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6ABC54" w14:textId="77777777" w:rsidR="002D1A9D" w:rsidRDefault="002D1A9D" w:rsidP="00D81E28">
      <w:pPr>
        <w:widowControl w:val="0"/>
        <w:autoSpaceDE w:val="0"/>
        <w:autoSpaceDN w:val="0"/>
        <w:adjustRightInd w:val="0"/>
        <w:spacing w:after="240" w:line="340" w:lineRule="atLeast"/>
        <w:rPr>
          <w:rFonts w:ascii="Times" w:hAnsi="Times" w:cs="Times"/>
          <w:color w:val="000000"/>
          <w:sz w:val="29"/>
          <w:szCs w:val="29"/>
        </w:rPr>
      </w:pPr>
    </w:p>
    <w:p w14:paraId="63837DF2" w14:textId="77777777" w:rsidR="00F85C83" w:rsidRDefault="00F85C83" w:rsidP="00D81E28">
      <w:pPr>
        <w:widowControl w:val="0"/>
        <w:autoSpaceDE w:val="0"/>
        <w:autoSpaceDN w:val="0"/>
        <w:adjustRightInd w:val="0"/>
        <w:spacing w:after="240" w:line="340" w:lineRule="atLeast"/>
        <w:rPr>
          <w:rFonts w:ascii="Times" w:hAnsi="Times" w:cs="Times"/>
          <w:color w:val="000000"/>
          <w:sz w:val="29"/>
          <w:szCs w:val="29"/>
        </w:rPr>
      </w:pPr>
    </w:p>
    <w:p w14:paraId="02E4B3E8" w14:textId="77777777" w:rsidR="00D81E28" w:rsidRDefault="00D81E28" w:rsidP="00D81E28">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ECON 6511: Advanced Applied Econometrics Homework 1 Solutions </w:t>
      </w:r>
    </w:p>
    <w:p w14:paraId="38C7B2FD" w14:textId="77777777" w:rsidR="002D1A9D" w:rsidRDefault="002D1A9D" w:rsidP="00D81E28">
      <w:pPr>
        <w:widowControl w:val="0"/>
        <w:autoSpaceDE w:val="0"/>
        <w:autoSpaceDN w:val="0"/>
        <w:adjustRightInd w:val="0"/>
        <w:spacing w:after="240" w:line="340" w:lineRule="atLeast"/>
        <w:rPr>
          <w:rFonts w:ascii="Times" w:hAnsi="Times" w:cs="Times"/>
          <w:color w:val="000000"/>
          <w:sz w:val="29"/>
          <w:szCs w:val="29"/>
        </w:rPr>
      </w:pPr>
    </w:p>
    <w:p w14:paraId="1AD67B63" w14:textId="77777777" w:rsidR="00D81E28" w:rsidRDefault="00D81E28" w:rsidP="00D81E28">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1. (Wooldridge, C2) Use the data in BARIUM.DTA for this exercise. </w:t>
      </w:r>
    </w:p>
    <w:p w14:paraId="57FAB099" w14:textId="77777777" w:rsidR="007773E8" w:rsidRPr="007773E8" w:rsidRDefault="00D81E28" w:rsidP="00D81E28">
      <w:pPr>
        <w:widowControl w:val="0"/>
        <w:numPr>
          <w:ilvl w:val="0"/>
          <w:numId w:val="1"/>
        </w:numPr>
        <w:tabs>
          <w:tab w:val="left" w:pos="220"/>
          <w:tab w:val="left" w:pos="720"/>
        </w:tabs>
        <w:autoSpaceDE w:val="0"/>
        <w:autoSpaceDN w:val="0"/>
        <w:adjustRightInd w:val="0"/>
        <w:spacing w:after="240" w:line="340" w:lineRule="atLeast"/>
        <w:ind w:hanging="720"/>
        <w:rPr>
          <w:rFonts w:ascii="Times" w:hAnsi="Times" w:cs="Times"/>
          <w:color w:val="000000"/>
        </w:rPr>
      </w:pPr>
      <w:r>
        <w:rPr>
          <w:rFonts w:ascii="Times" w:hAnsi="Times" w:cs="Times"/>
          <w:color w:val="000000"/>
          <w:sz w:val="29"/>
          <w:szCs w:val="29"/>
        </w:rPr>
        <w:t>(</w:t>
      </w:r>
      <w:proofErr w:type="spellStart"/>
      <w:r>
        <w:rPr>
          <w:rFonts w:ascii="Times" w:hAnsi="Times" w:cs="Times"/>
          <w:color w:val="000000"/>
          <w:sz w:val="29"/>
          <w:szCs w:val="29"/>
        </w:rPr>
        <w:t>a</w:t>
      </w:r>
      <w:proofErr w:type="spellEnd"/>
      <w:r>
        <w:rPr>
          <w:rFonts w:ascii="Times" w:hAnsi="Times" w:cs="Times"/>
          <w:color w:val="000000"/>
          <w:sz w:val="29"/>
          <w:szCs w:val="29"/>
        </w:rPr>
        <w:t xml:space="preserve">)  Add a linear time trend (t) to equation: </w:t>
      </w:r>
      <w:r>
        <w:rPr>
          <w:rFonts w:ascii="MS Mincho" w:eastAsia="MS Mincho" w:hAnsi="MS Mincho" w:cs="MS Mincho"/>
          <w:color w:val="000000"/>
        </w:rPr>
        <w:t> </w:t>
      </w:r>
      <w:r>
        <w:rPr>
          <w:rFonts w:ascii="Times" w:hAnsi="Times" w:cs="Times"/>
          <w:color w:val="000000"/>
          <w:sz w:val="29"/>
          <w:szCs w:val="29"/>
        </w:rPr>
        <w:t>log(</w:t>
      </w:r>
      <w:proofErr w:type="spellStart"/>
      <w:r>
        <w:rPr>
          <w:rFonts w:ascii="Times" w:hAnsi="Times" w:cs="Times"/>
          <w:color w:val="000000"/>
          <w:sz w:val="29"/>
          <w:szCs w:val="29"/>
        </w:rPr>
        <w:t>chnimp</w:t>
      </w:r>
      <w:proofErr w:type="spellEnd"/>
      <w:r>
        <w:rPr>
          <w:rFonts w:ascii="Times" w:hAnsi="Times" w:cs="Times"/>
          <w:color w:val="000000"/>
          <w:sz w:val="29"/>
          <w:szCs w:val="29"/>
        </w:rPr>
        <w:t>) =β</w:t>
      </w:r>
      <w:r>
        <w:rPr>
          <w:rFonts w:ascii="Times" w:hAnsi="Times" w:cs="Times"/>
          <w:color w:val="000000"/>
          <w:position w:val="-6"/>
          <w:sz w:val="21"/>
          <w:szCs w:val="21"/>
        </w:rPr>
        <w:t xml:space="preserve">0 </w:t>
      </w:r>
      <w:r>
        <w:rPr>
          <w:rFonts w:ascii="Times" w:hAnsi="Times" w:cs="Times"/>
          <w:color w:val="000000"/>
          <w:sz w:val="29"/>
          <w:szCs w:val="29"/>
        </w:rPr>
        <w:t>+ β</w:t>
      </w:r>
      <w:r>
        <w:rPr>
          <w:rFonts w:ascii="Times" w:hAnsi="Times" w:cs="Times"/>
          <w:color w:val="000000"/>
          <w:position w:val="-6"/>
          <w:sz w:val="21"/>
          <w:szCs w:val="21"/>
        </w:rPr>
        <w:t xml:space="preserve">1 </w:t>
      </w:r>
      <w:r>
        <w:rPr>
          <w:rFonts w:ascii="Times" w:hAnsi="Times" w:cs="Times"/>
          <w:color w:val="000000"/>
          <w:sz w:val="29"/>
          <w:szCs w:val="29"/>
        </w:rPr>
        <w:t>log(</w:t>
      </w:r>
      <w:proofErr w:type="spellStart"/>
      <w:r>
        <w:rPr>
          <w:rFonts w:ascii="Times" w:hAnsi="Times" w:cs="Times"/>
          <w:color w:val="000000"/>
          <w:sz w:val="29"/>
          <w:szCs w:val="29"/>
        </w:rPr>
        <w:t>chempi</w:t>
      </w:r>
      <w:proofErr w:type="spellEnd"/>
      <w:r>
        <w:rPr>
          <w:rFonts w:ascii="Times" w:hAnsi="Times" w:cs="Times"/>
          <w:color w:val="000000"/>
          <w:sz w:val="29"/>
          <w:szCs w:val="29"/>
        </w:rPr>
        <w:t>) + β</w:t>
      </w:r>
      <w:r>
        <w:rPr>
          <w:rFonts w:ascii="Times" w:hAnsi="Times" w:cs="Times"/>
          <w:color w:val="000000"/>
          <w:position w:val="-6"/>
          <w:sz w:val="21"/>
          <w:szCs w:val="21"/>
        </w:rPr>
        <w:t xml:space="preserve">2 </w:t>
      </w:r>
      <w:r>
        <w:rPr>
          <w:rFonts w:ascii="Times" w:hAnsi="Times" w:cs="Times"/>
          <w:color w:val="000000"/>
          <w:sz w:val="29"/>
          <w:szCs w:val="29"/>
        </w:rPr>
        <w:t>log(gas) + β</w:t>
      </w:r>
      <w:r>
        <w:rPr>
          <w:rFonts w:ascii="Times" w:hAnsi="Times" w:cs="Times"/>
          <w:color w:val="000000"/>
          <w:position w:val="-6"/>
          <w:sz w:val="21"/>
          <w:szCs w:val="21"/>
        </w:rPr>
        <w:t xml:space="preserve">3 </w:t>
      </w:r>
      <w:r>
        <w:rPr>
          <w:rFonts w:ascii="Times" w:hAnsi="Times" w:cs="Times"/>
          <w:color w:val="000000"/>
          <w:sz w:val="29"/>
          <w:szCs w:val="29"/>
        </w:rPr>
        <w:t>log(</w:t>
      </w:r>
      <w:proofErr w:type="spellStart"/>
      <w:r>
        <w:rPr>
          <w:rFonts w:ascii="Times" w:hAnsi="Times" w:cs="Times"/>
          <w:color w:val="000000"/>
          <w:sz w:val="29"/>
          <w:szCs w:val="29"/>
        </w:rPr>
        <w:t>rtwex</w:t>
      </w:r>
      <w:proofErr w:type="spellEnd"/>
      <w:r>
        <w:rPr>
          <w:rFonts w:ascii="Times" w:hAnsi="Times" w:cs="Times"/>
          <w:color w:val="000000"/>
          <w:sz w:val="29"/>
          <w:szCs w:val="29"/>
        </w:rPr>
        <w:t>) + β</w:t>
      </w:r>
      <w:r>
        <w:rPr>
          <w:rFonts w:ascii="Times" w:hAnsi="Times" w:cs="Times"/>
          <w:color w:val="000000"/>
          <w:position w:val="-6"/>
          <w:sz w:val="21"/>
          <w:szCs w:val="21"/>
        </w:rPr>
        <w:t>4</w:t>
      </w:r>
      <w:r>
        <w:rPr>
          <w:rFonts w:ascii="Times" w:hAnsi="Times" w:cs="Times"/>
          <w:color w:val="000000"/>
          <w:sz w:val="29"/>
          <w:szCs w:val="29"/>
        </w:rPr>
        <w:t>befile6 + β</w:t>
      </w:r>
      <w:r>
        <w:rPr>
          <w:rFonts w:ascii="Times" w:hAnsi="Times" w:cs="Times"/>
          <w:color w:val="000000"/>
          <w:position w:val="-6"/>
          <w:sz w:val="21"/>
          <w:szCs w:val="21"/>
        </w:rPr>
        <w:t>5</w:t>
      </w:r>
      <w:r>
        <w:rPr>
          <w:rFonts w:ascii="Times" w:hAnsi="Times" w:cs="Times"/>
          <w:color w:val="000000"/>
          <w:sz w:val="29"/>
          <w:szCs w:val="29"/>
        </w:rPr>
        <w:t>affile6 + β</w:t>
      </w:r>
      <w:r>
        <w:rPr>
          <w:rFonts w:ascii="Times" w:hAnsi="Times" w:cs="Times"/>
          <w:color w:val="000000"/>
          <w:position w:val="-6"/>
          <w:sz w:val="21"/>
          <w:szCs w:val="21"/>
        </w:rPr>
        <w:t>6</w:t>
      </w:r>
      <w:r>
        <w:rPr>
          <w:rFonts w:ascii="Times" w:hAnsi="Times" w:cs="Times"/>
          <w:color w:val="000000"/>
          <w:sz w:val="29"/>
          <w:szCs w:val="29"/>
        </w:rPr>
        <w:t xml:space="preserve">afdec6 </w:t>
      </w:r>
      <w:r>
        <w:rPr>
          <w:rFonts w:ascii="MS Mincho" w:eastAsia="MS Mincho" w:hAnsi="MS Mincho" w:cs="MS Mincho"/>
          <w:color w:val="000000"/>
        </w:rPr>
        <w:t> </w:t>
      </w:r>
      <w:r>
        <w:rPr>
          <w:rFonts w:ascii="Times" w:hAnsi="Times" w:cs="Times"/>
          <w:color w:val="000000"/>
          <w:sz w:val="29"/>
          <w:szCs w:val="29"/>
        </w:rPr>
        <w:t xml:space="preserve">Are any variables, other than the trend, statistically significant? </w:t>
      </w:r>
    </w:p>
    <w:p w14:paraId="3FA0EDF0" w14:textId="28CBA6DA" w:rsidR="007773E8" w:rsidRPr="007773E8" w:rsidRDefault="009F1E95" w:rsidP="00D81E28">
      <w:pPr>
        <w:widowControl w:val="0"/>
        <w:numPr>
          <w:ilvl w:val="0"/>
          <w:numId w:val="1"/>
        </w:numPr>
        <w:tabs>
          <w:tab w:val="left" w:pos="220"/>
          <w:tab w:val="left" w:pos="720"/>
        </w:tabs>
        <w:autoSpaceDE w:val="0"/>
        <w:autoSpaceDN w:val="0"/>
        <w:adjustRightInd w:val="0"/>
        <w:spacing w:after="240" w:line="340" w:lineRule="atLeast"/>
        <w:ind w:hanging="720"/>
        <w:rPr>
          <w:rFonts w:ascii="Times" w:hAnsi="Times" w:cs="Times"/>
          <w:color w:val="000000"/>
        </w:rPr>
      </w:pPr>
      <w:r>
        <w:rPr>
          <w:rFonts w:ascii="Times" w:hAnsi="Times" w:cs="Times"/>
          <w:noProof/>
          <w:color w:val="000000"/>
          <w:lang w:eastAsia="en-GB"/>
        </w:rPr>
        <w:drawing>
          <wp:inline distT="0" distB="0" distL="0" distR="0" wp14:anchorId="40244736" wp14:editId="7DF155F1">
            <wp:extent cx="5261956" cy="3215640"/>
            <wp:effectExtent l="0" t="0" r="0" b="10160"/>
            <wp:docPr id="19" name="Picture 19" descr="../../Screen%20Shot%202018-02-13%20at%209.44.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creen%20Shot%202018-02-13%20at%209.44.13%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3971" cy="3216871"/>
                    </a:xfrm>
                    <a:prstGeom prst="rect">
                      <a:avLst/>
                    </a:prstGeom>
                    <a:noFill/>
                    <a:ln>
                      <a:noFill/>
                    </a:ln>
                  </pic:spPr>
                </pic:pic>
              </a:graphicData>
            </a:graphic>
          </wp:inline>
        </w:drawing>
      </w:r>
      <w:r>
        <w:rPr>
          <w:rFonts w:ascii="Times" w:hAnsi="Times" w:cs="Times"/>
          <w:noProof/>
          <w:color w:val="000000"/>
          <w:lang w:eastAsia="en-GB"/>
        </w:rPr>
        <w:lastRenderedPageBreak/>
        <w:drawing>
          <wp:inline distT="0" distB="0" distL="0" distR="0" wp14:anchorId="705490BC" wp14:editId="33F8BAEB">
            <wp:extent cx="5253244" cy="3266440"/>
            <wp:effectExtent l="0" t="0" r="5080" b="10160"/>
            <wp:docPr id="20" name="Picture 20" descr="../../Screen%20Shot%202018-02-13%20at%209.44.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reen%20Shot%202018-02-13%20at%209.44.24%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7008" cy="3268781"/>
                    </a:xfrm>
                    <a:prstGeom prst="rect">
                      <a:avLst/>
                    </a:prstGeom>
                    <a:noFill/>
                    <a:ln>
                      <a:noFill/>
                    </a:ln>
                  </pic:spPr>
                </pic:pic>
              </a:graphicData>
            </a:graphic>
          </wp:inline>
        </w:drawing>
      </w:r>
    </w:p>
    <w:p w14:paraId="6175E7FA" w14:textId="77777777" w:rsidR="00F75076" w:rsidRDefault="00D81E28" w:rsidP="00F75076">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sidRPr="00F75076">
        <w:rPr>
          <w:rFonts w:ascii="Times" w:hAnsi="Times" w:cs="Times"/>
          <w:color w:val="000000"/>
          <w:sz w:val="29"/>
          <w:szCs w:val="29"/>
        </w:rPr>
        <w:t xml:space="preserve">Answer: </w:t>
      </w:r>
    </w:p>
    <w:p w14:paraId="31484FF9" w14:textId="209216EB" w:rsidR="00D81E28" w:rsidRPr="00F75076" w:rsidRDefault="00D81E28" w:rsidP="00F75076">
      <w:pPr>
        <w:widowControl w:val="0"/>
        <w:tabs>
          <w:tab w:val="left" w:pos="220"/>
          <w:tab w:val="left" w:pos="720"/>
        </w:tabs>
        <w:autoSpaceDE w:val="0"/>
        <w:autoSpaceDN w:val="0"/>
        <w:adjustRightInd w:val="0"/>
        <w:spacing w:after="240" w:line="340" w:lineRule="atLeast"/>
        <w:rPr>
          <w:rFonts w:ascii="Times" w:hAnsi="Times" w:cs="Times"/>
          <w:color w:val="000000"/>
        </w:rPr>
      </w:pPr>
      <w:r w:rsidRPr="00F75076">
        <w:rPr>
          <w:rFonts w:ascii="Times" w:hAnsi="Times" w:cs="Times"/>
          <w:color w:val="000000"/>
          <w:sz w:val="29"/>
          <w:szCs w:val="29"/>
        </w:rPr>
        <w:t xml:space="preserve">The estimated equation is: </w:t>
      </w:r>
      <w:r w:rsidRPr="00F75076">
        <w:rPr>
          <w:rFonts w:ascii="MS Mincho" w:eastAsia="MS Mincho" w:hAnsi="MS Mincho" w:cs="MS Mincho"/>
          <w:color w:val="000000"/>
        </w:rPr>
        <w:t> </w:t>
      </w:r>
      <w:r w:rsidRPr="00F75076">
        <w:rPr>
          <w:rFonts w:ascii="Times" w:hAnsi="Times" w:cs="Times"/>
          <w:color w:val="000000"/>
          <w:sz w:val="29"/>
          <w:szCs w:val="29"/>
        </w:rPr>
        <w:t>log(</w:t>
      </w:r>
      <w:proofErr w:type="spellStart"/>
      <w:r w:rsidRPr="00F75076">
        <w:rPr>
          <w:rFonts w:ascii="Times" w:hAnsi="Times" w:cs="Times"/>
          <w:color w:val="000000"/>
          <w:sz w:val="29"/>
          <w:szCs w:val="29"/>
        </w:rPr>
        <w:t>chnimp</w:t>
      </w:r>
      <w:proofErr w:type="spellEnd"/>
      <w:r w:rsidRPr="00F75076">
        <w:rPr>
          <w:rFonts w:ascii="Times" w:hAnsi="Times" w:cs="Times"/>
          <w:color w:val="000000"/>
          <w:sz w:val="29"/>
          <w:szCs w:val="29"/>
        </w:rPr>
        <w:t>) = − 2.37 − 0.686log(</w:t>
      </w:r>
      <w:proofErr w:type="spellStart"/>
      <w:r w:rsidRPr="00F75076">
        <w:rPr>
          <w:rFonts w:ascii="Times" w:hAnsi="Times" w:cs="Times"/>
          <w:color w:val="000000"/>
          <w:sz w:val="29"/>
          <w:szCs w:val="29"/>
        </w:rPr>
        <w:t>chempi</w:t>
      </w:r>
      <w:proofErr w:type="spellEnd"/>
      <w:r w:rsidRPr="00F75076">
        <w:rPr>
          <w:rFonts w:ascii="Times" w:hAnsi="Times" w:cs="Times"/>
          <w:color w:val="000000"/>
          <w:sz w:val="29"/>
          <w:szCs w:val="29"/>
        </w:rPr>
        <w:t>) + 0.466log(gas) + 0.078log(</w:t>
      </w:r>
      <w:proofErr w:type="spellStart"/>
      <w:r w:rsidRPr="00F75076">
        <w:rPr>
          <w:rFonts w:ascii="Times" w:hAnsi="Times" w:cs="Times"/>
          <w:color w:val="000000"/>
          <w:sz w:val="29"/>
          <w:szCs w:val="29"/>
        </w:rPr>
        <w:t>rtwex</w:t>
      </w:r>
      <w:proofErr w:type="spellEnd"/>
      <w:r w:rsidRPr="00F75076">
        <w:rPr>
          <w:rFonts w:ascii="Times" w:hAnsi="Times" w:cs="Times"/>
          <w:color w:val="000000"/>
          <w:sz w:val="29"/>
          <w:szCs w:val="29"/>
        </w:rPr>
        <w:t xml:space="preserve">) + 0.090bef ile6 + 0.097af f ile6 − 0.351af dec6 + 0.013t </w:t>
      </w:r>
      <w:r w:rsidRPr="00F75076">
        <w:rPr>
          <w:rFonts w:ascii="MS Mincho" w:eastAsia="MS Mincho" w:hAnsi="MS Mincho" w:cs="MS Mincho"/>
          <w:color w:val="000000"/>
        </w:rPr>
        <w:t> </w:t>
      </w:r>
      <w:r w:rsidRPr="00F75076">
        <w:rPr>
          <w:rFonts w:ascii="Times" w:hAnsi="Times" w:cs="Times"/>
          <w:color w:val="000000"/>
          <w:sz w:val="29"/>
          <w:szCs w:val="29"/>
        </w:rPr>
        <w:t xml:space="preserve">Only the trend is statistically significant. In fact, in addition to the time trend, which has a t statistic of 3.31, </w:t>
      </w:r>
      <w:r w:rsidRPr="00F75076">
        <w:rPr>
          <w:rFonts w:ascii="Times" w:hAnsi="Times" w:cs="Times"/>
          <w:color w:val="000000"/>
          <w:sz w:val="29"/>
          <w:szCs w:val="29"/>
          <w:highlight w:val="yellow"/>
        </w:rPr>
        <w:t>only afdec6 has a t statistic bigger than one in absolute value (| − 1.24|), which is still far below the usual threshold of 2.</w:t>
      </w:r>
      <w:r w:rsidRPr="00F75076">
        <w:rPr>
          <w:rFonts w:ascii="Times" w:hAnsi="Times" w:cs="Times"/>
          <w:color w:val="000000"/>
          <w:sz w:val="29"/>
          <w:szCs w:val="29"/>
        </w:rPr>
        <w:t xml:space="preserve"> </w:t>
      </w:r>
      <w:r w:rsidRPr="00F61889">
        <w:rPr>
          <w:rFonts w:ascii="Times" w:hAnsi="Times" w:cs="Times"/>
          <w:color w:val="000000"/>
          <w:sz w:val="29"/>
          <w:szCs w:val="29"/>
          <w:highlight w:val="yellow"/>
        </w:rPr>
        <w:t>Accounting for a linear trend has important effects on the estimates</w:t>
      </w:r>
    </w:p>
    <w:p w14:paraId="0E0BDFA4" w14:textId="6B9F8F19" w:rsidR="00F75076" w:rsidRPr="00F75076" w:rsidRDefault="00D81E28" w:rsidP="00F75076">
      <w:pPr>
        <w:widowControl w:val="0"/>
        <w:tabs>
          <w:tab w:val="left" w:pos="220"/>
          <w:tab w:val="left" w:pos="720"/>
        </w:tabs>
        <w:autoSpaceDE w:val="0"/>
        <w:autoSpaceDN w:val="0"/>
        <w:adjustRightInd w:val="0"/>
        <w:spacing w:after="240" w:line="340" w:lineRule="atLeast"/>
        <w:rPr>
          <w:rFonts w:ascii="Times" w:hAnsi="Times" w:cs="Times"/>
          <w:color w:val="000000"/>
        </w:rPr>
      </w:pPr>
      <w:r w:rsidRPr="00F75076">
        <w:rPr>
          <w:rFonts w:ascii="Times" w:hAnsi="Times" w:cs="Times"/>
          <w:color w:val="000000"/>
          <w:sz w:val="29"/>
          <w:szCs w:val="29"/>
        </w:rPr>
        <w:t xml:space="preserve">(b)  In the equation estimated above, </w:t>
      </w:r>
      <w:r w:rsidRPr="000B0E5A">
        <w:rPr>
          <w:rFonts w:ascii="Times" w:hAnsi="Times" w:cs="Times"/>
          <w:color w:val="000000"/>
          <w:sz w:val="29"/>
          <w:szCs w:val="29"/>
          <w:highlight w:val="yellow"/>
        </w:rPr>
        <w:t>test for the joint significance of all variables</w:t>
      </w:r>
      <w:r w:rsidR="00480F4B">
        <w:rPr>
          <w:rFonts w:ascii="Times" w:hAnsi="Times" w:cs="Times"/>
          <w:color w:val="000000"/>
          <w:sz w:val="29"/>
          <w:szCs w:val="29"/>
          <w:vertAlign w:val="subscript"/>
        </w:rPr>
        <w:softHyphen/>
      </w:r>
      <w:r w:rsidRPr="00F75076">
        <w:rPr>
          <w:rFonts w:ascii="Times" w:hAnsi="Times" w:cs="Times"/>
          <w:color w:val="000000"/>
          <w:sz w:val="29"/>
          <w:szCs w:val="29"/>
        </w:rPr>
        <w:t xml:space="preserve"> except the </w:t>
      </w:r>
      <w:r w:rsidRPr="00F75076">
        <w:rPr>
          <w:rFonts w:ascii="MS Mincho" w:eastAsia="MS Mincho" w:hAnsi="MS Mincho" w:cs="MS Mincho"/>
          <w:color w:val="000000"/>
        </w:rPr>
        <w:t> </w:t>
      </w:r>
      <w:r w:rsidRPr="00F75076">
        <w:rPr>
          <w:rFonts w:ascii="Times" w:hAnsi="Times" w:cs="Times"/>
          <w:color w:val="000000"/>
          <w:sz w:val="29"/>
          <w:szCs w:val="29"/>
        </w:rPr>
        <w:t xml:space="preserve">time trend. Compute this by hand. What do you conclude? </w:t>
      </w:r>
    </w:p>
    <w:p w14:paraId="1DDD64EA" w14:textId="77777777" w:rsidR="00B12CCE" w:rsidRDefault="00D81E28" w:rsidP="00F75076">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sidRPr="00F75076">
        <w:rPr>
          <w:rFonts w:ascii="MS Mincho" w:eastAsia="MS Mincho" w:hAnsi="MS Mincho" w:cs="MS Mincho"/>
          <w:color w:val="000000"/>
        </w:rPr>
        <w:t> </w:t>
      </w:r>
      <w:r w:rsidRPr="00F75076">
        <w:rPr>
          <w:rFonts w:ascii="Times" w:hAnsi="Times" w:cs="Times"/>
          <w:color w:val="000000"/>
          <w:sz w:val="29"/>
          <w:szCs w:val="29"/>
        </w:rPr>
        <w:t>Answer:</w:t>
      </w:r>
    </w:p>
    <w:p w14:paraId="63D4C6E4" w14:textId="62C6711F" w:rsidR="000D6102" w:rsidRPr="000D6102" w:rsidRDefault="000D6102" w:rsidP="000D6102">
      <w:pPr>
        <w:ind w:left="2160"/>
        <w:rPr>
          <w:rFonts w:ascii="Times New Roman" w:eastAsia="Times New Roman" w:hAnsi="Times New Roman" w:cs="Times New Roman"/>
          <w:b/>
          <w:u w:val="single"/>
          <w:lang w:eastAsia="en-GB"/>
        </w:rPr>
      </w:pPr>
      <w:r w:rsidRPr="000D6102">
        <w:rPr>
          <w:rFonts w:ascii="Times New Roman" w:eastAsia="Times New Roman" w:hAnsi="Times New Roman" w:cs="Times New Roman"/>
          <w:b/>
          <w:lang w:eastAsia="en-GB"/>
        </w:rPr>
        <w:t xml:space="preserve">F0 =   </w:t>
      </w:r>
      <w:proofErr w:type="gramStart"/>
      <w:r w:rsidRPr="000D6102">
        <w:rPr>
          <w:rFonts w:ascii="Times New Roman" w:eastAsia="Times New Roman" w:hAnsi="Times New Roman" w:cs="Times New Roman"/>
          <w:b/>
          <w:lang w:eastAsia="en-GB"/>
        </w:rPr>
        <w:t xml:space="preserve">   </w:t>
      </w:r>
      <w:r w:rsidRPr="000D6102">
        <w:rPr>
          <w:rFonts w:ascii="Times New Roman" w:eastAsia="Times New Roman" w:hAnsi="Times New Roman" w:cs="Times New Roman"/>
          <w:b/>
          <w:u w:val="single"/>
          <w:lang w:eastAsia="en-GB"/>
        </w:rPr>
        <w:t>(</w:t>
      </w:r>
      <w:proofErr w:type="spellStart"/>
      <w:proofErr w:type="gramEnd"/>
      <w:r w:rsidRPr="000D6102">
        <w:rPr>
          <w:rFonts w:ascii="Times New Roman" w:eastAsia="Times New Roman" w:hAnsi="Times New Roman" w:cs="Times New Roman"/>
          <w:b/>
          <w:u w:val="single"/>
          <w:lang w:eastAsia="en-GB"/>
        </w:rPr>
        <w:t>SSRr</w:t>
      </w:r>
      <w:proofErr w:type="spellEnd"/>
      <w:r w:rsidRPr="000D6102">
        <w:rPr>
          <w:rFonts w:ascii="Times New Roman" w:eastAsia="Times New Roman" w:hAnsi="Times New Roman" w:cs="Times New Roman"/>
          <w:b/>
          <w:u w:val="single"/>
          <w:lang w:eastAsia="en-GB"/>
        </w:rPr>
        <w:t xml:space="preserve"> − SSRur)/q</w:t>
      </w:r>
    </w:p>
    <w:p w14:paraId="0B5F3B46" w14:textId="2DC0E64C" w:rsidR="000D6102" w:rsidRDefault="008D154F" w:rsidP="000D6102">
      <w:pPr>
        <w:ind w:left="2160" w:firstLine="720"/>
        <w:rPr>
          <w:rFonts w:ascii="Times New Roman" w:eastAsia="Times New Roman" w:hAnsi="Times New Roman" w:cs="Times New Roman"/>
          <w:b/>
          <w:lang w:eastAsia="en-GB"/>
        </w:rPr>
      </w:pPr>
      <w:r>
        <w:rPr>
          <w:rFonts w:ascii="Times New Roman" w:eastAsia="Times New Roman" w:hAnsi="Times New Roman" w:cs="Times New Roman"/>
          <w:b/>
          <w:lang w:eastAsia="en-GB"/>
        </w:rPr>
        <w:t xml:space="preserve"> SSRur</w:t>
      </w:r>
      <w:proofErr w:type="gramStart"/>
      <w:r>
        <w:rPr>
          <w:rFonts w:ascii="Times New Roman" w:eastAsia="Times New Roman" w:hAnsi="Times New Roman" w:cs="Times New Roman"/>
          <w:b/>
          <w:lang w:eastAsia="en-GB"/>
        </w:rPr>
        <w:t>/(</w:t>
      </w:r>
      <w:proofErr w:type="gramEnd"/>
      <w:r>
        <w:rPr>
          <w:rFonts w:ascii="Times New Roman" w:eastAsia="Times New Roman" w:hAnsi="Times New Roman" w:cs="Times New Roman"/>
          <w:b/>
          <w:lang w:eastAsia="en-GB"/>
        </w:rPr>
        <w:t>n − (k + 1))</w:t>
      </w:r>
    </w:p>
    <w:p w14:paraId="5717F027" w14:textId="77777777" w:rsidR="00F61889" w:rsidRPr="008D154F" w:rsidRDefault="00F61889" w:rsidP="00F61889">
      <w:pPr>
        <w:rPr>
          <w:rFonts w:ascii="Times" w:eastAsia="Times New Roman" w:hAnsi="Times" w:cs="Times New Roman"/>
          <w:sz w:val="29"/>
          <w:szCs w:val="29"/>
          <w:lang w:eastAsia="en-GB"/>
        </w:rPr>
      </w:pPr>
      <w:r w:rsidRPr="008D154F">
        <w:rPr>
          <w:rFonts w:ascii="Times" w:eastAsia="Times New Roman" w:hAnsi="Times" w:cs="Times New Roman"/>
          <w:sz w:val="29"/>
          <w:szCs w:val="29"/>
          <w:lang w:eastAsia="en-GB"/>
        </w:rPr>
        <w:t xml:space="preserve">where </w:t>
      </w:r>
      <w:proofErr w:type="spellStart"/>
      <w:r w:rsidRPr="008D154F">
        <w:rPr>
          <w:rFonts w:ascii="Times" w:eastAsia="Times New Roman" w:hAnsi="Times" w:cs="Times New Roman"/>
          <w:sz w:val="29"/>
          <w:szCs w:val="29"/>
          <w:lang w:eastAsia="en-GB"/>
        </w:rPr>
        <w:t>SSRr</w:t>
      </w:r>
      <w:proofErr w:type="spellEnd"/>
      <w:r w:rsidRPr="008D154F">
        <w:rPr>
          <w:rFonts w:ascii="Times" w:eastAsia="Times New Roman" w:hAnsi="Times" w:cs="Times New Roman"/>
          <w:sz w:val="29"/>
          <w:szCs w:val="29"/>
          <w:lang w:eastAsia="en-GB"/>
        </w:rPr>
        <w:t xml:space="preserve"> stands for the sum of the s</w:t>
      </w:r>
      <w:r>
        <w:rPr>
          <w:rFonts w:ascii="Times" w:eastAsia="Times New Roman" w:hAnsi="Times" w:cs="Times New Roman"/>
          <w:sz w:val="29"/>
          <w:szCs w:val="29"/>
          <w:lang w:eastAsia="en-GB"/>
        </w:rPr>
        <w:t>q</w:t>
      </w:r>
      <w:r w:rsidRPr="008D154F">
        <w:rPr>
          <w:rFonts w:ascii="Times" w:eastAsia="Times New Roman" w:hAnsi="Times" w:cs="Times New Roman"/>
          <w:sz w:val="29"/>
          <w:szCs w:val="29"/>
          <w:lang w:eastAsia="en-GB"/>
        </w:rPr>
        <w:t>uared residuals of the restricted model and SSRur is the same for the unrestricted model. We also have that n is the number of observations, k is the number of independent variables in the unrestricted model and</w:t>
      </w:r>
      <w:r w:rsidRPr="00941768">
        <w:rPr>
          <w:rFonts w:ascii="Times" w:eastAsia="Times New Roman" w:hAnsi="Times" w:cs="Times New Roman"/>
          <w:sz w:val="29"/>
          <w:szCs w:val="29"/>
          <w:lang w:eastAsia="en-GB"/>
        </w:rPr>
        <w:t xml:space="preserve"> </w:t>
      </w:r>
      <w:r w:rsidRPr="008D154F">
        <w:rPr>
          <w:rFonts w:ascii="Times" w:eastAsia="Times New Roman" w:hAnsi="Times" w:cs="Times New Roman"/>
          <w:sz w:val="29"/>
          <w:szCs w:val="29"/>
          <w:lang w:eastAsia="en-GB"/>
        </w:rPr>
        <w:t>q is the number of restrictions (or the number of coefficients being jointly tested)</w:t>
      </w:r>
    </w:p>
    <w:p w14:paraId="06455B01" w14:textId="77777777" w:rsidR="008D154F" w:rsidRPr="000D6102" w:rsidRDefault="008D154F" w:rsidP="000D6102">
      <w:pPr>
        <w:ind w:left="2160" w:firstLine="720"/>
        <w:rPr>
          <w:rFonts w:ascii="Times New Roman" w:eastAsia="Times New Roman" w:hAnsi="Times New Roman" w:cs="Times New Roman"/>
          <w:b/>
          <w:lang w:eastAsia="en-GB"/>
        </w:rPr>
      </w:pPr>
    </w:p>
    <w:p w14:paraId="468389D3" w14:textId="77777777" w:rsidR="00F85C83" w:rsidRDefault="00F85C83" w:rsidP="008D154F">
      <w:pPr>
        <w:rPr>
          <w:rFonts w:ascii="Times" w:eastAsia="Times New Roman" w:hAnsi="Times" w:cs="Times New Roman"/>
          <w:sz w:val="29"/>
          <w:szCs w:val="29"/>
          <w:lang w:eastAsia="en-GB"/>
        </w:rPr>
      </w:pPr>
    </w:p>
    <w:p w14:paraId="527B45F5" w14:textId="77777777" w:rsidR="000D6102" w:rsidRDefault="000D6102" w:rsidP="00F75076">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210C6C17" w14:textId="712C813E" w:rsidR="00366319" w:rsidRDefault="00D81E28" w:rsidP="00F75076">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sidRPr="00F75076">
        <w:rPr>
          <w:rFonts w:ascii="Times" w:hAnsi="Times" w:cs="Times"/>
          <w:color w:val="000000"/>
          <w:sz w:val="29"/>
          <w:szCs w:val="29"/>
        </w:rPr>
        <w:t xml:space="preserve"> The F statistic for joint significance of all variables except the trend and </w:t>
      </w:r>
      <w:r w:rsidRPr="00F75076">
        <w:rPr>
          <w:rFonts w:ascii="MS Mincho" w:eastAsia="MS Mincho" w:hAnsi="MS Mincho" w:cs="MS Mincho"/>
          <w:color w:val="000000"/>
        </w:rPr>
        <w:t> </w:t>
      </w:r>
      <w:r w:rsidRPr="00F75076">
        <w:rPr>
          <w:rFonts w:ascii="Times" w:hAnsi="Times" w:cs="Times"/>
          <w:color w:val="000000"/>
          <w:sz w:val="29"/>
          <w:szCs w:val="29"/>
        </w:rPr>
        <w:t xml:space="preserve">intercept, of course) is F = </w:t>
      </w:r>
      <w:r w:rsidRPr="00F75076">
        <w:rPr>
          <w:rFonts w:ascii="Times" w:hAnsi="Times" w:cs="Times"/>
          <w:color w:val="000000"/>
          <w:position w:val="13"/>
          <w:sz w:val="21"/>
          <w:szCs w:val="21"/>
        </w:rPr>
        <w:t xml:space="preserve">(41.708917−40.6379584)/6 </w:t>
      </w:r>
      <w:r w:rsidRPr="00F75076">
        <w:rPr>
          <w:rFonts w:ascii="Times" w:hAnsi="Times" w:cs="Times"/>
          <w:color w:val="000000"/>
          <w:sz w:val="29"/>
          <w:szCs w:val="29"/>
        </w:rPr>
        <w:t>= .54</w:t>
      </w:r>
      <w:proofErr w:type="gramStart"/>
      <w:r w:rsidRPr="00F75076">
        <w:rPr>
          <w:rFonts w:ascii="Times" w:hAnsi="Times" w:cs="Times"/>
          <w:color w:val="000000"/>
          <w:sz w:val="29"/>
          <w:szCs w:val="29"/>
        </w:rPr>
        <w:t xml:space="preserve">. </w:t>
      </w:r>
      <w:r w:rsidR="000E4D8C">
        <w:rPr>
          <w:rFonts w:ascii="Times" w:hAnsi="Times" w:cs="Times"/>
          <w:color w:val="000000"/>
          <w:sz w:val="29"/>
          <w:szCs w:val="29"/>
        </w:rPr>
        <w:t>,</w:t>
      </w:r>
      <w:proofErr w:type="gramEnd"/>
      <w:r w:rsidR="000E4D8C">
        <w:rPr>
          <w:rFonts w:ascii="Times" w:hAnsi="Times" w:cs="Times"/>
          <w:color w:val="000000"/>
          <w:sz w:val="29"/>
          <w:szCs w:val="29"/>
        </w:rPr>
        <w:t xml:space="preserve"> p-</w:t>
      </w:r>
      <w:proofErr w:type="spellStart"/>
      <w:r w:rsidR="000E4D8C">
        <w:rPr>
          <w:rFonts w:ascii="Times" w:hAnsi="Times" w:cs="Times"/>
          <w:color w:val="000000"/>
          <w:sz w:val="29"/>
          <w:szCs w:val="29"/>
        </w:rPr>
        <w:t>vlaue</w:t>
      </w:r>
      <w:proofErr w:type="spellEnd"/>
      <w:r w:rsidR="000E4D8C">
        <w:rPr>
          <w:rFonts w:ascii="Times" w:hAnsi="Times" w:cs="Times"/>
          <w:color w:val="000000"/>
          <w:sz w:val="29"/>
          <w:szCs w:val="29"/>
        </w:rPr>
        <w:t xml:space="preserve"> = 0.78</w:t>
      </w:r>
    </w:p>
    <w:p w14:paraId="3E30C71E" w14:textId="0969884B" w:rsidR="00D81E28" w:rsidRPr="00F75076" w:rsidRDefault="00D81E28" w:rsidP="00F75076">
      <w:pPr>
        <w:widowControl w:val="0"/>
        <w:tabs>
          <w:tab w:val="left" w:pos="220"/>
          <w:tab w:val="left" w:pos="720"/>
        </w:tabs>
        <w:autoSpaceDE w:val="0"/>
        <w:autoSpaceDN w:val="0"/>
        <w:adjustRightInd w:val="0"/>
        <w:spacing w:after="240" w:line="340" w:lineRule="atLeast"/>
        <w:rPr>
          <w:rFonts w:ascii="Times" w:hAnsi="Times" w:cs="Times"/>
          <w:color w:val="000000"/>
        </w:rPr>
      </w:pPr>
      <w:r w:rsidRPr="00F75076">
        <w:rPr>
          <w:rFonts w:ascii="Times" w:hAnsi="Times" w:cs="Times"/>
          <w:color w:val="000000"/>
          <w:sz w:val="29"/>
          <w:szCs w:val="29"/>
        </w:rPr>
        <w:t xml:space="preserve">The </w:t>
      </w:r>
      <w:proofErr w:type="spellStart"/>
      <w:r w:rsidRPr="00F75076">
        <w:rPr>
          <w:rFonts w:ascii="Times" w:hAnsi="Times" w:cs="Times"/>
          <w:color w:val="000000"/>
          <w:sz w:val="29"/>
          <w:szCs w:val="29"/>
        </w:rPr>
        <w:t>df</w:t>
      </w:r>
      <w:proofErr w:type="spellEnd"/>
      <w:r w:rsidRPr="00F75076">
        <w:rPr>
          <w:rFonts w:ascii="Times" w:hAnsi="Times" w:cs="Times"/>
          <w:color w:val="000000"/>
          <w:sz w:val="29"/>
          <w:szCs w:val="29"/>
        </w:rPr>
        <w:t xml:space="preserve"> in the F distribution </w:t>
      </w:r>
      <w:r w:rsidRPr="00F75076">
        <w:rPr>
          <w:rFonts w:ascii="Times" w:hAnsi="Times" w:cs="Times"/>
          <w:color w:val="000000"/>
          <w:sz w:val="21"/>
          <w:szCs w:val="21"/>
        </w:rPr>
        <w:t xml:space="preserve">40.6379584/123 </w:t>
      </w:r>
      <w:r w:rsidRPr="00F75076">
        <w:rPr>
          <w:rFonts w:ascii="MS Mincho" w:eastAsia="MS Mincho" w:hAnsi="MS Mincho" w:cs="MS Mincho"/>
          <w:color w:val="000000"/>
        </w:rPr>
        <w:t> </w:t>
      </w:r>
      <w:r w:rsidRPr="00F75076">
        <w:rPr>
          <w:rFonts w:ascii="Times" w:hAnsi="Times" w:cs="Times"/>
          <w:color w:val="000000"/>
          <w:sz w:val="29"/>
          <w:szCs w:val="29"/>
        </w:rPr>
        <w:t xml:space="preserve">are 6 and 123. The critical value is approximately 2.18, and so the explanatory variables other than the time trend are jointly very insignificant. We would have to </w:t>
      </w:r>
      <w:r w:rsidRPr="00745C5B">
        <w:rPr>
          <w:rFonts w:ascii="Times" w:hAnsi="Times" w:cs="Times"/>
          <w:color w:val="000000"/>
          <w:sz w:val="29"/>
          <w:szCs w:val="29"/>
          <w:highlight w:val="yellow"/>
        </w:rPr>
        <w:t>conclude that once a positive linear trend is allowed for, nothing else helps to explain log(</w:t>
      </w:r>
      <w:proofErr w:type="spellStart"/>
      <w:r w:rsidRPr="00745C5B">
        <w:rPr>
          <w:rFonts w:ascii="Times" w:hAnsi="Times" w:cs="Times"/>
          <w:color w:val="000000"/>
          <w:sz w:val="29"/>
          <w:szCs w:val="29"/>
          <w:highlight w:val="yellow"/>
        </w:rPr>
        <w:t>chnimp</w:t>
      </w:r>
      <w:proofErr w:type="spellEnd"/>
      <w:r w:rsidRPr="00745C5B">
        <w:rPr>
          <w:rFonts w:ascii="Times" w:hAnsi="Times" w:cs="Times"/>
          <w:color w:val="000000"/>
          <w:sz w:val="29"/>
          <w:szCs w:val="29"/>
          <w:highlight w:val="yellow"/>
        </w:rPr>
        <w:t>).</w:t>
      </w:r>
      <w:r w:rsidRPr="00F75076">
        <w:rPr>
          <w:rFonts w:ascii="Times" w:hAnsi="Times" w:cs="Times"/>
          <w:color w:val="000000"/>
          <w:sz w:val="29"/>
          <w:szCs w:val="29"/>
        </w:rPr>
        <w:t xml:space="preserve"> </w:t>
      </w:r>
    </w:p>
    <w:p w14:paraId="16F36E3C" w14:textId="77777777" w:rsidR="00A209AD" w:rsidRDefault="00D81E28" w:rsidP="00B12CCE">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 xml:space="preserve">(c)  Add monthly dummy variables (January is the excluded month) to this equation and </w:t>
      </w:r>
      <w:r>
        <w:rPr>
          <w:rFonts w:ascii="MS Mincho" w:eastAsia="MS Mincho" w:hAnsi="MS Mincho" w:cs="MS Mincho"/>
          <w:color w:val="000000"/>
        </w:rPr>
        <w:t> </w:t>
      </w:r>
      <w:r>
        <w:rPr>
          <w:rFonts w:ascii="Times" w:hAnsi="Times" w:cs="Times"/>
          <w:color w:val="000000"/>
          <w:sz w:val="29"/>
          <w:szCs w:val="29"/>
        </w:rPr>
        <w:t xml:space="preserve">test for seasonality. Does including the monthly dummies change any other estimates or </w:t>
      </w:r>
      <w:r>
        <w:rPr>
          <w:rFonts w:ascii="MS Mincho" w:eastAsia="MS Mincho" w:hAnsi="MS Mincho" w:cs="MS Mincho"/>
          <w:color w:val="000000"/>
        </w:rPr>
        <w:t> </w:t>
      </w:r>
      <w:r>
        <w:rPr>
          <w:rFonts w:ascii="Times" w:hAnsi="Times" w:cs="Times"/>
          <w:color w:val="000000"/>
          <w:sz w:val="29"/>
          <w:szCs w:val="29"/>
        </w:rPr>
        <w:t xml:space="preserve">their standard errors in important ways? </w:t>
      </w:r>
      <w:r w:rsidR="00F61889">
        <w:rPr>
          <w:rFonts w:ascii="Times" w:hAnsi="Times" w:cs="Times"/>
          <w:color w:val="000000"/>
          <w:sz w:val="29"/>
          <w:szCs w:val="29"/>
        </w:rPr>
        <w:t>Answer:</w:t>
      </w:r>
    </w:p>
    <w:p w14:paraId="5899372E" w14:textId="13D8BB95" w:rsidR="006C32E9" w:rsidRDefault="006C32E9" w:rsidP="00B12CCE">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noProof/>
          <w:color w:val="000000"/>
          <w:sz w:val="29"/>
          <w:szCs w:val="29"/>
          <w:lang w:eastAsia="en-GB"/>
        </w:rPr>
        <w:drawing>
          <wp:inline distT="0" distB="0" distL="0" distR="0" wp14:anchorId="2D1EAF15" wp14:editId="199C9DA7">
            <wp:extent cx="5240655" cy="3865880"/>
            <wp:effectExtent l="0" t="0" r="0" b="0"/>
            <wp:docPr id="21" name="Picture 21" descr="../../Screen%20Shot%202018-02-13%20at%2010.55.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reen%20Shot%202018-02-13%20at%2010.55.24%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5412" cy="3876766"/>
                    </a:xfrm>
                    <a:prstGeom prst="rect">
                      <a:avLst/>
                    </a:prstGeom>
                    <a:noFill/>
                    <a:ln>
                      <a:noFill/>
                    </a:ln>
                  </pic:spPr>
                </pic:pic>
              </a:graphicData>
            </a:graphic>
          </wp:inline>
        </w:drawing>
      </w:r>
    </w:p>
    <w:p w14:paraId="411B9846" w14:textId="55852D6D" w:rsidR="000E4D8C" w:rsidRDefault="00D81E28" w:rsidP="00F85C8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 xml:space="preserve">The F statistic for the test of joint significance of the monthly dummies is </w:t>
      </w:r>
      <w:r>
        <w:rPr>
          <w:rFonts w:ascii="MS Mincho" w:eastAsia="MS Mincho" w:hAnsi="MS Mincho" w:cs="MS Mincho"/>
          <w:color w:val="000000"/>
        </w:rPr>
        <w:t> </w:t>
      </w:r>
      <w:r>
        <w:rPr>
          <w:rFonts w:ascii="Times" w:hAnsi="Times" w:cs="Times"/>
          <w:color w:val="000000"/>
          <w:sz w:val="29"/>
          <w:szCs w:val="29"/>
        </w:rPr>
        <w:t xml:space="preserve">F = </w:t>
      </w:r>
      <w:r>
        <w:rPr>
          <w:rFonts w:ascii="Times" w:hAnsi="Times" w:cs="Times"/>
          <w:color w:val="000000"/>
          <w:position w:val="13"/>
          <w:sz w:val="21"/>
          <w:szCs w:val="21"/>
        </w:rPr>
        <w:t xml:space="preserve">(40.6379584−37.5185675)/11 </w:t>
      </w:r>
      <w:r>
        <w:rPr>
          <w:rFonts w:ascii="Times" w:hAnsi="Times" w:cs="Times"/>
          <w:color w:val="000000"/>
          <w:sz w:val="29"/>
          <w:szCs w:val="29"/>
        </w:rPr>
        <w:t xml:space="preserve">= 0.85, which is low indicating that there is no evidence of </w:t>
      </w:r>
      <w:r>
        <w:rPr>
          <w:rFonts w:ascii="Times" w:hAnsi="Times" w:cs="Times"/>
          <w:color w:val="000000"/>
          <w:sz w:val="21"/>
          <w:szCs w:val="21"/>
        </w:rPr>
        <w:t xml:space="preserve">37.5185675/112 </w:t>
      </w:r>
      <w:r>
        <w:rPr>
          <w:rFonts w:ascii="MS Mincho" w:eastAsia="MS Mincho" w:hAnsi="MS Mincho" w:cs="MS Mincho"/>
          <w:color w:val="000000"/>
        </w:rPr>
        <w:t> </w:t>
      </w:r>
      <w:r>
        <w:rPr>
          <w:rFonts w:ascii="Times" w:hAnsi="Times" w:cs="Times"/>
          <w:color w:val="000000"/>
          <w:sz w:val="29"/>
          <w:szCs w:val="29"/>
        </w:rPr>
        <w:t>seasonality.</w:t>
      </w:r>
      <w:r w:rsidR="000E4D8C">
        <w:rPr>
          <w:rFonts w:ascii="Times" w:hAnsi="Times" w:cs="Times"/>
          <w:color w:val="000000"/>
          <w:sz w:val="29"/>
          <w:szCs w:val="29"/>
        </w:rPr>
        <w:t xml:space="preserve"> P-value = 0.5943</w:t>
      </w:r>
    </w:p>
    <w:p w14:paraId="7015362E" w14:textId="01E74BCD" w:rsidR="00F61889" w:rsidRDefault="00D81E28" w:rsidP="00F85C8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 xml:space="preserve"> Nothing of importance changes. The time trend is still very significant and none of the main variables are statistically significant.</w:t>
      </w:r>
      <w:r w:rsidR="00F85C83">
        <w:rPr>
          <w:rFonts w:ascii="Times" w:hAnsi="Times" w:cs="Times"/>
          <w:color w:val="000000"/>
          <w:sz w:val="29"/>
          <w:szCs w:val="29"/>
        </w:rPr>
        <w:t xml:space="preserve"> </w:t>
      </w:r>
    </w:p>
    <w:p w14:paraId="1395227E" w14:textId="77777777" w:rsidR="000F13A3" w:rsidRDefault="000F13A3" w:rsidP="00991668">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5B58ED4D" w14:textId="77777777" w:rsidR="000F13A3" w:rsidRDefault="000F13A3" w:rsidP="00991668">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40CDB1F3" w14:textId="2153B43E" w:rsidR="00D81E28" w:rsidRPr="00991668" w:rsidRDefault="00F85C83" w:rsidP="00991668">
      <w:pPr>
        <w:widowControl w:val="0"/>
        <w:tabs>
          <w:tab w:val="left" w:pos="220"/>
          <w:tab w:val="left" w:pos="720"/>
        </w:tabs>
        <w:autoSpaceDE w:val="0"/>
        <w:autoSpaceDN w:val="0"/>
        <w:adjustRightInd w:val="0"/>
        <w:spacing w:after="240" w:line="340" w:lineRule="atLeast"/>
        <w:rPr>
          <w:rFonts w:ascii="MS Mincho" w:eastAsia="MS Mincho" w:hAnsi="MS Mincho" w:cs="MS Mincho"/>
          <w:color w:val="000000"/>
        </w:rPr>
      </w:pPr>
      <w:r>
        <w:rPr>
          <w:rFonts w:ascii="Times" w:hAnsi="Times" w:cs="Times"/>
          <w:color w:val="000000"/>
          <w:sz w:val="29"/>
          <w:szCs w:val="29"/>
        </w:rPr>
        <w:t>2. C5-</w:t>
      </w:r>
      <w:r w:rsidR="00D81E28">
        <w:rPr>
          <w:rFonts w:ascii="Times" w:hAnsi="Times" w:cs="Times"/>
          <w:color w:val="000000"/>
          <w:sz w:val="29"/>
          <w:szCs w:val="29"/>
        </w:rPr>
        <w:t xml:space="preserve"> Use the data in EZANDERS.DTA for this exercise. The data are on monthly unemployment claims in Anderson Township in Indiana, from January 1980 through November 1988. In 1984, an enterprise zone (EZ) </w:t>
      </w:r>
      <w:proofErr w:type="gramStart"/>
      <w:r w:rsidR="00D81E28">
        <w:rPr>
          <w:rFonts w:ascii="Times" w:hAnsi="Times" w:cs="Times"/>
          <w:color w:val="000000"/>
          <w:sz w:val="29"/>
          <w:szCs w:val="29"/>
        </w:rPr>
        <w:t>was located in</w:t>
      </w:r>
      <w:proofErr w:type="gramEnd"/>
      <w:r w:rsidR="00D81E28">
        <w:rPr>
          <w:rFonts w:ascii="Times" w:hAnsi="Times" w:cs="Times"/>
          <w:color w:val="000000"/>
          <w:sz w:val="29"/>
          <w:szCs w:val="29"/>
        </w:rPr>
        <w:t xml:space="preserve"> Anderson (as well as other cities in Indiana). </w:t>
      </w:r>
    </w:p>
    <w:p w14:paraId="2076640A" w14:textId="4B5C92BF" w:rsidR="00816F03" w:rsidRPr="00F42CAE" w:rsidRDefault="00D81E28" w:rsidP="00F85C83">
      <w:pPr>
        <w:pStyle w:val="ListParagraph"/>
        <w:widowControl w:val="0"/>
        <w:numPr>
          <w:ilvl w:val="0"/>
          <w:numId w:val="13"/>
        </w:numPr>
        <w:tabs>
          <w:tab w:val="left" w:pos="220"/>
          <w:tab w:val="left" w:pos="720"/>
        </w:tabs>
        <w:autoSpaceDE w:val="0"/>
        <w:autoSpaceDN w:val="0"/>
        <w:adjustRightInd w:val="0"/>
        <w:spacing w:after="240" w:line="340" w:lineRule="atLeast"/>
        <w:rPr>
          <w:rFonts w:ascii="Times" w:hAnsi="Times" w:cs="Times"/>
          <w:color w:val="000000"/>
        </w:rPr>
      </w:pPr>
      <w:r w:rsidRPr="00F85C83">
        <w:rPr>
          <w:rFonts w:ascii="Times" w:hAnsi="Times" w:cs="Times"/>
          <w:color w:val="000000"/>
          <w:sz w:val="29"/>
          <w:szCs w:val="29"/>
        </w:rPr>
        <w:t>Regress log(</w:t>
      </w:r>
      <w:proofErr w:type="spellStart"/>
      <w:r w:rsidRPr="00F85C83">
        <w:rPr>
          <w:rFonts w:ascii="Times" w:hAnsi="Times" w:cs="Times"/>
          <w:color w:val="000000"/>
          <w:sz w:val="29"/>
          <w:szCs w:val="29"/>
        </w:rPr>
        <w:t>uclmns</w:t>
      </w:r>
      <w:proofErr w:type="spellEnd"/>
      <w:r w:rsidRPr="00F85C83">
        <w:rPr>
          <w:rFonts w:ascii="Times" w:hAnsi="Times" w:cs="Times"/>
          <w:color w:val="000000"/>
          <w:sz w:val="29"/>
          <w:szCs w:val="29"/>
        </w:rPr>
        <w:t xml:space="preserve">) on a linear (annual) time trend and 11 monthly dummy variables (exclude January). What was the overall trend in unemployment claims over this </w:t>
      </w:r>
      <w:proofErr w:type="spellStart"/>
      <w:r w:rsidRPr="00F85C83">
        <w:rPr>
          <w:rFonts w:ascii="Times" w:hAnsi="Times" w:cs="Times"/>
          <w:color w:val="000000"/>
          <w:sz w:val="29"/>
          <w:szCs w:val="29"/>
        </w:rPr>
        <w:t>pe</w:t>
      </w:r>
      <w:proofErr w:type="spellEnd"/>
      <w:r w:rsidRPr="00F85C83">
        <w:rPr>
          <w:rFonts w:ascii="Times" w:hAnsi="Times" w:cs="Times"/>
          <w:color w:val="000000"/>
          <w:sz w:val="29"/>
          <w:szCs w:val="29"/>
        </w:rPr>
        <w:t xml:space="preserve">- </w:t>
      </w:r>
      <w:proofErr w:type="spellStart"/>
      <w:r w:rsidRPr="00F85C83">
        <w:rPr>
          <w:rFonts w:ascii="Times" w:hAnsi="Times" w:cs="Times"/>
          <w:color w:val="000000"/>
          <w:sz w:val="29"/>
          <w:szCs w:val="29"/>
        </w:rPr>
        <w:t>riod</w:t>
      </w:r>
      <w:proofErr w:type="spellEnd"/>
      <w:r w:rsidRPr="00F85C83">
        <w:rPr>
          <w:rFonts w:ascii="Times" w:hAnsi="Times" w:cs="Times"/>
          <w:color w:val="000000"/>
          <w:sz w:val="29"/>
          <w:szCs w:val="29"/>
        </w:rPr>
        <w:t xml:space="preserve">? (Interpret the coefficient on </w:t>
      </w:r>
      <w:r w:rsidR="00835467">
        <w:rPr>
          <w:rFonts w:ascii="Times" w:hAnsi="Times" w:cs="Times"/>
          <w:color w:val="000000"/>
          <w:sz w:val="29"/>
          <w:szCs w:val="29"/>
        </w:rPr>
        <w:softHyphen/>
      </w:r>
      <w:r w:rsidRPr="00F85C83">
        <w:rPr>
          <w:rFonts w:ascii="Times" w:hAnsi="Times" w:cs="Times"/>
          <w:color w:val="000000"/>
          <w:sz w:val="29"/>
          <w:szCs w:val="29"/>
        </w:rPr>
        <w:t xml:space="preserve">the time trend.) Is there evidence of seasonality in unemployment claims? </w:t>
      </w:r>
      <w:r w:rsidRPr="00F85C83">
        <w:rPr>
          <w:rFonts w:ascii="MS Mincho" w:eastAsia="MS Mincho" w:hAnsi="MS Mincho" w:cs="MS Mincho"/>
          <w:color w:val="000000"/>
        </w:rPr>
        <w:t> </w:t>
      </w:r>
    </w:p>
    <w:p w14:paraId="58C37859" w14:textId="26A34F57" w:rsidR="00F42CAE" w:rsidRPr="00F42CAE" w:rsidRDefault="00F42CAE" w:rsidP="00F42CAE">
      <w:pPr>
        <w:widowControl w:val="0"/>
        <w:tabs>
          <w:tab w:val="left" w:pos="220"/>
          <w:tab w:val="left" w:pos="720"/>
        </w:tabs>
        <w:autoSpaceDE w:val="0"/>
        <w:autoSpaceDN w:val="0"/>
        <w:adjustRightInd w:val="0"/>
        <w:spacing w:after="240" w:line="340" w:lineRule="atLeast"/>
        <w:rPr>
          <w:rFonts w:ascii="Times" w:hAnsi="Times" w:cs="Times"/>
          <w:color w:val="000000"/>
        </w:rPr>
      </w:pPr>
      <w:r>
        <w:rPr>
          <w:noProof/>
          <w:lang w:eastAsia="en-GB"/>
        </w:rPr>
        <w:drawing>
          <wp:inline distT="0" distB="0" distL="0" distR="0" wp14:anchorId="6099E837" wp14:editId="299A7C67">
            <wp:extent cx="5943600" cy="2849245"/>
            <wp:effectExtent l="0" t="0" r="0" b="0"/>
            <wp:docPr id="23" name="Picture 23" descr="../../Screen%20Shot%202018-02-13%20at%2011.40.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reen%20Shot%202018-02-13%20at%2011.40.00%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49245"/>
                    </a:xfrm>
                    <a:prstGeom prst="rect">
                      <a:avLst/>
                    </a:prstGeom>
                    <a:noFill/>
                    <a:ln>
                      <a:noFill/>
                    </a:ln>
                  </pic:spPr>
                </pic:pic>
              </a:graphicData>
            </a:graphic>
          </wp:inline>
        </w:drawing>
      </w:r>
    </w:p>
    <w:p w14:paraId="413120AC" w14:textId="0EC2E9A6" w:rsidR="00773526" w:rsidRPr="00773526" w:rsidRDefault="00773526" w:rsidP="00773526">
      <w:pPr>
        <w:widowControl w:val="0"/>
        <w:tabs>
          <w:tab w:val="left" w:pos="220"/>
          <w:tab w:val="left" w:pos="720"/>
        </w:tabs>
        <w:autoSpaceDE w:val="0"/>
        <w:autoSpaceDN w:val="0"/>
        <w:adjustRightInd w:val="0"/>
        <w:spacing w:after="240" w:line="340" w:lineRule="atLeast"/>
        <w:rPr>
          <w:rFonts w:ascii="Times" w:hAnsi="Times" w:cs="Times"/>
          <w:color w:val="000000"/>
        </w:rPr>
      </w:pPr>
      <w:r>
        <w:rPr>
          <w:noProof/>
          <w:lang w:eastAsia="en-GB"/>
        </w:rPr>
        <w:drawing>
          <wp:inline distT="0" distB="0" distL="0" distR="0" wp14:anchorId="0A3E48DE" wp14:editId="5C7B012E">
            <wp:extent cx="5812155" cy="4704485"/>
            <wp:effectExtent l="0" t="0" r="4445" b="0"/>
            <wp:docPr id="22" name="Picture 22" descr="../../Screen%20Shot%202018-02-13%20at%2011.24.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reen%20Shot%202018-02-13%20at%2011.24.09%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0753" cy="4711445"/>
                    </a:xfrm>
                    <a:prstGeom prst="rect">
                      <a:avLst/>
                    </a:prstGeom>
                    <a:noFill/>
                    <a:ln>
                      <a:noFill/>
                    </a:ln>
                  </pic:spPr>
                </pic:pic>
              </a:graphicData>
            </a:graphic>
          </wp:inline>
        </w:drawing>
      </w:r>
    </w:p>
    <w:p w14:paraId="2E308727" w14:textId="78E88E00" w:rsidR="00D81E28" w:rsidRDefault="00D81E28" w:rsidP="00816F03">
      <w:pPr>
        <w:widowControl w:val="0"/>
        <w:tabs>
          <w:tab w:val="left" w:pos="220"/>
          <w:tab w:val="left" w:pos="720"/>
        </w:tabs>
        <w:autoSpaceDE w:val="0"/>
        <w:autoSpaceDN w:val="0"/>
        <w:adjustRightInd w:val="0"/>
        <w:spacing w:after="240" w:line="340" w:lineRule="atLeast"/>
        <w:ind w:left="720"/>
        <w:rPr>
          <w:rFonts w:ascii="MS Mincho" w:eastAsia="MS Mincho" w:hAnsi="MS Mincho" w:cs="MS Mincho"/>
          <w:color w:val="000000"/>
        </w:rPr>
      </w:pPr>
      <w:r w:rsidRPr="00816F03">
        <w:rPr>
          <w:rFonts w:ascii="Times" w:hAnsi="Times" w:cs="Times"/>
          <w:color w:val="000000"/>
          <w:sz w:val="29"/>
          <w:szCs w:val="29"/>
        </w:rPr>
        <w:t>Answer: The coefficient on the time trend in the regression of log(</w:t>
      </w:r>
      <w:proofErr w:type="spellStart"/>
      <w:r w:rsidRPr="00816F03">
        <w:rPr>
          <w:rFonts w:ascii="Times" w:hAnsi="Times" w:cs="Times"/>
          <w:color w:val="000000"/>
          <w:sz w:val="29"/>
          <w:szCs w:val="29"/>
        </w:rPr>
        <w:t>uclms</w:t>
      </w:r>
      <w:proofErr w:type="spellEnd"/>
      <w:r w:rsidRPr="00816F03">
        <w:rPr>
          <w:rFonts w:ascii="Times" w:hAnsi="Times" w:cs="Times"/>
          <w:color w:val="000000"/>
          <w:sz w:val="29"/>
          <w:szCs w:val="29"/>
        </w:rPr>
        <w:t xml:space="preserve">) on a linear </w:t>
      </w:r>
      <w:r w:rsidRPr="00816F03">
        <w:rPr>
          <w:rFonts w:ascii="MS Mincho" w:eastAsia="MS Mincho" w:hAnsi="MS Mincho" w:cs="MS Mincho"/>
          <w:color w:val="000000"/>
        </w:rPr>
        <w:t> </w:t>
      </w:r>
      <w:r w:rsidRPr="00816F03">
        <w:rPr>
          <w:rFonts w:ascii="Times" w:hAnsi="Times" w:cs="Times"/>
          <w:color w:val="000000"/>
          <w:sz w:val="29"/>
          <w:szCs w:val="29"/>
        </w:rPr>
        <w:t xml:space="preserve">time trend and 11 monthly dummy variables is about -0.1665 (se ≈ .015), which implies </w:t>
      </w:r>
      <w:r w:rsidRPr="00816F03">
        <w:rPr>
          <w:rFonts w:ascii="MS Mincho" w:eastAsia="MS Mincho" w:hAnsi="MS Mincho" w:cs="MS Mincho"/>
          <w:color w:val="000000"/>
        </w:rPr>
        <w:t> </w:t>
      </w:r>
      <w:r w:rsidRPr="00816F03">
        <w:rPr>
          <w:rFonts w:ascii="Times" w:hAnsi="Times" w:cs="Times"/>
          <w:color w:val="000000"/>
          <w:sz w:val="29"/>
          <w:szCs w:val="29"/>
        </w:rPr>
        <w:t xml:space="preserve">that annual unemployment claims fell by about 16.7% per year on average. The trend </w:t>
      </w:r>
      <w:r w:rsidRPr="00816F03">
        <w:rPr>
          <w:rFonts w:ascii="MS Mincho" w:eastAsia="MS Mincho" w:hAnsi="MS Mincho" w:cs="MS Mincho"/>
          <w:color w:val="000000"/>
        </w:rPr>
        <w:t> </w:t>
      </w:r>
      <w:r w:rsidRPr="00816F03">
        <w:rPr>
          <w:rFonts w:ascii="Times" w:hAnsi="Times" w:cs="Times"/>
          <w:color w:val="000000"/>
          <w:sz w:val="29"/>
          <w:szCs w:val="29"/>
        </w:rPr>
        <w:t xml:space="preserve">is very significant. There is also very strong seasonality in unemployment claims, with 6 </w:t>
      </w:r>
      <w:r w:rsidRPr="00816F03">
        <w:rPr>
          <w:rFonts w:ascii="MS Mincho" w:eastAsia="MS Mincho" w:hAnsi="MS Mincho" w:cs="MS Mincho"/>
          <w:color w:val="000000"/>
        </w:rPr>
        <w:t> </w:t>
      </w:r>
      <w:r w:rsidRPr="00816F03">
        <w:rPr>
          <w:rFonts w:ascii="Times" w:hAnsi="Times" w:cs="Times"/>
          <w:color w:val="000000"/>
          <w:sz w:val="29"/>
          <w:szCs w:val="29"/>
        </w:rPr>
        <w:t xml:space="preserve">of the 11 monthly dummy variables having absolute t statistics above 2. The F statistic </w:t>
      </w:r>
      <w:r w:rsidRPr="00816F03">
        <w:rPr>
          <w:rFonts w:ascii="MS Mincho" w:eastAsia="MS Mincho" w:hAnsi="MS Mincho" w:cs="MS Mincho"/>
          <w:color w:val="000000"/>
        </w:rPr>
        <w:t> </w:t>
      </w:r>
      <w:r w:rsidRPr="00816F03">
        <w:rPr>
          <w:rFonts w:ascii="Times" w:hAnsi="Times" w:cs="Times"/>
          <w:color w:val="000000"/>
          <w:sz w:val="29"/>
          <w:szCs w:val="29"/>
        </w:rPr>
        <w:t xml:space="preserve">for joint significance of the 11 monthly dummies is F = </w:t>
      </w:r>
      <w:r w:rsidRPr="00816F03">
        <w:rPr>
          <w:rFonts w:ascii="Times" w:hAnsi="Times" w:cs="Times"/>
          <w:color w:val="000000"/>
          <w:position w:val="13"/>
          <w:sz w:val="21"/>
          <w:szCs w:val="21"/>
        </w:rPr>
        <w:t xml:space="preserve">(22.2093932−14.7491008)/11 </w:t>
      </w:r>
      <w:r w:rsidRPr="00816F03">
        <w:rPr>
          <w:rFonts w:ascii="Times" w:hAnsi="Times" w:cs="Times"/>
          <w:color w:val="000000"/>
          <w:sz w:val="29"/>
          <w:szCs w:val="29"/>
        </w:rPr>
        <w:t xml:space="preserve">= 4.32 </w:t>
      </w:r>
      <w:r w:rsidRPr="00816F03">
        <w:rPr>
          <w:rFonts w:ascii="Times" w:hAnsi="Times" w:cs="Times"/>
          <w:color w:val="000000"/>
          <w:sz w:val="21"/>
          <w:szCs w:val="21"/>
        </w:rPr>
        <w:t xml:space="preserve">14.7491008/94 </w:t>
      </w:r>
      <w:r w:rsidRPr="00816F03">
        <w:rPr>
          <w:rFonts w:ascii="MS Mincho" w:eastAsia="MS Mincho" w:hAnsi="MS Mincho" w:cs="MS Mincho"/>
          <w:color w:val="000000"/>
        </w:rPr>
        <w:t> </w:t>
      </w:r>
      <w:r w:rsidRPr="00816F03">
        <w:rPr>
          <w:rFonts w:ascii="Times" w:hAnsi="Times" w:cs="Times"/>
          <w:color w:val="000000"/>
          <w:sz w:val="29"/>
          <w:szCs w:val="29"/>
        </w:rPr>
        <w:t xml:space="preserve">with a critical value around 2. </w:t>
      </w:r>
      <w:r w:rsidRPr="00816F03">
        <w:rPr>
          <w:rFonts w:ascii="MS Mincho" w:eastAsia="MS Mincho" w:hAnsi="MS Mincho" w:cs="MS Mincho"/>
          <w:color w:val="000000"/>
        </w:rPr>
        <w:t> </w:t>
      </w:r>
    </w:p>
    <w:p w14:paraId="693D59AF" w14:textId="71A68662" w:rsidR="0038729D" w:rsidRDefault="0038729D" w:rsidP="00816F03">
      <w:pPr>
        <w:widowControl w:val="0"/>
        <w:tabs>
          <w:tab w:val="left" w:pos="220"/>
          <w:tab w:val="left" w:pos="720"/>
        </w:tabs>
        <w:autoSpaceDE w:val="0"/>
        <w:autoSpaceDN w:val="0"/>
        <w:adjustRightInd w:val="0"/>
        <w:spacing w:after="240" w:line="340" w:lineRule="atLeast"/>
        <w:ind w:left="720"/>
        <w:rPr>
          <w:rFonts w:ascii="MS Mincho" w:eastAsia="MS Mincho" w:hAnsi="MS Mincho" w:cs="MS Mincho"/>
          <w:color w:val="000000"/>
        </w:rPr>
      </w:pPr>
      <w:r>
        <w:rPr>
          <w:rFonts w:ascii="MS Mincho" w:eastAsia="MS Mincho" w:hAnsi="MS Mincho" w:cs="MS Mincho"/>
          <w:color w:val="000000"/>
        </w:rPr>
        <w:t>F-value = 4.3224, p-value = 0.00 why significant?</w:t>
      </w:r>
    </w:p>
    <w:p w14:paraId="33BE053C" w14:textId="77777777" w:rsidR="005A16D0" w:rsidRDefault="005A16D0" w:rsidP="00816F03">
      <w:pPr>
        <w:widowControl w:val="0"/>
        <w:tabs>
          <w:tab w:val="left" w:pos="220"/>
          <w:tab w:val="left" w:pos="720"/>
        </w:tabs>
        <w:autoSpaceDE w:val="0"/>
        <w:autoSpaceDN w:val="0"/>
        <w:adjustRightInd w:val="0"/>
        <w:spacing w:after="240" w:line="340" w:lineRule="atLeast"/>
        <w:ind w:left="720"/>
        <w:rPr>
          <w:rFonts w:ascii="MS Mincho" w:eastAsia="MS Mincho" w:hAnsi="MS Mincho" w:cs="MS Mincho"/>
          <w:color w:val="000000"/>
        </w:rPr>
      </w:pPr>
    </w:p>
    <w:p w14:paraId="1BDB9E60" w14:textId="77777777" w:rsidR="005A16D0" w:rsidRDefault="005A16D0" w:rsidP="00816F03">
      <w:pPr>
        <w:widowControl w:val="0"/>
        <w:tabs>
          <w:tab w:val="left" w:pos="220"/>
          <w:tab w:val="left" w:pos="720"/>
        </w:tabs>
        <w:autoSpaceDE w:val="0"/>
        <w:autoSpaceDN w:val="0"/>
        <w:adjustRightInd w:val="0"/>
        <w:spacing w:after="240" w:line="340" w:lineRule="atLeast"/>
        <w:ind w:left="720"/>
        <w:rPr>
          <w:rFonts w:ascii="MS Mincho" w:eastAsia="MS Mincho" w:hAnsi="MS Mincho" w:cs="MS Mincho"/>
          <w:color w:val="000000"/>
        </w:rPr>
      </w:pPr>
    </w:p>
    <w:p w14:paraId="5357789A" w14:textId="77777777" w:rsidR="005A16D0" w:rsidRDefault="005A16D0" w:rsidP="00816F03">
      <w:pPr>
        <w:widowControl w:val="0"/>
        <w:tabs>
          <w:tab w:val="left" w:pos="220"/>
          <w:tab w:val="left" w:pos="720"/>
        </w:tabs>
        <w:autoSpaceDE w:val="0"/>
        <w:autoSpaceDN w:val="0"/>
        <w:adjustRightInd w:val="0"/>
        <w:spacing w:after="240" w:line="340" w:lineRule="atLeast"/>
        <w:ind w:left="720"/>
        <w:rPr>
          <w:rFonts w:ascii="Times" w:hAnsi="Times" w:cs="Times"/>
          <w:color w:val="000000"/>
        </w:rPr>
      </w:pPr>
    </w:p>
    <w:p w14:paraId="79B4EFFC" w14:textId="77777777" w:rsidR="000F13A3" w:rsidRPr="00816F03" w:rsidRDefault="000F13A3" w:rsidP="00816F03">
      <w:pPr>
        <w:widowControl w:val="0"/>
        <w:tabs>
          <w:tab w:val="left" w:pos="220"/>
          <w:tab w:val="left" w:pos="720"/>
        </w:tabs>
        <w:autoSpaceDE w:val="0"/>
        <w:autoSpaceDN w:val="0"/>
        <w:adjustRightInd w:val="0"/>
        <w:spacing w:after="240" w:line="340" w:lineRule="atLeast"/>
        <w:ind w:left="720"/>
        <w:rPr>
          <w:rFonts w:ascii="Times" w:hAnsi="Times" w:cs="Times"/>
          <w:color w:val="000000"/>
        </w:rPr>
      </w:pPr>
    </w:p>
    <w:p w14:paraId="1D6D60B6" w14:textId="1FFE2CE9" w:rsidR="00DE2D1B" w:rsidRPr="000F13A3" w:rsidRDefault="00D81E28" w:rsidP="000F13A3">
      <w:pPr>
        <w:pStyle w:val="ListParagraph"/>
        <w:widowControl w:val="0"/>
        <w:numPr>
          <w:ilvl w:val="0"/>
          <w:numId w:val="13"/>
        </w:numPr>
        <w:tabs>
          <w:tab w:val="left" w:pos="220"/>
          <w:tab w:val="left" w:pos="720"/>
        </w:tabs>
        <w:autoSpaceDE w:val="0"/>
        <w:autoSpaceDN w:val="0"/>
        <w:adjustRightInd w:val="0"/>
        <w:spacing w:after="240" w:line="340" w:lineRule="atLeast"/>
        <w:rPr>
          <w:rFonts w:ascii="Times" w:hAnsi="Times" w:cs="Times"/>
          <w:color w:val="000000"/>
        </w:rPr>
      </w:pPr>
      <w:proofErr w:type="gramStart"/>
      <w:r w:rsidRPr="000F13A3">
        <w:rPr>
          <w:rFonts w:ascii="Times" w:hAnsi="Times" w:cs="Times"/>
          <w:color w:val="000000"/>
          <w:sz w:val="29"/>
          <w:szCs w:val="29"/>
        </w:rPr>
        <w:t>Addez,adummyvariableequalto</w:t>
      </w:r>
      <w:proofErr w:type="gramEnd"/>
      <w:r w:rsidRPr="000F13A3">
        <w:rPr>
          <w:rFonts w:ascii="Times" w:hAnsi="Times" w:cs="Times"/>
          <w:color w:val="000000"/>
          <w:sz w:val="29"/>
          <w:szCs w:val="29"/>
        </w:rPr>
        <w:t>1inthemonthsAndersonhadanEZ,totheregression above. Does having the enterprise zone seem to decrease u</w:t>
      </w:r>
      <w:r w:rsidR="00E90065" w:rsidRPr="000F13A3">
        <w:rPr>
          <w:rFonts w:ascii="Times" w:hAnsi="Times" w:cs="Times"/>
          <w:color w:val="000000"/>
          <w:sz w:val="29"/>
          <w:szCs w:val="29"/>
        </w:rPr>
        <w:t>nemployment claims? By how much?</w:t>
      </w:r>
      <w:r w:rsidR="00DE2D1B">
        <w:rPr>
          <w:noProof/>
          <w:lang w:eastAsia="en-GB"/>
        </w:rPr>
        <w:drawing>
          <wp:inline distT="0" distB="0" distL="0" distR="0" wp14:anchorId="1D43A7A6" wp14:editId="3CE7DA52">
            <wp:extent cx="5697855" cy="4344670"/>
            <wp:effectExtent l="0" t="0" r="0" b="0"/>
            <wp:docPr id="24" name="Picture 24" descr="../../Screen%20Shot%202018-02-13%20at%2011.53.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creen%20Shot%202018-02-13%20at%2011.53.58%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140" cy="4350225"/>
                    </a:xfrm>
                    <a:prstGeom prst="rect">
                      <a:avLst/>
                    </a:prstGeom>
                    <a:noFill/>
                    <a:ln>
                      <a:noFill/>
                    </a:ln>
                  </pic:spPr>
                </pic:pic>
              </a:graphicData>
            </a:graphic>
          </wp:inline>
        </w:drawing>
      </w:r>
    </w:p>
    <w:p w14:paraId="16BDAEC6" w14:textId="21BC31D9" w:rsidR="00D81E28" w:rsidRPr="00816F03" w:rsidRDefault="00D81E28" w:rsidP="00816F03">
      <w:pPr>
        <w:widowControl w:val="0"/>
        <w:tabs>
          <w:tab w:val="left" w:pos="220"/>
          <w:tab w:val="left" w:pos="720"/>
        </w:tabs>
        <w:autoSpaceDE w:val="0"/>
        <w:autoSpaceDN w:val="0"/>
        <w:adjustRightInd w:val="0"/>
        <w:spacing w:after="240" w:line="340" w:lineRule="atLeast"/>
        <w:ind w:left="720"/>
        <w:rPr>
          <w:rFonts w:ascii="Times" w:hAnsi="Times" w:cs="Times"/>
          <w:color w:val="000000"/>
        </w:rPr>
      </w:pPr>
      <w:r w:rsidRPr="00816F03">
        <w:rPr>
          <w:rFonts w:ascii="Times" w:hAnsi="Times" w:cs="Times"/>
          <w:color w:val="000000"/>
          <w:sz w:val="29"/>
          <w:szCs w:val="29"/>
        </w:rPr>
        <w:t xml:space="preserve">Answer: When </w:t>
      </w:r>
      <w:proofErr w:type="spellStart"/>
      <w:r w:rsidRPr="00816F03">
        <w:rPr>
          <w:rFonts w:ascii="Times" w:hAnsi="Times" w:cs="Times"/>
          <w:color w:val="000000"/>
          <w:sz w:val="29"/>
          <w:szCs w:val="29"/>
        </w:rPr>
        <w:t>ez</w:t>
      </w:r>
      <w:proofErr w:type="spellEnd"/>
      <w:r w:rsidRPr="00816F03">
        <w:rPr>
          <w:rFonts w:ascii="Times" w:hAnsi="Times" w:cs="Times"/>
          <w:color w:val="000000"/>
          <w:sz w:val="29"/>
          <w:szCs w:val="29"/>
        </w:rPr>
        <w:t xml:space="preserve"> is added to the regression, its coefficient is about −0.508 (se ≈ .146). Because this estimate is so large in magnitude, we use equation (7.10): unemployment claims are estimated to fall 100 · [1 − e</w:t>
      </w:r>
      <w:r w:rsidRPr="00816F03">
        <w:rPr>
          <w:rFonts w:ascii="Times" w:hAnsi="Times" w:cs="Times"/>
          <w:color w:val="000000"/>
          <w:position w:val="10"/>
          <w:sz w:val="21"/>
          <w:szCs w:val="21"/>
        </w:rPr>
        <w:t>−0.508</w:t>
      </w:r>
      <w:r w:rsidRPr="00816F03">
        <w:rPr>
          <w:rFonts w:ascii="Times" w:hAnsi="Times" w:cs="Times"/>
          <w:color w:val="000000"/>
          <w:sz w:val="29"/>
          <w:szCs w:val="29"/>
        </w:rPr>
        <w:t xml:space="preserve">] ≈ 39.8% after enterprise zone designation. </w:t>
      </w:r>
      <w:r w:rsidRPr="00816F03">
        <w:rPr>
          <w:rFonts w:ascii="MS Mincho" w:eastAsia="MS Mincho" w:hAnsi="MS Mincho" w:cs="MS Mincho"/>
          <w:color w:val="000000"/>
        </w:rPr>
        <w:t> </w:t>
      </w:r>
    </w:p>
    <w:p w14:paraId="0EA827F7" w14:textId="77777777" w:rsidR="00816F03" w:rsidRPr="00816F03" w:rsidRDefault="00D81E28" w:rsidP="00F85C83">
      <w:pPr>
        <w:pStyle w:val="ListParagraph"/>
        <w:widowControl w:val="0"/>
        <w:numPr>
          <w:ilvl w:val="0"/>
          <w:numId w:val="13"/>
        </w:numPr>
        <w:tabs>
          <w:tab w:val="left" w:pos="220"/>
          <w:tab w:val="left" w:pos="720"/>
        </w:tabs>
        <w:autoSpaceDE w:val="0"/>
        <w:autoSpaceDN w:val="0"/>
        <w:adjustRightInd w:val="0"/>
        <w:spacing w:after="240" w:line="340" w:lineRule="atLeast"/>
        <w:rPr>
          <w:rFonts w:ascii="Times" w:hAnsi="Times" w:cs="Times"/>
          <w:color w:val="000000"/>
        </w:rPr>
      </w:pPr>
      <w:r w:rsidRPr="00F85C83">
        <w:rPr>
          <w:rFonts w:ascii="Times" w:hAnsi="Times" w:cs="Times"/>
          <w:color w:val="000000"/>
          <w:sz w:val="29"/>
          <w:szCs w:val="29"/>
        </w:rPr>
        <w:t xml:space="preserve">What assumption do you need to make to attribute the effect in part (b) to the creation of an EZ? </w:t>
      </w:r>
      <w:r w:rsidRPr="00F85C83">
        <w:rPr>
          <w:rFonts w:ascii="MS Mincho" w:eastAsia="MS Mincho" w:hAnsi="MS Mincho" w:cs="MS Mincho"/>
          <w:color w:val="000000"/>
        </w:rPr>
        <w:t> </w:t>
      </w:r>
    </w:p>
    <w:p w14:paraId="05E69FF9" w14:textId="422E6F9C" w:rsidR="00D81E28" w:rsidRPr="00816F03" w:rsidRDefault="00D81E28" w:rsidP="00816F03">
      <w:pPr>
        <w:widowControl w:val="0"/>
        <w:tabs>
          <w:tab w:val="left" w:pos="220"/>
          <w:tab w:val="left" w:pos="720"/>
        </w:tabs>
        <w:autoSpaceDE w:val="0"/>
        <w:autoSpaceDN w:val="0"/>
        <w:adjustRightInd w:val="0"/>
        <w:spacing w:after="240" w:line="340" w:lineRule="atLeast"/>
        <w:ind w:left="720"/>
        <w:rPr>
          <w:rFonts w:ascii="Times" w:hAnsi="Times" w:cs="Times"/>
          <w:color w:val="000000"/>
        </w:rPr>
      </w:pPr>
      <w:r w:rsidRPr="00816F03">
        <w:rPr>
          <w:rFonts w:ascii="Times" w:hAnsi="Times" w:cs="Times"/>
          <w:color w:val="000000"/>
          <w:sz w:val="29"/>
          <w:szCs w:val="29"/>
        </w:rPr>
        <w:t xml:space="preserve">Answer: We must assume that around the time of EZ designation there were </w:t>
      </w:r>
      <w:proofErr w:type="spellStart"/>
      <w:r w:rsidRPr="00816F03">
        <w:rPr>
          <w:rFonts w:ascii="Times" w:hAnsi="Times" w:cs="Times"/>
          <w:color w:val="000000"/>
          <w:sz w:val="29"/>
          <w:szCs w:val="29"/>
        </w:rPr>
        <w:t>not</w:t>
      </w:r>
      <w:proofErr w:type="spellEnd"/>
      <w:r w:rsidRPr="00816F03">
        <w:rPr>
          <w:rFonts w:ascii="Times" w:hAnsi="Times" w:cs="Times"/>
          <w:color w:val="000000"/>
          <w:sz w:val="29"/>
          <w:szCs w:val="29"/>
        </w:rPr>
        <w:t xml:space="preserve"> other external factors or policies that caused a shift down in the trend of log(</w:t>
      </w:r>
      <w:proofErr w:type="spellStart"/>
      <w:r w:rsidRPr="00816F03">
        <w:rPr>
          <w:rFonts w:ascii="Times" w:hAnsi="Times" w:cs="Times"/>
          <w:color w:val="000000"/>
          <w:sz w:val="29"/>
          <w:szCs w:val="29"/>
        </w:rPr>
        <w:t>uclms</w:t>
      </w:r>
      <w:proofErr w:type="spellEnd"/>
      <w:r w:rsidRPr="00816F03">
        <w:rPr>
          <w:rFonts w:ascii="Times" w:hAnsi="Times" w:cs="Times"/>
          <w:color w:val="000000"/>
          <w:sz w:val="29"/>
          <w:szCs w:val="29"/>
        </w:rPr>
        <w:t xml:space="preserve">), i.e. something else that would cause unemployment claims to drop. We have controlled for a time trend and seasonality, but this may not be enough. </w:t>
      </w:r>
      <w:r w:rsidRPr="00816F03">
        <w:rPr>
          <w:rFonts w:ascii="MS Mincho" w:eastAsia="MS Mincho" w:hAnsi="MS Mincho" w:cs="MS Mincho"/>
          <w:color w:val="000000"/>
        </w:rPr>
        <w:t> </w:t>
      </w:r>
    </w:p>
    <w:p w14:paraId="4A4221DA" w14:textId="77777777" w:rsidR="00046AE9" w:rsidRDefault="00046AE9" w:rsidP="00D81E28">
      <w:pPr>
        <w:widowControl w:val="0"/>
        <w:autoSpaceDE w:val="0"/>
        <w:autoSpaceDN w:val="0"/>
        <w:adjustRightInd w:val="0"/>
        <w:spacing w:after="240" w:line="340" w:lineRule="atLeast"/>
        <w:rPr>
          <w:rFonts w:ascii="Times" w:hAnsi="Times" w:cs="Times"/>
          <w:color w:val="000000"/>
          <w:sz w:val="29"/>
          <w:szCs w:val="29"/>
        </w:rPr>
      </w:pPr>
    </w:p>
    <w:p w14:paraId="66198CD2" w14:textId="77777777" w:rsidR="00046AE9" w:rsidRDefault="00046AE9" w:rsidP="00D81E28">
      <w:pPr>
        <w:widowControl w:val="0"/>
        <w:autoSpaceDE w:val="0"/>
        <w:autoSpaceDN w:val="0"/>
        <w:adjustRightInd w:val="0"/>
        <w:spacing w:after="240" w:line="340" w:lineRule="atLeast"/>
        <w:rPr>
          <w:rFonts w:ascii="Times" w:hAnsi="Times" w:cs="Times"/>
          <w:color w:val="000000"/>
          <w:sz w:val="29"/>
          <w:szCs w:val="29"/>
        </w:rPr>
      </w:pPr>
    </w:p>
    <w:p w14:paraId="7B93D637" w14:textId="77777777" w:rsidR="00D81E28" w:rsidRDefault="00D81E28" w:rsidP="00D81E28">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3. (Wooldridge, C10) Consider the model:</w:t>
      </w:r>
      <w:r>
        <w:rPr>
          <w:rFonts w:ascii="MS Mincho" w:eastAsia="MS Mincho" w:hAnsi="MS Mincho" w:cs="MS Mincho"/>
          <w:color w:val="000000"/>
          <w:sz w:val="29"/>
          <w:szCs w:val="29"/>
        </w:rPr>
        <w:t> </w:t>
      </w:r>
      <w:r>
        <w:rPr>
          <w:rFonts w:ascii="Times" w:hAnsi="Times" w:cs="Times"/>
          <w:color w:val="000000"/>
          <w:sz w:val="29"/>
          <w:szCs w:val="29"/>
        </w:rPr>
        <w:t>i3</w:t>
      </w:r>
      <w:r>
        <w:rPr>
          <w:rFonts w:ascii="Times" w:hAnsi="Times" w:cs="Times"/>
          <w:color w:val="000000"/>
          <w:position w:val="-6"/>
          <w:sz w:val="21"/>
          <w:szCs w:val="21"/>
        </w:rPr>
        <w:t xml:space="preserve">t </w:t>
      </w:r>
      <w:r>
        <w:rPr>
          <w:rFonts w:ascii="Times" w:hAnsi="Times" w:cs="Times"/>
          <w:color w:val="000000"/>
          <w:sz w:val="29"/>
          <w:szCs w:val="29"/>
        </w:rPr>
        <w:t>=β</w:t>
      </w:r>
      <w:r>
        <w:rPr>
          <w:rFonts w:ascii="Times" w:hAnsi="Times" w:cs="Times"/>
          <w:color w:val="000000"/>
          <w:position w:val="-6"/>
          <w:sz w:val="21"/>
          <w:szCs w:val="21"/>
        </w:rPr>
        <w:t xml:space="preserve">0 </w:t>
      </w:r>
      <w:r>
        <w:rPr>
          <w:rFonts w:ascii="Times" w:hAnsi="Times" w:cs="Times"/>
          <w:color w:val="000000"/>
          <w:sz w:val="29"/>
          <w:szCs w:val="29"/>
        </w:rPr>
        <w:t>+β</w:t>
      </w:r>
      <w:r>
        <w:rPr>
          <w:rFonts w:ascii="Times" w:hAnsi="Times" w:cs="Times"/>
          <w:color w:val="000000"/>
          <w:position w:val="-6"/>
          <w:sz w:val="21"/>
          <w:szCs w:val="21"/>
        </w:rPr>
        <w:t>1</w:t>
      </w:r>
      <w:proofErr w:type="spellStart"/>
      <w:r>
        <w:rPr>
          <w:rFonts w:ascii="Times" w:hAnsi="Times" w:cs="Times"/>
          <w:color w:val="000000"/>
          <w:sz w:val="29"/>
          <w:szCs w:val="29"/>
        </w:rPr>
        <w:t>inf</w:t>
      </w:r>
      <w:proofErr w:type="spellEnd"/>
      <w:r>
        <w:rPr>
          <w:rFonts w:ascii="Times" w:hAnsi="Times" w:cs="Times"/>
          <w:color w:val="000000"/>
          <w:position w:val="-6"/>
          <w:sz w:val="21"/>
          <w:szCs w:val="21"/>
        </w:rPr>
        <w:t xml:space="preserve">t </w:t>
      </w:r>
      <w:r>
        <w:rPr>
          <w:rFonts w:ascii="Times" w:hAnsi="Times" w:cs="Times"/>
          <w:color w:val="000000"/>
          <w:sz w:val="29"/>
          <w:szCs w:val="29"/>
        </w:rPr>
        <w:t>+β</w:t>
      </w:r>
      <w:r>
        <w:rPr>
          <w:rFonts w:ascii="Times" w:hAnsi="Times" w:cs="Times"/>
          <w:color w:val="000000"/>
          <w:position w:val="-6"/>
          <w:sz w:val="21"/>
          <w:szCs w:val="21"/>
        </w:rPr>
        <w:t>2</w:t>
      </w:r>
      <w:proofErr w:type="spellStart"/>
      <w:r>
        <w:rPr>
          <w:rFonts w:ascii="Times" w:hAnsi="Times" w:cs="Times"/>
          <w:color w:val="000000"/>
          <w:sz w:val="29"/>
          <w:szCs w:val="29"/>
        </w:rPr>
        <w:t>def</w:t>
      </w:r>
      <w:proofErr w:type="spellEnd"/>
      <w:r>
        <w:rPr>
          <w:rFonts w:ascii="Times" w:hAnsi="Times" w:cs="Times"/>
          <w:color w:val="000000"/>
          <w:position w:val="-6"/>
          <w:sz w:val="21"/>
          <w:szCs w:val="21"/>
        </w:rPr>
        <w:t xml:space="preserve">t </w:t>
      </w:r>
      <w:r>
        <w:rPr>
          <w:rFonts w:ascii="Times" w:hAnsi="Times" w:cs="Times"/>
          <w:color w:val="000000"/>
          <w:sz w:val="29"/>
          <w:szCs w:val="29"/>
        </w:rPr>
        <w:t>+u</w:t>
      </w:r>
      <w:r>
        <w:rPr>
          <w:rFonts w:ascii="Times" w:hAnsi="Times" w:cs="Times"/>
          <w:color w:val="000000"/>
          <w:position w:val="-6"/>
          <w:sz w:val="21"/>
          <w:szCs w:val="21"/>
        </w:rPr>
        <w:t xml:space="preserve">t </w:t>
      </w:r>
    </w:p>
    <w:p w14:paraId="718DF61C" w14:textId="77777777" w:rsidR="00D81E28" w:rsidRDefault="00D81E28" w:rsidP="00D81E28">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where i3 is the three-month T-bill rate, </w:t>
      </w:r>
      <w:proofErr w:type="spellStart"/>
      <w:r>
        <w:rPr>
          <w:rFonts w:ascii="Times" w:hAnsi="Times" w:cs="Times"/>
          <w:color w:val="000000"/>
          <w:sz w:val="29"/>
          <w:szCs w:val="29"/>
        </w:rPr>
        <w:t>inf</w:t>
      </w:r>
      <w:proofErr w:type="spellEnd"/>
      <w:r>
        <w:rPr>
          <w:rFonts w:ascii="Times" w:hAnsi="Times" w:cs="Times"/>
          <w:color w:val="000000"/>
          <w:sz w:val="29"/>
          <w:szCs w:val="29"/>
        </w:rPr>
        <w:t xml:space="preserve"> is the annual inflation rate based on the CPI, and </w:t>
      </w:r>
      <w:proofErr w:type="spellStart"/>
      <w:r>
        <w:rPr>
          <w:rFonts w:ascii="Times" w:hAnsi="Times" w:cs="Times"/>
          <w:color w:val="000000"/>
          <w:sz w:val="29"/>
          <w:szCs w:val="29"/>
        </w:rPr>
        <w:t>def</w:t>
      </w:r>
      <w:proofErr w:type="spellEnd"/>
      <w:r>
        <w:rPr>
          <w:rFonts w:ascii="Times" w:hAnsi="Times" w:cs="Times"/>
          <w:color w:val="000000"/>
          <w:sz w:val="29"/>
          <w:szCs w:val="29"/>
        </w:rPr>
        <w:t xml:space="preserve"> is the federal budget deficit as a percentage of GDP. Use the data in INTDEF.DTA. </w:t>
      </w:r>
    </w:p>
    <w:p w14:paraId="4F2FC377" w14:textId="7035EBBE" w:rsidR="009B1694" w:rsidRDefault="00D81E28" w:rsidP="009B1694">
      <w:pPr>
        <w:pStyle w:val="ListParagraph"/>
        <w:widowControl w:val="0"/>
        <w:numPr>
          <w:ilvl w:val="0"/>
          <w:numId w:val="14"/>
        </w:numPr>
        <w:autoSpaceDE w:val="0"/>
        <w:autoSpaceDN w:val="0"/>
        <w:adjustRightInd w:val="0"/>
        <w:spacing w:after="240" w:line="340" w:lineRule="atLeast"/>
        <w:rPr>
          <w:rFonts w:ascii="Times" w:hAnsi="Times" w:cs="Times"/>
          <w:color w:val="000000"/>
          <w:sz w:val="29"/>
          <w:szCs w:val="29"/>
        </w:rPr>
      </w:pPr>
      <w:r w:rsidRPr="009B1694">
        <w:rPr>
          <w:rFonts w:ascii="Times" w:hAnsi="Times" w:cs="Times"/>
          <w:color w:val="000000"/>
          <w:sz w:val="29"/>
          <w:szCs w:val="29"/>
        </w:rPr>
        <w:t xml:space="preserve">Find the correlation between </w:t>
      </w:r>
      <w:proofErr w:type="spellStart"/>
      <w:r w:rsidRPr="009B1694">
        <w:rPr>
          <w:rFonts w:ascii="Times" w:hAnsi="Times" w:cs="Times"/>
          <w:color w:val="000000"/>
          <w:sz w:val="29"/>
          <w:szCs w:val="29"/>
        </w:rPr>
        <w:t>inf</w:t>
      </w:r>
      <w:proofErr w:type="spellEnd"/>
      <w:r w:rsidRPr="009B1694">
        <w:rPr>
          <w:rFonts w:ascii="Times" w:hAnsi="Times" w:cs="Times"/>
          <w:color w:val="000000"/>
          <w:sz w:val="29"/>
          <w:szCs w:val="29"/>
        </w:rPr>
        <w:t xml:space="preserve"> and </w:t>
      </w:r>
      <w:proofErr w:type="spellStart"/>
      <w:r w:rsidRPr="009B1694">
        <w:rPr>
          <w:rFonts w:ascii="Times" w:hAnsi="Times" w:cs="Times"/>
          <w:color w:val="000000"/>
          <w:sz w:val="29"/>
          <w:szCs w:val="29"/>
        </w:rPr>
        <w:t>def</w:t>
      </w:r>
      <w:proofErr w:type="spellEnd"/>
      <w:r w:rsidRPr="009B1694">
        <w:rPr>
          <w:rFonts w:ascii="Times" w:hAnsi="Times" w:cs="Times"/>
          <w:color w:val="000000"/>
          <w:sz w:val="29"/>
          <w:szCs w:val="29"/>
        </w:rPr>
        <w:t xml:space="preserve"> over this sample period and comment. </w:t>
      </w:r>
    </w:p>
    <w:p w14:paraId="55FE6530" w14:textId="4F4D6188" w:rsidR="003924EC" w:rsidRDefault="00E42AF9" w:rsidP="003924EC">
      <w:pPr>
        <w:pStyle w:val="ListParagraph"/>
        <w:widowControl w:val="0"/>
        <w:autoSpaceDE w:val="0"/>
        <w:autoSpaceDN w:val="0"/>
        <w:adjustRightInd w:val="0"/>
        <w:spacing w:after="240" w:line="340" w:lineRule="atLeast"/>
        <w:ind w:left="760"/>
        <w:rPr>
          <w:rFonts w:ascii="Times" w:hAnsi="Times" w:cs="Times"/>
          <w:color w:val="000000"/>
          <w:sz w:val="29"/>
          <w:szCs w:val="29"/>
        </w:rPr>
      </w:pPr>
      <w:r>
        <w:rPr>
          <w:rFonts w:ascii="Times" w:hAnsi="Times" w:cs="Times"/>
          <w:color w:val="000000"/>
          <w:sz w:val="29"/>
          <w:szCs w:val="29"/>
        </w:rPr>
        <w:t>Calculate variance inflation factor</w:t>
      </w:r>
      <w:r w:rsidR="005C7D76">
        <w:rPr>
          <w:rFonts w:ascii="Times" w:hAnsi="Times" w:cs="Times"/>
          <w:color w:val="000000"/>
          <w:sz w:val="29"/>
          <w:szCs w:val="29"/>
        </w:rPr>
        <w:t xml:space="preserve"> (</w:t>
      </w:r>
      <w:r w:rsidR="00482760">
        <w:rPr>
          <w:rFonts w:ascii="Times" w:hAnsi="Times" w:cs="Times"/>
          <w:color w:val="000000"/>
          <w:sz w:val="29"/>
          <w:szCs w:val="29"/>
        </w:rPr>
        <w:t>should be &lt;</w:t>
      </w:r>
      <w:r w:rsidR="005C7D76">
        <w:rPr>
          <w:rFonts w:ascii="Times" w:hAnsi="Times" w:cs="Times"/>
          <w:color w:val="000000"/>
          <w:sz w:val="29"/>
          <w:szCs w:val="29"/>
        </w:rPr>
        <w:t xml:space="preserve"> 4 for non-collinearity)</w:t>
      </w:r>
    </w:p>
    <w:p w14:paraId="08F88012" w14:textId="4163B9FA" w:rsidR="003924EC" w:rsidRDefault="003924EC" w:rsidP="003924EC">
      <w:pPr>
        <w:pStyle w:val="ListParagraph"/>
        <w:widowControl w:val="0"/>
        <w:autoSpaceDE w:val="0"/>
        <w:autoSpaceDN w:val="0"/>
        <w:adjustRightInd w:val="0"/>
        <w:spacing w:after="240" w:line="340" w:lineRule="atLeast"/>
        <w:ind w:left="760"/>
        <w:rPr>
          <w:rFonts w:ascii="Times" w:hAnsi="Times" w:cs="Times"/>
          <w:color w:val="000000"/>
          <w:sz w:val="29"/>
          <w:szCs w:val="29"/>
        </w:rPr>
      </w:pPr>
      <w:r>
        <w:rPr>
          <w:rFonts w:ascii="Times" w:hAnsi="Times" w:cs="Times"/>
          <w:noProof/>
          <w:color w:val="000000"/>
          <w:sz w:val="29"/>
          <w:szCs w:val="29"/>
          <w:lang w:eastAsia="en-GB"/>
        </w:rPr>
        <w:drawing>
          <wp:inline distT="0" distB="0" distL="0" distR="0" wp14:anchorId="395D8506" wp14:editId="3E16FCDC">
            <wp:extent cx="2133290" cy="1199976"/>
            <wp:effectExtent l="0" t="0" r="635" b="0"/>
            <wp:docPr id="25" name="Picture 25" descr="../../Screen%20Shot%202018-02-14%20at%2012.16.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creen%20Shot%202018-02-14%20at%2012.16.46%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0335" cy="1209564"/>
                    </a:xfrm>
                    <a:prstGeom prst="rect">
                      <a:avLst/>
                    </a:prstGeom>
                    <a:noFill/>
                    <a:ln>
                      <a:noFill/>
                    </a:ln>
                  </pic:spPr>
                </pic:pic>
              </a:graphicData>
            </a:graphic>
          </wp:inline>
        </w:drawing>
      </w:r>
      <w:proofErr w:type="spellStart"/>
      <w:r w:rsidR="000033F7">
        <w:rPr>
          <w:rFonts w:ascii="Times" w:hAnsi="Times" w:cs="Times"/>
          <w:color w:val="000000"/>
          <w:sz w:val="29"/>
          <w:szCs w:val="29"/>
        </w:rPr>
        <w:t>vif</w:t>
      </w:r>
      <w:proofErr w:type="spellEnd"/>
      <w:r w:rsidR="000033F7">
        <w:rPr>
          <w:rFonts w:ascii="Times" w:hAnsi="Times" w:cs="Times"/>
          <w:color w:val="000000"/>
          <w:sz w:val="29"/>
          <w:szCs w:val="29"/>
        </w:rPr>
        <w:t xml:space="preserve"> &lt; 4 so no collinearity</w:t>
      </w:r>
    </w:p>
    <w:p w14:paraId="1543BEE1" w14:textId="77777777" w:rsidR="00EB7411" w:rsidRDefault="00EB7411" w:rsidP="003924EC">
      <w:pPr>
        <w:pStyle w:val="ListParagraph"/>
        <w:widowControl w:val="0"/>
        <w:autoSpaceDE w:val="0"/>
        <w:autoSpaceDN w:val="0"/>
        <w:adjustRightInd w:val="0"/>
        <w:spacing w:after="240" w:line="340" w:lineRule="atLeast"/>
        <w:ind w:left="760"/>
        <w:rPr>
          <w:rFonts w:ascii="Times" w:hAnsi="Times" w:cs="Times"/>
          <w:color w:val="000000"/>
          <w:sz w:val="29"/>
          <w:szCs w:val="29"/>
        </w:rPr>
      </w:pPr>
    </w:p>
    <w:p w14:paraId="77C5873D" w14:textId="7D03C905" w:rsidR="00EB7411" w:rsidRPr="009B1694" w:rsidRDefault="00EB7411" w:rsidP="003924EC">
      <w:pPr>
        <w:pStyle w:val="ListParagraph"/>
        <w:widowControl w:val="0"/>
        <w:autoSpaceDE w:val="0"/>
        <w:autoSpaceDN w:val="0"/>
        <w:adjustRightInd w:val="0"/>
        <w:spacing w:after="240" w:line="340" w:lineRule="atLeast"/>
        <w:ind w:left="760"/>
        <w:rPr>
          <w:rFonts w:ascii="Times" w:hAnsi="Times" w:cs="Times"/>
          <w:color w:val="000000"/>
          <w:sz w:val="29"/>
          <w:szCs w:val="29"/>
        </w:rPr>
      </w:pPr>
      <w:r>
        <w:rPr>
          <w:rFonts w:ascii="Times" w:hAnsi="Times" w:cs="Times"/>
          <w:noProof/>
          <w:color w:val="000000"/>
          <w:sz w:val="29"/>
          <w:szCs w:val="29"/>
          <w:lang w:eastAsia="en-GB"/>
        </w:rPr>
        <w:drawing>
          <wp:inline distT="0" distB="0" distL="0" distR="0" wp14:anchorId="52EF5827" wp14:editId="226A23F2">
            <wp:extent cx="5353293" cy="2724490"/>
            <wp:effectExtent l="0" t="0" r="6350" b="0"/>
            <wp:docPr id="26" name="Picture 26" descr="../../Screen%20Shot%202018-02-14%20at%2012.19.2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creen%20Shot%202018-02-14%20at%2012.19.23%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9065" cy="2732517"/>
                    </a:xfrm>
                    <a:prstGeom prst="rect">
                      <a:avLst/>
                    </a:prstGeom>
                    <a:noFill/>
                    <a:ln>
                      <a:noFill/>
                    </a:ln>
                  </pic:spPr>
                </pic:pic>
              </a:graphicData>
            </a:graphic>
          </wp:inline>
        </w:drawing>
      </w:r>
    </w:p>
    <w:p w14:paraId="7F4D7F72" w14:textId="669113BC" w:rsidR="00D81E28" w:rsidRPr="009B1694" w:rsidRDefault="00D81E28" w:rsidP="009B1694">
      <w:pPr>
        <w:pStyle w:val="ListParagraph"/>
        <w:widowControl w:val="0"/>
        <w:autoSpaceDE w:val="0"/>
        <w:autoSpaceDN w:val="0"/>
        <w:adjustRightInd w:val="0"/>
        <w:spacing w:after="240" w:line="340" w:lineRule="atLeast"/>
        <w:ind w:left="760"/>
        <w:rPr>
          <w:rFonts w:ascii="Times" w:hAnsi="Times" w:cs="Times"/>
          <w:color w:val="000000"/>
        </w:rPr>
      </w:pPr>
      <w:r w:rsidRPr="009B1694">
        <w:rPr>
          <w:rFonts w:ascii="Times" w:hAnsi="Times" w:cs="Times"/>
          <w:color w:val="000000"/>
          <w:sz w:val="29"/>
          <w:szCs w:val="29"/>
        </w:rPr>
        <w:t xml:space="preserve">Answer: The sample correlation between </w:t>
      </w:r>
      <w:proofErr w:type="spellStart"/>
      <w:r w:rsidRPr="009B1694">
        <w:rPr>
          <w:rFonts w:ascii="Times" w:hAnsi="Times" w:cs="Times"/>
          <w:color w:val="000000"/>
          <w:sz w:val="29"/>
          <w:szCs w:val="29"/>
        </w:rPr>
        <w:t>inf</w:t>
      </w:r>
      <w:proofErr w:type="spellEnd"/>
      <w:r w:rsidRPr="009B1694">
        <w:rPr>
          <w:rFonts w:ascii="Times" w:hAnsi="Times" w:cs="Times"/>
          <w:color w:val="000000"/>
          <w:sz w:val="29"/>
          <w:szCs w:val="29"/>
        </w:rPr>
        <w:t xml:space="preserve"> and </w:t>
      </w:r>
      <w:proofErr w:type="spellStart"/>
      <w:r w:rsidRPr="009B1694">
        <w:rPr>
          <w:rFonts w:ascii="Times" w:hAnsi="Times" w:cs="Times"/>
          <w:color w:val="000000"/>
          <w:sz w:val="29"/>
          <w:szCs w:val="29"/>
        </w:rPr>
        <w:t>def</w:t>
      </w:r>
      <w:proofErr w:type="spellEnd"/>
      <w:r w:rsidRPr="009B1694">
        <w:rPr>
          <w:rFonts w:ascii="Times" w:hAnsi="Times" w:cs="Times"/>
          <w:color w:val="000000"/>
          <w:sz w:val="29"/>
          <w:szCs w:val="29"/>
        </w:rPr>
        <w:t xml:space="preserve"> is only about .09</w:t>
      </w:r>
      <w:r w:rsidR="00D23EF4">
        <w:rPr>
          <w:rFonts w:ascii="Times" w:hAnsi="Times" w:cs="Times"/>
          <w:color w:val="000000"/>
          <w:sz w:val="29"/>
          <w:szCs w:val="29"/>
        </w:rPr>
        <w:t>2</w:t>
      </w:r>
      <w:r w:rsidRPr="009B1694">
        <w:rPr>
          <w:rFonts w:ascii="Times" w:hAnsi="Times" w:cs="Times"/>
          <w:color w:val="000000"/>
          <w:sz w:val="29"/>
          <w:szCs w:val="29"/>
        </w:rPr>
        <w:t xml:space="preserve">8, which is </w:t>
      </w:r>
      <w:proofErr w:type="gramStart"/>
      <w:r w:rsidRPr="009B1694">
        <w:rPr>
          <w:rFonts w:ascii="Times" w:hAnsi="Times" w:cs="Times"/>
          <w:color w:val="000000"/>
          <w:sz w:val="29"/>
          <w:szCs w:val="29"/>
        </w:rPr>
        <w:t>pretty small</w:t>
      </w:r>
      <w:proofErr w:type="gramEnd"/>
      <w:r w:rsidRPr="009B1694">
        <w:rPr>
          <w:rFonts w:ascii="Times" w:hAnsi="Times" w:cs="Times"/>
          <w:color w:val="000000"/>
          <w:sz w:val="29"/>
          <w:szCs w:val="29"/>
        </w:rPr>
        <w:t xml:space="preserve">. Perhaps surprisingly, inflation and the deficit rate are practically uncorrelated over this period. Of course, this is a good thing for estimating the effects of each variable on i3, as it implies almost no multicollinearity. </w:t>
      </w:r>
    </w:p>
    <w:p w14:paraId="5B1F33D2" w14:textId="7161FFC1" w:rsidR="00D81E28" w:rsidRDefault="00D81E28" w:rsidP="00D81E28">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
    <w:p w14:paraId="39975AF8" w14:textId="77777777" w:rsidR="00EE429D" w:rsidRDefault="00EE429D" w:rsidP="00D81E28">
      <w:pPr>
        <w:widowControl w:val="0"/>
        <w:autoSpaceDE w:val="0"/>
        <w:autoSpaceDN w:val="0"/>
        <w:adjustRightInd w:val="0"/>
        <w:spacing w:line="280" w:lineRule="atLeast"/>
        <w:rPr>
          <w:rFonts w:ascii="Times" w:hAnsi="Times" w:cs="Times"/>
          <w:color w:val="000000"/>
        </w:rPr>
      </w:pPr>
    </w:p>
    <w:p w14:paraId="7E89A093" w14:textId="77777777" w:rsidR="00EE429D" w:rsidRDefault="00EE429D" w:rsidP="00D81E28">
      <w:pPr>
        <w:widowControl w:val="0"/>
        <w:autoSpaceDE w:val="0"/>
        <w:autoSpaceDN w:val="0"/>
        <w:adjustRightInd w:val="0"/>
        <w:spacing w:line="280" w:lineRule="atLeast"/>
        <w:rPr>
          <w:rFonts w:ascii="Times" w:hAnsi="Times" w:cs="Times"/>
          <w:color w:val="000000"/>
        </w:rPr>
      </w:pPr>
    </w:p>
    <w:p w14:paraId="00E2285C" w14:textId="77777777" w:rsidR="00EE429D" w:rsidRDefault="00EE429D" w:rsidP="00D81E28">
      <w:pPr>
        <w:widowControl w:val="0"/>
        <w:autoSpaceDE w:val="0"/>
        <w:autoSpaceDN w:val="0"/>
        <w:adjustRightInd w:val="0"/>
        <w:spacing w:line="280" w:lineRule="atLeast"/>
        <w:rPr>
          <w:rFonts w:ascii="Times" w:hAnsi="Times" w:cs="Times"/>
          <w:color w:val="000000"/>
        </w:rPr>
      </w:pPr>
    </w:p>
    <w:p w14:paraId="475E608C" w14:textId="50987792" w:rsidR="009B1694" w:rsidRDefault="00D81E28" w:rsidP="009B1694">
      <w:pPr>
        <w:pStyle w:val="ListParagraph"/>
        <w:widowControl w:val="0"/>
        <w:numPr>
          <w:ilvl w:val="0"/>
          <w:numId w:val="14"/>
        </w:numPr>
        <w:tabs>
          <w:tab w:val="left" w:pos="220"/>
          <w:tab w:val="left" w:pos="720"/>
        </w:tabs>
        <w:autoSpaceDE w:val="0"/>
        <w:autoSpaceDN w:val="0"/>
        <w:adjustRightInd w:val="0"/>
        <w:spacing w:after="240" w:line="340" w:lineRule="atLeast"/>
        <w:rPr>
          <w:rFonts w:ascii="Times" w:hAnsi="Times" w:cs="Times"/>
          <w:color w:val="000000"/>
          <w:sz w:val="29"/>
          <w:szCs w:val="29"/>
        </w:rPr>
      </w:pPr>
      <w:r w:rsidRPr="009B1694">
        <w:rPr>
          <w:rFonts w:ascii="Times" w:hAnsi="Times" w:cs="Times"/>
          <w:color w:val="000000"/>
          <w:sz w:val="29"/>
          <w:szCs w:val="29"/>
        </w:rPr>
        <w:t xml:space="preserve">Add a single lag of </w:t>
      </w:r>
      <w:proofErr w:type="spellStart"/>
      <w:r w:rsidRPr="009B1694">
        <w:rPr>
          <w:rFonts w:ascii="Times" w:hAnsi="Times" w:cs="Times"/>
          <w:color w:val="000000"/>
          <w:sz w:val="29"/>
          <w:szCs w:val="29"/>
        </w:rPr>
        <w:t>inf</w:t>
      </w:r>
      <w:proofErr w:type="spellEnd"/>
      <w:r w:rsidRPr="009B1694">
        <w:rPr>
          <w:rFonts w:ascii="Times" w:hAnsi="Times" w:cs="Times"/>
          <w:color w:val="000000"/>
          <w:sz w:val="29"/>
          <w:szCs w:val="29"/>
        </w:rPr>
        <w:t xml:space="preserve"> and </w:t>
      </w:r>
      <w:proofErr w:type="spellStart"/>
      <w:r w:rsidRPr="009B1694">
        <w:rPr>
          <w:rFonts w:ascii="Times" w:hAnsi="Times" w:cs="Times"/>
          <w:color w:val="000000"/>
          <w:sz w:val="29"/>
          <w:szCs w:val="29"/>
        </w:rPr>
        <w:t>def</w:t>
      </w:r>
      <w:proofErr w:type="spellEnd"/>
      <w:r w:rsidRPr="009B1694">
        <w:rPr>
          <w:rFonts w:ascii="Times" w:hAnsi="Times" w:cs="Times"/>
          <w:color w:val="000000"/>
          <w:sz w:val="29"/>
          <w:szCs w:val="29"/>
        </w:rPr>
        <w:t xml:space="preserve"> to the equation and report the results in equation form. </w:t>
      </w:r>
    </w:p>
    <w:p w14:paraId="646D0757" w14:textId="77777777" w:rsidR="00CE4685" w:rsidRDefault="00CE4685" w:rsidP="00CE4685">
      <w:pPr>
        <w:pStyle w:val="ListParagraph"/>
        <w:widowControl w:val="0"/>
        <w:tabs>
          <w:tab w:val="left" w:pos="220"/>
          <w:tab w:val="left" w:pos="720"/>
        </w:tabs>
        <w:autoSpaceDE w:val="0"/>
        <w:autoSpaceDN w:val="0"/>
        <w:adjustRightInd w:val="0"/>
        <w:spacing w:after="240" w:line="340" w:lineRule="atLeast"/>
        <w:ind w:left="760"/>
        <w:rPr>
          <w:rFonts w:ascii="Times" w:hAnsi="Times" w:cs="Times"/>
          <w:color w:val="000000"/>
          <w:sz w:val="29"/>
          <w:szCs w:val="29"/>
        </w:rPr>
      </w:pPr>
    </w:p>
    <w:p w14:paraId="33DD88D9" w14:textId="4E129D2E" w:rsidR="00EE429D" w:rsidRPr="009B1694" w:rsidRDefault="00EE429D" w:rsidP="00EE429D">
      <w:pPr>
        <w:pStyle w:val="ListParagraph"/>
        <w:widowControl w:val="0"/>
        <w:tabs>
          <w:tab w:val="left" w:pos="220"/>
          <w:tab w:val="left" w:pos="720"/>
        </w:tabs>
        <w:autoSpaceDE w:val="0"/>
        <w:autoSpaceDN w:val="0"/>
        <w:adjustRightInd w:val="0"/>
        <w:spacing w:after="240" w:line="340" w:lineRule="atLeast"/>
        <w:ind w:left="760"/>
        <w:rPr>
          <w:rFonts w:ascii="Times" w:hAnsi="Times" w:cs="Times"/>
          <w:color w:val="000000"/>
          <w:sz w:val="29"/>
          <w:szCs w:val="29"/>
        </w:rPr>
      </w:pPr>
      <w:r>
        <w:rPr>
          <w:rFonts w:ascii="Times" w:hAnsi="Times" w:cs="Times"/>
          <w:noProof/>
          <w:color w:val="000000"/>
          <w:sz w:val="29"/>
          <w:szCs w:val="29"/>
          <w:lang w:eastAsia="en-GB"/>
        </w:rPr>
        <w:drawing>
          <wp:inline distT="0" distB="0" distL="0" distR="0" wp14:anchorId="761B5893" wp14:editId="50326D49">
            <wp:extent cx="5447990" cy="3040630"/>
            <wp:effectExtent l="0" t="0" r="0" b="7620"/>
            <wp:docPr id="27" name="Picture 27" descr="../../Screen%20Shot%202018-02-14%20at%2012.22.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20Shot%202018-02-14%20at%2012.22.45%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0264" cy="3041899"/>
                    </a:xfrm>
                    <a:prstGeom prst="rect">
                      <a:avLst/>
                    </a:prstGeom>
                    <a:noFill/>
                    <a:ln>
                      <a:noFill/>
                    </a:ln>
                  </pic:spPr>
                </pic:pic>
              </a:graphicData>
            </a:graphic>
          </wp:inline>
        </w:drawing>
      </w:r>
    </w:p>
    <w:p w14:paraId="2161FE59" w14:textId="77777777" w:rsidR="00CE4685" w:rsidRDefault="00CE4685" w:rsidP="009B1694">
      <w:pPr>
        <w:pStyle w:val="ListParagraph"/>
        <w:widowControl w:val="0"/>
        <w:tabs>
          <w:tab w:val="left" w:pos="220"/>
          <w:tab w:val="left" w:pos="720"/>
        </w:tabs>
        <w:autoSpaceDE w:val="0"/>
        <w:autoSpaceDN w:val="0"/>
        <w:adjustRightInd w:val="0"/>
        <w:spacing w:after="240" w:line="340" w:lineRule="atLeast"/>
        <w:ind w:left="760"/>
        <w:rPr>
          <w:rFonts w:ascii="Times" w:hAnsi="Times" w:cs="Times"/>
          <w:color w:val="000000"/>
          <w:sz w:val="29"/>
          <w:szCs w:val="29"/>
        </w:rPr>
      </w:pPr>
    </w:p>
    <w:p w14:paraId="5713DF6C" w14:textId="0AAAAC16" w:rsidR="00D81E28" w:rsidRDefault="00D81E28" w:rsidP="009B1694">
      <w:pPr>
        <w:pStyle w:val="ListParagraph"/>
        <w:widowControl w:val="0"/>
        <w:tabs>
          <w:tab w:val="left" w:pos="220"/>
          <w:tab w:val="left" w:pos="720"/>
        </w:tabs>
        <w:autoSpaceDE w:val="0"/>
        <w:autoSpaceDN w:val="0"/>
        <w:adjustRightInd w:val="0"/>
        <w:spacing w:after="240" w:line="340" w:lineRule="atLeast"/>
        <w:ind w:left="760"/>
        <w:rPr>
          <w:rFonts w:ascii="MS Mincho" w:eastAsia="MS Mincho" w:hAnsi="MS Mincho" w:cs="MS Mincho"/>
          <w:color w:val="000000"/>
        </w:rPr>
      </w:pPr>
      <w:r w:rsidRPr="009B1694">
        <w:rPr>
          <w:rFonts w:ascii="Times" w:hAnsi="Times" w:cs="Times"/>
          <w:color w:val="000000"/>
          <w:sz w:val="29"/>
          <w:szCs w:val="29"/>
        </w:rPr>
        <w:t xml:space="preserve">Answer: The estimated equation is: </w:t>
      </w:r>
      <w:r w:rsidRPr="009B1694">
        <w:rPr>
          <w:rFonts w:ascii="MS Mincho" w:eastAsia="MS Mincho" w:hAnsi="MS Mincho" w:cs="MS Mincho"/>
          <w:color w:val="000000"/>
        </w:rPr>
        <w:t> </w:t>
      </w:r>
      <w:r w:rsidRPr="009B1694">
        <w:rPr>
          <w:rFonts w:ascii="Times" w:hAnsi="Times" w:cs="Times"/>
          <w:color w:val="000000"/>
          <w:sz w:val="29"/>
          <w:szCs w:val="29"/>
        </w:rPr>
        <w:t>i3</w:t>
      </w:r>
      <w:r w:rsidRPr="009B1694">
        <w:rPr>
          <w:rFonts w:ascii="Times" w:hAnsi="Times" w:cs="Times"/>
          <w:color w:val="000000"/>
          <w:position w:val="-6"/>
          <w:sz w:val="21"/>
          <w:szCs w:val="21"/>
        </w:rPr>
        <w:t xml:space="preserve">t </w:t>
      </w:r>
      <w:r w:rsidRPr="009B1694">
        <w:rPr>
          <w:rFonts w:ascii="Times" w:hAnsi="Times" w:cs="Times"/>
          <w:color w:val="000000"/>
          <w:sz w:val="29"/>
          <w:szCs w:val="29"/>
        </w:rPr>
        <w:t>= 1.61 + 0.343inf</w:t>
      </w:r>
      <w:r w:rsidRPr="009B1694">
        <w:rPr>
          <w:rFonts w:ascii="Times" w:hAnsi="Times" w:cs="Times"/>
          <w:color w:val="000000"/>
          <w:position w:val="-6"/>
          <w:sz w:val="21"/>
          <w:szCs w:val="21"/>
        </w:rPr>
        <w:t xml:space="preserve">t </w:t>
      </w:r>
      <w:r w:rsidRPr="009B1694">
        <w:rPr>
          <w:rFonts w:ascii="Times" w:hAnsi="Times" w:cs="Times"/>
          <w:color w:val="000000"/>
          <w:sz w:val="29"/>
          <w:szCs w:val="29"/>
        </w:rPr>
        <w:t>+ 0.382inf</w:t>
      </w:r>
      <w:r w:rsidRPr="009B1694">
        <w:rPr>
          <w:rFonts w:ascii="Times" w:hAnsi="Times" w:cs="Times"/>
          <w:color w:val="000000"/>
          <w:position w:val="-6"/>
          <w:sz w:val="21"/>
          <w:szCs w:val="21"/>
        </w:rPr>
        <w:t xml:space="preserve">t−1 </w:t>
      </w:r>
      <w:r w:rsidRPr="009B1694">
        <w:rPr>
          <w:rFonts w:ascii="Times" w:hAnsi="Times" w:cs="Times"/>
          <w:color w:val="000000"/>
          <w:sz w:val="29"/>
          <w:szCs w:val="29"/>
        </w:rPr>
        <w:t>− 0.190def</w:t>
      </w:r>
      <w:r w:rsidRPr="009B1694">
        <w:rPr>
          <w:rFonts w:ascii="Times" w:hAnsi="Times" w:cs="Times"/>
          <w:color w:val="000000"/>
          <w:position w:val="-6"/>
          <w:sz w:val="21"/>
          <w:szCs w:val="21"/>
        </w:rPr>
        <w:t xml:space="preserve">t </w:t>
      </w:r>
      <w:r w:rsidRPr="009B1694">
        <w:rPr>
          <w:rFonts w:ascii="Times" w:hAnsi="Times" w:cs="Times"/>
          <w:color w:val="000000"/>
          <w:sz w:val="29"/>
          <w:szCs w:val="29"/>
        </w:rPr>
        <w:t>+ 0.569def</w:t>
      </w:r>
      <w:r w:rsidRPr="009B1694">
        <w:rPr>
          <w:rFonts w:ascii="Times" w:hAnsi="Times" w:cs="Times"/>
          <w:color w:val="000000"/>
          <w:position w:val="-6"/>
          <w:sz w:val="21"/>
          <w:szCs w:val="21"/>
        </w:rPr>
        <w:t xml:space="preserve">t−1 </w:t>
      </w:r>
      <w:r w:rsidRPr="009B1694">
        <w:rPr>
          <w:rFonts w:ascii="MS Mincho" w:eastAsia="MS Mincho" w:hAnsi="MS Mincho" w:cs="MS Mincho"/>
          <w:color w:val="000000"/>
        </w:rPr>
        <w:t> </w:t>
      </w:r>
    </w:p>
    <w:p w14:paraId="476763D0" w14:textId="77777777" w:rsidR="00CE4685" w:rsidRPr="009B1694" w:rsidRDefault="00CE4685" w:rsidP="009B1694">
      <w:pPr>
        <w:pStyle w:val="ListParagraph"/>
        <w:widowControl w:val="0"/>
        <w:tabs>
          <w:tab w:val="left" w:pos="220"/>
          <w:tab w:val="left" w:pos="720"/>
        </w:tabs>
        <w:autoSpaceDE w:val="0"/>
        <w:autoSpaceDN w:val="0"/>
        <w:adjustRightInd w:val="0"/>
        <w:spacing w:after="240" w:line="340" w:lineRule="atLeast"/>
        <w:ind w:left="760"/>
        <w:rPr>
          <w:rFonts w:ascii="Times" w:hAnsi="Times" w:cs="Times"/>
          <w:color w:val="000000"/>
        </w:rPr>
      </w:pPr>
    </w:p>
    <w:p w14:paraId="3B658F32" w14:textId="46862361" w:rsidR="009B1694" w:rsidRDefault="00D81E28" w:rsidP="009B1694">
      <w:pPr>
        <w:pStyle w:val="ListParagraph"/>
        <w:widowControl w:val="0"/>
        <w:numPr>
          <w:ilvl w:val="0"/>
          <w:numId w:val="14"/>
        </w:numPr>
        <w:tabs>
          <w:tab w:val="left" w:pos="220"/>
          <w:tab w:val="left" w:pos="720"/>
        </w:tabs>
        <w:autoSpaceDE w:val="0"/>
        <w:autoSpaceDN w:val="0"/>
        <w:adjustRightInd w:val="0"/>
        <w:spacing w:after="240" w:line="340" w:lineRule="atLeast"/>
        <w:rPr>
          <w:rFonts w:ascii="MS Mincho" w:eastAsia="MS Mincho" w:hAnsi="MS Mincho" w:cs="MS Mincho"/>
          <w:color w:val="000000"/>
          <w:sz w:val="29"/>
          <w:szCs w:val="29"/>
        </w:rPr>
      </w:pPr>
      <w:r w:rsidRPr="009B1694">
        <w:rPr>
          <w:rFonts w:ascii="Times" w:hAnsi="Times" w:cs="Times"/>
          <w:color w:val="000000"/>
          <w:sz w:val="29"/>
          <w:szCs w:val="29"/>
        </w:rPr>
        <w:t>Compare the estimated LRP for the effect of inflation with that in the original equation without lags. Are they vastly different?</w:t>
      </w:r>
      <w:r w:rsidRPr="009B1694">
        <w:rPr>
          <w:rFonts w:ascii="MS Mincho" w:eastAsia="MS Mincho" w:hAnsi="MS Mincho" w:cs="MS Mincho"/>
          <w:color w:val="000000"/>
          <w:sz w:val="29"/>
          <w:szCs w:val="29"/>
        </w:rPr>
        <w:t> </w:t>
      </w:r>
    </w:p>
    <w:p w14:paraId="2BFA6C04" w14:textId="77777777" w:rsidR="003630D2" w:rsidRPr="009B1694" w:rsidRDefault="003630D2" w:rsidP="003630D2">
      <w:pPr>
        <w:pStyle w:val="ListParagraph"/>
        <w:widowControl w:val="0"/>
        <w:tabs>
          <w:tab w:val="left" w:pos="220"/>
          <w:tab w:val="left" w:pos="720"/>
        </w:tabs>
        <w:autoSpaceDE w:val="0"/>
        <w:autoSpaceDN w:val="0"/>
        <w:adjustRightInd w:val="0"/>
        <w:spacing w:after="240" w:line="340" w:lineRule="atLeast"/>
        <w:ind w:left="760"/>
        <w:rPr>
          <w:rFonts w:ascii="MS Mincho" w:eastAsia="MS Mincho" w:hAnsi="MS Mincho" w:cs="MS Mincho"/>
          <w:color w:val="000000"/>
          <w:sz w:val="29"/>
          <w:szCs w:val="29"/>
        </w:rPr>
      </w:pPr>
    </w:p>
    <w:p w14:paraId="306F0DCC" w14:textId="42335664" w:rsidR="00D81E28" w:rsidRDefault="00D81E28" w:rsidP="009B1694">
      <w:pPr>
        <w:pStyle w:val="ListParagraph"/>
        <w:widowControl w:val="0"/>
        <w:tabs>
          <w:tab w:val="left" w:pos="220"/>
          <w:tab w:val="left" w:pos="720"/>
        </w:tabs>
        <w:autoSpaceDE w:val="0"/>
        <w:autoSpaceDN w:val="0"/>
        <w:adjustRightInd w:val="0"/>
        <w:spacing w:after="240" w:line="340" w:lineRule="atLeast"/>
        <w:ind w:left="760"/>
        <w:rPr>
          <w:rFonts w:ascii="MS Mincho" w:eastAsia="MS Mincho" w:hAnsi="MS Mincho" w:cs="MS Mincho"/>
          <w:color w:val="000000"/>
        </w:rPr>
      </w:pPr>
      <w:r w:rsidRPr="009B1694">
        <w:rPr>
          <w:rFonts w:ascii="Times" w:hAnsi="Times" w:cs="Times"/>
          <w:color w:val="000000"/>
          <w:sz w:val="29"/>
          <w:szCs w:val="29"/>
        </w:rPr>
        <w:t xml:space="preserve">Answer: The estimated LRP of i3 with respect to </w:t>
      </w:r>
      <w:proofErr w:type="spellStart"/>
      <w:r w:rsidRPr="009B1694">
        <w:rPr>
          <w:rFonts w:ascii="Times" w:hAnsi="Times" w:cs="Times"/>
          <w:color w:val="000000"/>
          <w:sz w:val="29"/>
          <w:szCs w:val="29"/>
        </w:rPr>
        <w:t>inf</w:t>
      </w:r>
      <w:proofErr w:type="spellEnd"/>
      <w:r w:rsidRPr="009B1694">
        <w:rPr>
          <w:rFonts w:ascii="Times" w:hAnsi="Times" w:cs="Times"/>
          <w:color w:val="000000"/>
          <w:sz w:val="29"/>
          <w:szCs w:val="29"/>
        </w:rPr>
        <w:t xml:space="preserve"> is .343 + .382 = .725, which is somewhat larger than .606, which we obtain from the original model. But the estimates are </w:t>
      </w:r>
      <w:proofErr w:type="gramStart"/>
      <w:r w:rsidRPr="009B1694">
        <w:rPr>
          <w:rFonts w:ascii="Times" w:hAnsi="Times" w:cs="Times"/>
          <w:color w:val="000000"/>
          <w:sz w:val="29"/>
          <w:szCs w:val="29"/>
        </w:rPr>
        <w:t>fairly close</w:t>
      </w:r>
      <w:proofErr w:type="gramEnd"/>
      <w:r w:rsidRPr="009B1694">
        <w:rPr>
          <w:rFonts w:ascii="Times" w:hAnsi="Times" w:cs="Times"/>
          <w:color w:val="000000"/>
          <w:sz w:val="29"/>
          <w:szCs w:val="29"/>
        </w:rPr>
        <w:t xml:space="preserve"> considering the size and significance of the coefficient on </w:t>
      </w:r>
      <w:proofErr w:type="spellStart"/>
      <w:r w:rsidRPr="009B1694">
        <w:rPr>
          <w:rFonts w:ascii="Times" w:hAnsi="Times" w:cs="Times"/>
          <w:color w:val="000000"/>
          <w:sz w:val="29"/>
          <w:szCs w:val="29"/>
        </w:rPr>
        <w:t>inf</w:t>
      </w:r>
      <w:proofErr w:type="spellEnd"/>
      <w:r w:rsidRPr="009B1694">
        <w:rPr>
          <w:rFonts w:ascii="Times" w:hAnsi="Times" w:cs="Times"/>
          <w:color w:val="000000"/>
          <w:position w:val="-6"/>
          <w:sz w:val="21"/>
          <w:szCs w:val="21"/>
        </w:rPr>
        <w:t>t−1</w:t>
      </w:r>
      <w:r w:rsidRPr="009B1694">
        <w:rPr>
          <w:rFonts w:ascii="Times" w:hAnsi="Times" w:cs="Times"/>
          <w:color w:val="000000"/>
          <w:sz w:val="29"/>
          <w:szCs w:val="29"/>
        </w:rPr>
        <w:t xml:space="preserve">. </w:t>
      </w:r>
      <w:r w:rsidRPr="009B1694">
        <w:rPr>
          <w:rFonts w:ascii="MS Mincho" w:eastAsia="MS Mincho" w:hAnsi="MS Mincho" w:cs="MS Mincho"/>
          <w:color w:val="000000"/>
        </w:rPr>
        <w:t> </w:t>
      </w:r>
    </w:p>
    <w:p w14:paraId="24BCD33F" w14:textId="77777777" w:rsidR="00CE4685" w:rsidRDefault="00CE4685" w:rsidP="009B1694">
      <w:pPr>
        <w:pStyle w:val="ListParagraph"/>
        <w:widowControl w:val="0"/>
        <w:tabs>
          <w:tab w:val="left" w:pos="220"/>
          <w:tab w:val="left" w:pos="720"/>
        </w:tabs>
        <w:autoSpaceDE w:val="0"/>
        <w:autoSpaceDN w:val="0"/>
        <w:adjustRightInd w:val="0"/>
        <w:spacing w:after="240" w:line="340" w:lineRule="atLeast"/>
        <w:ind w:left="760"/>
        <w:rPr>
          <w:rFonts w:ascii="MS Mincho" w:eastAsia="MS Mincho" w:hAnsi="MS Mincho" w:cs="MS Mincho"/>
          <w:color w:val="000000"/>
        </w:rPr>
      </w:pPr>
    </w:p>
    <w:p w14:paraId="7B00DAA5" w14:textId="77777777" w:rsidR="00CE4685" w:rsidRDefault="00CE4685" w:rsidP="009B1694">
      <w:pPr>
        <w:pStyle w:val="ListParagraph"/>
        <w:widowControl w:val="0"/>
        <w:tabs>
          <w:tab w:val="left" w:pos="220"/>
          <w:tab w:val="left" w:pos="720"/>
        </w:tabs>
        <w:autoSpaceDE w:val="0"/>
        <w:autoSpaceDN w:val="0"/>
        <w:adjustRightInd w:val="0"/>
        <w:spacing w:after="240" w:line="340" w:lineRule="atLeast"/>
        <w:ind w:left="760"/>
        <w:rPr>
          <w:rFonts w:ascii="MS Mincho" w:eastAsia="MS Mincho" w:hAnsi="MS Mincho" w:cs="MS Mincho"/>
          <w:color w:val="000000"/>
        </w:rPr>
      </w:pPr>
    </w:p>
    <w:p w14:paraId="6AD0E612" w14:textId="77777777" w:rsidR="00CE4685" w:rsidRDefault="00CE4685" w:rsidP="009B1694">
      <w:pPr>
        <w:pStyle w:val="ListParagraph"/>
        <w:widowControl w:val="0"/>
        <w:tabs>
          <w:tab w:val="left" w:pos="220"/>
          <w:tab w:val="left" w:pos="720"/>
        </w:tabs>
        <w:autoSpaceDE w:val="0"/>
        <w:autoSpaceDN w:val="0"/>
        <w:adjustRightInd w:val="0"/>
        <w:spacing w:after="240" w:line="340" w:lineRule="atLeast"/>
        <w:ind w:left="760"/>
        <w:rPr>
          <w:rFonts w:ascii="MS Mincho" w:eastAsia="MS Mincho" w:hAnsi="MS Mincho" w:cs="MS Mincho"/>
          <w:color w:val="000000"/>
        </w:rPr>
      </w:pPr>
    </w:p>
    <w:p w14:paraId="6B1743BC" w14:textId="77777777" w:rsidR="00CE4685" w:rsidRDefault="00CE4685" w:rsidP="009B1694">
      <w:pPr>
        <w:pStyle w:val="ListParagraph"/>
        <w:widowControl w:val="0"/>
        <w:tabs>
          <w:tab w:val="left" w:pos="220"/>
          <w:tab w:val="left" w:pos="720"/>
        </w:tabs>
        <w:autoSpaceDE w:val="0"/>
        <w:autoSpaceDN w:val="0"/>
        <w:adjustRightInd w:val="0"/>
        <w:spacing w:after="240" w:line="340" w:lineRule="atLeast"/>
        <w:ind w:left="760"/>
        <w:rPr>
          <w:rFonts w:ascii="MS Mincho" w:eastAsia="MS Mincho" w:hAnsi="MS Mincho" w:cs="MS Mincho"/>
          <w:color w:val="000000"/>
        </w:rPr>
      </w:pPr>
    </w:p>
    <w:p w14:paraId="768E8598" w14:textId="77777777" w:rsidR="00CE4685" w:rsidRDefault="00CE4685" w:rsidP="009B1694">
      <w:pPr>
        <w:pStyle w:val="ListParagraph"/>
        <w:widowControl w:val="0"/>
        <w:tabs>
          <w:tab w:val="left" w:pos="220"/>
          <w:tab w:val="left" w:pos="720"/>
        </w:tabs>
        <w:autoSpaceDE w:val="0"/>
        <w:autoSpaceDN w:val="0"/>
        <w:adjustRightInd w:val="0"/>
        <w:spacing w:after="240" w:line="340" w:lineRule="atLeast"/>
        <w:ind w:left="760"/>
        <w:rPr>
          <w:rFonts w:ascii="MS Mincho" w:eastAsia="MS Mincho" w:hAnsi="MS Mincho" w:cs="MS Mincho"/>
          <w:color w:val="000000"/>
        </w:rPr>
      </w:pPr>
    </w:p>
    <w:p w14:paraId="54A813A0" w14:textId="77777777" w:rsidR="00CE4685" w:rsidRDefault="00CE4685" w:rsidP="009B1694">
      <w:pPr>
        <w:pStyle w:val="ListParagraph"/>
        <w:widowControl w:val="0"/>
        <w:tabs>
          <w:tab w:val="left" w:pos="220"/>
          <w:tab w:val="left" w:pos="720"/>
        </w:tabs>
        <w:autoSpaceDE w:val="0"/>
        <w:autoSpaceDN w:val="0"/>
        <w:adjustRightInd w:val="0"/>
        <w:spacing w:after="240" w:line="340" w:lineRule="atLeast"/>
        <w:ind w:left="760"/>
        <w:rPr>
          <w:rFonts w:ascii="MS Mincho" w:eastAsia="MS Mincho" w:hAnsi="MS Mincho" w:cs="MS Mincho"/>
          <w:color w:val="000000"/>
        </w:rPr>
      </w:pPr>
    </w:p>
    <w:p w14:paraId="4F05C142" w14:textId="77777777" w:rsidR="00CE4685" w:rsidRDefault="00CE4685" w:rsidP="009B1694">
      <w:pPr>
        <w:pStyle w:val="ListParagraph"/>
        <w:widowControl w:val="0"/>
        <w:tabs>
          <w:tab w:val="left" w:pos="220"/>
          <w:tab w:val="left" w:pos="720"/>
        </w:tabs>
        <w:autoSpaceDE w:val="0"/>
        <w:autoSpaceDN w:val="0"/>
        <w:adjustRightInd w:val="0"/>
        <w:spacing w:after="240" w:line="340" w:lineRule="atLeast"/>
        <w:ind w:left="760"/>
        <w:rPr>
          <w:rFonts w:ascii="MS Mincho" w:eastAsia="MS Mincho" w:hAnsi="MS Mincho" w:cs="MS Mincho"/>
          <w:color w:val="000000"/>
        </w:rPr>
      </w:pPr>
    </w:p>
    <w:p w14:paraId="1DFA2B76" w14:textId="77777777" w:rsidR="00CE4685" w:rsidRPr="009B1694" w:rsidRDefault="00CE4685" w:rsidP="009B1694">
      <w:pPr>
        <w:pStyle w:val="ListParagraph"/>
        <w:widowControl w:val="0"/>
        <w:tabs>
          <w:tab w:val="left" w:pos="220"/>
          <w:tab w:val="left" w:pos="720"/>
        </w:tabs>
        <w:autoSpaceDE w:val="0"/>
        <w:autoSpaceDN w:val="0"/>
        <w:adjustRightInd w:val="0"/>
        <w:spacing w:after="240" w:line="340" w:lineRule="atLeast"/>
        <w:ind w:left="760"/>
        <w:rPr>
          <w:rFonts w:ascii="Times" w:hAnsi="Times" w:cs="Times"/>
          <w:color w:val="000000"/>
        </w:rPr>
      </w:pPr>
    </w:p>
    <w:p w14:paraId="77A5937F" w14:textId="77777777" w:rsidR="00B12CCE" w:rsidRDefault="00D81E28" w:rsidP="00D81E28">
      <w:pPr>
        <w:widowControl w:val="0"/>
        <w:autoSpaceDE w:val="0"/>
        <w:autoSpaceDN w:val="0"/>
        <w:adjustRightInd w:val="0"/>
        <w:spacing w:after="240" w:line="340" w:lineRule="atLeast"/>
        <w:rPr>
          <w:rFonts w:ascii="MS Mincho" w:eastAsia="MS Mincho" w:hAnsi="MS Mincho" w:cs="MS Mincho"/>
          <w:color w:val="000000"/>
          <w:sz w:val="29"/>
          <w:szCs w:val="29"/>
        </w:rPr>
      </w:pPr>
      <w:r>
        <w:rPr>
          <w:rFonts w:ascii="Times" w:hAnsi="Times" w:cs="Times"/>
          <w:color w:val="000000"/>
          <w:sz w:val="29"/>
          <w:szCs w:val="29"/>
        </w:rPr>
        <w:t>(d) Are the two lags in the model jointly significant at the 5% level?</w:t>
      </w:r>
      <w:r>
        <w:rPr>
          <w:rFonts w:ascii="MS Mincho" w:eastAsia="MS Mincho" w:hAnsi="MS Mincho" w:cs="MS Mincho"/>
          <w:color w:val="000000"/>
          <w:sz w:val="29"/>
          <w:szCs w:val="29"/>
        </w:rPr>
        <w:t> </w:t>
      </w:r>
    </w:p>
    <w:p w14:paraId="13F27D14" w14:textId="77777777" w:rsidR="00B12CCE" w:rsidRDefault="00D81E28" w:rsidP="00D81E28">
      <w:pPr>
        <w:widowControl w:val="0"/>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Answer:</w:t>
      </w:r>
    </w:p>
    <w:p w14:paraId="3B259B19" w14:textId="21E2DA19" w:rsidR="008B6714" w:rsidRDefault="008B6714" w:rsidP="00D81E28">
      <w:pPr>
        <w:widowControl w:val="0"/>
        <w:autoSpaceDE w:val="0"/>
        <w:autoSpaceDN w:val="0"/>
        <w:adjustRightInd w:val="0"/>
        <w:spacing w:after="240" w:line="340" w:lineRule="atLeast"/>
        <w:rPr>
          <w:rFonts w:ascii="Times" w:hAnsi="Times" w:cs="Times"/>
          <w:color w:val="000000"/>
          <w:sz w:val="29"/>
          <w:szCs w:val="29"/>
        </w:rPr>
      </w:pPr>
      <w:r>
        <w:rPr>
          <w:rFonts w:ascii="Times" w:hAnsi="Times" w:cs="Times"/>
          <w:noProof/>
          <w:color w:val="000000"/>
          <w:sz w:val="29"/>
          <w:szCs w:val="29"/>
          <w:lang w:eastAsia="en-GB"/>
        </w:rPr>
        <w:drawing>
          <wp:inline distT="0" distB="0" distL="0" distR="0" wp14:anchorId="3F611E8C" wp14:editId="61FC29F7">
            <wp:extent cx="5943600" cy="2902585"/>
            <wp:effectExtent l="0" t="0" r="0" b="0"/>
            <wp:docPr id="28" name="Picture 28" descr="../../Screen%20Shot%202018-02-14%20at%2012.58.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creen%20Shot%202018-02-14%20at%2012.58.04%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02585"/>
                    </a:xfrm>
                    <a:prstGeom prst="rect">
                      <a:avLst/>
                    </a:prstGeom>
                    <a:noFill/>
                    <a:ln>
                      <a:noFill/>
                    </a:ln>
                  </pic:spPr>
                </pic:pic>
              </a:graphicData>
            </a:graphic>
          </wp:inline>
        </w:drawing>
      </w:r>
    </w:p>
    <w:p w14:paraId="452C28B2" w14:textId="6A43389C" w:rsidR="00D81E28" w:rsidRDefault="00D81E28" w:rsidP="003630D2">
      <w:pPr>
        <w:widowControl w:val="0"/>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 xml:space="preserve"> The F statistic for significance of </w:t>
      </w:r>
      <w:proofErr w:type="spellStart"/>
      <w:r>
        <w:rPr>
          <w:rFonts w:ascii="Times" w:hAnsi="Times" w:cs="Times"/>
          <w:color w:val="000000"/>
          <w:sz w:val="29"/>
          <w:szCs w:val="29"/>
        </w:rPr>
        <w:t>inf</w:t>
      </w:r>
      <w:proofErr w:type="spellEnd"/>
      <w:r>
        <w:rPr>
          <w:rFonts w:ascii="Times" w:hAnsi="Times" w:cs="Times"/>
          <w:color w:val="000000"/>
          <w:position w:val="-6"/>
          <w:sz w:val="21"/>
          <w:szCs w:val="21"/>
        </w:rPr>
        <w:t xml:space="preserve">t−1 </w:t>
      </w:r>
      <w:r>
        <w:rPr>
          <w:rFonts w:ascii="Times" w:hAnsi="Times" w:cs="Times"/>
          <w:color w:val="000000"/>
          <w:sz w:val="29"/>
          <w:szCs w:val="29"/>
        </w:rPr>
        <w:t xml:space="preserve">and </w:t>
      </w:r>
      <w:proofErr w:type="spellStart"/>
      <w:r>
        <w:rPr>
          <w:rFonts w:ascii="Times" w:hAnsi="Times" w:cs="Times"/>
          <w:color w:val="000000"/>
          <w:sz w:val="29"/>
          <w:szCs w:val="29"/>
        </w:rPr>
        <w:t>def</w:t>
      </w:r>
      <w:proofErr w:type="spellEnd"/>
      <w:r>
        <w:rPr>
          <w:rFonts w:ascii="Times" w:hAnsi="Times" w:cs="Times"/>
          <w:color w:val="000000"/>
          <w:position w:val="-6"/>
          <w:sz w:val="21"/>
          <w:szCs w:val="21"/>
        </w:rPr>
        <w:t xml:space="preserve">t−1 </w:t>
      </w:r>
      <w:r>
        <w:rPr>
          <w:rFonts w:ascii="Times" w:hAnsi="Times" w:cs="Times"/>
          <w:color w:val="000000"/>
          <w:sz w:val="29"/>
          <w:szCs w:val="29"/>
        </w:rPr>
        <w:t xml:space="preserve">is F = </w:t>
      </w:r>
      <w:r>
        <w:rPr>
          <w:rFonts w:ascii="Times" w:hAnsi="Times" w:cs="Times"/>
          <w:color w:val="000000"/>
          <w:position w:val="13"/>
          <w:sz w:val="21"/>
          <w:szCs w:val="21"/>
        </w:rPr>
        <w:t xml:space="preserve">(166.478276−137.722545)/2 </w:t>
      </w:r>
      <w:r>
        <w:rPr>
          <w:rFonts w:ascii="Times" w:hAnsi="Times" w:cs="Times"/>
          <w:color w:val="000000"/>
          <w:sz w:val="29"/>
          <w:szCs w:val="29"/>
        </w:rPr>
        <w:t xml:space="preserve">= </w:t>
      </w:r>
      <w:r>
        <w:rPr>
          <w:rFonts w:ascii="Times" w:hAnsi="Times" w:cs="Times"/>
          <w:color w:val="000000"/>
          <w:sz w:val="21"/>
          <w:szCs w:val="21"/>
        </w:rPr>
        <w:t xml:space="preserve">137.722545/50 </w:t>
      </w:r>
      <w:r>
        <w:rPr>
          <w:rFonts w:ascii="Times" w:hAnsi="Times" w:cs="Times"/>
          <w:color w:val="000000"/>
          <w:sz w:val="29"/>
          <w:szCs w:val="29"/>
        </w:rPr>
        <w:t xml:space="preserve">5.22, with a critical value around 5 for a test at the 1 percent level. </w:t>
      </w:r>
      <w:proofErr w:type="gramStart"/>
      <w:r>
        <w:rPr>
          <w:rFonts w:ascii="Times" w:hAnsi="Times" w:cs="Times"/>
          <w:color w:val="000000"/>
          <w:sz w:val="29"/>
          <w:szCs w:val="29"/>
        </w:rPr>
        <w:t>So</w:t>
      </w:r>
      <w:proofErr w:type="gramEnd"/>
      <w:r>
        <w:rPr>
          <w:rFonts w:ascii="Times" w:hAnsi="Times" w:cs="Times"/>
          <w:color w:val="000000"/>
          <w:sz w:val="29"/>
          <w:szCs w:val="29"/>
        </w:rPr>
        <w:t xml:space="preserve"> they are jointly significant at the 1% level. It seems that both lags belong in the model. Note: When computing the F statistic, you must drop the first observation from the restricted model to be consistent with the unrestricted model, which does not have this observation since it includes lagged variables. </w:t>
      </w:r>
    </w:p>
    <w:p w14:paraId="50C4040A" w14:textId="77777777" w:rsidR="00342956" w:rsidRDefault="00342956" w:rsidP="003630D2">
      <w:pPr>
        <w:widowControl w:val="0"/>
        <w:autoSpaceDE w:val="0"/>
        <w:autoSpaceDN w:val="0"/>
        <w:adjustRightInd w:val="0"/>
        <w:spacing w:after="240" w:line="340" w:lineRule="atLeast"/>
        <w:rPr>
          <w:rFonts w:ascii="Times" w:hAnsi="Times" w:cs="Times"/>
          <w:color w:val="000000"/>
        </w:rPr>
      </w:pPr>
    </w:p>
    <w:p w14:paraId="4A221971" w14:textId="77777777" w:rsidR="00D81E28" w:rsidRDefault="00D81E28" w:rsidP="00D81E28">
      <w:pPr>
        <w:widowControl w:val="0"/>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 xml:space="preserve">4. (Wooldridge, C13) Use the data in MINWAGE.DTA for this exercise. </w:t>
      </w:r>
      <w:proofErr w:type="gramStart"/>
      <w:r>
        <w:rPr>
          <w:rFonts w:ascii="Times" w:hAnsi="Times" w:cs="Times"/>
          <w:color w:val="000000"/>
          <w:sz w:val="29"/>
          <w:szCs w:val="29"/>
        </w:rPr>
        <w:t>In particular, use</w:t>
      </w:r>
      <w:proofErr w:type="gramEnd"/>
      <w:r>
        <w:rPr>
          <w:rFonts w:ascii="Times" w:hAnsi="Times" w:cs="Times"/>
          <w:color w:val="000000"/>
          <w:sz w:val="29"/>
          <w:szCs w:val="29"/>
        </w:rPr>
        <w:t xml:space="preserve"> the employment and wage series for sector 232 (Men’s and Boys’ Furnishings). The variable gwage232 is the monthly growth (change in logs) in the average wage in sector 232, gemp232 is the growth in employment in sector 232, </w:t>
      </w:r>
      <w:proofErr w:type="spellStart"/>
      <w:r>
        <w:rPr>
          <w:rFonts w:ascii="Times" w:hAnsi="Times" w:cs="Times"/>
          <w:color w:val="000000"/>
          <w:sz w:val="29"/>
          <w:szCs w:val="29"/>
        </w:rPr>
        <w:t>gmwage</w:t>
      </w:r>
      <w:proofErr w:type="spellEnd"/>
      <w:r>
        <w:rPr>
          <w:rFonts w:ascii="Times" w:hAnsi="Times" w:cs="Times"/>
          <w:color w:val="000000"/>
          <w:sz w:val="29"/>
          <w:szCs w:val="29"/>
        </w:rPr>
        <w:t xml:space="preserve"> is the growth in the federal minimum wage, and </w:t>
      </w:r>
      <w:proofErr w:type="spellStart"/>
      <w:r>
        <w:rPr>
          <w:rFonts w:ascii="Times" w:hAnsi="Times" w:cs="Times"/>
          <w:color w:val="000000"/>
          <w:sz w:val="29"/>
          <w:szCs w:val="29"/>
        </w:rPr>
        <w:t>gcpi</w:t>
      </w:r>
      <w:proofErr w:type="spellEnd"/>
      <w:r>
        <w:rPr>
          <w:rFonts w:ascii="Times" w:hAnsi="Times" w:cs="Times"/>
          <w:color w:val="000000"/>
          <w:sz w:val="29"/>
          <w:szCs w:val="29"/>
        </w:rPr>
        <w:t xml:space="preserve"> is the growth in the (urban) Consumer </w:t>
      </w:r>
      <w:proofErr w:type="spellStart"/>
      <w:r>
        <w:rPr>
          <w:rFonts w:ascii="Times" w:hAnsi="Times" w:cs="Times"/>
          <w:color w:val="000000"/>
          <w:sz w:val="29"/>
          <w:szCs w:val="29"/>
        </w:rPr>
        <w:t>Prince</w:t>
      </w:r>
      <w:proofErr w:type="spellEnd"/>
      <w:r>
        <w:rPr>
          <w:rFonts w:ascii="Times" w:hAnsi="Times" w:cs="Times"/>
          <w:color w:val="000000"/>
          <w:sz w:val="29"/>
          <w:szCs w:val="29"/>
        </w:rPr>
        <w:t xml:space="preserve"> Index. </w:t>
      </w:r>
    </w:p>
    <w:p w14:paraId="0ADBCD40" w14:textId="77777777" w:rsidR="00342956" w:rsidRDefault="00342956" w:rsidP="00D81E28">
      <w:pPr>
        <w:widowControl w:val="0"/>
        <w:autoSpaceDE w:val="0"/>
        <w:autoSpaceDN w:val="0"/>
        <w:adjustRightInd w:val="0"/>
        <w:spacing w:after="240" w:line="340" w:lineRule="atLeast"/>
        <w:rPr>
          <w:rFonts w:ascii="Times" w:hAnsi="Times" w:cs="Times"/>
          <w:color w:val="000000"/>
          <w:sz w:val="29"/>
          <w:szCs w:val="29"/>
        </w:rPr>
      </w:pPr>
    </w:p>
    <w:p w14:paraId="2D5DCD05" w14:textId="77777777" w:rsidR="00342956" w:rsidRDefault="00342956" w:rsidP="00D81E28">
      <w:pPr>
        <w:widowControl w:val="0"/>
        <w:autoSpaceDE w:val="0"/>
        <w:autoSpaceDN w:val="0"/>
        <w:adjustRightInd w:val="0"/>
        <w:spacing w:after="240" w:line="340" w:lineRule="atLeast"/>
        <w:rPr>
          <w:rFonts w:ascii="Times" w:hAnsi="Times" w:cs="Times"/>
          <w:color w:val="000000"/>
        </w:rPr>
      </w:pPr>
    </w:p>
    <w:p w14:paraId="7C5F6639" w14:textId="77777777" w:rsidR="00005CA6" w:rsidRDefault="00D81E28" w:rsidP="00005CA6">
      <w:pPr>
        <w:widowControl w:val="0"/>
        <w:tabs>
          <w:tab w:val="left" w:pos="220"/>
          <w:tab w:val="left" w:pos="720"/>
        </w:tabs>
        <w:autoSpaceDE w:val="0"/>
        <w:autoSpaceDN w:val="0"/>
        <w:adjustRightInd w:val="0"/>
        <w:spacing w:after="240" w:line="340" w:lineRule="atLeast"/>
        <w:rPr>
          <w:rFonts w:ascii="MS Mincho" w:eastAsia="MS Mincho" w:hAnsi="MS Mincho" w:cs="MS Mincho"/>
          <w:color w:val="000000"/>
          <w:sz w:val="29"/>
          <w:szCs w:val="29"/>
        </w:rPr>
      </w:pPr>
      <w:r>
        <w:rPr>
          <w:rFonts w:ascii="Times" w:hAnsi="Times" w:cs="Times"/>
          <w:color w:val="000000"/>
          <w:sz w:val="29"/>
          <w:szCs w:val="29"/>
        </w:rPr>
        <w:t xml:space="preserve">(a)  Run the regression gwage232 on </w:t>
      </w:r>
      <w:proofErr w:type="spellStart"/>
      <w:r>
        <w:rPr>
          <w:rFonts w:ascii="Times" w:hAnsi="Times" w:cs="Times"/>
          <w:color w:val="000000"/>
          <w:sz w:val="29"/>
          <w:szCs w:val="29"/>
        </w:rPr>
        <w:t>gmwage</w:t>
      </w:r>
      <w:proofErr w:type="spellEnd"/>
      <w:r>
        <w:rPr>
          <w:rFonts w:ascii="Times" w:hAnsi="Times" w:cs="Times"/>
          <w:color w:val="000000"/>
          <w:sz w:val="29"/>
          <w:szCs w:val="29"/>
        </w:rPr>
        <w:t xml:space="preserve">, </w:t>
      </w:r>
      <w:proofErr w:type="spellStart"/>
      <w:r>
        <w:rPr>
          <w:rFonts w:ascii="Times" w:hAnsi="Times" w:cs="Times"/>
          <w:color w:val="000000"/>
          <w:sz w:val="29"/>
          <w:szCs w:val="29"/>
        </w:rPr>
        <w:t>gcpi</w:t>
      </w:r>
      <w:proofErr w:type="spellEnd"/>
      <w:r>
        <w:rPr>
          <w:rFonts w:ascii="Times" w:hAnsi="Times" w:cs="Times"/>
          <w:color w:val="000000"/>
          <w:sz w:val="29"/>
          <w:szCs w:val="29"/>
        </w:rPr>
        <w:t>. Do the sign and magnitude of β</w:t>
      </w:r>
      <w:r>
        <w:rPr>
          <w:rFonts w:ascii="Times" w:hAnsi="Times" w:cs="Times"/>
          <w:color w:val="000000"/>
          <w:position w:val="8"/>
          <w:sz w:val="29"/>
          <w:szCs w:val="29"/>
        </w:rPr>
        <w:t>ˆ</w:t>
      </w:r>
      <w:proofErr w:type="spellStart"/>
      <w:r>
        <w:rPr>
          <w:rFonts w:ascii="Times" w:hAnsi="Times" w:cs="Times"/>
          <w:color w:val="000000"/>
          <w:position w:val="-6"/>
          <w:sz w:val="21"/>
          <w:szCs w:val="21"/>
        </w:rPr>
        <w:t>gmwage</w:t>
      </w:r>
      <w:proofErr w:type="spellEnd"/>
      <w:r>
        <w:rPr>
          <w:rFonts w:ascii="Times" w:hAnsi="Times" w:cs="Times"/>
          <w:color w:val="000000"/>
          <w:position w:val="-6"/>
          <w:sz w:val="21"/>
          <w:szCs w:val="21"/>
        </w:rPr>
        <w:t xml:space="preserve"> </w:t>
      </w:r>
      <w:r>
        <w:rPr>
          <w:rFonts w:ascii="Times" w:hAnsi="Times" w:cs="Times"/>
          <w:color w:val="000000"/>
          <w:sz w:val="29"/>
          <w:szCs w:val="29"/>
        </w:rPr>
        <w:t xml:space="preserve">make sense to you? Explain. Is </w:t>
      </w:r>
      <w:proofErr w:type="spellStart"/>
      <w:r>
        <w:rPr>
          <w:rFonts w:ascii="Times" w:hAnsi="Times" w:cs="Times"/>
          <w:color w:val="000000"/>
          <w:sz w:val="29"/>
          <w:szCs w:val="29"/>
        </w:rPr>
        <w:t>gmwage</w:t>
      </w:r>
      <w:proofErr w:type="spellEnd"/>
      <w:r>
        <w:rPr>
          <w:rFonts w:ascii="Times" w:hAnsi="Times" w:cs="Times"/>
          <w:color w:val="000000"/>
          <w:sz w:val="29"/>
          <w:szCs w:val="29"/>
        </w:rPr>
        <w:t xml:space="preserve"> statistically significant?</w:t>
      </w:r>
      <w:r>
        <w:rPr>
          <w:rFonts w:ascii="MS Mincho" w:eastAsia="MS Mincho" w:hAnsi="MS Mincho" w:cs="MS Mincho"/>
          <w:color w:val="000000"/>
          <w:sz w:val="29"/>
          <w:szCs w:val="29"/>
        </w:rPr>
        <w:t> </w:t>
      </w:r>
    </w:p>
    <w:p w14:paraId="3C196C0C" w14:textId="77777777" w:rsidR="002F5DC8" w:rsidRDefault="00D81E28" w:rsidP="00005CA6">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 xml:space="preserve">Answer: </w:t>
      </w:r>
    </w:p>
    <w:p w14:paraId="057940C9" w14:textId="0F1E0A25" w:rsidR="00C1531B" w:rsidRDefault="00C1531B" w:rsidP="00005CA6">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noProof/>
          <w:color w:val="000000"/>
          <w:sz w:val="29"/>
          <w:szCs w:val="29"/>
          <w:lang w:eastAsia="en-GB"/>
        </w:rPr>
        <w:drawing>
          <wp:inline distT="0" distB="0" distL="0" distR="0" wp14:anchorId="4593ABB6" wp14:editId="4A9D499E">
            <wp:extent cx="5943600" cy="2902585"/>
            <wp:effectExtent l="0" t="0" r="0" b="0"/>
            <wp:docPr id="29" name="Picture 29" descr="../../Screen%20Shot%202018-02-14%20at%201.12.1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reen%20Shot%202018-02-14%20at%201.12.14%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02585"/>
                    </a:xfrm>
                    <a:prstGeom prst="rect">
                      <a:avLst/>
                    </a:prstGeom>
                    <a:noFill/>
                    <a:ln>
                      <a:noFill/>
                    </a:ln>
                  </pic:spPr>
                </pic:pic>
              </a:graphicData>
            </a:graphic>
          </wp:inline>
        </w:drawing>
      </w:r>
    </w:p>
    <w:p w14:paraId="1936E9A8" w14:textId="3652E1C0" w:rsidR="00D81E28" w:rsidRDefault="00D81E28" w:rsidP="00005CA6">
      <w:pPr>
        <w:widowControl w:val="0"/>
        <w:tabs>
          <w:tab w:val="left" w:pos="220"/>
          <w:tab w:val="left" w:pos="720"/>
        </w:tabs>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The estimated equation is: </w:t>
      </w:r>
      <w:r>
        <w:rPr>
          <w:rFonts w:ascii="MS Mincho" w:eastAsia="MS Mincho" w:hAnsi="MS Mincho" w:cs="MS Mincho"/>
          <w:color w:val="000000"/>
        </w:rPr>
        <w:t> </w:t>
      </w:r>
      <w:r>
        <w:rPr>
          <w:rFonts w:ascii="Times" w:hAnsi="Times" w:cs="Times"/>
          <w:color w:val="000000"/>
          <w:sz w:val="29"/>
          <w:szCs w:val="29"/>
        </w:rPr>
        <w:t>gwage232 = 0.0022 + 0.151gmwage + 0.244gcpi</w:t>
      </w:r>
      <w:r>
        <w:rPr>
          <w:rFonts w:ascii="MS Mincho" w:eastAsia="MS Mincho" w:hAnsi="MS Mincho" w:cs="MS Mincho"/>
          <w:color w:val="000000"/>
          <w:sz w:val="29"/>
          <w:szCs w:val="29"/>
        </w:rPr>
        <w:t> </w:t>
      </w:r>
      <w:r>
        <w:rPr>
          <w:rFonts w:ascii="Times" w:hAnsi="Times" w:cs="Times"/>
          <w:color w:val="000000"/>
          <w:sz w:val="29"/>
          <w:szCs w:val="29"/>
        </w:rPr>
        <w:t xml:space="preserve">The coefficient on </w:t>
      </w:r>
      <w:proofErr w:type="spellStart"/>
      <w:r>
        <w:rPr>
          <w:rFonts w:ascii="Times" w:hAnsi="Times" w:cs="Times"/>
          <w:color w:val="000000"/>
          <w:sz w:val="29"/>
          <w:szCs w:val="29"/>
        </w:rPr>
        <w:t>gmwage</w:t>
      </w:r>
      <w:proofErr w:type="spellEnd"/>
      <w:r>
        <w:rPr>
          <w:rFonts w:ascii="Times" w:hAnsi="Times" w:cs="Times"/>
          <w:color w:val="000000"/>
          <w:sz w:val="29"/>
          <w:szCs w:val="29"/>
        </w:rPr>
        <w:t xml:space="preserve"> implies that a one percentage point growth in the minimum </w:t>
      </w:r>
      <w:r>
        <w:rPr>
          <w:rFonts w:ascii="MS Mincho" w:eastAsia="MS Mincho" w:hAnsi="MS Mincho" w:cs="MS Mincho"/>
          <w:color w:val="000000"/>
        </w:rPr>
        <w:t> </w:t>
      </w:r>
      <w:r>
        <w:rPr>
          <w:rFonts w:ascii="Times" w:hAnsi="Times" w:cs="Times"/>
          <w:color w:val="000000"/>
          <w:sz w:val="29"/>
          <w:szCs w:val="29"/>
        </w:rPr>
        <w:t xml:space="preserve">wage is estimated to increase the growth in wage232 by about .151 percentage points. </w:t>
      </w:r>
      <w:r>
        <w:rPr>
          <w:rFonts w:ascii="MS Mincho" w:eastAsia="MS Mincho" w:hAnsi="MS Mincho" w:cs="MS Mincho"/>
          <w:color w:val="000000"/>
        </w:rPr>
        <w:t> </w:t>
      </w:r>
    </w:p>
    <w:p w14:paraId="175B3AC0" w14:textId="77777777" w:rsidR="00FA0FB0" w:rsidRDefault="00D81E28" w:rsidP="00005CA6">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 xml:space="preserve">(b)  Add lags 1 through 12 of </w:t>
      </w:r>
      <w:proofErr w:type="spellStart"/>
      <w:r>
        <w:rPr>
          <w:rFonts w:ascii="Times" w:hAnsi="Times" w:cs="Times"/>
          <w:color w:val="000000"/>
          <w:sz w:val="29"/>
          <w:szCs w:val="29"/>
        </w:rPr>
        <w:t>gmwage</w:t>
      </w:r>
      <w:proofErr w:type="spellEnd"/>
      <w:r>
        <w:rPr>
          <w:rFonts w:ascii="Times" w:hAnsi="Times" w:cs="Times"/>
          <w:color w:val="000000"/>
          <w:sz w:val="29"/>
          <w:szCs w:val="29"/>
        </w:rPr>
        <w:t xml:space="preserve"> to the equation in part (a). Do you think it is </w:t>
      </w:r>
      <w:proofErr w:type="gramStart"/>
      <w:r>
        <w:rPr>
          <w:rFonts w:ascii="Times" w:hAnsi="Times" w:cs="Times"/>
          <w:color w:val="000000"/>
          <w:sz w:val="29"/>
          <w:szCs w:val="29"/>
        </w:rPr>
        <w:t>necessary</w:t>
      </w:r>
      <w:proofErr w:type="gramEnd"/>
      <w:r>
        <w:rPr>
          <w:rFonts w:ascii="Times" w:hAnsi="Times" w:cs="Times"/>
          <w:color w:val="000000"/>
          <w:sz w:val="29"/>
          <w:szCs w:val="29"/>
        </w:rPr>
        <w:t xml:space="preserve"> </w:t>
      </w:r>
      <w:r>
        <w:rPr>
          <w:rFonts w:ascii="MS Mincho" w:eastAsia="MS Mincho" w:hAnsi="MS Mincho" w:cs="MS Mincho"/>
          <w:color w:val="000000"/>
        </w:rPr>
        <w:t> </w:t>
      </w:r>
      <w:r>
        <w:rPr>
          <w:rFonts w:ascii="Times" w:hAnsi="Times" w:cs="Times"/>
          <w:color w:val="000000"/>
          <w:sz w:val="29"/>
          <w:szCs w:val="29"/>
        </w:rPr>
        <w:t xml:space="preserve">to include these lags to estimate the long-run effect of minimum wage growth on wage </w:t>
      </w:r>
      <w:r>
        <w:rPr>
          <w:rFonts w:ascii="MS Mincho" w:eastAsia="MS Mincho" w:hAnsi="MS Mincho" w:cs="MS Mincho"/>
          <w:color w:val="000000"/>
        </w:rPr>
        <w:t> </w:t>
      </w:r>
      <w:r>
        <w:rPr>
          <w:rFonts w:ascii="Times" w:hAnsi="Times" w:cs="Times"/>
          <w:color w:val="000000"/>
          <w:sz w:val="29"/>
          <w:szCs w:val="29"/>
        </w:rPr>
        <w:t xml:space="preserve">growth in sector 232? Explain. </w:t>
      </w:r>
    </w:p>
    <w:p w14:paraId="66A35A93" w14:textId="21E98D2D" w:rsidR="00005CA6" w:rsidRDefault="00D81E28" w:rsidP="00005CA6">
      <w:pPr>
        <w:widowControl w:val="0"/>
        <w:tabs>
          <w:tab w:val="left" w:pos="220"/>
          <w:tab w:val="left" w:pos="720"/>
        </w:tabs>
        <w:autoSpaceDE w:val="0"/>
        <w:autoSpaceDN w:val="0"/>
        <w:adjustRightInd w:val="0"/>
        <w:spacing w:after="240" w:line="340" w:lineRule="atLeast"/>
        <w:rPr>
          <w:rFonts w:ascii="MS Mincho" w:eastAsia="MS Mincho" w:hAnsi="MS Mincho" w:cs="MS Mincho"/>
          <w:color w:val="000000"/>
        </w:rPr>
      </w:pPr>
      <w:r>
        <w:rPr>
          <w:rFonts w:ascii="MS Mincho" w:eastAsia="MS Mincho" w:hAnsi="MS Mincho" w:cs="MS Mincho"/>
          <w:color w:val="000000"/>
        </w:rPr>
        <w:t> </w:t>
      </w:r>
    </w:p>
    <w:p w14:paraId="0E77D575" w14:textId="2B2E7AB0" w:rsidR="00C1531B" w:rsidRDefault="00C1531B" w:rsidP="00005CA6">
      <w:pPr>
        <w:widowControl w:val="0"/>
        <w:tabs>
          <w:tab w:val="left" w:pos="220"/>
          <w:tab w:val="left" w:pos="720"/>
        </w:tabs>
        <w:autoSpaceDE w:val="0"/>
        <w:autoSpaceDN w:val="0"/>
        <w:adjustRightInd w:val="0"/>
        <w:spacing w:after="240" w:line="340" w:lineRule="atLeast"/>
        <w:rPr>
          <w:rFonts w:ascii="MS Mincho" w:eastAsia="MS Mincho" w:hAnsi="MS Mincho" w:cs="MS Mincho"/>
          <w:color w:val="000000"/>
        </w:rPr>
      </w:pPr>
      <w:r>
        <w:rPr>
          <w:rFonts w:ascii="MS Mincho" w:eastAsia="MS Mincho" w:hAnsi="MS Mincho" w:cs="MS Mincho"/>
          <w:noProof/>
          <w:color w:val="000000"/>
          <w:lang w:eastAsia="en-GB"/>
        </w:rPr>
        <w:drawing>
          <wp:inline distT="0" distB="0" distL="0" distR="0" wp14:anchorId="31415B1E" wp14:editId="44632926">
            <wp:extent cx="5943600" cy="3859530"/>
            <wp:effectExtent l="0" t="0" r="0" b="1270"/>
            <wp:docPr id="30" name="Picture 30" descr="../../Screen%20Shot%202018-02-14%20at%201.12.3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reen%20Shot%202018-02-14%20at%201.12.36%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59530"/>
                    </a:xfrm>
                    <a:prstGeom prst="rect">
                      <a:avLst/>
                    </a:prstGeom>
                    <a:noFill/>
                    <a:ln>
                      <a:noFill/>
                    </a:ln>
                  </pic:spPr>
                </pic:pic>
              </a:graphicData>
            </a:graphic>
          </wp:inline>
        </w:drawing>
      </w:r>
    </w:p>
    <w:p w14:paraId="17D9BE62" w14:textId="77777777" w:rsidR="00FA0FB0" w:rsidRDefault="00D81E28" w:rsidP="00005CA6">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 xml:space="preserve">Answer: </w:t>
      </w:r>
    </w:p>
    <w:p w14:paraId="6AAE9132" w14:textId="17697093" w:rsidR="00D81E28" w:rsidRDefault="00D81E28" w:rsidP="00005CA6">
      <w:pPr>
        <w:widowControl w:val="0"/>
        <w:tabs>
          <w:tab w:val="left" w:pos="220"/>
          <w:tab w:val="left" w:pos="720"/>
        </w:tabs>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When 12 lags of </w:t>
      </w:r>
      <w:proofErr w:type="spellStart"/>
      <w:r>
        <w:rPr>
          <w:rFonts w:ascii="Times" w:hAnsi="Times" w:cs="Times"/>
          <w:color w:val="000000"/>
          <w:sz w:val="29"/>
          <w:szCs w:val="29"/>
        </w:rPr>
        <w:t>gmwage</w:t>
      </w:r>
      <w:proofErr w:type="spellEnd"/>
      <w:r>
        <w:rPr>
          <w:rFonts w:ascii="Times" w:hAnsi="Times" w:cs="Times"/>
          <w:color w:val="000000"/>
          <w:sz w:val="29"/>
          <w:szCs w:val="29"/>
        </w:rPr>
        <w:t xml:space="preserve"> are added, the sum of all coefficients is about .198, </w:t>
      </w:r>
      <w:r>
        <w:rPr>
          <w:rFonts w:ascii="MS Mincho" w:eastAsia="MS Mincho" w:hAnsi="MS Mincho" w:cs="MS Mincho"/>
          <w:color w:val="000000"/>
        </w:rPr>
        <w:t> </w:t>
      </w:r>
      <w:r>
        <w:rPr>
          <w:rFonts w:ascii="Times" w:hAnsi="Times" w:cs="Times"/>
          <w:color w:val="000000"/>
          <w:sz w:val="29"/>
          <w:szCs w:val="29"/>
        </w:rPr>
        <w:t xml:space="preserve">which is somewhat higher than the .151 obtained from the static regression. Plus, the </w:t>
      </w:r>
      <w:r>
        <w:rPr>
          <w:rFonts w:ascii="MS Mincho" w:eastAsia="MS Mincho" w:hAnsi="MS Mincho" w:cs="MS Mincho"/>
          <w:color w:val="000000"/>
        </w:rPr>
        <w:t> </w:t>
      </w:r>
      <w:r>
        <w:rPr>
          <w:rFonts w:ascii="Times" w:hAnsi="Times" w:cs="Times"/>
          <w:color w:val="000000"/>
          <w:sz w:val="29"/>
          <w:szCs w:val="29"/>
        </w:rPr>
        <w:t xml:space="preserve">F statistic for lags 1 through 12 is F = </w:t>
      </w:r>
      <w:r>
        <w:rPr>
          <w:rFonts w:ascii="Times" w:hAnsi="Times" w:cs="Times"/>
          <w:color w:val="000000"/>
          <w:position w:val="13"/>
          <w:sz w:val="21"/>
          <w:szCs w:val="21"/>
        </w:rPr>
        <w:t xml:space="preserve">(.036206155−.034967639)/12 </w:t>
      </w:r>
      <w:r>
        <w:rPr>
          <w:rFonts w:ascii="Times" w:hAnsi="Times" w:cs="Times"/>
          <w:color w:val="000000"/>
          <w:sz w:val="29"/>
          <w:szCs w:val="29"/>
        </w:rPr>
        <w:t xml:space="preserve">= 1.72 with a critical </w:t>
      </w:r>
      <w:r>
        <w:rPr>
          <w:rFonts w:ascii="Times" w:hAnsi="Times" w:cs="Times"/>
          <w:color w:val="000000"/>
          <w:sz w:val="21"/>
          <w:szCs w:val="21"/>
        </w:rPr>
        <w:t xml:space="preserve">.034967639/584 </w:t>
      </w:r>
      <w:r>
        <w:rPr>
          <w:rFonts w:ascii="MS Mincho" w:eastAsia="MS Mincho" w:hAnsi="MS Mincho" w:cs="MS Mincho"/>
          <w:color w:val="000000"/>
        </w:rPr>
        <w:t> </w:t>
      </w:r>
      <w:r>
        <w:rPr>
          <w:rFonts w:ascii="Times" w:hAnsi="Times" w:cs="Times"/>
          <w:color w:val="000000"/>
          <w:sz w:val="29"/>
          <w:szCs w:val="29"/>
        </w:rPr>
        <w:t xml:space="preserve">value at the 5 percent level of 1.75, which shows they are jointly, marginally statistically 3 </w:t>
      </w:r>
      <w:r>
        <w:rPr>
          <w:rFonts w:ascii="MS Mincho" w:eastAsia="MS Mincho" w:hAnsi="MS Mincho" w:cs="MS Mincho"/>
          <w:color w:val="000000"/>
        </w:rPr>
        <w:t> </w:t>
      </w:r>
    </w:p>
    <w:p w14:paraId="4A52E0E3" w14:textId="0D77AD0F" w:rsidR="00D81E28" w:rsidRDefault="00D81E28" w:rsidP="00D81E28">
      <w:pPr>
        <w:widowControl w:val="0"/>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 xml:space="preserve">significant. (Lags 8 through 12 have </w:t>
      </w:r>
      <w:proofErr w:type="gramStart"/>
      <w:r>
        <w:rPr>
          <w:rFonts w:ascii="Times" w:hAnsi="Times" w:cs="Times"/>
          <w:color w:val="000000"/>
          <w:sz w:val="29"/>
          <w:szCs w:val="29"/>
        </w:rPr>
        <w:t>fairly large</w:t>
      </w:r>
      <w:proofErr w:type="gramEnd"/>
      <w:r>
        <w:rPr>
          <w:rFonts w:ascii="Times" w:hAnsi="Times" w:cs="Times"/>
          <w:color w:val="000000"/>
          <w:sz w:val="29"/>
          <w:szCs w:val="29"/>
        </w:rPr>
        <w:t xml:space="preserve"> coefficients, and some individual t statistics are significant at the 5% level.) </w:t>
      </w:r>
      <w:r w:rsidR="000667E0">
        <w:rPr>
          <w:rFonts w:ascii="Times" w:hAnsi="Times" w:cs="Times"/>
          <w:color w:val="000000"/>
          <w:sz w:val="29"/>
          <w:szCs w:val="29"/>
        </w:rPr>
        <w:t>p-value=0.0589</w:t>
      </w:r>
    </w:p>
    <w:p w14:paraId="613F9FBC" w14:textId="77777777" w:rsidR="00644759" w:rsidRDefault="00644759" w:rsidP="00D81E28">
      <w:pPr>
        <w:widowControl w:val="0"/>
        <w:autoSpaceDE w:val="0"/>
        <w:autoSpaceDN w:val="0"/>
        <w:adjustRightInd w:val="0"/>
        <w:spacing w:after="240" w:line="340" w:lineRule="atLeast"/>
        <w:rPr>
          <w:rFonts w:ascii="Times" w:hAnsi="Times" w:cs="Times"/>
          <w:color w:val="000000"/>
          <w:sz w:val="29"/>
          <w:szCs w:val="29"/>
        </w:rPr>
      </w:pPr>
    </w:p>
    <w:p w14:paraId="60DFD712" w14:textId="77777777" w:rsidR="00644759" w:rsidRDefault="00644759" w:rsidP="00D81E28">
      <w:pPr>
        <w:widowControl w:val="0"/>
        <w:autoSpaceDE w:val="0"/>
        <w:autoSpaceDN w:val="0"/>
        <w:adjustRightInd w:val="0"/>
        <w:spacing w:after="240" w:line="340" w:lineRule="atLeast"/>
        <w:rPr>
          <w:rFonts w:ascii="Times" w:hAnsi="Times" w:cs="Times"/>
          <w:color w:val="000000"/>
        </w:rPr>
      </w:pPr>
    </w:p>
    <w:p w14:paraId="70E3692A" w14:textId="03B2BCE1" w:rsidR="00005CA6" w:rsidRPr="00900174" w:rsidRDefault="00E023A5" w:rsidP="00900174">
      <w:pPr>
        <w:widowControl w:val="0"/>
        <w:autoSpaceDE w:val="0"/>
        <w:autoSpaceDN w:val="0"/>
        <w:adjustRightInd w:val="0"/>
        <w:spacing w:after="240" w:line="340" w:lineRule="atLeast"/>
        <w:rPr>
          <w:rFonts w:ascii="MS Mincho" w:eastAsia="MS Mincho" w:hAnsi="MS Mincho" w:cs="MS Mincho"/>
          <w:color w:val="000000"/>
          <w:sz w:val="29"/>
          <w:szCs w:val="29"/>
        </w:rPr>
      </w:pPr>
      <w:r>
        <w:rPr>
          <w:rFonts w:ascii="Times" w:hAnsi="Times" w:cs="Times"/>
          <w:color w:val="000000"/>
          <w:sz w:val="29"/>
          <w:szCs w:val="29"/>
        </w:rPr>
        <w:t xml:space="preserve">(c) </w:t>
      </w:r>
      <w:r w:rsidR="00D81E28" w:rsidRPr="00900174">
        <w:rPr>
          <w:rFonts w:ascii="Times" w:hAnsi="Times" w:cs="Times"/>
          <w:color w:val="000000"/>
          <w:sz w:val="29"/>
          <w:szCs w:val="29"/>
        </w:rPr>
        <w:t xml:space="preserve">Run the regression gemp232 on </w:t>
      </w:r>
      <w:proofErr w:type="spellStart"/>
      <w:r w:rsidR="00D81E28" w:rsidRPr="00900174">
        <w:rPr>
          <w:rFonts w:ascii="Times" w:hAnsi="Times" w:cs="Times"/>
          <w:color w:val="000000"/>
          <w:sz w:val="29"/>
          <w:szCs w:val="29"/>
        </w:rPr>
        <w:t>gmwage</w:t>
      </w:r>
      <w:proofErr w:type="spellEnd"/>
      <w:r w:rsidR="00D81E28" w:rsidRPr="00900174">
        <w:rPr>
          <w:rFonts w:ascii="Times" w:hAnsi="Times" w:cs="Times"/>
          <w:color w:val="000000"/>
          <w:sz w:val="29"/>
          <w:szCs w:val="29"/>
        </w:rPr>
        <w:t xml:space="preserve">, </w:t>
      </w:r>
      <w:proofErr w:type="spellStart"/>
      <w:r w:rsidR="00D81E28" w:rsidRPr="00900174">
        <w:rPr>
          <w:rFonts w:ascii="Times" w:hAnsi="Times" w:cs="Times"/>
          <w:color w:val="000000"/>
          <w:sz w:val="29"/>
          <w:szCs w:val="29"/>
        </w:rPr>
        <w:t>gcpi</w:t>
      </w:r>
      <w:proofErr w:type="spellEnd"/>
      <w:r w:rsidR="00D81E28" w:rsidRPr="00900174">
        <w:rPr>
          <w:rFonts w:ascii="Times" w:hAnsi="Times" w:cs="Times"/>
          <w:color w:val="000000"/>
          <w:sz w:val="29"/>
          <w:szCs w:val="29"/>
        </w:rPr>
        <w:t>. Does minimum wage growth appear to have a contemporaneous effect on gemp232?</w:t>
      </w:r>
      <w:r w:rsidR="00D81E28" w:rsidRPr="00900174">
        <w:rPr>
          <w:rFonts w:ascii="MS Mincho" w:eastAsia="MS Mincho" w:hAnsi="MS Mincho" w:cs="MS Mincho"/>
          <w:color w:val="000000"/>
          <w:sz w:val="29"/>
          <w:szCs w:val="29"/>
        </w:rPr>
        <w:t> </w:t>
      </w:r>
    </w:p>
    <w:p w14:paraId="1AF5E6C9" w14:textId="67BF2B54" w:rsidR="00005CA6" w:rsidRPr="00682747" w:rsidRDefault="00682747" w:rsidP="00682747">
      <w:pPr>
        <w:widowControl w:val="0"/>
        <w:autoSpaceDE w:val="0"/>
        <w:autoSpaceDN w:val="0"/>
        <w:adjustRightInd w:val="0"/>
        <w:spacing w:after="240" w:line="340" w:lineRule="atLeast"/>
        <w:rPr>
          <w:rFonts w:ascii="Times" w:hAnsi="Times" w:cs="Times"/>
          <w:color w:val="000000"/>
          <w:sz w:val="29"/>
          <w:szCs w:val="29"/>
        </w:rPr>
      </w:pPr>
      <w:r>
        <w:rPr>
          <w:rFonts w:ascii="Times" w:hAnsi="Times" w:cs="Times"/>
          <w:noProof/>
          <w:color w:val="000000"/>
          <w:sz w:val="29"/>
          <w:szCs w:val="29"/>
          <w:lang w:eastAsia="en-GB"/>
        </w:rPr>
        <w:drawing>
          <wp:inline distT="0" distB="0" distL="0" distR="0" wp14:anchorId="37F665DE" wp14:editId="72BD6B02">
            <wp:extent cx="5943600" cy="2933700"/>
            <wp:effectExtent l="0" t="0" r="0" b="12700"/>
            <wp:docPr id="31" name="Picture 31" descr="../../Screen%20Shot%202018-02-14%20at%201.20.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creen%20Shot%202018-02-14%20at%201.20.29%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688A46C5" w14:textId="5F4668BE" w:rsidR="00D81E28" w:rsidRPr="00005CA6" w:rsidRDefault="00D81E28" w:rsidP="00005CA6">
      <w:pPr>
        <w:pStyle w:val="ListParagraph"/>
        <w:widowControl w:val="0"/>
        <w:autoSpaceDE w:val="0"/>
        <w:autoSpaceDN w:val="0"/>
        <w:adjustRightInd w:val="0"/>
        <w:spacing w:after="240" w:line="340" w:lineRule="atLeast"/>
        <w:ind w:left="1180"/>
        <w:rPr>
          <w:rFonts w:ascii="Times" w:hAnsi="Times" w:cs="Times"/>
          <w:color w:val="000000"/>
        </w:rPr>
      </w:pPr>
      <w:r w:rsidRPr="00005CA6">
        <w:rPr>
          <w:rFonts w:ascii="Times" w:hAnsi="Times" w:cs="Times"/>
          <w:color w:val="000000"/>
          <w:sz w:val="29"/>
          <w:szCs w:val="29"/>
        </w:rPr>
        <w:t xml:space="preserve">Answer: The estimated equation is: </w:t>
      </w:r>
    </w:p>
    <w:p w14:paraId="1BC9D966" w14:textId="77777777" w:rsidR="00D81E28" w:rsidRDefault="00D81E28" w:rsidP="00D81E28">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gemp232 = −0.0004 − 0.0019gmwage − 0.0055gcpi </w:t>
      </w:r>
    </w:p>
    <w:p w14:paraId="29A5CBC3" w14:textId="77777777" w:rsidR="00D81E28" w:rsidRDefault="00D81E28" w:rsidP="00D81E28">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The coefficient on </w:t>
      </w:r>
      <w:proofErr w:type="spellStart"/>
      <w:r>
        <w:rPr>
          <w:rFonts w:ascii="Times" w:hAnsi="Times" w:cs="Times"/>
          <w:color w:val="000000"/>
          <w:sz w:val="29"/>
          <w:szCs w:val="29"/>
        </w:rPr>
        <w:t>gmwage</w:t>
      </w:r>
      <w:proofErr w:type="spellEnd"/>
      <w:r>
        <w:rPr>
          <w:rFonts w:ascii="Times" w:hAnsi="Times" w:cs="Times"/>
          <w:color w:val="000000"/>
          <w:sz w:val="29"/>
          <w:szCs w:val="29"/>
        </w:rPr>
        <w:t xml:space="preserve"> is puny with a very small t statistic. In fact, the R-squared is practically zero, which means neither </w:t>
      </w:r>
      <w:proofErr w:type="spellStart"/>
      <w:r>
        <w:rPr>
          <w:rFonts w:ascii="Times" w:hAnsi="Times" w:cs="Times"/>
          <w:color w:val="000000"/>
          <w:sz w:val="29"/>
          <w:szCs w:val="29"/>
        </w:rPr>
        <w:t>gmwage</w:t>
      </w:r>
      <w:proofErr w:type="spellEnd"/>
      <w:r>
        <w:rPr>
          <w:rFonts w:ascii="Times" w:hAnsi="Times" w:cs="Times"/>
          <w:color w:val="000000"/>
          <w:sz w:val="29"/>
          <w:szCs w:val="29"/>
        </w:rPr>
        <w:t xml:space="preserve"> nor </w:t>
      </w:r>
      <w:proofErr w:type="spellStart"/>
      <w:r>
        <w:rPr>
          <w:rFonts w:ascii="Times" w:hAnsi="Times" w:cs="Times"/>
          <w:color w:val="000000"/>
          <w:sz w:val="29"/>
          <w:szCs w:val="29"/>
        </w:rPr>
        <w:t>gcpi</w:t>
      </w:r>
      <w:proofErr w:type="spellEnd"/>
      <w:r>
        <w:rPr>
          <w:rFonts w:ascii="Times" w:hAnsi="Times" w:cs="Times"/>
          <w:color w:val="000000"/>
          <w:sz w:val="29"/>
          <w:szCs w:val="29"/>
        </w:rPr>
        <w:t xml:space="preserve"> has any effect on employment growth in sector 232. </w:t>
      </w:r>
    </w:p>
    <w:p w14:paraId="474073A5" w14:textId="02F3E424" w:rsidR="00D81E28" w:rsidRDefault="00D81E28" w:rsidP="00D81E28">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(d) Add lags 1 through 12 to the employment growth equation. Does growth in minimum wage have a statistically significant effect on employment growth, either in the short run or long run? Explain. </w:t>
      </w:r>
    </w:p>
    <w:p w14:paraId="43106901" w14:textId="77777777" w:rsidR="00FA0FB0" w:rsidRDefault="00FA0FB0" w:rsidP="00D81E28">
      <w:pPr>
        <w:widowControl w:val="0"/>
        <w:autoSpaceDE w:val="0"/>
        <w:autoSpaceDN w:val="0"/>
        <w:adjustRightInd w:val="0"/>
        <w:spacing w:after="240" w:line="340" w:lineRule="atLeast"/>
        <w:rPr>
          <w:rFonts w:ascii="Times" w:hAnsi="Times" w:cs="Times"/>
          <w:color w:val="000000"/>
          <w:sz w:val="29"/>
          <w:szCs w:val="29"/>
        </w:rPr>
      </w:pPr>
    </w:p>
    <w:p w14:paraId="67992EA4" w14:textId="77777777" w:rsidR="00FA0FB0" w:rsidRDefault="00FA0FB0" w:rsidP="00D81E28">
      <w:pPr>
        <w:widowControl w:val="0"/>
        <w:autoSpaceDE w:val="0"/>
        <w:autoSpaceDN w:val="0"/>
        <w:adjustRightInd w:val="0"/>
        <w:spacing w:after="240" w:line="340" w:lineRule="atLeast"/>
        <w:rPr>
          <w:rFonts w:ascii="Times" w:hAnsi="Times" w:cs="Times"/>
          <w:color w:val="000000"/>
          <w:sz w:val="29"/>
          <w:szCs w:val="29"/>
        </w:rPr>
      </w:pPr>
    </w:p>
    <w:p w14:paraId="3AA70F3D" w14:textId="36007A84" w:rsidR="00FA0FB0" w:rsidRDefault="00D81E28" w:rsidP="00D81E28">
      <w:pPr>
        <w:widowControl w:val="0"/>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 xml:space="preserve">Answer: </w:t>
      </w:r>
    </w:p>
    <w:p w14:paraId="5ACD2875" w14:textId="50A175BB" w:rsidR="00485118" w:rsidRDefault="00485118" w:rsidP="00D81E28">
      <w:pPr>
        <w:widowControl w:val="0"/>
        <w:autoSpaceDE w:val="0"/>
        <w:autoSpaceDN w:val="0"/>
        <w:adjustRightInd w:val="0"/>
        <w:spacing w:after="240" w:line="340" w:lineRule="atLeast"/>
        <w:rPr>
          <w:rFonts w:ascii="Times" w:hAnsi="Times" w:cs="Times"/>
          <w:color w:val="000000"/>
          <w:sz w:val="29"/>
          <w:szCs w:val="29"/>
        </w:rPr>
      </w:pPr>
      <w:r>
        <w:rPr>
          <w:rFonts w:ascii="Times" w:hAnsi="Times" w:cs="Times"/>
          <w:noProof/>
          <w:color w:val="000000"/>
          <w:sz w:val="29"/>
          <w:szCs w:val="29"/>
          <w:lang w:eastAsia="en-GB"/>
        </w:rPr>
        <w:drawing>
          <wp:inline distT="0" distB="0" distL="0" distR="0" wp14:anchorId="12C492B4" wp14:editId="037ED092">
            <wp:extent cx="6658610" cy="3503310"/>
            <wp:effectExtent l="0" t="0" r="0" b="1905"/>
            <wp:docPr id="32" name="Picture 32" descr="../../Screen%20Shot%202018-02-14%20at%201.28.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creen%20Shot%202018-02-14%20at%201.28.29%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3854" cy="3506069"/>
                    </a:xfrm>
                    <a:prstGeom prst="rect">
                      <a:avLst/>
                    </a:prstGeom>
                    <a:noFill/>
                    <a:ln>
                      <a:noFill/>
                    </a:ln>
                  </pic:spPr>
                </pic:pic>
              </a:graphicData>
            </a:graphic>
          </wp:inline>
        </w:drawing>
      </w:r>
    </w:p>
    <w:p w14:paraId="687C527B" w14:textId="25B27424" w:rsidR="00D81E28" w:rsidRDefault="00D81E28" w:rsidP="00D81E28">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Adding lags of </w:t>
      </w:r>
      <w:proofErr w:type="spellStart"/>
      <w:r>
        <w:rPr>
          <w:rFonts w:ascii="Times" w:hAnsi="Times" w:cs="Times"/>
          <w:color w:val="000000"/>
          <w:sz w:val="29"/>
          <w:szCs w:val="29"/>
        </w:rPr>
        <w:t>gmwage</w:t>
      </w:r>
      <w:proofErr w:type="spellEnd"/>
      <w:r>
        <w:rPr>
          <w:rFonts w:ascii="Times" w:hAnsi="Times" w:cs="Times"/>
          <w:color w:val="000000"/>
          <w:sz w:val="29"/>
          <w:szCs w:val="29"/>
        </w:rPr>
        <w:t xml:space="preserve"> does not change the basic story. The F test of joint significance of </w:t>
      </w:r>
      <w:proofErr w:type="spellStart"/>
      <w:r>
        <w:rPr>
          <w:rFonts w:ascii="Times" w:hAnsi="Times" w:cs="Times"/>
          <w:color w:val="000000"/>
          <w:sz w:val="29"/>
          <w:szCs w:val="29"/>
        </w:rPr>
        <w:t>gmwage</w:t>
      </w:r>
      <w:proofErr w:type="spellEnd"/>
      <w:r>
        <w:rPr>
          <w:rFonts w:ascii="Times" w:hAnsi="Times" w:cs="Times"/>
          <w:color w:val="000000"/>
          <w:sz w:val="29"/>
          <w:szCs w:val="29"/>
        </w:rPr>
        <w:t xml:space="preserve"> and lags 1 through 12 of </w:t>
      </w:r>
      <w:proofErr w:type="spellStart"/>
      <w:r>
        <w:rPr>
          <w:rFonts w:ascii="Times" w:hAnsi="Times" w:cs="Times"/>
          <w:color w:val="000000"/>
          <w:sz w:val="29"/>
          <w:szCs w:val="29"/>
        </w:rPr>
        <w:t>gmwage</w:t>
      </w:r>
      <w:proofErr w:type="spellEnd"/>
      <w:r>
        <w:rPr>
          <w:rFonts w:ascii="Times" w:hAnsi="Times" w:cs="Times"/>
          <w:color w:val="000000"/>
          <w:sz w:val="29"/>
          <w:szCs w:val="29"/>
        </w:rPr>
        <w:t xml:space="preserve"> gives a F statistic </w:t>
      </w:r>
      <w:proofErr w:type="gramStart"/>
      <w:r>
        <w:rPr>
          <w:rFonts w:ascii="Times" w:hAnsi="Times" w:cs="Times"/>
          <w:color w:val="000000"/>
          <w:sz w:val="29"/>
          <w:szCs w:val="29"/>
        </w:rPr>
        <w:t xml:space="preserve">of </w:t>
      </w:r>
      <w:r w:rsidR="007A3048">
        <w:rPr>
          <w:rFonts w:ascii="Times" w:hAnsi="Times" w:cs="Times"/>
          <w:color w:val="000000"/>
        </w:rPr>
        <w:t xml:space="preserve"> </w:t>
      </w:r>
      <w:r>
        <w:rPr>
          <w:rFonts w:ascii="Times" w:hAnsi="Times" w:cs="Times"/>
          <w:color w:val="000000"/>
          <w:sz w:val="29"/>
          <w:szCs w:val="29"/>
        </w:rPr>
        <w:t>F</w:t>
      </w:r>
      <w:proofErr w:type="gramEnd"/>
      <w:r>
        <w:rPr>
          <w:rFonts w:ascii="Times" w:hAnsi="Times" w:cs="Times"/>
          <w:color w:val="000000"/>
          <w:sz w:val="29"/>
          <w:szCs w:val="29"/>
        </w:rPr>
        <w:t xml:space="preserve"> = </w:t>
      </w:r>
      <w:r>
        <w:rPr>
          <w:rFonts w:ascii="Times" w:hAnsi="Times" w:cs="Times"/>
          <w:color w:val="000000"/>
          <w:position w:val="13"/>
          <w:sz w:val="21"/>
          <w:szCs w:val="21"/>
        </w:rPr>
        <w:t xml:space="preserve">(.206036814−.20150455)/12 </w:t>
      </w:r>
      <w:r>
        <w:rPr>
          <w:rFonts w:ascii="Times" w:hAnsi="Times" w:cs="Times"/>
          <w:color w:val="000000"/>
          <w:sz w:val="29"/>
          <w:szCs w:val="29"/>
        </w:rPr>
        <w:t>= 1.09, which is lower than the critical value. The coefficien</w:t>
      </w:r>
      <w:bookmarkStart w:id="0" w:name="_GoBack"/>
      <w:bookmarkEnd w:id="0"/>
      <w:r>
        <w:rPr>
          <w:rFonts w:ascii="Times" w:hAnsi="Times" w:cs="Times"/>
          <w:color w:val="000000"/>
          <w:sz w:val="29"/>
          <w:szCs w:val="29"/>
        </w:rPr>
        <w:t xml:space="preserve">ts </w:t>
      </w:r>
      <w:r>
        <w:rPr>
          <w:rFonts w:ascii="Times" w:hAnsi="Times" w:cs="Times"/>
          <w:color w:val="000000"/>
          <w:sz w:val="21"/>
          <w:szCs w:val="21"/>
        </w:rPr>
        <w:t>.20150455/</w:t>
      </w:r>
      <w:proofErr w:type="gramStart"/>
      <w:r>
        <w:rPr>
          <w:rFonts w:ascii="Times" w:hAnsi="Times" w:cs="Times"/>
          <w:color w:val="000000"/>
          <w:sz w:val="21"/>
          <w:szCs w:val="21"/>
        </w:rPr>
        <w:t xml:space="preserve">584 </w:t>
      </w:r>
      <w:r w:rsidR="007A3048">
        <w:rPr>
          <w:rFonts w:ascii="Times" w:hAnsi="Times" w:cs="Times"/>
          <w:color w:val="000000"/>
        </w:rPr>
        <w:t xml:space="preserve"> </w:t>
      </w:r>
      <w:r>
        <w:rPr>
          <w:rFonts w:ascii="Times" w:hAnsi="Times" w:cs="Times"/>
          <w:color w:val="000000"/>
          <w:sz w:val="29"/>
          <w:szCs w:val="29"/>
        </w:rPr>
        <w:t>change</w:t>
      </w:r>
      <w:proofErr w:type="gramEnd"/>
      <w:r>
        <w:rPr>
          <w:rFonts w:ascii="Times" w:hAnsi="Times" w:cs="Times"/>
          <w:color w:val="000000"/>
          <w:sz w:val="29"/>
          <w:szCs w:val="29"/>
        </w:rPr>
        <w:t xml:space="preserve"> sign and none is individually statistically significant at the 5% level. Therefore, there is little evidence that minimum wage growth affects employment growth in sector 232, either in the short run or the long run. </w:t>
      </w:r>
    </w:p>
    <w:p w14:paraId="2DD88E25" w14:textId="63B06F8E" w:rsidR="00AC6DD2" w:rsidRPr="00C93B29" w:rsidRDefault="00C93B29">
      <w:pPr>
        <w:rPr>
          <w:rFonts w:ascii="Times" w:hAnsi="Times"/>
          <w:sz w:val="28"/>
        </w:rPr>
      </w:pPr>
      <w:r w:rsidRPr="00C93B29">
        <w:rPr>
          <w:rFonts w:ascii="Times" w:hAnsi="Times"/>
          <w:sz w:val="28"/>
        </w:rPr>
        <w:t>p-</w:t>
      </w:r>
      <w:proofErr w:type="gramStart"/>
      <w:r w:rsidRPr="00C93B29">
        <w:rPr>
          <w:rFonts w:ascii="Times" w:hAnsi="Times"/>
          <w:sz w:val="28"/>
        </w:rPr>
        <w:t>value  =</w:t>
      </w:r>
      <w:proofErr w:type="gramEnd"/>
      <w:r w:rsidRPr="00C93B29">
        <w:rPr>
          <w:rFonts w:ascii="Times" w:hAnsi="Times"/>
          <w:sz w:val="28"/>
        </w:rPr>
        <w:t xml:space="preserve"> 0.3657</w:t>
      </w:r>
    </w:p>
    <w:sectPr w:rsidR="00AC6DD2" w:rsidRPr="00C93B29" w:rsidSect="002C6CC9">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A5F42770"/>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BE21B2E"/>
    <w:multiLevelType w:val="hybridMultilevel"/>
    <w:tmpl w:val="B4129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441392F"/>
    <w:multiLevelType w:val="hybridMultilevel"/>
    <w:tmpl w:val="E15E7E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D555E1A"/>
    <w:multiLevelType w:val="hybridMultilevel"/>
    <w:tmpl w:val="A4E8F5F6"/>
    <w:lvl w:ilvl="0" w:tplc="3FDC463A">
      <w:start w:val="1"/>
      <w:numFmt w:val="lowerLetter"/>
      <w:lvlText w:val="(%1)"/>
      <w:lvlJc w:val="left"/>
      <w:pPr>
        <w:ind w:left="1180" w:hanging="460"/>
      </w:pPr>
      <w:rPr>
        <w:rFonts w:hint="default"/>
        <w:sz w:val="2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DD602D5"/>
    <w:multiLevelType w:val="hybridMultilevel"/>
    <w:tmpl w:val="7AE64B4C"/>
    <w:lvl w:ilvl="0" w:tplc="3FDC463A">
      <w:start w:val="1"/>
      <w:numFmt w:val="lowerLetter"/>
      <w:lvlText w:val="(%1)"/>
      <w:lvlJc w:val="left"/>
      <w:pPr>
        <w:ind w:left="820" w:hanging="460"/>
      </w:pPr>
      <w:rPr>
        <w:rFonts w:hint="default"/>
        <w:sz w:val="2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243370E"/>
    <w:multiLevelType w:val="hybridMultilevel"/>
    <w:tmpl w:val="8A6E409A"/>
    <w:lvl w:ilvl="0" w:tplc="3FDC463A">
      <w:start w:val="1"/>
      <w:numFmt w:val="lowerLetter"/>
      <w:lvlText w:val="(%1)"/>
      <w:lvlJc w:val="left"/>
      <w:pPr>
        <w:ind w:left="1180" w:hanging="460"/>
      </w:pPr>
      <w:rPr>
        <w:rFonts w:hint="default"/>
        <w:sz w:val="2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2CE69ED"/>
    <w:multiLevelType w:val="hybridMultilevel"/>
    <w:tmpl w:val="D096A9A2"/>
    <w:lvl w:ilvl="0" w:tplc="3FDC463A">
      <w:start w:val="1"/>
      <w:numFmt w:val="lowerLetter"/>
      <w:lvlText w:val="(%1)"/>
      <w:lvlJc w:val="left"/>
      <w:pPr>
        <w:ind w:left="1180" w:hanging="460"/>
      </w:pPr>
      <w:rPr>
        <w:rFonts w:hint="default"/>
        <w:sz w:val="2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FA15CBC"/>
    <w:multiLevelType w:val="hybridMultilevel"/>
    <w:tmpl w:val="167CFF2C"/>
    <w:lvl w:ilvl="0" w:tplc="ABB61580">
      <w:start w:val="1"/>
      <w:numFmt w:val="lowerLetter"/>
      <w:lvlText w:val="(%1)"/>
      <w:lvlJc w:val="left"/>
      <w:pPr>
        <w:ind w:left="760" w:hanging="4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A6F4A2A"/>
    <w:multiLevelType w:val="hybridMultilevel"/>
    <w:tmpl w:val="F5CE9ADA"/>
    <w:lvl w:ilvl="0" w:tplc="3FDC463A">
      <w:start w:val="1"/>
      <w:numFmt w:val="lowerLetter"/>
      <w:lvlText w:val="(%1)"/>
      <w:lvlJc w:val="left"/>
      <w:pPr>
        <w:ind w:left="1180" w:hanging="460"/>
      </w:pPr>
      <w:rPr>
        <w:rFonts w:hint="default"/>
        <w:sz w:val="29"/>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7"/>
  </w:num>
  <w:num w:numId="8">
    <w:abstractNumId w:val="9"/>
  </w:num>
  <w:num w:numId="9">
    <w:abstractNumId w:val="13"/>
  </w:num>
  <w:num w:numId="10">
    <w:abstractNumId w:val="11"/>
  </w:num>
  <w:num w:numId="11">
    <w:abstractNumId w:val="6"/>
  </w:num>
  <w:num w:numId="12">
    <w:abstractNumId w:val="10"/>
  </w:num>
  <w:num w:numId="13">
    <w:abstractNumId w:val="8"/>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E28"/>
    <w:rsid w:val="000033F7"/>
    <w:rsid w:val="00005CA6"/>
    <w:rsid w:val="00046AE9"/>
    <w:rsid w:val="00053315"/>
    <w:rsid w:val="000667E0"/>
    <w:rsid w:val="000B0E5A"/>
    <w:rsid w:val="000D6102"/>
    <w:rsid w:val="000E4D8C"/>
    <w:rsid w:val="000F13A3"/>
    <w:rsid w:val="00283BAA"/>
    <w:rsid w:val="002D1A9D"/>
    <w:rsid w:val="002F5DC8"/>
    <w:rsid w:val="00312E0A"/>
    <w:rsid w:val="00342956"/>
    <w:rsid w:val="003630D2"/>
    <w:rsid w:val="00366319"/>
    <w:rsid w:val="0038729D"/>
    <w:rsid w:val="003924EC"/>
    <w:rsid w:val="00480F4B"/>
    <w:rsid w:val="00482760"/>
    <w:rsid w:val="00485118"/>
    <w:rsid w:val="004E3A9E"/>
    <w:rsid w:val="00534DF1"/>
    <w:rsid w:val="00542BB0"/>
    <w:rsid w:val="0059014E"/>
    <w:rsid w:val="005A16D0"/>
    <w:rsid w:val="005C7D76"/>
    <w:rsid w:val="00644759"/>
    <w:rsid w:val="00682747"/>
    <w:rsid w:val="006C32E9"/>
    <w:rsid w:val="00745C5B"/>
    <w:rsid w:val="00773526"/>
    <w:rsid w:val="007773E8"/>
    <w:rsid w:val="007A3048"/>
    <w:rsid w:val="007B7165"/>
    <w:rsid w:val="00816F03"/>
    <w:rsid w:val="00835467"/>
    <w:rsid w:val="008B65E2"/>
    <w:rsid w:val="008B6714"/>
    <w:rsid w:val="008C7345"/>
    <w:rsid w:val="008D154F"/>
    <w:rsid w:val="00900174"/>
    <w:rsid w:val="00941768"/>
    <w:rsid w:val="00991668"/>
    <w:rsid w:val="009B1694"/>
    <w:rsid w:val="009F1E95"/>
    <w:rsid w:val="00A209AD"/>
    <w:rsid w:val="00AF03E4"/>
    <w:rsid w:val="00B12CCE"/>
    <w:rsid w:val="00C1531B"/>
    <w:rsid w:val="00C93B29"/>
    <w:rsid w:val="00CE4685"/>
    <w:rsid w:val="00D23EF4"/>
    <w:rsid w:val="00D81E28"/>
    <w:rsid w:val="00DE2D1B"/>
    <w:rsid w:val="00E023A5"/>
    <w:rsid w:val="00E42AF9"/>
    <w:rsid w:val="00E4363A"/>
    <w:rsid w:val="00E826F6"/>
    <w:rsid w:val="00E90065"/>
    <w:rsid w:val="00EB7411"/>
    <w:rsid w:val="00EE429D"/>
    <w:rsid w:val="00F05132"/>
    <w:rsid w:val="00F078C5"/>
    <w:rsid w:val="00F24FAB"/>
    <w:rsid w:val="00F42CAE"/>
    <w:rsid w:val="00F61889"/>
    <w:rsid w:val="00F75076"/>
    <w:rsid w:val="00F85C83"/>
    <w:rsid w:val="00FA0FB0"/>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9D60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0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302686">
      <w:bodyDiv w:val="1"/>
      <w:marLeft w:val="0"/>
      <w:marRight w:val="0"/>
      <w:marTop w:val="0"/>
      <w:marBottom w:val="0"/>
      <w:divBdr>
        <w:top w:val="none" w:sz="0" w:space="0" w:color="auto"/>
        <w:left w:val="none" w:sz="0" w:space="0" w:color="auto"/>
        <w:bottom w:val="none" w:sz="0" w:space="0" w:color="auto"/>
        <w:right w:val="none" w:sz="0" w:space="0" w:color="auto"/>
      </w:divBdr>
    </w:div>
    <w:div w:id="2075274088">
      <w:bodyDiv w:val="1"/>
      <w:marLeft w:val="0"/>
      <w:marRight w:val="0"/>
      <w:marTop w:val="0"/>
      <w:marBottom w:val="0"/>
      <w:divBdr>
        <w:top w:val="none" w:sz="0" w:space="0" w:color="auto"/>
        <w:left w:val="none" w:sz="0" w:space="0" w:color="auto"/>
        <w:bottom w:val="none" w:sz="0" w:space="0" w:color="auto"/>
        <w:right w:val="none" w:sz="0" w:space="0" w:color="auto"/>
      </w:divBdr>
    </w:div>
    <w:div w:id="21200270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13</Pages>
  <Words>1516</Words>
  <Characters>7583</Characters>
  <Application>Microsoft Macintosh Word</Application>
  <DocSecurity>0</DocSecurity>
  <Lines>148</Lines>
  <Paragraphs>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surbhi a</dc:creator>
  <cp:keywords/>
  <dc:description/>
  <cp:lastModifiedBy>surbhi a</cp:lastModifiedBy>
  <cp:revision>69</cp:revision>
  <dcterms:created xsi:type="dcterms:W3CDTF">2018-02-14T05:38:00Z</dcterms:created>
  <dcterms:modified xsi:type="dcterms:W3CDTF">2018-02-14T09:40:00Z</dcterms:modified>
</cp:coreProperties>
</file>