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AC359" w14:textId="77777777" w:rsidR="00B8757E" w:rsidRPr="00B8757E" w:rsidRDefault="00B8757E" w:rsidP="00B8757E">
      <w:pPr>
        <w:jc w:val="center"/>
        <w:rPr>
          <w:b/>
          <w:bCs/>
        </w:rPr>
      </w:pPr>
      <w:r w:rsidRPr="00B8757E">
        <w:rPr>
          <w:b/>
          <w:bCs/>
        </w:rPr>
        <w:t>Runtime Analysis</w:t>
      </w:r>
    </w:p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2621"/>
        <w:gridCol w:w="2327"/>
        <w:gridCol w:w="2341"/>
        <w:gridCol w:w="2341"/>
      </w:tblGrid>
      <w:tr w:rsidR="00B8757E" w:rsidRPr="00B8757E" w14:paraId="529A38D2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FA1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Operation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2EE4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Vector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E740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Hash Table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56FF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Binary Search Tree</w:t>
            </w:r>
          </w:p>
        </w:tc>
      </w:tr>
      <w:tr w:rsidR="00B8757E" w:rsidRPr="00B8757E" w14:paraId="3F0BE823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B55F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Open File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B244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8963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602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</w:tr>
      <w:tr w:rsidR="00B8757E" w:rsidRPr="00B8757E" w14:paraId="4F2EDDB5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63BD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023B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56C9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92A0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1</w:t>
            </w:r>
          </w:p>
        </w:tc>
      </w:tr>
      <w:tr w:rsidR="00B8757E" w:rsidRPr="00B8757E" w14:paraId="4C0BC964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504E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9B3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 xml:space="preserve">Total Cost: </w:t>
            </w:r>
            <w:proofErr w:type="gramStart"/>
            <w:r w:rsidRPr="00B8757E">
              <w:t>O(</w:t>
            </w:r>
            <w:proofErr w:type="gramEnd"/>
            <w:r w:rsidRPr="00B8757E">
              <w:t>1)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C035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 xml:space="preserve">Total Cost: </w:t>
            </w:r>
            <w:proofErr w:type="gramStart"/>
            <w:r w:rsidRPr="00B8757E">
              <w:t>O(</w:t>
            </w:r>
            <w:proofErr w:type="gramEnd"/>
            <w:r w:rsidRPr="00B8757E">
              <w:t>1)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9DA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 xml:space="preserve">Total Cost: </w:t>
            </w:r>
            <w:proofErr w:type="gramStart"/>
            <w:r w:rsidRPr="00B8757E">
              <w:t>O(</w:t>
            </w:r>
            <w:proofErr w:type="gramEnd"/>
            <w:r w:rsidRPr="00B8757E">
              <w:t>1)</w:t>
            </w:r>
          </w:p>
        </w:tc>
      </w:tr>
      <w:tr w:rsidR="00B8757E" w:rsidRPr="00B8757E" w14:paraId="6C1311D2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EF8B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Read Line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AF1D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5E30B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269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</w:tr>
      <w:tr w:rsidR="00B8757E" w:rsidRPr="00B8757E" w14:paraId="3FA28C30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90AA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8879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96512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3895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</w:tr>
      <w:tr w:rsidR="00B8757E" w:rsidRPr="00B8757E" w14:paraId="20EBCCD6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E208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2984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9A46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49C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</w:tr>
      <w:tr w:rsidR="00B8757E" w:rsidRPr="00B8757E" w14:paraId="445C8111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EA4A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Split Line into Tokens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C35E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O(m)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C69E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O(m)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4A3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O(m)</w:t>
            </w:r>
          </w:p>
        </w:tc>
      </w:tr>
      <w:tr w:rsidR="00B8757E" w:rsidRPr="00B8757E" w14:paraId="49BD126A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3587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967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AAB3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4642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</w:tr>
      <w:tr w:rsidR="00B8757E" w:rsidRPr="00B8757E" w14:paraId="5D1762EC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4E70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166D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O(n*m)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1144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O(n*m)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23F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O(n*m)</w:t>
            </w:r>
          </w:p>
        </w:tc>
      </w:tr>
      <w:tr w:rsidR="00B8757E" w:rsidRPr="00B8757E" w14:paraId="09B67C83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D28C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Check Formatting of Tokens (size)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2465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00E0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3E1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</w:tr>
      <w:tr w:rsidR="00B8757E" w:rsidRPr="00B8757E" w14:paraId="450053A2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53E1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B19D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8376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453F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</w:tr>
      <w:tr w:rsidR="00B8757E" w:rsidRPr="00B8757E" w14:paraId="09553E4F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54E36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37B8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8055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2BB3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</w:tr>
      <w:tr w:rsidR="00B8757E" w:rsidRPr="00B8757E" w14:paraId="63A0EB76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0CBB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Create Course Object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25F9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723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4B28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</w:tr>
      <w:tr w:rsidR="00B8757E" w:rsidRPr="00B8757E" w14:paraId="2E2534C8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F4F8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589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51A2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9E07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</w:tr>
      <w:tr w:rsidR="00B8757E" w:rsidRPr="00B8757E" w14:paraId="30C35034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A602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9442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99A4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177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</w:tr>
      <w:tr w:rsidR="00B8757E" w:rsidRPr="00B8757E" w14:paraId="5D722019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AD29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Add Prerequisites (Loop through tokens)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E8AB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BBBD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36C6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2B9EF01F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3492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CEE8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 (max k times)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7C83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8C72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28587227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EA9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A21E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O(n*k)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1FA2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4F4E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053C1943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FDBC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Compute Hash Index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FEA6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6E89F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C5B8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216DCB5A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C4A7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260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32B6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4B4F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4CE7D3F3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F146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B90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675D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0D23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4570045D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021E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lastRenderedPageBreak/>
              <w:t>Insert Course into Hash Table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D27DE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9F0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1 (avg case)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514E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01B33F18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3441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A4F7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5B3E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641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09B53DE2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2707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10F0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860D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Cost: O(n)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89C6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</w:tr>
      <w:tr w:rsidR="00B8757E" w:rsidRPr="00B8757E" w14:paraId="2F4BE57A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CF7C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  <w:r w:rsidRPr="00B8757E">
              <w:rPr>
                <w:b/>
                <w:bCs/>
              </w:rPr>
              <w:t>Insert Course into BST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8D5B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B692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E910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Cost: O(h) (h is height)</w:t>
            </w:r>
          </w:p>
        </w:tc>
      </w:tr>
      <w:tr w:rsidR="00B8757E" w:rsidRPr="00B8757E" w14:paraId="4F7027BB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4AEC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EBC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9D17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6D19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Executions: n</w:t>
            </w:r>
          </w:p>
        </w:tc>
      </w:tr>
      <w:tr w:rsidR="00B8757E" w:rsidRPr="00B8757E" w14:paraId="30F7F14A" w14:textId="77777777" w:rsidTr="00B8757E"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0DFF" w14:textId="77777777" w:rsidR="00B8757E" w:rsidRPr="00B8757E" w:rsidRDefault="00B8757E" w:rsidP="00B8757E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A0A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F9A1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-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9A2F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 xml:space="preserve">Total Cost: O(n^2) (worst case) or </w:t>
            </w:r>
            <w:proofErr w:type="gramStart"/>
            <w:r w:rsidRPr="00B8757E">
              <w:t>O(</w:t>
            </w:r>
            <w:proofErr w:type="gramEnd"/>
            <w:r w:rsidRPr="00B8757E">
              <w:t>n log n)</w:t>
            </w:r>
          </w:p>
        </w:tc>
      </w:tr>
    </w:tbl>
    <w:p w14:paraId="32F0733C" w14:textId="77777777" w:rsidR="00B8757E" w:rsidRPr="00B8757E" w:rsidRDefault="00B8757E" w:rsidP="00B8757E">
      <w:pPr>
        <w:rPr>
          <w:b/>
          <w:bCs/>
        </w:rPr>
      </w:pPr>
    </w:p>
    <w:p w14:paraId="4D8185FC" w14:textId="77777777" w:rsidR="00B8757E" w:rsidRPr="00B8757E" w:rsidRDefault="00B8757E" w:rsidP="00B8757E">
      <w:pPr>
        <w:rPr>
          <w:b/>
          <w:bCs/>
        </w:rPr>
      </w:pPr>
    </w:p>
    <w:p w14:paraId="7CFDEF6E" w14:textId="77777777" w:rsidR="00B8757E" w:rsidRPr="00B8757E" w:rsidRDefault="00B8757E" w:rsidP="00B8757E">
      <w:pPr>
        <w:rPr>
          <w:b/>
          <w:bCs/>
        </w:rPr>
      </w:pPr>
    </w:p>
    <w:tbl>
      <w:tblPr>
        <w:tblStyle w:val="TableGrid"/>
        <w:tblW w:w="5575" w:type="dxa"/>
        <w:tblLook w:val="04A0" w:firstRow="1" w:lastRow="0" w:firstColumn="1" w:lastColumn="0" w:noHBand="0" w:noVBand="1"/>
      </w:tblPr>
      <w:tblGrid>
        <w:gridCol w:w="2155"/>
        <w:gridCol w:w="1800"/>
        <w:gridCol w:w="1620"/>
      </w:tblGrid>
      <w:tr w:rsidR="00B8757E" w:rsidRPr="00B8757E" w14:paraId="793989AF" w14:textId="77777777" w:rsidTr="00B8757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5BD4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Data Structure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9A13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Total 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9E5F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Worst-case Big O Value</w:t>
            </w:r>
          </w:p>
        </w:tc>
      </w:tr>
      <w:tr w:rsidR="00B8757E" w:rsidRPr="00B8757E" w14:paraId="6EF383F2" w14:textId="77777777" w:rsidTr="00B8757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036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Vector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2206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O(n*</w:t>
            </w:r>
            <w:proofErr w:type="spellStart"/>
            <w:r w:rsidRPr="00B8757E">
              <w:t>m+n</w:t>
            </w:r>
            <w:proofErr w:type="spellEnd"/>
            <w:r w:rsidRPr="00B8757E">
              <w:t>*k)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0737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O(n*m)</w:t>
            </w:r>
          </w:p>
        </w:tc>
      </w:tr>
      <w:tr w:rsidR="00B8757E" w:rsidRPr="00B8757E" w14:paraId="60B0F20C" w14:textId="77777777" w:rsidTr="00B8757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D93F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Hash Table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02F3" w14:textId="77777777" w:rsidR="00B8757E" w:rsidRPr="00B8757E" w:rsidRDefault="00B8757E" w:rsidP="00B8757E">
            <w:pPr>
              <w:spacing w:after="160" w:line="278" w:lineRule="auto"/>
            </w:pPr>
            <w:proofErr w:type="gramStart"/>
            <w:r w:rsidRPr="00B8757E">
              <w:t>O(</w:t>
            </w:r>
            <w:proofErr w:type="gramEnd"/>
            <w:r w:rsidRPr="00B8757E">
              <w:t>n*m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25E8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O(n*m)</w:t>
            </w:r>
          </w:p>
        </w:tc>
      </w:tr>
      <w:tr w:rsidR="00B8757E" w:rsidRPr="00B8757E" w14:paraId="1D9394B6" w14:textId="77777777" w:rsidTr="00B8757E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9C1C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Binary Search tree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D1A3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O(n*m+n^2)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309B" w14:textId="77777777" w:rsidR="00B8757E" w:rsidRPr="00B8757E" w:rsidRDefault="00B8757E" w:rsidP="00B8757E">
            <w:pPr>
              <w:spacing w:after="160" w:line="278" w:lineRule="auto"/>
            </w:pPr>
            <w:r w:rsidRPr="00B8757E">
              <w:t>O(n^2)</w:t>
            </w:r>
          </w:p>
        </w:tc>
      </w:tr>
    </w:tbl>
    <w:p w14:paraId="41BCBAE5" w14:textId="77777777" w:rsidR="00B8757E" w:rsidRPr="00B8757E" w:rsidRDefault="00B8757E" w:rsidP="00B8757E"/>
    <w:p w14:paraId="005AC68D" w14:textId="77777777" w:rsidR="00B8757E" w:rsidRPr="00B8757E" w:rsidRDefault="00B8757E" w:rsidP="00B8757E">
      <w:pPr>
        <w:rPr>
          <w:b/>
          <w:bCs/>
        </w:rPr>
      </w:pPr>
      <w:r w:rsidRPr="00B8757E">
        <w:rPr>
          <w:b/>
          <w:bCs/>
        </w:rPr>
        <w:t>Explanation of the Tables:</w:t>
      </w:r>
    </w:p>
    <w:p w14:paraId="357FBD28" w14:textId="77777777" w:rsidR="00B8757E" w:rsidRPr="00B8757E" w:rsidRDefault="00B8757E" w:rsidP="00B8757E">
      <w:r w:rsidRPr="00B8757E">
        <w:t>Table 1: Provides a detailed breakdown of each operation across the three data structures, showing the cost per line, number of executions, and the resulting total cost for each operation separately.</w:t>
      </w:r>
    </w:p>
    <w:p w14:paraId="00886846" w14:textId="77777777" w:rsidR="00B8757E" w:rsidRPr="00B8757E" w:rsidRDefault="00B8757E" w:rsidP="00B8757E">
      <w:r w:rsidRPr="00B8757E">
        <w:t>Table 2: Summarizes the cumulative costs of loading courses and the worst-case Big O values for each data structure, allowing a clear comparison of their overall performance.</w:t>
      </w:r>
    </w:p>
    <w:p w14:paraId="32351968" w14:textId="77777777" w:rsidR="00B8757E" w:rsidRDefault="00B8757E"/>
    <w:sectPr w:rsidR="00B8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7E"/>
    <w:rsid w:val="000C69C0"/>
    <w:rsid w:val="00B8757E"/>
    <w:rsid w:val="00E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3AA4"/>
  <w15:chartTrackingRefBased/>
  <w15:docId w15:val="{99C7E6BA-3E2A-4BEB-B8BA-266E846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49F74422D0B47AA59A2532706F045" ma:contentTypeVersion="6" ma:contentTypeDescription="Create a new document." ma:contentTypeScope="" ma:versionID="05fb1907946621bd87bc4067bd4b40ed">
  <xsd:schema xmlns:xsd="http://www.w3.org/2001/XMLSchema" xmlns:xs="http://www.w3.org/2001/XMLSchema" xmlns:p="http://schemas.microsoft.com/office/2006/metadata/properties" xmlns:ns3="6714554b-e52e-42dc-88d6-fb5b24e599d6" targetNamespace="http://schemas.microsoft.com/office/2006/metadata/properties" ma:root="true" ma:fieldsID="6d04d07e9689bac06212171fefbeb79e" ns3:_="">
    <xsd:import namespace="6714554b-e52e-42dc-88d6-fb5b24e599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4554b-e52e-42dc-88d6-fb5b24e59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06E4-73E3-4FE0-8F6E-9D0ECCE8F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4554b-e52e-42dc-88d6-fb5b24e59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95557-6EBF-48F1-89F1-35980DECE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27983-E2DF-4CAB-8844-A9C147121A0A}">
  <ds:schemaRefs>
    <ds:schemaRef ds:uri="http://purl.org/dc/elements/1.1/"/>
    <ds:schemaRef ds:uri="http://www.w3.org/XML/1998/namespace"/>
    <ds:schemaRef ds:uri="http://schemas.microsoft.com/office/infopath/2007/PartnerControls"/>
    <ds:schemaRef ds:uri="6714554b-e52e-42dc-88d6-fb5b24e599d6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Saucier, Ashlyn</dc:creator>
  <cp:keywords/>
  <dc:description/>
  <cp:lastModifiedBy>Saucier, Ashlyn</cp:lastModifiedBy>
  <cp:revision>2</cp:revision>
  <dcterms:created xsi:type="dcterms:W3CDTF">2024-10-27T06:26:00Z</dcterms:created>
  <dcterms:modified xsi:type="dcterms:W3CDTF">2024-10-27T06:26:00Z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0x01010032749F74422D0B47AA59A2532706F045</vt:lpwstr>
  </property>
</Properties>
</file>