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B8CE6" w14:textId="77777777" w:rsidR="00564724" w:rsidRDefault="003C60FE">
      <w:pPr>
        <w:jc w:val="center"/>
        <w:outlineLvl w:val="0"/>
        <w:rPr>
          <w:rFonts w:ascii="Arial" w:hAnsi="Arial"/>
          <w:b/>
          <w:noProof/>
          <w:sz w:val="24"/>
        </w:rPr>
      </w:pPr>
      <w:r>
        <w:rPr>
          <w:rFonts w:ascii="Arial" w:hAnsi="Arial"/>
          <w:b/>
          <w:noProof/>
          <w:sz w:val="24"/>
        </w:rPr>
        <w:t xml:space="preserve">Publications </w:t>
      </w:r>
      <w:r w:rsidR="00D93936">
        <w:rPr>
          <w:rFonts w:ascii="Arial" w:hAnsi="Arial"/>
          <w:b/>
          <w:noProof/>
          <w:sz w:val="24"/>
        </w:rPr>
        <w:t xml:space="preserve">of Alexand Savinov </w:t>
      </w:r>
    </w:p>
    <w:p w14:paraId="00994347" w14:textId="77777777" w:rsidR="00564724" w:rsidRDefault="00564724">
      <w:pPr>
        <w:jc w:val="center"/>
        <w:outlineLvl w:val="0"/>
        <w:rPr>
          <w:rFonts w:ascii="Arial" w:hAnsi="Arial"/>
          <w:noProof/>
          <w:sz w:val="24"/>
        </w:rPr>
      </w:pPr>
    </w:p>
    <w:p w14:paraId="12B6A79A" w14:textId="77777777" w:rsidR="00564724" w:rsidRDefault="00564724">
      <w:pPr>
        <w:rPr>
          <w:rFonts w:ascii="Arial" w:hAnsi="Arial"/>
          <w:noProof/>
          <w:sz w:val="24"/>
        </w:rPr>
      </w:pPr>
    </w:p>
    <w:p w14:paraId="04488A41" w14:textId="77777777" w:rsidR="00AB23CA" w:rsidRPr="00CC5A0E" w:rsidRDefault="00AB23CA">
      <w:pPr>
        <w:rPr>
          <w:rFonts w:ascii="Arial" w:hAnsi="Arial"/>
          <w:noProof/>
        </w:rPr>
      </w:pPr>
      <w:r w:rsidRPr="00CC5A0E">
        <w:rPr>
          <w:rFonts w:ascii="Arial" w:hAnsi="Arial"/>
          <w:noProof/>
        </w:rPr>
        <w:t>Google scholar</w:t>
      </w:r>
      <w:r w:rsidR="004373D6" w:rsidRPr="00CC5A0E">
        <w:rPr>
          <w:rFonts w:ascii="Arial" w:hAnsi="Arial"/>
          <w:noProof/>
        </w:rPr>
        <w:t xml:space="preserve"> citations</w:t>
      </w:r>
      <w:r w:rsidRPr="00CC5A0E">
        <w:rPr>
          <w:rFonts w:ascii="Arial" w:hAnsi="Arial"/>
          <w:noProof/>
        </w:rPr>
        <w:t xml:space="preserve">: </w:t>
      </w:r>
      <w:hyperlink r:id="rId7" w:history="1">
        <w:r w:rsidR="008F0823" w:rsidRPr="00CC5A0E">
          <w:rPr>
            <w:rStyle w:val="aa"/>
            <w:rFonts w:ascii="Arial" w:hAnsi="Arial"/>
            <w:noProof/>
          </w:rPr>
          <w:t>http://scholar.google.com/citations?user=sgGY5kEAAAAJ</w:t>
        </w:r>
      </w:hyperlink>
      <w:r w:rsidR="008F0823" w:rsidRPr="00CC5A0E">
        <w:rPr>
          <w:rFonts w:ascii="Arial" w:hAnsi="Arial"/>
          <w:noProof/>
        </w:rPr>
        <w:t xml:space="preserve"> </w:t>
      </w:r>
    </w:p>
    <w:p w14:paraId="6DEC8D48" w14:textId="77777777" w:rsidR="00CC5A0E" w:rsidRPr="00CC5A0E" w:rsidRDefault="00CC5A0E">
      <w:pPr>
        <w:rPr>
          <w:rFonts w:ascii="Arial" w:hAnsi="Arial"/>
          <w:noProof/>
        </w:rPr>
      </w:pPr>
      <w:r w:rsidRPr="00CC5A0E">
        <w:rPr>
          <w:rFonts w:ascii="Arial" w:hAnsi="Arial"/>
          <w:noProof/>
        </w:rPr>
        <w:t>ResearchGa</w:t>
      </w:r>
      <w:r w:rsidR="006E48C6">
        <w:rPr>
          <w:rFonts w:ascii="Arial" w:hAnsi="Arial"/>
          <w:noProof/>
        </w:rPr>
        <w:t>t</w:t>
      </w:r>
      <w:r w:rsidRPr="00CC5A0E">
        <w:rPr>
          <w:rFonts w:ascii="Arial" w:hAnsi="Arial"/>
          <w:noProof/>
        </w:rPr>
        <w:t xml:space="preserve">e profile: </w:t>
      </w:r>
      <w:hyperlink r:id="rId8" w:history="1">
        <w:r w:rsidRPr="00CC5A0E">
          <w:rPr>
            <w:rStyle w:val="aa"/>
            <w:rFonts w:ascii="Arial" w:hAnsi="Arial"/>
            <w:noProof/>
          </w:rPr>
          <w:t>http://www.researchgate.net/profile/Alexandr_Savinov/</w:t>
        </w:r>
      </w:hyperlink>
      <w:r w:rsidRPr="00CC5A0E">
        <w:rPr>
          <w:rFonts w:ascii="Arial" w:hAnsi="Arial"/>
          <w:noProof/>
        </w:rPr>
        <w:t xml:space="preserve"> </w:t>
      </w:r>
    </w:p>
    <w:p w14:paraId="26F4E50D" w14:textId="77777777" w:rsidR="00CC5A0E" w:rsidRPr="00CC5A0E" w:rsidRDefault="00CC5A0E">
      <w:pPr>
        <w:rPr>
          <w:rFonts w:ascii="Arial" w:hAnsi="Arial"/>
          <w:noProof/>
        </w:rPr>
      </w:pPr>
      <w:r w:rsidRPr="00CC5A0E">
        <w:rPr>
          <w:rFonts w:ascii="Arial" w:hAnsi="Arial"/>
          <w:noProof/>
        </w:rPr>
        <w:t xml:space="preserve">DBLP: </w:t>
      </w:r>
      <w:hyperlink r:id="rId9" w:history="1">
        <w:r w:rsidRPr="00CC5A0E">
          <w:rPr>
            <w:rStyle w:val="aa"/>
            <w:rFonts w:ascii="Arial" w:hAnsi="Arial"/>
            <w:noProof/>
          </w:rPr>
          <w:t>http://www.informatik.uni-trier.de/~ley/pers/hd/s/Savinov:Alexandr_A=.html</w:t>
        </w:r>
      </w:hyperlink>
      <w:r w:rsidRPr="00CC5A0E">
        <w:rPr>
          <w:rFonts w:ascii="Arial" w:hAnsi="Arial"/>
          <w:noProof/>
        </w:rPr>
        <w:t xml:space="preserve"> </w:t>
      </w:r>
    </w:p>
    <w:p w14:paraId="1C03F685" w14:textId="77777777" w:rsidR="00CC5A0E" w:rsidRPr="00CC5A0E" w:rsidRDefault="00CC5A0E">
      <w:pPr>
        <w:rPr>
          <w:rFonts w:ascii="Arial" w:hAnsi="Arial"/>
          <w:noProof/>
          <w:lang w:val="x-none"/>
        </w:rPr>
      </w:pPr>
      <w:r w:rsidRPr="00CC5A0E">
        <w:rPr>
          <w:rFonts w:ascii="Arial" w:hAnsi="Arial"/>
          <w:noProof/>
        </w:rPr>
        <w:t xml:space="preserve">Microsoft Academic Search: </w:t>
      </w:r>
      <w:hyperlink r:id="rId10" w:history="1">
        <w:r w:rsidRPr="00CC5A0E">
          <w:rPr>
            <w:rStyle w:val="aa"/>
            <w:rFonts w:ascii="Arial" w:hAnsi="Arial"/>
            <w:noProof/>
          </w:rPr>
          <w:t>http://academic.research.microsoft.com/Author/77738/alexandr-savinov</w:t>
        </w:r>
      </w:hyperlink>
      <w:r w:rsidRPr="00CC5A0E">
        <w:rPr>
          <w:rFonts w:ascii="Arial" w:hAnsi="Arial"/>
          <w:noProof/>
        </w:rPr>
        <w:t xml:space="preserve"> </w:t>
      </w:r>
    </w:p>
    <w:p w14:paraId="5F151B24" w14:textId="77777777" w:rsidR="00AB23CA" w:rsidRDefault="00AB23CA">
      <w:pPr>
        <w:rPr>
          <w:rFonts w:ascii="Arial" w:hAnsi="Arial"/>
          <w:noProof/>
          <w:sz w:val="24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82"/>
        <w:gridCol w:w="2835"/>
        <w:gridCol w:w="3827"/>
        <w:gridCol w:w="850"/>
        <w:gridCol w:w="1701"/>
      </w:tblGrid>
      <w:tr w:rsidR="00564724" w:rsidRPr="00180A99" w14:paraId="29C1EB73" w14:textId="77777777" w:rsidTr="00291BCC">
        <w:trPr>
          <w:cantSplit/>
          <w:tblHeader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7BF1137" w14:textId="77777777" w:rsidR="00564724" w:rsidRPr="00180A99" w:rsidRDefault="003C60FE">
            <w:pPr>
              <w:spacing w:after="120"/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>N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</w:tcPr>
          <w:p w14:paraId="08043C5B" w14:textId="77777777" w:rsidR="00564724" w:rsidRPr="00180A99" w:rsidRDefault="003C60FE">
            <w:pPr>
              <w:spacing w:after="120"/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 xml:space="preserve">Title 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</w:tcPr>
          <w:p w14:paraId="258C2C94" w14:textId="77777777" w:rsidR="00564724" w:rsidRPr="00180A99" w:rsidRDefault="003C60FE">
            <w:pPr>
              <w:spacing w:after="120"/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 xml:space="preserve">Published in 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0D96E21D" w14:textId="77777777" w:rsidR="00564724" w:rsidRPr="00180A99" w:rsidRDefault="002A045E">
            <w:pPr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>P</w:t>
            </w:r>
            <w:r w:rsidR="003C60FE" w:rsidRPr="00180A99">
              <w:rPr>
                <w:rFonts w:ascii="Arial" w:hAnsi="Arial"/>
                <w:i/>
                <w:noProof/>
                <w:lang w:val="de-DE"/>
              </w:rPr>
              <w:t>ages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6D3CC9" w14:textId="77777777" w:rsidR="00564724" w:rsidRPr="00180A99" w:rsidRDefault="003C60FE">
            <w:pPr>
              <w:spacing w:after="120"/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 xml:space="preserve">Authors </w:t>
            </w:r>
          </w:p>
        </w:tc>
      </w:tr>
      <w:tr w:rsidR="00766BA3" w14:paraId="0AB95FA1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8B7010" w14:textId="168D53AA" w:rsidR="00766BA3" w:rsidRDefault="00766BA3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56E9E3" w14:textId="6DA1AC54" w:rsidR="00766BA3" w:rsidRPr="00452A2E" w:rsidRDefault="00766BA3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766BA3">
              <w:rPr>
                <w:rFonts w:ascii="Arial" w:hAnsi="Arial"/>
                <w:noProof/>
                <w:lang w:val="en-US"/>
              </w:rPr>
              <w:t>On the importance of functions in data modeling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57554D" w14:textId="52989348" w:rsidR="00766BA3" w:rsidRPr="00B727FF" w:rsidRDefault="00766BA3" w:rsidP="00D17632">
            <w:pPr>
              <w:spacing w:after="120"/>
              <w:rPr>
                <w:rFonts w:ascii="Arial" w:hAnsi="Arial" w:cs="Arial"/>
                <w:noProof/>
              </w:rPr>
            </w:pPr>
            <w:r w:rsidRPr="00766BA3">
              <w:rPr>
                <w:rFonts w:ascii="Arial" w:hAnsi="Arial" w:cs="Arial"/>
                <w:noProof/>
              </w:rPr>
              <w:t>Eprint: arXiv: 2012.15570 [cs.DB] 20</w:t>
            </w:r>
            <w:r>
              <w:rPr>
                <w:rFonts w:ascii="Arial" w:hAnsi="Arial" w:cs="Arial"/>
                <w:noProof/>
              </w:rPr>
              <w:t>20</w:t>
            </w:r>
            <w:r w:rsidRPr="00766BA3">
              <w:rPr>
                <w:rFonts w:ascii="Arial" w:hAnsi="Arial" w:cs="Arial"/>
                <w:noProof/>
              </w:rPr>
              <w:t xml:space="preserve">. </w:t>
            </w:r>
            <w:r w:rsidR="00D17632">
              <w:rPr>
                <w:rFonts w:ascii="Arial" w:hAnsi="Arial" w:cs="Arial"/>
                <w:noProof/>
              </w:rPr>
              <w:br/>
            </w:r>
            <w:hyperlink r:id="rId11" w:history="1">
              <w:r w:rsidR="00A06486" w:rsidRPr="00615FFA">
                <w:rPr>
                  <w:rStyle w:val="aa"/>
                  <w:rFonts w:ascii="Arial" w:hAnsi="Arial" w:cs="Arial"/>
                  <w:noProof/>
                </w:rPr>
                <w:t>http</w:t>
              </w:r>
              <w:r w:rsidR="00A06486" w:rsidRPr="00615FFA">
                <w:rPr>
                  <w:rStyle w:val="aa"/>
                  <w:rFonts w:ascii="Arial" w:hAnsi="Arial" w:cs="Arial"/>
                  <w:noProof/>
                </w:rPr>
                <w:t>s</w:t>
              </w:r>
              <w:r w:rsidR="00A06486" w:rsidRPr="00615FFA">
                <w:rPr>
                  <w:rStyle w:val="aa"/>
                  <w:rFonts w:ascii="Arial" w:hAnsi="Arial" w:cs="Arial"/>
                  <w:noProof/>
                </w:rPr>
                <w:t>://arxiv.org/abs/2012.15570</w:t>
              </w:r>
            </w:hyperlink>
            <w:r w:rsidR="00A06486">
              <w:rPr>
                <w:rFonts w:ascii="Arial" w:hAnsi="Arial" w:cs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0286A" w14:textId="39A975F4" w:rsidR="00766BA3" w:rsidRDefault="00766BA3" w:rsidP="000D5253">
            <w:pPr>
              <w:spacing w:after="120"/>
              <w:jc w:val="center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9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CB4240" w14:textId="447E1D79" w:rsidR="00766BA3" w:rsidRDefault="00766BA3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A.Savinov </w:t>
            </w:r>
          </w:p>
        </w:tc>
      </w:tr>
      <w:tr w:rsidR="00452A2E" w14:paraId="26F5BD38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C76A6" w14:textId="1B803588" w:rsidR="00452A2E" w:rsidRDefault="00452A2E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D0893B" w14:textId="032B28AD" w:rsidR="00452A2E" w:rsidRPr="00A95C07" w:rsidRDefault="00452A2E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452A2E">
              <w:rPr>
                <w:rFonts w:ascii="Arial" w:hAnsi="Arial"/>
                <w:noProof/>
                <w:lang w:val="en-US"/>
              </w:rPr>
              <w:t>Concept-oriented model: Modeling and processing data using functions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2D8ED9" w14:textId="49DD576C" w:rsidR="00452A2E" w:rsidRPr="001C1078" w:rsidRDefault="00452A2E" w:rsidP="00A95C07">
            <w:pPr>
              <w:spacing w:after="120"/>
              <w:rPr>
                <w:rFonts w:ascii="Arial" w:hAnsi="Arial" w:cs="Arial"/>
                <w:noProof/>
                <w:lang w:val="en-US"/>
              </w:rPr>
            </w:pPr>
            <w:r w:rsidRPr="00B727FF">
              <w:rPr>
                <w:rFonts w:ascii="Arial" w:hAnsi="Arial" w:cs="Arial"/>
                <w:noProof/>
              </w:rPr>
              <w:t xml:space="preserve">Eprint: </w:t>
            </w:r>
            <w:r w:rsidRPr="001C1078">
              <w:rPr>
                <w:rFonts w:ascii="Arial" w:hAnsi="Arial" w:cs="Arial"/>
                <w:noProof/>
              </w:rPr>
              <w:t>arXiv:</w:t>
            </w:r>
            <w:r>
              <w:t xml:space="preserve"> </w:t>
            </w:r>
            <w:r w:rsidRPr="00452A2E">
              <w:rPr>
                <w:rFonts w:ascii="Arial" w:hAnsi="Arial" w:cs="Arial"/>
                <w:noProof/>
              </w:rPr>
              <w:t>1911.07225</w:t>
            </w:r>
            <w:r>
              <w:rPr>
                <w:rFonts w:ascii="Arial" w:hAnsi="Arial" w:cs="Arial"/>
                <w:noProof/>
              </w:rPr>
              <w:t xml:space="preserve"> [cs.DB] </w:t>
            </w:r>
            <w:r w:rsidRPr="00B727F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19. </w:t>
            </w:r>
            <w:r>
              <w:rPr>
                <w:rFonts w:ascii="Arial" w:hAnsi="Arial" w:cs="Arial"/>
              </w:rPr>
              <w:br/>
            </w:r>
            <w:r w:rsidRPr="00452A2E">
              <w:rPr>
                <w:rStyle w:val="aa"/>
                <w:rFonts w:ascii="Arial" w:hAnsi="Arial" w:cs="Arial"/>
                <w:noProof/>
              </w:rPr>
              <w:t>https://arxiv.org/abs/1911.07225</w:t>
            </w:r>
            <w:r>
              <w:rPr>
                <w:rStyle w:val="aa"/>
                <w:rFonts w:ascii="Arial" w:hAnsi="Arial" w:cs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E02AF" w14:textId="14D0E042" w:rsidR="00452A2E" w:rsidRDefault="00452A2E" w:rsidP="000D5253">
            <w:pPr>
              <w:spacing w:after="120"/>
              <w:jc w:val="center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49C420" w14:textId="1BA8E249" w:rsidR="00452A2E" w:rsidRPr="00DE75BF" w:rsidRDefault="00452A2E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A.Savinov </w:t>
            </w:r>
          </w:p>
        </w:tc>
      </w:tr>
      <w:tr w:rsidR="00A95C07" w14:paraId="71891716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725B25" w14:textId="77777777" w:rsidR="00A95C07" w:rsidRDefault="00A95C07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F4F0B" w14:textId="77777777" w:rsidR="00A95C07" w:rsidRPr="00A95C07" w:rsidRDefault="00A95C07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A95C07">
              <w:rPr>
                <w:rFonts w:ascii="Arial" w:hAnsi="Arial"/>
                <w:noProof/>
                <w:lang w:val="en-US"/>
              </w:rPr>
              <w:t>Detecting Anomalies in Device Event Data in the IoT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28201B" w14:textId="77777777" w:rsidR="00A95C07" w:rsidRPr="001C1078" w:rsidRDefault="00A95C07" w:rsidP="00A95C07">
            <w:pPr>
              <w:spacing w:after="120"/>
              <w:rPr>
                <w:rFonts w:ascii="Arial" w:hAnsi="Arial" w:cs="Arial"/>
                <w:noProof/>
                <w:lang w:val="en-US"/>
              </w:rPr>
            </w:pPr>
            <w:r w:rsidRPr="001C1078">
              <w:rPr>
                <w:rFonts w:ascii="Arial" w:hAnsi="Arial" w:cs="Arial"/>
                <w:noProof/>
                <w:lang w:val="en-US"/>
              </w:rPr>
              <w:t>Internet of Things, Big Data and Security (</w:t>
            </w:r>
            <w:hyperlink r:id="rId12" w:history="1">
              <w:r w:rsidRPr="001C1078">
                <w:rPr>
                  <w:rStyle w:val="aa"/>
                  <w:rFonts w:ascii="Arial" w:hAnsi="Arial" w:cs="Arial"/>
                  <w:noProof/>
                  <w:lang w:val="en-US"/>
                </w:rPr>
                <w:t>IoTBDS 201</w:t>
              </w:r>
            </w:hyperlink>
            <w:r>
              <w:rPr>
                <w:rStyle w:val="aa"/>
                <w:rFonts w:ascii="Arial" w:hAnsi="Arial" w:cs="Arial"/>
                <w:noProof/>
                <w:lang w:val="en-US"/>
              </w:rPr>
              <w:t>8</w:t>
            </w:r>
            <w:r w:rsidRPr="001C1078">
              <w:rPr>
                <w:rFonts w:ascii="Arial" w:hAnsi="Arial" w:cs="Arial"/>
                <w:noProof/>
                <w:lang w:val="en-US"/>
              </w:rPr>
              <w:t xml:space="preserve">), </w:t>
            </w:r>
            <w:r>
              <w:rPr>
                <w:rFonts w:ascii="Arial" w:hAnsi="Arial" w:cs="Arial"/>
                <w:noProof/>
                <w:lang w:val="en-US"/>
              </w:rPr>
              <w:t>19</w:t>
            </w:r>
            <w:r w:rsidRPr="001C1078">
              <w:rPr>
                <w:rFonts w:ascii="Arial" w:hAnsi="Arial" w:cs="Arial"/>
                <w:noProof/>
                <w:lang w:val="en-US"/>
              </w:rPr>
              <w:t>-</w:t>
            </w:r>
            <w:r>
              <w:rPr>
                <w:rFonts w:ascii="Arial" w:hAnsi="Arial" w:cs="Arial"/>
                <w:noProof/>
                <w:lang w:val="en-US"/>
              </w:rPr>
              <w:t>21</w:t>
            </w:r>
            <w:r w:rsidRPr="001C1078">
              <w:rPr>
                <w:rFonts w:ascii="Arial" w:hAnsi="Arial" w:cs="Arial"/>
                <w:noProof/>
                <w:lang w:val="en-US"/>
              </w:rPr>
              <w:t xml:space="preserve"> </w:t>
            </w:r>
            <w:r>
              <w:rPr>
                <w:rFonts w:ascii="Arial" w:hAnsi="Arial" w:cs="Arial"/>
                <w:noProof/>
                <w:lang w:val="en-US"/>
              </w:rPr>
              <w:t>March</w:t>
            </w:r>
            <w:r w:rsidRPr="001C1078">
              <w:rPr>
                <w:rFonts w:ascii="Arial" w:hAnsi="Arial" w:cs="Arial"/>
                <w:noProof/>
                <w:lang w:val="en-US"/>
              </w:rPr>
              <w:t>, 201</w:t>
            </w:r>
            <w:r>
              <w:rPr>
                <w:rFonts w:ascii="Arial" w:hAnsi="Arial" w:cs="Arial"/>
                <w:noProof/>
                <w:lang w:val="en-US"/>
              </w:rPr>
              <w:t>8</w:t>
            </w:r>
            <w:r w:rsidRPr="001C1078">
              <w:rPr>
                <w:rFonts w:ascii="Arial" w:hAnsi="Arial" w:cs="Arial"/>
                <w:noProof/>
                <w:lang w:val="en-US"/>
              </w:rPr>
              <w:t xml:space="preserve">, </w:t>
            </w:r>
            <w:r>
              <w:rPr>
                <w:rFonts w:ascii="Arial" w:hAnsi="Arial" w:cs="Arial"/>
                <w:noProof/>
                <w:lang w:val="en-US"/>
              </w:rPr>
              <w:t>Funchal</w:t>
            </w:r>
            <w:r w:rsidRPr="001C1078">
              <w:rPr>
                <w:rFonts w:ascii="Arial" w:hAnsi="Arial" w:cs="Arial"/>
                <w:noProof/>
                <w:lang w:val="en-US"/>
              </w:rPr>
              <w:t>, Portugal</w:t>
            </w:r>
            <w:r>
              <w:rPr>
                <w:rFonts w:ascii="Arial" w:hAnsi="Arial" w:cs="Arial"/>
                <w:noProof/>
                <w:lang w:val="en-US"/>
              </w:rPr>
              <w:t xml:space="preserve">, 52-62 </w:t>
            </w:r>
            <w:r>
              <w:rPr>
                <w:rFonts w:ascii="Arial" w:hAnsi="Arial" w:cs="Arial"/>
                <w:noProof/>
                <w:lang w:val="en-US"/>
              </w:rPr>
              <w:br/>
            </w:r>
            <w:hyperlink r:id="rId13" w:history="1">
              <w:r w:rsidRPr="0089057F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http://conceptoriented.org/savinov/publicat/IoTBDS_2018.pdf</w:t>
              </w:r>
            </w:hyperlink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646DBF" w14:textId="77777777" w:rsidR="00A95C07" w:rsidRDefault="00DE75BF" w:rsidP="000D5253">
            <w:pPr>
              <w:spacing w:after="120"/>
              <w:jc w:val="center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D30C3C" w14:textId="77777777" w:rsidR="00A95C07" w:rsidRDefault="00DE75BF" w:rsidP="000D5253">
            <w:pPr>
              <w:spacing w:after="120"/>
              <w:rPr>
                <w:rFonts w:ascii="Arial" w:hAnsi="Arial"/>
                <w:noProof/>
              </w:rPr>
            </w:pPr>
            <w:r w:rsidRPr="00DE75BF">
              <w:rPr>
                <w:rFonts w:ascii="Arial" w:hAnsi="Arial"/>
                <w:noProof/>
              </w:rPr>
              <w:t>I.Cramer, P.Govindarajan, M.Martin, A.Savinov, A.Shekhawat, A.Staerk, A.Thirugnana</w:t>
            </w:r>
          </w:p>
        </w:tc>
      </w:tr>
      <w:tr w:rsidR="001C1078" w14:paraId="4C9B5FAF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79729" w14:textId="77777777" w:rsidR="001C1078" w:rsidRDefault="001C1078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ED696" w14:textId="77777777" w:rsidR="001C1078" w:rsidRPr="001C1078" w:rsidRDefault="001C1078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1C1078">
              <w:rPr>
                <w:rFonts w:ascii="Arial" w:hAnsi="Arial"/>
                <w:noProof/>
                <w:lang w:val="en-US"/>
              </w:rPr>
              <w:t>From Group-By to Accumulation: Data Aggregation Revisited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FB1867" w14:textId="77777777" w:rsidR="001C1078" w:rsidRPr="001C1078" w:rsidRDefault="001C1078" w:rsidP="001C1078">
            <w:pPr>
              <w:spacing w:after="120"/>
              <w:rPr>
                <w:rFonts w:ascii="Arial" w:hAnsi="Arial" w:cs="Arial"/>
                <w:noProof/>
                <w:lang w:val="en-US"/>
              </w:rPr>
            </w:pPr>
            <w:r w:rsidRPr="001C1078">
              <w:rPr>
                <w:rFonts w:ascii="Arial" w:hAnsi="Arial" w:cs="Arial"/>
                <w:noProof/>
                <w:lang w:val="en-US"/>
              </w:rPr>
              <w:t>Internet of Things, Big Data and Security (</w:t>
            </w:r>
            <w:hyperlink r:id="rId14" w:history="1">
              <w:r w:rsidRPr="001C1078">
                <w:rPr>
                  <w:rStyle w:val="aa"/>
                  <w:rFonts w:ascii="Arial" w:hAnsi="Arial" w:cs="Arial"/>
                  <w:noProof/>
                  <w:lang w:val="en-US"/>
                </w:rPr>
                <w:t>IoTBDS 2017</w:t>
              </w:r>
            </w:hyperlink>
            <w:r w:rsidRPr="001C1078">
              <w:rPr>
                <w:rFonts w:ascii="Arial" w:hAnsi="Arial" w:cs="Arial"/>
                <w:noProof/>
                <w:lang w:val="en-US"/>
              </w:rPr>
              <w:t>), 24-26 April, 2017, Porto, Portugal</w:t>
            </w:r>
            <w:r w:rsidR="000117E8">
              <w:rPr>
                <w:rFonts w:ascii="Arial" w:hAnsi="Arial" w:cs="Arial"/>
                <w:noProof/>
                <w:lang w:val="en-US"/>
              </w:rPr>
              <w:t>, 370-379</w:t>
            </w:r>
            <w:r>
              <w:rPr>
                <w:rFonts w:ascii="Arial" w:hAnsi="Arial" w:cs="Arial"/>
                <w:noProof/>
                <w:lang w:val="en-US"/>
              </w:rPr>
              <w:t xml:space="preserve"> </w:t>
            </w:r>
            <w:r w:rsidR="000117E8">
              <w:rPr>
                <w:rFonts w:ascii="Arial" w:hAnsi="Arial" w:cs="Arial"/>
                <w:noProof/>
                <w:lang w:val="en-US"/>
              </w:rPr>
              <w:br/>
            </w:r>
            <w:hyperlink r:id="rId15" w:history="1">
              <w:r w:rsidR="000117E8" w:rsidRPr="00713B89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</w:t>
              </w:r>
              <w:r w:rsidR="000117E8" w:rsidRPr="000117E8">
                <w:rPr>
                  <w:rStyle w:val="aa"/>
                  <w:rFonts w:ascii="Arial" w:hAnsi="Arial" w:cs="Arial"/>
                  <w:sz w:val="12"/>
                  <w:szCs w:val="12"/>
                </w:rPr>
                <w:t>IoTBDS_2017_56_CR.pdf</w:t>
              </w:r>
            </w:hyperlink>
            <w:r w:rsidR="000117E8">
              <w:rPr>
                <w:rStyle w:val="aa"/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3EE14" w14:textId="77777777" w:rsidR="001C1078" w:rsidRPr="001C1078" w:rsidRDefault="001C1078" w:rsidP="000D5253">
            <w:pPr>
              <w:spacing w:after="120"/>
              <w:jc w:val="center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10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133C1" w14:textId="77777777" w:rsidR="001C1078" w:rsidRDefault="001C1078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1C1078" w14:paraId="3E642DE4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29E0D" w14:textId="77777777" w:rsidR="001C1078" w:rsidRDefault="001C1078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664FE" w14:textId="77777777" w:rsidR="001C1078" w:rsidRPr="00DE5EF0" w:rsidRDefault="001C1078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1C1078">
              <w:rPr>
                <w:rFonts w:ascii="Arial" w:hAnsi="Arial"/>
                <w:noProof/>
                <w:lang w:val="en-US"/>
              </w:rPr>
              <w:t>Concept-oriented model: the functional view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D18F3" w14:textId="77777777" w:rsidR="001C1078" w:rsidRPr="001C1078" w:rsidRDefault="001C1078" w:rsidP="001C1078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B727FF">
              <w:rPr>
                <w:rFonts w:ascii="Arial" w:hAnsi="Arial" w:cs="Arial"/>
                <w:noProof/>
              </w:rPr>
              <w:t xml:space="preserve">Eprint: </w:t>
            </w:r>
            <w:r w:rsidRPr="001C1078">
              <w:rPr>
                <w:rFonts w:ascii="Arial" w:hAnsi="Arial" w:cs="Arial"/>
                <w:noProof/>
              </w:rPr>
              <w:t>arXiv:1606.02237</w:t>
            </w:r>
            <w:r>
              <w:rPr>
                <w:rFonts w:ascii="Arial" w:hAnsi="Arial" w:cs="Arial"/>
                <w:noProof/>
              </w:rPr>
              <w:t xml:space="preserve"> [cs.DB] </w:t>
            </w:r>
            <w:r w:rsidRPr="00B727F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16. </w:t>
            </w:r>
            <w:r>
              <w:rPr>
                <w:rFonts w:ascii="Arial" w:hAnsi="Arial" w:cs="Arial"/>
              </w:rPr>
              <w:br/>
            </w:r>
            <w:hyperlink r:id="rId16" w:history="1">
              <w:r w:rsidRPr="00CF67C9">
                <w:rPr>
                  <w:rStyle w:val="aa"/>
                  <w:rFonts w:ascii="Arial" w:hAnsi="Arial" w:cs="Arial"/>
                  <w:noProof/>
                </w:rPr>
                <w:t>http://arxiv.org/abs/1606.02237</w:t>
              </w:r>
            </w:hyperlink>
            <w:r>
              <w:rPr>
                <w:rFonts w:ascii="Arial" w:hAnsi="Arial" w:cs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F2F05C" w14:textId="77777777" w:rsidR="001C1078" w:rsidRDefault="001C1078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32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BA7E0" w14:textId="77777777" w:rsidR="001C1078" w:rsidRDefault="001C1078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DE5EF0" w14:paraId="61D6146C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4164CA" w14:textId="77777777" w:rsidR="00DE5EF0" w:rsidRDefault="00DE5EF0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44E81" w14:textId="77777777" w:rsidR="00DE5EF0" w:rsidRPr="00DE5EF0" w:rsidRDefault="00DE5EF0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DE5EF0">
              <w:rPr>
                <w:rFonts w:ascii="Arial" w:hAnsi="Arial"/>
                <w:noProof/>
                <w:lang w:val="en-US"/>
              </w:rPr>
              <w:t>Joins vs. links or relational join considered harmful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4A2C0" w14:textId="77777777" w:rsidR="00DE5EF0" w:rsidRDefault="00DE5EF0" w:rsidP="000D4DD7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International Conference on Internet of Things and Big Data (</w:t>
            </w:r>
            <w:hyperlink r:id="rId17" w:history="1">
              <w:r w:rsidRPr="00DE5EF0">
                <w:rPr>
                  <w:rStyle w:val="aa"/>
                  <w:rFonts w:ascii="Arial" w:hAnsi="Arial"/>
                  <w:noProof/>
                </w:rPr>
                <w:t>IoTBD 2016</w:t>
              </w:r>
            </w:hyperlink>
            <w:r>
              <w:rPr>
                <w:rFonts w:ascii="Arial" w:hAnsi="Arial"/>
                <w:noProof/>
              </w:rPr>
              <w:t xml:space="preserve">), </w:t>
            </w:r>
            <w:r w:rsidR="00C24FC8">
              <w:rPr>
                <w:rFonts w:ascii="Arial" w:hAnsi="Arial"/>
                <w:noProof/>
              </w:rPr>
              <w:t xml:space="preserve">Rome, Italy, 23-25 April, </w:t>
            </w:r>
            <w:r w:rsidR="00D34C18" w:rsidRPr="00D34C18">
              <w:rPr>
                <w:rFonts w:ascii="Arial" w:hAnsi="Arial"/>
                <w:noProof/>
              </w:rPr>
              <w:t>362-368</w:t>
            </w:r>
            <w:r w:rsidR="00057306">
              <w:rPr>
                <w:rFonts w:ascii="Arial" w:hAnsi="Arial"/>
                <w:noProof/>
              </w:rPr>
              <w:t xml:space="preserve">, 2016 </w:t>
            </w:r>
            <w:r w:rsidR="000D4DD7">
              <w:rPr>
                <w:rFonts w:ascii="Arial" w:hAnsi="Arial"/>
                <w:noProof/>
              </w:rPr>
              <w:br/>
            </w:r>
            <w:hyperlink r:id="rId18" w:history="1">
              <w:r w:rsidR="000D4DD7" w:rsidRPr="00713B89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http://conceptoriented.org/savinov/publicat/iotbd-2016_2.pdf</w:t>
              </w:r>
            </w:hyperlink>
            <w:r w:rsidR="000D4DD7">
              <w:rPr>
                <w:rStyle w:val="aa"/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E46B35" w14:textId="77777777" w:rsidR="00DE5EF0" w:rsidRDefault="00057306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F1805C" w14:textId="77777777" w:rsidR="00DE5EF0" w:rsidRDefault="00DE5EF0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A80141" w14:paraId="3D719B69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DA6C9E" w14:textId="77777777" w:rsidR="00A80141" w:rsidRDefault="00DE5EF0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5CD22" w14:textId="77777777" w:rsidR="00A80141" w:rsidRPr="001B46F1" w:rsidRDefault="00DE5EF0" w:rsidP="000C6EE1">
            <w:pPr>
              <w:spacing w:after="120"/>
              <w:rPr>
                <w:rFonts w:ascii="Arial" w:hAnsi="Arial"/>
                <w:noProof/>
              </w:rPr>
            </w:pPr>
            <w:r w:rsidRPr="00DE5EF0">
              <w:rPr>
                <w:rFonts w:ascii="Arial" w:hAnsi="Arial"/>
                <w:noProof/>
              </w:rPr>
              <w:t>DataCommandr: Column-Oriented Data Integration, Transformation and Analysis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B3BD6" w14:textId="77777777" w:rsidR="00A80141" w:rsidRPr="00700164" w:rsidRDefault="00DE5EF0" w:rsidP="000D4DD7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International Conference on Internet of Things and Big Data (</w:t>
            </w:r>
            <w:hyperlink r:id="rId19" w:history="1">
              <w:r w:rsidRPr="00DE5EF0">
                <w:rPr>
                  <w:rStyle w:val="aa"/>
                  <w:rFonts w:ascii="Arial" w:hAnsi="Arial"/>
                  <w:noProof/>
                </w:rPr>
                <w:t>IoTBD 2016</w:t>
              </w:r>
            </w:hyperlink>
            <w:r>
              <w:rPr>
                <w:rFonts w:ascii="Arial" w:hAnsi="Arial"/>
                <w:noProof/>
              </w:rPr>
              <w:t xml:space="preserve">), </w:t>
            </w:r>
            <w:r w:rsidR="00C24FC8">
              <w:rPr>
                <w:rFonts w:ascii="Arial" w:hAnsi="Arial"/>
                <w:noProof/>
              </w:rPr>
              <w:t xml:space="preserve">Rome, Italy, 23-25 April, </w:t>
            </w:r>
            <w:r w:rsidR="00D34C18" w:rsidRPr="00D34C18">
              <w:rPr>
                <w:rFonts w:ascii="Arial" w:hAnsi="Arial"/>
                <w:noProof/>
              </w:rPr>
              <w:t>339-347</w:t>
            </w:r>
            <w:r w:rsidR="00057306">
              <w:rPr>
                <w:rFonts w:ascii="Arial" w:hAnsi="Arial"/>
                <w:noProof/>
              </w:rPr>
              <w:t xml:space="preserve">, 2016 </w:t>
            </w:r>
            <w:r w:rsidR="000D4DD7">
              <w:rPr>
                <w:rFonts w:ascii="Arial" w:hAnsi="Arial"/>
                <w:noProof/>
              </w:rPr>
              <w:br/>
            </w:r>
            <w:hyperlink r:id="rId20" w:history="1">
              <w:r w:rsidR="000D4DD7" w:rsidRPr="008C207D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</w:t>
              </w:r>
              <w:r w:rsidR="000D4DD7" w:rsidRPr="000D4DD7">
                <w:rPr>
                  <w:rStyle w:val="aa"/>
                  <w:rFonts w:ascii="Arial" w:hAnsi="Arial" w:cs="Arial"/>
                  <w:sz w:val="12"/>
                  <w:szCs w:val="12"/>
                </w:rPr>
                <w:t>iotbd-2016_1.pdf</w:t>
              </w:r>
            </w:hyperlink>
            <w:r w:rsidR="000D4DD7">
              <w:rPr>
                <w:rStyle w:val="aa"/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D35A35" w14:textId="77777777" w:rsidR="00A80141" w:rsidRDefault="00057306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9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87873" w14:textId="77777777" w:rsidR="00A80141" w:rsidRDefault="00A80141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  <w:r w:rsidR="00DE5EF0">
              <w:rPr>
                <w:rFonts w:ascii="Arial" w:hAnsi="Arial"/>
                <w:noProof/>
              </w:rPr>
              <w:t xml:space="preserve"> </w:t>
            </w:r>
          </w:p>
        </w:tc>
      </w:tr>
      <w:tr w:rsidR="00F11C38" w14:paraId="3DA76109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3D77F" w14:textId="77777777" w:rsidR="00F11C38" w:rsidRDefault="00F11C38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4F007F" w14:textId="77777777" w:rsidR="00F11C38" w:rsidRPr="002A4886" w:rsidRDefault="00F11C38" w:rsidP="008B148F">
            <w:pPr>
              <w:spacing w:after="120"/>
              <w:rPr>
                <w:rFonts w:ascii="Arial" w:hAnsi="Arial"/>
                <w:noProof/>
              </w:rPr>
            </w:pPr>
            <w:r w:rsidRPr="00F11C38">
              <w:rPr>
                <w:rFonts w:ascii="Arial" w:hAnsi="Arial"/>
                <w:noProof/>
              </w:rPr>
              <w:t>Concept-oriented programming: from classes to concepts and from inheritance to inclusion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2EE6A" w14:textId="77777777" w:rsidR="00F11C38" w:rsidRDefault="00F11C38" w:rsidP="00F11C38">
            <w:pPr>
              <w:spacing w:after="120"/>
              <w:rPr>
                <w:rFonts w:ascii="Arial" w:hAnsi="Arial"/>
                <w:noProof/>
              </w:rPr>
            </w:pPr>
            <w:r w:rsidRPr="00B727FF">
              <w:rPr>
                <w:rFonts w:ascii="Arial" w:hAnsi="Arial" w:cs="Arial"/>
                <w:noProof/>
              </w:rPr>
              <w:t xml:space="preserve">Eprint: </w:t>
            </w:r>
            <w:r w:rsidRPr="00F11C38">
              <w:rPr>
                <w:rFonts w:ascii="Arial" w:hAnsi="Arial" w:cs="Arial"/>
                <w:noProof/>
              </w:rPr>
              <w:t>arXiv:1501.00720</w:t>
            </w:r>
            <w:r>
              <w:rPr>
                <w:rFonts w:ascii="Arial" w:hAnsi="Arial" w:cs="Arial"/>
                <w:noProof/>
              </w:rPr>
              <w:t xml:space="preserve"> [cs.PL] </w:t>
            </w:r>
            <w:r w:rsidRPr="00B727F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15. </w:t>
            </w:r>
            <w:r>
              <w:rPr>
                <w:rFonts w:ascii="Arial" w:hAnsi="Arial" w:cs="Arial"/>
                <w:noProof/>
              </w:rPr>
              <w:br/>
            </w:r>
            <w:hyperlink r:id="rId21" w:history="1">
              <w:r w:rsidRPr="00A65416">
                <w:rPr>
                  <w:rStyle w:val="aa"/>
                  <w:rFonts w:ascii="Arial" w:hAnsi="Arial" w:cs="Arial"/>
                </w:rPr>
                <w:t>http://arxiv.org/abs/1501.00720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11301A" w14:textId="77777777" w:rsidR="00F11C38" w:rsidRDefault="00F11C38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F15E3" w14:textId="77777777" w:rsidR="00F11C38" w:rsidRDefault="00F11C38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2A4886" w14:paraId="57649876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25941" w14:textId="77777777" w:rsidR="002A4886" w:rsidRDefault="00143F73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66FB49" w14:textId="77777777" w:rsidR="002A4886" w:rsidRPr="00AB23CA" w:rsidRDefault="002A4886" w:rsidP="008B148F">
            <w:pPr>
              <w:spacing w:after="120"/>
              <w:rPr>
                <w:rFonts w:ascii="Arial" w:hAnsi="Arial"/>
                <w:noProof/>
              </w:rPr>
            </w:pPr>
            <w:r w:rsidRPr="002A4886">
              <w:rPr>
                <w:rFonts w:ascii="Arial" w:hAnsi="Arial"/>
                <w:noProof/>
              </w:rPr>
              <w:t>ConceptMix</w:t>
            </w:r>
            <w:r w:rsidR="008B148F">
              <w:rPr>
                <w:rFonts w:ascii="Arial" w:hAnsi="Arial"/>
                <w:noProof/>
              </w:rPr>
              <w:t>:</w:t>
            </w:r>
            <w:r w:rsidRPr="002A4886">
              <w:rPr>
                <w:rFonts w:ascii="Arial" w:hAnsi="Arial"/>
                <w:noProof/>
              </w:rPr>
              <w:t xml:space="preserve"> Self-Service Analytical Data Integration based on the Concept-Oriented Model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C31635" w14:textId="77777777" w:rsidR="002A4886" w:rsidRPr="004C7746" w:rsidRDefault="00A052CF" w:rsidP="00062E4D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3rd </w:t>
            </w:r>
            <w:r w:rsidR="002A4886" w:rsidRPr="00D35911">
              <w:rPr>
                <w:rFonts w:ascii="Arial" w:hAnsi="Arial"/>
                <w:noProof/>
              </w:rPr>
              <w:t>International Conference on Data Technologies and Applications (</w:t>
            </w:r>
            <w:hyperlink r:id="rId22" w:history="1">
              <w:r w:rsidR="002A4886" w:rsidRPr="00D35911">
                <w:rPr>
                  <w:rStyle w:val="aa"/>
                  <w:rFonts w:ascii="Arial" w:hAnsi="Arial"/>
                  <w:noProof/>
                </w:rPr>
                <w:t>DATA 201</w:t>
              </w:r>
              <w:r w:rsidR="002A4886">
                <w:rPr>
                  <w:rStyle w:val="aa"/>
                  <w:rFonts w:ascii="Arial" w:hAnsi="Arial"/>
                  <w:noProof/>
                </w:rPr>
                <w:t>4</w:t>
              </w:r>
            </w:hyperlink>
            <w:r w:rsidR="002A4886" w:rsidRPr="00D35911">
              <w:rPr>
                <w:rFonts w:ascii="Arial" w:hAnsi="Arial"/>
                <w:noProof/>
              </w:rPr>
              <w:t xml:space="preserve">), </w:t>
            </w:r>
            <w:r w:rsidR="002A4886">
              <w:rPr>
                <w:rFonts w:ascii="Arial" w:hAnsi="Arial"/>
                <w:noProof/>
              </w:rPr>
              <w:t>Vienna</w:t>
            </w:r>
            <w:r w:rsidR="002A4886" w:rsidRPr="00D35911">
              <w:rPr>
                <w:rFonts w:ascii="Arial" w:hAnsi="Arial"/>
                <w:noProof/>
              </w:rPr>
              <w:t xml:space="preserve">, </w:t>
            </w:r>
            <w:r w:rsidR="002A4886">
              <w:rPr>
                <w:rFonts w:ascii="Arial" w:hAnsi="Arial"/>
                <w:noProof/>
              </w:rPr>
              <w:t>Austria</w:t>
            </w:r>
            <w:r w:rsidR="002A4886" w:rsidRPr="00D35911">
              <w:rPr>
                <w:rFonts w:ascii="Arial" w:hAnsi="Arial"/>
                <w:noProof/>
              </w:rPr>
              <w:t xml:space="preserve">, </w:t>
            </w:r>
            <w:r w:rsidR="002A4886">
              <w:rPr>
                <w:rFonts w:ascii="Arial" w:hAnsi="Arial"/>
                <w:noProof/>
              </w:rPr>
              <w:t>29</w:t>
            </w:r>
            <w:r w:rsidR="002A4886" w:rsidRPr="00D35911">
              <w:rPr>
                <w:rFonts w:ascii="Arial" w:hAnsi="Arial"/>
                <w:noProof/>
              </w:rPr>
              <w:t>-</w:t>
            </w:r>
            <w:r w:rsidR="002A4886">
              <w:rPr>
                <w:rFonts w:ascii="Arial" w:hAnsi="Arial"/>
                <w:noProof/>
              </w:rPr>
              <w:t>31</w:t>
            </w:r>
            <w:r w:rsidR="002A4886" w:rsidRPr="00D35911">
              <w:rPr>
                <w:rFonts w:ascii="Arial" w:hAnsi="Arial"/>
                <w:noProof/>
              </w:rPr>
              <w:t xml:space="preserve"> </w:t>
            </w:r>
            <w:r w:rsidR="002A4886">
              <w:rPr>
                <w:rFonts w:ascii="Arial" w:hAnsi="Arial"/>
                <w:noProof/>
              </w:rPr>
              <w:t>August</w:t>
            </w:r>
            <w:r w:rsidR="002A4886" w:rsidRPr="00D35911">
              <w:rPr>
                <w:rFonts w:ascii="Arial" w:hAnsi="Arial"/>
                <w:noProof/>
              </w:rPr>
              <w:t xml:space="preserve"> 201</w:t>
            </w:r>
            <w:r w:rsidR="002A4886">
              <w:rPr>
                <w:rFonts w:ascii="Arial" w:hAnsi="Arial"/>
                <w:noProof/>
              </w:rPr>
              <w:t>4</w:t>
            </w:r>
            <w:r w:rsidR="00062E4D">
              <w:rPr>
                <w:rFonts w:ascii="Arial" w:hAnsi="Arial"/>
                <w:noProof/>
              </w:rPr>
              <w:t>, 78-84.</w:t>
            </w:r>
            <w:r w:rsidR="002A4886">
              <w:rPr>
                <w:rFonts w:ascii="Arial" w:hAnsi="Arial"/>
                <w:noProof/>
              </w:rPr>
              <w:t xml:space="preserve"> </w:t>
            </w:r>
            <w:r w:rsidR="00062E4D">
              <w:rPr>
                <w:rFonts w:ascii="Arial" w:hAnsi="Arial"/>
                <w:noProof/>
              </w:rPr>
              <w:br/>
            </w:r>
            <w:hyperlink r:id="rId23" w:history="1">
              <w:r w:rsidR="00062E4D" w:rsidRPr="008C207D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http://conceptoriented.org/savinov/publicat/data-2014.pdf</w:t>
              </w:r>
            </w:hyperlink>
            <w:r w:rsidR="00062E4D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37BE4E" w14:textId="77777777" w:rsidR="002A4886" w:rsidRDefault="00DA5AE2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C8204" w14:textId="77777777" w:rsidR="002A4886" w:rsidRDefault="002A4886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3C4C9C" w14:paraId="24E61981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39CBDF" w14:textId="77777777" w:rsidR="003C4C9C" w:rsidRDefault="004C7746" w:rsidP="00143F7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  <w:r w:rsidR="00143F73">
              <w:rPr>
                <w:rFonts w:ascii="Arial" w:hAnsi="Arial"/>
                <w:noProof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EFE28" w14:textId="77777777" w:rsidR="003C4C9C" w:rsidRDefault="003C4C9C" w:rsidP="000D5253">
            <w:pPr>
              <w:spacing w:after="120"/>
              <w:rPr>
                <w:rFonts w:ascii="Arial" w:hAnsi="Arial"/>
                <w:noProof/>
              </w:rPr>
            </w:pPr>
            <w:r w:rsidRPr="00AB23CA">
              <w:rPr>
                <w:rFonts w:ascii="Arial" w:hAnsi="Arial"/>
                <w:noProof/>
              </w:rPr>
              <w:t>Concept-Oriented Model and Nested Partially Ordered Sets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791DB1" w14:textId="77777777" w:rsidR="003C4C9C" w:rsidRPr="004C7746" w:rsidRDefault="004C7746" w:rsidP="006B3C08">
            <w:pPr>
              <w:spacing w:after="120"/>
              <w:rPr>
                <w:rFonts w:ascii="Arial" w:hAnsi="Arial"/>
                <w:noProof/>
                <w:sz w:val="12"/>
                <w:szCs w:val="12"/>
              </w:rPr>
            </w:pPr>
            <w:r w:rsidRPr="004C7746">
              <w:rPr>
                <w:rFonts w:ascii="Arial" w:hAnsi="Arial"/>
                <w:noProof/>
              </w:rPr>
              <w:t>Technische Universität Dresden</w:t>
            </w:r>
            <w:r>
              <w:rPr>
                <w:rFonts w:ascii="Arial" w:hAnsi="Arial"/>
                <w:noProof/>
              </w:rPr>
              <w:t xml:space="preserve">, Technical Report </w:t>
            </w:r>
            <w:r w:rsidRPr="004C7746">
              <w:rPr>
                <w:rFonts w:ascii="Arial" w:hAnsi="Arial"/>
                <w:noProof/>
              </w:rPr>
              <w:t>TUD-Fl14-01</w:t>
            </w:r>
            <w:r>
              <w:rPr>
                <w:rFonts w:ascii="Arial" w:hAnsi="Arial"/>
                <w:noProof/>
              </w:rPr>
              <w:t>,</w:t>
            </w:r>
            <w:r w:rsidRPr="004C7746">
              <w:rPr>
                <w:rFonts w:ascii="Arial" w:hAnsi="Arial"/>
                <w:noProof/>
              </w:rPr>
              <w:t xml:space="preserve"> </w:t>
            </w:r>
            <w:r w:rsidR="00C16CEA">
              <w:rPr>
                <w:rFonts w:ascii="Arial" w:hAnsi="Arial"/>
                <w:noProof/>
              </w:rPr>
              <w:t xml:space="preserve">March </w:t>
            </w:r>
            <w:r w:rsidRPr="004C7746">
              <w:rPr>
                <w:rFonts w:ascii="Arial" w:hAnsi="Arial"/>
                <w:noProof/>
              </w:rPr>
              <w:t>2014</w:t>
            </w:r>
            <w:r>
              <w:rPr>
                <w:rFonts w:ascii="Arial" w:hAnsi="Arial"/>
                <w:noProof/>
              </w:rPr>
              <w:t xml:space="preserve">. </w:t>
            </w:r>
            <w:r w:rsidR="006B3C08">
              <w:rPr>
                <w:rFonts w:ascii="Arial" w:hAnsi="Arial"/>
                <w:noProof/>
              </w:rPr>
              <w:br/>
            </w:r>
            <w:hyperlink r:id="rId24" w:history="1">
              <w:r w:rsidRPr="004C7746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http://nbn-resolving.de/urn:nbn:de:bsz:14-qucosa-140652</w:t>
              </w:r>
            </w:hyperlink>
            <w:r w:rsidRPr="004C7746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75155A" w14:textId="77777777" w:rsidR="003C4C9C" w:rsidRDefault="002912F3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0CF85" w14:textId="77777777" w:rsidR="003C4C9C" w:rsidRDefault="003C4C9C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EE5DB8" w14:paraId="35F50DC8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D2AD4" w14:textId="77777777" w:rsidR="00EE5DB8" w:rsidRDefault="00197A33" w:rsidP="00143F7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  <w:r w:rsidR="00143F73">
              <w:rPr>
                <w:rFonts w:ascii="Arial" w:hAnsi="Arial"/>
                <w:noProof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10CD00" w14:textId="77777777" w:rsidR="00EE5DB8" w:rsidRPr="006754B4" w:rsidRDefault="00EE5DB8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query language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954580" w14:textId="77777777" w:rsidR="00EE5DB8" w:rsidRPr="006754B4" w:rsidRDefault="00234F1A" w:rsidP="0034588A">
            <w:pPr>
              <w:spacing w:after="120"/>
              <w:rPr>
                <w:rFonts w:ascii="Arial" w:hAnsi="Arial"/>
                <w:noProof/>
              </w:rPr>
            </w:pPr>
            <w:r w:rsidRPr="004041CF">
              <w:rPr>
                <w:rFonts w:ascii="Arial" w:hAnsi="Arial"/>
                <w:i/>
                <w:noProof/>
              </w:rPr>
              <w:t>Encyclopedia of Business Analytics and Optimization</w:t>
            </w:r>
            <w:r>
              <w:rPr>
                <w:rFonts w:ascii="Arial" w:hAnsi="Arial"/>
                <w:noProof/>
              </w:rPr>
              <w:t>,</w:t>
            </w:r>
            <w:r>
              <w:t xml:space="preserve"> </w:t>
            </w:r>
            <w:r w:rsidRPr="00E22C80">
              <w:rPr>
                <w:rFonts w:ascii="Arial" w:hAnsi="Arial"/>
                <w:noProof/>
              </w:rPr>
              <w:t>J</w:t>
            </w:r>
            <w:r>
              <w:rPr>
                <w:rFonts w:ascii="Arial" w:hAnsi="Arial"/>
                <w:noProof/>
              </w:rPr>
              <w:t>.</w:t>
            </w:r>
            <w:r w:rsidRPr="00E22C80">
              <w:rPr>
                <w:rFonts w:ascii="Arial" w:hAnsi="Arial"/>
                <w:noProof/>
              </w:rPr>
              <w:t xml:space="preserve"> Wang (</w:t>
            </w:r>
            <w:r w:rsidRPr="006754B4">
              <w:rPr>
                <w:rFonts w:ascii="Arial" w:hAnsi="Arial"/>
                <w:noProof/>
              </w:rPr>
              <w:t>Editor</w:t>
            </w:r>
            <w:r w:rsidRPr="00E22C80">
              <w:rPr>
                <w:rFonts w:ascii="Arial" w:hAnsi="Arial"/>
                <w:noProof/>
              </w:rPr>
              <w:t>)</w:t>
            </w:r>
            <w:r>
              <w:rPr>
                <w:rFonts w:ascii="Arial" w:hAnsi="Arial"/>
                <w:noProof/>
              </w:rPr>
              <w:t xml:space="preserve">, IGI-Global, 2014, </w:t>
            </w:r>
            <w:r w:rsidRPr="00234F1A">
              <w:rPr>
                <w:rFonts w:ascii="Arial" w:hAnsi="Arial"/>
                <w:noProof/>
              </w:rPr>
              <w:t>512-522</w:t>
            </w:r>
            <w:r>
              <w:rPr>
                <w:rFonts w:ascii="Arial" w:hAnsi="Arial"/>
                <w:noProof/>
              </w:rPr>
              <w:t xml:space="preserve">. </w:t>
            </w:r>
            <w:r w:rsidR="00EE5DB8">
              <w:rPr>
                <w:rFonts w:ascii="Arial" w:hAnsi="Arial"/>
                <w:noProof/>
              </w:rPr>
              <w:br/>
            </w:r>
            <w:hyperlink r:id="rId25" w:history="1">
              <w:r w:rsidR="0034588A" w:rsidRPr="001223A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http://www.igi-global.com/chapter/concept-oriented-query-language/107254</w:t>
              </w:r>
            </w:hyperlink>
            <w:r w:rsidR="0034588A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982ACB" w14:textId="77777777" w:rsidR="00EE5DB8" w:rsidRDefault="00234F1A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11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AEB225" w14:textId="77777777" w:rsidR="00EE5DB8" w:rsidRDefault="00EE5DB8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EE5DB8" w14:paraId="3FF50330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1E916B" w14:textId="77777777" w:rsidR="00EE5DB8" w:rsidRDefault="00EE5DB8" w:rsidP="00143F7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  <w:r w:rsidR="00143F73">
              <w:rPr>
                <w:rFonts w:ascii="Arial" w:hAnsi="Arial"/>
                <w:noProof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BD6E97" w14:textId="77777777" w:rsidR="00EE5DB8" w:rsidRPr="006754B4" w:rsidRDefault="00EE5DB8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Concept-oriented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4883F4" w14:textId="77777777" w:rsidR="00EE5DB8" w:rsidRPr="006754B4" w:rsidRDefault="00EE5DB8" w:rsidP="0034588A">
            <w:pPr>
              <w:spacing w:after="120"/>
              <w:rPr>
                <w:rFonts w:ascii="Arial" w:hAnsi="Arial"/>
                <w:noProof/>
              </w:rPr>
            </w:pPr>
            <w:r w:rsidRPr="004041CF">
              <w:rPr>
                <w:rFonts w:ascii="Arial" w:hAnsi="Arial"/>
                <w:i/>
                <w:noProof/>
              </w:rPr>
              <w:t>Encyclopedia of Business Analytics and Optimization</w:t>
            </w:r>
            <w:r>
              <w:rPr>
                <w:rFonts w:ascii="Arial" w:hAnsi="Arial"/>
                <w:noProof/>
              </w:rPr>
              <w:t>,</w:t>
            </w:r>
            <w:r w:rsidR="00E22C80">
              <w:t xml:space="preserve"> </w:t>
            </w:r>
            <w:r w:rsidR="00E22C80" w:rsidRPr="00E22C80">
              <w:rPr>
                <w:rFonts w:ascii="Arial" w:hAnsi="Arial"/>
                <w:noProof/>
              </w:rPr>
              <w:t>J</w:t>
            </w:r>
            <w:r w:rsidR="00E22C80">
              <w:rPr>
                <w:rFonts w:ascii="Arial" w:hAnsi="Arial"/>
                <w:noProof/>
              </w:rPr>
              <w:t>.</w:t>
            </w:r>
            <w:r w:rsidR="00E22C80" w:rsidRPr="00E22C80">
              <w:rPr>
                <w:rFonts w:ascii="Arial" w:hAnsi="Arial"/>
                <w:noProof/>
              </w:rPr>
              <w:t xml:space="preserve"> Wang (</w:t>
            </w:r>
            <w:r w:rsidR="00234F1A" w:rsidRPr="006754B4">
              <w:rPr>
                <w:rFonts w:ascii="Arial" w:hAnsi="Arial"/>
                <w:noProof/>
              </w:rPr>
              <w:t>Editor</w:t>
            </w:r>
            <w:r w:rsidR="00E22C80" w:rsidRPr="00E22C80">
              <w:rPr>
                <w:rFonts w:ascii="Arial" w:hAnsi="Arial"/>
                <w:noProof/>
              </w:rPr>
              <w:t>)</w:t>
            </w:r>
            <w:r w:rsidR="00E22C80">
              <w:rPr>
                <w:rFonts w:ascii="Arial" w:hAnsi="Arial"/>
                <w:noProof/>
              </w:rPr>
              <w:t>,</w:t>
            </w:r>
            <w:r w:rsidR="00212470">
              <w:rPr>
                <w:rFonts w:ascii="Arial" w:hAnsi="Arial"/>
                <w:noProof/>
              </w:rPr>
              <w:t xml:space="preserve"> IGI-Global, 2014, </w:t>
            </w:r>
            <w:r w:rsidR="00212470" w:rsidRPr="00212470">
              <w:rPr>
                <w:rFonts w:ascii="Arial" w:hAnsi="Arial"/>
                <w:noProof/>
              </w:rPr>
              <w:t>502-511</w:t>
            </w:r>
            <w:r w:rsidR="00212470">
              <w:rPr>
                <w:rFonts w:ascii="Arial" w:hAnsi="Arial"/>
                <w:noProof/>
              </w:rPr>
              <w:t>.</w:t>
            </w:r>
            <w:r>
              <w:rPr>
                <w:rFonts w:ascii="Arial" w:hAnsi="Arial"/>
                <w:noProof/>
              </w:rPr>
              <w:t xml:space="preserve"> </w:t>
            </w:r>
            <w:r w:rsidR="00E22C80">
              <w:rPr>
                <w:rFonts w:ascii="Arial" w:hAnsi="Arial"/>
                <w:noProof/>
              </w:rPr>
              <w:br/>
            </w:r>
            <w:hyperlink r:id="rId26" w:history="1">
              <w:r w:rsidR="0034588A" w:rsidRPr="001223A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http://www.igi-global.com/chapter/concept-oriented-model/107253</w:t>
              </w:r>
            </w:hyperlink>
            <w:r w:rsidR="0034588A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FAED1A" w14:textId="77777777" w:rsidR="00EE5DB8" w:rsidRDefault="00212470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10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66C088" w14:textId="77777777" w:rsidR="00EE5DB8" w:rsidRDefault="00EE5DB8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293551C6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823DA" w14:textId="77777777" w:rsidR="007D18C9" w:rsidRDefault="007D18C9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85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D42CC0" w14:textId="77777777" w:rsidR="007D18C9" w:rsidRPr="00AB23CA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 w:rsidRPr="00CC7F7E">
              <w:rPr>
                <w:rFonts w:ascii="Arial" w:hAnsi="Arial"/>
                <w:noProof/>
              </w:rPr>
              <w:t>References and arrow notation instead of join operation in query languages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C59152" w14:textId="77777777" w:rsidR="007D18C9" w:rsidRDefault="007D18C9" w:rsidP="00CC7F7E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>, Vol. 20, No. 3, 313-</w:t>
            </w:r>
            <w:r w:rsidRPr="00CC7F7E">
              <w:rPr>
                <w:rFonts w:ascii="Arial" w:hAnsi="Arial"/>
                <w:noProof/>
              </w:rPr>
              <w:t>333</w:t>
            </w:r>
            <w:r>
              <w:rPr>
                <w:rFonts w:ascii="Arial" w:hAnsi="Arial"/>
                <w:noProof/>
              </w:rPr>
              <w:t xml:space="preserve">, 2012. </w:t>
            </w:r>
            <w:r>
              <w:rPr>
                <w:rFonts w:ascii="Arial" w:hAnsi="Arial"/>
                <w:noProof/>
              </w:rPr>
              <w:br/>
            </w:r>
            <w:hyperlink r:id="rId27" w:history="1">
              <w:r w:rsidRPr="00CC7F7E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http://www.math.md/publications/csjm/issues/v20-n3/11121/</w:t>
              </w:r>
            </w:hyperlink>
            <w:r w:rsidRPr="00CC7F7E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  <w:r w:rsidR="00582474">
              <w:rPr>
                <w:rFonts w:ascii="Arial" w:hAnsi="Arial"/>
                <w:noProof/>
                <w:sz w:val="12"/>
                <w:szCs w:val="12"/>
              </w:rPr>
              <w:br/>
            </w:r>
            <w:hyperlink r:id="rId28" w:history="1">
              <w:r w:rsidR="00582474" w:rsidRPr="00582474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http://conceptoriented.org/savinov/publicat/csjm_12_from_doc.pdf</w:t>
              </w:r>
            </w:hyperlink>
            <w:r w:rsidR="00582474" w:rsidRPr="00582474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4F33F" w14:textId="77777777"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D4866A" w14:textId="77777777" w:rsidR="007D18C9" w:rsidRDefault="007D18C9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03AF223E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ED46B" w14:textId="77777777" w:rsidR="007D18C9" w:rsidRDefault="007D18C9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78159D" w14:textId="77777777" w:rsidR="007D18C9" w:rsidRPr="00AB23CA" w:rsidRDefault="007D18C9" w:rsidP="00FF6FA4">
            <w:pPr>
              <w:spacing w:after="120"/>
              <w:rPr>
                <w:rFonts w:ascii="Arial" w:hAnsi="Arial"/>
                <w:noProof/>
              </w:rPr>
            </w:pPr>
            <w:r w:rsidRPr="00AB23CA">
              <w:rPr>
                <w:rFonts w:ascii="Arial" w:hAnsi="Arial"/>
                <w:noProof/>
              </w:rPr>
              <w:t xml:space="preserve">Concept-Oriented Programming: Classes and Inheritance Revisited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E214E7" w14:textId="77777777" w:rsidR="007D18C9" w:rsidRDefault="007D18C9" w:rsidP="00A51CAE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</w:t>
            </w:r>
            <w:r w:rsidRPr="00D35911">
              <w:rPr>
                <w:rFonts w:ascii="Arial" w:hAnsi="Arial"/>
                <w:noProof/>
              </w:rPr>
              <w:t>7th International Conference on Software Paradigm Trends (</w:t>
            </w:r>
            <w:hyperlink r:id="rId29" w:history="1">
              <w:r w:rsidRPr="00D35911">
                <w:rPr>
                  <w:rStyle w:val="aa"/>
                  <w:rFonts w:ascii="Arial" w:hAnsi="Arial"/>
                  <w:noProof/>
                </w:rPr>
                <w:t>ICSOFT 2012</w:t>
              </w:r>
            </w:hyperlink>
            <w:r w:rsidRPr="00D35911">
              <w:rPr>
                <w:rFonts w:ascii="Arial" w:hAnsi="Arial"/>
                <w:noProof/>
              </w:rPr>
              <w:t>), Rome, Italy, 24-27 July</w:t>
            </w:r>
            <w:r>
              <w:rPr>
                <w:rFonts w:ascii="Arial" w:hAnsi="Arial"/>
                <w:noProof/>
              </w:rPr>
              <w:t xml:space="preserve">, </w:t>
            </w:r>
            <w:r w:rsidRPr="00A51CAE">
              <w:rPr>
                <w:rFonts w:ascii="Arial" w:hAnsi="Arial"/>
                <w:noProof/>
              </w:rPr>
              <w:t>381-387</w:t>
            </w:r>
            <w:r w:rsidRPr="00D35911">
              <w:rPr>
                <w:rFonts w:ascii="Arial" w:hAnsi="Arial"/>
                <w:noProof/>
              </w:rPr>
              <w:t>.</w:t>
            </w:r>
            <w:r>
              <w:rPr>
                <w:rFonts w:ascii="Arial" w:hAnsi="Arial"/>
                <w:noProof/>
              </w:rPr>
              <w:t xml:space="preserve"> </w:t>
            </w:r>
            <w:r>
              <w:rPr>
                <w:rFonts w:ascii="Arial" w:hAnsi="Arial"/>
                <w:noProof/>
              </w:rPr>
              <w:br/>
            </w:r>
            <w:hyperlink r:id="rId30" w:history="1">
              <w:r w:rsidRPr="00DF6652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http://conceptoriented.org/savinov/publicat/icsoft-2012.pdf</w:t>
              </w:r>
            </w:hyperlink>
            <w:r w:rsidRPr="00DF6652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8DF47" w14:textId="77777777"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AA55EC" w14:textId="77777777" w:rsidR="007D18C9" w:rsidRDefault="007D18C9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405069EF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C16063" w14:textId="77777777" w:rsidR="007D18C9" w:rsidRDefault="007D18C9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9BBB30" w14:textId="77777777" w:rsidR="007D18C9" w:rsidRPr="00AB23CA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 w:rsidRPr="00AB23CA">
              <w:rPr>
                <w:rFonts w:ascii="Arial" w:hAnsi="Arial"/>
                <w:noProof/>
              </w:rPr>
              <w:t>Inference in Hierarchical Multidimensional Space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8F8C8" w14:textId="77777777" w:rsidR="007D18C9" w:rsidRDefault="00A052CF" w:rsidP="00A51CAE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</w:t>
            </w:r>
            <w:r w:rsidR="007D18C9" w:rsidRPr="00D35911">
              <w:rPr>
                <w:rFonts w:ascii="Arial" w:hAnsi="Arial"/>
                <w:noProof/>
              </w:rPr>
              <w:t>International Conference on Data Technologies and Applications (</w:t>
            </w:r>
            <w:hyperlink r:id="rId31" w:history="1">
              <w:r w:rsidR="007D18C9" w:rsidRPr="00D35911">
                <w:rPr>
                  <w:rStyle w:val="aa"/>
                  <w:rFonts w:ascii="Arial" w:hAnsi="Arial"/>
                  <w:noProof/>
                </w:rPr>
                <w:t>DATA 2012</w:t>
              </w:r>
            </w:hyperlink>
            <w:r w:rsidR="007D18C9" w:rsidRPr="00D35911">
              <w:rPr>
                <w:rFonts w:ascii="Arial" w:hAnsi="Arial"/>
                <w:noProof/>
              </w:rPr>
              <w:t>), Rome, Italy, 25-27 July 2012</w:t>
            </w:r>
            <w:r w:rsidR="007D18C9">
              <w:rPr>
                <w:rFonts w:ascii="Arial" w:hAnsi="Arial"/>
                <w:noProof/>
              </w:rPr>
              <w:t xml:space="preserve">, </w:t>
            </w:r>
            <w:r w:rsidR="007D18C9" w:rsidRPr="00A51CAE">
              <w:rPr>
                <w:rFonts w:ascii="Arial" w:hAnsi="Arial"/>
                <w:noProof/>
              </w:rPr>
              <w:t>70-76</w:t>
            </w:r>
            <w:r w:rsidR="007D18C9" w:rsidRPr="00D35911">
              <w:rPr>
                <w:rFonts w:ascii="Arial" w:hAnsi="Arial"/>
                <w:noProof/>
              </w:rPr>
              <w:t>.</w:t>
            </w:r>
            <w:r w:rsidR="007D18C9">
              <w:rPr>
                <w:rFonts w:ascii="Arial" w:hAnsi="Arial"/>
                <w:noProof/>
              </w:rPr>
              <w:t xml:space="preserve"> </w:t>
            </w:r>
            <w:r w:rsidR="007D18C9">
              <w:rPr>
                <w:rFonts w:ascii="Arial" w:hAnsi="Arial"/>
                <w:noProof/>
              </w:rPr>
              <w:br/>
            </w:r>
            <w:hyperlink r:id="rId32" w:history="1">
              <w:r w:rsidR="007D18C9" w:rsidRPr="00DF6652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http://conceptoriented.org/savinov/publicat/data-2012.pdf</w:t>
              </w:r>
            </w:hyperlink>
            <w:r w:rsidR="007D18C9" w:rsidRPr="00DF6652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1CCA0E" w14:textId="77777777"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8033CF" w14:textId="77777777" w:rsidR="007D18C9" w:rsidRDefault="007D18C9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41FE2741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FCD894" w14:textId="77777777" w:rsidR="007D18C9" w:rsidRDefault="007D18C9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0D8F0A" w14:textId="77777777" w:rsidR="007D18C9" w:rsidRPr="00A80141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 w:rsidRPr="00C961DB">
              <w:rPr>
                <w:rFonts w:ascii="Arial" w:hAnsi="Arial"/>
                <w:noProof/>
              </w:rPr>
              <w:t>Concept-Oriented Model: Classes, Hierarchies and References Revisited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55457" w14:textId="77777777" w:rsidR="007D18C9" w:rsidRPr="00201205" w:rsidRDefault="007D18C9" w:rsidP="00201205">
            <w:pPr>
              <w:spacing w:after="120"/>
              <w:rPr>
                <w:rFonts w:ascii="Arial" w:hAnsi="Arial"/>
                <w:noProof/>
                <w:lang w:val="de-DE"/>
              </w:rPr>
            </w:pPr>
            <w:r w:rsidRPr="00C961DB">
              <w:rPr>
                <w:rFonts w:ascii="Arial" w:hAnsi="Arial"/>
                <w:noProof/>
              </w:rPr>
              <w:t>Journal of Emerging Trends in Computing and Information Sciences</w:t>
            </w:r>
            <w:r>
              <w:rPr>
                <w:rFonts w:ascii="Arial" w:hAnsi="Arial"/>
                <w:noProof/>
              </w:rPr>
              <w:t xml:space="preserve">, Vol. 3, No. 4, </w:t>
            </w:r>
            <w:r w:rsidRPr="00C961DB">
              <w:rPr>
                <w:rFonts w:ascii="Arial" w:hAnsi="Arial"/>
                <w:noProof/>
              </w:rPr>
              <w:t>456-470</w:t>
            </w:r>
            <w:r>
              <w:rPr>
                <w:rFonts w:ascii="Arial" w:hAnsi="Arial"/>
                <w:noProof/>
              </w:rPr>
              <w:t xml:space="preserve">, 2012. </w:t>
            </w:r>
            <w:r w:rsidRPr="00DE5EF0">
              <w:rPr>
                <w:rFonts w:ascii="Arial" w:hAnsi="Arial"/>
                <w:noProof/>
                <w:lang w:val="en-US"/>
              </w:rPr>
              <w:br/>
            </w:r>
            <w:hyperlink r:id="rId33" w:history="1">
              <w:r w:rsidRPr="00201205">
                <w:rPr>
                  <w:rStyle w:val="aa"/>
                  <w:rFonts w:ascii="Arial" w:hAnsi="Arial"/>
                  <w:noProof/>
                  <w:sz w:val="12"/>
                  <w:szCs w:val="12"/>
                  <w:lang w:val="de-DE"/>
                </w:rPr>
                <w:t>http://www.cisjournal.org/journalofcomputing/Download_April_pdf_1.aspx</w:t>
              </w:r>
            </w:hyperlink>
            <w:r w:rsidRPr="00201205">
              <w:rPr>
                <w:rFonts w:ascii="Arial" w:hAnsi="Arial"/>
                <w:noProof/>
                <w:sz w:val="12"/>
                <w:szCs w:val="12"/>
                <w:lang w:val="de-DE"/>
              </w:rPr>
              <w:t xml:space="preserve"> (</w:t>
            </w:r>
            <w:hyperlink r:id="rId34" w:history="1">
              <w:r w:rsidRPr="00201205">
                <w:rPr>
                  <w:rStyle w:val="aa"/>
                  <w:rFonts w:ascii="Arial" w:hAnsi="Arial"/>
                  <w:noProof/>
                  <w:sz w:val="12"/>
                  <w:szCs w:val="12"/>
                  <w:lang w:val="de-DE"/>
                </w:rPr>
                <w:t>PDF</w:t>
              </w:r>
            </w:hyperlink>
            <w:r w:rsidRPr="00201205">
              <w:rPr>
                <w:rFonts w:ascii="Arial" w:hAnsi="Arial"/>
                <w:noProof/>
                <w:sz w:val="12"/>
                <w:szCs w:val="12"/>
                <w:lang w:val="de-DE"/>
              </w:rPr>
              <w:t xml:space="preserve">)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1620E" w14:textId="77777777"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4B5B67" w14:textId="77777777" w:rsidR="007D18C9" w:rsidRDefault="007D18C9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48A661AD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4C23A" w14:textId="77777777" w:rsidR="007D18C9" w:rsidRDefault="007D18C9" w:rsidP="00C40D22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0C0E33" w14:textId="77777777" w:rsidR="007D18C9" w:rsidRPr="001B46F1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Model: Extending Objects with Identity, Hierarchies and Semantics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9A048" w14:textId="77777777" w:rsidR="007D18C9" w:rsidRPr="00700164" w:rsidRDefault="007D18C9" w:rsidP="00D30B41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19, No. 3, 254-287, 2011. </w:t>
            </w:r>
            <w:r>
              <w:rPr>
                <w:rFonts w:ascii="Arial" w:hAnsi="Arial"/>
                <w:noProof/>
              </w:rPr>
              <w:br/>
            </w:r>
            <w:hyperlink r:id="rId35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http://www.math.md/publications/csjm/issues/v19-n3/11000/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D6B742" w14:textId="77777777"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34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41354C" w14:textId="77777777" w:rsidR="007D18C9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41747609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E051D" w14:textId="77777777"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16E626" w14:textId="77777777" w:rsidR="007D18C9" w:rsidRPr="001B46F1" w:rsidRDefault="007D18C9" w:rsidP="00A80141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Query Language for Data Modeling and Analysis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83DFB" w14:textId="77777777" w:rsidR="007D18C9" w:rsidRPr="00700164" w:rsidRDefault="007D18C9" w:rsidP="0066757C">
            <w:pPr>
              <w:spacing w:after="120"/>
              <w:rPr>
                <w:rFonts w:ascii="Arial" w:hAnsi="Arial"/>
                <w:noProof/>
              </w:rPr>
            </w:pPr>
            <w:r w:rsidRPr="00EF4C4E">
              <w:rPr>
                <w:rFonts w:ascii="Arial" w:hAnsi="Arial"/>
                <w:i/>
                <w:noProof/>
              </w:rPr>
              <w:t>Advanced Database Query Systems: Techniques, Applications and Technologies</w:t>
            </w:r>
            <w:r w:rsidRPr="006D4784">
              <w:rPr>
                <w:rFonts w:ascii="Arial" w:hAnsi="Arial"/>
                <w:noProof/>
              </w:rPr>
              <w:t xml:space="preserve">, </w:t>
            </w:r>
            <w:r w:rsidRPr="0066757C">
              <w:rPr>
                <w:rFonts w:ascii="Arial" w:hAnsi="Arial"/>
                <w:noProof/>
              </w:rPr>
              <w:t>L. Yan, Z. Ma (Eds)</w:t>
            </w:r>
            <w:r>
              <w:rPr>
                <w:rFonts w:ascii="Arial" w:hAnsi="Arial"/>
                <w:noProof/>
              </w:rPr>
              <w:t xml:space="preserve">, </w:t>
            </w:r>
            <w:r w:rsidRPr="006D4784">
              <w:rPr>
                <w:rFonts w:ascii="Arial" w:hAnsi="Arial"/>
                <w:noProof/>
              </w:rPr>
              <w:t>IGI Global, 20</w:t>
            </w:r>
            <w:r>
              <w:rPr>
                <w:rFonts w:ascii="Arial" w:hAnsi="Arial"/>
                <w:noProof/>
              </w:rPr>
              <w:t>11, 85</w:t>
            </w:r>
            <w:r w:rsidRPr="00240D35">
              <w:rPr>
                <w:rFonts w:ascii="Arial" w:hAnsi="Arial" w:cs="Arial"/>
                <w:noProof/>
              </w:rPr>
              <w:t>-</w:t>
            </w:r>
            <w:r>
              <w:rPr>
                <w:rFonts w:ascii="Arial" w:hAnsi="Arial" w:cs="Arial"/>
                <w:noProof/>
              </w:rPr>
              <w:t>101.</w:t>
            </w:r>
            <w:r w:rsidRPr="006D4784">
              <w:rPr>
                <w:rFonts w:ascii="Arial" w:hAnsi="Arial"/>
                <w:noProof/>
              </w:rPr>
              <w:t xml:space="preserve"> </w:t>
            </w:r>
            <w:r>
              <w:rPr>
                <w:rFonts w:ascii="Arial" w:hAnsi="Arial"/>
                <w:noProof/>
              </w:rPr>
              <w:br/>
            </w:r>
            <w:hyperlink r:id="rId36" w:history="1">
              <w:r w:rsidRPr="009B72A4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http://www.igi-global.com/bookstore/TitleDetails.aspx?TitleId=45955</w:t>
              </w:r>
            </w:hyperlink>
            <w:r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EC1E4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11D7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1233B164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E11169" w14:textId="77777777"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5B05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model and query language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2A4F6B" w14:textId="77777777" w:rsidR="007D18C9" w:rsidRPr="00B727FF" w:rsidRDefault="007D18C9" w:rsidP="003B2580">
            <w:pPr>
              <w:spacing w:after="120"/>
              <w:rPr>
                <w:rFonts w:ascii="Arial" w:hAnsi="Arial" w:cs="Arial"/>
                <w:noProof/>
              </w:rPr>
            </w:pPr>
            <w:r w:rsidRPr="00B727FF">
              <w:rPr>
                <w:rFonts w:ascii="Arial" w:hAnsi="Arial" w:cs="Arial"/>
                <w:noProof/>
              </w:rPr>
              <w:t xml:space="preserve">Eprint: </w:t>
            </w:r>
            <w:r w:rsidR="003B2580">
              <w:rPr>
                <w:rFonts w:ascii="Arial" w:hAnsi="Arial" w:cs="Arial"/>
                <w:noProof/>
              </w:rPr>
              <w:t>arXiv:</w:t>
            </w:r>
            <w:r w:rsidR="003B2580" w:rsidRPr="003B2580">
              <w:rPr>
                <w:rFonts w:ascii="Arial" w:hAnsi="Arial" w:cs="Arial"/>
                <w:noProof/>
              </w:rPr>
              <w:t>0901.222</w:t>
            </w:r>
            <w:r w:rsidR="003B2580">
              <w:rPr>
                <w:rFonts w:ascii="Arial" w:hAnsi="Arial" w:cs="Arial"/>
                <w:noProof/>
              </w:rPr>
              <w:t xml:space="preserve">4 [cs.DB] </w:t>
            </w:r>
            <w:r w:rsidR="003B2580" w:rsidRPr="00B727FF">
              <w:rPr>
                <w:rFonts w:ascii="Arial" w:hAnsi="Arial" w:cs="Arial"/>
              </w:rPr>
              <w:t>2009</w:t>
            </w:r>
            <w:r w:rsidR="003B2580">
              <w:rPr>
                <w:rFonts w:ascii="Arial" w:hAnsi="Arial" w:cs="Arial"/>
              </w:rPr>
              <w:t xml:space="preserve">. </w:t>
            </w:r>
            <w:r w:rsidR="003B2580">
              <w:rPr>
                <w:rFonts w:ascii="Arial" w:hAnsi="Arial" w:cs="Arial"/>
                <w:noProof/>
              </w:rPr>
              <w:br/>
            </w:r>
            <w:hyperlink r:id="rId37" w:history="1">
              <w:r w:rsidRPr="00B727FF">
                <w:rPr>
                  <w:rStyle w:val="aa"/>
                  <w:rFonts w:ascii="Arial" w:hAnsi="Arial" w:cs="Arial"/>
                </w:rPr>
                <w:t>http://arxiv.org/abs/0901.2224</w:t>
              </w:r>
            </w:hyperlink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35B208" w14:textId="77777777" w:rsidR="007D18C9" w:rsidRPr="00B727FF" w:rsidRDefault="007D18C9" w:rsidP="00402D84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45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BC7FA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220B7B7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90EA3" w14:textId="77777777"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235DBB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Programming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F9298" w14:textId="77777777" w:rsidR="007D18C9" w:rsidRPr="006F5420" w:rsidRDefault="007D18C9" w:rsidP="00704F0A">
            <w:pPr>
              <w:spacing w:after="120"/>
              <w:rPr>
                <w:rFonts w:ascii="Arial" w:hAnsi="Arial"/>
                <w:noProof/>
              </w:rPr>
            </w:pPr>
            <w:r w:rsidRPr="00EF4C4E">
              <w:rPr>
                <w:rFonts w:ascii="Arial" w:hAnsi="Arial"/>
                <w:i/>
                <w:noProof/>
              </w:rPr>
              <w:t>Encyclopedia of Information Science and Technology</w:t>
            </w:r>
            <w:r>
              <w:rPr>
                <w:rFonts w:ascii="Arial" w:hAnsi="Arial"/>
                <w:noProof/>
              </w:rPr>
              <w:t xml:space="preserve">, 2nd Edition, Editor: </w:t>
            </w:r>
            <w:r w:rsidRPr="00792780">
              <w:rPr>
                <w:rFonts w:ascii="Arial" w:hAnsi="Arial"/>
                <w:noProof/>
              </w:rPr>
              <w:t>Mehdi Khosrow-Pour</w:t>
            </w:r>
            <w:r>
              <w:rPr>
                <w:rFonts w:ascii="Arial" w:hAnsi="Arial"/>
                <w:noProof/>
              </w:rPr>
              <w:t xml:space="preserve">, IGI Global, 2009, </w:t>
            </w:r>
            <w:r w:rsidRPr="00240D35">
              <w:rPr>
                <w:rFonts w:ascii="Arial" w:hAnsi="Arial"/>
                <w:noProof/>
              </w:rPr>
              <w:t>672-680</w:t>
            </w:r>
            <w:r>
              <w:rPr>
                <w:rFonts w:ascii="Arial" w:hAnsi="Arial"/>
                <w:noProof/>
              </w:rPr>
              <w:t xml:space="preserve"> </w:t>
            </w:r>
            <w:r>
              <w:rPr>
                <w:rFonts w:ascii="Arial" w:hAnsi="Arial"/>
                <w:noProof/>
              </w:rPr>
              <w:br/>
            </w:r>
            <w:hyperlink r:id="rId38" w:history="1">
              <w:r w:rsidRPr="008E4802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http://www.igi-global.com/reference/details.asp?ID=8266</w:t>
              </w:r>
            </w:hyperlink>
            <w:r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37ABE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9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C9CEB2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2596E0A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BBD20" w14:textId="77777777"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E34000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Model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1B35DC" w14:textId="77777777" w:rsidR="007D18C9" w:rsidRDefault="007D18C9" w:rsidP="00F318A2">
            <w:pPr>
              <w:spacing w:after="120"/>
              <w:rPr>
                <w:rFonts w:ascii="Arial" w:hAnsi="Arial"/>
                <w:noProof/>
              </w:rPr>
            </w:pPr>
            <w:r w:rsidRPr="00A05026">
              <w:rPr>
                <w:rFonts w:ascii="Arial" w:hAnsi="Arial" w:cs="Arial"/>
                <w:i/>
                <w:szCs w:val="22"/>
                <w:lang w:val="en-US"/>
              </w:rPr>
              <w:t>Handbook of Research on Innovations in Database Technologies and Applications: Current and Future Trends</w:t>
            </w:r>
            <w:r w:rsidRPr="00A05026">
              <w:rPr>
                <w:rFonts w:ascii="Arial" w:hAnsi="Arial" w:cs="Arial"/>
                <w:noProof/>
              </w:rPr>
              <w:t xml:space="preserve">, Editors: Viviana E. Ferraggine, Jorge H. Doorn, Laura C. Rivero, IGI Global, </w:t>
            </w:r>
            <w:r>
              <w:rPr>
                <w:rFonts w:ascii="Arial" w:hAnsi="Arial" w:cs="Arial"/>
                <w:noProof/>
              </w:rPr>
              <w:t xml:space="preserve">2009, </w:t>
            </w:r>
            <w:r w:rsidRPr="00240D35">
              <w:rPr>
                <w:rFonts w:ascii="Arial" w:hAnsi="Arial" w:cs="Arial"/>
                <w:noProof/>
              </w:rPr>
              <w:t>171-180</w:t>
            </w:r>
            <w:r w:rsidRPr="00A05026">
              <w:rPr>
                <w:rFonts w:ascii="Arial" w:hAnsi="Arial" w:cs="Arial"/>
                <w:noProof/>
              </w:rPr>
              <w:t xml:space="preserve"> </w:t>
            </w:r>
            <w:r w:rsidRPr="00A05026">
              <w:rPr>
                <w:rFonts w:ascii="Arial" w:hAnsi="Arial" w:cs="Arial"/>
                <w:noProof/>
              </w:rPr>
              <w:br/>
            </w:r>
            <w:hyperlink r:id="rId39" w:history="1">
              <w:r w:rsidRPr="008E4802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http://www.igi-global.com/reference/details.asp?ID=33444</w:t>
              </w:r>
            </w:hyperlink>
            <w:r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EE2E6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744CB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1EC0ACB4" w14:textId="77777777" w:rsidTr="008A6DB9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48C3B" w14:textId="77777777"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F4840F" w14:textId="77777777" w:rsidR="007D18C9" w:rsidRPr="001B46F1" w:rsidRDefault="007D18C9" w:rsidP="008A6DB9">
            <w:pPr>
              <w:spacing w:after="120"/>
              <w:rPr>
                <w:rFonts w:ascii="Arial" w:hAnsi="Arial"/>
                <w:noProof/>
              </w:rPr>
            </w:pPr>
            <w:r w:rsidRPr="001B46F1">
              <w:rPr>
                <w:rFonts w:ascii="Arial" w:hAnsi="Arial"/>
                <w:noProof/>
              </w:rPr>
              <w:t xml:space="preserve">Concept-Oriented Programming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7AF801" w14:textId="77777777" w:rsidR="007D18C9" w:rsidRPr="00700164" w:rsidRDefault="007D18C9" w:rsidP="009E3C3C">
            <w:pPr>
              <w:spacing w:after="120"/>
              <w:rPr>
                <w:rFonts w:ascii="Arial" w:hAnsi="Arial"/>
                <w:noProof/>
              </w:rPr>
            </w:pPr>
            <w:r w:rsidRPr="001B46F1">
              <w:rPr>
                <w:rFonts w:ascii="Arial" w:hAnsi="Arial"/>
                <w:noProof/>
              </w:rPr>
              <w:t>Eprint:</w:t>
            </w:r>
            <w:r>
              <w:rPr>
                <w:rFonts w:ascii="Arial" w:hAnsi="Arial"/>
                <w:noProof/>
              </w:rPr>
              <w:t xml:space="preserve"> </w:t>
            </w:r>
            <w:hyperlink r:id="rId40" w:history="1">
              <w:r w:rsidRPr="009B72A4">
                <w:rPr>
                  <w:rStyle w:val="aa"/>
                  <w:rFonts w:ascii="Arial" w:hAnsi="Arial"/>
                  <w:noProof/>
                </w:rPr>
                <w:t>http://arxiv.org/abs/0806.4746</w:t>
              </w:r>
            </w:hyperlink>
            <w:r>
              <w:rPr>
                <w:rFonts w:ascii="Arial" w:hAnsi="Arial"/>
                <w:noProof/>
              </w:rPr>
              <w:t>, 2008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94648" w14:textId="77777777" w:rsidR="007D18C9" w:rsidRDefault="007D18C9" w:rsidP="008A6DB9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5A3C1C" w14:textId="77777777" w:rsidR="007D18C9" w:rsidRDefault="007D18C9" w:rsidP="008A6DB9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14DFB744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E4783" w14:textId="77777777" w:rsidR="007D18C9" w:rsidRDefault="007D18C9" w:rsidP="006D47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75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FA496E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01464B">
              <w:rPr>
                <w:rFonts w:ascii="Arial" w:hAnsi="Arial"/>
                <w:noProof/>
              </w:rPr>
              <w:t>Concepts and Concept-Oriented Programming</w:t>
            </w:r>
            <w: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DFB675" w14:textId="77777777" w:rsidR="007D18C9" w:rsidRPr="006F5420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BD39A6">
              <w:rPr>
                <w:rFonts w:ascii="Arial" w:hAnsi="Arial"/>
                <w:i/>
                <w:noProof/>
              </w:rPr>
              <w:t>Journal of Object Technology</w:t>
            </w:r>
            <w:r>
              <w:rPr>
                <w:rFonts w:ascii="Arial" w:hAnsi="Arial"/>
                <w:noProof/>
              </w:rPr>
              <w:t xml:space="preserve">, </w:t>
            </w:r>
            <w:r w:rsidRPr="003902C0">
              <w:rPr>
                <w:rFonts w:ascii="Arial" w:hAnsi="Arial"/>
                <w:noProof/>
              </w:rPr>
              <w:t>vol. 7, no. 3, March-April 2008, pp. 91-106</w:t>
            </w:r>
            <w:r>
              <w:rPr>
                <w:rFonts w:ascii="Arial" w:hAnsi="Arial"/>
                <w:noProof/>
              </w:rPr>
              <w:t>.</w:t>
            </w:r>
            <w:r>
              <w:t xml:space="preserve"> </w:t>
            </w:r>
            <w:r>
              <w:br/>
            </w:r>
            <w:hyperlink r:id="rId41" w:history="1">
              <w:r w:rsidRPr="007B5B04">
                <w:rPr>
                  <w:rStyle w:val="aa"/>
                  <w:sz w:val="12"/>
                  <w:szCs w:val="12"/>
                </w:rPr>
                <w:t>http://www.jot.fm/issues/issue_2008_03/article2/</w:t>
              </w:r>
            </w:hyperlink>
            <w:r>
              <w:rPr>
                <w:sz w:val="12"/>
                <w:szCs w:val="12"/>
              </w:rPr>
              <w:t xml:space="preserve"> (</w:t>
            </w:r>
            <w:hyperlink r:id="rId42" w:history="1">
              <w:r w:rsidRPr="002D2983">
                <w:rPr>
                  <w:rStyle w:val="aa"/>
                  <w:sz w:val="12"/>
                  <w:szCs w:val="12"/>
                </w:rPr>
                <w:t>PDF</w:t>
              </w:r>
            </w:hyperlink>
            <w:r>
              <w:rPr>
                <w:sz w:val="12"/>
                <w:szCs w:val="12"/>
              </w:rPr>
              <w:t xml:space="preserve">)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79AD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AD13DD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3F7A805A" w14:textId="77777777" w:rsidTr="003F4A59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66519" w14:textId="77777777" w:rsidR="007D18C9" w:rsidRDefault="007D18C9" w:rsidP="006D47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14F2A" w14:textId="77777777" w:rsidR="007D18C9" w:rsidRPr="001B46F1" w:rsidRDefault="007D18C9" w:rsidP="003F4A59">
            <w:pPr>
              <w:spacing w:after="120"/>
              <w:rPr>
                <w:rFonts w:ascii="Arial" w:hAnsi="Arial"/>
                <w:noProof/>
              </w:rPr>
            </w:pPr>
            <w:r w:rsidRPr="001B46F1">
              <w:rPr>
                <w:rFonts w:ascii="Arial" w:hAnsi="Arial"/>
                <w:noProof/>
              </w:rPr>
              <w:t>Nested Ordered Sets and their Use for Data Modelling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A6EB5B" w14:textId="77777777" w:rsidR="007D18C9" w:rsidRPr="001B46F1" w:rsidRDefault="007D18C9" w:rsidP="003F4A59">
            <w:pPr>
              <w:spacing w:after="120"/>
              <w:rPr>
                <w:rFonts w:ascii="Arial" w:hAnsi="Arial"/>
                <w:noProof/>
              </w:rPr>
            </w:pPr>
            <w:r w:rsidRPr="001B46F1">
              <w:rPr>
                <w:rFonts w:ascii="Arial" w:hAnsi="Arial"/>
                <w:noProof/>
              </w:rPr>
              <w:t>Eprint:</w:t>
            </w:r>
            <w:r>
              <w:rPr>
                <w:rFonts w:ascii="Arial" w:hAnsi="Arial"/>
                <w:noProof/>
              </w:rPr>
              <w:t xml:space="preserve"> </w:t>
            </w:r>
            <w:hyperlink r:id="rId43" w:history="1">
              <w:r w:rsidRPr="00E608FF">
                <w:rPr>
                  <w:rStyle w:val="aa"/>
                  <w:rFonts w:ascii="Arial" w:hAnsi="Arial"/>
                  <w:noProof/>
                </w:rPr>
                <w:t>http://arxiv.org/abs/0806.4749</w:t>
              </w:r>
            </w:hyperlink>
            <w:r>
              <w:rPr>
                <w:rFonts w:ascii="Arial" w:hAnsi="Arial"/>
                <w:noProof/>
              </w:rPr>
              <w:t xml:space="preserve">, 2008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FC784" w14:textId="77777777" w:rsidR="007D18C9" w:rsidRDefault="007D18C9" w:rsidP="003F4A59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B5FB67" w14:textId="77777777" w:rsidR="007D18C9" w:rsidRDefault="007D18C9" w:rsidP="003F4A59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27EFBA48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ABFC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BB3EC2" w14:textId="77777777" w:rsidR="007D18C9" w:rsidRPr="0034657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D82AFD">
              <w:rPr>
                <w:rFonts w:ascii="Arial" w:hAnsi="Arial"/>
                <w:noProof/>
              </w:rPr>
              <w:t xml:space="preserve">Two-Level Concept-Oriented Data Model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364AE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Computer Science,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Technical Report RT0006, 40pp., November 2007.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A36A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AED35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3D84DFB4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A1CA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BAB506" w14:textId="77777777" w:rsidR="007D18C9" w:rsidRPr="0034657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34657F">
              <w:rPr>
                <w:rFonts w:ascii="Arial" w:hAnsi="Arial"/>
                <w:noProof/>
              </w:rPr>
              <w:t>An Approach to Programming Based on Concepts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BF660C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Computer Science,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Technical Report RT0005, 49pp., July 2007.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A9D0B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27A22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3E1AC0F8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6C9F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71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FDFC51" w14:textId="77777777" w:rsidR="007D18C9" w:rsidRPr="005D5688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01464B">
              <w:rPr>
                <w:rFonts w:ascii="Arial" w:hAnsi="Arial"/>
                <w:noProof/>
              </w:rPr>
              <w:t>Concepts and their Use for Modelling Objects and References in Programming Languages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57A20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Computer Science,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>, Technical Report RT0004, 43pp., April 2007.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B218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70F95A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218F62D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69CAA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912DDC" w14:textId="77777777" w:rsidR="007D18C9" w:rsidRPr="005D5688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Indirect Object Representation and Access by Means of Concepts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910A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Informatics,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>, Technical Report, 8pp., September 2006.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1F985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6E2507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49C544B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CFFF7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894464" w14:textId="77777777" w:rsidR="007D18C9" w:rsidRPr="005D5688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5D5688">
              <w:rPr>
                <w:rFonts w:ascii="Arial" w:hAnsi="Arial"/>
                <w:noProof/>
              </w:rPr>
              <w:t>Query by Constraint Propagation in the Concept-Oriented Data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116BF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14, No. 2, 219-238, 2006 </w:t>
            </w:r>
            <w:r>
              <w:rPr>
                <w:rFonts w:ascii="Arial" w:hAnsi="Arial"/>
                <w:noProof/>
              </w:rPr>
              <w:br/>
            </w:r>
            <w:hyperlink r:id="rId44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http://www.math.md/publications/csjm/issues/v14-n2/8597/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67F969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D815B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63D14FF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A5F19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4F1F84" w14:textId="77777777" w:rsidR="007D18C9" w:rsidRPr="009D725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BF3B74">
              <w:rPr>
                <w:rFonts w:ascii="Arial" w:hAnsi="Arial"/>
                <w:noProof/>
              </w:rPr>
              <w:t xml:space="preserve">Grouping and Aggregation in the Concept-Oriented Data Model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8F832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ACM Symposium on Applied Computing (SAC 2006), </w:t>
            </w:r>
            <w:smartTag w:uri="urn:schemas-microsoft-com:office:smarttags" w:element="date">
              <w:smartTagPr>
                <w:attr w:name="Month" w:val="4"/>
                <w:attr w:name="Day" w:val="23"/>
                <w:attr w:name="Year" w:val="2006"/>
              </w:smartTagPr>
              <w:r>
                <w:rPr>
                  <w:rFonts w:ascii="Arial" w:hAnsi="Arial"/>
                  <w:noProof/>
                </w:rPr>
                <w:t>April 23</w:t>
              </w:r>
              <w:r w:rsidRPr="00BF3B74">
                <w:rPr>
                  <w:rFonts w:ascii="Arial" w:hAnsi="Arial"/>
                  <w:noProof/>
                </w:rPr>
                <w:t>-27, 2006</w:t>
              </w:r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BF3B74">
                  <w:rPr>
                    <w:rFonts w:ascii="Arial" w:hAnsi="Arial"/>
                    <w:noProof/>
                  </w:rPr>
                  <w:t>Dijon</w:t>
                </w:r>
              </w:smartTag>
              <w:r w:rsidRPr="00BF3B74"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 w:rsidRPr="00BF3B74">
                  <w:rPr>
                    <w:rFonts w:ascii="Arial" w:hAnsi="Arial"/>
                    <w:noProof/>
                  </w:rPr>
                  <w:t>France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r w:rsidRPr="008B445D">
              <w:rPr>
                <w:rFonts w:ascii="Arial" w:hAnsi="Arial"/>
                <w:noProof/>
              </w:rPr>
              <w:t>482-486</w:t>
            </w:r>
            <w:r>
              <w:rPr>
                <w:rFonts w:ascii="Arial" w:hAnsi="Arial"/>
                <w:noProof/>
              </w:rPr>
              <w:t xml:space="preserve">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D68FE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5C3104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1D05801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F513E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67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8D9E9" w14:textId="77777777" w:rsidR="007D18C9" w:rsidRPr="00EF5DA0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EF5DA0">
              <w:rPr>
                <w:rFonts w:ascii="Arial" w:hAnsi="Arial"/>
                <w:noProof/>
              </w:rPr>
              <w:t>Concept as a Generalization of Class and Principles of the Concept-Oriented Programming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C8F97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13, No. 3, 292-335, 2005 </w:t>
            </w:r>
            <w:r>
              <w:rPr>
                <w:rFonts w:ascii="Arial" w:hAnsi="Arial"/>
                <w:noProof/>
              </w:rPr>
              <w:br/>
            </w:r>
            <w:hyperlink r:id="rId45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http://www.math.md/publications/csjm/issues/v13-n3/8566/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D8CC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4F01D1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7C35E1AB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F27E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79A773" w14:textId="77777777" w:rsidR="007D18C9" w:rsidRPr="009D725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9D725F">
              <w:rPr>
                <w:rFonts w:ascii="Arial" w:hAnsi="Arial"/>
                <w:noProof/>
              </w:rPr>
              <w:t>Logical Navigation in the Concept-Oriented Data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9AFFC" w14:textId="77777777" w:rsidR="007D18C9" w:rsidRPr="003870D7" w:rsidRDefault="007D18C9" w:rsidP="00402D84">
            <w:pPr>
              <w:spacing w:after="120"/>
              <w:rPr>
                <w:rStyle w:val="aa"/>
                <w:noProof/>
                <w:sz w:val="12"/>
              </w:rPr>
            </w:pPr>
            <w:r>
              <w:rPr>
                <w:rFonts w:ascii="Arial" w:hAnsi="Arial"/>
                <w:noProof/>
              </w:rPr>
              <w:t xml:space="preserve">Journal of Conceptual Modeling, August 2005, Issue 36. </w:t>
            </w:r>
            <w:r>
              <w:rPr>
                <w:rFonts w:ascii="Arial" w:hAnsi="Arial"/>
                <w:noProof/>
              </w:rPr>
              <w:br/>
            </w:r>
            <w:hyperlink r:id="rId46" w:history="1">
              <w:r w:rsidRPr="001F67B5">
                <w:rPr>
                  <w:rStyle w:val="aa"/>
                  <w:noProof/>
                  <w:sz w:val="12"/>
                </w:rPr>
                <w:t>http://www.inconcept.com/jcm/August2005/index.html</w:t>
              </w:r>
            </w:hyperlink>
            <w:r>
              <w:rPr>
                <w:rStyle w:val="aa"/>
                <w:noProof/>
                <w:sz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11BC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39B34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6F619785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1F5DC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D4A1F" w14:textId="77777777" w:rsidR="007D18C9" w:rsidRPr="009D725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9D725F">
              <w:rPr>
                <w:rFonts w:ascii="Arial" w:hAnsi="Arial"/>
                <w:noProof/>
              </w:rPr>
              <w:t>Hierarchical Multidimensional Modelling in the Concept-Oriented Data Model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F17541" w14:textId="77777777" w:rsidR="007D18C9" w:rsidRPr="009D725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Proc. t</w:t>
            </w:r>
            <w:r w:rsidRPr="009D725F">
              <w:rPr>
                <w:rFonts w:ascii="Arial" w:hAnsi="Arial"/>
                <w:noProof/>
              </w:rPr>
              <w:t>he 3rd international conference on</w:t>
            </w:r>
            <w:r>
              <w:rPr>
                <w:rFonts w:ascii="Arial" w:hAnsi="Arial"/>
                <w:noProof/>
              </w:rPr>
              <w:t xml:space="preserve"> </w:t>
            </w:r>
            <w:r w:rsidRPr="009D725F">
              <w:rPr>
                <w:rFonts w:ascii="Arial" w:hAnsi="Arial"/>
                <w:noProof/>
              </w:rPr>
              <w:t>Concept Lattices and Their Applications</w:t>
            </w:r>
            <w:r>
              <w:rPr>
                <w:rFonts w:ascii="Arial" w:hAnsi="Arial"/>
                <w:noProof/>
              </w:rPr>
              <w:t xml:space="preserve"> (CLA’05), </w:t>
            </w:r>
            <w:smartTag w:uri="urn:schemas-microsoft-com:office:smarttags" w:element="place">
              <w:smartTag w:uri="urn:schemas-microsoft-com:office:smarttags" w:element="City">
                <w:r w:rsidRPr="009D725F">
                  <w:rPr>
                    <w:rFonts w:ascii="Arial" w:hAnsi="Arial"/>
                    <w:noProof/>
                  </w:rPr>
                  <w:t>Olomouc</w:t>
                </w:r>
              </w:smartTag>
              <w:r w:rsidRPr="009D725F"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 w:rsidRPr="009D725F">
                  <w:rPr>
                    <w:rFonts w:ascii="Arial" w:hAnsi="Arial"/>
                    <w:noProof/>
                  </w:rPr>
                  <w:t>Czech Republic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9"/>
                <w:attr w:name="Day" w:val="7"/>
                <w:attr w:name="Year" w:val="2005"/>
              </w:smartTagPr>
              <w:r w:rsidRPr="009D725F">
                <w:rPr>
                  <w:rFonts w:ascii="Arial" w:hAnsi="Arial"/>
                  <w:noProof/>
                </w:rPr>
                <w:t>September 7-9, 2005</w:t>
              </w:r>
            </w:smartTag>
            <w:r>
              <w:rPr>
                <w:rFonts w:ascii="Arial" w:hAnsi="Arial"/>
                <w:noProof/>
              </w:rPr>
              <w:t xml:space="preserve">, 123-134.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2C3154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D40F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726C5078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EC33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44FEE" w14:textId="77777777" w:rsidR="007D18C9" w:rsidRPr="00BF20C5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 w:rsidRPr="00760596">
              <w:rPr>
                <w:rFonts w:ascii="Arial" w:hAnsi="Arial"/>
                <w:noProof/>
                <w:lang w:val="ru-RU"/>
              </w:rPr>
              <w:t xml:space="preserve">Группирование и агрегирование в концептно-ориентированной модели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B185B" w14:textId="77777777" w:rsidR="007D18C9" w:rsidRPr="00BF20C5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ru-RU"/>
              </w:rPr>
              <w:t>Acta Academia 200</w:t>
            </w:r>
            <w:r w:rsidRPr="00BF20C5">
              <w:rPr>
                <w:rFonts w:ascii="Arial" w:hAnsi="Arial"/>
                <w:noProof/>
                <w:lang w:val="ru-RU"/>
              </w:rPr>
              <w:t>5</w:t>
            </w:r>
            <w:r>
              <w:rPr>
                <w:rFonts w:ascii="Arial" w:hAnsi="Arial"/>
                <w:noProof/>
                <w:lang w:val="ru-RU"/>
              </w:rPr>
              <w:t>, Труды Международной академии информатизации, Chisinau: Evrica, 200</w:t>
            </w:r>
            <w:r w:rsidRPr="00BF20C5">
              <w:rPr>
                <w:rFonts w:ascii="Arial" w:hAnsi="Arial"/>
                <w:noProof/>
                <w:lang w:val="ru-RU"/>
              </w:rPr>
              <w:t>5</w:t>
            </w:r>
            <w:r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  <w:lang w:val="de-DE"/>
              </w:rPr>
              <w:t>xx</w:t>
            </w:r>
            <w:r>
              <w:rPr>
                <w:rFonts w:ascii="Arial" w:hAnsi="Arial"/>
                <w:noProof/>
                <w:lang w:val="ru-RU"/>
              </w:rPr>
              <w:t>-</w:t>
            </w:r>
            <w:r>
              <w:rPr>
                <w:rFonts w:ascii="Arial" w:hAnsi="Arial"/>
                <w:noProof/>
                <w:lang w:val="de-DE"/>
              </w:rPr>
              <w:t>xx</w:t>
            </w:r>
            <w:r>
              <w:rPr>
                <w:rFonts w:ascii="Arial" w:hAnsi="Arial"/>
                <w:noProof/>
                <w:lang w:val="ru-RU"/>
              </w:rPr>
              <w:t xml:space="preserve">. </w:t>
            </w:r>
            <w:r w:rsidRPr="00DE5EF0">
              <w:rPr>
                <w:rFonts w:ascii="Arial" w:hAnsi="Arial"/>
                <w:noProof/>
                <w:lang w:val="ru-RU"/>
              </w:rPr>
              <w:br/>
            </w:r>
            <w:hyperlink r:id="rId47" w:history="1">
              <w:r w:rsidRPr="00813BE3">
                <w:rPr>
                  <w:rStyle w:val="aa"/>
                  <w:noProof/>
                  <w:sz w:val="12"/>
                  <w:lang w:val="de-DE"/>
                </w:rPr>
                <w:t>http://www.iia.md/</w:t>
              </w:r>
            </w:hyperlink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722C0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107FD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57A0D3E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80A7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63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5A530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Principles of the Concept-Oriented Data Model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EED9E2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Informatics,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Technical Report, 54pp., November 2004.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99CD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722FC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6FCF0D21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EAF4B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62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C7B0A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Knowledge Discovery, Thematic Maps, and e-Discussion as Means for a Sustainable Decision Making in Developing Countries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D1D44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Proceedings of the 18th International Conference "Informatics for Environmental Protection", EnviroInfo 2004, 21-23 October,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Geneva</w:t>
                </w:r>
              </w:smartTag>
            </w:smartTag>
            <w:r w:rsidRPr="000E3A21">
              <w:rPr>
                <w:rFonts w:ascii="Arial" w:hAnsi="Arial"/>
                <w:noProof/>
              </w:rPr>
              <w:t>, 97-110</w:t>
            </w:r>
            <w:r>
              <w:rPr>
                <w:rFonts w:ascii="Arial" w:hAnsi="Arial"/>
                <w:noProof/>
              </w:rPr>
              <w:t>.</w:t>
            </w:r>
            <w:r w:rsidRPr="000E3A21"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9BC8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24FE0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W. Goehring, S. Roeder, V. Rudolph, S. Salz, A. Savinov, S. Scheider  and C. Hopmann</w:t>
            </w:r>
            <w:r>
              <w:rPr>
                <w:color w:val="000000"/>
              </w:rPr>
              <w:t xml:space="preserve"> </w:t>
            </w:r>
          </w:p>
        </w:tc>
      </w:tr>
      <w:tr w:rsidR="007D18C9" w14:paraId="4685F13B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7932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61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149222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SPIN! Data Mining System Based on Component Architecture</w:t>
            </w:r>
            <w: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371C42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8th European Conference on Principles and Practice of Knowledge Discovery in Databases (PKDD’04)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Pisa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Italy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2004"/>
                <w:attr w:name="Day" w:val="20"/>
                <w:attr w:name="Month" w:val="9"/>
              </w:smartTagPr>
              <w:r>
                <w:rPr>
                  <w:rFonts w:ascii="Arial" w:hAnsi="Arial"/>
                  <w:noProof/>
                </w:rPr>
                <w:t>September 20-24, 2004</w:t>
              </w:r>
            </w:smartTag>
            <w:r>
              <w:rPr>
                <w:rFonts w:ascii="Arial" w:hAnsi="Arial"/>
                <w:noProof/>
              </w:rPr>
              <w:t xml:space="preserve">, 555-557.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3FE3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3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7BA56B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71749931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844BE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60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60FD91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SPIN! — an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Enterprise</w:t>
                </w:r>
              </w:smartTag>
            </w:smartTag>
            <w:r>
              <w:rPr>
                <w:rFonts w:ascii="Arial" w:hAnsi="Arial"/>
                <w:noProof/>
              </w:rPr>
              <w:t xml:space="preserve"> Architecture for Data Mining and Visual Analysis of Spatial Data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C67EF" w14:textId="77777777" w:rsidR="007D18C9" w:rsidRDefault="007D18C9" w:rsidP="00402D84">
            <w:pPr>
              <w:spacing w:after="12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Visual and Spatial Analysis: Advances in Data Mining, Reasoning, and Problem Solving. B. Kovalerchuk, J. Schwing (eds.), 2004 Springer/Kluwer Academic Publishers, 293-317. </w:t>
            </w:r>
          </w:p>
          <w:p w14:paraId="245C27DF" w14:textId="77777777" w:rsidR="007D18C9" w:rsidRPr="00DE5EF0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DE5EF0">
              <w:rPr>
                <w:rFonts w:ascii="Arial" w:hAnsi="Arial"/>
                <w:noProof/>
                <w:lang w:val="en-US"/>
              </w:rPr>
              <w:t xml:space="preserve">ISBN 1-4020-2939-X </w:t>
            </w:r>
            <w:r w:rsidRPr="00DE5EF0">
              <w:rPr>
                <w:rFonts w:ascii="Arial" w:hAnsi="Arial"/>
                <w:noProof/>
                <w:lang w:val="en-US"/>
              </w:rPr>
              <w:br/>
            </w:r>
            <w:hyperlink r:id="rId48" w:history="1">
              <w:r w:rsidRPr="00DE5EF0">
                <w:rPr>
                  <w:rStyle w:val="aa"/>
                  <w:noProof/>
                  <w:sz w:val="12"/>
                  <w:lang w:val="en-US"/>
                </w:rPr>
                <w:t>http://www.springeronline.com/sgw/cda/frontpage/0,11855,4-40109-22-34830245-0,00.html</w:t>
              </w:r>
            </w:hyperlink>
            <w:r w:rsidRPr="00DE5EF0">
              <w:rPr>
                <w:rFonts w:ascii="Arial" w:hAnsi="Arial"/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726D0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C94C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May, A. Savinov </w:t>
            </w:r>
          </w:p>
        </w:tc>
      </w:tr>
      <w:tr w:rsidR="007D18C9" w14:paraId="3AA49EF2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25D32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59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225DCD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Mining Dependence Rules by Finding Largest Itemset Support Quota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6B20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ACM Symposium on Applied Computing (SAC 2004), </w:t>
            </w:r>
            <w:smartTag w:uri="urn:schemas-microsoft-com:office:smarttags" w:element="date">
              <w:smartTagPr>
                <w:attr w:name="Month" w:val="3"/>
                <w:attr w:name="Day" w:val="14"/>
                <w:attr w:name="Year" w:val="2004"/>
              </w:smartTagPr>
              <w:r>
                <w:rPr>
                  <w:rFonts w:ascii="Arial" w:hAnsi="Arial"/>
                  <w:noProof/>
                </w:rPr>
                <w:t>March 14-17, 2004</w:t>
              </w:r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Nicosia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Cyprus</w:t>
                </w:r>
              </w:smartTag>
            </w:smartTag>
            <w:r>
              <w:rPr>
                <w:rFonts w:ascii="Arial" w:hAnsi="Arial"/>
                <w:noProof/>
              </w:rPr>
              <w:t xml:space="preserve">, 525-529.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B627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C959E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RPr="00596B0D" w14:paraId="143CF30E" w14:textId="77777777" w:rsidTr="00291BCC">
        <w:trPr>
          <w:cantSplit/>
          <w:hidden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28DDE" w14:textId="77777777" w:rsidR="007D18C9" w:rsidRPr="00596B0D" w:rsidRDefault="007D18C9" w:rsidP="00402D84">
            <w:pPr>
              <w:spacing w:after="120"/>
              <w:jc w:val="center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lastRenderedPageBreak/>
              <w:t xml:space="preserve">59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B96354" w14:textId="77777777" w:rsidR="007D18C9" w:rsidRPr="00596B0D" w:rsidRDefault="007D18C9" w:rsidP="00402D84">
            <w:pPr>
              <w:spacing w:after="120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Principles of Concept-Oriented Programming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2453A7" w14:textId="77777777" w:rsidR="007D18C9" w:rsidRPr="00596B0D" w:rsidRDefault="007D18C9" w:rsidP="00402D84">
            <w:pPr>
              <w:spacing w:after="120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Institute of Mathematics and Informatics, </w:t>
            </w:r>
            <w:smartTag w:uri="urn:schemas-microsoft-com:office:smarttags" w:element="PlaceType">
              <w:r w:rsidRPr="00596B0D">
                <w:rPr>
                  <w:rFonts w:ascii="Arial" w:hAnsi="Arial"/>
                  <w:noProof/>
                  <w:vanish/>
                </w:rPr>
                <w:t>Academy</w:t>
              </w:r>
            </w:smartTag>
            <w:r w:rsidRPr="00596B0D">
              <w:rPr>
                <w:rFonts w:ascii="Arial" w:hAnsi="Arial"/>
                <w:noProof/>
                <w:vanish/>
              </w:rPr>
              <w:t xml:space="preserve"> of </w:t>
            </w:r>
            <w:smartTag w:uri="urn:schemas-microsoft-com:office:smarttags" w:element="PlaceName">
              <w:r w:rsidRPr="00596B0D">
                <w:rPr>
                  <w:rFonts w:ascii="Arial" w:hAnsi="Arial"/>
                  <w:noProof/>
                  <w:vanish/>
                </w:rPr>
                <w:t>Sciences</w:t>
              </w:r>
            </w:smartTag>
            <w:r w:rsidRPr="00596B0D">
              <w:rPr>
                <w:rFonts w:ascii="Arial" w:hAnsi="Arial"/>
                <w:noProof/>
                <w:vanish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 w:rsidRPr="00596B0D">
                  <w:rPr>
                    <w:rFonts w:ascii="Arial" w:hAnsi="Arial"/>
                    <w:noProof/>
                    <w:vanish/>
                  </w:rPr>
                  <w:t>Moldova</w:t>
                </w:r>
              </w:smartTag>
            </w:smartTag>
            <w:r w:rsidRPr="00596B0D">
              <w:rPr>
                <w:rFonts w:ascii="Arial" w:hAnsi="Arial"/>
                <w:noProof/>
                <w:vanish/>
              </w:rPr>
              <w:t xml:space="preserve">, Technical Report, July 2003, pp. 13.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9E1BE" w14:textId="77777777" w:rsidR="007D18C9" w:rsidRPr="00596B0D" w:rsidRDefault="007D18C9" w:rsidP="00402D84">
            <w:pPr>
              <w:spacing w:after="120"/>
              <w:jc w:val="center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13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461914" w14:textId="77777777" w:rsidR="007D18C9" w:rsidRPr="00596B0D" w:rsidRDefault="007D18C9" w:rsidP="00402D84">
            <w:pPr>
              <w:spacing w:after="120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A. Savinov </w:t>
            </w:r>
          </w:p>
        </w:tc>
      </w:tr>
      <w:tr w:rsidR="007D18C9" w14:paraId="02B20C5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450AF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58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C1BBDB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SPIN! — an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Enterprise</w:t>
                </w:r>
              </w:smartTag>
            </w:smartTag>
            <w:r>
              <w:rPr>
                <w:rFonts w:ascii="Arial" w:hAnsi="Arial"/>
                <w:noProof/>
              </w:rPr>
              <w:t xml:space="preserve"> Architecture for Spatial Data Mining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50A783" w14:textId="77777777" w:rsidR="007D18C9" w:rsidRPr="00D866AF" w:rsidRDefault="007D18C9" w:rsidP="00402D84">
            <w:pPr>
              <w:spacing w:after="120"/>
              <w:rPr>
                <w:rFonts w:ascii="Arial" w:hAnsi="Arial"/>
                <w:noProof/>
                <w:sz w:val="12"/>
                <w:szCs w:val="12"/>
              </w:rPr>
            </w:pPr>
            <w:r>
              <w:rPr>
                <w:rFonts w:ascii="Arial" w:hAnsi="Arial"/>
                <w:noProof/>
              </w:rPr>
              <w:t>7</w:t>
            </w:r>
            <w:r>
              <w:rPr>
                <w:rFonts w:ascii="Arial" w:hAnsi="Arial"/>
                <w:noProof/>
                <w:vertAlign w:val="superscript"/>
              </w:rPr>
              <w:t>th</w:t>
            </w:r>
            <w:r>
              <w:rPr>
                <w:rFonts w:ascii="Arial" w:hAnsi="Arial"/>
                <w:noProof/>
              </w:rPr>
              <w:t xml:space="preserve"> International Conference on Knowledge-Based Intelligent Information &amp; Engineering Systems (KES 2003),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Oxford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UK</w:t>
                </w:r>
              </w:smartTag>
            </w:smartTag>
            <w:r>
              <w:rPr>
                <w:rFonts w:ascii="Arial" w:hAnsi="Arial"/>
                <w:noProof/>
              </w:rPr>
              <w:t xml:space="preserve">, September 2003, 510-517. </w:t>
            </w:r>
            <w:r>
              <w:rPr>
                <w:rFonts w:ascii="Arial" w:hAnsi="Arial"/>
                <w:noProof/>
              </w:rPr>
              <w:br/>
            </w:r>
            <w:hyperlink r:id="rId49" w:history="1">
              <w:r w:rsidRPr="00D866AF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http://www.springerlink.com/index/B3Q415UYPL0WGCFA</w:t>
              </w:r>
            </w:hyperlink>
            <w:r w:rsidRPr="00D866AF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37218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8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0F440A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May, A. Savinov </w:t>
            </w:r>
          </w:p>
        </w:tc>
      </w:tr>
      <w:tr w:rsidR="007D18C9" w14:paraId="4A8EA342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08E9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57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BA4185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Mining Spatial Rules by Finding Empty Intervals in Data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706AEB" w14:textId="77777777" w:rsidR="007D18C9" w:rsidRPr="007E5120" w:rsidRDefault="007D18C9" w:rsidP="00402D84">
            <w:pPr>
              <w:spacing w:after="120"/>
              <w:rPr>
                <w:rFonts w:ascii="Arial" w:hAnsi="Arial"/>
                <w:noProof/>
                <w:sz w:val="12"/>
                <w:szCs w:val="12"/>
              </w:rPr>
            </w:pPr>
            <w:r>
              <w:rPr>
                <w:rFonts w:ascii="Arial" w:hAnsi="Arial"/>
                <w:noProof/>
              </w:rPr>
              <w:t>7</w:t>
            </w:r>
            <w:r>
              <w:rPr>
                <w:rFonts w:ascii="Arial" w:hAnsi="Arial"/>
                <w:noProof/>
                <w:vertAlign w:val="superscript"/>
              </w:rPr>
              <w:t>th</w:t>
            </w:r>
            <w:r>
              <w:rPr>
                <w:rFonts w:ascii="Arial" w:hAnsi="Arial"/>
                <w:noProof/>
              </w:rPr>
              <w:t xml:space="preserve"> International Conference on Knowledge-Based Intelligent Information &amp; Engineering Systems (KES 2003),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Oxford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UK</w:t>
                </w:r>
              </w:smartTag>
            </w:smartTag>
            <w:r>
              <w:rPr>
                <w:rFonts w:ascii="Arial" w:hAnsi="Arial"/>
                <w:noProof/>
              </w:rPr>
              <w:t xml:space="preserve">, September 2003, 1058-1063. </w:t>
            </w:r>
            <w:r>
              <w:rPr>
                <w:rFonts w:ascii="Arial" w:hAnsi="Arial"/>
                <w:noProof/>
              </w:rPr>
              <w:br/>
            </w:r>
            <w:hyperlink r:id="rId50" w:history="1">
              <w:r w:rsidRPr="007E5120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http://www.springerlink.com/index/NU1CYB1X0JXW5U5K</w:t>
              </w:r>
            </w:hyperlink>
            <w:r w:rsidRPr="007E5120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C27B3B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FE79AC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3AB1ACB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1A0AD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56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1EE19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integrated platform for spatial data mining and interactive visual analysis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0ADD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Data Mining 2002, Third International Conference on Data Mining Methods and Databases for Engineering, Finance and Other Fields, 25-27 September 2002, Bologna, Italy, 51-60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D9674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10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C9AF6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M. May, A. Savinov</w:t>
            </w:r>
          </w:p>
        </w:tc>
      </w:tr>
      <w:tr w:rsidR="007D18C9" w14:paraId="5D1E0915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41D9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5</w:t>
            </w:r>
            <w:r>
              <w:rPr>
                <w:rFonts w:ascii="Arial" w:hAnsi="Arial"/>
                <w:noProof/>
                <w:lang w:val="de-DE"/>
              </w:rPr>
              <w:t>5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B6F95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Взаимная ковариация переменных и ее использование для индукции правил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8AB2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>Acta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</w:rPr>
              <w:t>Academia</w:t>
            </w:r>
            <w:r>
              <w:rPr>
                <w:rFonts w:ascii="Arial" w:hAnsi="Arial"/>
                <w:noProof/>
                <w:lang w:val="ru-RU"/>
              </w:rPr>
              <w:t xml:space="preserve"> 2002, Труды Международной академии информатизации, </w:t>
            </w:r>
            <w:r>
              <w:rPr>
                <w:rFonts w:ascii="Arial" w:hAnsi="Arial"/>
                <w:noProof/>
              </w:rPr>
              <w:t>Chisinau</w:t>
            </w:r>
            <w:r>
              <w:rPr>
                <w:rFonts w:ascii="Arial" w:hAnsi="Arial"/>
                <w:noProof/>
                <w:lang w:val="ru-RU"/>
              </w:rPr>
              <w:t xml:space="preserve">: </w:t>
            </w:r>
            <w:r>
              <w:rPr>
                <w:rFonts w:ascii="Arial" w:hAnsi="Arial"/>
                <w:noProof/>
              </w:rPr>
              <w:t>Evrica</w:t>
            </w:r>
            <w:r>
              <w:rPr>
                <w:rFonts w:ascii="Arial" w:hAnsi="Arial"/>
                <w:noProof/>
                <w:lang w:val="ru-RU"/>
              </w:rPr>
              <w:t xml:space="preserve">, 2002, 221-231. </w:t>
            </w:r>
          </w:p>
          <w:p w14:paraId="771B504F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9975-941-95-8 </w:t>
            </w:r>
            <w:r>
              <w:rPr>
                <w:rFonts w:ascii="Arial" w:hAnsi="Arial"/>
                <w:noProof/>
                <w:lang w:val="de-DE"/>
              </w:rPr>
              <w:br/>
            </w:r>
            <w:hyperlink r:id="rId51" w:history="1">
              <w:r>
                <w:rPr>
                  <w:rStyle w:val="aa"/>
                  <w:noProof/>
                  <w:sz w:val="12"/>
                  <w:lang w:val="de-DE"/>
                </w:rPr>
                <w:t>http://www.iia.md/AA02CNT.htm</w:t>
              </w:r>
            </w:hyperlink>
            <w:r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4CFA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11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FFE5C1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14:paraId="7B2E4E5B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4F611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54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C8FDD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Analytical space for data representation and interactive analysis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7E954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10, No. 1, 59-80, 2002. </w:t>
            </w:r>
            <w:r>
              <w:rPr>
                <w:rFonts w:ascii="Arial" w:hAnsi="Arial"/>
                <w:noProof/>
              </w:rPr>
              <w:br/>
            </w:r>
            <w:hyperlink r:id="rId52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http://www.math.md/publications/csjm/issues/v10-n1/8330/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EFF6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22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8DB9F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4DF9A30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0F2F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53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F5DBF2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Spatial Data Mining Platform based on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Enterprise</w:t>
                </w:r>
              </w:smartTag>
            </w:smartTag>
            <w:r>
              <w:rPr>
                <w:rFonts w:ascii="Arial" w:hAnsi="Arial"/>
                <w:noProof/>
              </w:rPr>
              <w:t xml:space="preserve"> Java Beans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03DA8A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ERCIM News, No. 48, January 2002, 55–56. </w:t>
            </w:r>
            <w:r>
              <w:rPr>
                <w:rFonts w:ascii="Arial" w:hAnsi="Arial"/>
                <w:noProof/>
              </w:rPr>
              <w:br/>
            </w:r>
            <w:hyperlink r:id="rId53" w:history="1">
              <w:r>
                <w:rPr>
                  <w:rStyle w:val="aa"/>
                  <w:noProof/>
                  <w:sz w:val="12"/>
                </w:rPr>
                <w:t>http://www.ercim.org/publication/Ercim_News/enw48/savinov.html</w:t>
              </w:r>
            </w:hyperlink>
            <w:r>
              <w:rPr>
                <w:noProof/>
                <w:sz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E38AEB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55285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May, A. Savinov </w:t>
            </w:r>
          </w:p>
        </w:tc>
      </w:tr>
      <w:tr w:rsidR="007D18C9" w14:paraId="489E3812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F0A61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52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21FE41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Design of Medical Expert Systems using Matrix Representation of Fuzzy Knowledge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23DB5B" w14:textId="77777777" w:rsidR="007D18C9" w:rsidRPr="00766BA3" w:rsidRDefault="007D18C9" w:rsidP="00402D84">
            <w:pPr>
              <w:spacing w:after="120"/>
              <w:rPr>
                <w:rFonts w:ascii="Arial" w:hAnsi="Arial"/>
                <w:noProof/>
                <w:lang w:val="pt-PT"/>
              </w:rPr>
            </w:pPr>
            <w:r>
              <w:rPr>
                <w:rFonts w:ascii="Arial" w:hAnsi="Arial"/>
                <w:noProof/>
              </w:rPr>
              <w:t xml:space="preserve">In: Advances in Generalized Structures, Approximate Reasoning and Applications. </w:t>
            </w:r>
            <w:r w:rsidRPr="00766BA3">
              <w:rPr>
                <w:rFonts w:ascii="Arial" w:hAnsi="Arial"/>
                <w:noProof/>
                <w:lang w:val="pt-PT"/>
              </w:rPr>
              <w:t xml:space="preserve">Franco Eugeni, Antonio Maturo, Ioan Tofan (Editors). Iasi: Performantica, 2001, pp. 176–202. </w:t>
            </w:r>
          </w:p>
          <w:p w14:paraId="30A3006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ISBN 973-8075-14-9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47C0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266930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Hotineanu, V. Levchenko, Yu. Pechersky, A. Savinov </w:t>
            </w:r>
          </w:p>
        </w:tc>
      </w:tr>
      <w:tr w:rsidR="007D18C9" w14:paraId="771CCF71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D9D80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51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40E43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Efficient Algorithm for Mining Interesting Set-Valued Rules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13A26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9, No. 2, 231-258, 2001. </w:t>
            </w:r>
            <w:r>
              <w:rPr>
                <w:rFonts w:ascii="Arial" w:hAnsi="Arial"/>
                <w:noProof/>
              </w:rPr>
              <w:br/>
            </w:r>
            <w:hyperlink r:id="rId54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http://www.math.md/publications/csjm/issues/v9-n2/8291/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0A7E9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28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5662E5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4C2C7697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4F23C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50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1B66C7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Choropleth Maps: Classification Revisited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42949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Proc. 20</w:t>
            </w:r>
            <w:r>
              <w:rPr>
                <w:rFonts w:ascii="Arial" w:hAnsi="Arial"/>
                <w:noProof/>
                <w:vertAlign w:val="superscript"/>
              </w:rPr>
              <w:t>th</w:t>
            </w:r>
            <w:r>
              <w:rPr>
                <w:rFonts w:ascii="Arial" w:hAnsi="Arial"/>
                <w:noProof/>
              </w:rPr>
              <w:t xml:space="preserve"> International Cartographic Conference — ICA’2001, August 6-10, 2001,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Beijing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China</w:t>
                </w:r>
              </w:smartTag>
            </w:smartTag>
            <w:r>
              <w:rPr>
                <w:rFonts w:ascii="Arial" w:hAnsi="Arial"/>
                <w:noProof/>
              </w:rPr>
              <w:t xml:space="preserve">, 1209-1219. </w:t>
            </w:r>
          </w:p>
          <w:p w14:paraId="654B5CD0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ISBN: 7-5030-1018-5 / 2.9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4905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11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9278AD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N. Andrienko, G. Andrienko, </w:t>
            </w: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7962B8B4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CE4E5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49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A0C82E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Exploratory Analysis of Spatial Data Using Interactive Maps and Data Mining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C85B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Cartography and Geographic Information Science, Vol. 28, No. 3. July 2001, pp. 151-165.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2CB19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63D1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N. Andrienko, G. Andrienko, A. Savinov, H. Voss and D. Wettschereck </w:t>
            </w:r>
          </w:p>
        </w:tc>
      </w:tr>
      <w:tr w:rsidR="007D18C9" w14:paraId="42C01721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54BC5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lastRenderedPageBreak/>
              <w:t xml:space="preserve">48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C92AB1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Architecture for the SPIN! Spatial Data Mining Platform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77BC24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The second International seminar on the Exchange of Technology and Know-how (ETK’2001) and the fourth seminar on New Techniques and Technologies for Statistics (NTTS’01), 18–22 June 2001, Crete, 467-472  </w:t>
            </w:r>
          </w:p>
          <w:p w14:paraId="087983E1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ISBN: 92-894-1176-7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C4F73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4C3CA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May, A. Savinov </w:t>
            </w:r>
          </w:p>
        </w:tc>
      </w:tr>
      <w:tr w:rsidR="007D18C9" w14:paraId="4BA98C70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443104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195319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Информативность правил как степень их интересности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5CE75" w14:textId="77777777" w:rsidR="007D18C9" w:rsidRDefault="007D18C9" w:rsidP="00402D84">
            <w:pPr>
              <w:spacing w:after="120"/>
              <w:rPr>
                <w:rFonts w:ascii="Arial" w:hAnsi="Arial"/>
                <w:lang w:val="ro-RO"/>
              </w:rPr>
            </w:pPr>
            <w:r>
              <w:rPr>
                <w:rFonts w:ascii="Arial" w:hAnsi="Arial"/>
                <w:lang w:val="ro-RO"/>
              </w:rPr>
              <w:t xml:space="preserve">Conf. “Tehnologii avansate in pragul secolului XXI”, Chişinău, 27-29, 2000. 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E3965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8C97D5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Савинов А.А. </w:t>
            </w:r>
          </w:p>
        </w:tc>
      </w:tr>
      <w:tr w:rsidR="007D18C9" w:rsidRPr="00766BA3" w14:paraId="514304F0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7D782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46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777DB5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Эффективный алгоритм нахождения наиболее общих простых дизъюнкций для многозначных признаков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E672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Сборник “Логическое проектирование”. Минск: ИТК АНБ, вып. 5, 116-125, 2000.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688B0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9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9698C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 Савинов </w:t>
            </w:r>
          </w:p>
        </w:tc>
      </w:tr>
      <w:tr w:rsidR="007D18C9" w:rsidRPr="00766BA3" w14:paraId="2D8D48E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21466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45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95ACE2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Диагностика в нечетких признаковых моделях с использованием формализма конечных предикатов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165C67" w14:textId="77777777" w:rsidR="007D18C9" w:rsidRPr="00040FDD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Acta Academia 2000, Труды Международной академии информатизации, Chisinau: Evrica, 2000, 209-218. </w:t>
            </w:r>
          </w:p>
          <w:p w14:paraId="27E3B077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9975-941-52-4 </w:t>
            </w:r>
            <w:r>
              <w:rPr>
                <w:rFonts w:ascii="Arial" w:hAnsi="Arial"/>
                <w:noProof/>
                <w:lang w:val="de-DE"/>
              </w:rPr>
              <w:br/>
            </w:r>
            <w:hyperlink r:id="rId55" w:history="1">
              <w:r>
                <w:rPr>
                  <w:rStyle w:val="aa"/>
                  <w:noProof/>
                  <w:sz w:val="12"/>
                  <w:lang w:val="de-DE"/>
                </w:rPr>
                <w:t>http://www.iia.md/AA00CNT.htm</w:t>
              </w:r>
            </w:hyperlink>
            <w:r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F57EE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10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131EB1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В.И.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>Левченко, 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 Савинов </w:t>
            </w:r>
          </w:p>
        </w:tc>
      </w:tr>
      <w:tr w:rsidR="007D18C9" w:rsidRPr="00766BA3" w14:paraId="5E70088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32FFF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44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92811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Генерация логических зависимостей из таблиц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6F51CF" w14:textId="77777777" w:rsidR="007D18C9" w:rsidRPr="00040FDD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Acta Academia 2000, Труды Международной академии информатизации, Chisinau: Evrica, 2000, 219-225. </w:t>
            </w:r>
          </w:p>
          <w:p w14:paraId="53A22EBE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9975-941-52-4 </w:t>
            </w:r>
            <w:r>
              <w:rPr>
                <w:rFonts w:ascii="Arial" w:hAnsi="Arial"/>
                <w:noProof/>
                <w:lang w:val="de-DE"/>
              </w:rPr>
              <w:br/>
            </w:r>
            <w:hyperlink r:id="rId56" w:history="1">
              <w:r>
                <w:rPr>
                  <w:rStyle w:val="aa"/>
                  <w:noProof/>
                  <w:sz w:val="12"/>
                  <w:lang w:val="de-DE"/>
                </w:rPr>
                <w:t>http://www.iia.md/AA00CNT.htm</w:t>
              </w:r>
            </w:hyperlink>
            <w:r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E7FFE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FE77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 Савинов </w:t>
            </w:r>
          </w:p>
        </w:tc>
      </w:tr>
      <w:tr w:rsidR="007D18C9" w14:paraId="22BC17AD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3779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0F81D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Descartes and Kepler for Spatial Data Mining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518D5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ERCIM News, No. 40, January 2000, 44–45. </w:t>
            </w:r>
            <w:r>
              <w:rPr>
                <w:rFonts w:ascii="Arial" w:hAnsi="Arial"/>
                <w:noProof/>
              </w:rPr>
              <w:br/>
            </w:r>
            <w:hyperlink r:id="rId57" w:history="1">
              <w:r>
                <w:rPr>
                  <w:rStyle w:val="aa"/>
                  <w:noProof/>
                  <w:sz w:val="12"/>
                </w:rPr>
                <w:t>Http://www.ercim.org/publication/Ercim_News/enw40/andrienko1.html</w:t>
              </w:r>
            </w:hyperlink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C6634B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DC0BC3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>N</w:t>
            </w:r>
            <w:r>
              <w:rPr>
                <w:rFonts w:ascii="Arial" w:hAnsi="Arial"/>
                <w:noProof/>
                <w:lang w:val="ru-RU"/>
              </w:rPr>
              <w:t>.</w:t>
            </w:r>
            <w:r>
              <w:rPr>
                <w:rFonts w:ascii="Arial" w:hAnsi="Arial"/>
                <w:noProof/>
              </w:rPr>
              <w:t> Andrienko</w:t>
            </w:r>
            <w:r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</w:rPr>
              <w:t>G</w:t>
            </w:r>
            <w:r>
              <w:rPr>
                <w:rFonts w:ascii="Arial" w:hAnsi="Arial"/>
                <w:noProof/>
                <w:lang w:val="ru-RU"/>
              </w:rPr>
              <w:t>.</w:t>
            </w:r>
            <w:r>
              <w:rPr>
                <w:rFonts w:ascii="Arial" w:hAnsi="Arial"/>
                <w:noProof/>
              </w:rPr>
              <w:t> Andrienko</w:t>
            </w:r>
            <w:r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</w:rPr>
              <w:t>A</w:t>
            </w:r>
            <w:r>
              <w:rPr>
                <w:rFonts w:ascii="Arial" w:hAnsi="Arial"/>
                <w:noProof/>
                <w:lang w:val="ru-RU"/>
              </w:rPr>
              <w:t>.</w:t>
            </w:r>
            <w:r>
              <w:rPr>
                <w:rFonts w:ascii="Arial" w:hAnsi="Arial"/>
                <w:noProof/>
              </w:rPr>
              <w:t> Savinov</w:t>
            </w:r>
            <w:r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</w:rPr>
              <w:t>and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</w:rPr>
              <w:t>D</w:t>
            </w:r>
            <w:r>
              <w:rPr>
                <w:rFonts w:ascii="Arial" w:hAnsi="Arial"/>
                <w:noProof/>
                <w:lang w:val="ru-RU"/>
              </w:rPr>
              <w:t>.</w:t>
            </w:r>
            <w:r>
              <w:rPr>
                <w:rFonts w:ascii="Arial" w:hAnsi="Arial"/>
                <w:noProof/>
              </w:rPr>
              <w:t> Wettschereck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</w:p>
        </w:tc>
      </w:tr>
      <w:tr w:rsidR="007D18C9" w14:paraId="05F0DADC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E5078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EFBC0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Mining Interesting Possibilistic Set-Valued Rules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C943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In: Fuzzy If-Then Rules in Computational Intelligence: Theory and Applications (Eds.: Da Ruan and Etienne E. Kerre), Kluwer Academic Publishers, 2000, 107-133. </w:t>
            </w:r>
          </w:p>
          <w:p w14:paraId="15FF0D47" w14:textId="77777777" w:rsidR="007D18C9" w:rsidRPr="00B90C3C" w:rsidRDefault="007D18C9" w:rsidP="00402D84">
            <w:pPr>
              <w:spacing w:after="120"/>
              <w:rPr>
                <w:rFonts w:ascii="Arial" w:hAnsi="Arial"/>
                <w:noProof/>
                <w:sz w:val="12"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</w:t>
            </w:r>
            <w:r w:rsidRPr="00B90C3C">
              <w:rPr>
                <w:rFonts w:ascii="Arial" w:hAnsi="Arial"/>
                <w:noProof/>
                <w:lang w:val="de-DE"/>
              </w:rPr>
              <w:t>0-7923-7820-4</w:t>
            </w:r>
            <w:r>
              <w:rPr>
                <w:rFonts w:ascii="Arial" w:hAnsi="Arial"/>
                <w:noProof/>
                <w:lang w:val="de-DE"/>
              </w:rPr>
              <w:t xml:space="preserve">, 344 pp. </w:t>
            </w:r>
            <w:r>
              <w:rPr>
                <w:rFonts w:ascii="Arial" w:hAnsi="Arial"/>
                <w:noProof/>
                <w:lang w:val="de-DE"/>
              </w:rPr>
              <w:br/>
            </w:r>
            <w:hyperlink r:id="rId58" w:history="1">
              <w:r w:rsidRPr="00B90C3C">
                <w:rPr>
                  <w:rStyle w:val="aa"/>
                  <w:rFonts w:ascii="Arial" w:hAnsi="Arial"/>
                  <w:noProof/>
                  <w:sz w:val="12"/>
                  <w:lang w:val="de-DE"/>
                </w:rPr>
                <w:t>http://www.springer.com/math/book/978-0-7923-7820-4</w:t>
              </w:r>
            </w:hyperlink>
            <w:r w:rsidRPr="00B90C3C">
              <w:rPr>
                <w:rFonts w:ascii="Arial" w:hAnsi="Arial"/>
                <w:noProof/>
                <w:sz w:val="12"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AD0F1B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296AB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5F0E4A46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08E99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F6EEA5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Algorithm for Induction of Possibilistic Set-Valued Rules by Finding Prime Disjunctions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E1C2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In: Soft computing in industrial applications, Suzuki, Y., Ovaska, S.J., Furuhashi, T., Roy, R., Dote, Y. (Eds.), Springer-Verlag, London, 2000. </w:t>
            </w:r>
          </w:p>
          <w:p w14:paraId="33FA4FA5" w14:textId="77777777" w:rsidR="007D18C9" w:rsidRDefault="007D18C9" w:rsidP="00402D84">
            <w:pPr>
              <w:spacing w:after="120"/>
              <w:rPr>
                <w:noProof/>
                <w:sz w:val="12"/>
              </w:rPr>
            </w:pPr>
            <w:r>
              <w:rPr>
                <w:rFonts w:ascii="Arial" w:hAnsi="Arial"/>
                <w:noProof/>
              </w:rPr>
              <w:t xml:space="preserve">ISBN 1-85233-239-X, 672 pp., 294 figs. </w:t>
            </w:r>
            <w:r>
              <w:rPr>
                <w:rFonts w:ascii="Arial" w:hAnsi="Arial"/>
                <w:noProof/>
              </w:rPr>
              <w:br/>
            </w:r>
            <w:hyperlink r:id="rId59" w:history="1">
              <w:r>
                <w:rPr>
                  <w:rStyle w:val="aa"/>
                  <w:noProof/>
                  <w:sz w:val="12"/>
                </w:rPr>
                <w:t>http://www.springer.de/cgi-bin/search_book.pl?isbn=1-85233-293-X</w:t>
              </w:r>
            </w:hyperlink>
            <w:r>
              <w:rPr>
                <w:noProof/>
                <w:sz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CE3A3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9B4E0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760F3A2B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43B7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939FD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Использование иерархических многомерных пространств для представления нечетких знаний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2273E1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Международная конференция «Пользовательский интерфейс в современных компьютерных системах», Орел, Орловский гос. технический университет, 27-30 октября, с.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>31-41, 1999.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C457D4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A38BB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766BA3" w14:paraId="42580E4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37747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7BC1FD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Моделирование пользователя средствами интеллектуального анализа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DC8B3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Международная конференция «Пользовательский интерфейс в современных компьютерных системах», Орел, Орловский гос. Технический университет, 27-30 октября, с.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21-30, 1999.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9940F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5CFCB9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 Савинов </w:t>
            </w:r>
          </w:p>
        </w:tc>
      </w:tr>
      <w:tr w:rsidR="007D18C9" w:rsidRPr="00766BA3" w14:paraId="3EBBADF8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27FE0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lastRenderedPageBreak/>
              <w:t>38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4821C9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Моделирование пользователя методами интеллектуального анализа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45096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Международный симпозиум «Информационно-психологическая безопасность, Интернет и Телекоммуникации», 28-29 октября, Кишинев, 1999, 87-88.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8708D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AF812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 Савинов </w:t>
            </w:r>
          </w:p>
        </w:tc>
      </w:tr>
      <w:tr w:rsidR="007D18C9" w:rsidRPr="00766BA3" w14:paraId="286ACE4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0DDE5B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182C0A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Integration of GIS with Data Mining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E537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International Seminar on Exchange of Technology and Know-How (ETK’99), European Comission, Eurostat,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Prague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10"/>
                <w:attr w:name="Day" w:val="13"/>
                <w:attr w:name="Year" w:val="1999"/>
              </w:smartTagPr>
              <w:r>
                <w:rPr>
                  <w:rFonts w:ascii="Arial" w:hAnsi="Arial"/>
                  <w:noProof/>
                </w:rPr>
                <w:t>October 13-15, 1999</w:t>
              </w:r>
            </w:smartTag>
            <w:r>
              <w:rPr>
                <w:rFonts w:ascii="Arial" w:hAnsi="Arial"/>
                <w:noProof/>
              </w:rPr>
              <w:t xml:space="preserve">, 221-225. </w:t>
            </w:r>
          </w:p>
          <w:p w14:paraId="7BB4381E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ISBN: 92-828-7883-X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9D2D4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79F9A3" w14:textId="77777777" w:rsidR="007D18C9" w:rsidRPr="00766BA3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 w:rsidRPr="00766BA3">
              <w:rPr>
                <w:rFonts w:ascii="Arial" w:hAnsi="Arial"/>
                <w:noProof/>
                <w:lang w:val="de-DE"/>
              </w:rPr>
              <w:t xml:space="preserve">G.L. Andrienko, N.V. Andrienko, A.A. Savinov </w:t>
            </w:r>
          </w:p>
        </w:tc>
      </w:tr>
      <w:tr w:rsidR="007D18C9" w14:paraId="17CFB0F6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77B77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6CD0A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Algorithm for Finding Logical Dependencies Among Multivalued Attrbiutes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B4CCEE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Proc. Fachgruppentreffen Maschinelles Lernen (FGML'99), Perner, P. (Ed.), September 27-29, 1999, Magdeburg, Institut fuer Bildverarbeitung und angewandte Informatik e.V., Leipzig, pp. 8-14.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6873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1D86F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64CAD69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C4912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0253F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Algorithm for Finding Logical Dependencies Among Multivalued Attrbiutes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5B5AA2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Proc. Fachgruppentreffen Maschinelles Lernen (FGML'99), Perner, P. (Ed.), September 27-29, 1999, Magdeburg, Institut fuer Bildverarbeitung und angewandte Informatik e.V., Leipzig, pp. 8-14.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0CC05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FCD7B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2D41B9BC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96BF0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AA85D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Mining Possibilistic Set-Valued Rules by Generating Prime Disjunctions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89BC32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Zytkow, J.M., and Rauch, J. (Eds.), Proc. 3</w:t>
            </w:r>
            <w:r>
              <w:rPr>
                <w:rFonts w:ascii="Arial" w:hAnsi="Arial"/>
                <w:noProof/>
                <w:vertAlign w:val="superscript"/>
              </w:rPr>
              <w:t>rd</w:t>
            </w:r>
            <w:r>
              <w:rPr>
                <w:rFonts w:ascii="Arial" w:hAnsi="Arial"/>
                <w:noProof/>
              </w:rPr>
              <w:t xml:space="preserve"> European Conference on Principles of Data Mining and Knowledge Discovery (PKDD'99), Prague, Czech Republic, September 15-18, 1999, LNCS No. 1704, Springer, Heidelberg, pp. 536-541.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59DC9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82F6C6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3937FF9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7F36C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65C6E4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Algorithm for Finding Logical Dependencies Among Multivalued Attrbiutes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8BD4B1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Proc. Fachgruppentreffen Maschinelles Lernen (FGML'99), Perner, P. (Ed.), September 27-29, 1999, Magdeburg, Institut fuer Bildverarbeitung und angewandte Informatik e.V., Leipzig, pp. 8-14.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B8F8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6DE005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4CD235D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4897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2B4725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Индукция правил из данных путем генерации простых дизъюнкций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51BE6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Москва: ВИНИТИ, 1999, 1210-В99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C2F0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41B26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766BA3" w14:paraId="18F06686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68DD1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7711C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Нахождение логических зависимостей между многозначными признаками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B1544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Труды 3-й международной конф. «Автоматизация проектирования дискретных систем — </w:t>
            </w:r>
            <w:r>
              <w:rPr>
                <w:rFonts w:ascii="Arial" w:hAnsi="Arial"/>
                <w:noProof/>
              </w:rPr>
              <w:t>CAD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</w:rPr>
              <w:t>DD</w:t>
            </w:r>
            <w:r>
              <w:rPr>
                <w:rFonts w:ascii="Arial" w:hAnsi="Arial"/>
                <w:noProof/>
                <w:lang w:val="ru-RU"/>
              </w:rPr>
              <w:t xml:space="preserve">’99», Минск, 10-12 ноября, 1999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BA03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EB8B3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Печерский Ю.Н., Савинов А.А. </w:t>
            </w:r>
          </w:p>
        </w:tc>
      </w:tr>
      <w:tr w:rsidR="007D18C9" w14:paraId="1F8D3F7F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9DEB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13F75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Индукция нечетких правил из таблиц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C61D0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Acta Academia 1999, Труды Международной академии информатизации, Chisinau: Evrica, 1999, 319-319. </w:t>
            </w:r>
          </w:p>
          <w:p w14:paraId="20716193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9975-941-58-3 </w:t>
            </w:r>
          </w:p>
          <w:p w14:paraId="38B9055E" w14:textId="77777777" w:rsidR="007D18C9" w:rsidRPr="00040FDD" w:rsidRDefault="00B6267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hyperlink r:id="rId60" w:history="1">
              <w:r w:rsidR="007D18C9">
                <w:rPr>
                  <w:rStyle w:val="aa"/>
                  <w:noProof/>
                  <w:sz w:val="12"/>
                  <w:lang w:val="de-DE"/>
                </w:rPr>
                <w:t>http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://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www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iia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md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/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AA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00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CNT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htm</w:t>
              </w:r>
            </w:hyperlink>
            <w:r w:rsidR="007D18C9" w:rsidRPr="00040FDD"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0FAD2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71BDD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766BA3" w14:paraId="295A76FB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C9A2D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7B777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Алгоритмы интеллектуального анализа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C62906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Acta Academia 1999, Труды Международной академии информатизации, Chisinau: Evrica, 1999, 196-214. </w:t>
            </w:r>
          </w:p>
          <w:p w14:paraId="56208805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9975-941-58-3 </w:t>
            </w:r>
          </w:p>
          <w:p w14:paraId="390F148A" w14:textId="77777777" w:rsidR="007D18C9" w:rsidRPr="00040FDD" w:rsidRDefault="00B6267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hyperlink r:id="rId61" w:history="1">
              <w:r w:rsidR="007D18C9">
                <w:rPr>
                  <w:rStyle w:val="aa"/>
                  <w:noProof/>
                  <w:sz w:val="12"/>
                  <w:lang w:val="de-DE"/>
                </w:rPr>
                <w:t>http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://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www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iia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md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/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AA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00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CNT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htm</w:t>
              </w:r>
            </w:hyperlink>
            <w:r w:rsidR="007D18C9" w:rsidRPr="00040FDD"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93BB1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7E1E3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Печерский Ю.Н., Савинов А.А. </w:t>
            </w:r>
          </w:p>
        </w:tc>
      </w:tr>
      <w:tr w:rsidR="007D18C9" w14:paraId="2CA90E4B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9341D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30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51B9F6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Application of multi-dimensional fuzzy analysis to decision making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7D89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In: Advances in Soft Computing – Engineering Design and Manufacturing, </w:t>
            </w:r>
            <w:smartTag w:uri="urn:schemas-microsoft-com:office:smarttags" w:element="City">
              <w:r>
                <w:rPr>
                  <w:rFonts w:ascii="Arial" w:hAnsi="Arial"/>
                  <w:noProof/>
                </w:rPr>
                <w:t>Roy</w:t>
              </w:r>
            </w:smartTag>
            <w:r>
              <w:rPr>
                <w:rFonts w:ascii="Arial" w:hAnsi="Arial"/>
                <w:noProof/>
              </w:rPr>
              <w:t xml:space="preserve">, R., Furuhashi, T., Chawdhry, P.K. (Eds.), Springer-Verlag,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London</w:t>
                </w:r>
              </w:smartTag>
            </w:smartTag>
            <w:r>
              <w:rPr>
                <w:rFonts w:ascii="Arial" w:hAnsi="Arial"/>
                <w:noProof/>
              </w:rPr>
              <w:t xml:space="preserve">, 1999, 301-314 </w:t>
            </w:r>
          </w:p>
          <w:p w14:paraId="491C60CF" w14:textId="77777777" w:rsidR="007D18C9" w:rsidRDefault="007D18C9" w:rsidP="003860E5">
            <w:pPr>
              <w:spacing w:after="120"/>
              <w:rPr>
                <w:noProof/>
                <w:sz w:val="12"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1-85233-062-7, 638 pages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BAC42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32B82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363AA6E0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9614A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360D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Multi-dimensional Analysis and Resolution Operation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C658CB" w14:textId="77777777" w:rsidR="007D18C9" w:rsidRDefault="007D18C9" w:rsidP="005D35EF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Moldova, Vol. 6, No. 3, 252-285, 1998 </w:t>
            </w:r>
            <w:r>
              <w:rPr>
                <w:rFonts w:ascii="Arial" w:hAnsi="Arial"/>
                <w:noProof/>
              </w:rPr>
              <w:br/>
            </w:r>
            <w:hyperlink r:id="rId62" w:history="1">
              <w:r w:rsidRPr="00912D1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http://www.math.md/publications/csjm/issues/v6-n3/8120/</w:t>
              </w:r>
            </w:hyperlink>
            <w:r w:rsidRPr="00912D18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492AE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00B55F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50E7546E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09D0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358312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Индукция нечетких правил из таблиц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F1F560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Международная конф. "Информационные и электронные технологии: эффективность, безопасность, конфликты", 28-30 октября, Кишинев, стр. 144, 1998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385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07076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14:paraId="06815B1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ED99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0DBF8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Задание нечеткой семантики над иерархическими многомерными пространствами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79AA2A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Conf. On Applied Mathematics &amp; Informatics — AM&amp;I'98,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Chisinau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8"/>
                <w:attr w:name="Day" w:val="25"/>
                <w:attr w:name="Year" w:val="1998"/>
              </w:smartTagPr>
              <w:r>
                <w:rPr>
                  <w:rFonts w:ascii="Arial" w:hAnsi="Arial"/>
                  <w:noProof/>
                </w:rPr>
                <w:t>August 25-27, 1998</w:t>
              </w:r>
            </w:smartTag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1B3F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313F5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14:paraId="43EF0107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8F9CC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7F4774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Применение иерархических многомерных пространств для описания структуры предметной области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504F6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Conf. On Applied Mathematics &amp; Informatics — AM&amp;I'98,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Chisinau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8"/>
                <w:attr w:name="Day" w:val="25"/>
                <w:attr w:name="Year" w:val="1998"/>
              </w:smartTagPr>
              <w:r>
                <w:rPr>
                  <w:rFonts w:ascii="Arial" w:hAnsi="Arial"/>
                  <w:noProof/>
                </w:rPr>
                <w:t>August 25-27, 1998</w:t>
              </w:r>
            </w:smartTag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C0059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62BE7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14:paraId="0DF23467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0747A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4B0E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The matrix technique for fuzzy knowledge representation in attribute models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36297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Int. Conf. on Mathematics and Informatics,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Kishinev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114-114, 1996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B9F81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EB3BE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</w:tr>
      <w:tr w:rsidR="007D18C9" w14:paraId="58CDF18B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D1059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D17310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Inference in the Fuzzy Knowledge Manager EDIP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7FF8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Int. Workshop "Soft Computing—SC'96",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Kazan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Russia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10"/>
                <w:attr w:name="Day" w:val="3"/>
                <w:attr w:name="Year" w:val="1996"/>
              </w:smartTagPr>
              <w:r>
                <w:rPr>
                  <w:rFonts w:ascii="Arial" w:hAnsi="Arial"/>
                  <w:noProof/>
                </w:rPr>
                <w:t>October 3-5, 1996</w:t>
              </w:r>
            </w:smartTag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2F29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2C576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33B99856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B84BB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3EA79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Some Properties of New Resolution Rule in the Logic of Possibility Distributions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B03787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4th Eur. Congr. on Intelligent Techniques and Soft Computing—EUFIT'96,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Aachen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Germany</w:t>
                </w:r>
              </w:smartTag>
            </w:smartTag>
            <w:r>
              <w:rPr>
                <w:rFonts w:ascii="Arial" w:hAnsi="Arial"/>
                <w:noProof/>
              </w:rPr>
              <w:t>, September 2--5, 178-182, 1996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4F108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3B019C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6900913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5ECD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2BC687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Qualitative aggregation of information in fuzzy attribute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6BFB65" w14:textId="77777777" w:rsidR="007D18C9" w:rsidRDefault="007D18C9" w:rsidP="005D35EF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Moldova, Vol. 2, No. 2, 215-225, 1994 </w:t>
            </w:r>
            <w:r>
              <w:rPr>
                <w:rFonts w:ascii="Arial" w:hAnsi="Arial"/>
                <w:noProof/>
              </w:rPr>
              <w:br/>
            </w:r>
            <w:hyperlink r:id="rId63" w:history="1">
              <w:r w:rsidRPr="00912D1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http://www.math.md/publications/csjm/issues/v2-n2/7827/</w:t>
              </w:r>
            </w:hyperlink>
            <w:r w:rsidRPr="00912D18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97F6B5" w14:textId="77777777" w:rsidR="007D18C9" w:rsidRPr="00912D18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en-US"/>
              </w:rPr>
            </w:pPr>
            <w:r w:rsidRPr="00912D18">
              <w:rPr>
                <w:rFonts w:ascii="Arial" w:hAnsi="Arial"/>
                <w:noProof/>
                <w:lang w:val="en-US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E04D41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</w:tr>
      <w:tr w:rsidR="007D18C9" w14:paraId="2D55C511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F4285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7BEDD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Using the fuzzy inference engine EDIP for real time control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A1CFE4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Symp. on Artificial Intelligence in Real Time </w:t>
            </w:r>
            <w:smartTag w:uri="urn:schemas-microsoft-com:office:smarttags" w:element="City">
              <w:r>
                <w:rPr>
                  <w:rFonts w:ascii="Arial" w:hAnsi="Arial"/>
                  <w:noProof/>
                </w:rPr>
                <w:t>Control</w:t>
              </w:r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country-region">
              <w:r>
                <w:rPr>
                  <w:rFonts w:ascii="Arial" w:hAnsi="Arial"/>
                  <w:noProof/>
                </w:rPr>
                <w:t>Valencia</w:t>
              </w:r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Spain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10"/>
                <w:attr w:name="Day" w:val="3"/>
                <w:attr w:name="Year" w:val="1994"/>
              </w:smartTagPr>
              <w:r>
                <w:rPr>
                  <w:rFonts w:ascii="Arial" w:hAnsi="Arial"/>
                  <w:noProof/>
                </w:rPr>
                <w:t>October 3-5, 1994</w:t>
              </w:r>
            </w:smartTag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B1531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CD7D8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 xml:space="preserve">Savinov A.A. </w:t>
            </w:r>
          </w:p>
        </w:tc>
      </w:tr>
      <w:tr w:rsidR="007D18C9" w14:paraId="154548F6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75DDF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D2115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Diagnosis by fuzzy constraints in attribute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F4B8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2nd Eur. Congr. on Intelligent Techniques and Soft Computing—EUFIT'94,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Aachen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Germany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9"/>
                <w:attr w:name="Day" w:val="20"/>
                <w:attr w:name="Year" w:val="382"/>
              </w:smartTagPr>
              <w:r>
                <w:rPr>
                  <w:rFonts w:ascii="Arial" w:hAnsi="Arial"/>
                  <w:noProof/>
                </w:rPr>
                <w:t>September 20-23, 382</w:t>
              </w:r>
            </w:smartTag>
            <w:r>
              <w:rPr>
                <w:rFonts w:ascii="Arial" w:hAnsi="Arial"/>
                <w:noProof/>
              </w:rPr>
              <w:t>-385, 1994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318AF5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C97B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 </w:t>
            </w:r>
          </w:p>
        </w:tc>
      </w:tr>
      <w:tr w:rsidR="007D18C9" w14:paraId="3AC33764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0CCB0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D688B6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Матричное представление нечетких знаний в экспертных системах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7A9E7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Автореферат докторской диссертации, Институт математики, 1993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DB91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28DB5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766BA3" w14:paraId="3372D32E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0BA9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73F73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Матричное представление нечетких предикатов и его применение в экспертных системах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0059F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Известия РАН, Техническая кибернетика, № 5, 126-140, 1993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447C4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08FA1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Левченко В.И., Савинов А.А. </w:t>
            </w:r>
          </w:p>
        </w:tc>
      </w:tr>
      <w:tr w:rsidR="007D18C9" w14:paraId="7280E96E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C4E5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F58BFC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propositional logic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08277A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Fuzzy Sets and Systems, Vol. 60, No. 1, 9-17, 1993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DF409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D054B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59DF152C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8235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16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0762E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propositional logic for the knowledge representation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297AE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1st Eur. Congr. on Fuzzy and Intelligent Technologies—EUFIT'93,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Aachen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Germany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9"/>
                <w:attr w:name="Day" w:val="7"/>
                <w:attr w:name="Year" w:val="1993"/>
              </w:smartTagPr>
              <w:r>
                <w:rPr>
                  <w:rFonts w:ascii="Arial" w:hAnsi="Arial"/>
                  <w:noProof/>
                </w:rPr>
                <w:t>September 7-10, 1993</w:t>
              </w:r>
            </w:smartTag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01C74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47ADA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RPr="00766BA3" w14:paraId="323ED59B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C29E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0527E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Использование нечетких знаний для управления движущимся объектом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0981DF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Материалы н.-т. конф. "Информатика и вычислительная техника", Кишинев, 44-47, 1993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7F02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5AF9C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Визитиу А.В., Левченко В.И., Савинов А.А. </w:t>
            </w:r>
          </w:p>
        </w:tc>
      </w:tr>
      <w:tr w:rsidR="007D18C9" w14:paraId="30BF9ADF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955E4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4F4BED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The matrix representation of fuzzy knowledge and its application to the expert systems design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206D0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 1, No. 1, 62-84, 1993 </w:t>
            </w:r>
            <w:r>
              <w:rPr>
                <w:rFonts w:ascii="Arial" w:hAnsi="Arial"/>
                <w:noProof/>
              </w:rPr>
              <w:br/>
            </w:r>
            <w:hyperlink r:id="rId64" w:history="1">
              <w:r w:rsidRPr="00912D1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http://www.math.md/publications/csjm/issues/v1-n1/7752/</w:t>
              </w:r>
            </w:hyperlink>
            <w:r w:rsidRPr="00912D18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04A77F" w14:textId="77777777" w:rsidR="007D18C9" w:rsidRPr="00912D18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 w:rsidRPr="00912D18">
              <w:rPr>
                <w:rFonts w:ascii="Arial" w:hAnsi="Arial"/>
                <w:noProof/>
              </w:rPr>
              <w:t>23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9AA52D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</w:tr>
      <w:tr w:rsidR="007D18C9" w14:paraId="41BC3F2F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529AA" w14:textId="77777777" w:rsidR="007D18C9" w:rsidRPr="00912D18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 w:rsidRPr="00912D18">
              <w:rPr>
                <w:rFonts w:ascii="Arial" w:hAnsi="Arial"/>
                <w:noProof/>
              </w:rPr>
              <w:t>13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C31A0" w14:textId="77777777" w:rsidR="007D18C9" w:rsidRPr="00DE5EF0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Нечеткие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конечные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предикаты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и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метод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репертуарных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решеток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48C34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Прикладные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системы</w:t>
            </w:r>
            <w:r w:rsidRPr="00DE5EF0"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  <w:lang w:val="ru-RU"/>
              </w:rPr>
              <w:t>основанные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на знаниях, Математические исследования, вып. 126, ред. Поспелов Д.А., Кишинев, Штиинца, 76-87, 1992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787A3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69B9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766BA3" w14:paraId="1D3006E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0B88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4E830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Матричное представление нечетких предикатов в признаковых моделях и его приложение в экспертных системах диагностирующего типа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8C7A1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Прикладные системы, основанные на знаниях, Математические исследования, вып. 126, ред. Поспелов Д.А., Кишинев, Штиинца, 60-75, 1992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34998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F37DDB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Левченко В.И., Савинов А.А. </w:t>
            </w:r>
          </w:p>
        </w:tc>
      </w:tr>
      <w:tr w:rsidR="007D18C9" w14:paraId="6C7ECA8D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5F60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B6AA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The representation of fuzzy knowledge in the diagnostic expert system shell EDIP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6ED1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2nd Int. Conf. on Fuzzy Logic and Neural Networks—IIZUKA'92, July 17-22,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Iizuka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Japan</w:t>
                </w:r>
              </w:smartTag>
            </w:smartTag>
            <w:r>
              <w:rPr>
                <w:rFonts w:ascii="Arial" w:hAnsi="Arial"/>
                <w:noProof/>
              </w:rPr>
              <w:t>, 1992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72918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46B447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 </w:t>
            </w:r>
          </w:p>
        </w:tc>
      </w:tr>
      <w:tr w:rsidR="007D18C9" w14:paraId="24FF303C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D7D5B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2EE8E6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Matrix representation of fuzzy knowledge in the expert system shell EDIP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A9750E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4th Int. Simp. "Fuzzy Systems and Artificial Intelligence—IASI-FSAI", October 1-12,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Iasi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Romania</w:t>
                </w:r>
              </w:smartTag>
            </w:smartTag>
            <w:r>
              <w:rPr>
                <w:rFonts w:ascii="Arial" w:hAnsi="Arial"/>
                <w:noProof/>
              </w:rPr>
              <w:t>, 59-62,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FC681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31F133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 </w:t>
            </w:r>
          </w:p>
        </w:tc>
      </w:tr>
      <w:tr w:rsidR="007D18C9" w14:paraId="4F446A62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EA273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E61E2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The matrix representation of knowledge and the solution of the diagnosis problem in the fuzzy attribute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2E0845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Systems and AI Magazine, Vol. 1, No. 3-4, 3-5,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0031E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862D6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</w:tr>
      <w:tr w:rsidR="007D18C9" w14:paraId="3209ABCE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B205C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3498D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The representation of fuzzy predicates and logical inference in the attribute models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7985E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Systems and AI Magazine, Vol. 1, No. 3-4, 12-15,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2ED65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A2CE9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193869B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10CA6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32106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Формирование знаний по примерам в нечетких конечных предикатах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AC660F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Тез. докл. Межд. научно-практ. конф. "Гибридные интеллектуальные системы", ч. 1, Ростов-на-Дону—Терскол, 177-179,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D4261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C615A0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14:paraId="7B8C6D11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CCCC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89B235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Представление знаний нечеткими конечными предикатами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67E02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Тез. докл. Межд. научно-практ. конф. "Гибридные интеллектуальные системы", ч. 1, Ростов-на-Дону—Терскол, 175-177,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9CFC0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C6DC7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14:paraId="00305244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41161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9665E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Матричное представление нечетких знаний в признаковых моделях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D90136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Препринт ИМ с ВЦ АН ССРМ, Кишинев, Штиинца, 1991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03F0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E8AD2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766BA3" w14:paraId="58A71095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D0A21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82134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Управление диалогом и логический вывод в конечных предикатах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4EBAFC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Прикладные системы искусственного интеллекта, Математические исследования, вып. 123, ред. Поспелов Д.А., Кишинев, Штиинца, 40-46,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68090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2EFCD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Левченко В.И., Савинов А.А. </w:t>
            </w:r>
          </w:p>
        </w:tc>
      </w:tr>
      <w:tr w:rsidR="007D18C9" w:rsidRPr="00766BA3" w14:paraId="352E6112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418B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A51699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Образная интерпретация в многокритериальной экспертизе объектов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0B78E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>III</w:t>
            </w:r>
            <w:r>
              <w:rPr>
                <w:rFonts w:ascii="Arial" w:hAnsi="Arial"/>
                <w:noProof/>
                <w:lang w:val="ru-RU"/>
              </w:rPr>
              <w:t xml:space="preserve"> Всес. н.-т. конф. "Образный анализ в управлении, научных исследованиях и системах обучения—ОБРАЗ-90", Москва, 23-24, 1990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6EC9D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1C4F9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Арнаут В.С., Левченко В.И., Савинов А.А. </w:t>
            </w:r>
          </w:p>
        </w:tc>
      </w:tr>
      <w:tr w:rsidR="007D18C9" w:rsidRPr="00766BA3" w14:paraId="6173C361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4EB67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lastRenderedPageBreak/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C0081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Управление экспериментом в задачах диагностики объектов, описываемых конечными предикатами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C0A96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Тез. докл. научно-практ. конф. "Проблемы математизации народного хозяйства МССР", Кишинев, 76-79, 1990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EFF6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F8BCE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Левченко В.И., Савинов А.А. </w:t>
            </w:r>
          </w:p>
        </w:tc>
      </w:tr>
      <w:tr w:rsidR="007D18C9" w:rsidRPr="00766BA3" w14:paraId="1B6AF907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B5BCC" w14:textId="77777777" w:rsidR="007D18C9" w:rsidRDefault="007D18C9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D7436" w14:textId="77777777" w:rsidR="007D18C9" w:rsidRDefault="007D18C9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</w:rPr>
              <w:t>Экспертная</w:t>
            </w:r>
            <w:r>
              <w:rPr>
                <w:rFonts w:ascii="Arial" w:hAnsi="Arial"/>
                <w:noProof/>
                <w:lang w:val="de-DE"/>
              </w:rPr>
              <w:t xml:space="preserve"> </w:t>
            </w:r>
            <w:r>
              <w:rPr>
                <w:rFonts w:ascii="Arial" w:hAnsi="Arial"/>
                <w:noProof/>
              </w:rPr>
              <w:t>диагностирующая</w:t>
            </w:r>
            <w:r>
              <w:rPr>
                <w:rFonts w:ascii="Arial" w:hAnsi="Arial"/>
                <w:noProof/>
                <w:lang w:val="de-DE"/>
              </w:rPr>
              <w:t xml:space="preserve"> </w:t>
            </w:r>
            <w:r>
              <w:rPr>
                <w:rFonts w:ascii="Arial" w:hAnsi="Arial"/>
                <w:noProof/>
              </w:rPr>
              <w:t>система</w:t>
            </w:r>
            <w:r>
              <w:rPr>
                <w:rFonts w:ascii="Arial" w:hAnsi="Arial"/>
                <w:noProof/>
                <w:lang w:val="de-DE"/>
              </w:rPr>
              <w:t xml:space="preserve"> </w:t>
            </w:r>
            <w:r>
              <w:rPr>
                <w:rFonts w:ascii="Arial" w:hAnsi="Arial"/>
                <w:noProof/>
              </w:rPr>
              <w:t>ЭДИП</w:t>
            </w:r>
            <w:r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7FD997" w14:textId="77777777" w:rsidR="007D18C9" w:rsidRDefault="007D18C9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Тез. докл. Всес. конф. "Создание и применение гибридных экспертных систем", Рига, 158-161, 1990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CB4283" w14:textId="77777777" w:rsidR="007D18C9" w:rsidRDefault="007D18C9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C35398" w14:textId="77777777" w:rsidR="007D18C9" w:rsidRDefault="007D18C9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Закревский А.Д., Левченко В.И., Печерский Ю.Н., Савинов А.А. </w:t>
            </w:r>
          </w:p>
        </w:tc>
      </w:tr>
    </w:tbl>
    <w:p w14:paraId="71E034B7" w14:textId="77777777" w:rsidR="00564724" w:rsidRPr="00DE5EF0" w:rsidRDefault="00564724">
      <w:pPr>
        <w:rPr>
          <w:rFonts w:ascii="Arial" w:hAnsi="Arial"/>
          <w:noProof/>
          <w:sz w:val="24"/>
          <w:lang w:val="ru-RU"/>
        </w:rPr>
      </w:pPr>
    </w:p>
    <w:sectPr w:rsidR="00564724" w:rsidRPr="00DE5EF0" w:rsidSect="00DF280B">
      <w:footerReference w:type="default" r:id="rId65"/>
      <w:pgSz w:w="11906" w:h="16838" w:code="9"/>
      <w:pgMar w:top="1134" w:right="1134" w:bottom="1134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6B8A1" w14:textId="77777777" w:rsidR="00B62679" w:rsidRDefault="00B62679">
      <w:r>
        <w:separator/>
      </w:r>
    </w:p>
  </w:endnote>
  <w:endnote w:type="continuationSeparator" w:id="0">
    <w:p w14:paraId="02890504" w14:textId="77777777" w:rsidR="00B62679" w:rsidRDefault="00B62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A5811" w14:textId="77777777" w:rsidR="004D310F" w:rsidRDefault="004D310F">
    <w:pPr>
      <w:pStyle w:val="a6"/>
      <w:jc w:val="right"/>
      <w:rPr>
        <w:b/>
        <w:noProof/>
        <w:sz w:val="24"/>
      </w:rPr>
    </w:pPr>
    <w:r>
      <w:rPr>
        <w:rStyle w:val="a7"/>
        <w:b/>
        <w:sz w:val="24"/>
      </w:rPr>
      <w:fldChar w:fldCharType="begin"/>
    </w:r>
    <w:r>
      <w:rPr>
        <w:rStyle w:val="a7"/>
        <w:b/>
        <w:sz w:val="24"/>
      </w:rPr>
      <w:instrText xml:space="preserve"> PAGE </w:instrText>
    </w:r>
    <w:r>
      <w:rPr>
        <w:rStyle w:val="a7"/>
        <w:b/>
        <w:sz w:val="24"/>
      </w:rPr>
      <w:fldChar w:fldCharType="separate"/>
    </w:r>
    <w:r w:rsidR="008865D7">
      <w:rPr>
        <w:rStyle w:val="a7"/>
        <w:b/>
        <w:noProof/>
        <w:sz w:val="24"/>
      </w:rPr>
      <w:t>9</w:t>
    </w:r>
    <w:r>
      <w:rPr>
        <w:rStyle w:val="a7"/>
        <w:b/>
        <w:sz w:val="24"/>
      </w:rPr>
      <w:fldChar w:fldCharType="end"/>
    </w:r>
    <w:r>
      <w:rPr>
        <w:rStyle w:val="a7"/>
        <w:b/>
        <w:sz w:val="24"/>
      </w:rPr>
      <w:t>/</w:t>
    </w:r>
    <w:r>
      <w:rPr>
        <w:rStyle w:val="a7"/>
        <w:b/>
        <w:sz w:val="24"/>
      </w:rPr>
      <w:fldChar w:fldCharType="begin"/>
    </w:r>
    <w:r>
      <w:rPr>
        <w:rStyle w:val="a7"/>
        <w:b/>
        <w:sz w:val="24"/>
      </w:rPr>
      <w:instrText xml:space="preserve"> NUMPAGES </w:instrText>
    </w:r>
    <w:r>
      <w:rPr>
        <w:rStyle w:val="a7"/>
        <w:b/>
        <w:sz w:val="24"/>
      </w:rPr>
      <w:fldChar w:fldCharType="separate"/>
    </w:r>
    <w:r w:rsidR="008865D7">
      <w:rPr>
        <w:rStyle w:val="a7"/>
        <w:b/>
        <w:noProof/>
        <w:sz w:val="24"/>
      </w:rPr>
      <w:t>9</w:t>
    </w:r>
    <w:r>
      <w:rPr>
        <w:rStyle w:val="a7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B3B92" w14:textId="77777777" w:rsidR="00B62679" w:rsidRDefault="00B62679">
      <w:r>
        <w:separator/>
      </w:r>
    </w:p>
  </w:footnote>
  <w:footnote w:type="continuationSeparator" w:id="0">
    <w:p w14:paraId="5649164C" w14:textId="77777777" w:rsidR="00B62679" w:rsidRDefault="00B62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FC03C7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6289F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7AF2E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2E06B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68B2D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A8307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2EB0B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D0BBE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3664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AA223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activeWritingStyle w:appName="MSWord" w:lang="ru-RU" w:vendorID="64" w:dllVersion="6" w:nlCheck="1" w:checkStyle="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de-DE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4CF"/>
    <w:rsid w:val="00007B4E"/>
    <w:rsid w:val="00011748"/>
    <w:rsid w:val="000117E8"/>
    <w:rsid w:val="0001464B"/>
    <w:rsid w:val="0003041C"/>
    <w:rsid w:val="0003063A"/>
    <w:rsid w:val="00040FDD"/>
    <w:rsid w:val="00042B88"/>
    <w:rsid w:val="00055936"/>
    <w:rsid w:val="00056253"/>
    <w:rsid w:val="00057306"/>
    <w:rsid w:val="00061C55"/>
    <w:rsid w:val="00062E4D"/>
    <w:rsid w:val="00077214"/>
    <w:rsid w:val="000862CD"/>
    <w:rsid w:val="000867BE"/>
    <w:rsid w:val="00087E8B"/>
    <w:rsid w:val="0009547F"/>
    <w:rsid w:val="000A7075"/>
    <w:rsid w:val="000B404E"/>
    <w:rsid w:val="000B68E1"/>
    <w:rsid w:val="000C4BC4"/>
    <w:rsid w:val="000C6EE1"/>
    <w:rsid w:val="000D17C8"/>
    <w:rsid w:val="000D4DD7"/>
    <w:rsid w:val="000D5253"/>
    <w:rsid w:val="000D7649"/>
    <w:rsid w:val="000E3A21"/>
    <w:rsid w:val="000F67A3"/>
    <w:rsid w:val="001144C0"/>
    <w:rsid w:val="001421DF"/>
    <w:rsid w:val="00143F73"/>
    <w:rsid w:val="0017730A"/>
    <w:rsid w:val="00180A99"/>
    <w:rsid w:val="00192179"/>
    <w:rsid w:val="00197A33"/>
    <w:rsid w:val="001A10DD"/>
    <w:rsid w:val="001B46F1"/>
    <w:rsid w:val="001C1078"/>
    <w:rsid w:val="001C6FED"/>
    <w:rsid w:val="001C7EE0"/>
    <w:rsid w:val="001D34C6"/>
    <w:rsid w:val="00201205"/>
    <w:rsid w:val="0020247A"/>
    <w:rsid w:val="002055C9"/>
    <w:rsid w:val="00210BE5"/>
    <w:rsid w:val="00212470"/>
    <w:rsid w:val="0023129D"/>
    <w:rsid w:val="00234F1A"/>
    <w:rsid w:val="00240D35"/>
    <w:rsid w:val="00264355"/>
    <w:rsid w:val="002912F3"/>
    <w:rsid w:val="00291BCC"/>
    <w:rsid w:val="002A045E"/>
    <w:rsid w:val="002A4886"/>
    <w:rsid w:val="002B0B0D"/>
    <w:rsid w:val="002B2910"/>
    <w:rsid w:val="002D2983"/>
    <w:rsid w:val="002D5D86"/>
    <w:rsid w:val="002E342E"/>
    <w:rsid w:val="002F00E8"/>
    <w:rsid w:val="0034588A"/>
    <w:rsid w:val="0034657F"/>
    <w:rsid w:val="00377100"/>
    <w:rsid w:val="00377DBB"/>
    <w:rsid w:val="00381458"/>
    <w:rsid w:val="003835E9"/>
    <w:rsid w:val="003860E5"/>
    <w:rsid w:val="003870D7"/>
    <w:rsid w:val="003902C0"/>
    <w:rsid w:val="00396E59"/>
    <w:rsid w:val="003A4BD6"/>
    <w:rsid w:val="003B2580"/>
    <w:rsid w:val="003C4C9C"/>
    <w:rsid w:val="003C60FE"/>
    <w:rsid w:val="003F03A8"/>
    <w:rsid w:val="003F263D"/>
    <w:rsid w:val="003F4A59"/>
    <w:rsid w:val="00402D84"/>
    <w:rsid w:val="00402ED2"/>
    <w:rsid w:val="004041CF"/>
    <w:rsid w:val="00412651"/>
    <w:rsid w:val="004152E3"/>
    <w:rsid w:val="00434D9C"/>
    <w:rsid w:val="004373D6"/>
    <w:rsid w:val="00446A1B"/>
    <w:rsid w:val="00450977"/>
    <w:rsid w:val="00452A2E"/>
    <w:rsid w:val="0046793E"/>
    <w:rsid w:val="004772A0"/>
    <w:rsid w:val="00481712"/>
    <w:rsid w:val="00485B6A"/>
    <w:rsid w:val="00486340"/>
    <w:rsid w:val="0048752D"/>
    <w:rsid w:val="004878EA"/>
    <w:rsid w:val="004A6040"/>
    <w:rsid w:val="004C7746"/>
    <w:rsid w:val="004D310F"/>
    <w:rsid w:val="004D6538"/>
    <w:rsid w:val="004E400A"/>
    <w:rsid w:val="004F0F61"/>
    <w:rsid w:val="00503921"/>
    <w:rsid w:val="00510348"/>
    <w:rsid w:val="005261DF"/>
    <w:rsid w:val="00530A65"/>
    <w:rsid w:val="0053694E"/>
    <w:rsid w:val="00564724"/>
    <w:rsid w:val="0057379A"/>
    <w:rsid w:val="00582474"/>
    <w:rsid w:val="00591EC9"/>
    <w:rsid w:val="00596B0D"/>
    <w:rsid w:val="005A4E9D"/>
    <w:rsid w:val="005A704A"/>
    <w:rsid w:val="005B0E13"/>
    <w:rsid w:val="005B3B11"/>
    <w:rsid w:val="005D35EF"/>
    <w:rsid w:val="005D5688"/>
    <w:rsid w:val="005E3040"/>
    <w:rsid w:val="005E7713"/>
    <w:rsid w:val="0060042F"/>
    <w:rsid w:val="00626897"/>
    <w:rsid w:val="00632EEB"/>
    <w:rsid w:val="00636643"/>
    <w:rsid w:val="00637ABA"/>
    <w:rsid w:val="006403D4"/>
    <w:rsid w:val="006448F7"/>
    <w:rsid w:val="00646A02"/>
    <w:rsid w:val="00654690"/>
    <w:rsid w:val="0066757C"/>
    <w:rsid w:val="006754B4"/>
    <w:rsid w:val="00676E2B"/>
    <w:rsid w:val="00683CE5"/>
    <w:rsid w:val="00683FB7"/>
    <w:rsid w:val="006A4AAE"/>
    <w:rsid w:val="006B3C08"/>
    <w:rsid w:val="006C0167"/>
    <w:rsid w:val="006D4784"/>
    <w:rsid w:val="006E05FF"/>
    <w:rsid w:val="006E48C6"/>
    <w:rsid w:val="006F2179"/>
    <w:rsid w:val="006F5420"/>
    <w:rsid w:val="00700164"/>
    <w:rsid w:val="00703651"/>
    <w:rsid w:val="00704F0A"/>
    <w:rsid w:val="00723B53"/>
    <w:rsid w:val="00726861"/>
    <w:rsid w:val="007372E8"/>
    <w:rsid w:val="00745B2C"/>
    <w:rsid w:val="00752030"/>
    <w:rsid w:val="00760596"/>
    <w:rsid w:val="00766BA3"/>
    <w:rsid w:val="00790A8D"/>
    <w:rsid w:val="00792780"/>
    <w:rsid w:val="007B0EF8"/>
    <w:rsid w:val="007C77FA"/>
    <w:rsid w:val="007D18C9"/>
    <w:rsid w:val="007E1F9E"/>
    <w:rsid w:val="007E3C0C"/>
    <w:rsid w:val="007E5120"/>
    <w:rsid w:val="007E5776"/>
    <w:rsid w:val="007E6B76"/>
    <w:rsid w:val="007F0109"/>
    <w:rsid w:val="00806386"/>
    <w:rsid w:val="00807D33"/>
    <w:rsid w:val="00844E12"/>
    <w:rsid w:val="00875082"/>
    <w:rsid w:val="008865D7"/>
    <w:rsid w:val="0089512D"/>
    <w:rsid w:val="008A1638"/>
    <w:rsid w:val="008A339B"/>
    <w:rsid w:val="008A33C8"/>
    <w:rsid w:val="008A6DB9"/>
    <w:rsid w:val="008B148F"/>
    <w:rsid w:val="008B445D"/>
    <w:rsid w:val="008C15B6"/>
    <w:rsid w:val="008C587C"/>
    <w:rsid w:val="008D6D05"/>
    <w:rsid w:val="008E1A7E"/>
    <w:rsid w:val="008F0823"/>
    <w:rsid w:val="008F24CF"/>
    <w:rsid w:val="0090374F"/>
    <w:rsid w:val="00912D18"/>
    <w:rsid w:val="00923939"/>
    <w:rsid w:val="00926AE1"/>
    <w:rsid w:val="00934390"/>
    <w:rsid w:val="0093454A"/>
    <w:rsid w:val="00964E81"/>
    <w:rsid w:val="00980089"/>
    <w:rsid w:val="009909CB"/>
    <w:rsid w:val="009D725F"/>
    <w:rsid w:val="009E3C3C"/>
    <w:rsid w:val="009F080D"/>
    <w:rsid w:val="00A05026"/>
    <w:rsid w:val="00A052CF"/>
    <w:rsid w:val="00A05691"/>
    <w:rsid w:val="00A06486"/>
    <w:rsid w:val="00A10D29"/>
    <w:rsid w:val="00A27150"/>
    <w:rsid w:val="00A40A9D"/>
    <w:rsid w:val="00A51CAE"/>
    <w:rsid w:val="00A72D4F"/>
    <w:rsid w:val="00A800CC"/>
    <w:rsid w:val="00A80141"/>
    <w:rsid w:val="00A82052"/>
    <w:rsid w:val="00A95C07"/>
    <w:rsid w:val="00AA22D7"/>
    <w:rsid w:val="00AB23CA"/>
    <w:rsid w:val="00AC338A"/>
    <w:rsid w:val="00AC51CA"/>
    <w:rsid w:val="00AD3C10"/>
    <w:rsid w:val="00AE7D62"/>
    <w:rsid w:val="00AF5BC2"/>
    <w:rsid w:val="00B360B3"/>
    <w:rsid w:val="00B57982"/>
    <w:rsid w:val="00B62679"/>
    <w:rsid w:val="00B727FF"/>
    <w:rsid w:val="00B90C3C"/>
    <w:rsid w:val="00B96E0B"/>
    <w:rsid w:val="00BB376B"/>
    <w:rsid w:val="00BC1E93"/>
    <w:rsid w:val="00BC61CE"/>
    <w:rsid w:val="00BD39A6"/>
    <w:rsid w:val="00BF20C5"/>
    <w:rsid w:val="00BF3B74"/>
    <w:rsid w:val="00C05828"/>
    <w:rsid w:val="00C1256A"/>
    <w:rsid w:val="00C15897"/>
    <w:rsid w:val="00C16CEA"/>
    <w:rsid w:val="00C22D8E"/>
    <w:rsid w:val="00C24FC8"/>
    <w:rsid w:val="00C328CD"/>
    <w:rsid w:val="00C336D2"/>
    <w:rsid w:val="00C40D22"/>
    <w:rsid w:val="00C609D0"/>
    <w:rsid w:val="00C961DB"/>
    <w:rsid w:val="00CC5A0E"/>
    <w:rsid w:val="00CC7F7E"/>
    <w:rsid w:val="00CD087C"/>
    <w:rsid w:val="00D01BDE"/>
    <w:rsid w:val="00D04CF3"/>
    <w:rsid w:val="00D17632"/>
    <w:rsid w:val="00D25031"/>
    <w:rsid w:val="00D304F8"/>
    <w:rsid w:val="00D30B41"/>
    <w:rsid w:val="00D34C18"/>
    <w:rsid w:val="00D3545F"/>
    <w:rsid w:val="00D35911"/>
    <w:rsid w:val="00D6044A"/>
    <w:rsid w:val="00D73044"/>
    <w:rsid w:val="00D82AFD"/>
    <w:rsid w:val="00D866AF"/>
    <w:rsid w:val="00D91D68"/>
    <w:rsid w:val="00D93936"/>
    <w:rsid w:val="00DA48BC"/>
    <w:rsid w:val="00DA5AE2"/>
    <w:rsid w:val="00DD54E3"/>
    <w:rsid w:val="00DE3CFE"/>
    <w:rsid w:val="00DE5EF0"/>
    <w:rsid w:val="00DE75BF"/>
    <w:rsid w:val="00DF280B"/>
    <w:rsid w:val="00DF48A2"/>
    <w:rsid w:val="00DF6652"/>
    <w:rsid w:val="00E124F0"/>
    <w:rsid w:val="00E126B5"/>
    <w:rsid w:val="00E14820"/>
    <w:rsid w:val="00E22C80"/>
    <w:rsid w:val="00E34750"/>
    <w:rsid w:val="00E4388E"/>
    <w:rsid w:val="00E469FA"/>
    <w:rsid w:val="00E56627"/>
    <w:rsid w:val="00E727B7"/>
    <w:rsid w:val="00E824E0"/>
    <w:rsid w:val="00E9088F"/>
    <w:rsid w:val="00EA093F"/>
    <w:rsid w:val="00EB6CD4"/>
    <w:rsid w:val="00EC4ED4"/>
    <w:rsid w:val="00EE3D78"/>
    <w:rsid w:val="00EE4F52"/>
    <w:rsid w:val="00EE5DB8"/>
    <w:rsid w:val="00EF4C4E"/>
    <w:rsid w:val="00EF5DA0"/>
    <w:rsid w:val="00EF6B2A"/>
    <w:rsid w:val="00EF7AB2"/>
    <w:rsid w:val="00F01989"/>
    <w:rsid w:val="00F044D2"/>
    <w:rsid w:val="00F11C38"/>
    <w:rsid w:val="00F16E37"/>
    <w:rsid w:val="00F318A2"/>
    <w:rsid w:val="00F37EF0"/>
    <w:rsid w:val="00F546F5"/>
    <w:rsid w:val="00F72839"/>
    <w:rsid w:val="00F8347C"/>
    <w:rsid w:val="00F90047"/>
    <w:rsid w:val="00FA2CF3"/>
    <w:rsid w:val="00FA3996"/>
    <w:rsid w:val="00FD1F51"/>
    <w:rsid w:val="00FF6FA4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d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5CC4B665"/>
  <w15:chartTrackingRefBased/>
  <w15:docId w15:val="{400875EB-0E80-45BF-A027-4F28606C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Pr>
      <w:lang w:val="en-GB" w:eastAsia="en-US"/>
    </w:rPr>
  </w:style>
  <w:style w:type="paragraph" w:styleId="1">
    <w:name w:val="heading 1"/>
    <w:basedOn w:val="a1"/>
    <w:next w:val="a1"/>
    <w:link w:val="10"/>
    <w:qFormat/>
    <w:rsid w:val="00042B8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42B8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semiHidden/>
    <w:unhideWhenUsed/>
    <w:qFormat/>
    <w:rsid w:val="00042B8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semiHidden/>
    <w:unhideWhenUsed/>
    <w:qFormat/>
    <w:rsid w:val="00042B8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1">
    <w:name w:val="heading 5"/>
    <w:basedOn w:val="a1"/>
    <w:next w:val="a1"/>
    <w:link w:val="52"/>
    <w:semiHidden/>
    <w:unhideWhenUsed/>
    <w:qFormat/>
    <w:rsid w:val="00042B8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semiHidden/>
    <w:unhideWhenUsed/>
    <w:qFormat/>
    <w:rsid w:val="00042B88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042B88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1"/>
    <w:next w:val="a1"/>
    <w:link w:val="80"/>
    <w:semiHidden/>
    <w:unhideWhenUsed/>
    <w:qFormat/>
    <w:rsid w:val="00042B88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semiHidden/>
    <w:unhideWhenUsed/>
    <w:qFormat/>
    <w:rsid w:val="00042B8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tabs>
        <w:tab w:val="center" w:pos="4153"/>
        <w:tab w:val="right" w:pos="8306"/>
      </w:tabs>
    </w:pPr>
  </w:style>
  <w:style w:type="paragraph" w:styleId="a6">
    <w:name w:val="footer"/>
    <w:basedOn w:val="a1"/>
    <w:pPr>
      <w:tabs>
        <w:tab w:val="center" w:pos="4153"/>
        <w:tab w:val="right" w:pos="8306"/>
      </w:tabs>
    </w:pPr>
  </w:style>
  <w:style w:type="character" w:styleId="a7">
    <w:name w:val="page number"/>
    <w:basedOn w:val="a2"/>
  </w:style>
  <w:style w:type="paragraph" w:styleId="a8">
    <w:name w:val="Body Text"/>
    <w:basedOn w:val="a1"/>
    <w:link w:val="a9"/>
    <w:pPr>
      <w:jc w:val="center"/>
    </w:pPr>
    <w:rPr>
      <w:b/>
      <w:sz w:val="28"/>
      <w:lang w:val="ru-RU"/>
    </w:rPr>
  </w:style>
  <w:style w:type="character" w:styleId="aa">
    <w:name w:val="Hyperlink"/>
    <w:rPr>
      <w:color w:val="0000FF"/>
      <w:u w:val="single"/>
    </w:rPr>
  </w:style>
  <w:style w:type="paragraph" w:styleId="ab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character" w:styleId="ac">
    <w:name w:val="FollowedHyperlink"/>
    <w:rPr>
      <w:color w:val="800080"/>
      <w:u w:val="single"/>
    </w:rPr>
  </w:style>
  <w:style w:type="character" w:customStyle="1" w:styleId="bodyheadlinebold1">
    <w:name w:val="bodyheadlinebold1"/>
    <w:rPr>
      <w:rFonts w:ascii="Arial" w:hAnsi="Arial" w:cs="Arial" w:hint="default"/>
      <w:b/>
      <w:bCs/>
      <w:color w:val="333333"/>
      <w:sz w:val="14"/>
      <w:szCs w:val="14"/>
    </w:rPr>
  </w:style>
  <w:style w:type="character" w:customStyle="1" w:styleId="bodytext1">
    <w:name w:val="bodytext1"/>
    <w:rPr>
      <w:rFonts w:ascii="Arial" w:hAnsi="Arial" w:cs="Arial" w:hint="default"/>
      <w:color w:val="333333"/>
      <w:sz w:val="14"/>
      <w:szCs w:val="14"/>
    </w:rPr>
  </w:style>
  <w:style w:type="paragraph" w:styleId="ad">
    <w:name w:val="table of figures"/>
    <w:basedOn w:val="a1"/>
    <w:next w:val="a1"/>
    <w:rsid w:val="00042B88"/>
  </w:style>
  <w:style w:type="paragraph" w:styleId="23">
    <w:name w:val="Quote"/>
    <w:basedOn w:val="a1"/>
    <w:next w:val="a1"/>
    <w:link w:val="24"/>
    <w:uiPriority w:val="29"/>
    <w:qFormat/>
    <w:rsid w:val="00042B88"/>
    <w:rPr>
      <w:i/>
      <w:iCs/>
      <w:color w:val="000000"/>
    </w:rPr>
  </w:style>
  <w:style w:type="character" w:customStyle="1" w:styleId="24">
    <w:name w:val="Цитата 2 Знак"/>
    <w:link w:val="23"/>
    <w:uiPriority w:val="29"/>
    <w:rsid w:val="00042B88"/>
    <w:rPr>
      <w:i/>
      <w:iCs/>
      <w:color w:val="000000"/>
      <w:lang w:val="en-GB"/>
    </w:rPr>
  </w:style>
  <w:style w:type="paragraph" w:styleId="ae">
    <w:name w:val="Salutation"/>
    <w:basedOn w:val="a1"/>
    <w:next w:val="a1"/>
    <w:link w:val="af"/>
    <w:rsid w:val="00042B88"/>
  </w:style>
  <w:style w:type="character" w:customStyle="1" w:styleId="af">
    <w:name w:val="Приветствие Знак"/>
    <w:link w:val="ae"/>
    <w:rsid w:val="00042B88"/>
    <w:rPr>
      <w:lang w:val="en-GB"/>
    </w:rPr>
  </w:style>
  <w:style w:type="paragraph" w:styleId="a0">
    <w:name w:val="List Bullet"/>
    <w:basedOn w:val="a1"/>
    <w:rsid w:val="00042B88"/>
    <w:pPr>
      <w:numPr>
        <w:numId w:val="1"/>
      </w:numPr>
      <w:contextualSpacing/>
    </w:pPr>
  </w:style>
  <w:style w:type="paragraph" w:styleId="20">
    <w:name w:val="List Bullet 2"/>
    <w:basedOn w:val="a1"/>
    <w:rsid w:val="00042B88"/>
    <w:pPr>
      <w:numPr>
        <w:numId w:val="2"/>
      </w:numPr>
      <w:contextualSpacing/>
    </w:pPr>
  </w:style>
  <w:style w:type="paragraph" w:styleId="30">
    <w:name w:val="List Bullet 3"/>
    <w:basedOn w:val="a1"/>
    <w:rsid w:val="00042B88"/>
    <w:pPr>
      <w:numPr>
        <w:numId w:val="3"/>
      </w:numPr>
      <w:contextualSpacing/>
    </w:pPr>
  </w:style>
  <w:style w:type="paragraph" w:styleId="40">
    <w:name w:val="List Bullet 4"/>
    <w:basedOn w:val="a1"/>
    <w:rsid w:val="00042B88"/>
    <w:pPr>
      <w:numPr>
        <w:numId w:val="4"/>
      </w:numPr>
      <w:contextualSpacing/>
    </w:pPr>
  </w:style>
  <w:style w:type="paragraph" w:styleId="50">
    <w:name w:val="List Bullet 5"/>
    <w:basedOn w:val="a1"/>
    <w:rsid w:val="00042B88"/>
    <w:pPr>
      <w:numPr>
        <w:numId w:val="5"/>
      </w:numPr>
      <w:contextualSpacing/>
    </w:pPr>
  </w:style>
  <w:style w:type="paragraph" w:styleId="af0">
    <w:name w:val="caption"/>
    <w:basedOn w:val="a1"/>
    <w:next w:val="a1"/>
    <w:semiHidden/>
    <w:unhideWhenUsed/>
    <w:qFormat/>
    <w:rsid w:val="00042B88"/>
    <w:rPr>
      <w:b/>
      <w:bCs/>
    </w:rPr>
  </w:style>
  <w:style w:type="paragraph" w:styleId="af1">
    <w:name w:val="Block Text"/>
    <w:basedOn w:val="a1"/>
    <w:rsid w:val="00042B88"/>
    <w:pPr>
      <w:spacing w:after="120"/>
      <w:ind w:left="1440" w:right="1440"/>
    </w:pPr>
  </w:style>
  <w:style w:type="paragraph" w:styleId="af2">
    <w:name w:val="Date"/>
    <w:basedOn w:val="a1"/>
    <w:next w:val="a1"/>
    <w:link w:val="af3"/>
    <w:rsid w:val="00042B88"/>
  </w:style>
  <w:style w:type="character" w:customStyle="1" w:styleId="af3">
    <w:name w:val="Дата Знак"/>
    <w:link w:val="af2"/>
    <w:rsid w:val="00042B88"/>
    <w:rPr>
      <w:lang w:val="en-GB"/>
    </w:rPr>
  </w:style>
  <w:style w:type="paragraph" w:styleId="af4">
    <w:name w:val="E-mail Signature"/>
    <w:basedOn w:val="a1"/>
    <w:link w:val="af5"/>
    <w:rsid w:val="00042B88"/>
  </w:style>
  <w:style w:type="character" w:customStyle="1" w:styleId="af5">
    <w:name w:val="Электронная подпись Знак"/>
    <w:link w:val="af4"/>
    <w:rsid w:val="00042B88"/>
    <w:rPr>
      <w:lang w:val="en-GB"/>
    </w:rPr>
  </w:style>
  <w:style w:type="paragraph" w:styleId="af6">
    <w:name w:val="endnote text"/>
    <w:basedOn w:val="a1"/>
    <w:link w:val="af7"/>
    <w:rsid w:val="00042B88"/>
  </w:style>
  <w:style w:type="character" w:customStyle="1" w:styleId="af7">
    <w:name w:val="Текст концевой сноски Знак"/>
    <w:link w:val="af6"/>
    <w:rsid w:val="00042B88"/>
    <w:rPr>
      <w:lang w:val="en-GB"/>
    </w:rPr>
  </w:style>
  <w:style w:type="paragraph" w:styleId="af8">
    <w:name w:val="Note Heading"/>
    <w:basedOn w:val="a1"/>
    <w:next w:val="a1"/>
    <w:link w:val="af9"/>
    <w:rsid w:val="00042B88"/>
  </w:style>
  <w:style w:type="character" w:customStyle="1" w:styleId="af9">
    <w:name w:val="Заголовок записки Знак"/>
    <w:link w:val="af8"/>
    <w:rsid w:val="00042B88"/>
    <w:rPr>
      <w:lang w:val="en-GB"/>
    </w:rPr>
  </w:style>
  <w:style w:type="paragraph" w:styleId="afa">
    <w:name w:val="footnote text"/>
    <w:basedOn w:val="a1"/>
    <w:link w:val="afb"/>
    <w:rsid w:val="00042B88"/>
  </w:style>
  <w:style w:type="character" w:customStyle="1" w:styleId="afb">
    <w:name w:val="Текст сноски Знак"/>
    <w:link w:val="afa"/>
    <w:rsid w:val="00042B88"/>
    <w:rPr>
      <w:lang w:val="en-GB"/>
    </w:rPr>
  </w:style>
  <w:style w:type="paragraph" w:styleId="afc">
    <w:name w:val="Closing"/>
    <w:basedOn w:val="a1"/>
    <w:link w:val="afd"/>
    <w:rsid w:val="00042B88"/>
    <w:pPr>
      <w:ind w:left="4252"/>
    </w:pPr>
  </w:style>
  <w:style w:type="character" w:customStyle="1" w:styleId="afd">
    <w:name w:val="Прощание Знак"/>
    <w:link w:val="afc"/>
    <w:rsid w:val="00042B88"/>
    <w:rPr>
      <w:lang w:val="en-GB"/>
    </w:rPr>
  </w:style>
  <w:style w:type="paragraph" w:styleId="HTML">
    <w:name w:val="HTML Address"/>
    <w:basedOn w:val="a1"/>
    <w:link w:val="HTML0"/>
    <w:rsid w:val="00042B88"/>
    <w:rPr>
      <w:i/>
      <w:iCs/>
    </w:rPr>
  </w:style>
  <w:style w:type="character" w:customStyle="1" w:styleId="HTML0">
    <w:name w:val="Адрес HTML Знак"/>
    <w:link w:val="HTML"/>
    <w:rsid w:val="00042B88"/>
    <w:rPr>
      <w:i/>
      <w:iCs/>
      <w:lang w:val="en-GB"/>
    </w:rPr>
  </w:style>
  <w:style w:type="paragraph" w:styleId="HTML1">
    <w:name w:val="HTML Preformatted"/>
    <w:basedOn w:val="a1"/>
    <w:link w:val="HTML2"/>
    <w:rsid w:val="00042B88"/>
    <w:rPr>
      <w:rFonts w:ascii="Courier New" w:hAnsi="Courier New" w:cs="Courier New"/>
    </w:rPr>
  </w:style>
  <w:style w:type="character" w:customStyle="1" w:styleId="HTML2">
    <w:name w:val="Стандартный HTML Знак"/>
    <w:link w:val="HTML1"/>
    <w:rsid w:val="00042B88"/>
    <w:rPr>
      <w:rFonts w:ascii="Courier New" w:hAnsi="Courier New" w:cs="Courier New"/>
      <w:lang w:val="en-GB"/>
    </w:rPr>
  </w:style>
  <w:style w:type="paragraph" w:styleId="11">
    <w:name w:val="index 1"/>
    <w:basedOn w:val="a1"/>
    <w:next w:val="a1"/>
    <w:autoRedefine/>
    <w:rsid w:val="00042B88"/>
    <w:pPr>
      <w:ind w:left="200" w:hanging="200"/>
    </w:pPr>
  </w:style>
  <w:style w:type="paragraph" w:styleId="25">
    <w:name w:val="index 2"/>
    <w:basedOn w:val="a1"/>
    <w:next w:val="a1"/>
    <w:autoRedefine/>
    <w:rsid w:val="00042B88"/>
    <w:pPr>
      <w:ind w:left="400" w:hanging="200"/>
    </w:pPr>
  </w:style>
  <w:style w:type="paragraph" w:styleId="33">
    <w:name w:val="index 3"/>
    <w:basedOn w:val="a1"/>
    <w:next w:val="a1"/>
    <w:autoRedefine/>
    <w:rsid w:val="00042B88"/>
    <w:pPr>
      <w:ind w:left="600" w:hanging="200"/>
    </w:pPr>
  </w:style>
  <w:style w:type="paragraph" w:styleId="43">
    <w:name w:val="index 4"/>
    <w:basedOn w:val="a1"/>
    <w:next w:val="a1"/>
    <w:autoRedefine/>
    <w:rsid w:val="00042B88"/>
    <w:pPr>
      <w:ind w:left="800" w:hanging="200"/>
    </w:pPr>
  </w:style>
  <w:style w:type="paragraph" w:styleId="53">
    <w:name w:val="index 5"/>
    <w:basedOn w:val="a1"/>
    <w:next w:val="a1"/>
    <w:autoRedefine/>
    <w:rsid w:val="00042B88"/>
    <w:pPr>
      <w:ind w:left="1000" w:hanging="200"/>
    </w:pPr>
  </w:style>
  <w:style w:type="paragraph" w:styleId="61">
    <w:name w:val="index 6"/>
    <w:basedOn w:val="a1"/>
    <w:next w:val="a1"/>
    <w:autoRedefine/>
    <w:rsid w:val="00042B88"/>
    <w:pPr>
      <w:ind w:left="1200" w:hanging="200"/>
    </w:pPr>
  </w:style>
  <w:style w:type="paragraph" w:styleId="71">
    <w:name w:val="index 7"/>
    <w:basedOn w:val="a1"/>
    <w:next w:val="a1"/>
    <w:autoRedefine/>
    <w:rsid w:val="00042B88"/>
    <w:pPr>
      <w:ind w:left="1400" w:hanging="200"/>
    </w:pPr>
  </w:style>
  <w:style w:type="paragraph" w:styleId="81">
    <w:name w:val="index 8"/>
    <w:basedOn w:val="a1"/>
    <w:next w:val="a1"/>
    <w:autoRedefine/>
    <w:rsid w:val="00042B88"/>
    <w:pPr>
      <w:ind w:left="1600" w:hanging="200"/>
    </w:pPr>
  </w:style>
  <w:style w:type="paragraph" w:styleId="91">
    <w:name w:val="index 9"/>
    <w:basedOn w:val="a1"/>
    <w:next w:val="a1"/>
    <w:autoRedefine/>
    <w:rsid w:val="00042B88"/>
    <w:pPr>
      <w:ind w:left="1800" w:hanging="200"/>
    </w:pPr>
  </w:style>
  <w:style w:type="paragraph" w:styleId="afe">
    <w:name w:val="index heading"/>
    <w:basedOn w:val="a1"/>
    <w:next w:val="11"/>
    <w:rsid w:val="00042B88"/>
    <w:rPr>
      <w:rFonts w:ascii="Cambria" w:hAnsi="Cambria"/>
      <w:b/>
      <w:bCs/>
    </w:rPr>
  </w:style>
  <w:style w:type="character" w:customStyle="1" w:styleId="10">
    <w:name w:val="Заголовок 1 Знак"/>
    <w:link w:val="1"/>
    <w:rsid w:val="00042B88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aff">
    <w:name w:val="TOC Heading"/>
    <w:basedOn w:val="1"/>
    <w:next w:val="a1"/>
    <w:uiPriority w:val="39"/>
    <w:semiHidden/>
    <w:unhideWhenUsed/>
    <w:qFormat/>
    <w:rsid w:val="00042B88"/>
    <w:pPr>
      <w:outlineLvl w:val="9"/>
    </w:pPr>
  </w:style>
  <w:style w:type="paragraph" w:styleId="aff0">
    <w:name w:val="Intense Quote"/>
    <w:basedOn w:val="a1"/>
    <w:next w:val="a1"/>
    <w:link w:val="aff1"/>
    <w:uiPriority w:val="30"/>
    <w:qFormat/>
    <w:rsid w:val="00042B8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1">
    <w:name w:val="Выделенная цитата Знак"/>
    <w:link w:val="aff0"/>
    <w:uiPriority w:val="30"/>
    <w:rsid w:val="00042B88"/>
    <w:rPr>
      <w:b/>
      <w:bCs/>
      <w:i/>
      <w:iCs/>
      <w:color w:val="4F81BD"/>
      <w:lang w:val="en-GB"/>
    </w:rPr>
  </w:style>
  <w:style w:type="paragraph" w:styleId="aff2">
    <w:name w:val="No Spacing"/>
    <w:uiPriority w:val="1"/>
    <w:qFormat/>
    <w:rsid w:val="00042B88"/>
    <w:rPr>
      <w:lang w:val="en-GB" w:eastAsia="en-US"/>
    </w:rPr>
  </w:style>
  <w:style w:type="paragraph" w:styleId="aff3">
    <w:name w:val="annotation text"/>
    <w:basedOn w:val="a1"/>
    <w:link w:val="aff4"/>
    <w:rsid w:val="00042B88"/>
  </w:style>
  <w:style w:type="character" w:customStyle="1" w:styleId="aff4">
    <w:name w:val="Текст примечания Знак"/>
    <w:link w:val="aff3"/>
    <w:rsid w:val="00042B88"/>
    <w:rPr>
      <w:lang w:val="en-GB"/>
    </w:rPr>
  </w:style>
  <w:style w:type="paragraph" w:styleId="aff5">
    <w:name w:val="annotation subject"/>
    <w:basedOn w:val="aff3"/>
    <w:next w:val="aff3"/>
    <w:link w:val="aff6"/>
    <w:rsid w:val="00042B88"/>
    <w:rPr>
      <w:b/>
      <w:bCs/>
    </w:rPr>
  </w:style>
  <w:style w:type="character" w:customStyle="1" w:styleId="aff6">
    <w:name w:val="Тема примечания Знак"/>
    <w:link w:val="aff5"/>
    <w:rsid w:val="00042B88"/>
    <w:rPr>
      <w:b/>
      <w:bCs/>
      <w:lang w:val="en-GB"/>
    </w:rPr>
  </w:style>
  <w:style w:type="paragraph" w:styleId="aff7">
    <w:name w:val="List"/>
    <w:basedOn w:val="a1"/>
    <w:rsid w:val="00042B88"/>
    <w:pPr>
      <w:ind w:left="283" w:hanging="283"/>
      <w:contextualSpacing/>
    </w:pPr>
  </w:style>
  <w:style w:type="paragraph" w:styleId="26">
    <w:name w:val="List 2"/>
    <w:basedOn w:val="a1"/>
    <w:rsid w:val="00042B88"/>
    <w:pPr>
      <w:ind w:left="566" w:hanging="283"/>
      <w:contextualSpacing/>
    </w:pPr>
  </w:style>
  <w:style w:type="paragraph" w:styleId="34">
    <w:name w:val="List 3"/>
    <w:basedOn w:val="a1"/>
    <w:rsid w:val="00042B88"/>
    <w:pPr>
      <w:ind w:left="849" w:hanging="283"/>
      <w:contextualSpacing/>
    </w:pPr>
  </w:style>
  <w:style w:type="paragraph" w:styleId="44">
    <w:name w:val="List 4"/>
    <w:basedOn w:val="a1"/>
    <w:rsid w:val="00042B88"/>
    <w:pPr>
      <w:ind w:left="1132" w:hanging="283"/>
      <w:contextualSpacing/>
    </w:pPr>
  </w:style>
  <w:style w:type="paragraph" w:styleId="54">
    <w:name w:val="List 5"/>
    <w:basedOn w:val="a1"/>
    <w:rsid w:val="00042B88"/>
    <w:pPr>
      <w:ind w:left="1415" w:hanging="283"/>
      <w:contextualSpacing/>
    </w:pPr>
  </w:style>
  <w:style w:type="paragraph" w:styleId="aff8">
    <w:name w:val="List Paragraph"/>
    <w:basedOn w:val="a1"/>
    <w:uiPriority w:val="34"/>
    <w:qFormat/>
    <w:rsid w:val="00042B88"/>
    <w:pPr>
      <w:ind w:left="720"/>
    </w:pPr>
  </w:style>
  <w:style w:type="paragraph" w:styleId="aff9">
    <w:name w:val="List Continue"/>
    <w:basedOn w:val="a1"/>
    <w:rsid w:val="00042B88"/>
    <w:pPr>
      <w:spacing w:after="120"/>
      <w:ind w:left="283"/>
      <w:contextualSpacing/>
    </w:pPr>
  </w:style>
  <w:style w:type="paragraph" w:styleId="27">
    <w:name w:val="List Continue 2"/>
    <w:basedOn w:val="a1"/>
    <w:rsid w:val="00042B88"/>
    <w:pPr>
      <w:spacing w:after="120"/>
      <w:ind w:left="566"/>
      <w:contextualSpacing/>
    </w:pPr>
  </w:style>
  <w:style w:type="paragraph" w:styleId="35">
    <w:name w:val="List Continue 3"/>
    <w:basedOn w:val="a1"/>
    <w:rsid w:val="00042B88"/>
    <w:pPr>
      <w:spacing w:after="120"/>
      <w:ind w:left="849"/>
      <w:contextualSpacing/>
    </w:pPr>
  </w:style>
  <w:style w:type="paragraph" w:styleId="45">
    <w:name w:val="List Continue 4"/>
    <w:basedOn w:val="a1"/>
    <w:rsid w:val="00042B88"/>
    <w:pPr>
      <w:spacing w:after="120"/>
      <w:ind w:left="1132"/>
      <w:contextualSpacing/>
    </w:pPr>
  </w:style>
  <w:style w:type="paragraph" w:styleId="55">
    <w:name w:val="List Continue 5"/>
    <w:basedOn w:val="a1"/>
    <w:rsid w:val="00042B88"/>
    <w:pPr>
      <w:spacing w:after="120"/>
      <w:ind w:left="1415"/>
      <w:contextualSpacing/>
    </w:pPr>
  </w:style>
  <w:style w:type="paragraph" w:styleId="a">
    <w:name w:val="List Number"/>
    <w:basedOn w:val="a1"/>
    <w:rsid w:val="00042B88"/>
    <w:pPr>
      <w:numPr>
        <w:numId w:val="6"/>
      </w:numPr>
      <w:contextualSpacing/>
    </w:pPr>
  </w:style>
  <w:style w:type="paragraph" w:styleId="2">
    <w:name w:val="List Number 2"/>
    <w:basedOn w:val="a1"/>
    <w:rsid w:val="00042B88"/>
    <w:pPr>
      <w:numPr>
        <w:numId w:val="7"/>
      </w:numPr>
      <w:contextualSpacing/>
    </w:pPr>
  </w:style>
  <w:style w:type="paragraph" w:styleId="3">
    <w:name w:val="List Number 3"/>
    <w:basedOn w:val="a1"/>
    <w:rsid w:val="00042B88"/>
    <w:pPr>
      <w:numPr>
        <w:numId w:val="8"/>
      </w:numPr>
      <w:contextualSpacing/>
    </w:pPr>
  </w:style>
  <w:style w:type="paragraph" w:styleId="4">
    <w:name w:val="List Number 4"/>
    <w:basedOn w:val="a1"/>
    <w:rsid w:val="00042B88"/>
    <w:pPr>
      <w:numPr>
        <w:numId w:val="9"/>
      </w:numPr>
      <w:contextualSpacing/>
    </w:pPr>
  </w:style>
  <w:style w:type="paragraph" w:styleId="5">
    <w:name w:val="List Number 5"/>
    <w:basedOn w:val="a1"/>
    <w:rsid w:val="00042B88"/>
    <w:pPr>
      <w:numPr>
        <w:numId w:val="10"/>
      </w:numPr>
      <w:contextualSpacing/>
    </w:pPr>
  </w:style>
  <w:style w:type="paragraph" w:styleId="affa">
    <w:name w:val="Bibliography"/>
    <w:basedOn w:val="a1"/>
    <w:next w:val="a1"/>
    <w:uiPriority w:val="37"/>
    <w:semiHidden/>
    <w:unhideWhenUsed/>
    <w:rsid w:val="00042B88"/>
  </w:style>
  <w:style w:type="paragraph" w:styleId="affb">
    <w:name w:val="macro"/>
    <w:link w:val="affc"/>
    <w:rsid w:val="00042B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fc">
    <w:name w:val="Текст макроса Знак"/>
    <w:link w:val="affb"/>
    <w:rsid w:val="00042B88"/>
    <w:rPr>
      <w:rFonts w:ascii="Courier New" w:hAnsi="Courier New" w:cs="Courier New"/>
      <w:lang w:val="en-GB" w:eastAsia="en-US" w:bidi="ar-SA"/>
    </w:rPr>
  </w:style>
  <w:style w:type="paragraph" w:styleId="affd">
    <w:name w:val="Message Header"/>
    <w:basedOn w:val="a1"/>
    <w:link w:val="affe"/>
    <w:rsid w:val="00042B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</w:rPr>
  </w:style>
  <w:style w:type="character" w:customStyle="1" w:styleId="affe">
    <w:name w:val="Шапка Знак"/>
    <w:link w:val="affd"/>
    <w:rsid w:val="00042B88"/>
    <w:rPr>
      <w:rFonts w:ascii="Cambria" w:eastAsia="Times New Roman" w:hAnsi="Cambria" w:cs="Times New Roman"/>
      <w:sz w:val="24"/>
      <w:szCs w:val="24"/>
      <w:shd w:val="pct20" w:color="auto" w:fill="auto"/>
      <w:lang w:val="en-GB"/>
    </w:rPr>
  </w:style>
  <w:style w:type="paragraph" w:styleId="afff">
    <w:name w:val="Plain Text"/>
    <w:basedOn w:val="a1"/>
    <w:link w:val="afff0"/>
    <w:rsid w:val="00042B88"/>
    <w:rPr>
      <w:rFonts w:ascii="Courier New" w:hAnsi="Courier New" w:cs="Courier New"/>
    </w:rPr>
  </w:style>
  <w:style w:type="character" w:customStyle="1" w:styleId="afff0">
    <w:name w:val="Текст Знак"/>
    <w:link w:val="afff"/>
    <w:rsid w:val="00042B88"/>
    <w:rPr>
      <w:rFonts w:ascii="Courier New" w:hAnsi="Courier New" w:cs="Courier New"/>
      <w:lang w:val="en-GB"/>
    </w:rPr>
  </w:style>
  <w:style w:type="paragraph" w:styleId="afff1">
    <w:name w:val="table of authorities"/>
    <w:basedOn w:val="a1"/>
    <w:next w:val="a1"/>
    <w:rsid w:val="00042B88"/>
    <w:pPr>
      <w:ind w:left="200" w:hanging="200"/>
    </w:pPr>
  </w:style>
  <w:style w:type="paragraph" w:styleId="afff2">
    <w:name w:val="toa heading"/>
    <w:basedOn w:val="a1"/>
    <w:next w:val="a1"/>
    <w:rsid w:val="00042B88"/>
    <w:pPr>
      <w:spacing w:before="120"/>
    </w:pPr>
    <w:rPr>
      <w:rFonts w:ascii="Cambria" w:hAnsi="Cambria"/>
      <w:b/>
      <w:bCs/>
      <w:sz w:val="24"/>
      <w:szCs w:val="24"/>
    </w:rPr>
  </w:style>
  <w:style w:type="paragraph" w:styleId="afff3">
    <w:name w:val="Balloon Text"/>
    <w:basedOn w:val="a1"/>
    <w:link w:val="afff4"/>
    <w:rsid w:val="00042B88"/>
    <w:rPr>
      <w:rFonts w:ascii="Tahoma" w:hAnsi="Tahoma" w:cs="Tahoma"/>
      <w:sz w:val="16"/>
      <w:szCs w:val="16"/>
    </w:rPr>
  </w:style>
  <w:style w:type="character" w:customStyle="1" w:styleId="afff4">
    <w:name w:val="Текст выноски Знак"/>
    <w:link w:val="afff3"/>
    <w:rsid w:val="00042B88"/>
    <w:rPr>
      <w:rFonts w:ascii="Tahoma" w:hAnsi="Tahoma" w:cs="Tahoma"/>
      <w:sz w:val="16"/>
      <w:szCs w:val="16"/>
      <w:lang w:val="en-GB"/>
    </w:rPr>
  </w:style>
  <w:style w:type="paragraph" w:styleId="afff5">
    <w:name w:val="Normal (Web)"/>
    <w:basedOn w:val="a1"/>
    <w:rsid w:val="00042B88"/>
    <w:rPr>
      <w:sz w:val="24"/>
      <w:szCs w:val="24"/>
    </w:rPr>
  </w:style>
  <w:style w:type="paragraph" w:styleId="afff6">
    <w:name w:val="Normal Indent"/>
    <w:basedOn w:val="a1"/>
    <w:rsid w:val="00042B88"/>
    <w:pPr>
      <w:ind w:left="720"/>
    </w:pPr>
  </w:style>
  <w:style w:type="paragraph" w:styleId="28">
    <w:name w:val="Body Text 2"/>
    <w:basedOn w:val="a1"/>
    <w:link w:val="29"/>
    <w:rsid w:val="00042B88"/>
    <w:pPr>
      <w:spacing w:after="120" w:line="480" w:lineRule="auto"/>
    </w:pPr>
  </w:style>
  <w:style w:type="character" w:customStyle="1" w:styleId="29">
    <w:name w:val="Основной текст 2 Знак"/>
    <w:link w:val="28"/>
    <w:rsid w:val="00042B88"/>
    <w:rPr>
      <w:lang w:val="en-GB"/>
    </w:rPr>
  </w:style>
  <w:style w:type="paragraph" w:styleId="36">
    <w:name w:val="Body Text 3"/>
    <w:basedOn w:val="a1"/>
    <w:link w:val="37"/>
    <w:rsid w:val="00042B88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link w:val="36"/>
    <w:rsid w:val="00042B88"/>
    <w:rPr>
      <w:sz w:val="16"/>
      <w:szCs w:val="16"/>
      <w:lang w:val="en-GB"/>
    </w:rPr>
  </w:style>
  <w:style w:type="paragraph" w:styleId="2a">
    <w:name w:val="Body Text Indent 2"/>
    <w:basedOn w:val="a1"/>
    <w:link w:val="2b"/>
    <w:rsid w:val="00042B88"/>
    <w:pPr>
      <w:spacing w:after="120" w:line="480" w:lineRule="auto"/>
      <w:ind w:left="283"/>
    </w:pPr>
  </w:style>
  <w:style w:type="character" w:customStyle="1" w:styleId="2b">
    <w:name w:val="Основной текст с отступом 2 Знак"/>
    <w:link w:val="2a"/>
    <w:rsid w:val="00042B88"/>
    <w:rPr>
      <w:lang w:val="en-GB"/>
    </w:rPr>
  </w:style>
  <w:style w:type="paragraph" w:styleId="38">
    <w:name w:val="Body Text Indent 3"/>
    <w:basedOn w:val="a1"/>
    <w:link w:val="39"/>
    <w:rsid w:val="00042B88"/>
    <w:pPr>
      <w:spacing w:after="120"/>
      <w:ind w:left="283"/>
    </w:pPr>
    <w:rPr>
      <w:sz w:val="16"/>
      <w:szCs w:val="16"/>
    </w:rPr>
  </w:style>
  <w:style w:type="character" w:customStyle="1" w:styleId="39">
    <w:name w:val="Основной текст с отступом 3 Знак"/>
    <w:link w:val="38"/>
    <w:rsid w:val="00042B88"/>
    <w:rPr>
      <w:sz w:val="16"/>
      <w:szCs w:val="16"/>
      <w:lang w:val="en-GB"/>
    </w:rPr>
  </w:style>
  <w:style w:type="paragraph" w:styleId="afff7">
    <w:name w:val="Body Text First Indent"/>
    <w:basedOn w:val="a8"/>
    <w:link w:val="afff8"/>
    <w:rsid w:val="00042B88"/>
    <w:pPr>
      <w:spacing w:after="120"/>
      <w:ind w:firstLine="210"/>
      <w:jc w:val="left"/>
    </w:pPr>
    <w:rPr>
      <w:b w:val="0"/>
      <w:sz w:val="20"/>
      <w:lang w:val="en-GB"/>
    </w:rPr>
  </w:style>
  <w:style w:type="character" w:customStyle="1" w:styleId="a9">
    <w:name w:val="Основной текст Знак"/>
    <w:link w:val="a8"/>
    <w:rsid w:val="00042B88"/>
    <w:rPr>
      <w:b/>
      <w:sz w:val="28"/>
      <w:lang w:val="ru-RU"/>
    </w:rPr>
  </w:style>
  <w:style w:type="character" w:customStyle="1" w:styleId="afff8">
    <w:name w:val="Красная строка Знак"/>
    <w:basedOn w:val="a9"/>
    <w:link w:val="afff7"/>
    <w:rsid w:val="00042B88"/>
    <w:rPr>
      <w:b/>
      <w:sz w:val="28"/>
      <w:lang w:val="ru-RU"/>
    </w:rPr>
  </w:style>
  <w:style w:type="paragraph" w:styleId="afff9">
    <w:name w:val="Body Text Indent"/>
    <w:basedOn w:val="a1"/>
    <w:link w:val="afffa"/>
    <w:rsid w:val="00042B88"/>
    <w:pPr>
      <w:spacing w:after="120"/>
      <w:ind w:left="283"/>
    </w:pPr>
  </w:style>
  <w:style w:type="character" w:customStyle="1" w:styleId="afffa">
    <w:name w:val="Основной текст с отступом Знак"/>
    <w:link w:val="afff9"/>
    <w:rsid w:val="00042B88"/>
    <w:rPr>
      <w:lang w:val="en-GB"/>
    </w:rPr>
  </w:style>
  <w:style w:type="paragraph" w:styleId="2c">
    <w:name w:val="Body Text First Indent 2"/>
    <w:basedOn w:val="afff9"/>
    <w:link w:val="2d"/>
    <w:rsid w:val="00042B88"/>
    <w:pPr>
      <w:ind w:firstLine="210"/>
    </w:pPr>
  </w:style>
  <w:style w:type="character" w:customStyle="1" w:styleId="2d">
    <w:name w:val="Красная строка 2 Знак"/>
    <w:basedOn w:val="afffa"/>
    <w:link w:val="2c"/>
    <w:rsid w:val="00042B88"/>
    <w:rPr>
      <w:lang w:val="en-GB"/>
    </w:rPr>
  </w:style>
  <w:style w:type="paragraph" w:styleId="afffb">
    <w:name w:val="Title"/>
    <w:basedOn w:val="a1"/>
    <w:next w:val="a1"/>
    <w:link w:val="afffc"/>
    <w:qFormat/>
    <w:rsid w:val="00042B8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fc">
    <w:name w:val="Заголовок Знак"/>
    <w:link w:val="afffb"/>
    <w:rsid w:val="00042B88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customStyle="1" w:styleId="22">
    <w:name w:val="Заголовок 2 Знак"/>
    <w:link w:val="21"/>
    <w:semiHidden/>
    <w:rsid w:val="00042B88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32">
    <w:name w:val="Заголовок 3 Знак"/>
    <w:link w:val="31"/>
    <w:semiHidden/>
    <w:rsid w:val="00042B88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42">
    <w:name w:val="Заголовок 4 Знак"/>
    <w:link w:val="41"/>
    <w:semiHidden/>
    <w:rsid w:val="00042B88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52">
    <w:name w:val="Заголовок 5 Знак"/>
    <w:link w:val="51"/>
    <w:semiHidden/>
    <w:rsid w:val="00042B88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60">
    <w:name w:val="Заголовок 6 Знак"/>
    <w:link w:val="6"/>
    <w:semiHidden/>
    <w:rsid w:val="00042B88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70">
    <w:name w:val="Заголовок 7 Знак"/>
    <w:link w:val="7"/>
    <w:semiHidden/>
    <w:rsid w:val="00042B88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80">
    <w:name w:val="Заголовок 8 Знак"/>
    <w:link w:val="8"/>
    <w:semiHidden/>
    <w:rsid w:val="00042B88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90">
    <w:name w:val="Заголовок 9 Знак"/>
    <w:link w:val="9"/>
    <w:semiHidden/>
    <w:rsid w:val="00042B88"/>
    <w:rPr>
      <w:rFonts w:ascii="Cambria" w:eastAsia="Times New Roman" w:hAnsi="Cambria" w:cs="Times New Roman"/>
      <w:sz w:val="22"/>
      <w:szCs w:val="22"/>
      <w:lang w:val="en-GB"/>
    </w:rPr>
  </w:style>
  <w:style w:type="paragraph" w:styleId="2e">
    <w:name w:val="envelope return"/>
    <w:basedOn w:val="a1"/>
    <w:rsid w:val="00042B88"/>
    <w:rPr>
      <w:rFonts w:ascii="Cambria" w:hAnsi="Cambria"/>
    </w:rPr>
  </w:style>
  <w:style w:type="paragraph" w:styleId="afffd">
    <w:name w:val="envelope address"/>
    <w:basedOn w:val="a1"/>
    <w:rsid w:val="00042B88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afffe">
    <w:name w:val="Signature"/>
    <w:basedOn w:val="a1"/>
    <w:link w:val="affff"/>
    <w:rsid w:val="00042B88"/>
    <w:pPr>
      <w:ind w:left="4252"/>
    </w:pPr>
  </w:style>
  <w:style w:type="character" w:customStyle="1" w:styleId="affff">
    <w:name w:val="Подпись Знак"/>
    <w:link w:val="afffe"/>
    <w:rsid w:val="00042B88"/>
    <w:rPr>
      <w:lang w:val="en-GB"/>
    </w:rPr>
  </w:style>
  <w:style w:type="paragraph" w:styleId="affff0">
    <w:name w:val="Subtitle"/>
    <w:basedOn w:val="a1"/>
    <w:next w:val="a1"/>
    <w:link w:val="affff1"/>
    <w:qFormat/>
    <w:rsid w:val="00042B8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ff1">
    <w:name w:val="Подзаголовок Знак"/>
    <w:link w:val="affff0"/>
    <w:rsid w:val="00042B88"/>
    <w:rPr>
      <w:rFonts w:ascii="Cambria" w:eastAsia="Times New Roman" w:hAnsi="Cambria" w:cs="Times New Roman"/>
      <w:sz w:val="24"/>
      <w:szCs w:val="24"/>
      <w:lang w:val="en-GB"/>
    </w:rPr>
  </w:style>
  <w:style w:type="paragraph" w:styleId="12">
    <w:name w:val="toc 1"/>
    <w:basedOn w:val="a1"/>
    <w:next w:val="a1"/>
    <w:autoRedefine/>
    <w:rsid w:val="00042B88"/>
  </w:style>
  <w:style w:type="paragraph" w:styleId="2f">
    <w:name w:val="toc 2"/>
    <w:basedOn w:val="a1"/>
    <w:next w:val="a1"/>
    <w:autoRedefine/>
    <w:rsid w:val="00042B88"/>
    <w:pPr>
      <w:ind w:left="200"/>
    </w:pPr>
  </w:style>
  <w:style w:type="paragraph" w:styleId="3a">
    <w:name w:val="toc 3"/>
    <w:basedOn w:val="a1"/>
    <w:next w:val="a1"/>
    <w:autoRedefine/>
    <w:rsid w:val="00042B88"/>
    <w:pPr>
      <w:ind w:left="400"/>
    </w:pPr>
  </w:style>
  <w:style w:type="paragraph" w:styleId="46">
    <w:name w:val="toc 4"/>
    <w:basedOn w:val="a1"/>
    <w:next w:val="a1"/>
    <w:autoRedefine/>
    <w:rsid w:val="00042B88"/>
    <w:pPr>
      <w:ind w:left="600"/>
    </w:pPr>
  </w:style>
  <w:style w:type="paragraph" w:styleId="56">
    <w:name w:val="toc 5"/>
    <w:basedOn w:val="a1"/>
    <w:next w:val="a1"/>
    <w:autoRedefine/>
    <w:rsid w:val="00042B88"/>
    <w:pPr>
      <w:ind w:left="800"/>
    </w:pPr>
  </w:style>
  <w:style w:type="paragraph" w:styleId="62">
    <w:name w:val="toc 6"/>
    <w:basedOn w:val="a1"/>
    <w:next w:val="a1"/>
    <w:autoRedefine/>
    <w:rsid w:val="00042B88"/>
    <w:pPr>
      <w:ind w:left="1000"/>
    </w:pPr>
  </w:style>
  <w:style w:type="paragraph" w:styleId="72">
    <w:name w:val="toc 7"/>
    <w:basedOn w:val="a1"/>
    <w:next w:val="a1"/>
    <w:autoRedefine/>
    <w:rsid w:val="00042B88"/>
    <w:pPr>
      <w:ind w:left="1200"/>
    </w:pPr>
  </w:style>
  <w:style w:type="paragraph" w:styleId="82">
    <w:name w:val="toc 8"/>
    <w:basedOn w:val="a1"/>
    <w:next w:val="a1"/>
    <w:autoRedefine/>
    <w:rsid w:val="00042B88"/>
    <w:pPr>
      <w:ind w:left="1400"/>
    </w:pPr>
  </w:style>
  <w:style w:type="paragraph" w:styleId="92">
    <w:name w:val="toc 9"/>
    <w:basedOn w:val="a1"/>
    <w:next w:val="a1"/>
    <w:autoRedefine/>
    <w:rsid w:val="00042B88"/>
    <w:pPr>
      <w:ind w:left="1600"/>
    </w:pPr>
  </w:style>
  <w:style w:type="character" w:styleId="affff2">
    <w:name w:val="Unresolved Mention"/>
    <w:basedOn w:val="a2"/>
    <w:uiPriority w:val="99"/>
    <w:semiHidden/>
    <w:unhideWhenUsed/>
    <w:rsid w:val="00766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9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nceptoriented.org/savinov/publicat/IoTBDS_2018.pdf" TargetMode="External"/><Relationship Id="rId18" Type="http://schemas.openxmlformats.org/officeDocument/2006/relationships/hyperlink" Target="http://conceptoriented.org/savinov/publicat/iotbd-2016_2.pdf" TargetMode="External"/><Relationship Id="rId26" Type="http://schemas.openxmlformats.org/officeDocument/2006/relationships/hyperlink" Target="http://www.igi-global.com/chapter/concept-oriented-model/107253" TargetMode="External"/><Relationship Id="rId39" Type="http://schemas.openxmlformats.org/officeDocument/2006/relationships/hyperlink" Target="http://www.igi-global.com/reference/details.asp?ID=33444" TargetMode="External"/><Relationship Id="rId21" Type="http://schemas.openxmlformats.org/officeDocument/2006/relationships/hyperlink" Target="http://arxiv.org/abs/1501.00720" TargetMode="External"/><Relationship Id="rId34" Type="http://schemas.openxmlformats.org/officeDocument/2006/relationships/hyperlink" Target="http://www.cisjournal.org/journalofcomputing/archive/vol3no4/vol3no4_1.pdf" TargetMode="External"/><Relationship Id="rId42" Type="http://schemas.openxmlformats.org/officeDocument/2006/relationships/hyperlink" Target="http://www.jot.fm/issues/issue_2008_03/article2.pdf" TargetMode="External"/><Relationship Id="rId47" Type="http://schemas.openxmlformats.org/officeDocument/2006/relationships/hyperlink" Target="http://www.iia.md/" TargetMode="External"/><Relationship Id="rId50" Type="http://schemas.openxmlformats.org/officeDocument/2006/relationships/hyperlink" Target="http://www.springerlink.com/index/NU1CYB1X0JXW5U5K" TargetMode="External"/><Relationship Id="rId55" Type="http://schemas.openxmlformats.org/officeDocument/2006/relationships/hyperlink" Target="http://www.iia.md/AA00CNT.htm" TargetMode="External"/><Relationship Id="rId63" Type="http://schemas.openxmlformats.org/officeDocument/2006/relationships/hyperlink" Target="http://www.math.md/publications/csjm/issues/v2-n2/7827/" TargetMode="External"/><Relationship Id="rId7" Type="http://schemas.openxmlformats.org/officeDocument/2006/relationships/hyperlink" Target="http://scholar.google.com/citations?user=sgGY5kEAAAAJ" TargetMode="External"/><Relationship Id="rId2" Type="http://schemas.openxmlformats.org/officeDocument/2006/relationships/styles" Target="styles.xml"/><Relationship Id="rId16" Type="http://schemas.openxmlformats.org/officeDocument/2006/relationships/hyperlink" Target="http://arxiv.org/abs/1606.02237" TargetMode="External"/><Relationship Id="rId29" Type="http://schemas.openxmlformats.org/officeDocument/2006/relationships/hyperlink" Target="http://www.icsoft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012.15570" TargetMode="External"/><Relationship Id="rId24" Type="http://schemas.openxmlformats.org/officeDocument/2006/relationships/hyperlink" Target="http://nbn-resolving.de/urn:nbn:de:bsz:14-qucosa-140652" TargetMode="External"/><Relationship Id="rId32" Type="http://schemas.openxmlformats.org/officeDocument/2006/relationships/hyperlink" Target="http://conceptoriented.org/savinov/publicat/data-2012.pdf" TargetMode="External"/><Relationship Id="rId37" Type="http://schemas.openxmlformats.org/officeDocument/2006/relationships/hyperlink" Target="http://arxiv.org/abs/0901.2224" TargetMode="External"/><Relationship Id="rId40" Type="http://schemas.openxmlformats.org/officeDocument/2006/relationships/hyperlink" Target="http://arxiv.org/abs/0806.4746" TargetMode="External"/><Relationship Id="rId45" Type="http://schemas.openxmlformats.org/officeDocument/2006/relationships/hyperlink" Target="http://www.math.md/publications/csjm/issues/v13-n3/8566/" TargetMode="External"/><Relationship Id="rId53" Type="http://schemas.openxmlformats.org/officeDocument/2006/relationships/hyperlink" Target="http://www.ercim.org/publication/Ercim_News/enw48/savinov.html" TargetMode="External"/><Relationship Id="rId58" Type="http://schemas.openxmlformats.org/officeDocument/2006/relationships/hyperlink" Target="http://www.springer.com/math/book/978-0-7923-7820-4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conceptoriented.org/savinov/publicat/IoTBDS_2017_56_CR.pdf" TargetMode="External"/><Relationship Id="rId23" Type="http://schemas.openxmlformats.org/officeDocument/2006/relationships/hyperlink" Target="http://conceptoriented.org/savinov/publicat/data-2014.pdf" TargetMode="External"/><Relationship Id="rId28" Type="http://schemas.openxmlformats.org/officeDocument/2006/relationships/hyperlink" Target="http://conceptoriented.org/savinov/publicat/csjm_12_from_doc.pdf" TargetMode="External"/><Relationship Id="rId36" Type="http://schemas.openxmlformats.org/officeDocument/2006/relationships/hyperlink" Target="http://www.igi-global.com/bookstore/TitleDetails.aspx?TitleId=45955" TargetMode="External"/><Relationship Id="rId49" Type="http://schemas.openxmlformats.org/officeDocument/2006/relationships/hyperlink" Target="http://www.springerlink.com/index/B3Q415UYPL0WGCFA" TargetMode="External"/><Relationship Id="rId57" Type="http://schemas.openxmlformats.org/officeDocument/2006/relationships/hyperlink" Target="http://www.ercim.org/publication/Ercim_News/enw40/andrienko1.html" TargetMode="External"/><Relationship Id="rId61" Type="http://schemas.openxmlformats.org/officeDocument/2006/relationships/hyperlink" Target="http://www.iia.md/AA00CNT.htm" TargetMode="External"/><Relationship Id="rId10" Type="http://schemas.openxmlformats.org/officeDocument/2006/relationships/hyperlink" Target="http://academic.research.microsoft.com/Author/77738/alexandr-savinov" TargetMode="External"/><Relationship Id="rId19" Type="http://schemas.openxmlformats.org/officeDocument/2006/relationships/hyperlink" Target="http://www.iotbd.org/" TargetMode="External"/><Relationship Id="rId31" Type="http://schemas.openxmlformats.org/officeDocument/2006/relationships/hyperlink" Target="http://www.dataconference.org/" TargetMode="External"/><Relationship Id="rId44" Type="http://schemas.openxmlformats.org/officeDocument/2006/relationships/hyperlink" Target="http://www.math.md/publications/csjm/issues/v14-n2/8597/" TargetMode="External"/><Relationship Id="rId52" Type="http://schemas.openxmlformats.org/officeDocument/2006/relationships/hyperlink" Target="http://www.math.md/publications/csjm/issues/v10-n1/8330/" TargetMode="External"/><Relationship Id="rId60" Type="http://schemas.openxmlformats.org/officeDocument/2006/relationships/hyperlink" Target="http://www.iia.md/AA00CNT.htm" TargetMode="External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formatik.uni-trier.de/~ley/pers/hd/s/Savinov:Alexandr_A=.html" TargetMode="External"/><Relationship Id="rId14" Type="http://schemas.openxmlformats.org/officeDocument/2006/relationships/hyperlink" Target="http://www.iotbds.org/" TargetMode="External"/><Relationship Id="rId22" Type="http://schemas.openxmlformats.org/officeDocument/2006/relationships/hyperlink" Target="http://www.dataconference.org/" TargetMode="External"/><Relationship Id="rId27" Type="http://schemas.openxmlformats.org/officeDocument/2006/relationships/hyperlink" Target="http://www.math.md/publications/csjm/issues/v20-n3/11121/" TargetMode="External"/><Relationship Id="rId30" Type="http://schemas.openxmlformats.org/officeDocument/2006/relationships/hyperlink" Target="http://conceptoriented.org/savinov/publicat/icsoft-2012.pdf" TargetMode="External"/><Relationship Id="rId35" Type="http://schemas.openxmlformats.org/officeDocument/2006/relationships/hyperlink" Target="http://www.math.md/publications/csjm/issues/v19-n3/11000/" TargetMode="External"/><Relationship Id="rId43" Type="http://schemas.openxmlformats.org/officeDocument/2006/relationships/hyperlink" Target="http://arxiv.org/abs/0806.4749" TargetMode="External"/><Relationship Id="rId48" Type="http://schemas.openxmlformats.org/officeDocument/2006/relationships/hyperlink" Target="http://www.springeronline.com/sgw/cda/frontpage/0,11855,4-40109-22-34830245-0,00.html" TargetMode="External"/><Relationship Id="rId56" Type="http://schemas.openxmlformats.org/officeDocument/2006/relationships/hyperlink" Target="http://www.iia.md/AA00CNT.htm" TargetMode="External"/><Relationship Id="rId64" Type="http://schemas.openxmlformats.org/officeDocument/2006/relationships/hyperlink" Target="http://www.math.md/publications/csjm/issues/v1-n1/7752/" TargetMode="External"/><Relationship Id="rId8" Type="http://schemas.openxmlformats.org/officeDocument/2006/relationships/hyperlink" Target="http://www.researchgate.net/profile/Alexandr_Savinov/" TargetMode="External"/><Relationship Id="rId51" Type="http://schemas.openxmlformats.org/officeDocument/2006/relationships/hyperlink" Target="http://www.iia.md/AA02CNT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iotbds.org/" TargetMode="External"/><Relationship Id="rId17" Type="http://schemas.openxmlformats.org/officeDocument/2006/relationships/hyperlink" Target="http://www.iotbd.org/" TargetMode="External"/><Relationship Id="rId25" Type="http://schemas.openxmlformats.org/officeDocument/2006/relationships/hyperlink" Target="http://www.igi-global.com/chapter/concept-oriented-query-language/107254" TargetMode="External"/><Relationship Id="rId33" Type="http://schemas.openxmlformats.org/officeDocument/2006/relationships/hyperlink" Target="http://www.cisjournal.org/journalofcomputing/Download_April_pdf_1.aspx" TargetMode="External"/><Relationship Id="rId38" Type="http://schemas.openxmlformats.org/officeDocument/2006/relationships/hyperlink" Target="http://www.igi-global.com/reference/details.asp?ID=8266" TargetMode="External"/><Relationship Id="rId46" Type="http://schemas.openxmlformats.org/officeDocument/2006/relationships/hyperlink" Target="http://www.inconcept.com/jcm/August2005/index.html" TargetMode="External"/><Relationship Id="rId59" Type="http://schemas.openxmlformats.org/officeDocument/2006/relationships/hyperlink" Target="http://www.springer.de/cgi-bin/search_book.pl?isbn=1-85233-293-X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conceptoriented.org/savinov/publicat/iotbd-2016_1.pdf" TargetMode="External"/><Relationship Id="rId41" Type="http://schemas.openxmlformats.org/officeDocument/2006/relationships/hyperlink" Target="http://www.jot.fm/issues/issue_2008_03/article2/" TargetMode="External"/><Relationship Id="rId54" Type="http://schemas.openxmlformats.org/officeDocument/2006/relationships/hyperlink" Target="http://www.math.md/publications/csjm/issues/v9-n2/8291/" TargetMode="External"/><Relationship Id="rId62" Type="http://schemas.openxmlformats.org/officeDocument/2006/relationships/hyperlink" Target="http://www.math.md/publications/csjm/issues/v6-n3/81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3988</Words>
  <Characters>22737</Characters>
  <Application>Microsoft Office Word</Application>
  <DocSecurity>0</DocSecurity>
  <Lines>189</Lines>
  <Paragraphs>53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Publications of Alexand Savinov</vt:lpstr>
      <vt:lpstr>Publications of Alexand Savinov</vt:lpstr>
      <vt:lpstr>Publications of Alexand Savinov</vt:lpstr>
    </vt:vector>
  </TitlesOfParts>
  <Company/>
  <LinksUpToDate>false</LinksUpToDate>
  <CharactersWithSpaces>26672</CharactersWithSpaces>
  <SharedDoc>false</SharedDoc>
  <HLinks>
    <vt:vector size="282" baseType="variant">
      <vt:variant>
        <vt:i4>7405618</vt:i4>
      </vt:variant>
      <vt:variant>
        <vt:i4>138</vt:i4>
      </vt:variant>
      <vt:variant>
        <vt:i4>0</vt:i4>
      </vt:variant>
      <vt:variant>
        <vt:i4>5</vt:i4>
      </vt:variant>
      <vt:variant>
        <vt:lpwstr>http://www.math.md/publications/csjm/issues/v1-n1/7752/</vt:lpwstr>
      </vt:variant>
      <vt:variant>
        <vt:lpwstr/>
      </vt:variant>
      <vt:variant>
        <vt:i4>7864374</vt:i4>
      </vt:variant>
      <vt:variant>
        <vt:i4>135</vt:i4>
      </vt:variant>
      <vt:variant>
        <vt:i4>0</vt:i4>
      </vt:variant>
      <vt:variant>
        <vt:i4>5</vt:i4>
      </vt:variant>
      <vt:variant>
        <vt:lpwstr>http://www.math.md/publications/csjm/issues/v2-n2/7827/</vt:lpwstr>
      </vt:variant>
      <vt:variant>
        <vt:lpwstr/>
      </vt:variant>
      <vt:variant>
        <vt:i4>7471160</vt:i4>
      </vt:variant>
      <vt:variant>
        <vt:i4>132</vt:i4>
      </vt:variant>
      <vt:variant>
        <vt:i4>0</vt:i4>
      </vt:variant>
      <vt:variant>
        <vt:i4>5</vt:i4>
      </vt:variant>
      <vt:variant>
        <vt:lpwstr>http://www.math.md/publications/csjm/issues/v6-n3/8120/</vt:lpwstr>
      </vt:variant>
      <vt:variant>
        <vt:lpwstr/>
      </vt:variant>
      <vt:variant>
        <vt:i4>262237</vt:i4>
      </vt:variant>
      <vt:variant>
        <vt:i4>129</vt:i4>
      </vt:variant>
      <vt:variant>
        <vt:i4>0</vt:i4>
      </vt:variant>
      <vt:variant>
        <vt:i4>5</vt:i4>
      </vt:variant>
      <vt:variant>
        <vt:lpwstr>http://www.iia.md/AA00CNT.htm</vt:lpwstr>
      </vt:variant>
      <vt:variant>
        <vt:lpwstr/>
      </vt:variant>
      <vt:variant>
        <vt:i4>262237</vt:i4>
      </vt:variant>
      <vt:variant>
        <vt:i4>126</vt:i4>
      </vt:variant>
      <vt:variant>
        <vt:i4>0</vt:i4>
      </vt:variant>
      <vt:variant>
        <vt:i4>5</vt:i4>
      </vt:variant>
      <vt:variant>
        <vt:lpwstr>http://www.iia.md/AA00CNT.htm</vt:lpwstr>
      </vt:variant>
      <vt:variant>
        <vt:lpwstr/>
      </vt:variant>
      <vt:variant>
        <vt:i4>6619151</vt:i4>
      </vt:variant>
      <vt:variant>
        <vt:i4>123</vt:i4>
      </vt:variant>
      <vt:variant>
        <vt:i4>0</vt:i4>
      </vt:variant>
      <vt:variant>
        <vt:i4>5</vt:i4>
      </vt:variant>
      <vt:variant>
        <vt:lpwstr>http://www.springer.de/cgi-bin/search_book.pl?isbn=1-85233-293-X</vt:lpwstr>
      </vt:variant>
      <vt:variant>
        <vt:lpwstr/>
      </vt:variant>
      <vt:variant>
        <vt:i4>7405681</vt:i4>
      </vt:variant>
      <vt:variant>
        <vt:i4>120</vt:i4>
      </vt:variant>
      <vt:variant>
        <vt:i4>0</vt:i4>
      </vt:variant>
      <vt:variant>
        <vt:i4>5</vt:i4>
      </vt:variant>
      <vt:variant>
        <vt:lpwstr>http://www.springer.com/math/book/978-0-7923-7820-4</vt:lpwstr>
      </vt:variant>
      <vt:variant>
        <vt:lpwstr/>
      </vt:variant>
      <vt:variant>
        <vt:i4>5963825</vt:i4>
      </vt:variant>
      <vt:variant>
        <vt:i4>117</vt:i4>
      </vt:variant>
      <vt:variant>
        <vt:i4>0</vt:i4>
      </vt:variant>
      <vt:variant>
        <vt:i4>5</vt:i4>
      </vt:variant>
      <vt:variant>
        <vt:lpwstr>http://www.ercim.org/publication/Ercim_News/enw40/andrienko1.html</vt:lpwstr>
      </vt:variant>
      <vt:variant>
        <vt:lpwstr/>
      </vt:variant>
      <vt:variant>
        <vt:i4>262237</vt:i4>
      </vt:variant>
      <vt:variant>
        <vt:i4>114</vt:i4>
      </vt:variant>
      <vt:variant>
        <vt:i4>0</vt:i4>
      </vt:variant>
      <vt:variant>
        <vt:i4>5</vt:i4>
      </vt:variant>
      <vt:variant>
        <vt:lpwstr>http://www.iia.md/AA00CNT.htm</vt:lpwstr>
      </vt:variant>
      <vt:variant>
        <vt:lpwstr/>
      </vt:variant>
      <vt:variant>
        <vt:i4>262237</vt:i4>
      </vt:variant>
      <vt:variant>
        <vt:i4>111</vt:i4>
      </vt:variant>
      <vt:variant>
        <vt:i4>0</vt:i4>
      </vt:variant>
      <vt:variant>
        <vt:i4>5</vt:i4>
      </vt:variant>
      <vt:variant>
        <vt:lpwstr>http://www.iia.md/AA00CNT.htm</vt:lpwstr>
      </vt:variant>
      <vt:variant>
        <vt:lpwstr/>
      </vt:variant>
      <vt:variant>
        <vt:i4>8323122</vt:i4>
      </vt:variant>
      <vt:variant>
        <vt:i4>108</vt:i4>
      </vt:variant>
      <vt:variant>
        <vt:i4>0</vt:i4>
      </vt:variant>
      <vt:variant>
        <vt:i4>5</vt:i4>
      </vt:variant>
      <vt:variant>
        <vt:lpwstr>http://www.math.md/publications/csjm/issues/v9-n2/8291/</vt:lpwstr>
      </vt:variant>
      <vt:variant>
        <vt:lpwstr/>
      </vt:variant>
      <vt:variant>
        <vt:i4>2883606</vt:i4>
      </vt:variant>
      <vt:variant>
        <vt:i4>105</vt:i4>
      </vt:variant>
      <vt:variant>
        <vt:i4>0</vt:i4>
      </vt:variant>
      <vt:variant>
        <vt:i4>5</vt:i4>
      </vt:variant>
      <vt:variant>
        <vt:lpwstr>http://www.ercim.org/publication/Ercim_News/enw48/savinov.html</vt:lpwstr>
      </vt:variant>
      <vt:variant>
        <vt:lpwstr/>
      </vt:variant>
      <vt:variant>
        <vt:i4>852062</vt:i4>
      </vt:variant>
      <vt:variant>
        <vt:i4>102</vt:i4>
      </vt:variant>
      <vt:variant>
        <vt:i4>0</vt:i4>
      </vt:variant>
      <vt:variant>
        <vt:i4>5</vt:i4>
      </vt:variant>
      <vt:variant>
        <vt:lpwstr>http://www.math.md/publications/csjm/issues/v10-n1/8330/</vt:lpwstr>
      </vt:variant>
      <vt:variant>
        <vt:lpwstr/>
      </vt:variant>
      <vt:variant>
        <vt:i4>393309</vt:i4>
      </vt:variant>
      <vt:variant>
        <vt:i4>99</vt:i4>
      </vt:variant>
      <vt:variant>
        <vt:i4>0</vt:i4>
      </vt:variant>
      <vt:variant>
        <vt:i4>5</vt:i4>
      </vt:variant>
      <vt:variant>
        <vt:lpwstr>http://www.iia.md/AA02CNT.htm</vt:lpwstr>
      </vt:variant>
      <vt:variant>
        <vt:lpwstr/>
      </vt:variant>
      <vt:variant>
        <vt:i4>6684794</vt:i4>
      </vt:variant>
      <vt:variant>
        <vt:i4>96</vt:i4>
      </vt:variant>
      <vt:variant>
        <vt:i4>0</vt:i4>
      </vt:variant>
      <vt:variant>
        <vt:i4>5</vt:i4>
      </vt:variant>
      <vt:variant>
        <vt:lpwstr>http://www.springerlink.com/index/NU1CYB1X0JXW5U5K</vt:lpwstr>
      </vt:variant>
      <vt:variant>
        <vt:lpwstr/>
      </vt:variant>
      <vt:variant>
        <vt:i4>3866675</vt:i4>
      </vt:variant>
      <vt:variant>
        <vt:i4>93</vt:i4>
      </vt:variant>
      <vt:variant>
        <vt:i4>0</vt:i4>
      </vt:variant>
      <vt:variant>
        <vt:i4>5</vt:i4>
      </vt:variant>
      <vt:variant>
        <vt:lpwstr>http://www.springerlink.com/index/B3Q415UYPL0WGCFA</vt:lpwstr>
      </vt:variant>
      <vt:variant>
        <vt:lpwstr/>
      </vt:variant>
      <vt:variant>
        <vt:i4>524302</vt:i4>
      </vt:variant>
      <vt:variant>
        <vt:i4>90</vt:i4>
      </vt:variant>
      <vt:variant>
        <vt:i4>0</vt:i4>
      </vt:variant>
      <vt:variant>
        <vt:i4>5</vt:i4>
      </vt:variant>
      <vt:variant>
        <vt:lpwstr>http://www.springeronline.com/sgw/cda/frontpage/0,11855,4-40109-22-34830245-0,00.html</vt:lpwstr>
      </vt:variant>
      <vt:variant>
        <vt:lpwstr/>
      </vt:variant>
      <vt:variant>
        <vt:i4>6357107</vt:i4>
      </vt:variant>
      <vt:variant>
        <vt:i4>87</vt:i4>
      </vt:variant>
      <vt:variant>
        <vt:i4>0</vt:i4>
      </vt:variant>
      <vt:variant>
        <vt:i4>5</vt:i4>
      </vt:variant>
      <vt:variant>
        <vt:lpwstr>http://www.iia.md/</vt:lpwstr>
      </vt:variant>
      <vt:variant>
        <vt:lpwstr/>
      </vt:variant>
      <vt:variant>
        <vt:i4>3276897</vt:i4>
      </vt:variant>
      <vt:variant>
        <vt:i4>84</vt:i4>
      </vt:variant>
      <vt:variant>
        <vt:i4>0</vt:i4>
      </vt:variant>
      <vt:variant>
        <vt:i4>5</vt:i4>
      </vt:variant>
      <vt:variant>
        <vt:lpwstr>http://www.inconcept.com/jcm/August2005/index.html</vt:lpwstr>
      </vt:variant>
      <vt:variant>
        <vt:lpwstr/>
      </vt:variant>
      <vt:variant>
        <vt:i4>655453</vt:i4>
      </vt:variant>
      <vt:variant>
        <vt:i4>81</vt:i4>
      </vt:variant>
      <vt:variant>
        <vt:i4>0</vt:i4>
      </vt:variant>
      <vt:variant>
        <vt:i4>5</vt:i4>
      </vt:variant>
      <vt:variant>
        <vt:lpwstr>http://www.math.md/publications/csjm/issues/v13-n3/8566/</vt:lpwstr>
      </vt:variant>
      <vt:variant>
        <vt:lpwstr/>
      </vt:variant>
      <vt:variant>
        <vt:i4>262235</vt:i4>
      </vt:variant>
      <vt:variant>
        <vt:i4>78</vt:i4>
      </vt:variant>
      <vt:variant>
        <vt:i4>0</vt:i4>
      </vt:variant>
      <vt:variant>
        <vt:i4>5</vt:i4>
      </vt:variant>
      <vt:variant>
        <vt:lpwstr>http://www.math.md/publications/csjm/issues/v14-n2/8597/</vt:lpwstr>
      </vt:variant>
      <vt:variant>
        <vt:lpwstr/>
      </vt:variant>
      <vt:variant>
        <vt:i4>8257570</vt:i4>
      </vt:variant>
      <vt:variant>
        <vt:i4>75</vt:i4>
      </vt:variant>
      <vt:variant>
        <vt:i4>0</vt:i4>
      </vt:variant>
      <vt:variant>
        <vt:i4>5</vt:i4>
      </vt:variant>
      <vt:variant>
        <vt:lpwstr>http://arxiv.org/abs/0806.4749</vt:lpwstr>
      </vt:variant>
      <vt:variant>
        <vt:lpwstr/>
      </vt:variant>
      <vt:variant>
        <vt:i4>4259927</vt:i4>
      </vt:variant>
      <vt:variant>
        <vt:i4>72</vt:i4>
      </vt:variant>
      <vt:variant>
        <vt:i4>0</vt:i4>
      </vt:variant>
      <vt:variant>
        <vt:i4>5</vt:i4>
      </vt:variant>
      <vt:variant>
        <vt:lpwstr>http://www.jot.fm/issues/issue_2008_03/article2.pdf</vt:lpwstr>
      </vt:variant>
      <vt:variant>
        <vt:lpwstr/>
      </vt:variant>
      <vt:variant>
        <vt:i4>2359335</vt:i4>
      </vt:variant>
      <vt:variant>
        <vt:i4>69</vt:i4>
      </vt:variant>
      <vt:variant>
        <vt:i4>0</vt:i4>
      </vt:variant>
      <vt:variant>
        <vt:i4>5</vt:i4>
      </vt:variant>
      <vt:variant>
        <vt:lpwstr>http://www.jot.fm/issues/issue_2008_03/article2/</vt:lpwstr>
      </vt:variant>
      <vt:variant>
        <vt:lpwstr/>
      </vt:variant>
      <vt:variant>
        <vt:i4>7405602</vt:i4>
      </vt:variant>
      <vt:variant>
        <vt:i4>66</vt:i4>
      </vt:variant>
      <vt:variant>
        <vt:i4>0</vt:i4>
      </vt:variant>
      <vt:variant>
        <vt:i4>5</vt:i4>
      </vt:variant>
      <vt:variant>
        <vt:lpwstr>http://arxiv.org/abs/0806.4746</vt:lpwstr>
      </vt:variant>
      <vt:variant>
        <vt:lpwstr/>
      </vt:variant>
      <vt:variant>
        <vt:i4>5767251</vt:i4>
      </vt:variant>
      <vt:variant>
        <vt:i4>63</vt:i4>
      </vt:variant>
      <vt:variant>
        <vt:i4>0</vt:i4>
      </vt:variant>
      <vt:variant>
        <vt:i4>5</vt:i4>
      </vt:variant>
      <vt:variant>
        <vt:lpwstr>http://www.igi-global.com/reference/details.asp?ID=33444</vt:lpwstr>
      </vt:variant>
      <vt:variant>
        <vt:lpwstr/>
      </vt:variant>
      <vt:variant>
        <vt:i4>6619238</vt:i4>
      </vt:variant>
      <vt:variant>
        <vt:i4>60</vt:i4>
      </vt:variant>
      <vt:variant>
        <vt:i4>0</vt:i4>
      </vt:variant>
      <vt:variant>
        <vt:i4>5</vt:i4>
      </vt:variant>
      <vt:variant>
        <vt:lpwstr>http://www.igi-global.com/reference/details.asp?ID=8266</vt:lpwstr>
      </vt:variant>
      <vt:variant>
        <vt:lpwstr/>
      </vt:variant>
      <vt:variant>
        <vt:i4>7733284</vt:i4>
      </vt:variant>
      <vt:variant>
        <vt:i4>57</vt:i4>
      </vt:variant>
      <vt:variant>
        <vt:i4>0</vt:i4>
      </vt:variant>
      <vt:variant>
        <vt:i4>5</vt:i4>
      </vt:variant>
      <vt:variant>
        <vt:lpwstr>http://arxiv.org/abs/0901.2224</vt:lpwstr>
      </vt:variant>
      <vt:variant>
        <vt:lpwstr/>
      </vt:variant>
      <vt:variant>
        <vt:i4>7405606</vt:i4>
      </vt:variant>
      <vt:variant>
        <vt:i4>54</vt:i4>
      </vt:variant>
      <vt:variant>
        <vt:i4>0</vt:i4>
      </vt:variant>
      <vt:variant>
        <vt:i4>5</vt:i4>
      </vt:variant>
      <vt:variant>
        <vt:lpwstr>http://www.igi-global.com/bookstore/TitleDetails.aspx?TitleId=45955</vt:lpwstr>
      </vt:variant>
      <vt:variant>
        <vt:lpwstr/>
      </vt:variant>
      <vt:variant>
        <vt:i4>1704021</vt:i4>
      </vt:variant>
      <vt:variant>
        <vt:i4>51</vt:i4>
      </vt:variant>
      <vt:variant>
        <vt:i4>0</vt:i4>
      </vt:variant>
      <vt:variant>
        <vt:i4>5</vt:i4>
      </vt:variant>
      <vt:variant>
        <vt:lpwstr>http://www.math.md/publications/csjm/issues/v19-n3/11000/</vt:lpwstr>
      </vt:variant>
      <vt:variant>
        <vt:lpwstr/>
      </vt:variant>
      <vt:variant>
        <vt:i4>8060932</vt:i4>
      </vt:variant>
      <vt:variant>
        <vt:i4>48</vt:i4>
      </vt:variant>
      <vt:variant>
        <vt:i4>0</vt:i4>
      </vt:variant>
      <vt:variant>
        <vt:i4>5</vt:i4>
      </vt:variant>
      <vt:variant>
        <vt:lpwstr>http://www.cisjournal.org/journalofcomputing/archive/vol3no4/vol3no4_1.pdf</vt:lpwstr>
      </vt:variant>
      <vt:variant>
        <vt:lpwstr/>
      </vt:variant>
      <vt:variant>
        <vt:i4>4915262</vt:i4>
      </vt:variant>
      <vt:variant>
        <vt:i4>45</vt:i4>
      </vt:variant>
      <vt:variant>
        <vt:i4>0</vt:i4>
      </vt:variant>
      <vt:variant>
        <vt:i4>5</vt:i4>
      </vt:variant>
      <vt:variant>
        <vt:lpwstr>http://www.cisjournal.org/journalofcomputing/Download_April_pdf_1.aspx</vt:lpwstr>
      </vt:variant>
      <vt:variant>
        <vt:lpwstr/>
      </vt:variant>
      <vt:variant>
        <vt:i4>5832706</vt:i4>
      </vt:variant>
      <vt:variant>
        <vt:i4>42</vt:i4>
      </vt:variant>
      <vt:variant>
        <vt:i4>0</vt:i4>
      </vt:variant>
      <vt:variant>
        <vt:i4>5</vt:i4>
      </vt:variant>
      <vt:variant>
        <vt:lpwstr>http://conceptoriented.org/savinov/publicat/data-2012.pdf</vt:lpwstr>
      </vt:variant>
      <vt:variant>
        <vt:lpwstr/>
      </vt:variant>
      <vt:variant>
        <vt:i4>2490408</vt:i4>
      </vt:variant>
      <vt:variant>
        <vt:i4>39</vt:i4>
      </vt:variant>
      <vt:variant>
        <vt:i4>0</vt:i4>
      </vt:variant>
      <vt:variant>
        <vt:i4>5</vt:i4>
      </vt:variant>
      <vt:variant>
        <vt:lpwstr>http://www.dataconference.org/</vt:lpwstr>
      </vt:variant>
      <vt:variant>
        <vt:lpwstr/>
      </vt:variant>
      <vt:variant>
        <vt:i4>2162798</vt:i4>
      </vt:variant>
      <vt:variant>
        <vt:i4>36</vt:i4>
      </vt:variant>
      <vt:variant>
        <vt:i4>0</vt:i4>
      </vt:variant>
      <vt:variant>
        <vt:i4>5</vt:i4>
      </vt:variant>
      <vt:variant>
        <vt:lpwstr>http://conceptoriented.org/savinov/publicat/icsoft-2012.pdf</vt:lpwstr>
      </vt:variant>
      <vt:variant>
        <vt:lpwstr/>
      </vt:variant>
      <vt:variant>
        <vt:i4>2359328</vt:i4>
      </vt:variant>
      <vt:variant>
        <vt:i4>33</vt:i4>
      </vt:variant>
      <vt:variant>
        <vt:i4>0</vt:i4>
      </vt:variant>
      <vt:variant>
        <vt:i4>5</vt:i4>
      </vt:variant>
      <vt:variant>
        <vt:lpwstr>http://www.icsoft.org/</vt:lpwstr>
      </vt:variant>
      <vt:variant>
        <vt:lpwstr/>
      </vt:variant>
      <vt:variant>
        <vt:i4>7209050</vt:i4>
      </vt:variant>
      <vt:variant>
        <vt:i4>30</vt:i4>
      </vt:variant>
      <vt:variant>
        <vt:i4>0</vt:i4>
      </vt:variant>
      <vt:variant>
        <vt:i4>5</vt:i4>
      </vt:variant>
      <vt:variant>
        <vt:lpwstr>http://conceptoriented.org/savinov/publicat/csjm_12_from_doc.pdf</vt:lpwstr>
      </vt:variant>
      <vt:variant>
        <vt:lpwstr/>
      </vt:variant>
      <vt:variant>
        <vt:i4>1638494</vt:i4>
      </vt:variant>
      <vt:variant>
        <vt:i4>27</vt:i4>
      </vt:variant>
      <vt:variant>
        <vt:i4>0</vt:i4>
      </vt:variant>
      <vt:variant>
        <vt:i4>5</vt:i4>
      </vt:variant>
      <vt:variant>
        <vt:lpwstr>http://www.math.md/publications/csjm/issues/v20-n3/11121/</vt:lpwstr>
      </vt:variant>
      <vt:variant>
        <vt:lpwstr/>
      </vt:variant>
      <vt:variant>
        <vt:i4>8257641</vt:i4>
      </vt:variant>
      <vt:variant>
        <vt:i4>24</vt:i4>
      </vt:variant>
      <vt:variant>
        <vt:i4>0</vt:i4>
      </vt:variant>
      <vt:variant>
        <vt:i4>5</vt:i4>
      </vt:variant>
      <vt:variant>
        <vt:lpwstr>http://www.igi-global.com/chapter/concept-oriented-model/107253</vt:lpwstr>
      </vt:variant>
      <vt:variant>
        <vt:lpwstr/>
      </vt:variant>
      <vt:variant>
        <vt:i4>4980821</vt:i4>
      </vt:variant>
      <vt:variant>
        <vt:i4>21</vt:i4>
      </vt:variant>
      <vt:variant>
        <vt:i4>0</vt:i4>
      </vt:variant>
      <vt:variant>
        <vt:i4>5</vt:i4>
      </vt:variant>
      <vt:variant>
        <vt:lpwstr>http://www.igi-global.com/chapter/concept-oriented-query-language/107254</vt:lpwstr>
      </vt:variant>
      <vt:variant>
        <vt:lpwstr/>
      </vt:variant>
      <vt:variant>
        <vt:i4>3997801</vt:i4>
      </vt:variant>
      <vt:variant>
        <vt:i4>18</vt:i4>
      </vt:variant>
      <vt:variant>
        <vt:i4>0</vt:i4>
      </vt:variant>
      <vt:variant>
        <vt:i4>5</vt:i4>
      </vt:variant>
      <vt:variant>
        <vt:lpwstr>http://nbn-resolving.de/urn:nbn:de:bsz:14-qucosa-140652</vt:lpwstr>
      </vt:variant>
      <vt:variant>
        <vt:lpwstr/>
      </vt:variant>
      <vt:variant>
        <vt:i4>5832708</vt:i4>
      </vt:variant>
      <vt:variant>
        <vt:i4>15</vt:i4>
      </vt:variant>
      <vt:variant>
        <vt:i4>0</vt:i4>
      </vt:variant>
      <vt:variant>
        <vt:i4>5</vt:i4>
      </vt:variant>
      <vt:variant>
        <vt:lpwstr>http://conceptoriented.org/savinov/publicat/data-2014.pdf</vt:lpwstr>
      </vt:variant>
      <vt:variant>
        <vt:lpwstr/>
      </vt:variant>
      <vt:variant>
        <vt:i4>2490408</vt:i4>
      </vt:variant>
      <vt:variant>
        <vt:i4>12</vt:i4>
      </vt:variant>
      <vt:variant>
        <vt:i4>0</vt:i4>
      </vt:variant>
      <vt:variant>
        <vt:i4>5</vt:i4>
      </vt:variant>
      <vt:variant>
        <vt:lpwstr>http://www.dataconference.org/</vt:lpwstr>
      </vt:variant>
      <vt:variant>
        <vt:lpwstr/>
      </vt:variant>
      <vt:variant>
        <vt:i4>786513</vt:i4>
      </vt:variant>
      <vt:variant>
        <vt:i4>9</vt:i4>
      </vt:variant>
      <vt:variant>
        <vt:i4>0</vt:i4>
      </vt:variant>
      <vt:variant>
        <vt:i4>5</vt:i4>
      </vt:variant>
      <vt:variant>
        <vt:lpwstr>http://academic.research.microsoft.com/Author/77738/alexandr-savinov</vt:lpwstr>
      </vt:variant>
      <vt:variant>
        <vt:lpwstr/>
      </vt:variant>
      <vt:variant>
        <vt:i4>2555983</vt:i4>
      </vt:variant>
      <vt:variant>
        <vt:i4>6</vt:i4>
      </vt:variant>
      <vt:variant>
        <vt:i4>0</vt:i4>
      </vt:variant>
      <vt:variant>
        <vt:i4>5</vt:i4>
      </vt:variant>
      <vt:variant>
        <vt:lpwstr>http://www.informatik.uni-trier.de/~ley/pers/hd/s/Savinov:Alexandr_A=.html</vt:lpwstr>
      </vt:variant>
      <vt:variant>
        <vt:lpwstr/>
      </vt:variant>
      <vt:variant>
        <vt:i4>1900670</vt:i4>
      </vt:variant>
      <vt:variant>
        <vt:i4>3</vt:i4>
      </vt:variant>
      <vt:variant>
        <vt:i4>0</vt:i4>
      </vt:variant>
      <vt:variant>
        <vt:i4>5</vt:i4>
      </vt:variant>
      <vt:variant>
        <vt:lpwstr>http://www.researchgate.net/profile/Alexandr_Savinov/</vt:lpwstr>
      </vt:variant>
      <vt:variant>
        <vt:lpwstr/>
      </vt:variant>
      <vt:variant>
        <vt:i4>5308430</vt:i4>
      </vt:variant>
      <vt:variant>
        <vt:i4>0</vt:i4>
      </vt:variant>
      <vt:variant>
        <vt:i4>0</vt:i4>
      </vt:variant>
      <vt:variant>
        <vt:i4>5</vt:i4>
      </vt:variant>
      <vt:variant>
        <vt:lpwstr>http://scholar.google.com/citations?user=sgGY5kEAAAAJ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 of Alexand Savinov</dc:title>
  <dc:subject/>
  <dc:creator>Alexandr Savinov</dc:creator>
  <cp:keywords/>
  <cp:lastModifiedBy>savinov</cp:lastModifiedBy>
  <cp:revision>51</cp:revision>
  <cp:lastPrinted>2021-01-01T09:39:00Z</cp:lastPrinted>
  <dcterms:created xsi:type="dcterms:W3CDTF">2015-01-10T20:43:00Z</dcterms:created>
  <dcterms:modified xsi:type="dcterms:W3CDTF">2021-01-01T09:39:00Z</dcterms:modified>
</cp:coreProperties>
</file>