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24" w:rsidRDefault="003C60FE">
      <w:pPr>
        <w:jc w:val="center"/>
        <w:outlineLvl w:val="0"/>
        <w:rPr>
          <w:rFonts w:ascii="Arial" w:hAnsi="Arial"/>
          <w:b/>
          <w:noProof/>
          <w:sz w:val="24"/>
        </w:rPr>
      </w:pPr>
      <w:r>
        <w:rPr>
          <w:rFonts w:ascii="Arial" w:hAnsi="Arial"/>
          <w:b/>
          <w:noProof/>
          <w:sz w:val="24"/>
        </w:rPr>
        <w:t xml:space="preserve">Publications </w:t>
      </w:r>
      <w:r w:rsidR="00D93936">
        <w:rPr>
          <w:rFonts w:ascii="Arial" w:hAnsi="Arial"/>
          <w:b/>
          <w:noProof/>
          <w:sz w:val="24"/>
        </w:rPr>
        <w:t xml:space="preserve">of Alexand Savinov </w:t>
      </w:r>
    </w:p>
    <w:p w:rsidR="00564724" w:rsidRDefault="00564724">
      <w:pPr>
        <w:jc w:val="center"/>
        <w:outlineLvl w:val="0"/>
        <w:rPr>
          <w:rFonts w:ascii="Arial" w:hAnsi="Arial"/>
          <w:noProof/>
          <w:sz w:val="24"/>
        </w:rPr>
      </w:pPr>
    </w:p>
    <w:p w:rsidR="00564724" w:rsidRDefault="00564724">
      <w:pPr>
        <w:rPr>
          <w:rFonts w:ascii="Arial" w:hAnsi="Arial"/>
          <w:noProof/>
          <w:sz w:val="24"/>
        </w:rPr>
      </w:pPr>
    </w:p>
    <w:p w:rsidR="00AB23CA" w:rsidRPr="00CC5A0E" w:rsidRDefault="00AB23CA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>Google scholar</w:t>
      </w:r>
      <w:r w:rsidR="004373D6" w:rsidRPr="00CC5A0E">
        <w:rPr>
          <w:rFonts w:ascii="Arial" w:hAnsi="Arial"/>
          <w:noProof/>
        </w:rPr>
        <w:t xml:space="preserve"> citations</w:t>
      </w:r>
      <w:r w:rsidRPr="00CC5A0E">
        <w:rPr>
          <w:rFonts w:ascii="Arial" w:hAnsi="Arial"/>
          <w:noProof/>
        </w:rPr>
        <w:t xml:space="preserve">: </w:t>
      </w:r>
      <w:hyperlink r:id="rId7" w:history="1">
        <w:r w:rsidR="008F0823" w:rsidRPr="00CC5A0E">
          <w:rPr>
            <w:rStyle w:val="aa"/>
            <w:rFonts w:ascii="Arial" w:hAnsi="Arial"/>
            <w:noProof/>
          </w:rPr>
          <w:t>http://scholar.google.com/citations?user=sgGY5kEAAAAJ</w:t>
        </w:r>
      </w:hyperlink>
      <w:r w:rsidR="008F0823" w:rsidRPr="00CC5A0E">
        <w:rPr>
          <w:rFonts w:ascii="Arial" w:hAnsi="Arial"/>
          <w:noProof/>
        </w:rPr>
        <w:t xml:space="preserve"> </w:t>
      </w:r>
    </w:p>
    <w:p w:rsidR="00CC5A0E" w:rsidRPr="00CC5A0E" w:rsidRDefault="00CC5A0E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>ResearchGa</w:t>
      </w:r>
      <w:r w:rsidR="006E48C6">
        <w:rPr>
          <w:rFonts w:ascii="Arial" w:hAnsi="Arial"/>
          <w:noProof/>
        </w:rPr>
        <w:t>t</w:t>
      </w:r>
      <w:r w:rsidRPr="00CC5A0E">
        <w:rPr>
          <w:rFonts w:ascii="Arial" w:hAnsi="Arial"/>
          <w:noProof/>
        </w:rPr>
        <w:t xml:space="preserve">e profile: </w:t>
      </w:r>
      <w:hyperlink r:id="rId8" w:history="1">
        <w:r w:rsidRPr="00CC5A0E">
          <w:rPr>
            <w:rStyle w:val="aa"/>
            <w:rFonts w:ascii="Arial" w:hAnsi="Arial"/>
            <w:noProof/>
          </w:rPr>
          <w:t>http://www.researchgate.net/profile/Alexandr_Savinov/</w:t>
        </w:r>
      </w:hyperlink>
      <w:r w:rsidRPr="00CC5A0E">
        <w:rPr>
          <w:rFonts w:ascii="Arial" w:hAnsi="Arial"/>
          <w:noProof/>
        </w:rPr>
        <w:t xml:space="preserve"> </w:t>
      </w:r>
    </w:p>
    <w:p w:rsidR="00CC5A0E" w:rsidRPr="00CC5A0E" w:rsidRDefault="00CC5A0E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 xml:space="preserve">DBLP: </w:t>
      </w:r>
      <w:hyperlink r:id="rId9" w:history="1">
        <w:r w:rsidRPr="00CC5A0E">
          <w:rPr>
            <w:rStyle w:val="aa"/>
            <w:rFonts w:ascii="Arial" w:hAnsi="Arial"/>
            <w:noProof/>
          </w:rPr>
          <w:t>http://www.informatik.uni-trier.de/~ley/pers/hd/s/Savinov:Alexandr_A=.html</w:t>
        </w:r>
      </w:hyperlink>
      <w:r w:rsidRPr="00CC5A0E">
        <w:rPr>
          <w:rFonts w:ascii="Arial" w:hAnsi="Arial"/>
          <w:noProof/>
        </w:rPr>
        <w:t xml:space="preserve"> </w:t>
      </w:r>
    </w:p>
    <w:p w:rsidR="00CC5A0E" w:rsidRPr="00CC5A0E" w:rsidRDefault="00CC5A0E">
      <w:pPr>
        <w:rPr>
          <w:rFonts w:ascii="Arial" w:hAnsi="Arial"/>
          <w:noProof/>
          <w:lang w:val="x-none"/>
        </w:rPr>
      </w:pPr>
      <w:r w:rsidRPr="00CC5A0E">
        <w:rPr>
          <w:rFonts w:ascii="Arial" w:hAnsi="Arial"/>
          <w:noProof/>
        </w:rPr>
        <w:t xml:space="preserve">Microsoft Academic Search: </w:t>
      </w:r>
      <w:hyperlink r:id="rId10" w:history="1">
        <w:r w:rsidRPr="00CC5A0E">
          <w:rPr>
            <w:rStyle w:val="aa"/>
            <w:rFonts w:ascii="Arial" w:hAnsi="Arial"/>
            <w:noProof/>
          </w:rPr>
          <w:t>http://academic.research.microsoft.com/Author/77738/alexandr-savinov</w:t>
        </w:r>
      </w:hyperlink>
      <w:r w:rsidRPr="00CC5A0E">
        <w:rPr>
          <w:rFonts w:ascii="Arial" w:hAnsi="Arial"/>
          <w:noProof/>
        </w:rPr>
        <w:t xml:space="preserve"> </w:t>
      </w:r>
    </w:p>
    <w:p w:rsidR="00AB23CA" w:rsidRDefault="00AB23CA">
      <w:pPr>
        <w:rPr>
          <w:rFonts w:ascii="Arial" w:hAnsi="Arial"/>
          <w:noProof/>
          <w:sz w:val="24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2"/>
        <w:gridCol w:w="2835"/>
        <w:gridCol w:w="3827"/>
        <w:gridCol w:w="850"/>
        <w:gridCol w:w="1701"/>
      </w:tblGrid>
      <w:tr w:rsidR="00564724" w:rsidRPr="00180A99" w:rsidTr="00291BCC">
        <w:trPr>
          <w:cantSplit/>
          <w:tblHeader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>N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</w:tcPr>
          <w:p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Title 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</w:tcPr>
          <w:p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Published in 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564724" w:rsidRPr="00180A99" w:rsidRDefault="002A045E">
            <w:pPr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>P</w:t>
            </w:r>
            <w:r w:rsidR="003C60FE" w:rsidRPr="00180A99">
              <w:rPr>
                <w:rFonts w:ascii="Arial" w:hAnsi="Arial"/>
                <w:i/>
                <w:noProof/>
                <w:lang w:val="de-DE"/>
              </w:rPr>
              <w:t>ages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Authors </w:t>
            </w:r>
          </w:p>
        </w:tc>
      </w:tr>
      <w:tr w:rsidR="001C1078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Default="001C1078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Pr="001C1078" w:rsidRDefault="001C1078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1C1078">
              <w:rPr>
                <w:rFonts w:ascii="Arial" w:hAnsi="Arial"/>
                <w:noProof/>
                <w:lang w:val="en-US"/>
              </w:rPr>
              <w:t xml:space="preserve">From Group-By to Accumulation: </w:t>
            </w:r>
            <w:bookmarkStart w:id="0" w:name="_GoBack"/>
            <w:bookmarkEnd w:id="0"/>
            <w:r w:rsidRPr="001C1078">
              <w:rPr>
                <w:rFonts w:ascii="Arial" w:hAnsi="Arial"/>
                <w:noProof/>
                <w:lang w:val="en-US"/>
              </w:rPr>
              <w:t>Data Aggregation Revisited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Pr="001C1078" w:rsidRDefault="001C1078" w:rsidP="001C1078">
            <w:pPr>
              <w:spacing w:after="120"/>
              <w:rPr>
                <w:rFonts w:ascii="Arial" w:hAnsi="Arial" w:cs="Arial"/>
                <w:noProof/>
                <w:lang w:val="en-US"/>
              </w:rPr>
            </w:pPr>
            <w:r w:rsidRPr="001C1078">
              <w:rPr>
                <w:rFonts w:ascii="Arial" w:hAnsi="Arial" w:cs="Arial"/>
                <w:noProof/>
                <w:lang w:val="en-US"/>
              </w:rPr>
              <w:t>Internet of Things, Big Data and Security (</w:t>
            </w:r>
            <w:hyperlink r:id="rId11" w:history="1">
              <w:r w:rsidRPr="001C1078">
                <w:rPr>
                  <w:rStyle w:val="aa"/>
                  <w:rFonts w:ascii="Arial" w:hAnsi="Arial" w:cs="Arial"/>
                  <w:noProof/>
                  <w:lang w:val="en-US"/>
                </w:rPr>
                <w:t>IoTBDS 2017</w:t>
              </w:r>
            </w:hyperlink>
            <w:r w:rsidRPr="001C1078">
              <w:rPr>
                <w:rFonts w:ascii="Arial" w:hAnsi="Arial" w:cs="Arial"/>
                <w:noProof/>
                <w:lang w:val="en-US"/>
              </w:rPr>
              <w:t>), 24-26 April, 2017, Porto, Portugal</w:t>
            </w:r>
            <w:r w:rsidR="000117E8">
              <w:rPr>
                <w:rFonts w:ascii="Arial" w:hAnsi="Arial" w:cs="Arial"/>
                <w:noProof/>
                <w:lang w:val="en-US"/>
              </w:rPr>
              <w:t>, 370-379</w:t>
            </w:r>
            <w:r>
              <w:rPr>
                <w:rFonts w:ascii="Arial" w:hAnsi="Arial" w:cs="Arial"/>
                <w:noProof/>
                <w:lang w:val="en-US"/>
              </w:rPr>
              <w:t xml:space="preserve"> </w:t>
            </w:r>
            <w:r w:rsidR="000117E8">
              <w:rPr>
                <w:rFonts w:ascii="Arial" w:hAnsi="Arial" w:cs="Arial"/>
                <w:noProof/>
                <w:lang w:val="en-US"/>
              </w:rPr>
              <w:br/>
            </w:r>
            <w:hyperlink r:id="rId12" w:history="1">
              <w:r w:rsidR="000117E8" w:rsidRPr="00713B89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</w:t>
              </w:r>
              <w:r w:rsidR="000117E8" w:rsidRPr="000117E8">
                <w:rPr>
                  <w:rStyle w:val="aa"/>
                  <w:rFonts w:ascii="Arial" w:hAnsi="Arial" w:cs="Arial"/>
                  <w:sz w:val="12"/>
                  <w:szCs w:val="12"/>
                </w:rPr>
                <w:t>IoTBDS_2017_56_CR.pdf</w:t>
              </w:r>
            </w:hyperlink>
            <w:r w:rsidR="000117E8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Pr="001C1078" w:rsidRDefault="001C1078" w:rsidP="000D5253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Default="001C107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1C1078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Default="001C1078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Pr="00DE5EF0" w:rsidRDefault="001C1078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1C1078">
              <w:rPr>
                <w:rFonts w:ascii="Arial" w:hAnsi="Arial"/>
                <w:noProof/>
                <w:lang w:val="en-US"/>
              </w:rPr>
              <w:t>Concept-oriented model: the functional view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Pr="001C1078" w:rsidRDefault="001C1078" w:rsidP="001C1078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Pr="001C1078">
              <w:rPr>
                <w:rFonts w:ascii="Arial" w:hAnsi="Arial" w:cs="Arial"/>
                <w:noProof/>
              </w:rPr>
              <w:t>arXiv:1606.02237</w:t>
            </w:r>
            <w:r>
              <w:rPr>
                <w:rFonts w:ascii="Arial" w:hAnsi="Arial" w:cs="Arial"/>
                <w:noProof/>
              </w:rPr>
              <w:t xml:space="preserve"> [cs.DB] </w:t>
            </w:r>
            <w:r w:rsidRPr="00B727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16. </w:t>
            </w:r>
            <w:r>
              <w:rPr>
                <w:rFonts w:ascii="Arial" w:hAnsi="Arial" w:cs="Arial"/>
              </w:rPr>
              <w:br/>
            </w:r>
            <w:hyperlink r:id="rId13" w:history="1">
              <w:r w:rsidRPr="00CF67C9">
                <w:rPr>
                  <w:rStyle w:val="aa"/>
                  <w:rFonts w:ascii="Arial" w:hAnsi="Arial" w:cs="Arial"/>
                  <w:noProof/>
                </w:rPr>
                <w:t>http://arxiv.org/abs/1606.02237</w:t>
              </w:r>
            </w:hyperlink>
            <w:r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Default="001C1078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1078" w:rsidRDefault="001C107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DE5EF0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EF0" w:rsidRDefault="00DE5EF0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EF0" w:rsidRPr="00DE5EF0" w:rsidRDefault="00DE5EF0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DE5EF0">
              <w:rPr>
                <w:rFonts w:ascii="Arial" w:hAnsi="Arial"/>
                <w:noProof/>
                <w:lang w:val="en-US"/>
              </w:rPr>
              <w:t>Joins vs. links or relational join considered harmful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EF0" w:rsidRDefault="00DE5EF0" w:rsidP="000D4DD7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International Conference on Internet of Things and Big Data (</w:t>
            </w:r>
            <w:hyperlink r:id="rId14" w:history="1">
              <w:r w:rsidRPr="00DE5EF0">
                <w:rPr>
                  <w:rStyle w:val="aa"/>
                  <w:rFonts w:ascii="Arial" w:hAnsi="Arial"/>
                  <w:noProof/>
                </w:rPr>
                <w:t>IoTBD 2016</w:t>
              </w:r>
            </w:hyperlink>
            <w:r>
              <w:rPr>
                <w:rFonts w:ascii="Arial" w:hAnsi="Arial"/>
                <w:noProof/>
              </w:rPr>
              <w:t xml:space="preserve">), </w:t>
            </w:r>
            <w:r w:rsidR="00C24FC8">
              <w:rPr>
                <w:rFonts w:ascii="Arial" w:hAnsi="Arial"/>
                <w:noProof/>
              </w:rPr>
              <w:t xml:space="preserve">Rome, Italy, 23-25 April, </w:t>
            </w:r>
            <w:r w:rsidR="00D34C18" w:rsidRPr="00D34C18">
              <w:rPr>
                <w:rFonts w:ascii="Arial" w:hAnsi="Arial"/>
                <w:noProof/>
              </w:rPr>
              <w:t>362-368</w:t>
            </w:r>
            <w:r w:rsidR="00057306">
              <w:rPr>
                <w:rFonts w:ascii="Arial" w:hAnsi="Arial"/>
                <w:noProof/>
              </w:rPr>
              <w:t xml:space="preserve">, 2016 </w:t>
            </w:r>
            <w:r w:rsidR="000D4DD7">
              <w:rPr>
                <w:rFonts w:ascii="Arial" w:hAnsi="Arial"/>
                <w:noProof/>
              </w:rPr>
              <w:br/>
            </w:r>
            <w:hyperlink r:id="rId15" w:history="1">
              <w:r w:rsidR="000D4DD7" w:rsidRPr="00713B89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http://conceptoriented.org/savinov/publicat/iotbd-2016_2.pdf</w:t>
              </w:r>
            </w:hyperlink>
            <w:r w:rsidR="000D4DD7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EF0" w:rsidRDefault="00057306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EF0" w:rsidRDefault="00DE5EF0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A80141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141" w:rsidRDefault="00DE5EF0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141" w:rsidRPr="001B46F1" w:rsidRDefault="00DE5EF0" w:rsidP="000C6EE1">
            <w:pPr>
              <w:spacing w:after="120"/>
              <w:rPr>
                <w:rFonts w:ascii="Arial" w:hAnsi="Arial"/>
                <w:noProof/>
              </w:rPr>
            </w:pPr>
            <w:r w:rsidRPr="00DE5EF0">
              <w:rPr>
                <w:rFonts w:ascii="Arial" w:hAnsi="Arial"/>
                <w:noProof/>
              </w:rPr>
              <w:t>DataCommandr: Column-Oriented Data Integration, Transformation and Analysis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141" w:rsidRPr="00700164" w:rsidRDefault="00DE5EF0" w:rsidP="000D4DD7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International Conference on Internet of Things and Big Data (</w:t>
            </w:r>
            <w:hyperlink r:id="rId16" w:history="1">
              <w:r w:rsidRPr="00DE5EF0">
                <w:rPr>
                  <w:rStyle w:val="aa"/>
                  <w:rFonts w:ascii="Arial" w:hAnsi="Arial"/>
                  <w:noProof/>
                </w:rPr>
                <w:t>IoTBD 2016</w:t>
              </w:r>
            </w:hyperlink>
            <w:r>
              <w:rPr>
                <w:rFonts w:ascii="Arial" w:hAnsi="Arial"/>
                <w:noProof/>
              </w:rPr>
              <w:t xml:space="preserve">), </w:t>
            </w:r>
            <w:r w:rsidR="00C24FC8">
              <w:rPr>
                <w:rFonts w:ascii="Arial" w:hAnsi="Arial"/>
                <w:noProof/>
              </w:rPr>
              <w:t xml:space="preserve">Rome, Italy, 23-25 April, </w:t>
            </w:r>
            <w:r w:rsidR="00D34C18" w:rsidRPr="00D34C18">
              <w:rPr>
                <w:rFonts w:ascii="Arial" w:hAnsi="Arial"/>
                <w:noProof/>
              </w:rPr>
              <w:t>339-347</w:t>
            </w:r>
            <w:r w:rsidR="00057306">
              <w:rPr>
                <w:rFonts w:ascii="Arial" w:hAnsi="Arial"/>
                <w:noProof/>
              </w:rPr>
              <w:t xml:space="preserve">, 2016 </w:t>
            </w:r>
            <w:r w:rsidR="000D4DD7">
              <w:rPr>
                <w:rFonts w:ascii="Arial" w:hAnsi="Arial"/>
                <w:noProof/>
              </w:rPr>
              <w:br/>
            </w:r>
            <w:hyperlink r:id="rId17" w:history="1">
              <w:r w:rsidR="000D4DD7" w:rsidRPr="008C207D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</w:t>
              </w:r>
              <w:r w:rsidR="000D4DD7" w:rsidRPr="000D4DD7">
                <w:rPr>
                  <w:rStyle w:val="aa"/>
                  <w:rFonts w:ascii="Arial" w:hAnsi="Arial" w:cs="Arial"/>
                  <w:sz w:val="12"/>
                  <w:szCs w:val="12"/>
                </w:rPr>
                <w:t>iotbd-2016_1.pdf</w:t>
              </w:r>
            </w:hyperlink>
            <w:r w:rsidR="000D4DD7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141" w:rsidRDefault="00057306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141" w:rsidRDefault="00A80141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  <w:r w:rsidR="00DE5EF0">
              <w:rPr>
                <w:rFonts w:ascii="Arial" w:hAnsi="Arial"/>
                <w:noProof/>
              </w:rPr>
              <w:t xml:space="preserve"> </w:t>
            </w:r>
          </w:p>
        </w:tc>
      </w:tr>
      <w:tr w:rsidR="00F11C38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1C38" w:rsidRDefault="00F11C38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1C38" w:rsidRPr="002A4886" w:rsidRDefault="00F11C38" w:rsidP="008B148F">
            <w:pPr>
              <w:spacing w:after="120"/>
              <w:rPr>
                <w:rFonts w:ascii="Arial" w:hAnsi="Arial"/>
                <w:noProof/>
              </w:rPr>
            </w:pPr>
            <w:r w:rsidRPr="00F11C38">
              <w:rPr>
                <w:rFonts w:ascii="Arial" w:hAnsi="Arial"/>
                <w:noProof/>
              </w:rPr>
              <w:t>Concept-oriented programming: from classes to concepts and from inheritance to inclusion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1C38" w:rsidRDefault="00F11C38" w:rsidP="00F11C38">
            <w:pPr>
              <w:spacing w:after="120"/>
              <w:rPr>
                <w:rFonts w:ascii="Arial" w:hAnsi="Arial"/>
                <w:noProof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Pr="00F11C38">
              <w:rPr>
                <w:rFonts w:ascii="Arial" w:hAnsi="Arial" w:cs="Arial"/>
                <w:noProof/>
              </w:rPr>
              <w:t>arXiv:1501.00720</w:t>
            </w:r>
            <w:r>
              <w:rPr>
                <w:rFonts w:ascii="Arial" w:hAnsi="Arial" w:cs="Arial"/>
                <w:noProof/>
              </w:rPr>
              <w:t xml:space="preserve"> [cs.PL] </w:t>
            </w:r>
            <w:r w:rsidRPr="00B727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  <w:noProof/>
              </w:rPr>
              <w:br/>
            </w:r>
            <w:hyperlink r:id="rId18" w:history="1">
              <w:r w:rsidRPr="00A65416">
                <w:rPr>
                  <w:rStyle w:val="aa"/>
                  <w:rFonts w:ascii="Arial" w:hAnsi="Arial" w:cs="Arial"/>
                </w:rPr>
                <w:t>http://arxiv.org/abs/1501.00720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1C38" w:rsidRDefault="00F11C38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1C38" w:rsidRDefault="00F11C3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2A4886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4886" w:rsidRDefault="00143F73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4886" w:rsidRPr="00AB23CA" w:rsidRDefault="002A4886" w:rsidP="008B148F">
            <w:pPr>
              <w:spacing w:after="120"/>
              <w:rPr>
                <w:rFonts w:ascii="Arial" w:hAnsi="Arial"/>
                <w:noProof/>
              </w:rPr>
            </w:pPr>
            <w:r w:rsidRPr="002A4886">
              <w:rPr>
                <w:rFonts w:ascii="Arial" w:hAnsi="Arial"/>
                <w:noProof/>
              </w:rPr>
              <w:t>ConceptMix</w:t>
            </w:r>
            <w:r w:rsidR="008B148F">
              <w:rPr>
                <w:rFonts w:ascii="Arial" w:hAnsi="Arial"/>
                <w:noProof/>
              </w:rPr>
              <w:t>:</w:t>
            </w:r>
            <w:r w:rsidRPr="002A4886">
              <w:rPr>
                <w:rFonts w:ascii="Arial" w:hAnsi="Arial"/>
                <w:noProof/>
              </w:rPr>
              <w:t xml:space="preserve"> Self-Service Analytical Data Integration based on the Concept-Oriented Model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4886" w:rsidRPr="004C7746" w:rsidRDefault="00A052CF" w:rsidP="00062E4D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3rd </w:t>
            </w:r>
            <w:r w:rsidR="002A4886" w:rsidRPr="00D35911">
              <w:rPr>
                <w:rFonts w:ascii="Arial" w:hAnsi="Arial"/>
                <w:noProof/>
              </w:rPr>
              <w:t>International Conference on Data Technologies and Applications (</w:t>
            </w:r>
            <w:hyperlink r:id="rId19" w:history="1">
              <w:r w:rsidR="002A4886" w:rsidRPr="00D35911">
                <w:rPr>
                  <w:rStyle w:val="aa"/>
                  <w:rFonts w:ascii="Arial" w:hAnsi="Arial"/>
                  <w:noProof/>
                </w:rPr>
                <w:t>DATA 201</w:t>
              </w:r>
              <w:r w:rsidR="002A4886">
                <w:rPr>
                  <w:rStyle w:val="aa"/>
                  <w:rFonts w:ascii="Arial" w:hAnsi="Arial"/>
                  <w:noProof/>
                </w:rPr>
                <w:t>4</w:t>
              </w:r>
            </w:hyperlink>
            <w:r w:rsidR="002A4886" w:rsidRPr="00D35911">
              <w:rPr>
                <w:rFonts w:ascii="Arial" w:hAnsi="Arial"/>
                <w:noProof/>
              </w:rPr>
              <w:t xml:space="preserve">), </w:t>
            </w:r>
            <w:r w:rsidR="002A4886">
              <w:rPr>
                <w:rFonts w:ascii="Arial" w:hAnsi="Arial"/>
                <w:noProof/>
              </w:rPr>
              <w:t>Vienna</w:t>
            </w:r>
            <w:r w:rsidR="002A4886" w:rsidRPr="00D35911">
              <w:rPr>
                <w:rFonts w:ascii="Arial" w:hAnsi="Arial"/>
                <w:noProof/>
              </w:rPr>
              <w:t xml:space="preserve">, </w:t>
            </w:r>
            <w:r w:rsidR="002A4886">
              <w:rPr>
                <w:rFonts w:ascii="Arial" w:hAnsi="Arial"/>
                <w:noProof/>
              </w:rPr>
              <w:t>Austria</w:t>
            </w:r>
            <w:r w:rsidR="002A4886" w:rsidRPr="00D35911">
              <w:rPr>
                <w:rFonts w:ascii="Arial" w:hAnsi="Arial"/>
                <w:noProof/>
              </w:rPr>
              <w:t xml:space="preserve">, </w:t>
            </w:r>
            <w:r w:rsidR="002A4886">
              <w:rPr>
                <w:rFonts w:ascii="Arial" w:hAnsi="Arial"/>
                <w:noProof/>
              </w:rPr>
              <w:t>29</w:t>
            </w:r>
            <w:r w:rsidR="002A4886" w:rsidRPr="00D35911">
              <w:rPr>
                <w:rFonts w:ascii="Arial" w:hAnsi="Arial"/>
                <w:noProof/>
              </w:rPr>
              <w:t>-</w:t>
            </w:r>
            <w:r w:rsidR="002A4886">
              <w:rPr>
                <w:rFonts w:ascii="Arial" w:hAnsi="Arial"/>
                <w:noProof/>
              </w:rPr>
              <w:t>31</w:t>
            </w:r>
            <w:r w:rsidR="002A4886" w:rsidRPr="00D35911">
              <w:rPr>
                <w:rFonts w:ascii="Arial" w:hAnsi="Arial"/>
                <w:noProof/>
              </w:rPr>
              <w:t xml:space="preserve"> </w:t>
            </w:r>
            <w:r w:rsidR="002A4886">
              <w:rPr>
                <w:rFonts w:ascii="Arial" w:hAnsi="Arial"/>
                <w:noProof/>
              </w:rPr>
              <w:t>August</w:t>
            </w:r>
            <w:r w:rsidR="002A4886" w:rsidRPr="00D35911">
              <w:rPr>
                <w:rFonts w:ascii="Arial" w:hAnsi="Arial"/>
                <w:noProof/>
              </w:rPr>
              <w:t xml:space="preserve"> 201</w:t>
            </w:r>
            <w:r w:rsidR="002A4886">
              <w:rPr>
                <w:rFonts w:ascii="Arial" w:hAnsi="Arial"/>
                <w:noProof/>
              </w:rPr>
              <w:t>4</w:t>
            </w:r>
            <w:r w:rsidR="00062E4D">
              <w:rPr>
                <w:rFonts w:ascii="Arial" w:hAnsi="Arial"/>
                <w:noProof/>
              </w:rPr>
              <w:t>, 78-84.</w:t>
            </w:r>
            <w:r w:rsidR="002A4886">
              <w:rPr>
                <w:rFonts w:ascii="Arial" w:hAnsi="Arial"/>
                <w:noProof/>
              </w:rPr>
              <w:t xml:space="preserve"> </w:t>
            </w:r>
            <w:r w:rsidR="00062E4D">
              <w:rPr>
                <w:rFonts w:ascii="Arial" w:hAnsi="Arial"/>
                <w:noProof/>
              </w:rPr>
              <w:br/>
            </w:r>
            <w:hyperlink r:id="rId20" w:history="1">
              <w:r w:rsidR="00062E4D" w:rsidRPr="008C207D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http://conceptoriented.org/savinov/publicat/data-2014.pdf</w:t>
              </w:r>
            </w:hyperlink>
            <w:r w:rsidR="00062E4D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4886" w:rsidRDefault="00DA5AE2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4886" w:rsidRDefault="002A4886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3C4C9C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C9C" w:rsidRDefault="004C7746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C9C" w:rsidRDefault="003C4C9C" w:rsidP="000D5253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>Concept-Oriented Model and Nested Partially Ordered Sets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C9C" w:rsidRPr="004C7746" w:rsidRDefault="004C7746" w:rsidP="006B3C08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 w:rsidRPr="004C7746">
              <w:rPr>
                <w:rFonts w:ascii="Arial" w:hAnsi="Arial"/>
                <w:noProof/>
              </w:rPr>
              <w:t>Technische Universität Dresden</w:t>
            </w:r>
            <w:r>
              <w:rPr>
                <w:rFonts w:ascii="Arial" w:hAnsi="Arial"/>
                <w:noProof/>
              </w:rPr>
              <w:t xml:space="preserve">, Technical Report </w:t>
            </w:r>
            <w:r w:rsidRPr="004C7746">
              <w:rPr>
                <w:rFonts w:ascii="Arial" w:hAnsi="Arial"/>
                <w:noProof/>
              </w:rPr>
              <w:t>TUD-Fl14-01</w:t>
            </w:r>
            <w:r>
              <w:rPr>
                <w:rFonts w:ascii="Arial" w:hAnsi="Arial"/>
                <w:noProof/>
              </w:rPr>
              <w:t>,</w:t>
            </w:r>
            <w:r w:rsidRPr="004C7746">
              <w:rPr>
                <w:rFonts w:ascii="Arial" w:hAnsi="Arial"/>
                <w:noProof/>
              </w:rPr>
              <w:t xml:space="preserve"> </w:t>
            </w:r>
            <w:r w:rsidR="00C16CEA">
              <w:rPr>
                <w:rFonts w:ascii="Arial" w:hAnsi="Arial"/>
                <w:noProof/>
              </w:rPr>
              <w:t xml:space="preserve">March </w:t>
            </w:r>
            <w:r w:rsidRPr="004C7746">
              <w:rPr>
                <w:rFonts w:ascii="Arial" w:hAnsi="Arial"/>
                <w:noProof/>
              </w:rPr>
              <w:t>2014</w:t>
            </w:r>
            <w:r>
              <w:rPr>
                <w:rFonts w:ascii="Arial" w:hAnsi="Arial"/>
                <w:noProof/>
              </w:rPr>
              <w:t xml:space="preserve">. </w:t>
            </w:r>
            <w:r w:rsidR="006B3C08">
              <w:rPr>
                <w:rFonts w:ascii="Arial" w:hAnsi="Arial"/>
                <w:noProof/>
              </w:rPr>
              <w:br/>
            </w:r>
            <w:hyperlink r:id="rId21" w:history="1">
              <w:r w:rsidRPr="004C7746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http://nbn-resolving.de/urn:nbn:de:bsz:14-qucosa-140652</w:t>
              </w:r>
            </w:hyperlink>
            <w:r w:rsidRPr="004C7746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C9C" w:rsidRDefault="002912F3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C9C" w:rsidRDefault="003C4C9C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EE5DB8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197A33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Pr="006754B4" w:rsidRDefault="00EE5DB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query language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Pr="006754B4" w:rsidRDefault="00234F1A" w:rsidP="0034588A">
            <w:pPr>
              <w:spacing w:after="120"/>
              <w:rPr>
                <w:rFonts w:ascii="Arial" w:hAnsi="Arial"/>
                <w:noProof/>
              </w:rPr>
            </w:pPr>
            <w:r w:rsidRPr="004041CF">
              <w:rPr>
                <w:rFonts w:ascii="Arial" w:hAnsi="Arial"/>
                <w:i/>
                <w:noProof/>
              </w:rPr>
              <w:t>Encyclopedia of Business Analytics and Optimization</w:t>
            </w:r>
            <w:r>
              <w:rPr>
                <w:rFonts w:ascii="Arial" w:hAnsi="Arial"/>
                <w:noProof/>
              </w:rPr>
              <w:t>,</w:t>
            </w:r>
            <w:r>
              <w:t xml:space="preserve"> </w:t>
            </w:r>
            <w:r w:rsidRPr="00E22C80">
              <w:rPr>
                <w:rFonts w:ascii="Arial" w:hAnsi="Arial"/>
                <w:noProof/>
              </w:rPr>
              <w:t>J</w:t>
            </w:r>
            <w:r>
              <w:rPr>
                <w:rFonts w:ascii="Arial" w:hAnsi="Arial"/>
                <w:noProof/>
              </w:rPr>
              <w:t>.</w:t>
            </w:r>
            <w:r w:rsidRPr="00E22C80">
              <w:rPr>
                <w:rFonts w:ascii="Arial" w:hAnsi="Arial"/>
                <w:noProof/>
              </w:rPr>
              <w:t xml:space="preserve"> Wang (</w:t>
            </w:r>
            <w:r w:rsidRPr="006754B4">
              <w:rPr>
                <w:rFonts w:ascii="Arial" w:hAnsi="Arial"/>
                <w:noProof/>
              </w:rPr>
              <w:t>Editor</w:t>
            </w:r>
            <w:r w:rsidRPr="00E22C80">
              <w:rPr>
                <w:rFonts w:ascii="Arial" w:hAnsi="Arial"/>
                <w:noProof/>
              </w:rPr>
              <w:t>)</w:t>
            </w:r>
            <w:r>
              <w:rPr>
                <w:rFonts w:ascii="Arial" w:hAnsi="Arial"/>
                <w:noProof/>
              </w:rPr>
              <w:t xml:space="preserve">, IGI-Global, 2014, </w:t>
            </w:r>
            <w:r w:rsidRPr="00234F1A">
              <w:rPr>
                <w:rFonts w:ascii="Arial" w:hAnsi="Arial"/>
                <w:noProof/>
              </w:rPr>
              <w:t>512-522</w:t>
            </w:r>
            <w:r>
              <w:rPr>
                <w:rFonts w:ascii="Arial" w:hAnsi="Arial"/>
                <w:noProof/>
              </w:rPr>
              <w:t xml:space="preserve">. </w:t>
            </w:r>
            <w:r w:rsidR="00EE5DB8">
              <w:rPr>
                <w:rFonts w:ascii="Arial" w:hAnsi="Arial"/>
                <w:noProof/>
              </w:rPr>
              <w:br/>
            </w:r>
            <w:hyperlink r:id="rId22" w:history="1">
              <w:r w:rsidR="0034588A" w:rsidRPr="001223A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http://www.igi-global.com/chapter/concept-oriented-query-language/107254</w:t>
              </w:r>
            </w:hyperlink>
            <w:r w:rsidR="0034588A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234F1A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EE5DB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EE5DB8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EE5DB8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Pr="006754B4" w:rsidRDefault="00EE5DB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Concept-oriented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Pr="006754B4" w:rsidRDefault="00EE5DB8" w:rsidP="0034588A">
            <w:pPr>
              <w:spacing w:after="120"/>
              <w:rPr>
                <w:rFonts w:ascii="Arial" w:hAnsi="Arial"/>
                <w:noProof/>
              </w:rPr>
            </w:pPr>
            <w:r w:rsidRPr="004041CF">
              <w:rPr>
                <w:rFonts w:ascii="Arial" w:hAnsi="Arial"/>
                <w:i/>
                <w:noProof/>
              </w:rPr>
              <w:t>Encyclopedia of Business Analytics and Optimization</w:t>
            </w:r>
            <w:r>
              <w:rPr>
                <w:rFonts w:ascii="Arial" w:hAnsi="Arial"/>
                <w:noProof/>
              </w:rPr>
              <w:t>,</w:t>
            </w:r>
            <w:r w:rsidR="00E22C80">
              <w:t xml:space="preserve"> </w:t>
            </w:r>
            <w:r w:rsidR="00E22C80" w:rsidRPr="00E22C80">
              <w:rPr>
                <w:rFonts w:ascii="Arial" w:hAnsi="Arial"/>
                <w:noProof/>
              </w:rPr>
              <w:t>J</w:t>
            </w:r>
            <w:r w:rsidR="00E22C80">
              <w:rPr>
                <w:rFonts w:ascii="Arial" w:hAnsi="Arial"/>
                <w:noProof/>
              </w:rPr>
              <w:t>.</w:t>
            </w:r>
            <w:r w:rsidR="00E22C80" w:rsidRPr="00E22C80">
              <w:rPr>
                <w:rFonts w:ascii="Arial" w:hAnsi="Arial"/>
                <w:noProof/>
              </w:rPr>
              <w:t xml:space="preserve"> Wang (</w:t>
            </w:r>
            <w:r w:rsidR="00234F1A" w:rsidRPr="006754B4">
              <w:rPr>
                <w:rFonts w:ascii="Arial" w:hAnsi="Arial"/>
                <w:noProof/>
              </w:rPr>
              <w:t>Editor</w:t>
            </w:r>
            <w:r w:rsidR="00E22C80" w:rsidRPr="00E22C80">
              <w:rPr>
                <w:rFonts w:ascii="Arial" w:hAnsi="Arial"/>
                <w:noProof/>
              </w:rPr>
              <w:t>)</w:t>
            </w:r>
            <w:r w:rsidR="00E22C80">
              <w:rPr>
                <w:rFonts w:ascii="Arial" w:hAnsi="Arial"/>
                <w:noProof/>
              </w:rPr>
              <w:t>,</w:t>
            </w:r>
            <w:r w:rsidR="00212470">
              <w:rPr>
                <w:rFonts w:ascii="Arial" w:hAnsi="Arial"/>
                <w:noProof/>
              </w:rPr>
              <w:t xml:space="preserve"> IGI-Global, 2014, </w:t>
            </w:r>
            <w:r w:rsidR="00212470" w:rsidRPr="00212470">
              <w:rPr>
                <w:rFonts w:ascii="Arial" w:hAnsi="Arial"/>
                <w:noProof/>
              </w:rPr>
              <w:t>502-511</w:t>
            </w:r>
            <w:r w:rsidR="00212470">
              <w:rPr>
                <w:rFonts w:ascii="Arial" w:hAnsi="Arial"/>
                <w:noProof/>
              </w:rPr>
              <w:t>.</w:t>
            </w:r>
            <w:r>
              <w:rPr>
                <w:rFonts w:ascii="Arial" w:hAnsi="Arial"/>
                <w:noProof/>
              </w:rPr>
              <w:t xml:space="preserve"> </w:t>
            </w:r>
            <w:r w:rsidR="00E22C80">
              <w:rPr>
                <w:rFonts w:ascii="Arial" w:hAnsi="Arial"/>
                <w:noProof/>
              </w:rPr>
              <w:br/>
            </w:r>
            <w:hyperlink r:id="rId23" w:history="1">
              <w:r w:rsidR="0034588A" w:rsidRPr="001223A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http://www.igi-global.com/chapter/concept-oriented-model/107253</w:t>
              </w:r>
            </w:hyperlink>
            <w:r w:rsidR="0034588A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212470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DB8" w:rsidRDefault="00EE5DB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AB23CA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CC7F7E">
              <w:rPr>
                <w:rFonts w:ascii="Arial" w:hAnsi="Arial"/>
                <w:noProof/>
              </w:rPr>
              <w:t>References and arrow notation instead of join operation in query languages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CC7F7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Vol. 20, No. 3, 313-</w:t>
            </w:r>
            <w:r w:rsidRPr="00CC7F7E">
              <w:rPr>
                <w:rFonts w:ascii="Arial" w:hAnsi="Arial"/>
                <w:noProof/>
              </w:rPr>
              <w:t>333</w:t>
            </w:r>
            <w:r>
              <w:rPr>
                <w:rFonts w:ascii="Arial" w:hAnsi="Arial"/>
                <w:noProof/>
              </w:rPr>
              <w:t xml:space="preserve">, 2012. </w:t>
            </w:r>
            <w:r>
              <w:rPr>
                <w:rFonts w:ascii="Arial" w:hAnsi="Arial"/>
                <w:noProof/>
              </w:rPr>
              <w:br/>
            </w:r>
            <w:hyperlink r:id="rId24" w:history="1">
              <w:r w:rsidRPr="00CC7F7E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http://www.math.md/publications/csjm/issues/v20-n3/11121/</w:t>
              </w:r>
            </w:hyperlink>
            <w:r w:rsidRPr="00CC7F7E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  <w:r w:rsidR="00582474">
              <w:rPr>
                <w:rFonts w:ascii="Arial" w:hAnsi="Arial"/>
                <w:noProof/>
                <w:sz w:val="12"/>
                <w:szCs w:val="12"/>
              </w:rPr>
              <w:br/>
            </w:r>
            <w:hyperlink r:id="rId25" w:history="1">
              <w:r w:rsidR="00582474" w:rsidRPr="00582474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http://conceptoriented.org/savinov/publicat/csjm_12_from_doc.pdf</w:t>
              </w:r>
            </w:hyperlink>
            <w:r w:rsidR="00582474" w:rsidRPr="00582474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AB23CA" w:rsidRDefault="007D18C9" w:rsidP="00FF6FA4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 xml:space="preserve">Concept-Oriented Programming: Classes and Inheritance Revisited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A51CA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</w:t>
            </w:r>
            <w:r w:rsidRPr="00D35911">
              <w:rPr>
                <w:rFonts w:ascii="Arial" w:hAnsi="Arial"/>
                <w:noProof/>
              </w:rPr>
              <w:t>7th International Conference on Software Paradigm Trends (</w:t>
            </w:r>
            <w:hyperlink r:id="rId26" w:history="1">
              <w:r w:rsidRPr="00D35911">
                <w:rPr>
                  <w:rStyle w:val="aa"/>
                  <w:rFonts w:ascii="Arial" w:hAnsi="Arial"/>
                  <w:noProof/>
                </w:rPr>
                <w:t>ICSOFT 2012</w:t>
              </w:r>
            </w:hyperlink>
            <w:r w:rsidRPr="00D35911">
              <w:rPr>
                <w:rFonts w:ascii="Arial" w:hAnsi="Arial"/>
                <w:noProof/>
              </w:rPr>
              <w:t>), Rome, Italy, 24-27 July</w:t>
            </w:r>
            <w:r>
              <w:rPr>
                <w:rFonts w:ascii="Arial" w:hAnsi="Arial"/>
                <w:noProof/>
              </w:rPr>
              <w:t xml:space="preserve">, </w:t>
            </w:r>
            <w:r w:rsidRPr="00A51CAE">
              <w:rPr>
                <w:rFonts w:ascii="Arial" w:hAnsi="Arial"/>
                <w:noProof/>
              </w:rPr>
              <w:t>381-387</w:t>
            </w:r>
            <w:r w:rsidRPr="00D35911">
              <w:rPr>
                <w:rFonts w:ascii="Arial" w:hAnsi="Arial"/>
                <w:noProof/>
              </w:rPr>
              <w:t>.</w:t>
            </w:r>
            <w:r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27" w:history="1">
              <w:r w:rsidRPr="00DF665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http://conceptoriented.org/savinov/publicat/icsoft-2012.pdf</w:t>
              </w:r>
            </w:hyperlink>
            <w:r w:rsidRPr="00DF6652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AB23CA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>Inference in Hierarchical Multidimensional Space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A052CF" w:rsidP="00A51CA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</w:t>
            </w:r>
            <w:r w:rsidR="007D18C9" w:rsidRPr="00D35911">
              <w:rPr>
                <w:rFonts w:ascii="Arial" w:hAnsi="Arial"/>
                <w:noProof/>
              </w:rPr>
              <w:t>International Conference on Data Technologies and Applications (</w:t>
            </w:r>
            <w:hyperlink r:id="rId28" w:history="1">
              <w:r w:rsidR="007D18C9" w:rsidRPr="00D35911">
                <w:rPr>
                  <w:rStyle w:val="aa"/>
                  <w:rFonts w:ascii="Arial" w:hAnsi="Arial"/>
                  <w:noProof/>
                </w:rPr>
                <w:t>DATA 2012</w:t>
              </w:r>
            </w:hyperlink>
            <w:r w:rsidR="007D18C9" w:rsidRPr="00D35911">
              <w:rPr>
                <w:rFonts w:ascii="Arial" w:hAnsi="Arial"/>
                <w:noProof/>
              </w:rPr>
              <w:t>), Rome, Italy, 25-27 July 2012</w:t>
            </w:r>
            <w:r w:rsidR="007D18C9">
              <w:rPr>
                <w:rFonts w:ascii="Arial" w:hAnsi="Arial"/>
                <w:noProof/>
              </w:rPr>
              <w:t xml:space="preserve">, </w:t>
            </w:r>
            <w:r w:rsidR="007D18C9" w:rsidRPr="00A51CAE">
              <w:rPr>
                <w:rFonts w:ascii="Arial" w:hAnsi="Arial"/>
                <w:noProof/>
              </w:rPr>
              <w:t>70-76</w:t>
            </w:r>
            <w:r w:rsidR="007D18C9" w:rsidRPr="00D35911">
              <w:rPr>
                <w:rFonts w:ascii="Arial" w:hAnsi="Arial"/>
                <w:noProof/>
              </w:rPr>
              <w:t>.</w:t>
            </w:r>
            <w:r w:rsidR="007D18C9">
              <w:rPr>
                <w:rFonts w:ascii="Arial" w:hAnsi="Arial"/>
                <w:noProof/>
              </w:rPr>
              <w:t xml:space="preserve"> </w:t>
            </w:r>
            <w:r w:rsidR="007D18C9">
              <w:rPr>
                <w:rFonts w:ascii="Arial" w:hAnsi="Arial"/>
                <w:noProof/>
              </w:rPr>
              <w:br/>
            </w:r>
            <w:hyperlink r:id="rId29" w:history="1">
              <w:r w:rsidR="007D18C9" w:rsidRPr="00DF6652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http://conceptoriented.org/savinov/publicat/data-2012.pdf</w:t>
              </w:r>
            </w:hyperlink>
            <w:r w:rsidR="007D18C9" w:rsidRPr="00DF6652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82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A80141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C961DB">
              <w:rPr>
                <w:rFonts w:ascii="Arial" w:hAnsi="Arial"/>
                <w:noProof/>
              </w:rPr>
              <w:t>Concept-Oriented Model: Classes, Hierarchies and References Revisited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201205" w:rsidRDefault="007D18C9" w:rsidP="00201205">
            <w:pPr>
              <w:spacing w:after="120"/>
              <w:rPr>
                <w:rFonts w:ascii="Arial" w:hAnsi="Arial"/>
                <w:noProof/>
                <w:lang w:val="de-DE"/>
              </w:rPr>
            </w:pPr>
            <w:r w:rsidRPr="00C961DB">
              <w:rPr>
                <w:rFonts w:ascii="Arial" w:hAnsi="Arial"/>
                <w:noProof/>
              </w:rPr>
              <w:t>Journal of Emerging Trends in Computing and Information Sciences</w:t>
            </w:r>
            <w:r>
              <w:rPr>
                <w:rFonts w:ascii="Arial" w:hAnsi="Arial"/>
                <w:noProof/>
              </w:rPr>
              <w:t xml:space="preserve">, Vol. 3, No. 4, </w:t>
            </w:r>
            <w:r w:rsidRPr="00C961DB">
              <w:rPr>
                <w:rFonts w:ascii="Arial" w:hAnsi="Arial"/>
                <w:noProof/>
              </w:rPr>
              <w:t>456-470</w:t>
            </w:r>
            <w:r>
              <w:rPr>
                <w:rFonts w:ascii="Arial" w:hAnsi="Arial"/>
                <w:noProof/>
              </w:rPr>
              <w:t xml:space="preserve">, 2012. </w:t>
            </w:r>
            <w:r w:rsidRPr="00DE5EF0">
              <w:rPr>
                <w:rFonts w:ascii="Arial" w:hAnsi="Arial"/>
                <w:noProof/>
                <w:lang w:val="en-US"/>
              </w:rPr>
              <w:br/>
            </w:r>
            <w:hyperlink r:id="rId30" w:history="1">
              <w:r w:rsidRPr="00201205">
                <w:rPr>
                  <w:rStyle w:val="aa"/>
                  <w:rFonts w:ascii="Arial" w:hAnsi="Arial"/>
                  <w:noProof/>
                  <w:sz w:val="12"/>
                  <w:szCs w:val="12"/>
                  <w:lang w:val="de-DE"/>
                </w:rPr>
                <w:t>http://www.cisjournal.org/journalofcomputing/Download_April_pdf_1.aspx</w:t>
              </w:r>
            </w:hyperlink>
            <w:r w:rsidRPr="00201205">
              <w:rPr>
                <w:rFonts w:ascii="Arial" w:hAnsi="Arial"/>
                <w:noProof/>
                <w:sz w:val="12"/>
                <w:szCs w:val="12"/>
                <w:lang w:val="de-DE"/>
              </w:rPr>
              <w:t xml:space="preserve"> (</w:t>
            </w:r>
            <w:hyperlink r:id="rId31" w:history="1">
              <w:r w:rsidRPr="00201205">
                <w:rPr>
                  <w:rStyle w:val="aa"/>
                  <w:rFonts w:ascii="Arial" w:hAnsi="Arial"/>
                  <w:noProof/>
                  <w:sz w:val="12"/>
                  <w:szCs w:val="12"/>
                  <w:lang w:val="de-DE"/>
                </w:rPr>
                <w:t>PDF</w:t>
              </w:r>
            </w:hyperlink>
            <w:r w:rsidRPr="00201205">
              <w:rPr>
                <w:rFonts w:ascii="Arial" w:hAnsi="Arial"/>
                <w:noProof/>
                <w:sz w:val="12"/>
                <w:szCs w:val="12"/>
                <w:lang w:val="de-DE"/>
              </w:rPr>
              <w:t xml:space="preserve">)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C40D22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1B46F1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Model: Extending Objects with Identity, Hierarchies and Semantics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700164" w:rsidRDefault="007D18C9" w:rsidP="00D30B41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19, No. 3, 254-287, 2011. </w:t>
            </w:r>
            <w:r>
              <w:rPr>
                <w:rFonts w:ascii="Arial" w:hAnsi="Arial"/>
                <w:noProof/>
              </w:rPr>
              <w:br/>
            </w:r>
            <w:hyperlink r:id="rId32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http://www.math.md/publications/csjm/issues/v19-n3/11000/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1B46F1" w:rsidRDefault="007D18C9" w:rsidP="00A80141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Query Language for Data Modeling and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700164" w:rsidRDefault="007D18C9" w:rsidP="0066757C">
            <w:pPr>
              <w:spacing w:after="120"/>
              <w:rPr>
                <w:rFonts w:ascii="Arial" w:hAnsi="Arial"/>
                <w:noProof/>
              </w:rPr>
            </w:pPr>
            <w:r w:rsidRPr="00EF4C4E">
              <w:rPr>
                <w:rFonts w:ascii="Arial" w:hAnsi="Arial"/>
                <w:i/>
                <w:noProof/>
              </w:rPr>
              <w:t>Advanced Database Query Systems: Techniques, Applications and Technologies</w:t>
            </w:r>
            <w:r w:rsidRPr="006D4784">
              <w:rPr>
                <w:rFonts w:ascii="Arial" w:hAnsi="Arial"/>
                <w:noProof/>
              </w:rPr>
              <w:t xml:space="preserve">, </w:t>
            </w:r>
            <w:r w:rsidRPr="0066757C">
              <w:rPr>
                <w:rFonts w:ascii="Arial" w:hAnsi="Arial"/>
                <w:noProof/>
              </w:rPr>
              <w:t>L. Yan, Z. Ma (Eds)</w:t>
            </w:r>
            <w:r>
              <w:rPr>
                <w:rFonts w:ascii="Arial" w:hAnsi="Arial"/>
                <w:noProof/>
              </w:rPr>
              <w:t xml:space="preserve">, </w:t>
            </w:r>
            <w:r w:rsidRPr="006D4784">
              <w:rPr>
                <w:rFonts w:ascii="Arial" w:hAnsi="Arial"/>
                <w:noProof/>
              </w:rPr>
              <w:t>IGI Global, 20</w:t>
            </w:r>
            <w:r>
              <w:rPr>
                <w:rFonts w:ascii="Arial" w:hAnsi="Arial"/>
                <w:noProof/>
              </w:rPr>
              <w:t>11, 85</w:t>
            </w:r>
            <w:r w:rsidRPr="00240D35">
              <w:rPr>
                <w:rFonts w:ascii="Arial" w:hAnsi="Arial" w:cs="Arial"/>
                <w:noProof/>
              </w:rPr>
              <w:t>-</w:t>
            </w:r>
            <w:r>
              <w:rPr>
                <w:rFonts w:ascii="Arial" w:hAnsi="Arial" w:cs="Arial"/>
                <w:noProof/>
              </w:rPr>
              <w:t>101.</w:t>
            </w:r>
            <w:r w:rsidRPr="006D4784"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33" w:history="1">
              <w:r w:rsidRPr="009B72A4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http://www.igi-global.com/bookstore/TitleDetails.aspx?TitleId=45955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 and query language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B727FF" w:rsidRDefault="007D18C9" w:rsidP="003B2580">
            <w:pPr>
              <w:spacing w:after="120"/>
              <w:rPr>
                <w:rFonts w:ascii="Arial" w:hAnsi="Arial" w:cs="Arial"/>
                <w:noProof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="003B2580">
              <w:rPr>
                <w:rFonts w:ascii="Arial" w:hAnsi="Arial" w:cs="Arial"/>
                <w:noProof/>
              </w:rPr>
              <w:t>arXiv:</w:t>
            </w:r>
            <w:r w:rsidR="003B2580" w:rsidRPr="003B2580">
              <w:rPr>
                <w:rFonts w:ascii="Arial" w:hAnsi="Arial" w:cs="Arial"/>
                <w:noProof/>
              </w:rPr>
              <w:t>0901.222</w:t>
            </w:r>
            <w:r w:rsidR="003B2580">
              <w:rPr>
                <w:rFonts w:ascii="Arial" w:hAnsi="Arial" w:cs="Arial"/>
                <w:noProof/>
              </w:rPr>
              <w:t xml:space="preserve">4 [cs.DB] </w:t>
            </w:r>
            <w:r w:rsidR="003B2580" w:rsidRPr="00B727FF">
              <w:rPr>
                <w:rFonts w:ascii="Arial" w:hAnsi="Arial" w:cs="Arial"/>
              </w:rPr>
              <w:t>2009</w:t>
            </w:r>
            <w:r w:rsidR="003B2580">
              <w:rPr>
                <w:rFonts w:ascii="Arial" w:hAnsi="Arial" w:cs="Arial"/>
              </w:rPr>
              <w:t xml:space="preserve">. </w:t>
            </w:r>
            <w:r w:rsidR="003B2580">
              <w:rPr>
                <w:rFonts w:ascii="Arial" w:hAnsi="Arial" w:cs="Arial"/>
                <w:noProof/>
              </w:rPr>
              <w:br/>
            </w:r>
            <w:hyperlink r:id="rId34" w:history="1">
              <w:r w:rsidRPr="00B727FF">
                <w:rPr>
                  <w:rStyle w:val="aa"/>
                  <w:rFonts w:ascii="Arial" w:hAnsi="Arial" w:cs="Arial"/>
                </w:rPr>
                <w:t>http://arxiv.org/abs/0901.2224</w:t>
              </w:r>
            </w:hyperlink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B727FF" w:rsidRDefault="007D18C9" w:rsidP="00402D84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45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6F5420" w:rsidRDefault="007D18C9" w:rsidP="00704F0A">
            <w:pPr>
              <w:spacing w:after="120"/>
              <w:rPr>
                <w:rFonts w:ascii="Arial" w:hAnsi="Arial"/>
                <w:noProof/>
              </w:rPr>
            </w:pPr>
            <w:r w:rsidRPr="00EF4C4E">
              <w:rPr>
                <w:rFonts w:ascii="Arial" w:hAnsi="Arial"/>
                <w:i/>
                <w:noProof/>
              </w:rPr>
              <w:t>Encyclopedia of Information Science and Technology</w:t>
            </w:r>
            <w:r>
              <w:rPr>
                <w:rFonts w:ascii="Arial" w:hAnsi="Arial"/>
                <w:noProof/>
              </w:rPr>
              <w:t xml:space="preserve">, 2nd Edition, Editor: </w:t>
            </w:r>
            <w:r w:rsidRPr="00792780">
              <w:rPr>
                <w:rFonts w:ascii="Arial" w:hAnsi="Arial"/>
                <w:noProof/>
              </w:rPr>
              <w:t>Mehdi Khosrow-Pour</w:t>
            </w:r>
            <w:r>
              <w:rPr>
                <w:rFonts w:ascii="Arial" w:hAnsi="Arial"/>
                <w:noProof/>
              </w:rPr>
              <w:t xml:space="preserve">, IGI Global, 2009, </w:t>
            </w:r>
            <w:r w:rsidRPr="00240D35">
              <w:rPr>
                <w:rFonts w:ascii="Arial" w:hAnsi="Arial"/>
                <w:noProof/>
              </w:rPr>
              <w:t>672-680</w:t>
            </w:r>
            <w:r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35" w:history="1">
              <w:r w:rsidRPr="008E480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http://www.igi-global.com/reference/details.asp?ID=8266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F318A2">
            <w:pPr>
              <w:spacing w:after="120"/>
              <w:rPr>
                <w:rFonts w:ascii="Arial" w:hAnsi="Arial"/>
                <w:noProof/>
              </w:rPr>
            </w:pPr>
            <w:r w:rsidRPr="00A05026">
              <w:rPr>
                <w:rFonts w:ascii="Arial" w:hAnsi="Arial" w:cs="Arial"/>
                <w:i/>
                <w:szCs w:val="22"/>
                <w:lang w:val="en-US"/>
              </w:rPr>
              <w:t>Handbook of Research on Innovations in Database Technologies and Applications: Current and Future Trends</w:t>
            </w:r>
            <w:r w:rsidRPr="00A05026">
              <w:rPr>
                <w:rFonts w:ascii="Arial" w:hAnsi="Arial" w:cs="Arial"/>
                <w:noProof/>
              </w:rPr>
              <w:t xml:space="preserve">, Editors: Viviana E. Ferraggine, Jorge H. Doorn, Laura C. Rivero, IGI Global, </w:t>
            </w:r>
            <w:r>
              <w:rPr>
                <w:rFonts w:ascii="Arial" w:hAnsi="Arial" w:cs="Arial"/>
                <w:noProof/>
              </w:rPr>
              <w:t xml:space="preserve">2009, </w:t>
            </w:r>
            <w:r w:rsidRPr="00240D35">
              <w:rPr>
                <w:rFonts w:ascii="Arial" w:hAnsi="Arial" w:cs="Arial"/>
                <w:noProof/>
              </w:rPr>
              <w:t>171-180</w:t>
            </w:r>
            <w:r w:rsidRPr="00A05026">
              <w:rPr>
                <w:rFonts w:ascii="Arial" w:hAnsi="Arial" w:cs="Arial"/>
                <w:noProof/>
              </w:rPr>
              <w:t xml:space="preserve"> </w:t>
            </w:r>
            <w:r w:rsidRPr="00A05026">
              <w:rPr>
                <w:rFonts w:ascii="Arial" w:hAnsi="Arial" w:cs="Arial"/>
                <w:noProof/>
              </w:rPr>
              <w:br/>
            </w:r>
            <w:hyperlink r:id="rId36" w:history="1">
              <w:r w:rsidRPr="008E480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http://www.igi-global.com/reference/details.asp?ID=33444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8A6DB9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1B46F1" w:rsidRDefault="007D18C9" w:rsidP="008A6DB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 xml:space="preserve">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700164" w:rsidRDefault="007D18C9" w:rsidP="009E3C3C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Eprint:</w:t>
            </w:r>
            <w:r>
              <w:rPr>
                <w:rFonts w:ascii="Arial" w:hAnsi="Arial"/>
                <w:noProof/>
              </w:rPr>
              <w:t xml:space="preserve"> </w:t>
            </w:r>
            <w:hyperlink r:id="rId37" w:history="1">
              <w:r w:rsidRPr="009B72A4">
                <w:rPr>
                  <w:rStyle w:val="aa"/>
                  <w:rFonts w:ascii="Arial" w:hAnsi="Arial"/>
                  <w:noProof/>
                </w:rPr>
                <w:t>http://arxiv.org/abs/0806.4746</w:t>
              </w:r>
            </w:hyperlink>
            <w:r>
              <w:rPr>
                <w:rFonts w:ascii="Arial" w:hAnsi="Arial"/>
                <w:noProof/>
              </w:rPr>
              <w:t>, 2008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8A6DB9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8A6DB9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6D47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75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01464B">
              <w:rPr>
                <w:rFonts w:ascii="Arial" w:hAnsi="Arial"/>
                <w:noProof/>
              </w:rPr>
              <w:t>Concepts and Concept-Oriented Programming</w:t>
            </w:r>
            <w: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6F5420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BD39A6">
              <w:rPr>
                <w:rFonts w:ascii="Arial" w:hAnsi="Arial"/>
                <w:i/>
                <w:noProof/>
              </w:rPr>
              <w:t>Journal of Object Technology</w:t>
            </w:r>
            <w:r>
              <w:rPr>
                <w:rFonts w:ascii="Arial" w:hAnsi="Arial"/>
                <w:noProof/>
              </w:rPr>
              <w:t xml:space="preserve">, </w:t>
            </w:r>
            <w:r w:rsidRPr="003902C0">
              <w:rPr>
                <w:rFonts w:ascii="Arial" w:hAnsi="Arial"/>
                <w:noProof/>
              </w:rPr>
              <w:t>vol. 7, no. 3, March-April 2008, pp. 91-106</w:t>
            </w:r>
            <w:r>
              <w:rPr>
                <w:rFonts w:ascii="Arial" w:hAnsi="Arial"/>
                <w:noProof/>
              </w:rPr>
              <w:t>.</w:t>
            </w:r>
            <w:r>
              <w:t xml:space="preserve"> </w:t>
            </w:r>
            <w:r>
              <w:br/>
            </w:r>
            <w:hyperlink r:id="rId38" w:history="1">
              <w:r w:rsidRPr="007B5B04">
                <w:rPr>
                  <w:rStyle w:val="aa"/>
                  <w:sz w:val="12"/>
                  <w:szCs w:val="12"/>
                </w:rPr>
                <w:t>http://www.jot.fm/issues/issue_2008_03/article2/</w:t>
              </w:r>
            </w:hyperlink>
            <w:r>
              <w:rPr>
                <w:sz w:val="12"/>
                <w:szCs w:val="12"/>
              </w:rPr>
              <w:t xml:space="preserve"> (</w:t>
            </w:r>
            <w:hyperlink r:id="rId39" w:history="1">
              <w:r w:rsidRPr="002D2983">
                <w:rPr>
                  <w:rStyle w:val="aa"/>
                  <w:sz w:val="12"/>
                  <w:szCs w:val="12"/>
                </w:rPr>
                <w:t>PDF</w:t>
              </w:r>
            </w:hyperlink>
            <w:r>
              <w:rPr>
                <w:sz w:val="12"/>
                <w:szCs w:val="12"/>
              </w:rPr>
              <w:t xml:space="preserve">)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3F4A59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6D47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1B46F1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Nested Ordered Sets and their Use for Data Modelling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1B46F1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Eprint:</w:t>
            </w:r>
            <w:r>
              <w:rPr>
                <w:rFonts w:ascii="Arial" w:hAnsi="Arial"/>
                <w:noProof/>
              </w:rPr>
              <w:t xml:space="preserve"> </w:t>
            </w:r>
            <w:hyperlink r:id="rId40" w:history="1">
              <w:r w:rsidRPr="00E608FF">
                <w:rPr>
                  <w:rStyle w:val="aa"/>
                  <w:rFonts w:ascii="Arial" w:hAnsi="Arial"/>
                  <w:noProof/>
                </w:rPr>
                <w:t>http://arxiv.org/abs/0806.4749</w:t>
              </w:r>
            </w:hyperlink>
            <w:r>
              <w:rPr>
                <w:rFonts w:ascii="Arial" w:hAnsi="Arial"/>
                <w:noProof/>
              </w:rPr>
              <w:t xml:space="preserve">, 2008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F4A59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34657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D82AFD">
              <w:rPr>
                <w:rFonts w:ascii="Arial" w:hAnsi="Arial"/>
                <w:noProof/>
              </w:rPr>
              <w:t xml:space="preserve">Two-Level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 RT0006, 40pp., November 2007.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34657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34657F">
              <w:rPr>
                <w:rFonts w:ascii="Arial" w:hAnsi="Arial"/>
                <w:noProof/>
              </w:rPr>
              <w:t>An Approach to Programming Based on Concepts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 RT0005, 49pp., July 2007.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01464B">
              <w:rPr>
                <w:rFonts w:ascii="Arial" w:hAnsi="Arial"/>
                <w:noProof/>
              </w:rPr>
              <w:t>Concepts and their Use for Modelling Objects and References in Programming Languages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Technical Report RT0004, 43pp., April 2007.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Indirect Object Representation and Access by Means of Concepts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Informatics,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Technical Report, 8pp., September 2006.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5D5688">
              <w:rPr>
                <w:rFonts w:ascii="Arial" w:hAnsi="Arial"/>
                <w:noProof/>
              </w:rPr>
              <w:t>Query by Constraint Propagation in the Concept-Oriented Data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14, No. 2, 219-238, 2006 </w:t>
            </w:r>
            <w:r>
              <w:rPr>
                <w:rFonts w:ascii="Arial" w:hAnsi="Arial"/>
                <w:noProof/>
              </w:rPr>
              <w:br/>
            </w:r>
            <w:hyperlink r:id="rId41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http://www.math.md/publications/csjm/issues/v14-n2/8597/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68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BF3B74">
              <w:rPr>
                <w:rFonts w:ascii="Arial" w:hAnsi="Arial"/>
                <w:noProof/>
              </w:rPr>
              <w:t xml:space="preserve">Grouping and Aggregation in the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ACM Symposium on Applied Computing (SAC 2006), </w:t>
            </w:r>
            <w:smartTag w:uri="urn:schemas-microsoft-com:office:smarttags" w:element="date">
              <w:smartTagPr>
                <w:attr w:name="Year" w:val="2006"/>
                <w:attr w:name="Day" w:val="23"/>
                <w:attr w:name="Month" w:val="4"/>
              </w:smartTagPr>
              <w:r>
                <w:rPr>
                  <w:rFonts w:ascii="Arial" w:hAnsi="Arial"/>
                  <w:noProof/>
                </w:rPr>
                <w:t>April 23</w:t>
              </w:r>
              <w:r w:rsidRPr="00BF3B74">
                <w:rPr>
                  <w:rFonts w:ascii="Arial" w:hAnsi="Arial"/>
                  <w:noProof/>
                </w:rPr>
                <w:t>-27, 2006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BF3B74">
                  <w:rPr>
                    <w:rFonts w:ascii="Arial" w:hAnsi="Arial"/>
                    <w:noProof/>
                  </w:rPr>
                  <w:t>Dijon</w:t>
                </w:r>
              </w:smartTag>
              <w:r w:rsidRPr="00BF3B74"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 w:rsidRPr="00BF3B74">
                  <w:rPr>
                    <w:rFonts w:ascii="Arial" w:hAnsi="Arial"/>
                    <w:noProof/>
                  </w:rPr>
                  <w:t>France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r w:rsidRPr="008B445D">
              <w:rPr>
                <w:rFonts w:ascii="Arial" w:hAnsi="Arial"/>
                <w:noProof/>
              </w:rPr>
              <w:t>482-486</w:t>
            </w:r>
            <w:r>
              <w:rPr>
                <w:rFonts w:ascii="Arial" w:hAnsi="Arial"/>
                <w:noProof/>
              </w:rPr>
              <w:t xml:space="preserve">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67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EF5DA0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EF5DA0">
              <w:rPr>
                <w:rFonts w:ascii="Arial" w:hAnsi="Arial"/>
                <w:noProof/>
              </w:rPr>
              <w:t>Concept as a Generalization of Class and Principles of the Concept-Oriented Programming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13, No. 3, 292-335, 2005 </w:t>
            </w:r>
            <w:r>
              <w:rPr>
                <w:rFonts w:ascii="Arial" w:hAnsi="Arial"/>
                <w:noProof/>
              </w:rPr>
              <w:br/>
            </w:r>
            <w:hyperlink r:id="rId42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http://www.math.md/publications/csjm/issues/v13-n3/8566/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9D725F">
              <w:rPr>
                <w:rFonts w:ascii="Arial" w:hAnsi="Arial"/>
                <w:noProof/>
              </w:rPr>
              <w:t>Logical Navigation in the Concept-Oriented Data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3870D7" w:rsidRDefault="007D18C9" w:rsidP="00402D84">
            <w:pPr>
              <w:spacing w:after="120"/>
              <w:rPr>
                <w:rStyle w:val="aa"/>
                <w:noProof/>
                <w:sz w:val="12"/>
              </w:rPr>
            </w:pPr>
            <w:r>
              <w:rPr>
                <w:rFonts w:ascii="Arial" w:hAnsi="Arial"/>
                <w:noProof/>
              </w:rPr>
              <w:t xml:space="preserve">Journal of Conceptual Modeling, August 2005, Issue 36. </w:t>
            </w:r>
            <w:r>
              <w:rPr>
                <w:rFonts w:ascii="Arial" w:hAnsi="Arial"/>
                <w:noProof/>
              </w:rPr>
              <w:br/>
            </w:r>
            <w:hyperlink r:id="rId43" w:history="1">
              <w:r w:rsidRPr="001F67B5">
                <w:rPr>
                  <w:rStyle w:val="aa"/>
                  <w:noProof/>
                  <w:sz w:val="12"/>
                </w:rPr>
                <w:t>http://www.inconcept.com/jcm/August2005/index.html</w:t>
              </w:r>
            </w:hyperlink>
            <w:r>
              <w:rPr>
                <w:rStyle w:val="aa"/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9D725F">
              <w:rPr>
                <w:rFonts w:ascii="Arial" w:hAnsi="Arial"/>
                <w:noProof/>
              </w:rPr>
              <w:t>Hierarchical Multidimensional Modelling in the Concept-Oriented Data Model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Proc. t</w:t>
            </w:r>
            <w:r w:rsidRPr="009D725F">
              <w:rPr>
                <w:rFonts w:ascii="Arial" w:hAnsi="Arial"/>
                <w:noProof/>
              </w:rPr>
              <w:t>he 3rd international conference on</w:t>
            </w:r>
            <w:r>
              <w:rPr>
                <w:rFonts w:ascii="Arial" w:hAnsi="Arial"/>
                <w:noProof/>
              </w:rPr>
              <w:t xml:space="preserve"> </w:t>
            </w:r>
            <w:r w:rsidRPr="009D725F">
              <w:rPr>
                <w:rFonts w:ascii="Arial" w:hAnsi="Arial"/>
                <w:noProof/>
              </w:rPr>
              <w:t>Concept Lattices and Their Applications</w:t>
            </w:r>
            <w:r>
              <w:rPr>
                <w:rFonts w:ascii="Arial" w:hAnsi="Arial"/>
                <w:noProof/>
              </w:rPr>
              <w:t xml:space="preserve"> (CLA’05), </w:t>
            </w:r>
            <w:smartTag w:uri="urn:schemas-microsoft-com:office:smarttags" w:element="place">
              <w:smartTag w:uri="urn:schemas-microsoft-com:office:smarttags" w:element="City">
                <w:r w:rsidRPr="009D725F">
                  <w:rPr>
                    <w:rFonts w:ascii="Arial" w:hAnsi="Arial"/>
                    <w:noProof/>
                  </w:rPr>
                  <w:t>Olomouc</w:t>
                </w:r>
              </w:smartTag>
              <w:r w:rsidRPr="009D725F"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 w:rsidRPr="009D725F">
                  <w:rPr>
                    <w:rFonts w:ascii="Arial" w:hAnsi="Arial"/>
                    <w:noProof/>
                  </w:rPr>
                  <w:t>Czech Republic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2005"/>
                <w:attr w:name="Day" w:val="7"/>
                <w:attr w:name="Month" w:val="9"/>
              </w:smartTagPr>
              <w:r w:rsidRPr="009D725F">
                <w:rPr>
                  <w:rFonts w:ascii="Arial" w:hAnsi="Arial"/>
                  <w:noProof/>
                </w:rPr>
                <w:t>September 7-9, 2005</w:t>
              </w:r>
            </w:smartTag>
            <w:r>
              <w:rPr>
                <w:rFonts w:ascii="Arial" w:hAnsi="Arial"/>
                <w:noProof/>
              </w:rPr>
              <w:t xml:space="preserve">, 123-134.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BF20C5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 w:rsidRPr="00760596">
              <w:rPr>
                <w:rFonts w:ascii="Arial" w:hAnsi="Arial"/>
                <w:noProof/>
                <w:lang w:val="ru-RU"/>
              </w:rPr>
              <w:t xml:space="preserve">Группирование и агрегирование в концептно-ориентированной модели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BF20C5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ru-RU"/>
              </w:rPr>
              <w:t>Acta Academia 200</w:t>
            </w:r>
            <w:r w:rsidRPr="00BF20C5"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>, Труды Международной академии информатизации, Chisinau: Evrica, 200</w:t>
            </w:r>
            <w:r w:rsidRPr="00BF20C5"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  <w:lang w:val="de-DE"/>
              </w:rPr>
              <w:t>xx</w:t>
            </w:r>
            <w:r>
              <w:rPr>
                <w:rFonts w:ascii="Arial" w:hAnsi="Arial"/>
                <w:noProof/>
                <w:lang w:val="ru-RU"/>
              </w:rPr>
              <w:t>-</w:t>
            </w:r>
            <w:r>
              <w:rPr>
                <w:rFonts w:ascii="Arial" w:hAnsi="Arial"/>
                <w:noProof/>
                <w:lang w:val="de-DE"/>
              </w:rPr>
              <w:t>xx</w:t>
            </w:r>
            <w:r>
              <w:rPr>
                <w:rFonts w:ascii="Arial" w:hAnsi="Arial"/>
                <w:noProof/>
                <w:lang w:val="ru-RU"/>
              </w:rPr>
              <w:t xml:space="preserve">. </w:t>
            </w:r>
            <w:r w:rsidRPr="00DE5EF0">
              <w:rPr>
                <w:rFonts w:ascii="Arial" w:hAnsi="Arial"/>
                <w:noProof/>
                <w:lang w:val="ru-RU"/>
              </w:rPr>
              <w:br/>
            </w:r>
            <w:hyperlink r:id="rId44" w:history="1">
              <w:r w:rsidRPr="00813BE3">
                <w:rPr>
                  <w:rStyle w:val="aa"/>
                  <w:noProof/>
                  <w:sz w:val="12"/>
                  <w:lang w:val="de-DE"/>
                </w:rPr>
                <w:t>http://www.iia.md/</w:t>
              </w:r>
            </w:hyperlink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63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Principles of the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Informatics,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Report, 54pp., November 2004.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62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Knowledge Discovery, Thematic Maps, and e-Discussion as Means for a Sustainable Decision Making in Developing Countries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Proceedings of the 18th International Conference "Informatics for Environmental Protection", EnviroInfo 2004, 21-23 October,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Geneva</w:t>
                </w:r>
              </w:smartTag>
            </w:smartTag>
            <w:r w:rsidRPr="000E3A21">
              <w:rPr>
                <w:rFonts w:ascii="Arial" w:hAnsi="Arial"/>
                <w:noProof/>
              </w:rPr>
              <w:t>, 97-110</w:t>
            </w:r>
            <w:r>
              <w:rPr>
                <w:rFonts w:ascii="Arial" w:hAnsi="Arial"/>
                <w:noProof/>
              </w:rPr>
              <w:t>.</w:t>
            </w:r>
            <w:r w:rsidRPr="000E3A21"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W. Goehring, S. Roeder, V. Rudolph, S. Salz, A. Savinov, S. Scheider  and C. Hopmann</w:t>
            </w:r>
            <w:r>
              <w:rPr>
                <w:color w:val="000000"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61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SPIN! Data Mining System Based on Component Architecture</w:t>
            </w:r>
            <w: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8th European Conference on Principles and Practice of Knowledge Discovery in Databases (PKDD’04)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Pisa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Italy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9"/>
                <w:attr w:name="Day" w:val="20"/>
                <w:attr w:name="Year" w:val="2004"/>
              </w:smartTagPr>
              <w:r>
                <w:rPr>
                  <w:rFonts w:ascii="Arial" w:hAnsi="Arial"/>
                  <w:noProof/>
                </w:rPr>
                <w:t>September 20-24, 2004</w:t>
              </w:r>
            </w:smartTag>
            <w:r>
              <w:rPr>
                <w:rFonts w:ascii="Arial" w:hAnsi="Arial"/>
                <w:noProof/>
              </w:rPr>
              <w:t xml:space="preserve">, 555-557.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60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SPIN! — an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Architecture for Data Mining and Visual Analysis of Spatial Data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Visual and Spatial Analysis: Advances in Data Mining, Reasoning, and Problem Solving. B. Kovalerchuk, J. Schwing (eds.), 2004 Springer/Kluwer Academic Publishers, 293-317. </w:t>
            </w:r>
          </w:p>
          <w:p w:rsidR="007D18C9" w:rsidRPr="00DE5EF0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DE5EF0">
              <w:rPr>
                <w:rFonts w:ascii="Arial" w:hAnsi="Arial"/>
                <w:noProof/>
                <w:lang w:val="en-US"/>
              </w:rPr>
              <w:t xml:space="preserve">ISBN 1-4020-2939-X </w:t>
            </w:r>
            <w:r w:rsidRPr="00DE5EF0">
              <w:rPr>
                <w:rFonts w:ascii="Arial" w:hAnsi="Arial"/>
                <w:noProof/>
                <w:lang w:val="en-US"/>
              </w:rPr>
              <w:br/>
            </w:r>
            <w:hyperlink r:id="rId45" w:history="1">
              <w:r w:rsidRPr="00DE5EF0">
                <w:rPr>
                  <w:rStyle w:val="aa"/>
                  <w:noProof/>
                  <w:sz w:val="12"/>
                  <w:lang w:val="en-US"/>
                </w:rPr>
                <w:t>http://www.springeronline.com/sgw/cda/frontpage/0,11855,4-40109-22-34830245-0,00.html</w:t>
              </w:r>
            </w:hyperlink>
            <w:r w:rsidRPr="00DE5EF0"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Dependence Rules by Finding Largest Itemset Support Quota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ACM Symposium on Applied Computing (SAC 2004), </w:t>
            </w:r>
            <w:smartTag w:uri="urn:schemas-microsoft-com:office:smarttags" w:element="date">
              <w:smartTagPr>
                <w:attr w:name="Year" w:val="2004"/>
                <w:attr w:name="Day" w:val="14"/>
                <w:attr w:name="Month" w:val="3"/>
              </w:smartTagPr>
              <w:r>
                <w:rPr>
                  <w:rFonts w:ascii="Arial" w:hAnsi="Arial"/>
                  <w:noProof/>
                </w:rPr>
                <w:t>March 14-17, 2004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Nicosia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Cyprus</w:t>
                </w:r>
              </w:smartTag>
            </w:smartTag>
            <w:r>
              <w:rPr>
                <w:rFonts w:ascii="Arial" w:hAnsi="Arial"/>
                <w:noProof/>
              </w:rPr>
              <w:t xml:space="preserve">, 525-529.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RPr="00596B0D" w:rsidTr="00291BCC">
        <w:trPr>
          <w:cantSplit/>
          <w:hidden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96B0D" w:rsidRDefault="007D18C9" w:rsidP="00402D84">
            <w:pPr>
              <w:spacing w:after="120"/>
              <w:jc w:val="center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59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Principles of 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Institute of Mathematics and Informatics, </w:t>
            </w:r>
            <w:smartTag w:uri="urn:schemas-microsoft-com:office:smarttags" w:element="PlaceType">
              <w:r w:rsidRPr="00596B0D">
                <w:rPr>
                  <w:rFonts w:ascii="Arial" w:hAnsi="Arial"/>
                  <w:noProof/>
                  <w:vanish/>
                </w:rPr>
                <w:t>Academy</w:t>
              </w:r>
            </w:smartTag>
            <w:r w:rsidRPr="00596B0D">
              <w:rPr>
                <w:rFonts w:ascii="Arial" w:hAnsi="Arial"/>
                <w:noProof/>
                <w:vanish/>
              </w:rPr>
              <w:t xml:space="preserve"> of </w:t>
            </w:r>
            <w:smartTag w:uri="urn:schemas-microsoft-com:office:smarttags" w:element="PlaceName">
              <w:r w:rsidRPr="00596B0D">
                <w:rPr>
                  <w:rFonts w:ascii="Arial" w:hAnsi="Arial"/>
                  <w:noProof/>
                  <w:vanish/>
                </w:rPr>
                <w:t>Sciences</w:t>
              </w:r>
            </w:smartTag>
            <w:r w:rsidRPr="00596B0D">
              <w:rPr>
                <w:rFonts w:ascii="Arial" w:hAnsi="Arial"/>
                <w:noProof/>
                <w:vanish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596B0D">
                  <w:rPr>
                    <w:rFonts w:ascii="Arial" w:hAnsi="Arial"/>
                    <w:noProof/>
                    <w:vanish/>
                  </w:rPr>
                  <w:t>Moldova</w:t>
                </w:r>
              </w:smartTag>
            </w:smartTag>
            <w:r w:rsidRPr="00596B0D">
              <w:rPr>
                <w:rFonts w:ascii="Arial" w:hAnsi="Arial"/>
                <w:noProof/>
                <w:vanish/>
              </w:rPr>
              <w:t xml:space="preserve">, Technical Report, July 2003, pp. 13.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96B0D" w:rsidRDefault="007D18C9" w:rsidP="00402D84">
            <w:pPr>
              <w:spacing w:after="120"/>
              <w:jc w:val="center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13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58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SPIN! — an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Architecture for Spatial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D866AF" w:rsidRDefault="007D18C9" w:rsidP="00402D84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>
              <w:rPr>
                <w:rFonts w:ascii="Arial" w:hAnsi="Arial"/>
                <w:noProof/>
              </w:rPr>
              <w:t>7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Conference on Knowledge-Based Intelligent Information &amp; Engineering Systems (KES 2003),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Oxford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UK</w:t>
                </w:r>
              </w:smartTag>
            </w:smartTag>
            <w:r>
              <w:rPr>
                <w:rFonts w:ascii="Arial" w:hAnsi="Arial"/>
                <w:noProof/>
              </w:rPr>
              <w:t xml:space="preserve">, September 2003, 510-517. </w:t>
            </w:r>
            <w:r>
              <w:rPr>
                <w:rFonts w:ascii="Arial" w:hAnsi="Arial"/>
                <w:noProof/>
              </w:rPr>
              <w:br/>
            </w:r>
            <w:hyperlink r:id="rId46" w:history="1">
              <w:r w:rsidRPr="00D866AF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http://www.springerlink.com/index/B3Q415UYPL0WGCFA</w:t>
              </w:r>
            </w:hyperlink>
            <w:r w:rsidRPr="00D866AF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8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 xml:space="preserve">57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Spatial Rules by Finding Empty Intervals in Data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7E5120" w:rsidRDefault="007D18C9" w:rsidP="00402D84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>
              <w:rPr>
                <w:rFonts w:ascii="Arial" w:hAnsi="Arial"/>
                <w:noProof/>
              </w:rPr>
              <w:t>7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Conference on Knowledge-Based Intelligent Information &amp; Engineering Systems (KES 2003),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Oxford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UK</w:t>
                </w:r>
              </w:smartTag>
            </w:smartTag>
            <w:r>
              <w:rPr>
                <w:rFonts w:ascii="Arial" w:hAnsi="Arial"/>
                <w:noProof/>
              </w:rPr>
              <w:t xml:space="preserve">, September 2003, 1058-1063. </w:t>
            </w:r>
            <w:r>
              <w:rPr>
                <w:rFonts w:ascii="Arial" w:hAnsi="Arial"/>
                <w:noProof/>
              </w:rPr>
              <w:br/>
            </w:r>
            <w:hyperlink r:id="rId47" w:history="1">
              <w:r w:rsidRPr="007E5120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http://www.springerlink.com/index/NU1CYB1X0JXW5U5K</w:t>
              </w:r>
            </w:hyperlink>
            <w:r w:rsidRPr="007E5120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56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integrated platform for spatial data mining and interactive visual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Data Mining 2002, Third International Conference on Data Mining Methods and Databases for Engineering, Finance and Other Fields, 25-27 September 2002, Bologna, Italy, 51-60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M. May, A. Savinov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de-DE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Взаимная ковариация переменных и ее использование для индукции правил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Acta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Academia</w:t>
            </w:r>
            <w:r>
              <w:rPr>
                <w:rFonts w:ascii="Arial" w:hAnsi="Arial"/>
                <w:noProof/>
                <w:lang w:val="ru-RU"/>
              </w:rPr>
              <w:t xml:space="preserve"> 2002, Труды Международной академии информатизации, </w:t>
            </w:r>
            <w:r>
              <w:rPr>
                <w:rFonts w:ascii="Arial" w:hAnsi="Arial"/>
                <w:noProof/>
              </w:rPr>
              <w:t>Chisinau</w:t>
            </w:r>
            <w:r>
              <w:rPr>
                <w:rFonts w:ascii="Arial" w:hAnsi="Arial"/>
                <w:noProof/>
                <w:lang w:val="ru-RU"/>
              </w:rPr>
              <w:t xml:space="preserve">: </w:t>
            </w:r>
            <w:r>
              <w:rPr>
                <w:rFonts w:ascii="Arial" w:hAnsi="Arial"/>
                <w:noProof/>
              </w:rPr>
              <w:t>Evrica</w:t>
            </w:r>
            <w:r>
              <w:rPr>
                <w:rFonts w:ascii="Arial" w:hAnsi="Arial"/>
                <w:noProof/>
                <w:lang w:val="ru-RU"/>
              </w:rPr>
              <w:t xml:space="preserve">, 2002, 221-231.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9975-941-95-8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48" w:history="1">
              <w:r>
                <w:rPr>
                  <w:rStyle w:val="aa"/>
                  <w:noProof/>
                  <w:sz w:val="12"/>
                  <w:lang w:val="de-DE"/>
                </w:rPr>
                <w:t>http://www.iia.md/AA02CNT.htm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54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Analytical space for data representation and interactive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10, No. 1, 59-80, 2002. </w:t>
            </w:r>
            <w:r>
              <w:rPr>
                <w:rFonts w:ascii="Arial" w:hAnsi="Arial"/>
                <w:noProof/>
              </w:rPr>
              <w:br/>
            </w:r>
            <w:hyperlink r:id="rId49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http://www.math.md/publications/csjm/issues/v10-n1/8330/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22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53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Spatial Data Mining Platform based on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Java Beans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ERCIM News, No. 48, January 2002, 55–56. </w:t>
            </w:r>
            <w:r>
              <w:rPr>
                <w:rFonts w:ascii="Arial" w:hAnsi="Arial"/>
                <w:noProof/>
              </w:rPr>
              <w:br/>
            </w:r>
            <w:hyperlink r:id="rId50" w:history="1">
              <w:r>
                <w:rPr>
                  <w:rStyle w:val="aa"/>
                  <w:noProof/>
                  <w:sz w:val="12"/>
                </w:rPr>
                <w:t>http://www.ercim.org/publication/Ercim_News/enw48/savinov.html</w:t>
              </w:r>
            </w:hyperlink>
            <w:r>
              <w:rPr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52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Design of Medical Expert Systems using Matrix Representation of Fuzzy Knowledge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Advances in Generalized Structures, Approximate Reasoning and Applications. Franco Eugeni, Antonio Maturo, Ioan Tofan (Editors).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Iasi</w:t>
                </w:r>
              </w:smartTag>
            </w:smartTag>
            <w:r>
              <w:rPr>
                <w:rFonts w:ascii="Arial" w:hAnsi="Arial"/>
                <w:noProof/>
              </w:rPr>
              <w:t xml:space="preserve">: Performantica, 2001, pp. 176–202.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ISBN 973-8075-14-9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Hotineanu, V. Levchenko, Yu. Pechersky, 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51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Efficient Algorithm for Mining Interesting Set-Valued Rules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9, No. 2, 231-258, 2001. </w:t>
            </w:r>
            <w:r>
              <w:rPr>
                <w:rFonts w:ascii="Arial" w:hAnsi="Arial"/>
                <w:noProof/>
              </w:rPr>
              <w:br/>
            </w:r>
            <w:hyperlink r:id="rId51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http://www.math.md/publications/csjm/issues/v9-n2/8291/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28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50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Choropleth Maps: Classification Revisited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Proc. 20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Cartographic Conference — ICA’2001, August 6-10, 2001,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Beijing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China</w:t>
                </w:r>
              </w:smartTag>
            </w:smartTag>
            <w:r>
              <w:rPr>
                <w:rFonts w:ascii="Arial" w:hAnsi="Arial"/>
                <w:noProof/>
              </w:rPr>
              <w:t xml:space="preserve">, 1209-1219.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ISBN: 7-5030-1018-5 / 2.9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N. Andrienko, G. Andrienko, </w:t>
            </w: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Exploratory Analysis of Spatial Data Using Interactive Maps and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Cartography and Geographic Information Science, Vol. 28, No. 3. July 2001, pp. 151-165.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N. Andrienko, G. Andrienko, A. Savinov, H. Voss and D. Wettschereck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48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Architecture for the SPIN! Spatial Data Mining Platform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The second International seminar on the Exchange of Technology and Know-how (ETK’2001) and the fourth seminar on New Techniques and Technologies for Statistics (NTTS’01), 18–22 June 2001, Crete, 467-472 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ISBN: 92-894-1176-7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Информативность правил как степень их интересности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lang w:val="ro-RO"/>
              </w:rPr>
            </w:pPr>
            <w:r>
              <w:rPr>
                <w:rFonts w:ascii="Arial" w:hAnsi="Arial"/>
                <w:lang w:val="ro-RO"/>
              </w:rPr>
              <w:t xml:space="preserve">Conf. “Tehnologii avansate in pragul secolului XXI”, Chişinău, 27-29, 2000. 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Савинов А.А.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lastRenderedPageBreak/>
              <w:t xml:space="preserve">46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Эффективный алгоритм нахождения наиболее общих простых дизъюнкций для многозначных признаков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Сборник “Логическое проектирование”. Минск: ИТК АНБ, вып. 5, 116-125, 2000.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45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Диагностика в нечетких признаковых моделях с использованием формализма конечных предикатов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040FDD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2000, Труды Международной академии информатизации, Chisinau: Evrica, 2000, 209-218.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9975-941-52-4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2" w:history="1">
              <w:r>
                <w:rPr>
                  <w:rStyle w:val="aa"/>
                  <w:noProof/>
                  <w:sz w:val="12"/>
                  <w:lang w:val="de-DE"/>
                </w:rPr>
                <w:t>http://www.iia.md/AA00CNT.htm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В.И.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>Левченко, 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44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Генерация логических зависимостей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040FDD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2000, Труды Международной академии информатизации, Chisinau: Evrica, 2000, 219-225.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9975-941-52-4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3" w:history="1">
              <w:r>
                <w:rPr>
                  <w:rStyle w:val="aa"/>
                  <w:noProof/>
                  <w:sz w:val="12"/>
                  <w:lang w:val="de-DE"/>
                </w:rPr>
                <w:t>http://www.iia.md/AA00CNT.htm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Descartes and Kepler for Spatial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ERCIM News, No. 40, January 2000, 44–45. </w:t>
            </w:r>
            <w:r>
              <w:rPr>
                <w:rFonts w:ascii="Arial" w:hAnsi="Arial"/>
                <w:noProof/>
              </w:rPr>
              <w:br/>
            </w:r>
            <w:hyperlink r:id="rId54" w:history="1">
              <w:r>
                <w:rPr>
                  <w:rStyle w:val="aa"/>
                  <w:noProof/>
                  <w:sz w:val="12"/>
                </w:rPr>
                <w:t>Http://www.ercim.org/publication/Ercim_News/enw40/andrienko1.html</w:t>
              </w:r>
            </w:hyperlink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N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Andrienko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G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Andrienko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A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Savinov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and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D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Wettschereck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Interesting Possibilistic Set-Valued Rules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Fuzzy If-Then Rules in Computational Intelligence: Theory and Applications (Eds.: Da Ruan and Etienne E. Kerre), Kluwer Academic Publishers, 2000, 107-133. </w:t>
            </w:r>
          </w:p>
          <w:p w:rsidR="007D18C9" w:rsidRPr="00B90C3C" w:rsidRDefault="007D18C9" w:rsidP="00402D84">
            <w:pPr>
              <w:spacing w:after="120"/>
              <w:rPr>
                <w:rFonts w:ascii="Arial" w:hAnsi="Arial"/>
                <w:noProof/>
                <w:sz w:val="12"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</w:t>
            </w:r>
            <w:r w:rsidRPr="00B90C3C">
              <w:rPr>
                <w:rFonts w:ascii="Arial" w:hAnsi="Arial"/>
                <w:noProof/>
                <w:lang w:val="de-DE"/>
              </w:rPr>
              <w:t>0-7923-7820-4</w:t>
            </w:r>
            <w:r>
              <w:rPr>
                <w:rFonts w:ascii="Arial" w:hAnsi="Arial"/>
                <w:noProof/>
                <w:lang w:val="de-DE"/>
              </w:rPr>
              <w:t xml:space="preserve">, 344 pp.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5" w:history="1">
              <w:r w:rsidRPr="00B90C3C">
                <w:rPr>
                  <w:rStyle w:val="aa"/>
                  <w:rFonts w:ascii="Arial" w:hAnsi="Arial"/>
                  <w:noProof/>
                  <w:sz w:val="12"/>
                  <w:lang w:val="de-DE"/>
                </w:rPr>
                <w:t>http://www.springer.com/math/book/978-0-7923-7820-4</w:t>
              </w:r>
            </w:hyperlink>
            <w:r w:rsidRPr="00B90C3C">
              <w:rPr>
                <w:rFonts w:ascii="Arial" w:hAnsi="Arial"/>
                <w:noProof/>
                <w:sz w:val="12"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Induction of Possibilistic Set-Valued Rules by Finding Prime Disjunctions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Soft computing in industrial applications, Suzuki, Y., Ovaska, S.J., Furuhashi, T., Roy, R., Dote, Y. (Eds.), Springer-Verlag, London, 2000. </w:t>
            </w:r>
          </w:p>
          <w:p w:rsidR="007D18C9" w:rsidRDefault="007D18C9" w:rsidP="00402D84">
            <w:pPr>
              <w:spacing w:after="120"/>
              <w:rPr>
                <w:noProof/>
                <w:sz w:val="12"/>
              </w:rPr>
            </w:pPr>
            <w:r>
              <w:rPr>
                <w:rFonts w:ascii="Arial" w:hAnsi="Arial"/>
                <w:noProof/>
              </w:rPr>
              <w:t xml:space="preserve">ISBN 1-85233-239-X, 672 pp., 294 figs. </w:t>
            </w:r>
            <w:r>
              <w:rPr>
                <w:rFonts w:ascii="Arial" w:hAnsi="Arial"/>
                <w:noProof/>
              </w:rPr>
              <w:br/>
            </w:r>
            <w:hyperlink r:id="rId56" w:history="1">
              <w:r>
                <w:rPr>
                  <w:rStyle w:val="aa"/>
                  <w:noProof/>
                  <w:sz w:val="12"/>
                </w:rPr>
                <w:t>http://www.springer.de/cgi-bin/search_book.pl?isbn=1-85233-293-X</w:t>
              </w:r>
            </w:hyperlink>
            <w:r>
              <w:rPr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Использование иерархических многомерных пространств для представления нечетких знаний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Международная конференция «Пользовательский интерфейс в современных компьютерных системах», Орел, Орловский гос. технический университет, 27-30 октября, с.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>31-41, 1999.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Моделирование пользователя средствами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Международная конференция «Пользовательский интерфейс в современных компьютерных системах», Орел, Орловский гос. Технический университет, 27-30 октября, с.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21-30, 1999.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 Савинов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Моделирование пользователя методами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Международный симпозиум «Информационно-психологическая безопасность, Интернет и Телекоммуникации», 28-29 октября, Кишинев, 1999, 87-88.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 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37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Integration of GIS with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International Seminar on Exchange of Technology and Know-How (ETK’99), European Comission, Eurostat,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Prague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9"/>
                <w:attr w:name="Day" w:val="13"/>
                <w:attr w:name="Month" w:val="10"/>
              </w:smartTagPr>
              <w:r>
                <w:rPr>
                  <w:rFonts w:ascii="Arial" w:hAnsi="Arial"/>
                  <w:noProof/>
                </w:rPr>
                <w:t>October 13-15, 1999</w:t>
              </w:r>
            </w:smartTag>
            <w:r>
              <w:rPr>
                <w:rFonts w:ascii="Arial" w:hAnsi="Arial"/>
                <w:noProof/>
              </w:rPr>
              <w:t xml:space="preserve">, 221-225.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ISBN: 92-828-7883-X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G.L. Andrienko, N.V. Andrienko, </w:t>
            </w:r>
            <w:r>
              <w:rPr>
                <w:rFonts w:ascii="Arial" w:hAnsi="Arial"/>
                <w:noProof/>
              </w:rPr>
              <w:t>A</w:t>
            </w:r>
            <w:r>
              <w:rPr>
                <w:rFonts w:ascii="Arial" w:hAnsi="Arial"/>
                <w:noProof/>
                <w:lang w:val="en-US"/>
              </w:rPr>
              <w:t>.A.</w:t>
            </w:r>
            <w:r>
              <w:rPr>
                <w:rFonts w:ascii="Arial" w:hAnsi="Arial"/>
                <w:noProof/>
              </w:rPr>
              <w:t> Savinov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Possibilistic Set-Valued Rules by Generating Prime Disjunctions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Zytkow, J.M., and Rauch, J. (Eds.), Proc. 3</w:t>
            </w:r>
            <w:r>
              <w:rPr>
                <w:rFonts w:ascii="Arial" w:hAnsi="Arial"/>
                <w:noProof/>
                <w:vertAlign w:val="superscript"/>
              </w:rPr>
              <w:t>rd</w:t>
            </w:r>
            <w:r>
              <w:rPr>
                <w:rFonts w:ascii="Arial" w:hAnsi="Arial"/>
                <w:noProof/>
              </w:rPr>
              <w:t xml:space="preserve"> European Conference on Principles of Data Mining and Knowledge Discovery (PKDD'99), Prague, Czech Republic, September 15-18, 1999, LNCS No. 1704, Springer, Heidelberg, pp. 536-541.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правил из данных путем генерации простых дизъюнкций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Москва: ВИНИТИ, 1999, 1210-В99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Нахождение логических зависимостей между многозначными признаками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Труды 3-й международной конф. «Автоматизация проектирования дискретных систем — </w:t>
            </w:r>
            <w:r>
              <w:rPr>
                <w:rFonts w:ascii="Arial" w:hAnsi="Arial"/>
                <w:noProof/>
              </w:rPr>
              <w:t>CAD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DD</w:t>
            </w:r>
            <w:r>
              <w:rPr>
                <w:rFonts w:ascii="Arial" w:hAnsi="Arial"/>
                <w:noProof/>
                <w:lang w:val="ru-RU"/>
              </w:rPr>
              <w:t xml:space="preserve">’99», Минск, 10-12 ноября, 1999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Печерский Ю.Н., Савинов А.А.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нечетких правил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1999, Труды Международной академии информатизации, Chisinau: Evrica, 1999, 319-319.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9975-941-58-3 </w:t>
            </w:r>
          </w:p>
          <w:p w:rsidR="007D18C9" w:rsidRPr="00040FDD" w:rsidRDefault="00377DBB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hyperlink r:id="rId57" w:history="1">
              <w:r w:rsidR="007D18C9">
                <w:rPr>
                  <w:rStyle w:val="aa"/>
                  <w:noProof/>
                  <w:sz w:val="12"/>
                  <w:lang w:val="de-DE"/>
                </w:rPr>
                <w:t>http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://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www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iia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md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AA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00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CNT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htm</w:t>
              </w:r>
            </w:hyperlink>
            <w:r w:rsidR="007D18C9" w:rsidRPr="00040FDD"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Алгоритмы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1999, Труды Международной академии информатизации, Chisinau: Evrica, 1999, 196-214. </w:t>
            </w:r>
          </w:p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9975-941-58-3 </w:t>
            </w:r>
          </w:p>
          <w:p w:rsidR="007D18C9" w:rsidRPr="00040FDD" w:rsidRDefault="00377DBB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hyperlink r:id="rId58" w:history="1">
              <w:r w:rsidR="007D18C9">
                <w:rPr>
                  <w:rStyle w:val="aa"/>
                  <w:noProof/>
                  <w:sz w:val="12"/>
                  <w:lang w:val="de-DE"/>
                </w:rPr>
                <w:t>http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://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www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iia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md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AA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00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CNT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htm</w:t>
              </w:r>
            </w:hyperlink>
            <w:r w:rsidR="007D18C9" w:rsidRPr="00040FDD"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Печерский Ю.Н., Савинов А.А.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30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Application of multi-dimensional fuzzy analysis to decision making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Advances in Soft Computing – Engineering Design and Manufacturing, </w:t>
            </w:r>
            <w:smartTag w:uri="urn:schemas-microsoft-com:office:smarttags" w:element="City">
              <w:r>
                <w:rPr>
                  <w:rFonts w:ascii="Arial" w:hAnsi="Arial"/>
                  <w:noProof/>
                </w:rPr>
                <w:t>Roy</w:t>
              </w:r>
            </w:smartTag>
            <w:r>
              <w:rPr>
                <w:rFonts w:ascii="Arial" w:hAnsi="Arial"/>
                <w:noProof/>
              </w:rPr>
              <w:t xml:space="preserve">, R., Furuhashi, T., Chawdhry, P.K. (Eds.), Springer-Verlag,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London</w:t>
                </w:r>
              </w:smartTag>
            </w:smartTag>
            <w:r>
              <w:rPr>
                <w:rFonts w:ascii="Arial" w:hAnsi="Arial"/>
                <w:noProof/>
              </w:rPr>
              <w:t xml:space="preserve">, 1999, 301-314 </w:t>
            </w:r>
          </w:p>
          <w:p w:rsidR="007D18C9" w:rsidRDefault="007D18C9" w:rsidP="003860E5">
            <w:pPr>
              <w:spacing w:after="120"/>
              <w:rPr>
                <w:noProof/>
                <w:sz w:val="12"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1-85233-062-7, 638 pages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Multi-dimensional Analysis and Resolution Operation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5D35EF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Moldova, Vol. 6, No. 3, 252-285, 1998 </w:t>
            </w:r>
            <w:r>
              <w:rPr>
                <w:rFonts w:ascii="Arial" w:hAnsi="Arial"/>
                <w:noProof/>
              </w:rPr>
              <w:br/>
            </w:r>
            <w:hyperlink r:id="rId59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http://www.math.md/publications/csjm/issues/v6-n3/8120/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нечетких правил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Международная конф. "Информационные и электронные технологии: эффективность, безопасность, конфликты", 28-30 октября, Кишинев, стр. 144, 1998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Задание нечеткой семантики над иерархическими многомерными пространствами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Conf. On Applied Mathematics &amp; Informatics — AM&amp;I'98,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Chisinau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8"/>
                <w:attr w:name="Day" w:val="25"/>
                <w:attr w:name="Month" w:val="8"/>
              </w:smartTagPr>
              <w:r>
                <w:rPr>
                  <w:rFonts w:ascii="Arial" w:hAnsi="Arial"/>
                  <w:noProof/>
                </w:rPr>
                <w:t>August 25-27, 1998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Применение иерархических многомерных пространств для описания структуры предметной области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Conf. On Applied Mathematics &amp; Informatics — AM&amp;I'98,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Chisinau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8"/>
                <w:attr w:name="Day" w:val="25"/>
                <w:attr w:name="Month" w:val="8"/>
              </w:smartTagPr>
              <w:r>
                <w:rPr>
                  <w:rFonts w:ascii="Arial" w:hAnsi="Arial"/>
                  <w:noProof/>
                </w:rPr>
                <w:t>August 25-27, 1998</w:t>
              </w:r>
            </w:smartTag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The matrix technique for fuzzy knowledge representation in attribute models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Int. Conf. on Mathematics and Informatics,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Kishinev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114-114, 1996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Inference in the Fuzzy Knowledge Manager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Int. Workshop "Soft Computing—SC'96",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Kazan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Russia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6"/>
                <w:attr w:name="Day" w:val="3"/>
                <w:attr w:name="Month" w:val="10"/>
              </w:smartTagPr>
              <w:r>
                <w:rPr>
                  <w:rFonts w:ascii="Arial" w:hAnsi="Arial"/>
                  <w:noProof/>
                </w:rPr>
                <w:t>October 3-5, 1996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Some Properties of New Resolution Rule in the Logic of Possibility Distributions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4th Eur. Congr. on Intelligent Techniques and Soft Computing—EUFIT'96,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>, September 2--5, 178-182, 1996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Qualitative aggregation of information in fuzzy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5D35EF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Moldova, Vol. 2, No. 2, 215-225, 1994 </w:t>
            </w:r>
            <w:r>
              <w:rPr>
                <w:rFonts w:ascii="Arial" w:hAnsi="Arial"/>
                <w:noProof/>
              </w:rPr>
              <w:br/>
            </w:r>
            <w:hyperlink r:id="rId60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http://www.math.md/publications/csjm/issues/v2-n2/7827/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 w:rsidRPr="00912D18">
              <w:rPr>
                <w:rFonts w:ascii="Arial" w:hAnsi="Arial"/>
                <w:noProof/>
                <w:lang w:val="en-US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Using the fuzzy inference engine EDIP for real time control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Symp. on Artificial Intelligence in Real Time </w:t>
            </w:r>
            <w:smartTag w:uri="urn:schemas-microsoft-com:office:smarttags" w:element="City">
              <w:r>
                <w:rPr>
                  <w:rFonts w:ascii="Arial" w:hAnsi="Arial"/>
                  <w:noProof/>
                </w:rPr>
                <w:t>Control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country-region">
              <w:r>
                <w:rPr>
                  <w:rFonts w:ascii="Arial" w:hAnsi="Arial"/>
                  <w:noProof/>
                </w:rPr>
                <w:t>Valencia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Spain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4"/>
                <w:attr w:name="Day" w:val="3"/>
                <w:attr w:name="Month" w:val="10"/>
              </w:smartTagPr>
              <w:r>
                <w:rPr>
                  <w:rFonts w:ascii="Arial" w:hAnsi="Arial"/>
                  <w:noProof/>
                </w:rPr>
                <w:t>October 3-5, 1994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 xml:space="preserve">Savinov A.A.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Diagnosis by fuzzy constraints in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2nd Eur. Congr. on Intelligent Techniques and Soft Computing—EUFIT'94,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382"/>
                <w:attr w:name="Day" w:val="20"/>
                <w:attr w:name="Month" w:val="9"/>
              </w:smartTagPr>
              <w:r>
                <w:rPr>
                  <w:rFonts w:ascii="Arial" w:hAnsi="Arial"/>
                  <w:noProof/>
                </w:rPr>
                <w:t>September 20-23, 382</w:t>
              </w:r>
            </w:smartTag>
            <w:r>
              <w:rPr>
                <w:rFonts w:ascii="Arial" w:hAnsi="Arial"/>
                <w:noProof/>
              </w:rPr>
              <w:t>-385, 1994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знаний в экспертных системах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Автореферат докторской диссертации, Институт математики,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предикатов и его применение в экспертных системах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Известия РАН, Техническая кибернетика, № 5, 126-140,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propositional logic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Fuzzy Sets and Systems, Vol. 60, No. 1, 9-17, 1993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16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propositional logic for the knowledge representation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1st Eur. Congr. on Fuzzy and Intelligent Technologies—EUFIT'93,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3"/>
                <w:attr w:name="Day" w:val="7"/>
                <w:attr w:name="Month" w:val="9"/>
              </w:smartTagPr>
              <w:r>
                <w:rPr>
                  <w:rFonts w:ascii="Arial" w:hAnsi="Arial"/>
                  <w:noProof/>
                </w:rPr>
                <w:t>September 7-10, 1993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Использование нечетких знаний для управления движущимся объектом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Материалы н.-т. конф. "Информатика и вычислительная техника", Кишинев, 44-47,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Визитиу А.В., Левченко В.И., Савинов А.А.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matrix representation of fuzzy knowledge and its application to the expert systems design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 1, No. 1, 62-84, 1993 </w:t>
            </w:r>
            <w:r>
              <w:rPr>
                <w:rFonts w:ascii="Arial" w:hAnsi="Arial"/>
                <w:noProof/>
              </w:rPr>
              <w:br/>
            </w:r>
            <w:hyperlink r:id="rId61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http://www.math.md/publications/csjm/issues/v1-n1/7752/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 w:rsidRPr="00912D18">
              <w:rPr>
                <w:rFonts w:ascii="Arial" w:hAnsi="Arial"/>
                <w:noProof/>
              </w:rPr>
              <w:t>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 w:rsidRPr="00912D18">
              <w:rPr>
                <w:rFonts w:ascii="Arial" w:hAnsi="Arial"/>
                <w:noProof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Pr="00DE5EF0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Нечеткие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конечные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предикаты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и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метод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репертуарных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решеток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системы</w:t>
            </w:r>
            <w:r w:rsidRPr="00DE5EF0"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  <w:lang w:val="ru-RU"/>
              </w:rPr>
              <w:t>основанные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на знаниях, Математические исследования, вып. 126, ред. Поспелов Д.А., Кишинев, Штиинца, 76-87,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предикатов в признаковых моделях и его приложение в экспертных системах диагностирующего типа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 системы, основанные на знаниях, Математические исследования, вып. 126, ред. Поспелов Д.А., Кишинев, Штиинца, 60-75,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representation of fuzzy knowledge in the diagnostic expert system shell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2nd Int. Conf. on Fuzzy Logic and Neural Networks—IIZUKA'92, July 17-22,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Iizuka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Japan</w:t>
                </w:r>
              </w:smartTag>
            </w:smartTag>
            <w:r>
              <w:rPr>
                <w:rFonts w:ascii="Arial" w:hAnsi="Arial"/>
                <w:noProof/>
              </w:rPr>
              <w:t>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Matrix representation of fuzzy knowledge in the expert system shell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4th Int. Simp. "Fuzzy Systems and Artificial Intelligence—IASI-FSAI", October 1-12,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Iasi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Romania</w:t>
                </w:r>
              </w:smartTag>
            </w:smartTag>
            <w:r>
              <w:rPr>
                <w:rFonts w:ascii="Arial" w:hAnsi="Arial"/>
                <w:noProof/>
              </w:rPr>
              <w:t>, 59-62,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matrix representation of knowledge and the solution of the diagnosis problem in the fuzzy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Systems and AI Magazine, Vol. 1, No. 3-4, 3-5,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representation of fuzzy predicates and logical inference in the attribute models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Systems and AI Magazine, Vol. 1, No. 3-4, 12-15,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Формирование знаний по примерам в нечетких конечных предикатах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Межд. научно-практ. конф. "Гибридные интеллектуальные системы", ч. 1, Ростов-на-Дону—Терскол, 177-179,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Представление знаний нечеткими конечными предикатами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Межд. научно-практ. конф. "Гибридные интеллектуальные системы", ч. 1, Ростов-на-Дону—Терскол, 175-177,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Матричное представление нечетких знаний в признаковых моделях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Препринт ИМ с ВЦ АН ССРМ, Кишинев, Штиинца, 1991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Управление диалогом и логический вывод в конечных предикатах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 системы искусственного интеллекта, Математические исследования, вып. 123, ред. Поспелов Д.А., Кишинев, Штиинца, 40-46,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Образная интерпретация в многокритериальной экспертизе объектов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III</w:t>
            </w:r>
            <w:r>
              <w:rPr>
                <w:rFonts w:ascii="Arial" w:hAnsi="Arial"/>
                <w:noProof/>
                <w:lang w:val="ru-RU"/>
              </w:rPr>
              <w:t xml:space="preserve"> Всес. н.-т. конф. "Образный анализ в управлении, научных исследованиях и системах обучения—ОБРАЗ-90", Москва, 23-24, 1990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Арнаут В.С., Левченко В.И., Савинов А.А.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lastRenderedPageBreak/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Управление экспериментом в задачах диагностики объектов, описываемых конечными предикатами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научно-практ. конф. "Проблемы математизации народного хозяйства МССР", Кишинев, 76-79, 1990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RPr="000117E8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</w:rPr>
              <w:t>Экспертная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диагностирующая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система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ЭДИП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Тез. докл. Всес. конф. "Создание и применение гибридных экспертных систем", Рига, 158-161, 1990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18C9" w:rsidRDefault="007D18C9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Закревский А.Д., Левченко В.И., Печерский Ю.Н., Савинов А.А. </w:t>
            </w:r>
          </w:p>
        </w:tc>
      </w:tr>
    </w:tbl>
    <w:p w:rsidR="00564724" w:rsidRPr="00DE5EF0" w:rsidRDefault="00564724">
      <w:pPr>
        <w:rPr>
          <w:rFonts w:ascii="Arial" w:hAnsi="Arial"/>
          <w:noProof/>
          <w:sz w:val="24"/>
          <w:lang w:val="ru-RU"/>
        </w:rPr>
      </w:pPr>
    </w:p>
    <w:sectPr w:rsidR="00564724" w:rsidRPr="00DE5EF0" w:rsidSect="00DF280B">
      <w:footerReference w:type="default" r:id="rId62"/>
      <w:pgSz w:w="11906" w:h="16838" w:code="9"/>
      <w:pgMar w:top="1134" w:right="1134" w:bottom="113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DBB" w:rsidRDefault="00377DBB">
      <w:r>
        <w:separator/>
      </w:r>
    </w:p>
  </w:endnote>
  <w:endnote w:type="continuationSeparator" w:id="0">
    <w:p w:rsidR="00377DBB" w:rsidRDefault="0037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10F" w:rsidRDefault="004D310F">
    <w:pPr>
      <w:pStyle w:val="a6"/>
      <w:jc w:val="right"/>
      <w:rPr>
        <w:b/>
        <w:noProof/>
        <w:sz w:val="24"/>
      </w:rPr>
    </w:pPr>
    <w:r>
      <w:rPr>
        <w:rStyle w:val="a7"/>
        <w:b/>
        <w:sz w:val="24"/>
      </w:rPr>
      <w:fldChar w:fldCharType="begin"/>
    </w:r>
    <w:r>
      <w:rPr>
        <w:rStyle w:val="a7"/>
        <w:b/>
        <w:sz w:val="24"/>
      </w:rPr>
      <w:instrText xml:space="preserve"> PAGE </w:instrText>
    </w:r>
    <w:r>
      <w:rPr>
        <w:rStyle w:val="a7"/>
        <w:b/>
        <w:sz w:val="24"/>
      </w:rPr>
      <w:fldChar w:fldCharType="separate"/>
    </w:r>
    <w:r w:rsidR="00FD1F51">
      <w:rPr>
        <w:rStyle w:val="a7"/>
        <w:b/>
        <w:noProof/>
        <w:sz w:val="24"/>
      </w:rPr>
      <w:t>9</w:t>
    </w:r>
    <w:r>
      <w:rPr>
        <w:rStyle w:val="a7"/>
        <w:b/>
        <w:sz w:val="24"/>
      </w:rPr>
      <w:fldChar w:fldCharType="end"/>
    </w:r>
    <w:r>
      <w:rPr>
        <w:rStyle w:val="a7"/>
        <w:b/>
        <w:sz w:val="24"/>
      </w:rPr>
      <w:t>/</w:t>
    </w:r>
    <w:r>
      <w:rPr>
        <w:rStyle w:val="a7"/>
        <w:b/>
        <w:sz w:val="24"/>
      </w:rPr>
      <w:fldChar w:fldCharType="begin"/>
    </w:r>
    <w:r>
      <w:rPr>
        <w:rStyle w:val="a7"/>
        <w:b/>
        <w:sz w:val="24"/>
      </w:rPr>
      <w:instrText xml:space="preserve"> NUMPAGES </w:instrText>
    </w:r>
    <w:r>
      <w:rPr>
        <w:rStyle w:val="a7"/>
        <w:b/>
        <w:sz w:val="24"/>
      </w:rPr>
      <w:fldChar w:fldCharType="separate"/>
    </w:r>
    <w:r w:rsidR="00FD1F51">
      <w:rPr>
        <w:rStyle w:val="a7"/>
        <w:b/>
        <w:noProof/>
        <w:sz w:val="24"/>
      </w:rPr>
      <w:t>9</w:t>
    </w:r>
    <w:r>
      <w:rPr>
        <w:rStyle w:val="a7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DBB" w:rsidRDefault="00377DBB">
      <w:r>
        <w:separator/>
      </w:r>
    </w:p>
  </w:footnote>
  <w:footnote w:type="continuationSeparator" w:id="0">
    <w:p w:rsidR="00377DBB" w:rsidRDefault="00377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FC03C7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A6289F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7AF2E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2E06B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868B2D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A8307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2EB0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D0BBE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3664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8AA22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CF"/>
    <w:rsid w:val="00007B4E"/>
    <w:rsid w:val="00011748"/>
    <w:rsid w:val="000117E8"/>
    <w:rsid w:val="0001464B"/>
    <w:rsid w:val="0003041C"/>
    <w:rsid w:val="0003063A"/>
    <w:rsid w:val="00040FDD"/>
    <w:rsid w:val="00042B88"/>
    <w:rsid w:val="00055936"/>
    <w:rsid w:val="00056253"/>
    <w:rsid w:val="00057306"/>
    <w:rsid w:val="00061C55"/>
    <w:rsid w:val="00062E4D"/>
    <w:rsid w:val="00077214"/>
    <w:rsid w:val="000862CD"/>
    <w:rsid w:val="000867BE"/>
    <w:rsid w:val="00087E8B"/>
    <w:rsid w:val="0009547F"/>
    <w:rsid w:val="000A7075"/>
    <w:rsid w:val="000B404E"/>
    <w:rsid w:val="000B68E1"/>
    <w:rsid w:val="000C4BC4"/>
    <w:rsid w:val="000C6EE1"/>
    <w:rsid w:val="000D17C8"/>
    <w:rsid w:val="000D4DD7"/>
    <w:rsid w:val="000D5253"/>
    <w:rsid w:val="000D7649"/>
    <w:rsid w:val="000E3A21"/>
    <w:rsid w:val="000F67A3"/>
    <w:rsid w:val="001421DF"/>
    <w:rsid w:val="00143F73"/>
    <w:rsid w:val="0017730A"/>
    <w:rsid w:val="00180A99"/>
    <w:rsid w:val="00192179"/>
    <w:rsid w:val="00197A33"/>
    <w:rsid w:val="001A10DD"/>
    <w:rsid w:val="001B46F1"/>
    <w:rsid w:val="001C1078"/>
    <w:rsid w:val="001C6FED"/>
    <w:rsid w:val="001C7EE0"/>
    <w:rsid w:val="001D34C6"/>
    <w:rsid w:val="00201205"/>
    <w:rsid w:val="0020247A"/>
    <w:rsid w:val="002055C9"/>
    <w:rsid w:val="00210BE5"/>
    <w:rsid w:val="00212470"/>
    <w:rsid w:val="0023129D"/>
    <w:rsid w:val="00234F1A"/>
    <w:rsid w:val="00240D35"/>
    <w:rsid w:val="00264355"/>
    <w:rsid w:val="002912F3"/>
    <w:rsid w:val="00291BCC"/>
    <w:rsid w:val="002A045E"/>
    <w:rsid w:val="002A4886"/>
    <w:rsid w:val="002B0B0D"/>
    <w:rsid w:val="002B2910"/>
    <w:rsid w:val="002D2983"/>
    <w:rsid w:val="002D5D86"/>
    <w:rsid w:val="002E342E"/>
    <w:rsid w:val="002F00E8"/>
    <w:rsid w:val="0034588A"/>
    <w:rsid w:val="0034657F"/>
    <w:rsid w:val="00377100"/>
    <w:rsid w:val="00377DBB"/>
    <w:rsid w:val="00381458"/>
    <w:rsid w:val="003860E5"/>
    <w:rsid w:val="003870D7"/>
    <w:rsid w:val="003902C0"/>
    <w:rsid w:val="00396E59"/>
    <w:rsid w:val="003B2580"/>
    <w:rsid w:val="003C4C9C"/>
    <w:rsid w:val="003C60FE"/>
    <w:rsid w:val="003F03A8"/>
    <w:rsid w:val="003F263D"/>
    <w:rsid w:val="003F4A59"/>
    <w:rsid w:val="00402D84"/>
    <w:rsid w:val="00402ED2"/>
    <w:rsid w:val="004041CF"/>
    <w:rsid w:val="00412651"/>
    <w:rsid w:val="004152E3"/>
    <w:rsid w:val="004373D6"/>
    <w:rsid w:val="00446A1B"/>
    <w:rsid w:val="00450977"/>
    <w:rsid w:val="0046793E"/>
    <w:rsid w:val="004772A0"/>
    <w:rsid w:val="00481712"/>
    <w:rsid w:val="00485B6A"/>
    <w:rsid w:val="00486340"/>
    <w:rsid w:val="0048752D"/>
    <w:rsid w:val="004878EA"/>
    <w:rsid w:val="004A6040"/>
    <w:rsid w:val="004C7746"/>
    <w:rsid w:val="004D310F"/>
    <w:rsid w:val="004D6538"/>
    <w:rsid w:val="004E400A"/>
    <w:rsid w:val="004F0F61"/>
    <w:rsid w:val="00503921"/>
    <w:rsid w:val="00510348"/>
    <w:rsid w:val="005261DF"/>
    <w:rsid w:val="00530A65"/>
    <w:rsid w:val="0053694E"/>
    <w:rsid w:val="00564724"/>
    <w:rsid w:val="0057379A"/>
    <w:rsid w:val="00582474"/>
    <w:rsid w:val="00591EC9"/>
    <w:rsid w:val="00596B0D"/>
    <w:rsid w:val="005A4E9D"/>
    <w:rsid w:val="005A704A"/>
    <w:rsid w:val="005B0E13"/>
    <w:rsid w:val="005B3B11"/>
    <w:rsid w:val="005D35EF"/>
    <w:rsid w:val="005D5688"/>
    <w:rsid w:val="005E3040"/>
    <w:rsid w:val="005E7713"/>
    <w:rsid w:val="0060042F"/>
    <w:rsid w:val="00626897"/>
    <w:rsid w:val="00632EEB"/>
    <w:rsid w:val="00636643"/>
    <w:rsid w:val="00637ABA"/>
    <w:rsid w:val="006403D4"/>
    <w:rsid w:val="006448F7"/>
    <w:rsid w:val="00646A02"/>
    <w:rsid w:val="00654690"/>
    <w:rsid w:val="0066757C"/>
    <w:rsid w:val="006754B4"/>
    <w:rsid w:val="00676E2B"/>
    <w:rsid w:val="00683CE5"/>
    <w:rsid w:val="00683FB7"/>
    <w:rsid w:val="006A4AAE"/>
    <w:rsid w:val="006B3C08"/>
    <w:rsid w:val="006C0167"/>
    <w:rsid w:val="006D4784"/>
    <w:rsid w:val="006E05FF"/>
    <w:rsid w:val="006E48C6"/>
    <w:rsid w:val="006F2179"/>
    <w:rsid w:val="006F5420"/>
    <w:rsid w:val="00700164"/>
    <w:rsid w:val="00703651"/>
    <w:rsid w:val="00704F0A"/>
    <w:rsid w:val="00723B53"/>
    <w:rsid w:val="00726861"/>
    <w:rsid w:val="007372E8"/>
    <w:rsid w:val="00745B2C"/>
    <w:rsid w:val="00752030"/>
    <w:rsid w:val="00760596"/>
    <w:rsid w:val="00790A8D"/>
    <w:rsid w:val="00792780"/>
    <w:rsid w:val="007B0EF8"/>
    <w:rsid w:val="007C77FA"/>
    <w:rsid w:val="007D18C9"/>
    <w:rsid w:val="007E1F9E"/>
    <w:rsid w:val="007E5120"/>
    <w:rsid w:val="007E5776"/>
    <w:rsid w:val="007E6B76"/>
    <w:rsid w:val="007F0109"/>
    <w:rsid w:val="00806386"/>
    <w:rsid w:val="00807D33"/>
    <w:rsid w:val="00844E12"/>
    <w:rsid w:val="00875082"/>
    <w:rsid w:val="0089512D"/>
    <w:rsid w:val="008A1638"/>
    <w:rsid w:val="008A339B"/>
    <w:rsid w:val="008A33C8"/>
    <w:rsid w:val="008A6DB9"/>
    <w:rsid w:val="008B148F"/>
    <w:rsid w:val="008B445D"/>
    <w:rsid w:val="008C15B6"/>
    <w:rsid w:val="008C587C"/>
    <w:rsid w:val="008D6D05"/>
    <w:rsid w:val="008E1A7E"/>
    <w:rsid w:val="008F0823"/>
    <w:rsid w:val="008F24CF"/>
    <w:rsid w:val="0090374F"/>
    <w:rsid w:val="00912D18"/>
    <w:rsid w:val="00923939"/>
    <w:rsid w:val="00926AE1"/>
    <w:rsid w:val="00934390"/>
    <w:rsid w:val="0093454A"/>
    <w:rsid w:val="00964E81"/>
    <w:rsid w:val="009909CB"/>
    <w:rsid w:val="009D725F"/>
    <w:rsid w:val="009E3C3C"/>
    <w:rsid w:val="009F080D"/>
    <w:rsid w:val="00A05026"/>
    <w:rsid w:val="00A052CF"/>
    <w:rsid w:val="00A05691"/>
    <w:rsid w:val="00A10D29"/>
    <w:rsid w:val="00A27150"/>
    <w:rsid w:val="00A40A9D"/>
    <w:rsid w:val="00A51CAE"/>
    <w:rsid w:val="00A72D4F"/>
    <w:rsid w:val="00A800CC"/>
    <w:rsid w:val="00A80141"/>
    <w:rsid w:val="00A82052"/>
    <w:rsid w:val="00AA22D7"/>
    <w:rsid w:val="00AB23CA"/>
    <w:rsid w:val="00AC338A"/>
    <w:rsid w:val="00AC51CA"/>
    <w:rsid w:val="00AD3C10"/>
    <w:rsid w:val="00AE7D62"/>
    <w:rsid w:val="00AF5BC2"/>
    <w:rsid w:val="00B360B3"/>
    <w:rsid w:val="00B57982"/>
    <w:rsid w:val="00B727FF"/>
    <w:rsid w:val="00B90C3C"/>
    <w:rsid w:val="00B96E0B"/>
    <w:rsid w:val="00BB376B"/>
    <w:rsid w:val="00BC1E93"/>
    <w:rsid w:val="00BC61CE"/>
    <w:rsid w:val="00BD39A6"/>
    <w:rsid w:val="00BF20C5"/>
    <w:rsid w:val="00BF3B74"/>
    <w:rsid w:val="00C05828"/>
    <w:rsid w:val="00C1256A"/>
    <w:rsid w:val="00C15897"/>
    <w:rsid w:val="00C16CEA"/>
    <w:rsid w:val="00C22D8E"/>
    <w:rsid w:val="00C24FC8"/>
    <w:rsid w:val="00C328CD"/>
    <w:rsid w:val="00C336D2"/>
    <w:rsid w:val="00C40D22"/>
    <w:rsid w:val="00C609D0"/>
    <w:rsid w:val="00C961DB"/>
    <w:rsid w:val="00CC5A0E"/>
    <w:rsid w:val="00CC7F7E"/>
    <w:rsid w:val="00CD087C"/>
    <w:rsid w:val="00D01BDE"/>
    <w:rsid w:val="00D04CF3"/>
    <w:rsid w:val="00D25031"/>
    <w:rsid w:val="00D304F8"/>
    <w:rsid w:val="00D30B41"/>
    <w:rsid w:val="00D34C18"/>
    <w:rsid w:val="00D3545F"/>
    <w:rsid w:val="00D35911"/>
    <w:rsid w:val="00D6044A"/>
    <w:rsid w:val="00D73044"/>
    <w:rsid w:val="00D82AFD"/>
    <w:rsid w:val="00D866AF"/>
    <w:rsid w:val="00D91D68"/>
    <w:rsid w:val="00D93936"/>
    <w:rsid w:val="00DA48BC"/>
    <w:rsid w:val="00DA5AE2"/>
    <w:rsid w:val="00DD54E3"/>
    <w:rsid w:val="00DE3CFE"/>
    <w:rsid w:val="00DE5EF0"/>
    <w:rsid w:val="00DF280B"/>
    <w:rsid w:val="00DF48A2"/>
    <w:rsid w:val="00DF6652"/>
    <w:rsid w:val="00E124F0"/>
    <w:rsid w:val="00E126B5"/>
    <w:rsid w:val="00E22C80"/>
    <w:rsid w:val="00E34750"/>
    <w:rsid w:val="00E4388E"/>
    <w:rsid w:val="00E469FA"/>
    <w:rsid w:val="00E56627"/>
    <w:rsid w:val="00E727B7"/>
    <w:rsid w:val="00E824E0"/>
    <w:rsid w:val="00E9088F"/>
    <w:rsid w:val="00EA093F"/>
    <w:rsid w:val="00EB6CD4"/>
    <w:rsid w:val="00EC4ED4"/>
    <w:rsid w:val="00EE3D78"/>
    <w:rsid w:val="00EE4F52"/>
    <w:rsid w:val="00EE5DB8"/>
    <w:rsid w:val="00EF4C4E"/>
    <w:rsid w:val="00EF5DA0"/>
    <w:rsid w:val="00EF6B2A"/>
    <w:rsid w:val="00EF7AB2"/>
    <w:rsid w:val="00F01989"/>
    <w:rsid w:val="00F044D2"/>
    <w:rsid w:val="00F11C38"/>
    <w:rsid w:val="00F16E37"/>
    <w:rsid w:val="00F318A2"/>
    <w:rsid w:val="00F37EF0"/>
    <w:rsid w:val="00F546F5"/>
    <w:rsid w:val="00F72839"/>
    <w:rsid w:val="00F8347C"/>
    <w:rsid w:val="00F90047"/>
    <w:rsid w:val="00FA2CF3"/>
    <w:rsid w:val="00FA3996"/>
    <w:rsid w:val="00FD1F51"/>
    <w:rsid w:val="00FF6FA4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875EB-0E80-45BF-A027-4F28606C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lang w:val="en-GB" w:eastAsia="en-US"/>
    </w:rPr>
  </w:style>
  <w:style w:type="paragraph" w:styleId="1">
    <w:name w:val="heading 1"/>
    <w:basedOn w:val="a1"/>
    <w:next w:val="a1"/>
    <w:link w:val="10"/>
    <w:qFormat/>
    <w:rsid w:val="00042B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42B8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semiHidden/>
    <w:unhideWhenUsed/>
    <w:qFormat/>
    <w:rsid w:val="00042B8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semiHidden/>
    <w:unhideWhenUsed/>
    <w:qFormat/>
    <w:rsid w:val="00042B8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1">
    <w:name w:val="heading 5"/>
    <w:basedOn w:val="a1"/>
    <w:next w:val="a1"/>
    <w:link w:val="52"/>
    <w:semiHidden/>
    <w:unhideWhenUsed/>
    <w:qFormat/>
    <w:rsid w:val="00042B8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unhideWhenUsed/>
    <w:qFormat/>
    <w:rsid w:val="00042B8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042B88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1"/>
    <w:next w:val="a1"/>
    <w:link w:val="80"/>
    <w:semiHidden/>
    <w:unhideWhenUsed/>
    <w:qFormat/>
    <w:rsid w:val="00042B8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semiHidden/>
    <w:unhideWhenUsed/>
    <w:qFormat/>
    <w:rsid w:val="00042B8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153"/>
        <w:tab w:val="right" w:pos="8306"/>
      </w:tabs>
    </w:pPr>
  </w:style>
  <w:style w:type="paragraph" w:styleId="a6">
    <w:name w:val="footer"/>
    <w:basedOn w:val="a1"/>
    <w:pPr>
      <w:tabs>
        <w:tab w:val="center" w:pos="4153"/>
        <w:tab w:val="right" w:pos="8306"/>
      </w:tabs>
    </w:pPr>
  </w:style>
  <w:style w:type="character" w:styleId="a7">
    <w:name w:val="page number"/>
    <w:basedOn w:val="a2"/>
  </w:style>
  <w:style w:type="paragraph" w:styleId="a8">
    <w:name w:val="Body Text"/>
    <w:basedOn w:val="a1"/>
    <w:link w:val="a9"/>
    <w:pPr>
      <w:jc w:val="center"/>
    </w:pPr>
    <w:rPr>
      <w:b/>
      <w:sz w:val="28"/>
      <w:lang w:val="ru-RU"/>
    </w:rPr>
  </w:style>
  <w:style w:type="character" w:styleId="aa">
    <w:name w:val="Hyperlink"/>
    <w:rPr>
      <w:color w:val="0000FF"/>
      <w:u w:val="single"/>
    </w:rPr>
  </w:style>
  <w:style w:type="paragraph" w:styleId="ab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character" w:styleId="ac">
    <w:name w:val="FollowedHyperlink"/>
    <w:rPr>
      <w:color w:val="800080"/>
      <w:u w:val="single"/>
    </w:rPr>
  </w:style>
  <w:style w:type="character" w:customStyle="1" w:styleId="bodyheadlinebold1">
    <w:name w:val="bodyheadlinebold1"/>
    <w:rPr>
      <w:rFonts w:ascii="Arial" w:hAnsi="Arial" w:cs="Arial" w:hint="default"/>
      <w:b/>
      <w:bCs/>
      <w:color w:val="333333"/>
      <w:sz w:val="14"/>
      <w:szCs w:val="14"/>
    </w:rPr>
  </w:style>
  <w:style w:type="character" w:customStyle="1" w:styleId="bodytext1">
    <w:name w:val="bodytext1"/>
    <w:rPr>
      <w:rFonts w:ascii="Arial" w:hAnsi="Arial" w:cs="Arial" w:hint="default"/>
      <w:color w:val="333333"/>
      <w:sz w:val="14"/>
      <w:szCs w:val="14"/>
    </w:rPr>
  </w:style>
  <w:style w:type="paragraph" w:styleId="ad">
    <w:name w:val="table of figures"/>
    <w:basedOn w:val="a1"/>
    <w:next w:val="a1"/>
    <w:rsid w:val="00042B88"/>
  </w:style>
  <w:style w:type="paragraph" w:styleId="23">
    <w:name w:val="Quote"/>
    <w:basedOn w:val="a1"/>
    <w:next w:val="a1"/>
    <w:link w:val="24"/>
    <w:uiPriority w:val="29"/>
    <w:qFormat/>
    <w:rsid w:val="00042B88"/>
    <w:rPr>
      <w:i/>
      <w:iCs/>
      <w:color w:val="000000"/>
    </w:rPr>
  </w:style>
  <w:style w:type="character" w:customStyle="1" w:styleId="24">
    <w:name w:val="Цитата 2 Знак"/>
    <w:link w:val="23"/>
    <w:uiPriority w:val="29"/>
    <w:rsid w:val="00042B88"/>
    <w:rPr>
      <w:i/>
      <w:iCs/>
      <w:color w:val="000000"/>
      <w:lang w:val="en-GB"/>
    </w:rPr>
  </w:style>
  <w:style w:type="paragraph" w:styleId="ae">
    <w:name w:val="Salutation"/>
    <w:basedOn w:val="a1"/>
    <w:next w:val="a1"/>
    <w:link w:val="af"/>
    <w:rsid w:val="00042B88"/>
  </w:style>
  <w:style w:type="character" w:customStyle="1" w:styleId="af">
    <w:name w:val="Приветствие Знак"/>
    <w:link w:val="ae"/>
    <w:rsid w:val="00042B88"/>
    <w:rPr>
      <w:lang w:val="en-GB"/>
    </w:rPr>
  </w:style>
  <w:style w:type="paragraph" w:styleId="a0">
    <w:name w:val="List Bullet"/>
    <w:basedOn w:val="a1"/>
    <w:rsid w:val="00042B88"/>
    <w:pPr>
      <w:numPr>
        <w:numId w:val="1"/>
      </w:numPr>
      <w:contextualSpacing/>
    </w:pPr>
  </w:style>
  <w:style w:type="paragraph" w:styleId="20">
    <w:name w:val="List Bullet 2"/>
    <w:basedOn w:val="a1"/>
    <w:rsid w:val="00042B88"/>
    <w:pPr>
      <w:numPr>
        <w:numId w:val="2"/>
      </w:numPr>
      <w:contextualSpacing/>
    </w:pPr>
  </w:style>
  <w:style w:type="paragraph" w:styleId="30">
    <w:name w:val="List Bullet 3"/>
    <w:basedOn w:val="a1"/>
    <w:rsid w:val="00042B88"/>
    <w:pPr>
      <w:numPr>
        <w:numId w:val="3"/>
      </w:numPr>
      <w:contextualSpacing/>
    </w:pPr>
  </w:style>
  <w:style w:type="paragraph" w:styleId="40">
    <w:name w:val="List Bullet 4"/>
    <w:basedOn w:val="a1"/>
    <w:rsid w:val="00042B88"/>
    <w:pPr>
      <w:numPr>
        <w:numId w:val="4"/>
      </w:numPr>
      <w:contextualSpacing/>
    </w:pPr>
  </w:style>
  <w:style w:type="paragraph" w:styleId="50">
    <w:name w:val="List Bullet 5"/>
    <w:basedOn w:val="a1"/>
    <w:rsid w:val="00042B88"/>
    <w:pPr>
      <w:numPr>
        <w:numId w:val="5"/>
      </w:numPr>
      <w:contextualSpacing/>
    </w:pPr>
  </w:style>
  <w:style w:type="paragraph" w:styleId="af0">
    <w:name w:val="caption"/>
    <w:basedOn w:val="a1"/>
    <w:next w:val="a1"/>
    <w:semiHidden/>
    <w:unhideWhenUsed/>
    <w:qFormat/>
    <w:rsid w:val="00042B88"/>
    <w:rPr>
      <w:b/>
      <w:bCs/>
    </w:rPr>
  </w:style>
  <w:style w:type="paragraph" w:styleId="af1">
    <w:name w:val="Block Text"/>
    <w:basedOn w:val="a1"/>
    <w:rsid w:val="00042B88"/>
    <w:pPr>
      <w:spacing w:after="120"/>
      <w:ind w:left="1440" w:right="1440"/>
    </w:pPr>
  </w:style>
  <w:style w:type="paragraph" w:styleId="af2">
    <w:name w:val="Date"/>
    <w:basedOn w:val="a1"/>
    <w:next w:val="a1"/>
    <w:link w:val="af3"/>
    <w:rsid w:val="00042B88"/>
  </w:style>
  <w:style w:type="character" w:customStyle="1" w:styleId="af3">
    <w:name w:val="Дата Знак"/>
    <w:link w:val="af2"/>
    <w:rsid w:val="00042B88"/>
    <w:rPr>
      <w:lang w:val="en-GB"/>
    </w:rPr>
  </w:style>
  <w:style w:type="paragraph" w:styleId="af4">
    <w:name w:val="E-mail Signature"/>
    <w:basedOn w:val="a1"/>
    <w:link w:val="af5"/>
    <w:rsid w:val="00042B88"/>
  </w:style>
  <w:style w:type="character" w:customStyle="1" w:styleId="af5">
    <w:name w:val="Электронная подпись Знак"/>
    <w:link w:val="af4"/>
    <w:rsid w:val="00042B88"/>
    <w:rPr>
      <w:lang w:val="en-GB"/>
    </w:rPr>
  </w:style>
  <w:style w:type="paragraph" w:styleId="af6">
    <w:name w:val="endnote text"/>
    <w:basedOn w:val="a1"/>
    <w:link w:val="af7"/>
    <w:rsid w:val="00042B88"/>
  </w:style>
  <w:style w:type="character" w:customStyle="1" w:styleId="af7">
    <w:name w:val="Текст концевой сноски Знак"/>
    <w:link w:val="af6"/>
    <w:rsid w:val="00042B88"/>
    <w:rPr>
      <w:lang w:val="en-GB"/>
    </w:rPr>
  </w:style>
  <w:style w:type="paragraph" w:styleId="af8">
    <w:name w:val="Note Heading"/>
    <w:basedOn w:val="a1"/>
    <w:next w:val="a1"/>
    <w:link w:val="af9"/>
    <w:rsid w:val="00042B88"/>
  </w:style>
  <w:style w:type="character" w:customStyle="1" w:styleId="af9">
    <w:name w:val="Заголовок записки Знак"/>
    <w:link w:val="af8"/>
    <w:rsid w:val="00042B88"/>
    <w:rPr>
      <w:lang w:val="en-GB"/>
    </w:rPr>
  </w:style>
  <w:style w:type="paragraph" w:styleId="afa">
    <w:name w:val="footnote text"/>
    <w:basedOn w:val="a1"/>
    <w:link w:val="afb"/>
    <w:rsid w:val="00042B88"/>
  </w:style>
  <w:style w:type="character" w:customStyle="1" w:styleId="afb">
    <w:name w:val="Текст сноски Знак"/>
    <w:link w:val="afa"/>
    <w:rsid w:val="00042B88"/>
    <w:rPr>
      <w:lang w:val="en-GB"/>
    </w:rPr>
  </w:style>
  <w:style w:type="paragraph" w:styleId="afc">
    <w:name w:val="Closing"/>
    <w:basedOn w:val="a1"/>
    <w:link w:val="afd"/>
    <w:rsid w:val="00042B88"/>
    <w:pPr>
      <w:ind w:left="4252"/>
    </w:pPr>
  </w:style>
  <w:style w:type="character" w:customStyle="1" w:styleId="afd">
    <w:name w:val="Прощание Знак"/>
    <w:link w:val="afc"/>
    <w:rsid w:val="00042B88"/>
    <w:rPr>
      <w:lang w:val="en-GB"/>
    </w:rPr>
  </w:style>
  <w:style w:type="paragraph" w:styleId="HTML">
    <w:name w:val="HTML Address"/>
    <w:basedOn w:val="a1"/>
    <w:link w:val="HTML0"/>
    <w:rsid w:val="00042B88"/>
    <w:rPr>
      <w:i/>
      <w:iCs/>
    </w:rPr>
  </w:style>
  <w:style w:type="character" w:customStyle="1" w:styleId="HTML0">
    <w:name w:val="Адрес HTML Знак"/>
    <w:link w:val="HTML"/>
    <w:rsid w:val="00042B88"/>
    <w:rPr>
      <w:i/>
      <w:iCs/>
      <w:lang w:val="en-GB"/>
    </w:rPr>
  </w:style>
  <w:style w:type="paragraph" w:styleId="HTML1">
    <w:name w:val="HTML Preformatted"/>
    <w:basedOn w:val="a1"/>
    <w:link w:val="HTML2"/>
    <w:rsid w:val="00042B88"/>
    <w:rPr>
      <w:rFonts w:ascii="Courier New" w:hAnsi="Courier New" w:cs="Courier New"/>
    </w:rPr>
  </w:style>
  <w:style w:type="character" w:customStyle="1" w:styleId="HTML2">
    <w:name w:val="Стандартный HTML Знак"/>
    <w:link w:val="HTML1"/>
    <w:rsid w:val="00042B88"/>
    <w:rPr>
      <w:rFonts w:ascii="Courier New" w:hAnsi="Courier New" w:cs="Courier New"/>
      <w:lang w:val="en-GB"/>
    </w:rPr>
  </w:style>
  <w:style w:type="paragraph" w:styleId="11">
    <w:name w:val="index 1"/>
    <w:basedOn w:val="a1"/>
    <w:next w:val="a1"/>
    <w:autoRedefine/>
    <w:rsid w:val="00042B88"/>
    <w:pPr>
      <w:ind w:left="200" w:hanging="200"/>
    </w:pPr>
  </w:style>
  <w:style w:type="paragraph" w:styleId="25">
    <w:name w:val="index 2"/>
    <w:basedOn w:val="a1"/>
    <w:next w:val="a1"/>
    <w:autoRedefine/>
    <w:rsid w:val="00042B88"/>
    <w:pPr>
      <w:ind w:left="400" w:hanging="200"/>
    </w:pPr>
  </w:style>
  <w:style w:type="paragraph" w:styleId="33">
    <w:name w:val="index 3"/>
    <w:basedOn w:val="a1"/>
    <w:next w:val="a1"/>
    <w:autoRedefine/>
    <w:rsid w:val="00042B88"/>
    <w:pPr>
      <w:ind w:left="600" w:hanging="200"/>
    </w:pPr>
  </w:style>
  <w:style w:type="paragraph" w:styleId="43">
    <w:name w:val="index 4"/>
    <w:basedOn w:val="a1"/>
    <w:next w:val="a1"/>
    <w:autoRedefine/>
    <w:rsid w:val="00042B88"/>
    <w:pPr>
      <w:ind w:left="800" w:hanging="200"/>
    </w:pPr>
  </w:style>
  <w:style w:type="paragraph" w:styleId="53">
    <w:name w:val="index 5"/>
    <w:basedOn w:val="a1"/>
    <w:next w:val="a1"/>
    <w:autoRedefine/>
    <w:rsid w:val="00042B88"/>
    <w:pPr>
      <w:ind w:left="1000" w:hanging="200"/>
    </w:pPr>
  </w:style>
  <w:style w:type="paragraph" w:styleId="61">
    <w:name w:val="index 6"/>
    <w:basedOn w:val="a1"/>
    <w:next w:val="a1"/>
    <w:autoRedefine/>
    <w:rsid w:val="00042B88"/>
    <w:pPr>
      <w:ind w:left="1200" w:hanging="200"/>
    </w:pPr>
  </w:style>
  <w:style w:type="paragraph" w:styleId="71">
    <w:name w:val="index 7"/>
    <w:basedOn w:val="a1"/>
    <w:next w:val="a1"/>
    <w:autoRedefine/>
    <w:rsid w:val="00042B88"/>
    <w:pPr>
      <w:ind w:left="1400" w:hanging="200"/>
    </w:pPr>
  </w:style>
  <w:style w:type="paragraph" w:styleId="81">
    <w:name w:val="index 8"/>
    <w:basedOn w:val="a1"/>
    <w:next w:val="a1"/>
    <w:autoRedefine/>
    <w:rsid w:val="00042B88"/>
    <w:pPr>
      <w:ind w:left="1600" w:hanging="200"/>
    </w:pPr>
  </w:style>
  <w:style w:type="paragraph" w:styleId="91">
    <w:name w:val="index 9"/>
    <w:basedOn w:val="a1"/>
    <w:next w:val="a1"/>
    <w:autoRedefine/>
    <w:rsid w:val="00042B88"/>
    <w:pPr>
      <w:ind w:left="1800" w:hanging="200"/>
    </w:pPr>
  </w:style>
  <w:style w:type="paragraph" w:styleId="afe">
    <w:name w:val="index heading"/>
    <w:basedOn w:val="a1"/>
    <w:next w:val="11"/>
    <w:rsid w:val="00042B88"/>
    <w:rPr>
      <w:rFonts w:ascii="Cambria" w:hAnsi="Cambria"/>
      <w:b/>
      <w:bCs/>
    </w:rPr>
  </w:style>
  <w:style w:type="character" w:customStyle="1" w:styleId="10">
    <w:name w:val="Заголовок 1 Знак"/>
    <w:link w:val="1"/>
    <w:rsid w:val="00042B88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aff">
    <w:name w:val="TOC Heading"/>
    <w:basedOn w:val="1"/>
    <w:next w:val="a1"/>
    <w:uiPriority w:val="39"/>
    <w:semiHidden/>
    <w:unhideWhenUsed/>
    <w:qFormat/>
    <w:rsid w:val="00042B88"/>
    <w:pPr>
      <w:outlineLvl w:val="9"/>
    </w:pPr>
  </w:style>
  <w:style w:type="paragraph" w:styleId="aff0">
    <w:name w:val="Intense Quote"/>
    <w:basedOn w:val="a1"/>
    <w:next w:val="a1"/>
    <w:link w:val="aff1"/>
    <w:uiPriority w:val="30"/>
    <w:qFormat/>
    <w:rsid w:val="00042B8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1">
    <w:name w:val="Выделенная цитата Знак"/>
    <w:link w:val="aff0"/>
    <w:uiPriority w:val="30"/>
    <w:rsid w:val="00042B88"/>
    <w:rPr>
      <w:b/>
      <w:bCs/>
      <w:i/>
      <w:iCs/>
      <w:color w:val="4F81BD"/>
      <w:lang w:val="en-GB"/>
    </w:rPr>
  </w:style>
  <w:style w:type="paragraph" w:styleId="aff2">
    <w:name w:val="No Spacing"/>
    <w:uiPriority w:val="1"/>
    <w:qFormat/>
    <w:rsid w:val="00042B88"/>
    <w:rPr>
      <w:lang w:val="en-GB" w:eastAsia="en-US"/>
    </w:rPr>
  </w:style>
  <w:style w:type="paragraph" w:styleId="aff3">
    <w:name w:val="annotation text"/>
    <w:basedOn w:val="a1"/>
    <w:link w:val="aff4"/>
    <w:rsid w:val="00042B88"/>
  </w:style>
  <w:style w:type="character" w:customStyle="1" w:styleId="aff4">
    <w:name w:val="Текст примечания Знак"/>
    <w:link w:val="aff3"/>
    <w:rsid w:val="00042B88"/>
    <w:rPr>
      <w:lang w:val="en-GB"/>
    </w:rPr>
  </w:style>
  <w:style w:type="paragraph" w:styleId="aff5">
    <w:name w:val="annotation subject"/>
    <w:basedOn w:val="aff3"/>
    <w:next w:val="aff3"/>
    <w:link w:val="aff6"/>
    <w:rsid w:val="00042B88"/>
    <w:rPr>
      <w:b/>
      <w:bCs/>
    </w:rPr>
  </w:style>
  <w:style w:type="character" w:customStyle="1" w:styleId="aff6">
    <w:name w:val="Тема примечания Знак"/>
    <w:link w:val="aff5"/>
    <w:rsid w:val="00042B88"/>
    <w:rPr>
      <w:b/>
      <w:bCs/>
      <w:lang w:val="en-GB"/>
    </w:rPr>
  </w:style>
  <w:style w:type="paragraph" w:styleId="aff7">
    <w:name w:val="List"/>
    <w:basedOn w:val="a1"/>
    <w:rsid w:val="00042B88"/>
    <w:pPr>
      <w:ind w:left="283" w:hanging="283"/>
      <w:contextualSpacing/>
    </w:pPr>
  </w:style>
  <w:style w:type="paragraph" w:styleId="26">
    <w:name w:val="List 2"/>
    <w:basedOn w:val="a1"/>
    <w:rsid w:val="00042B88"/>
    <w:pPr>
      <w:ind w:left="566" w:hanging="283"/>
      <w:contextualSpacing/>
    </w:pPr>
  </w:style>
  <w:style w:type="paragraph" w:styleId="34">
    <w:name w:val="List 3"/>
    <w:basedOn w:val="a1"/>
    <w:rsid w:val="00042B88"/>
    <w:pPr>
      <w:ind w:left="849" w:hanging="283"/>
      <w:contextualSpacing/>
    </w:pPr>
  </w:style>
  <w:style w:type="paragraph" w:styleId="44">
    <w:name w:val="List 4"/>
    <w:basedOn w:val="a1"/>
    <w:rsid w:val="00042B88"/>
    <w:pPr>
      <w:ind w:left="1132" w:hanging="283"/>
      <w:contextualSpacing/>
    </w:pPr>
  </w:style>
  <w:style w:type="paragraph" w:styleId="54">
    <w:name w:val="List 5"/>
    <w:basedOn w:val="a1"/>
    <w:rsid w:val="00042B88"/>
    <w:pPr>
      <w:ind w:left="1415" w:hanging="283"/>
      <w:contextualSpacing/>
    </w:pPr>
  </w:style>
  <w:style w:type="paragraph" w:styleId="aff8">
    <w:name w:val="List Paragraph"/>
    <w:basedOn w:val="a1"/>
    <w:uiPriority w:val="34"/>
    <w:qFormat/>
    <w:rsid w:val="00042B88"/>
    <w:pPr>
      <w:ind w:left="720"/>
    </w:pPr>
  </w:style>
  <w:style w:type="paragraph" w:styleId="aff9">
    <w:name w:val="List Continue"/>
    <w:basedOn w:val="a1"/>
    <w:rsid w:val="00042B88"/>
    <w:pPr>
      <w:spacing w:after="120"/>
      <w:ind w:left="283"/>
      <w:contextualSpacing/>
    </w:pPr>
  </w:style>
  <w:style w:type="paragraph" w:styleId="27">
    <w:name w:val="List Continue 2"/>
    <w:basedOn w:val="a1"/>
    <w:rsid w:val="00042B88"/>
    <w:pPr>
      <w:spacing w:after="120"/>
      <w:ind w:left="566"/>
      <w:contextualSpacing/>
    </w:pPr>
  </w:style>
  <w:style w:type="paragraph" w:styleId="35">
    <w:name w:val="List Continue 3"/>
    <w:basedOn w:val="a1"/>
    <w:rsid w:val="00042B88"/>
    <w:pPr>
      <w:spacing w:after="120"/>
      <w:ind w:left="849"/>
      <w:contextualSpacing/>
    </w:pPr>
  </w:style>
  <w:style w:type="paragraph" w:styleId="45">
    <w:name w:val="List Continue 4"/>
    <w:basedOn w:val="a1"/>
    <w:rsid w:val="00042B88"/>
    <w:pPr>
      <w:spacing w:after="120"/>
      <w:ind w:left="1132"/>
      <w:contextualSpacing/>
    </w:pPr>
  </w:style>
  <w:style w:type="paragraph" w:styleId="55">
    <w:name w:val="List Continue 5"/>
    <w:basedOn w:val="a1"/>
    <w:rsid w:val="00042B88"/>
    <w:pPr>
      <w:spacing w:after="120"/>
      <w:ind w:left="1415"/>
      <w:contextualSpacing/>
    </w:pPr>
  </w:style>
  <w:style w:type="paragraph" w:styleId="a">
    <w:name w:val="List Number"/>
    <w:basedOn w:val="a1"/>
    <w:rsid w:val="00042B88"/>
    <w:pPr>
      <w:numPr>
        <w:numId w:val="6"/>
      </w:numPr>
      <w:contextualSpacing/>
    </w:pPr>
  </w:style>
  <w:style w:type="paragraph" w:styleId="2">
    <w:name w:val="List Number 2"/>
    <w:basedOn w:val="a1"/>
    <w:rsid w:val="00042B88"/>
    <w:pPr>
      <w:numPr>
        <w:numId w:val="7"/>
      </w:numPr>
      <w:contextualSpacing/>
    </w:pPr>
  </w:style>
  <w:style w:type="paragraph" w:styleId="3">
    <w:name w:val="List Number 3"/>
    <w:basedOn w:val="a1"/>
    <w:rsid w:val="00042B88"/>
    <w:pPr>
      <w:numPr>
        <w:numId w:val="8"/>
      </w:numPr>
      <w:contextualSpacing/>
    </w:pPr>
  </w:style>
  <w:style w:type="paragraph" w:styleId="4">
    <w:name w:val="List Number 4"/>
    <w:basedOn w:val="a1"/>
    <w:rsid w:val="00042B88"/>
    <w:pPr>
      <w:numPr>
        <w:numId w:val="9"/>
      </w:numPr>
      <w:contextualSpacing/>
    </w:pPr>
  </w:style>
  <w:style w:type="paragraph" w:styleId="5">
    <w:name w:val="List Number 5"/>
    <w:basedOn w:val="a1"/>
    <w:rsid w:val="00042B88"/>
    <w:pPr>
      <w:numPr>
        <w:numId w:val="10"/>
      </w:numPr>
      <w:contextualSpacing/>
    </w:pPr>
  </w:style>
  <w:style w:type="paragraph" w:styleId="affa">
    <w:name w:val="Bibliography"/>
    <w:basedOn w:val="a1"/>
    <w:next w:val="a1"/>
    <w:uiPriority w:val="37"/>
    <w:semiHidden/>
    <w:unhideWhenUsed/>
    <w:rsid w:val="00042B88"/>
  </w:style>
  <w:style w:type="paragraph" w:styleId="affb">
    <w:name w:val="macro"/>
    <w:link w:val="affc"/>
    <w:rsid w:val="00042B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fc">
    <w:name w:val="Текст макроса Знак"/>
    <w:link w:val="affb"/>
    <w:rsid w:val="00042B88"/>
    <w:rPr>
      <w:rFonts w:ascii="Courier New" w:hAnsi="Courier New" w:cs="Courier New"/>
      <w:lang w:val="en-GB" w:eastAsia="en-US" w:bidi="ar-SA"/>
    </w:rPr>
  </w:style>
  <w:style w:type="paragraph" w:styleId="affd">
    <w:name w:val="Message Header"/>
    <w:basedOn w:val="a1"/>
    <w:link w:val="affe"/>
    <w:rsid w:val="00042B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affe">
    <w:name w:val="Шапка Знак"/>
    <w:link w:val="affd"/>
    <w:rsid w:val="00042B88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styleId="afff">
    <w:name w:val="Plain Text"/>
    <w:basedOn w:val="a1"/>
    <w:link w:val="afff0"/>
    <w:rsid w:val="00042B88"/>
    <w:rPr>
      <w:rFonts w:ascii="Courier New" w:hAnsi="Courier New" w:cs="Courier New"/>
    </w:rPr>
  </w:style>
  <w:style w:type="character" w:customStyle="1" w:styleId="afff0">
    <w:name w:val="Текст Знак"/>
    <w:link w:val="afff"/>
    <w:rsid w:val="00042B88"/>
    <w:rPr>
      <w:rFonts w:ascii="Courier New" w:hAnsi="Courier New" w:cs="Courier New"/>
      <w:lang w:val="en-GB"/>
    </w:rPr>
  </w:style>
  <w:style w:type="paragraph" w:styleId="afff1">
    <w:name w:val="table of authorities"/>
    <w:basedOn w:val="a1"/>
    <w:next w:val="a1"/>
    <w:rsid w:val="00042B88"/>
    <w:pPr>
      <w:ind w:left="200" w:hanging="200"/>
    </w:pPr>
  </w:style>
  <w:style w:type="paragraph" w:styleId="afff2">
    <w:name w:val="toa heading"/>
    <w:basedOn w:val="a1"/>
    <w:next w:val="a1"/>
    <w:rsid w:val="00042B88"/>
    <w:pPr>
      <w:spacing w:before="120"/>
    </w:pPr>
    <w:rPr>
      <w:rFonts w:ascii="Cambria" w:hAnsi="Cambria"/>
      <w:b/>
      <w:bCs/>
      <w:sz w:val="24"/>
      <w:szCs w:val="24"/>
    </w:rPr>
  </w:style>
  <w:style w:type="paragraph" w:styleId="afff3">
    <w:name w:val="Balloon Text"/>
    <w:basedOn w:val="a1"/>
    <w:link w:val="afff4"/>
    <w:rsid w:val="00042B88"/>
    <w:rPr>
      <w:rFonts w:ascii="Tahoma" w:hAnsi="Tahoma" w:cs="Tahoma"/>
      <w:sz w:val="16"/>
      <w:szCs w:val="16"/>
    </w:rPr>
  </w:style>
  <w:style w:type="character" w:customStyle="1" w:styleId="afff4">
    <w:name w:val="Текст выноски Знак"/>
    <w:link w:val="afff3"/>
    <w:rsid w:val="00042B88"/>
    <w:rPr>
      <w:rFonts w:ascii="Tahoma" w:hAnsi="Tahoma" w:cs="Tahoma"/>
      <w:sz w:val="16"/>
      <w:szCs w:val="16"/>
      <w:lang w:val="en-GB"/>
    </w:rPr>
  </w:style>
  <w:style w:type="paragraph" w:styleId="afff5">
    <w:name w:val="Normal (Web)"/>
    <w:basedOn w:val="a1"/>
    <w:rsid w:val="00042B88"/>
    <w:rPr>
      <w:sz w:val="24"/>
      <w:szCs w:val="24"/>
    </w:rPr>
  </w:style>
  <w:style w:type="paragraph" w:styleId="afff6">
    <w:name w:val="Normal Indent"/>
    <w:basedOn w:val="a1"/>
    <w:rsid w:val="00042B88"/>
    <w:pPr>
      <w:ind w:left="720"/>
    </w:pPr>
  </w:style>
  <w:style w:type="paragraph" w:styleId="28">
    <w:name w:val="Body Text 2"/>
    <w:basedOn w:val="a1"/>
    <w:link w:val="29"/>
    <w:rsid w:val="00042B88"/>
    <w:pPr>
      <w:spacing w:after="120" w:line="480" w:lineRule="auto"/>
    </w:pPr>
  </w:style>
  <w:style w:type="character" w:customStyle="1" w:styleId="29">
    <w:name w:val="Основной текст 2 Знак"/>
    <w:link w:val="28"/>
    <w:rsid w:val="00042B88"/>
    <w:rPr>
      <w:lang w:val="en-GB"/>
    </w:rPr>
  </w:style>
  <w:style w:type="paragraph" w:styleId="36">
    <w:name w:val="Body Text 3"/>
    <w:basedOn w:val="a1"/>
    <w:link w:val="37"/>
    <w:rsid w:val="00042B88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link w:val="36"/>
    <w:rsid w:val="00042B88"/>
    <w:rPr>
      <w:sz w:val="16"/>
      <w:szCs w:val="16"/>
      <w:lang w:val="en-GB"/>
    </w:rPr>
  </w:style>
  <w:style w:type="paragraph" w:styleId="2a">
    <w:name w:val="Body Text Indent 2"/>
    <w:basedOn w:val="a1"/>
    <w:link w:val="2b"/>
    <w:rsid w:val="00042B88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link w:val="2a"/>
    <w:rsid w:val="00042B88"/>
    <w:rPr>
      <w:lang w:val="en-GB"/>
    </w:rPr>
  </w:style>
  <w:style w:type="paragraph" w:styleId="38">
    <w:name w:val="Body Text Indent 3"/>
    <w:basedOn w:val="a1"/>
    <w:link w:val="39"/>
    <w:rsid w:val="00042B88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link w:val="38"/>
    <w:rsid w:val="00042B88"/>
    <w:rPr>
      <w:sz w:val="16"/>
      <w:szCs w:val="16"/>
      <w:lang w:val="en-GB"/>
    </w:rPr>
  </w:style>
  <w:style w:type="paragraph" w:styleId="afff7">
    <w:name w:val="Body Text First Indent"/>
    <w:basedOn w:val="a8"/>
    <w:link w:val="afff8"/>
    <w:rsid w:val="00042B88"/>
    <w:pPr>
      <w:spacing w:after="120"/>
      <w:ind w:firstLine="210"/>
      <w:jc w:val="left"/>
    </w:pPr>
    <w:rPr>
      <w:b w:val="0"/>
      <w:sz w:val="20"/>
      <w:lang w:val="en-GB"/>
    </w:rPr>
  </w:style>
  <w:style w:type="character" w:customStyle="1" w:styleId="a9">
    <w:name w:val="Основной текст Знак"/>
    <w:link w:val="a8"/>
    <w:rsid w:val="00042B88"/>
    <w:rPr>
      <w:b/>
      <w:sz w:val="28"/>
      <w:lang w:val="ru-RU"/>
    </w:rPr>
  </w:style>
  <w:style w:type="character" w:customStyle="1" w:styleId="afff8">
    <w:name w:val="Красная строка Знак"/>
    <w:basedOn w:val="a9"/>
    <w:link w:val="afff7"/>
    <w:rsid w:val="00042B88"/>
    <w:rPr>
      <w:b/>
      <w:sz w:val="28"/>
      <w:lang w:val="ru-RU"/>
    </w:rPr>
  </w:style>
  <w:style w:type="paragraph" w:styleId="afff9">
    <w:name w:val="Body Text Indent"/>
    <w:basedOn w:val="a1"/>
    <w:link w:val="afffa"/>
    <w:rsid w:val="00042B88"/>
    <w:pPr>
      <w:spacing w:after="120"/>
      <w:ind w:left="283"/>
    </w:pPr>
  </w:style>
  <w:style w:type="character" w:customStyle="1" w:styleId="afffa">
    <w:name w:val="Основной текст с отступом Знак"/>
    <w:link w:val="afff9"/>
    <w:rsid w:val="00042B88"/>
    <w:rPr>
      <w:lang w:val="en-GB"/>
    </w:rPr>
  </w:style>
  <w:style w:type="paragraph" w:styleId="2c">
    <w:name w:val="Body Text First Indent 2"/>
    <w:basedOn w:val="afff9"/>
    <w:link w:val="2d"/>
    <w:rsid w:val="00042B88"/>
    <w:pPr>
      <w:ind w:firstLine="210"/>
    </w:pPr>
  </w:style>
  <w:style w:type="character" w:customStyle="1" w:styleId="2d">
    <w:name w:val="Красная строка 2 Знак"/>
    <w:basedOn w:val="afffa"/>
    <w:link w:val="2c"/>
    <w:rsid w:val="00042B88"/>
    <w:rPr>
      <w:lang w:val="en-GB"/>
    </w:rPr>
  </w:style>
  <w:style w:type="paragraph" w:styleId="afffb">
    <w:name w:val="Title"/>
    <w:basedOn w:val="a1"/>
    <w:next w:val="a1"/>
    <w:link w:val="afffc"/>
    <w:qFormat/>
    <w:rsid w:val="00042B8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c">
    <w:name w:val="Название Знак"/>
    <w:link w:val="afffb"/>
    <w:rsid w:val="00042B88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22">
    <w:name w:val="Заголовок 2 Знак"/>
    <w:link w:val="21"/>
    <w:semiHidden/>
    <w:rsid w:val="00042B88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32">
    <w:name w:val="Заголовок 3 Знак"/>
    <w:link w:val="31"/>
    <w:semiHidden/>
    <w:rsid w:val="00042B88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2">
    <w:name w:val="Заголовок 4 Знак"/>
    <w:link w:val="41"/>
    <w:semiHidden/>
    <w:rsid w:val="00042B88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52">
    <w:name w:val="Заголовок 5 Знак"/>
    <w:link w:val="51"/>
    <w:semiHidden/>
    <w:rsid w:val="00042B88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60">
    <w:name w:val="Заголовок 6 Знак"/>
    <w:link w:val="6"/>
    <w:semiHidden/>
    <w:rsid w:val="00042B88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70">
    <w:name w:val="Заголовок 7 Знак"/>
    <w:link w:val="7"/>
    <w:semiHidden/>
    <w:rsid w:val="00042B88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80">
    <w:name w:val="Заголовок 8 Знак"/>
    <w:link w:val="8"/>
    <w:semiHidden/>
    <w:rsid w:val="00042B88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90">
    <w:name w:val="Заголовок 9 Знак"/>
    <w:link w:val="9"/>
    <w:semiHidden/>
    <w:rsid w:val="00042B88"/>
    <w:rPr>
      <w:rFonts w:ascii="Cambria" w:eastAsia="Times New Roman" w:hAnsi="Cambria" w:cs="Times New Roman"/>
      <w:sz w:val="22"/>
      <w:szCs w:val="22"/>
      <w:lang w:val="en-GB"/>
    </w:rPr>
  </w:style>
  <w:style w:type="paragraph" w:styleId="2e">
    <w:name w:val="envelope return"/>
    <w:basedOn w:val="a1"/>
    <w:rsid w:val="00042B88"/>
    <w:rPr>
      <w:rFonts w:ascii="Cambria" w:hAnsi="Cambria"/>
    </w:rPr>
  </w:style>
  <w:style w:type="paragraph" w:styleId="afffd">
    <w:name w:val="envelope address"/>
    <w:basedOn w:val="a1"/>
    <w:rsid w:val="00042B88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afffe">
    <w:name w:val="Signature"/>
    <w:basedOn w:val="a1"/>
    <w:link w:val="affff"/>
    <w:rsid w:val="00042B88"/>
    <w:pPr>
      <w:ind w:left="4252"/>
    </w:pPr>
  </w:style>
  <w:style w:type="character" w:customStyle="1" w:styleId="affff">
    <w:name w:val="Подпись Знак"/>
    <w:link w:val="afffe"/>
    <w:rsid w:val="00042B88"/>
    <w:rPr>
      <w:lang w:val="en-GB"/>
    </w:rPr>
  </w:style>
  <w:style w:type="paragraph" w:styleId="affff0">
    <w:name w:val="Subtitle"/>
    <w:basedOn w:val="a1"/>
    <w:next w:val="a1"/>
    <w:link w:val="affff1"/>
    <w:qFormat/>
    <w:rsid w:val="00042B8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ff1">
    <w:name w:val="Подзаголовок Знак"/>
    <w:link w:val="affff0"/>
    <w:rsid w:val="00042B88"/>
    <w:rPr>
      <w:rFonts w:ascii="Cambria" w:eastAsia="Times New Roman" w:hAnsi="Cambria" w:cs="Times New Roman"/>
      <w:sz w:val="24"/>
      <w:szCs w:val="24"/>
      <w:lang w:val="en-GB"/>
    </w:rPr>
  </w:style>
  <w:style w:type="paragraph" w:styleId="12">
    <w:name w:val="toc 1"/>
    <w:basedOn w:val="a1"/>
    <w:next w:val="a1"/>
    <w:autoRedefine/>
    <w:rsid w:val="00042B88"/>
  </w:style>
  <w:style w:type="paragraph" w:styleId="2f">
    <w:name w:val="toc 2"/>
    <w:basedOn w:val="a1"/>
    <w:next w:val="a1"/>
    <w:autoRedefine/>
    <w:rsid w:val="00042B88"/>
    <w:pPr>
      <w:ind w:left="200"/>
    </w:pPr>
  </w:style>
  <w:style w:type="paragraph" w:styleId="3a">
    <w:name w:val="toc 3"/>
    <w:basedOn w:val="a1"/>
    <w:next w:val="a1"/>
    <w:autoRedefine/>
    <w:rsid w:val="00042B88"/>
    <w:pPr>
      <w:ind w:left="400"/>
    </w:pPr>
  </w:style>
  <w:style w:type="paragraph" w:styleId="46">
    <w:name w:val="toc 4"/>
    <w:basedOn w:val="a1"/>
    <w:next w:val="a1"/>
    <w:autoRedefine/>
    <w:rsid w:val="00042B88"/>
    <w:pPr>
      <w:ind w:left="600"/>
    </w:pPr>
  </w:style>
  <w:style w:type="paragraph" w:styleId="56">
    <w:name w:val="toc 5"/>
    <w:basedOn w:val="a1"/>
    <w:next w:val="a1"/>
    <w:autoRedefine/>
    <w:rsid w:val="00042B88"/>
    <w:pPr>
      <w:ind w:left="800"/>
    </w:pPr>
  </w:style>
  <w:style w:type="paragraph" w:styleId="62">
    <w:name w:val="toc 6"/>
    <w:basedOn w:val="a1"/>
    <w:next w:val="a1"/>
    <w:autoRedefine/>
    <w:rsid w:val="00042B88"/>
    <w:pPr>
      <w:ind w:left="1000"/>
    </w:pPr>
  </w:style>
  <w:style w:type="paragraph" w:styleId="72">
    <w:name w:val="toc 7"/>
    <w:basedOn w:val="a1"/>
    <w:next w:val="a1"/>
    <w:autoRedefine/>
    <w:rsid w:val="00042B88"/>
    <w:pPr>
      <w:ind w:left="1200"/>
    </w:pPr>
  </w:style>
  <w:style w:type="paragraph" w:styleId="82">
    <w:name w:val="toc 8"/>
    <w:basedOn w:val="a1"/>
    <w:next w:val="a1"/>
    <w:autoRedefine/>
    <w:rsid w:val="00042B88"/>
    <w:pPr>
      <w:ind w:left="1400"/>
    </w:pPr>
  </w:style>
  <w:style w:type="paragraph" w:styleId="92">
    <w:name w:val="toc 9"/>
    <w:basedOn w:val="a1"/>
    <w:next w:val="a1"/>
    <w:autoRedefine/>
    <w:rsid w:val="00042B88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rxiv.org/abs/1606.02237" TargetMode="External"/><Relationship Id="rId18" Type="http://schemas.openxmlformats.org/officeDocument/2006/relationships/hyperlink" Target="http://arxiv.org/abs/1501.00720" TargetMode="External"/><Relationship Id="rId26" Type="http://schemas.openxmlformats.org/officeDocument/2006/relationships/hyperlink" Target="http://www.icsoft.org/" TargetMode="External"/><Relationship Id="rId39" Type="http://schemas.openxmlformats.org/officeDocument/2006/relationships/hyperlink" Target="http://www.jot.fm/issues/issue_2008_03/article2.pdf" TargetMode="External"/><Relationship Id="rId21" Type="http://schemas.openxmlformats.org/officeDocument/2006/relationships/hyperlink" Target="http://nbn-resolving.de/urn:nbn:de:bsz:14-qucosa-140652" TargetMode="External"/><Relationship Id="rId34" Type="http://schemas.openxmlformats.org/officeDocument/2006/relationships/hyperlink" Target="http://arxiv.org/abs/0901.2224" TargetMode="External"/><Relationship Id="rId42" Type="http://schemas.openxmlformats.org/officeDocument/2006/relationships/hyperlink" Target="http://www.math.md/publications/csjm/issues/v13-n3/8566/" TargetMode="External"/><Relationship Id="rId47" Type="http://schemas.openxmlformats.org/officeDocument/2006/relationships/hyperlink" Target="http://www.springerlink.com/index/NU1CYB1X0JXW5U5K" TargetMode="External"/><Relationship Id="rId50" Type="http://schemas.openxmlformats.org/officeDocument/2006/relationships/hyperlink" Target="http://www.ercim.org/publication/Ercim_News/enw48/savinov.html" TargetMode="External"/><Relationship Id="rId55" Type="http://schemas.openxmlformats.org/officeDocument/2006/relationships/hyperlink" Target="http://www.springer.com/math/book/978-0-7923-7820-4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scholar.google.com/citations?user=sgGY5kEAAAAJ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otbd.org/" TargetMode="External"/><Relationship Id="rId29" Type="http://schemas.openxmlformats.org/officeDocument/2006/relationships/hyperlink" Target="http://conceptoriented.org/savinov/publicat/data-2012.pdf" TargetMode="External"/><Relationship Id="rId11" Type="http://schemas.openxmlformats.org/officeDocument/2006/relationships/hyperlink" Target="http://www.iotbds.org/" TargetMode="External"/><Relationship Id="rId24" Type="http://schemas.openxmlformats.org/officeDocument/2006/relationships/hyperlink" Target="http://www.math.md/publications/csjm/issues/v20-n3/11121/" TargetMode="External"/><Relationship Id="rId32" Type="http://schemas.openxmlformats.org/officeDocument/2006/relationships/hyperlink" Target="http://www.math.md/publications/csjm/issues/v19-n3/11000/" TargetMode="External"/><Relationship Id="rId37" Type="http://schemas.openxmlformats.org/officeDocument/2006/relationships/hyperlink" Target="http://arxiv.org/abs/0806.4746" TargetMode="External"/><Relationship Id="rId40" Type="http://schemas.openxmlformats.org/officeDocument/2006/relationships/hyperlink" Target="http://arxiv.org/abs/0806.4749" TargetMode="External"/><Relationship Id="rId45" Type="http://schemas.openxmlformats.org/officeDocument/2006/relationships/hyperlink" Target="http://www.springeronline.com/sgw/cda/frontpage/0,11855,4-40109-22-34830245-0,00.html" TargetMode="External"/><Relationship Id="rId53" Type="http://schemas.openxmlformats.org/officeDocument/2006/relationships/hyperlink" Target="http://www.iia.md/AA00CNT.htm" TargetMode="External"/><Relationship Id="rId58" Type="http://schemas.openxmlformats.org/officeDocument/2006/relationships/hyperlink" Target="http://www.iia.md/AA00CNT.htm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math.md/publications/csjm/issues/v1-n1/7752/" TargetMode="External"/><Relationship Id="rId19" Type="http://schemas.openxmlformats.org/officeDocument/2006/relationships/hyperlink" Target="http://www.dataconference.org/" TargetMode="External"/><Relationship Id="rId14" Type="http://schemas.openxmlformats.org/officeDocument/2006/relationships/hyperlink" Target="http://www.iotbd.org/" TargetMode="External"/><Relationship Id="rId22" Type="http://schemas.openxmlformats.org/officeDocument/2006/relationships/hyperlink" Target="http://www.igi-global.com/chapter/concept-oriented-query-language/107254" TargetMode="External"/><Relationship Id="rId27" Type="http://schemas.openxmlformats.org/officeDocument/2006/relationships/hyperlink" Target="http://conceptoriented.org/savinov/publicat/icsoft-2012.pdf" TargetMode="External"/><Relationship Id="rId30" Type="http://schemas.openxmlformats.org/officeDocument/2006/relationships/hyperlink" Target="http://www.cisjournal.org/journalofcomputing/Download_April_pdf_1.aspx" TargetMode="External"/><Relationship Id="rId35" Type="http://schemas.openxmlformats.org/officeDocument/2006/relationships/hyperlink" Target="http://www.igi-global.com/reference/details.asp?ID=8266" TargetMode="External"/><Relationship Id="rId43" Type="http://schemas.openxmlformats.org/officeDocument/2006/relationships/hyperlink" Target="http://www.inconcept.com/jcm/August2005/index.html" TargetMode="External"/><Relationship Id="rId48" Type="http://schemas.openxmlformats.org/officeDocument/2006/relationships/hyperlink" Target="http://www.iia.md/AA02CNT.htm" TargetMode="External"/><Relationship Id="rId56" Type="http://schemas.openxmlformats.org/officeDocument/2006/relationships/hyperlink" Target="http://www.springer.de/cgi-bin/search_book.pl?isbn=1-85233-293-X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researchgate.net/profile/Alexandr_Savinov/" TargetMode="External"/><Relationship Id="rId51" Type="http://schemas.openxmlformats.org/officeDocument/2006/relationships/hyperlink" Target="http://www.math.md/publications/csjm/issues/v9-n2/829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onceptoriented.org/savinov/publicat/IoTBDS_2017_56_CR.pdf" TargetMode="External"/><Relationship Id="rId17" Type="http://schemas.openxmlformats.org/officeDocument/2006/relationships/hyperlink" Target="http://conceptoriented.org/savinov/publicat/iotbd-2016_1.pdf" TargetMode="External"/><Relationship Id="rId25" Type="http://schemas.openxmlformats.org/officeDocument/2006/relationships/hyperlink" Target="http://conceptoriented.org/savinov/publicat/csjm_12_from_doc.pdf" TargetMode="External"/><Relationship Id="rId33" Type="http://schemas.openxmlformats.org/officeDocument/2006/relationships/hyperlink" Target="http://www.igi-global.com/bookstore/TitleDetails.aspx?TitleId=45955" TargetMode="External"/><Relationship Id="rId38" Type="http://schemas.openxmlformats.org/officeDocument/2006/relationships/hyperlink" Target="http://www.jot.fm/issues/issue_2008_03/article2/" TargetMode="External"/><Relationship Id="rId46" Type="http://schemas.openxmlformats.org/officeDocument/2006/relationships/hyperlink" Target="http://www.springerlink.com/index/B3Q415UYPL0WGCFA" TargetMode="External"/><Relationship Id="rId59" Type="http://schemas.openxmlformats.org/officeDocument/2006/relationships/hyperlink" Target="http://www.math.md/publications/csjm/issues/v6-n3/8120/" TargetMode="External"/><Relationship Id="rId20" Type="http://schemas.openxmlformats.org/officeDocument/2006/relationships/hyperlink" Target="http://conceptoriented.org/savinov/publicat/data-2014.pdf" TargetMode="External"/><Relationship Id="rId41" Type="http://schemas.openxmlformats.org/officeDocument/2006/relationships/hyperlink" Target="http://www.math.md/publications/csjm/issues/v14-n2/8597/" TargetMode="External"/><Relationship Id="rId54" Type="http://schemas.openxmlformats.org/officeDocument/2006/relationships/hyperlink" Target="http://www.ercim.org/publication/Ercim_News/enw40/andrienko1.html" TargetMode="Externa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onceptoriented.org/savinov/publicat/iotbd-2016_2.pdf" TargetMode="External"/><Relationship Id="rId23" Type="http://schemas.openxmlformats.org/officeDocument/2006/relationships/hyperlink" Target="http://www.igi-global.com/chapter/concept-oriented-model/107253" TargetMode="External"/><Relationship Id="rId28" Type="http://schemas.openxmlformats.org/officeDocument/2006/relationships/hyperlink" Target="http://www.dataconference.org/" TargetMode="External"/><Relationship Id="rId36" Type="http://schemas.openxmlformats.org/officeDocument/2006/relationships/hyperlink" Target="http://www.igi-global.com/reference/details.asp?ID=33444" TargetMode="External"/><Relationship Id="rId49" Type="http://schemas.openxmlformats.org/officeDocument/2006/relationships/hyperlink" Target="http://www.math.md/publications/csjm/issues/v10-n1/8330/" TargetMode="External"/><Relationship Id="rId57" Type="http://schemas.openxmlformats.org/officeDocument/2006/relationships/hyperlink" Target="http://www.iia.md/AA00CNT.htm" TargetMode="External"/><Relationship Id="rId10" Type="http://schemas.openxmlformats.org/officeDocument/2006/relationships/hyperlink" Target="http://academic.research.microsoft.com/Author/77738/alexandr-savinov" TargetMode="External"/><Relationship Id="rId31" Type="http://schemas.openxmlformats.org/officeDocument/2006/relationships/hyperlink" Target="http://www.cisjournal.org/journalofcomputing/archive/vol3no4/vol3no4_1.pdf" TargetMode="External"/><Relationship Id="rId44" Type="http://schemas.openxmlformats.org/officeDocument/2006/relationships/hyperlink" Target="http://www.iia.md/" TargetMode="External"/><Relationship Id="rId52" Type="http://schemas.openxmlformats.org/officeDocument/2006/relationships/hyperlink" Target="http://www.iia.md/AA00CNT.htm" TargetMode="External"/><Relationship Id="rId60" Type="http://schemas.openxmlformats.org/officeDocument/2006/relationships/hyperlink" Target="http://www.math.md/publications/csjm/issues/v2-n2/782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rmatik.uni-trier.de/~ley/pers/hd/s/Savinov:Alexandr_A=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3555</Words>
  <Characters>22397</Characters>
  <Application>Microsoft Office Word</Application>
  <DocSecurity>0</DocSecurity>
  <Lines>186</Lines>
  <Paragraphs>51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Publications of Alexand Savinov</vt:lpstr>
      <vt:lpstr>Publications of Alexand Savinov</vt:lpstr>
      <vt:lpstr>Publications of Alexand Savinov</vt:lpstr>
    </vt:vector>
  </TitlesOfParts>
  <Company/>
  <LinksUpToDate>false</LinksUpToDate>
  <CharactersWithSpaces>25901</CharactersWithSpaces>
  <SharedDoc>false</SharedDoc>
  <HLinks>
    <vt:vector size="282" baseType="variant">
      <vt:variant>
        <vt:i4>7405618</vt:i4>
      </vt:variant>
      <vt:variant>
        <vt:i4>138</vt:i4>
      </vt:variant>
      <vt:variant>
        <vt:i4>0</vt:i4>
      </vt:variant>
      <vt:variant>
        <vt:i4>5</vt:i4>
      </vt:variant>
      <vt:variant>
        <vt:lpwstr>http://www.math.md/publications/csjm/issues/v1-n1/7752/</vt:lpwstr>
      </vt:variant>
      <vt:variant>
        <vt:lpwstr/>
      </vt:variant>
      <vt:variant>
        <vt:i4>7864374</vt:i4>
      </vt:variant>
      <vt:variant>
        <vt:i4>135</vt:i4>
      </vt:variant>
      <vt:variant>
        <vt:i4>0</vt:i4>
      </vt:variant>
      <vt:variant>
        <vt:i4>5</vt:i4>
      </vt:variant>
      <vt:variant>
        <vt:lpwstr>http://www.math.md/publications/csjm/issues/v2-n2/7827/</vt:lpwstr>
      </vt:variant>
      <vt:variant>
        <vt:lpwstr/>
      </vt:variant>
      <vt:variant>
        <vt:i4>7471160</vt:i4>
      </vt:variant>
      <vt:variant>
        <vt:i4>132</vt:i4>
      </vt:variant>
      <vt:variant>
        <vt:i4>0</vt:i4>
      </vt:variant>
      <vt:variant>
        <vt:i4>5</vt:i4>
      </vt:variant>
      <vt:variant>
        <vt:lpwstr>http://www.math.md/publications/csjm/issues/v6-n3/8120/</vt:lpwstr>
      </vt:variant>
      <vt:variant>
        <vt:lpwstr/>
      </vt:variant>
      <vt:variant>
        <vt:i4>262237</vt:i4>
      </vt:variant>
      <vt:variant>
        <vt:i4>129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262237</vt:i4>
      </vt:variant>
      <vt:variant>
        <vt:i4>126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6619151</vt:i4>
      </vt:variant>
      <vt:variant>
        <vt:i4>123</vt:i4>
      </vt:variant>
      <vt:variant>
        <vt:i4>0</vt:i4>
      </vt:variant>
      <vt:variant>
        <vt:i4>5</vt:i4>
      </vt:variant>
      <vt:variant>
        <vt:lpwstr>http://www.springer.de/cgi-bin/search_book.pl?isbn=1-85233-293-X</vt:lpwstr>
      </vt:variant>
      <vt:variant>
        <vt:lpwstr/>
      </vt:variant>
      <vt:variant>
        <vt:i4>7405681</vt:i4>
      </vt:variant>
      <vt:variant>
        <vt:i4>120</vt:i4>
      </vt:variant>
      <vt:variant>
        <vt:i4>0</vt:i4>
      </vt:variant>
      <vt:variant>
        <vt:i4>5</vt:i4>
      </vt:variant>
      <vt:variant>
        <vt:lpwstr>http://www.springer.com/math/book/978-0-7923-7820-4</vt:lpwstr>
      </vt:variant>
      <vt:variant>
        <vt:lpwstr/>
      </vt:variant>
      <vt:variant>
        <vt:i4>5963825</vt:i4>
      </vt:variant>
      <vt:variant>
        <vt:i4>117</vt:i4>
      </vt:variant>
      <vt:variant>
        <vt:i4>0</vt:i4>
      </vt:variant>
      <vt:variant>
        <vt:i4>5</vt:i4>
      </vt:variant>
      <vt:variant>
        <vt:lpwstr>http://www.ercim.org/publication/Ercim_News/enw40/andrienko1.html</vt:lpwstr>
      </vt:variant>
      <vt:variant>
        <vt:lpwstr/>
      </vt:variant>
      <vt:variant>
        <vt:i4>262237</vt:i4>
      </vt:variant>
      <vt:variant>
        <vt:i4>114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262237</vt:i4>
      </vt:variant>
      <vt:variant>
        <vt:i4>111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8323122</vt:i4>
      </vt:variant>
      <vt:variant>
        <vt:i4>108</vt:i4>
      </vt:variant>
      <vt:variant>
        <vt:i4>0</vt:i4>
      </vt:variant>
      <vt:variant>
        <vt:i4>5</vt:i4>
      </vt:variant>
      <vt:variant>
        <vt:lpwstr>http://www.math.md/publications/csjm/issues/v9-n2/8291/</vt:lpwstr>
      </vt:variant>
      <vt:variant>
        <vt:lpwstr/>
      </vt:variant>
      <vt:variant>
        <vt:i4>2883606</vt:i4>
      </vt:variant>
      <vt:variant>
        <vt:i4>105</vt:i4>
      </vt:variant>
      <vt:variant>
        <vt:i4>0</vt:i4>
      </vt:variant>
      <vt:variant>
        <vt:i4>5</vt:i4>
      </vt:variant>
      <vt:variant>
        <vt:lpwstr>http://www.ercim.org/publication/Ercim_News/enw48/savinov.html</vt:lpwstr>
      </vt:variant>
      <vt:variant>
        <vt:lpwstr/>
      </vt:variant>
      <vt:variant>
        <vt:i4>852062</vt:i4>
      </vt:variant>
      <vt:variant>
        <vt:i4>102</vt:i4>
      </vt:variant>
      <vt:variant>
        <vt:i4>0</vt:i4>
      </vt:variant>
      <vt:variant>
        <vt:i4>5</vt:i4>
      </vt:variant>
      <vt:variant>
        <vt:lpwstr>http://www.math.md/publications/csjm/issues/v10-n1/8330/</vt:lpwstr>
      </vt:variant>
      <vt:variant>
        <vt:lpwstr/>
      </vt:variant>
      <vt:variant>
        <vt:i4>393309</vt:i4>
      </vt:variant>
      <vt:variant>
        <vt:i4>99</vt:i4>
      </vt:variant>
      <vt:variant>
        <vt:i4>0</vt:i4>
      </vt:variant>
      <vt:variant>
        <vt:i4>5</vt:i4>
      </vt:variant>
      <vt:variant>
        <vt:lpwstr>http://www.iia.md/AA02CNT.htm</vt:lpwstr>
      </vt:variant>
      <vt:variant>
        <vt:lpwstr/>
      </vt:variant>
      <vt:variant>
        <vt:i4>6684794</vt:i4>
      </vt:variant>
      <vt:variant>
        <vt:i4>96</vt:i4>
      </vt:variant>
      <vt:variant>
        <vt:i4>0</vt:i4>
      </vt:variant>
      <vt:variant>
        <vt:i4>5</vt:i4>
      </vt:variant>
      <vt:variant>
        <vt:lpwstr>http://www.springerlink.com/index/NU1CYB1X0JXW5U5K</vt:lpwstr>
      </vt:variant>
      <vt:variant>
        <vt:lpwstr/>
      </vt:variant>
      <vt:variant>
        <vt:i4>3866675</vt:i4>
      </vt:variant>
      <vt:variant>
        <vt:i4>93</vt:i4>
      </vt:variant>
      <vt:variant>
        <vt:i4>0</vt:i4>
      </vt:variant>
      <vt:variant>
        <vt:i4>5</vt:i4>
      </vt:variant>
      <vt:variant>
        <vt:lpwstr>http://www.springerlink.com/index/B3Q415UYPL0WGCFA</vt:lpwstr>
      </vt:variant>
      <vt:variant>
        <vt:lpwstr/>
      </vt:variant>
      <vt:variant>
        <vt:i4>524302</vt:i4>
      </vt:variant>
      <vt:variant>
        <vt:i4>90</vt:i4>
      </vt:variant>
      <vt:variant>
        <vt:i4>0</vt:i4>
      </vt:variant>
      <vt:variant>
        <vt:i4>5</vt:i4>
      </vt:variant>
      <vt:variant>
        <vt:lpwstr>http://www.springeronline.com/sgw/cda/frontpage/0,11855,4-40109-22-34830245-0,00.html</vt:lpwstr>
      </vt:variant>
      <vt:variant>
        <vt:lpwstr/>
      </vt:variant>
      <vt:variant>
        <vt:i4>6357107</vt:i4>
      </vt:variant>
      <vt:variant>
        <vt:i4>87</vt:i4>
      </vt:variant>
      <vt:variant>
        <vt:i4>0</vt:i4>
      </vt:variant>
      <vt:variant>
        <vt:i4>5</vt:i4>
      </vt:variant>
      <vt:variant>
        <vt:lpwstr>http://www.iia.md/</vt:lpwstr>
      </vt:variant>
      <vt:variant>
        <vt:lpwstr/>
      </vt:variant>
      <vt:variant>
        <vt:i4>3276897</vt:i4>
      </vt:variant>
      <vt:variant>
        <vt:i4>84</vt:i4>
      </vt:variant>
      <vt:variant>
        <vt:i4>0</vt:i4>
      </vt:variant>
      <vt:variant>
        <vt:i4>5</vt:i4>
      </vt:variant>
      <vt:variant>
        <vt:lpwstr>http://www.inconcept.com/jcm/August2005/index.html</vt:lpwstr>
      </vt:variant>
      <vt:variant>
        <vt:lpwstr/>
      </vt:variant>
      <vt:variant>
        <vt:i4>655453</vt:i4>
      </vt:variant>
      <vt:variant>
        <vt:i4>81</vt:i4>
      </vt:variant>
      <vt:variant>
        <vt:i4>0</vt:i4>
      </vt:variant>
      <vt:variant>
        <vt:i4>5</vt:i4>
      </vt:variant>
      <vt:variant>
        <vt:lpwstr>http://www.math.md/publications/csjm/issues/v13-n3/8566/</vt:lpwstr>
      </vt:variant>
      <vt:variant>
        <vt:lpwstr/>
      </vt:variant>
      <vt:variant>
        <vt:i4>262235</vt:i4>
      </vt:variant>
      <vt:variant>
        <vt:i4>78</vt:i4>
      </vt:variant>
      <vt:variant>
        <vt:i4>0</vt:i4>
      </vt:variant>
      <vt:variant>
        <vt:i4>5</vt:i4>
      </vt:variant>
      <vt:variant>
        <vt:lpwstr>http://www.math.md/publications/csjm/issues/v14-n2/8597/</vt:lpwstr>
      </vt:variant>
      <vt:variant>
        <vt:lpwstr/>
      </vt:variant>
      <vt:variant>
        <vt:i4>8257570</vt:i4>
      </vt:variant>
      <vt:variant>
        <vt:i4>75</vt:i4>
      </vt:variant>
      <vt:variant>
        <vt:i4>0</vt:i4>
      </vt:variant>
      <vt:variant>
        <vt:i4>5</vt:i4>
      </vt:variant>
      <vt:variant>
        <vt:lpwstr>http://arxiv.org/abs/0806.4749</vt:lpwstr>
      </vt:variant>
      <vt:variant>
        <vt:lpwstr/>
      </vt:variant>
      <vt:variant>
        <vt:i4>4259927</vt:i4>
      </vt:variant>
      <vt:variant>
        <vt:i4>72</vt:i4>
      </vt:variant>
      <vt:variant>
        <vt:i4>0</vt:i4>
      </vt:variant>
      <vt:variant>
        <vt:i4>5</vt:i4>
      </vt:variant>
      <vt:variant>
        <vt:lpwstr>http://www.jot.fm/issues/issue_2008_03/article2.pdf</vt:lpwstr>
      </vt:variant>
      <vt:variant>
        <vt:lpwstr/>
      </vt:variant>
      <vt:variant>
        <vt:i4>2359335</vt:i4>
      </vt:variant>
      <vt:variant>
        <vt:i4>69</vt:i4>
      </vt:variant>
      <vt:variant>
        <vt:i4>0</vt:i4>
      </vt:variant>
      <vt:variant>
        <vt:i4>5</vt:i4>
      </vt:variant>
      <vt:variant>
        <vt:lpwstr>http://www.jot.fm/issues/issue_2008_03/article2/</vt:lpwstr>
      </vt:variant>
      <vt:variant>
        <vt:lpwstr/>
      </vt:variant>
      <vt:variant>
        <vt:i4>7405602</vt:i4>
      </vt:variant>
      <vt:variant>
        <vt:i4>66</vt:i4>
      </vt:variant>
      <vt:variant>
        <vt:i4>0</vt:i4>
      </vt:variant>
      <vt:variant>
        <vt:i4>5</vt:i4>
      </vt:variant>
      <vt:variant>
        <vt:lpwstr>http://arxiv.org/abs/0806.4746</vt:lpwstr>
      </vt:variant>
      <vt:variant>
        <vt:lpwstr/>
      </vt:variant>
      <vt:variant>
        <vt:i4>5767251</vt:i4>
      </vt:variant>
      <vt:variant>
        <vt:i4>63</vt:i4>
      </vt:variant>
      <vt:variant>
        <vt:i4>0</vt:i4>
      </vt:variant>
      <vt:variant>
        <vt:i4>5</vt:i4>
      </vt:variant>
      <vt:variant>
        <vt:lpwstr>http://www.igi-global.com/reference/details.asp?ID=33444</vt:lpwstr>
      </vt:variant>
      <vt:variant>
        <vt:lpwstr/>
      </vt:variant>
      <vt:variant>
        <vt:i4>6619238</vt:i4>
      </vt:variant>
      <vt:variant>
        <vt:i4>60</vt:i4>
      </vt:variant>
      <vt:variant>
        <vt:i4>0</vt:i4>
      </vt:variant>
      <vt:variant>
        <vt:i4>5</vt:i4>
      </vt:variant>
      <vt:variant>
        <vt:lpwstr>http://www.igi-global.com/reference/details.asp?ID=8266</vt:lpwstr>
      </vt:variant>
      <vt:variant>
        <vt:lpwstr/>
      </vt:variant>
      <vt:variant>
        <vt:i4>7733284</vt:i4>
      </vt:variant>
      <vt:variant>
        <vt:i4>57</vt:i4>
      </vt:variant>
      <vt:variant>
        <vt:i4>0</vt:i4>
      </vt:variant>
      <vt:variant>
        <vt:i4>5</vt:i4>
      </vt:variant>
      <vt:variant>
        <vt:lpwstr>http://arxiv.org/abs/0901.2224</vt:lpwstr>
      </vt:variant>
      <vt:variant>
        <vt:lpwstr/>
      </vt:variant>
      <vt:variant>
        <vt:i4>7405606</vt:i4>
      </vt:variant>
      <vt:variant>
        <vt:i4>54</vt:i4>
      </vt:variant>
      <vt:variant>
        <vt:i4>0</vt:i4>
      </vt:variant>
      <vt:variant>
        <vt:i4>5</vt:i4>
      </vt:variant>
      <vt:variant>
        <vt:lpwstr>http://www.igi-global.com/bookstore/TitleDetails.aspx?TitleId=45955</vt:lpwstr>
      </vt:variant>
      <vt:variant>
        <vt:lpwstr/>
      </vt:variant>
      <vt:variant>
        <vt:i4>1704021</vt:i4>
      </vt:variant>
      <vt:variant>
        <vt:i4>51</vt:i4>
      </vt:variant>
      <vt:variant>
        <vt:i4>0</vt:i4>
      </vt:variant>
      <vt:variant>
        <vt:i4>5</vt:i4>
      </vt:variant>
      <vt:variant>
        <vt:lpwstr>http://www.math.md/publications/csjm/issues/v19-n3/11000/</vt:lpwstr>
      </vt:variant>
      <vt:variant>
        <vt:lpwstr/>
      </vt:variant>
      <vt:variant>
        <vt:i4>8060932</vt:i4>
      </vt:variant>
      <vt:variant>
        <vt:i4>48</vt:i4>
      </vt:variant>
      <vt:variant>
        <vt:i4>0</vt:i4>
      </vt:variant>
      <vt:variant>
        <vt:i4>5</vt:i4>
      </vt:variant>
      <vt:variant>
        <vt:lpwstr>http://www.cisjournal.org/journalofcomputing/archive/vol3no4/vol3no4_1.pdf</vt:lpwstr>
      </vt:variant>
      <vt:variant>
        <vt:lpwstr/>
      </vt:variant>
      <vt:variant>
        <vt:i4>4915262</vt:i4>
      </vt:variant>
      <vt:variant>
        <vt:i4>45</vt:i4>
      </vt:variant>
      <vt:variant>
        <vt:i4>0</vt:i4>
      </vt:variant>
      <vt:variant>
        <vt:i4>5</vt:i4>
      </vt:variant>
      <vt:variant>
        <vt:lpwstr>http://www.cisjournal.org/journalofcomputing/Download_April_pdf_1.aspx</vt:lpwstr>
      </vt:variant>
      <vt:variant>
        <vt:lpwstr/>
      </vt:variant>
      <vt:variant>
        <vt:i4>5832706</vt:i4>
      </vt:variant>
      <vt:variant>
        <vt:i4>42</vt:i4>
      </vt:variant>
      <vt:variant>
        <vt:i4>0</vt:i4>
      </vt:variant>
      <vt:variant>
        <vt:i4>5</vt:i4>
      </vt:variant>
      <vt:variant>
        <vt:lpwstr>http://conceptoriented.org/savinov/publicat/data-2012.pdf</vt:lpwstr>
      </vt:variant>
      <vt:variant>
        <vt:lpwstr/>
      </vt:variant>
      <vt:variant>
        <vt:i4>2490408</vt:i4>
      </vt:variant>
      <vt:variant>
        <vt:i4>39</vt:i4>
      </vt:variant>
      <vt:variant>
        <vt:i4>0</vt:i4>
      </vt:variant>
      <vt:variant>
        <vt:i4>5</vt:i4>
      </vt:variant>
      <vt:variant>
        <vt:lpwstr>http://www.dataconference.org/</vt:lpwstr>
      </vt:variant>
      <vt:variant>
        <vt:lpwstr/>
      </vt:variant>
      <vt:variant>
        <vt:i4>2162798</vt:i4>
      </vt:variant>
      <vt:variant>
        <vt:i4>36</vt:i4>
      </vt:variant>
      <vt:variant>
        <vt:i4>0</vt:i4>
      </vt:variant>
      <vt:variant>
        <vt:i4>5</vt:i4>
      </vt:variant>
      <vt:variant>
        <vt:lpwstr>http://conceptoriented.org/savinov/publicat/icsoft-2012.pdf</vt:lpwstr>
      </vt:variant>
      <vt:variant>
        <vt:lpwstr/>
      </vt:variant>
      <vt:variant>
        <vt:i4>2359328</vt:i4>
      </vt:variant>
      <vt:variant>
        <vt:i4>33</vt:i4>
      </vt:variant>
      <vt:variant>
        <vt:i4>0</vt:i4>
      </vt:variant>
      <vt:variant>
        <vt:i4>5</vt:i4>
      </vt:variant>
      <vt:variant>
        <vt:lpwstr>http://www.icsoft.org/</vt:lpwstr>
      </vt:variant>
      <vt:variant>
        <vt:lpwstr/>
      </vt:variant>
      <vt:variant>
        <vt:i4>7209050</vt:i4>
      </vt:variant>
      <vt:variant>
        <vt:i4>30</vt:i4>
      </vt:variant>
      <vt:variant>
        <vt:i4>0</vt:i4>
      </vt:variant>
      <vt:variant>
        <vt:i4>5</vt:i4>
      </vt:variant>
      <vt:variant>
        <vt:lpwstr>http://conceptoriented.org/savinov/publicat/csjm_12_from_doc.pdf</vt:lpwstr>
      </vt:variant>
      <vt:variant>
        <vt:lpwstr/>
      </vt:variant>
      <vt:variant>
        <vt:i4>1638494</vt:i4>
      </vt:variant>
      <vt:variant>
        <vt:i4>27</vt:i4>
      </vt:variant>
      <vt:variant>
        <vt:i4>0</vt:i4>
      </vt:variant>
      <vt:variant>
        <vt:i4>5</vt:i4>
      </vt:variant>
      <vt:variant>
        <vt:lpwstr>http://www.math.md/publications/csjm/issues/v20-n3/11121/</vt:lpwstr>
      </vt:variant>
      <vt:variant>
        <vt:lpwstr/>
      </vt:variant>
      <vt:variant>
        <vt:i4>8257641</vt:i4>
      </vt:variant>
      <vt:variant>
        <vt:i4>24</vt:i4>
      </vt:variant>
      <vt:variant>
        <vt:i4>0</vt:i4>
      </vt:variant>
      <vt:variant>
        <vt:i4>5</vt:i4>
      </vt:variant>
      <vt:variant>
        <vt:lpwstr>http://www.igi-global.com/chapter/concept-oriented-model/107253</vt:lpwstr>
      </vt:variant>
      <vt:variant>
        <vt:lpwstr/>
      </vt:variant>
      <vt:variant>
        <vt:i4>4980821</vt:i4>
      </vt:variant>
      <vt:variant>
        <vt:i4>21</vt:i4>
      </vt:variant>
      <vt:variant>
        <vt:i4>0</vt:i4>
      </vt:variant>
      <vt:variant>
        <vt:i4>5</vt:i4>
      </vt:variant>
      <vt:variant>
        <vt:lpwstr>http://www.igi-global.com/chapter/concept-oriented-query-language/107254</vt:lpwstr>
      </vt:variant>
      <vt:variant>
        <vt:lpwstr/>
      </vt:variant>
      <vt:variant>
        <vt:i4>3997801</vt:i4>
      </vt:variant>
      <vt:variant>
        <vt:i4>18</vt:i4>
      </vt:variant>
      <vt:variant>
        <vt:i4>0</vt:i4>
      </vt:variant>
      <vt:variant>
        <vt:i4>5</vt:i4>
      </vt:variant>
      <vt:variant>
        <vt:lpwstr>http://nbn-resolving.de/urn:nbn:de:bsz:14-qucosa-140652</vt:lpwstr>
      </vt:variant>
      <vt:variant>
        <vt:lpwstr/>
      </vt:variant>
      <vt:variant>
        <vt:i4>5832708</vt:i4>
      </vt:variant>
      <vt:variant>
        <vt:i4>15</vt:i4>
      </vt:variant>
      <vt:variant>
        <vt:i4>0</vt:i4>
      </vt:variant>
      <vt:variant>
        <vt:i4>5</vt:i4>
      </vt:variant>
      <vt:variant>
        <vt:lpwstr>http://conceptoriented.org/savinov/publicat/data-2014.pdf</vt:lpwstr>
      </vt:variant>
      <vt:variant>
        <vt:lpwstr/>
      </vt:variant>
      <vt:variant>
        <vt:i4>2490408</vt:i4>
      </vt:variant>
      <vt:variant>
        <vt:i4>12</vt:i4>
      </vt:variant>
      <vt:variant>
        <vt:i4>0</vt:i4>
      </vt:variant>
      <vt:variant>
        <vt:i4>5</vt:i4>
      </vt:variant>
      <vt:variant>
        <vt:lpwstr>http://www.dataconference.org/</vt:lpwstr>
      </vt:variant>
      <vt:variant>
        <vt:lpwstr/>
      </vt:variant>
      <vt:variant>
        <vt:i4>786513</vt:i4>
      </vt:variant>
      <vt:variant>
        <vt:i4>9</vt:i4>
      </vt:variant>
      <vt:variant>
        <vt:i4>0</vt:i4>
      </vt:variant>
      <vt:variant>
        <vt:i4>5</vt:i4>
      </vt:variant>
      <vt:variant>
        <vt:lpwstr>http://academic.research.microsoft.com/Author/77738/alexandr-savinov</vt:lpwstr>
      </vt:variant>
      <vt:variant>
        <vt:lpwstr/>
      </vt:variant>
      <vt:variant>
        <vt:i4>2555983</vt:i4>
      </vt:variant>
      <vt:variant>
        <vt:i4>6</vt:i4>
      </vt:variant>
      <vt:variant>
        <vt:i4>0</vt:i4>
      </vt:variant>
      <vt:variant>
        <vt:i4>5</vt:i4>
      </vt:variant>
      <vt:variant>
        <vt:lpwstr>http://www.informatik.uni-trier.de/~ley/pers/hd/s/Savinov:Alexandr_A=.html</vt:lpwstr>
      </vt:variant>
      <vt:variant>
        <vt:lpwstr/>
      </vt:variant>
      <vt:variant>
        <vt:i4>1900670</vt:i4>
      </vt:variant>
      <vt:variant>
        <vt:i4>3</vt:i4>
      </vt:variant>
      <vt:variant>
        <vt:i4>0</vt:i4>
      </vt:variant>
      <vt:variant>
        <vt:i4>5</vt:i4>
      </vt:variant>
      <vt:variant>
        <vt:lpwstr>http://www.researchgate.net/profile/Alexandr_Savinov/</vt:lpwstr>
      </vt:variant>
      <vt:variant>
        <vt:lpwstr/>
      </vt:variant>
      <vt:variant>
        <vt:i4>5308430</vt:i4>
      </vt:variant>
      <vt:variant>
        <vt:i4>0</vt:i4>
      </vt:variant>
      <vt:variant>
        <vt:i4>0</vt:i4>
      </vt:variant>
      <vt:variant>
        <vt:i4>5</vt:i4>
      </vt:variant>
      <vt:variant>
        <vt:lpwstr>http://scholar.google.com/citations?user=sgGY5kEAAAAJ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 of Alexand Savinov</dc:title>
  <dc:subject/>
  <dc:creator>Alexandr Savinov</dc:creator>
  <cp:keywords/>
  <cp:lastModifiedBy>savinov</cp:lastModifiedBy>
  <cp:revision>32</cp:revision>
  <cp:lastPrinted>2017-04-28T13:33:00Z</cp:lastPrinted>
  <dcterms:created xsi:type="dcterms:W3CDTF">2015-01-10T20:43:00Z</dcterms:created>
  <dcterms:modified xsi:type="dcterms:W3CDTF">2017-04-28T13:34:00Z</dcterms:modified>
</cp:coreProperties>
</file>