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today. Pick your headcount, open the sections you have been avoiding, and steal the templates at the bottom.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 best joke in &lt;em&gt;Silicon Valley&lt;/em&gt; is that Gavin Belson runs Hooli through late-night one-to-one texts to his favourites, and everyone below him spends the day trying to guess what got promised in which chat. It is funny on HBO because it is what actually happens in DM-heavy companies.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2026-09-27T13:18:10.238Z</dcterms:created>
  <dcterms:modified xsi:type="dcterms:W3CDTF">2026-09-27T13:18:10.238Z</dcterms:modified>
</cp:coreProperties>
</file>

<file path=docProps/custom.xml><?xml version="1.0" encoding="utf-8"?>
<Properties xmlns="http://schemas.openxmlformats.org/officeDocument/2006/custom-properties" xmlns:vt="http://schemas.openxmlformats.org/officeDocument/2006/docPropsVTypes"/>
</file>