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764F" w14:textId="5348CA52" w:rsidR="007B289D" w:rsidRDefault="000A6A07" w:rsidP="000A6A07">
      <w:r>
        <w:rPr>
          <w:rFonts w:hint="eastAsia"/>
        </w:rPr>
        <w:t>PBLレポート第</w:t>
      </w:r>
      <w:r w:rsidR="0013232C">
        <w:rPr>
          <w:rFonts w:hint="eastAsia"/>
        </w:rPr>
        <w:t>1</w:t>
      </w:r>
      <w:r>
        <w:rPr>
          <w:rFonts w:hint="eastAsia"/>
        </w:rPr>
        <w:t>回</w:t>
      </w:r>
      <w:r w:rsidR="007B289D">
        <w:rPr>
          <w:rFonts w:hint="eastAsia"/>
        </w:rPr>
        <w:t>目</w:t>
      </w:r>
    </w:p>
    <w:p w14:paraId="5BA0E6B7" w14:textId="5D786753" w:rsidR="00543C9E" w:rsidRPr="00543C9E" w:rsidRDefault="00543C9E" w:rsidP="00543C9E">
      <w:pPr>
        <w:jc w:val="center"/>
      </w:pPr>
      <w:r w:rsidRPr="003E79C8">
        <w:rPr>
          <w:rFonts w:hint="eastAsia"/>
        </w:rPr>
        <w:t>ゲームのタイトル（かっこいいものをつけよう）</w:t>
      </w:r>
    </w:p>
    <w:p w14:paraId="5AA10F39" w14:textId="3D51E762" w:rsidR="00DF10CE" w:rsidRPr="00DF10CE" w:rsidRDefault="00DF10CE" w:rsidP="00BA703D">
      <w:pPr>
        <w:pStyle w:val="a3"/>
      </w:pPr>
      <w:r>
        <w:rPr>
          <w:rFonts w:hint="eastAsia"/>
        </w:rPr>
        <w:t>『</w:t>
      </w:r>
      <w:proofErr w:type="spellStart"/>
      <w:r w:rsidR="00BA703D">
        <w:rPr>
          <w:rFonts w:hint="eastAsia"/>
        </w:rPr>
        <w:t>Mochi_Run</w:t>
      </w:r>
      <w:proofErr w:type="spellEnd"/>
      <w:r>
        <w:rPr>
          <w:rFonts w:hint="eastAsia"/>
        </w:rPr>
        <w:t>』</w:t>
      </w:r>
    </w:p>
    <w:p w14:paraId="100AB9FB" w14:textId="19B8B2C6" w:rsidR="0071229B" w:rsidRDefault="0071229B" w:rsidP="003E79C8">
      <w:pPr>
        <w:pStyle w:val="1"/>
        <w:numPr>
          <w:ilvl w:val="0"/>
          <w:numId w:val="1"/>
        </w:numPr>
      </w:pPr>
      <w:r w:rsidRPr="0071229B">
        <w:rPr>
          <w:rFonts w:hint="eastAsia"/>
        </w:rPr>
        <w:t>ゲームの説明（</w:t>
      </w:r>
      <w:r w:rsidR="00AA5F69">
        <w:rPr>
          <w:rFonts w:hint="eastAsia"/>
        </w:rPr>
        <w:t>5</w:t>
      </w:r>
      <w:r w:rsidRPr="0071229B">
        <w:t>行）</w:t>
      </w:r>
    </w:p>
    <w:p w14:paraId="0CA21B07" w14:textId="0B2C8A84" w:rsidR="00A62142" w:rsidRDefault="00BA703D" w:rsidP="00A62142">
      <w:r>
        <w:rPr>
          <w:rFonts w:hint="eastAsia"/>
        </w:rPr>
        <w:t>横スクロールゲームであり，プレイヤー（三方）を矢印キーによって操作し，流れてくるアイテム（餅やミカン，ハンバーグなど）を獲得したり，障害物（カビ）を避けたりするゲーム．最終的に，獲得アイテムやカビの取得によって自分だけのかがみもちを作ることができる．</w:t>
      </w:r>
    </w:p>
    <w:p w14:paraId="6BB58C8F" w14:textId="288FA44F" w:rsidR="00A62142" w:rsidRPr="00A62142" w:rsidRDefault="00BA703D" w:rsidP="00A62142">
      <w:r>
        <w:rPr>
          <w:rFonts w:hint="eastAsia"/>
        </w:rPr>
        <w:t>1ゲーム1～2分を想定しており，およそ2回遊ぶことで5分の条件を達成できる想定である．また，獲得アイテムの総合文字数でスコアが決定する．</w:t>
      </w:r>
    </w:p>
    <w:p w14:paraId="068D7B79" w14:textId="3E3A9A6B" w:rsidR="0071229B" w:rsidRDefault="0071229B" w:rsidP="003E79C8">
      <w:pPr>
        <w:pStyle w:val="1"/>
        <w:numPr>
          <w:ilvl w:val="0"/>
          <w:numId w:val="1"/>
        </w:numPr>
      </w:pPr>
      <w:r w:rsidRPr="0071229B">
        <w:rPr>
          <w:rFonts w:hint="eastAsia"/>
        </w:rPr>
        <w:t>このゲームの面白い点（</w:t>
      </w:r>
      <w:r w:rsidRPr="0071229B">
        <w:t>3行）</w:t>
      </w:r>
    </w:p>
    <w:p w14:paraId="4406BA5E" w14:textId="692C9D16" w:rsidR="00942279" w:rsidRDefault="00942279" w:rsidP="00942279">
      <w:r w:rsidRPr="0071229B">
        <w:rPr>
          <w:rFonts w:hint="eastAsia"/>
        </w:rPr>
        <w:t>小学生へのアピールポイント</w:t>
      </w:r>
    </w:p>
    <w:p w14:paraId="50D9A598" w14:textId="05837958" w:rsidR="00A62142" w:rsidRPr="00942279" w:rsidRDefault="00BA703D" w:rsidP="00942279">
      <w:r>
        <w:rPr>
          <w:rFonts w:hint="eastAsia"/>
        </w:rPr>
        <w:t>一つのゲームでたくさんの楽しみ方ができる．ひたすら同じアイテムをとるもよし，カビを全くとらないように時間いっぱい避け続けるのもよし，好きな食べ物を獲得してとんでもない名前のかがみもちを作るもよし．</w:t>
      </w:r>
    </w:p>
    <w:p w14:paraId="7CC687A7" w14:textId="5586EED6" w:rsidR="0071229B" w:rsidRDefault="0071229B" w:rsidP="003E79C8">
      <w:pPr>
        <w:pStyle w:val="1"/>
        <w:numPr>
          <w:ilvl w:val="0"/>
          <w:numId w:val="1"/>
        </w:numPr>
      </w:pPr>
      <w:r w:rsidRPr="0071229B">
        <w:rPr>
          <w:rFonts w:hint="eastAsia"/>
        </w:rPr>
        <w:t>小学生を</w:t>
      </w:r>
      <w:r w:rsidRPr="0071229B">
        <w:t>5分飽きさせない工夫（3行）</w:t>
      </w:r>
    </w:p>
    <w:p w14:paraId="00E4CB7C" w14:textId="1AB4BA04" w:rsidR="00A62142" w:rsidRPr="00A62142" w:rsidRDefault="00BA703D" w:rsidP="00A62142">
      <w:r>
        <w:rPr>
          <w:rFonts w:hint="eastAsia"/>
        </w:rPr>
        <w:t>1プレイで5分持たせるのではなく，少ない遊び時間を繰り返させることで刺激のメリハリを作る．また，流れるアイテムを</w:t>
      </w:r>
      <w:r w:rsidR="00233354">
        <w:rPr>
          <w:rFonts w:hint="eastAsia"/>
        </w:rPr>
        <w:t>ランダムにすることで複数回遊んでも同じ状況が繰り返されないようにする．</w:t>
      </w:r>
    </w:p>
    <w:p w14:paraId="674F026F" w14:textId="022F0DCB" w:rsidR="0071229B" w:rsidRDefault="0071229B" w:rsidP="003E79C8">
      <w:pPr>
        <w:pStyle w:val="1"/>
        <w:numPr>
          <w:ilvl w:val="0"/>
          <w:numId w:val="1"/>
        </w:numPr>
      </w:pPr>
      <w:r w:rsidRPr="0071229B">
        <w:rPr>
          <w:rFonts w:hint="eastAsia"/>
        </w:rPr>
        <w:t>技術的に難しい点</w:t>
      </w:r>
      <w:r w:rsidR="00DE016B">
        <w:rPr>
          <w:rFonts w:hint="eastAsia"/>
        </w:rPr>
        <w:t>（3行）</w:t>
      </w:r>
      <w:r w:rsidRPr="0071229B">
        <w:rPr>
          <w:rFonts w:hint="eastAsia"/>
        </w:rPr>
        <w:t>と、それをどうやって克服するか？（</w:t>
      </w:r>
      <w:r w:rsidRPr="0071229B">
        <w:t>3行）</w:t>
      </w:r>
    </w:p>
    <w:p w14:paraId="2E29006A" w14:textId="67669AE2" w:rsidR="00A62142" w:rsidRDefault="00233354" w:rsidP="00A62142">
      <w:r>
        <w:rPr>
          <w:rFonts w:hint="eastAsia"/>
        </w:rPr>
        <w:t>ランダム要素が強く，プログラムが非常に複雑に，長大になる可能性があるためエラーを起こさずに最後まで完成させることが難しい．またProcessingを用いた横スクロールゲームの参考資料が少なく，ランダム要素は完全にオリジナルであるため，手探りで進めなくてはならない．</w:t>
      </w:r>
    </w:p>
    <w:p w14:paraId="31380D05" w14:textId="7EA2A069" w:rsidR="00A62142" w:rsidRPr="00A62142" w:rsidRDefault="00233354" w:rsidP="00A62142">
      <w:r>
        <w:rPr>
          <w:rFonts w:hint="eastAsia"/>
        </w:rPr>
        <w:lastRenderedPageBreak/>
        <w:t>そのため，classの概念や関数を複数つくり，またそれらや変数名をtxtファイルなどで管理することによって複数人の開発でも衝突が起きないようにする．また，少ない資料を詳細に理解し，完全に自分の能力にして発展させられるようにする．</w:t>
      </w:r>
    </w:p>
    <w:p w14:paraId="5D1D4466" w14:textId="20BFD110" w:rsidR="00513381" w:rsidRDefault="0071229B" w:rsidP="003E79C8">
      <w:pPr>
        <w:pStyle w:val="1"/>
        <w:numPr>
          <w:ilvl w:val="0"/>
          <w:numId w:val="1"/>
        </w:numPr>
      </w:pPr>
      <w:r w:rsidRPr="0071229B">
        <w:rPr>
          <w:rFonts w:hint="eastAsia"/>
        </w:rPr>
        <w:t>オリジナリティをどこで出すか？（</w:t>
      </w:r>
      <w:r w:rsidRPr="0071229B">
        <w:t>3行）</w:t>
      </w:r>
    </w:p>
    <w:p w14:paraId="604FA17E" w14:textId="12A932B9" w:rsidR="00FB15F1" w:rsidRPr="00A62142" w:rsidRDefault="00233354" w:rsidP="00A62142">
      <w:r>
        <w:rPr>
          <w:rFonts w:hint="eastAsia"/>
        </w:rPr>
        <w:t>ありがちな横スクロール避けゲームの一種であるが，単に障害物を避けるだけでなく獲得アイテムを設定することで，終了時のリザルトに避けた障害物の個数だけでなく遊ぶたびに変わるオリジナル鏡かがみもちの名前を表示させられる．</w:t>
      </w:r>
    </w:p>
    <w:p w14:paraId="5D04A283" w14:textId="364C5EC3" w:rsidR="00E4108F" w:rsidRDefault="00586EA6" w:rsidP="00513381">
      <w:pPr>
        <w:pStyle w:val="1"/>
        <w:numPr>
          <w:ilvl w:val="0"/>
          <w:numId w:val="1"/>
        </w:numPr>
      </w:pPr>
      <w:r>
        <w:rPr>
          <w:rFonts w:hint="eastAsia"/>
        </w:rPr>
        <w:t>4週間で</w:t>
      </w:r>
      <w:r w:rsidR="00E4108F">
        <w:rPr>
          <w:rFonts w:hint="eastAsia"/>
        </w:rPr>
        <w:t>どこまで</w:t>
      </w:r>
      <w:r>
        <w:rPr>
          <w:rFonts w:hint="eastAsia"/>
        </w:rPr>
        <w:t>実装</w:t>
      </w:r>
      <w:r w:rsidR="00B047A4">
        <w:rPr>
          <w:rFonts w:hint="eastAsia"/>
        </w:rPr>
        <w:t>し、その後どういう発展が考えられるか</w:t>
      </w:r>
      <w:r w:rsidR="00DD659D">
        <w:rPr>
          <w:rFonts w:hint="eastAsia"/>
        </w:rPr>
        <w:t>（</w:t>
      </w:r>
      <w:r w:rsidR="00586801">
        <w:rPr>
          <w:rFonts w:hint="eastAsia"/>
        </w:rPr>
        <w:t>5</w:t>
      </w:r>
      <w:r w:rsidR="00DD659D">
        <w:rPr>
          <w:rFonts w:hint="eastAsia"/>
        </w:rPr>
        <w:t>行）</w:t>
      </w:r>
    </w:p>
    <w:p w14:paraId="4A9385FC" w14:textId="79EF0E74" w:rsidR="00CB06C0" w:rsidRDefault="008B35ED" w:rsidP="00CB06C0">
      <w:r>
        <w:rPr>
          <w:rFonts w:hint="eastAsia"/>
        </w:rPr>
        <w:t>動いてゲームとして遊べるところまでは</w:t>
      </w:r>
      <w:r w:rsidR="000A12D5">
        <w:rPr>
          <w:rFonts w:hint="eastAsia"/>
        </w:rPr>
        <w:t>必須。</w:t>
      </w:r>
    </w:p>
    <w:p w14:paraId="1C18CF1D" w14:textId="7A806581" w:rsidR="00586801" w:rsidRDefault="00233354" w:rsidP="00CB06C0">
      <w:r>
        <w:rPr>
          <w:rFonts w:hint="eastAsia"/>
        </w:rPr>
        <w:t>スモールステップでの実装により，常に遊べる状態を保つ．まずはランダム性を無くし，当たり判定のみを実装することのみから始める．スタート，リザルト画面や獲得システム，ランダム性の実装など段階を踏んで機能を追加する．</w:t>
      </w:r>
    </w:p>
    <w:p w14:paraId="3D82BC67" w14:textId="2BFE4383" w:rsidR="00CB06C0" w:rsidRPr="00CB06C0" w:rsidRDefault="00233354" w:rsidP="00CB06C0">
      <w:r>
        <w:rPr>
          <w:rFonts w:hint="eastAsia"/>
        </w:rPr>
        <w:t>PBL終了後の発展としては</w:t>
      </w:r>
      <w:r w:rsidR="00CD40B7">
        <w:rPr>
          <w:rFonts w:hint="eastAsia"/>
        </w:rPr>
        <w:t>，獲得アイテムの追加や障害物の個数，流れるスピードの変化などの難易度選択システムなど様々な機能を追加することができる．</w:t>
      </w:r>
    </w:p>
    <w:p w14:paraId="1659AD14" w14:textId="2C2F3645" w:rsidR="0071229B" w:rsidRDefault="0071229B" w:rsidP="00513381">
      <w:pPr>
        <w:pStyle w:val="1"/>
        <w:numPr>
          <w:ilvl w:val="0"/>
          <w:numId w:val="1"/>
        </w:numPr>
      </w:pPr>
      <w:r w:rsidRPr="0071229B">
        <w:rPr>
          <w:rFonts w:hint="eastAsia"/>
        </w:rPr>
        <w:lastRenderedPageBreak/>
        <w:t>モックアップ画面（</w:t>
      </w:r>
      <w:r w:rsidR="00383903">
        <w:rPr>
          <w:rFonts w:hint="eastAsia"/>
        </w:rPr>
        <w:t>1～3</w:t>
      </w:r>
      <w:r w:rsidRPr="0071229B">
        <w:t>枚）</w:t>
      </w:r>
    </w:p>
    <w:p w14:paraId="0D4AB6EE" w14:textId="73AEDFD0" w:rsidR="003E79C8" w:rsidRDefault="005A1660" w:rsidP="003E79C8">
      <w:r>
        <w:rPr>
          <w:noProof/>
        </w:rPr>
        <mc:AlternateContent>
          <mc:Choice Requires="wps">
            <w:drawing>
              <wp:anchor distT="45720" distB="45720" distL="114300" distR="114300" simplePos="0" relativeHeight="251659264" behindDoc="0" locked="0" layoutInCell="1" allowOverlap="1" wp14:anchorId="01BA16F4" wp14:editId="4279E702">
                <wp:simplePos x="0" y="0"/>
                <wp:positionH relativeFrom="column">
                  <wp:posOffset>43815</wp:posOffset>
                </wp:positionH>
                <wp:positionV relativeFrom="paragraph">
                  <wp:posOffset>698500</wp:posOffset>
                </wp:positionV>
                <wp:extent cx="5238750" cy="3257550"/>
                <wp:effectExtent l="0" t="0" r="19050" b="1905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3257550"/>
                        </a:xfrm>
                        <a:prstGeom prst="rect">
                          <a:avLst/>
                        </a:prstGeom>
                        <a:solidFill>
                          <a:srgbClr val="FFFFFF"/>
                        </a:solidFill>
                        <a:ln w="9525">
                          <a:solidFill>
                            <a:srgbClr val="000000"/>
                          </a:solidFill>
                          <a:miter lim="800000"/>
                          <a:headEnd/>
                          <a:tailEnd/>
                        </a:ln>
                      </wps:spPr>
                      <wps:txbx>
                        <w:txbxContent>
                          <w:p w14:paraId="0EBA3896" w14:textId="4E52D552" w:rsidR="005A1660" w:rsidRDefault="000738C9">
                            <w:r>
                              <w:rPr>
                                <w:noProof/>
                              </w:rPr>
                              <w:drawing>
                                <wp:inline distT="0" distB="0" distL="0" distR="0" wp14:anchorId="5ACE9077" wp14:editId="22B70718">
                                  <wp:extent cx="5027625" cy="2804160"/>
                                  <wp:effectExtent l="0" t="0" r="1905" b="0"/>
                                  <wp:docPr id="1353470216" name="図 5"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0216" name="図 5" descr="グラフィカル ユーザー インターフェイス, アプリケーション&#10;&#10;AI 生成コンテンツは誤りを含む可能性があります。"/>
                                          <pic:cNvPicPr/>
                                        </pic:nvPicPr>
                                        <pic:blipFill>
                                          <a:blip r:embed="rId5">
                                            <a:extLst>
                                              <a:ext uri="{28A0092B-C50C-407E-A947-70E740481C1C}">
                                                <a14:useLocalDpi xmlns:a14="http://schemas.microsoft.com/office/drawing/2010/main" val="0"/>
                                              </a:ext>
                                            </a:extLst>
                                          </a:blip>
                                          <a:stretch>
                                            <a:fillRect/>
                                          </a:stretch>
                                        </pic:blipFill>
                                        <pic:spPr>
                                          <a:xfrm>
                                            <a:off x="0" y="0"/>
                                            <a:ext cx="5096992" cy="2842849"/>
                                          </a:xfrm>
                                          <a:prstGeom prst="rect">
                                            <a:avLst/>
                                          </a:prstGeom>
                                        </pic:spPr>
                                      </pic:pic>
                                    </a:graphicData>
                                  </a:graphic>
                                </wp:inline>
                              </w:drawing>
                            </w:r>
                          </w:p>
                          <w:p w14:paraId="460F0159" w14:textId="4E2A443D" w:rsidR="000738C9" w:rsidRDefault="000738C9" w:rsidP="000738C9">
                            <w:pPr>
                              <w:jc w:val="center"/>
                            </w:pPr>
                            <w:r>
                              <w:rPr>
                                <w:rFonts w:hint="eastAsia"/>
                              </w:rPr>
                              <w:t>図1　プレイ中の画面</w:t>
                            </w:r>
                          </w:p>
                          <w:p w14:paraId="0130EBA4" w14:textId="77777777" w:rsidR="00A21693" w:rsidRDefault="00A21693"/>
                          <w:p w14:paraId="2273C3DA" w14:textId="77777777" w:rsidR="00A21693" w:rsidRDefault="00A21693"/>
                          <w:p w14:paraId="3AFD304A" w14:textId="77777777" w:rsidR="00A21693" w:rsidRDefault="00A21693"/>
                          <w:p w14:paraId="0DF4A809" w14:textId="77777777" w:rsidR="00A21693" w:rsidRDefault="00A21693"/>
                          <w:p w14:paraId="75C38BAC" w14:textId="77777777" w:rsidR="00A21693" w:rsidRDefault="00A21693"/>
                          <w:p w14:paraId="4094DC08" w14:textId="77777777" w:rsidR="00A21693" w:rsidRDefault="00A21693"/>
                          <w:p w14:paraId="45A31A30" w14:textId="77777777" w:rsidR="00A21693" w:rsidRDefault="00A21693"/>
                          <w:p w14:paraId="662956A6" w14:textId="77777777" w:rsidR="00A21693" w:rsidRDefault="00A21693"/>
                          <w:p w14:paraId="76C59011" w14:textId="77777777" w:rsidR="00A21693" w:rsidRDefault="00A21693"/>
                          <w:p w14:paraId="49CF343B" w14:textId="77777777" w:rsidR="00A21693" w:rsidRDefault="00A21693"/>
                          <w:p w14:paraId="63A00C9C" w14:textId="77777777" w:rsidR="00A21693" w:rsidRDefault="00A21693"/>
                          <w:p w14:paraId="2DEC4B72" w14:textId="77777777" w:rsidR="00A21693" w:rsidRDefault="00A21693"/>
                          <w:p w14:paraId="58799D48" w14:textId="1161BDFC" w:rsidR="00A21693" w:rsidRDefault="00A21693" w:rsidP="000D2B88">
                            <w:pPr>
                              <w:jc w:val="center"/>
                            </w:pPr>
                            <w:r>
                              <w:rPr>
                                <w:rFonts w:hint="eastAsia"/>
                              </w:rPr>
                              <w:t xml:space="preserve">図1　</w:t>
                            </w:r>
                            <w:r w:rsidR="000738C9">
                              <w:rPr>
                                <w:rFonts w:hint="eastAsia"/>
                              </w:rPr>
                              <w:t>プレイ中</w:t>
                            </w:r>
                            <w:r w:rsidR="000D2B88">
                              <w:rPr>
                                <w:rFonts w:hint="eastAsia"/>
                              </w:rPr>
                              <w:t>の画面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BA16F4" id="_x0000_t202" coordsize="21600,21600" o:spt="202" path="m,l,21600r21600,l21600,xe">
                <v:stroke joinstyle="miter"/>
                <v:path gradientshapeok="t" o:connecttype="rect"/>
              </v:shapetype>
              <v:shape id="テキスト ボックス 2" o:spid="_x0000_s1026" type="#_x0000_t202" style="position:absolute;left:0;text-align:left;margin-left:3.45pt;margin-top:55pt;width:412.5pt;height:25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70gDwIAACA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">
                <v:textbox>
                  <w:txbxContent>
                    <w:p w14:paraId="0EBA3896" w14:textId="4E52D552" w:rsidR="005A1660" w:rsidRDefault="000738C9">
                      <w:r>
                        <w:rPr>
                          <w:noProof/>
                        </w:rPr>
                        <w:drawing>
                          <wp:inline distT="0" distB="0" distL="0" distR="0" wp14:anchorId="5ACE9077" wp14:editId="22B70718">
                            <wp:extent cx="5027625" cy="2804160"/>
                            <wp:effectExtent l="0" t="0" r="1905" b="0"/>
                            <wp:docPr id="1353470216" name="図 5"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0216" name="図 5" descr="グラフィカル ユーザー インターフェイス, アプリケーション&#10;&#10;AI 生成コンテンツは誤りを含む可能性があります。"/>
                                    <pic:cNvPicPr/>
                                  </pic:nvPicPr>
                                  <pic:blipFill>
                                    <a:blip r:embed="rId5">
                                      <a:extLst>
                                        <a:ext uri="{28A0092B-C50C-407E-A947-70E740481C1C}">
                                          <a14:useLocalDpi xmlns:a14="http://schemas.microsoft.com/office/drawing/2010/main" val="0"/>
                                        </a:ext>
                                      </a:extLst>
                                    </a:blip>
                                    <a:stretch>
                                      <a:fillRect/>
                                    </a:stretch>
                                  </pic:blipFill>
                                  <pic:spPr>
                                    <a:xfrm>
                                      <a:off x="0" y="0"/>
                                      <a:ext cx="5096992" cy="2842849"/>
                                    </a:xfrm>
                                    <a:prstGeom prst="rect">
                                      <a:avLst/>
                                    </a:prstGeom>
                                  </pic:spPr>
                                </pic:pic>
                              </a:graphicData>
                            </a:graphic>
                          </wp:inline>
                        </w:drawing>
                      </w:r>
                    </w:p>
                    <w:p w14:paraId="460F0159" w14:textId="4E2A443D" w:rsidR="000738C9" w:rsidRDefault="000738C9" w:rsidP="000738C9">
                      <w:pPr>
                        <w:jc w:val="center"/>
                      </w:pPr>
                      <w:r>
                        <w:rPr>
                          <w:rFonts w:hint="eastAsia"/>
                        </w:rPr>
                        <w:t>図1　プレイ中の画面</w:t>
                      </w:r>
                    </w:p>
                    <w:p w14:paraId="0130EBA4" w14:textId="77777777" w:rsidR="00A21693" w:rsidRDefault="00A21693"/>
                    <w:p w14:paraId="2273C3DA" w14:textId="77777777" w:rsidR="00A21693" w:rsidRDefault="00A21693"/>
                    <w:p w14:paraId="3AFD304A" w14:textId="77777777" w:rsidR="00A21693" w:rsidRDefault="00A21693"/>
                    <w:p w14:paraId="0DF4A809" w14:textId="77777777" w:rsidR="00A21693" w:rsidRDefault="00A21693"/>
                    <w:p w14:paraId="75C38BAC" w14:textId="77777777" w:rsidR="00A21693" w:rsidRDefault="00A21693"/>
                    <w:p w14:paraId="4094DC08" w14:textId="77777777" w:rsidR="00A21693" w:rsidRDefault="00A21693"/>
                    <w:p w14:paraId="45A31A30" w14:textId="77777777" w:rsidR="00A21693" w:rsidRDefault="00A21693"/>
                    <w:p w14:paraId="662956A6" w14:textId="77777777" w:rsidR="00A21693" w:rsidRDefault="00A21693"/>
                    <w:p w14:paraId="76C59011" w14:textId="77777777" w:rsidR="00A21693" w:rsidRDefault="00A21693"/>
                    <w:p w14:paraId="49CF343B" w14:textId="77777777" w:rsidR="00A21693" w:rsidRDefault="00A21693"/>
                    <w:p w14:paraId="63A00C9C" w14:textId="77777777" w:rsidR="00A21693" w:rsidRDefault="00A21693"/>
                    <w:p w14:paraId="2DEC4B72" w14:textId="77777777" w:rsidR="00A21693" w:rsidRDefault="00A21693"/>
                    <w:p w14:paraId="58799D48" w14:textId="1161BDFC" w:rsidR="00A21693" w:rsidRDefault="00A21693" w:rsidP="000D2B88">
                      <w:pPr>
                        <w:jc w:val="center"/>
                      </w:pPr>
                      <w:r>
                        <w:rPr>
                          <w:rFonts w:hint="eastAsia"/>
                        </w:rPr>
                        <w:t xml:space="preserve">図1　</w:t>
                      </w:r>
                      <w:r w:rsidR="000738C9">
                        <w:rPr>
                          <w:rFonts w:hint="eastAsia"/>
                        </w:rPr>
                        <w:t>プレイ中</w:t>
                      </w:r>
                      <w:r w:rsidR="000D2B88">
                        <w:rPr>
                          <w:rFonts w:hint="eastAsia"/>
                        </w:rPr>
                        <w:t>の画面</w:t>
                      </w:r>
                    </w:p>
                  </w:txbxContent>
                </v:textbox>
                <w10:wrap type="square"/>
              </v:shape>
            </w:pict>
          </mc:Fallback>
        </mc:AlternateContent>
      </w:r>
      <w:r w:rsidR="003E79C8">
        <w:rPr>
          <w:rFonts w:hint="eastAsia"/>
        </w:rPr>
        <w:t>（</w:t>
      </w:r>
      <w:r w:rsidR="000D2B88">
        <w:rPr>
          <w:rFonts w:hint="eastAsia"/>
        </w:rPr>
        <w:t>ソフトウェア開発に</w:t>
      </w:r>
      <w:r w:rsidR="00994B90">
        <w:rPr>
          <w:rFonts w:hint="eastAsia"/>
        </w:rPr>
        <w:t>おいて</w:t>
      </w:r>
      <w:r w:rsidR="000D2B88">
        <w:rPr>
          <w:rFonts w:hint="eastAsia"/>
        </w:rPr>
        <w:t>、</w:t>
      </w:r>
      <w:r w:rsidR="003E79C8" w:rsidRPr="00496DD8">
        <w:rPr>
          <w:rFonts w:hint="eastAsia"/>
          <w:b/>
          <w:bCs/>
        </w:rPr>
        <w:t>モックアップ</w:t>
      </w:r>
      <w:r w:rsidR="003E79C8" w:rsidRPr="003E79C8">
        <w:rPr>
          <w:rFonts w:hint="eastAsia"/>
        </w:rPr>
        <w:t>は動か</w:t>
      </w:r>
      <w:r w:rsidR="00496DD8">
        <w:rPr>
          <w:rFonts w:hint="eastAsia"/>
        </w:rPr>
        <w:t>ず</w:t>
      </w:r>
      <w:r w:rsidR="003E79C8" w:rsidRPr="003E79C8">
        <w:rPr>
          <w:rFonts w:hint="eastAsia"/>
        </w:rPr>
        <w:t>デザインを確認する試作モデル、</w:t>
      </w:r>
      <w:r w:rsidR="003E79C8" w:rsidRPr="00496DD8">
        <w:rPr>
          <w:rFonts w:hint="eastAsia"/>
          <w:b/>
          <w:bCs/>
        </w:rPr>
        <w:t>プロトタイプ</w:t>
      </w:r>
      <w:r w:rsidR="003E79C8" w:rsidRPr="003E79C8">
        <w:rPr>
          <w:rFonts w:hint="eastAsia"/>
        </w:rPr>
        <w:t>は動いて動作を確認する試作モデル</w:t>
      </w:r>
      <w:r w:rsidR="003E79C8">
        <w:rPr>
          <w:rFonts w:hint="eastAsia"/>
        </w:rPr>
        <w:t>）</w:t>
      </w:r>
    </w:p>
    <w:p w14:paraId="67DF5AF2" w14:textId="15F15227" w:rsidR="00146073" w:rsidRDefault="00146073" w:rsidP="003E79C8"/>
    <w:p w14:paraId="4A082003" w14:textId="46295351" w:rsidR="00A62142" w:rsidRDefault="00A62142">
      <w:pPr>
        <w:widowControl/>
        <w:jc w:val="left"/>
      </w:pPr>
      <w:r>
        <w:br w:type="page"/>
      </w:r>
    </w:p>
    <w:p w14:paraId="578A6C03" w14:textId="0D4C902D" w:rsidR="00EB7683" w:rsidRPr="0071229B" w:rsidRDefault="0071229B" w:rsidP="00F24CA5">
      <w:pPr>
        <w:pStyle w:val="1"/>
        <w:numPr>
          <w:ilvl w:val="0"/>
          <w:numId w:val="1"/>
        </w:numPr>
      </w:pPr>
      <w:r w:rsidRPr="0071229B">
        <w:rPr>
          <w:rFonts w:hint="eastAsia"/>
        </w:rPr>
        <w:lastRenderedPageBreak/>
        <w:t>フローチャート（全体）</w:t>
      </w:r>
    </w:p>
    <w:p w14:paraId="5E7BD2C7" w14:textId="1E4EB8AB" w:rsidR="00D27A69" w:rsidRDefault="00A81F71" w:rsidP="0071229B">
      <w:r>
        <w:rPr>
          <w:noProof/>
        </w:rPr>
        <mc:AlternateContent>
          <mc:Choice Requires="wps">
            <w:drawing>
              <wp:anchor distT="45720" distB="45720" distL="114300" distR="114300" simplePos="0" relativeHeight="251665408" behindDoc="0" locked="0" layoutInCell="1" allowOverlap="1" wp14:anchorId="767DD007" wp14:editId="34EC7C78">
                <wp:simplePos x="0" y="0"/>
                <wp:positionH relativeFrom="margin">
                  <wp:align>left</wp:align>
                </wp:positionH>
                <wp:positionV relativeFrom="paragraph">
                  <wp:posOffset>497840</wp:posOffset>
                </wp:positionV>
                <wp:extent cx="5238750" cy="7267575"/>
                <wp:effectExtent l="0" t="0" r="19050" b="28575"/>
                <wp:wrapSquare wrapText="bothSides"/>
                <wp:docPr id="1306705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267575"/>
                        </a:xfrm>
                        <a:prstGeom prst="rect">
                          <a:avLst/>
                        </a:prstGeom>
                        <a:solidFill>
                          <a:srgbClr val="FFFFFF"/>
                        </a:solidFill>
                        <a:ln w="9525">
                          <a:solidFill>
                            <a:srgbClr val="000000"/>
                          </a:solidFill>
                          <a:miter lim="800000"/>
                          <a:headEnd/>
                          <a:tailEnd/>
                        </a:ln>
                      </wps:spPr>
                      <wps:txbx>
                        <w:txbxContent>
                          <w:p w14:paraId="33A9B850" w14:textId="2A869EBB" w:rsidR="00A81F71" w:rsidRDefault="00333A2B" w:rsidP="00333A2B">
                            <w:pPr>
                              <w:jc w:val="center"/>
                            </w:pPr>
                            <w:r>
                              <w:rPr>
                                <w:rFonts w:hint="eastAsia"/>
                                <w:noProof/>
                              </w:rPr>
                              <w:drawing>
                                <wp:inline distT="0" distB="0" distL="0" distR="0" wp14:anchorId="098437D7" wp14:editId="03C49DE2">
                                  <wp:extent cx="4815840" cy="7090701"/>
                                  <wp:effectExtent l="0" t="0" r="3810" b="0"/>
                                  <wp:docPr id="65194248" name="図 3" descr="ダイアグラム, 設計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248" name="図 3" descr="ダイアグラム, 設計図&#10;&#10;AI 生成コンテンツは誤りを含む可能性があります。"/>
                                          <pic:cNvPicPr/>
                                        </pic:nvPicPr>
                                        <pic:blipFill rotWithShape="1">
                                          <a:blip r:embed="rId6">
                                            <a:extLst>
                                              <a:ext uri="{28A0092B-C50C-407E-A947-70E740481C1C}">
                                                <a14:useLocalDpi xmlns:a14="http://schemas.microsoft.com/office/drawing/2010/main" val="0"/>
                                              </a:ext>
                                            </a:extLst>
                                          </a:blip>
                                          <a:srcRect l="31867" r="29933"/>
                                          <a:stretch>
                                            <a:fillRect/>
                                          </a:stretch>
                                        </pic:blipFill>
                                        <pic:spPr bwMode="auto">
                                          <a:xfrm>
                                            <a:off x="0" y="0"/>
                                            <a:ext cx="4878060" cy="7182312"/>
                                          </a:xfrm>
                                          <a:prstGeom prst="rect">
                                            <a:avLst/>
                                          </a:prstGeom>
                                          <a:ln>
                                            <a:noFill/>
                                          </a:ln>
                                          <a:extLst>
                                            <a:ext uri="{53640926-AAD7-44D8-BBD7-CCE9431645EC}">
                                              <a14:shadowObscured xmlns:a14="http://schemas.microsoft.com/office/drawing/2010/main"/>
                                            </a:ext>
                                          </a:extLst>
                                        </pic:spPr>
                                      </pic:pic>
                                    </a:graphicData>
                                  </a:graphic>
                                </wp:inline>
                              </w:drawing>
                            </w:r>
                          </w:p>
                          <w:p w14:paraId="11109D5F" w14:textId="77777777" w:rsidR="00A81F71" w:rsidRDefault="00A81F71" w:rsidP="00A81F71"/>
                          <w:p w14:paraId="457203DA" w14:textId="77777777" w:rsidR="00A81F71" w:rsidRDefault="00A81F71" w:rsidP="00A81F71"/>
                          <w:p w14:paraId="420AA0D4" w14:textId="77777777" w:rsidR="00A81F71" w:rsidRDefault="00A81F71" w:rsidP="00A81F71"/>
                          <w:p w14:paraId="2CC8CEAA" w14:textId="77777777" w:rsidR="00A81F71" w:rsidRDefault="00A81F71" w:rsidP="00A81F71"/>
                          <w:p w14:paraId="2EAD2DF2" w14:textId="77777777" w:rsidR="00A81F71" w:rsidRDefault="00A81F71" w:rsidP="00A81F71"/>
                          <w:p w14:paraId="44C85CC1" w14:textId="77777777" w:rsidR="00A81F71" w:rsidRDefault="00A81F71" w:rsidP="00A81F71"/>
                          <w:p w14:paraId="559B28A9" w14:textId="77777777" w:rsidR="00A81F71" w:rsidRDefault="00A81F71" w:rsidP="00A81F71"/>
                          <w:p w14:paraId="3C73BF59" w14:textId="77777777" w:rsidR="00A81F71" w:rsidRDefault="00A81F71" w:rsidP="00A81F71"/>
                          <w:p w14:paraId="3F809F03" w14:textId="77777777" w:rsidR="00A81F71" w:rsidRDefault="00A81F71" w:rsidP="00A81F71"/>
                          <w:p w14:paraId="4460FC39" w14:textId="77777777" w:rsidR="00A81F71" w:rsidRDefault="00A81F71" w:rsidP="00A81F71"/>
                          <w:p w14:paraId="1F076752" w14:textId="77777777" w:rsidR="00A81F71" w:rsidRDefault="00A81F71" w:rsidP="00A81F71"/>
                          <w:p w14:paraId="57B8D1AC" w14:textId="77777777" w:rsidR="00A81F71" w:rsidRDefault="00A81F71" w:rsidP="00A81F71"/>
                          <w:p w14:paraId="78021B86" w14:textId="77777777" w:rsidR="00A81F71" w:rsidRDefault="00A81F71" w:rsidP="00A81F71"/>
                          <w:p w14:paraId="4BB5A75E" w14:textId="77777777" w:rsidR="00A81F71" w:rsidRDefault="00A81F71" w:rsidP="00A81F71"/>
                          <w:p w14:paraId="18136819" w14:textId="77777777" w:rsidR="00A81F71" w:rsidRDefault="00A81F71" w:rsidP="00A81F71"/>
                          <w:p w14:paraId="341AB0FA" w14:textId="77777777" w:rsidR="00A81F71" w:rsidRDefault="00A81F71" w:rsidP="00A81F71"/>
                          <w:p w14:paraId="5E09A968" w14:textId="77777777" w:rsidR="00A81F71" w:rsidRDefault="00A81F71" w:rsidP="00A81F71"/>
                          <w:p w14:paraId="3C505DCB" w14:textId="77777777" w:rsidR="00A81F71" w:rsidRDefault="00A81F71" w:rsidP="00A81F71"/>
                          <w:p w14:paraId="7AB2CCF4" w14:textId="77777777" w:rsidR="00A81F71" w:rsidRDefault="00A81F71" w:rsidP="00A81F71"/>
                          <w:p w14:paraId="5EF4D599" w14:textId="77777777" w:rsidR="00A81F71" w:rsidRDefault="00A81F71" w:rsidP="00A81F71"/>
                          <w:p w14:paraId="044484D4" w14:textId="77777777" w:rsidR="00A81F71" w:rsidRDefault="00A81F71" w:rsidP="00A81F71"/>
                          <w:p w14:paraId="7F73AE26" w14:textId="77777777" w:rsidR="00A81F71" w:rsidRDefault="00A81F71" w:rsidP="00A81F71"/>
                          <w:p w14:paraId="020EEC2B" w14:textId="77777777" w:rsidR="00A81F71" w:rsidRDefault="00A81F71" w:rsidP="00A81F71"/>
                          <w:p w14:paraId="7DDDF49B" w14:textId="77777777" w:rsidR="00A81F71" w:rsidRDefault="00A81F71" w:rsidP="00A81F71"/>
                          <w:p w14:paraId="15EC06B7" w14:textId="77777777" w:rsidR="00A81F71" w:rsidRDefault="00A81F71" w:rsidP="00A81F71"/>
                          <w:p w14:paraId="6225733F" w14:textId="77777777" w:rsidR="00A81F71" w:rsidRDefault="00A81F71" w:rsidP="00A81F71"/>
                          <w:p w14:paraId="3202D2AE" w14:textId="77777777" w:rsidR="00A81F71" w:rsidRDefault="00A81F71" w:rsidP="00A81F71"/>
                          <w:p w14:paraId="57B8F125" w14:textId="505843C4" w:rsidR="00A81F71" w:rsidRDefault="00A81F71" w:rsidP="00A81F71">
                            <w:pPr>
                              <w:jc w:val="center"/>
                            </w:pPr>
                            <w:r>
                              <w:rPr>
                                <w:rFonts w:hint="eastAsia"/>
                              </w:rPr>
                              <w:t>図4　全体フローチャート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DD007" id="_x0000_s1027" type="#_x0000_t202" style="position:absolute;left:0;text-align:left;margin-left:0;margin-top:39.2pt;width:412.5pt;height:572.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">
                <v:textbox>
                  <w:txbxContent>
                    <w:p w14:paraId="33A9B850" w14:textId="2A869EBB" w:rsidR="00A81F71" w:rsidRDefault="00333A2B" w:rsidP="00333A2B">
                      <w:pPr>
                        <w:jc w:val="center"/>
                      </w:pPr>
                      <w:r>
                        <w:rPr>
                          <w:rFonts w:hint="eastAsia"/>
                          <w:noProof/>
                        </w:rPr>
                        <w:drawing>
                          <wp:inline distT="0" distB="0" distL="0" distR="0" wp14:anchorId="098437D7" wp14:editId="03C49DE2">
                            <wp:extent cx="4815840" cy="7090701"/>
                            <wp:effectExtent l="0" t="0" r="3810" b="0"/>
                            <wp:docPr id="65194248" name="図 3" descr="ダイアグラム, 設計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248" name="図 3" descr="ダイアグラム, 設計図&#10;&#10;AI 生成コンテンツは誤りを含む可能性があります。"/>
                                    <pic:cNvPicPr/>
                                  </pic:nvPicPr>
                                  <pic:blipFill rotWithShape="1">
                                    <a:blip r:embed="rId6">
                                      <a:extLst>
                                        <a:ext uri="{28A0092B-C50C-407E-A947-70E740481C1C}">
                                          <a14:useLocalDpi xmlns:a14="http://schemas.microsoft.com/office/drawing/2010/main" val="0"/>
                                        </a:ext>
                                      </a:extLst>
                                    </a:blip>
                                    <a:srcRect l="31867" r="29933"/>
                                    <a:stretch>
                                      <a:fillRect/>
                                    </a:stretch>
                                  </pic:blipFill>
                                  <pic:spPr bwMode="auto">
                                    <a:xfrm>
                                      <a:off x="0" y="0"/>
                                      <a:ext cx="4878060" cy="7182312"/>
                                    </a:xfrm>
                                    <a:prstGeom prst="rect">
                                      <a:avLst/>
                                    </a:prstGeom>
                                    <a:ln>
                                      <a:noFill/>
                                    </a:ln>
                                    <a:extLst>
                                      <a:ext uri="{53640926-AAD7-44D8-BBD7-CCE9431645EC}">
                                        <a14:shadowObscured xmlns:a14="http://schemas.microsoft.com/office/drawing/2010/main"/>
                                      </a:ext>
                                    </a:extLst>
                                  </pic:spPr>
                                </pic:pic>
                              </a:graphicData>
                            </a:graphic>
                          </wp:inline>
                        </w:drawing>
                      </w:r>
                    </w:p>
                    <w:p w14:paraId="11109D5F" w14:textId="77777777" w:rsidR="00A81F71" w:rsidRDefault="00A81F71" w:rsidP="00A81F71"/>
                    <w:p w14:paraId="457203DA" w14:textId="77777777" w:rsidR="00A81F71" w:rsidRDefault="00A81F71" w:rsidP="00A81F71"/>
                    <w:p w14:paraId="420AA0D4" w14:textId="77777777" w:rsidR="00A81F71" w:rsidRDefault="00A81F71" w:rsidP="00A81F71"/>
                    <w:p w14:paraId="2CC8CEAA" w14:textId="77777777" w:rsidR="00A81F71" w:rsidRDefault="00A81F71" w:rsidP="00A81F71"/>
                    <w:p w14:paraId="2EAD2DF2" w14:textId="77777777" w:rsidR="00A81F71" w:rsidRDefault="00A81F71" w:rsidP="00A81F71"/>
                    <w:p w14:paraId="44C85CC1" w14:textId="77777777" w:rsidR="00A81F71" w:rsidRDefault="00A81F71" w:rsidP="00A81F71"/>
                    <w:p w14:paraId="559B28A9" w14:textId="77777777" w:rsidR="00A81F71" w:rsidRDefault="00A81F71" w:rsidP="00A81F71"/>
                    <w:p w14:paraId="3C73BF59" w14:textId="77777777" w:rsidR="00A81F71" w:rsidRDefault="00A81F71" w:rsidP="00A81F71"/>
                    <w:p w14:paraId="3F809F03" w14:textId="77777777" w:rsidR="00A81F71" w:rsidRDefault="00A81F71" w:rsidP="00A81F71"/>
                    <w:p w14:paraId="4460FC39" w14:textId="77777777" w:rsidR="00A81F71" w:rsidRDefault="00A81F71" w:rsidP="00A81F71"/>
                    <w:p w14:paraId="1F076752" w14:textId="77777777" w:rsidR="00A81F71" w:rsidRDefault="00A81F71" w:rsidP="00A81F71"/>
                    <w:p w14:paraId="57B8D1AC" w14:textId="77777777" w:rsidR="00A81F71" w:rsidRDefault="00A81F71" w:rsidP="00A81F71"/>
                    <w:p w14:paraId="78021B86" w14:textId="77777777" w:rsidR="00A81F71" w:rsidRDefault="00A81F71" w:rsidP="00A81F71"/>
                    <w:p w14:paraId="4BB5A75E" w14:textId="77777777" w:rsidR="00A81F71" w:rsidRDefault="00A81F71" w:rsidP="00A81F71"/>
                    <w:p w14:paraId="18136819" w14:textId="77777777" w:rsidR="00A81F71" w:rsidRDefault="00A81F71" w:rsidP="00A81F71"/>
                    <w:p w14:paraId="341AB0FA" w14:textId="77777777" w:rsidR="00A81F71" w:rsidRDefault="00A81F71" w:rsidP="00A81F71"/>
                    <w:p w14:paraId="5E09A968" w14:textId="77777777" w:rsidR="00A81F71" w:rsidRDefault="00A81F71" w:rsidP="00A81F71"/>
                    <w:p w14:paraId="3C505DCB" w14:textId="77777777" w:rsidR="00A81F71" w:rsidRDefault="00A81F71" w:rsidP="00A81F71"/>
                    <w:p w14:paraId="7AB2CCF4" w14:textId="77777777" w:rsidR="00A81F71" w:rsidRDefault="00A81F71" w:rsidP="00A81F71"/>
                    <w:p w14:paraId="5EF4D599" w14:textId="77777777" w:rsidR="00A81F71" w:rsidRDefault="00A81F71" w:rsidP="00A81F71"/>
                    <w:p w14:paraId="044484D4" w14:textId="77777777" w:rsidR="00A81F71" w:rsidRDefault="00A81F71" w:rsidP="00A81F71"/>
                    <w:p w14:paraId="7F73AE26" w14:textId="77777777" w:rsidR="00A81F71" w:rsidRDefault="00A81F71" w:rsidP="00A81F71"/>
                    <w:p w14:paraId="020EEC2B" w14:textId="77777777" w:rsidR="00A81F71" w:rsidRDefault="00A81F71" w:rsidP="00A81F71"/>
                    <w:p w14:paraId="7DDDF49B" w14:textId="77777777" w:rsidR="00A81F71" w:rsidRDefault="00A81F71" w:rsidP="00A81F71"/>
                    <w:p w14:paraId="15EC06B7" w14:textId="77777777" w:rsidR="00A81F71" w:rsidRDefault="00A81F71" w:rsidP="00A81F71"/>
                    <w:p w14:paraId="6225733F" w14:textId="77777777" w:rsidR="00A81F71" w:rsidRDefault="00A81F71" w:rsidP="00A81F71"/>
                    <w:p w14:paraId="3202D2AE" w14:textId="77777777" w:rsidR="00A81F71" w:rsidRDefault="00A81F71" w:rsidP="00A81F71"/>
                    <w:p w14:paraId="57B8F125" w14:textId="505843C4" w:rsidR="00A81F71" w:rsidRDefault="00A81F71" w:rsidP="00A81F71">
                      <w:pPr>
                        <w:jc w:val="center"/>
                      </w:pPr>
                      <w:r>
                        <w:rPr>
                          <w:rFonts w:hint="eastAsia"/>
                        </w:rPr>
                        <w:t>図4　全体フローチャート</w:t>
                      </w:r>
                    </w:p>
                  </w:txbxContent>
                </v:textbox>
                <w10:wrap type="square" anchorx="margin"/>
              </v:shape>
            </w:pict>
          </mc:Fallback>
        </mc:AlternateContent>
      </w:r>
      <w:r w:rsidR="00D27A69" w:rsidRPr="00D27A69">
        <w:rPr>
          <w:rFonts w:hint="eastAsia"/>
        </w:rPr>
        <w:t>（</w:t>
      </w:r>
      <w:r w:rsidR="000B5F13">
        <w:rPr>
          <w:rFonts w:hint="eastAsia"/>
        </w:rPr>
        <w:t>バブルソートのフローチャートのような</w:t>
      </w:r>
      <w:r w:rsidR="00D27A69" w:rsidRPr="00D27A69">
        <w:rPr>
          <w:rFonts w:hint="eastAsia"/>
        </w:rPr>
        <w:t>細かなフローチャートは不要）</w:t>
      </w:r>
    </w:p>
    <w:sectPr w:rsidR="00D27A6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83E66"/>
    <w:multiLevelType w:val="hybridMultilevel"/>
    <w:tmpl w:val="BB342B6C"/>
    <w:lvl w:ilvl="0" w:tplc="C33A2CA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9278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9B"/>
    <w:rsid w:val="000738C9"/>
    <w:rsid w:val="0009392D"/>
    <w:rsid w:val="000A12D5"/>
    <w:rsid w:val="000A6A07"/>
    <w:rsid w:val="000B5F13"/>
    <w:rsid w:val="000D2B88"/>
    <w:rsid w:val="0013232C"/>
    <w:rsid w:val="00146073"/>
    <w:rsid w:val="00233354"/>
    <w:rsid w:val="002A11B5"/>
    <w:rsid w:val="002F6989"/>
    <w:rsid w:val="00333A2B"/>
    <w:rsid w:val="00383903"/>
    <w:rsid w:val="003E79C8"/>
    <w:rsid w:val="00496DD8"/>
    <w:rsid w:val="00513381"/>
    <w:rsid w:val="00543C9E"/>
    <w:rsid w:val="00586801"/>
    <w:rsid w:val="00586EA6"/>
    <w:rsid w:val="005A1660"/>
    <w:rsid w:val="0071229B"/>
    <w:rsid w:val="007B289D"/>
    <w:rsid w:val="008575F2"/>
    <w:rsid w:val="00881EAF"/>
    <w:rsid w:val="008B35ED"/>
    <w:rsid w:val="00942279"/>
    <w:rsid w:val="00994B90"/>
    <w:rsid w:val="00A21693"/>
    <w:rsid w:val="00A62142"/>
    <w:rsid w:val="00A81F71"/>
    <w:rsid w:val="00A831A9"/>
    <w:rsid w:val="00AA5F69"/>
    <w:rsid w:val="00B047A4"/>
    <w:rsid w:val="00B206FB"/>
    <w:rsid w:val="00B37B9C"/>
    <w:rsid w:val="00BA703D"/>
    <w:rsid w:val="00BC1F88"/>
    <w:rsid w:val="00BC5B40"/>
    <w:rsid w:val="00CB06C0"/>
    <w:rsid w:val="00CD00AC"/>
    <w:rsid w:val="00CD40B7"/>
    <w:rsid w:val="00D27A69"/>
    <w:rsid w:val="00DD659D"/>
    <w:rsid w:val="00DE016B"/>
    <w:rsid w:val="00DF10CE"/>
    <w:rsid w:val="00E4108F"/>
    <w:rsid w:val="00EB7683"/>
    <w:rsid w:val="00F24CA5"/>
    <w:rsid w:val="00FB1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659070"/>
  <w15:chartTrackingRefBased/>
  <w15:docId w15:val="{779C6396-C265-4DBC-9E54-4EEACB4A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2B88"/>
    <w:pPr>
      <w:widowControl w:val="0"/>
      <w:jc w:val="both"/>
    </w:pPr>
  </w:style>
  <w:style w:type="paragraph" w:styleId="1">
    <w:name w:val="heading 1"/>
    <w:basedOn w:val="a"/>
    <w:next w:val="a"/>
    <w:link w:val="10"/>
    <w:uiPriority w:val="9"/>
    <w:qFormat/>
    <w:rsid w:val="007122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122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1229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122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122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122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122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122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122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22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122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1229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122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122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122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122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122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122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122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122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22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122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229B"/>
    <w:pPr>
      <w:spacing w:before="160" w:after="160"/>
      <w:jc w:val="center"/>
    </w:pPr>
    <w:rPr>
      <w:i/>
      <w:iCs/>
      <w:color w:val="404040" w:themeColor="text1" w:themeTint="BF"/>
    </w:rPr>
  </w:style>
  <w:style w:type="character" w:customStyle="1" w:styleId="a8">
    <w:name w:val="引用文 (文字)"/>
    <w:basedOn w:val="a0"/>
    <w:link w:val="a7"/>
    <w:uiPriority w:val="29"/>
    <w:rsid w:val="0071229B"/>
    <w:rPr>
      <w:i/>
      <w:iCs/>
      <w:color w:val="404040" w:themeColor="text1" w:themeTint="BF"/>
    </w:rPr>
  </w:style>
  <w:style w:type="paragraph" w:styleId="a9">
    <w:name w:val="List Paragraph"/>
    <w:basedOn w:val="a"/>
    <w:uiPriority w:val="34"/>
    <w:qFormat/>
    <w:rsid w:val="0071229B"/>
    <w:pPr>
      <w:ind w:left="720"/>
      <w:contextualSpacing/>
    </w:pPr>
  </w:style>
  <w:style w:type="character" w:styleId="21">
    <w:name w:val="Intense Emphasis"/>
    <w:basedOn w:val="a0"/>
    <w:uiPriority w:val="21"/>
    <w:qFormat/>
    <w:rsid w:val="0071229B"/>
    <w:rPr>
      <w:i/>
      <w:iCs/>
      <w:color w:val="0F4761" w:themeColor="accent1" w:themeShade="BF"/>
    </w:rPr>
  </w:style>
  <w:style w:type="paragraph" w:styleId="22">
    <w:name w:val="Intense Quote"/>
    <w:basedOn w:val="a"/>
    <w:next w:val="a"/>
    <w:link w:val="23"/>
    <w:uiPriority w:val="30"/>
    <w:qFormat/>
    <w:rsid w:val="00712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1229B"/>
    <w:rPr>
      <w:i/>
      <w:iCs/>
      <w:color w:val="0F4761" w:themeColor="accent1" w:themeShade="BF"/>
    </w:rPr>
  </w:style>
  <w:style w:type="character" w:styleId="24">
    <w:name w:val="Intense Reference"/>
    <w:basedOn w:val="a0"/>
    <w:uiPriority w:val="32"/>
    <w:qFormat/>
    <w:rsid w:val="00712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625</Words>
  <Characters>639</Characters>
  <Application>Microsoft Office Word</Application>
  <DocSecurity>0</DocSecurity>
  <Lines>24</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Ryota Kinjo / 金城 良太</dc:creator>
  <cp:keywords/>
  <dc:description/>
  <cp:lastModifiedBy>坂元　笑莉</cp:lastModifiedBy>
  <cp:revision>42</cp:revision>
  <cp:lastPrinted>2025-12-03T02:05:00Z</cp:lastPrinted>
  <dcterms:created xsi:type="dcterms:W3CDTF">2025-12-03T01:40:00Z</dcterms:created>
  <dcterms:modified xsi:type="dcterms:W3CDTF">2025-12-09T06:33:00Z</dcterms:modified>
</cp:coreProperties>
</file>