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6294" w:rsidRDefault="00076294" w:rsidP="00CF7613">
      <w:pPr>
        <w:pStyle w:val="body"/>
        <w:shd w:val="clear" w:color="auto" w:fill="FFFFFF"/>
        <w:spacing w:line="220" w:lineRule="atLeast"/>
        <w:ind w:firstLine="851"/>
        <w:rPr>
          <w:sz w:val="28"/>
          <w:szCs w:val="28"/>
          <w:lang w:val="en-US"/>
        </w:rPr>
      </w:pPr>
    </w:p>
    <w:p w:rsidR="00076294" w:rsidRDefault="00076294" w:rsidP="00CF7613">
      <w:pPr>
        <w:pStyle w:val="body"/>
        <w:shd w:val="clear" w:color="auto" w:fill="FFFFFF"/>
        <w:spacing w:line="220" w:lineRule="atLeast"/>
        <w:ind w:firstLine="851"/>
        <w:sectPr w:rsidR="00076294" w:rsidSect="00076294">
          <w:pgSz w:w="23814" w:h="16839" w:orient="landscape" w:code="8"/>
          <w:pgMar w:top="851" w:right="851" w:bottom="851" w:left="851" w:header="709" w:footer="709" w:gutter="0"/>
          <w:cols w:num="2" w:space="708"/>
          <w:docGrid w:linePitch="360"/>
        </w:sectPr>
      </w:pPr>
    </w:p>
    <w:p w:rsidR="00076294" w:rsidRDefault="00F50DC4" w:rsidP="00F50DC4">
      <w:pPr>
        <w:pStyle w:val="body"/>
        <w:shd w:val="clear" w:color="auto" w:fill="FF99FF"/>
        <w:spacing w:line="220" w:lineRule="atLeast"/>
        <w:ind w:firstLine="851"/>
        <w:sectPr w:rsidR="00076294" w:rsidSect="00076294">
          <w:type w:val="continuous"/>
          <w:pgSz w:w="23814" w:h="16839" w:orient="landscape" w:code="8"/>
          <w:pgMar w:top="851" w:right="851" w:bottom="851" w:left="851" w:header="709" w:footer="709" w:gutter="0"/>
          <w:cols w:space="708"/>
          <w:docGrid w:linePitch="360"/>
        </w:sect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77696" behindDoc="1" locked="0" layoutInCell="1" allowOverlap="1">
            <wp:simplePos x="0" y="0"/>
            <wp:positionH relativeFrom="column">
              <wp:posOffset>13970</wp:posOffset>
            </wp:positionH>
            <wp:positionV relativeFrom="paragraph">
              <wp:posOffset>1111250</wp:posOffset>
            </wp:positionV>
            <wp:extent cx="7448550" cy="901065"/>
            <wp:effectExtent l="19050" t="0" r="0" b="0"/>
            <wp:wrapTight wrapText="bothSides">
              <wp:wrapPolygon edited="0">
                <wp:start x="331" y="457"/>
                <wp:lineTo x="-55" y="3197"/>
                <wp:lineTo x="-55" y="21006"/>
                <wp:lineTo x="21324" y="21006"/>
                <wp:lineTo x="21490" y="21006"/>
                <wp:lineTo x="21600" y="18266"/>
                <wp:lineTo x="21600" y="457"/>
                <wp:lineTo x="331" y="457"/>
              </wp:wrapPolygon>
            </wp:wrapTight>
            <wp:docPr id="22" name="Рисунок 21" descr="Рисунок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2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44855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6294"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921.6pt;height:84.35pt" fillcolor="#9400ed" strokecolor="#eaeaea" strokeweight="1pt">
            <v:fill color2="blue" angle="-90" colors="0 #a603ab;13763f #0819fb;22938f #1a8d48;34079f yellow;47841f #ee3f17;57672f #e81766;1 #a603ab" method="none" type="gradient"/>
            <v:shadow on="t" type="perspective" color="silver" opacity="52429f" origin="-.5,.5" matrix=",46340f,,.5,,-4768371582e-16"/>
            <v:textpath style="font-family:&quot;Arial Black&quot;;v-text-kern:t" trim="t" fitpath="t" string="Профилактика туберкулеза"/>
          </v:shape>
        </w:pict>
      </w:r>
    </w:p>
    <w:p w:rsidR="00F50DC4" w:rsidRDefault="00F50DC4" w:rsidP="009F482B">
      <w:pPr>
        <w:pStyle w:val="body"/>
        <w:shd w:val="clear" w:color="auto" w:fill="FFFFFF"/>
        <w:spacing w:line="220" w:lineRule="atLeast"/>
        <w:rPr>
          <w:noProof/>
          <w:sz w:val="28"/>
          <w:szCs w:val="28"/>
          <w:lang w:eastAsia="en-US"/>
        </w:rPr>
      </w:pPr>
      <w:r>
        <w:rPr>
          <w:noProof/>
          <w:sz w:val="28"/>
          <w:szCs w:val="28"/>
          <w:lang w:val="en-US" w:eastAsia="en-US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2260600</wp:posOffset>
            </wp:positionH>
            <wp:positionV relativeFrom="paragraph">
              <wp:posOffset>81915</wp:posOffset>
            </wp:positionV>
            <wp:extent cx="4291330" cy="2507615"/>
            <wp:effectExtent l="19050" t="0" r="0" b="0"/>
            <wp:wrapTight wrapText="bothSides">
              <wp:wrapPolygon edited="0">
                <wp:start x="384" y="0"/>
                <wp:lineTo x="-96" y="1149"/>
                <wp:lineTo x="-96" y="21004"/>
                <wp:lineTo x="288" y="21496"/>
                <wp:lineTo x="384" y="21496"/>
                <wp:lineTo x="21095" y="21496"/>
                <wp:lineTo x="21191" y="21496"/>
                <wp:lineTo x="21574" y="21168"/>
                <wp:lineTo x="21574" y="1149"/>
                <wp:lineTo x="21383" y="164"/>
                <wp:lineTo x="21095" y="0"/>
                <wp:lineTo x="384" y="0"/>
              </wp:wrapPolygon>
            </wp:wrapTight>
            <wp:docPr id="1" name="Рисунок 0" descr="профилактика тбс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филактика тбс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1330" cy="25076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9F482B" w:rsidRDefault="009F482B" w:rsidP="009F482B">
      <w:pPr>
        <w:pStyle w:val="body"/>
        <w:shd w:val="clear" w:color="auto" w:fill="FFFFFF"/>
        <w:spacing w:line="220" w:lineRule="atLeas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9F482B" w:rsidRDefault="00F50DC4" w:rsidP="00F50DC4">
      <w:pPr>
        <w:pStyle w:val="body"/>
        <w:shd w:val="clear" w:color="auto" w:fill="FFFFFF"/>
        <w:spacing w:line="220" w:lineRule="atLeast"/>
        <w:rPr>
          <w:color w:val="0070C0"/>
          <w:sz w:val="36"/>
          <w:szCs w:val="28"/>
        </w:rPr>
      </w:pPr>
      <w:r>
        <w:rPr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78720" behindDoc="1" locked="0" layoutInCell="1" allowOverlap="1">
            <wp:simplePos x="0" y="0"/>
            <wp:positionH relativeFrom="column">
              <wp:posOffset>183515</wp:posOffset>
            </wp:positionH>
            <wp:positionV relativeFrom="paragraph">
              <wp:posOffset>88265</wp:posOffset>
            </wp:positionV>
            <wp:extent cx="8393430" cy="1580515"/>
            <wp:effectExtent l="19050" t="0" r="7620" b="0"/>
            <wp:wrapTight wrapText="bothSides">
              <wp:wrapPolygon edited="0">
                <wp:start x="882" y="0"/>
                <wp:lineTo x="441" y="260"/>
                <wp:lineTo x="-49" y="2603"/>
                <wp:lineTo x="-49" y="18485"/>
                <wp:lineTo x="245" y="20828"/>
                <wp:lineTo x="490" y="20828"/>
                <wp:lineTo x="784" y="21348"/>
                <wp:lineTo x="882" y="21348"/>
                <wp:lineTo x="20737" y="21348"/>
                <wp:lineTo x="20835" y="21348"/>
                <wp:lineTo x="21129" y="20828"/>
                <wp:lineTo x="21325" y="20828"/>
                <wp:lineTo x="21620" y="18485"/>
                <wp:lineTo x="21620" y="2603"/>
                <wp:lineTo x="21178" y="260"/>
                <wp:lineTo x="20737" y="0"/>
                <wp:lineTo x="882" y="0"/>
              </wp:wrapPolygon>
            </wp:wrapTight>
            <wp:docPr id="23" name="Рисунок 22" descr="Рисунок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39343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F482B">
        <w:rPr>
          <w:sz w:val="28"/>
          <w:szCs w:val="28"/>
        </w:rPr>
        <w:t xml:space="preserve">   </w:t>
      </w:r>
    </w:p>
    <w:p w:rsidR="00F50DC4" w:rsidRDefault="00F50DC4" w:rsidP="00076294">
      <w:pPr>
        <w:jc w:val="both"/>
        <w:rPr>
          <w:rFonts w:ascii="Times New Roman" w:hAnsi="Times New Roman" w:cs="Times New Roman"/>
          <w:color w:val="0070C0"/>
          <w:sz w:val="36"/>
          <w:szCs w:val="28"/>
        </w:rPr>
      </w:pPr>
    </w:p>
    <w:p w:rsidR="00F50DC4" w:rsidRDefault="00F50DC4" w:rsidP="00076294">
      <w:pPr>
        <w:jc w:val="both"/>
        <w:rPr>
          <w:rFonts w:ascii="Times New Roman" w:hAnsi="Times New Roman" w:cs="Times New Roman"/>
          <w:color w:val="0070C0"/>
          <w:sz w:val="36"/>
          <w:szCs w:val="28"/>
        </w:rPr>
      </w:pPr>
    </w:p>
    <w:p w:rsidR="00F50DC4" w:rsidRDefault="00F50DC4" w:rsidP="00076294">
      <w:pPr>
        <w:jc w:val="both"/>
        <w:rPr>
          <w:rFonts w:ascii="Times New Roman" w:hAnsi="Times New Roman" w:cs="Times New Roman"/>
          <w:color w:val="0070C0"/>
          <w:sz w:val="36"/>
          <w:szCs w:val="28"/>
        </w:rPr>
      </w:pPr>
    </w:p>
    <w:p w:rsidR="00076294" w:rsidRPr="00A36548" w:rsidRDefault="00076294" w:rsidP="00076294">
      <w:pPr>
        <w:jc w:val="both"/>
        <w:rPr>
          <w:rFonts w:ascii="Times New Roman" w:hAnsi="Times New Roman" w:cs="Times New Roman"/>
          <w:color w:val="FF0000"/>
          <w:sz w:val="36"/>
          <w:szCs w:val="28"/>
        </w:rPr>
      </w:pPr>
      <w:r w:rsidRPr="00A36548">
        <w:rPr>
          <w:rFonts w:ascii="Times New Roman" w:hAnsi="Times New Roman" w:cs="Times New Roman"/>
          <w:color w:val="0070C0"/>
          <w:sz w:val="36"/>
          <w:szCs w:val="28"/>
        </w:rPr>
        <w:t>Профилактика</w:t>
      </w:r>
      <w:r w:rsidRPr="00A36548">
        <w:rPr>
          <w:rFonts w:ascii="Times New Roman" w:hAnsi="Times New Roman" w:cs="Times New Roman"/>
          <w:color w:val="FF0000"/>
          <w:sz w:val="36"/>
          <w:szCs w:val="28"/>
        </w:rPr>
        <w:t xml:space="preserve"> – самый надежный залог здоровья. Легче предотвратить болезнь, чем его лечить.</w:t>
      </w:r>
    </w:p>
    <w:p w:rsidR="00076294" w:rsidRPr="00A36548" w:rsidRDefault="00076294" w:rsidP="00076294">
      <w:pPr>
        <w:pStyle w:val="body"/>
        <w:shd w:val="clear" w:color="auto" w:fill="FFFFFF"/>
        <w:spacing w:line="220" w:lineRule="atLeast"/>
        <w:rPr>
          <w:sz w:val="28"/>
          <w:szCs w:val="28"/>
        </w:rPr>
      </w:pPr>
      <w:r w:rsidRPr="00A36548">
        <w:rPr>
          <w:sz w:val="28"/>
          <w:szCs w:val="28"/>
        </w:rPr>
        <w:t>В профилактике туберкулеза важную роль играют иммунизация детей и подростков вакциной БЦЖ. Массовые профилактические обследования с применением туберкулина – постановка реакции Манту, флюорографическое исследование, позволяющее выявить заболевание на ранней стадии.</w:t>
      </w:r>
    </w:p>
    <w:p w:rsidR="005276C2" w:rsidRDefault="00F50DC4" w:rsidP="005276C2">
      <w:pPr>
        <w:pStyle w:val="body"/>
        <w:shd w:val="clear" w:color="auto" w:fill="FFFFFF"/>
        <w:spacing w:line="220" w:lineRule="atLeast"/>
        <w:rPr>
          <w:b/>
          <w:color w:val="00B050"/>
          <w:sz w:val="28"/>
          <w:szCs w:val="28"/>
        </w:rPr>
      </w:pPr>
      <w:r>
        <w:rPr>
          <w:b/>
          <w:noProof/>
          <w:color w:val="00B050"/>
          <w:sz w:val="28"/>
          <w:szCs w:val="28"/>
          <w:lang w:val="en-US" w:eastAsia="en-US"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6009640</wp:posOffset>
            </wp:positionH>
            <wp:positionV relativeFrom="paragraph">
              <wp:posOffset>332740</wp:posOffset>
            </wp:positionV>
            <wp:extent cx="2005330" cy="1593215"/>
            <wp:effectExtent l="19050" t="0" r="0" b="0"/>
            <wp:wrapTight wrapText="bothSides">
              <wp:wrapPolygon edited="0">
                <wp:start x="821" y="0"/>
                <wp:lineTo x="-205" y="1808"/>
                <wp:lineTo x="-205" y="20662"/>
                <wp:lineTo x="616" y="21436"/>
                <wp:lineTo x="821" y="21436"/>
                <wp:lineTo x="20519" y="21436"/>
                <wp:lineTo x="20725" y="21436"/>
                <wp:lineTo x="21545" y="20920"/>
                <wp:lineTo x="21545" y="1808"/>
                <wp:lineTo x="21135" y="258"/>
                <wp:lineTo x="20519" y="0"/>
                <wp:lineTo x="821" y="0"/>
              </wp:wrapPolygon>
            </wp:wrapTight>
            <wp:docPr id="12" name="Рисунок 3" descr="пищ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ища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05330" cy="15932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A36548" w:rsidRPr="00A36548">
        <w:rPr>
          <w:b/>
          <w:color w:val="00B050"/>
          <w:sz w:val="28"/>
          <w:szCs w:val="28"/>
        </w:rPr>
        <w:t>Защитить себя и других от заражения туберкулезом можно, если избегать факторов, ослабляющих защитные силы организма:</w:t>
      </w:r>
    </w:p>
    <w:p w:rsidR="00A36548" w:rsidRPr="005276C2" w:rsidRDefault="002A7579" w:rsidP="008D2DD6">
      <w:pPr>
        <w:pStyle w:val="body"/>
        <w:shd w:val="clear" w:color="auto" w:fill="FFFFFF"/>
        <w:spacing w:line="220" w:lineRule="atLeast"/>
        <w:rPr>
          <w:b/>
          <w:color w:val="00B050"/>
          <w:sz w:val="28"/>
          <w:szCs w:val="28"/>
        </w:rPr>
      </w:pPr>
      <w:r>
        <w:rPr>
          <w:i/>
          <w:noProof/>
          <w:color w:val="7030A0"/>
          <w:sz w:val="28"/>
          <w:szCs w:val="28"/>
          <w:lang w:val="en-US" w:eastAsia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8114030</wp:posOffset>
            </wp:positionH>
            <wp:positionV relativeFrom="paragraph">
              <wp:posOffset>81280</wp:posOffset>
            </wp:positionV>
            <wp:extent cx="6120130" cy="2769235"/>
            <wp:effectExtent l="19050" t="0" r="0" b="0"/>
            <wp:wrapTight wrapText="bothSides">
              <wp:wrapPolygon edited="0">
                <wp:start x="9077" y="0"/>
                <wp:lineTo x="7732" y="149"/>
                <wp:lineTo x="3765" y="1932"/>
                <wp:lineTo x="3294" y="2823"/>
                <wp:lineTo x="1681" y="4606"/>
                <wp:lineTo x="471" y="7132"/>
                <wp:lineTo x="202" y="8172"/>
                <wp:lineTo x="-67" y="9510"/>
                <wp:lineTo x="-67" y="11887"/>
                <wp:lineTo x="471" y="14265"/>
                <wp:lineTo x="1614" y="16791"/>
                <wp:lineTo x="3631" y="19019"/>
                <wp:lineTo x="3765" y="19465"/>
                <wp:lineTo x="7934" y="21397"/>
                <wp:lineTo x="9009" y="21397"/>
                <wp:lineTo x="12573" y="21397"/>
                <wp:lineTo x="13648" y="21397"/>
                <wp:lineTo x="17817" y="19465"/>
                <wp:lineTo x="17817" y="19019"/>
                <wp:lineTo x="17951" y="19019"/>
                <wp:lineTo x="19968" y="16791"/>
                <wp:lineTo x="20036" y="16642"/>
                <wp:lineTo x="21111" y="14413"/>
                <wp:lineTo x="21179" y="14265"/>
                <wp:lineTo x="21582" y="12184"/>
                <wp:lineTo x="21582" y="9361"/>
                <wp:lineTo x="21179" y="7132"/>
                <wp:lineTo x="19968" y="4606"/>
                <wp:lineTo x="18422" y="2972"/>
                <wp:lineTo x="17817" y="1932"/>
                <wp:lineTo x="13850" y="149"/>
                <wp:lineTo x="12505" y="0"/>
                <wp:lineTo x="9077" y="0"/>
              </wp:wrapPolygon>
            </wp:wrapTight>
            <wp:docPr id="24" name="Рисунок 23" descr="Рисунок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noProof/>
          <w:color w:val="7030A0"/>
          <w:sz w:val="28"/>
          <w:szCs w:val="28"/>
          <w:lang w:val="en-US" w:eastAsia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3802380</wp:posOffset>
            </wp:positionH>
            <wp:positionV relativeFrom="paragraph">
              <wp:posOffset>264160</wp:posOffset>
            </wp:positionV>
            <wp:extent cx="2358390" cy="1567180"/>
            <wp:effectExtent l="19050" t="0" r="3810" b="0"/>
            <wp:wrapTight wrapText="bothSides">
              <wp:wrapPolygon edited="0">
                <wp:start x="698" y="0"/>
                <wp:lineTo x="-174" y="1838"/>
                <wp:lineTo x="0" y="21005"/>
                <wp:lineTo x="698" y="21267"/>
                <wp:lineTo x="20763" y="21267"/>
                <wp:lineTo x="20937" y="21267"/>
                <wp:lineTo x="21286" y="21005"/>
                <wp:lineTo x="21460" y="21005"/>
                <wp:lineTo x="21635" y="18379"/>
                <wp:lineTo x="21635" y="1838"/>
                <wp:lineTo x="21286" y="263"/>
                <wp:lineTo x="20763" y="0"/>
                <wp:lineTo x="698" y="0"/>
              </wp:wrapPolygon>
            </wp:wrapTight>
            <wp:docPr id="10" name="Рисунок 5" descr="отды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тдых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8390" cy="1567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A36548" w:rsidRPr="00A36548">
        <w:rPr>
          <w:i/>
          <w:color w:val="7030A0"/>
          <w:sz w:val="28"/>
          <w:szCs w:val="28"/>
        </w:rPr>
        <w:t>Соблюдать режим питания</w:t>
      </w:r>
      <w:r w:rsidR="00A36548">
        <w:rPr>
          <w:i/>
          <w:color w:val="7030A0"/>
          <w:sz w:val="28"/>
          <w:szCs w:val="28"/>
        </w:rPr>
        <w:t xml:space="preserve">  </w:t>
      </w:r>
      <w:r w:rsidR="003C6576">
        <w:rPr>
          <w:i/>
          <w:color w:val="7030A0"/>
          <w:sz w:val="28"/>
          <w:szCs w:val="28"/>
        </w:rPr>
        <w:t xml:space="preserve">   </w:t>
      </w:r>
      <w:r w:rsidR="00A36548">
        <w:rPr>
          <w:i/>
          <w:color w:val="7030A0"/>
          <w:sz w:val="28"/>
          <w:szCs w:val="28"/>
        </w:rPr>
        <w:t xml:space="preserve"> </w:t>
      </w:r>
      <w:r w:rsidR="003C6576">
        <w:rPr>
          <w:i/>
          <w:color w:val="7030A0"/>
          <w:sz w:val="28"/>
          <w:szCs w:val="28"/>
        </w:rPr>
        <w:t xml:space="preserve">                                                                         </w:t>
      </w:r>
    </w:p>
    <w:p w:rsidR="00A36548" w:rsidRDefault="00A36548" w:rsidP="008D2DD6">
      <w:pPr>
        <w:pStyle w:val="a5"/>
        <w:spacing w:line="360" w:lineRule="auto"/>
        <w:rPr>
          <w:rFonts w:ascii="Times New Roman" w:hAnsi="Times New Roman" w:cs="Times New Roman"/>
          <w:i/>
          <w:color w:val="7030A0"/>
          <w:sz w:val="28"/>
          <w:szCs w:val="28"/>
        </w:rPr>
      </w:pPr>
      <w:r w:rsidRPr="005D4EAE">
        <w:rPr>
          <w:rFonts w:ascii="Times New Roman" w:hAnsi="Times New Roman" w:cs="Times New Roman"/>
          <w:color w:val="0070C0"/>
          <w:sz w:val="28"/>
          <w:szCs w:val="28"/>
        </w:rPr>
        <w:t>Труда</w:t>
      </w:r>
      <w:r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      </w:t>
      </w:r>
    </w:p>
    <w:p w:rsidR="008D2DD6" w:rsidRDefault="00A36548" w:rsidP="008D2DD6">
      <w:pPr>
        <w:pStyle w:val="a5"/>
        <w:spacing w:line="360" w:lineRule="auto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i/>
          <w:color w:val="7030A0"/>
          <w:sz w:val="28"/>
          <w:szCs w:val="28"/>
        </w:rPr>
        <w:t xml:space="preserve"> </w:t>
      </w:r>
      <w:r w:rsidRPr="005D4EAE">
        <w:rPr>
          <w:rFonts w:ascii="Times New Roman" w:hAnsi="Times New Roman" w:cs="Times New Roman"/>
          <w:color w:val="00B050"/>
          <w:sz w:val="28"/>
          <w:szCs w:val="28"/>
        </w:rPr>
        <w:t>От</w:t>
      </w:r>
      <w:r w:rsidR="008D2DD6">
        <w:rPr>
          <w:rFonts w:ascii="Times New Roman" w:hAnsi="Times New Roman" w:cs="Times New Roman"/>
          <w:color w:val="00B050"/>
          <w:sz w:val="28"/>
          <w:szCs w:val="28"/>
        </w:rPr>
        <w:t xml:space="preserve">дыха                     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     </w:t>
      </w:r>
      <w:r w:rsidR="003C6576">
        <w:rPr>
          <w:rFonts w:ascii="Times New Roman" w:hAnsi="Times New Roman" w:cs="Times New Roman"/>
          <w:color w:val="00B050"/>
          <w:sz w:val="28"/>
          <w:szCs w:val="28"/>
        </w:rPr>
        <w:t xml:space="preserve">                                   </w:t>
      </w:r>
      <w:r>
        <w:rPr>
          <w:rFonts w:ascii="Times New Roman" w:hAnsi="Times New Roman" w:cs="Times New Roman"/>
          <w:color w:val="00B050"/>
          <w:sz w:val="28"/>
          <w:szCs w:val="28"/>
        </w:rPr>
        <w:t xml:space="preserve"> </w:t>
      </w:r>
    </w:p>
    <w:p w:rsidR="00A36548" w:rsidRPr="008D2DD6" w:rsidRDefault="00A36548" w:rsidP="008D2DD6">
      <w:pPr>
        <w:pStyle w:val="a5"/>
        <w:spacing w:line="360" w:lineRule="auto"/>
        <w:rPr>
          <w:rFonts w:ascii="Times New Roman" w:hAnsi="Times New Roman" w:cs="Times New Roman"/>
          <w:i/>
          <w:color w:val="7030A0"/>
          <w:sz w:val="28"/>
          <w:szCs w:val="28"/>
        </w:rPr>
      </w:pPr>
      <w:r w:rsidRPr="005D4EAE">
        <w:rPr>
          <w:rFonts w:ascii="Times New Roman" w:hAnsi="Times New Roman" w:cs="Times New Roman"/>
          <w:color w:val="7030A0"/>
          <w:sz w:val="28"/>
          <w:szCs w:val="28"/>
        </w:rPr>
        <w:t>Больше находиться на свежем воздухе</w:t>
      </w:r>
    </w:p>
    <w:p w:rsidR="005276C2" w:rsidRDefault="00A36548" w:rsidP="008D2DD6">
      <w:pPr>
        <w:pStyle w:val="a5"/>
        <w:spacing w:line="360" w:lineRule="auto"/>
        <w:rPr>
          <w:rFonts w:ascii="Times New Roman" w:hAnsi="Times New Roman" w:cs="Times New Roman"/>
          <w:color w:val="00B050"/>
          <w:sz w:val="28"/>
          <w:szCs w:val="28"/>
        </w:rPr>
      </w:pPr>
      <w:r w:rsidRPr="005D4EAE">
        <w:rPr>
          <w:rFonts w:ascii="Times New Roman" w:hAnsi="Times New Roman" w:cs="Times New Roman"/>
          <w:color w:val="00B050"/>
          <w:sz w:val="28"/>
          <w:szCs w:val="28"/>
        </w:rPr>
        <w:t>Не курить, не злоупотреблять алкоголем</w:t>
      </w:r>
    </w:p>
    <w:p w:rsidR="00A36548" w:rsidRPr="005276C2" w:rsidRDefault="002A7579" w:rsidP="008D2DD6">
      <w:pPr>
        <w:pStyle w:val="a5"/>
        <w:spacing w:line="360" w:lineRule="auto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4096385</wp:posOffset>
            </wp:positionH>
            <wp:positionV relativeFrom="paragraph">
              <wp:posOffset>457835</wp:posOffset>
            </wp:positionV>
            <wp:extent cx="3468370" cy="2129155"/>
            <wp:effectExtent l="19050" t="0" r="0" b="0"/>
            <wp:wrapTight wrapText="bothSides">
              <wp:wrapPolygon edited="0">
                <wp:start x="475" y="0"/>
                <wp:lineTo x="-119" y="1353"/>
                <wp:lineTo x="-119" y="18553"/>
                <wp:lineTo x="119" y="21452"/>
                <wp:lineTo x="475" y="21452"/>
                <wp:lineTo x="20999" y="21452"/>
                <wp:lineTo x="21355" y="21452"/>
                <wp:lineTo x="21592" y="20099"/>
                <wp:lineTo x="21592" y="1353"/>
                <wp:lineTo x="21355" y="193"/>
                <wp:lineTo x="20999" y="0"/>
                <wp:lineTo x="475" y="0"/>
              </wp:wrapPolygon>
            </wp:wrapTight>
            <wp:docPr id="3" name="Рисунок 2" descr="убор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борка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8370" cy="2129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A36548" w:rsidRPr="005D4EAE">
        <w:rPr>
          <w:rFonts w:ascii="Times New Roman" w:hAnsi="Times New Roman" w:cs="Times New Roman"/>
          <w:sz w:val="28"/>
          <w:szCs w:val="28"/>
        </w:rPr>
        <w:t xml:space="preserve">Соблюдать чистоту в помещении, пользоваться </w:t>
      </w:r>
    </w:p>
    <w:p w:rsidR="00A36548" w:rsidRDefault="00A36548" w:rsidP="008D2DD6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4EAE">
        <w:rPr>
          <w:rFonts w:ascii="Times New Roman" w:hAnsi="Times New Roman" w:cs="Times New Roman"/>
          <w:sz w:val="28"/>
          <w:szCs w:val="28"/>
        </w:rPr>
        <w:t>индивидуальной посудой,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D4EAE">
        <w:rPr>
          <w:rFonts w:ascii="Times New Roman" w:hAnsi="Times New Roman" w:cs="Times New Roman"/>
          <w:sz w:val="28"/>
          <w:szCs w:val="28"/>
        </w:rPr>
        <w:t xml:space="preserve">средствами гигиены. </w:t>
      </w:r>
      <w:r w:rsidR="005276C2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5276C2" w:rsidRDefault="002A7579" w:rsidP="00A36548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732155</wp:posOffset>
            </wp:positionH>
            <wp:positionV relativeFrom="paragraph">
              <wp:posOffset>144780</wp:posOffset>
            </wp:positionV>
            <wp:extent cx="2671445" cy="1828800"/>
            <wp:effectExtent l="19050" t="0" r="0" b="0"/>
            <wp:wrapTight wrapText="bothSides">
              <wp:wrapPolygon edited="0">
                <wp:start x="616" y="0"/>
                <wp:lineTo x="-154" y="1575"/>
                <wp:lineTo x="-154" y="19800"/>
                <wp:lineTo x="154" y="21375"/>
                <wp:lineTo x="616" y="21375"/>
                <wp:lineTo x="20794" y="21375"/>
                <wp:lineTo x="21256" y="21375"/>
                <wp:lineTo x="21564" y="19800"/>
                <wp:lineTo x="21564" y="1575"/>
                <wp:lineTo x="21256" y="225"/>
                <wp:lineTo x="20794" y="0"/>
                <wp:lineTo x="616" y="0"/>
              </wp:wrapPolygon>
            </wp:wrapTight>
            <wp:docPr id="2" name="Рисунок 1" descr="зож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зож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71445" cy="18288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</w:p>
    <w:p w:rsidR="005276C2" w:rsidRPr="005D4EAE" w:rsidRDefault="005276C2" w:rsidP="00A36548">
      <w:pPr>
        <w:pStyle w:val="a5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36548" w:rsidRPr="005D4EAE" w:rsidRDefault="002A7579" w:rsidP="00A36548">
      <w:pPr>
        <w:pStyle w:val="a5"/>
        <w:spacing w:line="360" w:lineRule="auto"/>
        <w:ind w:left="420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noProof/>
          <w:color w:val="00B050"/>
          <w:sz w:val="28"/>
          <w:szCs w:val="28"/>
          <w:lang w:val="en-US" w:eastAsia="en-US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8413115</wp:posOffset>
            </wp:positionH>
            <wp:positionV relativeFrom="paragraph">
              <wp:posOffset>17145</wp:posOffset>
            </wp:positionV>
            <wp:extent cx="6002655" cy="1554480"/>
            <wp:effectExtent l="19050" t="0" r="0" b="0"/>
            <wp:wrapTight wrapText="bothSides">
              <wp:wrapPolygon edited="0">
                <wp:start x="685" y="0"/>
                <wp:lineTo x="274" y="794"/>
                <wp:lineTo x="-69" y="2647"/>
                <wp:lineTo x="-69" y="21441"/>
                <wp:lineTo x="20908" y="21441"/>
                <wp:lineTo x="20976" y="21441"/>
                <wp:lineTo x="21113" y="21176"/>
                <wp:lineTo x="21319" y="21176"/>
                <wp:lineTo x="21593" y="18529"/>
                <wp:lineTo x="21593" y="0"/>
                <wp:lineTo x="685" y="0"/>
              </wp:wrapPolygon>
            </wp:wrapTight>
            <wp:docPr id="26" name="Рисунок 25" descr="Рисунок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2655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6294" w:rsidRPr="00076294" w:rsidRDefault="00076294" w:rsidP="00F50DC4">
      <w:pPr>
        <w:pStyle w:val="body"/>
        <w:shd w:val="clear" w:color="auto" w:fill="FFFFFF"/>
        <w:spacing w:line="220" w:lineRule="atLeast"/>
        <w:rPr>
          <w:sz w:val="28"/>
          <w:szCs w:val="28"/>
        </w:rPr>
      </w:pPr>
    </w:p>
    <w:sectPr w:rsidR="00076294" w:rsidRPr="00076294" w:rsidSect="00076294">
      <w:type w:val="continuous"/>
      <w:pgSz w:w="23814" w:h="16839" w:orient="landscape" w:code="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3621B5"/>
    <w:multiLevelType w:val="hybridMultilevel"/>
    <w:tmpl w:val="C5C248B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1155D6"/>
    <w:multiLevelType w:val="hybridMultilevel"/>
    <w:tmpl w:val="B95EE4BE"/>
    <w:lvl w:ilvl="0" w:tplc="041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5A6C78"/>
    <w:rsid w:val="00076294"/>
    <w:rsid w:val="002A7579"/>
    <w:rsid w:val="0030562A"/>
    <w:rsid w:val="003C6576"/>
    <w:rsid w:val="004D7287"/>
    <w:rsid w:val="005276C2"/>
    <w:rsid w:val="005A6C78"/>
    <w:rsid w:val="005D4EAE"/>
    <w:rsid w:val="0063029E"/>
    <w:rsid w:val="006F1AA2"/>
    <w:rsid w:val="008D2DD6"/>
    <w:rsid w:val="009F482B"/>
    <w:rsid w:val="00A2266E"/>
    <w:rsid w:val="00A36548"/>
    <w:rsid w:val="00A36D66"/>
    <w:rsid w:val="00B30AEC"/>
    <w:rsid w:val="00CF7613"/>
    <w:rsid w:val="00D36417"/>
    <w:rsid w:val="00F50D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6D6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3029E"/>
    <w:pPr>
      <w:ind w:left="720"/>
      <w:contextualSpacing/>
    </w:pPr>
  </w:style>
  <w:style w:type="paragraph" w:customStyle="1" w:styleId="body">
    <w:name w:val="body"/>
    <w:basedOn w:val="a"/>
    <w:rsid w:val="004D72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D7287"/>
    <w:rPr>
      <w:b/>
      <w:bCs/>
    </w:rPr>
  </w:style>
  <w:style w:type="character" w:customStyle="1" w:styleId="apple-converted-space">
    <w:name w:val="apple-converted-space"/>
    <w:basedOn w:val="a0"/>
    <w:rsid w:val="004D7287"/>
  </w:style>
  <w:style w:type="paragraph" w:styleId="a5">
    <w:name w:val="No Spacing"/>
    <w:uiPriority w:val="1"/>
    <w:qFormat/>
    <w:rsid w:val="00B30AEC"/>
    <w:pPr>
      <w:spacing w:after="0"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B30A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30A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9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microsoft.com/office/2007/relationships/stylesWithEffects" Target="stylesWithEffect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854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parus</dc:creator>
  <cp:keywords/>
  <dc:description/>
  <cp:lastModifiedBy>student</cp:lastModifiedBy>
  <cp:revision>7</cp:revision>
  <dcterms:created xsi:type="dcterms:W3CDTF">2015-03-10T13:10:00Z</dcterms:created>
  <dcterms:modified xsi:type="dcterms:W3CDTF">2006-01-01T13:02:00Z</dcterms:modified>
</cp:coreProperties>
</file>