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25-08-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NM2025TMID05197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Edu tutor AI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Team members size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4 members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Problem – Solution Fit Template:</w:t>
      </w:r>
    </w:p>
    <w:p>
      <w:pPr>
        <w:pStyle w:val="style0"/>
        <w:rPr/>
      </w:pPr>
      <w:r>
        <w:t>The Problem-Solution Fit means you’ve identified a real problem for your target users (students, educators), and designed a solution (EduTutor AI) that effectively addresses it using the right technology and experience.</w:t>
      </w:r>
    </w:p>
    <w:p>
      <w:pPr>
        <w:pStyle w:val="style0"/>
        <w:rPr>
          <w:b/>
        </w:rPr>
      </w:pPr>
      <w:r>
        <w:rPr>
          <w:b/>
        </w:rPr>
        <w:t>Purpose:</w:t>
      </w:r>
    </w:p>
    <w:p>
      <w:pPr>
        <w:pStyle w:val="style0"/>
        <w:spacing w:after="0" w:lineRule="auto" w:line="240"/>
        <w:rPr/>
      </w:pPr>
      <w:r>
        <w:rPr>
          <w:rFonts w:ascii="Segoe UI Emoji" w:cs="Segoe UI Emoji" w:hAnsi="Segoe UI Emoji"/>
        </w:rPr>
        <w:t>✅</w:t>
      </w:r>
      <w:r>
        <w:t xml:space="preserve"> Solve complex problems in a way that fits the state of your customers.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Succeed faster and increase your solution adoption by tapping into existing mediums and channels of behavior.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Sharpen your communication and marketing strategy with the right triggers and messaging.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Increase touch-points with your company by finding the right problem-behavior fit and building trust by solving frequent annoyances, or urgent or costly problems.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Understand the existing situation in order to improve it for your target group.</w:t>
      </w:r>
    </w:p>
    <w:p>
      <w:pPr>
        <w:pStyle w:val="style0"/>
        <w:spacing w:after="0" w:lineRule="auto" w:line="240"/>
        <w:ind w:left="720"/>
        <w:rPr/>
      </w:pPr>
    </w:p>
    <w:p>
      <w:pPr>
        <w:pStyle w:val="style0"/>
        <w:rPr>
          <w:b/>
        </w:rPr>
      </w:pPr>
      <w:r>
        <w:rPr>
          <w:b/>
        </w:rPr>
        <w:t>Template:</w:t>
      </w:r>
    </w:p>
    <w:p>
      <w:pPr>
        <w:pStyle w:val="style0"/>
        <w:rPr>
          <w:b/>
        </w:rPr>
      </w:pPr>
      <w:r>
        <w:rPr>
          <w:b/>
          <w:noProof/>
        </w:rPr>
        <w:drawing>
          <wp:inline distL="0" distT="0" distB="0" distR="0">
            <wp:extent cx="5890260" cy="372300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0260" cy="3723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898FC8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E14C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8XooxjhByQWwx0bob9XipzZPbQ==">AMUW2mXAQYkxPOd54Bjsy7UegTlcF73GOjIK8WN4SmZuWNVeZ9g18THrAh0pqgByaxsWrhJstHmV7WwJGg82ei8oLmX0YAG6++Jw1D8yGtZMB9pTPNSntvE=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142</Words>
  <Pages>1</Pages>
  <Characters>799</Characters>
  <Application>WPS Office</Application>
  <DocSecurity>0</DocSecurity>
  <Paragraphs>23</Paragraphs>
  <ScaleCrop>false</ScaleCrop>
  <LinksUpToDate>false</LinksUpToDate>
  <CharactersWithSpaces>930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2025-06-27T10:24:00Z</dcterms:created>
  <dc:creator>Amarender Katkam</dc:creator>
  <lastModifiedBy>CPH2185</lastModifiedBy>
  <lastPrinted>2025-02-15T04:32:00Z</lastPrinted>
  <dcterms:modified xsi:type="dcterms:W3CDTF">2025-09-01T15:50:58Z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9eb9b75fce604ae2a19aa8c15d1a0557</vt:lpwstr>
  </property>
</Properties>
</file>