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7C855" w14:textId="77777777" w:rsidR="006403DF" w:rsidRPr="006403DF" w:rsidRDefault="006403DF" w:rsidP="006403DF">
      <w:pPr>
        <w:rPr>
          <w:b/>
          <w:bCs/>
          <w:sz w:val="28"/>
          <w:szCs w:val="28"/>
        </w:rPr>
      </w:pPr>
      <w:r w:rsidRPr="006403DF">
        <w:rPr>
          <w:b/>
          <w:bCs/>
          <w:sz w:val="28"/>
          <w:szCs w:val="28"/>
        </w:rPr>
        <w:t>1. Identification Phase</w:t>
      </w:r>
    </w:p>
    <w:p w14:paraId="3FCD4310" w14:textId="77777777" w:rsidR="006403DF" w:rsidRPr="006403DF" w:rsidRDefault="006403DF" w:rsidP="006403DF">
      <w:pPr>
        <w:rPr>
          <w:b/>
          <w:bCs/>
        </w:rPr>
      </w:pPr>
      <w:r w:rsidRPr="006403DF">
        <w:rPr>
          <w:b/>
          <w:bCs/>
        </w:rPr>
        <w:t>Introduction</w:t>
      </w:r>
    </w:p>
    <w:p w14:paraId="4092A304" w14:textId="77777777" w:rsidR="006403DF" w:rsidRPr="006403DF" w:rsidRDefault="006403DF" w:rsidP="006403DF">
      <w:r w:rsidRPr="006403DF">
        <w:t>Libraries are an essential part of educational institutions because they provide students and faculty with access to learning resources such as books, journals, and research materials. However, many libraries still rely on traditional manual methods to manage book borrowing and returning processes. These manual systems often involve paper-based records or basic spreadsheets that can lead to inefficiencies and errors.</w:t>
      </w:r>
    </w:p>
    <w:p w14:paraId="5484A100" w14:textId="77777777" w:rsidR="006403DF" w:rsidRPr="006403DF" w:rsidRDefault="006403DF" w:rsidP="006403DF">
      <w:r w:rsidRPr="006403DF">
        <w:t>Manual processes make it difficult for students to know whether a book is available or already issued. Librarians also spend significant time verifying records and updating information manually. As the number of students increases, managing library resources becomes more challenging.</w:t>
      </w:r>
    </w:p>
    <w:p w14:paraId="7F2160F3" w14:textId="77777777" w:rsidR="006403DF" w:rsidRPr="006403DF" w:rsidRDefault="006403DF" w:rsidP="006403DF">
      <w:r w:rsidRPr="006403DF">
        <w:t>To overcome these problems, organizations are adopting digital platforms that automate processes and improve efficiency. ServiceNow provides powerful workflow automation tools that can be used to build smart management systems.</w:t>
      </w:r>
    </w:p>
    <w:p w14:paraId="3E915652" w14:textId="77777777" w:rsidR="006403DF" w:rsidRPr="006403DF" w:rsidRDefault="006403DF" w:rsidP="006403DF">
      <w:r w:rsidRPr="006403DF">
        <w:t xml:space="preserve">The </w:t>
      </w:r>
      <w:r w:rsidRPr="006403DF">
        <w:rPr>
          <w:b/>
          <w:bCs/>
        </w:rPr>
        <w:t>Smart Library Request Workflow</w:t>
      </w:r>
      <w:r w:rsidRPr="006403DF">
        <w:t xml:space="preserve"> project aims to automate the process of book requests, approvals, and status updates using ServiceNow.</w:t>
      </w:r>
    </w:p>
    <w:p w14:paraId="68A94DFF" w14:textId="77777777" w:rsidR="006403DF" w:rsidRPr="006403DF" w:rsidRDefault="006403DF" w:rsidP="006403DF">
      <w:r w:rsidRPr="006403DF">
        <w:pict w14:anchorId="00A9F395">
          <v:rect id="_x0000_i1043" style="width:0;height:1.5pt" o:hralign="center" o:hrstd="t" o:hr="t" fillcolor="#a0a0a0" stroked="f"/>
        </w:pict>
      </w:r>
    </w:p>
    <w:p w14:paraId="4222110B" w14:textId="77777777" w:rsidR="006403DF" w:rsidRPr="006403DF" w:rsidRDefault="006403DF" w:rsidP="006403DF">
      <w:pPr>
        <w:rPr>
          <w:b/>
          <w:bCs/>
        </w:rPr>
      </w:pPr>
      <w:r w:rsidRPr="006403DF">
        <w:rPr>
          <w:b/>
          <w:bCs/>
        </w:rPr>
        <w:t>Problem Statement</w:t>
      </w:r>
    </w:p>
    <w:p w14:paraId="2FF4B1EE" w14:textId="77777777" w:rsidR="006403DF" w:rsidRPr="006403DF" w:rsidRDefault="006403DF" w:rsidP="006403DF">
      <w:r w:rsidRPr="006403DF">
        <w:t xml:space="preserve">Traditional library management systems have several limitations. Students often </w:t>
      </w:r>
      <w:proofErr w:type="gramStart"/>
      <w:r w:rsidRPr="006403DF">
        <w:t>have to</w:t>
      </w:r>
      <w:proofErr w:type="gramEnd"/>
      <w:r w:rsidRPr="006403DF">
        <w:t xml:space="preserve"> physically visit the library to check whether a book is available. Librarians must manually verify records before issuing books, which takes time and may result in errors.</w:t>
      </w:r>
    </w:p>
    <w:p w14:paraId="595AD69E" w14:textId="77777777" w:rsidR="006403DF" w:rsidRPr="006403DF" w:rsidRDefault="006403DF" w:rsidP="006403DF">
      <w:r w:rsidRPr="006403DF">
        <w:t xml:space="preserve">Another issue is the lack of transparency in the borrowing process. Students may not know the status of their request after submitting it. In addition, administrators may find it difficult to </w:t>
      </w:r>
      <w:proofErr w:type="spellStart"/>
      <w:r w:rsidRPr="006403DF">
        <w:t>analyze</w:t>
      </w:r>
      <w:proofErr w:type="spellEnd"/>
      <w:r w:rsidRPr="006403DF">
        <w:t xml:space="preserve"> borrowing patterns because data is scattered across multiple records.</w:t>
      </w:r>
    </w:p>
    <w:p w14:paraId="0CE85F77" w14:textId="77777777" w:rsidR="006403DF" w:rsidRPr="006403DF" w:rsidRDefault="006403DF" w:rsidP="006403DF">
      <w:r w:rsidRPr="006403DF">
        <w:t>Manual systems also increase the risk of data loss and incorrect entries. Without an automated workflow, it becomes difficult to track the complete lifecycle of a book from request to return.</w:t>
      </w:r>
    </w:p>
    <w:p w14:paraId="49A31991" w14:textId="77777777" w:rsidR="006403DF" w:rsidRPr="006403DF" w:rsidRDefault="006403DF" w:rsidP="006403DF">
      <w:r w:rsidRPr="006403DF">
        <w:pict w14:anchorId="12F25E31">
          <v:rect id="_x0000_i1044" style="width:0;height:1.5pt" o:hralign="center" o:hrstd="t" o:hr="t" fillcolor="#a0a0a0" stroked="f"/>
        </w:pict>
      </w:r>
    </w:p>
    <w:p w14:paraId="1118B881" w14:textId="77777777" w:rsidR="006403DF" w:rsidRPr="006403DF" w:rsidRDefault="006403DF" w:rsidP="006403DF">
      <w:pPr>
        <w:rPr>
          <w:b/>
          <w:bCs/>
        </w:rPr>
      </w:pPr>
      <w:r w:rsidRPr="006403DF">
        <w:rPr>
          <w:b/>
          <w:bCs/>
        </w:rPr>
        <w:t>Objective</w:t>
      </w:r>
    </w:p>
    <w:p w14:paraId="7C6AE4C2" w14:textId="77777777" w:rsidR="006403DF" w:rsidRPr="006403DF" w:rsidRDefault="006403DF" w:rsidP="006403DF">
      <w:r w:rsidRPr="006403DF">
        <w:t xml:space="preserve">The main objective of this project is to develop an automated </w:t>
      </w:r>
      <w:r w:rsidRPr="006403DF">
        <w:rPr>
          <w:b/>
          <w:bCs/>
        </w:rPr>
        <w:t>Library Request Management System using ServiceNow</w:t>
      </w:r>
      <w:r w:rsidRPr="006403DF">
        <w:t>. The system will allow students to request books through a service portal while enabling librarians to manage requests efficiently.</w:t>
      </w:r>
    </w:p>
    <w:p w14:paraId="2BD6D3A6" w14:textId="77777777" w:rsidR="006403DF" w:rsidRPr="006403DF" w:rsidRDefault="006403DF" w:rsidP="006403DF">
      <w:r w:rsidRPr="006403DF">
        <w:lastRenderedPageBreak/>
        <w:t>The system will also provide real-time updates about book availability and request status. By using automated workflows and notifications, the project aims to improve efficiency and reduce manual workload.</w:t>
      </w:r>
    </w:p>
    <w:p w14:paraId="6B8253CE" w14:textId="77777777" w:rsidR="006403DF" w:rsidRPr="006403DF" w:rsidRDefault="006403DF" w:rsidP="006403DF">
      <w:r w:rsidRPr="006403DF">
        <w:pict w14:anchorId="77144714">
          <v:rect id="_x0000_i1045" style="width:0;height:1.5pt" o:hralign="center" o:hrstd="t" o:hr="t" fillcolor="#a0a0a0" stroked="f"/>
        </w:pict>
      </w:r>
    </w:p>
    <w:p w14:paraId="01D5F123" w14:textId="77777777" w:rsidR="006403DF" w:rsidRPr="006403DF" w:rsidRDefault="006403DF" w:rsidP="006403DF">
      <w:pPr>
        <w:rPr>
          <w:b/>
          <w:bCs/>
        </w:rPr>
      </w:pPr>
      <w:r w:rsidRPr="006403DF">
        <w:rPr>
          <w:b/>
          <w:bCs/>
        </w:rPr>
        <w:t>Example Scenario</w:t>
      </w:r>
    </w:p>
    <w:p w14:paraId="07908364" w14:textId="77777777" w:rsidR="006403DF" w:rsidRPr="006403DF" w:rsidRDefault="006403DF" w:rsidP="006403DF">
      <w:r w:rsidRPr="006403DF">
        <w:t>A student logs into the ServiceNow portal and searches for a book. If the book is available, the student submits a request. The librarian reviews the request and approves it through the system. Once approved, the system automatically updates the book status and notifies the student.</w:t>
      </w:r>
    </w:p>
    <w:p w14:paraId="4E0D453B" w14:textId="77777777" w:rsidR="006403DF" w:rsidRPr="006403DF" w:rsidRDefault="006403DF" w:rsidP="006403DF">
      <w:r w:rsidRPr="006403DF">
        <w:t>This automated process simplifies the entire borrowing workflow.</w:t>
      </w:r>
    </w:p>
    <w:p w14:paraId="1FE77CCA"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3DF"/>
    <w:rsid w:val="001D4651"/>
    <w:rsid w:val="006403DF"/>
    <w:rsid w:val="008376F9"/>
    <w:rsid w:val="00942E8F"/>
    <w:rsid w:val="00B941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B0D0B"/>
  <w15:chartTrackingRefBased/>
  <w15:docId w15:val="{ECCDDE16-F450-4B4E-A005-EA796B6AC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3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03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03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03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03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03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3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3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3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3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03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03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03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03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03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3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3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3DF"/>
    <w:rPr>
      <w:rFonts w:eastAsiaTheme="majorEastAsia" w:cstheme="majorBidi"/>
      <w:color w:val="272727" w:themeColor="text1" w:themeTint="D8"/>
    </w:rPr>
  </w:style>
  <w:style w:type="paragraph" w:styleId="Title">
    <w:name w:val="Title"/>
    <w:basedOn w:val="Normal"/>
    <w:next w:val="Normal"/>
    <w:link w:val="TitleChar"/>
    <w:uiPriority w:val="10"/>
    <w:qFormat/>
    <w:rsid w:val="00640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3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3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3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3DF"/>
    <w:pPr>
      <w:spacing w:before="160"/>
      <w:jc w:val="center"/>
    </w:pPr>
    <w:rPr>
      <w:i/>
      <w:iCs/>
      <w:color w:val="404040" w:themeColor="text1" w:themeTint="BF"/>
    </w:rPr>
  </w:style>
  <w:style w:type="character" w:customStyle="1" w:styleId="QuoteChar">
    <w:name w:val="Quote Char"/>
    <w:basedOn w:val="DefaultParagraphFont"/>
    <w:link w:val="Quote"/>
    <w:uiPriority w:val="29"/>
    <w:rsid w:val="006403DF"/>
    <w:rPr>
      <w:i/>
      <w:iCs/>
      <w:color w:val="404040" w:themeColor="text1" w:themeTint="BF"/>
    </w:rPr>
  </w:style>
  <w:style w:type="paragraph" w:styleId="ListParagraph">
    <w:name w:val="List Paragraph"/>
    <w:basedOn w:val="Normal"/>
    <w:uiPriority w:val="34"/>
    <w:qFormat/>
    <w:rsid w:val="006403DF"/>
    <w:pPr>
      <w:ind w:left="720"/>
      <w:contextualSpacing/>
    </w:pPr>
  </w:style>
  <w:style w:type="character" w:styleId="IntenseEmphasis">
    <w:name w:val="Intense Emphasis"/>
    <w:basedOn w:val="DefaultParagraphFont"/>
    <w:uiPriority w:val="21"/>
    <w:qFormat/>
    <w:rsid w:val="006403DF"/>
    <w:rPr>
      <w:i/>
      <w:iCs/>
      <w:color w:val="0F4761" w:themeColor="accent1" w:themeShade="BF"/>
    </w:rPr>
  </w:style>
  <w:style w:type="paragraph" w:styleId="IntenseQuote">
    <w:name w:val="Intense Quote"/>
    <w:basedOn w:val="Normal"/>
    <w:next w:val="Normal"/>
    <w:link w:val="IntenseQuoteChar"/>
    <w:uiPriority w:val="30"/>
    <w:qFormat/>
    <w:rsid w:val="006403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03DF"/>
    <w:rPr>
      <w:i/>
      <w:iCs/>
      <w:color w:val="0F4761" w:themeColor="accent1" w:themeShade="BF"/>
    </w:rPr>
  </w:style>
  <w:style w:type="character" w:styleId="IntenseReference">
    <w:name w:val="Intense Reference"/>
    <w:basedOn w:val="DefaultParagraphFont"/>
    <w:uiPriority w:val="32"/>
    <w:qFormat/>
    <w:rsid w:val="006403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400</Words>
  <Characters>2283</Characters>
  <Application>Microsoft Office Word</Application>
  <DocSecurity>0</DocSecurity>
  <Lines>19</Lines>
  <Paragraphs>5</Paragraphs>
  <ScaleCrop>false</ScaleCrop>
  <Company/>
  <LinksUpToDate>false</LinksUpToDate>
  <CharactersWithSpaces>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S0492989</dc:creator>
  <cp:keywords/>
  <dc:description/>
  <cp:lastModifiedBy>S0492989</cp:lastModifiedBy>
  <cp:revision>2</cp:revision>
  <dcterms:created xsi:type="dcterms:W3CDTF">2026-03-06T06:24:00Z</dcterms:created>
  <dcterms:modified xsi:type="dcterms:W3CDTF">2026-03-06T06:24:00Z</dcterms:modified>
</cp:coreProperties>
</file>