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76CF9" w14:textId="77777777" w:rsidR="00290F5F" w:rsidRPr="00290F5F" w:rsidRDefault="00290F5F" w:rsidP="00290F5F">
      <w:pPr>
        <w:rPr>
          <w:b/>
          <w:bCs/>
          <w:sz w:val="28"/>
          <w:szCs w:val="28"/>
        </w:rPr>
      </w:pPr>
      <w:r w:rsidRPr="00290F5F">
        <w:rPr>
          <w:b/>
          <w:bCs/>
          <w:sz w:val="28"/>
          <w:szCs w:val="28"/>
        </w:rPr>
        <w:t>5. Project Design Phase</w:t>
      </w:r>
    </w:p>
    <w:p w14:paraId="6F4C6326" w14:textId="77777777" w:rsidR="00290F5F" w:rsidRPr="00290F5F" w:rsidRDefault="00290F5F" w:rsidP="00290F5F">
      <w:pPr>
        <w:rPr>
          <w:b/>
          <w:bCs/>
        </w:rPr>
      </w:pPr>
      <w:r w:rsidRPr="00290F5F">
        <w:rPr>
          <w:b/>
          <w:bCs/>
        </w:rPr>
        <w:t>Table Design</w:t>
      </w:r>
    </w:p>
    <w:p w14:paraId="608488B6" w14:textId="77777777" w:rsidR="00290F5F" w:rsidRPr="00290F5F" w:rsidRDefault="00290F5F" w:rsidP="00290F5F">
      <w:r w:rsidRPr="00290F5F">
        <w:t>The Book table contains important fields such as:</w:t>
      </w:r>
    </w:p>
    <w:p w14:paraId="577D9B23" w14:textId="77777777" w:rsidR="00290F5F" w:rsidRPr="00290F5F" w:rsidRDefault="00290F5F" w:rsidP="00290F5F">
      <w:pPr>
        <w:numPr>
          <w:ilvl w:val="0"/>
          <w:numId w:val="1"/>
        </w:numPr>
      </w:pPr>
      <w:r w:rsidRPr="00290F5F">
        <w:t>Title</w:t>
      </w:r>
    </w:p>
    <w:p w14:paraId="08B57292" w14:textId="77777777" w:rsidR="00290F5F" w:rsidRPr="00290F5F" w:rsidRDefault="00290F5F" w:rsidP="00290F5F">
      <w:pPr>
        <w:numPr>
          <w:ilvl w:val="0"/>
          <w:numId w:val="1"/>
        </w:numPr>
      </w:pPr>
      <w:r w:rsidRPr="00290F5F">
        <w:t>Author</w:t>
      </w:r>
    </w:p>
    <w:p w14:paraId="33F9113F" w14:textId="77777777" w:rsidR="00290F5F" w:rsidRPr="00290F5F" w:rsidRDefault="00290F5F" w:rsidP="00290F5F">
      <w:pPr>
        <w:numPr>
          <w:ilvl w:val="0"/>
          <w:numId w:val="1"/>
        </w:numPr>
      </w:pPr>
      <w:r w:rsidRPr="00290F5F">
        <w:t>ISBN</w:t>
      </w:r>
    </w:p>
    <w:p w14:paraId="75177F4A" w14:textId="77777777" w:rsidR="00290F5F" w:rsidRPr="00290F5F" w:rsidRDefault="00290F5F" w:rsidP="00290F5F">
      <w:pPr>
        <w:numPr>
          <w:ilvl w:val="0"/>
          <w:numId w:val="1"/>
        </w:numPr>
      </w:pPr>
      <w:r w:rsidRPr="00290F5F">
        <w:t>Status (Available, Issued, Lost)</w:t>
      </w:r>
    </w:p>
    <w:p w14:paraId="217B3F2F" w14:textId="77777777" w:rsidR="00290F5F" w:rsidRPr="00290F5F" w:rsidRDefault="00290F5F" w:rsidP="00290F5F">
      <w:r w:rsidRPr="00290F5F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1021"/>
      </w:tblGrid>
      <w:tr w:rsidR="00290F5F" w:rsidRPr="00290F5F" w14:paraId="79A44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3A6F3" w14:textId="77777777" w:rsidR="00290F5F" w:rsidRPr="00290F5F" w:rsidRDefault="00290F5F" w:rsidP="00290F5F">
            <w:pPr>
              <w:rPr>
                <w:b/>
                <w:bCs/>
              </w:rPr>
            </w:pPr>
            <w:r w:rsidRPr="00290F5F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8986696" w14:textId="77777777" w:rsidR="00290F5F" w:rsidRPr="00290F5F" w:rsidRDefault="00290F5F" w:rsidP="00290F5F">
            <w:pPr>
              <w:rPr>
                <w:b/>
                <w:bCs/>
              </w:rPr>
            </w:pPr>
            <w:r w:rsidRPr="00290F5F">
              <w:rPr>
                <w:b/>
                <w:bCs/>
              </w:rPr>
              <w:t>Status</w:t>
            </w:r>
          </w:p>
        </w:tc>
      </w:tr>
      <w:tr w:rsidR="00290F5F" w:rsidRPr="00290F5F" w14:paraId="3F64E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319F4" w14:textId="77777777" w:rsidR="00290F5F" w:rsidRPr="00290F5F" w:rsidRDefault="00290F5F" w:rsidP="00290F5F">
            <w:r w:rsidRPr="00290F5F">
              <w:t>Computer Networks</w:t>
            </w:r>
          </w:p>
        </w:tc>
        <w:tc>
          <w:tcPr>
            <w:tcW w:w="0" w:type="auto"/>
            <w:vAlign w:val="center"/>
            <w:hideMark/>
          </w:tcPr>
          <w:p w14:paraId="2DD78061" w14:textId="77777777" w:rsidR="00290F5F" w:rsidRPr="00290F5F" w:rsidRDefault="00290F5F" w:rsidP="00290F5F">
            <w:r w:rsidRPr="00290F5F">
              <w:t>Available</w:t>
            </w:r>
          </w:p>
        </w:tc>
      </w:tr>
    </w:tbl>
    <w:p w14:paraId="1C376A23" w14:textId="77777777" w:rsidR="00290F5F" w:rsidRPr="00290F5F" w:rsidRDefault="00290F5F" w:rsidP="00290F5F">
      <w:r w:rsidRPr="00290F5F">
        <w:pict w14:anchorId="25FE6902">
          <v:rect id="_x0000_i1037" style="width:0;height:1.5pt" o:hralign="center" o:hrstd="t" o:hr="t" fillcolor="#a0a0a0" stroked="f"/>
        </w:pict>
      </w:r>
    </w:p>
    <w:p w14:paraId="14EF9370" w14:textId="77777777" w:rsidR="00290F5F" w:rsidRPr="00290F5F" w:rsidRDefault="00290F5F" w:rsidP="00290F5F">
      <w:pPr>
        <w:rPr>
          <w:b/>
          <w:bCs/>
        </w:rPr>
      </w:pPr>
      <w:r w:rsidRPr="00290F5F">
        <w:rPr>
          <w:b/>
          <w:bCs/>
        </w:rPr>
        <w:t>UI Enhancements</w:t>
      </w:r>
    </w:p>
    <w:p w14:paraId="45F7F78B" w14:textId="77777777" w:rsidR="00290F5F" w:rsidRPr="00290F5F" w:rsidRDefault="00290F5F" w:rsidP="00290F5F">
      <w:r w:rsidRPr="00290F5F">
        <w:t xml:space="preserve">UI policies improve user interface </w:t>
      </w:r>
      <w:proofErr w:type="spellStart"/>
      <w:r w:rsidRPr="00290F5F">
        <w:t>behavior</w:t>
      </w:r>
      <w:proofErr w:type="spellEnd"/>
      <w:r w:rsidRPr="00290F5F">
        <w:t>.</w:t>
      </w:r>
    </w:p>
    <w:p w14:paraId="54E070C1" w14:textId="77777777" w:rsidR="00290F5F" w:rsidRPr="00290F5F" w:rsidRDefault="00290F5F" w:rsidP="00290F5F">
      <w:r w:rsidRPr="00290F5F">
        <w:t>Example:</w:t>
      </w:r>
    </w:p>
    <w:p w14:paraId="41526D1C" w14:textId="77777777" w:rsidR="00290F5F" w:rsidRPr="00290F5F" w:rsidRDefault="00290F5F" w:rsidP="00290F5F">
      <w:r w:rsidRPr="00290F5F">
        <w:t xml:space="preserve">If </w:t>
      </w:r>
      <w:r w:rsidRPr="00290F5F">
        <w:rPr>
          <w:b/>
          <w:bCs/>
        </w:rPr>
        <w:t>Book Status = Issued</w:t>
      </w:r>
      <w:r w:rsidRPr="00290F5F">
        <w:t xml:space="preserve">, then </w:t>
      </w:r>
      <w:r w:rsidRPr="00290F5F">
        <w:rPr>
          <w:b/>
          <w:bCs/>
        </w:rPr>
        <w:t>Return Date becomes mandatory</w:t>
      </w:r>
      <w:r w:rsidRPr="00290F5F">
        <w:t>.</w:t>
      </w:r>
    </w:p>
    <w:p w14:paraId="1230B293" w14:textId="77777777" w:rsidR="00290F5F" w:rsidRPr="00290F5F" w:rsidRDefault="00290F5F" w:rsidP="00290F5F">
      <w:r w:rsidRPr="00290F5F">
        <w:t>This ensures correct data entry.</w:t>
      </w:r>
    </w:p>
    <w:p w14:paraId="713F7E5A" w14:textId="77777777" w:rsidR="00290F5F" w:rsidRPr="00290F5F" w:rsidRDefault="00290F5F" w:rsidP="00290F5F">
      <w:r w:rsidRPr="00290F5F">
        <w:pict w14:anchorId="2C0F3816">
          <v:rect id="_x0000_i1038" style="width:0;height:1.5pt" o:hralign="center" o:hrstd="t" o:hr="t" fillcolor="#a0a0a0" stroked="f"/>
        </w:pict>
      </w:r>
    </w:p>
    <w:p w14:paraId="2BDF3171" w14:textId="77777777" w:rsidR="00290F5F" w:rsidRPr="00290F5F" w:rsidRDefault="00290F5F" w:rsidP="00290F5F">
      <w:pPr>
        <w:rPr>
          <w:b/>
          <w:bCs/>
        </w:rPr>
      </w:pPr>
      <w:r w:rsidRPr="00290F5F">
        <w:rPr>
          <w:b/>
          <w:bCs/>
        </w:rPr>
        <w:t>Access Control (ACLs)</w:t>
      </w:r>
    </w:p>
    <w:p w14:paraId="2C788183" w14:textId="77777777" w:rsidR="00290F5F" w:rsidRPr="00290F5F" w:rsidRDefault="00290F5F" w:rsidP="00290F5F">
      <w:r w:rsidRPr="00290F5F">
        <w:t>Access control ensures system security.</w:t>
      </w:r>
    </w:p>
    <w:p w14:paraId="260D40AE" w14:textId="77777777" w:rsidR="00290F5F" w:rsidRPr="00290F5F" w:rsidRDefault="00290F5F" w:rsidP="00290F5F">
      <w:r w:rsidRPr="00290F5F">
        <w:t>Students can only view their own requests, while librarians have full access to manage records.</w:t>
      </w:r>
    </w:p>
    <w:p w14:paraId="65770EA1" w14:textId="77777777" w:rsidR="00290F5F" w:rsidRPr="00290F5F" w:rsidRDefault="00290F5F" w:rsidP="00290F5F">
      <w:r w:rsidRPr="00290F5F">
        <w:t>Example:</w:t>
      </w:r>
    </w:p>
    <w:p w14:paraId="237911E7" w14:textId="77777777" w:rsidR="00290F5F" w:rsidRPr="00290F5F" w:rsidRDefault="00290F5F" w:rsidP="00290F5F">
      <w:r w:rsidRPr="00290F5F">
        <w:t xml:space="preserve">Student cannot delete book </w:t>
      </w:r>
      <w:proofErr w:type="gramStart"/>
      <w:r w:rsidRPr="00290F5F">
        <w:t>records</w:t>
      </w:r>
      <w:proofErr w:type="gramEnd"/>
      <w:r w:rsidRPr="00290F5F">
        <w:t xml:space="preserve"> but librarian can update them.</w:t>
      </w:r>
    </w:p>
    <w:p w14:paraId="5C86215E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84E9F"/>
    <w:multiLevelType w:val="multilevel"/>
    <w:tmpl w:val="F0D6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111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5F"/>
    <w:rsid w:val="001D4651"/>
    <w:rsid w:val="00290F5F"/>
    <w:rsid w:val="00942E8F"/>
    <w:rsid w:val="00E8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243CE"/>
  <w15:chartTrackingRefBased/>
  <w15:docId w15:val="{1153EED5-7C3F-4B02-AABB-D98FC846A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S0492989</dc:creator>
  <cp:keywords/>
  <dc:description/>
  <cp:lastModifiedBy>S0492989</cp:lastModifiedBy>
  <cp:revision>1</cp:revision>
  <dcterms:created xsi:type="dcterms:W3CDTF">2026-03-06T06:28:00Z</dcterms:created>
  <dcterms:modified xsi:type="dcterms:W3CDTF">2026-03-06T06:29:00Z</dcterms:modified>
</cp:coreProperties>
</file>