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2E4D" w14:textId="77777777" w:rsidR="008D3D77" w:rsidRPr="008D3D77" w:rsidRDefault="008D3D77" w:rsidP="008D3D77">
      <w:pPr>
        <w:rPr>
          <w:b/>
          <w:bCs/>
        </w:rPr>
      </w:pPr>
      <w:r w:rsidRPr="008D3D77">
        <w:rPr>
          <w:b/>
          <w:bCs/>
        </w:rPr>
        <w:t>2. Requirement Analysis</w:t>
      </w:r>
    </w:p>
    <w:p w14:paraId="71FF0C9F" w14:textId="77777777" w:rsidR="008D3D77" w:rsidRPr="008D3D77" w:rsidRDefault="008D3D77" w:rsidP="008D3D77">
      <w:r w:rsidRPr="008D3D77">
        <w:t>Requirement Analysis is the phase where all the necessary requirements for the project are collected and analyzed. In this stage, the functionalities and features that the system must provide are clearly defined. This ensures that the project meets the needs of the organization and works effectively in the real environment.</w:t>
      </w:r>
    </w:p>
    <w:p w14:paraId="609428FE" w14:textId="77777777" w:rsidR="008D3D77" w:rsidRPr="008D3D77" w:rsidRDefault="008D3D77" w:rsidP="008D3D77">
      <w:r w:rsidRPr="008D3D77">
        <w:t>The main requirement of this project is to automate the process of importing employee data from an external data source into the ServiceNow system. The employee data includes fields such as name, email, department, manager, and manager’s email address. These details must be imported accurately into the ServiceNow user table so that they can be used for incident management.</w:t>
      </w:r>
    </w:p>
    <w:p w14:paraId="2EF59495" w14:textId="77777777" w:rsidR="008D3D77" w:rsidRPr="008D3D77" w:rsidRDefault="008D3D77" w:rsidP="008D3D77">
      <w:r w:rsidRPr="008D3D77">
        <w:t>Another requirement is to display additional information on the incident form using dot walking. When an incident is assigned to an employee, the system should automatically display the employee’s department, email, and manager information without manually opening the employee record. This will help the support team quickly access important information related to the assigned user.</w:t>
      </w:r>
    </w:p>
    <w:p w14:paraId="1E51D8B8" w14:textId="77777777" w:rsidR="008D3D77" w:rsidRPr="008D3D77" w:rsidRDefault="008D3D77" w:rsidP="008D3D77">
      <w:r w:rsidRPr="008D3D77">
        <w:t>The project also requires customization of the default priority value in the incident table. Since the incident table is extended from the task table, it inherits the default priority value from the parent table. However, incidents require a different priority level, so the dictionary override feature must be used to change the default value only for the incident table.</w:t>
      </w:r>
    </w:p>
    <w:p w14:paraId="44F3D459" w14:textId="77777777" w:rsidR="008D3D77" w:rsidRPr="008D3D77" w:rsidRDefault="008D3D77" w:rsidP="008D3D77">
      <w:r w:rsidRPr="008D3D77">
        <w:t>The technologies and concepts required for implementing this project include ServiceNow platform, Import Sets, Transform Maps, Dot Walking, and Dictionary Override. These tools help automate data import, map fields correctly, retrieve related information, and customize field properties. By analyzing these requirements in detail, the project team ensures that all necessary components are properly planned before development begins.</w:t>
      </w:r>
    </w:p>
    <w:p w14:paraId="1812F0CD" w14:textId="77777777" w:rsidR="008D3D77" w:rsidRDefault="008D3D77"/>
    <w:sectPr w:rsidR="008D3D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77"/>
    <w:rsid w:val="0020306E"/>
    <w:rsid w:val="008D3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EF95"/>
  <w15:chartTrackingRefBased/>
  <w15:docId w15:val="{0841D941-39E0-44CA-9CF3-D7AD5B45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D77"/>
    <w:rPr>
      <w:rFonts w:eastAsiaTheme="majorEastAsia" w:cstheme="majorBidi"/>
      <w:color w:val="272727" w:themeColor="text1" w:themeTint="D8"/>
    </w:rPr>
  </w:style>
  <w:style w:type="paragraph" w:styleId="Title">
    <w:name w:val="Title"/>
    <w:basedOn w:val="Normal"/>
    <w:next w:val="Normal"/>
    <w:link w:val="TitleChar"/>
    <w:uiPriority w:val="10"/>
    <w:qFormat/>
    <w:rsid w:val="008D3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D77"/>
    <w:pPr>
      <w:spacing w:before="160"/>
      <w:jc w:val="center"/>
    </w:pPr>
    <w:rPr>
      <w:i/>
      <w:iCs/>
      <w:color w:val="404040" w:themeColor="text1" w:themeTint="BF"/>
    </w:rPr>
  </w:style>
  <w:style w:type="character" w:customStyle="1" w:styleId="QuoteChar">
    <w:name w:val="Quote Char"/>
    <w:basedOn w:val="DefaultParagraphFont"/>
    <w:link w:val="Quote"/>
    <w:uiPriority w:val="29"/>
    <w:rsid w:val="008D3D77"/>
    <w:rPr>
      <w:i/>
      <w:iCs/>
      <w:color w:val="404040" w:themeColor="text1" w:themeTint="BF"/>
    </w:rPr>
  </w:style>
  <w:style w:type="paragraph" w:styleId="ListParagraph">
    <w:name w:val="List Paragraph"/>
    <w:basedOn w:val="Normal"/>
    <w:uiPriority w:val="34"/>
    <w:qFormat/>
    <w:rsid w:val="008D3D77"/>
    <w:pPr>
      <w:ind w:left="720"/>
      <w:contextualSpacing/>
    </w:pPr>
  </w:style>
  <w:style w:type="character" w:styleId="IntenseEmphasis">
    <w:name w:val="Intense Emphasis"/>
    <w:basedOn w:val="DefaultParagraphFont"/>
    <w:uiPriority w:val="21"/>
    <w:qFormat/>
    <w:rsid w:val="008D3D77"/>
    <w:rPr>
      <w:i/>
      <w:iCs/>
      <w:color w:val="0F4761" w:themeColor="accent1" w:themeShade="BF"/>
    </w:rPr>
  </w:style>
  <w:style w:type="paragraph" w:styleId="IntenseQuote">
    <w:name w:val="Intense Quote"/>
    <w:basedOn w:val="Normal"/>
    <w:next w:val="Normal"/>
    <w:link w:val="IntenseQuoteChar"/>
    <w:uiPriority w:val="30"/>
    <w:qFormat/>
    <w:rsid w:val="008D3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D77"/>
    <w:rPr>
      <w:i/>
      <w:iCs/>
      <w:color w:val="0F4761" w:themeColor="accent1" w:themeShade="BF"/>
    </w:rPr>
  </w:style>
  <w:style w:type="character" w:styleId="IntenseReference">
    <w:name w:val="Intense Reference"/>
    <w:basedOn w:val="DefaultParagraphFont"/>
    <w:uiPriority w:val="32"/>
    <w:qFormat/>
    <w:rsid w:val="008D3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S0828548</dc:creator>
  <cp:keywords/>
  <dc:description/>
  <cp:lastModifiedBy>S0828548</cp:lastModifiedBy>
  <cp:revision>1</cp:revision>
  <dcterms:created xsi:type="dcterms:W3CDTF">2026-03-06T06:09:00Z</dcterms:created>
  <dcterms:modified xsi:type="dcterms:W3CDTF">2026-03-06T06:10:00Z</dcterms:modified>
</cp:coreProperties>
</file>