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D0BF3" w14:textId="5C59033B" w:rsidR="00D03852" w:rsidRDefault="004E4D13">
      <w:r>
        <w:t>Effects of variation on peak epidemic size</w:t>
      </w:r>
      <w:r w:rsidR="00353E76">
        <w:t xml:space="preserve">. Bolded p-values indicate significant differences in peak epidemic size on the log-scale, </w:t>
      </w:r>
      <w:r w:rsidR="00F76F8E">
        <w:t>italicized p-values indicate that the residuals of the model were not normally distributed.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4"/>
        <w:gridCol w:w="672"/>
        <w:gridCol w:w="1050"/>
        <w:gridCol w:w="887"/>
        <w:gridCol w:w="1050"/>
        <w:gridCol w:w="887"/>
        <w:gridCol w:w="1050"/>
        <w:gridCol w:w="887"/>
        <w:gridCol w:w="1050"/>
        <w:gridCol w:w="887"/>
        <w:gridCol w:w="1050"/>
        <w:gridCol w:w="887"/>
        <w:gridCol w:w="1050"/>
        <w:gridCol w:w="889"/>
      </w:tblGrid>
      <w:tr w:rsidR="00253580" w14:paraId="390A86BC" w14:textId="77777777" w:rsidTr="00353E76">
        <w:tc>
          <w:tcPr>
            <w:tcW w:w="654" w:type="dxa"/>
          </w:tcPr>
          <w:p w14:paraId="0BCFA7D9" w14:textId="77777777" w:rsidR="00253580" w:rsidRDefault="00253580"/>
        </w:tc>
        <w:tc>
          <w:tcPr>
            <w:tcW w:w="672" w:type="dxa"/>
          </w:tcPr>
          <w:p w14:paraId="3866F823" w14:textId="77777777" w:rsidR="00253580" w:rsidRDefault="00253580"/>
        </w:tc>
        <w:tc>
          <w:tcPr>
            <w:tcW w:w="1937" w:type="dxa"/>
            <w:gridSpan w:val="2"/>
          </w:tcPr>
          <w:p w14:paraId="77D65681" w14:textId="0ED2F3CD" w:rsidR="00253580" w:rsidRDefault="00253580">
            <w:r>
              <w:t>c-shed</w:t>
            </w:r>
          </w:p>
        </w:tc>
        <w:tc>
          <w:tcPr>
            <w:tcW w:w="1937" w:type="dxa"/>
            <w:gridSpan w:val="2"/>
          </w:tcPr>
          <w:p w14:paraId="3DD28BED" w14:textId="3C37FBC7" w:rsidR="00253580" w:rsidRDefault="00253580">
            <w:r>
              <w:t>Alpha-gamma</w:t>
            </w:r>
          </w:p>
        </w:tc>
        <w:tc>
          <w:tcPr>
            <w:tcW w:w="1937" w:type="dxa"/>
            <w:gridSpan w:val="2"/>
          </w:tcPr>
          <w:p w14:paraId="57B2C98D" w14:textId="31B98EE0" w:rsidR="00253580" w:rsidRDefault="00253580">
            <w:r>
              <w:t>c-alpha</w:t>
            </w:r>
          </w:p>
        </w:tc>
        <w:tc>
          <w:tcPr>
            <w:tcW w:w="1937" w:type="dxa"/>
            <w:gridSpan w:val="2"/>
          </w:tcPr>
          <w:p w14:paraId="5370EBD8" w14:textId="71D6BF3E" w:rsidR="00253580" w:rsidRDefault="00253580">
            <w:r>
              <w:t>c-gamma</w:t>
            </w:r>
          </w:p>
        </w:tc>
        <w:tc>
          <w:tcPr>
            <w:tcW w:w="1937" w:type="dxa"/>
            <w:gridSpan w:val="2"/>
          </w:tcPr>
          <w:p w14:paraId="68D4F9A0" w14:textId="549EE40F" w:rsidR="00253580" w:rsidRDefault="00253580">
            <w:proofErr w:type="gramStart"/>
            <w:r>
              <w:t>Shed-alpha</w:t>
            </w:r>
            <w:proofErr w:type="gramEnd"/>
          </w:p>
        </w:tc>
        <w:tc>
          <w:tcPr>
            <w:tcW w:w="1939" w:type="dxa"/>
            <w:gridSpan w:val="2"/>
          </w:tcPr>
          <w:p w14:paraId="41DF92AB" w14:textId="4A75179D" w:rsidR="00253580" w:rsidRDefault="00253580">
            <w:proofErr w:type="gramStart"/>
            <w:r>
              <w:t>Shed-gamma</w:t>
            </w:r>
            <w:proofErr w:type="gramEnd"/>
          </w:p>
        </w:tc>
      </w:tr>
      <w:tr w:rsidR="00141BE2" w14:paraId="580618C6" w14:textId="77777777" w:rsidTr="00353E76">
        <w:tc>
          <w:tcPr>
            <w:tcW w:w="654" w:type="dxa"/>
          </w:tcPr>
          <w:p w14:paraId="63DFA141" w14:textId="77777777" w:rsidR="00253580" w:rsidRDefault="00253580" w:rsidP="00253580"/>
        </w:tc>
        <w:tc>
          <w:tcPr>
            <w:tcW w:w="672" w:type="dxa"/>
          </w:tcPr>
          <w:p w14:paraId="153A14FB" w14:textId="77777777" w:rsidR="00253580" w:rsidRDefault="00253580" w:rsidP="00253580"/>
        </w:tc>
        <w:tc>
          <w:tcPr>
            <w:tcW w:w="1050" w:type="dxa"/>
          </w:tcPr>
          <w:p w14:paraId="704396E8" w14:textId="20E260B3" w:rsidR="00253580" w:rsidRDefault="00253580" w:rsidP="00253580">
            <w:r>
              <w:t>Contrast</w:t>
            </w:r>
          </w:p>
        </w:tc>
        <w:tc>
          <w:tcPr>
            <w:tcW w:w="887" w:type="dxa"/>
          </w:tcPr>
          <w:p w14:paraId="6C01252F" w14:textId="27A48959" w:rsidR="00253580" w:rsidRDefault="00253580" w:rsidP="00253580">
            <w:r>
              <w:t>p-value</w:t>
            </w:r>
          </w:p>
        </w:tc>
        <w:tc>
          <w:tcPr>
            <w:tcW w:w="1050" w:type="dxa"/>
          </w:tcPr>
          <w:p w14:paraId="02FC734A" w14:textId="6E35D865" w:rsidR="00253580" w:rsidRDefault="00253580" w:rsidP="00253580">
            <w:r>
              <w:t>Contrast</w:t>
            </w:r>
          </w:p>
        </w:tc>
        <w:tc>
          <w:tcPr>
            <w:tcW w:w="887" w:type="dxa"/>
          </w:tcPr>
          <w:p w14:paraId="29DF910F" w14:textId="22BB9C52" w:rsidR="00253580" w:rsidRDefault="00253580" w:rsidP="00253580">
            <w:r>
              <w:t>p-value</w:t>
            </w:r>
          </w:p>
        </w:tc>
        <w:tc>
          <w:tcPr>
            <w:tcW w:w="1050" w:type="dxa"/>
          </w:tcPr>
          <w:p w14:paraId="00CCC89E" w14:textId="1268B28F" w:rsidR="00253580" w:rsidRDefault="00253580" w:rsidP="00253580">
            <w:r>
              <w:t>Contrast</w:t>
            </w:r>
          </w:p>
        </w:tc>
        <w:tc>
          <w:tcPr>
            <w:tcW w:w="887" w:type="dxa"/>
          </w:tcPr>
          <w:p w14:paraId="4B39098C" w14:textId="5596D756" w:rsidR="00253580" w:rsidRDefault="00253580" w:rsidP="00253580">
            <w:r>
              <w:t>p-value</w:t>
            </w:r>
          </w:p>
        </w:tc>
        <w:tc>
          <w:tcPr>
            <w:tcW w:w="1050" w:type="dxa"/>
          </w:tcPr>
          <w:p w14:paraId="663029E2" w14:textId="16CFF1B6" w:rsidR="00253580" w:rsidRDefault="00253580" w:rsidP="00253580">
            <w:r>
              <w:t>Contrast</w:t>
            </w:r>
          </w:p>
        </w:tc>
        <w:tc>
          <w:tcPr>
            <w:tcW w:w="887" w:type="dxa"/>
          </w:tcPr>
          <w:p w14:paraId="60C3A93A" w14:textId="42788312" w:rsidR="00253580" w:rsidRDefault="00253580" w:rsidP="00253580">
            <w:r>
              <w:t>p-value</w:t>
            </w:r>
          </w:p>
        </w:tc>
        <w:tc>
          <w:tcPr>
            <w:tcW w:w="1050" w:type="dxa"/>
          </w:tcPr>
          <w:p w14:paraId="4D400603" w14:textId="24492CF9" w:rsidR="00253580" w:rsidRDefault="00253580" w:rsidP="00253580">
            <w:r>
              <w:t>Contrast</w:t>
            </w:r>
          </w:p>
        </w:tc>
        <w:tc>
          <w:tcPr>
            <w:tcW w:w="887" w:type="dxa"/>
          </w:tcPr>
          <w:p w14:paraId="2C33892B" w14:textId="264F015C" w:rsidR="00253580" w:rsidRDefault="00253580" w:rsidP="00253580">
            <w:r>
              <w:t>p-value</w:t>
            </w:r>
          </w:p>
        </w:tc>
        <w:tc>
          <w:tcPr>
            <w:tcW w:w="1050" w:type="dxa"/>
          </w:tcPr>
          <w:p w14:paraId="5021F58F" w14:textId="3FF3E30A" w:rsidR="00253580" w:rsidRDefault="00253580" w:rsidP="00253580">
            <w:r>
              <w:t>Contrast</w:t>
            </w:r>
          </w:p>
        </w:tc>
        <w:tc>
          <w:tcPr>
            <w:tcW w:w="889" w:type="dxa"/>
          </w:tcPr>
          <w:p w14:paraId="41D65EF8" w14:textId="0A59CE74" w:rsidR="00253580" w:rsidRDefault="00253580" w:rsidP="00253580">
            <w:r>
              <w:t>p-value</w:t>
            </w:r>
          </w:p>
        </w:tc>
      </w:tr>
      <w:tr w:rsidR="00F76F8E" w14:paraId="64871BEE" w14:textId="77777777" w:rsidTr="0060466F">
        <w:tc>
          <w:tcPr>
            <w:tcW w:w="654" w:type="dxa"/>
            <w:vMerge w:val="restart"/>
          </w:tcPr>
          <w:p w14:paraId="7CF1451C" w14:textId="6C2D69B7" w:rsidR="00F76F8E" w:rsidRDefault="00F76F8E" w:rsidP="00F76F8E">
            <w:r>
              <w:t xml:space="preserve">(0) </w:t>
            </w:r>
            <w:proofErr w:type="spellStart"/>
            <w:r>
              <w:t>Cov</w:t>
            </w:r>
            <w:proofErr w:type="spellEnd"/>
          </w:p>
        </w:tc>
        <w:tc>
          <w:tcPr>
            <w:tcW w:w="672" w:type="dxa"/>
          </w:tcPr>
          <w:p w14:paraId="4EF53390" w14:textId="300FC28D" w:rsidR="00F76F8E" w:rsidRDefault="00F76F8E" w:rsidP="00F76F8E">
            <w:r>
              <w:t>H-L</w:t>
            </w:r>
          </w:p>
        </w:tc>
        <w:tc>
          <w:tcPr>
            <w:tcW w:w="1050" w:type="dxa"/>
            <w:vAlign w:val="bottom"/>
          </w:tcPr>
          <w:p w14:paraId="2FC806D6" w14:textId="69EB80A0" w:rsidR="00F76F8E" w:rsidRDefault="00F76F8E" w:rsidP="00F76F8E">
            <w:r>
              <w:rPr>
                <w:rFonts w:ascii="Calibri" w:hAnsi="Calibri" w:cs="Calibri"/>
                <w:color w:val="000000"/>
              </w:rPr>
              <w:t>0.01</w:t>
            </w:r>
          </w:p>
        </w:tc>
        <w:tc>
          <w:tcPr>
            <w:tcW w:w="887" w:type="dxa"/>
            <w:vAlign w:val="bottom"/>
          </w:tcPr>
          <w:p w14:paraId="27BB0C52" w14:textId="7BA43ED7" w:rsidR="00F76F8E" w:rsidRDefault="00F76F8E" w:rsidP="00F76F8E">
            <w:r>
              <w:rPr>
                <w:rFonts w:ascii="Calibri" w:hAnsi="Calibri" w:cs="Calibri"/>
                <w:color w:val="000000"/>
              </w:rPr>
              <w:t>0.92</w:t>
            </w:r>
          </w:p>
        </w:tc>
        <w:tc>
          <w:tcPr>
            <w:tcW w:w="1050" w:type="dxa"/>
            <w:vAlign w:val="bottom"/>
          </w:tcPr>
          <w:p w14:paraId="4DD471B1" w14:textId="579366CD" w:rsidR="00F76F8E" w:rsidRDefault="00F76F8E" w:rsidP="00F76F8E">
            <w:r>
              <w:rPr>
                <w:rFonts w:ascii="Calibri" w:hAnsi="Calibri" w:cs="Calibri"/>
                <w:color w:val="000000"/>
              </w:rPr>
              <w:t>0.23</w:t>
            </w:r>
          </w:p>
        </w:tc>
        <w:tc>
          <w:tcPr>
            <w:tcW w:w="887" w:type="dxa"/>
            <w:vAlign w:val="bottom"/>
          </w:tcPr>
          <w:p w14:paraId="6A1A6D36" w14:textId="230BF2EE" w:rsidR="00F76F8E" w:rsidRPr="00F76F8E" w:rsidRDefault="00F76F8E" w:rsidP="00F76F8E">
            <w:pPr>
              <w:rPr>
                <w:b/>
                <w:bCs/>
              </w:rPr>
            </w:pPr>
            <w:r w:rsidRPr="00F76F8E">
              <w:rPr>
                <w:rFonts w:ascii="Calibri" w:hAnsi="Calibri" w:cs="Calibri"/>
                <w:b/>
                <w:bCs/>
                <w:color w:val="000000"/>
              </w:rPr>
              <w:t>0.00</w:t>
            </w:r>
          </w:p>
        </w:tc>
        <w:tc>
          <w:tcPr>
            <w:tcW w:w="1050" w:type="dxa"/>
            <w:vAlign w:val="bottom"/>
          </w:tcPr>
          <w:p w14:paraId="12DCAFA0" w14:textId="0F2F2A5E" w:rsidR="00F76F8E" w:rsidRDefault="00F76F8E" w:rsidP="00F76F8E">
            <w:r>
              <w:rPr>
                <w:rFonts w:ascii="Calibri" w:hAnsi="Calibri" w:cs="Calibri"/>
                <w:color w:val="000000"/>
              </w:rPr>
              <w:t>0.02</w:t>
            </w:r>
          </w:p>
        </w:tc>
        <w:tc>
          <w:tcPr>
            <w:tcW w:w="887" w:type="dxa"/>
            <w:vAlign w:val="bottom"/>
          </w:tcPr>
          <w:p w14:paraId="374A3C08" w14:textId="02B6FFAE" w:rsidR="00F76F8E" w:rsidRDefault="00F76F8E" w:rsidP="00F76F8E">
            <w:r>
              <w:rPr>
                <w:rFonts w:ascii="Calibri" w:hAnsi="Calibri" w:cs="Calibri"/>
                <w:color w:val="000000"/>
              </w:rPr>
              <w:t>0.28</w:t>
            </w:r>
          </w:p>
        </w:tc>
        <w:tc>
          <w:tcPr>
            <w:tcW w:w="1050" w:type="dxa"/>
            <w:vAlign w:val="bottom"/>
          </w:tcPr>
          <w:p w14:paraId="35EDCD82" w14:textId="391F862D" w:rsidR="00F76F8E" w:rsidRDefault="00F76F8E" w:rsidP="00F76F8E">
            <w:r>
              <w:rPr>
                <w:rFonts w:ascii="Calibri" w:hAnsi="Calibri" w:cs="Calibri"/>
                <w:color w:val="000000"/>
              </w:rPr>
              <w:t>0.17</w:t>
            </w:r>
          </w:p>
        </w:tc>
        <w:tc>
          <w:tcPr>
            <w:tcW w:w="887" w:type="dxa"/>
            <w:vAlign w:val="bottom"/>
          </w:tcPr>
          <w:p w14:paraId="7EF1BC74" w14:textId="70B310AA" w:rsidR="00F76F8E" w:rsidRPr="0092089D" w:rsidRDefault="00F76F8E" w:rsidP="00F76F8E">
            <w:pPr>
              <w:rPr>
                <w:b/>
                <w:bCs/>
              </w:rPr>
            </w:pPr>
            <w:r w:rsidRPr="0092089D">
              <w:rPr>
                <w:rFonts w:ascii="Calibri" w:hAnsi="Calibri" w:cs="Calibri"/>
                <w:b/>
                <w:bCs/>
                <w:color w:val="000000"/>
              </w:rPr>
              <w:t>0.00</w:t>
            </w:r>
          </w:p>
        </w:tc>
        <w:tc>
          <w:tcPr>
            <w:tcW w:w="1050" w:type="dxa"/>
            <w:vAlign w:val="bottom"/>
          </w:tcPr>
          <w:p w14:paraId="1AD7B23E" w14:textId="38F4C117" w:rsidR="00F76F8E" w:rsidRDefault="00F76F8E" w:rsidP="00F76F8E">
            <w:r>
              <w:rPr>
                <w:rFonts w:ascii="Calibri" w:hAnsi="Calibri" w:cs="Calibri"/>
                <w:color w:val="000000"/>
              </w:rPr>
              <w:t>-0.07</w:t>
            </w:r>
          </w:p>
        </w:tc>
        <w:tc>
          <w:tcPr>
            <w:tcW w:w="887" w:type="dxa"/>
            <w:vAlign w:val="bottom"/>
          </w:tcPr>
          <w:p w14:paraId="5FDDB0FD" w14:textId="44359D3E" w:rsidR="00F76F8E" w:rsidRPr="00353E76" w:rsidRDefault="00F76F8E" w:rsidP="00F76F8E">
            <w:pPr>
              <w:rPr>
                <w:b/>
                <w:bCs/>
              </w:rPr>
            </w:pPr>
            <w:r w:rsidRPr="00353E76">
              <w:rPr>
                <w:rFonts w:ascii="Calibri" w:hAnsi="Calibri" w:cs="Calibri"/>
                <w:b/>
                <w:bCs/>
                <w:color w:val="000000"/>
              </w:rPr>
              <w:t>0.00</w:t>
            </w:r>
          </w:p>
        </w:tc>
        <w:tc>
          <w:tcPr>
            <w:tcW w:w="1050" w:type="dxa"/>
            <w:vAlign w:val="bottom"/>
          </w:tcPr>
          <w:p w14:paraId="56DBCA27" w14:textId="4970E909" w:rsidR="00F76F8E" w:rsidRDefault="00F76F8E" w:rsidP="00F76F8E">
            <w:r>
              <w:rPr>
                <w:rFonts w:ascii="Calibri" w:hAnsi="Calibri" w:cs="Calibri"/>
                <w:color w:val="000000"/>
              </w:rPr>
              <w:t>0.09</w:t>
            </w:r>
          </w:p>
        </w:tc>
        <w:tc>
          <w:tcPr>
            <w:tcW w:w="889" w:type="dxa"/>
            <w:vAlign w:val="bottom"/>
          </w:tcPr>
          <w:p w14:paraId="48E717C1" w14:textId="655B1428" w:rsidR="00F76F8E" w:rsidRPr="00F76F8E" w:rsidRDefault="00F76F8E" w:rsidP="00F76F8E">
            <w:pPr>
              <w:rPr>
                <w:b/>
                <w:bCs/>
              </w:rPr>
            </w:pPr>
            <w:r w:rsidRPr="00F76F8E">
              <w:rPr>
                <w:rFonts w:ascii="Calibri" w:hAnsi="Calibri" w:cs="Calibri"/>
                <w:b/>
                <w:bCs/>
                <w:color w:val="000000"/>
              </w:rPr>
              <w:t>0.00</w:t>
            </w:r>
          </w:p>
        </w:tc>
      </w:tr>
      <w:tr w:rsidR="00F76F8E" w14:paraId="226E1C7E" w14:textId="77777777" w:rsidTr="0060466F">
        <w:tc>
          <w:tcPr>
            <w:tcW w:w="654" w:type="dxa"/>
            <w:vMerge/>
          </w:tcPr>
          <w:p w14:paraId="2E476AFB" w14:textId="77777777" w:rsidR="00F76F8E" w:rsidRDefault="00F76F8E" w:rsidP="00F76F8E"/>
        </w:tc>
        <w:tc>
          <w:tcPr>
            <w:tcW w:w="672" w:type="dxa"/>
          </w:tcPr>
          <w:p w14:paraId="04DFD9C8" w14:textId="7C5EBFA5" w:rsidR="00F76F8E" w:rsidRDefault="00F76F8E" w:rsidP="00F76F8E">
            <w:r>
              <w:t>H-M</w:t>
            </w:r>
          </w:p>
        </w:tc>
        <w:tc>
          <w:tcPr>
            <w:tcW w:w="1050" w:type="dxa"/>
            <w:vAlign w:val="bottom"/>
          </w:tcPr>
          <w:p w14:paraId="1AB282C8" w14:textId="47BBF804" w:rsidR="00F76F8E" w:rsidRDefault="00F76F8E" w:rsidP="00F76F8E">
            <w:r>
              <w:rPr>
                <w:rFonts w:ascii="Calibri" w:hAnsi="Calibri" w:cs="Calibri"/>
                <w:color w:val="000000"/>
              </w:rPr>
              <w:t>0.03</w:t>
            </w:r>
          </w:p>
        </w:tc>
        <w:tc>
          <w:tcPr>
            <w:tcW w:w="887" w:type="dxa"/>
            <w:vAlign w:val="bottom"/>
          </w:tcPr>
          <w:p w14:paraId="4D50042E" w14:textId="0F69E608" w:rsidR="00F76F8E" w:rsidRDefault="00F76F8E" w:rsidP="00F76F8E">
            <w:r>
              <w:rPr>
                <w:rFonts w:ascii="Calibri" w:hAnsi="Calibri" w:cs="Calibri"/>
                <w:color w:val="000000"/>
              </w:rPr>
              <w:t>0.55</w:t>
            </w:r>
          </w:p>
        </w:tc>
        <w:tc>
          <w:tcPr>
            <w:tcW w:w="1050" w:type="dxa"/>
            <w:vAlign w:val="bottom"/>
          </w:tcPr>
          <w:p w14:paraId="11BD242B" w14:textId="12BD38C3" w:rsidR="00F76F8E" w:rsidRDefault="00F76F8E" w:rsidP="00F76F8E">
            <w:r>
              <w:rPr>
                <w:rFonts w:ascii="Calibri" w:hAnsi="Calibri" w:cs="Calibri"/>
                <w:color w:val="000000"/>
              </w:rPr>
              <w:t>0.18</w:t>
            </w:r>
          </w:p>
        </w:tc>
        <w:tc>
          <w:tcPr>
            <w:tcW w:w="887" w:type="dxa"/>
            <w:vAlign w:val="bottom"/>
          </w:tcPr>
          <w:p w14:paraId="202135BA" w14:textId="62AC4FF3" w:rsidR="00F76F8E" w:rsidRPr="00F76F8E" w:rsidRDefault="00F76F8E" w:rsidP="00F76F8E">
            <w:pPr>
              <w:rPr>
                <w:b/>
                <w:bCs/>
              </w:rPr>
            </w:pPr>
            <w:r w:rsidRPr="00F76F8E">
              <w:rPr>
                <w:rFonts w:ascii="Calibri" w:hAnsi="Calibri" w:cs="Calibri"/>
                <w:b/>
                <w:bCs/>
                <w:color w:val="000000"/>
              </w:rPr>
              <w:t>0.00</w:t>
            </w:r>
          </w:p>
        </w:tc>
        <w:tc>
          <w:tcPr>
            <w:tcW w:w="1050" w:type="dxa"/>
            <w:vAlign w:val="bottom"/>
          </w:tcPr>
          <w:p w14:paraId="3516EB93" w14:textId="3522672B" w:rsidR="00F76F8E" w:rsidRDefault="00F76F8E" w:rsidP="00F76F8E">
            <w:r>
              <w:rPr>
                <w:rFonts w:ascii="Calibri" w:hAnsi="Calibri" w:cs="Calibri"/>
                <w:color w:val="000000"/>
              </w:rPr>
              <w:t>0.01</w:t>
            </w:r>
          </w:p>
        </w:tc>
        <w:tc>
          <w:tcPr>
            <w:tcW w:w="887" w:type="dxa"/>
            <w:vAlign w:val="bottom"/>
          </w:tcPr>
          <w:p w14:paraId="4B58396C" w14:textId="41822A61" w:rsidR="00F76F8E" w:rsidRDefault="00F76F8E" w:rsidP="00F76F8E">
            <w:r>
              <w:rPr>
                <w:rFonts w:ascii="Calibri" w:hAnsi="Calibri" w:cs="Calibri"/>
                <w:color w:val="000000"/>
              </w:rPr>
              <w:t>0.79</w:t>
            </w:r>
          </w:p>
        </w:tc>
        <w:tc>
          <w:tcPr>
            <w:tcW w:w="1050" w:type="dxa"/>
            <w:vAlign w:val="bottom"/>
          </w:tcPr>
          <w:p w14:paraId="129FC7F8" w14:textId="48EEA923" w:rsidR="00F76F8E" w:rsidRDefault="00F76F8E" w:rsidP="00F76F8E">
            <w:r>
              <w:rPr>
                <w:rFonts w:ascii="Calibri" w:hAnsi="Calibri" w:cs="Calibri"/>
                <w:color w:val="000000"/>
              </w:rPr>
              <w:t>0.16</w:t>
            </w:r>
          </w:p>
        </w:tc>
        <w:tc>
          <w:tcPr>
            <w:tcW w:w="887" w:type="dxa"/>
            <w:vAlign w:val="bottom"/>
          </w:tcPr>
          <w:p w14:paraId="16C71F82" w14:textId="2EA5D42A" w:rsidR="00F76F8E" w:rsidRPr="0092089D" w:rsidRDefault="00F76F8E" w:rsidP="00F76F8E">
            <w:pPr>
              <w:rPr>
                <w:b/>
                <w:bCs/>
              </w:rPr>
            </w:pPr>
            <w:r w:rsidRPr="0092089D">
              <w:rPr>
                <w:rFonts w:ascii="Calibri" w:hAnsi="Calibri" w:cs="Calibri"/>
                <w:b/>
                <w:bCs/>
                <w:color w:val="000000"/>
              </w:rPr>
              <w:t>0.00</w:t>
            </w:r>
          </w:p>
        </w:tc>
        <w:tc>
          <w:tcPr>
            <w:tcW w:w="1050" w:type="dxa"/>
            <w:vAlign w:val="bottom"/>
          </w:tcPr>
          <w:p w14:paraId="70106A5B" w14:textId="0153FC67" w:rsidR="00F76F8E" w:rsidRDefault="00F76F8E" w:rsidP="00F76F8E">
            <w:r>
              <w:rPr>
                <w:rFonts w:ascii="Calibri" w:hAnsi="Calibri" w:cs="Calibri"/>
                <w:color w:val="000000"/>
              </w:rPr>
              <w:t>-0.08</w:t>
            </w:r>
          </w:p>
        </w:tc>
        <w:tc>
          <w:tcPr>
            <w:tcW w:w="887" w:type="dxa"/>
            <w:vAlign w:val="bottom"/>
          </w:tcPr>
          <w:p w14:paraId="40CD24BD" w14:textId="2F231361" w:rsidR="00F76F8E" w:rsidRPr="00353E76" w:rsidRDefault="00F76F8E" w:rsidP="00F76F8E">
            <w:pPr>
              <w:rPr>
                <w:b/>
                <w:bCs/>
              </w:rPr>
            </w:pPr>
            <w:r w:rsidRPr="00353E76">
              <w:rPr>
                <w:rFonts w:ascii="Calibri" w:hAnsi="Calibri" w:cs="Calibri"/>
                <w:b/>
                <w:bCs/>
                <w:color w:val="000000"/>
              </w:rPr>
              <w:t>0.00</w:t>
            </w:r>
          </w:p>
        </w:tc>
        <w:tc>
          <w:tcPr>
            <w:tcW w:w="1050" w:type="dxa"/>
            <w:vAlign w:val="bottom"/>
          </w:tcPr>
          <w:p w14:paraId="19072DEB" w14:textId="7C586E06" w:rsidR="00F76F8E" w:rsidRDefault="00F76F8E" w:rsidP="00F76F8E">
            <w:r>
              <w:rPr>
                <w:rFonts w:ascii="Calibri" w:hAnsi="Calibri" w:cs="Calibri"/>
                <w:color w:val="000000"/>
              </w:rPr>
              <w:t>0.05</w:t>
            </w:r>
          </w:p>
        </w:tc>
        <w:tc>
          <w:tcPr>
            <w:tcW w:w="889" w:type="dxa"/>
            <w:vAlign w:val="bottom"/>
          </w:tcPr>
          <w:p w14:paraId="4379603F" w14:textId="7B4F7496" w:rsidR="00F76F8E" w:rsidRPr="00F76F8E" w:rsidRDefault="00F76F8E" w:rsidP="00F76F8E">
            <w:pPr>
              <w:rPr>
                <w:b/>
                <w:bCs/>
              </w:rPr>
            </w:pPr>
            <w:r w:rsidRPr="00F76F8E">
              <w:rPr>
                <w:rFonts w:ascii="Calibri" w:hAnsi="Calibri" w:cs="Calibri"/>
                <w:b/>
                <w:bCs/>
                <w:color w:val="000000"/>
              </w:rPr>
              <w:t>0.00</w:t>
            </w:r>
          </w:p>
        </w:tc>
      </w:tr>
      <w:tr w:rsidR="00F76F8E" w14:paraId="3F183324" w14:textId="77777777" w:rsidTr="0060466F">
        <w:tc>
          <w:tcPr>
            <w:tcW w:w="654" w:type="dxa"/>
            <w:vMerge/>
          </w:tcPr>
          <w:p w14:paraId="7547CBD0" w14:textId="77777777" w:rsidR="00F76F8E" w:rsidRDefault="00F76F8E" w:rsidP="00F76F8E"/>
        </w:tc>
        <w:tc>
          <w:tcPr>
            <w:tcW w:w="672" w:type="dxa"/>
          </w:tcPr>
          <w:p w14:paraId="5E62D3AF" w14:textId="1584B725" w:rsidR="00F76F8E" w:rsidRDefault="00F76F8E" w:rsidP="00F76F8E">
            <w:r>
              <w:t>L-M</w:t>
            </w:r>
          </w:p>
        </w:tc>
        <w:tc>
          <w:tcPr>
            <w:tcW w:w="1050" w:type="dxa"/>
            <w:vAlign w:val="bottom"/>
          </w:tcPr>
          <w:p w14:paraId="105FDAC9" w14:textId="64C0A86F" w:rsidR="00F76F8E" w:rsidRDefault="00F76F8E" w:rsidP="00F76F8E">
            <w:r>
              <w:rPr>
                <w:rFonts w:ascii="Calibri" w:hAnsi="Calibri" w:cs="Calibri"/>
                <w:color w:val="000000"/>
              </w:rPr>
              <w:t>0.02</w:t>
            </w:r>
          </w:p>
        </w:tc>
        <w:tc>
          <w:tcPr>
            <w:tcW w:w="887" w:type="dxa"/>
            <w:vAlign w:val="bottom"/>
          </w:tcPr>
          <w:p w14:paraId="48590E50" w14:textId="04B0CE9B" w:rsidR="00F76F8E" w:rsidRDefault="00F76F8E" w:rsidP="00F76F8E">
            <w:r>
              <w:rPr>
                <w:rFonts w:ascii="Calibri" w:hAnsi="Calibri" w:cs="Calibri"/>
                <w:color w:val="000000"/>
              </w:rPr>
              <w:t>0.60</w:t>
            </w:r>
          </w:p>
        </w:tc>
        <w:tc>
          <w:tcPr>
            <w:tcW w:w="1050" w:type="dxa"/>
            <w:vAlign w:val="bottom"/>
          </w:tcPr>
          <w:p w14:paraId="1B86DCDF" w14:textId="70974CD2" w:rsidR="00F76F8E" w:rsidRDefault="00F76F8E" w:rsidP="00F76F8E">
            <w:r>
              <w:rPr>
                <w:rFonts w:ascii="Calibri" w:hAnsi="Calibri" w:cs="Calibri"/>
                <w:color w:val="000000"/>
              </w:rPr>
              <w:t>-0.05</w:t>
            </w:r>
          </w:p>
        </w:tc>
        <w:tc>
          <w:tcPr>
            <w:tcW w:w="887" w:type="dxa"/>
            <w:vAlign w:val="bottom"/>
          </w:tcPr>
          <w:p w14:paraId="1FD40745" w14:textId="5E63411B" w:rsidR="00F76F8E" w:rsidRPr="00F76F8E" w:rsidRDefault="00F76F8E" w:rsidP="00F76F8E">
            <w:pPr>
              <w:rPr>
                <w:b/>
                <w:bCs/>
              </w:rPr>
            </w:pPr>
            <w:r w:rsidRPr="00F76F8E">
              <w:rPr>
                <w:rFonts w:ascii="Calibri" w:hAnsi="Calibri" w:cs="Calibri"/>
                <w:b/>
                <w:bCs/>
                <w:color w:val="000000"/>
              </w:rPr>
              <w:t>0.00</w:t>
            </w:r>
          </w:p>
        </w:tc>
        <w:tc>
          <w:tcPr>
            <w:tcW w:w="1050" w:type="dxa"/>
            <w:vAlign w:val="bottom"/>
          </w:tcPr>
          <w:p w14:paraId="242794A5" w14:textId="653CC72A" w:rsidR="00F76F8E" w:rsidRDefault="00F76F8E" w:rsidP="00F76F8E">
            <w:r>
              <w:rPr>
                <w:rFonts w:ascii="Calibri" w:hAnsi="Calibri" w:cs="Calibri"/>
                <w:color w:val="000000"/>
              </w:rPr>
              <w:t>-0.01</w:t>
            </w:r>
          </w:p>
        </w:tc>
        <w:tc>
          <w:tcPr>
            <w:tcW w:w="887" w:type="dxa"/>
            <w:vAlign w:val="bottom"/>
          </w:tcPr>
          <w:p w14:paraId="1D7E48B9" w14:textId="2178EEF7" w:rsidR="00F76F8E" w:rsidRDefault="00F76F8E" w:rsidP="00F76F8E">
            <w:r>
              <w:rPr>
                <w:rFonts w:ascii="Calibri" w:hAnsi="Calibri" w:cs="Calibri"/>
                <w:color w:val="000000"/>
              </w:rPr>
              <w:t>0.65</w:t>
            </w:r>
          </w:p>
        </w:tc>
        <w:tc>
          <w:tcPr>
            <w:tcW w:w="1050" w:type="dxa"/>
            <w:vAlign w:val="bottom"/>
          </w:tcPr>
          <w:p w14:paraId="10B89F53" w14:textId="7E15C579" w:rsidR="00F76F8E" w:rsidRDefault="00F76F8E" w:rsidP="00F76F8E">
            <w:r>
              <w:rPr>
                <w:rFonts w:ascii="Calibri" w:hAnsi="Calibri" w:cs="Calibri"/>
                <w:color w:val="000000"/>
              </w:rPr>
              <w:t>-0.01</w:t>
            </w:r>
          </w:p>
        </w:tc>
        <w:tc>
          <w:tcPr>
            <w:tcW w:w="887" w:type="dxa"/>
            <w:vAlign w:val="bottom"/>
          </w:tcPr>
          <w:p w14:paraId="15C4FCE2" w14:textId="1ED1F645" w:rsidR="00F76F8E" w:rsidRDefault="00F76F8E" w:rsidP="00F76F8E">
            <w:r>
              <w:rPr>
                <w:rFonts w:ascii="Calibri" w:hAnsi="Calibri" w:cs="Calibri"/>
                <w:color w:val="000000"/>
              </w:rPr>
              <w:t>0.54</w:t>
            </w:r>
          </w:p>
        </w:tc>
        <w:tc>
          <w:tcPr>
            <w:tcW w:w="1050" w:type="dxa"/>
            <w:vAlign w:val="bottom"/>
          </w:tcPr>
          <w:p w14:paraId="412639C0" w14:textId="154D90A8" w:rsidR="00F76F8E" w:rsidRDefault="00F76F8E" w:rsidP="00F76F8E">
            <w:r>
              <w:rPr>
                <w:rFonts w:ascii="Calibri" w:hAnsi="Calibri" w:cs="Calibri"/>
                <w:color w:val="000000"/>
              </w:rPr>
              <w:t>-0.01</w:t>
            </w:r>
          </w:p>
        </w:tc>
        <w:tc>
          <w:tcPr>
            <w:tcW w:w="887" w:type="dxa"/>
            <w:vAlign w:val="bottom"/>
          </w:tcPr>
          <w:p w14:paraId="728257CF" w14:textId="0704DE1F" w:rsidR="00F76F8E" w:rsidRDefault="00F76F8E" w:rsidP="00F76F8E">
            <w:r>
              <w:rPr>
                <w:rFonts w:ascii="Calibri" w:hAnsi="Calibri" w:cs="Calibri"/>
                <w:color w:val="000000"/>
              </w:rPr>
              <w:t>0.81</w:t>
            </w:r>
          </w:p>
        </w:tc>
        <w:tc>
          <w:tcPr>
            <w:tcW w:w="1050" w:type="dxa"/>
            <w:vAlign w:val="bottom"/>
          </w:tcPr>
          <w:p w14:paraId="0D6F90F8" w14:textId="423DF833" w:rsidR="00F76F8E" w:rsidRDefault="00F76F8E" w:rsidP="00F76F8E">
            <w:r>
              <w:rPr>
                <w:rFonts w:ascii="Calibri" w:hAnsi="Calibri" w:cs="Calibri"/>
                <w:color w:val="000000"/>
              </w:rPr>
              <w:t>-0.03</w:t>
            </w:r>
          </w:p>
        </w:tc>
        <w:tc>
          <w:tcPr>
            <w:tcW w:w="889" w:type="dxa"/>
            <w:vAlign w:val="bottom"/>
          </w:tcPr>
          <w:p w14:paraId="0C193BCF" w14:textId="47D7FC1F" w:rsidR="00F76F8E" w:rsidRPr="00F76F8E" w:rsidRDefault="00F76F8E" w:rsidP="00F76F8E">
            <w:pPr>
              <w:rPr>
                <w:b/>
                <w:bCs/>
              </w:rPr>
            </w:pPr>
            <w:r w:rsidRPr="00F76F8E">
              <w:rPr>
                <w:rFonts w:ascii="Calibri" w:hAnsi="Calibri" w:cs="Calibri"/>
                <w:b/>
                <w:bCs/>
                <w:color w:val="000000"/>
              </w:rPr>
              <w:t>0.05</w:t>
            </w:r>
          </w:p>
        </w:tc>
      </w:tr>
      <w:tr w:rsidR="00F76F8E" w14:paraId="4370D0BD" w14:textId="77777777" w:rsidTr="00FA179B">
        <w:tc>
          <w:tcPr>
            <w:tcW w:w="654" w:type="dxa"/>
            <w:vMerge w:val="restart"/>
          </w:tcPr>
          <w:p w14:paraId="1E6EB5BC" w14:textId="40A9951D" w:rsidR="00F76F8E" w:rsidRDefault="00F76F8E" w:rsidP="00F76F8E">
            <w:r>
              <w:t xml:space="preserve">(-) </w:t>
            </w:r>
            <w:proofErr w:type="spellStart"/>
            <w:r>
              <w:t>Cov</w:t>
            </w:r>
            <w:proofErr w:type="spellEnd"/>
          </w:p>
        </w:tc>
        <w:tc>
          <w:tcPr>
            <w:tcW w:w="672" w:type="dxa"/>
          </w:tcPr>
          <w:p w14:paraId="183EB5FB" w14:textId="3C5D5665" w:rsidR="00F76F8E" w:rsidRDefault="00F76F8E" w:rsidP="00F76F8E">
            <w:r>
              <w:t>H-L</w:t>
            </w:r>
          </w:p>
        </w:tc>
        <w:tc>
          <w:tcPr>
            <w:tcW w:w="1050" w:type="dxa"/>
          </w:tcPr>
          <w:p w14:paraId="38D81901" w14:textId="77777777" w:rsidR="00F76F8E" w:rsidRDefault="00F76F8E" w:rsidP="00F76F8E"/>
        </w:tc>
        <w:tc>
          <w:tcPr>
            <w:tcW w:w="887" w:type="dxa"/>
          </w:tcPr>
          <w:p w14:paraId="55440564" w14:textId="77777777" w:rsidR="00F76F8E" w:rsidRDefault="00F76F8E" w:rsidP="00F76F8E"/>
        </w:tc>
        <w:tc>
          <w:tcPr>
            <w:tcW w:w="1050" w:type="dxa"/>
            <w:vAlign w:val="bottom"/>
          </w:tcPr>
          <w:p w14:paraId="2D8FB8DA" w14:textId="590034A0" w:rsidR="00F76F8E" w:rsidRDefault="00F76F8E" w:rsidP="00F76F8E">
            <w:r>
              <w:rPr>
                <w:rFonts w:ascii="Calibri" w:hAnsi="Calibri" w:cs="Calibri"/>
                <w:color w:val="000000"/>
              </w:rPr>
              <w:t>0.22</w:t>
            </w:r>
          </w:p>
        </w:tc>
        <w:tc>
          <w:tcPr>
            <w:tcW w:w="887" w:type="dxa"/>
            <w:vAlign w:val="bottom"/>
          </w:tcPr>
          <w:p w14:paraId="7DB34FC5" w14:textId="42828FA0" w:rsidR="00F76F8E" w:rsidRPr="00F76F8E" w:rsidRDefault="00F76F8E" w:rsidP="00F76F8E">
            <w:pPr>
              <w:rPr>
                <w:b/>
                <w:bCs/>
              </w:rPr>
            </w:pPr>
            <w:r w:rsidRPr="00F76F8E">
              <w:rPr>
                <w:rFonts w:ascii="Calibri" w:hAnsi="Calibri" w:cs="Calibri"/>
                <w:b/>
                <w:bCs/>
                <w:color w:val="000000"/>
              </w:rPr>
              <w:t>0.00</w:t>
            </w:r>
          </w:p>
        </w:tc>
        <w:tc>
          <w:tcPr>
            <w:tcW w:w="1050" w:type="dxa"/>
            <w:vAlign w:val="bottom"/>
          </w:tcPr>
          <w:p w14:paraId="63082AD5" w14:textId="02979228" w:rsidR="00F76F8E" w:rsidRDefault="00F76F8E" w:rsidP="00F76F8E">
            <w:r>
              <w:rPr>
                <w:rFonts w:ascii="Calibri" w:hAnsi="Calibri" w:cs="Calibri"/>
                <w:color w:val="000000"/>
              </w:rPr>
              <w:t>0.21</w:t>
            </w:r>
          </w:p>
        </w:tc>
        <w:tc>
          <w:tcPr>
            <w:tcW w:w="887" w:type="dxa"/>
            <w:vAlign w:val="bottom"/>
          </w:tcPr>
          <w:p w14:paraId="4B60075E" w14:textId="16BBB722" w:rsidR="00F76F8E" w:rsidRPr="00353E76" w:rsidRDefault="00F76F8E" w:rsidP="00F76F8E">
            <w:pPr>
              <w:rPr>
                <w:b/>
                <w:bCs/>
              </w:rPr>
            </w:pPr>
            <w:r w:rsidRPr="00353E76">
              <w:rPr>
                <w:rFonts w:ascii="Calibri" w:hAnsi="Calibri" w:cs="Calibri"/>
                <w:b/>
                <w:bCs/>
                <w:color w:val="000000"/>
              </w:rPr>
              <w:t>0.00</w:t>
            </w:r>
          </w:p>
        </w:tc>
        <w:tc>
          <w:tcPr>
            <w:tcW w:w="1050" w:type="dxa"/>
            <w:vAlign w:val="bottom"/>
          </w:tcPr>
          <w:p w14:paraId="3E0780C2" w14:textId="205CECAD" w:rsidR="00F76F8E" w:rsidRDefault="00F76F8E" w:rsidP="00F76F8E">
            <w:r>
              <w:rPr>
                <w:rFonts w:ascii="Calibri" w:hAnsi="Calibri" w:cs="Calibri"/>
                <w:color w:val="000000"/>
              </w:rPr>
              <w:t>0.29</w:t>
            </w:r>
          </w:p>
        </w:tc>
        <w:tc>
          <w:tcPr>
            <w:tcW w:w="887" w:type="dxa"/>
            <w:vAlign w:val="bottom"/>
          </w:tcPr>
          <w:p w14:paraId="40E363A0" w14:textId="4C09E2B4" w:rsidR="00F76F8E" w:rsidRPr="0092089D" w:rsidRDefault="00F76F8E" w:rsidP="00F76F8E">
            <w:pPr>
              <w:rPr>
                <w:b/>
                <w:bCs/>
              </w:rPr>
            </w:pPr>
            <w:r w:rsidRPr="0092089D">
              <w:rPr>
                <w:rFonts w:ascii="Calibri" w:hAnsi="Calibri" w:cs="Calibri"/>
                <w:b/>
                <w:bCs/>
                <w:color w:val="000000"/>
              </w:rPr>
              <w:t>0.00</w:t>
            </w:r>
          </w:p>
        </w:tc>
        <w:tc>
          <w:tcPr>
            <w:tcW w:w="1050" w:type="dxa"/>
            <w:vAlign w:val="bottom"/>
          </w:tcPr>
          <w:p w14:paraId="6E71C019" w14:textId="42AB4E66" w:rsidR="00F76F8E" w:rsidRDefault="00F76F8E" w:rsidP="00F76F8E">
            <w:r>
              <w:rPr>
                <w:rFonts w:ascii="Calibri" w:hAnsi="Calibri" w:cs="Calibri"/>
                <w:color w:val="000000"/>
              </w:rPr>
              <w:t>0.07</w:t>
            </w:r>
          </w:p>
        </w:tc>
        <w:tc>
          <w:tcPr>
            <w:tcW w:w="887" w:type="dxa"/>
            <w:vAlign w:val="bottom"/>
          </w:tcPr>
          <w:p w14:paraId="1CE36A28" w14:textId="234D8917" w:rsidR="00F76F8E" w:rsidRPr="00353E76" w:rsidRDefault="00F76F8E" w:rsidP="00F76F8E">
            <w:pPr>
              <w:rPr>
                <w:b/>
                <w:bCs/>
              </w:rPr>
            </w:pPr>
            <w:r w:rsidRPr="00353E76">
              <w:rPr>
                <w:rFonts w:ascii="Calibri" w:hAnsi="Calibri" w:cs="Calibri"/>
                <w:b/>
                <w:bCs/>
                <w:color w:val="000000"/>
              </w:rPr>
              <w:t>0.00</w:t>
            </w:r>
          </w:p>
        </w:tc>
        <w:tc>
          <w:tcPr>
            <w:tcW w:w="1050" w:type="dxa"/>
            <w:vAlign w:val="bottom"/>
          </w:tcPr>
          <w:p w14:paraId="5B6C49BC" w14:textId="6A821AA4" w:rsidR="00F76F8E" w:rsidRDefault="00F76F8E" w:rsidP="00F76F8E">
            <w:r>
              <w:rPr>
                <w:rFonts w:ascii="Calibri" w:hAnsi="Calibri" w:cs="Calibri"/>
                <w:color w:val="000000"/>
              </w:rPr>
              <w:t>0.20</w:t>
            </w:r>
          </w:p>
        </w:tc>
        <w:tc>
          <w:tcPr>
            <w:tcW w:w="889" w:type="dxa"/>
            <w:vAlign w:val="bottom"/>
          </w:tcPr>
          <w:p w14:paraId="64559CE4" w14:textId="1D88CC03" w:rsidR="00F76F8E" w:rsidRPr="00F76F8E" w:rsidRDefault="00F76F8E" w:rsidP="00F76F8E">
            <w:pPr>
              <w:rPr>
                <w:b/>
                <w:bCs/>
              </w:rPr>
            </w:pPr>
            <w:r w:rsidRPr="00F76F8E">
              <w:rPr>
                <w:rFonts w:ascii="Calibri" w:hAnsi="Calibri" w:cs="Calibri"/>
                <w:b/>
                <w:bCs/>
                <w:color w:val="000000"/>
              </w:rPr>
              <w:t>0.00</w:t>
            </w:r>
          </w:p>
        </w:tc>
      </w:tr>
      <w:tr w:rsidR="00F76F8E" w14:paraId="1FDE740B" w14:textId="77777777" w:rsidTr="00FA179B">
        <w:tc>
          <w:tcPr>
            <w:tcW w:w="654" w:type="dxa"/>
            <w:vMerge/>
          </w:tcPr>
          <w:p w14:paraId="5A04AA71" w14:textId="77777777" w:rsidR="00F76F8E" w:rsidRDefault="00F76F8E" w:rsidP="00F76F8E"/>
        </w:tc>
        <w:tc>
          <w:tcPr>
            <w:tcW w:w="672" w:type="dxa"/>
          </w:tcPr>
          <w:p w14:paraId="000B8B58" w14:textId="63C83369" w:rsidR="00F76F8E" w:rsidRDefault="00F76F8E" w:rsidP="00F76F8E">
            <w:r>
              <w:t>H-M</w:t>
            </w:r>
          </w:p>
        </w:tc>
        <w:tc>
          <w:tcPr>
            <w:tcW w:w="1050" w:type="dxa"/>
          </w:tcPr>
          <w:p w14:paraId="55ED5DB9" w14:textId="77777777" w:rsidR="00F76F8E" w:rsidRDefault="00F76F8E" w:rsidP="00F76F8E"/>
        </w:tc>
        <w:tc>
          <w:tcPr>
            <w:tcW w:w="887" w:type="dxa"/>
          </w:tcPr>
          <w:p w14:paraId="0E31693D" w14:textId="77777777" w:rsidR="00F76F8E" w:rsidRDefault="00F76F8E" w:rsidP="00F76F8E"/>
        </w:tc>
        <w:tc>
          <w:tcPr>
            <w:tcW w:w="1050" w:type="dxa"/>
            <w:vAlign w:val="bottom"/>
          </w:tcPr>
          <w:p w14:paraId="189F00E9" w14:textId="3DF3ACA4" w:rsidR="00F76F8E" w:rsidRDefault="00F76F8E" w:rsidP="00F76F8E">
            <w:r>
              <w:rPr>
                <w:rFonts w:ascii="Calibri" w:hAnsi="Calibri" w:cs="Calibri"/>
                <w:color w:val="000000"/>
              </w:rPr>
              <w:t>0.20</w:t>
            </w:r>
          </w:p>
        </w:tc>
        <w:tc>
          <w:tcPr>
            <w:tcW w:w="887" w:type="dxa"/>
            <w:vAlign w:val="bottom"/>
          </w:tcPr>
          <w:p w14:paraId="26F2A384" w14:textId="64AA3A1C" w:rsidR="00F76F8E" w:rsidRPr="00F76F8E" w:rsidRDefault="00F76F8E" w:rsidP="00F76F8E">
            <w:pPr>
              <w:rPr>
                <w:b/>
                <w:bCs/>
              </w:rPr>
            </w:pPr>
            <w:r w:rsidRPr="00F76F8E">
              <w:rPr>
                <w:rFonts w:ascii="Calibri" w:hAnsi="Calibri" w:cs="Calibri"/>
                <w:b/>
                <w:bCs/>
                <w:color w:val="000000"/>
              </w:rPr>
              <w:t>0.00</w:t>
            </w:r>
          </w:p>
        </w:tc>
        <w:tc>
          <w:tcPr>
            <w:tcW w:w="1050" w:type="dxa"/>
            <w:vAlign w:val="bottom"/>
          </w:tcPr>
          <w:p w14:paraId="4577D39F" w14:textId="109B422D" w:rsidR="00F76F8E" w:rsidRDefault="00F76F8E" w:rsidP="00F76F8E">
            <w:r>
              <w:rPr>
                <w:rFonts w:ascii="Calibri" w:hAnsi="Calibri" w:cs="Calibri"/>
                <w:color w:val="000000"/>
              </w:rPr>
              <w:t>0.13</w:t>
            </w:r>
          </w:p>
        </w:tc>
        <w:tc>
          <w:tcPr>
            <w:tcW w:w="887" w:type="dxa"/>
            <w:vAlign w:val="bottom"/>
          </w:tcPr>
          <w:p w14:paraId="20FE5E58" w14:textId="3E974D50" w:rsidR="00F76F8E" w:rsidRPr="00353E76" w:rsidRDefault="00F76F8E" w:rsidP="00F76F8E">
            <w:pPr>
              <w:rPr>
                <w:b/>
                <w:bCs/>
              </w:rPr>
            </w:pPr>
            <w:r w:rsidRPr="00353E76">
              <w:rPr>
                <w:rFonts w:ascii="Calibri" w:hAnsi="Calibri" w:cs="Calibri"/>
                <w:b/>
                <w:bCs/>
                <w:color w:val="000000"/>
              </w:rPr>
              <w:t>0.00</w:t>
            </w:r>
          </w:p>
        </w:tc>
        <w:tc>
          <w:tcPr>
            <w:tcW w:w="1050" w:type="dxa"/>
            <w:vAlign w:val="bottom"/>
          </w:tcPr>
          <w:p w14:paraId="597618CE" w14:textId="7E0BD2A8" w:rsidR="00F76F8E" w:rsidRDefault="00F76F8E" w:rsidP="00F76F8E">
            <w:r>
              <w:rPr>
                <w:rFonts w:ascii="Calibri" w:hAnsi="Calibri" w:cs="Calibri"/>
                <w:color w:val="000000"/>
              </w:rPr>
              <w:t>0.18</w:t>
            </w:r>
          </w:p>
        </w:tc>
        <w:tc>
          <w:tcPr>
            <w:tcW w:w="887" w:type="dxa"/>
            <w:vAlign w:val="bottom"/>
          </w:tcPr>
          <w:p w14:paraId="22A27194" w14:textId="0072DBE1" w:rsidR="00F76F8E" w:rsidRPr="0092089D" w:rsidRDefault="00F76F8E" w:rsidP="00F76F8E">
            <w:pPr>
              <w:rPr>
                <w:b/>
                <w:bCs/>
              </w:rPr>
            </w:pPr>
            <w:r w:rsidRPr="0092089D">
              <w:rPr>
                <w:rFonts w:ascii="Calibri" w:hAnsi="Calibri" w:cs="Calibri"/>
                <w:b/>
                <w:bCs/>
                <w:color w:val="000000"/>
              </w:rPr>
              <w:t>0.00</w:t>
            </w:r>
          </w:p>
        </w:tc>
        <w:tc>
          <w:tcPr>
            <w:tcW w:w="1050" w:type="dxa"/>
            <w:vAlign w:val="bottom"/>
          </w:tcPr>
          <w:p w14:paraId="4CEBECF8" w14:textId="072E09C6" w:rsidR="00F76F8E" w:rsidRDefault="00F76F8E" w:rsidP="00F76F8E">
            <w:r>
              <w:rPr>
                <w:rFonts w:ascii="Calibri" w:hAnsi="Calibri" w:cs="Calibri"/>
                <w:color w:val="000000"/>
              </w:rPr>
              <w:t>0.03</w:t>
            </w:r>
          </w:p>
        </w:tc>
        <w:tc>
          <w:tcPr>
            <w:tcW w:w="887" w:type="dxa"/>
            <w:vAlign w:val="bottom"/>
          </w:tcPr>
          <w:p w14:paraId="11EEB466" w14:textId="18DE0D0B" w:rsidR="00F76F8E" w:rsidRDefault="00F76F8E" w:rsidP="00F76F8E">
            <w:r>
              <w:rPr>
                <w:rFonts w:ascii="Calibri" w:hAnsi="Calibri" w:cs="Calibri"/>
                <w:color w:val="000000"/>
              </w:rPr>
              <w:t>0.19</w:t>
            </w:r>
          </w:p>
        </w:tc>
        <w:tc>
          <w:tcPr>
            <w:tcW w:w="1050" w:type="dxa"/>
            <w:vAlign w:val="bottom"/>
          </w:tcPr>
          <w:p w14:paraId="0D8B596A" w14:textId="4A6E2E59" w:rsidR="00F76F8E" w:rsidRDefault="00F76F8E" w:rsidP="00F76F8E">
            <w:r>
              <w:rPr>
                <w:rFonts w:ascii="Calibri" w:hAnsi="Calibri" w:cs="Calibri"/>
                <w:color w:val="000000"/>
              </w:rPr>
              <w:t>0.10</w:t>
            </w:r>
          </w:p>
        </w:tc>
        <w:tc>
          <w:tcPr>
            <w:tcW w:w="889" w:type="dxa"/>
            <w:vAlign w:val="bottom"/>
          </w:tcPr>
          <w:p w14:paraId="35F1FF5D" w14:textId="73E9783A" w:rsidR="00F76F8E" w:rsidRPr="00F76F8E" w:rsidRDefault="00F76F8E" w:rsidP="00F76F8E">
            <w:pPr>
              <w:rPr>
                <w:b/>
                <w:bCs/>
              </w:rPr>
            </w:pPr>
            <w:r w:rsidRPr="00F76F8E">
              <w:rPr>
                <w:rFonts w:ascii="Calibri" w:hAnsi="Calibri" w:cs="Calibri"/>
                <w:b/>
                <w:bCs/>
                <w:color w:val="000000"/>
              </w:rPr>
              <w:t>0.00</w:t>
            </w:r>
          </w:p>
        </w:tc>
      </w:tr>
      <w:tr w:rsidR="00F76F8E" w14:paraId="460F23FD" w14:textId="77777777" w:rsidTr="006936EE">
        <w:tc>
          <w:tcPr>
            <w:tcW w:w="654" w:type="dxa"/>
            <w:vMerge/>
          </w:tcPr>
          <w:p w14:paraId="34169AFF" w14:textId="77777777" w:rsidR="00F76F8E" w:rsidRDefault="00F76F8E" w:rsidP="00F76F8E"/>
        </w:tc>
        <w:tc>
          <w:tcPr>
            <w:tcW w:w="672" w:type="dxa"/>
          </w:tcPr>
          <w:p w14:paraId="6244E9AC" w14:textId="521508D8" w:rsidR="00F76F8E" w:rsidRDefault="00F76F8E" w:rsidP="00F76F8E">
            <w:r>
              <w:t>L-M</w:t>
            </w:r>
          </w:p>
        </w:tc>
        <w:tc>
          <w:tcPr>
            <w:tcW w:w="1050" w:type="dxa"/>
            <w:vAlign w:val="bottom"/>
          </w:tcPr>
          <w:p w14:paraId="08C55ECD" w14:textId="2A6A7CFF" w:rsidR="00F76F8E" w:rsidRDefault="00F76F8E" w:rsidP="00F76F8E">
            <w:r>
              <w:rPr>
                <w:rFonts w:ascii="Calibri" w:hAnsi="Calibri" w:cs="Calibri"/>
                <w:color w:val="000000"/>
              </w:rPr>
              <w:t>0.20</w:t>
            </w:r>
          </w:p>
        </w:tc>
        <w:tc>
          <w:tcPr>
            <w:tcW w:w="887" w:type="dxa"/>
            <w:vAlign w:val="bottom"/>
          </w:tcPr>
          <w:p w14:paraId="16D2A6DB" w14:textId="7F1C7289" w:rsidR="00F76F8E" w:rsidRPr="00F76F8E" w:rsidRDefault="00F76F8E" w:rsidP="00F76F8E">
            <w:pPr>
              <w:rPr>
                <w:b/>
                <w:bCs/>
                <w:i/>
                <w:iCs/>
              </w:rPr>
            </w:pPr>
            <w:r w:rsidRPr="00F76F8E">
              <w:rPr>
                <w:rFonts w:ascii="Calibri" w:hAnsi="Calibri" w:cs="Calibri"/>
                <w:i/>
                <w:iCs/>
                <w:color w:val="000000"/>
              </w:rPr>
              <w:t>0.00</w:t>
            </w:r>
          </w:p>
        </w:tc>
        <w:tc>
          <w:tcPr>
            <w:tcW w:w="1050" w:type="dxa"/>
            <w:vAlign w:val="bottom"/>
          </w:tcPr>
          <w:p w14:paraId="2A57E4DE" w14:textId="773D8B34" w:rsidR="00F76F8E" w:rsidRDefault="00F76F8E" w:rsidP="00F76F8E">
            <w:r>
              <w:rPr>
                <w:rFonts w:ascii="Calibri" w:hAnsi="Calibri" w:cs="Calibri"/>
                <w:color w:val="000000"/>
              </w:rPr>
              <w:t>-0.03</w:t>
            </w:r>
          </w:p>
        </w:tc>
        <w:tc>
          <w:tcPr>
            <w:tcW w:w="887" w:type="dxa"/>
            <w:vAlign w:val="bottom"/>
          </w:tcPr>
          <w:p w14:paraId="08F3F32A" w14:textId="4A6F5AF3" w:rsidR="00F76F8E" w:rsidRPr="00F76F8E" w:rsidRDefault="00F76F8E" w:rsidP="00F76F8E">
            <w:pPr>
              <w:rPr>
                <w:b/>
                <w:bCs/>
              </w:rPr>
            </w:pPr>
            <w:r w:rsidRPr="00F76F8E">
              <w:rPr>
                <w:rFonts w:ascii="Calibri" w:hAnsi="Calibri" w:cs="Calibri"/>
                <w:b/>
                <w:bCs/>
                <w:color w:val="000000"/>
              </w:rPr>
              <w:t>0.02</w:t>
            </w:r>
          </w:p>
        </w:tc>
        <w:tc>
          <w:tcPr>
            <w:tcW w:w="1050" w:type="dxa"/>
            <w:vAlign w:val="bottom"/>
          </w:tcPr>
          <w:p w14:paraId="11C455EC" w14:textId="6D19940C" w:rsidR="00F76F8E" w:rsidRDefault="00F76F8E" w:rsidP="00F76F8E">
            <w:r>
              <w:rPr>
                <w:rFonts w:ascii="Calibri" w:hAnsi="Calibri" w:cs="Calibri"/>
                <w:color w:val="000000"/>
              </w:rPr>
              <w:t>-0.07</w:t>
            </w:r>
          </w:p>
        </w:tc>
        <w:tc>
          <w:tcPr>
            <w:tcW w:w="887" w:type="dxa"/>
            <w:vAlign w:val="bottom"/>
          </w:tcPr>
          <w:p w14:paraId="3420F309" w14:textId="163577E4" w:rsidR="00F76F8E" w:rsidRPr="00353E76" w:rsidRDefault="00F76F8E" w:rsidP="00F76F8E">
            <w:pPr>
              <w:rPr>
                <w:b/>
                <w:bCs/>
              </w:rPr>
            </w:pPr>
            <w:r w:rsidRPr="00353E76">
              <w:rPr>
                <w:rFonts w:ascii="Calibri" w:hAnsi="Calibri" w:cs="Calibri"/>
                <w:b/>
                <w:bCs/>
                <w:color w:val="000000"/>
              </w:rPr>
              <w:t>0.00</w:t>
            </w:r>
          </w:p>
        </w:tc>
        <w:tc>
          <w:tcPr>
            <w:tcW w:w="1050" w:type="dxa"/>
            <w:vAlign w:val="bottom"/>
          </w:tcPr>
          <w:p w14:paraId="6F1871DD" w14:textId="672FDE7E" w:rsidR="00F76F8E" w:rsidRDefault="00F76F8E" w:rsidP="00F76F8E">
            <w:r>
              <w:rPr>
                <w:rFonts w:ascii="Calibri" w:hAnsi="Calibri" w:cs="Calibri"/>
                <w:color w:val="000000"/>
              </w:rPr>
              <w:t>-0.11</w:t>
            </w:r>
          </w:p>
        </w:tc>
        <w:tc>
          <w:tcPr>
            <w:tcW w:w="887" w:type="dxa"/>
            <w:vAlign w:val="bottom"/>
          </w:tcPr>
          <w:p w14:paraId="17D52413" w14:textId="2A4D05AC" w:rsidR="00F76F8E" w:rsidRPr="0092089D" w:rsidRDefault="00F76F8E" w:rsidP="00F76F8E">
            <w:pPr>
              <w:rPr>
                <w:b/>
                <w:bCs/>
              </w:rPr>
            </w:pPr>
            <w:r w:rsidRPr="0092089D">
              <w:rPr>
                <w:rFonts w:ascii="Calibri" w:hAnsi="Calibri" w:cs="Calibri"/>
                <w:b/>
                <w:bCs/>
                <w:color w:val="000000"/>
              </w:rPr>
              <w:t>0.00</w:t>
            </w:r>
          </w:p>
        </w:tc>
        <w:tc>
          <w:tcPr>
            <w:tcW w:w="1050" w:type="dxa"/>
            <w:vAlign w:val="bottom"/>
          </w:tcPr>
          <w:p w14:paraId="66D598E2" w14:textId="3CEC160E" w:rsidR="00F76F8E" w:rsidRDefault="00F76F8E" w:rsidP="00F76F8E">
            <w:r>
              <w:rPr>
                <w:rFonts w:ascii="Calibri" w:hAnsi="Calibri" w:cs="Calibri"/>
                <w:color w:val="000000"/>
              </w:rPr>
              <w:t>-0.04</w:t>
            </w:r>
          </w:p>
        </w:tc>
        <w:tc>
          <w:tcPr>
            <w:tcW w:w="887" w:type="dxa"/>
            <w:vAlign w:val="bottom"/>
          </w:tcPr>
          <w:p w14:paraId="2B5707D8" w14:textId="33D1FE03" w:rsidR="00F76F8E" w:rsidRPr="00353E76" w:rsidRDefault="00F76F8E" w:rsidP="00F76F8E">
            <w:pPr>
              <w:rPr>
                <w:b/>
                <w:bCs/>
              </w:rPr>
            </w:pPr>
            <w:r w:rsidRPr="00353E76">
              <w:rPr>
                <w:rFonts w:ascii="Calibri" w:hAnsi="Calibri" w:cs="Calibri"/>
                <w:b/>
                <w:bCs/>
                <w:color w:val="000000"/>
              </w:rPr>
              <w:t>0.02</w:t>
            </w:r>
          </w:p>
        </w:tc>
        <w:tc>
          <w:tcPr>
            <w:tcW w:w="1050" w:type="dxa"/>
            <w:vAlign w:val="bottom"/>
          </w:tcPr>
          <w:p w14:paraId="44D4B8F8" w14:textId="117F1BAE" w:rsidR="00F76F8E" w:rsidRDefault="00F76F8E" w:rsidP="00F76F8E">
            <w:r>
              <w:rPr>
                <w:rFonts w:ascii="Calibri" w:hAnsi="Calibri" w:cs="Calibri"/>
                <w:color w:val="000000"/>
              </w:rPr>
              <w:t>-0.10</w:t>
            </w:r>
          </w:p>
        </w:tc>
        <w:tc>
          <w:tcPr>
            <w:tcW w:w="889" w:type="dxa"/>
            <w:vAlign w:val="bottom"/>
          </w:tcPr>
          <w:p w14:paraId="2FC8D138" w14:textId="74A99818" w:rsidR="00F76F8E" w:rsidRPr="00F76F8E" w:rsidRDefault="00F76F8E" w:rsidP="00F76F8E">
            <w:pPr>
              <w:rPr>
                <w:b/>
                <w:bCs/>
              </w:rPr>
            </w:pPr>
            <w:r w:rsidRPr="00F76F8E">
              <w:rPr>
                <w:rFonts w:ascii="Calibri" w:hAnsi="Calibri" w:cs="Calibri"/>
                <w:b/>
                <w:bCs/>
                <w:color w:val="000000"/>
              </w:rPr>
              <w:t>0.00</w:t>
            </w:r>
          </w:p>
        </w:tc>
      </w:tr>
      <w:tr w:rsidR="00F76F8E" w14:paraId="7DAE7E2A" w14:textId="77777777" w:rsidTr="002F2B35">
        <w:tc>
          <w:tcPr>
            <w:tcW w:w="654" w:type="dxa"/>
            <w:vMerge w:val="restart"/>
          </w:tcPr>
          <w:p w14:paraId="4DE48829" w14:textId="5DEFAA74" w:rsidR="00F76F8E" w:rsidRDefault="00F76F8E" w:rsidP="00F76F8E">
            <w:r>
              <w:t xml:space="preserve">(+) </w:t>
            </w:r>
            <w:proofErr w:type="spellStart"/>
            <w:r>
              <w:t>Cov</w:t>
            </w:r>
            <w:proofErr w:type="spellEnd"/>
          </w:p>
        </w:tc>
        <w:tc>
          <w:tcPr>
            <w:tcW w:w="672" w:type="dxa"/>
          </w:tcPr>
          <w:p w14:paraId="53487246" w14:textId="35E3F0DB" w:rsidR="00F76F8E" w:rsidRDefault="00F76F8E" w:rsidP="00F76F8E">
            <w:r>
              <w:t>H-L</w:t>
            </w:r>
          </w:p>
        </w:tc>
        <w:tc>
          <w:tcPr>
            <w:tcW w:w="1050" w:type="dxa"/>
            <w:vAlign w:val="bottom"/>
          </w:tcPr>
          <w:p w14:paraId="1D54B80E" w14:textId="0B3296AA" w:rsidR="00F76F8E" w:rsidRDefault="00F76F8E" w:rsidP="00F76F8E">
            <w:r>
              <w:rPr>
                <w:rFonts w:ascii="Calibri" w:hAnsi="Calibri" w:cs="Calibri"/>
                <w:color w:val="000000"/>
              </w:rPr>
              <w:t>0.21</w:t>
            </w:r>
          </w:p>
        </w:tc>
        <w:tc>
          <w:tcPr>
            <w:tcW w:w="887" w:type="dxa"/>
            <w:vAlign w:val="bottom"/>
          </w:tcPr>
          <w:p w14:paraId="5625B5A5" w14:textId="3311AC33" w:rsidR="00F76F8E" w:rsidRPr="00F76F8E" w:rsidRDefault="00F76F8E" w:rsidP="00F76F8E">
            <w:pPr>
              <w:rPr>
                <w:b/>
                <w:bCs/>
              </w:rPr>
            </w:pPr>
            <w:r w:rsidRPr="00F76F8E">
              <w:rPr>
                <w:rFonts w:ascii="Calibri" w:hAnsi="Calibri" w:cs="Calibri"/>
                <w:b/>
                <w:bCs/>
                <w:color w:val="000000"/>
              </w:rPr>
              <w:t>0.00</w:t>
            </w:r>
          </w:p>
        </w:tc>
        <w:tc>
          <w:tcPr>
            <w:tcW w:w="1050" w:type="dxa"/>
            <w:vAlign w:val="bottom"/>
          </w:tcPr>
          <w:p w14:paraId="7FB65C7F" w14:textId="1A16C141" w:rsidR="00F76F8E" w:rsidRDefault="00F76F8E" w:rsidP="00F76F8E">
            <w:r>
              <w:rPr>
                <w:rFonts w:ascii="Calibri" w:hAnsi="Calibri" w:cs="Calibri"/>
                <w:color w:val="000000"/>
              </w:rPr>
              <w:t>0.27</w:t>
            </w:r>
          </w:p>
        </w:tc>
        <w:tc>
          <w:tcPr>
            <w:tcW w:w="887" w:type="dxa"/>
            <w:vAlign w:val="bottom"/>
          </w:tcPr>
          <w:p w14:paraId="12076103" w14:textId="0DE7BF13" w:rsidR="00F76F8E" w:rsidRPr="00F76F8E" w:rsidRDefault="00F76F8E" w:rsidP="00F76F8E">
            <w:pPr>
              <w:rPr>
                <w:b/>
                <w:bCs/>
              </w:rPr>
            </w:pPr>
            <w:r w:rsidRPr="00F76F8E">
              <w:rPr>
                <w:rFonts w:ascii="Calibri" w:hAnsi="Calibri" w:cs="Calibri"/>
                <w:b/>
                <w:bCs/>
                <w:color w:val="000000"/>
              </w:rPr>
              <w:t>0.00</w:t>
            </w:r>
          </w:p>
        </w:tc>
        <w:tc>
          <w:tcPr>
            <w:tcW w:w="1050" w:type="dxa"/>
            <w:vAlign w:val="bottom"/>
          </w:tcPr>
          <w:p w14:paraId="402160B8" w14:textId="24249D46" w:rsidR="00F76F8E" w:rsidRDefault="00F76F8E" w:rsidP="00F76F8E">
            <w:r>
              <w:rPr>
                <w:rFonts w:ascii="Calibri" w:hAnsi="Calibri" w:cs="Calibri"/>
                <w:color w:val="000000"/>
              </w:rPr>
              <w:t>0.17</w:t>
            </w:r>
          </w:p>
        </w:tc>
        <w:tc>
          <w:tcPr>
            <w:tcW w:w="887" w:type="dxa"/>
            <w:vAlign w:val="bottom"/>
          </w:tcPr>
          <w:p w14:paraId="5B884843" w14:textId="72E80279" w:rsidR="00F76F8E" w:rsidRPr="00353E76" w:rsidRDefault="00F76F8E" w:rsidP="00F76F8E">
            <w:pPr>
              <w:rPr>
                <w:b/>
                <w:bCs/>
              </w:rPr>
            </w:pPr>
            <w:r w:rsidRPr="00353E76">
              <w:rPr>
                <w:rFonts w:ascii="Calibri" w:hAnsi="Calibri" w:cs="Calibri"/>
                <w:b/>
                <w:bCs/>
                <w:color w:val="000000"/>
              </w:rPr>
              <w:t>0.00</w:t>
            </w:r>
          </w:p>
        </w:tc>
        <w:tc>
          <w:tcPr>
            <w:tcW w:w="1050" w:type="dxa"/>
            <w:vAlign w:val="bottom"/>
          </w:tcPr>
          <w:p w14:paraId="16490EE1" w14:textId="0022A4D0" w:rsidR="00F76F8E" w:rsidRDefault="00F76F8E" w:rsidP="00F76F8E">
            <w:r>
              <w:rPr>
                <w:rFonts w:ascii="Calibri" w:hAnsi="Calibri" w:cs="Calibri"/>
                <w:color w:val="000000"/>
              </w:rPr>
              <w:t>0.27</w:t>
            </w:r>
          </w:p>
        </w:tc>
        <w:tc>
          <w:tcPr>
            <w:tcW w:w="887" w:type="dxa"/>
            <w:vAlign w:val="bottom"/>
          </w:tcPr>
          <w:p w14:paraId="0BCC8DBB" w14:textId="08CF07C2" w:rsidR="00F76F8E" w:rsidRPr="0092089D" w:rsidRDefault="00F76F8E" w:rsidP="00F76F8E">
            <w:pPr>
              <w:rPr>
                <w:b/>
                <w:bCs/>
              </w:rPr>
            </w:pPr>
            <w:r w:rsidRPr="0092089D">
              <w:rPr>
                <w:rFonts w:ascii="Calibri" w:hAnsi="Calibri" w:cs="Calibri"/>
                <w:b/>
                <w:bCs/>
                <w:color w:val="000000"/>
              </w:rPr>
              <w:t>0.00</w:t>
            </w:r>
          </w:p>
        </w:tc>
        <w:tc>
          <w:tcPr>
            <w:tcW w:w="1050" w:type="dxa"/>
            <w:vAlign w:val="bottom"/>
          </w:tcPr>
          <w:p w14:paraId="4165F70E" w14:textId="2012E466" w:rsidR="00F76F8E" w:rsidRDefault="00F76F8E" w:rsidP="00F76F8E">
            <w:r>
              <w:rPr>
                <w:rFonts w:ascii="Calibri" w:hAnsi="Calibri" w:cs="Calibri"/>
                <w:color w:val="000000"/>
              </w:rPr>
              <w:t>-0.02</w:t>
            </w:r>
          </w:p>
        </w:tc>
        <w:tc>
          <w:tcPr>
            <w:tcW w:w="887" w:type="dxa"/>
            <w:vAlign w:val="bottom"/>
          </w:tcPr>
          <w:p w14:paraId="7FC3AFCB" w14:textId="5994BACD" w:rsidR="00F76F8E" w:rsidRDefault="00F76F8E" w:rsidP="00F76F8E">
            <w:r>
              <w:rPr>
                <w:rFonts w:ascii="Calibri" w:hAnsi="Calibri" w:cs="Calibri"/>
                <w:color w:val="000000"/>
              </w:rPr>
              <w:t>0.35</w:t>
            </w:r>
          </w:p>
        </w:tc>
        <w:tc>
          <w:tcPr>
            <w:tcW w:w="1050" w:type="dxa"/>
            <w:vAlign w:val="bottom"/>
          </w:tcPr>
          <w:p w14:paraId="113C0B8A" w14:textId="1CF6E1C2" w:rsidR="00F76F8E" w:rsidRDefault="00F76F8E" w:rsidP="00F76F8E">
            <w:r>
              <w:rPr>
                <w:rFonts w:ascii="Calibri" w:hAnsi="Calibri" w:cs="Calibri"/>
                <w:color w:val="000000"/>
              </w:rPr>
              <w:t>0.11</w:t>
            </w:r>
          </w:p>
        </w:tc>
        <w:tc>
          <w:tcPr>
            <w:tcW w:w="889" w:type="dxa"/>
            <w:vAlign w:val="bottom"/>
          </w:tcPr>
          <w:p w14:paraId="47936C4C" w14:textId="0E95308C" w:rsidR="00F76F8E" w:rsidRPr="00F76F8E" w:rsidRDefault="00F76F8E" w:rsidP="00F76F8E">
            <w:pPr>
              <w:rPr>
                <w:b/>
                <w:bCs/>
              </w:rPr>
            </w:pPr>
            <w:r w:rsidRPr="00F76F8E">
              <w:rPr>
                <w:rFonts w:ascii="Calibri" w:hAnsi="Calibri" w:cs="Calibri"/>
                <w:b/>
                <w:bCs/>
                <w:color w:val="000000"/>
              </w:rPr>
              <w:t>0.00</w:t>
            </w:r>
          </w:p>
        </w:tc>
      </w:tr>
      <w:tr w:rsidR="00F76F8E" w14:paraId="7AEE3ED4" w14:textId="77777777" w:rsidTr="002F2B35">
        <w:tc>
          <w:tcPr>
            <w:tcW w:w="654" w:type="dxa"/>
            <w:vMerge/>
          </w:tcPr>
          <w:p w14:paraId="2A2B1A4E" w14:textId="77777777" w:rsidR="00F76F8E" w:rsidRDefault="00F76F8E" w:rsidP="00F76F8E"/>
        </w:tc>
        <w:tc>
          <w:tcPr>
            <w:tcW w:w="672" w:type="dxa"/>
          </w:tcPr>
          <w:p w14:paraId="529CDE5A" w14:textId="049BC6DF" w:rsidR="00F76F8E" w:rsidRDefault="00F76F8E" w:rsidP="00F76F8E">
            <w:r>
              <w:t>H-M</w:t>
            </w:r>
          </w:p>
        </w:tc>
        <w:tc>
          <w:tcPr>
            <w:tcW w:w="1050" w:type="dxa"/>
            <w:vAlign w:val="bottom"/>
          </w:tcPr>
          <w:p w14:paraId="670B0F7D" w14:textId="725C7981" w:rsidR="00F76F8E" w:rsidRDefault="00F76F8E" w:rsidP="00F76F8E">
            <w:r>
              <w:rPr>
                <w:rFonts w:ascii="Calibri" w:hAnsi="Calibri" w:cs="Calibri"/>
                <w:color w:val="000000"/>
              </w:rPr>
              <w:t>0.13</w:t>
            </w:r>
          </w:p>
        </w:tc>
        <w:tc>
          <w:tcPr>
            <w:tcW w:w="887" w:type="dxa"/>
            <w:vAlign w:val="bottom"/>
          </w:tcPr>
          <w:p w14:paraId="2E5E24B9" w14:textId="155FCDC3" w:rsidR="00F76F8E" w:rsidRPr="00F76F8E" w:rsidRDefault="00F76F8E" w:rsidP="00F76F8E">
            <w:pPr>
              <w:rPr>
                <w:b/>
                <w:bCs/>
              </w:rPr>
            </w:pPr>
            <w:r w:rsidRPr="00F76F8E">
              <w:rPr>
                <w:rFonts w:ascii="Calibri" w:hAnsi="Calibri" w:cs="Calibri"/>
                <w:b/>
                <w:bCs/>
                <w:color w:val="000000"/>
              </w:rPr>
              <w:t>0.00</w:t>
            </w:r>
          </w:p>
        </w:tc>
        <w:tc>
          <w:tcPr>
            <w:tcW w:w="1050" w:type="dxa"/>
            <w:vAlign w:val="bottom"/>
          </w:tcPr>
          <w:p w14:paraId="6CB39FC7" w14:textId="4389A203" w:rsidR="00F76F8E" w:rsidRDefault="00F76F8E" w:rsidP="00F76F8E">
            <w:r>
              <w:rPr>
                <w:rFonts w:ascii="Calibri" w:hAnsi="Calibri" w:cs="Calibri"/>
                <w:color w:val="000000"/>
              </w:rPr>
              <w:t>0.20</w:t>
            </w:r>
          </w:p>
        </w:tc>
        <w:tc>
          <w:tcPr>
            <w:tcW w:w="887" w:type="dxa"/>
            <w:vAlign w:val="bottom"/>
          </w:tcPr>
          <w:p w14:paraId="42057593" w14:textId="6A928326" w:rsidR="00F76F8E" w:rsidRPr="00F76F8E" w:rsidRDefault="00F76F8E" w:rsidP="00F76F8E">
            <w:pPr>
              <w:rPr>
                <w:b/>
                <w:bCs/>
              </w:rPr>
            </w:pPr>
            <w:r w:rsidRPr="00F76F8E">
              <w:rPr>
                <w:rFonts w:ascii="Calibri" w:hAnsi="Calibri" w:cs="Calibri"/>
                <w:b/>
                <w:bCs/>
                <w:color w:val="000000"/>
              </w:rPr>
              <w:t>0.00</w:t>
            </w:r>
          </w:p>
        </w:tc>
        <w:tc>
          <w:tcPr>
            <w:tcW w:w="1050" w:type="dxa"/>
            <w:vAlign w:val="bottom"/>
          </w:tcPr>
          <w:p w14:paraId="667C71F9" w14:textId="106BACC0" w:rsidR="00F76F8E" w:rsidRDefault="00F76F8E" w:rsidP="00F76F8E">
            <w:r>
              <w:rPr>
                <w:rFonts w:ascii="Calibri" w:hAnsi="Calibri" w:cs="Calibri"/>
                <w:color w:val="000000"/>
              </w:rPr>
              <w:t>0.10</w:t>
            </w:r>
          </w:p>
        </w:tc>
        <w:tc>
          <w:tcPr>
            <w:tcW w:w="887" w:type="dxa"/>
            <w:vAlign w:val="bottom"/>
          </w:tcPr>
          <w:p w14:paraId="4F2D5B09" w14:textId="59269248" w:rsidR="00F76F8E" w:rsidRPr="00353E76" w:rsidRDefault="00F76F8E" w:rsidP="00F76F8E">
            <w:pPr>
              <w:rPr>
                <w:b/>
                <w:bCs/>
              </w:rPr>
            </w:pPr>
            <w:r w:rsidRPr="00353E76">
              <w:rPr>
                <w:rFonts w:ascii="Calibri" w:hAnsi="Calibri" w:cs="Calibri"/>
                <w:b/>
                <w:bCs/>
                <w:color w:val="000000"/>
              </w:rPr>
              <w:t>0.00</w:t>
            </w:r>
          </w:p>
        </w:tc>
        <w:tc>
          <w:tcPr>
            <w:tcW w:w="1050" w:type="dxa"/>
            <w:vAlign w:val="bottom"/>
          </w:tcPr>
          <w:p w14:paraId="1A0A5298" w14:textId="261A4BEC" w:rsidR="00F76F8E" w:rsidRDefault="00F76F8E" w:rsidP="00F76F8E">
            <w:r>
              <w:rPr>
                <w:rFonts w:ascii="Calibri" w:hAnsi="Calibri" w:cs="Calibri"/>
                <w:color w:val="000000"/>
              </w:rPr>
              <w:t>0.23</w:t>
            </w:r>
          </w:p>
        </w:tc>
        <w:tc>
          <w:tcPr>
            <w:tcW w:w="887" w:type="dxa"/>
            <w:vAlign w:val="bottom"/>
          </w:tcPr>
          <w:p w14:paraId="190F6165" w14:textId="68906837" w:rsidR="00F76F8E" w:rsidRPr="0092089D" w:rsidRDefault="00F76F8E" w:rsidP="00F76F8E">
            <w:pPr>
              <w:rPr>
                <w:b/>
                <w:bCs/>
              </w:rPr>
            </w:pPr>
            <w:r w:rsidRPr="0092089D">
              <w:rPr>
                <w:rFonts w:ascii="Calibri" w:hAnsi="Calibri" w:cs="Calibri"/>
                <w:b/>
                <w:bCs/>
                <w:color w:val="000000"/>
              </w:rPr>
              <w:t>0.00</w:t>
            </w:r>
          </w:p>
        </w:tc>
        <w:tc>
          <w:tcPr>
            <w:tcW w:w="1050" w:type="dxa"/>
            <w:vAlign w:val="bottom"/>
          </w:tcPr>
          <w:p w14:paraId="7E1820CD" w14:textId="5B579B3B" w:rsidR="00F76F8E" w:rsidRDefault="00F76F8E" w:rsidP="00F76F8E">
            <w:r>
              <w:rPr>
                <w:rFonts w:ascii="Calibri" w:hAnsi="Calibri" w:cs="Calibri"/>
                <w:color w:val="000000"/>
              </w:rPr>
              <w:t>-0.05</w:t>
            </w:r>
          </w:p>
        </w:tc>
        <w:tc>
          <w:tcPr>
            <w:tcW w:w="887" w:type="dxa"/>
            <w:vAlign w:val="bottom"/>
          </w:tcPr>
          <w:p w14:paraId="7EAF52C1" w14:textId="38D19CED" w:rsidR="00F76F8E" w:rsidRPr="00353E76" w:rsidRDefault="00F76F8E" w:rsidP="00F76F8E">
            <w:pPr>
              <w:rPr>
                <w:b/>
                <w:bCs/>
              </w:rPr>
            </w:pPr>
            <w:r w:rsidRPr="00353E76">
              <w:rPr>
                <w:rFonts w:ascii="Calibri" w:hAnsi="Calibri" w:cs="Calibri"/>
                <w:b/>
                <w:bCs/>
                <w:color w:val="000000"/>
              </w:rPr>
              <w:t>0.01</w:t>
            </w:r>
          </w:p>
        </w:tc>
        <w:tc>
          <w:tcPr>
            <w:tcW w:w="1050" w:type="dxa"/>
            <w:vAlign w:val="bottom"/>
          </w:tcPr>
          <w:p w14:paraId="2706A0BD" w14:textId="5EF5ECD1" w:rsidR="00F76F8E" w:rsidRDefault="00F76F8E" w:rsidP="00F76F8E">
            <w:r>
              <w:rPr>
                <w:rFonts w:ascii="Calibri" w:hAnsi="Calibri" w:cs="Calibri"/>
                <w:color w:val="000000"/>
              </w:rPr>
              <w:t>0.09</w:t>
            </w:r>
          </w:p>
        </w:tc>
        <w:tc>
          <w:tcPr>
            <w:tcW w:w="889" w:type="dxa"/>
            <w:vAlign w:val="bottom"/>
          </w:tcPr>
          <w:p w14:paraId="4451386B" w14:textId="3C852962" w:rsidR="00F76F8E" w:rsidRPr="00F76F8E" w:rsidRDefault="00F76F8E" w:rsidP="00F76F8E">
            <w:pPr>
              <w:rPr>
                <w:b/>
                <w:bCs/>
              </w:rPr>
            </w:pPr>
            <w:r w:rsidRPr="00F76F8E">
              <w:rPr>
                <w:rFonts w:ascii="Calibri" w:hAnsi="Calibri" w:cs="Calibri"/>
                <w:b/>
                <w:bCs/>
                <w:color w:val="000000"/>
              </w:rPr>
              <w:t>0.00</w:t>
            </w:r>
          </w:p>
        </w:tc>
      </w:tr>
      <w:tr w:rsidR="00F76F8E" w14:paraId="2935F52F" w14:textId="77777777" w:rsidTr="002F2B35">
        <w:tc>
          <w:tcPr>
            <w:tcW w:w="654" w:type="dxa"/>
            <w:vMerge/>
          </w:tcPr>
          <w:p w14:paraId="20ED42AE" w14:textId="77777777" w:rsidR="00F76F8E" w:rsidRDefault="00F76F8E" w:rsidP="00F76F8E"/>
        </w:tc>
        <w:tc>
          <w:tcPr>
            <w:tcW w:w="672" w:type="dxa"/>
          </w:tcPr>
          <w:p w14:paraId="4923C3D5" w14:textId="223B88A2" w:rsidR="00F76F8E" w:rsidRDefault="00F76F8E" w:rsidP="00F76F8E">
            <w:r>
              <w:t>L-M</w:t>
            </w:r>
          </w:p>
        </w:tc>
        <w:tc>
          <w:tcPr>
            <w:tcW w:w="1050" w:type="dxa"/>
            <w:vAlign w:val="bottom"/>
          </w:tcPr>
          <w:p w14:paraId="7C1CAC2D" w14:textId="28A1BDF4" w:rsidR="00F76F8E" w:rsidRDefault="00F76F8E" w:rsidP="00F76F8E">
            <w:r>
              <w:rPr>
                <w:rFonts w:ascii="Calibri" w:hAnsi="Calibri" w:cs="Calibri"/>
                <w:color w:val="000000"/>
              </w:rPr>
              <w:t>-0.09</w:t>
            </w:r>
          </w:p>
        </w:tc>
        <w:tc>
          <w:tcPr>
            <w:tcW w:w="887" w:type="dxa"/>
            <w:vAlign w:val="bottom"/>
          </w:tcPr>
          <w:p w14:paraId="73062677" w14:textId="1FDA3AF5" w:rsidR="00F76F8E" w:rsidRPr="00F76F8E" w:rsidRDefault="00F76F8E" w:rsidP="00F76F8E">
            <w:pPr>
              <w:rPr>
                <w:b/>
                <w:bCs/>
              </w:rPr>
            </w:pPr>
            <w:r w:rsidRPr="00F76F8E">
              <w:rPr>
                <w:rFonts w:ascii="Calibri" w:hAnsi="Calibri" w:cs="Calibri"/>
                <w:b/>
                <w:bCs/>
                <w:color w:val="000000"/>
              </w:rPr>
              <w:t>0.00</w:t>
            </w:r>
          </w:p>
        </w:tc>
        <w:tc>
          <w:tcPr>
            <w:tcW w:w="1050" w:type="dxa"/>
            <w:vAlign w:val="bottom"/>
          </w:tcPr>
          <w:p w14:paraId="4DFEA7A1" w14:textId="4757D933" w:rsidR="00F76F8E" w:rsidRDefault="00F76F8E" w:rsidP="00F76F8E">
            <w:r>
              <w:rPr>
                <w:rFonts w:ascii="Calibri" w:hAnsi="Calibri" w:cs="Calibri"/>
                <w:color w:val="000000"/>
              </w:rPr>
              <w:t>-0.07</w:t>
            </w:r>
          </w:p>
        </w:tc>
        <w:tc>
          <w:tcPr>
            <w:tcW w:w="887" w:type="dxa"/>
            <w:vAlign w:val="bottom"/>
          </w:tcPr>
          <w:p w14:paraId="3D71A3D4" w14:textId="4091E44A" w:rsidR="00F76F8E" w:rsidRPr="00F76F8E" w:rsidRDefault="00F76F8E" w:rsidP="00F76F8E">
            <w:pPr>
              <w:rPr>
                <w:b/>
                <w:bCs/>
              </w:rPr>
            </w:pPr>
            <w:r w:rsidRPr="00F76F8E">
              <w:rPr>
                <w:rFonts w:ascii="Calibri" w:hAnsi="Calibri" w:cs="Calibri"/>
                <w:b/>
                <w:bCs/>
                <w:color w:val="000000"/>
              </w:rPr>
              <w:t>0.00</w:t>
            </w:r>
          </w:p>
        </w:tc>
        <w:tc>
          <w:tcPr>
            <w:tcW w:w="1050" w:type="dxa"/>
            <w:vAlign w:val="bottom"/>
          </w:tcPr>
          <w:p w14:paraId="4BA6DBC6" w14:textId="5ED9A11B" w:rsidR="00F76F8E" w:rsidRDefault="00F76F8E" w:rsidP="00F76F8E">
            <w:r>
              <w:rPr>
                <w:rFonts w:ascii="Calibri" w:hAnsi="Calibri" w:cs="Calibri"/>
                <w:color w:val="000000"/>
              </w:rPr>
              <w:t>-0.07</w:t>
            </w:r>
          </w:p>
        </w:tc>
        <w:tc>
          <w:tcPr>
            <w:tcW w:w="887" w:type="dxa"/>
            <w:vAlign w:val="bottom"/>
          </w:tcPr>
          <w:p w14:paraId="5B4A1A03" w14:textId="3764DC12" w:rsidR="00F76F8E" w:rsidRPr="00353E76" w:rsidRDefault="00F76F8E" w:rsidP="00F76F8E">
            <w:pPr>
              <w:rPr>
                <w:b/>
                <w:bCs/>
              </w:rPr>
            </w:pPr>
            <w:r w:rsidRPr="00353E76">
              <w:rPr>
                <w:rFonts w:ascii="Calibri" w:hAnsi="Calibri" w:cs="Calibri"/>
                <w:b/>
                <w:bCs/>
                <w:color w:val="000000"/>
              </w:rPr>
              <w:t>0.00</w:t>
            </w:r>
          </w:p>
        </w:tc>
        <w:tc>
          <w:tcPr>
            <w:tcW w:w="1050" w:type="dxa"/>
            <w:vAlign w:val="bottom"/>
          </w:tcPr>
          <w:p w14:paraId="44D4D22F" w14:textId="660F576B" w:rsidR="00F76F8E" w:rsidRDefault="00F76F8E" w:rsidP="00F76F8E">
            <w:r>
              <w:rPr>
                <w:rFonts w:ascii="Calibri" w:hAnsi="Calibri" w:cs="Calibri"/>
                <w:color w:val="000000"/>
              </w:rPr>
              <w:t>-0.04</w:t>
            </w:r>
          </w:p>
        </w:tc>
        <w:tc>
          <w:tcPr>
            <w:tcW w:w="887" w:type="dxa"/>
            <w:vAlign w:val="bottom"/>
          </w:tcPr>
          <w:p w14:paraId="339040E6" w14:textId="1F6F5EA6" w:rsidR="00F76F8E" w:rsidRPr="0092089D" w:rsidRDefault="00F76F8E" w:rsidP="00F76F8E">
            <w:pPr>
              <w:rPr>
                <w:b/>
                <w:bCs/>
              </w:rPr>
            </w:pPr>
            <w:r w:rsidRPr="0092089D">
              <w:rPr>
                <w:rFonts w:ascii="Calibri" w:hAnsi="Calibri" w:cs="Calibri"/>
                <w:b/>
                <w:bCs/>
                <w:color w:val="000000"/>
              </w:rPr>
              <w:t>0.01</w:t>
            </w:r>
          </w:p>
        </w:tc>
        <w:tc>
          <w:tcPr>
            <w:tcW w:w="1050" w:type="dxa"/>
            <w:vAlign w:val="bottom"/>
          </w:tcPr>
          <w:p w14:paraId="401679A4" w14:textId="66567BA4" w:rsidR="00F76F8E" w:rsidRDefault="00F76F8E" w:rsidP="00F76F8E">
            <w:r>
              <w:rPr>
                <w:rFonts w:ascii="Calibri" w:hAnsi="Calibri" w:cs="Calibri"/>
                <w:color w:val="000000"/>
              </w:rPr>
              <w:t>-0.03</w:t>
            </w:r>
          </w:p>
        </w:tc>
        <w:tc>
          <w:tcPr>
            <w:tcW w:w="887" w:type="dxa"/>
            <w:vAlign w:val="bottom"/>
          </w:tcPr>
          <w:p w14:paraId="39456A5C" w14:textId="7DB00581" w:rsidR="00F76F8E" w:rsidRDefault="00F76F8E" w:rsidP="00F76F8E">
            <w:r>
              <w:rPr>
                <w:rFonts w:ascii="Calibri" w:hAnsi="Calibri" w:cs="Calibri"/>
                <w:color w:val="000000"/>
              </w:rPr>
              <w:t>0.21</w:t>
            </w:r>
          </w:p>
        </w:tc>
        <w:tc>
          <w:tcPr>
            <w:tcW w:w="1050" w:type="dxa"/>
            <w:vAlign w:val="bottom"/>
          </w:tcPr>
          <w:p w14:paraId="370E26D6" w14:textId="7321AF6C" w:rsidR="00F76F8E" w:rsidRDefault="00F76F8E" w:rsidP="00F76F8E">
            <w:r>
              <w:rPr>
                <w:rFonts w:ascii="Calibri" w:hAnsi="Calibri" w:cs="Calibri"/>
                <w:color w:val="000000"/>
              </w:rPr>
              <w:t>-0.02</w:t>
            </w:r>
          </w:p>
        </w:tc>
        <w:tc>
          <w:tcPr>
            <w:tcW w:w="889" w:type="dxa"/>
            <w:vAlign w:val="bottom"/>
          </w:tcPr>
          <w:p w14:paraId="34F4AA4C" w14:textId="1B7FD53B" w:rsidR="00F76F8E" w:rsidRDefault="00F76F8E" w:rsidP="00F76F8E">
            <w:r>
              <w:rPr>
                <w:rFonts w:ascii="Calibri" w:hAnsi="Calibri" w:cs="Calibri"/>
                <w:color w:val="000000"/>
              </w:rPr>
              <w:t>0.16</w:t>
            </w:r>
          </w:p>
        </w:tc>
      </w:tr>
    </w:tbl>
    <w:p w14:paraId="5C6852C5" w14:textId="7ED82A17" w:rsidR="00253580" w:rsidRDefault="00253580"/>
    <w:p w14:paraId="45D3A619" w14:textId="2FAC04AE" w:rsidR="00EA50FF" w:rsidRDefault="00EA50FF">
      <w:r>
        <w:t>Effects on equilibrium epidemic size.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4"/>
        <w:gridCol w:w="672"/>
        <w:gridCol w:w="1050"/>
        <w:gridCol w:w="887"/>
        <w:gridCol w:w="1050"/>
        <w:gridCol w:w="887"/>
        <w:gridCol w:w="1050"/>
        <w:gridCol w:w="887"/>
        <w:gridCol w:w="1050"/>
        <w:gridCol w:w="887"/>
        <w:gridCol w:w="1050"/>
        <w:gridCol w:w="887"/>
        <w:gridCol w:w="1050"/>
        <w:gridCol w:w="889"/>
      </w:tblGrid>
      <w:tr w:rsidR="00EA50FF" w14:paraId="5301FDC8" w14:textId="77777777" w:rsidTr="00F43516">
        <w:tc>
          <w:tcPr>
            <w:tcW w:w="654" w:type="dxa"/>
          </w:tcPr>
          <w:p w14:paraId="7F116441" w14:textId="77777777" w:rsidR="00EA50FF" w:rsidRDefault="00EA50FF" w:rsidP="00F43516"/>
        </w:tc>
        <w:tc>
          <w:tcPr>
            <w:tcW w:w="672" w:type="dxa"/>
          </w:tcPr>
          <w:p w14:paraId="594012B7" w14:textId="77777777" w:rsidR="00EA50FF" w:rsidRDefault="00EA50FF" w:rsidP="00F43516"/>
        </w:tc>
        <w:tc>
          <w:tcPr>
            <w:tcW w:w="1937" w:type="dxa"/>
            <w:gridSpan w:val="2"/>
          </w:tcPr>
          <w:p w14:paraId="0A1ACF20" w14:textId="77777777" w:rsidR="00EA50FF" w:rsidRDefault="00EA50FF" w:rsidP="00F43516">
            <w:r>
              <w:t>c-shed</w:t>
            </w:r>
          </w:p>
        </w:tc>
        <w:tc>
          <w:tcPr>
            <w:tcW w:w="1937" w:type="dxa"/>
            <w:gridSpan w:val="2"/>
          </w:tcPr>
          <w:p w14:paraId="4188AD88" w14:textId="77777777" w:rsidR="00EA50FF" w:rsidRDefault="00EA50FF" w:rsidP="00F43516">
            <w:r>
              <w:t>Alpha-gamma</w:t>
            </w:r>
          </w:p>
        </w:tc>
        <w:tc>
          <w:tcPr>
            <w:tcW w:w="1937" w:type="dxa"/>
            <w:gridSpan w:val="2"/>
          </w:tcPr>
          <w:p w14:paraId="33760902" w14:textId="77777777" w:rsidR="00EA50FF" w:rsidRDefault="00EA50FF" w:rsidP="00F43516">
            <w:r>
              <w:t>c-alpha</w:t>
            </w:r>
          </w:p>
        </w:tc>
        <w:tc>
          <w:tcPr>
            <w:tcW w:w="1937" w:type="dxa"/>
            <w:gridSpan w:val="2"/>
          </w:tcPr>
          <w:p w14:paraId="524459F5" w14:textId="77777777" w:rsidR="00EA50FF" w:rsidRDefault="00EA50FF" w:rsidP="00F43516">
            <w:r>
              <w:t>c-gamma</w:t>
            </w:r>
          </w:p>
        </w:tc>
        <w:tc>
          <w:tcPr>
            <w:tcW w:w="1937" w:type="dxa"/>
            <w:gridSpan w:val="2"/>
          </w:tcPr>
          <w:p w14:paraId="233BE9BE" w14:textId="77777777" w:rsidR="00EA50FF" w:rsidRDefault="00EA50FF" w:rsidP="00F43516">
            <w:proofErr w:type="gramStart"/>
            <w:r>
              <w:t>Shed-alpha</w:t>
            </w:r>
            <w:proofErr w:type="gramEnd"/>
          </w:p>
        </w:tc>
        <w:tc>
          <w:tcPr>
            <w:tcW w:w="1939" w:type="dxa"/>
            <w:gridSpan w:val="2"/>
          </w:tcPr>
          <w:p w14:paraId="4C82DA6A" w14:textId="77777777" w:rsidR="00EA50FF" w:rsidRDefault="00EA50FF" w:rsidP="00F43516">
            <w:proofErr w:type="gramStart"/>
            <w:r>
              <w:t>Shed-gamma</w:t>
            </w:r>
            <w:proofErr w:type="gramEnd"/>
          </w:p>
        </w:tc>
      </w:tr>
      <w:tr w:rsidR="00EA50FF" w14:paraId="7EECE06C" w14:textId="77777777" w:rsidTr="00F43516">
        <w:tc>
          <w:tcPr>
            <w:tcW w:w="654" w:type="dxa"/>
          </w:tcPr>
          <w:p w14:paraId="0E71C35E" w14:textId="77777777" w:rsidR="00EA50FF" w:rsidRDefault="00EA50FF" w:rsidP="00F43516"/>
        </w:tc>
        <w:tc>
          <w:tcPr>
            <w:tcW w:w="672" w:type="dxa"/>
          </w:tcPr>
          <w:p w14:paraId="3D609B3B" w14:textId="77777777" w:rsidR="00EA50FF" w:rsidRDefault="00EA50FF" w:rsidP="00F43516"/>
        </w:tc>
        <w:tc>
          <w:tcPr>
            <w:tcW w:w="1050" w:type="dxa"/>
          </w:tcPr>
          <w:p w14:paraId="3E2FF51C" w14:textId="77777777" w:rsidR="00EA50FF" w:rsidRDefault="00EA50FF" w:rsidP="00F43516">
            <w:r>
              <w:t>Contrast</w:t>
            </w:r>
          </w:p>
        </w:tc>
        <w:tc>
          <w:tcPr>
            <w:tcW w:w="887" w:type="dxa"/>
          </w:tcPr>
          <w:p w14:paraId="50DB025F" w14:textId="77777777" w:rsidR="00EA50FF" w:rsidRDefault="00EA50FF" w:rsidP="00F43516">
            <w:r>
              <w:t>p-value</w:t>
            </w:r>
          </w:p>
        </w:tc>
        <w:tc>
          <w:tcPr>
            <w:tcW w:w="1050" w:type="dxa"/>
          </w:tcPr>
          <w:p w14:paraId="7CF6D01F" w14:textId="77777777" w:rsidR="00EA50FF" w:rsidRDefault="00EA50FF" w:rsidP="00F43516">
            <w:r>
              <w:t>Contrast</w:t>
            </w:r>
          </w:p>
        </w:tc>
        <w:tc>
          <w:tcPr>
            <w:tcW w:w="887" w:type="dxa"/>
          </w:tcPr>
          <w:p w14:paraId="239B3EC2" w14:textId="77777777" w:rsidR="00EA50FF" w:rsidRDefault="00EA50FF" w:rsidP="00F43516">
            <w:r>
              <w:t>p-value</w:t>
            </w:r>
          </w:p>
        </w:tc>
        <w:tc>
          <w:tcPr>
            <w:tcW w:w="1050" w:type="dxa"/>
          </w:tcPr>
          <w:p w14:paraId="15C357F2" w14:textId="77777777" w:rsidR="00EA50FF" w:rsidRDefault="00EA50FF" w:rsidP="00F43516">
            <w:r>
              <w:t>Contrast</w:t>
            </w:r>
          </w:p>
        </w:tc>
        <w:tc>
          <w:tcPr>
            <w:tcW w:w="887" w:type="dxa"/>
          </w:tcPr>
          <w:p w14:paraId="02118CA0" w14:textId="77777777" w:rsidR="00EA50FF" w:rsidRDefault="00EA50FF" w:rsidP="00F43516">
            <w:r>
              <w:t>p-value</w:t>
            </w:r>
          </w:p>
        </w:tc>
        <w:tc>
          <w:tcPr>
            <w:tcW w:w="1050" w:type="dxa"/>
          </w:tcPr>
          <w:p w14:paraId="764C81F4" w14:textId="77777777" w:rsidR="00EA50FF" w:rsidRDefault="00EA50FF" w:rsidP="00F43516">
            <w:r>
              <w:t>Contrast</w:t>
            </w:r>
          </w:p>
        </w:tc>
        <w:tc>
          <w:tcPr>
            <w:tcW w:w="887" w:type="dxa"/>
          </w:tcPr>
          <w:p w14:paraId="702277CF" w14:textId="77777777" w:rsidR="00EA50FF" w:rsidRDefault="00EA50FF" w:rsidP="00F43516">
            <w:r>
              <w:t>p-value</w:t>
            </w:r>
          </w:p>
        </w:tc>
        <w:tc>
          <w:tcPr>
            <w:tcW w:w="1050" w:type="dxa"/>
          </w:tcPr>
          <w:p w14:paraId="755B2F04" w14:textId="77777777" w:rsidR="00EA50FF" w:rsidRDefault="00EA50FF" w:rsidP="00F43516">
            <w:r>
              <w:t>Contrast</w:t>
            </w:r>
          </w:p>
        </w:tc>
        <w:tc>
          <w:tcPr>
            <w:tcW w:w="887" w:type="dxa"/>
          </w:tcPr>
          <w:p w14:paraId="46279F2B" w14:textId="77777777" w:rsidR="00EA50FF" w:rsidRDefault="00EA50FF" w:rsidP="00F43516">
            <w:r>
              <w:t>p-value</w:t>
            </w:r>
          </w:p>
        </w:tc>
        <w:tc>
          <w:tcPr>
            <w:tcW w:w="1050" w:type="dxa"/>
          </w:tcPr>
          <w:p w14:paraId="7912120E" w14:textId="77777777" w:rsidR="00EA50FF" w:rsidRDefault="00EA50FF" w:rsidP="00F43516">
            <w:r>
              <w:t>Contrast</w:t>
            </w:r>
          </w:p>
        </w:tc>
        <w:tc>
          <w:tcPr>
            <w:tcW w:w="889" w:type="dxa"/>
          </w:tcPr>
          <w:p w14:paraId="454B9055" w14:textId="77777777" w:rsidR="00EA50FF" w:rsidRDefault="00EA50FF" w:rsidP="00F43516">
            <w:r>
              <w:t>p-value</w:t>
            </w:r>
          </w:p>
        </w:tc>
      </w:tr>
      <w:tr w:rsidR="00EA50FF" w:rsidRPr="00F76F8E" w14:paraId="394ABCF7" w14:textId="77777777" w:rsidTr="00F43516">
        <w:tc>
          <w:tcPr>
            <w:tcW w:w="654" w:type="dxa"/>
            <w:vMerge w:val="restart"/>
          </w:tcPr>
          <w:p w14:paraId="606A7D61" w14:textId="77777777" w:rsidR="00EA50FF" w:rsidRDefault="00EA50FF" w:rsidP="00F43516">
            <w:r>
              <w:t xml:space="preserve">(0) </w:t>
            </w:r>
            <w:proofErr w:type="spellStart"/>
            <w:r>
              <w:t>Cov</w:t>
            </w:r>
            <w:proofErr w:type="spellEnd"/>
          </w:p>
        </w:tc>
        <w:tc>
          <w:tcPr>
            <w:tcW w:w="672" w:type="dxa"/>
          </w:tcPr>
          <w:p w14:paraId="7058CCAD" w14:textId="77777777" w:rsidR="00EA50FF" w:rsidRDefault="00EA50FF" w:rsidP="00F43516">
            <w:r>
              <w:t>H-L</w:t>
            </w:r>
          </w:p>
        </w:tc>
        <w:tc>
          <w:tcPr>
            <w:tcW w:w="1050" w:type="dxa"/>
            <w:vAlign w:val="bottom"/>
          </w:tcPr>
          <w:p w14:paraId="19B0EBE8" w14:textId="199FA3B1" w:rsidR="007D3D7A" w:rsidRPr="007D3D7A" w:rsidRDefault="007D3D7A" w:rsidP="00F4351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-25.2</w:t>
            </w:r>
          </w:p>
        </w:tc>
        <w:tc>
          <w:tcPr>
            <w:tcW w:w="887" w:type="dxa"/>
            <w:vAlign w:val="bottom"/>
          </w:tcPr>
          <w:p w14:paraId="3356DBDA" w14:textId="4949C4A1" w:rsidR="00EA50FF" w:rsidRPr="00E10A6A" w:rsidRDefault="007D3D7A" w:rsidP="00F43516">
            <w:pPr>
              <w:rPr>
                <w:b/>
                <w:bCs/>
                <w:i/>
                <w:iCs/>
              </w:rPr>
            </w:pPr>
            <w:r w:rsidRPr="00E10A6A">
              <w:rPr>
                <w:b/>
                <w:bCs/>
                <w:i/>
                <w:iCs/>
              </w:rPr>
              <w:t>0</w:t>
            </w:r>
          </w:p>
        </w:tc>
        <w:tc>
          <w:tcPr>
            <w:tcW w:w="1050" w:type="dxa"/>
            <w:vAlign w:val="bottom"/>
          </w:tcPr>
          <w:p w14:paraId="263D195B" w14:textId="31A46642" w:rsidR="00EA50FF" w:rsidRDefault="00E90FD2" w:rsidP="00F43516">
            <w:r>
              <w:rPr>
                <w:rFonts w:ascii="Calibri" w:hAnsi="Calibri" w:cs="Calibri"/>
                <w:color w:val="000000"/>
              </w:rPr>
              <w:t>55.9</w:t>
            </w:r>
          </w:p>
        </w:tc>
        <w:tc>
          <w:tcPr>
            <w:tcW w:w="887" w:type="dxa"/>
            <w:vAlign w:val="bottom"/>
          </w:tcPr>
          <w:p w14:paraId="110285C3" w14:textId="77777777" w:rsidR="00EA50FF" w:rsidRPr="00E90FD2" w:rsidRDefault="00EA50FF" w:rsidP="00F43516">
            <w:pPr>
              <w:rPr>
                <w:b/>
                <w:bCs/>
                <w:i/>
                <w:iCs/>
              </w:rPr>
            </w:pPr>
            <w:r w:rsidRPr="00E90FD2">
              <w:rPr>
                <w:rFonts w:ascii="Calibri" w:hAnsi="Calibri" w:cs="Calibri"/>
                <w:b/>
                <w:bCs/>
                <w:i/>
                <w:iCs/>
                <w:color w:val="000000"/>
              </w:rPr>
              <w:t>0.00</w:t>
            </w:r>
          </w:p>
        </w:tc>
        <w:tc>
          <w:tcPr>
            <w:tcW w:w="1050" w:type="dxa"/>
            <w:vAlign w:val="bottom"/>
          </w:tcPr>
          <w:p w14:paraId="28D24B2E" w14:textId="5DD00318" w:rsidR="00EA50FF" w:rsidRDefault="007D3D7A" w:rsidP="00F43516">
            <w:r>
              <w:rPr>
                <w:rFonts w:ascii="Calibri" w:hAnsi="Calibri" w:cs="Calibri"/>
                <w:color w:val="000000"/>
              </w:rPr>
              <w:t>2.35</w:t>
            </w:r>
          </w:p>
        </w:tc>
        <w:tc>
          <w:tcPr>
            <w:tcW w:w="887" w:type="dxa"/>
            <w:vAlign w:val="bottom"/>
          </w:tcPr>
          <w:p w14:paraId="269AE62D" w14:textId="5AE85CC0" w:rsidR="00EA50FF" w:rsidRPr="007D3D7A" w:rsidRDefault="007D3D7A" w:rsidP="00F43516">
            <w:pPr>
              <w:rPr>
                <w:i/>
                <w:iCs/>
              </w:rPr>
            </w:pPr>
            <w:r w:rsidRPr="007D3D7A">
              <w:rPr>
                <w:rFonts w:ascii="Calibri" w:hAnsi="Calibri" w:cs="Calibri"/>
                <w:i/>
                <w:iCs/>
                <w:color w:val="000000"/>
              </w:rPr>
              <w:t>0.48</w:t>
            </w:r>
          </w:p>
        </w:tc>
        <w:tc>
          <w:tcPr>
            <w:tcW w:w="1050" w:type="dxa"/>
            <w:vAlign w:val="bottom"/>
          </w:tcPr>
          <w:p w14:paraId="1F7D043F" w14:textId="3DFA1C47" w:rsidR="00EA50FF" w:rsidRDefault="007D3D7A" w:rsidP="00F43516">
            <w:r>
              <w:rPr>
                <w:rFonts w:ascii="Calibri" w:hAnsi="Calibri" w:cs="Calibri"/>
                <w:color w:val="000000"/>
              </w:rPr>
              <w:t>35.9</w:t>
            </w:r>
          </w:p>
        </w:tc>
        <w:tc>
          <w:tcPr>
            <w:tcW w:w="887" w:type="dxa"/>
            <w:vAlign w:val="bottom"/>
          </w:tcPr>
          <w:p w14:paraId="1A18ABB2" w14:textId="77777777" w:rsidR="00EA50FF" w:rsidRPr="0092089D" w:rsidRDefault="00EA50FF" w:rsidP="00F43516">
            <w:pPr>
              <w:rPr>
                <w:b/>
                <w:bCs/>
              </w:rPr>
            </w:pPr>
            <w:r w:rsidRPr="0092089D">
              <w:rPr>
                <w:rFonts w:ascii="Calibri" w:hAnsi="Calibri" w:cs="Calibri"/>
                <w:b/>
                <w:bCs/>
                <w:color w:val="000000"/>
              </w:rPr>
              <w:t>0.00</w:t>
            </w:r>
          </w:p>
        </w:tc>
        <w:tc>
          <w:tcPr>
            <w:tcW w:w="1050" w:type="dxa"/>
            <w:vAlign w:val="bottom"/>
          </w:tcPr>
          <w:p w14:paraId="3F7F9817" w14:textId="271B5565" w:rsidR="00EA50FF" w:rsidRDefault="00E90FD2" w:rsidP="00F43516">
            <w:r>
              <w:rPr>
                <w:rFonts w:ascii="Calibri" w:hAnsi="Calibri" w:cs="Calibri"/>
                <w:color w:val="000000"/>
              </w:rPr>
              <w:t>-7.71</w:t>
            </w:r>
          </w:p>
        </w:tc>
        <w:tc>
          <w:tcPr>
            <w:tcW w:w="887" w:type="dxa"/>
            <w:vAlign w:val="bottom"/>
          </w:tcPr>
          <w:p w14:paraId="1CFA8EB0" w14:textId="77777777" w:rsidR="00EA50FF" w:rsidRPr="00E90FD2" w:rsidRDefault="00EA50FF" w:rsidP="00F43516">
            <w:pPr>
              <w:rPr>
                <w:b/>
                <w:bCs/>
                <w:i/>
                <w:iCs/>
              </w:rPr>
            </w:pPr>
            <w:r w:rsidRPr="00E90FD2">
              <w:rPr>
                <w:rFonts w:ascii="Calibri" w:hAnsi="Calibri" w:cs="Calibri"/>
                <w:b/>
                <w:bCs/>
                <w:i/>
                <w:iCs/>
                <w:color w:val="000000"/>
              </w:rPr>
              <w:t>0.00</w:t>
            </w:r>
          </w:p>
        </w:tc>
        <w:tc>
          <w:tcPr>
            <w:tcW w:w="1050" w:type="dxa"/>
            <w:vAlign w:val="bottom"/>
          </w:tcPr>
          <w:p w14:paraId="5340B1BB" w14:textId="6E06C333" w:rsidR="00EA50FF" w:rsidRDefault="00E90FD2" w:rsidP="00F43516">
            <w:r>
              <w:rPr>
                <w:rFonts w:ascii="Calibri" w:hAnsi="Calibri" w:cs="Calibri"/>
                <w:color w:val="000000"/>
              </w:rPr>
              <w:t>25.7</w:t>
            </w:r>
          </w:p>
        </w:tc>
        <w:tc>
          <w:tcPr>
            <w:tcW w:w="889" w:type="dxa"/>
            <w:vAlign w:val="bottom"/>
          </w:tcPr>
          <w:p w14:paraId="73EF2AD2" w14:textId="77777777" w:rsidR="00EA50FF" w:rsidRPr="00E90FD2" w:rsidRDefault="00EA50FF" w:rsidP="00F43516">
            <w:pPr>
              <w:rPr>
                <w:b/>
                <w:bCs/>
                <w:i/>
                <w:iCs/>
              </w:rPr>
            </w:pPr>
            <w:r w:rsidRPr="00E90FD2">
              <w:rPr>
                <w:rFonts w:ascii="Calibri" w:hAnsi="Calibri" w:cs="Calibri"/>
                <w:b/>
                <w:bCs/>
                <w:i/>
                <w:iCs/>
                <w:color w:val="000000"/>
              </w:rPr>
              <w:t>0.00</w:t>
            </w:r>
          </w:p>
        </w:tc>
      </w:tr>
      <w:tr w:rsidR="00EA50FF" w:rsidRPr="00F76F8E" w14:paraId="720B9A9C" w14:textId="77777777" w:rsidTr="00F43516">
        <w:tc>
          <w:tcPr>
            <w:tcW w:w="654" w:type="dxa"/>
            <w:vMerge/>
          </w:tcPr>
          <w:p w14:paraId="0340212E" w14:textId="77777777" w:rsidR="00EA50FF" w:rsidRDefault="00EA50FF" w:rsidP="00F43516"/>
        </w:tc>
        <w:tc>
          <w:tcPr>
            <w:tcW w:w="672" w:type="dxa"/>
          </w:tcPr>
          <w:p w14:paraId="4E45A632" w14:textId="77777777" w:rsidR="00EA50FF" w:rsidRDefault="00EA50FF" w:rsidP="00F43516">
            <w:r>
              <w:t>H-M</w:t>
            </w:r>
          </w:p>
        </w:tc>
        <w:tc>
          <w:tcPr>
            <w:tcW w:w="1050" w:type="dxa"/>
            <w:vAlign w:val="bottom"/>
          </w:tcPr>
          <w:p w14:paraId="6105A6C1" w14:textId="28D1248D" w:rsidR="00EA50FF" w:rsidRDefault="007D3D7A" w:rsidP="00F43516">
            <w:r>
              <w:t>-26.5</w:t>
            </w:r>
          </w:p>
        </w:tc>
        <w:tc>
          <w:tcPr>
            <w:tcW w:w="887" w:type="dxa"/>
            <w:vAlign w:val="bottom"/>
          </w:tcPr>
          <w:p w14:paraId="30DB1BBF" w14:textId="02C24A2E" w:rsidR="00EA50FF" w:rsidRPr="00E10A6A" w:rsidRDefault="007D3D7A" w:rsidP="00F43516">
            <w:pPr>
              <w:rPr>
                <w:b/>
                <w:bCs/>
                <w:i/>
                <w:iCs/>
              </w:rPr>
            </w:pPr>
            <w:r w:rsidRPr="00E10A6A">
              <w:rPr>
                <w:b/>
                <w:bCs/>
                <w:i/>
                <w:iCs/>
              </w:rPr>
              <w:t>0</w:t>
            </w:r>
          </w:p>
        </w:tc>
        <w:tc>
          <w:tcPr>
            <w:tcW w:w="1050" w:type="dxa"/>
            <w:vAlign w:val="bottom"/>
          </w:tcPr>
          <w:p w14:paraId="60C43BDC" w14:textId="401198DC" w:rsidR="00EA50FF" w:rsidRDefault="00E90FD2" w:rsidP="00F43516">
            <w:r>
              <w:t>42.9</w:t>
            </w:r>
          </w:p>
        </w:tc>
        <w:tc>
          <w:tcPr>
            <w:tcW w:w="887" w:type="dxa"/>
            <w:vAlign w:val="bottom"/>
          </w:tcPr>
          <w:p w14:paraId="63396014" w14:textId="77777777" w:rsidR="00EA50FF" w:rsidRPr="00E90FD2" w:rsidRDefault="00EA50FF" w:rsidP="00F43516">
            <w:pPr>
              <w:rPr>
                <w:b/>
                <w:bCs/>
                <w:i/>
                <w:iCs/>
              </w:rPr>
            </w:pPr>
            <w:r w:rsidRPr="00E90FD2">
              <w:rPr>
                <w:rFonts w:ascii="Calibri" w:hAnsi="Calibri" w:cs="Calibri"/>
                <w:b/>
                <w:bCs/>
                <w:i/>
                <w:iCs/>
                <w:color w:val="000000"/>
              </w:rPr>
              <w:t>0.00</w:t>
            </w:r>
          </w:p>
        </w:tc>
        <w:tc>
          <w:tcPr>
            <w:tcW w:w="1050" w:type="dxa"/>
            <w:vAlign w:val="bottom"/>
          </w:tcPr>
          <w:p w14:paraId="2B27D474" w14:textId="00A4E9DC" w:rsidR="00EA50FF" w:rsidRDefault="007D3D7A" w:rsidP="00F43516">
            <w:r>
              <w:rPr>
                <w:rFonts w:ascii="Calibri" w:hAnsi="Calibri" w:cs="Calibri"/>
                <w:color w:val="000000"/>
              </w:rPr>
              <w:t>0.38</w:t>
            </w:r>
          </w:p>
        </w:tc>
        <w:tc>
          <w:tcPr>
            <w:tcW w:w="887" w:type="dxa"/>
            <w:vAlign w:val="bottom"/>
          </w:tcPr>
          <w:p w14:paraId="320E4347" w14:textId="09CC2241" w:rsidR="00EA50FF" w:rsidRPr="007D3D7A" w:rsidRDefault="00EA50FF" w:rsidP="00F43516">
            <w:pPr>
              <w:rPr>
                <w:i/>
                <w:iCs/>
              </w:rPr>
            </w:pPr>
            <w:r w:rsidRPr="007D3D7A">
              <w:rPr>
                <w:rFonts w:ascii="Calibri" w:hAnsi="Calibri" w:cs="Calibri"/>
                <w:i/>
                <w:iCs/>
                <w:color w:val="000000"/>
              </w:rPr>
              <w:t>0.</w:t>
            </w:r>
            <w:r w:rsidR="007D3D7A" w:rsidRPr="007D3D7A">
              <w:rPr>
                <w:rFonts w:ascii="Calibri" w:hAnsi="Calibri" w:cs="Calibri"/>
                <w:i/>
                <w:iCs/>
                <w:color w:val="000000"/>
              </w:rPr>
              <w:t>98</w:t>
            </w:r>
          </w:p>
        </w:tc>
        <w:tc>
          <w:tcPr>
            <w:tcW w:w="1050" w:type="dxa"/>
            <w:vAlign w:val="bottom"/>
          </w:tcPr>
          <w:p w14:paraId="6837CC2A" w14:textId="365EDC76" w:rsidR="00EA50FF" w:rsidRDefault="007D3D7A" w:rsidP="00F43516">
            <w:r>
              <w:t>25.1</w:t>
            </w:r>
          </w:p>
        </w:tc>
        <w:tc>
          <w:tcPr>
            <w:tcW w:w="887" w:type="dxa"/>
            <w:vAlign w:val="bottom"/>
          </w:tcPr>
          <w:p w14:paraId="3FA04B23" w14:textId="77777777" w:rsidR="00EA50FF" w:rsidRPr="0092089D" w:rsidRDefault="00EA50FF" w:rsidP="00F43516">
            <w:pPr>
              <w:rPr>
                <w:b/>
                <w:bCs/>
              </w:rPr>
            </w:pPr>
            <w:r w:rsidRPr="0092089D">
              <w:rPr>
                <w:rFonts w:ascii="Calibri" w:hAnsi="Calibri" w:cs="Calibri"/>
                <w:b/>
                <w:bCs/>
                <w:color w:val="000000"/>
              </w:rPr>
              <w:t>0.00</w:t>
            </w:r>
          </w:p>
        </w:tc>
        <w:tc>
          <w:tcPr>
            <w:tcW w:w="1050" w:type="dxa"/>
            <w:vAlign w:val="bottom"/>
          </w:tcPr>
          <w:p w14:paraId="036F5C6E" w14:textId="4C89F053" w:rsidR="00EA50FF" w:rsidRDefault="00EA50FF" w:rsidP="00F43516">
            <w:r>
              <w:rPr>
                <w:rFonts w:ascii="Calibri" w:hAnsi="Calibri" w:cs="Calibri"/>
                <w:color w:val="000000"/>
              </w:rPr>
              <w:t>-</w:t>
            </w:r>
            <w:r w:rsidR="00E90FD2">
              <w:rPr>
                <w:rFonts w:ascii="Calibri" w:hAnsi="Calibri" w:cs="Calibri"/>
                <w:color w:val="000000"/>
              </w:rPr>
              <w:t>7.70</w:t>
            </w:r>
          </w:p>
        </w:tc>
        <w:tc>
          <w:tcPr>
            <w:tcW w:w="887" w:type="dxa"/>
            <w:vAlign w:val="bottom"/>
          </w:tcPr>
          <w:p w14:paraId="62398BDA" w14:textId="77777777" w:rsidR="00EA50FF" w:rsidRPr="00E90FD2" w:rsidRDefault="00EA50FF" w:rsidP="00F43516">
            <w:pPr>
              <w:rPr>
                <w:b/>
                <w:bCs/>
                <w:i/>
                <w:iCs/>
              </w:rPr>
            </w:pPr>
            <w:r w:rsidRPr="00E90FD2">
              <w:rPr>
                <w:rFonts w:ascii="Calibri" w:hAnsi="Calibri" w:cs="Calibri"/>
                <w:b/>
                <w:bCs/>
                <w:i/>
                <w:iCs/>
                <w:color w:val="000000"/>
              </w:rPr>
              <w:t>0.00</w:t>
            </w:r>
          </w:p>
        </w:tc>
        <w:tc>
          <w:tcPr>
            <w:tcW w:w="1050" w:type="dxa"/>
            <w:vAlign w:val="bottom"/>
          </w:tcPr>
          <w:p w14:paraId="54B70442" w14:textId="786B0B1C" w:rsidR="00EA50FF" w:rsidRDefault="00E90FD2" w:rsidP="00F43516">
            <w:r>
              <w:t>16.2</w:t>
            </w:r>
          </w:p>
        </w:tc>
        <w:tc>
          <w:tcPr>
            <w:tcW w:w="889" w:type="dxa"/>
            <w:vAlign w:val="bottom"/>
          </w:tcPr>
          <w:p w14:paraId="0C2B3E8F" w14:textId="77777777" w:rsidR="00EA50FF" w:rsidRPr="00E90FD2" w:rsidRDefault="00EA50FF" w:rsidP="00F43516">
            <w:pPr>
              <w:rPr>
                <w:b/>
                <w:bCs/>
                <w:i/>
                <w:iCs/>
              </w:rPr>
            </w:pPr>
            <w:r w:rsidRPr="00E90FD2">
              <w:rPr>
                <w:rFonts w:ascii="Calibri" w:hAnsi="Calibri" w:cs="Calibri"/>
                <w:b/>
                <w:bCs/>
                <w:i/>
                <w:iCs/>
                <w:color w:val="000000"/>
              </w:rPr>
              <w:t>0.00</w:t>
            </w:r>
          </w:p>
        </w:tc>
      </w:tr>
      <w:tr w:rsidR="00EA50FF" w:rsidRPr="00F76F8E" w14:paraId="2886830F" w14:textId="77777777" w:rsidTr="00F43516">
        <w:tc>
          <w:tcPr>
            <w:tcW w:w="654" w:type="dxa"/>
            <w:vMerge/>
          </w:tcPr>
          <w:p w14:paraId="42374862" w14:textId="77777777" w:rsidR="00EA50FF" w:rsidRDefault="00EA50FF" w:rsidP="00F43516"/>
        </w:tc>
        <w:tc>
          <w:tcPr>
            <w:tcW w:w="672" w:type="dxa"/>
          </w:tcPr>
          <w:p w14:paraId="5DE0BF3A" w14:textId="77777777" w:rsidR="00EA50FF" w:rsidRDefault="00EA50FF" w:rsidP="00F43516">
            <w:r>
              <w:t>L-M</w:t>
            </w:r>
          </w:p>
        </w:tc>
        <w:tc>
          <w:tcPr>
            <w:tcW w:w="1050" w:type="dxa"/>
            <w:vAlign w:val="bottom"/>
          </w:tcPr>
          <w:p w14:paraId="1214F5EE" w14:textId="6F84B382" w:rsidR="00EA50FF" w:rsidRDefault="007D3D7A" w:rsidP="00F43516">
            <w:r>
              <w:t>-1.3</w:t>
            </w:r>
          </w:p>
        </w:tc>
        <w:tc>
          <w:tcPr>
            <w:tcW w:w="887" w:type="dxa"/>
            <w:vAlign w:val="bottom"/>
          </w:tcPr>
          <w:p w14:paraId="492B677A" w14:textId="2481EF51" w:rsidR="00EA50FF" w:rsidRPr="007D3D7A" w:rsidRDefault="00EA50FF" w:rsidP="00F43516">
            <w:pPr>
              <w:rPr>
                <w:i/>
                <w:iCs/>
              </w:rPr>
            </w:pPr>
            <w:r w:rsidRPr="007D3D7A">
              <w:rPr>
                <w:rFonts w:ascii="Calibri" w:hAnsi="Calibri" w:cs="Calibri"/>
                <w:i/>
                <w:iCs/>
                <w:color w:val="000000"/>
              </w:rPr>
              <w:t>0.</w:t>
            </w:r>
            <w:r w:rsidR="007D3D7A" w:rsidRPr="007D3D7A">
              <w:rPr>
                <w:rFonts w:ascii="Calibri" w:hAnsi="Calibri" w:cs="Calibri"/>
                <w:i/>
                <w:iCs/>
                <w:color w:val="000000"/>
              </w:rPr>
              <w:t>86</w:t>
            </w:r>
          </w:p>
        </w:tc>
        <w:tc>
          <w:tcPr>
            <w:tcW w:w="1050" w:type="dxa"/>
            <w:vAlign w:val="bottom"/>
          </w:tcPr>
          <w:p w14:paraId="212DA01E" w14:textId="1815BB82" w:rsidR="00EA50FF" w:rsidRDefault="00E90FD2" w:rsidP="00F43516">
            <w:r>
              <w:t>-13.1</w:t>
            </w:r>
          </w:p>
        </w:tc>
        <w:tc>
          <w:tcPr>
            <w:tcW w:w="887" w:type="dxa"/>
            <w:vAlign w:val="bottom"/>
          </w:tcPr>
          <w:p w14:paraId="6E646ED8" w14:textId="77777777" w:rsidR="00EA50FF" w:rsidRPr="00E90FD2" w:rsidRDefault="00EA50FF" w:rsidP="00F43516">
            <w:pPr>
              <w:rPr>
                <w:b/>
                <w:bCs/>
                <w:i/>
                <w:iCs/>
              </w:rPr>
            </w:pPr>
            <w:r w:rsidRPr="00E90FD2">
              <w:rPr>
                <w:rFonts w:ascii="Calibri" w:hAnsi="Calibri" w:cs="Calibri"/>
                <w:b/>
                <w:bCs/>
                <w:i/>
                <w:iCs/>
                <w:color w:val="000000"/>
              </w:rPr>
              <w:t>0.00</w:t>
            </w:r>
          </w:p>
        </w:tc>
        <w:tc>
          <w:tcPr>
            <w:tcW w:w="1050" w:type="dxa"/>
            <w:vAlign w:val="bottom"/>
          </w:tcPr>
          <w:p w14:paraId="1DFD4D68" w14:textId="7B6DAB5F" w:rsidR="00EA50FF" w:rsidRDefault="007D3D7A" w:rsidP="00F43516">
            <w:r>
              <w:rPr>
                <w:rFonts w:ascii="Calibri" w:hAnsi="Calibri" w:cs="Calibri"/>
                <w:color w:val="000000"/>
              </w:rPr>
              <w:t>-1.97</w:t>
            </w:r>
          </w:p>
        </w:tc>
        <w:tc>
          <w:tcPr>
            <w:tcW w:w="887" w:type="dxa"/>
            <w:vAlign w:val="bottom"/>
          </w:tcPr>
          <w:p w14:paraId="198F48DA" w14:textId="5F9DD7DC" w:rsidR="00EA50FF" w:rsidRPr="007D3D7A" w:rsidRDefault="00EA50FF" w:rsidP="00F43516">
            <w:pPr>
              <w:rPr>
                <w:i/>
                <w:iCs/>
              </w:rPr>
            </w:pPr>
            <w:r w:rsidRPr="007D3D7A">
              <w:rPr>
                <w:rFonts w:ascii="Calibri" w:hAnsi="Calibri" w:cs="Calibri"/>
                <w:i/>
                <w:iCs/>
                <w:color w:val="000000"/>
              </w:rPr>
              <w:t>0.</w:t>
            </w:r>
            <w:r w:rsidR="007D3D7A" w:rsidRPr="007D3D7A">
              <w:rPr>
                <w:rFonts w:ascii="Calibri" w:hAnsi="Calibri" w:cs="Calibri"/>
                <w:i/>
                <w:iCs/>
                <w:color w:val="000000"/>
              </w:rPr>
              <w:t>57</w:t>
            </w:r>
          </w:p>
        </w:tc>
        <w:tc>
          <w:tcPr>
            <w:tcW w:w="1050" w:type="dxa"/>
            <w:vAlign w:val="bottom"/>
          </w:tcPr>
          <w:p w14:paraId="28EAA445" w14:textId="15F8B03F" w:rsidR="00EA50FF" w:rsidRDefault="007D3D7A" w:rsidP="00F43516">
            <w:r>
              <w:rPr>
                <w:rFonts w:ascii="Calibri" w:hAnsi="Calibri" w:cs="Calibri"/>
                <w:color w:val="000000"/>
              </w:rPr>
              <w:t>-</w:t>
            </w:r>
            <w:r w:rsidR="00EA50FF">
              <w:rPr>
                <w:rFonts w:ascii="Calibri" w:hAnsi="Calibri" w:cs="Calibri"/>
                <w:color w:val="000000"/>
              </w:rPr>
              <w:t>1</w:t>
            </w:r>
            <w:r>
              <w:rPr>
                <w:rFonts w:ascii="Calibri" w:hAnsi="Calibri" w:cs="Calibri"/>
                <w:color w:val="000000"/>
              </w:rPr>
              <w:t>0.7</w:t>
            </w:r>
          </w:p>
        </w:tc>
        <w:tc>
          <w:tcPr>
            <w:tcW w:w="887" w:type="dxa"/>
            <w:vAlign w:val="bottom"/>
          </w:tcPr>
          <w:p w14:paraId="4CACB312" w14:textId="213172DC" w:rsidR="00EA50FF" w:rsidRPr="00E90FD2" w:rsidRDefault="00E90FD2" w:rsidP="00F43516">
            <w:pPr>
              <w:rPr>
                <w:b/>
                <w:bCs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0.00</w:t>
            </w:r>
          </w:p>
        </w:tc>
        <w:tc>
          <w:tcPr>
            <w:tcW w:w="1050" w:type="dxa"/>
            <w:vAlign w:val="bottom"/>
          </w:tcPr>
          <w:p w14:paraId="185EA8BC" w14:textId="0261862F" w:rsidR="00EA50FF" w:rsidRDefault="00E90FD2" w:rsidP="00F43516">
            <w:r>
              <w:t>0.01</w:t>
            </w:r>
          </w:p>
        </w:tc>
        <w:tc>
          <w:tcPr>
            <w:tcW w:w="887" w:type="dxa"/>
            <w:vAlign w:val="bottom"/>
          </w:tcPr>
          <w:p w14:paraId="027BFD0E" w14:textId="15A77B57" w:rsidR="00EA50FF" w:rsidRPr="00E90FD2" w:rsidRDefault="00E90FD2" w:rsidP="00F43516">
            <w:pPr>
              <w:rPr>
                <w:i/>
                <w:iCs/>
              </w:rPr>
            </w:pPr>
            <w:r w:rsidRPr="00E90FD2">
              <w:rPr>
                <w:i/>
                <w:iCs/>
              </w:rPr>
              <w:t>1.00</w:t>
            </w:r>
          </w:p>
        </w:tc>
        <w:tc>
          <w:tcPr>
            <w:tcW w:w="1050" w:type="dxa"/>
            <w:vAlign w:val="bottom"/>
          </w:tcPr>
          <w:p w14:paraId="69A7C3DF" w14:textId="049624AA" w:rsidR="00EA50FF" w:rsidRDefault="00E90FD2" w:rsidP="00F43516">
            <w:r>
              <w:t>-9.52</w:t>
            </w:r>
          </w:p>
        </w:tc>
        <w:tc>
          <w:tcPr>
            <w:tcW w:w="889" w:type="dxa"/>
            <w:vAlign w:val="bottom"/>
          </w:tcPr>
          <w:p w14:paraId="64122E49" w14:textId="6992D495" w:rsidR="00EA50FF" w:rsidRPr="00E90FD2" w:rsidRDefault="00EA50FF" w:rsidP="00F43516">
            <w:pPr>
              <w:rPr>
                <w:b/>
                <w:bCs/>
                <w:i/>
                <w:iCs/>
              </w:rPr>
            </w:pPr>
            <w:r w:rsidRPr="00E90FD2">
              <w:rPr>
                <w:rFonts w:ascii="Calibri" w:hAnsi="Calibri" w:cs="Calibri"/>
                <w:b/>
                <w:bCs/>
                <w:i/>
                <w:iCs/>
                <w:color w:val="000000"/>
              </w:rPr>
              <w:t>0.0</w:t>
            </w:r>
            <w:r w:rsidR="00E90FD2" w:rsidRPr="00E90FD2">
              <w:rPr>
                <w:rFonts w:ascii="Calibri" w:hAnsi="Calibri" w:cs="Calibri"/>
                <w:b/>
                <w:bCs/>
                <w:i/>
                <w:iCs/>
                <w:color w:val="000000"/>
              </w:rPr>
              <w:t>0</w:t>
            </w:r>
          </w:p>
        </w:tc>
      </w:tr>
      <w:tr w:rsidR="00EA50FF" w:rsidRPr="00F76F8E" w14:paraId="184BAE19" w14:textId="77777777" w:rsidTr="00F43516">
        <w:tc>
          <w:tcPr>
            <w:tcW w:w="654" w:type="dxa"/>
            <w:vMerge w:val="restart"/>
          </w:tcPr>
          <w:p w14:paraId="4B5E9670" w14:textId="77777777" w:rsidR="00EA50FF" w:rsidRDefault="00EA50FF" w:rsidP="00F43516">
            <w:r>
              <w:t xml:space="preserve">(-) </w:t>
            </w:r>
            <w:proofErr w:type="spellStart"/>
            <w:r>
              <w:t>Cov</w:t>
            </w:r>
            <w:proofErr w:type="spellEnd"/>
          </w:p>
        </w:tc>
        <w:tc>
          <w:tcPr>
            <w:tcW w:w="672" w:type="dxa"/>
          </w:tcPr>
          <w:p w14:paraId="06BE252D" w14:textId="77777777" w:rsidR="00EA50FF" w:rsidRDefault="00EA50FF" w:rsidP="00F43516">
            <w:r>
              <w:t>H-L</w:t>
            </w:r>
          </w:p>
        </w:tc>
        <w:tc>
          <w:tcPr>
            <w:tcW w:w="1050" w:type="dxa"/>
          </w:tcPr>
          <w:p w14:paraId="47A4E4B2" w14:textId="77777777" w:rsidR="00EA50FF" w:rsidRDefault="00EA50FF" w:rsidP="00F43516"/>
        </w:tc>
        <w:tc>
          <w:tcPr>
            <w:tcW w:w="887" w:type="dxa"/>
          </w:tcPr>
          <w:p w14:paraId="1BE66718" w14:textId="77777777" w:rsidR="00EA50FF" w:rsidRDefault="00EA50FF" w:rsidP="00F43516"/>
        </w:tc>
        <w:tc>
          <w:tcPr>
            <w:tcW w:w="1050" w:type="dxa"/>
            <w:vAlign w:val="bottom"/>
          </w:tcPr>
          <w:p w14:paraId="710DC2CE" w14:textId="681F7732" w:rsidR="00EA50FF" w:rsidRDefault="00E90FD2" w:rsidP="00F43516">
            <w:r>
              <w:t>59.3</w:t>
            </w:r>
          </w:p>
        </w:tc>
        <w:tc>
          <w:tcPr>
            <w:tcW w:w="887" w:type="dxa"/>
            <w:vAlign w:val="bottom"/>
          </w:tcPr>
          <w:p w14:paraId="37F756CB" w14:textId="77777777" w:rsidR="00EA50FF" w:rsidRPr="00E90FD2" w:rsidRDefault="00EA50FF" w:rsidP="00F43516">
            <w:pPr>
              <w:rPr>
                <w:b/>
                <w:bCs/>
                <w:i/>
                <w:iCs/>
              </w:rPr>
            </w:pPr>
            <w:r w:rsidRPr="00E90FD2">
              <w:rPr>
                <w:rFonts w:ascii="Calibri" w:hAnsi="Calibri" w:cs="Calibri"/>
                <w:b/>
                <w:bCs/>
                <w:i/>
                <w:iCs/>
                <w:color w:val="000000"/>
              </w:rPr>
              <w:t>0.00</w:t>
            </w:r>
          </w:p>
        </w:tc>
        <w:tc>
          <w:tcPr>
            <w:tcW w:w="1050" w:type="dxa"/>
            <w:vAlign w:val="bottom"/>
          </w:tcPr>
          <w:p w14:paraId="26C96A43" w14:textId="69F778CA" w:rsidR="00EA50FF" w:rsidRDefault="007D3D7A" w:rsidP="00F43516">
            <w:r>
              <w:rPr>
                <w:rFonts w:ascii="Calibri" w:hAnsi="Calibri" w:cs="Calibri"/>
                <w:color w:val="000000"/>
              </w:rPr>
              <w:t>12.6</w:t>
            </w:r>
          </w:p>
        </w:tc>
        <w:tc>
          <w:tcPr>
            <w:tcW w:w="887" w:type="dxa"/>
            <w:vAlign w:val="bottom"/>
          </w:tcPr>
          <w:p w14:paraId="17FE4EE1" w14:textId="77777777" w:rsidR="00EA50FF" w:rsidRPr="00E90FD2" w:rsidRDefault="00EA50FF" w:rsidP="00F43516">
            <w:pPr>
              <w:rPr>
                <w:b/>
                <w:bCs/>
                <w:i/>
                <w:iCs/>
              </w:rPr>
            </w:pPr>
            <w:r w:rsidRPr="00E90FD2">
              <w:rPr>
                <w:rFonts w:ascii="Calibri" w:hAnsi="Calibri" w:cs="Calibri"/>
                <w:b/>
                <w:bCs/>
                <w:i/>
                <w:iCs/>
                <w:color w:val="000000"/>
              </w:rPr>
              <w:t>0.00</w:t>
            </w:r>
          </w:p>
        </w:tc>
        <w:tc>
          <w:tcPr>
            <w:tcW w:w="1050" w:type="dxa"/>
            <w:vAlign w:val="bottom"/>
          </w:tcPr>
          <w:p w14:paraId="1224CC9B" w14:textId="6D621C1B" w:rsidR="00EA50FF" w:rsidRDefault="007D3D7A" w:rsidP="00F43516">
            <w:r>
              <w:t>55.7</w:t>
            </w:r>
          </w:p>
        </w:tc>
        <w:tc>
          <w:tcPr>
            <w:tcW w:w="887" w:type="dxa"/>
            <w:vAlign w:val="bottom"/>
          </w:tcPr>
          <w:p w14:paraId="28CA18FF" w14:textId="77777777" w:rsidR="00EA50FF" w:rsidRPr="0092089D" w:rsidRDefault="00EA50FF" w:rsidP="00F43516">
            <w:pPr>
              <w:rPr>
                <w:b/>
                <w:bCs/>
              </w:rPr>
            </w:pPr>
            <w:r w:rsidRPr="0092089D">
              <w:rPr>
                <w:rFonts w:ascii="Calibri" w:hAnsi="Calibri" w:cs="Calibri"/>
                <w:b/>
                <w:bCs/>
                <w:color w:val="000000"/>
              </w:rPr>
              <w:t>0.00</w:t>
            </w:r>
          </w:p>
        </w:tc>
        <w:tc>
          <w:tcPr>
            <w:tcW w:w="1050" w:type="dxa"/>
            <w:vAlign w:val="bottom"/>
          </w:tcPr>
          <w:p w14:paraId="6C2DBB70" w14:textId="791560FE" w:rsidR="00EA50FF" w:rsidRDefault="00E90FD2" w:rsidP="00F43516">
            <w:r>
              <w:t>3.16</w:t>
            </w:r>
          </w:p>
        </w:tc>
        <w:tc>
          <w:tcPr>
            <w:tcW w:w="887" w:type="dxa"/>
            <w:vAlign w:val="bottom"/>
          </w:tcPr>
          <w:p w14:paraId="317C987F" w14:textId="7063705B" w:rsidR="00EA50FF" w:rsidRPr="00E90FD2" w:rsidRDefault="00EA50FF" w:rsidP="00F43516">
            <w:r w:rsidRPr="00E90FD2">
              <w:rPr>
                <w:rFonts w:ascii="Calibri" w:hAnsi="Calibri" w:cs="Calibri"/>
                <w:color w:val="000000"/>
              </w:rPr>
              <w:t>0</w:t>
            </w:r>
            <w:r w:rsidR="00E90FD2" w:rsidRPr="00E90FD2">
              <w:rPr>
                <w:rFonts w:ascii="Calibri" w:hAnsi="Calibri" w:cs="Calibri"/>
                <w:color w:val="000000"/>
              </w:rPr>
              <w:t>.21</w:t>
            </w:r>
          </w:p>
        </w:tc>
        <w:tc>
          <w:tcPr>
            <w:tcW w:w="1050" w:type="dxa"/>
            <w:vAlign w:val="bottom"/>
          </w:tcPr>
          <w:p w14:paraId="13F30DB1" w14:textId="10270065" w:rsidR="00EA50FF" w:rsidRDefault="00E90FD2" w:rsidP="00F43516">
            <w:r>
              <w:t>46.9</w:t>
            </w:r>
          </w:p>
        </w:tc>
        <w:tc>
          <w:tcPr>
            <w:tcW w:w="889" w:type="dxa"/>
            <w:vAlign w:val="bottom"/>
          </w:tcPr>
          <w:p w14:paraId="6E60F2B3" w14:textId="77777777" w:rsidR="00EA50FF" w:rsidRPr="00E90FD2" w:rsidRDefault="00EA50FF" w:rsidP="00F43516">
            <w:pPr>
              <w:rPr>
                <w:b/>
                <w:bCs/>
                <w:i/>
                <w:iCs/>
              </w:rPr>
            </w:pPr>
            <w:r w:rsidRPr="00E90FD2">
              <w:rPr>
                <w:rFonts w:ascii="Calibri" w:hAnsi="Calibri" w:cs="Calibri"/>
                <w:b/>
                <w:bCs/>
                <w:i/>
                <w:iCs/>
                <w:color w:val="000000"/>
              </w:rPr>
              <w:t>0.00</w:t>
            </w:r>
          </w:p>
        </w:tc>
      </w:tr>
      <w:tr w:rsidR="00EA50FF" w:rsidRPr="00F76F8E" w14:paraId="41E7223E" w14:textId="77777777" w:rsidTr="00F43516">
        <w:tc>
          <w:tcPr>
            <w:tcW w:w="654" w:type="dxa"/>
            <w:vMerge/>
          </w:tcPr>
          <w:p w14:paraId="2A62AC4E" w14:textId="77777777" w:rsidR="00EA50FF" w:rsidRDefault="00EA50FF" w:rsidP="00F43516"/>
        </w:tc>
        <w:tc>
          <w:tcPr>
            <w:tcW w:w="672" w:type="dxa"/>
          </w:tcPr>
          <w:p w14:paraId="26790128" w14:textId="77777777" w:rsidR="00EA50FF" w:rsidRDefault="00EA50FF" w:rsidP="00F43516">
            <w:r>
              <w:t>H-M</w:t>
            </w:r>
          </w:p>
        </w:tc>
        <w:tc>
          <w:tcPr>
            <w:tcW w:w="1050" w:type="dxa"/>
          </w:tcPr>
          <w:p w14:paraId="0B2E26B0" w14:textId="77777777" w:rsidR="00EA50FF" w:rsidRDefault="00EA50FF" w:rsidP="00F43516"/>
        </w:tc>
        <w:tc>
          <w:tcPr>
            <w:tcW w:w="887" w:type="dxa"/>
          </w:tcPr>
          <w:p w14:paraId="048EE889" w14:textId="77777777" w:rsidR="00EA50FF" w:rsidRDefault="00EA50FF" w:rsidP="00F43516"/>
        </w:tc>
        <w:tc>
          <w:tcPr>
            <w:tcW w:w="1050" w:type="dxa"/>
            <w:vAlign w:val="bottom"/>
          </w:tcPr>
          <w:p w14:paraId="797B84E4" w14:textId="3453B7D8" w:rsidR="00EA50FF" w:rsidRDefault="00E90FD2" w:rsidP="00F43516">
            <w:r>
              <w:t>46.8</w:t>
            </w:r>
          </w:p>
        </w:tc>
        <w:tc>
          <w:tcPr>
            <w:tcW w:w="887" w:type="dxa"/>
            <w:vAlign w:val="bottom"/>
          </w:tcPr>
          <w:p w14:paraId="12A616B7" w14:textId="77777777" w:rsidR="00EA50FF" w:rsidRPr="00E90FD2" w:rsidRDefault="00EA50FF" w:rsidP="00F43516">
            <w:pPr>
              <w:rPr>
                <w:b/>
                <w:bCs/>
                <w:i/>
                <w:iCs/>
              </w:rPr>
            </w:pPr>
            <w:r w:rsidRPr="00E90FD2">
              <w:rPr>
                <w:rFonts w:ascii="Calibri" w:hAnsi="Calibri" w:cs="Calibri"/>
                <w:b/>
                <w:bCs/>
                <w:i/>
                <w:iCs/>
                <w:color w:val="000000"/>
              </w:rPr>
              <w:t>0.00</w:t>
            </w:r>
          </w:p>
        </w:tc>
        <w:tc>
          <w:tcPr>
            <w:tcW w:w="1050" w:type="dxa"/>
            <w:vAlign w:val="bottom"/>
          </w:tcPr>
          <w:p w14:paraId="08C235F0" w14:textId="0D81C7D2" w:rsidR="00EA50FF" w:rsidRDefault="007D3D7A" w:rsidP="00F43516">
            <w:r>
              <w:rPr>
                <w:rFonts w:ascii="Calibri" w:hAnsi="Calibri" w:cs="Calibri"/>
                <w:color w:val="000000"/>
              </w:rPr>
              <w:t>8.95</w:t>
            </w:r>
          </w:p>
        </w:tc>
        <w:tc>
          <w:tcPr>
            <w:tcW w:w="887" w:type="dxa"/>
            <w:vAlign w:val="bottom"/>
          </w:tcPr>
          <w:p w14:paraId="1D9BE84B" w14:textId="77AC7674" w:rsidR="00EA50FF" w:rsidRPr="00E90FD2" w:rsidRDefault="00EA50FF" w:rsidP="00F43516">
            <w:pPr>
              <w:rPr>
                <w:b/>
                <w:bCs/>
                <w:i/>
                <w:iCs/>
              </w:rPr>
            </w:pPr>
            <w:r w:rsidRPr="00E90FD2">
              <w:rPr>
                <w:rFonts w:ascii="Calibri" w:hAnsi="Calibri" w:cs="Calibri"/>
                <w:b/>
                <w:bCs/>
                <w:i/>
                <w:iCs/>
                <w:color w:val="000000"/>
              </w:rPr>
              <w:t>0.</w:t>
            </w:r>
            <w:r w:rsidR="007D3D7A" w:rsidRPr="00E90FD2">
              <w:rPr>
                <w:rFonts w:ascii="Calibri" w:hAnsi="Calibri" w:cs="Calibri"/>
                <w:b/>
                <w:bCs/>
                <w:i/>
                <w:iCs/>
                <w:color w:val="000000"/>
              </w:rPr>
              <w:t>00</w:t>
            </w:r>
          </w:p>
        </w:tc>
        <w:tc>
          <w:tcPr>
            <w:tcW w:w="1050" w:type="dxa"/>
            <w:vAlign w:val="bottom"/>
          </w:tcPr>
          <w:p w14:paraId="012B5041" w14:textId="71E68C85" w:rsidR="00EA50FF" w:rsidRDefault="007D3D7A" w:rsidP="00F43516">
            <w:r>
              <w:t>37.4</w:t>
            </w:r>
          </w:p>
        </w:tc>
        <w:tc>
          <w:tcPr>
            <w:tcW w:w="887" w:type="dxa"/>
            <w:vAlign w:val="bottom"/>
          </w:tcPr>
          <w:p w14:paraId="75B27A45" w14:textId="77777777" w:rsidR="00EA50FF" w:rsidRPr="0092089D" w:rsidRDefault="00EA50FF" w:rsidP="00F43516">
            <w:pPr>
              <w:rPr>
                <w:b/>
                <w:bCs/>
              </w:rPr>
            </w:pPr>
            <w:r w:rsidRPr="0092089D">
              <w:rPr>
                <w:rFonts w:ascii="Calibri" w:hAnsi="Calibri" w:cs="Calibri"/>
                <w:b/>
                <w:bCs/>
                <w:color w:val="000000"/>
              </w:rPr>
              <w:t>0.00</w:t>
            </w:r>
          </w:p>
        </w:tc>
        <w:tc>
          <w:tcPr>
            <w:tcW w:w="1050" w:type="dxa"/>
            <w:vAlign w:val="bottom"/>
          </w:tcPr>
          <w:p w14:paraId="5B098CCC" w14:textId="240032A5" w:rsidR="00EA50FF" w:rsidRDefault="00E90FD2" w:rsidP="00F43516">
            <w:r>
              <w:t>1.21</w:t>
            </w:r>
          </w:p>
        </w:tc>
        <w:tc>
          <w:tcPr>
            <w:tcW w:w="887" w:type="dxa"/>
            <w:vAlign w:val="bottom"/>
          </w:tcPr>
          <w:p w14:paraId="186B4A80" w14:textId="608158AC" w:rsidR="00EA50FF" w:rsidRPr="00E90FD2" w:rsidRDefault="00EA50FF" w:rsidP="00F43516">
            <w:r w:rsidRPr="00E90FD2">
              <w:rPr>
                <w:rFonts w:ascii="Calibri" w:hAnsi="Calibri" w:cs="Calibri"/>
                <w:color w:val="000000"/>
              </w:rPr>
              <w:t>0</w:t>
            </w:r>
            <w:r w:rsidR="00E90FD2" w:rsidRPr="00E90FD2">
              <w:rPr>
                <w:rFonts w:ascii="Calibri" w:hAnsi="Calibri" w:cs="Calibri"/>
                <w:color w:val="000000"/>
              </w:rPr>
              <w:t>.79</w:t>
            </w:r>
          </w:p>
        </w:tc>
        <w:tc>
          <w:tcPr>
            <w:tcW w:w="1050" w:type="dxa"/>
            <w:vAlign w:val="bottom"/>
          </w:tcPr>
          <w:p w14:paraId="6715C28D" w14:textId="4C992C10" w:rsidR="00EA50FF" w:rsidRDefault="00E90FD2" w:rsidP="00F43516">
            <w:r>
              <w:t>33.0</w:t>
            </w:r>
          </w:p>
        </w:tc>
        <w:tc>
          <w:tcPr>
            <w:tcW w:w="889" w:type="dxa"/>
            <w:vAlign w:val="bottom"/>
          </w:tcPr>
          <w:p w14:paraId="48D581F3" w14:textId="77777777" w:rsidR="00EA50FF" w:rsidRPr="00E90FD2" w:rsidRDefault="00EA50FF" w:rsidP="00F43516">
            <w:pPr>
              <w:rPr>
                <w:b/>
                <w:bCs/>
                <w:i/>
                <w:iCs/>
              </w:rPr>
            </w:pPr>
            <w:r w:rsidRPr="00E90FD2">
              <w:rPr>
                <w:rFonts w:ascii="Calibri" w:hAnsi="Calibri" w:cs="Calibri"/>
                <w:b/>
                <w:bCs/>
                <w:i/>
                <w:iCs/>
                <w:color w:val="000000"/>
              </w:rPr>
              <w:t>0.00</w:t>
            </w:r>
          </w:p>
        </w:tc>
      </w:tr>
      <w:tr w:rsidR="00EA50FF" w:rsidRPr="00F76F8E" w14:paraId="4422C65F" w14:textId="77777777" w:rsidTr="00F43516">
        <w:tc>
          <w:tcPr>
            <w:tcW w:w="654" w:type="dxa"/>
            <w:vMerge/>
          </w:tcPr>
          <w:p w14:paraId="5B196BA1" w14:textId="77777777" w:rsidR="00EA50FF" w:rsidRDefault="00EA50FF" w:rsidP="00F43516"/>
        </w:tc>
        <w:tc>
          <w:tcPr>
            <w:tcW w:w="672" w:type="dxa"/>
          </w:tcPr>
          <w:p w14:paraId="7942E7C9" w14:textId="77777777" w:rsidR="00EA50FF" w:rsidRDefault="00EA50FF" w:rsidP="00F43516">
            <w:r>
              <w:t>L-M</w:t>
            </w:r>
          </w:p>
        </w:tc>
        <w:tc>
          <w:tcPr>
            <w:tcW w:w="1050" w:type="dxa"/>
            <w:vAlign w:val="bottom"/>
          </w:tcPr>
          <w:p w14:paraId="16C3043B" w14:textId="5822D802" w:rsidR="00EA50FF" w:rsidRDefault="007D3D7A" w:rsidP="00F43516">
            <w:r>
              <w:rPr>
                <w:rFonts w:ascii="Calibri" w:hAnsi="Calibri" w:cs="Calibri"/>
                <w:color w:val="000000"/>
              </w:rPr>
              <w:t>11.7</w:t>
            </w:r>
          </w:p>
        </w:tc>
        <w:tc>
          <w:tcPr>
            <w:tcW w:w="887" w:type="dxa"/>
            <w:vAlign w:val="bottom"/>
          </w:tcPr>
          <w:p w14:paraId="528608CD" w14:textId="77777777" w:rsidR="00EA50FF" w:rsidRPr="007D3D7A" w:rsidRDefault="00EA50FF" w:rsidP="00F43516">
            <w:pPr>
              <w:rPr>
                <w:b/>
                <w:bCs/>
              </w:rPr>
            </w:pPr>
            <w:r w:rsidRPr="007D3D7A">
              <w:rPr>
                <w:rFonts w:ascii="Calibri" w:hAnsi="Calibri" w:cs="Calibri"/>
                <w:b/>
                <w:bCs/>
                <w:color w:val="000000"/>
              </w:rPr>
              <w:t>0.00</w:t>
            </w:r>
          </w:p>
        </w:tc>
        <w:tc>
          <w:tcPr>
            <w:tcW w:w="1050" w:type="dxa"/>
            <w:vAlign w:val="bottom"/>
          </w:tcPr>
          <w:p w14:paraId="7B0C713E" w14:textId="6138FCFC" w:rsidR="00EA50FF" w:rsidRDefault="00EA50FF" w:rsidP="00F43516">
            <w:r>
              <w:rPr>
                <w:rFonts w:ascii="Calibri" w:hAnsi="Calibri" w:cs="Calibri"/>
                <w:color w:val="000000"/>
              </w:rPr>
              <w:t>-</w:t>
            </w:r>
            <w:r w:rsidR="00E90FD2">
              <w:rPr>
                <w:rFonts w:ascii="Calibri" w:hAnsi="Calibri" w:cs="Calibri"/>
                <w:color w:val="000000"/>
              </w:rPr>
              <w:t>12.5</w:t>
            </w:r>
          </w:p>
        </w:tc>
        <w:tc>
          <w:tcPr>
            <w:tcW w:w="887" w:type="dxa"/>
            <w:vAlign w:val="bottom"/>
          </w:tcPr>
          <w:p w14:paraId="27615062" w14:textId="021C822D" w:rsidR="00EA50FF" w:rsidRPr="00E90FD2" w:rsidRDefault="00EA50FF" w:rsidP="00F43516">
            <w:pPr>
              <w:rPr>
                <w:b/>
                <w:bCs/>
                <w:i/>
                <w:iCs/>
              </w:rPr>
            </w:pPr>
            <w:r w:rsidRPr="00E90FD2">
              <w:rPr>
                <w:rFonts w:ascii="Calibri" w:hAnsi="Calibri" w:cs="Calibri"/>
                <w:b/>
                <w:bCs/>
                <w:i/>
                <w:iCs/>
                <w:color w:val="000000"/>
              </w:rPr>
              <w:t>0.0</w:t>
            </w:r>
            <w:r w:rsidR="00E90FD2" w:rsidRPr="00E90FD2">
              <w:rPr>
                <w:rFonts w:ascii="Calibri" w:hAnsi="Calibri" w:cs="Calibri"/>
                <w:b/>
                <w:bCs/>
                <w:i/>
                <w:iCs/>
                <w:color w:val="000000"/>
              </w:rPr>
              <w:t>0</w:t>
            </w:r>
          </w:p>
        </w:tc>
        <w:tc>
          <w:tcPr>
            <w:tcW w:w="1050" w:type="dxa"/>
            <w:vAlign w:val="bottom"/>
          </w:tcPr>
          <w:p w14:paraId="5B5598FD" w14:textId="00EB9087" w:rsidR="00EA50FF" w:rsidRDefault="007D3D7A" w:rsidP="00F43516">
            <w:r>
              <w:t>-3.62</w:t>
            </w:r>
          </w:p>
        </w:tc>
        <w:tc>
          <w:tcPr>
            <w:tcW w:w="887" w:type="dxa"/>
            <w:vAlign w:val="bottom"/>
          </w:tcPr>
          <w:p w14:paraId="7DDB167F" w14:textId="2DC3DBC0" w:rsidR="00EA50FF" w:rsidRPr="007D3D7A" w:rsidRDefault="00EA50FF" w:rsidP="00F43516">
            <w:pPr>
              <w:rPr>
                <w:i/>
                <w:iCs/>
              </w:rPr>
            </w:pPr>
            <w:r w:rsidRPr="007D3D7A">
              <w:rPr>
                <w:rFonts w:ascii="Calibri" w:hAnsi="Calibri" w:cs="Calibri"/>
                <w:i/>
                <w:iCs/>
                <w:color w:val="000000"/>
              </w:rPr>
              <w:t>0.</w:t>
            </w:r>
            <w:r w:rsidR="007D3D7A" w:rsidRPr="007D3D7A">
              <w:rPr>
                <w:rFonts w:ascii="Calibri" w:hAnsi="Calibri" w:cs="Calibri"/>
                <w:i/>
                <w:iCs/>
                <w:color w:val="000000"/>
              </w:rPr>
              <w:t>16</w:t>
            </w:r>
          </w:p>
        </w:tc>
        <w:tc>
          <w:tcPr>
            <w:tcW w:w="1050" w:type="dxa"/>
            <w:vAlign w:val="bottom"/>
          </w:tcPr>
          <w:p w14:paraId="58FAF840" w14:textId="35424BD4" w:rsidR="00EA50FF" w:rsidRDefault="00EA50FF" w:rsidP="00F43516">
            <w:r>
              <w:rPr>
                <w:rFonts w:ascii="Calibri" w:hAnsi="Calibri" w:cs="Calibri"/>
                <w:color w:val="000000"/>
              </w:rPr>
              <w:t>-</w:t>
            </w:r>
            <w:r w:rsidR="007D3D7A">
              <w:rPr>
                <w:rFonts w:ascii="Calibri" w:hAnsi="Calibri" w:cs="Calibri"/>
                <w:color w:val="000000"/>
              </w:rPr>
              <w:t>18.3</w:t>
            </w:r>
          </w:p>
        </w:tc>
        <w:tc>
          <w:tcPr>
            <w:tcW w:w="887" w:type="dxa"/>
            <w:vAlign w:val="bottom"/>
          </w:tcPr>
          <w:p w14:paraId="2F12A1AB" w14:textId="77777777" w:rsidR="00EA50FF" w:rsidRPr="0092089D" w:rsidRDefault="00EA50FF" w:rsidP="00F43516">
            <w:pPr>
              <w:rPr>
                <w:b/>
                <w:bCs/>
              </w:rPr>
            </w:pPr>
            <w:r w:rsidRPr="0092089D">
              <w:rPr>
                <w:rFonts w:ascii="Calibri" w:hAnsi="Calibri" w:cs="Calibri"/>
                <w:b/>
                <w:bCs/>
                <w:color w:val="000000"/>
              </w:rPr>
              <w:t>0.00</w:t>
            </w:r>
          </w:p>
        </w:tc>
        <w:tc>
          <w:tcPr>
            <w:tcW w:w="1050" w:type="dxa"/>
            <w:vAlign w:val="bottom"/>
          </w:tcPr>
          <w:p w14:paraId="78D0DE9B" w14:textId="5546DE6C" w:rsidR="00EA50FF" w:rsidRDefault="00E90FD2" w:rsidP="00F43516">
            <w:r>
              <w:t>-1.94</w:t>
            </w:r>
          </w:p>
        </w:tc>
        <w:tc>
          <w:tcPr>
            <w:tcW w:w="887" w:type="dxa"/>
            <w:vAlign w:val="bottom"/>
          </w:tcPr>
          <w:p w14:paraId="7FF8D711" w14:textId="6B5A5CAB" w:rsidR="00EA50FF" w:rsidRPr="00E90FD2" w:rsidRDefault="00EA50FF" w:rsidP="00F43516">
            <w:r w:rsidRPr="00E90FD2">
              <w:rPr>
                <w:rFonts w:ascii="Calibri" w:hAnsi="Calibri" w:cs="Calibri"/>
                <w:color w:val="000000"/>
              </w:rPr>
              <w:t>0.</w:t>
            </w:r>
            <w:r w:rsidR="00E90FD2" w:rsidRPr="00E90FD2">
              <w:rPr>
                <w:rFonts w:ascii="Calibri" w:hAnsi="Calibri" w:cs="Calibri"/>
                <w:color w:val="000000"/>
              </w:rPr>
              <w:t>53</w:t>
            </w:r>
          </w:p>
        </w:tc>
        <w:tc>
          <w:tcPr>
            <w:tcW w:w="1050" w:type="dxa"/>
            <w:vAlign w:val="bottom"/>
          </w:tcPr>
          <w:p w14:paraId="085FA3A3" w14:textId="0B055171" w:rsidR="00EA50FF" w:rsidRDefault="00E90FD2" w:rsidP="00F43516">
            <w:r>
              <w:t>-14.0</w:t>
            </w:r>
          </w:p>
        </w:tc>
        <w:tc>
          <w:tcPr>
            <w:tcW w:w="889" w:type="dxa"/>
            <w:vAlign w:val="bottom"/>
          </w:tcPr>
          <w:p w14:paraId="58154C73" w14:textId="77777777" w:rsidR="00EA50FF" w:rsidRPr="00E90FD2" w:rsidRDefault="00EA50FF" w:rsidP="00F43516">
            <w:pPr>
              <w:rPr>
                <w:b/>
                <w:bCs/>
                <w:i/>
                <w:iCs/>
              </w:rPr>
            </w:pPr>
            <w:r w:rsidRPr="00E90FD2">
              <w:rPr>
                <w:rFonts w:ascii="Calibri" w:hAnsi="Calibri" w:cs="Calibri"/>
                <w:b/>
                <w:bCs/>
                <w:i/>
                <w:iCs/>
                <w:color w:val="000000"/>
              </w:rPr>
              <w:t>0.00</w:t>
            </w:r>
          </w:p>
        </w:tc>
      </w:tr>
      <w:tr w:rsidR="00EA50FF" w:rsidRPr="00F76F8E" w14:paraId="14A87DF8" w14:textId="77777777" w:rsidTr="00F43516">
        <w:tc>
          <w:tcPr>
            <w:tcW w:w="654" w:type="dxa"/>
            <w:vMerge w:val="restart"/>
          </w:tcPr>
          <w:p w14:paraId="05210840" w14:textId="77777777" w:rsidR="00EA50FF" w:rsidRDefault="00EA50FF" w:rsidP="00F43516">
            <w:r>
              <w:t xml:space="preserve">(+) </w:t>
            </w:r>
            <w:proofErr w:type="spellStart"/>
            <w:r>
              <w:t>Cov</w:t>
            </w:r>
            <w:proofErr w:type="spellEnd"/>
          </w:p>
        </w:tc>
        <w:tc>
          <w:tcPr>
            <w:tcW w:w="672" w:type="dxa"/>
          </w:tcPr>
          <w:p w14:paraId="5F463BA4" w14:textId="77777777" w:rsidR="00EA50FF" w:rsidRDefault="00EA50FF" w:rsidP="00F43516">
            <w:r>
              <w:t>H-L</w:t>
            </w:r>
          </w:p>
        </w:tc>
        <w:tc>
          <w:tcPr>
            <w:tcW w:w="1050" w:type="dxa"/>
            <w:vAlign w:val="bottom"/>
          </w:tcPr>
          <w:p w14:paraId="246AEBDB" w14:textId="7069308C" w:rsidR="00EA50FF" w:rsidRDefault="007D3D7A" w:rsidP="00F43516">
            <w:r>
              <w:rPr>
                <w:rFonts w:ascii="Calibri" w:hAnsi="Calibri" w:cs="Calibri"/>
                <w:color w:val="000000"/>
              </w:rPr>
              <w:t>1.76</w:t>
            </w:r>
          </w:p>
        </w:tc>
        <w:tc>
          <w:tcPr>
            <w:tcW w:w="887" w:type="dxa"/>
            <w:vAlign w:val="bottom"/>
          </w:tcPr>
          <w:p w14:paraId="34E6EBE7" w14:textId="48969911" w:rsidR="00EA50FF" w:rsidRPr="007D3D7A" w:rsidRDefault="007D3D7A" w:rsidP="00F43516">
            <w:pPr>
              <w:rPr>
                <w:i/>
                <w:iCs/>
              </w:rPr>
            </w:pPr>
            <w:r w:rsidRPr="007D3D7A">
              <w:rPr>
                <w:i/>
                <w:iCs/>
              </w:rPr>
              <w:t>0.59</w:t>
            </w:r>
          </w:p>
        </w:tc>
        <w:tc>
          <w:tcPr>
            <w:tcW w:w="1050" w:type="dxa"/>
            <w:vAlign w:val="bottom"/>
          </w:tcPr>
          <w:p w14:paraId="19F4D15D" w14:textId="2810D889" w:rsidR="00EA50FF" w:rsidRDefault="00E90FD2" w:rsidP="00F43516">
            <w:r>
              <w:t>69.9</w:t>
            </w:r>
          </w:p>
        </w:tc>
        <w:tc>
          <w:tcPr>
            <w:tcW w:w="887" w:type="dxa"/>
            <w:vAlign w:val="bottom"/>
          </w:tcPr>
          <w:p w14:paraId="6010AB75" w14:textId="77777777" w:rsidR="00EA50FF" w:rsidRPr="00F76F8E" w:rsidRDefault="00EA50FF" w:rsidP="00F43516">
            <w:pPr>
              <w:rPr>
                <w:b/>
                <w:bCs/>
              </w:rPr>
            </w:pPr>
            <w:r w:rsidRPr="00F76F8E">
              <w:rPr>
                <w:rFonts w:ascii="Calibri" w:hAnsi="Calibri" w:cs="Calibri"/>
                <w:b/>
                <w:bCs/>
                <w:color w:val="000000"/>
              </w:rPr>
              <w:t>0.00</w:t>
            </w:r>
          </w:p>
        </w:tc>
        <w:tc>
          <w:tcPr>
            <w:tcW w:w="1050" w:type="dxa"/>
            <w:vAlign w:val="bottom"/>
          </w:tcPr>
          <w:p w14:paraId="7A8E9D10" w14:textId="0977B73F" w:rsidR="00EA50FF" w:rsidRDefault="007D3D7A" w:rsidP="00F43516">
            <w:r>
              <w:t>1.61</w:t>
            </w:r>
          </w:p>
        </w:tc>
        <w:tc>
          <w:tcPr>
            <w:tcW w:w="887" w:type="dxa"/>
            <w:vAlign w:val="bottom"/>
          </w:tcPr>
          <w:p w14:paraId="4C2C6ECA" w14:textId="1A56E6FC" w:rsidR="00EA50FF" w:rsidRPr="007D3D7A" w:rsidRDefault="00EA50FF" w:rsidP="00F43516">
            <w:pPr>
              <w:rPr>
                <w:i/>
                <w:iCs/>
              </w:rPr>
            </w:pPr>
            <w:r w:rsidRPr="007D3D7A">
              <w:rPr>
                <w:rFonts w:ascii="Calibri" w:hAnsi="Calibri" w:cs="Calibri"/>
                <w:i/>
                <w:iCs/>
                <w:color w:val="000000"/>
              </w:rPr>
              <w:t>0.</w:t>
            </w:r>
            <w:r w:rsidR="007D3D7A" w:rsidRPr="007D3D7A">
              <w:rPr>
                <w:rFonts w:ascii="Calibri" w:hAnsi="Calibri" w:cs="Calibri"/>
                <w:i/>
                <w:iCs/>
                <w:color w:val="000000"/>
              </w:rPr>
              <w:t>78</w:t>
            </w:r>
          </w:p>
        </w:tc>
        <w:tc>
          <w:tcPr>
            <w:tcW w:w="1050" w:type="dxa"/>
            <w:vAlign w:val="bottom"/>
          </w:tcPr>
          <w:p w14:paraId="5FA31E83" w14:textId="473221E6" w:rsidR="00EA50FF" w:rsidRDefault="007D3D7A" w:rsidP="00F43516">
            <w:r>
              <w:t>46.5</w:t>
            </w:r>
          </w:p>
        </w:tc>
        <w:tc>
          <w:tcPr>
            <w:tcW w:w="887" w:type="dxa"/>
            <w:vAlign w:val="bottom"/>
          </w:tcPr>
          <w:p w14:paraId="0FD66D59" w14:textId="77777777" w:rsidR="00EA50FF" w:rsidRPr="0092089D" w:rsidRDefault="00EA50FF" w:rsidP="00F43516">
            <w:pPr>
              <w:rPr>
                <w:b/>
                <w:bCs/>
              </w:rPr>
            </w:pPr>
            <w:r w:rsidRPr="0092089D">
              <w:rPr>
                <w:rFonts w:ascii="Calibri" w:hAnsi="Calibri" w:cs="Calibri"/>
                <w:b/>
                <w:bCs/>
                <w:color w:val="000000"/>
              </w:rPr>
              <w:t>0.00</w:t>
            </w:r>
          </w:p>
        </w:tc>
        <w:tc>
          <w:tcPr>
            <w:tcW w:w="1050" w:type="dxa"/>
            <w:vAlign w:val="bottom"/>
          </w:tcPr>
          <w:p w14:paraId="302D9612" w14:textId="58E93BB0" w:rsidR="00EA50FF" w:rsidRDefault="00E90FD2" w:rsidP="00F43516">
            <w:r>
              <w:t>-2.05</w:t>
            </w:r>
          </w:p>
        </w:tc>
        <w:tc>
          <w:tcPr>
            <w:tcW w:w="887" w:type="dxa"/>
            <w:vAlign w:val="bottom"/>
          </w:tcPr>
          <w:p w14:paraId="5FE306DB" w14:textId="6A47C31C" w:rsidR="00EA50FF" w:rsidRPr="00E90FD2" w:rsidRDefault="00EA50FF" w:rsidP="00F43516">
            <w:pPr>
              <w:rPr>
                <w:i/>
                <w:iCs/>
              </w:rPr>
            </w:pPr>
            <w:r w:rsidRPr="00E90FD2">
              <w:rPr>
                <w:rFonts w:ascii="Calibri" w:hAnsi="Calibri" w:cs="Calibri"/>
                <w:i/>
                <w:iCs/>
                <w:color w:val="000000"/>
              </w:rPr>
              <w:t>0.</w:t>
            </w:r>
            <w:r w:rsidR="00E90FD2" w:rsidRPr="00E90FD2">
              <w:rPr>
                <w:rFonts w:ascii="Calibri" w:hAnsi="Calibri" w:cs="Calibri"/>
                <w:i/>
                <w:iCs/>
                <w:color w:val="000000"/>
              </w:rPr>
              <w:t>55</w:t>
            </w:r>
          </w:p>
        </w:tc>
        <w:tc>
          <w:tcPr>
            <w:tcW w:w="1050" w:type="dxa"/>
            <w:vAlign w:val="bottom"/>
          </w:tcPr>
          <w:p w14:paraId="238AE2FE" w14:textId="6F86FC7A" w:rsidR="00EA50FF" w:rsidRDefault="00E90FD2" w:rsidP="00F43516">
            <w:r>
              <w:t>35.2</w:t>
            </w:r>
          </w:p>
        </w:tc>
        <w:tc>
          <w:tcPr>
            <w:tcW w:w="889" w:type="dxa"/>
            <w:vAlign w:val="bottom"/>
          </w:tcPr>
          <w:p w14:paraId="2232DF2D" w14:textId="77777777" w:rsidR="00EA50FF" w:rsidRPr="00F76F8E" w:rsidRDefault="00EA50FF" w:rsidP="00F43516">
            <w:pPr>
              <w:rPr>
                <w:b/>
                <w:bCs/>
              </w:rPr>
            </w:pPr>
            <w:r w:rsidRPr="00F76F8E">
              <w:rPr>
                <w:rFonts w:ascii="Calibri" w:hAnsi="Calibri" w:cs="Calibri"/>
                <w:b/>
                <w:bCs/>
                <w:color w:val="000000"/>
              </w:rPr>
              <w:t>0.00</w:t>
            </w:r>
          </w:p>
        </w:tc>
      </w:tr>
      <w:tr w:rsidR="00EA50FF" w:rsidRPr="00F76F8E" w14:paraId="157A5585" w14:textId="77777777" w:rsidTr="00F43516">
        <w:tc>
          <w:tcPr>
            <w:tcW w:w="654" w:type="dxa"/>
            <w:vMerge/>
          </w:tcPr>
          <w:p w14:paraId="1EF5448C" w14:textId="77777777" w:rsidR="00EA50FF" w:rsidRDefault="00EA50FF" w:rsidP="00F43516"/>
        </w:tc>
        <w:tc>
          <w:tcPr>
            <w:tcW w:w="672" w:type="dxa"/>
          </w:tcPr>
          <w:p w14:paraId="42538434" w14:textId="77777777" w:rsidR="00EA50FF" w:rsidRDefault="00EA50FF" w:rsidP="00F43516">
            <w:r>
              <w:t>H-M</w:t>
            </w:r>
          </w:p>
        </w:tc>
        <w:tc>
          <w:tcPr>
            <w:tcW w:w="1050" w:type="dxa"/>
            <w:vAlign w:val="bottom"/>
          </w:tcPr>
          <w:p w14:paraId="19039476" w14:textId="5016E460" w:rsidR="00EA50FF" w:rsidRDefault="007D3D7A" w:rsidP="00F43516">
            <w:r>
              <w:t>-3.90</w:t>
            </w:r>
          </w:p>
        </w:tc>
        <w:tc>
          <w:tcPr>
            <w:tcW w:w="887" w:type="dxa"/>
            <w:vAlign w:val="bottom"/>
          </w:tcPr>
          <w:p w14:paraId="396336FA" w14:textId="12F25940" w:rsidR="00EA50FF" w:rsidRPr="007D3D7A" w:rsidRDefault="007D3D7A" w:rsidP="00F43516">
            <w:pPr>
              <w:rPr>
                <w:i/>
                <w:iCs/>
              </w:rPr>
            </w:pPr>
            <w:r w:rsidRPr="007D3D7A">
              <w:rPr>
                <w:i/>
                <w:iCs/>
              </w:rPr>
              <w:t>0.14</w:t>
            </w:r>
          </w:p>
        </w:tc>
        <w:tc>
          <w:tcPr>
            <w:tcW w:w="1050" w:type="dxa"/>
            <w:vAlign w:val="bottom"/>
          </w:tcPr>
          <w:p w14:paraId="2E40F2EF" w14:textId="5D26A3E7" w:rsidR="00EA50FF" w:rsidRDefault="00E90FD2" w:rsidP="00F43516">
            <w:r>
              <w:t>48.1</w:t>
            </w:r>
          </w:p>
        </w:tc>
        <w:tc>
          <w:tcPr>
            <w:tcW w:w="887" w:type="dxa"/>
            <w:vAlign w:val="bottom"/>
          </w:tcPr>
          <w:p w14:paraId="0CB473B3" w14:textId="77777777" w:rsidR="00EA50FF" w:rsidRPr="00F76F8E" w:rsidRDefault="00EA50FF" w:rsidP="00F43516">
            <w:pPr>
              <w:rPr>
                <w:b/>
                <w:bCs/>
              </w:rPr>
            </w:pPr>
            <w:r w:rsidRPr="00F76F8E">
              <w:rPr>
                <w:rFonts w:ascii="Calibri" w:hAnsi="Calibri" w:cs="Calibri"/>
                <w:b/>
                <w:bCs/>
                <w:color w:val="000000"/>
              </w:rPr>
              <w:t>0.00</w:t>
            </w:r>
          </w:p>
        </w:tc>
        <w:tc>
          <w:tcPr>
            <w:tcW w:w="1050" w:type="dxa"/>
            <w:vAlign w:val="bottom"/>
          </w:tcPr>
          <w:p w14:paraId="01C74856" w14:textId="18E9620F" w:rsidR="00EA50FF" w:rsidRDefault="007D3D7A" w:rsidP="00F43516">
            <w:r>
              <w:t>-2.20</w:t>
            </w:r>
          </w:p>
        </w:tc>
        <w:tc>
          <w:tcPr>
            <w:tcW w:w="887" w:type="dxa"/>
            <w:vAlign w:val="bottom"/>
          </w:tcPr>
          <w:p w14:paraId="552EC875" w14:textId="35C89FA8" w:rsidR="00EA50FF" w:rsidRPr="007D3D7A" w:rsidRDefault="00EA50FF" w:rsidP="00F43516">
            <w:pPr>
              <w:rPr>
                <w:i/>
                <w:iCs/>
              </w:rPr>
            </w:pPr>
            <w:r w:rsidRPr="007D3D7A">
              <w:rPr>
                <w:rFonts w:ascii="Calibri" w:hAnsi="Calibri" w:cs="Calibri"/>
                <w:i/>
                <w:iCs/>
                <w:color w:val="000000"/>
              </w:rPr>
              <w:t>0.</w:t>
            </w:r>
            <w:r w:rsidR="007D3D7A" w:rsidRPr="007D3D7A">
              <w:rPr>
                <w:rFonts w:ascii="Calibri" w:hAnsi="Calibri" w:cs="Calibri"/>
                <w:i/>
                <w:iCs/>
                <w:color w:val="000000"/>
              </w:rPr>
              <w:t>63</w:t>
            </w:r>
          </w:p>
        </w:tc>
        <w:tc>
          <w:tcPr>
            <w:tcW w:w="1050" w:type="dxa"/>
            <w:vAlign w:val="bottom"/>
          </w:tcPr>
          <w:p w14:paraId="7ECD19B4" w14:textId="3FDE83F7" w:rsidR="00EA50FF" w:rsidRDefault="007D3D7A" w:rsidP="00F43516">
            <w:r>
              <w:t>35.6</w:t>
            </w:r>
          </w:p>
        </w:tc>
        <w:tc>
          <w:tcPr>
            <w:tcW w:w="887" w:type="dxa"/>
            <w:vAlign w:val="bottom"/>
          </w:tcPr>
          <w:p w14:paraId="1D600022" w14:textId="77777777" w:rsidR="00EA50FF" w:rsidRPr="0092089D" w:rsidRDefault="00EA50FF" w:rsidP="00F43516">
            <w:pPr>
              <w:rPr>
                <w:b/>
                <w:bCs/>
              </w:rPr>
            </w:pPr>
            <w:r w:rsidRPr="0092089D">
              <w:rPr>
                <w:rFonts w:ascii="Calibri" w:hAnsi="Calibri" w:cs="Calibri"/>
                <w:b/>
                <w:bCs/>
                <w:color w:val="000000"/>
              </w:rPr>
              <w:t>0.00</w:t>
            </w:r>
          </w:p>
        </w:tc>
        <w:tc>
          <w:tcPr>
            <w:tcW w:w="1050" w:type="dxa"/>
            <w:vAlign w:val="bottom"/>
          </w:tcPr>
          <w:p w14:paraId="06F1E801" w14:textId="76607ACD" w:rsidR="00EA50FF" w:rsidRDefault="00E90FD2" w:rsidP="00F43516">
            <w:r>
              <w:t>-0.64</w:t>
            </w:r>
          </w:p>
        </w:tc>
        <w:tc>
          <w:tcPr>
            <w:tcW w:w="887" w:type="dxa"/>
            <w:vAlign w:val="bottom"/>
          </w:tcPr>
          <w:p w14:paraId="095E2511" w14:textId="7F8323A7" w:rsidR="00EA50FF" w:rsidRPr="00E90FD2" w:rsidRDefault="00EA50FF" w:rsidP="00F43516">
            <w:pPr>
              <w:rPr>
                <w:i/>
                <w:iCs/>
              </w:rPr>
            </w:pPr>
            <w:r w:rsidRPr="00E90FD2">
              <w:rPr>
                <w:rFonts w:ascii="Calibri" w:hAnsi="Calibri" w:cs="Calibri"/>
                <w:i/>
                <w:iCs/>
                <w:color w:val="000000"/>
              </w:rPr>
              <w:t>0.</w:t>
            </w:r>
            <w:r w:rsidR="00E90FD2" w:rsidRPr="00E90FD2">
              <w:rPr>
                <w:rFonts w:ascii="Calibri" w:hAnsi="Calibri" w:cs="Calibri"/>
                <w:i/>
                <w:iCs/>
                <w:color w:val="000000"/>
              </w:rPr>
              <w:t>94</w:t>
            </w:r>
          </w:p>
        </w:tc>
        <w:tc>
          <w:tcPr>
            <w:tcW w:w="1050" w:type="dxa"/>
            <w:vAlign w:val="bottom"/>
          </w:tcPr>
          <w:p w14:paraId="7BC0A137" w14:textId="43047ED9" w:rsidR="00EA50FF" w:rsidRDefault="00E90FD2" w:rsidP="00F43516">
            <w:r>
              <w:t>24.7</w:t>
            </w:r>
          </w:p>
        </w:tc>
        <w:tc>
          <w:tcPr>
            <w:tcW w:w="889" w:type="dxa"/>
            <w:vAlign w:val="bottom"/>
          </w:tcPr>
          <w:p w14:paraId="27F5A2FC" w14:textId="77777777" w:rsidR="00EA50FF" w:rsidRPr="00F76F8E" w:rsidRDefault="00EA50FF" w:rsidP="00F43516">
            <w:pPr>
              <w:rPr>
                <w:b/>
                <w:bCs/>
              </w:rPr>
            </w:pPr>
            <w:r w:rsidRPr="00F76F8E">
              <w:rPr>
                <w:rFonts w:ascii="Calibri" w:hAnsi="Calibri" w:cs="Calibri"/>
                <w:b/>
                <w:bCs/>
                <w:color w:val="000000"/>
              </w:rPr>
              <w:t>0.00</w:t>
            </w:r>
          </w:p>
        </w:tc>
      </w:tr>
      <w:tr w:rsidR="00EA50FF" w14:paraId="1839DCCC" w14:textId="77777777" w:rsidTr="00F43516">
        <w:tc>
          <w:tcPr>
            <w:tcW w:w="654" w:type="dxa"/>
            <w:vMerge/>
          </w:tcPr>
          <w:p w14:paraId="112F9D18" w14:textId="77777777" w:rsidR="00EA50FF" w:rsidRDefault="00EA50FF" w:rsidP="00F43516"/>
        </w:tc>
        <w:tc>
          <w:tcPr>
            <w:tcW w:w="672" w:type="dxa"/>
          </w:tcPr>
          <w:p w14:paraId="6AAA6A06" w14:textId="77777777" w:rsidR="00EA50FF" w:rsidRDefault="00EA50FF" w:rsidP="00F43516">
            <w:r>
              <w:t>L-M</w:t>
            </w:r>
          </w:p>
        </w:tc>
        <w:tc>
          <w:tcPr>
            <w:tcW w:w="1050" w:type="dxa"/>
            <w:vAlign w:val="bottom"/>
          </w:tcPr>
          <w:p w14:paraId="26B24CE3" w14:textId="6F09ACCD" w:rsidR="00EA50FF" w:rsidRDefault="00EA50FF" w:rsidP="00F43516">
            <w:r>
              <w:rPr>
                <w:rFonts w:ascii="Calibri" w:hAnsi="Calibri" w:cs="Calibri"/>
                <w:color w:val="000000"/>
              </w:rPr>
              <w:t>-</w:t>
            </w:r>
            <w:r w:rsidR="007D3D7A">
              <w:rPr>
                <w:rFonts w:ascii="Calibri" w:hAnsi="Calibri" w:cs="Calibri"/>
                <w:color w:val="000000"/>
              </w:rPr>
              <w:t>5.66</w:t>
            </w:r>
          </w:p>
        </w:tc>
        <w:tc>
          <w:tcPr>
            <w:tcW w:w="887" w:type="dxa"/>
            <w:vAlign w:val="bottom"/>
          </w:tcPr>
          <w:p w14:paraId="213C58BD" w14:textId="3A89C605" w:rsidR="00EA50FF" w:rsidRPr="007D3D7A" w:rsidRDefault="007D3D7A" w:rsidP="00F43516">
            <w:pPr>
              <w:rPr>
                <w:i/>
                <w:iCs/>
              </w:rPr>
            </w:pPr>
            <w:r w:rsidRPr="007D3D7A">
              <w:rPr>
                <w:i/>
                <w:iCs/>
              </w:rPr>
              <w:t>0.48</w:t>
            </w:r>
          </w:p>
        </w:tc>
        <w:tc>
          <w:tcPr>
            <w:tcW w:w="1050" w:type="dxa"/>
            <w:vAlign w:val="bottom"/>
          </w:tcPr>
          <w:p w14:paraId="23250DF3" w14:textId="136A5BCA" w:rsidR="00EA50FF" w:rsidRDefault="00EA50FF" w:rsidP="00F43516">
            <w:r>
              <w:rPr>
                <w:rFonts w:ascii="Calibri" w:hAnsi="Calibri" w:cs="Calibri"/>
                <w:color w:val="000000"/>
              </w:rPr>
              <w:t>-</w:t>
            </w:r>
            <w:r w:rsidR="00E90FD2">
              <w:rPr>
                <w:rFonts w:ascii="Calibri" w:hAnsi="Calibri" w:cs="Calibri"/>
                <w:color w:val="000000"/>
              </w:rPr>
              <w:t>21.8</w:t>
            </w:r>
          </w:p>
        </w:tc>
        <w:tc>
          <w:tcPr>
            <w:tcW w:w="887" w:type="dxa"/>
            <w:vAlign w:val="bottom"/>
          </w:tcPr>
          <w:p w14:paraId="5F94DB19" w14:textId="77777777" w:rsidR="00EA50FF" w:rsidRPr="00F76F8E" w:rsidRDefault="00EA50FF" w:rsidP="00F43516">
            <w:pPr>
              <w:rPr>
                <w:b/>
                <w:bCs/>
              </w:rPr>
            </w:pPr>
            <w:r w:rsidRPr="00F76F8E">
              <w:rPr>
                <w:rFonts w:ascii="Calibri" w:hAnsi="Calibri" w:cs="Calibri"/>
                <w:b/>
                <w:bCs/>
                <w:color w:val="000000"/>
              </w:rPr>
              <w:t>0.00</w:t>
            </w:r>
          </w:p>
        </w:tc>
        <w:tc>
          <w:tcPr>
            <w:tcW w:w="1050" w:type="dxa"/>
            <w:vAlign w:val="bottom"/>
          </w:tcPr>
          <w:p w14:paraId="6CA63448" w14:textId="03F83F83" w:rsidR="00EA50FF" w:rsidRDefault="007D3D7A" w:rsidP="00F43516">
            <w:r>
              <w:t>-3.82</w:t>
            </w:r>
          </w:p>
        </w:tc>
        <w:tc>
          <w:tcPr>
            <w:tcW w:w="887" w:type="dxa"/>
            <w:vAlign w:val="bottom"/>
          </w:tcPr>
          <w:p w14:paraId="3F30A511" w14:textId="5A103F2B" w:rsidR="00EA50FF" w:rsidRPr="007D3D7A" w:rsidRDefault="00EA50FF" w:rsidP="00F43516">
            <w:pPr>
              <w:rPr>
                <w:i/>
                <w:iCs/>
              </w:rPr>
            </w:pPr>
            <w:r w:rsidRPr="007D3D7A">
              <w:rPr>
                <w:rFonts w:ascii="Calibri" w:hAnsi="Calibri" w:cs="Calibri"/>
                <w:i/>
                <w:iCs/>
                <w:color w:val="000000"/>
              </w:rPr>
              <w:t>0.</w:t>
            </w:r>
            <w:r w:rsidR="007D3D7A" w:rsidRPr="007D3D7A">
              <w:rPr>
                <w:rFonts w:ascii="Calibri" w:hAnsi="Calibri" w:cs="Calibri"/>
                <w:i/>
                <w:iCs/>
                <w:color w:val="000000"/>
              </w:rPr>
              <w:t>24</w:t>
            </w:r>
          </w:p>
        </w:tc>
        <w:tc>
          <w:tcPr>
            <w:tcW w:w="1050" w:type="dxa"/>
            <w:vAlign w:val="bottom"/>
          </w:tcPr>
          <w:p w14:paraId="48396134" w14:textId="157E3906" w:rsidR="00EA50FF" w:rsidRDefault="00EA50FF" w:rsidP="00F43516">
            <w:r>
              <w:rPr>
                <w:rFonts w:ascii="Calibri" w:hAnsi="Calibri" w:cs="Calibri"/>
                <w:color w:val="000000"/>
              </w:rPr>
              <w:t>-</w:t>
            </w:r>
            <w:r w:rsidR="00E90FD2">
              <w:rPr>
                <w:rFonts w:ascii="Calibri" w:hAnsi="Calibri" w:cs="Calibri"/>
                <w:color w:val="000000"/>
              </w:rPr>
              <w:t>9.98</w:t>
            </w:r>
          </w:p>
        </w:tc>
        <w:tc>
          <w:tcPr>
            <w:tcW w:w="887" w:type="dxa"/>
            <w:vAlign w:val="bottom"/>
          </w:tcPr>
          <w:p w14:paraId="5C52F489" w14:textId="656A29AD" w:rsidR="00EA50FF" w:rsidRPr="0092089D" w:rsidRDefault="00EA50FF" w:rsidP="00F43516">
            <w:pPr>
              <w:rPr>
                <w:b/>
                <w:bCs/>
              </w:rPr>
            </w:pPr>
            <w:r w:rsidRPr="0092089D">
              <w:rPr>
                <w:rFonts w:ascii="Calibri" w:hAnsi="Calibri" w:cs="Calibri"/>
                <w:b/>
                <w:bCs/>
                <w:color w:val="000000"/>
              </w:rPr>
              <w:t>0.0</w:t>
            </w:r>
            <w:r w:rsidR="00E90FD2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050" w:type="dxa"/>
            <w:vAlign w:val="bottom"/>
          </w:tcPr>
          <w:p w14:paraId="757C1424" w14:textId="1C5D77BC" w:rsidR="00EA50FF" w:rsidRDefault="00E90FD2" w:rsidP="00F43516">
            <w:r>
              <w:t>1.41</w:t>
            </w:r>
          </w:p>
        </w:tc>
        <w:tc>
          <w:tcPr>
            <w:tcW w:w="887" w:type="dxa"/>
            <w:vAlign w:val="bottom"/>
          </w:tcPr>
          <w:p w14:paraId="341DAA41" w14:textId="689D9C81" w:rsidR="00EA50FF" w:rsidRPr="00E90FD2" w:rsidRDefault="00EA50FF" w:rsidP="00F43516">
            <w:pPr>
              <w:rPr>
                <w:i/>
                <w:iCs/>
              </w:rPr>
            </w:pPr>
            <w:r w:rsidRPr="00E90FD2">
              <w:rPr>
                <w:rFonts w:ascii="Calibri" w:hAnsi="Calibri" w:cs="Calibri"/>
                <w:i/>
                <w:iCs/>
                <w:color w:val="000000"/>
              </w:rPr>
              <w:t>0.</w:t>
            </w:r>
            <w:r w:rsidR="00E90FD2" w:rsidRPr="00E90FD2">
              <w:rPr>
                <w:rFonts w:ascii="Calibri" w:hAnsi="Calibri" w:cs="Calibri"/>
                <w:i/>
                <w:iCs/>
                <w:color w:val="000000"/>
              </w:rPr>
              <w:t>73</w:t>
            </w:r>
          </w:p>
        </w:tc>
        <w:tc>
          <w:tcPr>
            <w:tcW w:w="1050" w:type="dxa"/>
            <w:vAlign w:val="bottom"/>
          </w:tcPr>
          <w:p w14:paraId="71195F25" w14:textId="7F37C735" w:rsidR="00EA50FF" w:rsidRDefault="00EA50FF" w:rsidP="00F43516">
            <w:r>
              <w:rPr>
                <w:rFonts w:ascii="Calibri" w:hAnsi="Calibri" w:cs="Calibri"/>
                <w:color w:val="000000"/>
              </w:rPr>
              <w:t>-</w:t>
            </w:r>
            <w:r w:rsidR="00E90FD2">
              <w:rPr>
                <w:rFonts w:ascii="Calibri" w:hAnsi="Calibri" w:cs="Calibri"/>
                <w:color w:val="000000"/>
              </w:rPr>
              <w:t>10.5</w:t>
            </w:r>
          </w:p>
        </w:tc>
        <w:tc>
          <w:tcPr>
            <w:tcW w:w="889" w:type="dxa"/>
            <w:vAlign w:val="bottom"/>
          </w:tcPr>
          <w:p w14:paraId="7563FEFB" w14:textId="1B401014" w:rsidR="00EA50FF" w:rsidRPr="00E90FD2" w:rsidRDefault="00EA50FF" w:rsidP="00F43516">
            <w:pPr>
              <w:rPr>
                <w:b/>
                <w:bCs/>
              </w:rPr>
            </w:pPr>
            <w:r w:rsidRPr="00E90FD2">
              <w:rPr>
                <w:rFonts w:ascii="Calibri" w:hAnsi="Calibri" w:cs="Calibri"/>
                <w:b/>
                <w:bCs/>
                <w:color w:val="000000"/>
              </w:rPr>
              <w:t>0.</w:t>
            </w:r>
            <w:r w:rsidR="00E90FD2" w:rsidRPr="00E90FD2">
              <w:rPr>
                <w:rFonts w:ascii="Calibri" w:hAnsi="Calibri" w:cs="Calibri"/>
                <w:b/>
                <w:bCs/>
                <w:color w:val="000000"/>
              </w:rPr>
              <w:t>00</w:t>
            </w:r>
          </w:p>
        </w:tc>
      </w:tr>
    </w:tbl>
    <w:p w14:paraId="788AC76C" w14:textId="77777777" w:rsidR="00EA50FF" w:rsidRDefault="00EA50FF"/>
    <w:p w14:paraId="1BC437E3" w14:textId="7E582BA6" w:rsidR="004E4D13" w:rsidRDefault="004E4D13"/>
    <w:p w14:paraId="178F6F66" w14:textId="74B16BB3" w:rsidR="00DF5965" w:rsidRDefault="00DF5965"/>
    <w:p w14:paraId="557DB573" w14:textId="52A6EDB2" w:rsidR="00DF5965" w:rsidRDefault="00DF5965"/>
    <w:p w14:paraId="68F9953C" w14:textId="49DF1B41" w:rsidR="00DF5965" w:rsidRDefault="00DF5965"/>
    <w:p w14:paraId="0F255B24" w14:textId="27263558" w:rsidR="00DF5965" w:rsidRDefault="00DF5965"/>
    <w:p w14:paraId="7FD92C75" w14:textId="498B8D3F" w:rsidR="00DF5965" w:rsidRDefault="00DF5965"/>
    <w:p w14:paraId="09B696C3" w14:textId="3CC26765" w:rsidR="00DF5965" w:rsidRDefault="00DF5965"/>
    <w:p w14:paraId="09055C25" w14:textId="2DACB1BD" w:rsidR="00DF5965" w:rsidRDefault="00DF5965"/>
    <w:p w14:paraId="552B5F46" w14:textId="7BF2E26F" w:rsidR="00DF5965" w:rsidRDefault="00DF5965"/>
    <w:p w14:paraId="2FE5ACA5" w14:textId="191CF436" w:rsidR="00DF5965" w:rsidRDefault="00DF5965"/>
    <w:p w14:paraId="06D16CEC" w14:textId="2B4C6125" w:rsidR="00DF5965" w:rsidRDefault="00DF5965"/>
    <w:p w14:paraId="2C377FE4" w14:textId="68321130" w:rsidR="00DF5965" w:rsidRDefault="00DF5965"/>
    <w:p w14:paraId="63CA4397" w14:textId="618FD9EF" w:rsidR="00DF5965" w:rsidRDefault="00DF5965"/>
    <w:p w14:paraId="66A89D1C" w14:textId="6DA01B9A" w:rsidR="00DF5965" w:rsidRDefault="00DF5965"/>
    <w:p w14:paraId="324FDA62" w14:textId="3C79A9C2" w:rsidR="00DF5965" w:rsidRDefault="00DF5965"/>
    <w:p w14:paraId="22724E3F" w14:textId="16308767" w:rsidR="00DF5965" w:rsidRDefault="00DF5965"/>
    <w:p w14:paraId="5EC73CF4" w14:textId="77777777" w:rsidR="00DF5965" w:rsidRDefault="00DF5965"/>
    <w:p w14:paraId="4F9688EE" w14:textId="346A67D7" w:rsidR="004E4D13" w:rsidRDefault="004E4D13" w:rsidP="004E4D13">
      <w:r>
        <w:t>Effects of covariation on peak epidemic size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0"/>
        <w:gridCol w:w="875"/>
        <w:gridCol w:w="981"/>
        <w:gridCol w:w="877"/>
        <w:gridCol w:w="1039"/>
        <w:gridCol w:w="878"/>
        <w:gridCol w:w="1039"/>
        <w:gridCol w:w="878"/>
        <w:gridCol w:w="1039"/>
        <w:gridCol w:w="878"/>
        <w:gridCol w:w="1039"/>
        <w:gridCol w:w="878"/>
        <w:gridCol w:w="1039"/>
        <w:gridCol w:w="880"/>
      </w:tblGrid>
      <w:tr w:rsidR="00EB7F90" w14:paraId="51D552D4" w14:textId="77777777" w:rsidTr="00FE4EAE">
        <w:tc>
          <w:tcPr>
            <w:tcW w:w="630" w:type="dxa"/>
          </w:tcPr>
          <w:p w14:paraId="5D0FED0C" w14:textId="77777777" w:rsidR="004E4D13" w:rsidRPr="00E66116" w:rsidRDefault="004E4D13" w:rsidP="00B07BA1">
            <w:pPr>
              <w:rPr>
                <w:sz w:val="22"/>
                <w:szCs w:val="22"/>
              </w:rPr>
            </w:pPr>
          </w:p>
        </w:tc>
        <w:tc>
          <w:tcPr>
            <w:tcW w:w="875" w:type="dxa"/>
          </w:tcPr>
          <w:p w14:paraId="4705D65A" w14:textId="77777777" w:rsidR="004E4D13" w:rsidRPr="00E66116" w:rsidRDefault="004E4D13" w:rsidP="00B07BA1">
            <w:pPr>
              <w:rPr>
                <w:sz w:val="22"/>
                <w:szCs w:val="22"/>
              </w:rPr>
            </w:pPr>
          </w:p>
        </w:tc>
        <w:tc>
          <w:tcPr>
            <w:tcW w:w="1858" w:type="dxa"/>
            <w:gridSpan w:val="2"/>
          </w:tcPr>
          <w:p w14:paraId="45FD113D" w14:textId="77777777" w:rsidR="004E4D13" w:rsidRPr="00E66116" w:rsidRDefault="004E4D13" w:rsidP="00B07BA1">
            <w:pPr>
              <w:rPr>
                <w:sz w:val="22"/>
                <w:szCs w:val="22"/>
              </w:rPr>
            </w:pPr>
            <w:r w:rsidRPr="00E66116">
              <w:rPr>
                <w:sz w:val="22"/>
                <w:szCs w:val="22"/>
              </w:rPr>
              <w:t>c-shed</w:t>
            </w:r>
          </w:p>
        </w:tc>
        <w:tc>
          <w:tcPr>
            <w:tcW w:w="1917" w:type="dxa"/>
            <w:gridSpan w:val="2"/>
          </w:tcPr>
          <w:p w14:paraId="188B2322" w14:textId="77777777" w:rsidR="004E4D13" w:rsidRPr="00E66116" w:rsidRDefault="004E4D13" w:rsidP="00B07BA1">
            <w:pPr>
              <w:rPr>
                <w:sz w:val="22"/>
                <w:szCs w:val="22"/>
              </w:rPr>
            </w:pPr>
            <w:r w:rsidRPr="00E66116">
              <w:rPr>
                <w:sz w:val="22"/>
                <w:szCs w:val="22"/>
              </w:rPr>
              <w:t>Alpha-gamma</w:t>
            </w:r>
          </w:p>
        </w:tc>
        <w:tc>
          <w:tcPr>
            <w:tcW w:w="1917" w:type="dxa"/>
            <w:gridSpan w:val="2"/>
          </w:tcPr>
          <w:p w14:paraId="2CCF9E41" w14:textId="77777777" w:rsidR="004E4D13" w:rsidRPr="00E66116" w:rsidRDefault="004E4D13" w:rsidP="00B07BA1">
            <w:pPr>
              <w:rPr>
                <w:sz w:val="22"/>
                <w:szCs w:val="22"/>
              </w:rPr>
            </w:pPr>
            <w:r w:rsidRPr="00E66116">
              <w:rPr>
                <w:sz w:val="22"/>
                <w:szCs w:val="22"/>
              </w:rPr>
              <w:t>c-alpha</w:t>
            </w:r>
          </w:p>
        </w:tc>
        <w:tc>
          <w:tcPr>
            <w:tcW w:w="1917" w:type="dxa"/>
            <w:gridSpan w:val="2"/>
          </w:tcPr>
          <w:p w14:paraId="33F6E15B" w14:textId="77777777" w:rsidR="004E4D13" w:rsidRPr="00E66116" w:rsidRDefault="004E4D13" w:rsidP="00B07BA1">
            <w:pPr>
              <w:rPr>
                <w:sz w:val="22"/>
                <w:szCs w:val="22"/>
              </w:rPr>
            </w:pPr>
            <w:r w:rsidRPr="00E66116">
              <w:rPr>
                <w:sz w:val="22"/>
                <w:szCs w:val="22"/>
              </w:rPr>
              <w:t>c-gamma</w:t>
            </w:r>
          </w:p>
        </w:tc>
        <w:tc>
          <w:tcPr>
            <w:tcW w:w="1917" w:type="dxa"/>
            <w:gridSpan w:val="2"/>
          </w:tcPr>
          <w:p w14:paraId="21302D50" w14:textId="77777777" w:rsidR="004E4D13" w:rsidRPr="00E66116" w:rsidRDefault="004E4D13" w:rsidP="00B07BA1">
            <w:pPr>
              <w:rPr>
                <w:sz w:val="22"/>
                <w:szCs w:val="22"/>
              </w:rPr>
            </w:pPr>
            <w:proofErr w:type="gramStart"/>
            <w:r w:rsidRPr="00E66116">
              <w:rPr>
                <w:sz w:val="22"/>
                <w:szCs w:val="22"/>
              </w:rPr>
              <w:t>Shed-alpha</w:t>
            </w:r>
            <w:proofErr w:type="gramEnd"/>
          </w:p>
        </w:tc>
        <w:tc>
          <w:tcPr>
            <w:tcW w:w="1919" w:type="dxa"/>
            <w:gridSpan w:val="2"/>
          </w:tcPr>
          <w:p w14:paraId="504713F4" w14:textId="77777777" w:rsidR="004E4D13" w:rsidRPr="00E66116" w:rsidRDefault="004E4D13" w:rsidP="00B07BA1">
            <w:pPr>
              <w:rPr>
                <w:sz w:val="22"/>
                <w:szCs w:val="22"/>
              </w:rPr>
            </w:pPr>
            <w:proofErr w:type="gramStart"/>
            <w:r w:rsidRPr="00E66116">
              <w:rPr>
                <w:sz w:val="22"/>
                <w:szCs w:val="22"/>
              </w:rPr>
              <w:t>Shed-gamma</w:t>
            </w:r>
            <w:proofErr w:type="gramEnd"/>
          </w:p>
        </w:tc>
      </w:tr>
      <w:tr w:rsidR="00FE4EAE" w14:paraId="326A52C9" w14:textId="77777777" w:rsidTr="00FE4EAE">
        <w:tc>
          <w:tcPr>
            <w:tcW w:w="630" w:type="dxa"/>
          </w:tcPr>
          <w:p w14:paraId="7FD76B06" w14:textId="77777777" w:rsidR="004E4D13" w:rsidRPr="00E66116" w:rsidRDefault="004E4D13" w:rsidP="00B07BA1">
            <w:pPr>
              <w:rPr>
                <w:sz w:val="22"/>
                <w:szCs w:val="22"/>
              </w:rPr>
            </w:pPr>
          </w:p>
        </w:tc>
        <w:tc>
          <w:tcPr>
            <w:tcW w:w="875" w:type="dxa"/>
          </w:tcPr>
          <w:p w14:paraId="0631C77C" w14:textId="77777777" w:rsidR="004E4D13" w:rsidRPr="00E66116" w:rsidRDefault="004E4D13" w:rsidP="00B07BA1">
            <w:pPr>
              <w:rPr>
                <w:sz w:val="22"/>
                <w:szCs w:val="22"/>
              </w:rPr>
            </w:pPr>
          </w:p>
        </w:tc>
        <w:tc>
          <w:tcPr>
            <w:tcW w:w="981" w:type="dxa"/>
          </w:tcPr>
          <w:p w14:paraId="3EBE8EBA" w14:textId="77777777" w:rsidR="004E4D13" w:rsidRPr="00E66116" w:rsidRDefault="004E4D13" w:rsidP="00B07BA1">
            <w:pPr>
              <w:rPr>
                <w:sz w:val="22"/>
                <w:szCs w:val="22"/>
              </w:rPr>
            </w:pPr>
            <w:r w:rsidRPr="00E66116">
              <w:rPr>
                <w:sz w:val="22"/>
                <w:szCs w:val="22"/>
              </w:rPr>
              <w:t>Contrast</w:t>
            </w:r>
          </w:p>
        </w:tc>
        <w:tc>
          <w:tcPr>
            <w:tcW w:w="877" w:type="dxa"/>
          </w:tcPr>
          <w:p w14:paraId="2F7655A1" w14:textId="77777777" w:rsidR="004E4D13" w:rsidRPr="00E66116" w:rsidRDefault="004E4D13" w:rsidP="00B07BA1">
            <w:pPr>
              <w:rPr>
                <w:sz w:val="22"/>
                <w:szCs w:val="22"/>
              </w:rPr>
            </w:pPr>
            <w:r w:rsidRPr="00E66116">
              <w:rPr>
                <w:sz w:val="22"/>
                <w:szCs w:val="22"/>
              </w:rPr>
              <w:t>p-value</w:t>
            </w:r>
          </w:p>
        </w:tc>
        <w:tc>
          <w:tcPr>
            <w:tcW w:w="1039" w:type="dxa"/>
          </w:tcPr>
          <w:p w14:paraId="69BFD615" w14:textId="77777777" w:rsidR="004E4D13" w:rsidRPr="00E66116" w:rsidRDefault="004E4D13" w:rsidP="00B07BA1">
            <w:pPr>
              <w:rPr>
                <w:sz w:val="22"/>
                <w:szCs w:val="22"/>
              </w:rPr>
            </w:pPr>
            <w:r w:rsidRPr="00E66116">
              <w:rPr>
                <w:sz w:val="22"/>
                <w:szCs w:val="22"/>
              </w:rPr>
              <w:t>Contrast</w:t>
            </w:r>
          </w:p>
        </w:tc>
        <w:tc>
          <w:tcPr>
            <w:tcW w:w="878" w:type="dxa"/>
          </w:tcPr>
          <w:p w14:paraId="7F84C03D" w14:textId="77777777" w:rsidR="004E4D13" w:rsidRPr="00E66116" w:rsidRDefault="004E4D13" w:rsidP="00B07BA1">
            <w:pPr>
              <w:rPr>
                <w:sz w:val="22"/>
                <w:szCs w:val="22"/>
              </w:rPr>
            </w:pPr>
            <w:r w:rsidRPr="00E66116">
              <w:rPr>
                <w:sz w:val="22"/>
                <w:szCs w:val="22"/>
              </w:rPr>
              <w:t>p-value</w:t>
            </w:r>
          </w:p>
        </w:tc>
        <w:tc>
          <w:tcPr>
            <w:tcW w:w="1039" w:type="dxa"/>
          </w:tcPr>
          <w:p w14:paraId="22CFD17C" w14:textId="77777777" w:rsidR="004E4D13" w:rsidRPr="00E66116" w:rsidRDefault="004E4D13" w:rsidP="00B07BA1">
            <w:pPr>
              <w:rPr>
                <w:sz w:val="22"/>
                <w:szCs w:val="22"/>
              </w:rPr>
            </w:pPr>
            <w:r w:rsidRPr="00E66116">
              <w:rPr>
                <w:sz w:val="22"/>
                <w:szCs w:val="22"/>
              </w:rPr>
              <w:t>Contrast</w:t>
            </w:r>
          </w:p>
        </w:tc>
        <w:tc>
          <w:tcPr>
            <w:tcW w:w="878" w:type="dxa"/>
          </w:tcPr>
          <w:p w14:paraId="19A43620" w14:textId="77777777" w:rsidR="004E4D13" w:rsidRPr="00E66116" w:rsidRDefault="004E4D13" w:rsidP="00B07BA1">
            <w:pPr>
              <w:rPr>
                <w:sz w:val="22"/>
                <w:szCs w:val="22"/>
              </w:rPr>
            </w:pPr>
            <w:r w:rsidRPr="00E66116">
              <w:rPr>
                <w:sz w:val="22"/>
                <w:szCs w:val="22"/>
              </w:rPr>
              <w:t>p-value</w:t>
            </w:r>
          </w:p>
        </w:tc>
        <w:tc>
          <w:tcPr>
            <w:tcW w:w="1039" w:type="dxa"/>
          </w:tcPr>
          <w:p w14:paraId="4BBD2651" w14:textId="77777777" w:rsidR="004E4D13" w:rsidRPr="00E66116" w:rsidRDefault="004E4D13" w:rsidP="00B07BA1">
            <w:pPr>
              <w:rPr>
                <w:sz w:val="22"/>
                <w:szCs w:val="22"/>
              </w:rPr>
            </w:pPr>
            <w:r w:rsidRPr="00E66116">
              <w:rPr>
                <w:sz w:val="22"/>
                <w:szCs w:val="22"/>
              </w:rPr>
              <w:t>Contrast</w:t>
            </w:r>
          </w:p>
        </w:tc>
        <w:tc>
          <w:tcPr>
            <w:tcW w:w="878" w:type="dxa"/>
          </w:tcPr>
          <w:p w14:paraId="3273D036" w14:textId="77777777" w:rsidR="004E4D13" w:rsidRPr="00E66116" w:rsidRDefault="004E4D13" w:rsidP="00B07BA1">
            <w:pPr>
              <w:rPr>
                <w:sz w:val="22"/>
                <w:szCs w:val="22"/>
              </w:rPr>
            </w:pPr>
            <w:r w:rsidRPr="00E66116">
              <w:rPr>
                <w:sz w:val="22"/>
                <w:szCs w:val="22"/>
              </w:rPr>
              <w:t>p-value</w:t>
            </w:r>
          </w:p>
        </w:tc>
        <w:tc>
          <w:tcPr>
            <w:tcW w:w="1039" w:type="dxa"/>
          </w:tcPr>
          <w:p w14:paraId="200778D7" w14:textId="77777777" w:rsidR="004E4D13" w:rsidRPr="00E66116" w:rsidRDefault="004E4D13" w:rsidP="00B07BA1">
            <w:pPr>
              <w:rPr>
                <w:sz w:val="22"/>
                <w:szCs w:val="22"/>
              </w:rPr>
            </w:pPr>
            <w:r w:rsidRPr="00E66116">
              <w:rPr>
                <w:sz w:val="22"/>
                <w:szCs w:val="22"/>
              </w:rPr>
              <w:t>Contrast</w:t>
            </w:r>
          </w:p>
        </w:tc>
        <w:tc>
          <w:tcPr>
            <w:tcW w:w="878" w:type="dxa"/>
          </w:tcPr>
          <w:p w14:paraId="59B3A60C" w14:textId="77777777" w:rsidR="004E4D13" w:rsidRPr="00E66116" w:rsidRDefault="004E4D13" w:rsidP="00B07BA1">
            <w:pPr>
              <w:rPr>
                <w:sz w:val="22"/>
                <w:szCs w:val="22"/>
              </w:rPr>
            </w:pPr>
            <w:r w:rsidRPr="00E66116">
              <w:rPr>
                <w:sz w:val="22"/>
                <w:szCs w:val="22"/>
              </w:rPr>
              <w:t>p-value</w:t>
            </w:r>
          </w:p>
        </w:tc>
        <w:tc>
          <w:tcPr>
            <w:tcW w:w="1039" w:type="dxa"/>
          </w:tcPr>
          <w:p w14:paraId="5BF6014F" w14:textId="77777777" w:rsidR="004E4D13" w:rsidRPr="00E66116" w:rsidRDefault="004E4D13" w:rsidP="00B07BA1">
            <w:pPr>
              <w:rPr>
                <w:sz w:val="22"/>
                <w:szCs w:val="22"/>
              </w:rPr>
            </w:pPr>
            <w:r w:rsidRPr="00E66116">
              <w:rPr>
                <w:sz w:val="22"/>
                <w:szCs w:val="22"/>
              </w:rPr>
              <w:t>Contrast</w:t>
            </w:r>
          </w:p>
        </w:tc>
        <w:tc>
          <w:tcPr>
            <w:tcW w:w="880" w:type="dxa"/>
          </w:tcPr>
          <w:p w14:paraId="079D2392" w14:textId="77777777" w:rsidR="004E4D13" w:rsidRPr="00E66116" w:rsidRDefault="004E4D13" w:rsidP="00B07BA1">
            <w:pPr>
              <w:rPr>
                <w:sz w:val="22"/>
                <w:szCs w:val="22"/>
              </w:rPr>
            </w:pPr>
            <w:r w:rsidRPr="00E66116">
              <w:rPr>
                <w:sz w:val="22"/>
                <w:szCs w:val="22"/>
              </w:rPr>
              <w:t>p-value</w:t>
            </w:r>
          </w:p>
        </w:tc>
      </w:tr>
      <w:tr w:rsidR="004F0FE0" w14:paraId="7DDAA74F" w14:textId="77777777" w:rsidTr="00272EBD">
        <w:tc>
          <w:tcPr>
            <w:tcW w:w="630" w:type="dxa"/>
            <w:vMerge w:val="restart"/>
          </w:tcPr>
          <w:p w14:paraId="33F6AC15" w14:textId="0305A0B6" w:rsidR="004F0FE0" w:rsidRPr="00E66116" w:rsidRDefault="004F0FE0" w:rsidP="004F0FE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High</w:t>
            </w:r>
          </w:p>
        </w:tc>
        <w:tc>
          <w:tcPr>
            <w:tcW w:w="875" w:type="dxa"/>
          </w:tcPr>
          <w:p w14:paraId="19346AE9" w14:textId="484A18E1" w:rsidR="004F0FE0" w:rsidRPr="00E66116" w:rsidRDefault="004F0FE0" w:rsidP="004F0FE0">
            <w:pPr>
              <w:rPr>
                <w:sz w:val="22"/>
                <w:szCs w:val="22"/>
              </w:rPr>
            </w:pPr>
            <w:r w:rsidRPr="00E66116">
              <w:rPr>
                <w:sz w:val="22"/>
                <w:szCs w:val="22"/>
              </w:rPr>
              <w:t>(</w:t>
            </w:r>
            <w:proofErr w:type="gramStart"/>
            <w:r>
              <w:rPr>
                <w:sz w:val="22"/>
                <w:szCs w:val="22"/>
              </w:rPr>
              <w:t>+</w:t>
            </w:r>
            <w:r w:rsidRPr="00E66116">
              <w:rPr>
                <w:sz w:val="22"/>
                <w:szCs w:val="22"/>
              </w:rPr>
              <w:t>)-(</w:t>
            </w:r>
            <w:proofErr w:type="gramEnd"/>
            <w:r>
              <w:rPr>
                <w:sz w:val="22"/>
                <w:szCs w:val="22"/>
              </w:rPr>
              <w:t>0</w:t>
            </w:r>
            <w:r w:rsidRPr="00E66116">
              <w:rPr>
                <w:sz w:val="22"/>
                <w:szCs w:val="22"/>
              </w:rPr>
              <w:t>)</w:t>
            </w:r>
          </w:p>
        </w:tc>
        <w:tc>
          <w:tcPr>
            <w:tcW w:w="981" w:type="dxa"/>
            <w:vAlign w:val="bottom"/>
          </w:tcPr>
          <w:p w14:paraId="0AF638DA" w14:textId="75D40470" w:rsidR="004F0FE0" w:rsidRPr="00E66116" w:rsidRDefault="004F0FE0" w:rsidP="004F0FE0">
            <w:pPr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0.23</w:t>
            </w:r>
          </w:p>
        </w:tc>
        <w:tc>
          <w:tcPr>
            <w:tcW w:w="877" w:type="dxa"/>
            <w:vAlign w:val="bottom"/>
          </w:tcPr>
          <w:p w14:paraId="22EFAC42" w14:textId="63A3909C" w:rsidR="004F0FE0" w:rsidRPr="004F0FE0" w:rsidRDefault="004F0FE0" w:rsidP="004F0FE0">
            <w:pPr>
              <w:rPr>
                <w:b/>
                <w:bCs/>
                <w:sz w:val="22"/>
                <w:szCs w:val="22"/>
              </w:rPr>
            </w:pPr>
            <w:r w:rsidRPr="004F0FE0">
              <w:rPr>
                <w:rFonts w:ascii="Calibri" w:hAnsi="Calibri" w:cs="Calibri"/>
                <w:b/>
                <w:bCs/>
                <w:color w:val="000000"/>
              </w:rPr>
              <w:t>0.00</w:t>
            </w:r>
          </w:p>
        </w:tc>
        <w:tc>
          <w:tcPr>
            <w:tcW w:w="1039" w:type="dxa"/>
            <w:vAlign w:val="bottom"/>
          </w:tcPr>
          <w:p w14:paraId="5FB02822" w14:textId="03FB7EDF" w:rsidR="004F0FE0" w:rsidRPr="00E66116" w:rsidRDefault="004F0FE0" w:rsidP="004F0FE0">
            <w:pPr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0.05</w:t>
            </w:r>
          </w:p>
        </w:tc>
        <w:tc>
          <w:tcPr>
            <w:tcW w:w="878" w:type="dxa"/>
            <w:vAlign w:val="bottom"/>
          </w:tcPr>
          <w:p w14:paraId="0400771F" w14:textId="2077709A" w:rsidR="004F0FE0" w:rsidRPr="004F0FE0" w:rsidRDefault="004F0FE0" w:rsidP="004F0FE0">
            <w:pPr>
              <w:rPr>
                <w:b/>
                <w:bCs/>
                <w:sz w:val="22"/>
                <w:szCs w:val="22"/>
              </w:rPr>
            </w:pPr>
            <w:r w:rsidRPr="004F0FE0">
              <w:rPr>
                <w:rFonts w:ascii="Calibri" w:hAnsi="Calibri" w:cs="Calibri"/>
                <w:b/>
                <w:bCs/>
                <w:color w:val="000000"/>
              </w:rPr>
              <w:t>0.00</w:t>
            </w:r>
          </w:p>
        </w:tc>
        <w:tc>
          <w:tcPr>
            <w:tcW w:w="1039" w:type="dxa"/>
            <w:vAlign w:val="bottom"/>
          </w:tcPr>
          <w:p w14:paraId="20E6A0C7" w14:textId="694AF37E" w:rsidR="004F0FE0" w:rsidRPr="00E66116" w:rsidRDefault="004F0FE0" w:rsidP="004F0FE0">
            <w:pPr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0.12</w:t>
            </w:r>
          </w:p>
        </w:tc>
        <w:tc>
          <w:tcPr>
            <w:tcW w:w="878" w:type="dxa"/>
            <w:vAlign w:val="bottom"/>
          </w:tcPr>
          <w:p w14:paraId="4AB2B4D4" w14:textId="7B22D8E5" w:rsidR="004F0FE0" w:rsidRPr="004F0FE0" w:rsidRDefault="004F0FE0" w:rsidP="004F0FE0">
            <w:pPr>
              <w:rPr>
                <w:b/>
                <w:bCs/>
                <w:sz w:val="22"/>
                <w:szCs w:val="22"/>
              </w:rPr>
            </w:pPr>
            <w:r w:rsidRPr="004F0FE0">
              <w:rPr>
                <w:rFonts w:ascii="Calibri" w:hAnsi="Calibri" w:cs="Calibri"/>
                <w:b/>
                <w:bCs/>
                <w:color w:val="000000"/>
              </w:rPr>
              <w:t>0.00</w:t>
            </w:r>
          </w:p>
        </w:tc>
        <w:tc>
          <w:tcPr>
            <w:tcW w:w="1039" w:type="dxa"/>
            <w:vAlign w:val="bottom"/>
          </w:tcPr>
          <w:p w14:paraId="44D00E3E" w14:textId="3A584B14" w:rsidR="004F0FE0" w:rsidRPr="00E66116" w:rsidRDefault="004F0FE0" w:rsidP="004F0FE0">
            <w:pPr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0.10</w:t>
            </w:r>
          </w:p>
        </w:tc>
        <w:tc>
          <w:tcPr>
            <w:tcW w:w="878" w:type="dxa"/>
            <w:vAlign w:val="bottom"/>
          </w:tcPr>
          <w:p w14:paraId="7CBF4992" w14:textId="3F8680CA" w:rsidR="004F0FE0" w:rsidRPr="004F0FE0" w:rsidRDefault="004F0FE0" w:rsidP="004F0FE0">
            <w:pPr>
              <w:rPr>
                <w:b/>
                <w:bCs/>
                <w:i/>
                <w:iCs/>
                <w:sz w:val="22"/>
                <w:szCs w:val="22"/>
              </w:rPr>
            </w:pPr>
            <w:r w:rsidRPr="004F0FE0">
              <w:rPr>
                <w:rFonts w:ascii="Calibri" w:hAnsi="Calibri" w:cs="Calibri"/>
                <w:i/>
                <w:iCs/>
                <w:color w:val="000000"/>
              </w:rPr>
              <w:t>0.00</w:t>
            </w:r>
          </w:p>
        </w:tc>
        <w:tc>
          <w:tcPr>
            <w:tcW w:w="1039" w:type="dxa"/>
            <w:vAlign w:val="bottom"/>
          </w:tcPr>
          <w:p w14:paraId="51765934" w14:textId="39F87A2B" w:rsidR="004F0FE0" w:rsidRPr="00E66116" w:rsidRDefault="004F0FE0" w:rsidP="004F0FE0">
            <w:pPr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0.06</w:t>
            </w:r>
          </w:p>
        </w:tc>
        <w:tc>
          <w:tcPr>
            <w:tcW w:w="878" w:type="dxa"/>
            <w:vAlign w:val="bottom"/>
          </w:tcPr>
          <w:p w14:paraId="444900C6" w14:textId="494FF658" w:rsidR="004F0FE0" w:rsidRPr="004F0FE0" w:rsidRDefault="004F0FE0" w:rsidP="004F0FE0">
            <w:pPr>
              <w:rPr>
                <w:b/>
                <w:bCs/>
                <w:sz w:val="22"/>
                <w:szCs w:val="22"/>
              </w:rPr>
            </w:pPr>
            <w:r w:rsidRPr="004F0FE0">
              <w:rPr>
                <w:rFonts w:ascii="Calibri" w:hAnsi="Calibri" w:cs="Calibri"/>
                <w:b/>
                <w:bCs/>
                <w:color w:val="000000"/>
              </w:rPr>
              <w:t>0.01</w:t>
            </w:r>
          </w:p>
        </w:tc>
        <w:tc>
          <w:tcPr>
            <w:tcW w:w="1039" w:type="dxa"/>
            <w:vAlign w:val="bottom"/>
          </w:tcPr>
          <w:p w14:paraId="3FAF8073" w14:textId="003F9B25" w:rsidR="004F0FE0" w:rsidRPr="00E66116" w:rsidRDefault="004F0FE0" w:rsidP="004F0FE0">
            <w:pPr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0.05</w:t>
            </w:r>
          </w:p>
        </w:tc>
        <w:tc>
          <w:tcPr>
            <w:tcW w:w="880" w:type="dxa"/>
            <w:vAlign w:val="bottom"/>
          </w:tcPr>
          <w:p w14:paraId="4ADF916C" w14:textId="736CB625" w:rsidR="004F0FE0" w:rsidRPr="004F0FE0" w:rsidRDefault="004F0FE0" w:rsidP="004F0FE0">
            <w:pPr>
              <w:rPr>
                <w:b/>
                <w:bCs/>
                <w:sz w:val="22"/>
                <w:szCs w:val="22"/>
              </w:rPr>
            </w:pPr>
            <w:r w:rsidRPr="004F0FE0">
              <w:rPr>
                <w:rFonts w:ascii="Calibri" w:hAnsi="Calibri" w:cs="Calibri"/>
                <w:b/>
                <w:bCs/>
                <w:color w:val="000000"/>
              </w:rPr>
              <w:t>0.00</w:t>
            </w:r>
          </w:p>
        </w:tc>
      </w:tr>
      <w:tr w:rsidR="004F0FE0" w14:paraId="39B09450" w14:textId="77777777" w:rsidTr="00272EBD">
        <w:tc>
          <w:tcPr>
            <w:tcW w:w="630" w:type="dxa"/>
            <w:vMerge/>
          </w:tcPr>
          <w:p w14:paraId="4851820D" w14:textId="77777777" w:rsidR="004F0FE0" w:rsidRPr="00E66116" w:rsidRDefault="004F0FE0" w:rsidP="004F0FE0">
            <w:pPr>
              <w:rPr>
                <w:sz w:val="22"/>
                <w:szCs w:val="22"/>
              </w:rPr>
            </w:pPr>
          </w:p>
        </w:tc>
        <w:tc>
          <w:tcPr>
            <w:tcW w:w="875" w:type="dxa"/>
          </w:tcPr>
          <w:p w14:paraId="79F70C67" w14:textId="511A73C8" w:rsidR="004F0FE0" w:rsidRPr="00E66116" w:rsidRDefault="004F0FE0" w:rsidP="004F0FE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(+)-(-)</w:t>
            </w:r>
          </w:p>
        </w:tc>
        <w:tc>
          <w:tcPr>
            <w:tcW w:w="981" w:type="dxa"/>
            <w:vAlign w:val="bottom"/>
          </w:tcPr>
          <w:p w14:paraId="15A3C9E6" w14:textId="7BD12C8A" w:rsidR="004F0FE0" w:rsidRPr="00E66116" w:rsidRDefault="004F0FE0" w:rsidP="004F0FE0">
            <w:pPr>
              <w:rPr>
                <w:sz w:val="22"/>
                <w:szCs w:val="22"/>
              </w:rPr>
            </w:pPr>
          </w:p>
        </w:tc>
        <w:tc>
          <w:tcPr>
            <w:tcW w:w="877" w:type="dxa"/>
            <w:vAlign w:val="bottom"/>
          </w:tcPr>
          <w:p w14:paraId="47854768" w14:textId="1436225E" w:rsidR="004F0FE0" w:rsidRPr="004F0FE0" w:rsidRDefault="004F0FE0" w:rsidP="004F0FE0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039" w:type="dxa"/>
            <w:vAlign w:val="bottom"/>
          </w:tcPr>
          <w:p w14:paraId="5F114C3A" w14:textId="072AC1B7" w:rsidR="004F0FE0" w:rsidRPr="00E66116" w:rsidRDefault="004F0FE0" w:rsidP="004F0FE0">
            <w:pPr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0.05</w:t>
            </w:r>
          </w:p>
        </w:tc>
        <w:tc>
          <w:tcPr>
            <w:tcW w:w="878" w:type="dxa"/>
            <w:vAlign w:val="bottom"/>
          </w:tcPr>
          <w:p w14:paraId="35A6390B" w14:textId="1B67EBF5" w:rsidR="004F0FE0" w:rsidRPr="004F0FE0" w:rsidRDefault="004F0FE0" w:rsidP="004F0FE0">
            <w:pPr>
              <w:rPr>
                <w:b/>
                <w:bCs/>
                <w:sz w:val="22"/>
                <w:szCs w:val="22"/>
              </w:rPr>
            </w:pPr>
            <w:r w:rsidRPr="004F0FE0">
              <w:rPr>
                <w:rFonts w:ascii="Calibri" w:hAnsi="Calibri" w:cs="Calibri"/>
                <w:b/>
                <w:bCs/>
                <w:color w:val="000000"/>
              </w:rPr>
              <w:t>0.00</w:t>
            </w:r>
          </w:p>
        </w:tc>
        <w:tc>
          <w:tcPr>
            <w:tcW w:w="1039" w:type="dxa"/>
            <w:vAlign w:val="bottom"/>
          </w:tcPr>
          <w:p w14:paraId="44E72B05" w14:textId="0FEF8769" w:rsidR="004F0FE0" w:rsidRPr="00E66116" w:rsidRDefault="004F0FE0" w:rsidP="004F0FE0">
            <w:pPr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-0.05</w:t>
            </w:r>
          </w:p>
        </w:tc>
        <w:tc>
          <w:tcPr>
            <w:tcW w:w="878" w:type="dxa"/>
            <w:vAlign w:val="bottom"/>
          </w:tcPr>
          <w:p w14:paraId="736A385A" w14:textId="3E5EBD91" w:rsidR="004F0FE0" w:rsidRPr="004F0FE0" w:rsidRDefault="004F0FE0" w:rsidP="004F0FE0">
            <w:pPr>
              <w:rPr>
                <w:b/>
                <w:bCs/>
                <w:sz w:val="22"/>
                <w:szCs w:val="22"/>
              </w:rPr>
            </w:pPr>
            <w:r w:rsidRPr="004F0FE0">
              <w:rPr>
                <w:rFonts w:ascii="Calibri" w:hAnsi="Calibri" w:cs="Calibri"/>
                <w:b/>
                <w:bCs/>
                <w:color w:val="000000"/>
              </w:rPr>
              <w:t>0.01</w:t>
            </w:r>
          </w:p>
        </w:tc>
        <w:tc>
          <w:tcPr>
            <w:tcW w:w="1039" w:type="dxa"/>
            <w:vAlign w:val="bottom"/>
          </w:tcPr>
          <w:p w14:paraId="4D00D738" w14:textId="0C4EEC93" w:rsidR="004F0FE0" w:rsidRPr="00E66116" w:rsidRDefault="004F0FE0" w:rsidP="004F0FE0">
            <w:pPr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0.00</w:t>
            </w:r>
          </w:p>
        </w:tc>
        <w:tc>
          <w:tcPr>
            <w:tcW w:w="878" w:type="dxa"/>
            <w:vAlign w:val="bottom"/>
          </w:tcPr>
          <w:p w14:paraId="344D695E" w14:textId="204AEB09" w:rsidR="004F0FE0" w:rsidRPr="004F0FE0" w:rsidRDefault="004F0FE0" w:rsidP="004F0FE0">
            <w:pPr>
              <w:rPr>
                <w:b/>
                <w:bCs/>
                <w:i/>
                <w:iCs/>
                <w:sz w:val="22"/>
                <w:szCs w:val="22"/>
              </w:rPr>
            </w:pPr>
            <w:r w:rsidRPr="004F0FE0">
              <w:rPr>
                <w:rFonts w:ascii="Calibri" w:hAnsi="Calibri" w:cs="Calibri"/>
                <w:i/>
                <w:iCs/>
                <w:color w:val="000000"/>
              </w:rPr>
              <w:t>1.00</w:t>
            </w:r>
          </w:p>
        </w:tc>
        <w:tc>
          <w:tcPr>
            <w:tcW w:w="1039" w:type="dxa"/>
            <w:vAlign w:val="bottom"/>
          </w:tcPr>
          <w:p w14:paraId="18D015D0" w14:textId="71327AD4" w:rsidR="004F0FE0" w:rsidRPr="00E66116" w:rsidRDefault="004F0FE0" w:rsidP="004F0FE0">
            <w:pPr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-0.10</w:t>
            </w:r>
          </w:p>
        </w:tc>
        <w:tc>
          <w:tcPr>
            <w:tcW w:w="878" w:type="dxa"/>
            <w:vAlign w:val="bottom"/>
          </w:tcPr>
          <w:p w14:paraId="01E19E2A" w14:textId="48AF8382" w:rsidR="004F0FE0" w:rsidRPr="004F0FE0" w:rsidRDefault="004F0FE0" w:rsidP="004F0FE0">
            <w:pPr>
              <w:rPr>
                <w:b/>
                <w:bCs/>
                <w:sz w:val="22"/>
                <w:szCs w:val="22"/>
              </w:rPr>
            </w:pPr>
            <w:r w:rsidRPr="004F0FE0">
              <w:rPr>
                <w:rFonts w:ascii="Calibri" w:hAnsi="Calibri" w:cs="Calibri"/>
                <w:b/>
                <w:bCs/>
                <w:color w:val="000000"/>
              </w:rPr>
              <w:t>0.00</w:t>
            </w:r>
          </w:p>
        </w:tc>
        <w:tc>
          <w:tcPr>
            <w:tcW w:w="1039" w:type="dxa"/>
            <w:vAlign w:val="bottom"/>
          </w:tcPr>
          <w:p w14:paraId="477D5D51" w14:textId="5B405316" w:rsidR="004F0FE0" w:rsidRPr="00E66116" w:rsidRDefault="004F0FE0" w:rsidP="004F0FE0">
            <w:pPr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-0.05</w:t>
            </w:r>
          </w:p>
        </w:tc>
        <w:tc>
          <w:tcPr>
            <w:tcW w:w="880" w:type="dxa"/>
            <w:vAlign w:val="bottom"/>
          </w:tcPr>
          <w:p w14:paraId="2F71BEC7" w14:textId="699787C6" w:rsidR="004F0FE0" w:rsidRPr="004F0FE0" w:rsidRDefault="004F0FE0" w:rsidP="004F0FE0">
            <w:pPr>
              <w:rPr>
                <w:b/>
                <w:bCs/>
                <w:sz w:val="22"/>
                <w:szCs w:val="22"/>
              </w:rPr>
            </w:pPr>
            <w:r w:rsidRPr="004F0FE0">
              <w:rPr>
                <w:rFonts w:ascii="Calibri" w:hAnsi="Calibri" w:cs="Calibri"/>
                <w:b/>
                <w:bCs/>
                <w:color w:val="000000"/>
              </w:rPr>
              <w:t>0.00</w:t>
            </w:r>
          </w:p>
        </w:tc>
      </w:tr>
      <w:tr w:rsidR="004F0FE0" w14:paraId="18BECD56" w14:textId="77777777" w:rsidTr="00272EBD">
        <w:tc>
          <w:tcPr>
            <w:tcW w:w="630" w:type="dxa"/>
            <w:vMerge/>
          </w:tcPr>
          <w:p w14:paraId="4636877F" w14:textId="77777777" w:rsidR="004F0FE0" w:rsidRPr="00E66116" w:rsidRDefault="004F0FE0" w:rsidP="004F0FE0">
            <w:pPr>
              <w:rPr>
                <w:sz w:val="22"/>
                <w:szCs w:val="22"/>
              </w:rPr>
            </w:pPr>
          </w:p>
        </w:tc>
        <w:tc>
          <w:tcPr>
            <w:tcW w:w="875" w:type="dxa"/>
          </w:tcPr>
          <w:p w14:paraId="34F8E316" w14:textId="04F2742E" w:rsidR="004F0FE0" w:rsidRPr="00E66116" w:rsidRDefault="004F0FE0" w:rsidP="004F0FE0">
            <w:pPr>
              <w:rPr>
                <w:sz w:val="22"/>
                <w:szCs w:val="22"/>
              </w:rPr>
            </w:pPr>
            <w:r w:rsidRPr="00E66116">
              <w:rPr>
                <w:sz w:val="22"/>
                <w:szCs w:val="22"/>
              </w:rPr>
              <w:t>(</w:t>
            </w:r>
            <w:r>
              <w:rPr>
                <w:sz w:val="22"/>
                <w:szCs w:val="22"/>
              </w:rPr>
              <w:t>0</w:t>
            </w:r>
            <w:r w:rsidRPr="00E66116">
              <w:rPr>
                <w:sz w:val="22"/>
                <w:szCs w:val="22"/>
              </w:rPr>
              <w:t>)</w:t>
            </w:r>
            <w:proofErr w:type="gramStart"/>
            <w:r w:rsidRPr="00E66116">
              <w:rPr>
                <w:sz w:val="22"/>
                <w:szCs w:val="22"/>
              </w:rPr>
              <w:t>-(</w:t>
            </w:r>
            <w:proofErr w:type="gramEnd"/>
            <w:r>
              <w:rPr>
                <w:sz w:val="22"/>
                <w:szCs w:val="22"/>
              </w:rPr>
              <w:t>-</w:t>
            </w:r>
            <w:r w:rsidRPr="00E66116">
              <w:rPr>
                <w:sz w:val="22"/>
                <w:szCs w:val="22"/>
              </w:rPr>
              <w:t>)</w:t>
            </w:r>
          </w:p>
        </w:tc>
        <w:tc>
          <w:tcPr>
            <w:tcW w:w="981" w:type="dxa"/>
            <w:vAlign w:val="bottom"/>
          </w:tcPr>
          <w:p w14:paraId="4B2C9590" w14:textId="6B71DE8F" w:rsidR="004F0FE0" w:rsidRPr="00E66116" w:rsidRDefault="004F0FE0" w:rsidP="004F0FE0">
            <w:pPr>
              <w:rPr>
                <w:sz w:val="22"/>
                <w:szCs w:val="22"/>
              </w:rPr>
            </w:pPr>
          </w:p>
        </w:tc>
        <w:tc>
          <w:tcPr>
            <w:tcW w:w="877" w:type="dxa"/>
            <w:vAlign w:val="bottom"/>
          </w:tcPr>
          <w:p w14:paraId="08729599" w14:textId="22A69369" w:rsidR="004F0FE0" w:rsidRPr="004F0FE0" w:rsidRDefault="004F0FE0" w:rsidP="004F0FE0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039" w:type="dxa"/>
            <w:vAlign w:val="bottom"/>
          </w:tcPr>
          <w:p w14:paraId="2EE1D1B8" w14:textId="65C26FE3" w:rsidR="004F0FE0" w:rsidRPr="00E66116" w:rsidRDefault="004F0FE0" w:rsidP="004F0FE0">
            <w:pPr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0.00</w:t>
            </w:r>
          </w:p>
        </w:tc>
        <w:tc>
          <w:tcPr>
            <w:tcW w:w="878" w:type="dxa"/>
            <w:vAlign w:val="bottom"/>
          </w:tcPr>
          <w:p w14:paraId="28375018" w14:textId="339544AA" w:rsidR="004F0FE0" w:rsidRPr="00E66116" w:rsidRDefault="004F0FE0" w:rsidP="004F0FE0">
            <w:pPr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0.95</w:t>
            </w:r>
          </w:p>
        </w:tc>
        <w:tc>
          <w:tcPr>
            <w:tcW w:w="1039" w:type="dxa"/>
            <w:vAlign w:val="bottom"/>
          </w:tcPr>
          <w:p w14:paraId="6D0870CC" w14:textId="076B2D6B" w:rsidR="004F0FE0" w:rsidRPr="00E66116" w:rsidRDefault="004F0FE0" w:rsidP="004F0FE0">
            <w:pPr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-0.18</w:t>
            </w:r>
          </w:p>
        </w:tc>
        <w:tc>
          <w:tcPr>
            <w:tcW w:w="878" w:type="dxa"/>
            <w:vAlign w:val="bottom"/>
          </w:tcPr>
          <w:p w14:paraId="77DC3845" w14:textId="40F3F06F" w:rsidR="004F0FE0" w:rsidRPr="004F0FE0" w:rsidRDefault="004F0FE0" w:rsidP="004F0FE0">
            <w:pPr>
              <w:rPr>
                <w:b/>
                <w:bCs/>
                <w:sz w:val="22"/>
                <w:szCs w:val="22"/>
              </w:rPr>
            </w:pPr>
            <w:r w:rsidRPr="004F0FE0">
              <w:rPr>
                <w:rFonts w:ascii="Calibri" w:hAnsi="Calibri" w:cs="Calibri"/>
                <w:b/>
                <w:bCs/>
                <w:color w:val="000000"/>
              </w:rPr>
              <w:t>0.00</w:t>
            </w:r>
          </w:p>
        </w:tc>
        <w:tc>
          <w:tcPr>
            <w:tcW w:w="1039" w:type="dxa"/>
            <w:vAlign w:val="bottom"/>
          </w:tcPr>
          <w:p w14:paraId="56679A23" w14:textId="04579052" w:rsidR="004F0FE0" w:rsidRPr="00E66116" w:rsidRDefault="004F0FE0" w:rsidP="004F0FE0">
            <w:pPr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-0.10</w:t>
            </w:r>
          </w:p>
        </w:tc>
        <w:tc>
          <w:tcPr>
            <w:tcW w:w="878" w:type="dxa"/>
            <w:vAlign w:val="bottom"/>
          </w:tcPr>
          <w:p w14:paraId="5F912048" w14:textId="27F3EDED" w:rsidR="004F0FE0" w:rsidRPr="004F0FE0" w:rsidRDefault="004F0FE0" w:rsidP="004F0FE0">
            <w:pPr>
              <w:rPr>
                <w:b/>
                <w:bCs/>
                <w:i/>
                <w:iCs/>
                <w:sz w:val="22"/>
                <w:szCs w:val="22"/>
              </w:rPr>
            </w:pPr>
            <w:r w:rsidRPr="004F0FE0">
              <w:rPr>
                <w:rFonts w:ascii="Calibri" w:hAnsi="Calibri" w:cs="Calibri"/>
                <w:i/>
                <w:iCs/>
                <w:color w:val="000000"/>
              </w:rPr>
              <w:t>0.00</w:t>
            </w:r>
          </w:p>
        </w:tc>
        <w:tc>
          <w:tcPr>
            <w:tcW w:w="1039" w:type="dxa"/>
            <w:vAlign w:val="bottom"/>
          </w:tcPr>
          <w:p w14:paraId="5D9055C0" w14:textId="26F3A2B3" w:rsidR="004F0FE0" w:rsidRPr="00E66116" w:rsidRDefault="004F0FE0" w:rsidP="004F0FE0">
            <w:pPr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-0.15</w:t>
            </w:r>
          </w:p>
        </w:tc>
        <w:tc>
          <w:tcPr>
            <w:tcW w:w="878" w:type="dxa"/>
            <w:vAlign w:val="bottom"/>
          </w:tcPr>
          <w:p w14:paraId="0536A0AA" w14:textId="2CA2343B" w:rsidR="004F0FE0" w:rsidRPr="004F0FE0" w:rsidRDefault="004F0FE0" w:rsidP="004F0FE0">
            <w:pPr>
              <w:rPr>
                <w:b/>
                <w:bCs/>
                <w:sz w:val="22"/>
                <w:szCs w:val="22"/>
              </w:rPr>
            </w:pPr>
            <w:r w:rsidRPr="004F0FE0">
              <w:rPr>
                <w:rFonts w:ascii="Calibri" w:hAnsi="Calibri" w:cs="Calibri"/>
                <w:b/>
                <w:bCs/>
                <w:color w:val="000000"/>
              </w:rPr>
              <w:t>0.00</w:t>
            </w:r>
          </w:p>
        </w:tc>
        <w:tc>
          <w:tcPr>
            <w:tcW w:w="1039" w:type="dxa"/>
            <w:vAlign w:val="bottom"/>
          </w:tcPr>
          <w:p w14:paraId="1BBE3B2E" w14:textId="4F178104" w:rsidR="004F0FE0" w:rsidRPr="00E66116" w:rsidRDefault="004F0FE0" w:rsidP="004F0FE0">
            <w:pPr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-0.11</w:t>
            </w:r>
          </w:p>
        </w:tc>
        <w:tc>
          <w:tcPr>
            <w:tcW w:w="880" w:type="dxa"/>
            <w:vAlign w:val="bottom"/>
          </w:tcPr>
          <w:p w14:paraId="6BF107A2" w14:textId="1EC9F56C" w:rsidR="004F0FE0" w:rsidRPr="004F0FE0" w:rsidRDefault="004F0FE0" w:rsidP="004F0FE0">
            <w:pPr>
              <w:rPr>
                <w:b/>
                <w:bCs/>
                <w:sz w:val="22"/>
                <w:szCs w:val="22"/>
              </w:rPr>
            </w:pPr>
            <w:r w:rsidRPr="004F0FE0">
              <w:rPr>
                <w:rFonts w:ascii="Calibri" w:hAnsi="Calibri" w:cs="Calibri"/>
                <w:b/>
                <w:bCs/>
                <w:color w:val="000000"/>
              </w:rPr>
              <w:t>0.00</w:t>
            </w:r>
          </w:p>
        </w:tc>
      </w:tr>
      <w:tr w:rsidR="004F0FE0" w14:paraId="2E9315E2" w14:textId="77777777" w:rsidTr="00272EBD">
        <w:tc>
          <w:tcPr>
            <w:tcW w:w="630" w:type="dxa"/>
            <w:vMerge w:val="restart"/>
          </w:tcPr>
          <w:p w14:paraId="6AD81CE7" w14:textId="6C886900" w:rsidR="004F0FE0" w:rsidRPr="00E66116" w:rsidRDefault="004F0FE0" w:rsidP="004F0FE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Med</w:t>
            </w:r>
          </w:p>
        </w:tc>
        <w:tc>
          <w:tcPr>
            <w:tcW w:w="875" w:type="dxa"/>
          </w:tcPr>
          <w:p w14:paraId="7FD9C0C0" w14:textId="2E47BB9A" w:rsidR="004F0FE0" w:rsidRPr="00E66116" w:rsidRDefault="004F0FE0" w:rsidP="004F0FE0">
            <w:pPr>
              <w:rPr>
                <w:sz w:val="22"/>
                <w:szCs w:val="22"/>
              </w:rPr>
            </w:pPr>
            <w:r w:rsidRPr="00E66116">
              <w:rPr>
                <w:sz w:val="22"/>
                <w:szCs w:val="22"/>
              </w:rPr>
              <w:t>(</w:t>
            </w:r>
            <w:proofErr w:type="gramStart"/>
            <w:r>
              <w:rPr>
                <w:sz w:val="22"/>
                <w:szCs w:val="22"/>
              </w:rPr>
              <w:t>+</w:t>
            </w:r>
            <w:r w:rsidRPr="00E66116">
              <w:rPr>
                <w:sz w:val="22"/>
                <w:szCs w:val="22"/>
              </w:rPr>
              <w:t>)-(</w:t>
            </w:r>
            <w:proofErr w:type="gramEnd"/>
            <w:r>
              <w:rPr>
                <w:sz w:val="22"/>
                <w:szCs w:val="22"/>
              </w:rPr>
              <w:t>0</w:t>
            </w:r>
            <w:r w:rsidRPr="00E66116">
              <w:rPr>
                <w:sz w:val="22"/>
                <w:szCs w:val="22"/>
              </w:rPr>
              <w:t>)</w:t>
            </w:r>
          </w:p>
        </w:tc>
        <w:tc>
          <w:tcPr>
            <w:tcW w:w="981" w:type="dxa"/>
            <w:vAlign w:val="bottom"/>
          </w:tcPr>
          <w:p w14:paraId="5FC4893F" w14:textId="1BBDA2F2" w:rsidR="004F0FE0" w:rsidRPr="00E66116" w:rsidRDefault="004F0FE0" w:rsidP="004F0FE0">
            <w:pPr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0.13</w:t>
            </w:r>
          </w:p>
        </w:tc>
        <w:tc>
          <w:tcPr>
            <w:tcW w:w="877" w:type="dxa"/>
            <w:vAlign w:val="bottom"/>
          </w:tcPr>
          <w:p w14:paraId="11D22DB3" w14:textId="6B0A2D16" w:rsidR="004F0FE0" w:rsidRPr="004F0FE0" w:rsidRDefault="004F0FE0" w:rsidP="004F0FE0">
            <w:pPr>
              <w:rPr>
                <w:b/>
                <w:bCs/>
                <w:sz w:val="22"/>
                <w:szCs w:val="22"/>
              </w:rPr>
            </w:pPr>
            <w:r w:rsidRPr="004F0FE0">
              <w:rPr>
                <w:rFonts w:ascii="Calibri" w:hAnsi="Calibri" w:cs="Calibri"/>
                <w:b/>
                <w:bCs/>
                <w:color w:val="000000"/>
              </w:rPr>
              <w:t>0.00</w:t>
            </w:r>
          </w:p>
        </w:tc>
        <w:tc>
          <w:tcPr>
            <w:tcW w:w="1039" w:type="dxa"/>
            <w:vAlign w:val="bottom"/>
          </w:tcPr>
          <w:p w14:paraId="472FF083" w14:textId="1452F217" w:rsidR="004F0FE0" w:rsidRPr="00E66116" w:rsidRDefault="004F0FE0" w:rsidP="004F0FE0">
            <w:pPr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0.02</w:t>
            </w:r>
          </w:p>
        </w:tc>
        <w:tc>
          <w:tcPr>
            <w:tcW w:w="878" w:type="dxa"/>
            <w:vAlign w:val="bottom"/>
          </w:tcPr>
          <w:p w14:paraId="152AAC2E" w14:textId="15BF76A4" w:rsidR="004F0FE0" w:rsidRPr="009C4D1A" w:rsidRDefault="004F0FE0" w:rsidP="004F0FE0">
            <w:pPr>
              <w:rPr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0.06</w:t>
            </w:r>
          </w:p>
        </w:tc>
        <w:tc>
          <w:tcPr>
            <w:tcW w:w="1039" w:type="dxa"/>
            <w:vAlign w:val="bottom"/>
          </w:tcPr>
          <w:p w14:paraId="211C2B57" w14:textId="7A7BB4DC" w:rsidR="004F0FE0" w:rsidRPr="00E66116" w:rsidRDefault="004F0FE0" w:rsidP="004F0FE0">
            <w:pPr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0.04</w:t>
            </w:r>
          </w:p>
        </w:tc>
        <w:tc>
          <w:tcPr>
            <w:tcW w:w="878" w:type="dxa"/>
            <w:vAlign w:val="bottom"/>
          </w:tcPr>
          <w:p w14:paraId="50B77F26" w14:textId="19B2BCB3" w:rsidR="004F0FE0" w:rsidRPr="004F0FE0" w:rsidRDefault="004F0FE0" w:rsidP="004F0FE0">
            <w:pPr>
              <w:rPr>
                <w:b/>
                <w:bCs/>
                <w:sz w:val="22"/>
                <w:szCs w:val="22"/>
              </w:rPr>
            </w:pPr>
            <w:r w:rsidRPr="004F0FE0">
              <w:rPr>
                <w:rFonts w:ascii="Calibri" w:hAnsi="Calibri" w:cs="Calibri"/>
                <w:b/>
                <w:bCs/>
                <w:color w:val="000000"/>
              </w:rPr>
              <w:t>0.05</w:t>
            </w:r>
          </w:p>
        </w:tc>
        <w:tc>
          <w:tcPr>
            <w:tcW w:w="1039" w:type="dxa"/>
            <w:vAlign w:val="bottom"/>
          </w:tcPr>
          <w:p w14:paraId="2A95A6C7" w14:textId="70007303" w:rsidR="004F0FE0" w:rsidRPr="00E66116" w:rsidRDefault="004F0FE0" w:rsidP="004F0FE0">
            <w:pPr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0.03</w:t>
            </w:r>
          </w:p>
        </w:tc>
        <w:tc>
          <w:tcPr>
            <w:tcW w:w="878" w:type="dxa"/>
            <w:vAlign w:val="bottom"/>
          </w:tcPr>
          <w:p w14:paraId="4A2BEF31" w14:textId="00CC9B4F" w:rsidR="004F0FE0" w:rsidRPr="00E66116" w:rsidRDefault="004F0FE0" w:rsidP="004F0FE0">
            <w:pPr>
              <w:rPr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0.15</w:t>
            </w:r>
          </w:p>
        </w:tc>
        <w:tc>
          <w:tcPr>
            <w:tcW w:w="1039" w:type="dxa"/>
            <w:vAlign w:val="bottom"/>
          </w:tcPr>
          <w:p w14:paraId="12840EE8" w14:textId="3D68A4DE" w:rsidR="004F0FE0" w:rsidRPr="00E66116" w:rsidRDefault="004F0FE0" w:rsidP="004F0FE0">
            <w:pPr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0.03</w:t>
            </w:r>
          </w:p>
        </w:tc>
        <w:tc>
          <w:tcPr>
            <w:tcW w:w="878" w:type="dxa"/>
            <w:vAlign w:val="bottom"/>
          </w:tcPr>
          <w:p w14:paraId="6F3CA788" w14:textId="2683033E" w:rsidR="004F0FE0" w:rsidRPr="00E66116" w:rsidRDefault="004F0FE0" w:rsidP="004F0FE0">
            <w:pPr>
              <w:rPr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0.15</w:t>
            </w:r>
          </w:p>
        </w:tc>
        <w:tc>
          <w:tcPr>
            <w:tcW w:w="1039" w:type="dxa"/>
            <w:vAlign w:val="bottom"/>
          </w:tcPr>
          <w:p w14:paraId="04F3F0AA" w14:textId="538CE1C8" w:rsidR="004F0FE0" w:rsidRPr="00E66116" w:rsidRDefault="004F0FE0" w:rsidP="004F0FE0">
            <w:pPr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0.01</w:t>
            </w:r>
          </w:p>
        </w:tc>
        <w:tc>
          <w:tcPr>
            <w:tcW w:w="880" w:type="dxa"/>
            <w:vAlign w:val="bottom"/>
          </w:tcPr>
          <w:p w14:paraId="1D645EBC" w14:textId="530EE4B7" w:rsidR="004F0FE0" w:rsidRPr="00E66116" w:rsidRDefault="004F0FE0" w:rsidP="004F0FE0">
            <w:pPr>
              <w:rPr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0.53</w:t>
            </w:r>
          </w:p>
        </w:tc>
      </w:tr>
      <w:tr w:rsidR="004F0FE0" w14:paraId="70AED0A0" w14:textId="77777777" w:rsidTr="00272EBD">
        <w:tc>
          <w:tcPr>
            <w:tcW w:w="630" w:type="dxa"/>
            <w:vMerge/>
          </w:tcPr>
          <w:p w14:paraId="5BBB52CC" w14:textId="77777777" w:rsidR="004F0FE0" w:rsidRPr="00E66116" w:rsidRDefault="004F0FE0" w:rsidP="004F0FE0">
            <w:pPr>
              <w:rPr>
                <w:sz w:val="22"/>
                <w:szCs w:val="22"/>
              </w:rPr>
            </w:pPr>
          </w:p>
        </w:tc>
        <w:tc>
          <w:tcPr>
            <w:tcW w:w="875" w:type="dxa"/>
          </w:tcPr>
          <w:p w14:paraId="3C6431D4" w14:textId="183D90F1" w:rsidR="004F0FE0" w:rsidRPr="00E66116" w:rsidRDefault="004F0FE0" w:rsidP="004F0FE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(+)-(-)</w:t>
            </w:r>
          </w:p>
        </w:tc>
        <w:tc>
          <w:tcPr>
            <w:tcW w:w="981" w:type="dxa"/>
            <w:vAlign w:val="bottom"/>
          </w:tcPr>
          <w:p w14:paraId="6AD8640F" w14:textId="7BA6AA88" w:rsidR="004F0FE0" w:rsidRPr="00E66116" w:rsidRDefault="004F0FE0" w:rsidP="004F0FE0">
            <w:pPr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0.31</w:t>
            </w:r>
          </w:p>
        </w:tc>
        <w:tc>
          <w:tcPr>
            <w:tcW w:w="877" w:type="dxa"/>
            <w:vAlign w:val="bottom"/>
          </w:tcPr>
          <w:p w14:paraId="0A838FAF" w14:textId="624A11E8" w:rsidR="004F0FE0" w:rsidRPr="004F0FE0" w:rsidRDefault="004F0FE0" w:rsidP="004F0FE0">
            <w:pPr>
              <w:rPr>
                <w:b/>
                <w:bCs/>
                <w:sz w:val="22"/>
                <w:szCs w:val="22"/>
              </w:rPr>
            </w:pPr>
            <w:r w:rsidRPr="004F0FE0">
              <w:rPr>
                <w:rFonts w:ascii="Calibri" w:hAnsi="Calibri" w:cs="Calibri"/>
                <w:b/>
                <w:bCs/>
                <w:color w:val="000000"/>
              </w:rPr>
              <w:t>0.00</w:t>
            </w:r>
          </w:p>
        </w:tc>
        <w:tc>
          <w:tcPr>
            <w:tcW w:w="1039" w:type="dxa"/>
            <w:vAlign w:val="bottom"/>
          </w:tcPr>
          <w:p w14:paraId="742BE657" w14:textId="793BE8BE" w:rsidR="004F0FE0" w:rsidRPr="00E66116" w:rsidRDefault="004F0FE0" w:rsidP="004F0FE0">
            <w:pPr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0.04</w:t>
            </w:r>
          </w:p>
        </w:tc>
        <w:tc>
          <w:tcPr>
            <w:tcW w:w="878" w:type="dxa"/>
            <w:vAlign w:val="bottom"/>
          </w:tcPr>
          <w:p w14:paraId="53309988" w14:textId="2492D2A1" w:rsidR="004F0FE0" w:rsidRPr="004F0FE0" w:rsidRDefault="004F0FE0" w:rsidP="004F0FE0">
            <w:pPr>
              <w:rPr>
                <w:b/>
                <w:bCs/>
                <w:sz w:val="22"/>
                <w:szCs w:val="22"/>
              </w:rPr>
            </w:pPr>
            <w:r w:rsidRPr="004F0FE0">
              <w:rPr>
                <w:rFonts w:ascii="Calibri" w:hAnsi="Calibri" w:cs="Calibri"/>
                <w:b/>
                <w:bCs/>
                <w:color w:val="000000"/>
              </w:rPr>
              <w:t>0.00</w:t>
            </w:r>
          </w:p>
        </w:tc>
        <w:tc>
          <w:tcPr>
            <w:tcW w:w="1039" w:type="dxa"/>
            <w:vAlign w:val="bottom"/>
          </w:tcPr>
          <w:p w14:paraId="0A7ECF0D" w14:textId="403605DC" w:rsidR="004F0FE0" w:rsidRPr="00E66116" w:rsidRDefault="004F0FE0" w:rsidP="004F0FE0">
            <w:pPr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-0.02</w:t>
            </w:r>
          </w:p>
        </w:tc>
        <w:tc>
          <w:tcPr>
            <w:tcW w:w="878" w:type="dxa"/>
            <w:vAlign w:val="bottom"/>
          </w:tcPr>
          <w:p w14:paraId="3DD9D4A1" w14:textId="4C498308" w:rsidR="004F0FE0" w:rsidRPr="00E66116" w:rsidRDefault="004F0FE0" w:rsidP="004F0FE0">
            <w:pPr>
              <w:rPr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0.55</w:t>
            </w:r>
          </w:p>
        </w:tc>
        <w:tc>
          <w:tcPr>
            <w:tcW w:w="1039" w:type="dxa"/>
            <w:vAlign w:val="bottom"/>
          </w:tcPr>
          <w:p w14:paraId="68BEF316" w14:textId="685B29E0" w:rsidR="004F0FE0" w:rsidRPr="00E66116" w:rsidRDefault="004F0FE0" w:rsidP="004F0FE0">
            <w:pPr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-0.06</w:t>
            </w:r>
          </w:p>
        </w:tc>
        <w:tc>
          <w:tcPr>
            <w:tcW w:w="878" w:type="dxa"/>
            <w:vAlign w:val="bottom"/>
          </w:tcPr>
          <w:p w14:paraId="00808197" w14:textId="37DC23E8" w:rsidR="004F0FE0" w:rsidRPr="004F0FE0" w:rsidRDefault="004F0FE0" w:rsidP="004F0FE0">
            <w:pPr>
              <w:rPr>
                <w:b/>
                <w:bCs/>
                <w:sz w:val="22"/>
                <w:szCs w:val="22"/>
              </w:rPr>
            </w:pPr>
            <w:r w:rsidRPr="004F0FE0">
              <w:rPr>
                <w:rFonts w:ascii="Calibri" w:hAnsi="Calibri" w:cs="Calibri"/>
                <w:b/>
                <w:bCs/>
                <w:color w:val="000000"/>
              </w:rPr>
              <w:t>0.00</w:t>
            </w:r>
          </w:p>
        </w:tc>
        <w:tc>
          <w:tcPr>
            <w:tcW w:w="1039" w:type="dxa"/>
            <w:vAlign w:val="bottom"/>
          </w:tcPr>
          <w:p w14:paraId="5CF8353A" w14:textId="6950ECFB" w:rsidR="004F0FE0" w:rsidRPr="00E66116" w:rsidRDefault="004F0FE0" w:rsidP="004F0FE0">
            <w:pPr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-0.02</w:t>
            </w:r>
          </w:p>
        </w:tc>
        <w:tc>
          <w:tcPr>
            <w:tcW w:w="878" w:type="dxa"/>
            <w:vAlign w:val="bottom"/>
          </w:tcPr>
          <w:p w14:paraId="391ED4D4" w14:textId="7E536D85" w:rsidR="004F0FE0" w:rsidRPr="00E66116" w:rsidRDefault="004F0FE0" w:rsidP="004F0FE0">
            <w:pPr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0.34</w:t>
            </w:r>
          </w:p>
        </w:tc>
        <w:tc>
          <w:tcPr>
            <w:tcW w:w="1039" w:type="dxa"/>
            <w:vAlign w:val="bottom"/>
          </w:tcPr>
          <w:p w14:paraId="6ED79763" w14:textId="48175FF0" w:rsidR="004F0FE0" w:rsidRPr="00E66116" w:rsidRDefault="004F0FE0" w:rsidP="004F0FE0">
            <w:pPr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-0.05</w:t>
            </w:r>
          </w:p>
        </w:tc>
        <w:tc>
          <w:tcPr>
            <w:tcW w:w="880" w:type="dxa"/>
            <w:vAlign w:val="bottom"/>
          </w:tcPr>
          <w:p w14:paraId="5FD7B104" w14:textId="7854D650" w:rsidR="004F0FE0" w:rsidRPr="004F0FE0" w:rsidRDefault="004F0FE0" w:rsidP="004F0FE0">
            <w:pPr>
              <w:rPr>
                <w:b/>
                <w:bCs/>
                <w:sz w:val="22"/>
                <w:szCs w:val="22"/>
              </w:rPr>
            </w:pPr>
            <w:r w:rsidRPr="004F0FE0">
              <w:rPr>
                <w:rFonts w:ascii="Calibri" w:hAnsi="Calibri" w:cs="Calibri"/>
                <w:b/>
                <w:bCs/>
                <w:color w:val="000000"/>
              </w:rPr>
              <w:t>0.00</w:t>
            </w:r>
          </w:p>
        </w:tc>
      </w:tr>
      <w:tr w:rsidR="004F0FE0" w14:paraId="76AEF76D" w14:textId="77777777" w:rsidTr="00272EBD">
        <w:tc>
          <w:tcPr>
            <w:tcW w:w="630" w:type="dxa"/>
            <w:vMerge/>
          </w:tcPr>
          <w:p w14:paraId="7D8672B9" w14:textId="77777777" w:rsidR="004F0FE0" w:rsidRPr="00E66116" w:rsidRDefault="004F0FE0" w:rsidP="004F0FE0">
            <w:pPr>
              <w:rPr>
                <w:sz w:val="22"/>
                <w:szCs w:val="22"/>
              </w:rPr>
            </w:pPr>
          </w:p>
        </w:tc>
        <w:tc>
          <w:tcPr>
            <w:tcW w:w="875" w:type="dxa"/>
          </w:tcPr>
          <w:p w14:paraId="29EC12ED" w14:textId="28AF019C" w:rsidR="004F0FE0" w:rsidRPr="00E66116" w:rsidRDefault="004F0FE0" w:rsidP="004F0FE0">
            <w:pPr>
              <w:rPr>
                <w:sz w:val="22"/>
                <w:szCs w:val="22"/>
              </w:rPr>
            </w:pPr>
            <w:r w:rsidRPr="00E66116">
              <w:rPr>
                <w:sz w:val="22"/>
                <w:szCs w:val="22"/>
              </w:rPr>
              <w:t>(</w:t>
            </w:r>
            <w:r>
              <w:rPr>
                <w:sz w:val="22"/>
                <w:szCs w:val="22"/>
              </w:rPr>
              <w:t>0</w:t>
            </w:r>
            <w:r w:rsidRPr="00E66116">
              <w:rPr>
                <w:sz w:val="22"/>
                <w:szCs w:val="22"/>
              </w:rPr>
              <w:t>)</w:t>
            </w:r>
            <w:proofErr w:type="gramStart"/>
            <w:r w:rsidRPr="00E66116">
              <w:rPr>
                <w:sz w:val="22"/>
                <w:szCs w:val="22"/>
              </w:rPr>
              <w:t>-(</w:t>
            </w:r>
            <w:proofErr w:type="gramEnd"/>
            <w:r>
              <w:rPr>
                <w:sz w:val="22"/>
                <w:szCs w:val="22"/>
              </w:rPr>
              <w:t>-</w:t>
            </w:r>
            <w:r w:rsidRPr="00E66116">
              <w:rPr>
                <w:sz w:val="22"/>
                <w:szCs w:val="22"/>
              </w:rPr>
              <w:t>)</w:t>
            </w:r>
          </w:p>
        </w:tc>
        <w:tc>
          <w:tcPr>
            <w:tcW w:w="981" w:type="dxa"/>
            <w:vAlign w:val="bottom"/>
          </w:tcPr>
          <w:p w14:paraId="609EE157" w14:textId="1957B57A" w:rsidR="004F0FE0" w:rsidRPr="00E66116" w:rsidRDefault="004F0FE0" w:rsidP="004F0FE0">
            <w:pPr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0.18</w:t>
            </w:r>
          </w:p>
        </w:tc>
        <w:tc>
          <w:tcPr>
            <w:tcW w:w="877" w:type="dxa"/>
            <w:vAlign w:val="bottom"/>
          </w:tcPr>
          <w:p w14:paraId="4A37BF3D" w14:textId="40520E1A" w:rsidR="004F0FE0" w:rsidRPr="004F0FE0" w:rsidRDefault="004F0FE0" w:rsidP="004F0FE0">
            <w:pPr>
              <w:rPr>
                <w:b/>
                <w:bCs/>
                <w:sz w:val="22"/>
                <w:szCs w:val="22"/>
              </w:rPr>
            </w:pPr>
            <w:r w:rsidRPr="004F0FE0">
              <w:rPr>
                <w:rFonts w:ascii="Calibri" w:hAnsi="Calibri" w:cs="Calibri"/>
                <w:b/>
                <w:bCs/>
                <w:color w:val="000000"/>
              </w:rPr>
              <w:t>0.00</w:t>
            </w:r>
          </w:p>
        </w:tc>
        <w:tc>
          <w:tcPr>
            <w:tcW w:w="1039" w:type="dxa"/>
            <w:vAlign w:val="bottom"/>
          </w:tcPr>
          <w:p w14:paraId="57B071EF" w14:textId="3A6EB04E" w:rsidR="004F0FE0" w:rsidRPr="00E66116" w:rsidRDefault="004F0FE0" w:rsidP="004F0FE0">
            <w:pPr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0.02</w:t>
            </w:r>
          </w:p>
        </w:tc>
        <w:tc>
          <w:tcPr>
            <w:tcW w:w="878" w:type="dxa"/>
            <w:vAlign w:val="bottom"/>
          </w:tcPr>
          <w:p w14:paraId="270FB172" w14:textId="01ECEF88" w:rsidR="004F0FE0" w:rsidRPr="00E66116" w:rsidRDefault="004F0FE0" w:rsidP="004F0FE0">
            <w:pPr>
              <w:rPr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0.22</w:t>
            </w:r>
          </w:p>
        </w:tc>
        <w:tc>
          <w:tcPr>
            <w:tcW w:w="1039" w:type="dxa"/>
            <w:vAlign w:val="bottom"/>
          </w:tcPr>
          <w:p w14:paraId="2017312A" w14:textId="6F74914B" w:rsidR="004F0FE0" w:rsidRPr="00E66116" w:rsidRDefault="004F0FE0" w:rsidP="004F0FE0">
            <w:pPr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-0.05</w:t>
            </w:r>
          </w:p>
        </w:tc>
        <w:tc>
          <w:tcPr>
            <w:tcW w:w="878" w:type="dxa"/>
            <w:vAlign w:val="bottom"/>
          </w:tcPr>
          <w:p w14:paraId="34C5EE6D" w14:textId="4D05CA18" w:rsidR="004F0FE0" w:rsidRPr="004F0FE0" w:rsidRDefault="004F0FE0" w:rsidP="004F0FE0">
            <w:pPr>
              <w:rPr>
                <w:b/>
                <w:bCs/>
                <w:sz w:val="22"/>
                <w:szCs w:val="22"/>
              </w:rPr>
            </w:pPr>
            <w:r w:rsidRPr="004F0FE0">
              <w:rPr>
                <w:rFonts w:ascii="Calibri" w:hAnsi="Calibri" w:cs="Calibri"/>
                <w:b/>
                <w:bCs/>
                <w:color w:val="000000"/>
              </w:rPr>
              <w:t>0.00</w:t>
            </w:r>
          </w:p>
        </w:tc>
        <w:tc>
          <w:tcPr>
            <w:tcW w:w="1039" w:type="dxa"/>
            <w:vAlign w:val="bottom"/>
          </w:tcPr>
          <w:p w14:paraId="2858A118" w14:textId="07D1825B" w:rsidR="004F0FE0" w:rsidRPr="00E66116" w:rsidRDefault="004F0FE0" w:rsidP="004F0FE0">
            <w:pPr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-0.08</w:t>
            </w:r>
          </w:p>
        </w:tc>
        <w:tc>
          <w:tcPr>
            <w:tcW w:w="878" w:type="dxa"/>
            <w:vAlign w:val="bottom"/>
          </w:tcPr>
          <w:p w14:paraId="6B28D2DC" w14:textId="2C375AB3" w:rsidR="004F0FE0" w:rsidRPr="004F0FE0" w:rsidRDefault="004F0FE0" w:rsidP="004F0FE0">
            <w:pPr>
              <w:rPr>
                <w:b/>
                <w:bCs/>
                <w:sz w:val="22"/>
                <w:szCs w:val="22"/>
              </w:rPr>
            </w:pPr>
            <w:r w:rsidRPr="004F0FE0">
              <w:rPr>
                <w:rFonts w:ascii="Calibri" w:hAnsi="Calibri" w:cs="Calibri"/>
                <w:b/>
                <w:bCs/>
                <w:color w:val="000000"/>
              </w:rPr>
              <w:t>0.00</w:t>
            </w:r>
          </w:p>
        </w:tc>
        <w:tc>
          <w:tcPr>
            <w:tcW w:w="1039" w:type="dxa"/>
            <w:vAlign w:val="bottom"/>
          </w:tcPr>
          <w:p w14:paraId="182E2428" w14:textId="710EE5F6" w:rsidR="004F0FE0" w:rsidRPr="00E66116" w:rsidRDefault="004F0FE0" w:rsidP="004F0FE0">
            <w:pPr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-0.05</w:t>
            </w:r>
          </w:p>
        </w:tc>
        <w:tc>
          <w:tcPr>
            <w:tcW w:w="878" w:type="dxa"/>
            <w:vAlign w:val="bottom"/>
          </w:tcPr>
          <w:p w14:paraId="3D2DCB1A" w14:textId="7F05090F" w:rsidR="004F0FE0" w:rsidRPr="004F0FE0" w:rsidRDefault="004F0FE0" w:rsidP="004F0FE0">
            <w:pPr>
              <w:rPr>
                <w:b/>
                <w:bCs/>
                <w:sz w:val="22"/>
                <w:szCs w:val="22"/>
              </w:rPr>
            </w:pPr>
            <w:r w:rsidRPr="004F0FE0">
              <w:rPr>
                <w:rFonts w:ascii="Calibri" w:hAnsi="Calibri" w:cs="Calibri"/>
                <w:b/>
                <w:bCs/>
                <w:color w:val="000000"/>
              </w:rPr>
              <w:t>0.00</w:t>
            </w:r>
          </w:p>
        </w:tc>
        <w:tc>
          <w:tcPr>
            <w:tcW w:w="1039" w:type="dxa"/>
            <w:vAlign w:val="bottom"/>
          </w:tcPr>
          <w:p w14:paraId="20D5839B" w14:textId="6FEE2A77" w:rsidR="004F0FE0" w:rsidRPr="00E66116" w:rsidRDefault="004F0FE0" w:rsidP="004F0FE0">
            <w:pPr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-0.06</w:t>
            </w:r>
          </w:p>
        </w:tc>
        <w:tc>
          <w:tcPr>
            <w:tcW w:w="880" w:type="dxa"/>
            <w:vAlign w:val="bottom"/>
          </w:tcPr>
          <w:p w14:paraId="3A269F03" w14:textId="124F58C5" w:rsidR="004F0FE0" w:rsidRPr="004F0FE0" w:rsidRDefault="004F0FE0" w:rsidP="004F0FE0">
            <w:pPr>
              <w:rPr>
                <w:b/>
                <w:bCs/>
                <w:sz w:val="22"/>
                <w:szCs w:val="22"/>
              </w:rPr>
            </w:pPr>
            <w:r w:rsidRPr="004F0FE0">
              <w:rPr>
                <w:rFonts w:ascii="Calibri" w:hAnsi="Calibri" w:cs="Calibri"/>
                <w:b/>
                <w:bCs/>
                <w:color w:val="000000"/>
              </w:rPr>
              <w:t>0.00</w:t>
            </w:r>
          </w:p>
        </w:tc>
      </w:tr>
      <w:tr w:rsidR="004F0FE0" w14:paraId="424561F3" w14:textId="77777777" w:rsidTr="00832FBF">
        <w:tc>
          <w:tcPr>
            <w:tcW w:w="630" w:type="dxa"/>
            <w:vMerge w:val="restart"/>
          </w:tcPr>
          <w:p w14:paraId="3156F96C" w14:textId="4DDAFF0B" w:rsidR="004F0FE0" w:rsidRPr="00E66116" w:rsidRDefault="004F0FE0" w:rsidP="004F0FE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Low</w:t>
            </w:r>
          </w:p>
        </w:tc>
        <w:tc>
          <w:tcPr>
            <w:tcW w:w="875" w:type="dxa"/>
          </w:tcPr>
          <w:p w14:paraId="70AB8291" w14:textId="1649CAD5" w:rsidR="004F0FE0" w:rsidRPr="00E66116" w:rsidRDefault="004F0FE0" w:rsidP="004F0FE0">
            <w:pPr>
              <w:rPr>
                <w:sz w:val="22"/>
                <w:szCs w:val="22"/>
              </w:rPr>
            </w:pPr>
            <w:r w:rsidRPr="00E66116">
              <w:rPr>
                <w:sz w:val="22"/>
                <w:szCs w:val="22"/>
              </w:rPr>
              <w:t>(</w:t>
            </w:r>
            <w:proofErr w:type="gramStart"/>
            <w:r>
              <w:rPr>
                <w:sz w:val="22"/>
                <w:szCs w:val="22"/>
              </w:rPr>
              <w:t>+</w:t>
            </w:r>
            <w:r w:rsidRPr="00E66116">
              <w:rPr>
                <w:sz w:val="22"/>
                <w:szCs w:val="22"/>
              </w:rPr>
              <w:t>)-(</w:t>
            </w:r>
            <w:proofErr w:type="gramEnd"/>
            <w:r>
              <w:rPr>
                <w:sz w:val="22"/>
                <w:szCs w:val="22"/>
              </w:rPr>
              <w:t>0</w:t>
            </w:r>
            <w:r w:rsidRPr="00E66116">
              <w:rPr>
                <w:sz w:val="22"/>
                <w:szCs w:val="22"/>
              </w:rPr>
              <w:t>)</w:t>
            </w:r>
          </w:p>
        </w:tc>
        <w:tc>
          <w:tcPr>
            <w:tcW w:w="981" w:type="dxa"/>
            <w:vAlign w:val="bottom"/>
          </w:tcPr>
          <w:p w14:paraId="7EBCE8D0" w14:textId="054C7A3A" w:rsidR="004F0FE0" w:rsidRPr="00E66116" w:rsidRDefault="004F0FE0" w:rsidP="004F0FE0">
            <w:pPr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0.02</w:t>
            </w:r>
          </w:p>
        </w:tc>
        <w:tc>
          <w:tcPr>
            <w:tcW w:w="877" w:type="dxa"/>
            <w:vAlign w:val="bottom"/>
          </w:tcPr>
          <w:p w14:paraId="303C6262" w14:textId="46862BE2" w:rsidR="004F0FE0" w:rsidRPr="004F0FE0" w:rsidRDefault="004F0FE0" w:rsidP="004F0FE0">
            <w:pPr>
              <w:rPr>
                <w:b/>
                <w:bCs/>
                <w:i/>
                <w:iCs/>
                <w:sz w:val="22"/>
                <w:szCs w:val="22"/>
              </w:rPr>
            </w:pPr>
            <w:r w:rsidRPr="004F0FE0">
              <w:rPr>
                <w:rFonts w:ascii="Calibri" w:hAnsi="Calibri" w:cs="Calibri"/>
                <w:i/>
                <w:iCs/>
                <w:color w:val="000000"/>
              </w:rPr>
              <w:t>0.25</w:t>
            </w:r>
          </w:p>
        </w:tc>
        <w:tc>
          <w:tcPr>
            <w:tcW w:w="1039" w:type="dxa"/>
            <w:vAlign w:val="bottom"/>
          </w:tcPr>
          <w:p w14:paraId="179715F5" w14:textId="1D80937B" w:rsidR="004F0FE0" w:rsidRPr="00E66116" w:rsidRDefault="004F0FE0" w:rsidP="004F0FE0">
            <w:pPr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0.01</w:t>
            </w:r>
          </w:p>
        </w:tc>
        <w:tc>
          <w:tcPr>
            <w:tcW w:w="878" w:type="dxa"/>
            <w:vAlign w:val="bottom"/>
          </w:tcPr>
          <w:p w14:paraId="1A320F01" w14:textId="5883F495" w:rsidR="004F0FE0" w:rsidRPr="00E66116" w:rsidRDefault="004F0FE0" w:rsidP="004F0FE0">
            <w:pPr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0.86</w:t>
            </w:r>
          </w:p>
        </w:tc>
        <w:tc>
          <w:tcPr>
            <w:tcW w:w="1039" w:type="dxa"/>
            <w:vAlign w:val="bottom"/>
          </w:tcPr>
          <w:p w14:paraId="0D765948" w14:textId="54BE3A41" w:rsidR="004F0FE0" w:rsidRPr="00E66116" w:rsidRDefault="004F0FE0" w:rsidP="004F0FE0">
            <w:pPr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-0.02</w:t>
            </w:r>
          </w:p>
        </w:tc>
        <w:tc>
          <w:tcPr>
            <w:tcW w:w="878" w:type="dxa"/>
            <w:vAlign w:val="bottom"/>
          </w:tcPr>
          <w:p w14:paraId="104BD050" w14:textId="0BB426C8" w:rsidR="004F0FE0" w:rsidRPr="00E66116" w:rsidRDefault="004F0FE0" w:rsidP="004F0FE0">
            <w:pPr>
              <w:rPr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0.20</w:t>
            </w:r>
          </w:p>
        </w:tc>
        <w:tc>
          <w:tcPr>
            <w:tcW w:w="1039" w:type="dxa"/>
            <w:vAlign w:val="bottom"/>
          </w:tcPr>
          <w:p w14:paraId="47834688" w14:textId="158BCD65" w:rsidR="004F0FE0" w:rsidRPr="00E66116" w:rsidRDefault="004F0FE0" w:rsidP="004F0FE0">
            <w:pPr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0.00</w:t>
            </w:r>
          </w:p>
        </w:tc>
        <w:tc>
          <w:tcPr>
            <w:tcW w:w="878" w:type="dxa"/>
            <w:vAlign w:val="bottom"/>
          </w:tcPr>
          <w:p w14:paraId="1235B576" w14:textId="2B082B2C" w:rsidR="004F0FE0" w:rsidRPr="004F0FE0" w:rsidRDefault="004F0FE0" w:rsidP="004F0FE0">
            <w:pPr>
              <w:rPr>
                <w:b/>
                <w:bCs/>
                <w:i/>
                <w:iCs/>
                <w:sz w:val="22"/>
                <w:szCs w:val="22"/>
              </w:rPr>
            </w:pPr>
            <w:r w:rsidRPr="004F0FE0">
              <w:rPr>
                <w:rFonts w:ascii="Calibri" w:hAnsi="Calibri" w:cs="Calibri"/>
                <w:i/>
                <w:iCs/>
                <w:color w:val="000000"/>
              </w:rPr>
              <w:t>0.95</w:t>
            </w:r>
          </w:p>
        </w:tc>
        <w:tc>
          <w:tcPr>
            <w:tcW w:w="1039" w:type="dxa"/>
            <w:vAlign w:val="bottom"/>
          </w:tcPr>
          <w:p w14:paraId="317F327B" w14:textId="5D3565E5" w:rsidR="004F0FE0" w:rsidRPr="00E66116" w:rsidRDefault="004F0FE0" w:rsidP="004F0FE0">
            <w:pPr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0.01</w:t>
            </w:r>
          </w:p>
        </w:tc>
        <w:tc>
          <w:tcPr>
            <w:tcW w:w="878" w:type="dxa"/>
            <w:vAlign w:val="bottom"/>
          </w:tcPr>
          <w:p w14:paraId="77C05E84" w14:textId="7057F8DA" w:rsidR="004F0FE0" w:rsidRPr="00E66116" w:rsidRDefault="004F0FE0" w:rsidP="004F0FE0">
            <w:pPr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0.80</w:t>
            </w:r>
          </w:p>
        </w:tc>
        <w:tc>
          <w:tcPr>
            <w:tcW w:w="1039" w:type="dxa"/>
            <w:vAlign w:val="bottom"/>
          </w:tcPr>
          <w:p w14:paraId="29F6D2E2" w14:textId="5E103746" w:rsidR="004F0FE0" w:rsidRPr="00E66116" w:rsidRDefault="004F0FE0" w:rsidP="004F0FE0">
            <w:pPr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0.03</w:t>
            </w:r>
          </w:p>
        </w:tc>
        <w:tc>
          <w:tcPr>
            <w:tcW w:w="880" w:type="dxa"/>
            <w:vAlign w:val="bottom"/>
          </w:tcPr>
          <w:p w14:paraId="7D04F559" w14:textId="4772BFFC" w:rsidR="004F0FE0" w:rsidRPr="00E66116" w:rsidRDefault="004F0FE0" w:rsidP="004F0FE0">
            <w:pPr>
              <w:rPr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0.16</w:t>
            </w:r>
          </w:p>
        </w:tc>
      </w:tr>
      <w:tr w:rsidR="004F0FE0" w14:paraId="1D593F30" w14:textId="77777777" w:rsidTr="00832FBF">
        <w:tc>
          <w:tcPr>
            <w:tcW w:w="630" w:type="dxa"/>
            <w:vMerge/>
          </w:tcPr>
          <w:p w14:paraId="7ACB829D" w14:textId="77777777" w:rsidR="004F0FE0" w:rsidRPr="00E66116" w:rsidRDefault="004F0FE0" w:rsidP="004F0FE0">
            <w:pPr>
              <w:rPr>
                <w:sz w:val="22"/>
                <w:szCs w:val="22"/>
              </w:rPr>
            </w:pPr>
          </w:p>
        </w:tc>
        <w:tc>
          <w:tcPr>
            <w:tcW w:w="875" w:type="dxa"/>
          </w:tcPr>
          <w:p w14:paraId="6C5EAAFB" w14:textId="4BD42D1E" w:rsidR="004F0FE0" w:rsidRPr="00E66116" w:rsidRDefault="004F0FE0" w:rsidP="004F0FE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(+)-(-)</w:t>
            </w:r>
          </w:p>
        </w:tc>
        <w:tc>
          <w:tcPr>
            <w:tcW w:w="981" w:type="dxa"/>
            <w:vAlign w:val="bottom"/>
          </w:tcPr>
          <w:p w14:paraId="06D25965" w14:textId="69B56C63" w:rsidR="004F0FE0" w:rsidRPr="00E66116" w:rsidRDefault="004F0FE0" w:rsidP="004F0FE0">
            <w:pPr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0.03</w:t>
            </w:r>
          </w:p>
        </w:tc>
        <w:tc>
          <w:tcPr>
            <w:tcW w:w="877" w:type="dxa"/>
            <w:vAlign w:val="bottom"/>
          </w:tcPr>
          <w:p w14:paraId="4EBC350F" w14:textId="196CB571" w:rsidR="004F0FE0" w:rsidRPr="004F0FE0" w:rsidRDefault="004F0FE0" w:rsidP="004F0FE0">
            <w:pPr>
              <w:rPr>
                <w:b/>
                <w:bCs/>
                <w:i/>
                <w:iCs/>
                <w:sz w:val="22"/>
                <w:szCs w:val="22"/>
              </w:rPr>
            </w:pPr>
            <w:r w:rsidRPr="004F0FE0">
              <w:rPr>
                <w:rFonts w:ascii="Calibri" w:hAnsi="Calibri" w:cs="Calibri"/>
                <w:i/>
                <w:iCs/>
                <w:color w:val="000000"/>
              </w:rPr>
              <w:t>0.16</w:t>
            </w:r>
          </w:p>
        </w:tc>
        <w:tc>
          <w:tcPr>
            <w:tcW w:w="1039" w:type="dxa"/>
            <w:vAlign w:val="bottom"/>
          </w:tcPr>
          <w:p w14:paraId="254C5139" w14:textId="2779DC5A" w:rsidR="004F0FE0" w:rsidRPr="00E66116" w:rsidRDefault="004F0FE0" w:rsidP="004F0FE0">
            <w:pPr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0.00</w:t>
            </w:r>
          </w:p>
        </w:tc>
        <w:tc>
          <w:tcPr>
            <w:tcW w:w="878" w:type="dxa"/>
            <w:vAlign w:val="bottom"/>
          </w:tcPr>
          <w:p w14:paraId="7BD4CA33" w14:textId="74B328E8" w:rsidR="004F0FE0" w:rsidRPr="00E66116" w:rsidRDefault="004F0FE0" w:rsidP="004F0FE0">
            <w:pPr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1.00</w:t>
            </w:r>
          </w:p>
        </w:tc>
        <w:tc>
          <w:tcPr>
            <w:tcW w:w="1039" w:type="dxa"/>
            <w:vAlign w:val="bottom"/>
          </w:tcPr>
          <w:p w14:paraId="2D5E0635" w14:textId="5CFE54F7" w:rsidR="004F0FE0" w:rsidRPr="00E66116" w:rsidRDefault="004F0FE0" w:rsidP="004F0FE0">
            <w:pPr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-0.01</w:t>
            </w:r>
          </w:p>
        </w:tc>
        <w:tc>
          <w:tcPr>
            <w:tcW w:w="878" w:type="dxa"/>
            <w:vAlign w:val="bottom"/>
          </w:tcPr>
          <w:p w14:paraId="0B20E684" w14:textId="59E6CB80" w:rsidR="004F0FE0" w:rsidRPr="00E66116" w:rsidRDefault="004F0FE0" w:rsidP="004F0FE0">
            <w:pPr>
              <w:rPr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0.48</w:t>
            </w:r>
          </w:p>
        </w:tc>
        <w:tc>
          <w:tcPr>
            <w:tcW w:w="1039" w:type="dxa"/>
            <w:vAlign w:val="bottom"/>
          </w:tcPr>
          <w:p w14:paraId="0837FF78" w14:textId="38BB50E1" w:rsidR="004F0FE0" w:rsidRPr="00E66116" w:rsidRDefault="004F0FE0" w:rsidP="004F0FE0">
            <w:pPr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0.01</w:t>
            </w:r>
          </w:p>
        </w:tc>
        <w:tc>
          <w:tcPr>
            <w:tcW w:w="878" w:type="dxa"/>
            <w:vAlign w:val="bottom"/>
          </w:tcPr>
          <w:p w14:paraId="675043D5" w14:textId="683A0D82" w:rsidR="004F0FE0" w:rsidRPr="004F0FE0" w:rsidRDefault="004F0FE0" w:rsidP="004F0FE0">
            <w:pPr>
              <w:rPr>
                <w:b/>
                <w:bCs/>
                <w:i/>
                <w:iCs/>
                <w:sz w:val="22"/>
                <w:szCs w:val="22"/>
              </w:rPr>
            </w:pPr>
            <w:r w:rsidRPr="004F0FE0">
              <w:rPr>
                <w:rFonts w:ascii="Calibri" w:hAnsi="Calibri" w:cs="Calibri"/>
                <w:i/>
                <w:iCs/>
                <w:color w:val="000000"/>
              </w:rPr>
              <w:t>0.57</w:t>
            </w:r>
          </w:p>
        </w:tc>
        <w:tc>
          <w:tcPr>
            <w:tcW w:w="1039" w:type="dxa"/>
            <w:vAlign w:val="bottom"/>
          </w:tcPr>
          <w:p w14:paraId="0D4726C9" w14:textId="7075BADA" w:rsidR="004F0FE0" w:rsidRPr="00E66116" w:rsidRDefault="004F0FE0" w:rsidP="004F0FE0">
            <w:pPr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-0.01</w:t>
            </w:r>
          </w:p>
        </w:tc>
        <w:tc>
          <w:tcPr>
            <w:tcW w:w="878" w:type="dxa"/>
            <w:vAlign w:val="bottom"/>
          </w:tcPr>
          <w:p w14:paraId="7DA7AFC7" w14:textId="3D10183C" w:rsidR="004F0FE0" w:rsidRPr="00E66116" w:rsidRDefault="004F0FE0" w:rsidP="004F0FE0">
            <w:pPr>
              <w:rPr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0.89</w:t>
            </w:r>
          </w:p>
        </w:tc>
        <w:tc>
          <w:tcPr>
            <w:tcW w:w="1039" w:type="dxa"/>
            <w:vAlign w:val="bottom"/>
          </w:tcPr>
          <w:p w14:paraId="250F5F6E" w14:textId="53462C59" w:rsidR="004F0FE0" w:rsidRPr="00E66116" w:rsidRDefault="004F0FE0" w:rsidP="004F0FE0">
            <w:pPr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0.03</w:t>
            </w:r>
          </w:p>
        </w:tc>
        <w:tc>
          <w:tcPr>
            <w:tcW w:w="880" w:type="dxa"/>
            <w:vAlign w:val="bottom"/>
          </w:tcPr>
          <w:p w14:paraId="59CCB56F" w14:textId="5D25B051" w:rsidR="004F0FE0" w:rsidRPr="004F0FE0" w:rsidRDefault="004F0FE0" w:rsidP="004F0FE0">
            <w:pPr>
              <w:rPr>
                <w:b/>
                <w:bCs/>
                <w:sz w:val="22"/>
                <w:szCs w:val="22"/>
              </w:rPr>
            </w:pPr>
            <w:r w:rsidRPr="004F0FE0">
              <w:rPr>
                <w:rFonts w:ascii="Calibri" w:hAnsi="Calibri" w:cs="Calibri"/>
                <w:b/>
                <w:bCs/>
                <w:color w:val="000000"/>
              </w:rPr>
              <w:t>0.05</w:t>
            </w:r>
          </w:p>
        </w:tc>
      </w:tr>
      <w:tr w:rsidR="004F0FE0" w14:paraId="242D8D93" w14:textId="77777777" w:rsidTr="00832FBF">
        <w:tc>
          <w:tcPr>
            <w:tcW w:w="630" w:type="dxa"/>
            <w:vMerge/>
          </w:tcPr>
          <w:p w14:paraId="03D9E271" w14:textId="77777777" w:rsidR="004F0FE0" w:rsidRPr="00E66116" w:rsidRDefault="004F0FE0" w:rsidP="004F0FE0">
            <w:pPr>
              <w:rPr>
                <w:sz w:val="22"/>
                <w:szCs w:val="22"/>
              </w:rPr>
            </w:pPr>
          </w:p>
        </w:tc>
        <w:tc>
          <w:tcPr>
            <w:tcW w:w="875" w:type="dxa"/>
          </w:tcPr>
          <w:p w14:paraId="58D0BFE6" w14:textId="4325EA8D" w:rsidR="004F0FE0" w:rsidRPr="00E66116" w:rsidRDefault="004F0FE0" w:rsidP="004F0FE0">
            <w:pPr>
              <w:rPr>
                <w:sz w:val="22"/>
                <w:szCs w:val="22"/>
              </w:rPr>
            </w:pPr>
            <w:r w:rsidRPr="00E66116">
              <w:rPr>
                <w:sz w:val="22"/>
                <w:szCs w:val="22"/>
              </w:rPr>
              <w:t>(</w:t>
            </w:r>
            <w:r>
              <w:rPr>
                <w:sz w:val="22"/>
                <w:szCs w:val="22"/>
              </w:rPr>
              <w:t>0</w:t>
            </w:r>
            <w:r w:rsidRPr="00E66116">
              <w:rPr>
                <w:sz w:val="22"/>
                <w:szCs w:val="22"/>
              </w:rPr>
              <w:t>)</w:t>
            </w:r>
            <w:proofErr w:type="gramStart"/>
            <w:r w:rsidRPr="00E66116">
              <w:rPr>
                <w:sz w:val="22"/>
                <w:szCs w:val="22"/>
              </w:rPr>
              <w:t>-(</w:t>
            </w:r>
            <w:proofErr w:type="gramEnd"/>
            <w:r>
              <w:rPr>
                <w:sz w:val="22"/>
                <w:szCs w:val="22"/>
              </w:rPr>
              <w:t>-</w:t>
            </w:r>
            <w:r w:rsidRPr="00E66116">
              <w:rPr>
                <w:sz w:val="22"/>
                <w:szCs w:val="22"/>
              </w:rPr>
              <w:t>)</w:t>
            </w:r>
          </w:p>
        </w:tc>
        <w:tc>
          <w:tcPr>
            <w:tcW w:w="981" w:type="dxa"/>
            <w:vAlign w:val="bottom"/>
          </w:tcPr>
          <w:p w14:paraId="5B5EB2E5" w14:textId="2247518A" w:rsidR="004F0FE0" w:rsidRPr="00E66116" w:rsidRDefault="004F0FE0" w:rsidP="004F0FE0">
            <w:pPr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0.00</w:t>
            </w:r>
          </w:p>
        </w:tc>
        <w:tc>
          <w:tcPr>
            <w:tcW w:w="877" w:type="dxa"/>
            <w:vAlign w:val="bottom"/>
          </w:tcPr>
          <w:p w14:paraId="5B01DAF3" w14:textId="6C41F3A6" w:rsidR="004F0FE0" w:rsidRPr="004F0FE0" w:rsidRDefault="004F0FE0" w:rsidP="004F0FE0">
            <w:pPr>
              <w:rPr>
                <w:b/>
                <w:bCs/>
                <w:i/>
                <w:iCs/>
                <w:sz w:val="22"/>
                <w:szCs w:val="22"/>
              </w:rPr>
            </w:pPr>
            <w:r w:rsidRPr="004F0FE0">
              <w:rPr>
                <w:rFonts w:ascii="Calibri" w:hAnsi="Calibri" w:cs="Calibri"/>
                <w:i/>
                <w:iCs/>
                <w:color w:val="000000"/>
              </w:rPr>
              <w:t>0.96</w:t>
            </w:r>
          </w:p>
        </w:tc>
        <w:tc>
          <w:tcPr>
            <w:tcW w:w="1039" w:type="dxa"/>
            <w:vAlign w:val="bottom"/>
          </w:tcPr>
          <w:p w14:paraId="71397B5C" w14:textId="4EBB8EB1" w:rsidR="004F0FE0" w:rsidRPr="00E66116" w:rsidRDefault="004F0FE0" w:rsidP="004F0FE0">
            <w:pPr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-0.01</w:t>
            </w:r>
          </w:p>
        </w:tc>
        <w:tc>
          <w:tcPr>
            <w:tcW w:w="878" w:type="dxa"/>
            <w:vAlign w:val="bottom"/>
          </w:tcPr>
          <w:p w14:paraId="453E6584" w14:textId="0C063143" w:rsidR="004F0FE0" w:rsidRPr="00E66116" w:rsidRDefault="004F0FE0" w:rsidP="004F0FE0">
            <w:pPr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0.89</w:t>
            </w:r>
          </w:p>
        </w:tc>
        <w:tc>
          <w:tcPr>
            <w:tcW w:w="1039" w:type="dxa"/>
            <w:vAlign w:val="bottom"/>
          </w:tcPr>
          <w:p w14:paraId="05C964C7" w14:textId="257CEC3A" w:rsidR="004F0FE0" w:rsidRPr="00E66116" w:rsidRDefault="004F0FE0" w:rsidP="004F0FE0">
            <w:pPr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0.01</w:t>
            </w:r>
          </w:p>
        </w:tc>
        <w:tc>
          <w:tcPr>
            <w:tcW w:w="878" w:type="dxa"/>
            <w:vAlign w:val="bottom"/>
          </w:tcPr>
          <w:p w14:paraId="1A2BE862" w14:textId="6168AEF8" w:rsidR="004F0FE0" w:rsidRPr="00E66116" w:rsidRDefault="004F0FE0" w:rsidP="004F0FE0">
            <w:pPr>
              <w:rPr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0.84</w:t>
            </w:r>
          </w:p>
        </w:tc>
        <w:tc>
          <w:tcPr>
            <w:tcW w:w="1039" w:type="dxa"/>
            <w:vAlign w:val="bottom"/>
          </w:tcPr>
          <w:p w14:paraId="217EB306" w14:textId="2790A8BA" w:rsidR="004F0FE0" w:rsidRPr="00E66116" w:rsidRDefault="004F0FE0" w:rsidP="004F0FE0">
            <w:pPr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0.01</w:t>
            </w:r>
          </w:p>
        </w:tc>
        <w:tc>
          <w:tcPr>
            <w:tcW w:w="878" w:type="dxa"/>
            <w:vAlign w:val="bottom"/>
          </w:tcPr>
          <w:p w14:paraId="14A6A23B" w14:textId="3789BB5F" w:rsidR="004F0FE0" w:rsidRPr="004F0FE0" w:rsidRDefault="004F0FE0" w:rsidP="004F0FE0">
            <w:pPr>
              <w:rPr>
                <w:b/>
                <w:bCs/>
                <w:i/>
                <w:iCs/>
                <w:sz w:val="22"/>
                <w:szCs w:val="22"/>
              </w:rPr>
            </w:pPr>
            <w:r w:rsidRPr="004F0FE0">
              <w:rPr>
                <w:rFonts w:ascii="Calibri" w:hAnsi="Calibri" w:cs="Calibri"/>
                <w:i/>
                <w:iCs/>
                <w:color w:val="000000"/>
              </w:rPr>
              <w:t>0.75</w:t>
            </w:r>
          </w:p>
        </w:tc>
        <w:tc>
          <w:tcPr>
            <w:tcW w:w="1039" w:type="dxa"/>
            <w:vAlign w:val="bottom"/>
          </w:tcPr>
          <w:p w14:paraId="57AA7BFC" w14:textId="6C2DE850" w:rsidR="004F0FE0" w:rsidRPr="00E66116" w:rsidRDefault="004F0FE0" w:rsidP="004F0FE0">
            <w:pPr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-0.02</w:t>
            </w:r>
          </w:p>
        </w:tc>
        <w:tc>
          <w:tcPr>
            <w:tcW w:w="878" w:type="dxa"/>
            <w:vAlign w:val="bottom"/>
          </w:tcPr>
          <w:p w14:paraId="4263687C" w14:textId="154590DE" w:rsidR="004F0FE0" w:rsidRPr="00E66116" w:rsidRDefault="004F0FE0" w:rsidP="004F0FE0">
            <w:pPr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0.52</w:t>
            </w:r>
          </w:p>
        </w:tc>
        <w:tc>
          <w:tcPr>
            <w:tcW w:w="1039" w:type="dxa"/>
            <w:vAlign w:val="bottom"/>
          </w:tcPr>
          <w:p w14:paraId="7AAC3323" w14:textId="6FC429EA" w:rsidR="004F0FE0" w:rsidRPr="00E66116" w:rsidRDefault="004F0FE0" w:rsidP="004F0FE0">
            <w:pPr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0.01</w:t>
            </w:r>
          </w:p>
        </w:tc>
        <w:tc>
          <w:tcPr>
            <w:tcW w:w="880" w:type="dxa"/>
            <w:vAlign w:val="bottom"/>
          </w:tcPr>
          <w:p w14:paraId="3B32BA9B" w14:textId="4566494D" w:rsidR="004F0FE0" w:rsidRPr="00E66116" w:rsidRDefault="004F0FE0" w:rsidP="004F0FE0">
            <w:pPr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0.86</w:t>
            </w:r>
          </w:p>
        </w:tc>
      </w:tr>
    </w:tbl>
    <w:p w14:paraId="029CFBE6" w14:textId="77777777" w:rsidR="004E4D13" w:rsidRDefault="004E4D13" w:rsidP="004E4D13"/>
    <w:p w14:paraId="54A16B19" w14:textId="509062B9" w:rsidR="004E4D13" w:rsidRDefault="004E4D13"/>
    <w:p w14:paraId="4E282B52" w14:textId="7612DA01" w:rsidR="00B2490D" w:rsidRDefault="00B2490D"/>
    <w:p w14:paraId="4C4243CF" w14:textId="25304853" w:rsidR="00B2490D" w:rsidRDefault="00B2490D"/>
    <w:p w14:paraId="48534FC0" w14:textId="3F274A0C" w:rsidR="00B2490D" w:rsidRDefault="00B2490D"/>
    <w:p w14:paraId="61508B45" w14:textId="69FBB8E5" w:rsidR="00B2490D" w:rsidRDefault="00B2490D"/>
    <w:p w14:paraId="78F1196E" w14:textId="546994E9" w:rsidR="00B2490D" w:rsidRDefault="00B2490D"/>
    <w:p w14:paraId="71828389" w14:textId="36FD1741" w:rsidR="00B2490D" w:rsidRDefault="00B2490D"/>
    <w:p w14:paraId="2671F574" w14:textId="7CE218A3" w:rsidR="00B2490D" w:rsidRDefault="00B2490D"/>
    <w:p w14:paraId="08D81995" w14:textId="655A200D" w:rsidR="00B2490D" w:rsidRDefault="00B2490D"/>
    <w:p w14:paraId="4D8C7208" w14:textId="1FFF788C" w:rsidR="00B2490D" w:rsidRDefault="00B2490D"/>
    <w:p w14:paraId="26C04BF5" w14:textId="3A2EB937" w:rsidR="00B2490D" w:rsidRDefault="00B2490D"/>
    <w:p w14:paraId="2D844A33" w14:textId="471F4A7D" w:rsidR="00B2490D" w:rsidRDefault="00B2490D"/>
    <w:p w14:paraId="16796D96" w14:textId="4B6DD49B" w:rsidR="00B2490D" w:rsidRDefault="00B2490D"/>
    <w:p w14:paraId="4F82123A" w14:textId="4C0225B1" w:rsidR="00B2490D" w:rsidRDefault="00B2490D"/>
    <w:p w14:paraId="096CE35A" w14:textId="315AA453" w:rsidR="00B2490D" w:rsidRDefault="00B2490D"/>
    <w:p w14:paraId="7D5ED991" w14:textId="3ACD9293" w:rsidR="00B2490D" w:rsidRDefault="00B2490D"/>
    <w:p w14:paraId="7B7CF7D3" w14:textId="043C6579" w:rsidR="00B2490D" w:rsidRDefault="00B2490D"/>
    <w:p w14:paraId="189BCE18" w14:textId="263D819E" w:rsidR="00B2490D" w:rsidRDefault="00B2490D" w:rsidP="00B2490D">
      <w:r>
        <w:t xml:space="preserve">Effects of variation on </w:t>
      </w:r>
      <w:r w:rsidR="008D3650">
        <w:t>superspreading (the fraction of total infections caused by the top 20% of spreaders)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0"/>
        <w:gridCol w:w="676"/>
        <w:gridCol w:w="1050"/>
        <w:gridCol w:w="887"/>
        <w:gridCol w:w="1050"/>
        <w:gridCol w:w="887"/>
        <w:gridCol w:w="1050"/>
        <w:gridCol w:w="887"/>
        <w:gridCol w:w="1050"/>
        <w:gridCol w:w="887"/>
        <w:gridCol w:w="1050"/>
        <w:gridCol w:w="887"/>
        <w:gridCol w:w="1050"/>
        <w:gridCol w:w="889"/>
      </w:tblGrid>
      <w:tr w:rsidR="00B2490D" w14:paraId="61A4A4A0" w14:textId="77777777" w:rsidTr="008D3650">
        <w:tc>
          <w:tcPr>
            <w:tcW w:w="650" w:type="dxa"/>
          </w:tcPr>
          <w:p w14:paraId="2C3E29FD" w14:textId="77777777" w:rsidR="00B2490D" w:rsidRDefault="00B2490D" w:rsidP="00B07BA1"/>
        </w:tc>
        <w:tc>
          <w:tcPr>
            <w:tcW w:w="676" w:type="dxa"/>
          </w:tcPr>
          <w:p w14:paraId="67DD9C62" w14:textId="77777777" w:rsidR="00B2490D" w:rsidRDefault="00B2490D" w:rsidP="00B07BA1"/>
        </w:tc>
        <w:tc>
          <w:tcPr>
            <w:tcW w:w="1937" w:type="dxa"/>
            <w:gridSpan w:val="2"/>
          </w:tcPr>
          <w:p w14:paraId="3BC554C3" w14:textId="77777777" w:rsidR="00B2490D" w:rsidRDefault="00B2490D" w:rsidP="00B07BA1">
            <w:r>
              <w:t>c-shed</w:t>
            </w:r>
          </w:p>
        </w:tc>
        <w:tc>
          <w:tcPr>
            <w:tcW w:w="1937" w:type="dxa"/>
            <w:gridSpan w:val="2"/>
          </w:tcPr>
          <w:p w14:paraId="1C518BAB" w14:textId="77777777" w:rsidR="00B2490D" w:rsidRDefault="00B2490D" w:rsidP="00B07BA1">
            <w:r>
              <w:t>Alpha-gamma</w:t>
            </w:r>
          </w:p>
        </w:tc>
        <w:tc>
          <w:tcPr>
            <w:tcW w:w="1937" w:type="dxa"/>
            <w:gridSpan w:val="2"/>
          </w:tcPr>
          <w:p w14:paraId="7F67D5E4" w14:textId="77777777" w:rsidR="00B2490D" w:rsidRDefault="00B2490D" w:rsidP="00B07BA1">
            <w:r>
              <w:t>c-alpha</w:t>
            </w:r>
          </w:p>
        </w:tc>
        <w:tc>
          <w:tcPr>
            <w:tcW w:w="1937" w:type="dxa"/>
            <w:gridSpan w:val="2"/>
          </w:tcPr>
          <w:p w14:paraId="4D858390" w14:textId="77777777" w:rsidR="00B2490D" w:rsidRDefault="00B2490D" w:rsidP="00B07BA1">
            <w:r>
              <w:t>c-gamma</w:t>
            </w:r>
          </w:p>
        </w:tc>
        <w:tc>
          <w:tcPr>
            <w:tcW w:w="1937" w:type="dxa"/>
            <w:gridSpan w:val="2"/>
          </w:tcPr>
          <w:p w14:paraId="16150F58" w14:textId="77777777" w:rsidR="00B2490D" w:rsidRDefault="00B2490D" w:rsidP="00B07BA1">
            <w:proofErr w:type="gramStart"/>
            <w:r>
              <w:t>Shed-alpha</w:t>
            </w:r>
            <w:proofErr w:type="gramEnd"/>
          </w:p>
        </w:tc>
        <w:tc>
          <w:tcPr>
            <w:tcW w:w="1939" w:type="dxa"/>
            <w:gridSpan w:val="2"/>
          </w:tcPr>
          <w:p w14:paraId="40FA6940" w14:textId="77777777" w:rsidR="00B2490D" w:rsidRDefault="00B2490D" w:rsidP="00B07BA1">
            <w:proofErr w:type="gramStart"/>
            <w:r>
              <w:t>Shed-gamma</w:t>
            </w:r>
            <w:proofErr w:type="gramEnd"/>
          </w:p>
        </w:tc>
      </w:tr>
      <w:tr w:rsidR="00B2490D" w14:paraId="224DD7FD" w14:textId="77777777" w:rsidTr="008D3650">
        <w:tc>
          <w:tcPr>
            <w:tcW w:w="650" w:type="dxa"/>
          </w:tcPr>
          <w:p w14:paraId="044C68F1" w14:textId="77777777" w:rsidR="00B2490D" w:rsidRDefault="00B2490D" w:rsidP="00B07BA1"/>
        </w:tc>
        <w:tc>
          <w:tcPr>
            <w:tcW w:w="676" w:type="dxa"/>
          </w:tcPr>
          <w:p w14:paraId="02629EBA" w14:textId="77777777" w:rsidR="00B2490D" w:rsidRDefault="00B2490D" w:rsidP="00B07BA1"/>
        </w:tc>
        <w:tc>
          <w:tcPr>
            <w:tcW w:w="1050" w:type="dxa"/>
          </w:tcPr>
          <w:p w14:paraId="1C6FE963" w14:textId="77777777" w:rsidR="00B2490D" w:rsidRDefault="00B2490D" w:rsidP="00B07BA1">
            <w:r>
              <w:t>Contrast</w:t>
            </w:r>
          </w:p>
        </w:tc>
        <w:tc>
          <w:tcPr>
            <w:tcW w:w="887" w:type="dxa"/>
          </w:tcPr>
          <w:p w14:paraId="0C594E11" w14:textId="77777777" w:rsidR="00B2490D" w:rsidRDefault="00B2490D" w:rsidP="00B07BA1">
            <w:r>
              <w:t>p-value</w:t>
            </w:r>
          </w:p>
        </w:tc>
        <w:tc>
          <w:tcPr>
            <w:tcW w:w="1050" w:type="dxa"/>
          </w:tcPr>
          <w:p w14:paraId="59149726" w14:textId="77777777" w:rsidR="00B2490D" w:rsidRDefault="00B2490D" w:rsidP="00B07BA1">
            <w:r>
              <w:t>Contrast</w:t>
            </w:r>
          </w:p>
        </w:tc>
        <w:tc>
          <w:tcPr>
            <w:tcW w:w="887" w:type="dxa"/>
          </w:tcPr>
          <w:p w14:paraId="05F776C2" w14:textId="77777777" w:rsidR="00B2490D" w:rsidRDefault="00B2490D" w:rsidP="00B07BA1">
            <w:r>
              <w:t>p-value</w:t>
            </w:r>
          </w:p>
        </w:tc>
        <w:tc>
          <w:tcPr>
            <w:tcW w:w="1050" w:type="dxa"/>
          </w:tcPr>
          <w:p w14:paraId="01939DD0" w14:textId="77777777" w:rsidR="00B2490D" w:rsidRDefault="00B2490D" w:rsidP="00B07BA1">
            <w:r>
              <w:t>Contrast</w:t>
            </w:r>
          </w:p>
        </w:tc>
        <w:tc>
          <w:tcPr>
            <w:tcW w:w="887" w:type="dxa"/>
          </w:tcPr>
          <w:p w14:paraId="1719E3EC" w14:textId="77777777" w:rsidR="00B2490D" w:rsidRDefault="00B2490D" w:rsidP="00B07BA1">
            <w:r>
              <w:t>p-value</w:t>
            </w:r>
          </w:p>
        </w:tc>
        <w:tc>
          <w:tcPr>
            <w:tcW w:w="1050" w:type="dxa"/>
          </w:tcPr>
          <w:p w14:paraId="5749806B" w14:textId="77777777" w:rsidR="00B2490D" w:rsidRDefault="00B2490D" w:rsidP="00B07BA1">
            <w:r>
              <w:t>Contrast</w:t>
            </w:r>
          </w:p>
        </w:tc>
        <w:tc>
          <w:tcPr>
            <w:tcW w:w="887" w:type="dxa"/>
          </w:tcPr>
          <w:p w14:paraId="39D06A3E" w14:textId="77777777" w:rsidR="00B2490D" w:rsidRDefault="00B2490D" w:rsidP="00B07BA1">
            <w:r>
              <w:t>p-value</w:t>
            </w:r>
          </w:p>
        </w:tc>
        <w:tc>
          <w:tcPr>
            <w:tcW w:w="1050" w:type="dxa"/>
          </w:tcPr>
          <w:p w14:paraId="0B8894C2" w14:textId="77777777" w:rsidR="00B2490D" w:rsidRDefault="00B2490D" w:rsidP="00B07BA1">
            <w:r>
              <w:t>Contrast</w:t>
            </w:r>
          </w:p>
        </w:tc>
        <w:tc>
          <w:tcPr>
            <w:tcW w:w="887" w:type="dxa"/>
          </w:tcPr>
          <w:p w14:paraId="11BF8DDA" w14:textId="77777777" w:rsidR="00B2490D" w:rsidRDefault="00B2490D" w:rsidP="00B07BA1">
            <w:r>
              <w:t>p-value</w:t>
            </w:r>
          </w:p>
        </w:tc>
        <w:tc>
          <w:tcPr>
            <w:tcW w:w="1050" w:type="dxa"/>
          </w:tcPr>
          <w:p w14:paraId="7CB1A096" w14:textId="77777777" w:rsidR="00B2490D" w:rsidRDefault="00B2490D" w:rsidP="00B07BA1">
            <w:r>
              <w:t>Contrast</w:t>
            </w:r>
          </w:p>
        </w:tc>
        <w:tc>
          <w:tcPr>
            <w:tcW w:w="889" w:type="dxa"/>
          </w:tcPr>
          <w:p w14:paraId="456A83C4" w14:textId="77777777" w:rsidR="00B2490D" w:rsidRDefault="00B2490D" w:rsidP="00B07BA1">
            <w:r>
              <w:t>p-value</w:t>
            </w:r>
          </w:p>
        </w:tc>
      </w:tr>
      <w:tr w:rsidR="008D3650" w14:paraId="5F66D26E" w14:textId="77777777" w:rsidTr="00D71221">
        <w:tc>
          <w:tcPr>
            <w:tcW w:w="650" w:type="dxa"/>
            <w:vMerge w:val="restart"/>
          </w:tcPr>
          <w:p w14:paraId="1F63B9F6" w14:textId="77777777" w:rsidR="008D3650" w:rsidRDefault="008D3650" w:rsidP="008D3650">
            <w:r>
              <w:t xml:space="preserve">(0) </w:t>
            </w:r>
            <w:proofErr w:type="spellStart"/>
            <w:r>
              <w:t>Cov</w:t>
            </w:r>
            <w:proofErr w:type="spellEnd"/>
          </w:p>
        </w:tc>
        <w:tc>
          <w:tcPr>
            <w:tcW w:w="676" w:type="dxa"/>
          </w:tcPr>
          <w:p w14:paraId="4FE1DCEC" w14:textId="77777777" w:rsidR="008D3650" w:rsidRDefault="008D3650" w:rsidP="008D3650">
            <w:r>
              <w:t>H-L</w:t>
            </w:r>
          </w:p>
        </w:tc>
        <w:tc>
          <w:tcPr>
            <w:tcW w:w="1050" w:type="dxa"/>
            <w:vAlign w:val="bottom"/>
          </w:tcPr>
          <w:p w14:paraId="26E5194F" w14:textId="5237C257" w:rsidR="008D3650" w:rsidRDefault="008D3650" w:rsidP="008D3650">
            <w:r>
              <w:rPr>
                <w:rFonts w:ascii="Calibri" w:hAnsi="Calibri" w:cs="Calibri"/>
                <w:color w:val="000000"/>
              </w:rPr>
              <w:t>0.32</w:t>
            </w:r>
          </w:p>
        </w:tc>
        <w:tc>
          <w:tcPr>
            <w:tcW w:w="887" w:type="dxa"/>
            <w:vAlign w:val="bottom"/>
          </w:tcPr>
          <w:p w14:paraId="3E08C1CB" w14:textId="40165D26" w:rsidR="008D3650" w:rsidRPr="008D3650" w:rsidRDefault="008D3650" w:rsidP="008D3650">
            <w:pPr>
              <w:rPr>
                <w:b/>
                <w:bCs/>
              </w:rPr>
            </w:pPr>
            <w:r w:rsidRPr="008D3650">
              <w:rPr>
                <w:rFonts w:ascii="Calibri" w:hAnsi="Calibri" w:cs="Calibri"/>
                <w:b/>
                <w:bCs/>
                <w:color w:val="000000"/>
              </w:rPr>
              <w:t>0.00</w:t>
            </w:r>
          </w:p>
        </w:tc>
        <w:tc>
          <w:tcPr>
            <w:tcW w:w="1050" w:type="dxa"/>
            <w:vAlign w:val="bottom"/>
          </w:tcPr>
          <w:p w14:paraId="70FF5745" w14:textId="2AED68BB" w:rsidR="008D3650" w:rsidRDefault="008D3650" w:rsidP="008D3650">
            <w:r>
              <w:rPr>
                <w:rFonts w:ascii="Calibri" w:hAnsi="Calibri" w:cs="Calibri"/>
                <w:color w:val="000000"/>
              </w:rPr>
              <w:t>0.04</w:t>
            </w:r>
          </w:p>
        </w:tc>
        <w:tc>
          <w:tcPr>
            <w:tcW w:w="887" w:type="dxa"/>
            <w:vAlign w:val="bottom"/>
          </w:tcPr>
          <w:p w14:paraId="0EC3D9B2" w14:textId="70D79663" w:rsidR="008D3650" w:rsidRPr="008D3650" w:rsidRDefault="008D3650" w:rsidP="008D3650">
            <w:pPr>
              <w:rPr>
                <w:b/>
                <w:bCs/>
              </w:rPr>
            </w:pPr>
            <w:r w:rsidRPr="008D3650">
              <w:rPr>
                <w:rFonts w:ascii="Calibri" w:hAnsi="Calibri" w:cs="Calibri"/>
                <w:b/>
                <w:bCs/>
                <w:color w:val="000000"/>
              </w:rPr>
              <w:t>0.00</w:t>
            </w:r>
          </w:p>
        </w:tc>
        <w:tc>
          <w:tcPr>
            <w:tcW w:w="1050" w:type="dxa"/>
            <w:vAlign w:val="bottom"/>
          </w:tcPr>
          <w:p w14:paraId="0A833D3C" w14:textId="7B149D51" w:rsidR="008D3650" w:rsidRDefault="008D3650" w:rsidP="008D3650">
            <w:r>
              <w:rPr>
                <w:rFonts w:ascii="Calibri" w:hAnsi="Calibri" w:cs="Calibri"/>
                <w:color w:val="000000"/>
              </w:rPr>
              <w:t>0.26</w:t>
            </w:r>
          </w:p>
        </w:tc>
        <w:tc>
          <w:tcPr>
            <w:tcW w:w="887" w:type="dxa"/>
            <w:vAlign w:val="bottom"/>
          </w:tcPr>
          <w:p w14:paraId="67D0E9C8" w14:textId="60E4316C" w:rsidR="008D3650" w:rsidRPr="008D3650" w:rsidRDefault="008D3650" w:rsidP="008D3650">
            <w:pPr>
              <w:rPr>
                <w:b/>
                <w:bCs/>
              </w:rPr>
            </w:pPr>
            <w:r w:rsidRPr="008D3650">
              <w:rPr>
                <w:rFonts w:ascii="Calibri" w:hAnsi="Calibri" w:cs="Calibri"/>
                <w:b/>
                <w:bCs/>
                <w:color w:val="000000"/>
              </w:rPr>
              <w:t>0.00</w:t>
            </w:r>
          </w:p>
        </w:tc>
        <w:tc>
          <w:tcPr>
            <w:tcW w:w="1050" w:type="dxa"/>
            <w:vAlign w:val="bottom"/>
          </w:tcPr>
          <w:p w14:paraId="54A58655" w14:textId="60AACD28" w:rsidR="008D3650" w:rsidRDefault="008D3650" w:rsidP="008D3650">
            <w:r>
              <w:rPr>
                <w:rFonts w:ascii="Calibri" w:hAnsi="Calibri" w:cs="Calibri"/>
                <w:color w:val="000000"/>
              </w:rPr>
              <w:t>0.25</w:t>
            </w:r>
          </w:p>
        </w:tc>
        <w:tc>
          <w:tcPr>
            <w:tcW w:w="887" w:type="dxa"/>
            <w:vAlign w:val="bottom"/>
          </w:tcPr>
          <w:p w14:paraId="6D1F3B33" w14:textId="30B3ACF5" w:rsidR="008D3650" w:rsidRPr="00141BE2" w:rsidRDefault="008D3650" w:rsidP="008D3650">
            <w:pPr>
              <w:rPr>
                <w:b/>
                <w:bCs/>
              </w:rPr>
            </w:pPr>
            <w:r w:rsidRPr="008D3650">
              <w:rPr>
                <w:rFonts w:ascii="Calibri" w:hAnsi="Calibri" w:cs="Calibri"/>
                <w:b/>
                <w:bCs/>
                <w:color w:val="000000"/>
              </w:rPr>
              <w:t>0.00</w:t>
            </w:r>
          </w:p>
        </w:tc>
        <w:tc>
          <w:tcPr>
            <w:tcW w:w="1050" w:type="dxa"/>
            <w:vAlign w:val="bottom"/>
          </w:tcPr>
          <w:p w14:paraId="622F08F0" w14:textId="10CABBE1" w:rsidR="008D3650" w:rsidRDefault="008D3650" w:rsidP="008D3650">
            <w:r>
              <w:rPr>
                <w:rFonts w:ascii="Calibri" w:hAnsi="Calibri" w:cs="Calibri"/>
                <w:color w:val="000000"/>
              </w:rPr>
              <w:t>0.24</w:t>
            </w:r>
          </w:p>
        </w:tc>
        <w:tc>
          <w:tcPr>
            <w:tcW w:w="887" w:type="dxa"/>
            <w:vAlign w:val="bottom"/>
          </w:tcPr>
          <w:p w14:paraId="4176D14E" w14:textId="3F0A01E9" w:rsidR="008D3650" w:rsidRPr="008D3650" w:rsidRDefault="008D3650" w:rsidP="008D3650">
            <w:pPr>
              <w:rPr>
                <w:b/>
                <w:bCs/>
              </w:rPr>
            </w:pPr>
            <w:r w:rsidRPr="008D3650">
              <w:rPr>
                <w:rFonts w:ascii="Calibri" w:hAnsi="Calibri" w:cs="Calibri"/>
                <w:b/>
                <w:bCs/>
                <w:color w:val="000000"/>
              </w:rPr>
              <w:t>0.00</w:t>
            </w:r>
          </w:p>
        </w:tc>
        <w:tc>
          <w:tcPr>
            <w:tcW w:w="1050" w:type="dxa"/>
            <w:vAlign w:val="bottom"/>
          </w:tcPr>
          <w:p w14:paraId="06486951" w14:textId="2705DAE4" w:rsidR="008D3650" w:rsidRDefault="008D3650" w:rsidP="008D3650">
            <w:r>
              <w:rPr>
                <w:rFonts w:ascii="Calibri" w:hAnsi="Calibri" w:cs="Calibri"/>
                <w:color w:val="000000"/>
              </w:rPr>
              <w:t>0.23</w:t>
            </w:r>
          </w:p>
        </w:tc>
        <w:tc>
          <w:tcPr>
            <w:tcW w:w="889" w:type="dxa"/>
            <w:vAlign w:val="bottom"/>
          </w:tcPr>
          <w:p w14:paraId="22FD02F2" w14:textId="0DB3F9F5" w:rsidR="008D3650" w:rsidRPr="008D3650" w:rsidRDefault="008D3650" w:rsidP="008D3650">
            <w:pPr>
              <w:rPr>
                <w:b/>
                <w:bCs/>
              </w:rPr>
            </w:pPr>
            <w:r w:rsidRPr="008D3650">
              <w:rPr>
                <w:rFonts w:ascii="Calibri" w:hAnsi="Calibri" w:cs="Calibri"/>
                <w:b/>
                <w:bCs/>
                <w:color w:val="000000"/>
              </w:rPr>
              <w:t>0.00</w:t>
            </w:r>
          </w:p>
        </w:tc>
      </w:tr>
      <w:tr w:rsidR="008D3650" w14:paraId="1BF6F9D3" w14:textId="77777777" w:rsidTr="00D71221">
        <w:tc>
          <w:tcPr>
            <w:tcW w:w="650" w:type="dxa"/>
            <w:vMerge/>
          </w:tcPr>
          <w:p w14:paraId="06A3C1F9" w14:textId="77777777" w:rsidR="008D3650" w:rsidRDefault="008D3650" w:rsidP="008D3650"/>
        </w:tc>
        <w:tc>
          <w:tcPr>
            <w:tcW w:w="676" w:type="dxa"/>
          </w:tcPr>
          <w:p w14:paraId="5355122C" w14:textId="77777777" w:rsidR="008D3650" w:rsidRDefault="008D3650" w:rsidP="008D3650">
            <w:r>
              <w:t>H-M</w:t>
            </w:r>
          </w:p>
        </w:tc>
        <w:tc>
          <w:tcPr>
            <w:tcW w:w="1050" w:type="dxa"/>
            <w:vAlign w:val="bottom"/>
          </w:tcPr>
          <w:p w14:paraId="01A6FBFA" w14:textId="67CD7A58" w:rsidR="008D3650" w:rsidRDefault="008D3650" w:rsidP="008D3650">
            <w:r>
              <w:rPr>
                <w:rFonts w:ascii="Calibri" w:hAnsi="Calibri" w:cs="Calibri"/>
                <w:color w:val="000000"/>
              </w:rPr>
              <w:t>0.16</w:t>
            </w:r>
          </w:p>
        </w:tc>
        <w:tc>
          <w:tcPr>
            <w:tcW w:w="887" w:type="dxa"/>
            <w:vAlign w:val="bottom"/>
          </w:tcPr>
          <w:p w14:paraId="7E1D5F10" w14:textId="0F90C9FF" w:rsidR="008D3650" w:rsidRPr="008D3650" w:rsidRDefault="008D3650" w:rsidP="008D3650">
            <w:pPr>
              <w:rPr>
                <w:b/>
                <w:bCs/>
              </w:rPr>
            </w:pPr>
            <w:r w:rsidRPr="008D3650">
              <w:rPr>
                <w:rFonts w:ascii="Calibri" w:hAnsi="Calibri" w:cs="Calibri"/>
                <w:b/>
                <w:bCs/>
                <w:color w:val="000000"/>
              </w:rPr>
              <w:t>0.00</w:t>
            </w:r>
          </w:p>
        </w:tc>
        <w:tc>
          <w:tcPr>
            <w:tcW w:w="1050" w:type="dxa"/>
            <w:vAlign w:val="bottom"/>
          </w:tcPr>
          <w:p w14:paraId="47D4E053" w14:textId="19B1469C" w:rsidR="008D3650" w:rsidRDefault="008D3650" w:rsidP="008D3650">
            <w:r>
              <w:rPr>
                <w:rFonts w:ascii="Calibri" w:hAnsi="Calibri" w:cs="Calibri"/>
                <w:color w:val="000000"/>
              </w:rPr>
              <w:t>0.02</w:t>
            </w:r>
          </w:p>
        </w:tc>
        <w:tc>
          <w:tcPr>
            <w:tcW w:w="887" w:type="dxa"/>
            <w:vAlign w:val="bottom"/>
          </w:tcPr>
          <w:p w14:paraId="4CAEAABD" w14:textId="40EE7EDA" w:rsidR="008D3650" w:rsidRPr="008D3650" w:rsidRDefault="008D3650" w:rsidP="008D3650">
            <w:pPr>
              <w:rPr>
                <w:b/>
                <w:bCs/>
              </w:rPr>
            </w:pPr>
            <w:r w:rsidRPr="008D3650">
              <w:rPr>
                <w:rFonts w:ascii="Calibri" w:hAnsi="Calibri" w:cs="Calibri"/>
                <w:b/>
                <w:bCs/>
                <w:color w:val="000000"/>
              </w:rPr>
              <w:t>0.00</w:t>
            </w:r>
          </w:p>
        </w:tc>
        <w:tc>
          <w:tcPr>
            <w:tcW w:w="1050" w:type="dxa"/>
            <w:vAlign w:val="bottom"/>
          </w:tcPr>
          <w:p w14:paraId="63D905A6" w14:textId="77FF136F" w:rsidR="008D3650" w:rsidRDefault="008D3650" w:rsidP="008D3650">
            <w:r>
              <w:rPr>
                <w:rFonts w:ascii="Calibri" w:hAnsi="Calibri" w:cs="Calibri"/>
                <w:color w:val="000000"/>
              </w:rPr>
              <w:t>0.15</w:t>
            </w:r>
          </w:p>
        </w:tc>
        <w:tc>
          <w:tcPr>
            <w:tcW w:w="887" w:type="dxa"/>
            <w:vAlign w:val="bottom"/>
          </w:tcPr>
          <w:p w14:paraId="17BAAE37" w14:textId="0F9980C3" w:rsidR="008D3650" w:rsidRPr="008D3650" w:rsidRDefault="008D3650" w:rsidP="008D3650">
            <w:pPr>
              <w:rPr>
                <w:b/>
                <w:bCs/>
              </w:rPr>
            </w:pPr>
            <w:r w:rsidRPr="008D3650">
              <w:rPr>
                <w:rFonts w:ascii="Calibri" w:hAnsi="Calibri" w:cs="Calibri"/>
                <w:b/>
                <w:bCs/>
                <w:color w:val="000000"/>
              </w:rPr>
              <w:t>0.00</w:t>
            </w:r>
          </w:p>
        </w:tc>
        <w:tc>
          <w:tcPr>
            <w:tcW w:w="1050" w:type="dxa"/>
            <w:vAlign w:val="bottom"/>
          </w:tcPr>
          <w:p w14:paraId="6FBA1F96" w14:textId="487A8D67" w:rsidR="008D3650" w:rsidRDefault="008D3650" w:rsidP="008D3650">
            <w:r>
              <w:rPr>
                <w:rFonts w:ascii="Calibri" w:hAnsi="Calibri" w:cs="Calibri"/>
                <w:color w:val="000000"/>
              </w:rPr>
              <w:t>0.14</w:t>
            </w:r>
          </w:p>
        </w:tc>
        <w:tc>
          <w:tcPr>
            <w:tcW w:w="887" w:type="dxa"/>
            <w:vAlign w:val="bottom"/>
          </w:tcPr>
          <w:p w14:paraId="525AB2C1" w14:textId="3E791925" w:rsidR="008D3650" w:rsidRPr="00141BE2" w:rsidRDefault="008D3650" w:rsidP="008D3650">
            <w:pPr>
              <w:rPr>
                <w:b/>
                <w:bCs/>
              </w:rPr>
            </w:pPr>
            <w:r w:rsidRPr="008D3650">
              <w:rPr>
                <w:rFonts w:ascii="Calibri" w:hAnsi="Calibri" w:cs="Calibri"/>
                <w:b/>
                <w:bCs/>
                <w:color w:val="000000"/>
              </w:rPr>
              <w:t>0.00</w:t>
            </w:r>
          </w:p>
        </w:tc>
        <w:tc>
          <w:tcPr>
            <w:tcW w:w="1050" w:type="dxa"/>
            <w:vAlign w:val="bottom"/>
          </w:tcPr>
          <w:p w14:paraId="7C887A4A" w14:textId="34545645" w:rsidR="008D3650" w:rsidRDefault="008D3650" w:rsidP="008D3650">
            <w:r>
              <w:rPr>
                <w:rFonts w:ascii="Calibri" w:hAnsi="Calibri" w:cs="Calibri"/>
                <w:color w:val="000000"/>
              </w:rPr>
              <w:t>0.15</w:t>
            </w:r>
          </w:p>
        </w:tc>
        <w:tc>
          <w:tcPr>
            <w:tcW w:w="887" w:type="dxa"/>
            <w:vAlign w:val="bottom"/>
          </w:tcPr>
          <w:p w14:paraId="1AC86378" w14:textId="666917D9" w:rsidR="008D3650" w:rsidRPr="008D3650" w:rsidRDefault="008D3650" w:rsidP="008D3650">
            <w:pPr>
              <w:rPr>
                <w:b/>
                <w:bCs/>
              </w:rPr>
            </w:pPr>
            <w:r w:rsidRPr="008D3650">
              <w:rPr>
                <w:rFonts w:ascii="Calibri" w:hAnsi="Calibri" w:cs="Calibri"/>
                <w:b/>
                <w:bCs/>
                <w:color w:val="000000"/>
              </w:rPr>
              <w:t>0.00</w:t>
            </w:r>
          </w:p>
        </w:tc>
        <w:tc>
          <w:tcPr>
            <w:tcW w:w="1050" w:type="dxa"/>
            <w:vAlign w:val="bottom"/>
          </w:tcPr>
          <w:p w14:paraId="149CAC5E" w14:textId="39FDC2D7" w:rsidR="008D3650" w:rsidRDefault="008D3650" w:rsidP="008D3650">
            <w:r>
              <w:rPr>
                <w:rFonts w:ascii="Calibri" w:hAnsi="Calibri" w:cs="Calibri"/>
                <w:color w:val="000000"/>
              </w:rPr>
              <w:t>0.14</w:t>
            </w:r>
          </w:p>
        </w:tc>
        <w:tc>
          <w:tcPr>
            <w:tcW w:w="889" w:type="dxa"/>
            <w:vAlign w:val="bottom"/>
          </w:tcPr>
          <w:p w14:paraId="598D4759" w14:textId="4703F1D0" w:rsidR="008D3650" w:rsidRPr="008D3650" w:rsidRDefault="008D3650" w:rsidP="008D3650">
            <w:pPr>
              <w:rPr>
                <w:b/>
                <w:bCs/>
              </w:rPr>
            </w:pPr>
            <w:r w:rsidRPr="008D3650">
              <w:rPr>
                <w:rFonts w:ascii="Calibri" w:hAnsi="Calibri" w:cs="Calibri"/>
                <w:b/>
                <w:bCs/>
                <w:color w:val="000000"/>
              </w:rPr>
              <w:t>0.00</w:t>
            </w:r>
          </w:p>
        </w:tc>
      </w:tr>
      <w:tr w:rsidR="008D3650" w14:paraId="5D7FB3F2" w14:textId="77777777" w:rsidTr="00D71221">
        <w:tc>
          <w:tcPr>
            <w:tcW w:w="650" w:type="dxa"/>
            <w:vMerge/>
          </w:tcPr>
          <w:p w14:paraId="6CDADAFB" w14:textId="77777777" w:rsidR="008D3650" w:rsidRDefault="008D3650" w:rsidP="008D3650"/>
        </w:tc>
        <w:tc>
          <w:tcPr>
            <w:tcW w:w="676" w:type="dxa"/>
          </w:tcPr>
          <w:p w14:paraId="230FCC64" w14:textId="77777777" w:rsidR="008D3650" w:rsidRDefault="008D3650" w:rsidP="008D3650">
            <w:r>
              <w:t>M-L</w:t>
            </w:r>
          </w:p>
        </w:tc>
        <w:tc>
          <w:tcPr>
            <w:tcW w:w="1050" w:type="dxa"/>
            <w:vAlign w:val="bottom"/>
          </w:tcPr>
          <w:p w14:paraId="3020DFE3" w14:textId="0CE9B6FA" w:rsidR="008D3650" w:rsidRDefault="008D3650" w:rsidP="008D3650">
            <w:r>
              <w:rPr>
                <w:rFonts w:ascii="Calibri" w:hAnsi="Calibri" w:cs="Calibri"/>
                <w:color w:val="000000"/>
              </w:rPr>
              <w:t>0.15</w:t>
            </w:r>
          </w:p>
        </w:tc>
        <w:tc>
          <w:tcPr>
            <w:tcW w:w="887" w:type="dxa"/>
            <w:vAlign w:val="bottom"/>
          </w:tcPr>
          <w:p w14:paraId="7839CCD8" w14:textId="3680F953" w:rsidR="008D3650" w:rsidRPr="008D3650" w:rsidRDefault="008D3650" w:rsidP="008D3650">
            <w:pPr>
              <w:rPr>
                <w:b/>
                <w:bCs/>
              </w:rPr>
            </w:pPr>
            <w:r w:rsidRPr="008D3650">
              <w:rPr>
                <w:rFonts w:ascii="Calibri" w:hAnsi="Calibri" w:cs="Calibri"/>
                <w:b/>
                <w:bCs/>
                <w:color w:val="000000"/>
              </w:rPr>
              <w:t>0.00</w:t>
            </w:r>
          </w:p>
        </w:tc>
        <w:tc>
          <w:tcPr>
            <w:tcW w:w="1050" w:type="dxa"/>
            <w:vAlign w:val="bottom"/>
          </w:tcPr>
          <w:p w14:paraId="5C748250" w14:textId="0B57B4CE" w:rsidR="008D3650" w:rsidRDefault="008D3650" w:rsidP="008D3650">
            <w:r>
              <w:rPr>
                <w:rFonts w:ascii="Calibri" w:hAnsi="Calibri" w:cs="Calibri"/>
                <w:color w:val="000000"/>
              </w:rPr>
              <w:t>0.02</w:t>
            </w:r>
          </w:p>
        </w:tc>
        <w:tc>
          <w:tcPr>
            <w:tcW w:w="887" w:type="dxa"/>
            <w:vAlign w:val="bottom"/>
          </w:tcPr>
          <w:p w14:paraId="7CB81D09" w14:textId="4B6E9785" w:rsidR="008D3650" w:rsidRPr="008D3650" w:rsidRDefault="008D3650" w:rsidP="008D3650">
            <w:pPr>
              <w:rPr>
                <w:b/>
                <w:bCs/>
              </w:rPr>
            </w:pPr>
            <w:r w:rsidRPr="008D3650">
              <w:rPr>
                <w:rFonts w:ascii="Calibri" w:hAnsi="Calibri" w:cs="Calibri"/>
                <w:b/>
                <w:bCs/>
                <w:color w:val="000000"/>
              </w:rPr>
              <w:t>0.01</w:t>
            </w:r>
          </w:p>
        </w:tc>
        <w:tc>
          <w:tcPr>
            <w:tcW w:w="1050" w:type="dxa"/>
            <w:vAlign w:val="bottom"/>
          </w:tcPr>
          <w:p w14:paraId="3E3EEAA4" w14:textId="46C685AB" w:rsidR="008D3650" w:rsidRDefault="008D3650" w:rsidP="008D3650">
            <w:r>
              <w:rPr>
                <w:rFonts w:ascii="Calibri" w:hAnsi="Calibri" w:cs="Calibri"/>
                <w:color w:val="000000"/>
              </w:rPr>
              <w:t>0.10</w:t>
            </w:r>
          </w:p>
        </w:tc>
        <w:tc>
          <w:tcPr>
            <w:tcW w:w="887" w:type="dxa"/>
            <w:vAlign w:val="bottom"/>
          </w:tcPr>
          <w:p w14:paraId="0EBC5F89" w14:textId="4902DA2C" w:rsidR="008D3650" w:rsidRPr="008D3650" w:rsidRDefault="008D3650" w:rsidP="008D3650">
            <w:pPr>
              <w:rPr>
                <w:b/>
                <w:bCs/>
              </w:rPr>
            </w:pPr>
            <w:r w:rsidRPr="008D3650">
              <w:rPr>
                <w:rFonts w:ascii="Calibri" w:hAnsi="Calibri" w:cs="Calibri"/>
                <w:b/>
                <w:bCs/>
                <w:color w:val="000000"/>
              </w:rPr>
              <w:t>0.00</w:t>
            </w:r>
          </w:p>
        </w:tc>
        <w:tc>
          <w:tcPr>
            <w:tcW w:w="1050" w:type="dxa"/>
            <w:vAlign w:val="bottom"/>
          </w:tcPr>
          <w:p w14:paraId="6BA9C8F5" w14:textId="663D7DD3" w:rsidR="008D3650" w:rsidRDefault="008D3650" w:rsidP="008D3650">
            <w:r>
              <w:rPr>
                <w:rFonts w:ascii="Calibri" w:hAnsi="Calibri" w:cs="Calibri"/>
                <w:color w:val="000000"/>
              </w:rPr>
              <w:t>0.11</w:t>
            </w:r>
          </w:p>
        </w:tc>
        <w:tc>
          <w:tcPr>
            <w:tcW w:w="887" w:type="dxa"/>
            <w:vAlign w:val="bottom"/>
          </w:tcPr>
          <w:p w14:paraId="6B8F5610" w14:textId="068FC372" w:rsidR="008D3650" w:rsidRDefault="008D3650" w:rsidP="008D3650">
            <w:r w:rsidRPr="008D3650">
              <w:rPr>
                <w:rFonts w:ascii="Calibri" w:hAnsi="Calibri" w:cs="Calibri"/>
                <w:b/>
                <w:bCs/>
                <w:color w:val="000000"/>
              </w:rPr>
              <w:t>0.00</w:t>
            </w:r>
          </w:p>
        </w:tc>
        <w:tc>
          <w:tcPr>
            <w:tcW w:w="1050" w:type="dxa"/>
            <w:vAlign w:val="bottom"/>
          </w:tcPr>
          <w:p w14:paraId="74E595C7" w14:textId="075B4EB2" w:rsidR="008D3650" w:rsidRDefault="008D3650" w:rsidP="008D3650">
            <w:r>
              <w:rPr>
                <w:rFonts w:ascii="Calibri" w:hAnsi="Calibri" w:cs="Calibri"/>
                <w:color w:val="000000"/>
              </w:rPr>
              <w:t>0.09</w:t>
            </w:r>
          </w:p>
        </w:tc>
        <w:tc>
          <w:tcPr>
            <w:tcW w:w="887" w:type="dxa"/>
            <w:vAlign w:val="bottom"/>
          </w:tcPr>
          <w:p w14:paraId="26AFD7C6" w14:textId="6ACAF664" w:rsidR="008D3650" w:rsidRPr="008D3650" w:rsidRDefault="008D3650" w:rsidP="008D3650">
            <w:pPr>
              <w:rPr>
                <w:b/>
                <w:bCs/>
              </w:rPr>
            </w:pPr>
            <w:r w:rsidRPr="008D3650">
              <w:rPr>
                <w:rFonts w:ascii="Calibri" w:hAnsi="Calibri" w:cs="Calibri"/>
                <w:b/>
                <w:bCs/>
                <w:color w:val="000000"/>
              </w:rPr>
              <w:t>0.00</w:t>
            </w:r>
          </w:p>
        </w:tc>
        <w:tc>
          <w:tcPr>
            <w:tcW w:w="1050" w:type="dxa"/>
            <w:vAlign w:val="bottom"/>
          </w:tcPr>
          <w:p w14:paraId="42F590BC" w14:textId="57548FE9" w:rsidR="008D3650" w:rsidRDefault="008D3650" w:rsidP="008D3650">
            <w:r>
              <w:rPr>
                <w:rFonts w:ascii="Calibri" w:hAnsi="Calibri" w:cs="Calibri"/>
                <w:color w:val="000000"/>
              </w:rPr>
              <w:t>0.10</w:t>
            </w:r>
          </w:p>
        </w:tc>
        <w:tc>
          <w:tcPr>
            <w:tcW w:w="889" w:type="dxa"/>
            <w:vAlign w:val="bottom"/>
          </w:tcPr>
          <w:p w14:paraId="61BE52EA" w14:textId="7AE5EB00" w:rsidR="008D3650" w:rsidRPr="008D3650" w:rsidRDefault="008D3650" w:rsidP="008D3650">
            <w:pPr>
              <w:rPr>
                <w:b/>
                <w:bCs/>
              </w:rPr>
            </w:pPr>
            <w:r w:rsidRPr="008D3650">
              <w:rPr>
                <w:rFonts w:ascii="Calibri" w:hAnsi="Calibri" w:cs="Calibri"/>
                <w:b/>
                <w:bCs/>
                <w:color w:val="000000"/>
              </w:rPr>
              <w:t>0.00</w:t>
            </w:r>
          </w:p>
        </w:tc>
      </w:tr>
      <w:tr w:rsidR="008D3650" w14:paraId="5EBF4E22" w14:textId="77777777" w:rsidTr="00D71221">
        <w:tc>
          <w:tcPr>
            <w:tcW w:w="650" w:type="dxa"/>
            <w:vMerge w:val="restart"/>
          </w:tcPr>
          <w:p w14:paraId="07273C0F" w14:textId="77777777" w:rsidR="008D3650" w:rsidRDefault="008D3650" w:rsidP="008D3650">
            <w:r>
              <w:t xml:space="preserve">(-) </w:t>
            </w:r>
            <w:proofErr w:type="spellStart"/>
            <w:r>
              <w:t>Cov</w:t>
            </w:r>
            <w:proofErr w:type="spellEnd"/>
          </w:p>
        </w:tc>
        <w:tc>
          <w:tcPr>
            <w:tcW w:w="676" w:type="dxa"/>
          </w:tcPr>
          <w:p w14:paraId="0737C992" w14:textId="77777777" w:rsidR="008D3650" w:rsidRDefault="008D3650" w:rsidP="008D3650">
            <w:r>
              <w:t>H-L</w:t>
            </w:r>
          </w:p>
        </w:tc>
        <w:tc>
          <w:tcPr>
            <w:tcW w:w="1050" w:type="dxa"/>
            <w:vAlign w:val="bottom"/>
          </w:tcPr>
          <w:p w14:paraId="023C8969" w14:textId="1A9716DF" w:rsidR="008D3650" w:rsidRDefault="008D3650" w:rsidP="008D3650">
            <w:r>
              <w:rPr>
                <w:rFonts w:ascii="Calibri" w:hAnsi="Calibri" w:cs="Calibri"/>
                <w:color w:val="000000"/>
              </w:rPr>
              <w:t>0.27</w:t>
            </w:r>
          </w:p>
        </w:tc>
        <w:tc>
          <w:tcPr>
            <w:tcW w:w="887" w:type="dxa"/>
            <w:vAlign w:val="bottom"/>
          </w:tcPr>
          <w:p w14:paraId="67702A6E" w14:textId="31553930" w:rsidR="008D3650" w:rsidRPr="008D3650" w:rsidRDefault="008D3650" w:rsidP="008D3650">
            <w:pPr>
              <w:rPr>
                <w:b/>
                <w:bCs/>
              </w:rPr>
            </w:pPr>
            <w:r w:rsidRPr="008D3650">
              <w:rPr>
                <w:rFonts w:ascii="Calibri" w:hAnsi="Calibri" w:cs="Calibri"/>
                <w:b/>
                <w:bCs/>
                <w:color w:val="000000"/>
              </w:rPr>
              <w:t>0.00</w:t>
            </w:r>
          </w:p>
        </w:tc>
        <w:tc>
          <w:tcPr>
            <w:tcW w:w="1050" w:type="dxa"/>
            <w:vAlign w:val="bottom"/>
          </w:tcPr>
          <w:p w14:paraId="55189B06" w14:textId="6CB7AD6B" w:rsidR="008D3650" w:rsidRDefault="008D3650" w:rsidP="008D3650">
            <w:r>
              <w:rPr>
                <w:rFonts w:ascii="Calibri" w:hAnsi="Calibri" w:cs="Calibri"/>
                <w:color w:val="000000"/>
              </w:rPr>
              <w:t>0.03</w:t>
            </w:r>
          </w:p>
        </w:tc>
        <w:tc>
          <w:tcPr>
            <w:tcW w:w="887" w:type="dxa"/>
            <w:vAlign w:val="bottom"/>
          </w:tcPr>
          <w:p w14:paraId="2C001697" w14:textId="5D84D57C" w:rsidR="008D3650" w:rsidRPr="008D3650" w:rsidRDefault="008D3650" w:rsidP="008D3650">
            <w:pPr>
              <w:rPr>
                <w:b/>
                <w:bCs/>
              </w:rPr>
            </w:pPr>
            <w:r w:rsidRPr="008D3650">
              <w:rPr>
                <w:rFonts w:ascii="Calibri" w:hAnsi="Calibri" w:cs="Calibri"/>
                <w:b/>
                <w:bCs/>
                <w:color w:val="000000"/>
              </w:rPr>
              <w:t>0.00</w:t>
            </w:r>
          </w:p>
        </w:tc>
        <w:tc>
          <w:tcPr>
            <w:tcW w:w="1050" w:type="dxa"/>
            <w:vAlign w:val="bottom"/>
          </w:tcPr>
          <w:p w14:paraId="1A6F576E" w14:textId="544990C1" w:rsidR="008D3650" w:rsidRDefault="008D3650" w:rsidP="008D3650">
            <w:r>
              <w:rPr>
                <w:rFonts w:ascii="Calibri" w:hAnsi="Calibri" w:cs="Calibri"/>
                <w:color w:val="000000"/>
              </w:rPr>
              <w:t>0.31</w:t>
            </w:r>
          </w:p>
        </w:tc>
        <w:tc>
          <w:tcPr>
            <w:tcW w:w="887" w:type="dxa"/>
            <w:vAlign w:val="bottom"/>
          </w:tcPr>
          <w:p w14:paraId="3C79CFC2" w14:textId="254319A0" w:rsidR="008D3650" w:rsidRPr="008D3650" w:rsidRDefault="008D3650" w:rsidP="008D3650">
            <w:pPr>
              <w:rPr>
                <w:b/>
                <w:bCs/>
              </w:rPr>
            </w:pPr>
            <w:r w:rsidRPr="008D3650">
              <w:rPr>
                <w:rFonts w:ascii="Calibri" w:hAnsi="Calibri" w:cs="Calibri"/>
                <w:b/>
                <w:bCs/>
                <w:color w:val="000000"/>
              </w:rPr>
              <w:t>0.00</w:t>
            </w:r>
          </w:p>
        </w:tc>
        <w:tc>
          <w:tcPr>
            <w:tcW w:w="1050" w:type="dxa"/>
            <w:vAlign w:val="bottom"/>
          </w:tcPr>
          <w:p w14:paraId="2824132E" w14:textId="5F3C3218" w:rsidR="008D3650" w:rsidRDefault="008D3650" w:rsidP="008D3650">
            <w:r>
              <w:rPr>
                <w:rFonts w:ascii="Calibri" w:hAnsi="Calibri" w:cs="Calibri"/>
                <w:color w:val="000000"/>
              </w:rPr>
              <w:t>0.30</w:t>
            </w:r>
          </w:p>
        </w:tc>
        <w:tc>
          <w:tcPr>
            <w:tcW w:w="887" w:type="dxa"/>
            <w:vAlign w:val="bottom"/>
          </w:tcPr>
          <w:p w14:paraId="0B008D0D" w14:textId="67379FFB" w:rsidR="008D3650" w:rsidRPr="00141BE2" w:rsidRDefault="008D3650" w:rsidP="008D3650">
            <w:pPr>
              <w:rPr>
                <w:b/>
                <w:bCs/>
              </w:rPr>
            </w:pPr>
            <w:r w:rsidRPr="008D3650">
              <w:rPr>
                <w:rFonts w:ascii="Calibri" w:hAnsi="Calibri" w:cs="Calibri"/>
                <w:b/>
                <w:bCs/>
                <w:color w:val="000000"/>
              </w:rPr>
              <w:t>0.00</w:t>
            </w:r>
          </w:p>
        </w:tc>
        <w:tc>
          <w:tcPr>
            <w:tcW w:w="1050" w:type="dxa"/>
            <w:vAlign w:val="bottom"/>
          </w:tcPr>
          <w:p w14:paraId="2F2FEE2F" w14:textId="365D1F21" w:rsidR="008D3650" w:rsidRDefault="008D3650" w:rsidP="008D3650">
            <w:r>
              <w:rPr>
                <w:rFonts w:ascii="Calibri" w:hAnsi="Calibri" w:cs="Calibri"/>
                <w:color w:val="000000"/>
              </w:rPr>
              <w:t>0.26</w:t>
            </w:r>
          </w:p>
        </w:tc>
        <w:tc>
          <w:tcPr>
            <w:tcW w:w="887" w:type="dxa"/>
            <w:vAlign w:val="bottom"/>
          </w:tcPr>
          <w:p w14:paraId="5CD15F55" w14:textId="22DFE28C" w:rsidR="008D3650" w:rsidRPr="008D3650" w:rsidRDefault="008D3650" w:rsidP="008D3650">
            <w:pPr>
              <w:rPr>
                <w:b/>
                <w:bCs/>
              </w:rPr>
            </w:pPr>
            <w:r w:rsidRPr="008D3650">
              <w:rPr>
                <w:rFonts w:ascii="Calibri" w:hAnsi="Calibri" w:cs="Calibri"/>
                <w:b/>
                <w:bCs/>
                <w:color w:val="000000"/>
              </w:rPr>
              <w:t>0.00</w:t>
            </w:r>
          </w:p>
        </w:tc>
        <w:tc>
          <w:tcPr>
            <w:tcW w:w="1050" w:type="dxa"/>
            <w:vAlign w:val="bottom"/>
          </w:tcPr>
          <w:p w14:paraId="67432D0C" w14:textId="6F7BB814" w:rsidR="008D3650" w:rsidRDefault="008D3650" w:rsidP="008D3650">
            <w:r>
              <w:rPr>
                <w:rFonts w:ascii="Calibri" w:hAnsi="Calibri" w:cs="Calibri"/>
                <w:color w:val="000000"/>
              </w:rPr>
              <w:t>0.26</w:t>
            </w:r>
          </w:p>
        </w:tc>
        <w:tc>
          <w:tcPr>
            <w:tcW w:w="889" w:type="dxa"/>
            <w:vAlign w:val="bottom"/>
          </w:tcPr>
          <w:p w14:paraId="17241827" w14:textId="76D80782" w:rsidR="008D3650" w:rsidRPr="008D3650" w:rsidRDefault="008D3650" w:rsidP="008D3650">
            <w:pPr>
              <w:rPr>
                <w:b/>
                <w:bCs/>
              </w:rPr>
            </w:pPr>
            <w:r w:rsidRPr="008D3650">
              <w:rPr>
                <w:rFonts w:ascii="Calibri" w:hAnsi="Calibri" w:cs="Calibri"/>
                <w:b/>
                <w:bCs/>
                <w:color w:val="000000"/>
              </w:rPr>
              <w:t>0.00</w:t>
            </w:r>
          </w:p>
        </w:tc>
      </w:tr>
      <w:tr w:rsidR="008D3650" w14:paraId="7469870A" w14:textId="77777777" w:rsidTr="00D71221">
        <w:tc>
          <w:tcPr>
            <w:tcW w:w="650" w:type="dxa"/>
            <w:vMerge/>
          </w:tcPr>
          <w:p w14:paraId="6C255081" w14:textId="77777777" w:rsidR="008D3650" w:rsidRDefault="008D3650" w:rsidP="008D3650"/>
        </w:tc>
        <w:tc>
          <w:tcPr>
            <w:tcW w:w="676" w:type="dxa"/>
          </w:tcPr>
          <w:p w14:paraId="6E8E631D" w14:textId="77777777" w:rsidR="008D3650" w:rsidRDefault="008D3650" w:rsidP="008D3650">
            <w:r>
              <w:t>H-M</w:t>
            </w:r>
          </w:p>
        </w:tc>
        <w:tc>
          <w:tcPr>
            <w:tcW w:w="1050" w:type="dxa"/>
            <w:vAlign w:val="bottom"/>
          </w:tcPr>
          <w:p w14:paraId="677D5248" w14:textId="2D7FA78D" w:rsidR="008D3650" w:rsidRDefault="008D3650" w:rsidP="008D3650">
            <w:r>
              <w:rPr>
                <w:rFonts w:ascii="Calibri" w:hAnsi="Calibri" w:cs="Calibri"/>
                <w:color w:val="000000"/>
              </w:rPr>
              <w:t>0.15</w:t>
            </w:r>
          </w:p>
        </w:tc>
        <w:tc>
          <w:tcPr>
            <w:tcW w:w="887" w:type="dxa"/>
            <w:vAlign w:val="bottom"/>
          </w:tcPr>
          <w:p w14:paraId="4DCA9302" w14:textId="154BA025" w:rsidR="008D3650" w:rsidRPr="008D3650" w:rsidRDefault="008D3650" w:rsidP="008D3650">
            <w:pPr>
              <w:rPr>
                <w:b/>
                <w:bCs/>
              </w:rPr>
            </w:pPr>
            <w:r w:rsidRPr="008D3650">
              <w:rPr>
                <w:rFonts w:ascii="Calibri" w:hAnsi="Calibri" w:cs="Calibri"/>
                <w:b/>
                <w:bCs/>
                <w:color w:val="000000"/>
              </w:rPr>
              <w:t>0.00</w:t>
            </w:r>
          </w:p>
        </w:tc>
        <w:tc>
          <w:tcPr>
            <w:tcW w:w="1050" w:type="dxa"/>
            <w:vAlign w:val="bottom"/>
          </w:tcPr>
          <w:p w14:paraId="6F76A16B" w14:textId="4BFEDA60" w:rsidR="008D3650" w:rsidRDefault="008D3650" w:rsidP="008D3650">
            <w:r>
              <w:rPr>
                <w:rFonts w:ascii="Calibri" w:hAnsi="Calibri" w:cs="Calibri"/>
                <w:color w:val="000000"/>
              </w:rPr>
              <w:t>0.01</w:t>
            </w:r>
          </w:p>
        </w:tc>
        <w:tc>
          <w:tcPr>
            <w:tcW w:w="887" w:type="dxa"/>
            <w:vAlign w:val="bottom"/>
          </w:tcPr>
          <w:p w14:paraId="351B8314" w14:textId="0B0C7709" w:rsidR="008D3650" w:rsidRPr="008D3650" w:rsidRDefault="008D3650" w:rsidP="008D3650">
            <w:pPr>
              <w:rPr>
                <w:b/>
                <w:bCs/>
              </w:rPr>
            </w:pPr>
            <w:r w:rsidRPr="008D3650">
              <w:rPr>
                <w:rFonts w:ascii="Calibri" w:hAnsi="Calibri" w:cs="Calibri"/>
                <w:b/>
                <w:bCs/>
                <w:color w:val="000000"/>
              </w:rPr>
              <w:t>0.00</w:t>
            </w:r>
          </w:p>
        </w:tc>
        <w:tc>
          <w:tcPr>
            <w:tcW w:w="1050" w:type="dxa"/>
            <w:vAlign w:val="bottom"/>
          </w:tcPr>
          <w:p w14:paraId="7B805DD2" w14:textId="5C01464F" w:rsidR="008D3650" w:rsidRDefault="008D3650" w:rsidP="008D3650">
            <w:r>
              <w:rPr>
                <w:rFonts w:ascii="Calibri" w:hAnsi="Calibri" w:cs="Calibri"/>
                <w:color w:val="000000"/>
              </w:rPr>
              <w:t>0.17</w:t>
            </w:r>
          </w:p>
        </w:tc>
        <w:tc>
          <w:tcPr>
            <w:tcW w:w="887" w:type="dxa"/>
            <w:vAlign w:val="bottom"/>
          </w:tcPr>
          <w:p w14:paraId="069C2D0A" w14:textId="37F334A5" w:rsidR="008D3650" w:rsidRPr="008D3650" w:rsidRDefault="008D3650" w:rsidP="008D3650">
            <w:pPr>
              <w:rPr>
                <w:b/>
                <w:bCs/>
              </w:rPr>
            </w:pPr>
            <w:r w:rsidRPr="008D3650">
              <w:rPr>
                <w:rFonts w:ascii="Calibri" w:hAnsi="Calibri" w:cs="Calibri"/>
                <w:b/>
                <w:bCs/>
                <w:color w:val="000000"/>
              </w:rPr>
              <w:t>0.00</w:t>
            </w:r>
          </w:p>
        </w:tc>
        <w:tc>
          <w:tcPr>
            <w:tcW w:w="1050" w:type="dxa"/>
            <w:vAlign w:val="bottom"/>
          </w:tcPr>
          <w:p w14:paraId="307893E7" w14:textId="4F5D6EF8" w:rsidR="008D3650" w:rsidRDefault="008D3650" w:rsidP="008D3650">
            <w:r>
              <w:rPr>
                <w:rFonts w:ascii="Calibri" w:hAnsi="Calibri" w:cs="Calibri"/>
                <w:color w:val="000000"/>
              </w:rPr>
              <w:t>0.16</w:t>
            </w:r>
          </w:p>
        </w:tc>
        <w:tc>
          <w:tcPr>
            <w:tcW w:w="887" w:type="dxa"/>
            <w:vAlign w:val="bottom"/>
          </w:tcPr>
          <w:p w14:paraId="1CCED265" w14:textId="48B1F137" w:rsidR="008D3650" w:rsidRPr="00141BE2" w:rsidRDefault="008D3650" w:rsidP="008D3650">
            <w:pPr>
              <w:rPr>
                <w:b/>
                <w:bCs/>
              </w:rPr>
            </w:pPr>
            <w:r w:rsidRPr="008D3650">
              <w:rPr>
                <w:rFonts w:ascii="Calibri" w:hAnsi="Calibri" w:cs="Calibri"/>
                <w:b/>
                <w:bCs/>
                <w:color w:val="000000"/>
              </w:rPr>
              <w:t>0.00</w:t>
            </w:r>
          </w:p>
        </w:tc>
        <w:tc>
          <w:tcPr>
            <w:tcW w:w="1050" w:type="dxa"/>
            <w:vAlign w:val="bottom"/>
          </w:tcPr>
          <w:p w14:paraId="456A3F7D" w14:textId="409E3379" w:rsidR="008D3650" w:rsidRDefault="008D3650" w:rsidP="008D3650">
            <w:r>
              <w:rPr>
                <w:rFonts w:ascii="Calibri" w:hAnsi="Calibri" w:cs="Calibri"/>
                <w:color w:val="000000"/>
              </w:rPr>
              <w:t>0.14</w:t>
            </w:r>
          </w:p>
        </w:tc>
        <w:tc>
          <w:tcPr>
            <w:tcW w:w="887" w:type="dxa"/>
            <w:vAlign w:val="bottom"/>
          </w:tcPr>
          <w:p w14:paraId="18126D3D" w14:textId="24634B16" w:rsidR="008D3650" w:rsidRPr="008D3650" w:rsidRDefault="008D3650" w:rsidP="008D3650">
            <w:pPr>
              <w:rPr>
                <w:b/>
                <w:bCs/>
              </w:rPr>
            </w:pPr>
            <w:r w:rsidRPr="008D3650">
              <w:rPr>
                <w:rFonts w:ascii="Calibri" w:hAnsi="Calibri" w:cs="Calibri"/>
                <w:b/>
                <w:bCs/>
                <w:color w:val="000000"/>
              </w:rPr>
              <w:t>0.00</w:t>
            </w:r>
          </w:p>
        </w:tc>
        <w:tc>
          <w:tcPr>
            <w:tcW w:w="1050" w:type="dxa"/>
            <w:vAlign w:val="bottom"/>
          </w:tcPr>
          <w:p w14:paraId="15F573F0" w14:textId="4BAA1617" w:rsidR="008D3650" w:rsidRDefault="008D3650" w:rsidP="008D3650">
            <w:r>
              <w:rPr>
                <w:rFonts w:ascii="Calibri" w:hAnsi="Calibri" w:cs="Calibri"/>
                <w:color w:val="000000"/>
              </w:rPr>
              <w:t>0.14</w:t>
            </w:r>
          </w:p>
        </w:tc>
        <w:tc>
          <w:tcPr>
            <w:tcW w:w="889" w:type="dxa"/>
            <w:vAlign w:val="bottom"/>
          </w:tcPr>
          <w:p w14:paraId="046D6933" w14:textId="408CCC46" w:rsidR="008D3650" w:rsidRPr="008D3650" w:rsidRDefault="008D3650" w:rsidP="008D3650">
            <w:pPr>
              <w:rPr>
                <w:b/>
                <w:bCs/>
              </w:rPr>
            </w:pPr>
            <w:r w:rsidRPr="008D3650">
              <w:rPr>
                <w:rFonts w:ascii="Calibri" w:hAnsi="Calibri" w:cs="Calibri"/>
                <w:b/>
                <w:bCs/>
                <w:color w:val="000000"/>
              </w:rPr>
              <w:t>0.00</w:t>
            </w:r>
          </w:p>
        </w:tc>
      </w:tr>
      <w:tr w:rsidR="008D3650" w14:paraId="7997EA69" w14:textId="77777777" w:rsidTr="00D71221">
        <w:tc>
          <w:tcPr>
            <w:tcW w:w="650" w:type="dxa"/>
            <w:vMerge/>
          </w:tcPr>
          <w:p w14:paraId="0F6E8FB5" w14:textId="77777777" w:rsidR="008D3650" w:rsidRDefault="008D3650" w:rsidP="008D3650"/>
        </w:tc>
        <w:tc>
          <w:tcPr>
            <w:tcW w:w="676" w:type="dxa"/>
          </w:tcPr>
          <w:p w14:paraId="1F8BDD03" w14:textId="77777777" w:rsidR="008D3650" w:rsidRDefault="008D3650" w:rsidP="008D3650">
            <w:r>
              <w:t>M-L</w:t>
            </w:r>
          </w:p>
        </w:tc>
        <w:tc>
          <w:tcPr>
            <w:tcW w:w="1050" w:type="dxa"/>
            <w:vAlign w:val="bottom"/>
          </w:tcPr>
          <w:p w14:paraId="53AA6FCA" w14:textId="39A9CC36" w:rsidR="008D3650" w:rsidRDefault="008D3650" w:rsidP="008D3650">
            <w:r>
              <w:rPr>
                <w:rFonts w:ascii="Calibri" w:hAnsi="Calibri" w:cs="Calibri"/>
                <w:color w:val="000000"/>
              </w:rPr>
              <w:t>0.12</w:t>
            </w:r>
          </w:p>
        </w:tc>
        <w:tc>
          <w:tcPr>
            <w:tcW w:w="887" w:type="dxa"/>
            <w:vAlign w:val="bottom"/>
          </w:tcPr>
          <w:p w14:paraId="4C8F7EF6" w14:textId="3144DB9C" w:rsidR="008D3650" w:rsidRPr="008D3650" w:rsidRDefault="008D3650" w:rsidP="008D3650">
            <w:pPr>
              <w:rPr>
                <w:b/>
                <w:bCs/>
              </w:rPr>
            </w:pPr>
            <w:r w:rsidRPr="008D3650">
              <w:rPr>
                <w:rFonts w:ascii="Calibri" w:hAnsi="Calibri" w:cs="Calibri"/>
                <w:b/>
                <w:bCs/>
                <w:color w:val="000000"/>
              </w:rPr>
              <w:t>0.00</w:t>
            </w:r>
          </w:p>
        </w:tc>
        <w:tc>
          <w:tcPr>
            <w:tcW w:w="1050" w:type="dxa"/>
            <w:vAlign w:val="bottom"/>
          </w:tcPr>
          <w:p w14:paraId="38067065" w14:textId="3EC00094" w:rsidR="008D3650" w:rsidRDefault="008D3650" w:rsidP="008D3650">
            <w:r>
              <w:rPr>
                <w:rFonts w:ascii="Calibri" w:hAnsi="Calibri" w:cs="Calibri"/>
                <w:color w:val="000000"/>
              </w:rPr>
              <w:t>0.01</w:t>
            </w:r>
          </w:p>
        </w:tc>
        <w:tc>
          <w:tcPr>
            <w:tcW w:w="887" w:type="dxa"/>
            <w:vAlign w:val="bottom"/>
          </w:tcPr>
          <w:p w14:paraId="6A12A20A" w14:textId="2E657F6C" w:rsidR="008D3650" w:rsidRPr="008D3650" w:rsidRDefault="008D3650" w:rsidP="008D3650">
            <w:pPr>
              <w:rPr>
                <w:b/>
                <w:bCs/>
              </w:rPr>
            </w:pPr>
            <w:r w:rsidRPr="008D3650">
              <w:rPr>
                <w:rFonts w:ascii="Calibri" w:hAnsi="Calibri" w:cs="Calibri"/>
                <w:b/>
                <w:bCs/>
                <w:color w:val="000000"/>
              </w:rPr>
              <w:t>0.00</w:t>
            </w:r>
          </w:p>
        </w:tc>
        <w:tc>
          <w:tcPr>
            <w:tcW w:w="1050" w:type="dxa"/>
            <w:vAlign w:val="bottom"/>
          </w:tcPr>
          <w:p w14:paraId="67DF412E" w14:textId="6D7FAC29" w:rsidR="008D3650" w:rsidRDefault="008D3650" w:rsidP="008D3650">
            <w:r>
              <w:rPr>
                <w:rFonts w:ascii="Calibri" w:hAnsi="Calibri" w:cs="Calibri"/>
                <w:color w:val="000000"/>
              </w:rPr>
              <w:t>0.13</w:t>
            </w:r>
          </w:p>
        </w:tc>
        <w:tc>
          <w:tcPr>
            <w:tcW w:w="887" w:type="dxa"/>
            <w:vAlign w:val="bottom"/>
          </w:tcPr>
          <w:p w14:paraId="7AD482F5" w14:textId="55FC9149" w:rsidR="008D3650" w:rsidRPr="008D3650" w:rsidRDefault="008D3650" w:rsidP="008D3650">
            <w:pPr>
              <w:rPr>
                <w:b/>
                <w:bCs/>
              </w:rPr>
            </w:pPr>
            <w:r w:rsidRPr="008D3650">
              <w:rPr>
                <w:rFonts w:ascii="Calibri" w:hAnsi="Calibri" w:cs="Calibri"/>
                <w:b/>
                <w:bCs/>
                <w:color w:val="000000"/>
              </w:rPr>
              <w:t>0.00</w:t>
            </w:r>
          </w:p>
        </w:tc>
        <w:tc>
          <w:tcPr>
            <w:tcW w:w="1050" w:type="dxa"/>
            <w:vAlign w:val="bottom"/>
          </w:tcPr>
          <w:p w14:paraId="45B0FDDE" w14:textId="26BC3793" w:rsidR="008D3650" w:rsidRDefault="008D3650" w:rsidP="008D3650">
            <w:r>
              <w:rPr>
                <w:rFonts w:ascii="Calibri" w:hAnsi="Calibri" w:cs="Calibri"/>
                <w:color w:val="000000"/>
              </w:rPr>
              <w:t>0.14</w:t>
            </w:r>
          </w:p>
        </w:tc>
        <w:tc>
          <w:tcPr>
            <w:tcW w:w="887" w:type="dxa"/>
            <w:vAlign w:val="bottom"/>
          </w:tcPr>
          <w:p w14:paraId="32081A12" w14:textId="09736041" w:rsidR="008D3650" w:rsidRPr="00141BE2" w:rsidRDefault="008D3650" w:rsidP="008D3650">
            <w:pPr>
              <w:rPr>
                <w:b/>
                <w:bCs/>
              </w:rPr>
            </w:pPr>
            <w:r w:rsidRPr="008D3650">
              <w:rPr>
                <w:rFonts w:ascii="Calibri" w:hAnsi="Calibri" w:cs="Calibri"/>
                <w:b/>
                <w:bCs/>
                <w:color w:val="000000"/>
              </w:rPr>
              <w:t>0.00</w:t>
            </w:r>
          </w:p>
        </w:tc>
        <w:tc>
          <w:tcPr>
            <w:tcW w:w="1050" w:type="dxa"/>
            <w:vAlign w:val="bottom"/>
          </w:tcPr>
          <w:p w14:paraId="7BDCF801" w14:textId="1D63BCFE" w:rsidR="008D3650" w:rsidRDefault="008D3650" w:rsidP="008D3650">
            <w:r>
              <w:rPr>
                <w:rFonts w:ascii="Calibri" w:hAnsi="Calibri" w:cs="Calibri"/>
                <w:color w:val="000000"/>
              </w:rPr>
              <w:t>0.12</w:t>
            </w:r>
          </w:p>
        </w:tc>
        <w:tc>
          <w:tcPr>
            <w:tcW w:w="887" w:type="dxa"/>
            <w:vAlign w:val="bottom"/>
          </w:tcPr>
          <w:p w14:paraId="67234BE7" w14:textId="2B57BC21" w:rsidR="008D3650" w:rsidRPr="008D3650" w:rsidRDefault="008D3650" w:rsidP="008D3650">
            <w:pPr>
              <w:rPr>
                <w:b/>
                <w:bCs/>
              </w:rPr>
            </w:pPr>
            <w:r w:rsidRPr="008D3650">
              <w:rPr>
                <w:rFonts w:ascii="Calibri" w:hAnsi="Calibri" w:cs="Calibri"/>
                <w:b/>
                <w:bCs/>
                <w:color w:val="000000"/>
              </w:rPr>
              <w:t>0.00</w:t>
            </w:r>
          </w:p>
        </w:tc>
        <w:tc>
          <w:tcPr>
            <w:tcW w:w="1050" w:type="dxa"/>
            <w:vAlign w:val="bottom"/>
          </w:tcPr>
          <w:p w14:paraId="5023BB67" w14:textId="6221CAAA" w:rsidR="008D3650" w:rsidRDefault="008D3650" w:rsidP="008D3650">
            <w:r>
              <w:rPr>
                <w:rFonts w:ascii="Calibri" w:hAnsi="Calibri" w:cs="Calibri"/>
                <w:color w:val="000000"/>
              </w:rPr>
              <w:t>0.13</w:t>
            </w:r>
          </w:p>
        </w:tc>
        <w:tc>
          <w:tcPr>
            <w:tcW w:w="889" w:type="dxa"/>
            <w:vAlign w:val="bottom"/>
          </w:tcPr>
          <w:p w14:paraId="05D93A22" w14:textId="0C0F7A25" w:rsidR="008D3650" w:rsidRPr="008D3650" w:rsidRDefault="008D3650" w:rsidP="008D3650">
            <w:pPr>
              <w:rPr>
                <w:b/>
                <w:bCs/>
              </w:rPr>
            </w:pPr>
            <w:r w:rsidRPr="008D3650">
              <w:rPr>
                <w:rFonts w:ascii="Calibri" w:hAnsi="Calibri" w:cs="Calibri"/>
                <w:b/>
                <w:bCs/>
                <w:color w:val="000000"/>
              </w:rPr>
              <w:t>0.00</w:t>
            </w:r>
          </w:p>
        </w:tc>
      </w:tr>
      <w:tr w:rsidR="008D3650" w14:paraId="0D7F58BD" w14:textId="77777777" w:rsidTr="00D71221">
        <w:tc>
          <w:tcPr>
            <w:tcW w:w="650" w:type="dxa"/>
            <w:vMerge w:val="restart"/>
          </w:tcPr>
          <w:p w14:paraId="5408C9F6" w14:textId="77777777" w:rsidR="008D3650" w:rsidRDefault="008D3650" w:rsidP="008D3650">
            <w:r>
              <w:t xml:space="preserve">(+) </w:t>
            </w:r>
            <w:proofErr w:type="spellStart"/>
            <w:r>
              <w:t>Cov</w:t>
            </w:r>
            <w:proofErr w:type="spellEnd"/>
          </w:p>
        </w:tc>
        <w:tc>
          <w:tcPr>
            <w:tcW w:w="676" w:type="dxa"/>
          </w:tcPr>
          <w:p w14:paraId="7038BA1B" w14:textId="77777777" w:rsidR="008D3650" w:rsidRDefault="008D3650" w:rsidP="008D3650">
            <w:r>
              <w:t>H-L</w:t>
            </w:r>
          </w:p>
        </w:tc>
        <w:tc>
          <w:tcPr>
            <w:tcW w:w="1050" w:type="dxa"/>
            <w:vAlign w:val="bottom"/>
          </w:tcPr>
          <w:p w14:paraId="4B48928C" w14:textId="47CA1299" w:rsidR="008D3650" w:rsidRDefault="008D3650" w:rsidP="008D3650">
            <w:r>
              <w:rPr>
                <w:rFonts w:ascii="Calibri" w:hAnsi="Calibri" w:cs="Calibri"/>
                <w:color w:val="000000"/>
              </w:rPr>
              <w:t>0.32</w:t>
            </w:r>
          </w:p>
        </w:tc>
        <w:tc>
          <w:tcPr>
            <w:tcW w:w="887" w:type="dxa"/>
            <w:vAlign w:val="bottom"/>
          </w:tcPr>
          <w:p w14:paraId="3A2ADEB3" w14:textId="432ADBCD" w:rsidR="008D3650" w:rsidRPr="008D3650" w:rsidRDefault="008D3650" w:rsidP="008D3650">
            <w:pPr>
              <w:rPr>
                <w:b/>
                <w:bCs/>
              </w:rPr>
            </w:pPr>
            <w:r w:rsidRPr="008D3650">
              <w:rPr>
                <w:rFonts w:ascii="Calibri" w:hAnsi="Calibri" w:cs="Calibri"/>
                <w:b/>
                <w:bCs/>
                <w:color w:val="000000"/>
              </w:rPr>
              <w:t>0.00</w:t>
            </w:r>
          </w:p>
        </w:tc>
        <w:tc>
          <w:tcPr>
            <w:tcW w:w="1050" w:type="dxa"/>
            <w:vAlign w:val="bottom"/>
          </w:tcPr>
          <w:p w14:paraId="19AE4AB4" w14:textId="06D623AF" w:rsidR="008D3650" w:rsidRDefault="008D3650" w:rsidP="008D3650">
            <w:r>
              <w:rPr>
                <w:rFonts w:ascii="Calibri" w:hAnsi="Calibri" w:cs="Calibri"/>
                <w:color w:val="000000"/>
              </w:rPr>
              <w:t>0.03</w:t>
            </w:r>
          </w:p>
        </w:tc>
        <w:tc>
          <w:tcPr>
            <w:tcW w:w="887" w:type="dxa"/>
            <w:vAlign w:val="bottom"/>
          </w:tcPr>
          <w:p w14:paraId="4E748E6B" w14:textId="6023B50F" w:rsidR="008D3650" w:rsidRPr="008D3650" w:rsidRDefault="008D3650" w:rsidP="008D3650">
            <w:pPr>
              <w:rPr>
                <w:b/>
                <w:bCs/>
              </w:rPr>
            </w:pPr>
            <w:r w:rsidRPr="008D3650">
              <w:rPr>
                <w:rFonts w:ascii="Calibri" w:hAnsi="Calibri" w:cs="Calibri"/>
                <w:b/>
                <w:bCs/>
                <w:color w:val="000000"/>
              </w:rPr>
              <w:t>0.00</w:t>
            </w:r>
          </w:p>
        </w:tc>
        <w:tc>
          <w:tcPr>
            <w:tcW w:w="1050" w:type="dxa"/>
            <w:vAlign w:val="bottom"/>
          </w:tcPr>
          <w:p w14:paraId="68886D18" w14:textId="2A404FE4" w:rsidR="008D3650" w:rsidRDefault="008D3650" w:rsidP="008D3650">
            <w:r>
              <w:rPr>
                <w:rFonts w:ascii="Calibri" w:hAnsi="Calibri" w:cs="Calibri"/>
                <w:color w:val="000000"/>
              </w:rPr>
              <w:t>0.29</w:t>
            </w:r>
          </w:p>
        </w:tc>
        <w:tc>
          <w:tcPr>
            <w:tcW w:w="887" w:type="dxa"/>
            <w:vAlign w:val="bottom"/>
          </w:tcPr>
          <w:p w14:paraId="54CE23D5" w14:textId="0045B31A" w:rsidR="008D3650" w:rsidRPr="008D3650" w:rsidRDefault="008D3650" w:rsidP="008D3650">
            <w:pPr>
              <w:rPr>
                <w:b/>
                <w:bCs/>
              </w:rPr>
            </w:pPr>
            <w:r w:rsidRPr="008D3650">
              <w:rPr>
                <w:rFonts w:ascii="Calibri" w:hAnsi="Calibri" w:cs="Calibri"/>
                <w:b/>
                <w:bCs/>
                <w:color w:val="000000"/>
              </w:rPr>
              <w:t>0.00</w:t>
            </w:r>
          </w:p>
        </w:tc>
        <w:tc>
          <w:tcPr>
            <w:tcW w:w="1050" w:type="dxa"/>
            <w:vAlign w:val="bottom"/>
          </w:tcPr>
          <w:p w14:paraId="034194B9" w14:textId="1DF8C5CF" w:rsidR="008D3650" w:rsidRDefault="008D3650" w:rsidP="008D3650">
            <w:r>
              <w:rPr>
                <w:rFonts w:ascii="Calibri" w:hAnsi="Calibri" w:cs="Calibri"/>
                <w:color w:val="000000"/>
              </w:rPr>
              <w:t>0.29</w:t>
            </w:r>
          </w:p>
        </w:tc>
        <w:tc>
          <w:tcPr>
            <w:tcW w:w="887" w:type="dxa"/>
            <w:vAlign w:val="bottom"/>
          </w:tcPr>
          <w:p w14:paraId="05F337BB" w14:textId="26D947FE" w:rsidR="008D3650" w:rsidRPr="00141BE2" w:rsidRDefault="008D3650" w:rsidP="008D3650">
            <w:pPr>
              <w:rPr>
                <w:b/>
                <w:bCs/>
              </w:rPr>
            </w:pPr>
            <w:r w:rsidRPr="008D3650">
              <w:rPr>
                <w:rFonts w:ascii="Calibri" w:hAnsi="Calibri" w:cs="Calibri"/>
                <w:b/>
                <w:bCs/>
                <w:color w:val="000000"/>
              </w:rPr>
              <w:t>0.00</w:t>
            </w:r>
          </w:p>
        </w:tc>
        <w:tc>
          <w:tcPr>
            <w:tcW w:w="1050" w:type="dxa"/>
            <w:vAlign w:val="bottom"/>
          </w:tcPr>
          <w:p w14:paraId="5EADAF17" w14:textId="04C53D49" w:rsidR="008D3650" w:rsidRDefault="008D3650" w:rsidP="008D3650">
            <w:r>
              <w:rPr>
                <w:rFonts w:ascii="Calibri" w:hAnsi="Calibri" w:cs="Calibri"/>
                <w:color w:val="000000"/>
              </w:rPr>
              <w:t>0.24</w:t>
            </w:r>
          </w:p>
        </w:tc>
        <w:tc>
          <w:tcPr>
            <w:tcW w:w="887" w:type="dxa"/>
            <w:vAlign w:val="bottom"/>
          </w:tcPr>
          <w:p w14:paraId="4822F1FE" w14:textId="54150D7D" w:rsidR="008D3650" w:rsidRPr="008D3650" w:rsidRDefault="008D3650" w:rsidP="008D3650">
            <w:pPr>
              <w:rPr>
                <w:b/>
                <w:bCs/>
              </w:rPr>
            </w:pPr>
            <w:r w:rsidRPr="008D3650">
              <w:rPr>
                <w:rFonts w:ascii="Calibri" w:hAnsi="Calibri" w:cs="Calibri"/>
                <w:b/>
                <w:bCs/>
                <w:color w:val="000000"/>
              </w:rPr>
              <w:t>0.00</w:t>
            </w:r>
          </w:p>
        </w:tc>
        <w:tc>
          <w:tcPr>
            <w:tcW w:w="1050" w:type="dxa"/>
            <w:vAlign w:val="bottom"/>
          </w:tcPr>
          <w:p w14:paraId="7FAA765C" w14:textId="12400D68" w:rsidR="008D3650" w:rsidRDefault="008D3650" w:rsidP="008D3650">
            <w:r>
              <w:rPr>
                <w:rFonts w:ascii="Calibri" w:hAnsi="Calibri" w:cs="Calibri"/>
                <w:color w:val="000000"/>
              </w:rPr>
              <w:t>0.24</w:t>
            </w:r>
          </w:p>
        </w:tc>
        <w:tc>
          <w:tcPr>
            <w:tcW w:w="889" w:type="dxa"/>
            <w:vAlign w:val="bottom"/>
          </w:tcPr>
          <w:p w14:paraId="498BA680" w14:textId="79EDDA70" w:rsidR="008D3650" w:rsidRPr="008D3650" w:rsidRDefault="008D3650" w:rsidP="008D3650">
            <w:pPr>
              <w:rPr>
                <w:b/>
                <w:bCs/>
              </w:rPr>
            </w:pPr>
            <w:r w:rsidRPr="008D3650">
              <w:rPr>
                <w:rFonts w:ascii="Calibri" w:hAnsi="Calibri" w:cs="Calibri"/>
                <w:b/>
                <w:bCs/>
                <w:color w:val="000000"/>
              </w:rPr>
              <w:t>0.00</w:t>
            </w:r>
          </w:p>
        </w:tc>
      </w:tr>
      <w:tr w:rsidR="008D3650" w14:paraId="35F2D2FC" w14:textId="77777777" w:rsidTr="00D71221">
        <w:tc>
          <w:tcPr>
            <w:tcW w:w="650" w:type="dxa"/>
            <w:vMerge/>
          </w:tcPr>
          <w:p w14:paraId="697C1523" w14:textId="77777777" w:rsidR="008D3650" w:rsidRDefault="008D3650" w:rsidP="008D3650"/>
        </w:tc>
        <w:tc>
          <w:tcPr>
            <w:tcW w:w="676" w:type="dxa"/>
          </w:tcPr>
          <w:p w14:paraId="5843CEAF" w14:textId="77777777" w:rsidR="008D3650" w:rsidRDefault="008D3650" w:rsidP="008D3650">
            <w:r>
              <w:t>H-M</w:t>
            </w:r>
          </w:p>
        </w:tc>
        <w:tc>
          <w:tcPr>
            <w:tcW w:w="1050" w:type="dxa"/>
            <w:vAlign w:val="bottom"/>
          </w:tcPr>
          <w:p w14:paraId="3C5CE9CA" w14:textId="36A30F19" w:rsidR="008D3650" w:rsidRDefault="008D3650" w:rsidP="008D3650">
            <w:r>
              <w:rPr>
                <w:rFonts w:ascii="Calibri" w:hAnsi="Calibri" w:cs="Calibri"/>
                <w:color w:val="000000"/>
              </w:rPr>
              <w:t>0.12</w:t>
            </w:r>
          </w:p>
        </w:tc>
        <w:tc>
          <w:tcPr>
            <w:tcW w:w="887" w:type="dxa"/>
            <w:vAlign w:val="bottom"/>
          </w:tcPr>
          <w:p w14:paraId="5381B888" w14:textId="5E9F3CE4" w:rsidR="008D3650" w:rsidRPr="008D3650" w:rsidRDefault="008D3650" w:rsidP="008D3650">
            <w:pPr>
              <w:rPr>
                <w:b/>
                <w:bCs/>
              </w:rPr>
            </w:pPr>
            <w:r w:rsidRPr="008D3650">
              <w:rPr>
                <w:rFonts w:ascii="Calibri" w:hAnsi="Calibri" w:cs="Calibri"/>
                <w:b/>
                <w:bCs/>
                <w:color w:val="000000"/>
              </w:rPr>
              <w:t>0.00</w:t>
            </w:r>
          </w:p>
        </w:tc>
        <w:tc>
          <w:tcPr>
            <w:tcW w:w="1050" w:type="dxa"/>
            <w:vAlign w:val="bottom"/>
          </w:tcPr>
          <w:p w14:paraId="3291248E" w14:textId="54E5DB09" w:rsidR="008D3650" w:rsidRDefault="008D3650" w:rsidP="008D3650">
            <w:r>
              <w:rPr>
                <w:rFonts w:ascii="Calibri" w:hAnsi="Calibri" w:cs="Calibri"/>
                <w:color w:val="000000"/>
              </w:rPr>
              <w:t>0.01</w:t>
            </w:r>
          </w:p>
        </w:tc>
        <w:tc>
          <w:tcPr>
            <w:tcW w:w="887" w:type="dxa"/>
            <w:vAlign w:val="bottom"/>
          </w:tcPr>
          <w:p w14:paraId="05342BB0" w14:textId="1110D944" w:rsidR="008D3650" w:rsidRPr="008D3650" w:rsidRDefault="008D3650" w:rsidP="008D3650">
            <w:pPr>
              <w:rPr>
                <w:b/>
                <w:bCs/>
              </w:rPr>
            </w:pPr>
            <w:r w:rsidRPr="008D3650">
              <w:rPr>
                <w:rFonts w:ascii="Calibri" w:hAnsi="Calibri" w:cs="Calibri"/>
                <w:b/>
                <w:bCs/>
                <w:color w:val="000000"/>
              </w:rPr>
              <w:t>0.00</w:t>
            </w:r>
          </w:p>
        </w:tc>
        <w:tc>
          <w:tcPr>
            <w:tcW w:w="1050" w:type="dxa"/>
            <w:vAlign w:val="bottom"/>
          </w:tcPr>
          <w:p w14:paraId="3D7CB915" w14:textId="78AB9AE2" w:rsidR="008D3650" w:rsidRDefault="008D3650" w:rsidP="008D3650">
            <w:r>
              <w:rPr>
                <w:rFonts w:ascii="Calibri" w:hAnsi="Calibri" w:cs="Calibri"/>
                <w:color w:val="000000"/>
              </w:rPr>
              <w:t>0.18</w:t>
            </w:r>
          </w:p>
        </w:tc>
        <w:tc>
          <w:tcPr>
            <w:tcW w:w="887" w:type="dxa"/>
            <w:vAlign w:val="bottom"/>
          </w:tcPr>
          <w:p w14:paraId="74D532AB" w14:textId="6A61D878" w:rsidR="008D3650" w:rsidRPr="008D3650" w:rsidRDefault="008D3650" w:rsidP="008D3650">
            <w:pPr>
              <w:rPr>
                <w:b/>
                <w:bCs/>
              </w:rPr>
            </w:pPr>
            <w:r w:rsidRPr="008D3650">
              <w:rPr>
                <w:rFonts w:ascii="Calibri" w:hAnsi="Calibri" w:cs="Calibri"/>
                <w:b/>
                <w:bCs/>
                <w:color w:val="000000"/>
              </w:rPr>
              <w:t>0.00</w:t>
            </w:r>
          </w:p>
        </w:tc>
        <w:tc>
          <w:tcPr>
            <w:tcW w:w="1050" w:type="dxa"/>
            <w:vAlign w:val="bottom"/>
          </w:tcPr>
          <w:p w14:paraId="3205B45F" w14:textId="7797C632" w:rsidR="008D3650" w:rsidRDefault="008D3650" w:rsidP="008D3650">
            <w:r>
              <w:rPr>
                <w:rFonts w:ascii="Calibri" w:hAnsi="Calibri" w:cs="Calibri"/>
                <w:color w:val="000000"/>
              </w:rPr>
              <w:t>0.18</w:t>
            </w:r>
          </w:p>
        </w:tc>
        <w:tc>
          <w:tcPr>
            <w:tcW w:w="887" w:type="dxa"/>
            <w:vAlign w:val="bottom"/>
          </w:tcPr>
          <w:p w14:paraId="1FE569DE" w14:textId="283A73AD" w:rsidR="008D3650" w:rsidRPr="00141BE2" w:rsidRDefault="008D3650" w:rsidP="008D3650">
            <w:pPr>
              <w:rPr>
                <w:b/>
                <w:bCs/>
              </w:rPr>
            </w:pPr>
            <w:r w:rsidRPr="008D3650">
              <w:rPr>
                <w:rFonts w:ascii="Calibri" w:hAnsi="Calibri" w:cs="Calibri"/>
                <w:b/>
                <w:bCs/>
                <w:color w:val="000000"/>
              </w:rPr>
              <w:t>0.00</w:t>
            </w:r>
          </w:p>
        </w:tc>
        <w:tc>
          <w:tcPr>
            <w:tcW w:w="1050" w:type="dxa"/>
            <w:vAlign w:val="bottom"/>
          </w:tcPr>
          <w:p w14:paraId="3F1B3CD2" w14:textId="6B57362F" w:rsidR="008D3650" w:rsidRDefault="008D3650" w:rsidP="008D3650">
            <w:r>
              <w:rPr>
                <w:rFonts w:ascii="Calibri" w:hAnsi="Calibri" w:cs="Calibri"/>
                <w:color w:val="000000"/>
              </w:rPr>
              <w:t>0.15</w:t>
            </w:r>
          </w:p>
        </w:tc>
        <w:tc>
          <w:tcPr>
            <w:tcW w:w="887" w:type="dxa"/>
            <w:vAlign w:val="bottom"/>
          </w:tcPr>
          <w:p w14:paraId="12F90F98" w14:textId="5A7672B8" w:rsidR="008D3650" w:rsidRPr="008D3650" w:rsidRDefault="008D3650" w:rsidP="008D3650">
            <w:pPr>
              <w:rPr>
                <w:b/>
                <w:bCs/>
              </w:rPr>
            </w:pPr>
            <w:r w:rsidRPr="008D3650">
              <w:rPr>
                <w:rFonts w:ascii="Calibri" w:hAnsi="Calibri" w:cs="Calibri"/>
                <w:b/>
                <w:bCs/>
                <w:color w:val="000000"/>
              </w:rPr>
              <w:t>0.00</w:t>
            </w:r>
          </w:p>
        </w:tc>
        <w:tc>
          <w:tcPr>
            <w:tcW w:w="1050" w:type="dxa"/>
            <w:vAlign w:val="bottom"/>
          </w:tcPr>
          <w:p w14:paraId="77D802BF" w14:textId="58C53837" w:rsidR="008D3650" w:rsidRDefault="008D3650" w:rsidP="008D3650">
            <w:r>
              <w:rPr>
                <w:rFonts w:ascii="Calibri" w:hAnsi="Calibri" w:cs="Calibri"/>
                <w:color w:val="000000"/>
              </w:rPr>
              <w:t>0.14</w:t>
            </w:r>
          </w:p>
        </w:tc>
        <w:tc>
          <w:tcPr>
            <w:tcW w:w="889" w:type="dxa"/>
            <w:vAlign w:val="bottom"/>
          </w:tcPr>
          <w:p w14:paraId="34EE52FF" w14:textId="2CCECAA8" w:rsidR="008D3650" w:rsidRPr="008D3650" w:rsidRDefault="008D3650" w:rsidP="008D3650">
            <w:pPr>
              <w:rPr>
                <w:b/>
                <w:bCs/>
              </w:rPr>
            </w:pPr>
            <w:r w:rsidRPr="008D3650">
              <w:rPr>
                <w:rFonts w:ascii="Calibri" w:hAnsi="Calibri" w:cs="Calibri"/>
                <w:b/>
                <w:bCs/>
                <w:color w:val="000000"/>
              </w:rPr>
              <w:t>0.00</w:t>
            </w:r>
          </w:p>
        </w:tc>
      </w:tr>
      <w:tr w:rsidR="008D3650" w14:paraId="09EA00AE" w14:textId="77777777" w:rsidTr="00D71221">
        <w:tc>
          <w:tcPr>
            <w:tcW w:w="650" w:type="dxa"/>
            <w:vMerge/>
          </w:tcPr>
          <w:p w14:paraId="3F94D8ED" w14:textId="77777777" w:rsidR="008D3650" w:rsidRDefault="008D3650" w:rsidP="008D3650"/>
        </w:tc>
        <w:tc>
          <w:tcPr>
            <w:tcW w:w="676" w:type="dxa"/>
          </w:tcPr>
          <w:p w14:paraId="4C52CB99" w14:textId="77777777" w:rsidR="008D3650" w:rsidRDefault="008D3650" w:rsidP="008D3650">
            <w:r>
              <w:t>M-L</w:t>
            </w:r>
          </w:p>
        </w:tc>
        <w:tc>
          <w:tcPr>
            <w:tcW w:w="1050" w:type="dxa"/>
            <w:vAlign w:val="bottom"/>
          </w:tcPr>
          <w:p w14:paraId="1F597BB5" w14:textId="433AE0FE" w:rsidR="008D3650" w:rsidRDefault="008D3650" w:rsidP="008D3650">
            <w:r>
              <w:rPr>
                <w:rFonts w:ascii="Calibri" w:hAnsi="Calibri" w:cs="Calibri"/>
                <w:color w:val="000000"/>
              </w:rPr>
              <w:t>0.20</w:t>
            </w:r>
          </w:p>
        </w:tc>
        <w:tc>
          <w:tcPr>
            <w:tcW w:w="887" w:type="dxa"/>
            <w:vAlign w:val="bottom"/>
          </w:tcPr>
          <w:p w14:paraId="46EBA166" w14:textId="68CE08F7" w:rsidR="008D3650" w:rsidRPr="008D3650" w:rsidRDefault="008D3650" w:rsidP="008D3650">
            <w:pPr>
              <w:rPr>
                <w:b/>
                <w:bCs/>
              </w:rPr>
            </w:pPr>
            <w:r w:rsidRPr="008D3650">
              <w:rPr>
                <w:rFonts w:ascii="Calibri" w:hAnsi="Calibri" w:cs="Calibri"/>
                <w:b/>
                <w:bCs/>
                <w:color w:val="000000"/>
              </w:rPr>
              <w:t>0.00</w:t>
            </w:r>
          </w:p>
        </w:tc>
        <w:tc>
          <w:tcPr>
            <w:tcW w:w="1050" w:type="dxa"/>
            <w:vAlign w:val="bottom"/>
          </w:tcPr>
          <w:p w14:paraId="589BAD4E" w14:textId="66E2FB04" w:rsidR="008D3650" w:rsidRDefault="008D3650" w:rsidP="008D3650">
            <w:r>
              <w:rPr>
                <w:rFonts w:ascii="Calibri" w:hAnsi="Calibri" w:cs="Calibri"/>
                <w:color w:val="000000"/>
              </w:rPr>
              <w:t>0.02</w:t>
            </w:r>
          </w:p>
        </w:tc>
        <w:tc>
          <w:tcPr>
            <w:tcW w:w="887" w:type="dxa"/>
            <w:vAlign w:val="bottom"/>
          </w:tcPr>
          <w:p w14:paraId="67546EB6" w14:textId="152D7113" w:rsidR="008D3650" w:rsidRPr="008D3650" w:rsidRDefault="008D3650" w:rsidP="008D3650">
            <w:pPr>
              <w:rPr>
                <w:b/>
                <w:bCs/>
              </w:rPr>
            </w:pPr>
            <w:r w:rsidRPr="008D3650">
              <w:rPr>
                <w:rFonts w:ascii="Calibri" w:hAnsi="Calibri" w:cs="Calibri"/>
                <w:b/>
                <w:bCs/>
                <w:color w:val="000000"/>
              </w:rPr>
              <w:t>0.00</w:t>
            </w:r>
          </w:p>
        </w:tc>
        <w:tc>
          <w:tcPr>
            <w:tcW w:w="1050" w:type="dxa"/>
            <w:vAlign w:val="bottom"/>
          </w:tcPr>
          <w:p w14:paraId="2D28331B" w14:textId="657471E3" w:rsidR="008D3650" w:rsidRDefault="008D3650" w:rsidP="008D3650">
            <w:r>
              <w:rPr>
                <w:rFonts w:ascii="Calibri" w:hAnsi="Calibri" w:cs="Calibri"/>
                <w:color w:val="000000"/>
              </w:rPr>
              <w:t>0.11</w:t>
            </w:r>
          </w:p>
        </w:tc>
        <w:tc>
          <w:tcPr>
            <w:tcW w:w="887" w:type="dxa"/>
            <w:vAlign w:val="bottom"/>
          </w:tcPr>
          <w:p w14:paraId="7A3D575D" w14:textId="3F41FA97" w:rsidR="008D3650" w:rsidRPr="008D3650" w:rsidRDefault="008D3650" w:rsidP="008D3650">
            <w:pPr>
              <w:rPr>
                <w:b/>
                <w:bCs/>
              </w:rPr>
            </w:pPr>
            <w:r w:rsidRPr="008D3650">
              <w:rPr>
                <w:rFonts w:ascii="Calibri" w:hAnsi="Calibri" w:cs="Calibri"/>
                <w:b/>
                <w:bCs/>
                <w:color w:val="000000"/>
              </w:rPr>
              <w:t>0.00</w:t>
            </w:r>
          </w:p>
        </w:tc>
        <w:tc>
          <w:tcPr>
            <w:tcW w:w="1050" w:type="dxa"/>
            <w:vAlign w:val="bottom"/>
          </w:tcPr>
          <w:p w14:paraId="1E4D92B5" w14:textId="44B16521" w:rsidR="008D3650" w:rsidRDefault="008D3650" w:rsidP="008D3650">
            <w:r>
              <w:rPr>
                <w:rFonts w:ascii="Calibri" w:hAnsi="Calibri" w:cs="Calibri"/>
                <w:color w:val="000000"/>
              </w:rPr>
              <w:t>0.11</w:t>
            </w:r>
          </w:p>
        </w:tc>
        <w:tc>
          <w:tcPr>
            <w:tcW w:w="887" w:type="dxa"/>
            <w:vAlign w:val="bottom"/>
          </w:tcPr>
          <w:p w14:paraId="2101F06A" w14:textId="73BD6AA6" w:rsidR="008D3650" w:rsidRPr="00141BE2" w:rsidRDefault="008D3650" w:rsidP="008D3650">
            <w:pPr>
              <w:rPr>
                <w:b/>
                <w:bCs/>
              </w:rPr>
            </w:pPr>
            <w:r w:rsidRPr="008D3650">
              <w:rPr>
                <w:rFonts w:ascii="Calibri" w:hAnsi="Calibri" w:cs="Calibri"/>
                <w:b/>
                <w:bCs/>
                <w:color w:val="000000"/>
              </w:rPr>
              <w:t>0.00</w:t>
            </w:r>
          </w:p>
        </w:tc>
        <w:tc>
          <w:tcPr>
            <w:tcW w:w="1050" w:type="dxa"/>
            <w:vAlign w:val="bottom"/>
          </w:tcPr>
          <w:p w14:paraId="6270D0FF" w14:textId="165623AF" w:rsidR="008D3650" w:rsidRDefault="008D3650" w:rsidP="008D3650">
            <w:r>
              <w:rPr>
                <w:rFonts w:ascii="Calibri" w:hAnsi="Calibri" w:cs="Calibri"/>
                <w:color w:val="000000"/>
              </w:rPr>
              <w:t>0.09</w:t>
            </w:r>
          </w:p>
        </w:tc>
        <w:tc>
          <w:tcPr>
            <w:tcW w:w="887" w:type="dxa"/>
            <w:vAlign w:val="bottom"/>
          </w:tcPr>
          <w:p w14:paraId="1D0EB336" w14:textId="38151F6F" w:rsidR="008D3650" w:rsidRPr="008D3650" w:rsidRDefault="008D3650" w:rsidP="008D3650">
            <w:pPr>
              <w:rPr>
                <w:b/>
                <w:bCs/>
              </w:rPr>
            </w:pPr>
            <w:r w:rsidRPr="008D3650">
              <w:rPr>
                <w:rFonts w:ascii="Calibri" w:hAnsi="Calibri" w:cs="Calibri"/>
                <w:b/>
                <w:bCs/>
                <w:color w:val="000000"/>
              </w:rPr>
              <w:t>0.00</w:t>
            </w:r>
          </w:p>
        </w:tc>
        <w:tc>
          <w:tcPr>
            <w:tcW w:w="1050" w:type="dxa"/>
            <w:vAlign w:val="bottom"/>
          </w:tcPr>
          <w:p w14:paraId="57FDD9A9" w14:textId="4568C09C" w:rsidR="008D3650" w:rsidRDefault="008D3650" w:rsidP="008D3650">
            <w:r>
              <w:rPr>
                <w:rFonts w:ascii="Calibri" w:hAnsi="Calibri" w:cs="Calibri"/>
                <w:color w:val="000000"/>
              </w:rPr>
              <w:t>0.10</w:t>
            </w:r>
          </w:p>
        </w:tc>
        <w:tc>
          <w:tcPr>
            <w:tcW w:w="889" w:type="dxa"/>
            <w:vAlign w:val="bottom"/>
          </w:tcPr>
          <w:p w14:paraId="40940754" w14:textId="74435D05" w:rsidR="008D3650" w:rsidRPr="008D3650" w:rsidRDefault="008D3650" w:rsidP="008D3650">
            <w:pPr>
              <w:rPr>
                <w:b/>
                <w:bCs/>
              </w:rPr>
            </w:pPr>
            <w:r w:rsidRPr="008D3650">
              <w:rPr>
                <w:rFonts w:ascii="Calibri" w:hAnsi="Calibri" w:cs="Calibri"/>
                <w:b/>
                <w:bCs/>
                <w:color w:val="000000"/>
              </w:rPr>
              <w:t>0.00</w:t>
            </w:r>
          </w:p>
        </w:tc>
      </w:tr>
    </w:tbl>
    <w:p w14:paraId="7128BA8C" w14:textId="77777777" w:rsidR="00B2490D" w:rsidRDefault="00B2490D" w:rsidP="00B2490D"/>
    <w:p w14:paraId="4289748F" w14:textId="77777777" w:rsidR="00B2490D" w:rsidRDefault="00B2490D" w:rsidP="00B2490D"/>
    <w:p w14:paraId="2E497AC6" w14:textId="77777777" w:rsidR="00B2490D" w:rsidRDefault="00B2490D" w:rsidP="00B2490D"/>
    <w:p w14:paraId="53F7DC30" w14:textId="77777777" w:rsidR="00B2490D" w:rsidRDefault="00B2490D" w:rsidP="00B2490D"/>
    <w:p w14:paraId="66C70A9B" w14:textId="77777777" w:rsidR="00B2490D" w:rsidRDefault="00B2490D" w:rsidP="00B2490D"/>
    <w:p w14:paraId="7CEECF18" w14:textId="77777777" w:rsidR="00B2490D" w:rsidRDefault="00B2490D" w:rsidP="00B2490D"/>
    <w:p w14:paraId="708BD669" w14:textId="77777777" w:rsidR="00B2490D" w:rsidRDefault="00B2490D" w:rsidP="00B2490D"/>
    <w:p w14:paraId="3FAD5C60" w14:textId="77777777" w:rsidR="00B2490D" w:rsidRDefault="00B2490D" w:rsidP="00B2490D"/>
    <w:p w14:paraId="78BDADCE" w14:textId="77777777" w:rsidR="00B2490D" w:rsidRDefault="00B2490D" w:rsidP="00B2490D"/>
    <w:p w14:paraId="1FC1BD5C" w14:textId="77777777" w:rsidR="00B2490D" w:rsidRDefault="00B2490D" w:rsidP="00B2490D"/>
    <w:p w14:paraId="668A4045" w14:textId="77777777" w:rsidR="00B2490D" w:rsidRDefault="00B2490D" w:rsidP="00B2490D"/>
    <w:p w14:paraId="60D08CB4" w14:textId="77777777" w:rsidR="00B2490D" w:rsidRDefault="00B2490D" w:rsidP="00B2490D"/>
    <w:p w14:paraId="3BB2B5F9" w14:textId="77777777" w:rsidR="00B2490D" w:rsidRDefault="00B2490D" w:rsidP="00B2490D"/>
    <w:p w14:paraId="51FBF077" w14:textId="77777777" w:rsidR="00B2490D" w:rsidRDefault="00B2490D" w:rsidP="00B2490D"/>
    <w:p w14:paraId="4944EB5C" w14:textId="77777777" w:rsidR="00B2490D" w:rsidRDefault="00B2490D" w:rsidP="00B2490D"/>
    <w:p w14:paraId="7405F200" w14:textId="77777777" w:rsidR="00B2490D" w:rsidRDefault="00B2490D" w:rsidP="00B2490D"/>
    <w:p w14:paraId="2321D214" w14:textId="77777777" w:rsidR="00B2490D" w:rsidRDefault="00B2490D" w:rsidP="00B2490D"/>
    <w:p w14:paraId="63850847" w14:textId="77777777" w:rsidR="00B2490D" w:rsidRDefault="00B2490D" w:rsidP="00B2490D"/>
    <w:p w14:paraId="019B82C9" w14:textId="1F7FF873" w:rsidR="00B2490D" w:rsidRDefault="00B2490D" w:rsidP="00B2490D">
      <w:r>
        <w:t xml:space="preserve">Effects of covariation on </w:t>
      </w:r>
      <w:r w:rsidR="008D3650">
        <w:t>superspreading (the fraction of total infections caused by the top 20% of spreaders)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0"/>
        <w:gridCol w:w="875"/>
        <w:gridCol w:w="981"/>
        <w:gridCol w:w="877"/>
        <w:gridCol w:w="1039"/>
        <w:gridCol w:w="878"/>
        <w:gridCol w:w="1039"/>
        <w:gridCol w:w="878"/>
        <w:gridCol w:w="1039"/>
        <w:gridCol w:w="878"/>
        <w:gridCol w:w="1039"/>
        <w:gridCol w:w="878"/>
        <w:gridCol w:w="1039"/>
        <w:gridCol w:w="880"/>
      </w:tblGrid>
      <w:tr w:rsidR="00B2490D" w14:paraId="71377115" w14:textId="77777777" w:rsidTr="00B07BA1">
        <w:tc>
          <w:tcPr>
            <w:tcW w:w="630" w:type="dxa"/>
          </w:tcPr>
          <w:p w14:paraId="45F4F737" w14:textId="77777777" w:rsidR="00B2490D" w:rsidRPr="00E66116" w:rsidRDefault="00B2490D" w:rsidP="00B07BA1">
            <w:pPr>
              <w:rPr>
                <w:sz w:val="22"/>
                <w:szCs w:val="22"/>
              </w:rPr>
            </w:pPr>
          </w:p>
        </w:tc>
        <w:tc>
          <w:tcPr>
            <w:tcW w:w="875" w:type="dxa"/>
          </w:tcPr>
          <w:p w14:paraId="61BCDA89" w14:textId="77777777" w:rsidR="00B2490D" w:rsidRPr="00E66116" w:rsidRDefault="00B2490D" w:rsidP="00B07BA1">
            <w:pPr>
              <w:rPr>
                <w:sz w:val="22"/>
                <w:szCs w:val="22"/>
              </w:rPr>
            </w:pPr>
          </w:p>
        </w:tc>
        <w:tc>
          <w:tcPr>
            <w:tcW w:w="1858" w:type="dxa"/>
            <w:gridSpan w:val="2"/>
          </w:tcPr>
          <w:p w14:paraId="2518B21B" w14:textId="77777777" w:rsidR="00B2490D" w:rsidRPr="00E66116" w:rsidRDefault="00B2490D" w:rsidP="00B07BA1">
            <w:pPr>
              <w:rPr>
                <w:sz w:val="22"/>
                <w:szCs w:val="22"/>
              </w:rPr>
            </w:pPr>
            <w:r w:rsidRPr="00E66116">
              <w:rPr>
                <w:sz w:val="22"/>
                <w:szCs w:val="22"/>
              </w:rPr>
              <w:t>c-shed</w:t>
            </w:r>
          </w:p>
        </w:tc>
        <w:tc>
          <w:tcPr>
            <w:tcW w:w="1917" w:type="dxa"/>
            <w:gridSpan w:val="2"/>
          </w:tcPr>
          <w:p w14:paraId="3F7584B5" w14:textId="77777777" w:rsidR="00B2490D" w:rsidRPr="00E66116" w:rsidRDefault="00B2490D" w:rsidP="00B07BA1">
            <w:pPr>
              <w:rPr>
                <w:sz w:val="22"/>
                <w:szCs w:val="22"/>
              </w:rPr>
            </w:pPr>
            <w:r w:rsidRPr="00E66116">
              <w:rPr>
                <w:sz w:val="22"/>
                <w:szCs w:val="22"/>
              </w:rPr>
              <w:t>Alpha-gamma</w:t>
            </w:r>
          </w:p>
        </w:tc>
        <w:tc>
          <w:tcPr>
            <w:tcW w:w="1917" w:type="dxa"/>
            <w:gridSpan w:val="2"/>
          </w:tcPr>
          <w:p w14:paraId="1A70F7DC" w14:textId="77777777" w:rsidR="00B2490D" w:rsidRPr="00E66116" w:rsidRDefault="00B2490D" w:rsidP="00B07BA1">
            <w:pPr>
              <w:rPr>
                <w:sz w:val="22"/>
                <w:szCs w:val="22"/>
              </w:rPr>
            </w:pPr>
            <w:r w:rsidRPr="00E66116">
              <w:rPr>
                <w:sz w:val="22"/>
                <w:szCs w:val="22"/>
              </w:rPr>
              <w:t>c-alpha</w:t>
            </w:r>
          </w:p>
        </w:tc>
        <w:tc>
          <w:tcPr>
            <w:tcW w:w="1917" w:type="dxa"/>
            <w:gridSpan w:val="2"/>
          </w:tcPr>
          <w:p w14:paraId="7AE1802B" w14:textId="77777777" w:rsidR="00B2490D" w:rsidRPr="00E66116" w:rsidRDefault="00B2490D" w:rsidP="00B07BA1">
            <w:pPr>
              <w:rPr>
                <w:sz w:val="22"/>
                <w:szCs w:val="22"/>
              </w:rPr>
            </w:pPr>
            <w:r w:rsidRPr="00E66116">
              <w:rPr>
                <w:sz w:val="22"/>
                <w:szCs w:val="22"/>
              </w:rPr>
              <w:t>c-gamma</w:t>
            </w:r>
          </w:p>
        </w:tc>
        <w:tc>
          <w:tcPr>
            <w:tcW w:w="1917" w:type="dxa"/>
            <w:gridSpan w:val="2"/>
          </w:tcPr>
          <w:p w14:paraId="37FEFC3D" w14:textId="77777777" w:rsidR="00B2490D" w:rsidRPr="00E66116" w:rsidRDefault="00B2490D" w:rsidP="00B07BA1">
            <w:pPr>
              <w:rPr>
                <w:sz w:val="22"/>
                <w:szCs w:val="22"/>
              </w:rPr>
            </w:pPr>
            <w:proofErr w:type="gramStart"/>
            <w:r w:rsidRPr="00E66116">
              <w:rPr>
                <w:sz w:val="22"/>
                <w:szCs w:val="22"/>
              </w:rPr>
              <w:t>Shed-alpha</w:t>
            </w:r>
            <w:proofErr w:type="gramEnd"/>
          </w:p>
        </w:tc>
        <w:tc>
          <w:tcPr>
            <w:tcW w:w="1919" w:type="dxa"/>
            <w:gridSpan w:val="2"/>
          </w:tcPr>
          <w:p w14:paraId="4C1F8B7F" w14:textId="77777777" w:rsidR="00B2490D" w:rsidRPr="00E66116" w:rsidRDefault="00B2490D" w:rsidP="00B07BA1">
            <w:pPr>
              <w:rPr>
                <w:sz w:val="22"/>
                <w:szCs w:val="22"/>
              </w:rPr>
            </w:pPr>
            <w:proofErr w:type="gramStart"/>
            <w:r w:rsidRPr="00E66116">
              <w:rPr>
                <w:sz w:val="22"/>
                <w:szCs w:val="22"/>
              </w:rPr>
              <w:t>Shed-gamma</w:t>
            </w:r>
            <w:proofErr w:type="gramEnd"/>
          </w:p>
        </w:tc>
      </w:tr>
      <w:tr w:rsidR="00B2490D" w14:paraId="69F5B0AD" w14:textId="77777777" w:rsidTr="00B07BA1">
        <w:tc>
          <w:tcPr>
            <w:tcW w:w="630" w:type="dxa"/>
          </w:tcPr>
          <w:p w14:paraId="76FA2CAF" w14:textId="77777777" w:rsidR="00B2490D" w:rsidRPr="00E66116" w:rsidRDefault="00B2490D" w:rsidP="00B07BA1">
            <w:pPr>
              <w:rPr>
                <w:sz w:val="22"/>
                <w:szCs w:val="22"/>
              </w:rPr>
            </w:pPr>
          </w:p>
        </w:tc>
        <w:tc>
          <w:tcPr>
            <w:tcW w:w="875" w:type="dxa"/>
          </w:tcPr>
          <w:p w14:paraId="769131BA" w14:textId="77777777" w:rsidR="00B2490D" w:rsidRPr="00E66116" w:rsidRDefault="00B2490D" w:rsidP="00B07BA1">
            <w:pPr>
              <w:rPr>
                <w:sz w:val="22"/>
                <w:szCs w:val="22"/>
              </w:rPr>
            </w:pPr>
          </w:p>
        </w:tc>
        <w:tc>
          <w:tcPr>
            <w:tcW w:w="981" w:type="dxa"/>
          </w:tcPr>
          <w:p w14:paraId="3B2DAC06" w14:textId="77777777" w:rsidR="00B2490D" w:rsidRPr="00E66116" w:rsidRDefault="00B2490D" w:rsidP="00B07BA1">
            <w:pPr>
              <w:rPr>
                <w:sz w:val="22"/>
                <w:szCs w:val="22"/>
              </w:rPr>
            </w:pPr>
            <w:r w:rsidRPr="00E66116">
              <w:rPr>
                <w:sz w:val="22"/>
                <w:szCs w:val="22"/>
              </w:rPr>
              <w:t>Contrast</w:t>
            </w:r>
          </w:p>
        </w:tc>
        <w:tc>
          <w:tcPr>
            <w:tcW w:w="877" w:type="dxa"/>
          </w:tcPr>
          <w:p w14:paraId="622D3AF8" w14:textId="77777777" w:rsidR="00B2490D" w:rsidRPr="00E66116" w:rsidRDefault="00B2490D" w:rsidP="00B07BA1">
            <w:pPr>
              <w:rPr>
                <w:sz w:val="22"/>
                <w:szCs w:val="22"/>
              </w:rPr>
            </w:pPr>
            <w:r w:rsidRPr="00E66116">
              <w:rPr>
                <w:sz w:val="22"/>
                <w:szCs w:val="22"/>
              </w:rPr>
              <w:t>p-value</w:t>
            </w:r>
          </w:p>
        </w:tc>
        <w:tc>
          <w:tcPr>
            <w:tcW w:w="1039" w:type="dxa"/>
          </w:tcPr>
          <w:p w14:paraId="7C3C1F4C" w14:textId="77777777" w:rsidR="00B2490D" w:rsidRPr="00E66116" w:rsidRDefault="00B2490D" w:rsidP="00B07BA1">
            <w:pPr>
              <w:rPr>
                <w:sz w:val="22"/>
                <w:szCs w:val="22"/>
              </w:rPr>
            </w:pPr>
            <w:r w:rsidRPr="00E66116">
              <w:rPr>
                <w:sz w:val="22"/>
                <w:szCs w:val="22"/>
              </w:rPr>
              <w:t>Contrast</w:t>
            </w:r>
          </w:p>
        </w:tc>
        <w:tc>
          <w:tcPr>
            <w:tcW w:w="878" w:type="dxa"/>
          </w:tcPr>
          <w:p w14:paraId="29899355" w14:textId="77777777" w:rsidR="00B2490D" w:rsidRPr="00E66116" w:rsidRDefault="00B2490D" w:rsidP="00B07BA1">
            <w:pPr>
              <w:rPr>
                <w:sz w:val="22"/>
                <w:szCs w:val="22"/>
              </w:rPr>
            </w:pPr>
            <w:r w:rsidRPr="00E66116">
              <w:rPr>
                <w:sz w:val="22"/>
                <w:szCs w:val="22"/>
              </w:rPr>
              <w:t>p-value</w:t>
            </w:r>
          </w:p>
        </w:tc>
        <w:tc>
          <w:tcPr>
            <w:tcW w:w="1039" w:type="dxa"/>
          </w:tcPr>
          <w:p w14:paraId="1DE5ECF0" w14:textId="77777777" w:rsidR="00B2490D" w:rsidRPr="00E66116" w:rsidRDefault="00B2490D" w:rsidP="00B07BA1">
            <w:pPr>
              <w:rPr>
                <w:sz w:val="22"/>
                <w:szCs w:val="22"/>
              </w:rPr>
            </w:pPr>
            <w:r w:rsidRPr="00E66116">
              <w:rPr>
                <w:sz w:val="22"/>
                <w:szCs w:val="22"/>
              </w:rPr>
              <w:t>Contrast</w:t>
            </w:r>
          </w:p>
        </w:tc>
        <w:tc>
          <w:tcPr>
            <w:tcW w:w="878" w:type="dxa"/>
          </w:tcPr>
          <w:p w14:paraId="18BF6A7D" w14:textId="77777777" w:rsidR="00B2490D" w:rsidRPr="00E66116" w:rsidRDefault="00B2490D" w:rsidP="00B07BA1">
            <w:pPr>
              <w:rPr>
                <w:sz w:val="22"/>
                <w:szCs w:val="22"/>
              </w:rPr>
            </w:pPr>
            <w:r w:rsidRPr="00E66116">
              <w:rPr>
                <w:sz w:val="22"/>
                <w:szCs w:val="22"/>
              </w:rPr>
              <w:t>p-value</w:t>
            </w:r>
          </w:p>
        </w:tc>
        <w:tc>
          <w:tcPr>
            <w:tcW w:w="1039" w:type="dxa"/>
          </w:tcPr>
          <w:p w14:paraId="0264F2D7" w14:textId="77777777" w:rsidR="00B2490D" w:rsidRPr="00E66116" w:rsidRDefault="00B2490D" w:rsidP="00B07BA1">
            <w:pPr>
              <w:rPr>
                <w:sz w:val="22"/>
                <w:szCs w:val="22"/>
              </w:rPr>
            </w:pPr>
            <w:r w:rsidRPr="00E66116">
              <w:rPr>
                <w:sz w:val="22"/>
                <w:szCs w:val="22"/>
              </w:rPr>
              <w:t>Contrast</w:t>
            </w:r>
          </w:p>
        </w:tc>
        <w:tc>
          <w:tcPr>
            <w:tcW w:w="878" w:type="dxa"/>
          </w:tcPr>
          <w:p w14:paraId="75C4C2C5" w14:textId="77777777" w:rsidR="00B2490D" w:rsidRPr="00E66116" w:rsidRDefault="00B2490D" w:rsidP="00B07BA1">
            <w:pPr>
              <w:rPr>
                <w:sz w:val="22"/>
                <w:szCs w:val="22"/>
              </w:rPr>
            </w:pPr>
            <w:r w:rsidRPr="00E66116">
              <w:rPr>
                <w:sz w:val="22"/>
                <w:szCs w:val="22"/>
              </w:rPr>
              <w:t>p-value</w:t>
            </w:r>
          </w:p>
        </w:tc>
        <w:tc>
          <w:tcPr>
            <w:tcW w:w="1039" w:type="dxa"/>
          </w:tcPr>
          <w:p w14:paraId="18710744" w14:textId="77777777" w:rsidR="00B2490D" w:rsidRPr="00E66116" w:rsidRDefault="00B2490D" w:rsidP="00B07BA1">
            <w:pPr>
              <w:rPr>
                <w:sz w:val="22"/>
                <w:szCs w:val="22"/>
              </w:rPr>
            </w:pPr>
            <w:r w:rsidRPr="00E66116">
              <w:rPr>
                <w:sz w:val="22"/>
                <w:szCs w:val="22"/>
              </w:rPr>
              <w:t>Contrast</w:t>
            </w:r>
          </w:p>
        </w:tc>
        <w:tc>
          <w:tcPr>
            <w:tcW w:w="878" w:type="dxa"/>
          </w:tcPr>
          <w:p w14:paraId="4330844F" w14:textId="77777777" w:rsidR="00B2490D" w:rsidRPr="00E66116" w:rsidRDefault="00B2490D" w:rsidP="00B07BA1">
            <w:pPr>
              <w:rPr>
                <w:sz w:val="22"/>
                <w:szCs w:val="22"/>
              </w:rPr>
            </w:pPr>
            <w:r w:rsidRPr="00E66116">
              <w:rPr>
                <w:sz w:val="22"/>
                <w:szCs w:val="22"/>
              </w:rPr>
              <w:t>p-value</w:t>
            </w:r>
          </w:p>
        </w:tc>
        <w:tc>
          <w:tcPr>
            <w:tcW w:w="1039" w:type="dxa"/>
          </w:tcPr>
          <w:p w14:paraId="3750A4EA" w14:textId="77777777" w:rsidR="00B2490D" w:rsidRPr="00E66116" w:rsidRDefault="00B2490D" w:rsidP="00B07BA1">
            <w:pPr>
              <w:rPr>
                <w:sz w:val="22"/>
                <w:szCs w:val="22"/>
              </w:rPr>
            </w:pPr>
            <w:r w:rsidRPr="00E66116">
              <w:rPr>
                <w:sz w:val="22"/>
                <w:szCs w:val="22"/>
              </w:rPr>
              <w:t>Contrast</w:t>
            </w:r>
          </w:p>
        </w:tc>
        <w:tc>
          <w:tcPr>
            <w:tcW w:w="880" w:type="dxa"/>
          </w:tcPr>
          <w:p w14:paraId="2BD37329" w14:textId="77777777" w:rsidR="00B2490D" w:rsidRPr="00E66116" w:rsidRDefault="00B2490D" w:rsidP="00B07BA1">
            <w:pPr>
              <w:rPr>
                <w:sz w:val="22"/>
                <w:szCs w:val="22"/>
              </w:rPr>
            </w:pPr>
            <w:r w:rsidRPr="00E66116">
              <w:rPr>
                <w:sz w:val="22"/>
                <w:szCs w:val="22"/>
              </w:rPr>
              <w:t>p-value</w:t>
            </w:r>
          </w:p>
        </w:tc>
      </w:tr>
      <w:tr w:rsidR="008A17CE" w14:paraId="3F0EC7A4" w14:textId="77777777" w:rsidTr="00B07BA1">
        <w:tc>
          <w:tcPr>
            <w:tcW w:w="630" w:type="dxa"/>
            <w:vMerge w:val="restart"/>
          </w:tcPr>
          <w:p w14:paraId="1187D350" w14:textId="77777777" w:rsidR="008A17CE" w:rsidRPr="00E66116" w:rsidRDefault="008A17CE" w:rsidP="008A17C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Low</w:t>
            </w:r>
          </w:p>
        </w:tc>
        <w:tc>
          <w:tcPr>
            <w:tcW w:w="875" w:type="dxa"/>
          </w:tcPr>
          <w:p w14:paraId="22C25E35" w14:textId="77777777" w:rsidR="008A17CE" w:rsidRPr="00E66116" w:rsidRDefault="008A17CE" w:rsidP="008A17CE">
            <w:pPr>
              <w:rPr>
                <w:sz w:val="22"/>
                <w:szCs w:val="22"/>
              </w:rPr>
            </w:pPr>
            <w:r w:rsidRPr="00E66116">
              <w:rPr>
                <w:sz w:val="22"/>
                <w:szCs w:val="22"/>
              </w:rPr>
              <w:t>(</w:t>
            </w:r>
            <w:proofErr w:type="gramStart"/>
            <w:r>
              <w:rPr>
                <w:sz w:val="22"/>
                <w:szCs w:val="22"/>
              </w:rPr>
              <w:t>+</w:t>
            </w:r>
            <w:r w:rsidRPr="00E66116">
              <w:rPr>
                <w:sz w:val="22"/>
                <w:szCs w:val="22"/>
              </w:rPr>
              <w:t>)-(</w:t>
            </w:r>
            <w:proofErr w:type="gramEnd"/>
            <w:r>
              <w:rPr>
                <w:sz w:val="22"/>
                <w:szCs w:val="22"/>
              </w:rPr>
              <w:t>0</w:t>
            </w:r>
            <w:r w:rsidRPr="00E66116">
              <w:rPr>
                <w:sz w:val="22"/>
                <w:szCs w:val="22"/>
              </w:rPr>
              <w:t>)</w:t>
            </w:r>
          </w:p>
        </w:tc>
        <w:tc>
          <w:tcPr>
            <w:tcW w:w="981" w:type="dxa"/>
            <w:vAlign w:val="bottom"/>
          </w:tcPr>
          <w:p w14:paraId="15A4EF4C" w14:textId="44639EC2" w:rsidR="008A17CE" w:rsidRPr="00E66116" w:rsidRDefault="008A17CE" w:rsidP="008A17CE">
            <w:pPr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0.003</w:t>
            </w:r>
          </w:p>
        </w:tc>
        <w:tc>
          <w:tcPr>
            <w:tcW w:w="877" w:type="dxa"/>
            <w:vAlign w:val="bottom"/>
          </w:tcPr>
          <w:p w14:paraId="737CFA7E" w14:textId="4FA95C95" w:rsidR="008A17CE" w:rsidRPr="00E66116" w:rsidRDefault="008A17CE" w:rsidP="008A17CE">
            <w:pPr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0.310</w:t>
            </w:r>
          </w:p>
        </w:tc>
        <w:tc>
          <w:tcPr>
            <w:tcW w:w="1039" w:type="dxa"/>
            <w:vAlign w:val="bottom"/>
          </w:tcPr>
          <w:p w14:paraId="1CA2A358" w14:textId="4C65EDE2" w:rsidR="008A17CE" w:rsidRPr="00E66116" w:rsidRDefault="008A17CE" w:rsidP="008A17CE">
            <w:pPr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-0.002</w:t>
            </w:r>
          </w:p>
        </w:tc>
        <w:tc>
          <w:tcPr>
            <w:tcW w:w="878" w:type="dxa"/>
            <w:vAlign w:val="bottom"/>
          </w:tcPr>
          <w:p w14:paraId="26612C48" w14:textId="791721EF" w:rsidR="008A17CE" w:rsidRPr="007A5410" w:rsidRDefault="008A17CE" w:rsidP="008A17CE">
            <w:pPr>
              <w:rPr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0.641</w:t>
            </w:r>
          </w:p>
        </w:tc>
        <w:tc>
          <w:tcPr>
            <w:tcW w:w="1039" w:type="dxa"/>
            <w:vAlign w:val="bottom"/>
          </w:tcPr>
          <w:p w14:paraId="78EC7A4E" w14:textId="4DBF12A2" w:rsidR="008A17CE" w:rsidRPr="00E66116" w:rsidRDefault="008A17CE" w:rsidP="008A17CE">
            <w:pPr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0.000</w:t>
            </w:r>
          </w:p>
        </w:tc>
        <w:tc>
          <w:tcPr>
            <w:tcW w:w="878" w:type="dxa"/>
            <w:vAlign w:val="bottom"/>
          </w:tcPr>
          <w:p w14:paraId="231CEC5D" w14:textId="048D9026" w:rsidR="008A17CE" w:rsidRPr="007A5410" w:rsidRDefault="008A17CE" w:rsidP="008A17CE">
            <w:pPr>
              <w:rPr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0.977</w:t>
            </w:r>
          </w:p>
        </w:tc>
        <w:tc>
          <w:tcPr>
            <w:tcW w:w="1039" w:type="dxa"/>
            <w:vAlign w:val="bottom"/>
          </w:tcPr>
          <w:p w14:paraId="27A46029" w14:textId="79C55078" w:rsidR="008A17CE" w:rsidRPr="00E66116" w:rsidRDefault="008A17CE" w:rsidP="008A17CE">
            <w:pPr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-0.002</w:t>
            </w:r>
          </w:p>
        </w:tc>
        <w:tc>
          <w:tcPr>
            <w:tcW w:w="878" w:type="dxa"/>
            <w:vAlign w:val="bottom"/>
          </w:tcPr>
          <w:p w14:paraId="6809DD75" w14:textId="04E9F709" w:rsidR="008A17CE" w:rsidRPr="007A5410" w:rsidRDefault="008A17CE" w:rsidP="008A17CE">
            <w:pPr>
              <w:rPr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0.621</w:t>
            </w:r>
          </w:p>
        </w:tc>
        <w:tc>
          <w:tcPr>
            <w:tcW w:w="1039" w:type="dxa"/>
            <w:vAlign w:val="bottom"/>
          </w:tcPr>
          <w:p w14:paraId="5D81C62A" w14:textId="529457EA" w:rsidR="008A17CE" w:rsidRPr="00E66116" w:rsidRDefault="008A17CE" w:rsidP="008A17CE">
            <w:pPr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0.000</w:t>
            </w:r>
          </w:p>
        </w:tc>
        <w:tc>
          <w:tcPr>
            <w:tcW w:w="878" w:type="dxa"/>
            <w:vAlign w:val="bottom"/>
          </w:tcPr>
          <w:p w14:paraId="569C3257" w14:textId="5EED2602" w:rsidR="008A17CE" w:rsidRPr="007A5410" w:rsidRDefault="008A17CE" w:rsidP="008A17CE">
            <w:pPr>
              <w:rPr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0.996</w:t>
            </w:r>
          </w:p>
        </w:tc>
        <w:tc>
          <w:tcPr>
            <w:tcW w:w="1039" w:type="dxa"/>
            <w:vAlign w:val="bottom"/>
          </w:tcPr>
          <w:p w14:paraId="414421D3" w14:textId="472F3D71" w:rsidR="008A17CE" w:rsidRPr="00E66116" w:rsidRDefault="008A17CE" w:rsidP="008A17CE">
            <w:pPr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0.001</w:t>
            </w:r>
          </w:p>
        </w:tc>
        <w:tc>
          <w:tcPr>
            <w:tcW w:w="880" w:type="dxa"/>
            <w:vAlign w:val="bottom"/>
          </w:tcPr>
          <w:p w14:paraId="6DD27CE8" w14:textId="2954980B" w:rsidR="008A17CE" w:rsidRPr="007A5410" w:rsidRDefault="008A17CE" w:rsidP="008A17CE">
            <w:pPr>
              <w:rPr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0.928</w:t>
            </w:r>
          </w:p>
        </w:tc>
      </w:tr>
      <w:tr w:rsidR="008A17CE" w14:paraId="462186C5" w14:textId="77777777" w:rsidTr="00B07BA1">
        <w:tc>
          <w:tcPr>
            <w:tcW w:w="630" w:type="dxa"/>
            <w:vMerge/>
          </w:tcPr>
          <w:p w14:paraId="350DC60E" w14:textId="77777777" w:rsidR="008A17CE" w:rsidRPr="00E66116" w:rsidRDefault="008A17CE" w:rsidP="008A17CE">
            <w:pPr>
              <w:rPr>
                <w:sz w:val="22"/>
                <w:szCs w:val="22"/>
              </w:rPr>
            </w:pPr>
          </w:p>
        </w:tc>
        <w:tc>
          <w:tcPr>
            <w:tcW w:w="875" w:type="dxa"/>
          </w:tcPr>
          <w:p w14:paraId="6C73DB01" w14:textId="77777777" w:rsidR="008A17CE" w:rsidRPr="00E66116" w:rsidRDefault="008A17CE" w:rsidP="008A17C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(+)-(-)</w:t>
            </w:r>
          </w:p>
        </w:tc>
        <w:tc>
          <w:tcPr>
            <w:tcW w:w="981" w:type="dxa"/>
            <w:vAlign w:val="bottom"/>
          </w:tcPr>
          <w:p w14:paraId="33A59FFD" w14:textId="6B4FB0F3" w:rsidR="008A17CE" w:rsidRPr="00E66116" w:rsidRDefault="008A17CE" w:rsidP="008A17CE">
            <w:pPr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0.011</w:t>
            </w:r>
          </w:p>
        </w:tc>
        <w:tc>
          <w:tcPr>
            <w:tcW w:w="877" w:type="dxa"/>
            <w:vAlign w:val="bottom"/>
          </w:tcPr>
          <w:p w14:paraId="73F772AA" w14:textId="35CC0F66" w:rsidR="008A17CE" w:rsidRPr="008A17CE" w:rsidRDefault="008A17CE" w:rsidP="008A17CE">
            <w:pPr>
              <w:rPr>
                <w:b/>
                <w:bCs/>
                <w:sz w:val="22"/>
                <w:szCs w:val="22"/>
              </w:rPr>
            </w:pPr>
            <w:r w:rsidRPr="008A17CE">
              <w:rPr>
                <w:rFonts w:ascii="Calibri" w:hAnsi="Calibri" w:cs="Calibri"/>
                <w:b/>
                <w:bCs/>
                <w:color w:val="000000"/>
              </w:rPr>
              <w:t>0.000</w:t>
            </w:r>
          </w:p>
        </w:tc>
        <w:tc>
          <w:tcPr>
            <w:tcW w:w="1039" w:type="dxa"/>
            <w:vAlign w:val="bottom"/>
          </w:tcPr>
          <w:p w14:paraId="76F6E814" w14:textId="01BFE400" w:rsidR="008A17CE" w:rsidRPr="00E66116" w:rsidRDefault="008A17CE" w:rsidP="008A17CE">
            <w:pPr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-0.001</w:t>
            </w:r>
          </w:p>
        </w:tc>
        <w:tc>
          <w:tcPr>
            <w:tcW w:w="878" w:type="dxa"/>
            <w:vAlign w:val="bottom"/>
          </w:tcPr>
          <w:p w14:paraId="79323F13" w14:textId="76329D2D" w:rsidR="008A17CE" w:rsidRPr="007A5410" w:rsidRDefault="008A17CE" w:rsidP="008A17CE">
            <w:pPr>
              <w:rPr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0.952</w:t>
            </w:r>
          </w:p>
        </w:tc>
        <w:tc>
          <w:tcPr>
            <w:tcW w:w="1039" w:type="dxa"/>
            <w:vAlign w:val="bottom"/>
          </w:tcPr>
          <w:p w14:paraId="17AAA6D4" w14:textId="3137A878" w:rsidR="008A17CE" w:rsidRPr="00E66116" w:rsidRDefault="008A17CE" w:rsidP="008A17CE">
            <w:pPr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-0.006</w:t>
            </w:r>
          </w:p>
        </w:tc>
        <w:tc>
          <w:tcPr>
            <w:tcW w:w="878" w:type="dxa"/>
            <w:vAlign w:val="bottom"/>
          </w:tcPr>
          <w:p w14:paraId="08CECE4A" w14:textId="1AAFD3C3" w:rsidR="008A17CE" w:rsidRPr="008A17CE" w:rsidRDefault="008A17CE" w:rsidP="008A17CE">
            <w:pPr>
              <w:rPr>
                <w:b/>
                <w:bCs/>
                <w:sz w:val="22"/>
                <w:szCs w:val="22"/>
              </w:rPr>
            </w:pPr>
            <w:r w:rsidRPr="008A17CE">
              <w:rPr>
                <w:rFonts w:ascii="Calibri" w:hAnsi="Calibri" w:cs="Calibri"/>
                <w:b/>
                <w:bCs/>
                <w:color w:val="000000"/>
              </w:rPr>
              <w:t>0.008</w:t>
            </w:r>
          </w:p>
        </w:tc>
        <w:tc>
          <w:tcPr>
            <w:tcW w:w="1039" w:type="dxa"/>
            <w:vAlign w:val="bottom"/>
          </w:tcPr>
          <w:p w14:paraId="00CC9400" w14:textId="64AF60D7" w:rsidR="008A17CE" w:rsidRPr="00E66116" w:rsidRDefault="008A17CE" w:rsidP="008A17CE">
            <w:pPr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-0.005</w:t>
            </w:r>
          </w:p>
        </w:tc>
        <w:tc>
          <w:tcPr>
            <w:tcW w:w="878" w:type="dxa"/>
            <w:vAlign w:val="bottom"/>
          </w:tcPr>
          <w:p w14:paraId="4356706F" w14:textId="5831C2D4" w:rsidR="008A17CE" w:rsidRPr="008A17CE" w:rsidRDefault="008A17CE" w:rsidP="008A17CE">
            <w:pPr>
              <w:rPr>
                <w:b/>
                <w:bCs/>
                <w:sz w:val="22"/>
                <w:szCs w:val="22"/>
              </w:rPr>
            </w:pPr>
            <w:r w:rsidRPr="008A17CE">
              <w:rPr>
                <w:rFonts w:ascii="Calibri" w:hAnsi="Calibri" w:cs="Calibri"/>
                <w:b/>
                <w:bCs/>
                <w:color w:val="000000"/>
              </w:rPr>
              <w:t>0.031</w:t>
            </w:r>
          </w:p>
        </w:tc>
        <w:tc>
          <w:tcPr>
            <w:tcW w:w="1039" w:type="dxa"/>
            <w:vAlign w:val="bottom"/>
          </w:tcPr>
          <w:p w14:paraId="66242126" w14:textId="5AC2855B" w:rsidR="008A17CE" w:rsidRPr="00E66116" w:rsidRDefault="008A17CE" w:rsidP="008A17CE">
            <w:pPr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-0.002</w:t>
            </w:r>
          </w:p>
        </w:tc>
        <w:tc>
          <w:tcPr>
            <w:tcW w:w="878" w:type="dxa"/>
            <w:vAlign w:val="bottom"/>
          </w:tcPr>
          <w:p w14:paraId="13189768" w14:textId="7B4FEBAA" w:rsidR="008A17CE" w:rsidRPr="007A5410" w:rsidRDefault="008A17CE" w:rsidP="008A17CE">
            <w:pPr>
              <w:rPr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0.510</w:t>
            </w:r>
          </w:p>
        </w:tc>
        <w:tc>
          <w:tcPr>
            <w:tcW w:w="1039" w:type="dxa"/>
            <w:vAlign w:val="bottom"/>
          </w:tcPr>
          <w:p w14:paraId="31753A23" w14:textId="62FD404C" w:rsidR="008A17CE" w:rsidRPr="00E66116" w:rsidRDefault="008A17CE" w:rsidP="008A17CE">
            <w:pPr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-0.004</w:t>
            </w:r>
          </w:p>
        </w:tc>
        <w:tc>
          <w:tcPr>
            <w:tcW w:w="880" w:type="dxa"/>
            <w:vAlign w:val="bottom"/>
          </w:tcPr>
          <w:p w14:paraId="794423E2" w14:textId="7DD4EDA7" w:rsidR="008A17CE" w:rsidRPr="007A5410" w:rsidRDefault="008A17CE" w:rsidP="008A17CE">
            <w:pPr>
              <w:rPr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0.096</w:t>
            </w:r>
          </w:p>
        </w:tc>
      </w:tr>
      <w:tr w:rsidR="008A17CE" w14:paraId="57458716" w14:textId="77777777" w:rsidTr="00B07BA1">
        <w:tc>
          <w:tcPr>
            <w:tcW w:w="630" w:type="dxa"/>
            <w:vMerge/>
          </w:tcPr>
          <w:p w14:paraId="0F3BFC2D" w14:textId="77777777" w:rsidR="008A17CE" w:rsidRPr="00E66116" w:rsidRDefault="008A17CE" w:rsidP="008A17CE">
            <w:pPr>
              <w:rPr>
                <w:sz w:val="22"/>
                <w:szCs w:val="22"/>
              </w:rPr>
            </w:pPr>
          </w:p>
        </w:tc>
        <w:tc>
          <w:tcPr>
            <w:tcW w:w="875" w:type="dxa"/>
          </w:tcPr>
          <w:p w14:paraId="0B45FE34" w14:textId="77777777" w:rsidR="008A17CE" w:rsidRPr="00E66116" w:rsidRDefault="008A17CE" w:rsidP="008A17CE">
            <w:pPr>
              <w:rPr>
                <w:sz w:val="22"/>
                <w:szCs w:val="22"/>
              </w:rPr>
            </w:pPr>
            <w:r w:rsidRPr="00E66116">
              <w:rPr>
                <w:sz w:val="22"/>
                <w:szCs w:val="22"/>
              </w:rPr>
              <w:t>(</w:t>
            </w:r>
            <w:r>
              <w:rPr>
                <w:sz w:val="22"/>
                <w:szCs w:val="22"/>
              </w:rPr>
              <w:t>0</w:t>
            </w:r>
            <w:r w:rsidRPr="00E66116">
              <w:rPr>
                <w:sz w:val="22"/>
                <w:szCs w:val="22"/>
              </w:rPr>
              <w:t>)</w:t>
            </w:r>
            <w:proofErr w:type="gramStart"/>
            <w:r w:rsidRPr="00E66116">
              <w:rPr>
                <w:sz w:val="22"/>
                <w:szCs w:val="22"/>
              </w:rPr>
              <w:t>-(</w:t>
            </w:r>
            <w:proofErr w:type="gramEnd"/>
            <w:r>
              <w:rPr>
                <w:sz w:val="22"/>
                <w:szCs w:val="22"/>
              </w:rPr>
              <w:t>-</w:t>
            </w:r>
            <w:r w:rsidRPr="00E66116">
              <w:rPr>
                <w:sz w:val="22"/>
                <w:szCs w:val="22"/>
              </w:rPr>
              <w:t>)</w:t>
            </w:r>
          </w:p>
        </w:tc>
        <w:tc>
          <w:tcPr>
            <w:tcW w:w="981" w:type="dxa"/>
            <w:vAlign w:val="bottom"/>
          </w:tcPr>
          <w:p w14:paraId="1735B8AE" w14:textId="38173458" w:rsidR="008A17CE" w:rsidRPr="00E66116" w:rsidRDefault="008A17CE" w:rsidP="008A17CE">
            <w:pPr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0.009</w:t>
            </w:r>
          </w:p>
        </w:tc>
        <w:tc>
          <w:tcPr>
            <w:tcW w:w="877" w:type="dxa"/>
            <w:vAlign w:val="bottom"/>
          </w:tcPr>
          <w:p w14:paraId="02FAB000" w14:textId="49286925" w:rsidR="008A17CE" w:rsidRPr="008A17CE" w:rsidRDefault="008A17CE" w:rsidP="008A17CE">
            <w:pPr>
              <w:rPr>
                <w:b/>
                <w:bCs/>
                <w:sz w:val="22"/>
                <w:szCs w:val="22"/>
              </w:rPr>
            </w:pPr>
            <w:r w:rsidRPr="008A17CE">
              <w:rPr>
                <w:rFonts w:ascii="Calibri" w:hAnsi="Calibri" w:cs="Calibri"/>
                <w:b/>
                <w:bCs/>
                <w:color w:val="000000"/>
              </w:rPr>
              <w:t>0.000</w:t>
            </w:r>
          </w:p>
        </w:tc>
        <w:tc>
          <w:tcPr>
            <w:tcW w:w="1039" w:type="dxa"/>
            <w:vAlign w:val="bottom"/>
          </w:tcPr>
          <w:p w14:paraId="663E99BC" w14:textId="2C4B1370" w:rsidR="008A17CE" w:rsidRPr="00E66116" w:rsidRDefault="008A17CE" w:rsidP="008A17CE">
            <w:pPr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0.001</w:t>
            </w:r>
          </w:p>
        </w:tc>
        <w:tc>
          <w:tcPr>
            <w:tcW w:w="878" w:type="dxa"/>
            <w:vAlign w:val="bottom"/>
          </w:tcPr>
          <w:p w14:paraId="0A9CA1CF" w14:textId="3BECB196" w:rsidR="008A17CE" w:rsidRPr="00E66116" w:rsidRDefault="008A17CE" w:rsidP="008A17CE">
            <w:pPr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0.818</w:t>
            </w:r>
          </w:p>
        </w:tc>
        <w:tc>
          <w:tcPr>
            <w:tcW w:w="1039" w:type="dxa"/>
            <w:vAlign w:val="bottom"/>
          </w:tcPr>
          <w:p w14:paraId="35F84AE1" w14:textId="61942314" w:rsidR="008A17CE" w:rsidRPr="00E66116" w:rsidRDefault="008A17CE" w:rsidP="008A17CE">
            <w:pPr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-0.005</w:t>
            </w:r>
          </w:p>
        </w:tc>
        <w:tc>
          <w:tcPr>
            <w:tcW w:w="878" w:type="dxa"/>
            <w:vAlign w:val="bottom"/>
          </w:tcPr>
          <w:p w14:paraId="115D7AEC" w14:textId="66B8793B" w:rsidR="008A17CE" w:rsidRPr="008A17CE" w:rsidRDefault="008A17CE" w:rsidP="008A17CE">
            <w:pPr>
              <w:rPr>
                <w:b/>
                <w:bCs/>
                <w:sz w:val="22"/>
                <w:szCs w:val="22"/>
              </w:rPr>
            </w:pPr>
            <w:r w:rsidRPr="008A17CE">
              <w:rPr>
                <w:rFonts w:ascii="Calibri" w:hAnsi="Calibri" w:cs="Calibri"/>
                <w:b/>
                <w:bCs/>
                <w:color w:val="000000"/>
              </w:rPr>
              <w:t>0.015</w:t>
            </w:r>
          </w:p>
        </w:tc>
        <w:tc>
          <w:tcPr>
            <w:tcW w:w="1039" w:type="dxa"/>
            <w:vAlign w:val="bottom"/>
          </w:tcPr>
          <w:p w14:paraId="4A4179C3" w14:textId="534D794A" w:rsidR="008A17CE" w:rsidRPr="00E66116" w:rsidRDefault="008A17CE" w:rsidP="008A17CE">
            <w:pPr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-0.003</w:t>
            </w:r>
          </w:p>
        </w:tc>
        <w:tc>
          <w:tcPr>
            <w:tcW w:w="878" w:type="dxa"/>
            <w:vAlign w:val="bottom"/>
          </w:tcPr>
          <w:p w14:paraId="4CE9195D" w14:textId="63CE82EB" w:rsidR="008A17CE" w:rsidRPr="007A5410" w:rsidRDefault="008A17CE" w:rsidP="008A17CE">
            <w:pPr>
              <w:rPr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0.239</w:t>
            </w:r>
          </w:p>
        </w:tc>
        <w:tc>
          <w:tcPr>
            <w:tcW w:w="1039" w:type="dxa"/>
            <w:vAlign w:val="bottom"/>
          </w:tcPr>
          <w:p w14:paraId="257ED15D" w14:textId="5468F23C" w:rsidR="008A17CE" w:rsidRPr="00E66116" w:rsidRDefault="008A17CE" w:rsidP="008A17CE">
            <w:pPr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-0.002</w:t>
            </w:r>
          </w:p>
        </w:tc>
        <w:tc>
          <w:tcPr>
            <w:tcW w:w="878" w:type="dxa"/>
            <w:vAlign w:val="bottom"/>
          </w:tcPr>
          <w:p w14:paraId="0D32A8B1" w14:textId="016720DD" w:rsidR="008A17CE" w:rsidRPr="007A5410" w:rsidRDefault="008A17CE" w:rsidP="008A17CE">
            <w:pPr>
              <w:rPr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0.457</w:t>
            </w:r>
          </w:p>
        </w:tc>
        <w:tc>
          <w:tcPr>
            <w:tcW w:w="1039" w:type="dxa"/>
            <w:vAlign w:val="bottom"/>
          </w:tcPr>
          <w:p w14:paraId="6B7E41D9" w14:textId="6D37D4B5" w:rsidR="008A17CE" w:rsidRPr="00E66116" w:rsidRDefault="008A17CE" w:rsidP="008A17CE">
            <w:pPr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-0.004</w:t>
            </w:r>
          </w:p>
        </w:tc>
        <w:tc>
          <w:tcPr>
            <w:tcW w:w="880" w:type="dxa"/>
            <w:vAlign w:val="bottom"/>
          </w:tcPr>
          <w:p w14:paraId="65B120D5" w14:textId="0F459BF2" w:rsidR="008A17CE" w:rsidRPr="008A17CE" w:rsidRDefault="008A17CE" w:rsidP="008A17CE">
            <w:pPr>
              <w:rPr>
                <w:b/>
                <w:bCs/>
                <w:sz w:val="22"/>
                <w:szCs w:val="22"/>
              </w:rPr>
            </w:pPr>
            <w:r w:rsidRPr="008A17CE">
              <w:rPr>
                <w:rFonts w:ascii="Calibri" w:hAnsi="Calibri" w:cs="Calibri"/>
                <w:b/>
                <w:bCs/>
                <w:color w:val="000000"/>
              </w:rPr>
              <w:t>0.040</w:t>
            </w:r>
          </w:p>
        </w:tc>
      </w:tr>
      <w:tr w:rsidR="008A17CE" w14:paraId="63F51F0B" w14:textId="77777777" w:rsidTr="00B07BA1">
        <w:tc>
          <w:tcPr>
            <w:tcW w:w="630" w:type="dxa"/>
            <w:vMerge w:val="restart"/>
          </w:tcPr>
          <w:p w14:paraId="215C2C90" w14:textId="77777777" w:rsidR="008A17CE" w:rsidRPr="00E66116" w:rsidRDefault="008A17CE" w:rsidP="008A17C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Med</w:t>
            </w:r>
          </w:p>
        </w:tc>
        <w:tc>
          <w:tcPr>
            <w:tcW w:w="875" w:type="dxa"/>
          </w:tcPr>
          <w:p w14:paraId="6826546C" w14:textId="77777777" w:rsidR="008A17CE" w:rsidRPr="00E66116" w:rsidRDefault="008A17CE" w:rsidP="008A17CE">
            <w:pPr>
              <w:rPr>
                <w:sz w:val="22"/>
                <w:szCs w:val="22"/>
              </w:rPr>
            </w:pPr>
            <w:r w:rsidRPr="00E66116">
              <w:rPr>
                <w:sz w:val="22"/>
                <w:szCs w:val="22"/>
              </w:rPr>
              <w:t>(</w:t>
            </w:r>
            <w:proofErr w:type="gramStart"/>
            <w:r>
              <w:rPr>
                <w:sz w:val="22"/>
                <w:szCs w:val="22"/>
              </w:rPr>
              <w:t>+</w:t>
            </w:r>
            <w:r w:rsidRPr="00E66116">
              <w:rPr>
                <w:sz w:val="22"/>
                <w:szCs w:val="22"/>
              </w:rPr>
              <w:t>)-(</w:t>
            </w:r>
            <w:proofErr w:type="gramEnd"/>
            <w:r>
              <w:rPr>
                <w:sz w:val="22"/>
                <w:szCs w:val="22"/>
              </w:rPr>
              <w:t>0</w:t>
            </w:r>
            <w:r w:rsidRPr="00E66116">
              <w:rPr>
                <w:sz w:val="22"/>
                <w:szCs w:val="22"/>
              </w:rPr>
              <w:t>)</w:t>
            </w:r>
          </w:p>
        </w:tc>
        <w:tc>
          <w:tcPr>
            <w:tcW w:w="981" w:type="dxa"/>
            <w:vAlign w:val="bottom"/>
          </w:tcPr>
          <w:p w14:paraId="21819159" w14:textId="3AA9A015" w:rsidR="008A17CE" w:rsidRPr="00E66116" w:rsidRDefault="008A17CE" w:rsidP="008A17CE">
            <w:pPr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0.049</w:t>
            </w:r>
          </w:p>
        </w:tc>
        <w:tc>
          <w:tcPr>
            <w:tcW w:w="877" w:type="dxa"/>
            <w:vAlign w:val="bottom"/>
          </w:tcPr>
          <w:p w14:paraId="02B1BC35" w14:textId="770EF32E" w:rsidR="008A17CE" w:rsidRPr="008A17CE" w:rsidRDefault="008A17CE" w:rsidP="008A17CE">
            <w:pPr>
              <w:rPr>
                <w:b/>
                <w:bCs/>
                <w:sz w:val="22"/>
                <w:szCs w:val="22"/>
              </w:rPr>
            </w:pPr>
            <w:r w:rsidRPr="008A17CE">
              <w:rPr>
                <w:rFonts w:ascii="Calibri" w:hAnsi="Calibri" w:cs="Calibri"/>
                <w:b/>
                <w:bCs/>
                <w:color w:val="000000"/>
              </w:rPr>
              <w:t>0.000</w:t>
            </w:r>
          </w:p>
        </w:tc>
        <w:tc>
          <w:tcPr>
            <w:tcW w:w="1039" w:type="dxa"/>
            <w:vAlign w:val="bottom"/>
          </w:tcPr>
          <w:p w14:paraId="778DEB8E" w14:textId="514DED7F" w:rsidR="008A17CE" w:rsidRPr="00E66116" w:rsidRDefault="008A17CE" w:rsidP="008A17CE">
            <w:pPr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0.005</w:t>
            </w:r>
          </w:p>
        </w:tc>
        <w:tc>
          <w:tcPr>
            <w:tcW w:w="878" w:type="dxa"/>
            <w:vAlign w:val="bottom"/>
          </w:tcPr>
          <w:p w14:paraId="1A92B089" w14:textId="656E76CC" w:rsidR="008A17CE" w:rsidRPr="008A17CE" w:rsidRDefault="008A17CE" w:rsidP="008A17CE">
            <w:pPr>
              <w:rPr>
                <w:b/>
                <w:bCs/>
                <w:sz w:val="22"/>
                <w:szCs w:val="22"/>
              </w:rPr>
            </w:pPr>
            <w:r w:rsidRPr="008A17CE">
              <w:rPr>
                <w:rFonts w:ascii="Calibri" w:hAnsi="Calibri" w:cs="Calibri"/>
                <w:b/>
                <w:bCs/>
                <w:color w:val="000000"/>
              </w:rPr>
              <w:t>0.018</w:t>
            </w:r>
          </w:p>
        </w:tc>
        <w:tc>
          <w:tcPr>
            <w:tcW w:w="1039" w:type="dxa"/>
            <w:vAlign w:val="bottom"/>
          </w:tcPr>
          <w:p w14:paraId="088B2B40" w14:textId="0D8855F1" w:rsidR="008A17CE" w:rsidRPr="00E66116" w:rsidRDefault="008A17CE" w:rsidP="008A17CE">
            <w:pPr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0.005</w:t>
            </w:r>
          </w:p>
        </w:tc>
        <w:tc>
          <w:tcPr>
            <w:tcW w:w="878" w:type="dxa"/>
            <w:vAlign w:val="bottom"/>
          </w:tcPr>
          <w:p w14:paraId="5E06E18F" w14:textId="6F75A75D" w:rsidR="008A17CE" w:rsidRPr="00E66116" w:rsidRDefault="008A17CE" w:rsidP="008A17CE">
            <w:pPr>
              <w:rPr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0.294</w:t>
            </w:r>
          </w:p>
        </w:tc>
        <w:tc>
          <w:tcPr>
            <w:tcW w:w="1039" w:type="dxa"/>
            <w:vAlign w:val="bottom"/>
          </w:tcPr>
          <w:p w14:paraId="49080457" w14:textId="5E6E838B" w:rsidR="008A17CE" w:rsidRPr="00E66116" w:rsidRDefault="008A17CE" w:rsidP="008A17CE">
            <w:pPr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-0.003</w:t>
            </w:r>
          </w:p>
        </w:tc>
        <w:tc>
          <w:tcPr>
            <w:tcW w:w="878" w:type="dxa"/>
            <w:vAlign w:val="bottom"/>
          </w:tcPr>
          <w:p w14:paraId="539B4BD4" w14:textId="6EC8445C" w:rsidR="008A17CE" w:rsidRPr="00E66116" w:rsidRDefault="008A17CE" w:rsidP="008A17CE">
            <w:pPr>
              <w:rPr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0.812</w:t>
            </w:r>
          </w:p>
        </w:tc>
        <w:tc>
          <w:tcPr>
            <w:tcW w:w="1039" w:type="dxa"/>
            <w:vAlign w:val="bottom"/>
          </w:tcPr>
          <w:p w14:paraId="07B8F623" w14:textId="49C98EA3" w:rsidR="008A17CE" w:rsidRPr="00E66116" w:rsidRDefault="008A17CE" w:rsidP="008A17CE">
            <w:pPr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-0.001</w:t>
            </w:r>
          </w:p>
        </w:tc>
        <w:tc>
          <w:tcPr>
            <w:tcW w:w="878" w:type="dxa"/>
            <w:vAlign w:val="bottom"/>
          </w:tcPr>
          <w:p w14:paraId="5DC74254" w14:textId="2F87D044" w:rsidR="008A17CE" w:rsidRPr="00E66116" w:rsidRDefault="008A17CE" w:rsidP="008A17CE">
            <w:pPr>
              <w:rPr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0.969</w:t>
            </w:r>
          </w:p>
        </w:tc>
        <w:tc>
          <w:tcPr>
            <w:tcW w:w="1039" w:type="dxa"/>
            <w:vAlign w:val="bottom"/>
          </w:tcPr>
          <w:p w14:paraId="40487166" w14:textId="5BAA4E45" w:rsidR="008A17CE" w:rsidRPr="00E66116" w:rsidRDefault="008A17CE" w:rsidP="008A17CE">
            <w:pPr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0.001</w:t>
            </w:r>
          </w:p>
        </w:tc>
        <w:tc>
          <w:tcPr>
            <w:tcW w:w="880" w:type="dxa"/>
            <w:vAlign w:val="bottom"/>
          </w:tcPr>
          <w:p w14:paraId="36332A93" w14:textId="4ED1CCDC" w:rsidR="008A17CE" w:rsidRPr="00E66116" w:rsidRDefault="008A17CE" w:rsidP="008A17CE">
            <w:pPr>
              <w:rPr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0.977</w:t>
            </w:r>
          </w:p>
        </w:tc>
      </w:tr>
      <w:tr w:rsidR="008A17CE" w14:paraId="6963E0A2" w14:textId="77777777" w:rsidTr="00B07BA1">
        <w:tc>
          <w:tcPr>
            <w:tcW w:w="630" w:type="dxa"/>
            <w:vMerge/>
          </w:tcPr>
          <w:p w14:paraId="4DB4DA70" w14:textId="77777777" w:rsidR="008A17CE" w:rsidRPr="00E66116" w:rsidRDefault="008A17CE" w:rsidP="008A17CE">
            <w:pPr>
              <w:rPr>
                <w:sz w:val="22"/>
                <w:szCs w:val="22"/>
              </w:rPr>
            </w:pPr>
          </w:p>
        </w:tc>
        <w:tc>
          <w:tcPr>
            <w:tcW w:w="875" w:type="dxa"/>
          </w:tcPr>
          <w:p w14:paraId="2E2CD4AE" w14:textId="77777777" w:rsidR="008A17CE" w:rsidRPr="00E66116" w:rsidRDefault="008A17CE" w:rsidP="008A17C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(+)-(-)</w:t>
            </w:r>
          </w:p>
        </w:tc>
        <w:tc>
          <w:tcPr>
            <w:tcW w:w="981" w:type="dxa"/>
            <w:vAlign w:val="bottom"/>
          </w:tcPr>
          <w:p w14:paraId="08E7D076" w14:textId="365A0246" w:rsidR="008A17CE" w:rsidRPr="00E66116" w:rsidRDefault="008A17CE" w:rsidP="008A17CE">
            <w:pPr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0.093</w:t>
            </w:r>
          </w:p>
        </w:tc>
        <w:tc>
          <w:tcPr>
            <w:tcW w:w="877" w:type="dxa"/>
            <w:vAlign w:val="bottom"/>
          </w:tcPr>
          <w:p w14:paraId="4034E9A7" w14:textId="05541041" w:rsidR="008A17CE" w:rsidRPr="008A17CE" w:rsidRDefault="008A17CE" w:rsidP="008A17CE">
            <w:pPr>
              <w:rPr>
                <w:b/>
                <w:bCs/>
                <w:sz w:val="22"/>
                <w:szCs w:val="22"/>
              </w:rPr>
            </w:pPr>
            <w:r w:rsidRPr="008A17CE">
              <w:rPr>
                <w:rFonts w:ascii="Calibri" w:hAnsi="Calibri" w:cs="Calibri"/>
                <w:b/>
                <w:bCs/>
                <w:color w:val="000000"/>
              </w:rPr>
              <w:t>0.000</w:t>
            </w:r>
          </w:p>
        </w:tc>
        <w:tc>
          <w:tcPr>
            <w:tcW w:w="1039" w:type="dxa"/>
            <w:vAlign w:val="bottom"/>
          </w:tcPr>
          <w:p w14:paraId="48F47AA4" w14:textId="28A5EA73" w:rsidR="008A17CE" w:rsidRPr="00E66116" w:rsidRDefault="008A17CE" w:rsidP="008A17CE">
            <w:pPr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0.008</w:t>
            </w:r>
          </w:p>
        </w:tc>
        <w:tc>
          <w:tcPr>
            <w:tcW w:w="878" w:type="dxa"/>
            <w:vAlign w:val="bottom"/>
          </w:tcPr>
          <w:p w14:paraId="6611D0A6" w14:textId="662C08A0" w:rsidR="008A17CE" w:rsidRPr="008A17CE" w:rsidRDefault="008A17CE" w:rsidP="008A17CE">
            <w:pPr>
              <w:rPr>
                <w:b/>
                <w:bCs/>
                <w:sz w:val="22"/>
                <w:szCs w:val="22"/>
              </w:rPr>
            </w:pPr>
            <w:r w:rsidRPr="008A17CE">
              <w:rPr>
                <w:rFonts w:ascii="Calibri" w:hAnsi="Calibri" w:cs="Calibri"/>
                <w:b/>
                <w:bCs/>
                <w:color w:val="000000"/>
              </w:rPr>
              <w:t>0.000</w:t>
            </w:r>
          </w:p>
        </w:tc>
        <w:tc>
          <w:tcPr>
            <w:tcW w:w="1039" w:type="dxa"/>
            <w:vAlign w:val="bottom"/>
          </w:tcPr>
          <w:p w14:paraId="547E5FCC" w14:textId="6A6BC150" w:rsidR="008A17CE" w:rsidRPr="00E66116" w:rsidRDefault="008A17CE" w:rsidP="008A17CE">
            <w:pPr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-0.028</w:t>
            </w:r>
          </w:p>
        </w:tc>
        <w:tc>
          <w:tcPr>
            <w:tcW w:w="878" w:type="dxa"/>
            <w:vAlign w:val="bottom"/>
          </w:tcPr>
          <w:p w14:paraId="0F2DF9BE" w14:textId="40EDB59D" w:rsidR="008A17CE" w:rsidRPr="008A17CE" w:rsidRDefault="008A17CE" w:rsidP="008A17CE">
            <w:pPr>
              <w:rPr>
                <w:b/>
                <w:bCs/>
                <w:sz w:val="22"/>
                <w:szCs w:val="22"/>
              </w:rPr>
            </w:pPr>
            <w:r w:rsidRPr="008A17CE">
              <w:rPr>
                <w:rFonts w:ascii="Calibri" w:hAnsi="Calibri" w:cs="Calibri"/>
                <w:b/>
                <w:bCs/>
                <w:color w:val="000000"/>
              </w:rPr>
              <w:t>0.000</w:t>
            </w:r>
          </w:p>
        </w:tc>
        <w:tc>
          <w:tcPr>
            <w:tcW w:w="1039" w:type="dxa"/>
            <w:vAlign w:val="bottom"/>
          </w:tcPr>
          <w:p w14:paraId="71D29F53" w14:textId="7D6C88C9" w:rsidR="008A17CE" w:rsidRPr="00E66116" w:rsidRDefault="008A17CE" w:rsidP="008A17CE">
            <w:pPr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-0.036</w:t>
            </w:r>
          </w:p>
        </w:tc>
        <w:tc>
          <w:tcPr>
            <w:tcW w:w="878" w:type="dxa"/>
            <w:vAlign w:val="bottom"/>
          </w:tcPr>
          <w:p w14:paraId="383720EC" w14:textId="7151DA63" w:rsidR="008A17CE" w:rsidRPr="008A17CE" w:rsidRDefault="008A17CE" w:rsidP="008A17CE">
            <w:pPr>
              <w:rPr>
                <w:b/>
                <w:bCs/>
                <w:sz w:val="22"/>
                <w:szCs w:val="22"/>
              </w:rPr>
            </w:pPr>
            <w:r w:rsidRPr="008A17CE">
              <w:rPr>
                <w:rFonts w:ascii="Calibri" w:hAnsi="Calibri" w:cs="Calibri"/>
                <w:b/>
                <w:bCs/>
                <w:color w:val="000000"/>
              </w:rPr>
              <w:t>0.000</w:t>
            </w:r>
          </w:p>
        </w:tc>
        <w:tc>
          <w:tcPr>
            <w:tcW w:w="1039" w:type="dxa"/>
            <w:vAlign w:val="bottom"/>
          </w:tcPr>
          <w:p w14:paraId="35F6DB9F" w14:textId="24AFF25A" w:rsidR="008A17CE" w:rsidRPr="00E66116" w:rsidRDefault="008A17CE" w:rsidP="008A17CE">
            <w:pPr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-0.027</w:t>
            </w:r>
          </w:p>
        </w:tc>
        <w:tc>
          <w:tcPr>
            <w:tcW w:w="878" w:type="dxa"/>
            <w:vAlign w:val="bottom"/>
          </w:tcPr>
          <w:p w14:paraId="5A542D17" w14:textId="1968F171" w:rsidR="008A17CE" w:rsidRPr="008A17CE" w:rsidRDefault="008A17CE" w:rsidP="008A17CE">
            <w:pPr>
              <w:rPr>
                <w:b/>
                <w:bCs/>
                <w:sz w:val="22"/>
                <w:szCs w:val="22"/>
              </w:rPr>
            </w:pPr>
            <w:r w:rsidRPr="008A17CE">
              <w:rPr>
                <w:rFonts w:ascii="Calibri" w:hAnsi="Calibri" w:cs="Calibri"/>
                <w:b/>
                <w:bCs/>
                <w:color w:val="000000"/>
              </w:rPr>
              <w:t>0.000</w:t>
            </w:r>
          </w:p>
        </w:tc>
        <w:tc>
          <w:tcPr>
            <w:tcW w:w="1039" w:type="dxa"/>
            <w:vAlign w:val="bottom"/>
          </w:tcPr>
          <w:p w14:paraId="6A52AC63" w14:textId="43779483" w:rsidR="008A17CE" w:rsidRPr="00E66116" w:rsidRDefault="008A17CE" w:rsidP="008A17CE">
            <w:pPr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-0.031</w:t>
            </w:r>
          </w:p>
        </w:tc>
        <w:tc>
          <w:tcPr>
            <w:tcW w:w="880" w:type="dxa"/>
            <w:vAlign w:val="bottom"/>
          </w:tcPr>
          <w:p w14:paraId="00AC346D" w14:textId="729B8FED" w:rsidR="008A17CE" w:rsidRPr="008A17CE" w:rsidRDefault="008A17CE" w:rsidP="008A17CE">
            <w:pPr>
              <w:rPr>
                <w:b/>
                <w:bCs/>
                <w:sz w:val="22"/>
                <w:szCs w:val="22"/>
              </w:rPr>
            </w:pPr>
            <w:r w:rsidRPr="008A17CE">
              <w:rPr>
                <w:rFonts w:ascii="Calibri" w:hAnsi="Calibri" w:cs="Calibri"/>
                <w:b/>
                <w:bCs/>
                <w:color w:val="000000"/>
              </w:rPr>
              <w:t>0.000</w:t>
            </w:r>
          </w:p>
        </w:tc>
      </w:tr>
      <w:tr w:rsidR="008A17CE" w14:paraId="387ACBFC" w14:textId="77777777" w:rsidTr="00B07BA1">
        <w:tc>
          <w:tcPr>
            <w:tcW w:w="630" w:type="dxa"/>
            <w:vMerge/>
          </w:tcPr>
          <w:p w14:paraId="37AD990B" w14:textId="77777777" w:rsidR="008A17CE" w:rsidRPr="00E66116" w:rsidRDefault="008A17CE" w:rsidP="008A17CE">
            <w:pPr>
              <w:rPr>
                <w:sz w:val="22"/>
                <w:szCs w:val="22"/>
              </w:rPr>
            </w:pPr>
          </w:p>
        </w:tc>
        <w:tc>
          <w:tcPr>
            <w:tcW w:w="875" w:type="dxa"/>
          </w:tcPr>
          <w:p w14:paraId="19D51969" w14:textId="77777777" w:rsidR="008A17CE" w:rsidRPr="00E66116" w:rsidRDefault="008A17CE" w:rsidP="008A17CE">
            <w:pPr>
              <w:rPr>
                <w:sz w:val="22"/>
                <w:szCs w:val="22"/>
              </w:rPr>
            </w:pPr>
            <w:r w:rsidRPr="00E66116">
              <w:rPr>
                <w:sz w:val="22"/>
                <w:szCs w:val="22"/>
              </w:rPr>
              <w:t>(</w:t>
            </w:r>
            <w:r>
              <w:rPr>
                <w:sz w:val="22"/>
                <w:szCs w:val="22"/>
              </w:rPr>
              <w:t>0</w:t>
            </w:r>
            <w:r w:rsidRPr="00E66116">
              <w:rPr>
                <w:sz w:val="22"/>
                <w:szCs w:val="22"/>
              </w:rPr>
              <w:t>)</w:t>
            </w:r>
            <w:proofErr w:type="gramStart"/>
            <w:r w:rsidRPr="00E66116">
              <w:rPr>
                <w:sz w:val="22"/>
                <w:szCs w:val="22"/>
              </w:rPr>
              <w:t>-(</w:t>
            </w:r>
            <w:proofErr w:type="gramEnd"/>
            <w:r>
              <w:rPr>
                <w:sz w:val="22"/>
                <w:szCs w:val="22"/>
              </w:rPr>
              <w:t>-</w:t>
            </w:r>
            <w:r w:rsidRPr="00E66116">
              <w:rPr>
                <w:sz w:val="22"/>
                <w:szCs w:val="22"/>
              </w:rPr>
              <w:t>)</w:t>
            </w:r>
          </w:p>
        </w:tc>
        <w:tc>
          <w:tcPr>
            <w:tcW w:w="981" w:type="dxa"/>
            <w:vAlign w:val="bottom"/>
          </w:tcPr>
          <w:p w14:paraId="1F3C7F87" w14:textId="75DC4061" w:rsidR="008A17CE" w:rsidRPr="00E66116" w:rsidRDefault="008A17CE" w:rsidP="008A17CE">
            <w:pPr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0.044</w:t>
            </w:r>
          </w:p>
        </w:tc>
        <w:tc>
          <w:tcPr>
            <w:tcW w:w="877" w:type="dxa"/>
            <w:vAlign w:val="bottom"/>
          </w:tcPr>
          <w:p w14:paraId="6EF5223A" w14:textId="6C7B0A36" w:rsidR="008A17CE" w:rsidRPr="008A17CE" w:rsidRDefault="008A17CE" w:rsidP="008A17CE">
            <w:pPr>
              <w:rPr>
                <w:b/>
                <w:bCs/>
                <w:sz w:val="22"/>
                <w:szCs w:val="22"/>
              </w:rPr>
            </w:pPr>
            <w:r w:rsidRPr="008A17CE">
              <w:rPr>
                <w:rFonts w:ascii="Calibri" w:hAnsi="Calibri" w:cs="Calibri"/>
                <w:b/>
                <w:bCs/>
                <w:color w:val="000000"/>
              </w:rPr>
              <w:t>0.000</w:t>
            </w:r>
          </w:p>
        </w:tc>
        <w:tc>
          <w:tcPr>
            <w:tcW w:w="1039" w:type="dxa"/>
            <w:vAlign w:val="bottom"/>
          </w:tcPr>
          <w:p w14:paraId="4D2EF026" w14:textId="252A6714" w:rsidR="008A17CE" w:rsidRPr="00E66116" w:rsidRDefault="008A17CE" w:rsidP="008A17CE">
            <w:pPr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0.003</w:t>
            </w:r>
          </w:p>
        </w:tc>
        <w:tc>
          <w:tcPr>
            <w:tcW w:w="878" w:type="dxa"/>
            <w:vAlign w:val="bottom"/>
          </w:tcPr>
          <w:p w14:paraId="1CBFBCFF" w14:textId="1CCF2EF8" w:rsidR="008A17CE" w:rsidRPr="00E66116" w:rsidRDefault="008A17CE" w:rsidP="008A17CE">
            <w:pPr>
              <w:rPr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0.303</w:t>
            </w:r>
          </w:p>
        </w:tc>
        <w:tc>
          <w:tcPr>
            <w:tcW w:w="1039" w:type="dxa"/>
            <w:vAlign w:val="bottom"/>
          </w:tcPr>
          <w:p w14:paraId="02C2384A" w14:textId="5F965AD1" w:rsidR="008A17CE" w:rsidRPr="00E66116" w:rsidRDefault="008A17CE" w:rsidP="008A17CE">
            <w:pPr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-0.033</w:t>
            </w:r>
          </w:p>
        </w:tc>
        <w:tc>
          <w:tcPr>
            <w:tcW w:w="878" w:type="dxa"/>
            <w:vAlign w:val="bottom"/>
          </w:tcPr>
          <w:p w14:paraId="6FF62474" w14:textId="3D63EAE0" w:rsidR="008A17CE" w:rsidRPr="008A17CE" w:rsidRDefault="008A17CE" w:rsidP="008A17CE">
            <w:pPr>
              <w:rPr>
                <w:b/>
                <w:bCs/>
                <w:sz w:val="22"/>
                <w:szCs w:val="22"/>
              </w:rPr>
            </w:pPr>
            <w:r w:rsidRPr="008A17CE">
              <w:rPr>
                <w:rFonts w:ascii="Calibri" w:hAnsi="Calibri" w:cs="Calibri"/>
                <w:b/>
                <w:bCs/>
                <w:color w:val="000000"/>
              </w:rPr>
              <w:t>0.000</w:t>
            </w:r>
          </w:p>
        </w:tc>
        <w:tc>
          <w:tcPr>
            <w:tcW w:w="1039" w:type="dxa"/>
            <w:vAlign w:val="bottom"/>
          </w:tcPr>
          <w:p w14:paraId="50E17179" w14:textId="21E55A0F" w:rsidR="008A17CE" w:rsidRPr="00E66116" w:rsidRDefault="008A17CE" w:rsidP="008A17CE">
            <w:pPr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-0.033</w:t>
            </w:r>
          </w:p>
        </w:tc>
        <w:tc>
          <w:tcPr>
            <w:tcW w:w="878" w:type="dxa"/>
            <w:vAlign w:val="bottom"/>
          </w:tcPr>
          <w:p w14:paraId="73CB1F1F" w14:textId="40E4492E" w:rsidR="008A17CE" w:rsidRPr="008A17CE" w:rsidRDefault="008A17CE" w:rsidP="008A17CE">
            <w:pPr>
              <w:rPr>
                <w:b/>
                <w:bCs/>
                <w:sz w:val="22"/>
                <w:szCs w:val="22"/>
              </w:rPr>
            </w:pPr>
            <w:r w:rsidRPr="008A17CE">
              <w:rPr>
                <w:rFonts w:ascii="Calibri" w:hAnsi="Calibri" w:cs="Calibri"/>
                <w:b/>
                <w:bCs/>
                <w:color w:val="000000"/>
              </w:rPr>
              <w:t>0.000</w:t>
            </w:r>
          </w:p>
        </w:tc>
        <w:tc>
          <w:tcPr>
            <w:tcW w:w="1039" w:type="dxa"/>
            <w:vAlign w:val="bottom"/>
          </w:tcPr>
          <w:p w14:paraId="5275E53E" w14:textId="1A25DE7B" w:rsidR="008A17CE" w:rsidRPr="00E66116" w:rsidRDefault="008A17CE" w:rsidP="008A17CE">
            <w:pPr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-0.027</w:t>
            </w:r>
          </w:p>
        </w:tc>
        <w:tc>
          <w:tcPr>
            <w:tcW w:w="878" w:type="dxa"/>
            <w:vAlign w:val="bottom"/>
          </w:tcPr>
          <w:p w14:paraId="0FE85477" w14:textId="35402559" w:rsidR="008A17CE" w:rsidRPr="008A17CE" w:rsidRDefault="008A17CE" w:rsidP="008A17CE">
            <w:pPr>
              <w:rPr>
                <w:b/>
                <w:bCs/>
                <w:sz w:val="22"/>
                <w:szCs w:val="22"/>
              </w:rPr>
            </w:pPr>
            <w:r w:rsidRPr="008A17CE">
              <w:rPr>
                <w:rFonts w:ascii="Calibri" w:hAnsi="Calibri" w:cs="Calibri"/>
                <w:b/>
                <w:bCs/>
                <w:color w:val="000000"/>
              </w:rPr>
              <w:t>0.000</w:t>
            </w:r>
          </w:p>
        </w:tc>
        <w:tc>
          <w:tcPr>
            <w:tcW w:w="1039" w:type="dxa"/>
            <w:vAlign w:val="bottom"/>
          </w:tcPr>
          <w:p w14:paraId="5EFD2402" w14:textId="34EF97C1" w:rsidR="008A17CE" w:rsidRPr="00E66116" w:rsidRDefault="008A17CE" w:rsidP="008A17CE">
            <w:pPr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-0.032</w:t>
            </w:r>
          </w:p>
        </w:tc>
        <w:tc>
          <w:tcPr>
            <w:tcW w:w="880" w:type="dxa"/>
            <w:vAlign w:val="bottom"/>
          </w:tcPr>
          <w:p w14:paraId="305B4535" w14:textId="485FA05F" w:rsidR="008A17CE" w:rsidRPr="008A17CE" w:rsidRDefault="008A17CE" w:rsidP="008A17CE">
            <w:pPr>
              <w:rPr>
                <w:b/>
                <w:bCs/>
                <w:sz w:val="22"/>
                <w:szCs w:val="22"/>
              </w:rPr>
            </w:pPr>
            <w:r w:rsidRPr="008A17CE">
              <w:rPr>
                <w:rFonts w:ascii="Calibri" w:hAnsi="Calibri" w:cs="Calibri"/>
                <w:b/>
                <w:bCs/>
                <w:color w:val="000000"/>
              </w:rPr>
              <w:t>0.000</w:t>
            </w:r>
          </w:p>
        </w:tc>
      </w:tr>
      <w:tr w:rsidR="008A17CE" w14:paraId="6F0F0C01" w14:textId="77777777" w:rsidTr="000A2C8B">
        <w:tc>
          <w:tcPr>
            <w:tcW w:w="630" w:type="dxa"/>
            <w:vMerge w:val="restart"/>
          </w:tcPr>
          <w:p w14:paraId="59F05232" w14:textId="77777777" w:rsidR="008A17CE" w:rsidRPr="00E66116" w:rsidRDefault="008A17CE" w:rsidP="008A17C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High</w:t>
            </w:r>
          </w:p>
        </w:tc>
        <w:tc>
          <w:tcPr>
            <w:tcW w:w="875" w:type="dxa"/>
          </w:tcPr>
          <w:p w14:paraId="738E2539" w14:textId="77777777" w:rsidR="008A17CE" w:rsidRPr="00E66116" w:rsidRDefault="008A17CE" w:rsidP="008A17CE">
            <w:pPr>
              <w:rPr>
                <w:sz w:val="22"/>
                <w:szCs w:val="22"/>
              </w:rPr>
            </w:pPr>
            <w:r w:rsidRPr="00E66116">
              <w:rPr>
                <w:sz w:val="22"/>
                <w:szCs w:val="22"/>
              </w:rPr>
              <w:t>(</w:t>
            </w:r>
            <w:proofErr w:type="gramStart"/>
            <w:r>
              <w:rPr>
                <w:sz w:val="22"/>
                <w:szCs w:val="22"/>
              </w:rPr>
              <w:t>+</w:t>
            </w:r>
            <w:r w:rsidRPr="00E66116">
              <w:rPr>
                <w:sz w:val="22"/>
                <w:szCs w:val="22"/>
              </w:rPr>
              <w:t>)-(</w:t>
            </w:r>
            <w:proofErr w:type="gramEnd"/>
            <w:r>
              <w:rPr>
                <w:sz w:val="22"/>
                <w:szCs w:val="22"/>
              </w:rPr>
              <w:t>0</w:t>
            </w:r>
            <w:r w:rsidRPr="00E66116">
              <w:rPr>
                <w:sz w:val="22"/>
                <w:szCs w:val="22"/>
              </w:rPr>
              <w:t>)</w:t>
            </w:r>
          </w:p>
        </w:tc>
        <w:tc>
          <w:tcPr>
            <w:tcW w:w="981" w:type="dxa"/>
            <w:vAlign w:val="bottom"/>
          </w:tcPr>
          <w:p w14:paraId="2F36EC7A" w14:textId="49B84002" w:rsidR="008A17CE" w:rsidRPr="00E66116" w:rsidRDefault="008A17CE" w:rsidP="008A17CE">
            <w:pPr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0.004</w:t>
            </w:r>
          </w:p>
        </w:tc>
        <w:tc>
          <w:tcPr>
            <w:tcW w:w="877" w:type="dxa"/>
            <w:vAlign w:val="bottom"/>
          </w:tcPr>
          <w:p w14:paraId="691AC608" w14:textId="0C6BEF5C" w:rsidR="008A17CE" w:rsidRPr="00E66116" w:rsidRDefault="008A17CE" w:rsidP="008A17CE">
            <w:pPr>
              <w:rPr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0.969</w:t>
            </w:r>
          </w:p>
        </w:tc>
        <w:tc>
          <w:tcPr>
            <w:tcW w:w="1039" w:type="dxa"/>
            <w:vAlign w:val="bottom"/>
          </w:tcPr>
          <w:p w14:paraId="432C0636" w14:textId="5FEB0595" w:rsidR="008A17CE" w:rsidRPr="00E66116" w:rsidRDefault="008A17CE" w:rsidP="008A17CE">
            <w:pPr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-0.007</w:t>
            </w:r>
          </w:p>
        </w:tc>
        <w:tc>
          <w:tcPr>
            <w:tcW w:w="878" w:type="dxa"/>
            <w:vAlign w:val="bottom"/>
          </w:tcPr>
          <w:p w14:paraId="0AF70F46" w14:textId="3E3B121E" w:rsidR="008A17CE" w:rsidRPr="00E66116" w:rsidRDefault="008A17CE" w:rsidP="008A17CE">
            <w:pPr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0.422</w:t>
            </w:r>
          </w:p>
        </w:tc>
        <w:tc>
          <w:tcPr>
            <w:tcW w:w="1039" w:type="dxa"/>
            <w:vAlign w:val="bottom"/>
          </w:tcPr>
          <w:p w14:paraId="4311B91C" w14:textId="026FB4AB" w:rsidR="008A17CE" w:rsidRPr="00E66116" w:rsidRDefault="008A17CE" w:rsidP="008A17CE">
            <w:pPr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0.033</w:t>
            </w:r>
          </w:p>
        </w:tc>
        <w:tc>
          <w:tcPr>
            <w:tcW w:w="878" w:type="dxa"/>
            <w:vAlign w:val="bottom"/>
          </w:tcPr>
          <w:p w14:paraId="19F7485B" w14:textId="54B848BD" w:rsidR="008A17CE" w:rsidRPr="008A17CE" w:rsidRDefault="008A17CE" w:rsidP="008A17CE">
            <w:pPr>
              <w:rPr>
                <w:b/>
                <w:bCs/>
                <w:sz w:val="22"/>
                <w:szCs w:val="22"/>
              </w:rPr>
            </w:pPr>
            <w:r w:rsidRPr="008A17CE">
              <w:rPr>
                <w:rFonts w:ascii="Calibri" w:hAnsi="Calibri" w:cs="Calibri"/>
                <w:b/>
                <w:bCs/>
                <w:color w:val="000000"/>
              </w:rPr>
              <w:t>0.003</w:t>
            </w:r>
          </w:p>
        </w:tc>
        <w:tc>
          <w:tcPr>
            <w:tcW w:w="1039" w:type="dxa"/>
            <w:vAlign w:val="bottom"/>
          </w:tcPr>
          <w:p w14:paraId="3E9F9517" w14:textId="5439A9F6" w:rsidR="008A17CE" w:rsidRPr="00E66116" w:rsidRDefault="008A17CE" w:rsidP="008A17CE">
            <w:pPr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0.039</w:t>
            </w:r>
          </w:p>
        </w:tc>
        <w:tc>
          <w:tcPr>
            <w:tcW w:w="878" w:type="dxa"/>
            <w:vAlign w:val="bottom"/>
          </w:tcPr>
          <w:p w14:paraId="0B275885" w14:textId="2A8F09F1" w:rsidR="008A17CE" w:rsidRPr="00E66116" w:rsidRDefault="008A17CE" w:rsidP="008A17CE">
            <w:pPr>
              <w:rPr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0.008</w:t>
            </w:r>
          </w:p>
        </w:tc>
        <w:tc>
          <w:tcPr>
            <w:tcW w:w="1039" w:type="dxa"/>
            <w:vAlign w:val="bottom"/>
          </w:tcPr>
          <w:p w14:paraId="7F7B8C87" w14:textId="27ED0AD6" w:rsidR="008A17CE" w:rsidRPr="00E66116" w:rsidRDefault="008A17CE" w:rsidP="008A17CE">
            <w:pPr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-0.001</w:t>
            </w:r>
          </w:p>
        </w:tc>
        <w:tc>
          <w:tcPr>
            <w:tcW w:w="878" w:type="dxa"/>
            <w:vAlign w:val="bottom"/>
          </w:tcPr>
          <w:p w14:paraId="41CB094F" w14:textId="72AD77A1" w:rsidR="008A17CE" w:rsidRPr="00E66116" w:rsidRDefault="008A17CE" w:rsidP="008A17CE">
            <w:pPr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0.990</w:t>
            </w:r>
          </w:p>
        </w:tc>
        <w:tc>
          <w:tcPr>
            <w:tcW w:w="1039" w:type="dxa"/>
            <w:vAlign w:val="bottom"/>
          </w:tcPr>
          <w:p w14:paraId="2530F5B1" w14:textId="49430697" w:rsidR="008A17CE" w:rsidRPr="00E66116" w:rsidRDefault="008A17CE" w:rsidP="008A17CE">
            <w:pPr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0.011</w:t>
            </w:r>
          </w:p>
        </w:tc>
        <w:tc>
          <w:tcPr>
            <w:tcW w:w="880" w:type="dxa"/>
            <w:vAlign w:val="bottom"/>
          </w:tcPr>
          <w:p w14:paraId="624E408B" w14:textId="34B357AB" w:rsidR="008A17CE" w:rsidRPr="00E66116" w:rsidRDefault="008A17CE" w:rsidP="008A17CE">
            <w:pPr>
              <w:rPr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0.600</w:t>
            </w:r>
          </w:p>
        </w:tc>
      </w:tr>
      <w:tr w:rsidR="008A17CE" w14:paraId="74F94CAF" w14:textId="77777777" w:rsidTr="000A2C8B">
        <w:tc>
          <w:tcPr>
            <w:tcW w:w="630" w:type="dxa"/>
            <w:vMerge/>
          </w:tcPr>
          <w:p w14:paraId="2F4C77B4" w14:textId="77777777" w:rsidR="008A17CE" w:rsidRPr="00E66116" w:rsidRDefault="008A17CE" w:rsidP="008A17CE">
            <w:pPr>
              <w:rPr>
                <w:sz w:val="22"/>
                <w:szCs w:val="22"/>
              </w:rPr>
            </w:pPr>
          </w:p>
        </w:tc>
        <w:tc>
          <w:tcPr>
            <w:tcW w:w="875" w:type="dxa"/>
          </w:tcPr>
          <w:p w14:paraId="2398F940" w14:textId="77777777" w:rsidR="008A17CE" w:rsidRPr="00E66116" w:rsidRDefault="008A17CE" w:rsidP="008A17C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(+)-(-)</w:t>
            </w:r>
          </w:p>
        </w:tc>
        <w:tc>
          <w:tcPr>
            <w:tcW w:w="981" w:type="dxa"/>
            <w:vAlign w:val="bottom"/>
          </w:tcPr>
          <w:p w14:paraId="3E9EE351" w14:textId="23CA4A6E" w:rsidR="008A17CE" w:rsidRPr="00E66116" w:rsidRDefault="008A17CE" w:rsidP="008A17CE">
            <w:pPr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0.063</w:t>
            </w:r>
          </w:p>
        </w:tc>
        <w:tc>
          <w:tcPr>
            <w:tcW w:w="877" w:type="dxa"/>
            <w:vAlign w:val="bottom"/>
          </w:tcPr>
          <w:p w14:paraId="708376CF" w14:textId="229625AB" w:rsidR="008A17CE" w:rsidRPr="008A17CE" w:rsidRDefault="008A17CE" w:rsidP="008A17CE">
            <w:pPr>
              <w:rPr>
                <w:b/>
                <w:bCs/>
                <w:sz w:val="22"/>
                <w:szCs w:val="22"/>
              </w:rPr>
            </w:pPr>
            <w:r w:rsidRPr="008A17CE">
              <w:rPr>
                <w:rFonts w:ascii="Calibri" w:hAnsi="Calibri" w:cs="Calibri"/>
                <w:b/>
                <w:bCs/>
                <w:color w:val="000000"/>
              </w:rPr>
              <w:t>0.007</w:t>
            </w:r>
          </w:p>
        </w:tc>
        <w:tc>
          <w:tcPr>
            <w:tcW w:w="1039" w:type="dxa"/>
            <w:vAlign w:val="bottom"/>
          </w:tcPr>
          <w:p w14:paraId="7E71E1F9" w14:textId="6A22DEFA" w:rsidR="008A17CE" w:rsidRPr="00E66116" w:rsidRDefault="008A17CE" w:rsidP="008A17CE">
            <w:pPr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0.006</w:t>
            </w:r>
          </w:p>
        </w:tc>
        <w:tc>
          <w:tcPr>
            <w:tcW w:w="878" w:type="dxa"/>
            <w:vAlign w:val="bottom"/>
          </w:tcPr>
          <w:p w14:paraId="71F71A8B" w14:textId="2C9BA026" w:rsidR="008A17CE" w:rsidRPr="00E66116" w:rsidRDefault="008A17CE" w:rsidP="008A17CE">
            <w:pPr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0.560</w:t>
            </w:r>
          </w:p>
        </w:tc>
        <w:tc>
          <w:tcPr>
            <w:tcW w:w="1039" w:type="dxa"/>
            <w:vAlign w:val="bottom"/>
          </w:tcPr>
          <w:p w14:paraId="2FC247E6" w14:textId="6304BB2C" w:rsidR="008A17CE" w:rsidRPr="00E66116" w:rsidRDefault="008A17CE" w:rsidP="008A17CE">
            <w:pPr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-0.023</w:t>
            </w:r>
          </w:p>
        </w:tc>
        <w:tc>
          <w:tcPr>
            <w:tcW w:w="878" w:type="dxa"/>
            <w:vAlign w:val="bottom"/>
          </w:tcPr>
          <w:p w14:paraId="4B4D10B4" w14:textId="1B293261" w:rsidR="008A17CE" w:rsidRPr="008A17CE" w:rsidRDefault="008A17CE" w:rsidP="008A17CE">
            <w:pPr>
              <w:rPr>
                <w:b/>
                <w:bCs/>
                <w:sz w:val="22"/>
                <w:szCs w:val="22"/>
              </w:rPr>
            </w:pPr>
            <w:r w:rsidRPr="008A17CE">
              <w:rPr>
                <w:rFonts w:ascii="Calibri" w:hAnsi="Calibri" w:cs="Calibri"/>
                <w:b/>
                <w:bCs/>
                <w:color w:val="000000"/>
              </w:rPr>
              <w:t>0.048</w:t>
            </w:r>
          </w:p>
        </w:tc>
        <w:tc>
          <w:tcPr>
            <w:tcW w:w="1039" w:type="dxa"/>
            <w:vAlign w:val="bottom"/>
          </w:tcPr>
          <w:p w14:paraId="6686B489" w14:textId="7749CAA0" w:rsidR="008A17CE" w:rsidRPr="00E66116" w:rsidRDefault="008A17CE" w:rsidP="008A17CE">
            <w:pPr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-0.022</w:t>
            </w:r>
          </w:p>
        </w:tc>
        <w:tc>
          <w:tcPr>
            <w:tcW w:w="878" w:type="dxa"/>
            <w:vAlign w:val="bottom"/>
          </w:tcPr>
          <w:p w14:paraId="58C8E23B" w14:textId="4A23BD63" w:rsidR="008A17CE" w:rsidRPr="00E66116" w:rsidRDefault="008A17CE" w:rsidP="008A17CE">
            <w:pPr>
              <w:rPr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0.181</w:t>
            </w:r>
          </w:p>
        </w:tc>
        <w:tc>
          <w:tcPr>
            <w:tcW w:w="1039" w:type="dxa"/>
            <w:vAlign w:val="bottom"/>
          </w:tcPr>
          <w:p w14:paraId="2D9BD1F1" w14:textId="5C3840A7" w:rsidR="008A17CE" w:rsidRPr="00E66116" w:rsidRDefault="008A17CE" w:rsidP="008A17CE">
            <w:pPr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-0.025</w:t>
            </w:r>
          </w:p>
        </w:tc>
        <w:tc>
          <w:tcPr>
            <w:tcW w:w="878" w:type="dxa"/>
            <w:vAlign w:val="bottom"/>
          </w:tcPr>
          <w:p w14:paraId="4DD1E297" w14:textId="4913AFCD" w:rsidR="008A17CE" w:rsidRPr="008A17CE" w:rsidRDefault="008A17CE" w:rsidP="008A17CE">
            <w:pPr>
              <w:rPr>
                <w:b/>
                <w:bCs/>
                <w:sz w:val="22"/>
                <w:szCs w:val="22"/>
              </w:rPr>
            </w:pPr>
            <w:r w:rsidRPr="008A17CE">
              <w:rPr>
                <w:rFonts w:ascii="Calibri" w:hAnsi="Calibri" w:cs="Calibri"/>
                <w:b/>
                <w:bCs/>
                <w:color w:val="000000"/>
              </w:rPr>
              <w:t>0.026</w:t>
            </w:r>
          </w:p>
        </w:tc>
        <w:tc>
          <w:tcPr>
            <w:tcW w:w="1039" w:type="dxa"/>
            <w:vAlign w:val="bottom"/>
          </w:tcPr>
          <w:p w14:paraId="07EEA51C" w14:textId="5B9F9BE8" w:rsidR="008A17CE" w:rsidRPr="00E66116" w:rsidRDefault="008A17CE" w:rsidP="008A17CE">
            <w:pPr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-0.024</w:t>
            </w:r>
          </w:p>
        </w:tc>
        <w:tc>
          <w:tcPr>
            <w:tcW w:w="880" w:type="dxa"/>
            <w:vAlign w:val="bottom"/>
          </w:tcPr>
          <w:p w14:paraId="6940C603" w14:textId="772FD454" w:rsidR="008A17CE" w:rsidRPr="00E66116" w:rsidRDefault="008A17CE" w:rsidP="008A17CE">
            <w:pPr>
              <w:rPr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0.100</w:t>
            </w:r>
          </w:p>
        </w:tc>
      </w:tr>
      <w:tr w:rsidR="008A17CE" w14:paraId="5002F76D" w14:textId="77777777" w:rsidTr="000A2C8B">
        <w:tc>
          <w:tcPr>
            <w:tcW w:w="630" w:type="dxa"/>
            <w:vMerge/>
          </w:tcPr>
          <w:p w14:paraId="1AFFCF7C" w14:textId="77777777" w:rsidR="008A17CE" w:rsidRPr="00E66116" w:rsidRDefault="008A17CE" w:rsidP="008A17CE">
            <w:pPr>
              <w:rPr>
                <w:sz w:val="22"/>
                <w:szCs w:val="22"/>
              </w:rPr>
            </w:pPr>
          </w:p>
        </w:tc>
        <w:tc>
          <w:tcPr>
            <w:tcW w:w="875" w:type="dxa"/>
          </w:tcPr>
          <w:p w14:paraId="62C78FE7" w14:textId="77777777" w:rsidR="008A17CE" w:rsidRPr="00E66116" w:rsidRDefault="008A17CE" w:rsidP="008A17CE">
            <w:pPr>
              <w:rPr>
                <w:sz w:val="22"/>
                <w:szCs w:val="22"/>
              </w:rPr>
            </w:pPr>
            <w:r w:rsidRPr="00E66116">
              <w:rPr>
                <w:sz w:val="22"/>
                <w:szCs w:val="22"/>
              </w:rPr>
              <w:t>(</w:t>
            </w:r>
            <w:r>
              <w:rPr>
                <w:sz w:val="22"/>
                <w:szCs w:val="22"/>
              </w:rPr>
              <w:t>0</w:t>
            </w:r>
            <w:r w:rsidRPr="00E66116">
              <w:rPr>
                <w:sz w:val="22"/>
                <w:szCs w:val="22"/>
              </w:rPr>
              <w:t>)</w:t>
            </w:r>
            <w:proofErr w:type="gramStart"/>
            <w:r w:rsidRPr="00E66116">
              <w:rPr>
                <w:sz w:val="22"/>
                <w:szCs w:val="22"/>
              </w:rPr>
              <w:t>-(</w:t>
            </w:r>
            <w:proofErr w:type="gramEnd"/>
            <w:r>
              <w:rPr>
                <w:sz w:val="22"/>
                <w:szCs w:val="22"/>
              </w:rPr>
              <w:t>-</w:t>
            </w:r>
            <w:r w:rsidRPr="00E66116">
              <w:rPr>
                <w:sz w:val="22"/>
                <w:szCs w:val="22"/>
              </w:rPr>
              <w:t>)</w:t>
            </w:r>
          </w:p>
        </w:tc>
        <w:tc>
          <w:tcPr>
            <w:tcW w:w="981" w:type="dxa"/>
            <w:vAlign w:val="bottom"/>
          </w:tcPr>
          <w:p w14:paraId="1CE8722D" w14:textId="752FE470" w:rsidR="008A17CE" w:rsidRPr="00E66116" w:rsidRDefault="008A17CE" w:rsidP="008A17CE">
            <w:pPr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0.058</w:t>
            </w:r>
          </w:p>
        </w:tc>
        <w:tc>
          <w:tcPr>
            <w:tcW w:w="877" w:type="dxa"/>
            <w:vAlign w:val="bottom"/>
          </w:tcPr>
          <w:p w14:paraId="1C70F959" w14:textId="495B9C4A" w:rsidR="008A17CE" w:rsidRPr="008A17CE" w:rsidRDefault="008A17CE" w:rsidP="008A17CE">
            <w:pPr>
              <w:rPr>
                <w:b/>
                <w:bCs/>
                <w:sz w:val="22"/>
                <w:szCs w:val="22"/>
              </w:rPr>
            </w:pPr>
            <w:r w:rsidRPr="008A17CE">
              <w:rPr>
                <w:rFonts w:ascii="Calibri" w:hAnsi="Calibri" w:cs="Calibri"/>
                <w:b/>
                <w:bCs/>
                <w:color w:val="000000"/>
              </w:rPr>
              <w:t>0.014</w:t>
            </w:r>
          </w:p>
        </w:tc>
        <w:tc>
          <w:tcPr>
            <w:tcW w:w="1039" w:type="dxa"/>
            <w:vAlign w:val="bottom"/>
          </w:tcPr>
          <w:p w14:paraId="351A8C5F" w14:textId="7CBDABA5" w:rsidR="008A17CE" w:rsidRPr="00E66116" w:rsidRDefault="008A17CE" w:rsidP="008A17CE">
            <w:pPr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0.012</w:t>
            </w:r>
          </w:p>
        </w:tc>
        <w:tc>
          <w:tcPr>
            <w:tcW w:w="878" w:type="dxa"/>
            <w:vAlign w:val="bottom"/>
          </w:tcPr>
          <w:p w14:paraId="5687E576" w14:textId="1DACFC47" w:rsidR="008A17CE" w:rsidRPr="00E66116" w:rsidRDefault="008A17CE" w:rsidP="008A17CE">
            <w:pPr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0.061</w:t>
            </w:r>
          </w:p>
        </w:tc>
        <w:tc>
          <w:tcPr>
            <w:tcW w:w="1039" w:type="dxa"/>
            <w:vAlign w:val="bottom"/>
          </w:tcPr>
          <w:p w14:paraId="367ACE9D" w14:textId="0D4808DA" w:rsidR="008A17CE" w:rsidRPr="00E66116" w:rsidRDefault="008A17CE" w:rsidP="008A17CE">
            <w:pPr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-0.057</w:t>
            </w:r>
          </w:p>
        </w:tc>
        <w:tc>
          <w:tcPr>
            <w:tcW w:w="878" w:type="dxa"/>
            <w:vAlign w:val="bottom"/>
          </w:tcPr>
          <w:p w14:paraId="20552259" w14:textId="481ABC88" w:rsidR="008A17CE" w:rsidRPr="008A17CE" w:rsidRDefault="008A17CE" w:rsidP="008A17CE">
            <w:pPr>
              <w:rPr>
                <w:b/>
                <w:bCs/>
                <w:sz w:val="22"/>
                <w:szCs w:val="22"/>
              </w:rPr>
            </w:pPr>
            <w:r w:rsidRPr="008A17CE">
              <w:rPr>
                <w:rFonts w:ascii="Calibri" w:hAnsi="Calibri" w:cs="Calibri"/>
                <w:b/>
                <w:bCs/>
                <w:color w:val="000000"/>
              </w:rPr>
              <w:t>0.000</w:t>
            </w:r>
          </w:p>
        </w:tc>
        <w:tc>
          <w:tcPr>
            <w:tcW w:w="1039" w:type="dxa"/>
            <w:vAlign w:val="bottom"/>
          </w:tcPr>
          <w:p w14:paraId="7D13647B" w14:textId="2DB272A7" w:rsidR="008A17CE" w:rsidRPr="00E66116" w:rsidRDefault="008A17CE" w:rsidP="008A17CE">
            <w:pPr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-0.062</w:t>
            </w:r>
          </w:p>
        </w:tc>
        <w:tc>
          <w:tcPr>
            <w:tcW w:w="878" w:type="dxa"/>
            <w:vAlign w:val="bottom"/>
          </w:tcPr>
          <w:p w14:paraId="6C02ACB4" w14:textId="4373D9E4" w:rsidR="008A17CE" w:rsidRPr="008A17CE" w:rsidRDefault="008A17CE" w:rsidP="008A17CE">
            <w:pPr>
              <w:rPr>
                <w:b/>
                <w:bCs/>
                <w:sz w:val="22"/>
                <w:szCs w:val="22"/>
              </w:rPr>
            </w:pPr>
            <w:r w:rsidRPr="008A17CE">
              <w:rPr>
                <w:rFonts w:ascii="Calibri" w:hAnsi="Calibri" w:cs="Calibri"/>
                <w:b/>
                <w:bCs/>
                <w:color w:val="000000"/>
              </w:rPr>
              <w:t>0.000</w:t>
            </w:r>
          </w:p>
        </w:tc>
        <w:tc>
          <w:tcPr>
            <w:tcW w:w="1039" w:type="dxa"/>
            <w:vAlign w:val="bottom"/>
          </w:tcPr>
          <w:p w14:paraId="3DA8767E" w14:textId="6A37CBA1" w:rsidR="008A17CE" w:rsidRPr="00E66116" w:rsidRDefault="008A17CE" w:rsidP="008A17CE">
            <w:pPr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-0.024</w:t>
            </w:r>
          </w:p>
        </w:tc>
        <w:tc>
          <w:tcPr>
            <w:tcW w:w="878" w:type="dxa"/>
            <w:vAlign w:val="bottom"/>
          </w:tcPr>
          <w:p w14:paraId="02D6986B" w14:textId="0553A383" w:rsidR="008A17CE" w:rsidRPr="008A17CE" w:rsidRDefault="008A17CE" w:rsidP="008A17CE">
            <w:pPr>
              <w:rPr>
                <w:b/>
                <w:bCs/>
                <w:sz w:val="22"/>
                <w:szCs w:val="22"/>
              </w:rPr>
            </w:pPr>
            <w:r w:rsidRPr="008A17CE">
              <w:rPr>
                <w:rFonts w:ascii="Calibri" w:hAnsi="Calibri" w:cs="Calibri"/>
                <w:b/>
                <w:bCs/>
                <w:color w:val="000000"/>
              </w:rPr>
              <w:t>0.037</w:t>
            </w:r>
          </w:p>
        </w:tc>
        <w:tc>
          <w:tcPr>
            <w:tcW w:w="1039" w:type="dxa"/>
            <w:vAlign w:val="bottom"/>
          </w:tcPr>
          <w:p w14:paraId="7DA1EFC6" w14:textId="4DB86E63" w:rsidR="008A17CE" w:rsidRPr="00E66116" w:rsidRDefault="008A17CE" w:rsidP="008A17CE">
            <w:pPr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</w:rPr>
              <w:t>-0.035</w:t>
            </w:r>
          </w:p>
        </w:tc>
        <w:tc>
          <w:tcPr>
            <w:tcW w:w="880" w:type="dxa"/>
            <w:vAlign w:val="bottom"/>
          </w:tcPr>
          <w:p w14:paraId="487873E5" w14:textId="50D9D13D" w:rsidR="008A17CE" w:rsidRPr="008A17CE" w:rsidRDefault="008A17CE" w:rsidP="008A17CE">
            <w:pPr>
              <w:rPr>
                <w:b/>
                <w:bCs/>
                <w:sz w:val="22"/>
                <w:szCs w:val="22"/>
              </w:rPr>
            </w:pPr>
            <w:r w:rsidRPr="008A17CE">
              <w:rPr>
                <w:rFonts w:ascii="Calibri" w:hAnsi="Calibri" w:cs="Calibri"/>
                <w:b/>
                <w:bCs/>
                <w:color w:val="000000"/>
              </w:rPr>
              <w:t>0.009</w:t>
            </w:r>
          </w:p>
        </w:tc>
      </w:tr>
    </w:tbl>
    <w:p w14:paraId="1CDAE545" w14:textId="77777777" w:rsidR="00B2490D" w:rsidRDefault="00B2490D" w:rsidP="00B2490D"/>
    <w:p w14:paraId="149A4549" w14:textId="77777777" w:rsidR="00B2490D" w:rsidRDefault="00B2490D" w:rsidP="00B2490D"/>
    <w:p w14:paraId="40D07816" w14:textId="77777777" w:rsidR="00B2490D" w:rsidRDefault="00B2490D"/>
    <w:sectPr w:rsidR="00B2490D" w:rsidSect="00D0385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033AF5"/>
    <w:multiLevelType w:val="hybridMultilevel"/>
    <w:tmpl w:val="D818ADD2"/>
    <w:lvl w:ilvl="0" w:tplc="4F307CB0"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852"/>
    <w:rsid w:val="000E0EE6"/>
    <w:rsid w:val="00141BE2"/>
    <w:rsid w:val="00253580"/>
    <w:rsid w:val="00260DB4"/>
    <w:rsid w:val="00353E76"/>
    <w:rsid w:val="004643C8"/>
    <w:rsid w:val="004E4D13"/>
    <w:rsid w:val="004F0FE0"/>
    <w:rsid w:val="005B6B96"/>
    <w:rsid w:val="00675ABF"/>
    <w:rsid w:val="007472C4"/>
    <w:rsid w:val="007A5410"/>
    <w:rsid w:val="007D3D7A"/>
    <w:rsid w:val="008357A4"/>
    <w:rsid w:val="008A17CE"/>
    <w:rsid w:val="008C7F6A"/>
    <w:rsid w:val="008D3650"/>
    <w:rsid w:val="0092089D"/>
    <w:rsid w:val="009C4D1A"/>
    <w:rsid w:val="009F1197"/>
    <w:rsid w:val="00B2490D"/>
    <w:rsid w:val="00C90128"/>
    <w:rsid w:val="00D03852"/>
    <w:rsid w:val="00D53E81"/>
    <w:rsid w:val="00DF5965"/>
    <w:rsid w:val="00E10A6A"/>
    <w:rsid w:val="00E12F72"/>
    <w:rsid w:val="00E66116"/>
    <w:rsid w:val="00E90FD2"/>
    <w:rsid w:val="00EA50FF"/>
    <w:rsid w:val="00EB7F90"/>
    <w:rsid w:val="00F76F8E"/>
    <w:rsid w:val="00FE4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41702A"/>
  <w15:chartTrackingRefBased/>
  <w15:docId w15:val="{DA2F8802-408C-7446-BF4F-18D5BD2B9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D0385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DefaultParagraphFont"/>
    <w:rsid w:val="00D03852"/>
  </w:style>
  <w:style w:type="character" w:customStyle="1" w:styleId="eop">
    <w:name w:val="eop"/>
    <w:basedOn w:val="DefaultParagraphFont"/>
    <w:rsid w:val="00D03852"/>
  </w:style>
  <w:style w:type="table" w:styleId="TableGrid">
    <w:name w:val="Table Grid"/>
    <w:basedOn w:val="TableNormal"/>
    <w:uiPriority w:val="39"/>
    <w:rsid w:val="00D038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535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322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06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3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182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821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1841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866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8918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703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5274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913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266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62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606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279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013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964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7732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6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082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947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1427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808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6164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235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3734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521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155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239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3671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672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4831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964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2994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588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9670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190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0503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766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5552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115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314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650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152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40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6344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167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048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589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595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049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9214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93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3729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289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8815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282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178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771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650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05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265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625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08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780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7435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853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2842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358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6776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267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0209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929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5662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539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190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8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698</Words>
  <Characters>3985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Clay Cressler</dc:creator>
  <cp:keywords/>
  <dc:description/>
  <cp:lastModifiedBy>Clay Cressler</cp:lastModifiedBy>
  <cp:revision>7</cp:revision>
  <dcterms:created xsi:type="dcterms:W3CDTF">2022-02-15T16:48:00Z</dcterms:created>
  <dcterms:modified xsi:type="dcterms:W3CDTF">2022-02-18T14:52:00Z</dcterms:modified>
</cp:coreProperties>
</file>