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A5C2" w14:textId="2D31E3EB" w:rsidR="008B5DB1" w:rsidRDefault="008B5DB1" w:rsidP="008B5DB1">
      <w:pPr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REBASE</w:t>
      </w:r>
    </w:p>
    <w:p w14:paraId="51DAB94C" w14:textId="6EC35256" w:rsidR="008B5DB1" w:rsidRDefault="008B5DB1" w:rsidP="008B5DB1">
      <w:pPr>
        <w:rPr>
          <w:b/>
          <w:bCs/>
          <w:sz w:val="60"/>
          <w:szCs w:val="60"/>
          <w:lang w:val="en-US"/>
        </w:rPr>
      </w:pPr>
    </w:p>
    <w:p w14:paraId="563A9FBB" w14:textId="262D05C5" w:rsidR="008B5DB1" w:rsidRDefault="008B5DB1" w:rsidP="008B5D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Rebasing?</w:t>
      </w:r>
    </w:p>
    <w:p w14:paraId="7DBD9433" w14:textId="00BD372A" w:rsidR="008B5DB1" w:rsidRDefault="008B5DB1" w:rsidP="008B5DB1">
      <w:pPr>
        <w:rPr>
          <w:b/>
          <w:bCs/>
          <w:sz w:val="40"/>
          <w:szCs w:val="40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Rebasing is often used as an alternative to merging. Rebasing a branch updates one branch with another by applying the commits of one branch on top of the commits of another branch.</w:t>
      </w:r>
    </w:p>
    <w:p w14:paraId="329D37B0" w14:textId="560A9CED" w:rsidR="00C12784" w:rsidRDefault="00C12784" w:rsidP="008B5DB1">
      <w:pPr>
        <w:rPr>
          <w:sz w:val="40"/>
          <w:szCs w:val="40"/>
        </w:rPr>
      </w:pPr>
    </w:p>
    <w:p w14:paraId="72E2B8E8" w14:textId="605D613F" w:rsidR="00C12784" w:rsidRDefault="00C12784" w:rsidP="00C127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 of Git Rebase-</w:t>
      </w:r>
    </w:p>
    <w:p w14:paraId="7EDC8C98" w14:textId="32A9E0CE" w:rsidR="00C12784" w:rsidRDefault="00C12784" w:rsidP="00C12784">
      <w:pPr>
        <w:rPr>
          <w:sz w:val="36"/>
          <w:szCs w:val="36"/>
        </w:rPr>
      </w:pPr>
      <w:r>
        <w:rPr>
          <w:sz w:val="36"/>
          <w:szCs w:val="36"/>
        </w:rPr>
        <w:t>git rebase &lt;branch-name&gt; (name of that branch you want to implement rebase on).</w:t>
      </w:r>
    </w:p>
    <w:p w14:paraId="3A220F62" w14:textId="47B5068E" w:rsidR="00DD066E" w:rsidRDefault="00DD066E" w:rsidP="00C12784">
      <w:pPr>
        <w:rPr>
          <w:sz w:val="36"/>
          <w:szCs w:val="36"/>
        </w:rPr>
      </w:pPr>
    </w:p>
    <w:p w14:paraId="379BADD7" w14:textId="6A68D0DE" w:rsidR="00DD066E" w:rsidRDefault="00DD066E" w:rsidP="00DD06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 of Git Rebase-</w:t>
      </w:r>
    </w:p>
    <w:p w14:paraId="42883E06" w14:textId="0DC3E592" w:rsidR="00DD066E" w:rsidRDefault="00DD066E" w:rsidP="00DD066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F4AC704" wp14:editId="28271525">
            <wp:extent cx="5638800" cy="3589020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rebas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B44" w14:textId="13259604" w:rsidR="00DD066E" w:rsidRDefault="007F3B1E" w:rsidP="00C12784">
      <w:pPr>
        <w:rPr>
          <w:b/>
          <w:bCs/>
          <w:sz w:val="36"/>
          <w:szCs w:val="36"/>
        </w:rPr>
      </w:pPr>
      <w:r w:rsidRPr="007F3B1E">
        <w:rPr>
          <w:b/>
          <w:bCs/>
          <w:sz w:val="40"/>
          <w:szCs w:val="40"/>
        </w:rPr>
        <w:lastRenderedPageBreak/>
        <w:t>Advantages</w:t>
      </w:r>
      <w:r>
        <w:rPr>
          <w:b/>
          <w:bCs/>
          <w:sz w:val="36"/>
          <w:szCs w:val="36"/>
        </w:rPr>
        <w:t xml:space="preserve"> of Rebasing-</w:t>
      </w:r>
    </w:p>
    <w:p w14:paraId="23F8C6BC" w14:textId="77777777" w:rsidR="007F3B1E" w:rsidRDefault="007F3B1E" w:rsidP="00C12784">
      <w:pPr>
        <w:rPr>
          <w:b/>
          <w:bCs/>
          <w:sz w:val="36"/>
          <w:szCs w:val="36"/>
        </w:rPr>
      </w:pPr>
    </w:p>
    <w:p w14:paraId="7CC8AE2A" w14:textId="722511B7" w:rsidR="007F3B1E" w:rsidRPr="007F3B1E" w:rsidRDefault="007F3B1E" w:rsidP="00C12784">
      <w:pPr>
        <w:rPr>
          <w:sz w:val="40"/>
          <w:szCs w:val="40"/>
        </w:rPr>
      </w:pPr>
      <w:r>
        <w:rPr>
          <w:b/>
          <w:bCs/>
          <w:sz w:val="36"/>
          <w:szCs w:val="36"/>
        </w:rPr>
        <w:t>.</w:t>
      </w:r>
      <w:r w:rsidRPr="007F3B1E">
        <w:rPr>
          <w:rStyle w:val="Heading1Char"/>
          <w:rFonts w:ascii="Georgia" w:eastAsiaTheme="minorHAnsi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F3B1E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Increases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F3B1E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tests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F3B1E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reliability</w:t>
      </w:r>
    </w:p>
    <w:p w14:paraId="70331613" w14:textId="5262F81D" w:rsidR="00C12784" w:rsidRDefault="007F3B1E" w:rsidP="008B5DB1">
      <w:pP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sz w:val="40"/>
          <w:szCs w:val="40"/>
        </w:rPr>
        <w:t>.</w:t>
      </w:r>
      <w:r w:rsidRPr="007F3B1E">
        <w:rPr>
          <w:rStyle w:val="Heading1Char"/>
          <w:rFonts w:ascii="Georgia" w:eastAsiaTheme="minorHAnsi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F3B1E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Makes debugging easier</w:t>
      </w:r>
    </w:p>
    <w:p w14:paraId="39D53EFA" w14:textId="480DC4EC" w:rsidR="007F3B1E" w:rsidRDefault="007F3B1E" w:rsidP="008B5DB1">
      <w:pPr>
        <w:rPr>
          <w:sz w:val="40"/>
          <w:szCs w:val="40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.</w:t>
      </w:r>
      <w:r w:rsidRPr="007F3B1E">
        <w:rPr>
          <w:rStyle w:val="Heading1Char"/>
          <w:rFonts w:ascii="Georgia" w:eastAsiaTheme="minorHAnsi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F3B1E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Solve conflicts before merging</w:t>
      </w:r>
      <w:bookmarkStart w:id="0" w:name="_GoBack"/>
      <w:bookmarkEnd w:id="0"/>
    </w:p>
    <w:p w14:paraId="7544800F" w14:textId="77777777" w:rsidR="00C12784" w:rsidRPr="00C12784" w:rsidRDefault="00C12784" w:rsidP="008B5DB1">
      <w:pPr>
        <w:rPr>
          <w:sz w:val="40"/>
          <w:szCs w:val="40"/>
        </w:rPr>
      </w:pPr>
    </w:p>
    <w:sectPr w:rsidR="00C12784" w:rsidRPr="00C1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B1"/>
    <w:rsid w:val="007F3B1E"/>
    <w:rsid w:val="008B5DB1"/>
    <w:rsid w:val="00BF5F64"/>
    <w:rsid w:val="00C12784"/>
    <w:rsid w:val="00D2549D"/>
    <w:rsid w:val="00D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9DA8"/>
  <w15:chartTrackingRefBased/>
  <w15:docId w15:val="{45AA8147-1D1F-4F79-8DDB-BEB79E8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7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F3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2021-01-10T15:51:00Z</dcterms:created>
  <dcterms:modified xsi:type="dcterms:W3CDTF">2021-01-10T16:56:00Z</dcterms:modified>
</cp:coreProperties>
</file>