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5BFF" w:rsidP="002B0B40" w:rsidRDefault="00205BFF" w14:paraId="0B87ED1D" w14:textId="0A0AB08E">
      <w:pPr>
        <w:pStyle w:val="Overskrift1"/>
      </w:pPr>
    </w:p>
    <w:p w:rsidR="002B0B40" w:rsidP="002B0B40" w:rsidRDefault="002B0B40" w14:paraId="10D54158" w14:textId="09B00213">
      <w:pPr>
        <w:pStyle w:val="Overskrift1"/>
      </w:pPr>
    </w:p>
    <w:p w:rsidR="002B0B40" w:rsidP="002B0B40" w:rsidRDefault="002B0B40" w14:paraId="2F7ADE2C" w14:textId="77777777">
      <w:pPr>
        <w:pStyle w:val="Overskrift1"/>
      </w:pPr>
    </w:p>
    <w:p w:rsidRPr="002B0B40" w:rsidR="002B0B40" w:rsidP="002B0B40" w:rsidRDefault="002B0B40" w14:paraId="1ACAD0CA" w14:textId="50EDE11B">
      <w:pPr>
        <w:pStyle w:val="Overskrift1"/>
        <w:jc w:val="center"/>
        <w:rPr>
          <w:rFonts w:ascii="Oslo Sans Office" w:hAnsi="Oslo Sans Office"/>
          <w:b w:val="0"/>
          <w:bCs w:val="0"/>
          <w:color w:val="17365D" w:themeColor="text2" w:themeShade="BF"/>
          <w:sz w:val="40"/>
          <w:szCs w:val="40"/>
        </w:rPr>
      </w:pPr>
      <w:r w:rsidRPr="002B0B40">
        <w:rPr>
          <w:rFonts w:ascii="Oslo Sans Office" w:hAnsi="Oslo Sans Office"/>
          <w:b w:val="0"/>
          <w:bCs w:val="0"/>
          <w:color w:val="17365D" w:themeColor="text2" w:themeShade="BF"/>
          <w:sz w:val="40"/>
          <w:szCs w:val="40"/>
        </w:rPr>
        <w:t>Bilag til SSA-T</w:t>
      </w:r>
    </w:p>
    <w:p w:rsidRPr="002B0B40" w:rsidR="002B0B40" w:rsidP="002B0B40" w:rsidRDefault="002B0B40" w14:paraId="126BAB79" w14:textId="3628163E">
      <w:pPr>
        <w:pStyle w:val="Overskrift1"/>
        <w:jc w:val="center"/>
        <w:rPr>
          <w:rFonts w:ascii="Oslo Sans Office" w:hAnsi="Oslo Sans Office"/>
          <w:b w:val="0"/>
          <w:bCs w:val="0"/>
          <w:color w:val="17365D" w:themeColor="text2" w:themeShade="BF"/>
          <w:sz w:val="40"/>
          <w:szCs w:val="40"/>
        </w:rPr>
      </w:pPr>
      <w:r w:rsidRPr="002B0B40">
        <w:rPr>
          <w:rFonts w:ascii="Oslo Sans Office" w:hAnsi="Oslo Sans Office"/>
          <w:b w:val="0"/>
          <w:bCs w:val="0"/>
          <w:color w:val="17365D" w:themeColor="text2" w:themeShade="BF"/>
          <w:sz w:val="40"/>
          <w:szCs w:val="40"/>
        </w:rPr>
        <w:t>Bilag 3</w:t>
      </w:r>
      <w:r>
        <w:rPr>
          <w:rFonts w:ascii="Oslo Sans Office" w:hAnsi="Oslo Sans Office"/>
          <w:b w:val="0"/>
          <w:bCs w:val="0"/>
          <w:color w:val="17365D" w:themeColor="text2" w:themeShade="BF"/>
          <w:sz w:val="40"/>
          <w:szCs w:val="40"/>
        </w:rPr>
        <w:t>,</w:t>
      </w:r>
      <w:r w:rsidRPr="002B0B40">
        <w:rPr>
          <w:rFonts w:ascii="Oslo Sans Office" w:hAnsi="Oslo Sans Office"/>
          <w:b w:val="0"/>
          <w:bCs w:val="0"/>
          <w:color w:val="17365D" w:themeColor="text2" w:themeShade="BF"/>
          <w:sz w:val="40"/>
          <w:szCs w:val="40"/>
        </w:rPr>
        <w:t>4</w:t>
      </w:r>
      <w:r>
        <w:rPr>
          <w:rFonts w:ascii="Oslo Sans Office" w:hAnsi="Oslo Sans Office"/>
          <w:b w:val="0"/>
          <w:bCs w:val="0"/>
          <w:color w:val="17365D" w:themeColor="text2" w:themeShade="BF"/>
          <w:sz w:val="40"/>
          <w:szCs w:val="40"/>
        </w:rPr>
        <w:t>,</w:t>
      </w:r>
      <w:r w:rsidRPr="002B0B40">
        <w:rPr>
          <w:rFonts w:ascii="Oslo Sans Office" w:hAnsi="Oslo Sans Office"/>
          <w:b w:val="0"/>
          <w:bCs w:val="0"/>
          <w:color w:val="17365D" w:themeColor="text2" w:themeShade="BF"/>
          <w:sz w:val="40"/>
          <w:szCs w:val="40"/>
        </w:rPr>
        <w:t>5</w:t>
      </w:r>
      <w:r>
        <w:rPr>
          <w:rFonts w:ascii="Oslo Sans Office" w:hAnsi="Oslo Sans Office"/>
          <w:b w:val="0"/>
          <w:bCs w:val="0"/>
          <w:color w:val="17365D" w:themeColor="text2" w:themeShade="BF"/>
          <w:sz w:val="40"/>
          <w:szCs w:val="40"/>
        </w:rPr>
        <w:t>,</w:t>
      </w:r>
      <w:r w:rsidRPr="002B0B40">
        <w:rPr>
          <w:rFonts w:ascii="Oslo Sans Office" w:hAnsi="Oslo Sans Office"/>
          <w:b w:val="0"/>
          <w:bCs w:val="0"/>
          <w:color w:val="17365D" w:themeColor="text2" w:themeShade="BF"/>
          <w:sz w:val="40"/>
          <w:szCs w:val="40"/>
        </w:rPr>
        <w:t>6</w:t>
      </w:r>
      <w:r>
        <w:rPr>
          <w:rFonts w:ascii="Oslo Sans Office" w:hAnsi="Oslo Sans Office"/>
          <w:b w:val="0"/>
          <w:bCs w:val="0"/>
          <w:color w:val="17365D" w:themeColor="text2" w:themeShade="BF"/>
          <w:sz w:val="40"/>
          <w:szCs w:val="40"/>
        </w:rPr>
        <w:t>,7,8,9, 10</w:t>
      </w:r>
    </w:p>
    <w:p w:rsidRPr="002B0B40" w:rsidR="002B0B40" w:rsidP="002B0B40" w:rsidRDefault="002B0B40" w14:paraId="499A448A" w14:textId="49F5DF54">
      <w:pPr>
        <w:pStyle w:val="Overskrift1"/>
        <w:jc w:val="center"/>
        <w:rPr>
          <w:rFonts w:ascii="Oslo Sans Office" w:hAnsi="Oslo Sans Office"/>
          <w:b w:val="0"/>
          <w:bCs w:val="0"/>
          <w:color w:val="17365D" w:themeColor="text2" w:themeShade="BF"/>
          <w:sz w:val="40"/>
          <w:szCs w:val="40"/>
        </w:rPr>
      </w:pPr>
      <w:r w:rsidRPr="002B0B40">
        <w:rPr>
          <w:rFonts w:ascii="Oslo Sans Office" w:hAnsi="Oslo Sans Office"/>
          <w:b w:val="0"/>
          <w:bCs w:val="0"/>
          <w:color w:val="17365D" w:themeColor="text2" w:themeShade="BF"/>
          <w:sz w:val="40"/>
          <w:szCs w:val="40"/>
          <w:bdr w:val="none" w:color="auto" w:sz="0" w:space="0" w:frame="1"/>
        </w:rPr>
        <w:t>Utvikling av selvhjelpsapp for personer som bruker kokain</w:t>
      </w:r>
    </w:p>
    <w:p w:rsidRPr="002B0B40" w:rsidR="002B0B40" w:rsidP="002B0B40" w:rsidRDefault="002B0B40" w14:paraId="2C144B97" w14:textId="0E890A72">
      <w:pPr>
        <w:jc w:val="center"/>
        <w:rPr>
          <w:color w:val="17365D" w:themeColor="text2" w:themeShade="BF"/>
          <w:sz w:val="40"/>
          <w:szCs w:val="40"/>
        </w:rPr>
      </w:pPr>
      <w:r w:rsidRPr="002B0B40">
        <w:rPr>
          <w:color w:val="17365D" w:themeColor="text2" w:themeShade="BF"/>
          <w:sz w:val="40"/>
          <w:szCs w:val="40"/>
        </w:rPr>
        <w:br w:type="page"/>
      </w:r>
    </w:p>
    <w:p w:rsidR="002B0B40" w:rsidP="14284C46" w:rsidRDefault="002B0B40" w14:paraId="10711169" w14:textId="77777777"/>
    <w:p w:rsidRPr="002B0B40" w:rsidR="00C72B1F" w:rsidP="002B0B40" w:rsidRDefault="4B12D340" w14:paraId="5B71FBAA" w14:textId="42CB6867">
      <w:pPr>
        <w:spacing w:line="240" w:lineRule="auto"/>
        <w:rPr>
          <w:rFonts w:cs="Arial"/>
          <w:b/>
          <w:bCs/>
          <w:color w:val="17365D" w:themeColor="text2" w:themeShade="BF"/>
          <w:sz w:val="32"/>
          <w:szCs w:val="32"/>
        </w:rPr>
      </w:pPr>
      <w:r w:rsidRPr="4C301BDB" w:rsidR="4B12D340">
        <w:rPr>
          <w:rFonts w:cs="Arial"/>
          <w:b w:val="1"/>
          <w:bCs w:val="1"/>
          <w:color w:val="17365D" w:themeColor="text2" w:themeTint="FF" w:themeShade="BF"/>
          <w:sz w:val="32"/>
          <w:szCs w:val="32"/>
        </w:rPr>
        <w:t>Bilag 3</w:t>
      </w:r>
      <w:r w:rsidRPr="4C301BDB" w:rsidR="7F256372">
        <w:rPr>
          <w:rFonts w:cs="Arial"/>
          <w:b w:val="1"/>
          <w:bCs w:val="1"/>
          <w:color w:val="17365D" w:themeColor="text2" w:themeTint="FF" w:themeShade="BF"/>
          <w:sz w:val="32"/>
          <w:szCs w:val="32"/>
        </w:rPr>
        <w:t xml:space="preserve">: </w:t>
      </w:r>
      <w:r w:rsidRPr="4C301BDB" w:rsidR="00894335">
        <w:rPr>
          <w:rFonts w:cs="Arial"/>
          <w:b w:val="1"/>
          <w:bCs w:val="1"/>
          <w:color w:val="17365D" w:themeColor="text2" w:themeTint="FF" w:themeShade="BF"/>
          <w:sz w:val="32"/>
          <w:szCs w:val="32"/>
        </w:rPr>
        <w:t>Kundens tekniske plattform</w:t>
      </w:r>
    </w:p>
    <w:p w:rsidR="6BA45EC6" w:rsidP="4C301BDB" w:rsidRDefault="6BA45EC6" w14:paraId="130F0E17" w14:textId="6A54E2BB">
      <w:pPr>
        <w:spacing w:after="0" w:line="240" w:lineRule="auto"/>
      </w:pPr>
      <w:r w:rsidRPr="4C301BDB" w:rsidR="6BA45EC6">
        <w:rPr>
          <w:rFonts w:ascii="Oslo Sans Office" w:hAnsi="Oslo Sans Office" w:eastAsia="ＭＳ ゴシック" w:cs="Times New Roman" w:asciiTheme="minorAscii" w:hAnsiTheme="minorAscii" w:eastAsiaTheme="majorEastAsia" w:cstheme="majorBidi"/>
          <w:b w:val="1"/>
          <w:bCs w:val="1"/>
          <w:color w:val="auto"/>
          <w:sz w:val="26"/>
          <w:szCs w:val="26"/>
          <w:lang w:eastAsia="en-US" w:bidi="ar-SA"/>
        </w:rPr>
        <w:t>3.1 Avtalens punkt 1.1 Avtalens omfang</w:t>
      </w:r>
    </w:p>
    <w:p w:rsidR="6BA45EC6" w:rsidP="4C301BDB" w:rsidRDefault="6BA45EC6" w14:paraId="070619A1" w14:textId="40B89795">
      <w:pPr>
        <w:pStyle w:val="Normal"/>
        <w:spacing w:after="0" w:line="240" w:lineRule="auto"/>
      </w:pPr>
      <w:r w:rsidRPr="4C301BDB" w:rsidR="6BA45EC6">
        <w:rPr>
          <w:rFonts w:eastAsia="Times New Roman" w:cs="Arial"/>
          <w:sz w:val="20"/>
          <w:szCs w:val="20"/>
          <w:lang w:eastAsia="nb-NO"/>
        </w:rPr>
        <w:t>Hvis Kunden i bilag 1 har spesifisert at leveransen skal fungere sammen med Kundens eksisterende tekniske plattform, skal Kunden beskrive de deler av den tekniske plattformen som den programvaren som skal anskaffes, tilpasses og/eller utvikles gjennom denne avtalen, skal fungere sammen med her.</w:t>
      </w:r>
    </w:p>
    <w:p w:rsidR="4C301BDB" w:rsidP="4C301BDB" w:rsidRDefault="4C301BDB" w14:paraId="1EC2985B" w14:textId="444137DE">
      <w:pPr>
        <w:pStyle w:val="Normal"/>
        <w:spacing w:after="0" w:line="240" w:lineRule="auto"/>
        <w:rPr>
          <w:rFonts w:eastAsia="Times New Roman" w:cs="Arial"/>
          <w:sz w:val="20"/>
          <w:szCs w:val="20"/>
          <w:lang w:eastAsia="nb-NO"/>
        </w:rPr>
      </w:pPr>
    </w:p>
    <w:p w:rsidR="4C301BDB" w:rsidP="4C301BDB" w:rsidRDefault="4C301BDB" w14:paraId="015DEC74" w14:textId="703AE28E">
      <w:pPr>
        <w:pStyle w:val="Normal"/>
        <w:spacing w:after="0" w:line="240" w:lineRule="auto"/>
        <w:rPr>
          <w:rFonts w:eastAsia="Times New Roman" w:cs="Arial"/>
          <w:sz w:val="20"/>
          <w:szCs w:val="20"/>
          <w:lang w:eastAsia="nb-NO"/>
        </w:rPr>
      </w:pPr>
      <w:r w:rsidRPr="46F3B317" w:rsidR="28167EB9">
        <w:rPr>
          <w:rFonts w:eastAsia="Times New Roman" w:cs="Arial"/>
          <w:sz w:val="20"/>
          <w:szCs w:val="20"/>
          <w:lang w:eastAsia="nb-NO"/>
        </w:rPr>
        <w:t>Ikke aktuelt her.</w:t>
      </w:r>
    </w:p>
    <w:p w:rsidR="46F3B317" w:rsidP="46F3B317" w:rsidRDefault="46F3B317" w14:paraId="2BD3DC40" w14:textId="3679CC4E">
      <w:pPr>
        <w:pStyle w:val="Normal"/>
        <w:spacing w:after="0" w:line="240" w:lineRule="auto"/>
        <w:rPr>
          <w:rFonts w:eastAsia="Times New Roman" w:cs="Arial"/>
          <w:sz w:val="20"/>
          <w:szCs w:val="20"/>
          <w:lang w:eastAsia="nb-NO"/>
        </w:rPr>
      </w:pPr>
    </w:p>
    <w:p w:rsidR="6BA45EC6" w:rsidP="114B7044" w:rsidRDefault="6BA45EC6" w14:paraId="5DC072E7" w14:textId="4E0540BC">
      <w:pPr>
        <w:pStyle w:val="Normal"/>
        <w:suppressLineNumbers w:val="0"/>
        <w:bidi w:val="0"/>
        <w:spacing w:before="0" w:beforeAutospacing="off" w:after="0" w:afterAutospacing="off" w:line="240" w:lineRule="auto"/>
        <w:ind w:left="0" w:right="0"/>
        <w:jc w:val="left"/>
        <w:rPr>
          <w:rFonts w:ascii="Calibri" w:hAnsi="Calibri" w:eastAsia="ＭＳ ゴシック" w:cs="Times New Roman" w:asciiTheme="minorAscii" w:hAnsiTheme="minorAscii" w:eastAsiaTheme="majorEastAsia" w:cstheme="majorBidi"/>
          <w:b w:val="1"/>
          <w:bCs w:val="1"/>
          <w:color w:val="auto"/>
          <w:sz w:val="26"/>
          <w:szCs w:val="26"/>
          <w:lang w:eastAsia="en-US" w:bidi="ar-SA"/>
        </w:rPr>
      </w:pPr>
      <w:r w:rsidRPr="114B7044" w:rsidR="6BA45EC6">
        <w:rPr>
          <w:rFonts w:ascii="Calibri" w:hAnsi="Calibri" w:eastAsia="ＭＳ ゴシック" w:cs="Times New Roman" w:asciiTheme="minorAscii" w:hAnsiTheme="minorAscii" w:eastAsiaTheme="majorEastAsia" w:cstheme="majorBidi"/>
          <w:b w:val="1"/>
          <w:bCs w:val="1"/>
          <w:color w:val="auto"/>
          <w:sz w:val="26"/>
          <w:szCs w:val="26"/>
          <w:lang w:eastAsia="en-US" w:bidi="ar-SA"/>
        </w:rPr>
        <w:t>3.2</w:t>
      </w:r>
      <w:r w:rsidRPr="114B7044" w:rsidR="6BA45EC6">
        <w:rPr>
          <w:rFonts w:ascii="Oslo Sans Office" w:hAnsi="Oslo Sans Office" w:eastAsia="ＭＳ ゴシック" w:cs="Times New Roman" w:asciiTheme="minorAscii" w:hAnsiTheme="minorAscii" w:eastAsiaTheme="majorEastAsia" w:cstheme="majorBidi"/>
          <w:b w:val="1"/>
          <w:bCs w:val="1"/>
          <w:color w:val="auto"/>
          <w:sz w:val="26"/>
          <w:szCs w:val="26"/>
          <w:lang w:eastAsia="en-US" w:bidi="ar-SA"/>
        </w:rPr>
        <w:t xml:space="preserve"> </w:t>
      </w:r>
      <w:r w:rsidRPr="114B7044" w:rsidR="6BA45EC6">
        <w:rPr>
          <w:rFonts w:ascii="Calibri" w:hAnsi="Calibri" w:eastAsia="ＭＳ ゴシック" w:cs="Times New Roman" w:asciiTheme="minorAscii" w:hAnsiTheme="minorAscii" w:eastAsiaTheme="majorEastAsia" w:cstheme="majorBidi"/>
          <w:b w:val="1"/>
          <w:bCs w:val="1"/>
          <w:color w:val="auto"/>
          <w:sz w:val="26"/>
          <w:szCs w:val="26"/>
          <w:lang w:eastAsia="en-US" w:bidi="ar-SA"/>
        </w:rPr>
        <w:t>Avtalens punkt 2.5.2 Samvirke med utstyr og annen programvare</w:t>
      </w:r>
    </w:p>
    <w:p w:rsidR="6BA45EC6" w:rsidP="4C301BDB" w:rsidRDefault="6BA45EC6" w14:paraId="31720830" w14:textId="402442AC">
      <w:pPr>
        <w:pStyle w:val="Normal"/>
        <w:spacing w:after="0" w:line="240" w:lineRule="auto"/>
      </w:pPr>
      <w:r w:rsidRPr="4C301BDB" w:rsidR="6BA45EC6">
        <w:rPr>
          <w:rFonts w:eastAsia="Times New Roman" w:cs="Arial"/>
          <w:sz w:val="20"/>
          <w:szCs w:val="20"/>
          <w:lang w:eastAsia="nb-NO"/>
        </w:rPr>
        <w:t>Dersom Leverandøren er ansvarlig for integrasjon av programvaren med annen programvare, skal Kunden angi dette her.</w:t>
      </w:r>
    </w:p>
    <w:p w:rsidR="4C301BDB" w:rsidP="4C301BDB" w:rsidRDefault="4C301BDB" w14:paraId="2E42081B" w14:textId="08981F7E">
      <w:pPr>
        <w:spacing w:after="0" w:line="240" w:lineRule="auto"/>
        <w:rPr>
          <w:rFonts w:eastAsia="Times New Roman" w:cs="Arial"/>
          <w:sz w:val="20"/>
          <w:szCs w:val="20"/>
          <w:lang w:eastAsia="nb-NO"/>
        </w:rPr>
      </w:pPr>
    </w:p>
    <w:p w:rsidR="0421C12E" w:rsidP="46F3B317" w:rsidRDefault="0421C12E" w14:paraId="0FF750AC" w14:textId="49B3D08C">
      <w:pPr>
        <w:spacing w:after="0" w:line="240" w:lineRule="auto"/>
        <w:rPr>
          <w:rFonts w:eastAsia="Times New Roman" w:cs="Arial"/>
          <w:sz w:val="20"/>
          <w:szCs w:val="20"/>
          <w:lang w:eastAsia="nb-NO"/>
        </w:rPr>
      </w:pPr>
      <w:r w:rsidRPr="46F3B317" w:rsidR="0421C12E">
        <w:rPr>
          <w:rFonts w:eastAsia="Times New Roman" w:cs="Arial"/>
          <w:sz w:val="20"/>
          <w:szCs w:val="20"/>
          <w:lang w:eastAsia="nb-NO"/>
        </w:rPr>
        <w:t>Ikke aktuelt her</w:t>
      </w:r>
    </w:p>
    <w:p w:rsidR="46F3B317" w:rsidP="46F3B317" w:rsidRDefault="46F3B317" w14:paraId="3A0E8B6E" w14:textId="084C38CD">
      <w:pPr>
        <w:spacing w:after="0" w:line="240" w:lineRule="auto"/>
        <w:rPr>
          <w:rFonts w:eastAsia="Times New Roman" w:cs="Arial"/>
          <w:sz w:val="20"/>
          <w:szCs w:val="20"/>
          <w:lang w:eastAsia="nb-NO"/>
        </w:rPr>
      </w:pPr>
    </w:p>
    <w:p w:rsidR="46F3B317" w:rsidP="46F3B317" w:rsidRDefault="46F3B317" w14:paraId="09A5B3F9" w14:textId="7122C4E5">
      <w:pPr>
        <w:spacing w:after="0" w:line="240" w:lineRule="auto"/>
        <w:rPr>
          <w:rFonts w:eastAsia="Times New Roman" w:cs="Arial"/>
          <w:sz w:val="20"/>
          <w:szCs w:val="20"/>
          <w:lang w:eastAsia="nb-NO"/>
        </w:rPr>
      </w:pPr>
    </w:p>
    <w:p w:rsidRPr="0053146C" w:rsidR="0053146C" w:rsidP="46F3B317" w:rsidRDefault="0053146C" w14:paraId="27E54223" w14:textId="77777777">
      <w:pPr>
        <w:pStyle w:val="Normal"/>
        <w:rPr>
          <w:sz w:val="20"/>
          <w:szCs w:val="20"/>
        </w:rPr>
      </w:pPr>
    </w:p>
    <w:p w:rsidR="003D232C" w:rsidP="46F3B317" w:rsidRDefault="003D232C" w14:paraId="44B88C1F" w14:textId="77777777">
      <w:pPr>
        <w:pStyle w:val="Normal"/>
        <w:rPr>
          <w:sz w:val="20"/>
          <w:szCs w:val="20"/>
        </w:rPr>
      </w:pPr>
    </w:p>
    <w:p w:rsidR="00C72B1F" w:rsidP="46F3B317" w:rsidRDefault="00C72B1F" w14:paraId="563E5E29" w14:textId="02451855">
      <w:pPr>
        <w:pStyle w:val="Normal"/>
        <w:rPr>
          <w:sz w:val="20"/>
          <w:szCs w:val="20"/>
        </w:rPr>
      </w:pPr>
      <w:r w:rsidRPr="46F3B317">
        <w:rPr>
          <w:sz w:val="20"/>
          <w:szCs w:val="20"/>
        </w:rPr>
        <w:br w:type="page"/>
      </w:r>
    </w:p>
    <w:p w:rsidRPr="002B0B40" w:rsidR="00C72B1F" w:rsidP="48DA8870" w:rsidRDefault="4B12D340" w14:paraId="336EE912" w14:textId="4BEE7BDE">
      <w:pPr>
        <w:pStyle w:val="Normal"/>
        <w:suppressLineNumbers w:val="0"/>
        <w:bidi w:val="0"/>
        <w:spacing w:before="0" w:beforeAutospacing="off" w:after="200" w:afterAutospacing="off" w:line="240" w:lineRule="auto"/>
        <w:ind w:left="0" w:right="0"/>
        <w:jc w:val="left"/>
        <w:rPr>
          <w:rFonts w:cs="Arial"/>
          <w:b w:val="1"/>
          <w:bCs w:val="1"/>
          <w:color w:val="17365D" w:themeColor="text2" w:themeTint="FF" w:themeShade="BF"/>
          <w:sz w:val="32"/>
          <w:szCs w:val="32"/>
        </w:rPr>
      </w:pPr>
      <w:r w:rsidRPr="48DA8870" w:rsidR="4B12D340">
        <w:rPr>
          <w:rFonts w:cs="Arial"/>
          <w:b w:val="1"/>
          <w:bCs w:val="1"/>
          <w:color w:val="17365D" w:themeColor="text2" w:themeTint="FF" w:themeShade="BF"/>
          <w:sz w:val="32"/>
          <w:szCs w:val="32"/>
        </w:rPr>
        <w:t xml:space="preserve">Bilag 4: </w:t>
      </w:r>
      <w:r w:rsidRPr="48DA8870" w:rsidR="00894335">
        <w:rPr>
          <w:rFonts w:cs="Arial"/>
          <w:b w:val="1"/>
          <w:bCs w:val="1"/>
          <w:color w:val="17365D" w:themeColor="text2" w:themeTint="FF" w:themeShade="BF"/>
          <w:sz w:val="32"/>
          <w:szCs w:val="32"/>
        </w:rPr>
        <w:t>Prosjekt- og fremdriftsplan</w:t>
      </w:r>
    </w:p>
    <w:p w:rsidR="002B0B40" w:rsidP="14284C46" w:rsidRDefault="002B0B40" w14:paraId="58226032" w14:textId="77777777">
      <w:pPr>
        <w:spacing w:line="240" w:lineRule="auto"/>
        <w:rPr>
          <w:rFonts w:cs="Arial"/>
          <w:b/>
          <w:bCs/>
          <w:sz w:val="32"/>
          <w:szCs w:val="32"/>
        </w:rPr>
      </w:pPr>
    </w:p>
    <w:p w:rsidRPr="009306EE" w:rsidR="002B0B40" w:rsidP="0031312D" w:rsidRDefault="002B0B40" w14:paraId="6ABBA70C" w14:textId="28716D1D">
      <w:pPr>
        <w:pStyle w:val="Overskrift2"/>
        <w:numPr>
          <w:ilvl w:val="1"/>
          <w:numId w:val="52"/>
        </w:numPr>
      </w:pPr>
      <w:bookmarkStart w:name="_Toc118719090" w:id="0"/>
      <w:bookmarkStart w:name="_Toc168681611" w:id="1"/>
      <w:r w:rsidRPr="00BD1875">
        <w:t>Avtalens</w:t>
      </w:r>
      <w:r>
        <w:t xml:space="preserve"> punkt</w:t>
      </w:r>
      <w:r w:rsidRPr="00BD1875">
        <w:t xml:space="preserve"> </w:t>
      </w:r>
      <w:r>
        <w:t>2.3.1 Prosjekt- og fremdriftsplan</w:t>
      </w:r>
      <w:bookmarkEnd w:id="0"/>
      <w:bookmarkEnd w:id="1"/>
    </w:p>
    <w:p w:rsidRPr="00CC2741" w:rsidR="0031312D" w:rsidP="7E7177A8" w:rsidRDefault="002B0B40" w14:paraId="5EE62982" w14:textId="0FB48936">
      <w:pPr>
        <w:spacing w:beforeAutospacing="on" w:afterAutospacing="on" w:line="240" w:lineRule="auto"/>
        <w:rPr>
          <w:rFonts w:eastAsia="Oslo Sans Office" w:cs="Oslo Sans Office"/>
          <w:i w:val="0"/>
          <w:iCs w:val="0"/>
          <w:strike w:val="1"/>
          <w:color w:val="000000" w:themeColor="text1" w:themeTint="FF" w:themeShade="FF"/>
          <w:sz w:val="20"/>
          <w:szCs w:val="20"/>
        </w:rPr>
      </w:pPr>
      <w:r w:rsidRPr="7E7177A8" w:rsidR="0031312D">
        <w:rPr>
          <w:i w:val="0"/>
          <w:iCs w:val="0"/>
          <w:sz w:val="20"/>
          <w:szCs w:val="20"/>
        </w:rPr>
        <w:t>Leverandør skal levere en </w:t>
      </w:r>
      <w:r w:rsidRPr="7E7177A8" w:rsidR="0031312D">
        <w:rPr>
          <w:b w:val="1"/>
          <w:bCs w:val="1"/>
          <w:i w:val="0"/>
          <w:iCs w:val="0"/>
          <w:sz w:val="20"/>
          <w:szCs w:val="20"/>
        </w:rPr>
        <w:t>tids/prosjektplan</w:t>
      </w:r>
      <w:r w:rsidRPr="7E7177A8" w:rsidR="0031312D">
        <w:rPr>
          <w:i w:val="0"/>
          <w:iCs w:val="0"/>
          <w:sz w:val="20"/>
          <w:szCs w:val="20"/>
        </w:rPr>
        <w:t> med milepælspunkter og datoer for når disse skal være nådd.</w:t>
      </w:r>
      <w:r w:rsidRPr="7E7177A8" w:rsidR="527B1B3C">
        <w:rPr>
          <w:i w:val="0"/>
          <w:iCs w:val="0"/>
          <w:sz w:val="20"/>
          <w:szCs w:val="20"/>
        </w:rPr>
        <w:t xml:space="preserve"> </w:t>
      </w:r>
      <w:r w:rsidRPr="7E7177A8" w:rsidR="002B0B40">
        <w:rPr>
          <w:i w:val="0"/>
          <w:iCs w:val="0"/>
          <w:sz w:val="20"/>
          <w:szCs w:val="20"/>
        </w:rPr>
        <w:t xml:space="preserve">Hovedoppdraget om </w:t>
      </w:r>
      <w:r w:rsidRPr="7E7177A8" w:rsidR="213A1A5F">
        <w:rPr>
          <w:i w:val="0"/>
          <w:iCs w:val="0"/>
          <w:sz w:val="20"/>
          <w:szCs w:val="20"/>
        </w:rPr>
        <w:t>utvikling</w:t>
      </w:r>
      <w:r w:rsidRPr="7E7177A8" w:rsidR="002B0B40">
        <w:rPr>
          <w:i w:val="0"/>
          <w:iCs w:val="0"/>
          <w:sz w:val="20"/>
          <w:szCs w:val="20"/>
        </w:rPr>
        <w:t xml:space="preserve"> av app estimeres å ha en varighet på ca. </w:t>
      </w:r>
      <w:r w:rsidRPr="7E7177A8" w:rsidR="24A7F0D1">
        <w:rPr>
          <w:i w:val="0"/>
          <w:iCs w:val="0"/>
          <w:sz w:val="20"/>
          <w:szCs w:val="20"/>
        </w:rPr>
        <w:t xml:space="preserve">6 -8 </w:t>
      </w:r>
      <w:r w:rsidRPr="7E7177A8" w:rsidR="002B0B40">
        <w:rPr>
          <w:i w:val="0"/>
          <w:iCs w:val="0"/>
          <w:sz w:val="20"/>
          <w:szCs w:val="20"/>
        </w:rPr>
        <w:t>måneder fra oppstart av kontrakten</w:t>
      </w:r>
      <w:r w:rsidRPr="7E7177A8" w:rsidR="002B0B40">
        <w:rPr>
          <w:i w:val="0"/>
          <w:iCs w:val="0"/>
          <w:sz w:val="20"/>
          <w:szCs w:val="20"/>
        </w:rPr>
        <w:t xml:space="preserve">. </w:t>
      </w:r>
      <w:r w:rsidRPr="7E7177A8" w:rsidR="002B0B40">
        <w:rPr>
          <w:i w:val="0"/>
          <w:iCs w:val="0"/>
          <w:sz w:val="20"/>
          <w:szCs w:val="20"/>
        </w:rPr>
        <w:t>Hovedoppdraget skal finansieres av budsjettmidler som må benyttes innen utgangen av 202</w:t>
      </w:r>
      <w:r w:rsidRPr="7E7177A8" w:rsidR="587499E3">
        <w:rPr>
          <w:i w:val="0"/>
          <w:iCs w:val="0"/>
          <w:sz w:val="20"/>
          <w:szCs w:val="20"/>
        </w:rPr>
        <w:t>6</w:t>
      </w:r>
      <w:r w:rsidRPr="7E7177A8" w:rsidR="002B0B40">
        <w:rPr>
          <w:i w:val="0"/>
          <w:iCs w:val="0"/>
          <w:sz w:val="20"/>
          <w:szCs w:val="20"/>
        </w:rPr>
        <w:t>. Vi ønsker derfor at hovedoppdraget i sin helhet ferdigstilles i løpet av 202</w:t>
      </w:r>
      <w:r w:rsidRPr="7E7177A8" w:rsidR="7F5A49FA">
        <w:rPr>
          <w:i w:val="0"/>
          <w:iCs w:val="0"/>
          <w:sz w:val="20"/>
          <w:szCs w:val="20"/>
        </w:rPr>
        <w:t>6</w:t>
      </w:r>
      <w:r w:rsidRPr="7E7177A8" w:rsidR="002B0B40">
        <w:rPr>
          <w:i w:val="0"/>
          <w:iCs w:val="0"/>
          <w:sz w:val="20"/>
          <w:szCs w:val="20"/>
        </w:rPr>
        <w:t xml:space="preserve">. Dersom leverandør mener at dette ikke er mulig, kan </w:t>
      </w:r>
      <w:r w:rsidRPr="7E7177A8" w:rsidR="1EBC8A1B">
        <w:rPr>
          <w:i w:val="0"/>
          <w:iCs w:val="0"/>
          <w:sz w:val="20"/>
          <w:szCs w:val="20"/>
        </w:rPr>
        <w:t xml:space="preserve">kunden </w:t>
      </w:r>
      <w:r w:rsidRPr="7E7177A8" w:rsidR="002B0B40">
        <w:rPr>
          <w:i w:val="0"/>
          <w:iCs w:val="0"/>
          <w:sz w:val="20"/>
          <w:szCs w:val="20"/>
        </w:rPr>
        <w:t>vurdere å åpne for at enkelte deler ferdigstilles også i tiden like etter årsskiftet. Vi understreker at dette i utgangspunktet ikke er ønskelig, og at vi forventer at leverandørene vil kunne ferdigstille hovedoppdrag</w:t>
      </w:r>
      <w:r w:rsidRPr="7E7177A8" w:rsidR="002B0B40">
        <w:rPr>
          <w:i w:val="0"/>
          <w:iCs w:val="0"/>
          <w:sz w:val="20"/>
          <w:szCs w:val="20"/>
        </w:rPr>
        <w:t>et i løpet av 202</w:t>
      </w:r>
      <w:r w:rsidRPr="7E7177A8" w:rsidR="220D7E74">
        <w:rPr>
          <w:i w:val="0"/>
          <w:iCs w:val="0"/>
          <w:sz w:val="20"/>
          <w:szCs w:val="20"/>
        </w:rPr>
        <w:t>6</w:t>
      </w:r>
      <w:r w:rsidRPr="7E7177A8" w:rsidR="002B0B40">
        <w:rPr>
          <w:i w:val="0"/>
          <w:iCs w:val="0"/>
          <w:sz w:val="20"/>
          <w:szCs w:val="20"/>
        </w:rPr>
        <w:t>.</w:t>
      </w:r>
      <w:r w:rsidRPr="7E7177A8" w:rsidR="002B0B40">
        <w:rPr>
          <w:i w:val="0"/>
          <w:iCs w:val="0"/>
          <w:sz w:val="20"/>
          <w:szCs w:val="20"/>
        </w:rPr>
        <w:t xml:space="preserve"> </w:t>
      </w:r>
      <w:r w:rsidRPr="7E7177A8" w:rsidR="002B0B40">
        <w:rPr>
          <w:rFonts w:eastAsia="Oslo Sans Office" w:cs="Oslo Sans Office"/>
          <w:i w:val="0"/>
          <w:iCs w:val="0"/>
          <w:color w:val="000000" w:themeColor="text1" w:themeTint="FF" w:themeShade="FF"/>
          <w:sz w:val="20"/>
          <w:szCs w:val="20"/>
        </w:rPr>
        <w:t xml:space="preserve">Leverandør skal i dette bilaget levere en tidsplan, der tidspunkt for gjennomføring av oppdraget angis. Dersom leverandør </w:t>
      </w:r>
      <w:r w:rsidRPr="7E7177A8" w:rsidR="002B0B40">
        <w:rPr>
          <w:i w:val="0"/>
          <w:iCs w:val="0"/>
          <w:sz w:val="20"/>
          <w:szCs w:val="20"/>
        </w:rPr>
        <w:t>vurderer at det ikke er mulig å ferdigstille hovedoppdraget før utløpet av 202</w:t>
      </w:r>
      <w:r w:rsidRPr="7E7177A8" w:rsidR="60E509D6">
        <w:rPr>
          <w:i w:val="0"/>
          <w:iCs w:val="0"/>
          <w:sz w:val="20"/>
          <w:szCs w:val="20"/>
        </w:rPr>
        <w:t>6</w:t>
      </w:r>
      <w:r w:rsidRPr="7E7177A8" w:rsidR="002B0B40">
        <w:rPr>
          <w:i w:val="0"/>
          <w:iCs w:val="0"/>
          <w:sz w:val="20"/>
          <w:szCs w:val="20"/>
        </w:rPr>
        <w:t>, skal leverandør særlig spesifisere hvilke deler av oppdraget som eventuelt må gjennomføres i 202</w:t>
      </w:r>
      <w:r w:rsidRPr="7E7177A8" w:rsidR="358D8FCA">
        <w:rPr>
          <w:i w:val="0"/>
          <w:iCs w:val="0"/>
          <w:sz w:val="20"/>
          <w:szCs w:val="20"/>
        </w:rPr>
        <w:t>7</w:t>
      </w:r>
      <w:r w:rsidRPr="7E7177A8" w:rsidR="002B0B40">
        <w:rPr>
          <w:i w:val="0"/>
          <w:iCs w:val="0"/>
          <w:sz w:val="20"/>
          <w:szCs w:val="20"/>
        </w:rPr>
        <w:t xml:space="preserve">, samt når hovedoppdraget i sin helhet vil være ferdigstilt. </w:t>
      </w:r>
      <w:r w:rsidRPr="7E7177A8" w:rsidR="002B0B40">
        <w:rPr>
          <w:i w:val="0"/>
          <w:iCs w:val="0"/>
          <w:sz w:val="20"/>
          <w:szCs w:val="20"/>
        </w:rPr>
        <w:t>Oppdragsgiver forbeholder seg retten til å avvise leverandører som ikke har mulighet til å ferdigstille prosjektet innenfor en tidsramme som er akseptabel for oppdragsgiver</w:t>
      </w:r>
      <w:r w:rsidRPr="7E7177A8" w:rsidR="23DAA69D">
        <w:rPr>
          <w:i w:val="0"/>
          <w:iCs w:val="0"/>
          <w:sz w:val="20"/>
          <w:szCs w:val="20"/>
        </w:rPr>
        <w:t>.</w:t>
      </w:r>
    </w:p>
    <w:p w:rsidR="1A1D7CBD" w:rsidP="1A1D7CBD" w:rsidRDefault="1A1D7CBD" w14:paraId="2EF14ACD" w14:textId="03670EF4">
      <w:pPr>
        <w:spacing w:beforeAutospacing="on" w:afterAutospacing="on" w:line="240" w:lineRule="auto"/>
        <w:rPr>
          <w:i w:val="0"/>
          <w:iCs w:val="0"/>
          <w:sz w:val="20"/>
          <w:szCs w:val="20"/>
        </w:rPr>
      </w:pPr>
    </w:p>
    <w:p w:rsidRPr="00CC2741" w:rsidR="0031312D" w:rsidP="48DA8870" w:rsidRDefault="002B0B40" w14:paraId="02CB399C" w14:textId="21724A75">
      <w:pPr>
        <w:spacing w:beforeAutospacing="on" w:afterAutospacing="on" w:line="240" w:lineRule="auto"/>
        <w:rPr>
          <w:rFonts w:ascii="Oslo Sans Office" w:hAnsi="Oslo Sans Office" w:eastAsia="Oslo Sans Office" w:cs="Oslo Sans Office"/>
          <w:i w:val="1"/>
          <w:iCs w:val="1"/>
          <w:color w:val="FF0000"/>
          <w:sz w:val="20"/>
          <w:szCs w:val="20"/>
          <w:lang w:eastAsia="en-US" w:bidi="ar-SA"/>
        </w:rPr>
      </w:pPr>
      <w:r w:rsidRPr="48DA8870" w:rsidR="09BD9353">
        <w:rPr>
          <w:rFonts w:ascii="Oslo Sans Office" w:hAnsi="Oslo Sans Office" w:eastAsia="Oslo Sans Office" w:cs="Oslo Sans Office"/>
          <w:i w:val="1"/>
          <w:iCs w:val="1"/>
          <w:color w:val="FF0000"/>
          <w:sz w:val="20"/>
          <w:szCs w:val="20"/>
          <w:lang w:eastAsia="en-US" w:bidi="ar-SA"/>
        </w:rPr>
        <w:t>&lt;</w:t>
      </w:r>
      <w:r w:rsidRPr="48DA8870" w:rsidR="23DAA69D">
        <w:rPr>
          <w:rFonts w:ascii="Oslo Sans Office" w:hAnsi="Oslo Sans Office" w:eastAsia="Oslo Sans Office" w:cs="Oslo Sans Office"/>
          <w:i w:val="1"/>
          <w:iCs w:val="1"/>
          <w:color w:val="FF0000"/>
          <w:sz w:val="20"/>
          <w:szCs w:val="20"/>
          <w:lang w:eastAsia="en-US" w:bidi="ar-SA"/>
        </w:rPr>
        <w:t>Besvares i eget vedlegg til bilag 4</w:t>
      </w:r>
      <w:r w:rsidRPr="48DA8870" w:rsidR="2DF35752">
        <w:rPr>
          <w:rFonts w:ascii="Oslo Sans Office" w:hAnsi="Oslo Sans Office" w:eastAsia="Oslo Sans Office" w:cs="Oslo Sans Office"/>
          <w:i w:val="1"/>
          <w:iCs w:val="1"/>
          <w:color w:val="FF0000"/>
          <w:sz w:val="20"/>
          <w:szCs w:val="20"/>
          <w:lang w:eastAsia="en-US" w:bidi="ar-SA"/>
        </w:rPr>
        <w:t>&gt;</w:t>
      </w:r>
    </w:p>
    <w:p w:rsidRPr="00CC2741" w:rsidR="002B0B40" w:rsidP="00CC2741" w:rsidRDefault="0031312D" w14:paraId="51AC1C95" w14:textId="47E2055F">
      <w:pPr>
        <w:pStyle w:val="Overskrift2"/>
        <w:numPr>
          <w:ilvl w:val="1"/>
          <w:numId w:val="52"/>
        </w:numPr>
      </w:pPr>
      <w:r w:rsidRPr="00CC2741">
        <w:t>Kompetanse og erfaring på ressurser som skal gjennomføre oppdraget</w:t>
      </w:r>
    </w:p>
    <w:p w:rsidRPr="00CC2741" w:rsidR="0031312D" w:rsidP="4C301BDB" w:rsidRDefault="0031312D" w14:paraId="0574E9BC" w14:textId="3252E7CD">
      <w:pPr>
        <w:pStyle w:val="Listeavsnitt"/>
        <w:numPr>
          <w:ilvl w:val="0"/>
          <w:numId w:val="53"/>
        </w:numPr>
        <w:spacing w:beforeAutospacing="on" w:afterAutospacing="on"/>
        <w:rPr>
          <w:rFonts w:ascii="Oslo Sans Office" w:hAnsi="Oslo Sans Office" w:cs="Arial" w:cstheme="minorBidi"/>
          <w:sz w:val="20"/>
          <w:szCs w:val="20"/>
        </w:rPr>
      </w:pPr>
      <w:r w:rsidRPr="4C301BDB" w:rsidR="5CC335AA">
        <w:rPr>
          <w:rFonts w:ascii="Oslo Sans Office" w:hAnsi="Oslo Sans Office" w:cs="Arial" w:cstheme="minorBidi"/>
          <w:sz w:val="20"/>
          <w:szCs w:val="20"/>
        </w:rPr>
        <w:t>Leverandør skal b</w:t>
      </w:r>
      <w:r w:rsidRPr="4C301BDB" w:rsidR="0031312D">
        <w:rPr>
          <w:rFonts w:ascii="Oslo Sans Office" w:hAnsi="Oslo Sans Office" w:cs="Arial" w:cstheme="minorBidi"/>
          <w:sz w:val="20"/>
          <w:szCs w:val="20"/>
        </w:rPr>
        <w:t xml:space="preserve">eskrive hvem som er involvert og hvem som har ansvar for ulike faser, samt overordnet ansvar for gjennomføring av prosjektet.  </w:t>
      </w:r>
    </w:p>
    <w:p w:rsidRPr="00CC2741" w:rsidR="0031312D" w:rsidP="4C301BDB" w:rsidRDefault="0031312D" w14:paraId="3B0542C5" w14:textId="1BD498E4">
      <w:pPr>
        <w:pStyle w:val="Listeavsnitt"/>
        <w:numPr>
          <w:ilvl w:val="0"/>
          <w:numId w:val="53"/>
        </w:numPr>
        <w:spacing w:beforeAutospacing="on" w:afterAutospacing="on"/>
        <w:rPr>
          <w:rFonts w:ascii="Oslo Sans Office" w:hAnsi="Oslo Sans Office" w:cs="Arial" w:cstheme="minorBidi"/>
          <w:sz w:val="20"/>
          <w:szCs w:val="20"/>
        </w:rPr>
      </w:pPr>
      <w:r w:rsidRPr="7E7177A8" w:rsidR="6A4447C5">
        <w:rPr>
          <w:rFonts w:ascii="Oslo Sans Office" w:hAnsi="Oslo Sans Office" w:cs="Arial" w:cstheme="minorBidi"/>
          <w:sz w:val="20"/>
          <w:szCs w:val="20"/>
        </w:rPr>
        <w:t>K</w:t>
      </w:r>
      <w:r w:rsidRPr="7E7177A8" w:rsidR="0031312D">
        <w:rPr>
          <w:rFonts w:ascii="Oslo Sans Office" w:hAnsi="Oslo Sans Office" w:cs="Arial" w:cstheme="minorBidi"/>
          <w:sz w:val="20"/>
          <w:szCs w:val="20"/>
        </w:rPr>
        <w:t>ompetanse hos tilbudte konsulenter vil vektlegges. Leverandør skal beskrive konsulentenes kompetanse, og hvordan</w:t>
      </w:r>
      <w:r w:rsidRPr="7E7177A8" w:rsidR="0031312D">
        <w:rPr>
          <w:rFonts w:ascii="Oslo Sans Office" w:hAnsi="Oslo Sans Office" w:cs="Arial" w:cstheme="minorBidi"/>
          <w:sz w:val="20"/>
          <w:szCs w:val="20"/>
        </w:rPr>
        <w:t xml:space="preserve"> og hvorfor disse er egnet for dette oppdraget. Som del av tilbudet skal leverandør vedlegge CV fo</w:t>
      </w:r>
      <w:r w:rsidRPr="7E7177A8" w:rsidR="0031312D">
        <w:rPr>
          <w:rFonts w:ascii="Oslo Sans Office" w:hAnsi="Oslo Sans Office" w:cs="Arial" w:cstheme="minorBidi"/>
          <w:sz w:val="20"/>
          <w:szCs w:val="20"/>
        </w:rPr>
        <w:t>r tilbudt(e) konsulent(er)</w:t>
      </w:r>
    </w:p>
    <w:p w:rsidR="0031312D" w:rsidP="48DA8870" w:rsidRDefault="0031312D" w14:paraId="27F31174" w14:textId="6DBCB575">
      <w:pPr>
        <w:pStyle w:val="Listeavsnitt"/>
        <w:numPr>
          <w:ilvl w:val="0"/>
          <w:numId w:val="53"/>
        </w:numPr>
        <w:spacing w:beforeAutospacing="on" w:afterAutospacing="on"/>
        <w:rPr>
          <w:rFonts w:ascii="Oslo Sans Office" w:hAnsi="Oslo Sans Office" w:cs="Arial" w:cstheme="minorBidi"/>
        </w:rPr>
      </w:pPr>
      <w:r w:rsidRPr="79B84FC0" w:rsidR="0031312D">
        <w:rPr>
          <w:rFonts w:ascii="Oslo Sans Office" w:hAnsi="Oslo Sans Office" w:cs="Arial" w:cstheme="minorBidi"/>
          <w:sz w:val="20"/>
          <w:szCs w:val="20"/>
        </w:rPr>
        <w:t xml:space="preserve">Erfaring fra tilsvarende oppdrag hos tilbudt </w:t>
      </w:r>
      <w:r w:rsidRPr="79B84FC0" w:rsidR="766D48E4">
        <w:rPr>
          <w:rFonts w:ascii="Oslo Sans Office" w:hAnsi="Oslo Sans Office" w:cs="Arial" w:cstheme="minorBidi"/>
          <w:sz w:val="20"/>
          <w:szCs w:val="20"/>
        </w:rPr>
        <w:t xml:space="preserve">konsulenter vil </w:t>
      </w:r>
      <w:r w:rsidRPr="79B84FC0" w:rsidR="0031312D">
        <w:rPr>
          <w:rFonts w:ascii="Oslo Sans Office" w:hAnsi="Oslo Sans Office" w:cs="Arial" w:cstheme="minorBidi"/>
          <w:sz w:val="20"/>
          <w:szCs w:val="20"/>
        </w:rPr>
        <w:t>vektlegges. Som del av tilbudet skal leverandør vedlegge beskrivelse av tre relevante oppdrag, herunder hvordan og hvorfor erfaring fra tidligere prosjekter er relevant for løsningen av det aktuelle oppdraget, og hvilken rolle tilbudte nøkkelpersoner eventuelt har hatt. Leverandør bør legge ved dokumentasjon som illustrerer/gir en visuell oversikt over tidligere arbeid.</w:t>
      </w:r>
      <w:r w:rsidRPr="79B84FC0" w:rsidR="0031312D">
        <w:rPr>
          <w:rFonts w:ascii="Oslo Sans Office" w:hAnsi="Oslo Sans Office" w:cs="Arial" w:cstheme="minorBidi"/>
        </w:rPr>
        <w:t>  </w:t>
      </w:r>
    </w:p>
    <w:p w:rsidR="48DA8870" w:rsidP="7D1792E5" w:rsidRDefault="48DA8870" w14:paraId="24994AFE" w14:textId="701CDA9D">
      <w:pPr>
        <w:pStyle w:val="Listeavsnitt"/>
        <w:spacing w:beforeAutospacing="on" w:afterAutospacing="on"/>
        <w:ind w:left="720"/>
        <w:rPr>
          <w:rFonts w:ascii="Oslo Sans Office" w:hAnsi="Oslo Sans Office" w:cs="Arial" w:cstheme="minorBidi"/>
        </w:rPr>
      </w:pPr>
    </w:p>
    <w:p w:rsidR="018D11C4" w:rsidP="48DA8870" w:rsidRDefault="018D11C4" w14:paraId="2FD1D912" w14:textId="5EC601FE">
      <w:pPr>
        <w:spacing w:beforeAutospacing="on" w:afterAutospacing="on" w:line="240" w:lineRule="auto"/>
        <w:rPr>
          <w:rFonts w:ascii="Oslo Sans Office" w:hAnsi="Oslo Sans Office" w:eastAsia="Oslo Sans Office" w:cs="Oslo Sans Office"/>
          <w:i w:val="1"/>
          <w:iCs w:val="1"/>
          <w:color w:val="FF0000"/>
          <w:sz w:val="20"/>
          <w:szCs w:val="20"/>
          <w:lang w:eastAsia="en-US" w:bidi="ar-SA"/>
        </w:rPr>
      </w:pPr>
      <w:r w:rsidRPr="48DA8870" w:rsidR="018D11C4">
        <w:rPr>
          <w:rFonts w:ascii="Oslo Sans Office" w:hAnsi="Oslo Sans Office" w:eastAsia="Oslo Sans Office" w:cs="Oslo Sans Office"/>
          <w:i w:val="1"/>
          <w:iCs w:val="1"/>
          <w:color w:val="FF0000"/>
          <w:sz w:val="20"/>
          <w:szCs w:val="20"/>
          <w:lang w:eastAsia="en-US" w:bidi="ar-SA"/>
        </w:rPr>
        <w:t>&lt;Besvares i eget vedlegg til bilag 4&gt;</w:t>
      </w:r>
    </w:p>
    <w:p w:rsidR="48DA8870" w:rsidP="48DA8870" w:rsidRDefault="48DA8870" w14:paraId="5468C6C0" w14:textId="758672A8">
      <w:pPr>
        <w:spacing w:beforeAutospacing="on" w:afterAutospacing="on" w:line="240" w:lineRule="auto"/>
        <w:rPr>
          <w:rFonts w:ascii="Calibri" w:hAnsi="Calibri" w:eastAsia="Calibri" w:cs="Arial" w:asciiTheme="minorAscii" w:hAnsiTheme="minorAscii" w:eastAsiaTheme="minorAscii" w:cstheme="minorBidi"/>
          <w:i w:val="0"/>
          <w:iCs w:val="0"/>
          <w:color w:val="FF0000"/>
          <w:sz w:val="20"/>
          <w:szCs w:val="20"/>
          <w:lang w:eastAsia="en-US" w:bidi="ar-SA"/>
        </w:rPr>
      </w:pPr>
    </w:p>
    <w:p w:rsidRPr="00CC2741" w:rsidR="00CC2741" w:rsidP="4C301BDB" w:rsidRDefault="00CC2741" w14:paraId="34BD16AA" w14:textId="3570A267">
      <w:pPr>
        <w:pStyle w:val="Listeavsnitt"/>
        <w:spacing w:beforeAutospacing="on" w:afterAutospacing="on"/>
        <w:rPr>
          <w:rFonts w:ascii="Oslo Sans Office" w:hAnsi="Oslo Sans Office" w:cs="Arial" w:cstheme="minorBidi"/>
        </w:rPr>
      </w:pPr>
    </w:p>
    <w:p w:rsidR="79B84FC0" w:rsidP="79B84FC0" w:rsidRDefault="79B84FC0" w14:paraId="356017F3" w14:textId="09F30ECF">
      <w:pPr>
        <w:pStyle w:val="Listeavsnitt"/>
        <w:spacing w:beforeAutospacing="on" w:afterAutospacing="on"/>
        <w:rPr>
          <w:rFonts w:ascii="Oslo Sans Office" w:hAnsi="Oslo Sans Office" w:cs="Arial" w:cstheme="minorBidi"/>
        </w:rPr>
      </w:pPr>
    </w:p>
    <w:p w:rsidR="79B84FC0" w:rsidP="79B84FC0" w:rsidRDefault="79B84FC0" w14:paraId="53C218A6" w14:textId="602B39A1">
      <w:pPr>
        <w:pStyle w:val="Listeavsnitt"/>
        <w:spacing w:beforeAutospacing="on" w:afterAutospacing="on"/>
        <w:rPr>
          <w:rFonts w:ascii="Oslo Sans Office" w:hAnsi="Oslo Sans Office" w:cs="Arial" w:cstheme="minorBidi"/>
        </w:rPr>
      </w:pPr>
    </w:p>
    <w:p w:rsidR="79B84FC0" w:rsidP="79B84FC0" w:rsidRDefault="79B84FC0" w14:paraId="652A1AB0" w14:textId="7F01EB21">
      <w:pPr>
        <w:pStyle w:val="Listeavsnitt"/>
        <w:spacing w:beforeAutospacing="on" w:afterAutospacing="on"/>
        <w:rPr>
          <w:rFonts w:ascii="Oslo Sans Office" w:hAnsi="Oslo Sans Office" w:cs="Arial" w:cstheme="minorBidi"/>
        </w:rPr>
      </w:pPr>
    </w:p>
    <w:p w:rsidR="79B84FC0" w:rsidP="79B84FC0" w:rsidRDefault="79B84FC0" w14:paraId="6C0973A6" w14:textId="0E040010">
      <w:pPr>
        <w:pStyle w:val="Listeavsnitt"/>
        <w:spacing w:beforeAutospacing="on" w:afterAutospacing="on"/>
        <w:rPr>
          <w:rFonts w:ascii="Oslo Sans Office" w:hAnsi="Oslo Sans Office" w:cs="Arial" w:cstheme="minorBidi"/>
        </w:rPr>
      </w:pPr>
    </w:p>
    <w:p w:rsidRPr="00CC2741" w:rsidR="0031312D" w:rsidP="00CC2741" w:rsidRDefault="00CC2741" w14:paraId="377BFC1B" w14:textId="3592BAEB">
      <w:pPr>
        <w:pStyle w:val="Overskrift2"/>
        <w:numPr>
          <w:ilvl w:val="1"/>
          <w:numId w:val="52"/>
        </w:numPr>
        <w:spacing w:before="0"/>
      </w:pPr>
      <w:r w:rsidRPr="00CC2741">
        <w:t>Samarbeid og involvering av oppdragsgiver </w:t>
      </w:r>
    </w:p>
    <w:p w:rsidRPr="00CC2741" w:rsidR="00CC2741" w:rsidP="4C301BDB" w:rsidRDefault="00CC2741" w14:paraId="7622FCC5" w14:textId="77777777">
      <w:pPr>
        <w:shd w:val="clear" w:color="auto" w:fill="FFFFFF" w:themeFill="background1"/>
        <w:spacing w:beforeAutospacing="on" w:after="0"/>
        <w:rPr>
          <w:rFonts w:eastAsia="Oslo Sans Office" w:cs="Oslo Sans Office"/>
          <w:color w:val="000000" w:themeColor="text1"/>
          <w:sz w:val="20"/>
          <w:szCs w:val="20"/>
        </w:rPr>
      </w:pPr>
      <w:r w:rsidRPr="46F3B317" w:rsidR="00CC2741">
        <w:rPr>
          <w:rFonts w:eastAsia="Oslo Sans Office" w:cs="Oslo Sans Office"/>
          <w:color w:val="000000" w:themeColor="text1" w:themeTint="FF" w:themeShade="FF"/>
          <w:sz w:val="20"/>
          <w:szCs w:val="20"/>
        </w:rPr>
        <w:t>Leverandør skal redegjøre for hvordan de vil samarbeide med og involvere oppdragsgiver, herunder: </w:t>
      </w:r>
    </w:p>
    <w:p w:rsidRPr="00CC2741" w:rsidR="00CC2741" w:rsidP="4C301BDB" w:rsidRDefault="00CC2741" w14:paraId="38674015" w14:textId="07C2C443">
      <w:pPr>
        <w:pStyle w:val="Listeavsnitt"/>
        <w:numPr>
          <w:ilvl w:val="0"/>
          <w:numId w:val="54"/>
        </w:numPr>
        <w:shd w:val="clear" w:color="auto" w:fill="FFFFFF" w:themeFill="background1"/>
        <w:spacing w:beforeAutospacing="on" w:afterAutospacing="on"/>
        <w:rPr>
          <w:rFonts w:ascii="Oslo Sans Office" w:hAnsi="Oslo Sans Office" w:eastAsia="Oslo Sans Office" w:cs="Oslo Sans Office"/>
          <w:noProof w:val="0"/>
          <w:color w:val="000000" w:themeColor="text1"/>
          <w:sz w:val="20"/>
          <w:szCs w:val="20"/>
          <w:lang w:val="nb-NO"/>
        </w:rPr>
      </w:pPr>
      <w:r w:rsidRPr="3C2F7D42" w:rsidR="00CC2741">
        <w:rPr>
          <w:rFonts w:ascii="Oslo Sans Office" w:hAnsi="Oslo Sans Office" w:eastAsia="Oslo Sans Office" w:cs="Oslo Sans Office"/>
          <w:color w:val="000000" w:themeColor="text1" w:themeTint="FF" w:themeShade="FF"/>
          <w:sz w:val="20"/>
          <w:szCs w:val="20"/>
        </w:rPr>
        <w:t>Beskrive hvordan de vil </w:t>
      </w:r>
      <w:r w:rsidRPr="3C2F7D42" w:rsidR="00CC2741">
        <w:rPr>
          <w:rFonts w:ascii="Oslo Sans Office" w:hAnsi="Oslo Sans Office" w:eastAsia="Oslo Sans Office" w:cs="Oslo Sans Office"/>
          <w:b w:val="1"/>
          <w:bCs w:val="1"/>
          <w:color w:val="000000" w:themeColor="text1" w:themeTint="FF" w:themeShade="FF"/>
          <w:sz w:val="20"/>
          <w:szCs w:val="20"/>
        </w:rPr>
        <w:t>involvere oppdragsgiver</w:t>
      </w:r>
      <w:r w:rsidRPr="3C2F7D42" w:rsidR="00CC2741">
        <w:rPr>
          <w:rFonts w:ascii="Oslo Sans Office" w:hAnsi="Oslo Sans Office" w:eastAsia="Oslo Sans Office" w:cs="Oslo Sans Office"/>
          <w:color w:val="000000" w:themeColor="text1" w:themeTint="FF" w:themeShade="FF"/>
          <w:sz w:val="20"/>
          <w:szCs w:val="20"/>
        </w:rPr>
        <w:t> i utviklingsprosessen, for eksempel av tekniske løsninger, før disse </w:t>
      </w:r>
      <w:r w:rsidRPr="3C2F7D42" w:rsidR="00CC2741">
        <w:rPr>
          <w:rFonts w:ascii="Oslo Sans Office" w:hAnsi="Oslo Sans Office" w:eastAsia="Oslo Sans Office" w:cs="Oslo Sans Office"/>
          <w:color w:val="000000" w:themeColor="text1" w:themeTint="FF" w:themeShade="FF"/>
          <w:sz w:val="20"/>
          <w:szCs w:val="20"/>
        </w:rPr>
        <w:t>implementeres</w:t>
      </w:r>
      <w:r w:rsidRPr="3C2F7D42" w:rsidR="00CC2741">
        <w:rPr>
          <w:rFonts w:ascii="Oslo Sans Office" w:hAnsi="Oslo Sans Office" w:eastAsia="Oslo Sans Office" w:cs="Oslo Sans Office"/>
          <w:color w:val="000000" w:themeColor="text1" w:themeTint="FF" w:themeShade="FF"/>
          <w:sz w:val="20"/>
          <w:szCs w:val="20"/>
        </w:rPr>
        <w:t> i appen.   </w:t>
      </w:r>
    </w:p>
    <w:p w:rsidRPr="00CC2741" w:rsidR="00CC2741" w:rsidP="4C301BDB" w:rsidRDefault="00CC2741" w14:paraId="374803C2" w14:textId="6DA043E1">
      <w:pPr>
        <w:pStyle w:val="Listeavsnitt"/>
        <w:numPr>
          <w:ilvl w:val="0"/>
          <w:numId w:val="54"/>
        </w:numPr>
        <w:shd w:val="clear" w:color="auto" w:fill="FFFFFF" w:themeFill="background1"/>
        <w:spacing w:beforeAutospacing="on" w:afterAutospacing="on"/>
        <w:rPr>
          <w:rFonts w:ascii="Oslo Sans Office" w:hAnsi="Oslo Sans Office" w:eastAsia="Oslo Sans Office" w:cs="Oslo Sans Office"/>
          <w:noProof w:val="0"/>
          <w:color w:val="000000" w:themeColor="text1"/>
          <w:sz w:val="20"/>
          <w:szCs w:val="20"/>
          <w:lang w:val="nb-NO"/>
        </w:rPr>
      </w:pPr>
      <w:r w:rsidRPr="46F3B317" w:rsidR="5DF3FCCB">
        <w:rPr>
          <w:rFonts w:ascii="Oslo Sans Office" w:hAnsi="Oslo Sans Office" w:eastAsia="Oslo Sans Office" w:cs="Oslo Sans Office"/>
          <w:noProof w:val="0"/>
          <w:color w:val="000000" w:themeColor="text1" w:themeTint="FF" w:themeShade="FF"/>
          <w:sz w:val="20"/>
          <w:szCs w:val="20"/>
          <w:lang w:val="nb-NO"/>
        </w:rPr>
        <w:t>Det er ønskelig at K</w:t>
      </w:r>
      <w:r w:rsidRPr="46F3B317" w:rsidR="7E259B9B">
        <w:rPr>
          <w:rFonts w:ascii="Oslo Sans Office" w:hAnsi="Oslo Sans Office" w:eastAsia="Oslo Sans Office" w:cs="Oslo Sans Office"/>
          <w:noProof w:val="0"/>
          <w:color w:val="000000" w:themeColor="text1" w:themeTint="FF" w:themeShade="FF"/>
          <w:sz w:val="20"/>
          <w:szCs w:val="20"/>
          <w:lang w:val="nb-NO"/>
        </w:rPr>
        <w:t>unden får mulighet til å evaluere, påvirke og godkjenne funksjoner og utseende i appen underveis i utviklingsprosessen</w:t>
      </w:r>
    </w:p>
    <w:p w:rsidRPr="00CC2741" w:rsidR="00CC2741" w:rsidP="4C301BDB" w:rsidRDefault="00CC2741" w14:paraId="60C4FC6C" w14:textId="0C6530C8">
      <w:pPr>
        <w:pStyle w:val="Listeavsnitt"/>
        <w:numPr>
          <w:ilvl w:val="0"/>
          <w:numId w:val="55"/>
        </w:numPr>
        <w:spacing w:beforeAutospacing="on" w:afterAutospacing="on"/>
        <w:rPr>
          <w:rFonts w:ascii="Oslo Sans Office" w:hAnsi="Oslo Sans Office" w:eastAsia="Oslo Sans Office" w:cs="Oslo Sans Office"/>
          <w:noProof w:val="0"/>
          <w:color w:val="000000" w:themeColor="text1"/>
          <w:sz w:val="20"/>
          <w:szCs w:val="20"/>
          <w:lang w:val="nb-NO"/>
        </w:rPr>
      </w:pPr>
      <w:r w:rsidRPr="7E7177A8" w:rsidR="3E62372C">
        <w:rPr>
          <w:rFonts w:ascii="Oslo Sans Office" w:hAnsi="Oslo Sans Office" w:eastAsia="Oslo Sans Office" w:cs="Oslo Sans Office"/>
          <w:color w:val="000000" w:themeColor="text1" w:themeTint="FF" w:themeShade="FF"/>
          <w:sz w:val="20"/>
          <w:szCs w:val="20"/>
        </w:rPr>
        <w:t>Gi en konkret beskrivelse av hvorda</w:t>
      </w:r>
      <w:r w:rsidRPr="7E7177A8" w:rsidR="3E62372C">
        <w:rPr>
          <w:rFonts w:ascii="Oslo Sans Office" w:hAnsi="Oslo Sans Office" w:eastAsia="Oslo Sans Office" w:cs="Oslo Sans Office"/>
          <w:color w:val="000000" w:themeColor="text1" w:themeTint="FF" w:themeShade="FF"/>
          <w:sz w:val="20"/>
          <w:szCs w:val="20"/>
        </w:rPr>
        <w:t>n </w:t>
      </w:r>
      <w:r w:rsidRPr="7E7177A8" w:rsidR="3E62372C">
        <w:rPr>
          <w:rFonts w:ascii="Oslo Sans Office" w:hAnsi="Oslo Sans Office" w:eastAsia="Oslo Sans Office" w:cs="Oslo Sans Office"/>
          <w:b w:val="1"/>
          <w:bCs w:val="1"/>
          <w:color w:val="000000" w:themeColor="text1" w:themeTint="FF" w:themeShade="FF"/>
          <w:sz w:val="20"/>
          <w:szCs w:val="20"/>
        </w:rPr>
        <w:t>akseptansetester</w:t>
      </w:r>
      <w:r w:rsidRPr="7E7177A8" w:rsidR="3E62372C">
        <w:rPr>
          <w:rFonts w:ascii="Oslo Sans Office" w:hAnsi="Oslo Sans Office" w:eastAsia="Oslo Sans Office" w:cs="Oslo Sans Office"/>
          <w:color w:val="000000" w:themeColor="text1" w:themeTint="FF" w:themeShade="FF"/>
          <w:sz w:val="20"/>
          <w:szCs w:val="20"/>
        </w:rPr>
        <w:t> </w:t>
      </w:r>
      <w:r w:rsidRPr="7E7177A8" w:rsidR="3E62372C">
        <w:rPr>
          <w:rFonts w:ascii="Oslo Sans Office" w:hAnsi="Oslo Sans Office" w:eastAsia="Oslo Sans Office" w:cs="Oslo Sans Office"/>
          <w:color w:val="000000" w:themeColor="text1" w:themeTint="FF" w:themeShade="FF"/>
          <w:sz w:val="20"/>
          <w:szCs w:val="20"/>
        </w:rPr>
        <w:t>skal utføres i henhold til kravene i bilaget.   </w:t>
      </w:r>
      <w:r w:rsidRPr="7E7177A8" w:rsidR="0878ACDE">
        <w:rPr>
          <w:rFonts w:ascii="Oslo Sans Office" w:hAnsi="Oslo Sans Office" w:eastAsia="Oslo Sans Office" w:cs="Oslo Sans Office"/>
          <w:noProof w:val="0"/>
          <w:color w:val="000000" w:themeColor="text1" w:themeTint="FF" w:themeShade="FF"/>
          <w:sz w:val="20"/>
          <w:szCs w:val="20"/>
          <w:lang w:val="nb-NO"/>
        </w:rPr>
        <w:t xml:space="preserve">Det er ønskelig at Leverandøren tilbyr akseptansetest(er), fortløpende ved </w:t>
      </w:r>
      <w:r w:rsidRPr="7E7177A8" w:rsidR="0878ACDE">
        <w:rPr>
          <w:rFonts w:ascii="Oslo Sans Office" w:hAnsi="Oslo Sans Office" w:eastAsia="Oslo Sans Office" w:cs="Oslo Sans Office"/>
          <w:b w:val="1"/>
          <w:bCs w:val="1"/>
          <w:noProof w:val="0"/>
          <w:color w:val="000000" w:themeColor="text1" w:themeTint="FF" w:themeShade="FF"/>
          <w:sz w:val="20"/>
          <w:szCs w:val="20"/>
          <w:lang w:val="nb-NO"/>
        </w:rPr>
        <w:t xml:space="preserve">utarbeidelse / </w:t>
      </w:r>
      <w:r w:rsidRPr="7E7177A8" w:rsidR="0878ACDE">
        <w:rPr>
          <w:rFonts w:ascii="Oslo Sans Office" w:hAnsi="Oslo Sans Office" w:eastAsia="Oslo Sans Office" w:cs="Oslo Sans Office"/>
          <w:noProof w:val="0"/>
          <w:color w:val="000000" w:themeColor="text1" w:themeTint="FF" w:themeShade="FF"/>
          <w:sz w:val="20"/>
          <w:szCs w:val="20"/>
          <w:lang w:val="nb-NO"/>
        </w:rPr>
        <w:t xml:space="preserve">ferdigstilling av funksjoner og design. Det er ønskelig at disse testene avtales på forhånd og </w:t>
      </w:r>
      <w:r w:rsidRPr="7E7177A8" w:rsidR="0878ACDE">
        <w:rPr>
          <w:rFonts w:ascii="Oslo Sans Office" w:hAnsi="Oslo Sans Office" w:eastAsia="Oslo Sans Office" w:cs="Oslo Sans Office"/>
          <w:noProof w:val="0"/>
          <w:color w:val="000000" w:themeColor="text1" w:themeTint="FF" w:themeShade="FF"/>
          <w:sz w:val="20"/>
          <w:szCs w:val="20"/>
          <w:lang w:val="nb-NO"/>
        </w:rPr>
        <w:t>integreres</w:t>
      </w:r>
      <w:r w:rsidRPr="7E7177A8" w:rsidR="0878ACDE">
        <w:rPr>
          <w:rFonts w:ascii="Oslo Sans Office" w:hAnsi="Oslo Sans Office" w:eastAsia="Oslo Sans Office" w:cs="Oslo Sans Office"/>
          <w:noProof w:val="0"/>
          <w:color w:val="000000" w:themeColor="text1" w:themeTint="FF" w:themeShade="FF"/>
          <w:sz w:val="20"/>
          <w:szCs w:val="20"/>
          <w:lang w:val="nb-NO"/>
        </w:rPr>
        <w:t xml:space="preserve"> i fremdriftsplanen</w:t>
      </w:r>
    </w:p>
    <w:p w:rsidR="7D1792E5" w:rsidP="7D1792E5" w:rsidRDefault="7D1792E5" w14:paraId="012157CE" w14:textId="2BD0E871">
      <w:pPr>
        <w:spacing w:beforeAutospacing="on" w:afterAutospacing="on" w:line="240" w:lineRule="auto"/>
        <w:rPr>
          <w:rFonts w:ascii="Calibri" w:hAnsi="Calibri" w:eastAsia="Calibri" w:cs="Arial" w:asciiTheme="minorAscii" w:hAnsiTheme="minorAscii" w:eastAsiaTheme="minorAscii" w:cstheme="minorBidi"/>
          <w:i w:val="0"/>
          <w:iCs w:val="0"/>
          <w:color w:val="FF0000"/>
          <w:sz w:val="20"/>
          <w:szCs w:val="20"/>
          <w:lang w:eastAsia="en-US" w:bidi="ar-SA"/>
        </w:rPr>
      </w:pPr>
    </w:p>
    <w:p w:rsidR="05BB8D5A" w:rsidP="7D1792E5" w:rsidRDefault="05BB8D5A" w14:paraId="3B507CDC" w14:textId="5A156E9F">
      <w:pPr>
        <w:spacing w:beforeAutospacing="on" w:afterAutospacing="on" w:line="240" w:lineRule="auto"/>
        <w:rPr>
          <w:rFonts w:ascii="Oslo Sans Office" w:hAnsi="Oslo Sans Office" w:eastAsia="Oslo Sans Office" w:cs="Oslo Sans Office"/>
          <w:i w:val="1"/>
          <w:iCs w:val="1"/>
          <w:color w:val="FF0000"/>
          <w:sz w:val="20"/>
          <w:szCs w:val="20"/>
          <w:lang w:eastAsia="en-US" w:bidi="ar-SA"/>
        </w:rPr>
      </w:pPr>
      <w:r w:rsidRPr="7D1792E5" w:rsidR="05BB8D5A">
        <w:rPr>
          <w:rFonts w:ascii="Oslo Sans Office" w:hAnsi="Oslo Sans Office" w:eastAsia="Oslo Sans Office" w:cs="Oslo Sans Office"/>
          <w:i w:val="1"/>
          <w:iCs w:val="1"/>
          <w:color w:val="FF0000"/>
          <w:sz w:val="20"/>
          <w:szCs w:val="20"/>
          <w:lang w:eastAsia="en-US" w:bidi="ar-SA"/>
        </w:rPr>
        <w:t>&lt;Besvares i eget vedlegg til bilag 4&gt;</w:t>
      </w:r>
    </w:p>
    <w:p w:rsidR="7D1792E5" w:rsidP="7D1792E5" w:rsidRDefault="7D1792E5" w14:paraId="4DE8FFA5" w14:textId="6F4D5056">
      <w:pPr>
        <w:spacing w:beforeAutospacing="on" w:afterAutospacing="on" w:line="240" w:lineRule="auto"/>
        <w:rPr>
          <w:rFonts w:ascii="Calibri" w:hAnsi="Calibri" w:eastAsia="Calibri" w:cs="Arial" w:asciiTheme="minorAscii" w:hAnsiTheme="minorAscii" w:eastAsiaTheme="minorAscii" w:cstheme="minorBidi"/>
          <w:i w:val="0"/>
          <w:iCs w:val="0"/>
          <w:color w:val="FF0000"/>
          <w:sz w:val="20"/>
          <w:szCs w:val="20"/>
          <w:lang w:eastAsia="en-US" w:bidi="ar-SA"/>
        </w:rPr>
      </w:pPr>
    </w:p>
    <w:p w:rsidRPr="0031312D" w:rsidR="00CC2741" w:rsidP="4C301BDB" w:rsidRDefault="00CC2741" w14:paraId="0476A335" w14:textId="55C1F321">
      <w:pPr>
        <w:pStyle w:val="Normal"/>
        <w:spacing w:beforeAutospacing="on" w:afterAutospacing="on"/>
        <w:ind w:left="708"/>
        <w:rPr>
          <w:rFonts w:eastAsia="Oslo Sans Office" w:cs="Oslo Sans Office"/>
          <w:color w:val="000000" w:themeColor="text1"/>
          <w:sz w:val="20"/>
          <w:szCs w:val="20"/>
        </w:rPr>
      </w:pPr>
    </w:p>
    <w:p w:rsidR="002B0B40" w:rsidP="00CC2741" w:rsidRDefault="002B0B40" w14:paraId="44BA930E" w14:textId="77777777">
      <w:pPr>
        <w:pStyle w:val="Overskrift2"/>
        <w:numPr>
          <w:ilvl w:val="1"/>
          <w:numId w:val="52"/>
        </w:numPr>
        <w:spacing w:before="0"/>
      </w:pPr>
      <w:bookmarkStart w:name="_Toc118719092" w:id="2"/>
      <w:bookmarkStart w:name="_Toc168681613" w:id="3"/>
      <w:r>
        <w:t>Avtalens punkt 2.4.1 Utarbeidelse av detaljspesifikasjon</w:t>
      </w:r>
      <w:bookmarkEnd w:id="2"/>
      <w:bookmarkEnd w:id="3"/>
    </w:p>
    <w:p w:rsidRPr="002B0B40" w:rsidR="002B0B40" w:rsidP="002B0B40" w:rsidRDefault="002B0B40" w14:paraId="071C7108" w14:textId="23834C41">
      <w:r w:rsidR="002B0B40">
        <w:rPr/>
        <w:t>Skal utarbeides i henhold ti</w:t>
      </w:r>
      <w:r w:rsidR="002B0B40">
        <w:rPr/>
        <w:t>l kontraktens punkt 2.4.1</w:t>
      </w:r>
    </w:p>
    <w:p w:rsidR="002B0B40" w:rsidP="00CC2741" w:rsidRDefault="002B0B40" w14:paraId="38915243" w14:textId="77777777">
      <w:pPr>
        <w:pStyle w:val="Overskrift2"/>
        <w:numPr>
          <w:ilvl w:val="1"/>
          <w:numId w:val="52"/>
        </w:numPr>
        <w:spacing w:before="0"/>
      </w:pPr>
      <w:bookmarkStart w:name="_Toc118719093" w:id="4"/>
      <w:bookmarkStart w:name="_Toc168681614" w:id="5"/>
      <w:r>
        <w:t>Avtalens punkt 2.4.2 Levering og godkjenning av detaljspesifikasjonen</w:t>
      </w:r>
      <w:bookmarkEnd w:id="4"/>
      <w:bookmarkEnd w:id="5"/>
    </w:p>
    <w:p w:rsidRPr="002B0B40" w:rsidR="002B0B40" w:rsidP="002B0B40" w:rsidRDefault="002B0B40" w14:paraId="2E8B9FED" w14:textId="42085499">
      <w:r>
        <w:t xml:space="preserve">Endelig detaljspesifikasjon, jf. punkt 2.2.1, og en fullstendig prosjekt- og fremdriftsplan for leveransen, jf. punkt 2.1.1, skal være overlevert Kunden for endelig gjennomgang og godkjenning innen </w:t>
      </w:r>
      <w:r>
        <w:t xml:space="preserve">følgende frist: </w:t>
      </w:r>
      <w:r w:rsidRPr="002B0B40">
        <w:rPr>
          <w:highlight w:val="yellow"/>
        </w:rPr>
        <w:t xml:space="preserve">&lt; </w:t>
      </w:r>
      <w:r w:rsidRPr="002B0B40">
        <w:rPr>
          <w:i/>
          <w:iCs/>
          <w:highlight w:val="yellow"/>
        </w:rPr>
        <w:t>00.00.2026&gt;</w:t>
      </w:r>
      <w:r>
        <w:t xml:space="preserve"> (fylles inn etter kontraktsignering)</w:t>
      </w:r>
    </w:p>
    <w:p w:rsidR="002B0B40" w:rsidP="00CC2741" w:rsidRDefault="002B0B40" w14:paraId="57A3CA28" w14:textId="77777777">
      <w:pPr>
        <w:pStyle w:val="Overskrift2"/>
        <w:numPr>
          <w:ilvl w:val="1"/>
          <w:numId w:val="52"/>
        </w:numPr>
        <w:spacing w:before="0"/>
      </w:pPr>
      <w:bookmarkStart w:name="_Toc118719094" w:id="6"/>
      <w:bookmarkStart w:name="_Toc168681615" w:id="7"/>
      <w:r>
        <w:t>Avtalens punkt 2.5.6 Dokumentasjon</w:t>
      </w:r>
      <w:bookmarkEnd w:id="6"/>
      <w:bookmarkEnd w:id="7"/>
      <w:r>
        <w:t xml:space="preserve"> </w:t>
      </w:r>
    </w:p>
    <w:p w:rsidRPr="002B0B40" w:rsidR="002B0B40" w:rsidP="002B0B40" w:rsidRDefault="002B0B40" w14:paraId="4C258D1F" w14:textId="59D12A3D">
      <w:r>
        <w:t>D</w:t>
      </w:r>
      <w:r w:rsidRPr="002A6942">
        <w:t xml:space="preserve">okumentasjonen leveres senest dagen før Kundens akseptansetest skal starte, slik at dokumentasjonen kan testes samtidig med de øvrige deler av leveransen. </w:t>
      </w:r>
    </w:p>
    <w:p w:rsidR="002B0B40" w:rsidP="002B0B40" w:rsidRDefault="002B0B40" w14:paraId="085F2D6C" w14:textId="77777777">
      <w:pPr>
        <w:pStyle w:val="Overskrift2"/>
      </w:pPr>
      <w:bookmarkStart w:name="_Toc118719095" w:id="8"/>
      <w:bookmarkStart w:name="_Toc168681616" w:id="9"/>
      <w:r>
        <w:t>Avtalens punkt 2.5.7 Opplæring</w:t>
      </w:r>
      <w:bookmarkEnd w:id="8"/>
      <w:bookmarkEnd w:id="9"/>
      <w:r>
        <w:t xml:space="preserve"> </w:t>
      </w:r>
    </w:p>
    <w:p w:rsidRPr="00894335" w:rsidR="002B0B40" w:rsidP="002B0B40" w:rsidRDefault="002B0B40" w14:paraId="26F8D65F" w14:textId="77777777">
      <w:pPr>
        <w:spacing w:beforeAutospacing="1" w:afterAutospacing="1" w:line="240" w:lineRule="auto"/>
        <w:rPr>
          <w:rFonts w:eastAsia="Oslo Sans Office" w:cs="Oslo Sans Office"/>
          <w:color w:val="000000" w:themeColor="text1"/>
          <w:sz w:val="20"/>
          <w:szCs w:val="20"/>
        </w:rPr>
      </w:pPr>
      <w:bookmarkStart w:name="_Toc118719096" w:id="10"/>
      <w:bookmarkStart w:name="_Toc168681617" w:id="11"/>
      <w:r w:rsidRPr="00894335">
        <w:rPr>
          <w:rFonts w:eastAsia="Oslo Sans Office" w:cs="Oslo Sans Office"/>
          <w:color w:val="000000" w:themeColor="text1"/>
          <w:sz w:val="20"/>
          <w:szCs w:val="20"/>
        </w:rPr>
        <w:t>Opplæring skal være gjennomført før siste akseptansetest. </w:t>
      </w:r>
    </w:p>
    <w:p w:rsidR="002B0B40" w:rsidP="00CC2741" w:rsidRDefault="002B0B40" w14:paraId="32372335" w14:textId="77777777">
      <w:pPr>
        <w:pStyle w:val="Overskrift2"/>
        <w:numPr>
          <w:ilvl w:val="1"/>
          <w:numId w:val="52"/>
        </w:numPr>
        <w:spacing w:before="0"/>
      </w:pPr>
      <w:r>
        <w:t>Avtalens punkt 2.6.5 Gjennomføring av Kundens akseptansetest</w:t>
      </w:r>
      <w:bookmarkEnd w:id="10"/>
      <w:bookmarkEnd w:id="11"/>
      <w:r>
        <w:t xml:space="preserve"> </w:t>
      </w:r>
    </w:p>
    <w:p w:rsidR="002B0B40" w:rsidP="002B0B40" w:rsidRDefault="002B0B40" w14:paraId="28AFC0A4" w14:textId="0D7D35D8">
      <w:r>
        <w:t>Akseptansetesten skal påbegynnes og avsluttes i henhold til de frister som fremgår her</w:t>
      </w:r>
      <w:r>
        <w:t xml:space="preserve">: </w:t>
      </w:r>
      <w:r w:rsidRPr="002B0B40">
        <w:rPr>
          <w:highlight w:val="yellow"/>
        </w:rPr>
        <w:t>&lt;</w:t>
      </w:r>
      <w:r w:rsidRPr="002B0B40">
        <w:rPr>
          <w:i/>
          <w:iCs/>
          <w:highlight w:val="yellow"/>
        </w:rPr>
        <w:t>Fylles inn etter kontraktsignering&gt;</w:t>
      </w:r>
    </w:p>
    <w:p w:rsidR="002B0B40" w:rsidP="00CC2741" w:rsidRDefault="002B0B40" w14:paraId="75722725" w14:textId="77777777">
      <w:pPr>
        <w:pStyle w:val="Overskrift2"/>
        <w:numPr>
          <w:ilvl w:val="1"/>
          <w:numId w:val="52"/>
        </w:numPr>
        <w:spacing w:before="0"/>
      </w:pPr>
      <w:bookmarkStart w:name="_Toc118719097" w:id="12"/>
      <w:bookmarkStart w:name="_Toc168681618" w:id="13"/>
      <w:r>
        <w:t>Avtalens punkt 2.6.7 Idriftsettelse</w:t>
      </w:r>
      <w:bookmarkEnd w:id="12"/>
      <w:bookmarkEnd w:id="13"/>
    </w:p>
    <w:p w:rsidR="002B0B40" w:rsidP="002B0B40" w:rsidRDefault="002B0B40" w14:paraId="75205BE4" w14:textId="5568E3A0">
      <w:r w:rsidRPr="002B0B40">
        <w:rPr>
          <w:highlight w:val="yellow"/>
        </w:rPr>
        <w:t>&lt;</w:t>
      </w:r>
      <w:r w:rsidRPr="002B0B40">
        <w:rPr>
          <w:i/>
          <w:iCs/>
          <w:highlight w:val="yellow"/>
        </w:rPr>
        <w:t>Fylles inn etter kontraktsignering&gt;</w:t>
      </w:r>
    </w:p>
    <w:p w:rsidR="002B0B40" w:rsidP="00CC2741" w:rsidRDefault="002B0B40" w14:paraId="0BA4A4BC" w14:textId="77777777">
      <w:pPr>
        <w:pStyle w:val="Overskrift2"/>
        <w:numPr>
          <w:ilvl w:val="1"/>
          <w:numId w:val="52"/>
        </w:numPr>
        <w:spacing w:before="0"/>
      </w:pPr>
      <w:bookmarkStart w:name="_Toc168681619" w:id="14"/>
      <w:r>
        <w:t>Avtalens punkt 5.1.2.1 Generelt om Leverandørens plikter</w:t>
      </w:r>
      <w:bookmarkEnd w:id="14"/>
    </w:p>
    <w:p w:rsidRPr="002B0B40" w:rsidR="002B0B40" w:rsidP="7E7177A8" w:rsidRDefault="002B0B40" w14:paraId="7C558A79" w14:textId="6121D883">
      <w:pPr>
        <w:spacing w:before="0" w:beforeAutospacing="off" w:after="0" w:afterAutospacing="off" w:line="240" w:lineRule="auto"/>
        <w:rPr>
          <w:rFonts w:ascii="Oslo Sans Office" w:hAnsi="Oslo Sans Office" w:eastAsia="Oslo Sans Office" w:cs="Oslo Sans Office"/>
          <w:noProof w:val="0"/>
          <w:sz w:val="20"/>
          <w:szCs w:val="20"/>
          <w:lang w:val="nb-NO"/>
        </w:rPr>
      </w:pPr>
      <w:r w:rsidRPr="7E7177A8" w:rsidR="002B0B40">
        <w:rPr>
          <w:rFonts w:eastAsia="Oslo Sans Office" w:cs="Oslo Sans Office"/>
          <w:color w:val="000000" w:themeColor="text1" w:themeTint="FF" w:themeShade="FF"/>
          <w:sz w:val="20"/>
          <w:szCs w:val="20"/>
        </w:rPr>
        <w:t>Leverandør skal tilby en løpende vedlikeholdsavtale i minst 3 år</w:t>
      </w:r>
      <w:r w:rsidRPr="7E7177A8" w:rsidR="002B0B40">
        <w:rPr>
          <w:rFonts w:eastAsia="Oslo Sans Office" w:cs="Oslo Sans Office"/>
          <w:color w:val="000000" w:themeColor="text1" w:themeTint="FF" w:themeShade="FF"/>
          <w:sz w:val="20"/>
          <w:szCs w:val="20"/>
        </w:rPr>
        <w:t xml:space="preserve">. </w:t>
      </w:r>
      <w:r w:rsidRPr="7E7177A8" w:rsidR="002B0B40">
        <w:rPr>
          <w:rFonts w:eastAsia="Oslo Sans Office" w:cs="Oslo Sans Office"/>
          <w:color w:val="000000" w:themeColor="text1" w:themeTint="FF" w:themeShade="FF"/>
          <w:sz w:val="20"/>
          <w:szCs w:val="20"/>
        </w:rPr>
        <w:t xml:space="preserve"> </w:t>
      </w:r>
      <w:r w:rsidRPr="7E7177A8" w:rsidR="3D5EF4F6">
        <w:rPr>
          <w:rFonts w:eastAsia="Oslo Sans Office" w:cs="Oslo Sans Office"/>
          <w:color w:val="000000" w:themeColor="text1" w:themeTint="FF" w:themeShade="FF"/>
          <w:sz w:val="20"/>
          <w:szCs w:val="20"/>
        </w:rPr>
        <w:t>V</w:t>
      </w:r>
      <w:r w:rsidRPr="7E7177A8" w:rsidR="3D5EF4F6">
        <w:rPr>
          <w:rFonts w:ascii="Oslo Sans Office" w:hAnsi="Oslo Sans Office" w:eastAsia="Oslo Sans Office" w:cs="Oslo Sans Office"/>
          <w:b w:val="0"/>
          <w:bCs w:val="0"/>
          <w:i w:val="0"/>
          <w:iCs w:val="0"/>
          <w:caps w:val="0"/>
          <w:smallCaps w:val="0"/>
          <w:noProof w:val="0"/>
          <w:color w:val="000000" w:themeColor="text1" w:themeTint="FF" w:themeShade="FF"/>
          <w:sz w:val="20"/>
          <w:szCs w:val="20"/>
          <w:lang w:val="nb-NO"/>
        </w:rPr>
        <w:t>edlikeholdsavtalen varer i 3 tre år regnet fra leveringsdag. Avtalen fornyes deretter automatisk for 1 år om gangen med mindre den sies opp Kunden med 3 måneders varsel før fornyelsestidspunktet. </w:t>
      </w:r>
    </w:p>
    <w:p w:rsidRPr="002B0B40" w:rsidR="002B0B40" w:rsidP="002B0B40" w:rsidRDefault="002B0B40" w14:paraId="6F257920" w14:textId="0BF4641F">
      <w:pPr>
        <w:rPr>
          <w:rFonts w:eastAsia="Oslo Sans Office" w:cs="Oslo Sans Office"/>
          <w:color w:val="000000" w:themeColor="text1"/>
          <w:sz w:val="20"/>
          <w:szCs w:val="20"/>
        </w:rPr>
      </w:pPr>
      <w:r w:rsidRPr="7E7177A8" w:rsidR="002B0B40">
        <w:rPr>
          <w:rFonts w:eastAsia="Oslo Sans Office" w:cs="Oslo Sans Office"/>
          <w:color w:val="000000" w:themeColor="text1" w:themeTint="FF" w:themeShade="FF"/>
          <w:sz w:val="20"/>
          <w:szCs w:val="20"/>
        </w:rPr>
        <w:t xml:space="preserve"> Leverandøren kan si opp avtalen med 12 (tolv) måneders varsel før fornyelsestidspunktet.</w:t>
      </w:r>
    </w:p>
    <w:p w:rsidR="002B0B40" w:rsidP="00CC2741" w:rsidRDefault="002B0B40" w14:paraId="76E4B624" w14:textId="7D6C6CAF">
      <w:pPr>
        <w:pStyle w:val="Overskrift2"/>
        <w:numPr>
          <w:ilvl w:val="1"/>
          <w:numId w:val="52"/>
        </w:numPr>
        <w:spacing w:before="0"/>
      </w:pPr>
      <w:r>
        <w:t>A</w:t>
      </w:r>
      <w:r>
        <w:t>vtalens punkt 9.5.3.1 Når det foreligger grunnlag for dagbot</w:t>
      </w:r>
    </w:p>
    <w:p w:rsidR="002B0B40" w:rsidP="7E7177A8" w:rsidRDefault="002B0B40" w14:paraId="5076C15C" w14:textId="54A05680">
      <w:pPr>
        <w:rPr>
          <w:rFonts w:eastAsia="Oslo Sans Office" w:cs="Oslo Sans Office"/>
          <w:color w:val="000000" w:themeColor="text1" w:themeTint="FF" w:themeShade="FF"/>
          <w:sz w:val="20"/>
          <w:szCs w:val="20"/>
        </w:rPr>
      </w:pP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Det knyttes dagbøter til</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 xml:space="preserve"> tidspunkt for godkjenning av d</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 xml:space="preserve">etaljspesifikasjon, </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løsning klar for akseptansetest, akseptansetest godkjent</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 xml:space="preserve"> og leveringsdag</w:t>
      </w:r>
      <w:r w:rsidRPr="7E7177A8" w:rsidR="002B0B40">
        <w:rPr>
          <w:rFonts w:ascii="Oslo Sans Office" w:hAnsi="Oslo Sans Office" w:eastAsia="Oslo Sans Office" w:cs="Oslo Sans Office" w:asciiTheme="minorAscii" w:hAnsiTheme="minorAscii" w:eastAsiaTheme="minorAscii" w:cstheme="minorBidi"/>
          <w:color w:val="000000" w:themeColor="text1" w:themeTint="FF" w:themeShade="FF"/>
          <w:sz w:val="20"/>
          <w:szCs w:val="20"/>
          <w:lang w:eastAsia="en-US" w:bidi="ar-SA"/>
        </w:rPr>
        <w:t>.</w:t>
      </w:r>
    </w:p>
    <w:p w:rsidR="002B0B40" w:rsidP="00CC2741" w:rsidRDefault="002B0B40" w14:paraId="332C2960" w14:textId="77777777">
      <w:pPr>
        <w:pStyle w:val="Overskrift2"/>
        <w:numPr>
          <w:ilvl w:val="1"/>
          <w:numId w:val="52"/>
        </w:numPr>
        <w:spacing w:before="0"/>
      </w:pPr>
      <w:bookmarkStart w:name="_Toc118719099" w:id="15"/>
      <w:bookmarkStart w:name="_Toc168681621" w:id="16"/>
      <w:r>
        <w:t>Avtalens punkt 9.5.3.2 Beregning av dagboten</w:t>
      </w:r>
      <w:bookmarkEnd w:id="15"/>
      <w:bookmarkEnd w:id="16"/>
      <w:r>
        <w:t xml:space="preserve"> </w:t>
      </w:r>
    </w:p>
    <w:p w:rsidRPr="002B0B40" w:rsidR="002B0B40" w:rsidP="002B0B40" w:rsidRDefault="002B0B40" w14:paraId="1B9B62DB" w14:textId="0B5B4389">
      <w:r>
        <w:t>Dagbotsatse</w:t>
      </w:r>
      <w:r>
        <w:t xml:space="preserve">n beregnes på grunnlag av det som </w:t>
      </w:r>
      <w:proofErr w:type="gramStart"/>
      <w:r>
        <w:t>fremkommer</w:t>
      </w:r>
      <w:proofErr w:type="gramEnd"/>
      <w:r>
        <w:t xml:space="preserve"> i avtalens punkt 9.5.3.2</w:t>
      </w:r>
    </w:p>
    <w:p w:rsidR="002B0B40" w:rsidP="14284C46" w:rsidRDefault="002B0B40" w14:paraId="4FB6C883" w14:textId="77777777">
      <w:pPr>
        <w:spacing w:line="240" w:lineRule="auto"/>
        <w:rPr>
          <w:rFonts w:cs="Arial"/>
          <w:b/>
          <w:bCs/>
          <w:sz w:val="32"/>
          <w:szCs w:val="32"/>
        </w:rPr>
      </w:pPr>
    </w:p>
    <w:p w:rsidR="002B0B40" w:rsidP="00894335" w:rsidRDefault="00894335" w14:paraId="10975D49" w14:textId="0E701D05">
      <w:pPr>
        <w:spacing w:beforeAutospacing="1" w:afterAutospacing="1" w:line="240" w:lineRule="auto"/>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p w:rsidR="002B0B40" w:rsidRDefault="002B0B40" w14:paraId="7E15F732" w14:textId="77777777">
      <w:pPr>
        <w:rPr>
          <w:rFonts w:eastAsia="Oslo Sans Office" w:cs="Oslo Sans Office"/>
          <w:color w:val="000000" w:themeColor="text1"/>
          <w:sz w:val="20"/>
          <w:szCs w:val="20"/>
        </w:rPr>
      </w:pPr>
      <w:r>
        <w:rPr>
          <w:rFonts w:eastAsia="Oslo Sans Office" w:cs="Oslo Sans Office"/>
          <w:color w:val="000000" w:themeColor="text1"/>
          <w:sz w:val="20"/>
          <w:szCs w:val="20"/>
        </w:rPr>
        <w:br w:type="page"/>
      </w:r>
    </w:p>
    <w:p w:rsidRPr="002B0B40" w:rsidR="00894335" w:rsidP="00894335" w:rsidRDefault="00894335" w14:paraId="2150A3B8" w14:textId="2BB923B7">
      <w:pPr>
        <w:spacing w:line="240" w:lineRule="auto"/>
        <w:rPr>
          <w:rFonts w:cs="Arial"/>
          <w:b/>
          <w:bCs/>
          <w:color w:val="17365D" w:themeColor="text2" w:themeShade="BF"/>
          <w:sz w:val="32"/>
          <w:szCs w:val="32"/>
        </w:rPr>
      </w:pPr>
    </w:p>
    <w:p w:rsidRPr="002B0B40" w:rsidR="00894335" w:rsidP="7D1792E5" w:rsidRDefault="00894335" w14:paraId="19F2808C" w14:textId="103CA8D2">
      <w:pPr>
        <w:spacing w:line="240" w:lineRule="auto"/>
        <w:rPr>
          <w:rFonts w:cs="Arial"/>
          <w:b w:val="1"/>
          <w:bCs w:val="1"/>
          <w:color w:val="17365D" w:themeColor="text2" w:themeTint="FF" w:themeShade="BF"/>
          <w:sz w:val="32"/>
          <w:szCs w:val="32"/>
        </w:rPr>
      </w:pPr>
      <w:r w:rsidRPr="7E7177A8" w:rsidR="09DDE89D">
        <w:rPr>
          <w:rFonts w:cs="Arial"/>
          <w:b w:val="1"/>
          <w:bCs w:val="1"/>
          <w:color w:val="17365D" w:themeColor="text2" w:themeTint="FF" w:themeShade="BF"/>
          <w:sz w:val="32"/>
          <w:szCs w:val="32"/>
        </w:rPr>
        <w:t xml:space="preserve">Bilag 5: </w:t>
      </w:r>
      <w:r w:rsidRPr="7E7177A8" w:rsidR="00894335">
        <w:rPr>
          <w:rFonts w:cs="Arial"/>
          <w:b w:val="1"/>
          <w:bCs w:val="1"/>
          <w:color w:val="17365D" w:themeColor="text2" w:themeTint="FF" w:themeShade="BF"/>
          <w:sz w:val="32"/>
          <w:szCs w:val="32"/>
        </w:rPr>
        <w:t>Testing og go</w:t>
      </w:r>
      <w:r w:rsidRPr="7E7177A8" w:rsidR="00894335">
        <w:rPr>
          <w:rFonts w:cs="Arial"/>
          <w:b w:val="1"/>
          <w:bCs w:val="1"/>
          <w:color w:val="17365D" w:themeColor="text2" w:themeTint="FF" w:themeShade="BF"/>
          <w:sz w:val="32"/>
          <w:szCs w:val="32"/>
        </w:rPr>
        <w:t>dkjenning</w:t>
      </w:r>
    </w:p>
    <w:p w:rsidR="002B0B40" w:rsidP="002B0B40" w:rsidRDefault="00894335" w14:paraId="1FC94208" w14:textId="52D1F869">
      <w:pPr>
        <w:pStyle w:val="Overskrift2"/>
      </w:pPr>
      <w:r w:rsidRPr="00CC2741">
        <w:rPr>
          <w:rFonts w:eastAsia="Oslo Sans Office" w:cs="Oslo Sans Office"/>
          <w:color w:val="000000" w:themeColor="text1"/>
          <w:sz w:val="24"/>
          <w:szCs w:val="24"/>
        </w:rPr>
        <w:t> </w:t>
      </w:r>
      <w:bookmarkStart w:name="_Toc118719104" w:id="17"/>
      <w:bookmarkStart w:name="_Toc168681626" w:id="18"/>
      <w:r w:rsidRPr="00CC2741" w:rsidR="00CC2741">
        <w:rPr>
          <w:rFonts w:eastAsia="Oslo Sans Office" w:cs="Oslo Sans Office"/>
          <w:color w:val="000000" w:themeColor="text1"/>
          <w:sz w:val="24"/>
          <w:szCs w:val="24"/>
        </w:rPr>
        <w:t>5.1</w:t>
      </w:r>
      <w:r w:rsidR="00CC2741">
        <w:rPr>
          <w:rFonts w:eastAsia="Oslo Sans Office" w:cs="Oslo Sans Office"/>
          <w:color w:val="000000" w:themeColor="text1"/>
          <w:sz w:val="20"/>
          <w:szCs w:val="20"/>
        </w:rPr>
        <w:t xml:space="preserve"> </w:t>
      </w:r>
      <w:r w:rsidR="002B0B40">
        <w:t>Avtalens punkt 2.6.1 Forberedelser til akseptansetest</w:t>
      </w:r>
      <w:bookmarkEnd w:id="17"/>
      <w:bookmarkEnd w:id="18"/>
    </w:p>
    <w:p w:rsidR="002B0B40" w:rsidP="79B84FC0" w:rsidRDefault="002B0B40" w14:paraId="680767CF" w14:textId="1B30D1C7">
      <w:pPr>
        <w:rPr>
          <w:sz w:val="20"/>
          <w:szCs w:val="20"/>
        </w:rPr>
      </w:pPr>
      <w:r w:rsidRPr="79B84FC0" w:rsidR="002B0B40">
        <w:rPr>
          <w:sz w:val="20"/>
          <w:szCs w:val="20"/>
        </w:rPr>
        <w:t>Kundens og Leverandørens plikter i forbindelse med forberedelser til akseptansete</w:t>
      </w:r>
      <w:r w:rsidRPr="79B84FC0" w:rsidR="002B0B40">
        <w:rPr>
          <w:sz w:val="20"/>
          <w:szCs w:val="20"/>
        </w:rPr>
        <w:t xml:space="preserve">sten </w:t>
      </w:r>
      <w:r w:rsidRPr="79B84FC0" w:rsidR="002B0B40">
        <w:rPr>
          <w:sz w:val="20"/>
          <w:szCs w:val="20"/>
        </w:rPr>
        <w:t>kan inntas her ved behov.</w:t>
      </w:r>
    </w:p>
    <w:p w:rsidRPr="00E90B93" w:rsidR="002B0B40" w:rsidP="79B84FC0" w:rsidRDefault="002B0B40" w14:paraId="1D68DF34" w14:textId="1AF2BEF6">
      <w:pPr>
        <w:rPr>
          <w:sz w:val="20"/>
          <w:szCs w:val="20"/>
          <w:highlight w:val="yellow"/>
        </w:rPr>
      </w:pPr>
      <w:r w:rsidRPr="79B84FC0" w:rsidR="002B0B40">
        <w:rPr>
          <w:sz w:val="20"/>
          <w:szCs w:val="20"/>
          <w:highlight w:val="yellow"/>
        </w:rPr>
        <w:t>&lt;          &gt;</w:t>
      </w:r>
    </w:p>
    <w:p w:rsidRPr="00CC2741" w:rsidR="002B0B40" w:rsidP="79B84FC0" w:rsidRDefault="00CC2741" w14:paraId="3A06D53C" w14:textId="7CBB4CCB">
      <w:pPr>
        <w:pStyle w:val="Overskrift2"/>
        <w:rPr>
          <w:rFonts w:eastAsia="Oslo Sans Office" w:cs="Oslo Sans Office"/>
          <w:color w:val="000000" w:themeColor="text1"/>
          <w:sz w:val="20"/>
          <w:szCs w:val="20"/>
        </w:rPr>
      </w:pPr>
      <w:bookmarkStart w:name="_Toc118719107" w:id="19"/>
      <w:bookmarkStart w:name="_Toc168681629" w:id="20"/>
      <w:r w:rsidRPr="79B84FC0" w:rsidR="00CC2741">
        <w:rPr>
          <w:rFonts w:eastAsia="Oslo Sans Office" w:cs="Oslo Sans Office"/>
          <w:color w:val="000000" w:themeColor="text1" w:themeTint="FF" w:themeShade="FF"/>
          <w:sz w:val="20"/>
          <w:szCs w:val="20"/>
        </w:rPr>
        <w:t xml:space="preserve">5.2 </w:t>
      </w:r>
      <w:r w:rsidRPr="79B84FC0" w:rsidR="002B0B40">
        <w:rPr>
          <w:rFonts w:eastAsia="Oslo Sans Office" w:cs="Oslo Sans Office"/>
          <w:color w:val="000000" w:themeColor="text1" w:themeTint="FF" w:themeShade="FF"/>
          <w:sz w:val="20"/>
          <w:szCs w:val="20"/>
        </w:rPr>
        <w:t>Avtalens punkt 2.6.4 Akseptansetestens omfang</w:t>
      </w:r>
      <w:bookmarkEnd w:id="19"/>
      <w:bookmarkEnd w:id="20"/>
    </w:p>
    <w:p w:rsidR="002B0B40" w:rsidP="79B84FC0" w:rsidRDefault="002B0B40" w14:paraId="28734279" w14:textId="50D99755">
      <w:pPr>
        <w:rPr>
          <w:sz w:val="20"/>
          <w:szCs w:val="20"/>
        </w:rPr>
      </w:pPr>
      <w:r w:rsidRPr="79B84FC0" w:rsidR="002B0B40">
        <w:rPr>
          <w:sz w:val="20"/>
          <w:szCs w:val="20"/>
        </w:rPr>
        <w:t xml:space="preserve">Kundens akseptansetest skal omfatte den programvare og det utstyr som inngår i leveransen. Akseptansetestens omfang </w:t>
      </w:r>
      <w:r w:rsidRPr="79B84FC0" w:rsidR="002B0B40">
        <w:rPr>
          <w:sz w:val="20"/>
          <w:szCs w:val="20"/>
        </w:rPr>
        <w:t>kan beskrives nærmere</w:t>
      </w:r>
      <w:r w:rsidRPr="79B84FC0" w:rsidR="002B0B40">
        <w:rPr>
          <w:sz w:val="20"/>
          <w:szCs w:val="20"/>
        </w:rPr>
        <w:t xml:space="preserve"> </w:t>
      </w:r>
      <w:r w:rsidRPr="79B84FC0" w:rsidR="002B0B40">
        <w:rPr>
          <w:sz w:val="20"/>
          <w:szCs w:val="20"/>
        </w:rPr>
        <w:t xml:space="preserve">her </w:t>
      </w:r>
      <w:r w:rsidRPr="79B84FC0" w:rsidR="002B0B40">
        <w:rPr>
          <w:sz w:val="20"/>
          <w:szCs w:val="20"/>
        </w:rPr>
        <w:t xml:space="preserve">i bilag 5 og </w:t>
      </w:r>
      <w:r w:rsidRPr="79B84FC0" w:rsidR="002B0B40">
        <w:rPr>
          <w:sz w:val="20"/>
          <w:szCs w:val="20"/>
        </w:rPr>
        <w:t xml:space="preserve">i </w:t>
      </w:r>
      <w:r w:rsidRPr="79B84FC0" w:rsidR="002B0B40">
        <w:rPr>
          <w:sz w:val="20"/>
          <w:szCs w:val="20"/>
        </w:rPr>
        <w:t>testplanen</w:t>
      </w:r>
      <w:r w:rsidRPr="79B84FC0" w:rsidR="002B0B40">
        <w:rPr>
          <w:sz w:val="20"/>
          <w:szCs w:val="20"/>
        </w:rPr>
        <w:t xml:space="preserve"> ved behov.</w:t>
      </w:r>
    </w:p>
    <w:p w:rsidRPr="00A60430" w:rsidR="002B0B40" w:rsidP="79B84FC0" w:rsidRDefault="002B0B40" w14:paraId="22F9520C" w14:textId="468F8966">
      <w:pPr>
        <w:rPr>
          <w:sz w:val="20"/>
          <w:szCs w:val="20"/>
          <w:highlight w:val="yellow"/>
        </w:rPr>
      </w:pPr>
      <w:r w:rsidRPr="79B84FC0" w:rsidR="002B0B40">
        <w:rPr>
          <w:sz w:val="20"/>
          <w:szCs w:val="20"/>
          <w:highlight w:val="yellow"/>
        </w:rPr>
        <w:t>&lt;          &gt;</w:t>
      </w:r>
    </w:p>
    <w:p w:rsidR="002B0B40" w:rsidP="79B84FC0" w:rsidRDefault="00CC2741" w14:paraId="32B41862" w14:textId="6A0FDF8F">
      <w:pPr>
        <w:pStyle w:val="Overskrift2"/>
        <w:rPr>
          <w:sz w:val="20"/>
          <w:szCs w:val="20"/>
        </w:rPr>
      </w:pPr>
      <w:bookmarkStart w:name="_Toc118719108" w:id="21"/>
      <w:bookmarkStart w:name="_Toc168681630" w:id="22"/>
      <w:r w:rsidRPr="79B84FC0" w:rsidR="00CC2741">
        <w:rPr>
          <w:sz w:val="20"/>
          <w:szCs w:val="20"/>
        </w:rPr>
        <w:t xml:space="preserve">5.3 </w:t>
      </w:r>
      <w:r w:rsidRPr="79B84FC0" w:rsidR="002B0B40">
        <w:rPr>
          <w:sz w:val="20"/>
          <w:szCs w:val="20"/>
        </w:rPr>
        <w:t>Avtalens punkt 2.6.5 Gjennomføring av Kundens akseptansetest</w:t>
      </w:r>
      <w:bookmarkEnd w:id="21"/>
      <w:bookmarkEnd w:id="22"/>
    </w:p>
    <w:p w:rsidR="002B0B40" w:rsidP="79B84FC0" w:rsidRDefault="002B0B40" w14:paraId="4842554F" w14:textId="37CA0344">
      <w:pPr>
        <w:rPr>
          <w:sz w:val="20"/>
          <w:szCs w:val="20"/>
        </w:rPr>
      </w:pPr>
      <w:r w:rsidRPr="79B84FC0" w:rsidR="002B0B40">
        <w:rPr>
          <w:sz w:val="20"/>
          <w:szCs w:val="20"/>
        </w:rPr>
        <w:t xml:space="preserve">Kunden skal beskrive hvordan </w:t>
      </w:r>
      <w:r w:rsidRPr="79B84FC0" w:rsidR="002B0B40">
        <w:rPr>
          <w:sz w:val="20"/>
          <w:szCs w:val="20"/>
        </w:rPr>
        <w:t>han</w:t>
      </w:r>
      <w:r w:rsidRPr="79B84FC0" w:rsidR="002B0B40">
        <w:rPr>
          <w:sz w:val="20"/>
          <w:szCs w:val="20"/>
        </w:rPr>
        <w:t xml:space="preserve"> ønsker å gjennomføre akseptansetesten her, eller i en egen akseptansetestplan. Beskrivelsen skal inneholde hva som må være på plass før testen skal starte, hvordan testen skal gjennomføres og avsluttes. </w:t>
      </w:r>
    </w:p>
    <w:p w:rsidR="64106069" w:rsidP="39B68848" w:rsidRDefault="64106069" w14:paraId="63AD4B5C" w14:textId="000EC343">
      <w:pPr>
        <w:pStyle w:val="Normal"/>
      </w:pPr>
      <w:r w:rsidRPr="79B84FC0" w:rsidR="64106069">
        <w:rPr>
          <w:sz w:val="20"/>
          <w:szCs w:val="20"/>
        </w:rPr>
        <w:t>Tilsvarende gjelder ved utløsnin</w:t>
      </w:r>
      <w:r w:rsidR="64106069">
        <w:rPr/>
        <w:t>g av opsjon for utvikling av ytterligere tilleggsfunksjoner.</w:t>
      </w:r>
    </w:p>
    <w:p w:rsidR="002B0B40" w:rsidP="79B84FC0" w:rsidRDefault="00CC2741" w14:paraId="0FFF6724" w14:textId="0A9B8799">
      <w:pPr>
        <w:pStyle w:val="Overskrift2"/>
        <w:rPr>
          <w:sz w:val="20"/>
          <w:szCs w:val="20"/>
        </w:rPr>
      </w:pPr>
      <w:bookmarkStart w:name="_Toc118719110" w:id="23"/>
      <w:bookmarkStart w:name="_Toc168681632" w:id="24"/>
      <w:r w:rsidRPr="79B84FC0" w:rsidR="00CC2741">
        <w:rPr>
          <w:sz w:val="20"/>
          <w:szCs w:val="20"/>
        </w:rPr>
        <w:t xml:space="preserve">5.4 </w:t>
      </w:r>
      <w:r w:rsidRPr="79B84FC0" w:rsidR="002B0B40">
        <w:rPr>
          <w:sz w:val="20"/>
          <w:szCs w:val="20"/>
        </w:rPr>
        <w:t>Avtalens punkt 2.6.7 Idriftsettelse</w:t>
      </w:r>
      <w:bookmarkEnd w:id="23"/>
      <w:bookmarkEnd w:id="24"/>
      <w:r w:rsidRPr="79B84FC0" w:rsidR="002B0B40">
        <w:rPr>
          <w:sz w:val="20"/>
          <w:szCs w:val="20"/>
        </w:rPr>
        <w:t xml:space="preserve"> </w:t>
      </w:r>
    </w:p>
    <w:p w:rsidR="002B0B40" w:rsidP="79B84FC0" w:rsidRDefault="002B0B40" w14:paraId="54249829" w14:textId="77777777">
      <w:pPr>
        <w:rPr>
          <w:sz w:val="20"/>
          <w:szCs w:val="20"/>
        </w:rPr>
      </w:pPr>
      <w:r w:rsidRPr="79B84FC0" w:rsidR="002B0B40">
        <w:rPr>
          <w:sz w:val="20"/>
          <w:szCs w:val="20"/>
        </w:rPr>
        <w:t>Partenes plikter i forbindelse med idriftsettelse skal fremgå her.</w:t>
      </w:r>
    </w:p>
    <w:p w:rsidRPr="00716C1D" w:rsidR="002B0B40" w:rsidP="79B84FC0" w:rsidRDefault="002B0B40" w14:paraId="731E30B3" w14:textId="406800D2">
      <w:pPr>
        <w:rPr>
          <w:sz w:val="20"/>
          <w:szCs w:val="20"/>
          <w:highlight w:val="yellow"/>
        </w:rPr>
      </w:pPr>
      <w:r w:rsidRPr="79B84FC0" w:rsidR="002B0B40">
        <w:rPr>
          <w:sz w:val="20"/>
          <w:szCs w:val="20"/>
          <w:highlight w:val="yellow"/>
        </w:rPr>
        <w:t>&lt;          &gt;</w:t>
      </w:r>
    </w:p>
    <w:p w:rsidR="002B0B40" w:rsidP="79B84FC0" w:rsidRDefault="00CC2741" w14:paraId="1AEE2CB2" w14:textId="4ABE60DF">
      <w:pPr>
        <w:pStyle w:val="Overskrift2"/>
        <w:rPr>
          <w:sz w:val="20"/>
          <w:szCs w:val="20"/>
        </w:rPr>
      </w:pPr>
      <w:bookmarkStart w:name="_Toc118719111" w:id="25"/>
      <w:bookmarkStart w:name="_Toc168681633" w:id="26"/>
      <w:r w:rsidRPr="79B84FC0" w:rsidR="00CC2741">
        <w:rPr>
          <w:sz w:val="20"/>
          <w:szCs w:val="20"/>
        </w:rPr>
        <w:t xml:space="preserve">5.5 </w:t>
      </w:r>
      <w:r w:rsidRPr="79B84FC0" w:rsidR="002B0B40">
        <w:rPr>
          <w:sz w:val="20"/>
          <w:szCs w:val="20"/>
        </w:rPr>
        <w:t>Avtalens punkt 2.7.1 Varighet</w:t>
      </w:r>
      <w:bookmarkEnd w:id="25"/>
      <w:bookmarkEnd w:id="26"/>
    </w:p>
    <w:p w:rsidR="002B0B40" w:rsidP="79B84FC0" w:rsidRDefault="002B0B40" w14:paraId="1B2CAF37" w14:textId="1E9E3267">
      <w:pPr>
        <w:rPr>
          <w:sz w:val="20"/>
          <w:szCs w:val="20"/>
        </w:rPr>
      </w:pPr>
      <w:r w:rsidRPr="79B84FC0" w:rsidR="002B0B40">
        <w:rPr>
          <w:sz w:val="20"/>
          <w:szCs w:val="20"/>
        </w:rPr>
        <w:t>Dersom det er avtalt annen varighet på godkjenningsperiodens lengde enn det som følger av avtalens punkt 2.5.1, skal dette fremkomme her.</w:t>
      </w:r>
    </w:p>
    <w:p w:rsidRPr="00A60430" w:rsidR="002B0B40" w:rsidP="79B84FC0" w:rsidRDefault="002B0B40" w14:paraId="68DA6D40" w14:textId="77777777">
      <w:pPr>
        <w:rPr>
          <w:sz w:val="20"/>
          <w:szCs w:val="20"/>
          <w:highlight w:val="yellow"/>
        </w:rPr>
      </w:pPr>
      <w:r w:rsidRPr="79B84FC0" w:rsidR="002B0B40">
        <w:rPr>
          <w:sz w:val="20"/>
          <w:szCs w:val="20"/>
          <w:highlight w:val="yellow"/>
        </w:rPr>
        <w:t>&lt;          &gt;</w:t>
      </w:r>
    </w:p>
    <w:p w:rsidR="002B0B40" w:rsidRDefault="002B0B40" w14:paraId="6D9A3597" w14:textId="292DBA48">
      <w:r>
        <w:br w:type="page"/>
      </w:r>
    </w:p>
    <w:p w:rsidRPr="002B0B40" w:rsidR="00894335" w:rsidP="14284C46" w:rsidRDefault="00894335" w14:paraId="3D54C3EC" w14:textId="77777777">
      <w:pPr>
        <w:spacing w:line="240" w:lineRule="auto"/>
        <w:rPr>
          <w:rFonts w:cs="Arial"/>
          <w:b/>
          <w:bCs/>
          <w:color w:val="17365D" w:themeColor="text2" w:themeShade="BF"/>
          <w:sz w:val="32"/>
          <w:szCs w:val="32"/>
        </w:rPr>
      </w:pPr>
    </w:p>
    <w:p w:rsidRPr="002B0B40" w:rsidR="00267588" w:rsidP="002B0B40" w:rsidRDefault="09DDE89D" w14:paraId="42612C31" w14:textId="79A0C0D3">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 xml:space="preserve">Bilag 6: </w:t>
      </w:r>
      <w:r w:rsidRPr="002B0B40" w:rsidR="00894335">
        <w:rPr>
          <w:rFonts w:cs="Arial"/>
          <w:b/>
          <w:bCs/>
          <w:color w:val="17365D" w:themeColor="text2" w:themeShade="BF"/>
          <w:sz w:val="32"/>
          <w:szCs w:val="32"/>
        </w:rPr>
        <w:t>Administrative bestemmelser</w:t>
      </w:r>
    </w:p>
    <w:p w:rsidRPr="00267588" w:rsidR="00894335" w:rsidP="00CC2741" w:rsidRDefault="00894335" w14:paraId="3D46BCA2" w14:textId="635FDB0B">
      <w:pPr>
        <w:pStyle w:val="Overskrift2"/>
        <w:keepLines w:val="0"/>
        <w:numPr>
          <w:ilvl w:val="1"/>
          <w:numId w:val="56"/>
        </w:numPr>
        <w:spacing w:before="240" w:after="60" w:line="240" w:lineRule="auto"/>
        <w:rPr>
          <w:rFonts w:cstheme="minorBidi"/>
          <w:sz w:val="24"/>
          <w:szCs w:val="24"/>
        </w:rPr>
      </w:pPr>
      <w:r w:rsidRPr="00267588">
        <w:rPr>
          <w:rFonts w:cstheme="minorBidi"/>
          <w:sz w:val="24"/>
          <w:szCs w:val="24"/>
        </w:rPr>
        <w:t>Avtalens punkt 1.</w:t>
      </w:r>
      <w:r>
        <w:rPr>
          <w:rFonts w:cstheme="minorBidi"/>
          <w:sz w:val="24"/>
          <w:szCs w:val="24"/>
        </w:rPr>
        <w:t>4</w:t>
      </w:r>
      <w:r w:rsidRPr="00267588">
        <w:rPr>
          <w:rFonts w:cstheme="minorBidi"/>
          <w:sz w:val="24"/>
          <w:szCs w:val="24"/>
        </w:rPr>
        <w:t xml:space="preserve"> Partenes representanter </w:t>
      </w:r>
    </w:p>
    <w:p w:rsidR="00894335" w:rsidP="00894335" w:rsidRDefault="00894335" w14:paraId="5DBF73BB" w14:textId="77777777">
      <w:pPr>
        <w:tabs>
          <w:tab w:val="num" w:pos="720"/>
        </w:tabs>
        <w:spacing w:line="240" w:lineRule="auto"/>
        <w:rPr>
          <w:rFonts w:eastAsia="Oslo Sans Office" w:cs="Oslo Sans Office"/>
          <w:color w:val="000000" w:themeColor="text1"/>
          <w:sz w:val="20"/>
          <w:szCs w:val="20"/>
        </w:rPr>
      </w:pPr>
      <w:r w:rsidRPr="00267588">
        <w:rPr>
          <w:rFonts w:eastAsia="Oslo Sans Office" w:cs="Oslo Sans Office"/>
          <w:color w:val="000000" w:themeColor="text1"/>
          <w:sz w:val="20"/>
          <w:szCs w:val="20"/>
        </w:rPr>
        <w:t xml:space="preserve">Partenes representanter skal som utgangspunkt være partenes faste representant under hele avtaleperioden. Ved skifte av en representant skal parten som ønsker å skifte varsle den andre parten med 14 dagers skriftlig varsel. </w:t>
      </w:r>
    </w:p>
    <w:p w:rsidRPr="00267588" w:rsidR="00894335" w:rsidP="00894335" w:rsidRDefault="00894335" w14:paraId="14C7C7D2" w14:textId="77777777">
      <w:pPr>
        <w:tabs>
          <w:tab w:val="num" w:pos="720"/>
        </w:tabs>
        <w:spacing w:line="240" w:lineRule="auto"/>
        <w:rPr>
          <w:rFonts w:eastAsia="Oslo Sans Office" w:cs="Oslo Sans Office"/>
          <w:b/>
          <w:bCs/>
          <w:color w:val="000000" w:themeColor="text1"/>
          <w:sz w:val="20"/>
          <w:szCs w:val="20"/>
        </w:rPr>
      </w:pPr>
      <w:r w:rsidRPr="00267588">
        <w:rPr>
          <w:rFonts w:eastAsia="Oslo Sans Office" w:cs="Oslo Sans Office"/>
          <w:b/>
          <w:bCs/>
          <w:color w:val="000000" w:themeColor="text1"/>
          <w:sz w:val="20"/>
          <w:szCs w:val="20"/>
        </w:rPr>
        <w:t>Bemyndiget representant</w:t>
      </w:r>
      <w:r w:rsidRPr="00267588">
        <w:rPr>
          <w:rFonts w:ascii="Times New Roman" w:hAnsi="Times New Roman" w:eastAsia="Oslo Sans Office" w:cs="Times New Roman"/>
          <w:b/>
          <w:bCs/>
          <w:color w:val="000000" w:themeColor="text1"/>
          <w:sz w:val="20"/>
          <w:szCs w:val="20"/>
        </w:rPr>
        <w:t> </w:t>
      </w:r>
      <w:r w:rsidRPr="00267588">
        <w:rPr>
          <w:rFonts w:eastAsia="Oslo Sans Office" w:cs="Oslo Sans Office"/>
          <w:b/>
          <w:bCs/>
          <w:color w:val="000000" w:themeColor="text1"/>
          <w:sz w:val="20"/>
          <w:szCs w:val="20"/>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355"/>
      </w:tblGrid>
      <w:tr w:rsidRPr="00267588" w:rsidR="00894335" w:rsidTr="005E727E" w14:paraId="4FBD161E" w14:textId="77777777">
        <w:trPr>
          <w:trHeight w:val="300"/>
        </w:trPr>
        <w:tc>
          <w:tcPr>
            <w:tcW w:w="8355" w:type="dxa"/>
            <w:tcBorders>
              <w:top w:val="single" w:color="auto" w:sz="6" w:space="0"/>
              <w:left w:val="single" w:color="auto" w:sz="6" w:space="0"/>
              <w:bottom w:val="single" w:color="auto" w:sz="6" w:space="0"/>
              <w:right w:val="single" w:color="auto" w:sz="6" w:space="0"/>
            </w:tcBorders>
            <w:shd w:val="clear" w:color="auto" w:fill="D9D9D9"/>
            <w:hideMark/>
          </w:tcPr>
          <w:p w:rsidRPr="00267588" w:rsidR="00894335" w:rsidP="005E727E" w:rsidRDefault="00894335" w14:paraId="4F497291" w14:textId="77777777">
            <w:pPr>
              <w:spacing w:line="240" w:lineRule="auto"/>
              <w:rPr>
                <w:rFonts w:eastAsia="Oslo Sans Office" w:cs="Oslo Sans Office"/>
                <w:b/>
                <w:bCs/>
                <w:color w:val="000000" w:themeColor="text1"/>
                <w:sz w:val="20"/>
                <w:szCs w:val="20"/>
              </w:rPr>
            </w:pPr>
            <w:r w:rsidRPr="00267588">
              <w:rPr>
                <w:rFonts w:eastAsia="Oslo Sans Office" w:cs="Oslo Sans Office"/>
                <w:b/>
                <w:bCs/>
                <w:color w:val="000000" w:themeColor="text1"/>
                <w:sz w:val="20"/>
                <w:szCs w:val="20"/>
              </w:rPr>
              <w:t>For Kunden:</w:t>
            </w:r>
            <w:r w:rsidRPr="00267588">
              <w:rPr>
                <w:rFonts w:eastAsia="Oslo Sans Office" w:cs="Oslo Sans Office"/>
                <w:color w:val="000000" w:themeColor="text1"/>
                <w:sz w:val="20"/>
                <w:szCs w:val="20"/>
              </w:rPr>
              <w:t> </w:t>
            </w:r>
            <w:r w:rsidRPr="00267588">
              <w:rPr>
                <w:rFonts w:eastAsia="Oslo Sans Office" w:cs="Oslo Sans Office"/>
                <w:i/>
                <w:iCs/>
                <w:color w:val="000000" w:themeColor="text1"/>
                <w:sz w:val="20"/>
                <w:szCs w:val="20"/>
              </w:rPr>
              <w:t>&lt;Utfylles før signering av avtalen</w:t>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b/>
                <w:bCs/>
                <w:color w:val="000000" w:themeColor="text1"/>
                <w:sz w:val="20"/>
                <w:szCs w:val="20"/>
              </w:rPr>
              <w:t> </w:t>
            </w:r>
          </w:p>
        </w:tc>
      </w:tr>
      <w:tr w:rsidRPr="00267588" w:rsidR="00894335" w:rsidTr="005E727E" w14:paraId="22402213" w14:textId="77777777">
        <w:trPr>
          <w:trHeight w:val="300"/>
        </w:trPr>
        <w:tc>
          <w:tcPr>
            <w:tcW w:w="8355"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240656E4"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Navn: </w:t>
            </w:r>
            <w:r w:rsidRPr="00267588">
              <w:rPr>
                <w:rFonts w:eastAsia="Oslo Sans Office" w:cs="Oslo Sans Office"/>
                <w:b/>
                <w:bCs/>
                <w:color w:val="000000" w:themeColor="text1"/>
                <w:sz w:val="20"/>
                <w:szCs w:val="20"/>
              </w:rPr>
              <w:t> </w:t>
            </w:r>
          </w:p>
        </w:tc>
      </w:tr>
      <w:tr w:rsidRPr="00267588" w:rsidR="00894335" w:rsidTr="005E727E" w14:paraId="5E7035B2" w14:textId="77777777">
        <w:trPr>
          <w:trHeight w:val="300"/>
        </w:trPr>
        <w:tc>
          <w:tcPr>
            <w:tcW w:w="8355"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1168040E" w14:textId="77777777">
            <w:pPr>
              <w:spacing w:line="240" w:lineRule="auto"/>
              <w:rPr>
                <w:rFonts w:eastAsia="Oslo Sans Office" w:cs="Oslo Sans Office"/>
                <w:b/>
                <w:bCs/>
                <w:color w:val="000000" w:themeColor="text1"/>
                <w:sz w:val="20"/>
                <w:szCs w:val="20"/>
              </w:rPr>
            </w:pPr>
            <w:proofErr w:type="gramStart"/>
            <w:r w:rsidRPr="00267588">
              <w:rPr>
                <w:rFonts w:eastAsia="Oslo Sans Office" w:cs="Oslo Sans Office"/>
                <w:color w:val="000000" w:themeColor="text1"/>
                <w:sz w:val="20"/>
                <w:szCs w:val="20"/>
              </w:rPr>
              <w:t>Rolle:  </w:t>
            </w:r>
            <w:r w:rsidRPr="00267588">
              <w:rPr>
                <w:rFonts w:eastAsia="Oslo Sans Office" w:cs="Oslo Sans Office"/>
                <w:b/>
                <w:bCs/>
                <w:color w:val="000000" w:themeColor="text1"/>
                <w:sz w:val="20"/>
                <w:szCs w:val="20"/>
              </w:rPr>
              <w:t> </w:t>
            </w:r>
            <w:proofErr w:type="gramEnd"/>
          </w:p>
        </w:tc>
      </w:tr>
      <w:tr w:rsidRPr="00267588" w:rsidR="00894335" w:rsidTr="005E727E" w14:paraId="612F93CA" w14:textId="77777777">
        <w:trPr>
          <w:trHeight w:val="300"/>
        </w:trPr>
        <w:tc>
          <w:tcPr>
            <w:tcW w:w="8355"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11C8D8BD"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Telefon: </w:t>
            </w:r>
            <w:r w:rsidRPr="00267588">
              <w:rPr>
                <w:rFonts w:eastAsia="Oslo Sans Office" w:cs="Oslo Sans Office"/>
                <w:b/>
                <w:bCs/>
                <w:color w:val="000000" w:themeColor="text1"/>
                <w:sz w:val="20"/>
                <w:szCs w:val="20"/>
              </w:rPr>
              <w:t> </w:t>
            </w:r>
          </w:p>
        </w:tc>
      </w:tr>
      <w:tr w:rsidRPr="00267588" w:rsidR="00894335" w:rsidTr="005E727E" w14:paraId="7CD8F7C1" w14:textId="77777777">
        <w:trPr>
          <w:trHeight w:val="300"/>
        </w:trPr>
        <w:tc>
          <w:tcPr>
            <w:tcW w:w="8355"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79459102"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Epost: </w:t>
            </w:r>
            <w:r w:rsidRPr="00267588">
              <w:rPr>
                <w:rFonts w:eastAsia="Oslo Sans Office" w:cs="Oslo Sans Office"/>
                <w:b/>
                <w:bCs/>
                <w:color w:val="000000" w:themeColor="text1"/>
                <w:sz w:val="20"/>
                <w:szCs w:val="20"/>
              </w:rPr>
              <w:t> </w:t>
            </w:r>
          </w:p>
        </w:tc>
      </w:tr>
    </w:tbl>
    <w:p w:rsidRPr="00267588" w:rsidR="00894335" w:rsidP="00894335" w:rsidRDefault="00894335" w14:paraId="2AA59509" w14:textId="77777777">
      <w:pPr>
        <w:spacing w:line="240" w:lineRule="auto"/>
        <w:rPr>
          <w:rFonts w:eastAsia="Oslo Sans Office" w:cs="Oslo Sans Office"/>
          <w:color w:val="000000" w:themeColor="text1"/>
          <w:sz w:val="20"/>
          <w:szCs w:val="20"/>
        </w:rPr>
      </w:pPr>
      <w:r w:rsidRPr="00267588">
        <w:rPr>
          <w:rFonts w:eastAsia="Oslo Sans Office" w:cs="Oslo Sans Office"/>
          <w:color w:val="000000" w:themeColor="text1"/>
          <w:sz w:val="20"/>
          <w:szCs w:val="20"/>
        </w:rPr>
        <w:t> </w:t>
      </w:r>
    </w:p>
    <w:p w:rsidRPr="00267588" w:rsidR="00894335" w:rsidP="00894335" w:rsidRDefault="00894335" w14:paraId="2D533FBB" w14:textId="77777777">
      <w:pPr>
        <w:spacing w:line="240" w:lineRule="auto"/>
        <w:rPr>
          <w:rFonts w:eastAsia="Oslo Sans Office" w:cs="Oslo Sans Office"/>
          <w:color w:val="000000" w:themeColor="text1"/>
          <w:sz w:val="20"/>
          <w:szCs w:val="20"/>
        </w:rPr>
      </w:pPr>
      <w:r w:rsidRPr="00267588">
        <w:rPr>
          <w:rFonts w:eastAsia="Oslo Sans Office" w:cs="Oslo Sans Office"/>
          <w:color w:val="000000" w:themeColor="text1"/>
          <w:sz w:val="20"/>
          <w:szCs w:val="20"/>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490"/>
      </w:tblGrid>
      <w:tr w:rsidRPr="00267588" w:rsidR="00894335" w:rsidTr="005E727E" w14:paraId="136DC09A" w14:textId="77777777">
        <w:trPr>
          <w:trHeight w:val="300"/>
        </w:trPr>
        <w:tc>
          <w:tcPr>
            <w:tcW w:w="8490" w:type="dxa"/>
            <w:tcBorders>
              <w:top w:val="single" w:color="auto" w:sz="6" w:space="0"/>
              <w:left w:val="single" w:color="auto" w:sz="6" w:space="0"/>
              <w:bottom w:val="single" w:color="auto" w:sz="6" w:space="0"/>
              <w:right w:val="single" w:color="auto" w:sz="6" w:space="0"/>
            </w:tcBorders>
            <w:shd w:val="clear" w:color="auto" w:fill="D9D9D9"/>
            <w:hideMark/>
          </w:tcPr>
          <w:p w:rsidRPr="00267588" w:rsidR="00894335" w:rsidP="005E727E" w:rsidRDefault="00894335" w14:paraId="6DC0AB05" w14:textId="77777777">
            <w:pPr>
              <w:spacing w:line="240" w:lineRule="auto"/>
              <w:rPr>
                <w:rFonts w:eastAsia="Oslo Sans Office" w:cs="Oslo Sans Office"/>
                <w:b/>
                <w:bCs/>
                <w:color w:val="000000" w:themeColor="text1"/>
                <w:sz w:val="20"/>
                <w:szCs w:val="20"/>
              </w:rPr>
            </w:pPr>
            <w:r w:rsidRPr="00267588">
              <w:rPr>
                <w:rFonts w:eastAsia="Oslo Sans Office" w:cs="Oslo Sans Office"/>
                <w:b/>
                <w:bCs/>
                <w:color w:val="000000" w:themeColor="text1"/>
                <w:sz w:val="20"/>
                <w:szCs w:val="20"/>
              </w:rPr>
              <w:t>For Leverandøren:</w:t>
            </w:r>
            <w:r w:rsidRPr="00267588">
              <w:rPr>
                <w:rFonts w:eastAsia="Oslo Sans Office" w:cs="Oslo Sans Office"/>
                <w:color w:val="000000" w:themeColor="text1"/>
                <w:sz w:val="20"/>
                <w:szCs w:val="20"/>
              </w:rPr>
              <w:t> </w:t>
            </w:r>
            <w:r w:rsidRPr="00267588">
              <w:rPr>
                <w:rFonts w:eastAsia="Oslo Sans Office" w:cs="Oslo Sans Office"/>
                <w:i/>
                <w:iCs/>
                <w:color w:val="000000" w:themeColor="text1"/>
                <w:sz w:val="20"/>
                <w:szCs w:val="20"/>
              </w:rPr>
              <w:t>&lt;Utfylles av valgt leverandør før signering av avtalen&gt;</w:t>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color w:val="000000" w:themeColor="text1"/>
                <w:sz w:val="20"/>
                <w:szCs w:val="20"/>
              </w:rPr>
              <w:tab/>
            </w:r>
            <w:r w:rsidRPr="00267588">
              <w:rPr>
                <w:rFonts w:eastAsia="Oslo Sans Office" w:cs="Oslo Sans Office"/>
                <w:b/>
                <w:bCs/>
                <w:color w:val="000000" w:themeColor="text1"/>
                <w:sz w:val="20"/>
                <w:szCs w:val="20"/>
              </w:rPr>
              <w:t> </w:t>
            </w:r>
          </w:p>
        </w:tc>
      </w:tr>
      <w:tr w:rsidRPr="00267588" w:rsidR="00894335" w:rsidTr="005E727E" w14:paraId="4ED1490F" w14:textId="77777777">
        <w:trPr>
          <w:trHeight w:val="300"/>
        </w:trPr>
        <w:tc>
          <w:tcPr>
            <w:tcW w:w="8490"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74828911"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Navn: </w:t>
            </w:r>
            <w:r w:rsidRPr="00267588">
              <w:rPr>
                <w:rFonts w:eastAsia="Oslo Sans Office" w:cs="Oslo Sans Office"/>
                <w:b/>
                <w:bCs/>
                <w:color w:val="000000" w:themeColor="text1"/>
                <w:sz w:val="20"/>
                <w:szCs w:val="20"/>
              </w:rPr>
              <w:t> </w:t>
            </w:r>
          </w:p>
        </w:tc>
      </w:tr>
      <w:tr w:rsidRPr="00267588" w:rsidR="00894335" w:rsidTr="005E727E" w14:paraId="0D19252C" w14:textId="77777777">
        <w:trPr>
          <w:trHeight w:val="300"/>
        </w:trPr>
        <w:tc>
          <w:tcPr>
            <w:tcW w:w="8490"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4DECB644" w14:textId="77777777">
            <w:pPr>
              <w:spacing w:line="240" w:lineRule="auto"/>
              <w:rPr>
                <w:rFonts w:eastAsia="Oslo Sans Office" w:cs="Oslo Sans Office"/>
                <w:b/>
                <w:bCs/>
                <w:color w:val="000000" w:themeColor="text1"/>
                <w:sz w:val="20"/>
                <w:szCs w:val="20"/>
              </w:rPr>
            </w:pPr>
            <w:proofErr w:type="gramStart"/>
            <w:r w:rsidRPr="00267588">
              <w:rPr>
                <w:rFonts w:eastAsia="Oslo Sans Office" w:cs="Oslo Sans Office"/>
                <w:color w:val="000000" w:themeColor="text1"/>
                <w:sz w:val="20"/>
                <w:szCs w:val="20"/>
              </w:rPr>
              <w:t>Rolle:  </w:t>
            </w:r>
            <w:r w:rsidRPr="00267588">
              <w:rPr>
                <w:rFonts w:eastAsia="Oslo Sans Office" w:cs="Oslo Sans Office"/>
                <w:b/>
                <w:bCs/>
                <w:color w:val="000000" w:themeColor="text1"/>
                <w:sz w:val="20"/>
                <w:szCs w:val="20"/>
              </w:rPr>
              <w:t> </w:t>
            </w:r>
            <w:proofErr w:type="gramEnd"/>
          </w:p>
        </w:tc>
      </w:tr>
      <w:tr w:rsidRPr="00267588" w:rsidR="00894335" w:rsidTr="005E727E" w14:paraId="45D863EE" w14:textId="77777777">
        <w:trPr>
          <w:trHeight w:val="300"/>
        </w:trPr>
        <w:tc>
          <w:tcPr>
            <w:tcW w:w="8490"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18B3D3FE"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Telefon: </w:t>
            </w:r>
            <w:r w:rsidRPr="00267588">
              <w:rPr>
                <w:rFonts w:eastAsia="Oslo Sans Office" w:cs="Oslo Sans Office"/>
                <w:b/>
                <w:bCs/>
                <w:color w:val="000000" w:themeColor="text1"/>
                <w:sz w:val="20"/>
                <w:szCs w:val="20"/>
              </w:rPr>
              <w:t> </w:t>
            </w:r>
          </w:p>
        </w:tc>
      </w:tr>
      <w:tr w:rsidRPr="00267588" w:rsidR="00894335" w:rsidTr="005E727E" w14:paraId="25C87993" w14:textId="77777777">
        <w:trPr>
          <w:trHeight w:val="300"/>
        </w:trPr>
        <w:tc>
          <w:tcPr>
            <w:tcW w:w="8490" w:type="dxa"/>
            <w:tcBorders>
              <w:top w:val="single" w:color="auto" w:sz="6" w:space="0"/>
              <w:left w:val="single" w:color="auto" w:sz="6" w:space="0"/>
              <w:bottom w:val="single" w:color="auto" w:sz="6" w:space="0"/>
              <w:right w:val="single" w:color="auto" w:sz="6" w:space="0"/>
            </w:tcBorders>
            <w:hideMark/>
          </w:tcPr>
          <w:p w:rsidRPr="00267588" w:rsidR="00894335" w:rsidP="005E727E" w:rsidRDefault="00894335" w14:paraId="197E8531" w14:textId="77777777">
            <w:pPr>
              <w:spacing w:line="240" w:lineRule="auto"/>
              <w:rPr>
                <w:rFonts w:eastAsia="Oslo Sans Office" w:cs="Oslo Sans Office"/>
                <w:b/>
                <w:bCs/>
                <w:color w:val="000000" w:themeColor="text1"/>
                <w:sz w:val="20"/>
                <w:szCs w:val="20"/>
              </w:rPr>
            </w:pPr>
            <w:r w:rsidRPr="00267588">
              <w:rPr>
                <w:rFonts w:eastAsia="Oslo Sans Office" w:cs="Oslo Sans Office"/>
                <w:color w:val="000000" w:themeColor="text1"/>
                <w:sz w:val="20"/>
                <w:szCs w:val="20"/>
              </w:rPr>
              <w:t>Epost: </w:t>
            </w:r>
            <w:r w:rsidRPr="00267588">
              <w:rPr>
                <w:rFonts w:eastAsia="Oslo Sans Office" w:cs="Oslo Sans Office"/>
                <w:b/>
                <w:bCs/>
                <w:color w:val="000000" w:themeColor="text1"/>
                <w:sz w:val="20"/>
                <w:szCs w:val="20"/>
              </w:rPr>
              <w:t> </w:t>
            </w:r>
          </w:p>
        </w:tc>
      </w:tr>
    </w:tbl>
    <w:p w:rsidR="00894335" w:rsidP="00894335" w:rsidRDefault="00894335" w14:paraId="16ECCEE7" w14:textId="77777777">
      <w:pPr>
        <w:spacing w:line="240" w:lineRule="auto"/>
        <w:rPr>
          <w:rFonts w:eastAsia="Oslo Sans Office" w:cs="Oslo Sans Office"/>
          <w:color w:val="000000" w:themeColor="text1"/>
          <w:sz w:val="20"/>
          <w:szCs w:val="20"/>
        </w:rPr>
      </w:pPr>
      <w:r w:rsidRPr="00267588">
        <w:rPr>
          <w:rFonts w:eastAsia="Oslo Sans Office" w:cs="Oslo Sans Office"/>
          <w:color w:val="000000" w:themeColor="text1"/>
          <w:sz w:val="20"/>
          <w:szCs w:val="20"/>
        </w:rPr>
        <w:t>  </w:t>
      </w:r>
    </w:p>
    <w:p w:rsidR="002B0B40" w:rsidP="002B0B40" w:rsidRDefault="00CC2741" w14:paraId="7A3300AD" w14:textId="25E5724B">
      <w:pPr>
        <w:pStyle w:val="Overskrift2"/>
      </w:pPr>
      <w:bookmarkStart w:name="_Toc118719120" w:id="27"/>
      <w:bookmarkStart w:name="_Toc168681642" w:id="28"/>
      <w:r>
        <w:t xml:space="preserve">6.2 </w:t>
      </w:r>
      <w:r w:rsidR="002B0B40">
        <w:t>Avtalens punkt 3.2 Endringshåndtering</w:t>
      </w:r>
      <w:bookmarkEnd w:id="27"/>
      <w:bookmarkEnd w:id="28"/>
    </w:p>
    <w:p w:rsidR="002B0B40" w:rsidP="002B0B40" w:rsidRDefault="002B0B40" w14:paraId="11ADF419" w14:textId="77777777">
      <w:pPr>
        <w:pStyle w:val="Overskrift3"/>
        <w:numPr>
          <w:ilvl w:val="2"/>
          <w:numId w:val="0"/>
        </w:numPr>
        <w:spacing w:before="0" w:after="180"/>
      </w:pPr>
      <w:bookmarkStart w:name="_Toc118719121" w:id="29"/>
      <w:bookmarkStart w:name="_Toc168681643" w:id="30"/>
      <w:r>
        <w:t xml:space="preserve">A. Kundens </w:t>
      </w:r>
      <w:bookmarkEnd w:id="29"/>
      <w:r>
        <w:t>endringsordre</w:t>
      </w:r>
      <w:bookmarkEnd w:id="30"/>
    </w:p>
    <w:p w:rsidRPr="002B0B40" w:rsidR="002B0B40" w:rsidP="002B0B40" w:rsidRDefault="002B0B40" w14:paraId="342F8FF1" w14:textId="32258D96">
      <w:pPr>
        <w:rPr>
          <w:szCs w:val="28"/>
        </w:rPr>
      </w:pPr>
      <w:r w:rsidRPr="00542EFF">
        <w:rPr>
          <w:szCs w:val="28"/>
        </w:rPr>
        <w:t xml:space="preserve">Hvis Kunden ønsker å endre Leveransen, skal Kunden utarbeide en skriftlig </w:t>
      </w:r>
      <w:r>
        <w:rPr>
          <w:szCs w:val="28"/>
        </w:rPr>
        <w:t>endringsordre</w:t>
      </w:r>
      <w:r w:rsidRPr="00542EFF">
        <w:rPr>
          <w:szCs w:val="28"/>
        </w:rPr>
        <w:t xml:space="preserve">. </w:t>
      </w:r>
      <w:r>
        <w:rPr>
          <w:szCs w:val="28"/>
        </w:rPr>
        <w:t>Endringsordren</w:t>
      </w:r>
      <w:r w:rsidRPr="00542EFF">
        <w:rPr>
          <w:szCs w:val="28"/>
        </w:rPr>
        <w:t xml:space="preserve"> skal inneholde en beskrivelse av Kundens behov for endringen.</w:t>
      </w:r>
    </w:p>
    <w:p w:rsidR="002B0B40" w:rsidP="002B0B40" w:rsidRDefault="002B0B40" w14:paraId="1FB1E167" w14:textId="77777777">
      <w:pPr>
        <w:pStyle w:val="Overskrift3"/>
        <w:numPr>
          <w:ilvl w:val="2"/>
          <w:numId w:val="0"/>
        </w:numPr>
        <w:spacing w:before="0" w:after="180"/>
      </w:pPr>
      <w:bookmarkStart w:name="_Toc39760000" w:id="31"/>
      <w:bookmarkStart w:name="_Toc43467048" w:id="32"/>
      <w:bookmarkStart w:name="_Toc57897566" w:id="33"/>
      <w:bookmarkStart w:name="_Toc118719122" w:id="34"/>
      <w:bookmarkStart w:name="_Toc168681644" w:id="35"/>
      <w:r>
        <w:t xml:space="preserve">B. Leverandørens </w:t>
      </w:r>
      <w:bookmarkEnd w:id="31"/>
      <w:bookmarkEnd w:id="32"/>
      <w:r>
        <w:t xml:space="preserve">håndtering av </w:t>
      </w:r>
      <w:bookmarkEnd w:id="33"/>
      <w:bookmarkEnd w:id="34"/>
      <w:r>
        <w:t>endringsordrer</w:t>
      </w:r>
      <w:bookmarkEnd w:id="35"/>
    </w:p>
    <w:p w:rsidRPr="002B0B40" w:rsidR="002B0B40" w:rsidP="002B0B40" w:rsidRDefault="002B0B40" w14:paraId="362BC683" w14:textId="3848839E">
      <w:pPr>
        <w:rPr>
          <w:szCs w:val="28"/>
        </w:rPr>
      </w:pPr>
      <w:r w:rsidRPr="00542EFF">
        <w:rPr>
          <w:szCs w:val="28"/>
        </w:rPr>
        <w:t>Leverandøren skal beskrive sin rutine for håndtering av endrings</w:t>
      </w:r>
      <w:r>
        <w:rPr>
          <w:szCs w:val="28"/>
        </w:rPr>
        <w:t>ordrer</w:t>
      </w:r>
      <w:r w:rsidRPr="00542EFF">
        <w:rPr>
          <w:szCs w:val="28"/>
        </w:rPr>
        <w:t xml:space="preserve">, herunder leverandørens verktøy for registrering og oppfølging av </w:t>
      </w:r>
      <w:r>
        <w:rPr>
          <w:szCs w:val="28"/>
        </w:rPr>
        <w:t>endringsordr</w:t>
      </w:r>
      <w:r w:rsidRPr="00542EFF">
        <w:rPr>
          <w:szCs w:val="28"/>
        </w:rPr>
        <w:t>er.</w:t>
      </w:r>
    </w:p>
    <w:p w:rsidRPr="002B0B40" w:rsidR="002B0B40" w:rsidP="7E7177A8" w:rsidRDefault="002B0B40" w14:paraId="58FDF20F" w14:textId="3237FFEF">
      <w:pPr>
        <w:rPr>
          <w:i w:val="1"/>
          <w:iCs w:val="1"/>
        </w:rPr>
      </w:pPr>
      <w:r w:rsidRPr="7E7177A8" w:rsidR="002B0B40">
        <w:rPr>
          <w:i w:val="1"/>
          <w:iCs w:val="1"/>
          <w:highlight w:val="yellow"/>
        </w:rPr>
        <w:t>[Fylles ut av Leverandøren</w:t>
      </w:r>
      <w:r w:rsidRPr="7E7177A8" w:rsidR="002B0B40">
        <w:rPr>
          <w:i w:val="1"/>
          <w:iCs w:val="1"/>
          <w:highlight w:val="yellow"/>
        </w:rPr>
        <w:t xml:space="preserve"> ved foresp</w:t>
      </w:r>
      <w:r w:rsidRPr="7E7177A8" w:rsidR="002B0B40">
        <w:rPr>
          <w:i w:val="1"/>
          <w:iCs w:val="1"/>
          <w:highlight w:val="yellow"/>
        </w:rPr>
        <w:t>ørsel</w:t>
      </w:r>
      <w:r w:rsidRPr="7E7177A8" w:rsidR="198B59E6">
        <w:rPr>
          <w:i w:val="1"/>
          <w:iCs w:val="1"/>
          <w:highlight w:val="yellow"/>
        </w:rPr>
        <w:t xml:space="preserve"> etter signering</w:t>
      </w:r>
      <w:r w:rsidRPr="7E7177A8" w:rsidR="002B0B40">
        <w:rPr>
          <w:i w:val="1"/>
          <w:iCs w:val="1"/>
          <w:highlight w:val="yellow"/>
        </w:rPr>
        <w:t>]</w:t>
      </w:r>
    </w:p>
    <w:p w:rsidRPr="002B0B40" w:rsidR="002B0B40" w:rsidP="002B0B40" w:rsidRDefault="002B0B40" w14:paraId="16DE197B" w14:textId="57505B42">
      <w:pPr>
        <w:rPr>
          <w:szCs w:val="28"/>
        </w:rPr>
      </w:pPr>
      <w:r w:rsidRPr="00542EFF">
        <w:rPr>
          <w:szCs w:val="28"/>
        </w:rPr>
        <w:t xml:space="preserve">Med mindre annet er avtalt i det enkelte tilfellet, skal Leverandøren innen 10 virkedager fra mottak av </w:t>
      </w:r>
      <w:r>
        <w:rPr>
          <w:szCs w:val="28"/>
        </w:rPr>
        <w:t>endringsordre</w:t>
      </w:r>
      <w:r w:rsidRPr="00542EFF">
        <w:rPr>
          <w:szCs w:val="28"/>
        </w:rPr>
        <w:t xml:space="preserve"> utrede aktuelle risiko- og endringskonsekvenser og gi et prisestimat. </w:t>
      </w:r>
    </w:p>
    <w:p w:rsidRPr="002B0B40" w:rsidR="002B0B40" w:rsidP="002B0B40" w:rsidRDefault="002B0B40" w14:paraId="27EBD594" w14:textId="40C9D056">
      <w:pPr>
        <w:rPr>
          <w:rFonts w:cs="Arial"/>
          <w:szCs w:val="28"/>
        </w:rPr>
      </w:pPr>
      <w:r w:rsidRPr="00542EFF">
        <w:rPr>
          <w:szCs w:val="28"/>
        </w:rPr>
        <w:t>Utredningen skal som minimum omfatte følgende punkter:</w:t>
      </w:r>
    </w:p>
    <w:p w:rsidRPr="00A04B0B" w:rsidR="002B0B40" w:rsidP="002B0B40" w:rsidRDefault="002B0B40" w14:paraId="1D6D4E75"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Beskrivelse av endringen</w:t>
      </w:r>
    </w:p>
    <w:p w:rsidRPr="00A04B0B" w:rsidR="002B0B40" w:rsidP="002B0B40" w:rsidRDefault="002B0B40" w14:paraId="0567A11E"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 xml:space="preserve">Beskrivelse av det arbeidet som må gjøres for å levere </w:t>
      </w:r>
      <w:r>
        <w:rPr>
          <w:rFonts w:asciiTheme="minorHAnsi" w:hAnsiTheme="minorHAnsi" w:cstheme="minorHAnsi"/>
          <w:sz w:val="24"/>
          <w:szCs w:val="24"/>
        </w:rPr>
        <w:t>endringen</w:t>
      </w:r>
    </w:p>
    <w:p w:rsidRPr="00A04B0B" w:rsidR="002B0B40" w:rsidP="002B0B40" w:rsidRDefault="002B0B40" w14:paraId="739CC1BB"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 xml:space="preserve">Virkning på </w:t>
      </w:r>
      <w:r>
        <w:rPr>
          <w:rFonts w:asciiTheme="minorHAnsi" w:hAnsiTheme="minorHAnsi" w:cstheme="minorHAnsi"/>
          <w:sz w:val="24"/>
          <w:szCs w:val="24"/>
        </w:rPr>
        <w:t>Leveransen</w:t>
      </w:r>
    </w:p>
    <w:p w:rsidRPr="00A04B0B" w:rsidR="002B0B40" w:rsidP="002B0B40" w:rsidRDefault="002B0B40" w14:paraId="5FC107DC"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Virkning på tidsplaner</w:t>
      </w:r>
    </w:p>
    <w:p w:rsidRPr="00A04B0B" w:rsidR="002B0B40" w:rsidP="002B0B40" w:rsidRDefault="002B0B40" w14:paraId="0B57768A"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Virkning på vederlag</w:t>
      </w:r>
      <w:r>
        <w:rPr>
          <w:rFonts w:asciiTheme="minorHAnsi" w:hAnsiTheme="minorHAnsi" w:cstheme="minorHAnsi"/>
          <w:sz w:val="24"/>
          <w:szCs w:val="24"/>
        </w:rPr>
        <w:t xml:space="preserve"> (for å utføre endringen og virkning på forvaltningskostnaden)</w:t>
      </w:r>
    </w:p>
    <w:p w:rsidRPr="00A04B0B" w:rsidR="002B0B40" w:rsidP="002B0B40" w:rsidRDefault="002B0B40" w14:paraId="356B4A06"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Tidsplan for gjennomføring av endringen</w:t>
      </w:r>
    </w:p>
    <w:p w:rsidR="002B0B40" w:rsidP="002B0B40" w:rsidRDefault="002B0B40" w14:paraId="7003A35D"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 xml:space="preserve">Eventuelle virkninger på ansvarsfordeling mellom Kunde og Leverandør eller </w:t>
      </w:r>
      <w:r>
        <w:rPr>
          <w:rFonts w:asciiTheme="minorHAnsi" w:hAnsiTheme="minorHAnsi" w:cstheme="minorHAnsi"/>
          <w:sz w:val="24"/>
          <w:szCs w:val="24"/>
        </w:rPr>
        <w:t>overfor Leverandør</w:t>
      </w:r>
      <w:r w:rsidRPr="00A04B0B">
        <w:rPr>
          <w:rFonts w:asciiTheme="minorHAnsi" w:hAnsiTheme="minorHAnsi" w:cstheme="minorHAnsi"/>
          <w:sz w:val="24"/>
          <w:szCs w:val="24"/>
        </w:rPr>
        <w:t xml:space="preserve"> og andre </w:t>
      </w:r>
      <w:r>
        <w:rPr>
          <w:rFonts w:asciiTheme="minorHAnsi" w:hAnsiTheme="minorHAnsi" w:cstheme="minorHAnsi"/>
          <w:sz w:val="24"/>
          <w:szCs w:val="24"/>
        </w:rPr>
        <w:t>t</w:t>
      </w:r>
      <w:r w:rsidRPr="00A04B0B">
        <w:rPr>
          <w:rFonts w:asciiTheme="minorHAnsi" w:hAnsiTheme="minorHAnsi" w:cstheme="minorHAnsi"/>
          <w:sz w:val="24"/>
          <w:szCs w:val="24"/>
        </w:rPr>
        <w:t>jenesteleverandører</w:t>
      </w:r>
      <w:r>
        <w:rPr>
          <w:rFonts w:asciiTheme="minorHAnsi" w:hAnsiTheme="minorHAnsi" w:cstheme="minorHAnsi"/>
          <w:sz w:val="24"/>
          <w:szCs w:val="24"/>
        </w:rPr>
        <w:t xml:space="preserve"> (tredjeparter)</w:t>
      </w:r>
    </w:p>
    <w:p w:rsidRPr="00A04B0B" w:rsidR="002B0B40" w:rsidP="002B0B40" w:rsidRDefault="002B0B40" w14:paraId="569F2929" w14:textId="77777777">
      <w:pPr>
        <w:pStyle w:val="Bokstavliste2"/>
        <w:numPr>
          <w:ilvl w:val="1"/>
          <w:numId w:val="50"/>
        </w:numPr>
        <w:rPr>
          <w:rFonts w:asciiTheme="minorHAnsi" w:hAnsiTheme="minorHAnsi" w:cstheme="minorHAnsi"/>
          <w:sz w:val="24"/>
          <w:szCs w:val="24"/>
        </w:rPr>
      </w:pPr>
      <w:r w:rsidRPr="00A04B0B">
        <w:rPr>
          <w:rFonts w:asciiTheme="minorHAnsi" w:hAnsiTheme="minorHAnsi" w:cstheme="minorHAnsi"/>
          <w:sz w:val="24"/>
          <w:szCs w:val="24"/>
        </w:rPr>
        <w:t>Test og eventuell godkjenning av endringen</w:t>
      </w:r>
    </w:p>
    <w:p w:rsidR="002B0B40" w:rsidP="002B0B40" w:rsidRDefault="002B0B40" w14:paraId="32FAE5D5" w14:textId="77777777">
      <w:pPr>
        <w:rPr>
          <w:rFonts w:cs="Arial"/>
        </w:rPr>
      </w:pPr>
    </w:p>
    <w:p w:rsidR="002B0B40" w:rsidP="002B0B40" w:rsidRDefault="002B0B40" w14:paraId="5E4FF159" w14:textId="77777777">
      <w:pPr>
        <w:pStyle w:val="Overskrift3"/>
        <w:numPr>
          <w:ilvl w:val="2"/>
          <w:numId w:val="0"/>
        </w:numPr>
        <w:spacing w:before="0" w:after="180"/>
      </w:pPr>
      <w:bookmarkStart w:name="_Toc39760001" w:id="36"/>
      <w:bookmarkStart w:name="_Toc43467049" w:id="37"/>
      <w:bookmarkStart w:name="_Toc57897567" w:id="38"/>
      <w:bookmarkStart w:name="_Toc118719123" w:id="39"/>
      <w:bookmarkStart w:name="_Toc168681645" w:id="40"/>
      <w:r>
        <w:t>C. Kundens aksept av Leverandørens utredning</w:t>
      </w:r>
      <w:bookmarkEnd w:id="36"/>
      <w:bookmarkEnd w:id="37"/>
      <w:bookmarkEnd w:id="38"/>
      <w:bookmarkEnd w:id="39"/>
      <w:bookmarkEnd w:id="40"/>
    </w:p>
    <w:p w:rsidR="002B0B40" w:rsidP="002B0B40" w:rsidRDefault="002B0B40" w14:paraId="374B53F3" w14:textId="194A5986">
      <w:r>
        <w:t>Hvis Kunden aksepterer Leverandørens beskrivelse av endringen, pris og øvrige konsekvenser angitt i utredningen, skal Kunden gi Leverandøren skriftlig beskjed om at Kunden ønsker endringen utført.</w:t>
      </w:r>
    </w:p>
    <w:p w:rsidR="002B0B40" w:rsidP="002B0B40" w:rsidRDefault="002B0B40" w14:paraId="5FE06D83" w14:textId="77777777">
      <w:r>
        <w:t xml:space="preserve">Leverandøren skal iverksette endringen i henhold til de frister som </w:t>
      </w:r>
      <w:proofErr w:type="gramStart"/>
      <w:r>
        <w:t>fremgår</w:t>
      </w:r>
      <w:proofErr w:type="gramEnd"/>
      <w:r>
        <w:t xml:space="preserve"> av endringsordren og orienterer Kunden når endringen er utført. Endringsordren skal inntas i bilag 9.</w:t>
      </w:r>
    </w:p>
    <w:p w:rsidRPr="00503AF7" w:rsidR="002B0B40" w:rsidP="002B0B40" w:rsidRDefault="002B0B40" w14:paraId="164D09EF" w14:textId="6BF5F8FC">
      <w:r>
        <w:t>se Avtalen punkt 3.4 og 3.5, f.eks. om bruk av uavhengig ekspert eller mekling.]</w:t>
      </w:r>
    </w:p>
    <w:p w:rsidR="002B0B40" w:rsidP="002B0B40" w:rsidRDefault="002B0B40" w14:paraId="06BF9296" w14:textId="77777777"/>
    <w:p w:rsidRPr="00AC17A1" w:rsidR="002B0B40" w:rsidP="002B0B40" w:rsidRDefault="002B0B40" w14:paraId="1CD6F48B" w14:textId="43E7F2D7">
      <w:r>
        <w:br w:type="page"/>
      </w:r>
    </w:p>
    <w:p w:rsidR="00894335" w:rsidP="00894335" w:rsidRDefault="00894335" w14:paraId="227AB008" w14:textId="77777777">
      <w:pPr>
        <w:spacing w:line="240" w:lineRule="auto"/>
        <w:rPr>
          <w:rFonts w:eastAsia="Oslo Sans Office" w:cs="Oslo Sans Office"/>
          <w:color w:val="000000" w:themeColor="text1"/>
          <w:sz w:val="20"/>
          <w:szCs w:val="20"/>
        </w:rPr>
      </w:pPr>
    </w:p>
    <w:p w:rsidRPr="00CC2741" w:rsidR="00894335" w:rsidP="00894335" w:rsidRDefault="00CC2741" w14:paraId="5C9BDE28" w14:textId="601D56CF">
      <w:pPr>
        <w:spacing w:line="240" w:lineRule="auto"/>
        <w:rPr>
          <w:rFonts w:eastAsiaTheme="majorEastAsia" w:cstheme="majorBidi"/>
          <w:b/>
          <w:bCs/>
          <w:sz w:val="26"/>
          <w:szCs w:val="26"/>
        </w:rPr>
      </w:pPr>
      <w:r>
        <w:rPr>
          <w:rFonts w:eastAsiaTheme="majorEastAsia" w:cstheme="majorBidi"/>
          <w:b/>
          <w:bCs/>
          <w:sz w:val="26"/>
          <w:szCs w:val="26"/>
        </w:rPr>
        <w:t xml:space="preserve">6.3 </w:t>
      </w:r>
      <w:r w:rsidRPr="00CC2741" w:rsidR="00894335">
        <w:rPr>
          <w:rFonts w:eastAsiaTheme="majorEastAsia" w:cstheme="majorBidi"/>
          <w:b/>
          <w:bCs/>
          <w:sz w:val="26"/>
          <w:szCs w:val="26"/>
        </w:rPr>
        <w:t>Avtalens punkt 5.2 Krav til Leverandørens ressurser og kompetanse </w:t>
      </w:r>
    </w:p>
    <w:p w:rsidRPr="00894335" w:rsidR="00894335" w:rsidP="00894335" w:rsidRDefault="00894335" w14:paraId="7776AAB7" w14:textId="35B23FEB">
      <w:pPr>
        <w:spacing w:line="240" w:lineRule="auto"/>
        <w:rPr>
          <w:rFonts w:eastAsia="Oslo Sans Office" w:cs="Oslo Sans Office"/>
          <w:color w:val="000000" w:themeColor="text1"/>
          <w:sz w:val="20"/>
          <w:szCs w:val="20"/>
        </w:rPr>
      </w:pPr>
      <w:r w:rsidRPr="7E7177A8" w:rsidR="00894335">
        <w:rPr>
          <w:rFonts w:eastAsia="Oslo Sans Office" w:cs="Oslo Sans Office"/>
          <w:color w:val="000000" w:themeColor="text1" w:themeTint="FF" w:themeShade="FF"/>
          <w:sz w:val="20"/>
          <w:szCs w:val="20"/>
        </w:rPr>
        <w:t> </w:t>
      </w:r>
      <w:r w:rsidRPr="7E7177A8" w:rsidR="00CC2741">
        <w:rPr>
          <w:rFonts w:eastAsia="Oslo Sans Office" w:cs="Oslo Sans Office"/>
          <w:color w:val="000000" w:themeColor="text1" w:themeTint="FF" w:themeShade="FF"/>
          <w:sz w:val="20"/>
          <w:szCs w:val="20"/>
        </w:rPr>
        <w:t>Nøkkelpersonell er beskrevet av leverandør i b</w:t>
      </w:r>
      <w:r w:rsidRPr="7E7177A8" w:rsidR="00CC2741">
        <w:rPr>
          <w:rFonts w:eastAsia="Oslo Sans Office" w:cs="Oslo Sans Office"/>
          <w:color w:val="000000" w:themeColor="text1" w:themeTint="FF" w:themeShade="FF"/>
          <w:sz w:val="20"/>
          <w:szCs w:val="20"/>
        </w:rPr>
        <w:t>ilag 4.</w:t>
      </w:r>
      <w:r w:rsidRPr="7E7177A8" w:rsidR="00894335">
        <w:rPr>
          <w:rFonts w:eastAsia="Oslo Sans Office" w:cs="Oslo Sans Office"/>
          <w:color w:val="000000" w:themeColor="text1" w:themeTint="FF" w:themeShade="FF"/>
          <w:sz w:val="20"/>
          <w:szCs w:val="20"/>
        </w:rPr>
        <w:t> </w:t>
      </w:r>
    </w:p>
    <w:p w:rsidRPr="00CC2741" w:rsidR="00894335" w:rsidP="00894335" w:rsidRDefault="00CC2741" w14:paraId="1E802E63" w14:textId="1562A688">
      <w:pPr>
        <w:spacing w:line="240" w:lineRule="auto"/>
        <w:rPr>
          <w:rFonts w:eastAsiaTheme="majorEastAsia" w:cstheme="majorBidi"/>
          <w:b/>
          <w:bCs/>
          <w:sz w:val="26"/>
          <w:szCs w:val="26"/>
        </w:rPr>
      </w:pPr>
      <w:r>
        <w:rPr>
          <w:rFonts w:eastAsiaTheme="majorEastAsia" w:cstheme="majorBidi"/>
          <w:b/>
          <w:bCs/>
          <w:sz w:val="26"/>
          <w:szCs w:val="26"/>
        </w:rPr>
        <w:t xml:space="preserve">6.4 </w:t>
      </w:r>
      <w:r w:rsidRPr="00CC2741" w:rsidR="00894335">
        <w:rPr>
          <w:rFonts w:eastAsiaTheme="majorEastAsia" w:cstheme="majorBidi"/>
          <w:b/>
          <w:bCs/>
          <w:sz w:val="26"/>
          <w:szCs w:val="26"/>
        </w:rPr>
        <w:t>Avtalens punkt 5.3 Bruk av underleverandør  </w:t>
      </w:r>
    </w:p>
    <w:p w:rsidRPr="00894335" w:rsidR="00894335" w:rsidP="00894335" w:rsidRDefault="00894335" w14:paraId="716A9F95" w14:textId="6125A62D">
      <w:pPr>
        <w:spacing w:line="240" w:lineRule="auto"/>
        <w:rPr>
          <w:rFonts w:eastAsia="Oslo Sans Office" w:cs="Oslo Sans Office"/>
          <w:color w:val="000000" w:themeColor="text1"/>
          <w:sz w:val="20"/>
          <w:szCs w:val="20"/>
        </w:rPr>
      </w:pPr>
      <w:r w:rsidRPr="00894335">
        <w:rPr>
          <w:rFonts w:eastAsia="Oslo Sans Office" w:cs="Oslo Sans Office"/>
          <w:color w:val="000000" w:themeColor="text1"/>
          <w:sz w:val="20"/>
          <w:szCs w:val="20"/>
        </w:rPr>
        <w:t>Fylles ut av leverandør. </w:t>
      </w:r>
    </w:p>
    <w:p w:rsidRPr="00894335" w:rsidR="00894335" w:rsidP="00894335" w:rsidRDefault="00894335" w14:paraId="2279061A" w14:textId="77777777">
      <w:pPr>
        <w:spacing w:line="240" w:lineRule="auto"/>
        <w:rPr>
          <w:rFonts w:eastAsia="Oslo Sans Office" w:cs="Oslo Sans Office"/>
          <w:color w:val="000000" w:themeColor="text1"/>
          <w:sz w:val="20"/>
          <w:szCs w:val="20"/>
        </w:rPr>
      </w:pPr>
      <w:r w:rsidRPr="00894335">
        <w:rPr>
          <w:rFonts w:eastAsia="Oslo Sans Office" w:cs="Oslo Sans Office"/>
          <w:color w:val="000000" w:themeColor="text1"/>
          <w:sz w:val="20"/>
          <w:szCs w:val="20"/>
        </w:rPr>
        <w:t>Leverandørens planlagte bruk av underleverandører skal angis her.  </w:t>
      </w:r>
      <w:r w:rsidRPr="00894335">
        <w:rPr>
          <w:rFonts w:eastAsia="Oslo Sans Office" w:cs="Oslo Sans Office"/>
          <w:color w:val="000000" w:themeColor="text1"/>
          <w:sz w:val="20"/>
          <w:szCs w:val="20"/>
        </w:rPr>
        <w:br/>
      </w:r>
      <w:r w:rsidRPr="00894335">
        <w:rPr>
          <w:rFonts w:eastAsia="Oslo Sans Office" w:cs="Oslo Sans Office"/>
          <w:color w:val="000000" w:themeColor="text1"/>
          <w:sz w:val="20"/>
          <w:szCs w:val="20"/>
        </w:rPr>
        <w:t> </w:t>
      </w:r>
    </w:p>
    <w:p w:rsidRPr="00CC2741" w:rsidR="00894335" w:rsidP="00894335" w:rsidRDefault="00CC2741" w14:paraId="17EBC760" w14:textId="23C6C961">
      <w:pPr>
        <w:spacing w:line="240" w:lineRule="auto"/>
        <w:rPr>
          <w:rFonts w:eastAsiaTheme="majorEastAsia" w:cstheme="majorBidi"/>
          <w:b/>
          <w:bCs/>
          <w:sz w:val="26"/>
          <w:szCs w:val="26"/>
        </w:rPr>
      </w:pPr>
      <w:r>
        <w:rPr>
          <w:rFonts w:eastAsiaTheme="majorEastAsia" w:cstheme="majorBidi"/>
          <w:b/>
          <w:bCs/>
          <w:sz w:val="26"/>
          <w:szCs w:val="26"/>
        </w:rPr>
        <w:t xml:space="preserve">6.5 </w:t>
      </w:r>
      <w:r w:rsidRPr="00CC2741" w:rsidR="00894335">
        <w:rPr>
          <w:rFonts w:eastAsiaTheme="majorEastAsia" w:cstheme="majorBidi"/>
          <w:b/>
          <w:bCs/>
          <w:sz w:val="26"/>
          <w:szCs w:val="26"/>
        </w:rPr>
        <w:t>Avtalens punkt 5.5 Lønns- og arbeidsvilkår  </w:t>
      </w:r>
    </w:p>
    <w:p w:rsidRPr="00894335" w:rsidR="00894335" w:rsidP="00894335" w:rsidRDefault="00894335" w14:paraId="4B4C5CA1" w14:textId="77777777">
      <w:pPr>
        <w:spacing w:line="240" w:lineRule="auto"/>
        <w:rPr>
          <w:rFonts w:eastAsia="Oslo Sans Office" w:cs="Oslo Sans Office"/>
          <w:color w:val="000000" w:themeColor="text1"/>
          <w:sz w:val="20"/>
          <w:szCs w:val="20"/>
        </w:rPr>
      </w:pPr>
      <w:r w:rsidRPr="00894335">
        <w:rPr>
          <w:rFonts w:eastAsia="Oslo Sans Office" w:cs="Oslo Sans Office"/>
          <w:color w:val="000000" w:themeColor="text1"/>
          <w:sz w:val="20"/>
          <w:szCs w:val="20"/>
        </w:rPr>
        <w:t>Leverandør skal oppfylle de krav til lønns- og arbeidsvilkår som følger av Oslomodellen. Kravene angis i bilag 8. </w:t>
      </w:r>
    </w:p>
    <w:p w:rsidRPr="00267588" w:rsidR="00894335" w:rsidP="00894335" w:rsidRDefault="00894335" w14:paraId="76033A19" w14:textId="77777777">
      <w:pPr>
        <w:spacing w:line="240" w:lineRule="auto"/>
        <w:rPr>
          <w:rFonts w:eastAsia="Oslo Sans Office" w:cs="Oslo Sans Office"/>
          <w:color w:val="000000" w:themeColor="text1"/>
          <w:sz w:val="20"/>
          <w:szCs w:val="20"/>
        </w:rPr>
      </w:pPr>
    </w:p>
    <w:p w:rsidR="00894335" w:rsidP="00894335" w:rsidRDefault="00894335" w14:paraId="2A26C91A" w14:textId="77777777">
      <w:pPr>
        <w:spacing w:line="240" w:lineRule="auto"/>
        <w:rPr>
          <w:rFonts w:eastAsia="Oslo Sans Office" w:cs="Oslo Sans Office"/>
          <w:color w:val="000000" w:themeColor="text1"/>
          <w:sz w:val="20"/>
          <w:szCs w:val="20"/>
        </w:rPr>
      </w:pPr>
    </w:p>
    <w:p w:rsidR="00894335" w:rsidP="00894335" w:rsidRDefault="00894335" w14:paraId="1D156511" w14:textId="77777777">
      <w:pPr>
        <w:spacing w:line="240" w:lineRule="auto"/>
        <w:rPr>
          <w:rFonts w:eastAsia="Oslo Sans Office" w:cs="Oslo Sans Office"/>
          <w:color w:val="000000" w:themeColor="text1"/>
          <w:sz w:val="20"/>
          <w:szCs w:val="20"/>
        </w:rPr>
      </w:pPr>
    </w:p>
    <w:p w:rsidR="00894335" w:rsidP="00894335" w:rsidRDefault="00894335" w14:paraId="315E11B6" w14:textId="77777777">
      <w:pPr>
        <w:spacing w:line="240" w:lineRule="auto"/>
        <w:rPr>
          <w:rFonts w:eastAsia="Oslo Sans Office" w:cs="Oslo Sans Office"/>
          <w:color w:val="000000" w:themeColor="text1"/>
          <w:sz w:val="20"/>
          <w:szCs w:val="20"/>
        </w:rPr>
      </w:pPr>
    </w:p>
    <w:p w:rsidR="00894335" w:rsidP="00894335" w:rsidRDefault="00894335" w14:paraId="4D1E3A58" w14:textId="77777777">
      <w:pPr>
        <w:spacing w:line="240" w:lineRule="auto"/>
        <w:rPr>
          <w:rFonts w:eastAsia="Oslo Sans Office" w:cs="Oslo Sans Office"/>
          <w:color w:val="000000" w:themeColor="text1"/>
          <w:sz w:val="20"/>
          <w:szCs w:val="20"/>
        </w:rPr>
      </w:pPr>
    </w:p>
    <w:p w:rsidR="00894335" w:rsidP="00894335" w:rsidRDefault="00894335" w14:paraId="77C92BB3" w14:textId="77777777">
      <w:pPr>
        <w:spacing w:line="240" w:lineRule="auto"/>
        <w:rPr>
          <w:rFonts w:eastAsia="Oslo Sans Office" w:cs="Oslo Sans Office"/>
          <w:color w:val="000000" w:themeColor="text1"/>
          <w:sz w:val="20"/>
          <w:szCs w:val="20"/>
        </w:rPr>
      </w:pPr>
    </w:p>
    <w:p w:rsidR="00CC2741" w:rsidRDefault="00CC2741" w14:paraId="05CDF300" w14:textId="1C28623C">
      <w:pPr>
        <w:rPr>
          <w:rFonts w:eastAsia="Oslo Sans Office" w:cs="Oslo Sans Office"/>
          <w:color w:val="000000" w:themeColor="text1"/>
          <w:sz w:val="20"/>
          <w:szCs w:val="20"/>
        </w:rPr>
      </w:pPr>
      <w:r>
        <w:rPr>
          <w:rFonts w:eastAsia="Oslo Sans Office" w:cs="Oslo Sans Office"/>
          <w:color w:val="000000" w:themeColor="text1"/>
          <w:sz w:val="20"/>
          <w:szCs w:val="20"/>
        </w:rPr>
        <w:br w:type="page"/>
      </w:r>
    </w:p>
    <w:p w:rsidR="00894335" w:rsidP="00894335" w:rsidRDefault="00894335" w14:paraId="544D6306" w14:textId="77777777">
      <w:pPr>
        <w:spacing w:line="240" w:lineRule="auto"/>
        <w:rPr>
          <w:rFonts w:eastAsia="Oslo Sans Office" w:cs="Oslo Sans Office"/>
          <w:color w:val="000000" w:themeColor="text1"/>
          <w:sz w:val="20"/>
          <w:szCs w:val="20"/>
        </w:rPr>
      </w:pPr>
    </w:p>
    <w:p w:rsidRPr="00267588" w:rsidR="00894335" w:rsidP="00894335" w:rsidRDefault="00894335" w14:paraId="0BD862B5" w14:textId="77777777">
      <w:pPr>
        <w:spacing w:line="240" w:lineRule="auto"/>
        <w:rPr>
          <w:rFonts w:eastAsia="Oslo Sans Office" w:cs="Oslo Sans Office"/>
          <w:color w:val="000000" w:themeColor="text1"/>
          <w:sz w:val="20"/>
          <w:szCs w:val="20"/>
        </w:rPr>
      </w:pPr>
    </w:p>
    <w:p w:rsidRPr="002B0B40" w:rsidR="00894335" w:rsidP="002B0B40" w:rsidRDefault="00894335" w14:paraId="41DC58C8" w14:textId="24706FC0">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Bilag 7: Samlet pris og prisbestemmelser</w:t>
      </w:r>
    </w:p>
    <w:p w:rsidRPr="00CC2741" w:rsidR="00894335" w:rsidP="00CC2741" w:rsidRDefault="00CC2741" w14:paraId="5AE0A175" w14:textId="39C84DA4">
      <w:pPr>
        <w:pStyle w:val="Overskrift2"/>
      </w:pPr>
      <w:r>
        <w:t xml:space="preserve">7.1 </w:t>
      </w:r>
      <w:r w:rsidRPr="00CC2741" w:rsidR="002B0B40">
        <w:t>A</w:t>
      </w:r>
      <w:r w:rsidRPr="00CC2741" w:rsidR="00894335">
        <w:t xml:space="preserve">vtalens punkt </w:t>
      </w:r>
      <w:r w:rsidRPr="00CC2741" w:rsidR="002B0B40">
        <w:t>6.1</w:t>
      </w:r>
      <w:r w:rsidRPr="00CC2741" w:rsidR="00894335">
        <w:t xml:space="preserve"> Vederlag  </w:t>
      </w:r>
    </w:p>
    <w:p w:rsidRPr="00894335" w:rsidR="00894335" w:rsidP="00894335" w:rsidRDefault="00894335" w14:paraId="4C015591" w14:textId="4B640E08">
      <w:pPr>
        <w:rPr>
          <w:sz w:val="20"/>
          <w:szCs w:val="20"/>
        </w:rPr>
      </w:pPr>
      <w:r w:rsidRPr="79B84FC0" w:rsidR="00894335">
        <w:rPr>
          <w:sz w:val="20"/>
          <w:szCs w:val="20"/>
        </w:rPr>
        <w:t xml:space="preserve">Leverandør skal fylle ut sine priser i </w:t>
      </w:r>
      <w:r w:rsidRPr="79B84FC0" w:rsidR="00894335">
        <w:rPr>
          <w:b w:val="1"/>
          <w:bCs w:val="1"/>
          <w:sz w:val="20"/>
          <w:szCs w:val="20"/>
        </w:rPr>
        <w:t xml:space="preserve">prisskjema </w:t>
      </w:r>
      <w:r w:rsidRPr="79B84FC0" w:rsidR="002B0B40">
        <w:rPr>
          <w:b w:val="1"/>
          <w:bCs w:val="1"/>
          <w:sz w:val="20"/>
          <w:szCs w:val="20"/>
        </w:rPr>
        <w:t xml:space="preserve">vedlegg </w:t>
      </w:r>
      <w:r w:rsidRPr="79B84FC0" w:rsidR="1025E30E">
        <w:rPr>
          <w:b w:val="1"/>
          <w:bCs w:val="1"/>
          <w:sz w:val="20"/>
          <w:szCs w:val="20"/>
        </w:rPr>
        <w:t xml:space="preserve">1 </w:t>
      </w:r>
      <w:r w:rsidRPr="79B84FC0" w:rsidR="002B0B40">
        <w:rPr>
          <w:b w:val="1"/>
          <w:bCs w:val="1"/>
          <w:sz w:val="20"/>
          <w:szCs w:val="20"/>
        </w:rPr>
        <w:t>til bilag 7</w:t>
      </w:r>
      <w:r w:rsidRPr="79B84FC0" w:rsidR="00894335">
        <w:rPr>
          <w:sz w:val="20"/>
          <w:szCs w:val="20"/>
        </w:rPr>
        <w:t>  </w:t>
      </w:r>
    </w:p>
    <w:p w:rsidRPr="00894335" w:rsidR="00894335" w:rsidP="002B0B40" w:rsidRDefault="00894335" w14:paraId="0FA348D8" w14:textId="46BC26E4">
      <w:pPr>
        <w:rPr>
          <w:sz w:val="20"/>
          <w:szCs w:val="20"/>
        </w:rPr>
      </w:pPr>
      <w:r w:rsidRPr="79B84FC0" w:rsidR="00894335">
        <w:rPr>
          <w:sz w:val="20"/>
          <w:szCs w:val="20"/>
        </w:rPr>
        <w:t>Alle priser og nærmere betingelser for det vederlaget Kunden skal betale for Leverandørens ytelser fremkomme</w:t>
      </w:r>
      <w:r w:rsidRPr="79B84FC0" w:rsidR="002B0B40">
        <w:rPr>
          <w:sz w:val="20"/>
          <w:szCs w:val="20"/>
        </w:rPr>
        <w:t>r</w:t>
      </w:r>
      <w:r w:rsidRPr="79B84FC0" w:rsidR="00894335">
        <w:rPr>
          <w:sz w:val="20"/>
          <w:szCs w:val="20"/>
        </w:rPr>
        <w:t xml:space="preserve"> her.  </w:t>
      </w:r>
    </w:p>
    <w:p w:rsidR="002B0B40" w:rsidP="002B0B40" w:rsidRDefault="00894335" w14:paraId="2FAA9697" w14:textId="219942AE">
      <w:pPr>
        <w:pStyle w:val="Overskrift2"/>
      </w:pPr>
      <w:r w:rsidRPr="7D1792E5" w:rsidR="00894335">
        <w:rPr>
          <w:sz w:val="20"/>
          <w:szCs w:val="20"/>
        </w:rPr>
        <w:t> </w:t>
      </w:r>
      <w:bookmarkStart w:name="_Toc118719134" w:id="41"/>
      <w:bookmarkStart w:name="_Toc168681657" w:id="42"/>
      <w:r w:rsidRPr="7D1792E5" w:rsidR="00CC2741">
        <w:rPr>
          <w:sz w:val="24"/>
          <w:szCs w:val="24"/>
        </w:rPr>
        <w:t xml:space="preserve">7.2 </w:t>
      </w:r>
      <w:r w:rsidRPr="7D1792E5" w:rsidR="002B0B40">
        <w:rPr>
          <w:sz w:val="24"/>
          <w:szCs w:val="24"/>
        </w:rPr>
        <w:t>Avtalens</w:t>
      </w:r>
      <w:r w:rsidR="002B0B40">
        <w:rPr/>
        <w:t xml:space="preserve"> punkt 6.2 Fakturering</w:t>
      </w:r>
      <w:bookmarkEnd w:id="41"/>
      <w:bookmarkEnd w:id="42"/>
      <w:r w:rsidR="002B0B40">
        <w:rPr/>
        <w:t xml:space="preserve"> </w:t>
      </w:r>
    </w:p>
    <w:p w:rsidR="002B0B40" w:rsidP="002B0B40" w:rsidRDefault="002B0B40" w14:paraId="3A393E48" w14:textId="65965BEB">
      <w:pPr>
        <w:rPr>
          <w:rFonts w:cs="Arial"/>
          <w:sz w:val="20"/>
          <w:szCs w:val="20"/>
        </w:rPr>
      </w:pPr>
      <w:r w:rsidRPr="00894335">
        <w:rPr>
          <w:sz w:val="20"/>
          <w:szCs w:val="20"/>
        </w:rPr>
        <w:t>Hovedoppdraget skal faktureres etter følgende betalingsplan med fordeling av betaling på oppfyllelse av viktige milepæler. </w:t>
      </w:r>
    </w:p>
    <w:tbl>
      <w:tblPr>
        <w:tblW w:w="0" w:type="dxa"/>
        <w:tblInd w:w="1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80"/>
        <w:gridCol w:w="4644"/>
        <w:gridCol w:w="3481"/>
      </w:tblGrid>
      <w:tr w:rsidRPr="00894335" w:rsidR="002B0B40" w:rsidTr="39B68848" w14:paraId="53666024"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hideMark/>
          </w:tcPr>
          <w:p w:rsidRPr="00894335" w:rsidR="002B0B40" w:rsidP="0032500B" w:rsidRDefault="002B0B40" w14:paraId="49AC5016"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hideMark/>
          </w:tcPr>
          <w:p w:rsidRPr="00894335" w:rsidR="002B0B40" w:rsidP="0032500B" w:rsidRDefault="002B0B40" w14:paraId="7289389A" w14:textId="77777777">
            <w:pPr>
              <w:rPr>
                <w:rFonts w:eastAsia="Oslo Sans Office" w:cs="Oslo Sans Office"/>
                <w:color w:val="000000" w:themeColor="text1"/>
                <w:sz w:val="20"/>
                <w:szCs w:val="20"/>
              </w:rPr>
            </w:pPr>
            <w:r w:rsidRPr="00894335">
              <w:rPr>
                <w:rFonts w:eastAsia="Oslo Sans Office" w:cs="Oslo Sans Office"/>
                <w:b/>
                <w:bCs/>
                <w:color w:val="000000" w:themeColor="text1"/>
                <w:sz w:val="20"/>
                <w:szCs w:val="20"/>
              </w:rPr>
              <w:t>Milepæl</w:t>
            </w:r>
            <w:r w:rsidRPr="00894335">
              <w:rPr>
                <w:rFonts w:eastAsia="Oslo Sans Office" w:cs="Oslo Sans Office"/>
                <w:color w:val="000000" w:themeColor="text1"/>
                <w:sz w:val="20"/>
                <w:szCs w:val="20"/>
              </w:rPr>
              <w: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FBFBF" w:themeFill="background1" w:themeFillShade="BF"/>
            <w:tcMar/>
            <w:hideMark/>
          </w:tcPr>
          <w:p w:rsidRPr="00894335" w:rsidR="002B0B40" w:rsidP="0032500B" w:rsidRDefault="002B0B40" w14:paraId="154D5945" w14:textId="77777777">
            <w:pPr>
              <w:rPr>
                <w:rFonts w:eastAsia="Oslo Sans Office" w:cs="Oslo Sans Office"/>
                <w:color w:val="000000" w:themeColor="text1"/>
                <w:sz w:val="20"/>
                <w:szCs w:val="20"/>
              </w:rPr>
            </w:pPr>
            <w:r w:rsidRPr="00894335">
              <w:rPr>
                <w:rFonts w:eastAsia="Oslo Sans Office" w:cs="Oslo Sans Office"/>
                <w:b/>
                <w:bCs/>
                <w:color w:val="000000" w:themeColor="text1"/>
                <w:sz w:val="20"/>
                <w:szCs w:val="20"/>
              </w:rPr>
              <w:t>Prosentvis andel som skal betales ved milepælsoppnåelse</w:t>
            </w:r>
            <w:r w:rsidRPr="00894335">
              <w:rPr>
                <w:rFonts w:eastAsia="Oslo Sans Office" w:cs="Oslo Sans Office"/>
                <w:color w:val="000000" w:themeColor="text1"/>
                <w:sz w:val="20"/>
                <w:szCs w:val="20"/>
              </w:rPr>
              <w:t> </w:t>
            </w:r>
          </w:p>
        </w:tc>
      </w:tr>
      <w:tr w:rsidRPr="00894335" w:rsidR="002B0B40" w:rsidTr="39B68848" w14:paraId="5B3FF721"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19832823"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1 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57A77F22"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Kontrakt er signert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4FC532F0"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r>
      <w:tr w:rsidRPr="00894335" w:rsidR="002B0B40" w:rsidTr="39B68848" w14:paraId="04ECE75B"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3FF893F1"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2 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3E504E0E"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Kunden har godkjent detaljspesifikasjon og fullstendige prosjektplaner.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29CF5032"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10% </w:t>
            </w:r>
          </w:p>
          <w:p w:rsidRPr="00894335" w:rsidR="002B0B40" w:rsidP="0032500B" w:rsidRDefault="002B0B40" w14:paraId="1144513A"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r>
      <w:tr w:rsidRPr="00894335" w:rsidR="002B0B40" w:rsidTr="39B68848" w14:paraId="1BE5B156"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0F7433E7"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3 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77F7CDFA" w14:textId="008881AD">
            <w:pPr>
              <w:rPr>
                <w:rFonts w:eastAsia="Oslo Sans Office" w:cs="Oslo Sans Office"/>
                <w:color w:val="000000" w:themeColor="text1"/>
                <w:sz w:val="20"/>
                <w:szCs w:val="20"/>
              </w:rPr>
            </w:pPr>
            <w:r w:rsidRPr="39B68848" w:rsidR="002B0B40">
              <w:rPr>
                <w:rFonts w:eastAsia="Oslo Sans Office" w:cs="Oslo Sans Office"/>
                <w:color w:val="000000" w:themeColor="text1" w:themeTint="FF" w:themeShade="FF"/>
                <w:sz w:val="20"/>
                <w:szCs w:val="20"/>
              </w:rPr>
              <w:t xml:space="preserve">Kunden gjennomført </w:t>
            </w:r>
            <w:r w:rsidRPr="39B68848" w:rsidR="53968EEB">
              <w:rPr>
                <w:rFonts w:eastAsia="Oslo Sans Office" w:cs="Oslo Sans Office"/>
                <w:color w:val="000000" w:themeColor="text1" w:themeTint="FF" w:themeShade="FF"/>
                <w:sz w:val="20"/>
                <w:szCs w:val="20"/>
              </w:rPr>
              <w:t xml:space="preserve">siste </w:t>
            </w:r>
            <w:r w:rsidRPr="39B68848" w:rsidR="002B0B40">
              <w:rPr>
                <w:rFonts w:eastAsia="Oslo Sans Office" w:cs="Oslo Sans Office"/>
                <w:color w:val="000000" w:themeColor="text1" w:themeTint="FF" w:themeShade="FF"/>
                <w:sz w:val="20"/>
                <w:szCs w:val="20"/>
              </w:rPr>
              <w:t>akseptansetest og har sendt Leverandøren melding om at testen er godkjent.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78A5DE56"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45% </w:t>
            </w:r>
          </w:p>
          <w:p w:rsidRPr="00894335" w:rsidR="002B0B40" w:rsidP="0032500B" w:rsidRDefault="002B0B40" w14:paraId="0E4F8673"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r>
      <w:tr w:rsidRPr="00894335" w:rsidR="002B0B40" w:rsidTr="39B68848" w14:paraId="1A104EA8"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55D0F5A0"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4 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4C6BDC9B"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Appen er publisert og Kunden har sendt melding om at leveransen er godkjent.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60FB0C36"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45% </w:t>
            </w:r>
          </w:p>
        </w:tc>
      </w:tr>
      <w:tr w:rsidRPr="00894335" w:rsidR="002B0B40" w:rsidTr="39B68848" w14:paraId="41FDF3FE" w14:textId="77777777">
        <w:trPr>
          <w:trHeight w:val="300"/>
        </w:trPr>
        <w:tc>
          <w:tcPr>
            <w:tcW w:w="8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7EA6511A"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Total </w:t>
            </w:r>
          </w:p>
        </w:tc>
        <w:tc>
          <w:tcPr>
            <w:tcW w:w="4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4D825CFD"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 </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894335" w:rsidR="002B0B40" w:rsidP="0032500B" w:rsidRDefault="002B0B40" w14:paraId="1D362A35" w14:textId="77777777">
            <w:pPr>
              <w:rPr>
                <w:rFonts w:eastAsia="Oslo Sans Office" w:cs="Oslo Sans Office"/>
                <w:color w:val="000000" w:themeColor="text1"/>
                <w:sz w:val="20"/>
                <w:szCs w:val="20"/>
              </w:rPr>
            </w:pPr>
            <w:r w:rsidRPr="00894335">
              <w:rPr>
                <w:rFonts w:eastAsia="Oslo Sans Office" w:cs="Oslo Sans Office"/>
                <w:color w:val="000000" w:themeColor="text1"/>
                <w:sz w:val="20"/>
                <w:szCs w:val="20"/>
              </w:rPr>
              <w:t>100% </w:t>
            </w:r>
          </w:p>
        </w:tc>
      </w:tr>
    </w:tbl>
    <w:p w:rsidRPr="00330D9D" w:rsidR="002B0B40" w:rsidP="002B0B40" w:rsidRDefault="002B0B40" w14:paraId="2FFAF596" w14:textId="77777777">
      <w:pPr>
        <w:rPr>
          <w:rFonts w:cs="Arial"/>
          <w:sz w:val="20"/>
          <w:szCs w:val="20"/>
        </w:rPr>
      </w:pPr>
    </w:p>
    <w:p w:rsidRPr="00894335" w:rsidR="00894335" w:rsidP="00894335" w:rsidRDefault="002B0B40" w14:paraId="062E3993" w14:textId="4CC49446">
      <w:pPr>
        <w:rPr>
          <w:sz w:val="20"/>
          <w:szCs w:val="20"/>
        </w:rPr>
      </w:pPr>
      <w:r>
        <w:rPr>
          <w:sz w:val="20"/>
          <w:szCs w:val="20"/>
        </w:rPr>
        <w:t>Vedlikeholdsavtalen kan faktureres fra Leveringsdag.</w:t>
      </w:r>
    </w:p>
    <w:p w:rsidR="002B0B40" w:rsidP="002B0B40" w:rsidRDefault="002B0B40" w14:paraId="4BEAF423" w14:textId="77777777">
      <w:pPr>
        <w:spacing w:after="0"/>
        <w:rPr>
          <w:rFonts w:cs="Arial"/>
          <w:b/>
          <w:bCs/>
          <w:sz w:val="20"/>
          <w:szCs w:val="20"/>
        </w:rPr>
      </w:pPr>
    </w:p>
    <w:p w:rsidRPr="00330D9D" w:rsidR="002B0B40" w:rsidP="002B0B40" w:rsidRDefault="002B0B40" w14:paraId="668B7CBA" w14:textId="54513F01">
      <w:pPr>
        <w:spacing w:after="0"/>
        <w:rPr>
          <w:rFonts w:cs="Arial"/>
          <w:b/>
          <w:bCs/>
          <w:sz w:val="20"/>
          <w:szCs w:val="20"/>
        </w:rPr>
      </w:pPr>
      <w:r w:rsidRPr="14284C46">
        <w:rPr>
          <w:rFonts w:cs="Arial"/>
          <w:b/>
          <w:bCs/>
          <w:sz w:val="20"/>
          <w:szCs w:val="20"/>
        </w:rPr>
        <w:t>Generelt om fakturering</w:t>
      </w:r>
    </w:p>
    <w:p w:rsidRPr="00330D9D" w:rsidR="002B0B40" w:rsidP="002B0B40" w:rsidRDefault="002B0B40" w14:paraId="103CDB97" w14:textId="77777777">
      <w:pPr>
        <w:rPr>
          <w:sz w:val="20"/>
          <w:szCs w:val="20"/>
        </w:rPr>
      </w:pPr>
      <w:r w:rsidRPr="00330D9D">
        <w:rPr>
          <w:sz w:val="20"/>
          <w:szCs w:val="20"/>
        </w:rPr>
        <w:t>All fakturering knyttet til tjenesten sendes den hos Kunden som bestiller oppdraget.</w:t>
      </w:r>
    </w:p>
    <w:p w:rsidRPr="00330D9D" w:rsidR="002B0B40" w:rsidP="002B0B40" w:rsidRDefault="002B0B40" w14:paraId="09C0F88A" w14:textId="77777777">
      <w:pPr>
        <w:keepLines/>
        <w:widowControl w:val="0"/>
        <w:rPr>
          <w:sz w:val="20"/>
          <w:szCs w:val="20"/>
        </w:rPr>
      </w:pPr>
      <w:r w:rsidRPr="00330D9D">
        <w:rPr>
          <w:sz w:val="20"/>
          <w:szCs w:val="20"/>
        </w:rPr>
        <w:t>Betaling skal skje etter faktura per 30 kalenderdager. Leverandørens fakturaer skal spesifiseres og dokumenteres slik at Kunden enkelt kan kontrollere fakturaen i forhold til det avtalte vederlag. Alle fakturaer for løpende timer skal være vedlagt detaljert spesifikasjon over påløpte timer. Utlegg, inklusive reise- og diettkostnader, dekkes bare i den grad de er avtalt. Reiser internt i Oslo dekkes ikke.</w:t>
      </w:r>
    </w:p>
    <w:p w:rsidRPr="00330D9D" w:rsidR="002B0B40" w:rsidP="002B0B40" w:rsidRDefault="002B0B40" w14:paraId="4B0B80F4" w14:textId="77777777">
      <w:pPr>
        <w:rPr>
          <w:sz w:val="20"/>
          <w:szCs w:val="20"/>
        </w:rPr>
      </w:pPr>
      <w:r w:rsidRPr="00330D9D">
        <w:rPr>
          <w:sz w:val="20"/>
          <w:szCs w:val="20"/>
        </w:rPr>
        <w:t>Leverandøren plikter å sende elektroniske fakturaer i Elektronisk handelsforma (EHF), fra dato for kontraktsinngåelse.</w:t>
      </w:r>
    </w:p>
    <w:p w:rsidRPr="00330D9D" w:rsidR="002B0B40" w:rsidP="002B0B40" w:rsidRDefault="002B0B40" w14:paraId="135EDAAC" w14:textId="77777777">
      <w:pPr>
        <w:rPr>
          <w:sz w:val="20"/>
          <w:szCs w:val="20"/>
        </w:rPr>
      </w:pPr>
      <w:r w:rsidRPr="00330D9D">
        <w:rPr>
          <w:sz w:val="20"/>
          <w:szCs w:val="20"/>
        </w:rPr>
        <w:t xml:space="preserve">Beskrivelse av krav </w:t>
      </w:r>
      <w:proofErr w:type="gramStart"/>
      <w:r w:rsidRPr="00330D9D">
        <w:rPr>
          <w:sz w:val="20"/>
          <w:szCs w:val="20"/>
        </w:rPr>
        <w:t>vedrørende</w:t>
      </w:r>
      <w:proofErr w:type="gramEnd"/>
      <w:r w:rsidRPr="00330D9D">
        <w:rPr>
          <w:sz w:val="20"/>
          <w:szCs w:val="20"/>
        </w:rPr>
        <w:t xml:space="preserve"> elektronisk fakturering finnes på kommunens internettsider, for tiden publisert på denne </w:t>
      </w:r>
      <w:proofErr w:type="gramStart"/>
      <w:r w:rsidRPr="00330D9D">
        <w:rPr>
          <w:sz w:val="20"/>
          <w:szCs w:val="20"/>
        </w:rPr>
        <w:t>linken</w:t>
      </w:r>
      <w:proofErr w:type="gramEnd"/>
      <w:r w:rsidRPr="00330D9D">
        <w:rPr>
          <w:sz w:val="20"/>
          <w:szCs w:val="20"/>
        </w:rPr>
        <w:t xml:space="preserve">: </w:t>
      </w:r>
      <w:hyperlink w:history="1" r:id="rId11">
        <w:r w:rsidRPr="00330D9D">
          <w:rPr>
            <w:rStyle w:val="Hyperkobling"/>
            <w:sz w:val="20"/>
            <w:szCs w:val="20"/>
          </w:rPr>
          <w:t>https://www.oslo.kommune.no/politikk-og-administrasjon/for-leverandorer-til-oslo-kommune/faktura-til-oslo-kommune/</w:t>
        </w:r>
      </w:hyperlink>
    </w:p>
    <w:p w:rsidR="002B0B40" w:rsidP="002B0B40" w:rsidRDefault="002B0B40" w14:paraId="38F7BDA5" w14:textId="77777777">
      <w:pPr>
        <w:rPr>
          <w:sz w:val="20"/>
          <w:szCs w:val="20"/>
        </w:rPr>
      </w:pPr>
      <w:r w:rsidRPr="00330D9D">
        <w:rPr>
          <w:sz w:val="20"/>
          <w:szCs w:val="20"/>
        </w:rPr>
        <w:t>Leverandøren må selv bære eventuelle kostnader som leveranse av elektronisk faktura måtte medføre for denne.</w:t>
      </w:r>
    </w:p>
    <w:p w:rsidRPr="00BB19C4" w:rsidR="00BB19C4" w:rsidP="14284C46" w:rsidRDefault="00BB19C4" w14:paraId="05469F15" w14:textId="2DE8C07C">
      <w:pPr>
        <w:pStyle w:val="Overskrift2"/>
        <w:keepLines w:val="0"/>
        <w:spacing w:before="240" w:after="60" w:line="240" w:lineRule="auto"/>
        <w:rPr>
          <w:rFonts w:cstheme="minorBidi"/>
          <w:sz w:val="24"/>
          <w:szCs w:val="24"/>
        </w:rPr>
      </w:pPr>
    </w:p>
    <w:p w:rsidRPr="00330D9D" w:rsidR="00267588" w:rsidP="002B0B40" w:rsidRDefault="00CC2741" w14:paraId="1EEE9A15" w14:textId="223488D9">
      <w:pPr>
        <w:pStyle w:val="Overskrift2"/>
        <w:keepLines w:val="0"/>
        <w:spacing w:before="240" w:after="60" w:line="240" w:lineRule="auto"/>
        <w:rPr>
          <w:rFonts w:cstheme="minorBidi"/>
          <w:sz w:val="24"/>
          <w:szCs w:val="24"/>
        </w:rPr>
      </w:pPr>
      <w:r>
        <w:rPr>
          <w:rFonts w:cstheme="minorBidi"/>
          <w:sz w:val="24"/>
          <w:szCs w:val="24"/>
        </w:rPr>
        <w:t xml:space="preserve">7.3 </w:t>
      </w:r>
      <w:r w:rsidRPr="00330D9D" w:rsidR="00267588">
        <w:rPr>
          <w:rFonts w:cstheme="minorBidi"/>
          <w:sz w:val="24"/>
          <w:szCs w:val="24"/>
        </w:rPr>
        <w:t>Prisendringer</w:t>
      </w:r>
    </w:p>
    <w:p w:rsidR="002B0B40" w:rsidP="14284C46" w:rsidRDefault="002B0B40" w14:paraId="707F1970" w14:textId="77777777">
      <w:pPr>
        <w:spacing w:after="0"/>
        <w:rPr>
          <w:b/>
          <w:bCs/>
        </w:rPr>
      </w:pPr>
    </w:p>
    <w:p w:rsidRPr="002B0B40" w:rsidR="002B0B40" w:rsidP="002B0B40" w:rsidRDefault="002B0B40" w14:paraId="7406B93E" w14:textId="77777777">
      <w:pPr>
        <w:spacing w:after="0"/>
        <w:rPr>
          <w:b/>
          <w:bCs/>
        </w:rPr>
      </w:pPr>
      <w:r w:rsidRPr="002B0B40">
        <w:rPr>
          <w:b/>
          <w:bCs/>
        </w:rPr>
        <w:t>Indeksregulering</w:t>
      </w:r>
    </w:p>
    <w:p w:rsidRPr="002B0B40" w:rsidR="002B0B40" w:rsidP="002B0B40" w:rsidRDefault="002B0B40" w14:paraId="40FD7383" w14:textId="3342BD17">
      <w:pPr>
        <w:spacing w:after="0"/>
        <w:rPr>
          <w:sz w:val="20"/>
          <w:szCs w:val="20"/>
        </w:rPr>
      </w:pPr>
      <w:r w:rsidRPr="002B0B40">
        <w:rPr>
          <w:sz w:val="20"/>
          <w:szCs w:val="20"/>
        </w:rPr>
        <w:t>Timepris for tjenester, løpende vederlag og andre priser kan endres ved hvert årsskifte tilsvarende økningen i Statistisk sentralbyrås konsumprisindeks (hovedindeksen), første gang med utgangspunkt i indeksen for den måned avtalen ble inngått</w:t>
      </w:r>
      <w:r>
        <w:rPr>
          <w:sz w:val="20"/>
          <w:szCs w:val="20"/>
        </w:rPr>
        <w:t>.</w:t>
      </w:r>
    </w:p>
    <w:p w:rsidRPr="002B0B40" w:rsidR="002B0B40" w:rsidP="002B0B40" w:rsidRDefault="002B0B40" w14:paraId="3ABCB142" w14:textId="77777777">
      <w:pPr>
        <w:spacing w:after="0"/>
        <w:rPr>
          <w:b/>
          <w:bCs/>
        </w:rPr>
      </w:pPr>
    </w:p>
    <w:p w:rsidRPr="002B0B40" w:rsidR="002B0B40" w:rsidP="002B0B40" w:rsidRDefault="002B0B40" w14:paraId="56454952" w14:textId="29B6B13D">
      <w:pPr>
        <w:spacing w:after="0"/>
        <w:rPr>
          <w:b/>
          <w:bCs/>
        </w:rPr>
      </w:pPr>
      <w:r w:rsidRPr="002B0B40">
        <w:rPr>
          <w:b/>
          <w:bCs/>
        </w:rPr>
        <w:t>Endring av offentlige avgifter</w:t>
      </w:r>
    </w:p>
    <w:p w:rsidRPr="002B0B40" w:rsidR="002B0B40" w:rsidP="002B0B40" w:rsidRDefault="002B0B40" w14:paraId="3B1ABBBC" w14:textId="77777777">
      <w:pPr>
        <w:spacing w:after="0"/>
        <w:rPr>
          <w:sz w:val="20"/>
          <w:szCs w:val="20"/>
        </w:rPr>
      </w:pPr>
      <w:r w:rsidRPr="002B0B40">
        <w:rPr>
          <w:sz w:val="20"/>
          <w:szCs w:val="20"/>
        </w:rPr>
        <w:t>Leverandørens priser kan også endres i den utstrekning regler eller vedtak for offentlige avgifter endres med virkning for Leverandørens vederlag eller kostnader. Leverandøren må fremme og dokumentere kravet skriftlig.</w:t>
      </w:r>
    </w:p>
    <w:p w:rsidRPr="00CA7397" w:rsidR="002B0B40" w:rsidP="14284C46" w:rsidRDefault="002B0B40" w14:paraId="30498D14" w14:textId="77777777">
      <w:pPr>
        <w:spacing w:after="0"/>
        <w:rPr>
          <w:b/>
          <w:bCs/>
        </w:rPr>
      </w:pPr>
    </w:p>
    <w:p w:rsidR="00894335" w:rsidRDefault="002B0B40" w14:paraId="44224A24" w14:textId="0D103FF5">
      <w:pPr>
        <w:rPr>
          <w:rFonts w:eastAsia="Oslo Sans Office" w:cs="Oslo Sans Office"/>
          <w:color w:val="000000" w:themeColor="text1"/>
          <w:sz w:val="20"/>
          <w:szCs w:val="20"/>
        </w:rPr>
      </w:pPr>
      <w:r>
        <w:rPr>
          <w:rFonts w:eastAsia="Oslo Sans Office" w:cs="Oslo Sans Office"/>
          <w:color w:val="000000" w:themeColor="text1"/>
          <w:sz w:val="20"/>
          <w:szCs w:val="20"/>
        </w:rPr>
        <w:br w:type="page"/>
      </w:r>
    </w:p>
    <w:p w:rsidRPr="002B0B40" w:rsidR="0084279A" w:rsidP="002B0B40" w:rsidRDefault="21268208" w14:paraId="1FDD06C7" w14:textId="2B256DF5">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 xml:space="preserve">Bilag </w:t>
      </w:r>
      <w:r w:rsidRPr="002B0B40" w:rsidR="00894335">
        <w:rPr>
          <w:rFonts w:cs="Arial"/>
          <w:b/>
          <w:bCs/>
          <w:color w:val="17365D" w:themeColor="text2" w:themeShade="BF"/>
          <w:sz w:val="32"/>
          <w:szCs w:val="32"/>
        </w:rPr>
        <w:t>8</w:t>
      </w:r>
      <w:r w:rsidRPr="002B0B40">
        <w:rPr>
          <w:rFonts w:cs="Arial"/>
          <w:b/>
          <w:bCs/>
          <w:color w:val="17365D" w:themeColor="text2" w:themeShade="BF"/>
          <w:sz w:val="32"/>
          <w:szCs w:val="32"/>
        </w:rPr>
        <w:t>: Endringer i den generelle avtaleteksten</w:t>
      </w:r>
    </w:p>
    <w:p w:rsidRPr="004D3C92" w:rsidR="0084279A" w:rsidP="002B0B40" w:rsidRDefault="0084279A" w14:paraId="39D6A924" w14:textId="77777777">
      <w:pPr>
        <w:pStyle w:val="Overskrift2"/>
      </w:pPr>
      <w:r>
        <w:t>Endringer og tillegg til den generelle avtaleteksten</w:t>
      </w:r>
    </w:p>
    <w:tbl>
      <w:tblPr>
        <w:tblpPr w:leftFromText="141" w:rightFromText="141" w:vertAnchor="text" w:horzAnchor="margin" w:tblpY="40"/>
        <w:tblW w:w="983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995"/>
        <w:gridCol w:w="7844"/>
      </w:tblGrid>
      <w:tr w:rsidRPr="005D0FE6" w:rsidR="0084279A" w:rsidTr="14284C46" w14:paraId="1834850E" w14:textId="77777777">
        <w:trPr>
          <w:trHeight w:val="300"/>
        </w:trPr>
        <w:tc>
          <w:tcPr>
            <w:tcW w:w="1995" w:type="dxa"/>
            <w:shd w:val="clear" w:color="auto" w:fill="BFBFBF" w:themeFill="background1" w:themeFillShade="BF"/>
          </w:tcPr>
          <w:p w:rsidRPr="005D0FE6" w:rsidR="0084279A" w:rsidRDefault="0084279A" w14:paraId="7B23A915" w14:textId="77777777">
            <w:pPr>
              <w:keepLines/>
              <w:widowControl w:val="0"/>
              <w:rPr>
                <w:b/>
                <w:bCs/>
                <w:sz w:val="20"/>
                <w:szCs w:val="20"/>
              </w:rPr>
            </w:pPr>
            <w:r w:rsidRPr="005D0FE6">
              <w:rPr>
                <w:b/>
                <w:bCs/>
                <w:sz w:val="20"/>
                <w:szCs w:val="20"/>
              </w:rPr>
              <w:t>Punkt</w:t>
            </w:r>
          </w:p>
        </w:tc>
        <w:tc>
          <w:tcPr>
            <w:tcW w:w="7844" w:type="dxa"/>
            <w:shd w:val="clear" w:color="auto" w:fill="BFBFBF" w:themeFill="background1" w:themeFillShade="BF"/>
          </w:tcPr>
          <w:p w:rsidRPr="005D0FE6" w:rsidR="0084279A" w:rsidRDefault="0084279A" w14:paraId="221A971F" w14:textId="77777777">
            <w:pPr>
              <w:keepLines/>
              <w:widowControl w:val="0"/>
              <w:rPr>
                <w:b/>
                <w:bCs/>
                <w:sz w:val="20"/>
                <w:szCs w:val="20"/>
              </w:rPr>
            </w:pPr>
            <w:r w:rsidRPr="005D0FE6">
              <w:rPr>
                <w:b/>
                <w:bCs/>
                <w:sz w:val="20"/>
                <w:szCs w:val="20"/>
              </w:rPr>
              <w:t xml:space="preserve">Erstattes med </w:t>
            </w:r>
          </w:p>
          <w:p w:rsidRPr="005D0FE6" w:rsidR="0084279A" w:rsidRDefault="0084279A" w14:paraId="712449EA" w14:textId="77777777">
            <w:pPr>
              <w:keepLines/>
              <w:widowControl w:val="0"/>
              <w:rPr>
                <w:b/>
                <w:bCs/>
                <w:sz w:val="20"/>
                <w:szCs w:val="20"/>
              </w:rPr>
            </w:pPr>
          </w:p>
        </w:tc>
      </w:tr>
      <w:tr w:rsidRPr="005D0FE6" w:rsidR="0084279A" w:rsidTr="14284C46" w14:paraId="6FA4EEB6" w14:textId="77777777">
        <w:trPr>
          <w:trHeight w:val="300"/>
        </w:trPr>
        <w:tc>
          <w:tcPr>
            <w:tcW w:w="1995" w:type="dxa"/>
          </w:tcPr>
          <w:p w:rsidRPr="005D0FE6" w:rsidR="0084279A" w:rsidRDefault="0084279A" w14:paraId="13AC5646" w14:textId="628D0464">
            <w:pPr>
              <w:rPr>
                <w:sz w:val="20"/>
                <w:szCs w:val="20"/>
              </w:rPr>
            </w:pPr>
            <w:r w:rsidRPr="005D0FE6">
              <w:rPr>
                <w:b/>
                <w:bCs/>
                <w:sz w:val="20"/>
                <w:szCs w:val="20"/>
              </w:rPr>
              <w:t xml:space="preserve">Punkt </w:t>
            </w:r>
            <w:r w:rsidR="002B0B40">
              <w:rPr>
                <w:b/>
                <w:bCs/>
                <w:sz w:val="20"/>
                <w:szCs w:val="20"/>
              </w:rPr>
              <w:t>5.5.1 til 5.5.3</w:t>
            </w:r>
          </w:p>
          <w:p w:rsidRPr="005D0FE6" w:rsidR="0084279A" w:rsidDel="00DD67B6" w:rsidRDefault="0084279A" w14:paraId="5576738D" w14:textId="77777777">
            <w:pPr>
              <w:keepLines/>
              <w:widowControl w:val="0"/>
              <w:rPr>
                <w:b/>
                <w:bCs/>
                <w:sz w:val="20"/>
                <w:szCs w:val="20"/>
              </w:rPr>
            </w:pPr>
          </w:p>
        </w:tc>
        <w:tc>
          <w:tcPr>
            <w:tcW w:w="7844" w:type="dxa"/>
          </w:tcPr>
          <w:p w:rsidRPr="005D0FE6" w:rsidR="0084279A" w:rsidRDefault="0084279A" w14:paraId="3C3BC3EF" w14:textId="0870E6ED">
            <w:pPr>
              <w:keepNext/>
              <w:keepLines/>
              <w:spacing w:after="180"/>
              <w:outlineLvl w:val="2"/>
              <w:rPr>
                <w:b/>
                <w:bCs/>
                <w:sz w:val="20"/>
                <w:szCs w:val="20"/>
              </w:rPr>
            </w:pPr>
            <w:r w:rsidRPr="005D0FE6">
              <w:rPr>
                <w:b/>
                <w:bCs/>
                <w:sz w:val="20"/>
                <w:szCs w:val="20"/>
              </w:rPr>
              <w:t>Lønns- og arbeidsvilkår</w:t>
            </w:r>
            <w:r w:rsidR="002B0B40">
              <w:rPr>
                <w:b/>
                <w:bCs/>
                <w:sz w:val="20"/>
                <w:szCs w:val="20"/>
              </w:rPr>
              <w:t xml:space="preserve"> punktene 5.1.1 til 5.5.3 </w:t>
            </w:r>
            <w:r w:rsidRPr="005D0FE6">
              <w:rPr>
                <w:b/>
                <w:bCs/>
                <w:sz w:val="20"/>
                <w:szCs w:val="20"/>
              </w:rPr>
              <w:t>erstattes i sin helhet med Oslomodellen:</w:t>
            </w:r>
          </w:p>
          <w:p w:rsidRPr="005D0FE6" w:rsidR="0084279A" w:rsidRDefault="0084279A" w14:paraId="5BD88E40" w14:textId="26D3BD73">
            <w:pPr>
              <w:keepNext/>
              <w:keepLines/>
              <w:spacing w:after="180"/>
              <w:outlineLvl w:val="2"/>
              <w:rPr>
                <w:b/>
                <w:bCs/>
                <w:sz w:val="20"/>
                <w:szCs w:val="20"/>
              </w:rPr>
            </w:pPr>
            <w:r w:rsidRPr="5CDEAEBE">
              <w:rPr>
                <w:b/>
                <w:bCs/>
                <w:sz w:val="20"/>
                <w:szCs w:val="20"/>
              </w:rPr>
              <w:t xml:space="preserve">Punkt </w:t>
            </w:r>
            <w:r w:rsidR="002B0B40">
              <w:rPr>
                <w:b/>
                <w:bCs/>
                <w:sz w:val="20"/>
                <w:szCs w:val="20"/>
              </w:rPr>
              <w:t>5.5.1</w:t>
            </w:r>
            <w:r w:rsidRPr="5CDEAEBE">
              <w:rPr>
                <w:b/>
                <w:bCs/>
                <w:sz w:val="20"/>
                <w:szCs w:val="20"/>
              </w:rPr>
              <w:t xml:space="preserve"> Krav til lønns- og arbeidsvilkår </w:t>
            </w:r>
          </w:p>
          <w:p w:rsidRPr="005D0FE6" w:rsidR="0084279A" w:rsidRDefault="0084279A" w14:paraId="1DD612B5" w14:textId="77777777">
            <w:pPr>
              <w:spacing w:after="0" w:line="240" w:lineRule="auto"/>
              <w:rPr>
                <w:sz w:val="20"/>
                <w:szCs w:val="20"/>
              </w:rPr>
            </w:pPr>
            <w:r w:rsidRPr="005D0FE6">
              <w:rPr>
                <w:sz w:val="20"/>
                <w:szCs w:val="20"/>
              </w:rPr>
              <w:t>Medvirkende arbeiders lønns- og arbeidsvilkår skal ikke være dårligere enn det som følger av den til enhver tid gjeldende arbeidsmiljølovgivning.</w:t>
            </w:r>
          </w:p>
          <w:p w:rsidRPr="005D0FE6" w:rsidR="0084279A" w:rsidRDefault="0084279A" w14:paraId="38985AFC" w14:textId="77777777">
            <w:pPr>
              <w:spacing w:after="0" w:line="240" w:lineRule="auto"/>
              <w:rPr>
                <w:sz w:val="20"/>
                <w:szCs w:val="20"/>
              </w:rPr>
            </w:pPr>
          </w:p>
          <w:p w:rsidRPr="005D0FE6" w:rsidR="0084279A" w:rsidRDefault="0084279A" w14:paraId="47E735FC" w14:textId="77777777">
            <w:pPr>
              <w:spacing w:after="0" w:line="240" w:lineRule="auto"/>
              <w:rPr>
                <w:sz w:val="20"/>
                <w:szCs w:val="20"/>
              </w:rPr>
            </w:pPr>
            <w:r w:rsidRPr="005D0FE6">
              <w:rPr>
                <w:sz w:val="20"/>
                <w:szCs w:val="20"/>
              </w:rPr>
              <w:t>Med lønns- og arbeidsvilkår menes blant annet arbeidstid, lønn herunder overtidstillegg, skift og turnustillegg og ulempetillegg, obligatorisk tjenestepensjon og dekning av utgifter til reise,</w:t>
            </w:r>
          </w:p>
          <w:p w:rsidRPr="005D0FE6" w:rsidR="0084279A" w:rsidRDefault="0084279A" w14:paraId="0C0EE67B" w14:textId="77777777">
            <w:pPr>
              <w:spacing w:after="0" w:line="240" w:lineRule="auto"/>
              <w:rPr>
                <w:sz w:val="20"/>
                <w:szCs w:val="20"/>
              </w:rPr>
            </w:pPr>
            <w:r w:rsidRPr="005D0FE6">
              <w:rPr>
                <w:sz w:val="20"/>
                <w:szCs w:val="20"/>
              </w:rPr>
              <w:t xml:space="preserve">kost og losji. </w:t>
            </w:r>
          </w:p>
          <w:p w:rsidRPr="005D0FE6" w:rsidR="0084279A" w:rsidRDefault="0084279A" w14:paraId="32ACBFAC" w14:textId="77777777">
            <w:pPr>
              <w:spacing w:after="0" w:line="240" w:lineRule="auto"/>
              <w:rPr>
                <w:sz w:val="20"/>
                <w:szCs w:val="20"/>
              </w:rPr>
            </w:pPr>
          </w:p>
          <w:p w:rsidRPr="005D0FE6" w:rsidR="0084279A" w:rsidRDefault="0084279A" w14:paraId="2841EBCC" w14:textId="77777777">
            <w:pPr>
              <w:spacing w:after="0" w:line="240" w:lineRule="auto"/>
              <w:rPr>
                <w:sz w:val="20"/>
                <w:szCs w:val="20"/>
              </w:rPr>
            </w:pPr>
            <w:r w:rsidRPr="005D0FE6">
              <w:rPr>
                <w:sz w:val="20"/>
                <w:szCs w:val="20"/>
              </w:rPr>
              <w:t>På områder som er dekket av forskrift om allmenngjort tariffavtale skal medvirkende arbeiders lønns- og arbeidsvilkår ikke være dårligere enn allmenngjøringsforskriften for den</w:t>
            </w:r>
          </w:p>
          <w:p w:rsidRPr="005D0FE6" w:rsidR="0084279A" w:rsidRDefault="0084279A" w14:paraId="03FFC170" w14:textId="77777777">
            <w:pPr>
              <w:spacing w:after="0" w:line="240" w:lineRule="auto"/>
              <w:rPr>
                <w:sz w:val="20"/>
                <w:szCs w:val="20"/>
              </w:rPr>
            </w:pPr>
            <w:r w:rsidRPr="005D0FE6">
              <w:rPr>
                <w:sz w:val="20"/>
                <w:szCs w:val="20"/>
              </w:rPr>
              <w:t>aktuelle bransje.</w:t>
            </w:r>
          </w:p>
          <w:p w:rsidRPr="005D0FE6" w:rsidR="0084279A" w:rsidRDefault="0084279A" w14:paraId="05AC8E61" w14:textId="77777777">
            <w:pPr>
              <w:spacing w:after="0" w:line="240" w:lineRule="auto"/>
              <w:rPr>
                <w:sz w:val="20"/>
                <w:szCs w:val="20"/>
              </w:rPr>
            </w:pPr>
          </w:p>
          <w:p w:rsidRPr="005D0FE6" w:rsidR="0084279A" w:rsidRDefault="0084279A" w14:paraId="47DEC48D" w14:textId="77777777">
            <w:pPr>
              <w:spacing w:after="0" w:line="240" w:lineRule="auto"/>
              <w:rPr>
                <w:sz w:val="20"/>
                <w:szCs w:val="20"/>
              </w:rPr>
            </w:pPr>
            <w:r w:rsidRPr="005D0FE6">
              <w:rPr>
                <w:sz w:val="20"/>
                <w:szCs w:val="20"/>
              </w:rPr>
              <w:t>På områder som ikke er dekket av forskrift om allmenngjort tariffavtale, skal medvirkende arbeiders lønns- og arbeidsvilkår ikke være dårligere enn landsomfattende tariffavtale for den</w:t>
            </w:r>
          </w:p>
          <w:p w:rsidRPr="005D0FE6" w:rsidR="0084279A" w:rsidRDefault="0084279A" w14:paraId="48274098" w14:textId="77777777">
            <w:pPr>
              <w:spacing w:after="0" w:line="240" w:lineRule="auto"/>
              <w:rPr>
                <w:sz w:val="20"/>
                <w:szCs w:val="20"/>
              </w:rPr>
            </w:pPr>
            <w:r w:rsidRPr="005D0FE6">
              <w:rPr>
                <w:sz w:val="20"/>
                <w:szCs w:val="20"/>
              </w:rPr>
              <w:t>aktuelle bransje.</w:t>
            </w:r>
          </w:p>
          <w:p w:rsidRPr="005D0FE6" w:rsidR="0084279A" w:rsidRDefault="0084279A" w14:paraId="24E5EC39" w14:textId="77777777">
            <w:pPr>
              <w:spacing w:after="0" w:line="240" w:lineRule="auto"/>
              <w:rPr>
                <w:sz w:val="20"/>
                <w:szCs w:val="20"/>
              </w:rPr>
            </w:pPr>
          </w:p>
          <w:p w:rsidRPr="005D0FE6" w:rsidR="0084279A" w:rsidRDefault="0084279A" w14:paraId="23A41ADB" w14:textId="77777777">
            <w:pPr>
              <w:spacing w:after="0" w:line="240" w:lineRule="auto"/>
              <w:rPr>
                <w:sz w:val="20"/>
                <w:szCs w:val="20"/>
              </w:rPr>
            </w:pPr>
            <w:r w:rsidRPr="005D0FE6">
              <w:rPr>
                <w:sz w:val="20"/>
                <w:szCs w:val="20"/>
              </w:rPr>
              <w:t>På områder som ikke er dekket av allmenngjøringsforskrift eller landsdekkende tariffavtale, skal Leverandøren se hen til allmenngjort eller landsdekkende tariffavtaler for lignende</w:t>
            </w:r>
          </w:p>
          <w:p w:rsidRPr="005D0FE6" w:rsidR="0084279A" w:rsidRDefault="0084279A" w14:paraId="69A6F65C" w14:textId="77777777">
            <w:pPr>
              <w:spacing w:after="0" w:line="240" w:lineRule="auto"/>
              <w:rPr>
                <w:sz w:val="20"/>
                <w:szCs w:val="20"/>
              </w:rPr>
            </w:pPr>
            <w:r w:rsidRPr="005D0FE6">
              <w:rPr>
                <w:sz w:val="20"/>
                <w:szCs w:val="20"/>
              </w:rPr>
              <w:t>arbeidsområder, og fastsette lønns- og arbeidsvilkår for medvirkende arbeider som ikke er dårligere enn disse.</w:t>
            </w:r>
          </w:p>
          <w:p w:rsidRPr="005D0FE6" w:rsidR="0084279A" w:rsidRDefault="0084279A" w14:paraId="4546071B" w14:textId="77777777">
            <w:pPr>
              <w:spacing w:after="0" w:line="240" w:lineRule="auto"/>
              <w:rPr>
                <w:sz w:val="20"/>
                <w:szCs w:val="20"/>
              </w:rPr>
            </w:pPr>
          </w:p>
          <w:p w:rsidRPr="005D0FE6" w:rsidR="0084279A" w:rsidRDefault="0084279A" w14:paraId="2A8B6EED" w14:textId="77777777">
            <w:pPr>
              <w:spacing w:after="0" w:line="240" w:lineRule="auto"/>
              <w:rPr>
                <w:sz w:val="20"/>
                <w:szCs w:val="20"/>
              </w:rPr>
            </w:pPr>
            <w:r w:rsidRPr="005D0FE6">
              <w:rPr>
                <w:sz w:val="20"/>
                <w:szCs w:val="20"/>
              </w:rPr>
              <w:t>Der det ikke finnes allmenngjort eller landsdekkende tariffavtale for lignende arbeidsområde, skal medvirkende arbeiders lønns- og arbeidsvilkår ikke være vesentlig dårligere enn det som</w:t>
            </w:r>
          </w:p>
          <w:p w:rsidRPr="005D0FE6" w:rsidR="0084279A" w:rsidRDefault="0084279A" w14:paraId="422B44F4" w14:textId="77777777">
            <w:pPr>
              <w:spacing w:after="0" w:line="240" w:lineRule="auto"/>
              <w:rPr>
                <w:sz w:val="20"/>
                <w:szCs w:val="20"/>
              </w:rPr>
            </w:pPr>
            <w:r w:rsidRPr="005D0FE6">
              <w:rPr>
                <w:sz w:val="20"/>
                <w:szCs w:val="20"/>
              </w:rPr>
              <w:t>er normalt i yrket og som det er naturlig å sammenligne med.</w:t>
            </w:r>
          </w:p>
          <w:p w:rsidRPr="005D0FE6" w:rsidR="0084279A" w:rsidRDefault="0084279A" w14:paraId="110109BA" w14:textId="77777777">
            <w:pPr>
              <w:spacing w:after="0" w:line="240" w:lineRule="auto"/>
              <w:rPr>
                <w:sz w:val="20"/>
                <w:szCs w:val="20"/>
              </w:rPr>
            </w:pPr>
          </w:p>
          <w:p w:rsidRPr="005D0FE6" w:rsidR="0084279A" w:rsidRDefault="0084279A" w14:paraId="6FDEEA2D" w14:textId="77777777">
            <w:pPr>
              <w:spacing w:after="0" w:line="240" w:lineRule="auto"/>
              <w:rPr>
                <w:sz w:val="20"/>
                <w:szCs w:val="20"/>
              </w:rPr>
            </w:pPr>
            <w:r w:rsidRPr="005D0FE6">
              <w:rPr>
                <w:sz w:val="20"/>
                <w:szCs w:val="20"/>
              </w:rPr>
              <w:t xml:space="preserve">Der Leverandøren eller underleverandør tilbyr innkvartering for arbeidere som medvirker til oppfyllelse av denne kontrakten, skal Leverandøren på forespørsel dokumentere at boliglokalene er forsvarlig utformet, innredet og vedlikeholdt i tråd med arbeidsmiljøloven eller tariffavtaler der disse stiller høyere krav til innkvartering. Leverandøren skal også på forespørsel </w:t>
            </w:r>
            <w:r w:rsidRPr="005D0FE6">
              <w:rPr>
                <w:sz w:val="20"/>
                <w:szCs w:val="20"/>
              </w:rPr>
              <w:t>dokumentere at innkreving av husleie er i henhold til arbeidsmiljøloven og husleieloven.</w:t>
            </w:r>
          </w:p>
          <w:p w:rsidRPr="005D0FE6" w:rsidR="0084279A" w:rsidRDefault="0084279A" w14:paraId="55CAB6BC" w14:textId="77777777">
            <w:pPr>
              <w:spacing w:after="0" w:line="240" w:lineRule="auto"/>
              <w:rPr>
                <w:sz w:val="20"/>
                <w:szCs w:val="20"/>
              </w:rPr>
            </w:pPr>
          </w:p>
          <w:p w:rsidRPr="005D0FE6" w:rsidR="0084279A" w:rsidRDefault="0084279A" w14:paraId="5CD123D6" w14:textId="77777777">
            <w:pPr>
              <w:spacing w:after="0" w:line="240" w:lineRule="auto"/>
              <w:rPr>
                <w:sz w:val="20"/>
                <w:szCs w:val="20"/>
              </w:rPr>
            </w:pPr>
            <w:r w:rsidRPr="005D0FE6">
              <w:rPr>
                <w:sz w:val="20"/>
                <w:szCs w:val="20"/>
              </w:rPr>
              <w:t>Leverandøren skal på forespørsel vederlagsfritt dokumentere at krav som følger av denne bestemmelsen er oppfylt. Dokumentasjon som minimum kan kreves er kopi av arbeidsavtale,</w:t>
            </w:r>
          </w:p>
          <w:p w:rsidRPr="005D0FE6" w:rsidR="0084279A" w:rsidRDefault="0084279A" w14:paraId="5E58A4E7" w14:textId="77777777">
            <w:pPr>
              <w:spacing w:after="0" w:line="240" w:lineRule="auto"/>
              <w:rPr>
                <w:sz w:val="20"/>
                <w:szCs w:val="20"/>
              </w:rPr>
            </w:pPr>
            <w:r w:rsidRPr="005D0FE6">
              <w:rPr>
                <w:sz w:val="20"/>
                <w:szCs w:val="20"/>
              </w:rPr>
              <w:t>lønnsslipp, timeliste, arbeiderens CV og arbeidsgiverens bankutskrift.</w:t>
            </w:r>
          </w:p>
          <w:p w:rsidRPr="005D0FE6" w:rsidR="0084279A" w:rsidRDefault="0084279A" w14:paraId="09BB1BCC" w14:textId="77777777">
            <w:pPr>
              <w:spacing w:after="0" w:line="240" w:lineRule="auto"/>
              <w:rPr>
                <w:sz w:val="20"/>
                <w:szCs w:val="20"/>
              </w:rPr>
            </w:pPr>
          </w:p>
          <w:p w:rsidRPr="005D0FE6" w:rsidR="0084279A" w:rsidRDefault="0084279A" w14:paraId="6A260778" w14:textId="77777777">
            <w:pPr>
              <w:spacing w:after="0" w:line="240" w:lineRule="auto"/>
              <w:rPr>
                <w:sz w:val="20"/>
                <w:szCs w:val="20"/>
              </w:rPr>
            </w:pPr>
            <w:r w:rsidRPr="005D0FE6">
              <w:rPr>
                <w:sz w:val="20"/>
                <w:szCs w:val="20"/>
              </w:rPr>
              <w:t>Leverandøren og eventuelle underleverandører plikter å føre timelister. Timelistene skal minimum vise dato og klokkeslett for arbeidets begynnelse og slutt, varighet på lovpålagte</w:t>
            </w:r>
          </w:p>
          <w:p w:rsidRPr="005D0FE6" w:rsidR="0084279A" w:rsidRDefault="0084279A" w14:paraId="4FF986CC" w14:textId="77777777">
            <w:pPr>
              <w:spacing w:after="0" w:line="240" w:lineRule="auto"/>
              <w:rPr>
                <w:sz w:val="20"/>
                <w:szCs w:val="20"/>
              </w:rPr>
            </w:pPr>
            <w:r w:rsidRPr="005D0FE6">
              <w:rPr>
                <w:sz w:val="20"/>
                <w:szCs w:val="20"/>
              </w:rPr>
              <w:t>pauser, og det totale antall arbeidede timer per dag og per uke. Det skal fremgå tydelig hvilke oppdrag timene gjelder for.</w:t>
            </w:r>
          </w:p>
          <w:p w:rsidRPr="005D0FE6" w:rsidR="0084279A" w:rsidRDefault="0084279A" w14:paraId="32B511C8" w14:textId="77777777">
            <w:pPr>
              <w:spacing w:after="0" w:line="240" w:lineRule="auto"/>
              <w:rPr>
                <w:sz w:val="20"/>
                <w:szCs w:val="20"/>
              </w:rPr>
            </w:pPr>
          </w:p>
          <w:p w:rsidRPr="005D0FE6" w:rsidR="0084279A" w:rsidRDefault="0084279A" w14:paraId="6777FF0B" w14:textId="77777777">
            <w:pPr>
              <w:spacing w:after="0" w:line="240" w:lineRule="auto"/>
              <w:rPr>
                <w:sz w:val="20"/>
                <w:szCs w:val="20"/>
              </w:rPr>
            </w:pPr>
            <w:r w:rsidRPr="005D0FE6">
              <w:rPr>
                <w:sz w:val="20"/>
                <w:szCs w:val="20"/>
              </w:rPr>
              <w:t>Leverandøren skal på forespørsel dokumentere skriftlig avtale om trekk i lønn, gjennomsnittsberegning av arbeidstid og arbeidsplan.</w:t>
            </w:r>
          </w:p>
          <w:p w:rsidRPr="005D0FE6" w:rsidR="0084279A" w:rsidRDefault="0084279A" w14:paraId="01803D97" w14:textId="77777777">
            <w:pPr>
              <w:spacing w:after="0" w:line="240" w:lineRule="auto"/>
              <w:rPr>
                <w:sz w:val="20"/>
                <w:szCs w:val="20"/>
              </w:rPr>
            </w:pPr>
          </w:p>
          <w:p w:rsidRPr="005D0FE6" w:rsidR="0084279A" w:rsidRDefault="0084279A" w14:paraId="2FC76F3F" w14:textId="77777777">
            <w:pPr>
              <w:spacing w:after="0" w:line="240" w:lineRule="auto"/>
              <w:rPr>
                <w:sz w:val="20"/>
                <w:szCs w:val="20"/>
              </w:rPr>
            </w:pPr>
            <w:r w:rsidRPr="005D0FE6">
              <w:rPr>
                <w:sz w:val="20"/>
                <w:szCs w:val="20"/>
              </w:rPr>
              <w:t>Leverandøren skal på forespørsel dokumentere betaling for kostnader knyttet til kost, losji og reise der arbeideren har rett til slik utgiftsdekning.</w:t>
            </w:r>
          </w:p>
          <w:p w:rsidRPr="005D0FE6" w:rsidR="0084279A" w:rsidRDefault="0084279A" w14:paraId="11038FDE" w14:textId="77777777">
            <w:pPr>
              <w:spacing w:after="0" w:line="240" w:lineRule="auto"/>
              <w:rPr>
                <w:sz w:val="20"/>
                <w:szCs w:val="20"/>
              </w:rPr>
            </w:pPr>
          </w:p>
          <w:p w:rsidRPr="005D0FE6" w:rsidR="0084279A" w:rsidRDefault="0084279A" w14:paraId="50B2FDAB" w14:textId="77777777">
            <w:pPr>
              <w:spacing w:after="0" w:line="240" w:lineRule="auto"/>
              <w:rPr>
                <w:sz w:val="20"/>
                <w:szCs w:val="20"/>
              </w:rPr>
            </w:pPr>
            <w:r w:rsidRPr="005D0FE6">
              <w:rPr>
                <w:sz w:val="20"/>
                <w:szCs w:val="20"/>
              </w:rPr>
              <w:t>Leverandøren skal gjennomføre nødvendig kontroll hos sine underleverandører for å påse at pliktene etter denne bestemmelsen overholdes. Personvern skal ivaretas ved kontroll.</w:t>
            </w:r>
          </w:p>
          <w:p w:rsidRPr="005D0FE6" w:rsidR="0084279A" w:rsidRDefault="0084279A" w14:paraId="7DBA6C49" w14:textId="77777777">
            <w:pPr>
              <w:spacing w:after="0" w:line="240" w:lineRule="auto"/>
              <w:rPr>
                <w:sz w:val="20"/>
                <w:szCs w:val="20"/>
              </w:rPr>
            </w:pPr>
          </w:p>
          <w:p w:rsidRPr="005D0FE6" w:rsidR="0084279A" w:rsidRDefault="0084279A" w14:paraId="73D928E6" w14:textId="77777777">
            <w:pPr>
              <w:spacing w:after="0" w:line="240" w:lineRule="auto"/>
              <w:rPr>
                <w:sz w:val="20"/>
                <w:szCs w:val="20"/>
              </w:rPr>
            </w:pPr>
            <w:r w:rsidRPr="005D0FE6">
              <w:rPr>
                <w:sz w:val="20"/>
                <w:szCs w:val="20"/>
              </w:rPr>
              <w:t xml:space="preserve">Leverandøren skal </w:t>
            </w:r>
            <w:proofErr w:type="gramStart"/>
            <w:r w:rsidRPr="005D0FE6">
              <w:rPr>
                <w:sz w:val="20"/>
                <w:szCs w:val="20"/>
              </w:rPr>
              <w:t>for øvrig</w:t>
            </w:r>
            <w:proofErr w:type="gramEnd"/>
            <w:r w:rsidRPr="005D0FE6">
              <w:rPr>
                <w:sz w:val="20"/>
                <w:szCs w:val="20"/>
              </w:rPr>
              <w:t xml:space="preserve"> overholde den til enhver tid gjeldende arbeidsmiljølov. </w:t>
            </w:r>
          </w:p>
          <w:p w:rsidRPr="005D0FE6" w:rsidR="0084279A" w:rsidRDefault="0084279A" w14:paraId="6D02ED79" w14:textId="77777777">
            <w:pPr>
              <w:spacing w:after="0" w:line="240" w:lineRule="auto"/>
              <w:rPr>
                <w:sz w:val="20"/>
                <w:szCs w:val="20"/>
              </w:rPr>
            </w:pPr>
          </w:p>
          <w:p w:rsidRPr="005D0FE6" w:rsidR="0084279A" w:rsidRDefault="0084279A" w14:paraId="245D26C8" w14:textId="77777777">
            <w:pPr>
              <w:spacing w:after="0" w:line="240" w:lineRule="auto"/>
              <w:rPr>
                <w:sz w:val="20"/>
                <w:szCs w:val="20"/>
              </w:rPr>
            </w:pPr>
            <w:r w:rsidRPr="005D0FE6">
              <w:rPr>
                <w:sz w:val="20"/>
                <w:szCs w:val="20"/>
              </w:rPr>
              <w:t>Ved brudd på denne bestemmelsen skal Leverandøren rette forholdet umiddelbart. Kunde har rett til å holde tilbake et forholdsmessig beløp på opptil to ganger uberettiget besparelse frem til forholdet er rettet.</w:t>
            </w:r>
          </w:p>
          <w:p w:rsidRPr="005D0FE6" w:rsidR="0084279A" w:rsidRDefault="0084279A" w14:paraId="24A588D2" w14:textId="77777777">
            <w:pPr>
              <w:spacing w:after="0" w:line="240" w:lineRule="auto"/>
              <w:rPr>
                <w:sz w:val="20"/>
                <w:szCs w:val="20"/>
              </w:rPr>
            </w:pPr>
          </w:p>
          <w:p w:rsidRPr="005D0FE6" w:rsidR="0084279A" w:rsidRDefault="0084279A" w14:paraId="7D7EA2AC"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Beløpet skal ikke være mindre</w:t>
            </w:r>
          </w:p>
          <w:p w:rsidRPr="005D0FE6" w:rsidR="0084279A" w:rsidRDefault="0084279A" w14:paraId="7E339E23" w14:textId="77777777">
            <w:pPr>
              <w:spacing w:after="0" w:line="240" w:lineRule="auto"/>
              <w:rPr>
                <w:sz w:val="20"/>
                <w:szCs w:val="20"/>
              </w:rPr>
            </w:pPr>
            <w:r w:rsidRPr="005D0FE6">
              <w:rPr>
                <w:sz w:val="20"/>
                <w:szCs w:val="20"/>
              </w:rPr>
              <w:t>enn kr 1 500 per brudd per person. Ved vurderingen av hva som er forholdsmessig, skal det særlig legges vekt på bruddets alvorlighetsgrad, omfang, varighet og betydning for</w:t>
            </w:r>
          </w:p>
          <w:p w:rsidRPr="005D0FE6" w:rsidR="0084279A" w:rsidRDefault="0084279A" w14:paraId="1D469615" w14:textId="77777777">
            <w:pPr>
              <w:spacing w:after="0" w:line="240" w:lineRule="auto"/>
              <w:rPr>
                <w:sz w:val="20"/>
                <w:szCs w:val="20"/>
              </w:rPr>
            </w:pPr>
            <w:r w:rsidRPr="005D0FE6">
              <w:rPr>
                <w:sz w:val="20"/>
                <w:szCs w:val="20"/>
              </w:rPr>
              <w:t>Kunde.</w:t>
            </w:r>
          </w:p>
          <w:p w:rsidRPr="005D0FE6" w:rsidR="0084279A" w:rsidRDefault="0084279A" w14:paraId="37F876BA" w14:textId="77777777">
            <w:pPr>
              <w:spacing w:after="0" w:line="240" w:lineRule="auto"/>
              <w:rPr>
                <w:sz w:val="20"/>
                <w:szCs w:val="20"/>
              </w:rPr>
            </w:pPr>
          </w:p>
          <w:p w:rsidRPr="005D0FE6" w:rsidR="0084279A" w:rsidRDefault="0084279A" w14:paraId="51EF81E7" w14:textId="77777777">
            <w:pPr>
              <w:spacing w:after="0" w:line="240" w:lineRule="auto"/>
              <w:rPr>
                <w:sz w:val="20"/>
                <w:szCs w:val="20"/>
              </w:rPr>
            </w:pPr>
            <w:r w:rsidRPr="005D0FE6">
              <w:rPr>
                <w:sz w:val="20"/>
                <w:szCs w:val="20"/>
              </w:rPr>
              <w:t>Ved vesentlig brudd på bestemmelsen hos underleverandør, kan Kunde kreve at Leverandøren skifter ut underleverandør. Utskiftingen skal skje uten kostnad for Kunde.</w:t>
            </w:r>
          </w:p>
          <w:p w:rsidRPr="005D0FE6" w:rsidR="0084279A" w:rsidRDefault="0084279A" w14:paraId="6C576DEE" w14:textId="77777777">
            <w:pPr>
              <w:spacing w:after="0" w:line="240" w:lineRule="auto"/>
              <w:rPr>
                <w:sz w:val="20"/>
                <w:szCs w:val="20"/>
              </w:rPr>
            </w:pPr>
          </w:p>
          <w:p w:rsidRPr="005D0FE6" w:rsidR="0084279A" w:rsidRDefault="0084279A" w14:paraId="71213CB1" w14:textId="77777777">
            <w:pPr>
              <w:spacing w:after="0" w:line="240" w:lineRule="auto"/>
              <w:rPr>
                <w:sz w:val="20"/>
                <w:szCs w:val="20"/>
              </w:rPr>
            </w:pPr>
            <w:r w:rsidRPr="5CDEAEBE">
              <w:rPr>
                <w:sz w:val="20"/>
                <w:szCs w:val="20"/>
              </w:rPr>
              <w:t>Ved vesentlig brudd på denne bestemmelsen kan Kunde heve avtalen, uavhengig av om Leverandøren retter forholdene. Dersom Kunde hever kontrakten med Leverandøren, kan Kunde kreve å få tiltransportert Leverandørens kontrakter med underleverandører.</w:t>
            </w:r>
          </w:p>
          <w:p w:rsidRPr="005D0FE6" w:rsidR="0084279A" w:rsidRDefault="0084279A" w14:paraId="23224E9C" w14:textId="77777777">
            <w:pPr>
              <w:spacing w:after="0" w:line="240" w:lineRule="auto"/>
              <w:rPr>
                <w:sz w:val="20"/>
                <w:szCs w:val="20"/>
              </w:rPr>
            </w:pPr>
          </w:p>
          <w:p w:rsidRPr="005D0FE6" w:rsidR="0084279A" w:rsidDel="00DD67B6" w:rsidRDefault="0084279A" w14:paraId="762E7755" w14:textId="77777777">
            <w:pPr>
              <w:rPr>
                <w:rFonts w:eastAsia="Oslo Sans Office" w:cs="Oslo Sans Office"/>
                <w:b/>
                <w:bCs/>
                <w:sz w:val="20"/>
                <w:szCs w:val="20"/>
                <w:lang w:eastAsia="nb-NO"/>
              </w:rPr>
            </w:pPr>
            <w:r w:rsidRPr="005D0FE6">
              <w:rPr>
                <w:sz w:val="20"/>
                <w:szCs w:val="20"/>
              </w:rPr>
              <w:t>Alle avtaler Leverandøren inngår for utførelse av arbeid under denne kontrakten, skal inneholde tilsvarende bestemmelser.</w:t>
            </w:r>
          </w:p>
        </w:tc>
      </w:tr>
      <w:tr w:rsidRPr="005D0FE6" w:rsidR="0084279A" w:rsidTr="14284C46" w14:paraId="0C4D3AF5" w14:textId="77777777">
        <w:trPr>
          <w:trHeight w:val="300"/>
        </w:trPr>
        <w:tc>
          <w:tcPr>
            <w:tcW w:w="1995" w:type="dxa"/>
          </w:tcPr>
          <w:p w:rsidRPr="005D0FE6" w:rsidR="0084279A" w:rsidRDefault="0084279A" w14:paraId="2566BF9E" w14:textId="60F7BA2D">
            <w:pPr>
              <w:keepLines/>
              <w:widowControl w:val="0"/>
              <w:rPr>
                <w:b/>
                <w:bCs/>
                <w:sz w:val="20"/>
                <w:szCs w:val="20"/>
              </w:rPr>
            </w:pPr>
            <w:r w:rsidRPr="005D0FE6">
              <w:rPr>
                <w:b/>
                <w:bCs/>
                <w:sz w:val="20"/>
                <w:szCs w:val="20"/>
              </w:rPr>
              <w:t xml:space="preserve">Nytt punkt </w:t>
            </w:r>
            <w:r w:rsidR="002B0B40">
              <w:rPr>
                <w:b/>
                <w:bCs/>
                <w:sz w:val="20"/>
                <w:szCs w:val="20"/>
              </w:rPr>
              <w:t>5.8</w:t>
            </w:r>
          </w:p>
          <w:p w:rsidRPr="005D0FE6" w:rsidR="0084279A" w:rsidRDefault="0084279A" w14:paraId="71D1E1D8" w14:textId="77777777">
            <w:pPr>
              <w:keepLines/>
              <w:widowControl w:val="0"/>
              <w:rPr>
                <w:b/>
                <w:bCs/>
                <w:sz w:val="20"/>
                <w:szCs w:val="20"/>
              </w:rPr>
            </w:pPr>
          </w:p>
        </w:tc>
        <w:tc>
          <w:tcPr>
            <w:tcW w:w="7844" w:type="dxa"/>
          </w:tcPr>
          <w:p w:rsidRPr="005D0FE6" w:rsidR="0084279A" w:rsidRDefault="0084279A" w14:paraId="1BD20652" w14:textId="77777777">
            <w:pPr>
              <w:spacing w:after="0" w:line="240" w:lineRule="auto"/>
              <w:rPr>
                <w:b/>
                <w:bCs/>
                <w:sz w:val="20"/>
                <w:szCs w:val="20"/>
              </w:rPr>
            </w:pPr>
            <w:r w:rsidRPr="59D08022">
              <w:rPr>
                <w:b/>
                <w:bCs/>
                <w:sz w:val="20"/>
                <w:szCs w:val="20"/>
              </w:rPr>
              <w:t>Krav om elektronisk betaling og oppgjør</w:t>
            </w:r>
          </w:p>
          <w:p w:rsidRPr="005D0FE6" w:rsidR="0084279A" w:rsidRDefault="0084279A" w14:paraId="63492C2A" w14:textId="77777777">
            <w:pPr>
              <w:spacing w:after="0" w:line="240" w:lineRule="auto"/>
              <w:rPr>
                <w:sz w:val="20"/>
                <w:szCs w:val="20"/>
              </w:rPr>
            </w:pPr>
          </w:p>
          <w:p w:rsidRPr="005D0FE6" w:rsidR="0084279A" w:rsidRDefault="0084279A" w14:paraId="09301FD4" w14:textId="77777777">
            <w:pPr>
              <w:spacing w:after="0" w:line="240" w:lineRule="auto"/>
              <w:rPr>
                <w:sz w:val="20"/>
                <w:szCs w:val="20"/>
              </w:rPr>
            </w:pPr>
            <w:r w:rsidRPr="005D0FE6">
              <w:rPr>
                <w:sz w:val="20"/>
                <w:szCs w:val="20"/>
              </w:rPr>
              <w:t>All betaling og oppgjør i forbindelse med oppfyllelse av denne kontrakten skal foretas med elektronisk betalingsmiddel, og skal kunne dokumenteres.</w:t>
            </w:r>
          </w:p>
          <w:p w:rsidRPr="005D0FE6" w:rsidR="0084279A" w:rsidRDefault="0084279A" w14:paraId="1641AFF5" w14:textId="77777777">
            <w:pPr>
              <w:spacing w:after="0" w:line="240" w:lineRule="auto"/>
              <w:rPr>
                <w:sz w:val="20"/>
                <w:szCs w:val="20"/>
              </w:rPr>
            </w:pPr>
          </w:p>
          <w:p w:rsidRPr="005D0FE6" w:rsidR="0084279A" w:rsidRDefault="0084279A" w14:paraId="7107F65C"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med et beløp på inntil 1 prosent av kontraktssummen. Beløpet skal uansett ikke være mindre enn kr 1 500 per brudd. I vurderingen av hva som er forholdsmessig, skal det særlig legges vekt på bruddets alvorlighetsgrad, omfang, varighet og betydning for Kunde.</w:t>
            </w:r>
          </w:p>
          <w:p w:rsidRPr="005D0FE6" w:rsidR="0084279A" w:rsidRDefault="0084279A" w14:paraId="598315A4" w14:textId="77777777">
            <w:pPr>
              <w:spacing w:after="0" w:line="240" w:lineRule="auto"/>
              <w:rPr>
                <w:sz w:val="20"/>
                <w:szCs w:val="20"/>
              </w:rPr>
            </w:pPr>
          </w:p>
          <w:p w:rsidRPr="005D0FE6" w:rsidR="0084279A" w:rsidRDefault="0084279A" w14:paraId="14E215EA" w14:textId="77777777">
            <w:pPr>
              <w:spacing w:after="0" w:line="240" w:lineRule="auto"/>
              <w:rPr>
                <w:sz w:val="20"/>
                <w:szCs w:val="20"/>
              </w:rPr>
            </w:pPr>
            <w:r w:rsidRPr="005D0FE6">
              <w:rPr>
                <w:sz w:val="20"/>
                <w:szCs w:val="20"/>
              </w:rPr>
              <w:t>Alle avtaler Leverandøren inngår for utførelse av arbeid under denne kontrakten, skal inneholde tilsvarende bestemmelser.</w:t>
            </w:r>
          </w:p>
          <w:p w:rsidRPr="005D0FE6" w:rsidR="0084279A" w:rsidRDefault="0084279A" w14:paraId="406F639C" w14:textId="77777777">
            <w:pPr>
              <w:rPr>
                <w:rFonts w:eastAsia="Oslo Sans Office" w:cs="Oslo Sans Office"/>
                <w:b/>
                <w:bCs/>
                <w:sz w:val="20"/>
                <w:szCs w:val="20"/>
                <w:lang w:eastAsia="nb-NO"/>
              </w:rPr>
            </w:pPr>
          </w:p>
        </w:tc>
      </w:tr>
      <w:tr w:rsidRPr="005D0FE6" w:rsidR="0084279A" w:rsidTr="14284C46" w14:paraId="4CC0043F" w14:textId="77777777">
        <w:trPr>
          <w:trHeight w:val="300"/>
        </w:trPr>
        <w:tc>
          <w:tcPr>
            <w:tcW w:w="1995" w:type="dxa"/>
          </w:tcPr>
          <w:p w:rsidRPr="005D0FE6" w:rsidR="0084279A" w:rsidRDefault="0084279A" w14:paraId="09DB6FF8" w14:textId="7E19AEA7">
            <w:pPr>
              <w:keepLines/>
              <w:widowControl w:val="0"/>
              <w:rPr>
                <w:b/>
                <w:bCs/>
                <w:sz w:val="20"/>
                <w:szCs w:val="20"/>
              </w:rPr>
            </w:pPr>
            <w:r w:rsidRPr="005D0FE6">
              <w:rPr>
                <w:b/>
                <w:bCs/>
                <w:sz w:val="20"/>
                <w:szCs w:val="20"/>
              </w:rPr>
              <w:t xml:space="preserve">Nytt punkt </w:t>
            </w:r>
            <w:r w:rsidR="002B0B40">
              <w:rPr>
                <w:b/>
                <w:bCs/>
                <w:sz w:val="20"/>
                <w:szCs w:val="20"/>
              </w:rPr>
              <w:t>5.9</w:t>
            </w:r>
          </w:p>
          <w:p w:rsidRPr="005D0FE6" w:rsidR="0084279A" w:rsidRDefault="0084279A" w14:paraId="426341F4" w14:textId="77777777">
            <w:pPr>
              <w:keepLines/>
              <w:widowControl w:val="0"/>
              <w:rPr>
                <w:b/>
                <w:bCs/>
                <w:sz w:val="20"/>
                <w:szCs w:val="20"/>
              </w:rPr>
            </w:pPr>
          </w:p>
        </w:tc>
        <w:tc>
          <w:tcPr>
            <w:tcW w:w="7844" w:type="dxa"/>
          </w:tcPr>
          <w:p w:rsidRPr="005D0FE6" w:rsidR="0084279A" w:rsidRDefault="0084279A" w14:paraId="74E604B4" w14:textId="77777777">
            <w:pPr>
              <w:keepNext/>
              <w:keepLines/>
              <w:widowControl w:val="0"/>
              <w:spacing w:after="180"/>
              <w:rPr>
                <w:b/>
                <w:bCs/>
                <w:sz w:val="20"/>
                <w:szCs w:val="20"/>
              </w:rPr>
            </w:pPr>
            <w:r w:rsidRPr="005D0FE6">
              <w:rPr>
                <w:b/>
                <w:bCs/>
                <w:sz w:val="20"/>
                <w:szCs w:val="20"/>
              </w:rPr>
              <w:t xml:space="preserve">Krav om elektronisk utbetaling av lønn til arbeiders bankkonto </w:t>
            </w:r>
          </w:p>
          <w:p w:rsidRPr="005D0FE6" w:rsidR="0084279A" w:rsidRDefault="0084279A" w14:paraId="374F7024" w14:textId="77777777">
            <w:pPr>
              <w:rPr>
                <w:sz w:val="20"/>
                <w:szCs w:val="20"/>
              </w:rPr>
            </w:pPr>
            <w:r w:rsidRPr="005D0FE6">
              <w:rPr>
                <w:sz w:val="20"/>
                <w:szCs w:val="20"/>
              </w:rPr>
              <w:t>Lønn, vederlag og annen godtgjørelse til arbeider som medvirker til å oppfylle kontrakten, skal utbetales til den enkelte arbeiders bankkonto uten kostnader for arbeideren.</w:t>
            </w:r>
          </w:p>
          <w:p w:rsidRPr="005D0FE6" w:rsidR="0084279A" w:rsidRDefault="0084279A" w14:paraId="7D8DED91"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med et beløp på inntil 1 prosent</w:t>
            </w:r>
          </w:p>
          <w:p w:rsidRPr="005D0FE6" w:rsidR="0084279A" w:rsidRDefault="0084279A" w14:paraId="48DFC15F" w14:textId="77777777">
            <w:pPr>
              <w:spacing w:after="0" w:line="240" w:lineRule="auto"/>
              <w:rPr>
                <w:sz w:val="20"/>
                <w:szCs w:val="20"/>
              </w:rPr>
            </w:pPr>
            <w:r w:rsidRPr="005D0FE6">
              <w:rPr>
                <w:sz w:val="20"/>
                <w:szCs w:val="20"/>
              </w:rPr>
              <w:t>av kontraktssummen. Beløpet skal uansett ikke være mindre enn kr 1 500 per brudd per person. I vurderingen av hva som er forholdsmessig, skal det særlig legges vekt på bruddets alvorlighetsgrad, omfang, varighet og betydning for Kunde.</w:t>
            </w:r>
          </w:p>
          <w:p w:rsidRPr="005D0FE6" w:rsidR="0084279A" w:rsidRDefault="0084279A" w14:paraId="4B0A305A" w14:textId="77777777">
            <w:pPr>
              <w:spacing w:after="0" w:line="240" w:lineRule="auto"/>
              <w:rPr>
                <w:sz w:val="20"/>
                <w:szCs w:val="20"/>
              </w:rPr>
            </w:pPr>
          </w:p>
          <w:p w:rsidRPr="005D0FE6" w:rsidR="0084279A" w:rsidRDefault="0084279A" w14:paraId="60EDDA8A" w14:textId="77777777">
            <w:pPr>
              <w:spacing w:after="0" w:line="240" w:lineRule="auto"/>
              <w:rPr>
                <w:sz w:val="20"/>
                <w:szCs w:val="20"/>
              </w:rPr>
            </w:pPr>
            <w:r w:rsidRPr="005D0FE6">
              <w:rPr>
                <w:sz w:val="20"/>
                <w:szCs w:val="20"/>
              </w:rPr>
              <w:t>Alle avtaler Leverandøren inngår for utførelse av arbeid under denne kontrakten, skal inneholde tilsvarende bestemmelser.</w:t>
            </w:r>
          </w:p>
          <w:p w:rsidRPr="005D0FE6" w:rsidR="0084279A" w:rsidRDefault="0084279A" w14:paraId="1FE5C4EA" w14:textId="77777777">
            <w:pPr>
              <w:rPr>
                <w:rFonts w:cstheme="minorHAnsi"/>
                <w:sz w:val="20"/>
                <w:szCs w:val="20"/>
              </w:rPr>
            </w:pPr>
          </w:p>
        </w:tc>
      </w:tr>
      <w:tr w:rsidRPr="005D0FE6" w:rsidR="0084279A" w:rsidTr="14284C46" w14:paraId="4AEFDEE9" w14:textId="77777777">
        <w:trPr>
          <w:trHeight w:val="300"/>
        </w:trPr>
        <w:tc>
          <w:tcPr>
            <w:tcW w:w="1995" w:type="dxa"/>
          </w:tcPr>
          <w:p w:rsidRPr="005D0FE6" w:rsidR="0084279A" w:rsidRDefault="0084279A" w14:paraId="7D6FCA69" w14:textId="0207043E">
            <w:pPr>
              <w:rPr>
                <w:b/>
                <w:bCs/>
                <w:sz w:val="20"/>
                <w:szCs w:val="20"/>
              </w:rPr>
            </w:pPr>
            <w:r w:rsidRPr="005D0FE6">
              <w:rPr>
                <w:b/>
                <w:bCs/>
                <w:sz w:val="20"/>
                <w:szCs w:val="20"/>
              </w:rPr>
              <w:t xml:space="preserve">Nytt punkt </w:t>
            </w:r>
            <w:r w:rsidR="002B0B40">
              <w:rPr>
                <w:b/>
                <w:bCs/>
                <w:sz w:val="20"/>
                <w:szCs w:val="20"/>
              </w:rPr>
              <w:t>5.10</w:t>
            </w:r>
          </w:p>
          <w:p w:rsidRPr="005D0FE6" w:rsidR="0084279A" w:rsidRDefault="0084279A" w14:paraId="44B52311" w14:textId="77777777">
            <w:pPr>
              <w:rPr>
                <w:b/>
                <w:bCs/>
                <w:sz w:val="20"/>
                <w:szCs w:val="20"/>
              </w:rPr>
            </w:pPr>
          </w:p>
          <w:p w:rsidRPr="005D0FE6" w:rsidR="0084279A" w:rsidRDefault="0084279A" w14:paraId="740F2601" w14:textId="77777777">
            <w:pPr>
              <w:keepLines/>
              <w:widowControl w:val="0"/>
              <w:rPr>
                <w:b/>
                <w:bCs/>
                <w:sz w:val="20"/>
                <w:szCs w:val="20"/>
              </w:rPr>
            </w:pPr>
          </w:p>
        </w:tc>
        <w:tc>
          <w:tcPr>
            <w:tcW w:w="7844" w:type="dxa"/>
          </w:tcPr>
          <w:p w:rsidRPr="005D0FE6" w:rsidR="0084279A" w:rsidRDefault="0084279A" w14:paraId="0431E49C" w14:textId="77777777">
            <w:pPr>
              <w:rPr>
                <w:b/>
                <w:bCs/>
                <w:sz w:val="20"/>
                <w:szCs w:val="20"/>
              </w:rPr>
            </w:pPr>
            <w:r w:rsidRPr="005D0FE6">
              <w:rPr>
                <w:b/>
                <w:bCs/>
                <w:sz w:val="20"/>
                <w:szCs w:val="20"/>
              </w:rPr>
              <w:t xml:space="preserve">Krav om yrkesmessig integritet og dokumentasjonsplikt </w:t>
            </w:r>
          </w:p>
          <w:p w:rsidRPr="005D0FE6" w:rsidR="0084279A" w:rsidRDefault="0084279A" w14:paraId="091BEC0C" w14:textId="77777777">
            <w:pPr>
              <w:keepNext/>
              <w:keepLines/>
              <w:spacing w:after="180" w:line="240" w:lineRule="auto"/>
              <w:outlineLvl w:val="2"/>
              <w:rPr>
                <w:sz w:val="20"/>
                <w:szCs w:val="20"/>
              </w:rPr>
            </w:pPr>
            <w:r w:rsidRPr="005D0FE6">
              <w:rPr>
                <w:sz w:val="20"/>
                <w:szCs w:val="20"/>
              </w:rPr>
              <w:t>Dersom Kunde har berettiget tvil om Leverandørens eller eventuelle underleverandørers yrkesmessige integritet eller hvem som er kommunens reelle kontraktspart, plikter Leverandøren på forespørsel å fremlegge relevant dokumentasjon på a Leverandøren/underleverandør ikke har begått alvorlige feil som kan medføre tvil om yrkesmessig integritet og/eller hvem som er reell kontraktspart.</w:t>
            </w:r>
          </w:p>
          <w:p w:rsidRPr="005D0FE6" w:rsidR="0084279A" w:rsidRDefault="0084279A" w14:paraId="0F3B44C1" w14:textId="77777777">
            <w:pPr>
              <w:keepNext/>
              <w:keepLines/>
              <w:spacing w:after="180" w:line="240" w:lineRule="auto"/>
              <w:outlineLvl w:val="2"/>
              <w:rPr>
                <w:sz w:val="20"/>
                <w:szCs w:val="20"/>
              </w:rPr>
            </w:pPr>
            <w:r w:rsidRPr="005D0FE6">
              <w:rPr>
                <w:sz w:val="20"/>
                <w:szCs w:val="20"/>
              </w:rPr>
              <w:t xml:space="preserve">Dersom Leverandøren på forespørsel ikke fremlegger relevant dokumentasjon som nevnt over, eller det avdekkes andre forhold som kunne ført til avvisning i </w:t>
            </w:r>
            <w:r w:rsidRPr="005D0FE6">
              <w:rPr>
                <w:sz w:val="20"/>
                <w:szCs w:val="20"/>
              </w:rPr>
              <w:t>konkurransen som ligger til grunn for kontrakten, kan Kunde for Leverandørens regning og risiko heve kontrakten, eller kreve utskiftning av underleverandør dersom tvil om yrkesmessig integritet og/eller reelt eierskap gjelder underleverandør.</w:t>
            </w:r>
          </w:p>
          <w:p w:rsidRPr="005D0FE6" w:rsidR="0084279A" w:rsidRDefault="0084279A" w14:paraId="6FC96306" w14:textId="77777777">
            <w:pPr>
              <w:keepNext/>
              <w:keepLines/>
              <w:widowControl w:val="0"/>
              <w:spacing w:after="180"/>
              <w:rPr>
                <w:sz w:val="20"/>
                <w:szCs w:val="20"/>
              </w:rPr>
            </w:pPr>
            <w:r w:rsidRPr="005D0FE6">
              <w:rPr>
                <w:sz w:val="20"/>
                <w:szCs w:val="20"/>
              </w:rPr>
              <w:t>Alle avtaler Leverandøren inngår for utførelse av arbeid under denne kontrakten, skal inneholde tilsvarende bestemmelser.</w:t>
            </w:r>
          </w:p>
          <w:p w:rsidRPr="005D0FE6" w:rsidR="0084279A" w:rsidRDefault="0084279A" w14:paraId="1BE8BEE4" w14:textId="77777777">
            <w:pPr>
              <w:keepNext/>
              <w:keepLines/>
              <w:widowControl w:val="0"/>
              <w:spacing w:after="180"/>
              <w:rPr>
                <w:b/>
                <w:bCs/>
                <w:sz w:val="20"/>
                <w:szCs w:val="20"/>
              </w:rPr>
            </w:pPr>
          </w:p>
        </w:tc>
      </w:tr>
      <w:tr w:rsidRPr="005D0FE6" w:rsidR="0084279A" w:rsidTr="14284C46" w14:paraId="1B3F0329" w14:textId="77777777">
        <w:trPr>
          <w:trHeight w:val="300"/>
        </w:trPr>
        <w:tc>
          <w:tcPr>
            <w:tcW w:w="1995" w:type="dxa"/>
          </w:tcPr>
          <w:p w:rsidRPr="005D0FE6" w:rsidR="0084279A" w:rsidRDefault="0084279A" w14:paraId="6F475F51" w14:textId="1CCC182D">
            <w:pPr>
              <w:rPr>
                <w:b/>
                <w:bCs/>
                <w:sz w:val="20"/>
                <w:szCs w:val="20"/>
              </w:rPr>
            </w:pPr>
            <w:r w:rsidRPr="005D0FE6">
              <w:rPr>
                <w:b/>
                <w:bCs/>
                <w:sz w:val="20"/>
                <w:szCs w:val="20"/>
              </w:rPr>
              <w:t xml:space="preserve">Nytt punkt </w:t>
            </w:r>
            <w:r w:rsidR="002B0B40">
              <w:rPr>
                <w:b/>
                <w:bCs/>
                <w:sz w:val="20"/>
                <w:szCs w:val="20"/>
              </w:rPr>
              <w:t>5.11</w:t>
            </w:r>
          </w:p>
          <w:p w:rsidRPr="005D0FE6" w:rsidR="0084279A" w:rsidRDefault="0084279A" w14:paraId="20209BFE" w14:textId="77777777">
            <w:pPr>
              <w:keepLines/>
              <w:widowControl w:val="0"/>
              <w:rPr>
                <w:sz w:val="20"/>
                <w:szCs w:val="20"/>
              </w:rPr>
            </w:pPr>
          </w:p>
        </w:tc>
        <w:tc>
          <w:tcPr>
            <w:tcW w:w="7844" w:type="dxa"/>
          </w:tcPr>
          <w:p w:rsidRPr="005D0FE6" w:rsidR="0084279A" w:rsidRDefault="0084279A" w14:paraId="1E0D129A" w14:textId="77777777">
            <w:pPr>
              <w:rPr>
                <w:b/>
                <w:bCs/>
                <w:sz w:val="20"/>
                <w:szCs w:val="20"/>
              </w:rPr>
            </w:pPr>
            <w:r w:rsidRPr="005D0FE6">
              <w:rPr>
                <w:b/>
                <w:bCs/>
                <w:sz w:val="20"/>
                <w:szCs w:val="20"/>
              </w:rPr>
              <w:t xml:space="preserve">Kundes rett til å gjennomføre revisjon og stedlig kontroll </w:t>
            </w:r>
          </w:p>
          <w:p w:rsidRPr="005D0FE6" w:rsidR="0084279A" w:rsidRDefault="0084279A" w14:paraId="768F61AD" w14:textId="77777777">
            <w:pPr>
              <w:spacing w:after="0" w:line="240" w:lineRule="auto"/>
              <w:rPr>
                <w:sz w:val="20"/>
                <w:szCs w:val="20"/>
              </w:rPr>
            </w:pPr>
            <w:r w:rsidRPr="5CDEAEBE">
              <w:rPr>
                <w:sz w:val="20"/>
                <w:szCs w:val="20"/>
              </w:rPr>
              <w:t>Oslo kommune kan gjennomføre leverandørrevisjoner og innhente all dokumentasjon som anses nødvendig for å verifisere at kontraktens krav og lovkrav er oppfylt. Revisjon kan gjennomføres fra kontraktsinngåelse og frem til seks måneder etter at sluttfaktura er betalt.</w:t>
            </w:r>
          </w:p>
          <w:p w:rsidRPr="005D0FE6" w:rsidR="0084279A" w:rsidRDefault="0084279A" w14:paraId="75A331D7" w14:textId="77777777">
            <w:pPr>
              <w:spacing w:after="0" w:line="240" w:lineRule="auto"/>
              <w:rPr>
                <w:sz w:val="20"/>
                <w:szCs w:val="20"/>
              </w:rPr>
            </w:pPr>
          </w:p>
          <w:p w:rsidRPr="005D0FE6" w:rsidR="0084279A" w:rsidRDefault="0084279A" w14:paraId="10BBF906" w14:textId="77777777">
            <w:pPr>
              <w:spacing w:after="0" w:line="240" w:lineRule="auto"/>
              <w:rPr>
                <w:sz w:val="20"/>
                <w:szCs w:val="20"/>
              </w:rPr>
            </w:pPr>
            <w:r w:rsidRPr="005D0FE6">
              <w:rPr>
                <w:sz w:val="20"/>
                <w:szCs w:val="20"/>
              </w:rPr>
              <w:t>Revisjon kan omfatte undersøkelser, innhenting av dokumentasjon og stedlig kontroll både hos Leverandøren, eventuelle underleverandører og på steder der kontraktsarbeidet utføres.</w:t>
            </w:r>
          </w:p>
          <w:p w:rsidRPr="005D0FE6" w:rsidR="0084279A" w:rsidRDefault="0084279A" w14:paraId="164D0EA9" w14:textId="77777777">
            <w:pPr>
              <w:spacing w:after="0" w:line="240" w:lineRule="auto"/>
              <w:rPr>
                <w:sz w:val="20"/>
                <w:szCs w:val="20"/>
              </w:rPr>
            </w:pPr>
          </w:p>
          <w:p w:rsidRPr="005D0FE6" w:rsidR="0084279A" w:rsidRDefault="0084279A" w14:paraId="253814B4" w14:textId="77777777">
            <w:pPr>
              <w:spacing w:after="0" w:line="240" w:lineRule="auto"/>
              <w:rPr>
                <w:sz w:val="20"/>
                <w:szCs w:val="20"/>
              </w:rPr>
            </w:pPr>
            <w:r w:rsidRPr="005D0FE6">
              <w:rPr>
                <w:sz w:val="20"/>
                <w:szCs w:val="20"/>
              </w:rPr>
              <w:t>Leverandøren skal vederlagsfritt stille nødvendige ressurser til disposisjon og oversende etterspurt dokumentasjon i forbindelse med revisjon eller kontroll. Medvirknings- og dokumentasjonsplikten omfatter også underleverandører.</w:t>
            </w:r>
          </w:p>
          <w:p w:rsidRPr="005D0FE6" w:rsidR="0084279A" w:rsidRDefault="0084279A" w14:paraId="737F16C7" w14:textId="77777777">
            <w:pPr>
              <w:spacing w:after="0" w:line="240" w:lineRule="auto"/>
              <w:rPr>
                <w:sz w:val="20"/>
                <w:szCs w:val="20"/>
              </w:rPr>
            </w:pPr>
          </w:p>
          <w:p w:rsidRPr="005D0FE6" w:rsidR="0084279A" w:rsidRDefault="0084279A" w14:paraId="6D99C4E1" w14:textId="77777777">
            <w:pPr>
              <w:spacing w:after="0" w:line="240" w:lineRule="auto"/>
              <w:rPr>
                <w:sz w:val="20"/>
                <w:szCs w:val="20"/>
              </w:rPr>
            </w:pPr>
            <w:r w:rsidRPr="005D0FE6">
              <w:rPr>
                <w:sz w:val="20"/>
                <w:szCs w:val="20"/>
              </w:rPr>
              <w:t xml:space="preserve">Tillitsvalgte kan ikke nektes adgang ved stedlig kontroll der kontraktsarbeidet utføres. </w:t>
            </w:r>
          </w:p>
          <w:p w:rsidRPr="005D0FE6" w:rsidR="0084279A" w:rsidRDefault="0084279A" w14:paraId="3F22DDDB" w14:textId="77777777">
            <w:pPr>
              <w:spacing w:after="0" w:line="240" w:lineRule="auto"/>
              <w:rPr>
                <w:sz w:val="20"/>
                <w:szCs w:val="20"/>
              </w:rPr>
            </w:pPr>
          </w:p>
          <w:p w:rsidRPr="005D0FE6" w:rsidR="0084279A" w:rsidRDefault="0084279A" w14:paraId="37A5E69D" w14:textId="77777777">
            <w:pPr>
              <w:spacing w:after="0" w:line="240" w:lineRule="auto"/>
              <w:rPr>
                <w:sz w:val="20"/>
                <w:szCs w:val="20"/>
              </w:rPr>
            </w:pPr>
            <w:r w:rsidRPr="5CDEAEBE">
              <w:rPr>
                <w:sz w:val="20"/>
                <w:szCs w:val="20"/>
              </w:rPr>
              <w:t>Revisjon og stedlig kontroll kan utføres av Oslo kommune eller tredjepart engasjert av Kunde. Slik tredjepart identifiseres i denne bestemmelsen med Kunde. Leverandøren kan motsette seg at en direkte konkurrent av Leverandøren blir oppnevnt som tredjepart.</w:t>
            </w:r>
          </w:p>
          <w:p w:rsidRPr="005D0FE6" w:rsidR="0084279A" w:rsidRDefault="0084279A" w14:paraId="728CD685" w14:textId="77777777">
            <w:pPr>
              <w:spacing w:after="0" w:line="240" w:lineRule="auto"/>
              <w:rPr>
                <w:sz w:val="20"/>
                <w:szCs w:val="20"/>
              </w:rPr>
            </w:pPr>
          </w:p>
          <w:p w:rsidRPr="005D0FE6" w:rsidR="0084279A" w:rsidRDefault="0084279A" w14:paraId="200EA314" w14:textId="77777777">
            <w:pPr>
              <w:spacing w:after="0" w:line="240" w:lineRule="auto"/>
              <w:rPr>
                <w:sz w:val="20"/>
                <w:szCs w:val="20"/>
              </w:rPr>
            </w:pPr>
            <w:r w:rsidRPr="5CDEAEBE">
              <w:rPr>
                <w:sz w:val="20"/>
                <w:szCs w:val="20"/>
              </w:rPr>
              <w:t>Kunde har rett til å samarbeide med andre offentlige oppdragsgivere og samarbeidspartnere i oppfølgingen av seriøsitetsbestemmelser, samt innenfor lovverkets rammer å dele relevant informasjon og dokumentasjon fra oppfølgingen. Kunde skal sikre at informasjonen deles på forsvarlig måte.</w:t>
            </w:r>
          </w:p>
          <w:p w:rsidRPr="005D0FE6" w:rsidR="0084279A" w:rsidRDefault="0084279A" w14:paraId="6C930C5B" w14:textId="77777777">
            <w:pPr>
              <w:spacing w:after="0" w:line="240" w:lineRule="auto"/>
              <w:rPr>
                <w:sz w:val="20"/>
                <w:szCs w:val="20"/>
              </w:rPr>
            </w:pPr>
          </w:p>
          <w:p w:rsidRPr="005D0FE6" w:rsidR="0084279A" w:rsidRDefault="0084279A" w14:paraId="604DF3F2"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med et beløp på inntil 1 prosent</w:t>
            </w:r>
          </w:p>
          <w:p w:rsidRPr="005D0FE6" w:rsidR="0084279A" w:rsidRDefault="0084279A" w14:paraId="2994728B" w14:textId="77777777">
            <w:pPr>
              <w:spacing w:after="0" w:line="240" w:lineRule="auto"/>
              <w:rPr>
                <w:sz w:val="20"/>
                <w:szCs w:val="20"/>
              </w:rPr>
            </w:pPr>
            <w:r w:rsidRPr="005D0FE6">
              <w:rPr>
                <w:sz w:val="20"/>
                <w:szCs w:val="20"/>
              </w:rPr>
              <w:t>av kontraktssummen. Beløpet skal uansett ikke være mindre enn kr 1 500 per brudd. I vurderingen av hva som er forholdsmessig, skal det særlig legges vekt på bruddets alvorlighetsgrad, omfang, varighet og betydning for Kunde.</w:t>
            </w:r>
          </w:p>
          <w:p w:rsidRPr="005D0FE6" w:rsidR="0084279A" w:rsidRDefault="0084279A" w14:paraId="3EFAF9FD" w14:textId="77777777">
            <w:pPr>
              <w:spacing w:after="0" w:line="240" w:lineRule="auto"/>
              <w:rPr>
                <w:sz w:val="20"/>
                <w:szCs w:val="20"/>
              </w:rPr>
            </w:pPr>
          </w:p>
          <w:p w:rsidRPr="005D0FE6" w:rsidR="0084279A" w:rsidRDefault="0084279A" w14:paraId="3D55414B" w14:textId="77777777">
            <w:pPr>
              <w:spacing w:after="0" w:line="240" w:lineRule="auto"/>
              <w:rPr>
                <w:sz w:val="20"/>
                <w:szCs w:val="20"/>
              </w:rPr>
            </w:pPr>
            <w:r w:rsidRPr="005D0FE6">
              <w:rPr>
                <w:sz w:val="20"/>
                <w:szCs w:val="20"/>
              </w:rPr>
              <w:t>Alle avtaler Leverandøren inngår for utførelse av arbeid under denne kontrakten, skal inneholde tilsvarende bestemmelser.</w:t>
            </w:r>
          </w:p>
          <w:p w:rsidRPr="005D0FE6" w:rsidR="0084279A" w:rsidRDefault="0084279A" w14:paraId="0AB6A0AF" w14:textId="77777777">
            <w:pPr>
              <w:keepNext/>
              <w:keepLines/>
              <w:spacing w:after="180"/>
              <w:rPr>
                <w:sz w:val="20"/>
                <w:szCs w:val="20"/>
              </w:rPr>
            </w:pPr>
          </w:p>
        </w:tc>
      </w:tr>
      <w:tr w:rsidRPr="005D0FE6" w:rsidR="0084279A" w:rsidTr="14284C46" w14:paraId="3723F73B" w14:textId="77777777">
        <w:trPr>
          <w:trHeight w:val="300"/>
        </w:trPr>
        <w:tc>
          <w:tcPr>
            <w:tcW w:w="1995" w:type="dxa"/>
          </w:tcPr>
          <w:p w:rsidRPr="005D0FE6" w:rsidR="0084279A" w:rsidRDefault="0084279A" w14:paraId="5B690E77" w14:textId="01E94F84">
            <w:pPr>
              <w:rPr>
                <w:b/>
                <w:bCs/>
                <w:sz w:val="20"/>
                <w:szCs w:val="20"/>
              </w:rPr>
            </w:pPr>
            <w:r w:rsidRPr="005D0FE6">
              <w:rPr>
                <w:b/>
                <w:bCs/>
                <w:sz w:val="20"/>
                <w:szCs w:val="20"/>
              </w:rPr>
              <w:t xml:space="preserve">Nytt punkt </w:t>
            </w:r>
            <w:r w:rsidR="002B0B40">
              <w:rPr>
                <w:b/>
                <w:bCs/>
                <w:sz w:val="20"/>
                <w:szCs w:val="20"/>
              </w:rPr>
              <w:t>5.13</w:t>
            </w:r>
          </w:p>
          <w:p w:rsidRPr="005D0FE6" w:rsidR="0084279A" w:rsidRDefault="0084279A" w14:paraId="685CCB83" w14:textId="77777777">
            <w:pPr>
              <w:keepLines/>
              <w:widowControl w:val="0"/>
              <w:rPr>
                <w:b/>
                <w:bCs/>
                <w:sz w:val="20"/>
                <w:szCs w:val="20"/>
              </w:rPr>
            </w:pPr>
          </w:p>
        </w:tc>
        <w:tc>
          <w:tcPr>
            <w:tcW w:w="7844" w:type="dxa"/>
          </w:tcPr>
          <w:p w:rsidRPr="005D0FE6" w:rsidR="0084279A" w:rsidRDefault="0084279A" w14:paraId="4AF84A17" w14:textId="77777777">
            <w:pPr>
              <w:rPr>
                <w:b/>
                <w:bCs/>
                <w:sz w:val="20"/>
                <w:szCs w:val="20"/>
              </w:rPr>
            </w:pPr>
            <w:r w:rsidRPr="005D0FE6">
              <w:rPr>
                <w:b/>
                <w:bCs/>
                <w:sz w:val="20"/>
                <w:szCs w:val="20"/>
              </w:rPr>
              <w:t xml:space="preserve">Konsekvenser ved brudd på konkurranselovgivningen </w:t>
            </w:r>
          </w:p>
          <w:p w:rsidRPr="005D0FE6" w:rsidR="0084279A" w:rsidRDefault="0084279A" w14:paraId="323F249B" w14:textId="77777777">
            <w:pPr>
              <w:spacing w:after="0" w:line="240" w:lineRule="auto"/>
              <w:rPr>
                <w:sz w:val="20"/>
                <w:szCs w:val="20"/>
              </w:rPr>
            </w:pPr>
            <w:r w:rsidRPr="005D0FE6">
              <w:rPr>
                <w:sz w:val="20"/>
                <w:szCs w:val="20"/>
              </w:rPr>
              <w:t>Dersom Kunde har klare holdepunkter for at Leverandøren eller underleverandør har inngått avtaler med hensikt om å vri konkurransen, kan Kunde heve kontrakten eller kreve utskifting av underleverandør for Leverandørens regning og risiko. Dersom Kunde hever kontrakten med Leverandøren, kan Kunde kreve å få tiltransportert Leverandørens kontrakter med underleverandører.</w:t>
            </w:r>
          </w:p>
          <w:p w:rsidRPr="005D0FE6" w:rsidR="0084279A" w:rsidRDefault="0084279A" w14:paraId="3B6C1664" w14:textId="77777777">
            <w:pPr>
              <w:spacing w:after="0" w:line="240" w:lineRule="auto"/>
              <w:rPr>
                <w:sz w:val="20"/>
                <w:szCs w:val="20"/>
              </w:rPr>
            </w:pPr>
          </w:p>
          <w:p w:rsidRPr="005D0FE6" w:rsidR="0084279A" w:rsidRDefault="0084279A" w14:paraId="3CA3CA21" w14:textId="77777777">
            <w:pPr>
              <w:spacing w:after="0" w:line="240" w:lineRule="auto"/>
              <w:rPr>
                <w:sz w:val="20"/>
                <w:szCs w:val="20"/>
              </w:rPr>
            </w:pPr>
            <w:r w:rsidRPr="5CDEAEBE">
              <w:rPr>
                <w:sz w:val="20"/>
                <w:szCs w:val="20"/>
              </w:rPr>
              <w:t xml:space="preserve">Før heving eller utskiftning av underleverandør skjer, skal Kunde vurdere tiden som er gått siden bruddet på konkurranseloven ble begått, hvilke </w:t>
            </w:r>
            <w:proofErr w:type="spellStart"/>
            <w:r w:rsidRPr="5CDEAEBE">
              <w:rPr>
                <w:sz w:val="20"/>
                <w:szCs w:val="20"/>
              </w:rPr>
              <w:t>self</w:t>
            </w:r>
            <w:proofErr w:type="spellEnd"/>
            <w:r w:rsidRPr="5CDEAEBE">
              <w:rPr>
                <w:sz w:val="20"/>
                <w:szCs w:val="20"/>
              </w:rPr>
              <w:t>-</w:t>
            </w:r>
            <w:proofErr w:type="spellStart"/>
            <w:r w:rsidRPr="5CDEAEBE">
              <w:rPr>
                <w:sz w:val="20"/>
                <w:szCs w:val="20"/>
              </w:rPr>
              <w:t>cleaning</w:t>
            </w:r>
            <w:proofErr w:type="spellEnd"/>
            <w:r w:rsidRPr="5CDEAEBE">
              <w:rPr>
                <w:sz w:val="20"/>
                <w:szCs w:val="20"/>
              </w:rPr>
              <w:t>-tiltak som er iverksatt fra Leverandørens eller underleverandørens side og eventuelt andre momenter som kan ha betydning for vurderingen av om hevingen eller utskiftningen av underleverandør er forholdsmessig. Dersom bruddet på konkurranselovgivningen direkte har rammet eller berørt Oslo kommune, vil heving alltid anses å være forholdsmessig.</w:t>
            </w:r>
          </w:p>
          <w:p w:rsidRPr="005D0FE6" w:rsidR="0084279A" w:rsidRDefault="0084279A" w14:paraId="728E189F" w14:textId="77777777">
            <w:pPr>
              <w:spacing w:after="0" w:line="240" w:lineRule="auto"/>
              <w:rPr>
                <w:sz w:val="20"/>
                <w:szCs w:val="20"/>
              </w:rPr>
            </w:pPr>
          </w:p>
          <w:p w:rsidRPr="005D0FE6" w:rsidR="0084279A" w:rsidRDefault="0084279A" w14:paraId="50537449" w14:textId="77777777">
            <w:pPr>
              <w:spacing w:after="0" w:line="240" w:lineRule="auto"/>
              <w:rPr>
                <w:sz w:val="20"/>
                <w:szCs w:val="20"/>
              </w:rPr>
            </w:pPr>
            <w:r w:rsidRPr="005D0FE6">
              <w:rPr>
                <w:sz w:val="20"/>
                <w:szCs w:val="20"/>
              </w:rPr>
              <w:t>Alle avtaler Leverandøren inngår om utførelse av arbeid under denne kontrakten skal inneholde tilsvarende krav.</w:t>
            </w:r>
          </w:p>
          <w:p w:rsidRPr="005D0FE6" w:rsidR="0084279A" w:rsidRDefault="0084279A" w14:paraId="2CA0FD59" w14:textId="77777777">
            <w:pPr>
              <w:keepNext/>
              <w:keepLines/>
              <w:spacing w:after="180"/>
              <w:rPr>
                <w:rFonts w:eastAsia="Oslo Sans Office" w:cs="Oslo Sans Office"/>
                <w:sz w:val="20"/>
                <w:szCs w:val="20"/>
              </w:rPr>
            </w:pPr>
          </w:p>
        </w:tc>
      </w:tr>
      <w:tr w:rsidRPr="005D0FE6" w:rsidR="0084279A" w:rsidTr="14284C46" w14:paraId="5A1EA4C9" w14:textId="77777777">
        <w:trPr>
          <w:trHeight w:val="300"/>
        </w:trPr>
        <w:tc>
          <w:tcPr>
            <w:tcW w:w="1995" w:type="dxa"/>
          </w:tcPr>
          <w:p w:rsidRPr="005D0FE6" w:rsidR="0084279A" w:rsidRDefault="0084279A" w14:paraId="79D0593D" w14:textId="189E22DF">
            <w:pPr>
              <w:rPr>
                <w:b/>
                <w:bCs/>
                <w:sz w:val="20"/>
                <w:szCs w:val="20"/>
              </w:rPr>
            </w:pPr>
            <w:r w:rsidRPr="005D0FE6">
              <w:rPr>
                <w:b/>
                <w:bCs/>
                <w:sz w:val="20"/>
                <w:szCs w:val="20"/>
              </w:rPr>
              <w:t xml:space="preserve">Nytt punkt </w:t>
            </w:r>
            <w:r w:rsidR="002B0B40">
              <w:rPr>
                <w:b/>
                <w:bCs/>
                <w:sz w:val="20"/>
                <w:szCs w:val="20"/>
              </w:rPr>
              <w:t>5.14</w:t>
            </w:r>
          </w:p>
          <w:p w:rsidRPr="005D0FE6" w:rsidR="0084279A" w:rsidRDefault="0084279A" w14:paraId="48FC6BF3" w14:textId="77777777">
            <w:pPr>
              <w:rPr>
                <w:b/>
                <w:bCs/>
                <w:i/>
                <w:iCs/>
                <w:sz w:val="20"/>
                <w:szCs w:val="20"/>
              </w:rPr>
            </w:pPr>
          </w:p>
          <w:p w:rsidRPr="005D0FE6" w:rsidR="0084279A" w:rsidRDefault="0084279A" w14:paraId="16C62D9C" w14:textId="77777777">
            <w:pPr>
              <w:keepLines/>
              <w:widowControl w:val="0"/>
              <w:rPr>
                <w:b/>
                <w:bCs/>
                <w:sz w:val="20"/>
                <w:szCs w:val="20"/>
              </w:rPr>
            </w:pPr>
          </w:p>
        </w:tc>
        <w:tc>
          <w:tcPr>
            <w:tcW w:w="7844" w:type="dxa"/>
          </w:tcPr>
          <w:p w:rsidRPr="005D0FE6" w:rsidR="0084279A" w:rsidRDefault="0084279A" w14:paraId="4BD07577" w14:textId="77777777">
            <w:pPr>
              <w:rPr>
                <w:b/>
                <w:bCs/>
                <w:sz w:val="20"/>
                <w:szCs w:val="20"/>
              </w:rPr>
            </w:pPr>
            <w:r w:rsidRPr="005D0FE6">
              <w:rPr>
                <w:b/>
                <w:bCs/>
                <w:sz w:val="20"/>
                <w:szCs w:val="20"/>
              </w:rPr>
              <w:t xml:space="preserve">Krav om oppfyllelse av skatte- og </w:t>
            </w:r>
            <w:proofErr w:type="spellStart"/>
            <w:r w:rsidRPr="005D0FE6">
              <w:rPr>
                <w:b/>
                <w:bCs/>
                <w:sz w:val="20"/>
                <w:szCs w:val="20"/>
              </w:rPr>
              <w:t>avgiftsforpliktelser</w:t>
            </w:r>
            <w:proofErr w:type="spellEnd"/>
          </w:p>
          <w:p w:rsidRPr="005D0FE6" w:rsidR="0084279A" w:rsidRDefault="0084279A" w14:paraId="17372E20" w14:textId="77777777">
            <w:pPr>
              <w:spacing w:after="0" w:line="240" w:lineRule="auto"/>
              <w:rPr>
                <w:sz w:val="20"/>
                <w:szCs w:val="20"/>
              </w:rPr>
            </w:pPr>
            <w:r w:rsidRPr="005D0FE6">
              <w:rPr>
                <w:sz w:val="20"/>
                <w:szCs w:val="20"/>
              </w:rPr>
              <w:t xml:space="preserve">Leverandøren og eventuell underleverandør skal til enhver tid oppfylle sine forpliktelser til å betale skatter og avgifter. Leverandøren er ansvarlig for å dokumentere at underleverandører oppfyller sine skatte- og </w:t>
            </w:r>
            <w:proofErr w:type="spellStart"/>
            <w:r w:rsidRPr="005D0FE6">
              <w:rPr>
                <w:sz w:val="20"/>
                <w:szCs w:val="20"/>
              </w:rPr>
              <w:t>avgiftsforpliktelser</w:t>
            </w:r>
            <w:proofErr w:type="spellEnd"/>
            <w:r w:rsidRPr="005D0FE6">
              <w:rPr>
                <w:sz w:val="20"/>
                <w:szCs w:val="20"/>
              </w:rPr>
              <w:t>.</w:t>
            </w:r>
          </w:p>
          <w:p w:rsidRPr="005D0FE6" w:rsidR="0084279A" w:rsidRDefault="0084279A" w14:paraId="3AF13793" w14:textId="77777777">
            <w:pPr>
              <w:spacing w:after="0" w:line="240" w:lineRule="auto"/>
              <w:rPr>
                <w:sz w:val="20"/>
                <w:szCs w:val="20"/>
              </w:rPr>
            </w:pPr>
          </w:p>
          <w:p w:rsidRPr="005D0FE6" w:rsidR="0084279A" w:rsidRDefault="0084279A" w14:paraId="52EDD3D9" w14:textId="77777777">
            <w:pPr>
              <w:spacing w:after="0" w:line="240" w:lineRule="auto"/>
              <w:rPr>
                <w:sz w:val="20"/>
                <w:szCs w:val="20"/>
              </w:rPr>
            </w:pPr>
            <w:r w:rsidRPr="005D0FE6">
              <w:rPr>
                <w:sz w:val="20"/>
                <w:szCs w:val="20"/>
              </w:rPr>
              <w:t>Kunde kan til enhver tid kreve fremleggelse av attest for skatt og merverdiavgift som ikke er eldre enn 6 måneder og foreta kontroll av Leverandørens og eventuelle underleverandørers oppfyllelse av forpliktelser til å betale skatt og/eller avgifter. Fra</w:t>
            </w:r>
          </w:p>
          <w:p w:rsidRPr="005D0FE6" w:rsidR="0084279A" w:rsidRDefault="0084279A" w14:paraId="08E516AF" w14:textId="77777777">
            <w:pPr>
              <w:spacing w:after="0" w:line="240" w:lineRule="auto"/>
              <w:rPr>
                <w:sz w:val="20"/>
                <w:szCs w:val="20"/>
              </w:rPr>
            </w:pPr>
            <w:r w:rsidRPr="005D0FE6">
              <w:rPr>
                <w:sz w:val="20"/>
                <w:szCs w:val="20"/>
              </w:rPr>
              <w:t>underleverandører med forretningsadresse i andre EØS-land enn Norge, skal det innhentes tilsvarende attest. Attestene skal til enhver tid finnes lett tilgjengelig for Kunde.</w:t>
            </w:r>
          </w:p>
          <w:p w:rsidRPr="005D0FE6" w:rsidR="0084279A" w:rsidRDefault="0084279A" w14:paraId="57A3EBCC" w14:textId="77777777">
            <w:pPr>
              <w:spacing w:after="0" w:line="240" w:lineRule="auto"/>
              <w:rPr>
                <w:sz w:val="20"/>
                <w:szCs w:val="20"/>
              </w:rPr>
            </w:pPr>
          </w:p>
          <w:p w:rsidRPr="005D0FE6" w:rsidR="0084279A" w:rsidRDefault="0084279A" w14:paraId="4699E21A" w14:textId="77777777">
            <w:pPr>
              <w:spacing w:after="0" w:line="240" w:lineRule="auto"/>
              <w:rPr>
                <w:sz w:val="20"/>
                <w:szCs w:val="20"/>
              </w:rPr>
            </w:pPr>
            <w:r w:rsidRPr="005D0FE6">
              <w:rPr>
                <w:sz w:val="20"/>
                <w:szCs w:val="20"/>
              </w:rPr>
              <w:t>Ved brudd på bestemmelsen skal Leverandøren og eventuell underleverandør rette forholdet. Kunde kan kreve at forholdet er rettet før Leverandøren eller eventuelle underleverandører påbegynner sitt kontraktsarbeid. Kunde kan ilegge et gebyr på kr 1 500 per hverdag frem til forholdet er rettet.</w:t>
            </w:r>
          </w:p>
          <w:p w:rsidRPr="005D0FE6" w:rsidR="0084279A" w:rsidRDefault="0084279A" w14:paraId="1883D5FD" w14:textId="77777777">
            <w:pPr>
              <w:spacing w:after="0" w:line="240" w:lineRule="auto"/>
              <w:rPr>
                <w:sz w:val="20"/>
                <w:szCs w:val="20"/>
              </w:rPr>
            </w:pPr>
          </w:p>
          <w:p w:rsidRPr="005D0FE6" w:rsidR="0084279A" w:rsidRDefault="0084279A" w14:paraId="14B51CE2" w14:textId="77777777">
            <w:pPr>
              <w:spacing w:after="0" w:line="240" w:lineRule="auto"/>
              <w:rPr>
                <w:sz w:val="20"/>
                <w:szCs w:val="20"/>
              </w:rPr>
            </w:pPr>
            <w:r w:rsidRPr="005D0FE6">
              <w:rPr>
                <w:sz w:val="20"/>
                <w:szCs w:val="20"/>
              </w:rPr>
              <w:t>Ved vesentlig mislighold kan Kunde i tillegg til å ilegge et gebyr, stanse arbeidet frem til forholdet er rettet eller heve avtalen. Dette gjelder uavhengig av om misligholdet skjer hos Leverandøren eller underleverandør.</w:t>
            </w:r>
          </w:p>
          <w:p w:rsidRPr="005D0FE6" w:rsidR="0084279A" w:rsidRDefault="0084279A" w14:paraId="0321D901" w14:textId="77777777">
            <w:pPr>
              <w:spacing w:after="0" w:line="240" w:lineRule="auto"/>
              <w:rPr>
                <w:sz w:val="20"/>
                <w:szCs w:val="20"/>
              </w:rPr>
            </w:pPr>
          </w:p>
          <w:p w:rsidRPr="005D0FE6" w:rsidR="0084279A" w:rsidRDefault="0084279A" w14:paraId="448EB91B" w14:textId="77777777">
            <w:pPr>
              <w:spacing w:after="0" w:line="240" w:lineRule="auto"/>
              <w:rPr>
                <w:sz w:val="20"/>
                <w:szCs w:val="20"/>
              </w:rPr>
            </w:pPr>
            <w:r w:rsidRPr="005D0FE6">
              <w:rPr>
                <w:sz w:val="20"/>
                <w:szCs w:val="20"/>
              </w:rPr>
              <w:t xml:space="preserve">Ved vesentlig brudd på bestemmelsen hos underleverandør, kan Kunde kreve at Leverandøren skifter ut underleverandøren. Utskiftingen skal skje uten kostnad for Kunde. Kunde kan heve avtalen med Leverandøren dersom </w:t>
            </w:r>
            <w:r w:rsidRPr="005D0FE6">
              <w:rPr>
                <w:sz w:val="20"/>
                <w:szCs w:val="20"/>
              </w:rPr>
              <w:t>underleverandøren som har begått det aktuelle bruddet ikke blir skiftet ut innen en satt frist</w:t>
            </w:r>
          </w:p>
          <w:p w:rsidRPr="005D0FE6" w:rsidR="0084279A" w:rsidRDefault="0084279A" w14:paraId="32600E10" w14:textId="77777777">
            <w:pPr>
              <w:spacing w:after="0" w:line="240" w:lineRule="auto"/>
              <w:rPr>
                <w:sz w:val="20"/>
                <w:szCs w:val="20"/>
              </w:rPr>
            </w:pPr>
            <w:r w:rsidRPr="005D0FE6">
              <w:rPr>
                <w:sz w:val="20"/>
                <w:szCs w:val="20"/>
              </w:rPr>
              <w:t>fra Kunde.</w:t>
            </w:r>
          </w:p>
          <w:p w:rsidRPr="005D0FE6" w:rsidR="0084279A" w:rsidRDefault="0084279A" w14:paraId="2A0850B5" w14:textId="77777777">
            <w:pPr>
              <w:spacing w:after="0" w:line="240" w:lineRule="auto"/>
              <w:rPr>
                <w:sz w:val="20"/>
                <w:szCs w:val="20"/>
              </w:rPr>
            </w:pPr>
          </w:p>
          <w:p w:rsidRPr="005D0FE6" w:rsidR="0084279A" w:rsidRDefault="0084279A" w14:paraId="1C0D01E1" w14:textId="77777777">
            <w:pPr>
              <w:spacing w:after="0" w:line="240" w:lineRule="auto"/>
              <w:rPr>
                <w:sz w:val="20"/>
                <w:szCs w:val="20"/>
              </w:rPr>
            </w:pPr>
            <w:r w:rsidRPr="005D0FE6">
              <w:rPr>
                <w:sz w:val="20"/>
                <w:szCs w:val="20"/>
              </w:rPr>
              <w:t>Retten til å kreve forholdet rettet, stanse arbeidene eller heve gjelder ikke dersom kravet formelt er bestridt overfor kompetent myndighet og Leverandøren kan sannsynliggjøre overfor Kunde at det er berettiget å bestride kravet.</w:t>
            </w:r>
          </w:p>
          <w:p w:rsidRPr="005D0FE6" w:rsidR="0084279A" w:rsidRDefault="0084279A" w14:paraId="3A0DCB36" w14:textId="77777777">
            <w:pPr>
              <w:spacing w:after="0" w:line="240" w:lineRule="auto"/>
              <w:rPr>
                <w:sz w:val="20"/>
                <w:szCs w:val="20"/>
              </w:rPr>
            </w:pPr>
          </w:p>
          <w:p w:rsidRPr="005D0FE6" w:rsidR="0084279A" w:rsidRDefault="0084279A" w14:paraId="3E39B27B" w14:textId="77777777">
            <w:pPr>
              <w:spacing w:after="0" w:line="240" w:lineRule="auto"/>
              <w:rPr>
                <w:sz w:val="20"/>
                <w:szCs w:val="20"/>
              </w:rPr>
            </w:pPr>
            <w:r w:rsidRPr="005D0FE6">
              <w:rPr>
                <w:sz w:val="20"/>
                <w:szCs w:val="20"/>
              </w:rPr>
              <w:t>Alle avtaler Leverandøren inngår om utførelse av arbeid under denne kontrakten skal inneholde tilsvarende krav.</w:t>
            </w:r>
          </w:p>
          <w:p w:rsidRPr="005D0FE6" w:rsidR="0084279A" w:rsidRDefault="0084279A" w14:paraId="4680E6AF" w14:textId="77777777">
            <w:pPr>
              <w:keepNext/>
              <w:keepLines/>
              <w:spacing w:after="180"/>
              <w:outlineLvl w:val="2"/>
              <w:rPr>
                <w:rFonts w:eastAsia="Oslo Sans Office" w:cs="Oslo Sans Office"/>
                <w:b/>
                <w:bCs/>
                <w:sz w:val="20"/>
                <w:szCs w:val="20"/>
              </w:rPr>
            </w:pPr>
          </w:p>
        </w:tc>
      </w:tr>
      <w:tr w:rsidRPr="005D0FE6" w:rsidR="0084279A" w:rsidTr="14284C46" w14:paraId="5ADDC2CA" w14:textId="77777777">
        <w:trPr>
          <w:trHeight w:val="300"/>
        </w:trPr>
        <w:tc>
          <w:tcPr>
            <w:tcW w:w="1995" w:type="dxa"/>
          </w:tcPr>
          <w:p w:rsidRPr="005D0FE6" w:rsidR="0084279A" w:rsidRDefault="0084279A" w14:paraId="64A48B5C" w14:textId="3900A489">
            <w:pPr>
              <w:rPr>
                <w:b/>
                <w:bCs/>
                <w:sz w:val="20"/>
                <w:szCs w:val="20"/>
              </w:rPr>
            </w:pPr>
            <w:r w:rsidRPr="005D0FE6">
              <w:rPr>
                <w:b/>
                <w:bCs/>
                <w:sz w:val="20"/>
                <w:szCs w:val="20"/>
              </w:rPr>
              <w:t xml:space="preserve">Nytt punkt </w:t>
            </w:r>
            <w:r w:rsidR="002B0B40">
              <w:rPr>
                <w:b/>
                <w:bCs/>
                <w:sz w:val="20"/>
                <w:szCs w:val="20"/>
              </w:rPr>
              <w:t>5.16</w:t>
            </w:r>
          </w:p>
          <w:p w:rsidRPr="005D0FE6" w:rsidR="0084279A" w:rsidRDefault="0084279A" w14:paraId="1783282F" w14:textId="77777777">
            <w:pPr>
              <w:keepLines/>
              <w:widowControl w:val="0"/>
              <w:rPr>
                <w:b/>
                <w:bCs/>
                <w:sz w:val="20"/>
                <w:szCs w:val="20"/>
              </w:rPr>
            </w:pPr>
          </w:p>
        </w:tc>
        <w:tc>
          <w:tcPr>
            <w:tcW w:w="7844" w:type="dxa"/>
          </w:tcPr>
          <w:p w:rsidRPr="005D0FE6" w:rsidR="0084279A" w:rsidRDefault="0084279A" w14:paraId="1DA94BCC" w14:textId="77777777">
            <w:pPr>
              <w:rPr>
                <w:b/>
                <w:bCs/>
                <w:sz w:val="20"/>
                <w:szCs w:val="20"/>
              </w:rPr>
            </w:pPr>
            <w:r w:rsidRPr="005D0FE6">
              <w:rPr>
                <w:b/>
                <w:bCs/>
                <w:sz w:val="20"/>
                <w:szCs w:val="20"/>
              </w:rPr>
              <w:t xml:space="preserve">Krav om begrensning i antall ledd underleverandører i vertikal kjede </w:t>
            </w:r>
          </w:p>
          <w:p w:rsidRPr="005D0FE6" w:rsidR="0084279A" w:rsidRDefault="0084279A" w14:paraId="02CD97D9" w14:textId="77777777">
            <w:pPr>
              <w:spacing w:after="0" w:line="240" w:lineRule="auto"/>
              <w:rPr>
                <w:sz w:val="20"/>
                <w:szCs w:val="20"/>
              </w:rPr>
            </w:pPr>
            <w:r w:rsidRPr="59D08022">
              <w:rPr>
                <w:sz w:val="20"/>
                <w:szCs w:val="20"/>
              </w:rPr>
              <w:t xml:space="preserve">Leverandøren kan maksimalt benytte to ledd underleverandører i vertikal kjede. Innleie regnes som ett ledd. Med </w:t>
            </w:r>
            <w:proofErr w:type="gramStart"/>
            <w:r w:rsidRPr="59D08022">
              <w:rPr>
                <w:sz w:val="20"/>
                <w:szCs w:val="20"/>
              </w:rPr>
              <w:t>innleie</w:t>
            </w:r>
            <w:proofErr w:type="gramEnd"/>
            <w:r w:rsidRPr="59D08022">
              <w:rPr>
                <w:sz w:val="20"/>
                <w:szCs w:val="20"/>
              </w:rPr>
              <w:t xml:space="preserve"> menes både innleie fra produksjonsbedrift og bemanningsforetak.</w:t>
            </w:r>
          </w:p>
          <w:p w:rsidRPr="005D0FE6" w:rsidR="0084279A" w:rsidRDefault="0084279A" w14:paraId="2446FEEE" w14:textId="77777777">
            <w:pPr>
              <w:spacing w:after="0" w:line="240" w:lineRule="auto"/>
              <w:rPr>
                <w:sz w:val="20"/>
                <w:szCs w:val="20"/>
              </w:rPr>
            </w:pPr>
          </w:p>
          <w:p w:rsidRPr="005D0FE6" w:rsidR="0084279A" w:rsidRDefault="0084279A" w14:paraId="52AEB28D" w14:textId="77777777">
            <w:pPr>
              <w:spacing w:after="0" w:line="240" w:lineRule="auto"/>
              <w:rPr>
                <w:sz w:val="20"/>
                <w:szCs w:val="20"/>
              </w:rPr>
            </w:pPr>
            <w:r w:rsidRPr="005D0FE6">
              <w:rPr>
                <w:sz w:val="20"/>
                <w:szCs w:val="20"/>
              </w:rPr>
              <w:t>Etter at kontrakten er inngått, kan Kunde godta flere ledd dersom det på grunn av uforutsette eller spesielle omstendigheter er nødvendig for å få gjennomført kontrakten. Det skal ikke brukes flere ledd underleverer enn nødvendig, og ikke i større utstrekning enn det som følger av forskrift om offentlige anskaffelser.</w:t>
            </w:r>
          </w:p>
          <w:p w:rsidRPr="005D0FE6" w:rsidR="0084279A" w:rsidRDefault="0084279A" w14:paraId="13049DA6" w14:textId="77777777">
            <w:pPr>
              <w:spacing w:after="0" w:line="240" w:lineRule="auto"/>
              <w:rPr>
                <w:sz w:val="20"/>
                <w:szCs w:val="20"/>
              </w:rPr>
            </w:pPr>
          </w:p>
          <w:p w:rsidRPr="005D0FE6" w:rsidR="0084279A" w:rsidRDefault="0084279A" w14:paraId="3320954A" w14:textId="77777777">
            <w:pPr>
              <w:spacing w:after="0" w:line="240" w:lineRule="auto"/>
              <w:rPr>
                <w:sz w:val="20"/>
                <w:szCs w:val="20"/>
              </w:rPr>
            </w:pPr>
            <w:r w:rsidRPr="005D0FE6">
              <w:rPr>
                <w:sz w:val="20"/>
                <w:szCs w:val="20"/>
              </w:rPr>
              <w:t>Ved brudd på denne bestemmelsen har Kunde rett til å ilegge et forholdsmessig gebyr og/eller forholdsmessig avkorte vederlaget til Leverandøren med et beløp på inntil 1 prosent</w:t>
            </w:r>
          </w:p>
          <w:p w:rsidRPr="005D0FE6" w:rsidR="0084279A" w:rsidRDefault="0084279A" w14:paraId="040C0344" w14:textId="77777777">
            <w:pPr>
              <w:spacing w:after="0" w:line="240" w:lineRule="auto"/>
              <w:rPr>
                <w:sz w:val="20"/>
                <w:szCs w:val="20"/>
              </w:rPr>
            </w:pPr>
            <w:r w:rsidRPr="005D0FE6">
              <w:rPr>
                <w:sz w:val="20"/>
                <w:szCs w:val="20"/>
              </w:rPr>
              <w:t>av kontraktssummen. Beløpet skal uansett ikke være mindre enn kr 3 000 per brudd. I vurderingen av hva som er forholdsmessig, skal det særlig legges vekt på bruddets alvorlighetsgrad, omfang, varighet og betydning for Kunde.</w:t>
            </w:r>
          </w:p>
          <w:p w:rsidRPr="005D0FE6" w:rsidR="0084279A" w:rsidRDefault="0084279A" w14:paraId="5BE5F0D6" w14:textId="77777777">
            <w:pPr>
              <w:spacing w:after="0" w:line="240" w:lineRule="auto"/>
              <w:rPr>
                <w:sz w:val="20"/>
                <w:szCs w:val="20"/>
              </w:rPr>
            </w:pPr>
          </w:p>
          <w:p w:rsidRPr="005D0FE6" w:rsidR="0084279A" w:rsidRDefault="0084279A" w14:paraId="1F55373B" w14:textId="77777777">
            <w:pPr>
              <w:spacing w:after="0" w:line="240" w:lineRule="auto"/>
              <w:rPr>
                <w:sz w:val="20"/>
                <w:szCs w:val="20"/>
              </w:rPr>
            </w:pPr>
            <w:r w:rsidRPr="005D0FE6">
              <w:rPr>
                <w:sz w:val="20"/>
                <w:szCs w:val="20"/>
              </w:rPr>
              <w:t>Ved vesentlig mislighold av ovennevnte plikter, eller der det er klart at slikt mislighold vil inntreffe, kan Kunde med rimelig varsel stanse arbeidene for Leverandørens regning</w:t>
            </w:r>
          </w:p>
          <w:p w:rsidRPr="005D0FE6" w:rsidR="0084279A" w:rsidRDefault="0084279A" w14:paraId="2334A515" w14:textId="77777777">
            <w:pPr>
              <w:spacing w:after="0" w:line="240" w:lineRule="auto"/>
              <w:rPr>
                <w:sz w:val="20"/>
                <w:szCs w:val="20"/>
              </w:rPr>
            </w:pPr>
            <w:r w:rsidRPr="005D0FE6">
              <w:rPr>
                <w:sz w:val="20"/>
                <w:szCs w:val="20"/>
              </w:rPr>
              <w:t>og risiko eller heve kontrakten. Dersom Kunde hever kontrakten med Leverandøren, kan Kunde kreve å få tiltransportert Leverandørens kontrakter med</w:t>
            </w:r>
          </w:p>
          <w:p w:rsidRPr="005D0FE6" w:rsidR="0084279A" w:rsidRDefault="0084279A" w14:paraId="35ADD785" w14:textId="77777777">
            <w:pPr>
              <w:spacing w:after="0" w:line="240" w:lineRule="auto"/>
              <w:rPr>
                <w:sz w:val="20"/>
                <w:szCs w:val="20"/>
              </w:rPr>
            </w:pPr>
            <w:r w:rsidRPr="005D0FE6">
              <w:rPr>
                <w:sz w:val="20"/>
                <w:szCs w:val="20"/>
              </w:rPr>
              <w:t>underleverandører.</w:t>
            </w:r>
          </w:p>
          <w:p w:rsidRPr="005D0FE6" w:rsidR="0084279A" w:rsidRDefault="0084279A" w14:paraId="6931C854" w14:textId="77777777">
            <w:pPr>
              <w:spacing w:after="0" w:line="240" w:lineRule="auto"/>
              <w:rPr>
                <w:sz w:val="20"/>
                <w:szCs w:val="20"/>
              </w:rPr>
            </w:pPr>
          </w:p>
          <w:p w:rsidRPr="005D0FE6" w:rsidR="0084279A" w:rsidRDefault="0084279A" w14:paraId="35DF3581" w14:textId="77777777">
            <w:pPr>
              <w:spacing w:after="0" w:line="240" w:lineRule="auto"/>
              <w:rPr>
                <w:sz w:val="20"/>
                <w:szCs w:val="20"/>
              </w:rPr>
            </w:pPr>
            <w:r w:rsidRPr="005D0FE6">
              <w:rPr>
                <w:sz w:val="20"/>
                <w:szCs w:val="20"/>
              </w:rPr>
              <w:t>Alle avtaler Leverandøren inngår for utføring av arbeid under denne kontrakten skal inneholde tilsvarende bestemmelser.</w:t>
            </w:r>
          </w:p>
          <w:p w:rsidRPr="005D0FE6" w:rsidR="0084279A" w:rsidRDefault="0084279A" w14:paraId="4F145A6C" w14:textId="77777777">
            <w:pPr>
              <w:spacing w:after="0" w:line="240" w:lineRule="auto"/>
              <w:rPr>
                <w:b/>
                <w:color w:val="FF0000"/>
                <w:sz w:val="20"/>
                <w:szCs w:val="20"/>
              </w:rPr>
            </w:pPr>
          </w:p>
        </w:tc>
      </w:tr>
    </w:tbl>
    <w:p w:rsidR="0084279A" w:rsidP="0084279A" w:rsidRDefault="21268208" w14:paraId="0886AC42" w14:textId="77777777">
      <w:r>
        <w:t xml:space="preserve"> </w:t>
      </w:r>
    </w:p>
    <w:p w:rsidR="14284C46" w:rsidRDefault="14284C46" w14:paraId="033679E3" w14:textId="5B364D03">
      <w:r>
        <w:br w:type="page"/>
      </w:r>
    </w:p>
    <w:p w:rsidR="14284C46" w:rsidP="14284C46" w:rsidRDefault="14284C46" w14:paraId="0E5158BF" w14:textId="7C009452"/>
    <w:p w:rsidRPr="002B0B40" w:rsidR="0084279A" w:rsidP="002B0B40" w:rsidRDefault="21268208" w14:paraId="6D83D480" w14:textId="01956F78">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 xml:space="preserve">Bilag </w:t>
      </w:r>
      <w:r w:rsidRPr="002B0B40" w:rsidR="002B0B40">
        <w:rPr>
          <w:rFonts w:cs="Arial"/>
          <w:b/>
          <w:bCs/>
          <w:color w:val="17365D" w:themeColor="text2" w:themeShade="BF"/>
          <w:sz w:val="32"/>
          <w:szCs w:val="32"/>
        </w:rPr>
        <w:t>9</w:t>
      </w:r>
      <w:r w:rsidRPr="002B0B40">
        <w:rPr>
          <w:rFonts w:cs="Arial"/>
          <w:b/>
          <w:bCs/>
          <w:color w:val="17365D" w:themeColor="text2" w:themeShade="BF"/>
          <w:sz w:val="32"/>
          <w:szCs w:val="32"/>
        </w:rPr>
        <w:t xml:space="preserve">: Endringer i </w:t>
      </w:r>
      <w:r w:rsidRPr="002B0B40" w:rsidR="00894335">
        <w:rPr>
          <w:rFonts w:cs="Arial"/>
          <w:b/>
          <w:bCs/>
          <w:color w:val="17365D" w:themeColor="text2" w:themeShade="BF"/>
          <w:sz w:val="32"/>
          <w:szCs w:val="32"/>
        </w:rPr>
        <w:t>leveransen</w:t>
      </w:r>
      <w:r w:rsidRPr="002B0B40">
        <w:rPr>
          <w:rFonts w:cs="Arial"/>
          <w:b/>
          <w:bCs/>
          <w:color w:val="17365D" w:themeColor="text2" w:themeShade="BF"/>
          <w:sz w:val="32"/>
          <w:szCs w:val="32"/>
        </w:rPr>
        <w:t xml:space="preserve"> etter avtaleinngåelsen</w:t>
      </w:r>
    </w:p>
    <w:p w:rsidRPr="0029293E" w:rsidR="0084279A" w:rsidP="0084279A" w:rsidRDefault="0084279A" w14:paraId="0AC917B6" w14:textId="77777777">
      <w:pPr>
        <w:tabs>
          <w:tab w:val="left" w:pos="795"/>
          <w:tab w:val="center" w:pos="4536"/>
        </w:tabs>
        <w:spacing w:after="0" w:line="240" w:lineRule="auto"/>
        <w:rPr>
          <w:rFonts w:eastAsia="Oslo Sans Office" w:cs="Oslo Sans Office"/>
          <w:sz w:val="32"/>
          <w:szCs w:val="32"/>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084"/>
        <w:gridCol w:w="4576"/>
        <w:gridCol w:w="2248"/>
      </w:tblGrid>
      <w:tr w:rsidRPr="0084279A" w:rsidR="0084279A" w14:paraId="7EC9602D" w14:textId="77777777">
        <w:trPr>
          <w:trHeight w:val="1021"/>
        </w:trPr>
        <w:tc>
          <w:tcPr>
            <w:tcW w:w="2127" w:type="dxa"/>
            <w:shd w:val="clear" w:color="auto" w:fill="D9D9D9"/>
          </w:tcPr>
          <w:p w:rsidRPr="0084279A" w:rsidR="0084279A" w:rsidP="0084279A" w:rsidRDefault="0084279A" w14:paraId="11471FCA" w14:textId="77777777">
            <w:pPr>
              <w:spacing w:before="40" w:after="0" w:line="240" w:lineRule="auto"/>
              <w:rPr>
                <w:rFonts w:eastAsia="Times New Roman" w:cs="Times New Roman"/>
                <w:b/>
                <w:sz w:val="20"/>
                <w:szCs w:val="20"/>
                <w:lang w:eastAsia="nb-NO"/>
              </w:rPr>
            </w:pPr>
            <w:r w:rsidRPr="0084279A">
              <w:rPr>
                <w:rFonts w:eastAsia="Times New Roman" w:cs="Times New Roman"/>
                <w:b/>
                <w:sz w:val="20"/>
                <w:szCs w:val="20"/>
                <w:lang w:eastAsia="nb-NO"/>
              </w:rPr>
              <w:t>Endringsnummer</w:t>
            </w:r>
          </w:p>
        </w:tc>
        <w:tc>
          <w:tcPr>
            <w:tcW w:w="5811" w:type="dxa"/>
            <w:shd w:val="clear" w:color="auto" w:fill="D9D9D9"/>
          </w:tcPr>
          <w:p w:rsidRPr="0084279A" w:rsidR="0084279A" w:rsidP="0084279A" w:rsidRDefault="0084279A" w14:paraId="709B50C3" w14:textId="77777777">
            <w:pPr>
              <w:spacing w:before="40" w:after="0" w:line="240" w:lineRule="auto"/>
              <w:rPr>
                <w:rFonts w:eastAsia="Times New Roman" w:cs="Times New Roman"/>
                <w:b/>
                <w:sz w:val="20"/>
                <w:szCs w:val="20"/>
                <w:lang w:eastAsia="nb-NO"/>
              </w:rPr>
            </w:pPr>
            <w:r w:rsidRPr="0084279A">
              <w:rPr>
                <w:rFonts w:eastAsia="Times New Roman" w:cs="Times New Roman"/>
                <w:b/>
                <w:sz w:val="20"/>
                <w:szCs w:val="20"/>
                <w:lang w:eastAsia="nb-NO"/>
              </w:rPr>
              <w:t>Beskrivelse av endringen samt eventuell vederlagsjustering og justering av tidsplan</w:t>
            </w:r>
          </w:p>
        </w:tc>
        <w:tc>
          <w:tcPr>
            <w:tcW w:w="709" w:type="dxa"/>
            <w:shd w:val="clear" w:color="auto" w:fill="D9D9D9"/>
          </w:tcPr>
          <w:p w:rsidRPr="0084279A" w:rsidR="0084279A" w:rsidP="0084279A" w:rsidRDefault="0084279A" w14:paraId="11763484" w14:textId="77777777">
            <w:pPr>
              <w:spacing w:before="40" w:after="0" w:line="240" w:lineRule="auto"/>
              <w:rPr>
                <w:rFonts w:eastAsia="Times New Roman" w:cs="Times New Roman"/>
                <w:b/>
                <w:sz w:val="20"/>
                <w:szCs w:val="20"/>
                <w:lang w:eastAsia="nb-NO"/>
              </w:rPr>
            </w:pPr>
            <w:r w:rsidRPr="0084279A">
              <w:rPr>
                <w:rFonts w:eastAsia="Times New Roman" w:cs="Times New Roman"/>
                <w:b/>
                <w:sz w:val="20"/>
                <w:szCs w:val="20"/>
                <w:lang w:eastAsia="nb-NO"/>
              </w:rPr>
              <w:t>Ikraftsettelsesdato</w:t>
            </w:r>
          </w:p>
        </w:tc>
      </w:tr>
      <w:tr w:rsidRPr="0084279A" w:rsidR="0084279A" w14:paraId="5F28E331" w14:textId="77777777">
        <w:tc>
          <w:tcPr>
            <w:tcW w:w="2127" w:type="dxa"/>
          </w:tcPr>
          <w:p w:rsidRPr="0084279A" w:rsidR="0084279A" w:rsidP="0084279A" w:rsidRDefault="0084279A" w14:paraId="0E7B8F58" w14:textId="77777777">
            <w:pPr>
              <w:spacing w:after="0" w:line="240" w:lineRule="auto"/>
              <w:rPr>
                <w:rFonts w:eastAsia="Times New Roman" w:cs="Times New Roman"/>
                <w:sz w:val="20"/>
                <w:szCs w:val="24"/>
                <w:lang w:eastAsia="nb-NO"/>
              </w:rPr>
            </w:pPr>
          </w:p>
        </w:tc>
        <w:tc>
          <w:tcPr>
            <w:tcW w:w="5811" w:type="dxa"/>
            <w:vAlign w:val="bottom"/>
          </w:tcPr>
          <w:p w:rsidRPr="0084279A" w:rsidR="0084279A" w:rsidP="0084279A" w:rsidRDefault="0084279A" w14:paraId="3536D326" w14:textId="77777777">
            <w:pPr>
              <w:spacing w:after="0" w:line="240" w:lineRule="auto"/>
              <w:rPr>
                <w:rFonts w:eastAsia="Times New Roman" w:cs="Times New Roman"/>
                <w:sz w:val="20"/>
                <w:szCs w:val="24"/>
                <w:lang w:eastAsia="nb-NO"/>
              </w:rPr>
            </w:pPr>
          </w:p>
        </w:tc>
        <w:tc>
          <w:tcPr>
            <w:tcW w:w="709" w:type="dxa"/>
          </w:tcPr>
          <w:p w:rsidRPr="0084279A" w:rsidR="0084279A" w:rsidP="0084279A" w:rsidRDefault="0084279A" w14:paraId="134F2AC7" w14:textId="77777777">
            <w:pPr>
              <w:spacing w:after="0" w:line="240" w:lineRule="auto"/>
              <w:rPr>
                <w:rFonts w:eastAsia="Times New Roman" w:cs="Times New Roman"/>
                <w:sz w:val="20"/>
                <w:szCs w:val="24"/>
                <w:lang w:eastAsia="nb-NO"/>
              </w:rPr>
            </w:pPr>
          </w:p>
        </w:tc>
      </w:tr>
      <w:tr w:rsidRPr="0084279A" w:rsidR="0084279A" w14:paraId="06139296" w14:textId="77777777">
        <w:tc>
          <w:tcPr>
            <w:tcW w:w="2127" w:type="dxa"/>
          </w:tcPr>
          <w:p w:rsidRPr="0084279A" w:rsidR="0084279A" w:rsidP="0084279A" w:rsidRDefault="0084279A" w14:paraId="3EA0B2E8" w14:textId="77777777">
            <w:pPr>
              <w:spacing w:after="0" w:line="240" w:lineRule="auto"/>
              <w:rPr>
                <w:rFonts w:eastAsia="Times New Roman" w:cs="Times New Roman"/>
                <w:sz w:val="20"/>
                <w:szCs w:val="24"/>
                <w:lang w:eastAsia="nb-NO"/>
              </w:rPr>
            </w:pPr>
          </w:p>
        </w:tc>
        <w:tc>
          <w:tcPr>
            <w:tcW w:w="5811" w:type="dxa"/>
            <w:vAlign w:val="bottom"/>
          </w:tcPr>
          <w:p w:rsidRPr="0084279A" w:rsidR="0084279A" w:rsidP="0084279A" w:rsidRDefault="0084279A" w14:paraId="35FC3B89" w14:textId="77777777">
            <w:pPr>
              <w:spacing w:after="0" w:line="240" w:lineRule="auto"/>
              <w:rPr>
                <w:rFonts w:eastAsia="Times New Roman" w:cs="Times New Roman"/>
                <w:sz w:val="20"/>
                <w:szCs w:val="24"/>
                <w:lang w:eastAsia="nb-NO"/>
              </w:rPr>
            </w:pPr>
          </w:p>
        </w:tc>
        <w:tc>
          <w:tcPr>
            <w:tcW w:w="709" w:type="dxa"/>
          </w:tcPr>
          <w:p w:rsidRPr="0084279A" w:rsidR="0084279A" w:rsidP="0084279A" w:rsidRDefault="0084279A" w14:paraId="2884B4A9" w14:textId="77777777">
            <w:pPr>
              <w:spacing w:after="0" w:line="240" w:lineRule="auto"/>
              <w:rPr>
                <w:rFonts w:eastAsia="Times New Roman" w:cs="Times New Roman"/>
                <w:sz w:val="20"/>
                <w:szCs w:val="24"/>
                <w:lang w:eastAsia="nb-NO"/>
              </w:rPr>
            </w:pPr>
          </w:p>
        </w:tc>
      </w:tr>
      <w:tr w:rsidRPr="0084279A" w:rsidR="0084279A" w14:paraId="528C2953" w14:textId="77777777">
        <w:tc>
          <w:tcPr>
            <w:tcW w:w="2127" w:type="dxa"/>
          </w:tcPr>
          <w:p w:rsidRPr="0084279A" w:rsidR="0084279A" w:rsidP="0084279A" w:rsidRDefault="0084279A" w14:paraId="37EB3A24" w14:textId="77777777">
            <w:pPr>
              <w:spacing w:after="0" w:line="240" w:lineRule="auto"/>
              <w:rPr>
                <w:rFonts w:eastAsia="Times New Roman" w:cs="Times New Roman"/>
                <w:sz w:val="20"/>
                <w:szCs w:val="24"/>
                <w:lang w:eastAsia="nb-NO"/>
              </w:rPr>
            </w:pPr>
          </w:p>
        </w:tc>
        <w:tc>
          <w:tcPr>
            <w:tcW w:w="5811" w:type="dxa"/>
            <w:vAlign w:val="bottom"/>
          </w:tcPr>
          <w:p w:rsidRPr="0084279A" w:rsidR="0084279A" w:rsidP="0084279A" w:rsidRDefault="0084279A" w14:paraId="56225304" w14:textId="77777777">
            <w:pPr>
              <w:spacing w:after="0" w:line="240" w:lineRule="auto"/>
              <w:rPr>
                <w:rFonts w:eastAsia="Times New Roman" w:cs="Times New Roman"/>
                <w:sz w:val="20"/>
                <w:szCs w:val="24"/>
                <w:lang w:eastAsia="nb-NO"/>
              </w:rPr>
            </w:pPr>
          </w:p>
        </w:tc>
        <w:tc>
          <w:tcPr>
            <w:tcW w:w="709" w:type="dxa"/>
          </w:tcPr>
          <w:p w:rsidRPr="0084279A" w:rsidR="0084279A" w:rsidP="0084279A" w:rsidRDefault="0084279A" w14:paraId="7DD7956B" w14:textId="77777777">
            <w:pPr>
              <w:spacing w:after="0" w:line="240" w:lineRule="auto"/>
              <w:rPr>
                <w:rFonts w:eastAsia="Times New Roman" w:cs="Times New Roman"/>
                <w:sz w:val="20"/>
                <w:szCs w:val="24"/>
                <w:lang w:eastAsia="nb-NO"/>
              </w:rPr>
            </w:pPr>
          </w:p>
        </w:tc>
      </w:tr>
      <w:tr w:rsidRPr="0084279A" w:rsidR="0084279A" w14:paraId="3E9433B9" w14:textId="77777777">
        <w:tc>
          <w:tcPr>
            <w:tcW w:w="2127" w:type="dxa"/>
          </w:tcPr>
          <w:p w:rsidRPr="0084279A" w:rsidR="0084279A" w:rsidP="0084279A" w:rsidRDefault="0084279A" w14:paraId="661A2DF1" w14:textId="77777777">
            <w:pPr>
              <w:spacing w:after="0" w:line="240" w:lineRule="auto"/>
              <w:rPr>
                <w:rFonts w:eastAsia="Times New Roman" w:cs="Times New Roman"/>
                <w:sz w:val="20"/>
                <w:szCs w:val="24"/>
                <w:lang w:eastAsia="nb-NO"/>
              </w:rPr>
            </w:pPr>
          </w:p>
        </w:tc>
        <w:tc>
          <w:tcPr>
            <w:tcW w:w="5811" w:type="dxa"/>
            <w:vAlign w:val="bottom"/>
          </w:tcPr>
          <w:p w:rsidRPr="0084279A" w:rsidR="0084279A" w:rsidP="0084279A" w:rsidRDefault="0084279A" w14:paraId="156159C2" w14:textId="77777777">
            <w:pPr>
              <w:spacing w:after="0" w:line="240" w:lineRule="auto"/>
              <w:rPr>
                <w:rFonts w:eastAsia="Times New Roman" w:cs="Times New Roman"/>
                <w:sz w:val="20"/>
                <w:szCs w:val="24"/>
                <w:lang w:eastAsia="nb-NO"/>
              </w:rPr>
            </w:pPr>
          </w:p>
        </w:tc>
        <w:tc>
          <w:tcPr>
            <w:tcW w:w="709" w:type="dxa"/>
          </w:tcPr>
          <w:p w:rsidRPr="0084279A" w:rsidR="0084279A" w:rsidP="0084279A" w:rsidRDefault="0084279A" w14:paraId="52BD2DD5" w14:textId="77777777">
            <w:pPr>
              <w:spacing w:after="0" w:line="240" w:lineRule="auto"/>
              <w:rPr>
                <w:rFonts w:eastAsia="Times New Roman" w:cs="Times New Roman"/>
                <w:sz w:val="20"/>
                <w:szCs w:val="24"/>
                <w:lang w:eastAsia="nb-NO"/>
              </w:rPr>
            </w:pPr>
          </w:p>
        </w:tc>
      </w:tr>
    </w:tbl>
    <w:p w:rsidR="003D27F1" w:rsidP="43315837" w:rsidRDefault="003D27F1" w14:paraId="664C8025" w14:textId="3783C2A2">
      <w:pPr>
        <w:spacing w:line="240" w:lineRule="auto"/>
        <w:rPr>
          <w:rFonts w:eastAsia="Oslo Sans Office" w:cs="Oslo Sans Office"/>
          <w:color w:val="000000" w:themeColor="text1"/>
          <w:sz w:val="20"/>
          <w:szCs w:val="20"/>
        </w:rPr>
      </w:pPr>
    </w:p>
    <w:p w:rsidR="003D27F1" w:rsidRDefault="003D27F1" w14:paraId="54CE808A" w14:textId="77777777">
      <w:pPr>
        <w:rPr>
          <w:rFonts w:eastAsia="Oslo Sans Office" w:cs="Oslo Sans Office"/>
          <w:color w:val="000000" w:themeColor="text1"/>
          <w:sz w:val="20"/>
          <w:szCs w:val="20"/>
        </w:rPr>
      </w:pPr>
      <w:r>
        <w:rPr>
          <w:rFonts w:eastAsia="Oslo Sans Office" w:cs="Oslo Sans Office"/>
          <w:color w:val="000000" w:themeColor="text1"/>
          <w:sz w:val="20"/>
          <w:szCs w:val="20"/>
        </w:rPr>
        <w:br w:type="page"/>
      </w:r>
    </w:p>
    <w:p w:rsidRPr="002B0B40" w:rsidR="003D27F1" w:rsidP="14284C46" w:rsidRDefault="0E008DEC" w14:paraId="76B84A72" w14:textId="45CBFF1F">
      <w:pPr>
        <w:spacing w:line="240" w:lineRule="auto"/>
        <w:rPr>
          <w:rFonts w:cs="Arial"/>
          <w:b/>
          <w:bCs/>
          <w:color w:val="17365D" w:themeColor="text2" w:themeShade="BF"/>
          <w:sz w:val="32"/>
          <w:szCs w:val="32"/>
        </w:rPr>
      </w:pPr>
      <w:r w:rsidRPr="002B0B40">
        <w:rPr>
          <w:rFonts w:cs="Arial"/>
          <w:b/>
          <w:bCs/>
          <w:color w:val="17365D" w:themeColor="text2" w:themeShade="BF"/>
          <w:sz w:val="32"/>
          <w:szCs w:val="32"/>
        </w:rPr>
        <w:t xml:space="preserve">Bilag </w:t>
      </w:r>
      <w:r w:rsidRPr="002B0B40" w:rsidR="00894335">
        <w:rPr>
          <w:rFonts w:cs="Arial"/>
          <w:b/>
          <w:bCs/>
          <w:color w:val="17365D" w:themeColor="text2" w:themeShade="BF"/>
          <w:sz w:val="32"/>
          <w:szCs w:val="32"/>
        </w:rPr>
        <w:t>10</w:t>
      </w:r>
      <w:r w:rsidRPr="002B0B40">
        <w:rPr>
          <w:rFonts w:cs="Arial"/>
          <w:b/>
          <w:bCs/>
          <w:color w:val="17365D" w:themeColor="text2" w:themeShade="BF"/>
          <w:sz w:val="32"/>
          <w:szCs w:val="32"/>
        </w:rPr>
        <w:t>: Vilkår for Kundens tilgang og bruk av tredjepartsleveranser</w:t>
      </w:r>
    </w:p>
    <w:p w:rsidR="002B0B40" w:rsidP="002B0B40" w:rsidRDefault="00CC2741" w14:paraId="2AAF43CA" w14:textId="59A02CA5">
      <w:pPr>
        <w:pStyle w:val="Overskrift2"/>
      </w:pPr>
      <w:bookmarkStart w:name="_Toc118719154" w:id="43"/>
      <w:bookmarkStart w:name="_Toc168681679" w:id="44"/>
      <w:r>
        <w:t xml:space="preserve">10.1 </w:t>
      </w:r>
      <w:r w:rsidR="002B0B40">
        <w:t>Avtalens punkt 5.1.2.1 Lisensbetingelser for standardprogramvare og fri programvare</w:t>
      </w:r>
      <w:bookmarkEnd w:id="43"/>
      <w:bookmarkEnd w:id="44"/>
    </w:p>
    <w:p w:rsidRPr="002B0B40" w:rsidR="002B0B40" w:rsidP="002B0B40" w:rsidRDefault="002B0B40" w14:paraId="20C86CDC" w14:textId="247BEDE4">
      <w:pPr>
        <w:rPr>
          <w:sz w:val="20"/>
          <w:szCs w:val="20"/>
        </w:rPr>
      </w:pPr>
      <w:r w:rsidRPr="7D1792E5" w:rsidR="002B0B40">
        <w:rPr>
          <w:sz w:val="20"/>
          <w:szCs w:val="20"/>
        </w:rPr>
        <w:t xml:space="preserve">I den utstrekning standardprogramvare som er omfattet av leveransen må leveres under standard lisensvilkår, skal dette være uttrykkelig angitt </w:t>
      </w:r>
      <w:r w:rsidRPr="7D1792E5" w:rsidR="7FBFFCAC">
        <w:rPr>
          <w:sz w:val="20"/>
          <w:szCs w:val="20"/>
        </w:rPr>
        <w:t xml:space="preserve">her </w:t>
      </w:r>
      <w:r w:rsidRPr="7D1792E5" w:rsidR="002B0B40">
        <w:rPr>
          <w:sz w:val="20"/>
          <w:szCs w:val="20"/>
        </w:rPr>
        <w:t>og kopier av lisensbetingelsene</w:t>
      </w:r>
      <w:r w:rsidRPr="7D1792E5" w:rsidR="002B0B40">
        <w:rPr>
          <w:sz w:val="20"/>
          <w:szCs w:val="20"/>
        </w:rPr>
        <w:t xml:space="preserve"> </w:t>
      </w:r>
      <w:r w:rsidRPr="7D1792E5" w:rsidR="002B0B40">
        <w:rPr>
          <w:sz w:val="20"/>
          <w:szCs w:val="20"/>
        </w:rPr>
        <w:t>skal være vedlagt her.</w:t>
      </w:r>
    </w:p>
    <w:p w:rsidRPr="007D49D1" w:rsidR="002B0B40" w:rsidP="002B0B40" w:rsidRDefault="00CC2741" w14:paraId="4404EA8B" w14:textId="0DD5D746">
      <w:pPr>
        <w:pStyle w:val="Overskrift2"/>
      </w:pPr>
      <w:bookmarkStart w:name="_Toc118719155" w:id="45"/>
      <w:bookmarkStart w:name="_Toc168681680" w:id="46"/>
      <w:r>
        <w:t xml:space="preserve">10.2 </w:t>
      </w:r>
      <w:r w:rsidR="002B0B40">
        <w:t>Avtalens punkt 8.8.1 Generelt om fri programvare</w:t>
      </w:r>
      <w:bookmarkEnd w:id="45"/>
      <w:bookmarkEnd w:id="46"/>
    </w:p>
    <w:p w:rsidRPr="002B0B40" w:rsidR="002B0B40" w:rsidP="002B0B40" w:rsidRDefault="002B0B40" w14:paraId="0BA6C04C" w14:textId="77777777">
      <w:pPr>
        <w:rPr>
          <w:sz w:val="20"/>
          <w:szCs w:val="20"/>
        </w:rPr>
      </w:pPr>
      <w:r w:rsidRPr="002B0B40">
        <w:rPr>
          <w:sz w:val="20"/>
          <w:szCs w:val="20"/>
        </w:rPr>
        <w:t xml:space="preserve">Dersom fri programvare skal benyttes i forbindelse med leveransen, skal Leverandøren utarbeide en oversikt over den aktuelle frie programvare. Oversikten inntas i et eget kapittel i bilag 2. Kopi av de lisensbetingelsene som gjelder for den aktuelle frie programvare inntas i bilag 10. </w:t>
      </w:r>
    </w:p>
    <w:p w:rsidR="003D27F1" w:rsidP="7D1792E5" w:rsidRDefault="003D27F1" w14:paraId="1D892F16" w14:textId="2F149D8B">
      <w:pPr>
        <w:pStyle w:val="Normal"/>
        <w:spacing w:line="240" w:lineRule="auto"/>
        <w:rPr>
          <w:lang w:eastAsia="nb-NO"/>
        </w:rPr>
      </w:pPr>
    </w:p>
    <w:p w:rsidR="7E7177A8" w:rsidP="7E7177A8" w:rsidRDefault="7E7177A8" w14:paraId="05EAF768" w14:textId="7E02C866">
      <w:pPr>
        <w:pStyle w:val="Normal"/>
        <w:spacing w:line="240" w:lineRule="auto"/>
        <w:rPr>
          <w:lang w:eastAsia="nb-NO"/>
        </w:rPr>
      </w:pPr>
    </w:p>
    <w:p w:rsidR="7E7177A8" w:rsidP="7E7177A8" w:rsidRDefault="7E7177A8" w14:paraId="654D6FF2" w14:textId="2BCB86C0">
      <w:pPr>
        <w:pStyle w:val="Normal"/>
        <w:spacing w:line="240" w:lineRule="auto"/>
        <w:rPr>
          <w:lang w:eastAsia="nb-NO"/>
        </w:rPr>
      </w:pPr>
    </w:p>
    <w:p w:rsidR="7E7177A8" w:rsidP="7E7177A8" w:rsidRDefault="7E7177A8" w14:paraId="4210B33F" w14:textId="55C1172F">
      <w:pPr>
        <w:pStyle w:val="Normal"/>
        <w:spacing w:line="240" w:lineRule="auto"/>
        <w:rPr>
          <w:lang w:eastAsia="nb-NO"/>
        </w:rPr>
      </w:pPr>
    </w:p>
    <w:sectPr w:rsidR="003D27F1" w:rsidSect="00A83DA4">
      <w:headerReference w:type="default" r:id="rId12"/>
      <w:footerReference w:type="default" r:id="rId13"/>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4778" w:rsidP="00643913" w:rsidRDefault="00484778" w14:paraId="2C4D2365" w14:textId="77777777">
      <w:pPr>
        <w:spacing w:after="0" w:line="240" w:lineRule="auto"/>
      </w:pPr>
      <w:r>
        <w:separator/>
      </w:r>
    </w:p>
  </w:endnote>
  <w:endnote w:type="continuationSeparator" w:id="0">
    <w:p w:rsidR="00484778" w:rsidP="00643913" w:rsidRDefault="00484778" w14:paraId="7004E926" w14:textId="77777777">
      <w:pPr>
        <w:spacing w:after="0" w:line="240" w:lineRule="auto"/>
      </w:pPr>
      <w:r>
        <w:continuationSeparator/>
      </w:r>
    </w:p>
  </w:endnote>
  <w:endnote w:type="continuationNotice" w:id="1">
    <w:p w:rsidR="00484778" w:rsidRDefault="00484778" w14:paraId="22A7F38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slo Sans Office">
    <w:panose1 w:val="02000000000000000000"/>
    <w:charset w:val="00"/>
    <w:family w:val="auto"/>
    <w:pitch w:val="variable"/>
    <w:sig w:usb0="A000006F" w:usb1="0000307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307162"/>
      <w:docPartObj>
        <w:docPartGallery w:val="Page Numbers (Bottom of Page)"/>
        <w:docPartUnique/>
      </w:docPartObj>
    </w:sdtPr>
    <w:sdtContent>
      <w:sdt>
        <w:sdtPr>
          <w:id w:val="1728636285"/>
          <w:docPartObj>
            <w:docPartGallery w:val="Page Numbers (Top of Page)"/>
            <w:docPartUnique/>
          </w:docPartObj>
        </w:sdtPr>
        <w:sdtContent>
          <w:p w:rsidR="00931727" w:rsidRDefault="00931727" w14:paraId="58F2E0B8" w14:textId="0359F1DA">
            <w:pPr>
              <w:pStyle w:val="Bunntekst"/>
              <w:jc w:val="center"/>
            </w:pPr>
            <w:r>
              <w:t xml:space="preserve">Side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av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rsidR="00B03F02" w:rsidRDefault="00B03F02" w14:paraId="1618011F"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4778" w:rsidP="00643913" w:rsidRDefault="00484778" w14:paraId="07E816E1" w14:textId="77777777">
      <w:pPr>
        <w:spacing w:after="0" w:line="240" w:lineRule="auto"/>
      </w:pPr>
      <w:r>
        <w:separator/>
      </w:r>
    </w:p>
  </w:footnote>
  <w:footnote w:type="continuationSeparator" w:id="0">
    <w:p w:rsidR="00484778" w:rsidP="00643913" w:rsidRDefault="00484778" w14:paraId="58285F2F" w14:textId="77777777">
      <w:pPr>
        <w:spacing w:after="0" w:line="240" w:lineRule="auto"/>
      </w:pPr>
      <w:r>
        <w:continuationSeparator/>
      </w:r>
    </w:p>
  </w:footnote>
  <w:footnote w:type="continuationNotice" w:id="1">
    <w:p w:rsidR="00484778" w:rsidRDefault="00484778" w14:paraId="4CFD435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3D07" w:rsidRDefault="002B0B40" w14:paraId="62E7B42D" w14:textId="131C0D66">
    <w:pPr>
      <w:pStyle w:val="Topptekst"/>
    </w:pPr>
    <w:r w:rsidRPr="002B0B40">
      <w:rPr>
        <w:color w:val="000000"/>
        <w:sz w:val="20"/>
        <w:szCs w:val="20"/>
        <w:bdr w:val="none" w:color="auto" w:sz="0" w:space="0" w:frame="1"/>
      </w:rPr>
      <w:t>Utvikling av selvhjelpsapp for personer som bruker kokain</w:t>
    </w:r>
    <w:r>
      <w:rPr>
        <w:color w:val="000000"/>
        <w:sz w:val="20"/>
        <w:szCs w:val="20"/>
        <w:bdr w:val="none" w:color="auto" w:sz="0" w:space="0" w:frame="1"/>
      </w:rPr>
      <w:tab/>
    </w:r>
    <w:r>
      <w:rPr>
        <w:color w:val="000000"/>
        <w:sz w:val="20"/>
        <w:szCs w:val="20"/>
        <w:bdr w:val="none" w:color="auto" w:sz="0" w:space="0" w:frame="1"/>
      </w:rPr>
      <w:tab/>
    </w:r>
    <w:r w:rsidR="002C3D07">
      <w:rPr>
        <w:rStyle w:val="normaltextrun"/>
        <w:color w:val="000000"/>
        <w:sz w:val="20"/>
        <w:szCs w:val="20"/>
        <w:bdr w:val="none" w:color="auto" w:sz="0" w:space="0" w:frame="1"/>
      </w:rPr>
      <w:tab/>
    </w:r>
  </w:p>
  <w:p w:rsidR="0005413E" w:rsidRDefault="0005413E" w14:paraId="034D04F2" w14:textId="77777777">
    <w:pPr>
      <w:pStyle w:val="Topptekst"/>
    </w:pPr>
  </w:p>
</w:hdr>
</file>

<file path=word/intelligence2.xml><?xml version="1.0" encoding="utf-8"?>
<int2:intelligence xmlns:int2="http://schemas.microsoft.com/office/intelligence/2020/intelligence" xmlns:oel="http://schemas.microsoft.com/office/2019/extlst">
  <int2:observations>
    <int2:textHash int2:hashCode="llbS/j5qYzCVpv" int2:id="jv46JFD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D2A"/>
    <w:multiLevelType w:val="hybridMultilevel"/>
    <w:tmpl w:val="3BFA6BCA"/>
    <w:lvl w:ilvl="0" w:tplc="996EA984">
      <w:start w:val="1"/>
      <w:numFmt w:val="decimal"/>
      <w:lvlText w:val="%1."/>
      <w:lvlJc w:val="left"/>
      <w:pPr>
        <w:ind w:left="397" w:hanging="397"/>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39D5E5D"/>
    <w:multiLevelType w:val="multilevel"/>
    <w:tmpl w:val="E1ECD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0E5C9"/>
    <w:multiLevelType w:val="hybridMultilevel"/>
    <w:tmpl w:val="1AE2978A"/>
    <w:lvl w:ilvl="0" w:tplc="0566673C">
      <w:start w:val="1"/>
      <w:numFmt w:val="decimal"/>
      <w:lvlText w:val="%1."/>
      <w:lvlJc w:val="left"/>
      <w:pPr>
        <w:ind w:left="720" w:hanging="360"/>
      </w:pPr>
    </w:lvl>
    <w:lvl w:ilvl="1" w:tplc="DCA09994">
      <w:start w:val="1"/>
      <w:numFmt w:val="lowerLetter"/>
      <w:lvlText w:val="%2."/>
      <w:lvlJc w:val="left"/>
      <w:pPr>
        <w:ind w:left="1440" w:hanging="360"/>
      </w:pPr>
    </w:lvl>
    <w:lvl w:ilvl="2" w:tplc="65B675AC">
      <w:start w:val="1"/>
      <w:numFmt w:val="lowerRoman"/>
      <w:lvlText w:val="%3."/>
      <w:lvlJc w:val="right"/>
      <w:pPr>
        <w:ind w:left="2160" w:hanging="180"/>
      </w:pPr>
    </w:lvl>
    <w:lvl w:ilvl="3" w:tplc="C3DEB3A6">
      <w:start w:val="1"/>
      <w:numFmt w:val="decimal"/>
      <w:lvlText w:val="%4."/>
      <w:lvlJc w:val="left"/>
      <w:pPr>
        <w:ind w:left="2880" w:hanging="360"/>
      </w:pPr>
    </w:lvl>
    <w:lvl w:ilvl="4" w:tplc="98A8FC66">
      <w:start w:val="1"/>
      <w:numFmt w:val="lowerLetter"/>
      <w:lvlText w:val="%5."/>
      <w:lvlJc w:val="left"/>
      <w:pPr>
        <w:ind w:left="3600" w:hanging="360"/>
      </w:pPr>
    </w:lvl>
    <w:lvl w:ilvl="5" w:tplc="61486FCA">
      <w:start w:val="1"/>
      <w:numFmt w:val="lowerRoman"/>
      <w:lvlText w:val="%6."/>
      <w:lvlJc w:val="right"/>
      <w:pPr>
        <w:ind w:left="4320" w:hanging="180"/>
      </w:pPr>
    </w:lvl>
    <w:lvl w:ilvl="6" w:tplc="10003810">
      <w:start w:val="1"/>
      <w:numFmt w:val="decimal"/>
      <w:lvlText w:val="%7."/>
      <w:lvlJc w:val="left"/>
      <w:pPr>
        <w:ind w:left="5040" w:hanging="360"/>
      </w:pPr>
    </w:lvl>
    <w:lvl w:ilvl="7" w:tplc="4D74D31A">
      <w:start w:val="1"/>
      <w:numFmt w:val="lowerLetter"/>
      <w:lvlText w:val="%8."/>
      <w:lvlJc w:val="left"/>
      <w:pPr>
        <w:ind w:left="5760" w:hanging="360"/>
      </w:pPr>
    </w:lvl>
    <w:lvl w:ilvl="8" w:tplc="18C6AFB6">
      <w:start w:val="1"/>
      <w:numFmt w:val="lowerRoman"/>
      <w:lvlText w:val="%9."/>
      <w:lvlJc w:val="right"/>
      <w:pPr>
        <w:ind w:left="6480" w:hanging="180"/>
      </w:pPr>
    </w:lvl>
  </w:abstractNum>
  <w:abstractNum w:abstractNumId="3" w15:restartNumberingAfterBreak="0">
    <w:nsid w:val="067A196C"/>
    <w:multiLevelType w:val="multilevel"/>
    <w:tmpl w:val="B8AA0462"/>
    <w:lvl w:ilvl="0">
      <w:start w:val="1"/>
      <w:numFmt w:val="decimal"/>
      <w:lvlText w:val="%1."/>
      <w:lvlJc w:val="left"/>
      <w:pPr>
        <w:ind w:left="-720" w:hanging="360"/>
      </w:pPr>
    </w:lvl>
    <w:lvl w:ilvl="1">
      <w:start w:val="1"/>
      <w:numFmt w:val="decimal"/>
      <w:lvlText w:val="%1.%2."/>
      <w:lvlJc w:val="left"/>
      <w:pPr>
        <w:ind w:left="0" w:hanging="360"/>
      </w:pPr>
    </w:lvl>
    <w:lvl w:ilvl="2">
      <w:start w:val="1"/>
      <w:numFmt w:val="decimal"/>
      <w:lvlText w:val="%1.%2.%3."/>
      <w:lvlJc w:val="left"/>
      <w:pPr>
        <w:ind w:left="720" w:hanging="180"/>
      </w:pPr>
    </w:lvl>
    <w:lvl w:ilvl="3">
      <w:start w:val="1"/>
      <w:numFmt w:val="decimal"/>
      <w:lvlText w:val="%1.%2.%3.%4."/>
      <w:lvlJc w:val="left"/>
      <w:pPr>
        <w:ind w:left="1440" w:hanging="360"/>
      </w:pPr>
    </w:lvl>
    <w:lvl w:ilvl="4">
      <w:start w:val="1"/>
      <w:numFmt w:val="decimal"/>
      <w:lvlText w:val="%1.%2.%3.%4.%5."/>
      <w:lvlJc w:val="left"/>
      <w:pPr>
        <w:ind w:left="2160" w:hanging="360"/>
      </w:pPr>
    </w:lvl>
    <w:lvl w:ilvl="5">
      <w:start w:val="1"/>
      <w:numFmt w:val="decimal"/>
      <w:lvlText w:val="%1.%2.%3.%4.%5.%6."/>
      <w:lvlJc w:val="left"/>
      <w:pPr>
        <w:ind w:left="2880" w:hanging="180"/>
      </w:pPr>
    </w:lvl>
    <w:lvl w:ilvl="6">
      <w:start w:val="1"/>
      <w:numFmt w:val="decimal"/>
      <w:lvlText w:val="%1.%2.%3.%4.%5.%6.%7."/>
      <w:lvlJc w:val="left"/>
      <w:pPr>
        <w:ind w:left="3600" w:hanging="360"/>
      </w:pPr>
    </w:lvl>
    <w:lvl w:ilvl="7">
      <w:start w:val="1"/>
      <w:numFmt w:val="decimal"/>
      <w:lvlText w:val="%1.%2.%3.%4.%5.%6.%7.%8."/>
      <w:lvlJc w:val="left"/>
      <w:pPr>
        <w:ind w:left="4320" w:hanging="360"/>
      </w:pPr>
    </w:lvl>
    <w:lvl w:ilvl="8">
      <w:start w:val="1"/>
      <w:numFmt w:val="decimal"/>
      <w:lvlText w:val="%1.%2.%3.%4.%5.%6.%7.%8.%9."/>
      <w:lvlJc w:val="left"/>
      <w:pPr>
        <w:ind w:left="5040" w:hanging="180"/>
      </w:pPr>
    </w:lvl>
  </w:abstractNum>
  <w:abstractNum w:abstractNumId="4" w15:restartNumberingAfterBreak="0">
    <w:nsid w:val="08612957"/>
    <w:multiLevelType w:val="hybridMultilevel"/>
    <w:tmpl w:val="8D127870"/>
    <w:lvl w:ilvl="0" w:tplc="0414000F">
      <w:start w:val="1"/>
      <w:numFmt w:val="decimal"/>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5" w15:restartNumberingAfterBreak="0">
    <w:nsid w:val="0AE811FB"/>
    <w:multiLevelType w:val="multilevel"/>
    <w:tmpl w:val="FC9479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2100B"/>
    <w:multiLevelType w:val="hybridMultilevel"/>
    <w:tmpl w:val="05B0946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7" w15:restartNumberingAfterBreak="0">
    <w:nsid w:val="0DFD4B6C"/>
    <w:multiLevelType w:val="hybridMultilevel"/>
    <w:tmpl w:val="FFFFFFFF"/>
    <w:lvl w:ilvl="0" w:tplc="B948A328">
      <w:start w:val="1"/>
      <w:numFmt w:val="decimal"/>
      <w:lvlText w:val="%1."/>
      <w:lvlJc w:val="left"/>
      <w:pPr>
        <w:ind w:left="720" w:hanging="360"/>
      </w:pPr>
    </w:lvl>
    <w:lvl w:ilvl="1" w:tplc="E1FC167E">
      <w:start w:val="1"/>
      <w:numFmt w:val="lowerLetter"/>
      <w:lvlText w:val="%2."/>
      <w:lvlJc w:val="left"/>
      <w:pPr>
        <w:ind w:left="1440" w:hanging="360"/>
      </w:pPr>
    </w:lvl>
    <w:lvl w:ilvl="2" w:tplc="3102A58E">
      <w:start w:val="1"/>
      <w:numFmt w:val="lowerRoman"/>
      <w:lvlText w:val="%3."/>
      <w:lvlJc w:val="right"/>
      <w:pPr>
        <w:ind w:left="2160" w:hanging="180"/>
      </w:pPr>
    </w:lvl>
    <w:lvl w:ilvl="3" w:tplc="AC42E342">
      <w:start w:val="1"/>
      <w:numFmt w:val="decimal"/>
      <w:lvlText w:val="%4."/>
      <w:lvlJc w:val="left"/>
      <w:pPr>
        <w:ind w:left="2880" w:hanging="360"/>
      </w:pPr>
    </w:lvl>
    <w:lvl w:ilvl="4" w:tplc="0890E784">
      <w:start w:val="1"/>
      <w:numFmt w:val="lowerLetter"/>
      <w:lvlText w:val="%5."/>
      <w:lvlJc w:val="left"/>
      <w:pPr>
        <w:ind w:left="3600" w:hanging="360"/>
      </w:pPr>
    </w:lvl>
    <w:lvl w:ilvl="5" w:tplc="39501F30">
      <w:start w:val="1"/>
      <w:numFmt w:val="lowerRoman"/>
      <w:lvlText w:val="%6."/>
      <w:lvlJc w:val="right"/>
      <w:pPr>
        <w:ind w:left="4320" w:hanging="180"/>
      </w:pPr>
    </w:lvl>
    <w:lvl w:ilvl="6" w:tplc="C5721B9E">
      <w:start w:val="1"/>
      <w:numFmt w:val="decimal"/>
      <w:lvlText w:val="%7."/>
      <w:lvlJc w:val="left"/>
      <w:pPr>
        <w:ind w:left="5040" w:hanging="360"/>
      </w:pPr>
    </w:lvl>
    <w:lvl w:ilvl="7" w:tplc="D81EABC2">
      <w:start w:val="1"/>
      <w:numFmt w:val="lowerLetter"/>
      <w:lvlText w:val="%8."/>
      <w:lvlJc w:val="left"/>
      <w:pPr>
        <w:ind w:left="5760" w:hanging="360"/>
      </w:pPr>
    </w:lvl>
    <w:lvl w:ilvl="8" w:tplc="D842F622">
      <w:start w:val="1"/>
      <w:numFmt w:val="lowerRoman"/>
      <w:lvlText w:val="%9."/>
      <w:lvlJc w:val="right"/>
      <w:pPr>
        <w:ind w:left="6480" w:hanging="180"/>
      </w:pPr>
    </w:lvl>
  </w:abstractNum>
  <w:abstractNum w:abstractNumId="8" w15:restartNumberingAfterBreak="0">
    <w:nsid w:val="0ED361FD"/>
    <w:multiLevelType w:val="multilevel"/>
    <w:tmpl w:val="E3AE12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0955A5F"/>
    <w:multiLevelType w:val="multilevel"/>
    <w:tmpl w:val="76D89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2295743"/>
    <w:multiLevelType w:val="multilevel"/>
    <w:tmpl w:val="E4FADC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DE068"/>
    <w:multiLevelType w:val="hybridMultilevel"/>
    <w:tmpl w:val="307A41F0"/>
    <w:lvl w:ilvl="0" w:tplc="25488858">
      <w:start w:val="1"/>
      <w:numFmt w:val="bullet"/>
      <w:lvlText w:val="·"/>
      <w:lvlJc w:val="left"/>
      <w:pPr>
        <w:ind w:left="720" w:hanging="360"/>
      </w:pPr>
      <w:rPr>
        <w:rFonts w:hint="default" w:ascii="Symbol" w:hAnsi="Symbol"/>
      </w:rPr>
    </w:lvl>
    <w:lvl w:ilvl="1" w:tplc="284A0640">
      <w:start w:val="1"/>
      <w:numFmt w:val="bullet"/>
      <w:lvlText w:val="o"/>
      <w:lvlJc w:val="left"/>
      <w:pPr>
        <w:ind w:left="1440" w:hanging="360"/>
      </w:pPr>
      <w:rPr>
        <w:rFonts w:hint="default" w:ascii="Courier New" w:hAnsi="Courier New"/>
      </w:rPr>
    </w:lvl>
    <w:lvl w:ilvl="2" w:tplc="0B841010">
      <w:start w:val="1"/>
      <w:numFmt w:val="bullet"/>
      <w:lvlText w:val=""/>
      <w:lvlJc w:val="left"/>
      <w:pPr>
        <w:ind w:left="2160" w:hanging="360"/>
      </w:pPr>
      <w:rPr>
        <w:rFonts w:hint="default" w:ascii="Wingdings" w:hAnsi="Wingdings"/>
      </w:rPr>
    </w:lvl>
    <w:lvl w:ilvl="3" w:tplc="86D625D2">
      <w:start w:val="1"/>
      <w:numFmt w:val="bullet"/>
      <w:lvlText w:val=""/>
      <w:lvlJc w:val="left"/>
      <w:pPr>
        <w:ind w:left="2880" w:hanging="360"/>
      </w:pPr>
      <w:rPr>
        <w:rFonts w:hint="default" w:ascii="Symbol" w:hAnsi="Symbol"/>
      </w:rPr>
    </w:lvl>
    <w:lvl w:ilvl="4" w:tplc="6D968A64">
      <w:start w:val="1"/>
      <w:numFmt w:val="bullet"/>
      <w:lvlText w:val="o"/>
      <w:lvlJc w:val="left"/>
      <w:pPr>
        <w:ind w:left="3600" w:hanging="360"/>
      </w:pPr>
      <w:rPr>
        <w:rFonts w:hint="default" w:ascii="Courier New" w:hAnsi="Courier New"/>
      </w:rPr>
    </w:lvl>
    <w:lvl w:ilvl="5" w:tplc="AE08040C">
      <w:start w:val="1"/>
      <w:numFmt w:val="bullet"/>
      <w:lvlText w:val=""/>
      <w:lvlJc w:val="left"/>
      <w:pPr>
        <w:ind w:left="4320" w:hanging="360"/>
      </w:pPr>
      <w:rPr>
        <w:rFonts w:hint="default" w:ascii="Wingdings" w:hAnsi="Wingdings"/>
      </w:rPr>
    </w:lvl>
    <w:lvl w:ilvl="6" w:tplc="81F051CE">
      <w:start w:val="1"/>
      <w:numFmt w:val="bullet"/>
      <w:lvlText w:val=""/>
      <w:lvlJc w:val="left"/>
      <w:pPr>
        <w:ind w:left="5040" w:hanging="360"/>
      </w:pPr>
      <w:rPr>
        <w:rFonts w:hint="default" w:ascii="Symbol" w:hAnsi="Symbol"/>
      </w:rPr>
    </w:lvl>
    <w:lvl w:ilvl="7" w:tplc="A9989610">
      <w:start w:val="1"/>
      <w:numFmt w:val="bullet"/>
      <w:lvlText w:val="o"/>
      <w:lvlJc w:val="left"/>
      <w:pPr>
        <w:ind w:left="5760" w:hanging="360"/>
      </w:pPr>
      <w:rPr>
        <w:rFonts w:hint="default" w:ascii="Courier New" w:hAnsi="Courier New"/>
      </w:rPr>
    </w:lvl>
    <w:lvl w:ilvl="8" w:tplc="4D702C7A">
      <w:start w:val="1"/>
      <w:numFmt w:val="bullet"/>
      <w:lvlText w:val=""/>
      <w:lvlJc w:val="left"/>
      <w:pPr>
        <w:ind w:left="6480" w:hanging="360"/>
      </w:pPr>
      <w:rPr>
        <w:rFonts w:hint="default" w:ascii="Wingdings" w:hAnsi="Wingdings"/>
      </w:rPr>
    </w:lvl>
  </w:abstractNum>
  <w:abstractNum w:abstractNumId="12" w15:restartNumberingAfterBreak="0">
    <w:nsid w:val="163B7746"/>
    <w:multiLevelType w:val="multilevel"/>
    <w:tmpl w:val="384E6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92E8650"/>
    <w:multiLevelType w:val="hybridMultilevel"/>
    <w:tmpl w:val="FFFFFFFF"/>
    <w:lvl w:ilvl="0" w:tplc="F33CDDCE">
      <w:start w:val="1"/>
      <w:numFmt w:val="decimal"/>
      <w:lvlText w:val="%1."/>
      <w:lvlJc w:val="left"/>
      <w:pPr>
        <w:ind w:left="720" w:hanging="360"/>
      </w:pPr>
    </w:lvl>
    <w:lvl w:ilvl="1" w:tplc="AA3EACE8">
      <w:start w:val="1"/>
      <w:numFmt w:val="lowerLetter"/>
      <w:lvlText w:val="%2."/>
      <w:lvlJc w:val="left"/>
      <w:pPr>
        <w:ind w:left="1440" w:hanging="360"/>
      </w:pPr>
    </w:lvl>
    <w:lvl w:ilvl="2" w:tplc="D098F832">
      <w:start w:val="1"/>
      <w:numFmt w:val="lowerRoman"/>
      <w:lvlText w:val="%3."/>
      <w:lvlJc w:val="right"/>
      <w:pPr>
        <w:ind w:left="2160" w:hanging="180"/>
      </w:pPr>
    </w:lvl>
    <w:lvl w:ilvl="3" w:tplc="1A30EC40">
      <w:start w:val="1"/>
      <w:numFmt w:val="decimal"/>
      <w:lvlText w:val="%4."/>
      <w:lvlJc w:val="left"/>
      <w:pPr>
        <w:ind w:left="2880" w:hanging="360"/>
      </w:pPr>
    </w:lvl>
    <w:lvl w:ilvl="4" w:tplc="0EDA1238">
      <w:start w:val="1"/>
      <w:numFmt w:val="lowerLetter"/>
      <w:lvlText w:val="%5."/>
      <w:lvlJc w:val="left"/>
      <w:pPr>
        <w:ind w:left="3600" w:hanging="360"/>
      </w:pPr>
    </w:lvl>
    <w:lvl w:ilvl="5" w:tplc="3D5E8A24">
      <w:start w:val="1"/>
      <w:numFmt w:val="lowerRoman"/>
      <w:lvlText w:val="%6."/>
      <w:lvlJc w:val="right"/>
      <w:pPr>
        <w:ind w:left="4320" w:hanging="180"/>
      </w:pPr>
    </w:lvl>
    <w:lvl w:ilvl="6" w:tplc="FDD45EA2">
      <w:start w:val="1"/>
      <w:numFmt w:val="decimal"/>
      <w:lvlText w:val="%7."/>
      <w:lvlJc w:val="left"/>
      <w:pPr>
        <w:ind w:left="5040" w:hanging="360"/>
      </w:pPr>
    </w:lvl>
    <w:lvl w:ilvl="7" w:tplc="D28E1328">
      <w:start w:val="1"/>
      <w:numFmt w:val="lowerLetter"/>
      <w:lvlText w:val="%8."/>
      <w:lvlJc w:val="left"/>
      <w:pPr>
        <w:ind w:left="5760" w:hanging="360"/>
      </w:pPr>
    </w:lvl>
    <w:lvl w:ilvl="8" w:tplc="3C4A36C8">
      <w:start w:val="1"/>
      <w:numFmt w:val="lowerRoman"/>
      <w:lvlText w:val="%9."/>
      <w:lvlJc w:val="right"/>
      <w:pPr>
        <w:ind w:left="6480" w:hanging="180"/>
      </w:pPr>
    </w:lvl>
  </w:abstractNum>
  <w:abstractNum w:abstractNumId="14" w15:restartNumberingAfterBreak="0">
    <w:nsid w:val="1BC04036"/>
    <w:multiLevelType w:val="hybridMultilevel"/>
    <w:tmpl w:val="39609FC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5" w15:restartNumberingAfterBreak="0">
    <w:nsid w:val="22164CAC"/>
    <w:multiLevelType w:val="multilevel"/>
    <w:tmpl w:val="2A149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4503FFB"/>
    <w:multiLevelType w:val="multilevel"/>
    <w:tmpl w:val="775E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F21615"/>
    <w:multiLevelType w:val="multilevel"/>
    <w:tmpl w:val="BB52D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4FA37EB"/>
    <w:multiLevelType w:val="multilevel"/>
    <w:tmpl w:val="7702FFE4"/>
    <w:lvl w:ilvl="0">
      <w:start w:val="1"/>
      <w:numFmt w:val="decimal"/>
      <w:lvlText w:val="%1."/>
      <w:lvlJc w:val="left"/>
      <w:pPr>
        <w:ind w:left="360" w:hanging="360"/>
      </w:pPr>
      <w:rPr>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5C22A0B"/>
    <w:multiLevelType w:val="hybridMultilevel"/>
    <w:tmpl w:val="27462BCC"/>
    <w:lvl w:ilvl="0" w:tplc="7764CFD8">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20" w15:restartNumberingAfterBreak="0">
    <w:nsid w:val="25C35435"/>
    <w:multiLevelType w:val="multilevel"/>
    <w:tmpl w:val="8D825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087733"/>
    <w:multiLevelType w:val="multilevel"/>
    <w:tmpl w:val="722EEADA"/>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2" w15:restartNumberingAfterBreak="0">
    <w:nsid w:val="29D1674B"/>
    <w:multiLevelType w:val="multilevel"/>
    <w:tmpl w:val="F3C20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2D4275FA"/>
    <w:multiLevelType w:val="multilevel"/>
    <w:tmpl w:val="A9D84A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1C2068"/>
    <w:multiLevelType w:val="multilevel"/>
    <w:tmpl w:val="487658D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E785F0D"/>
    <w:multiLevelType w:val="hybridMultilevel"/>
    <w:tmpl w:val="849E1098"/>
    <w:lvl w:ilvl="0" w:tplc="7764CFD8">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26" w15:restartNumberingAfterBreak="0">
    <w:nsid w:val="30E462C7"/>
    <w:multiLevelType w:val="multilevel"/>
    <w:tmpl w:val="92C6630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322C114C"/>
    <w:multiLevelType w:val="multilevel"/>
    <w:tmpl w:val="74F2FC60"/>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36483584"/>
    <w:multiLevelType w:val="multilevel"/>
    <w:tmpl w:val="891A0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38683528"/>
    <w:multiLevelType w:val="multilevel"/>
    <w:tmpl w:val="5602EF0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sz w:val="28"/>
        <w:szCs w:val="28"/>
      </w:rPr>
    </w:lvl>
    <w:lvl w:ilvl="2">
      <w:start w:val="1"/>
      <w:numFmt w:val="decimal"/>
      <w:pStyle w:val="Overskrift3"/>
      <w:lvlText w:val="%1.%2.%3"/>
      <w:lvlJc w:val="left"/>
      <w:pPr>
        <w:tabs>
          <w:tab w:val="num" w:pos="720"/>
        </w:tabs>
        <w:ind w:left="720" w:hanging="720"/>
      </w:pPr>
      <w:rPr>
        <w:rFonts w:cs="Times New Roman"/>
      </w:rPr>
    </w:lvl>
    <w:lvl w:ilvl="3">
      <w:start w:val="1"/>
      <w:numFmt w:val="decimal"/>
      <w:pStyle w:val="Overskrift4"/>
      <w:lvlText w:val="%1.%2.%3.%4"/>
      <w:lvlJc w:val="left"/>
      <w:pPr>
        <w:tabs>
          <w:tab w:val="num" w:pos="864"/>
        </w:tabs>
        <w:ind w:left="864" w:hanging="864"/>
      </w:pPr>
      <w:rPr>
        <w:rFonts w:cs="Times New Roman"/>
      </w:rPr>
    </w:lvl>
    <w:lvl w:ilvl="4">
      <w:start w:val="1"/>
      <w:numFmt w:val="decimal"/>
      <w:pStyle w:val="Overskrift5"/>
      <w:lvlText w:val="%1.%2.%3.%4.%5"/>
      <w:lvlJc w:val="left"/>
      <w:pPr>
        <w:tabs>
          <w:tab w:val="num" w:pos="1008"/>
        </w:tabs>
        <w:ind w:left="1008" w:hanging="1008"/>
      </w:pPr>
      <w:rPr>
        <w:rFonts w:cs="Times New Roman"/>
      </w:rPr>
    </w:lvl>
    <w:lvl w:ilvl="5">
      <w:start w:val="1"/>
      <w:numFmt w:val="decimal"/>
      <w:pStyle w:val="Overskrift6"/>
      <w:lvlText w:val="%1.%2.%3.%4.%5.%6"/>
      <w:lvlJc w:val="left"/>
      <w:pPr>
        <w:tabs>
          <w:tab w:val="num" w:pos="1152"/>
        </w:tabs>
        <w:ind w:left="1152" w:hanging="1152"/>
      </w:pPr>
      <w:rPr>
        <w:rFonts w:cs="Times New Roman"/>
      </w:rPr>
    </w:lvl>
    <w:lvl w:ilvl="6">
      <w:start w:val="1"/>
      <w:numFmt w:val="decimal"/>
      <w:pStyle w:val="Overskrift7"/>
      <w:lvlText w:val="%1.%2.%3.%4.%5.%6.%7"/>
      <w:lvlJc w:val="left"/>
      <w:pPr>
        <w:tabs>
          <w:tab w:val="num" w:pos="1296"/>
        </w:tabs>
        <w:ind w:left="1296" w:hanging="1296"/>
      </w:pPr>
      <w:rPr>
        <w:rFonts w:cs="Times New Roman"/>
      </w:rPr>
    </w:lvl>
    <w:lvl w:ilvl="7">
      <w:start w:val="1"/>
      <w:numFmt w:val="decimal"/>
      <w:pStyle w:val="Overskrift8"/>
      <w:lvlText w:val="%1.%2.%3.%4.%5.%6.%7.%8"/>
      <w:lvlJc w:val="left"/>
      <w:pPr>
        <w:tabs>
          <w:tab w:val="num" w:pos="1440"/>
        </w:tabs>
        <w:ind w:left="1440" w:hanging="1440"/>
      </w:pPr>
      <w:rPr>
        <w:rFonts w:cs="Times New Roman"/>
      </w:rPr>
    </w:lvl>
    <w:lvl w:ilvl="8">
      <w:start w:val="1"/>
      <w:numFmt w:val="decimal"/>
      <w:pStyle w:val="Overskrift9"/>
      <w:lvlText w:val="%1.%2.%3.%4.%5.%6.%7.%8.%9"/>
      <w:lvlJc w:val="left"/>
      <w:pPr>
        <w:tabs>
          <w:tab w:val="num" w:pos="1584"/>
        </w:tabs>
        <w:ind w:left="1584" w:hanging="1584"/>
      </w:pPr>
      <w:rPr>
        <w:rFonts w:cs="Times New Roman"/>
      </w:rPr>
    </w:lvl>
  </w:abstractNum>
  <w:abstractNum w:abstractNumId="30" w15:restartNumberingAfterBreak="0">
    <w:nsid w:val="389904ED"/>
    <w:multiLevelType w:val="multilevel"/>
    <w:tmpl w:val="4844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F86F91"/>
    <w:multiLevelType w:val="hybridMultilevel"/>
    <w:tmpl w:val="72DA7862"/>
    <w:lvl w:ilvl="0" w:tplc="AFA4AAF6">
      <w:start w:val="1"/>
      <w:numFmt w:val="bullet"/>
      <w:lvlText w:val="·"/>
      <w:lvlJc w:val="left"/>
      <w:pPr>
        <w:ind w:left="720" w:hanging="360"/>
      </w:pPr>
      <w:rPr>
        <w:rFonts w:hint="default" w:ascii="Symbol" w:hAnsi="Symbol"/>
      </w:rPr>
    </w:lvl>
    <w:lvl w:ilvl="1" w:tplc="2ED2BB0E">
      <w:start w:val="1"/>
      <w:numFmt w:val="bullet"/>
      <w:lvlText w:val="o"/>
      <w:lvlJc w:val="left"/>
      <w:pPr>
        <w:ind w:left="1440" w:hanging="360"/>
      </w:pPr>
      <w:rPr>
        <w:rFonts w:hint="default" w:ascii="Courier New" w:hAnsi="Courier New"/>
      </w:rPr>
    </w:lvl>
    <w:lvl w:ilvl="2" w:tplc="9106188E">
      <w:start w:val="1"/>
      <w:numFmt w:val="bullet"/>
      <w:lvlText w:val=""/>
      <w:lvlJc w:val="left"/>
      <w:pPr>
        <w:ind w:left="2160" w:hanging="360"/>
      </w:pPr>
      <w:rPr>
        <w:rFonts w:hint="default" w:ascii="Wingdings" w:hAnsi="Wingdings"/>
      </w:rPr>
    </w:lvl>
    <w:lvl w:ilvl="3" w:tplc="5A387BBE">
      <w:start w:val="1"/>
      <w:numFmt w:val="bullet"/>
      <w:lvlText w:val=""/>
      <w:lvlJc w:val="left"/>
      <w:pPr>
        <w:ind w:left="2880" w:hanging="360"/>
      </w:pPr>
      <w:rPr>
        <w:rFonts w:hint="default" w:ascii="Symbol" w:hAnsi="Symbol"/>
      </w:rPr>
    </w:lvl>
    <w:lvl w:ilvl="4" w:tplc="A4AE31B2">
      <w:start w:val="1"/>
      <w:numFmt w:val="bullet"/>
      <w:lvlText w:val="o"/>
      <w:lvlJc w:val="left"/>
      <w:pPr>
        <w:ind w:left="3600" w:hanging="360"/>
      </w:pPr>
      <w:rPr>
        <w:rFonts w:hint="default" w:ascii="Courier New" w:hAnsi="Courier New"/>
      </w:rPr>
    </w:lvl>
    <w:lvl w:ilvl="5" w:tplc="0624D816">
      <w:start w:val="1"/>
      <w:numFmt w:val="bullet"/>
      <w:lvlText w:val=""/>
      <w:lvlJc w:val="left"/>
      <w:pPr>
        <w:ind w:left="4320" w:hanging="360"/>
      </w:pPr>
      <w:rPr>
        <w:rFonts w:hint="default" w:ascii="Wingdings" w:hAnsi="Wingdings"/>
      </w:rPr>
    </w:lvl>
    <w:lvl w:ilvl="6" w:tplc="5DB0A5DE">
      <w:start w:val="1"/>
      <w:numFmt w:val="bullet"/>
      <w:lvlText w:val=""/>
      <w:lvlJc w:val="left"/>
      <w:pPr>
        <w:ind w:left="5040" w:hanging="360"/>
      </w:pPr>
      <w:rPr>
        <w:rFonts w:hint="default" w:ascii="Symbol" w:hAnsi="Symbol"/>
      </w:rPr>
    </w:lvl>
    <w:lvl w:ilvl="7" w:tplc="DE8AE2FE">
      <w:start w:val="1"/>
      <w:numFmt w:val="bullet"/>
      <w:lvlText w:val="o"/>
      <w:lvlJc w:val="left"/>
      <w:pPr>
        <w:ind w:left="5760" w:hanging="360"/>
      </w:pPr>
      <w:rPr>
        <w:rFonts w:hint="default" w:ascii="Courier New" w:hAnsi="Courier New"/>
      </w:rPr>
    </w:lvl>
    <w:lvl w:ilvl="8" w:tplc="BBD0B258">
      <w:start w:val="1"/>
      <w:numFmt w:val="bullet"/>
      <w:lvlText w:val=""/>
      <w:lvlJc w:val="left"/>
      <w:pPr>
        <w:ind w:left="6480" w:hanging="360"/>
      </w:pPr>
      <w:rPr>
        <w:rFonts w:hint="default" w:ascii="Wingdings" w:hAnsi="Wingdings"/>
      </w:rPr>
    </w:lvl>
  </w:abstractNum>
  <w:abstractNum w:abstractNumId="32" w15:restartNumberingAfterBreak="0">
    <w:nsid w:val="3CD164F9"/>
    <w:multiLevelType w:val="multilevel"/>
    <w:tmpl w:val="BFAE1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3E050100"/>
    <w:multiLevelType w:val="multilevel"/>
    <w:tmpl w:val="1D7C9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3E7FBA85"/>
    <w:multiLevelType w:val="hybridMultilevel"/>
    <w:tmpl w:val="4D263C8E"/>
    <w:lvl w:ilvl="0" w:tplc="76D2C1D0">
      <w:start w:val="1"/>
      <w:numFmt w:val="decimal"/>
      <w:lvlText w:val="%1."/>
      <w:lvlJc w:val="left"/>
      <w:pPr>
        <w:ind w:left="720" w:hanging="360"/>
      </w:pPr>
    </w:lvl>
    <w:lvl w:ilvl="1" w:tplc="01EE7B3C">
      <w:start w:val="1"/>
      <w:numFmt w:val="decimal"/>
      <w:lvlText w:val="%2.2"/>
      <w:lvlJc w:val="left"/>
      <w:pPr>
        <w:ind w:left="1440" w:hanging="360"/>
      </w:pPr>
    </w:lvl>
    <w:lvl w:ilvl="2" w:tplc="3D34693A">
      <w:start w:val="1"/>
      <w:numFmt w:val="lowerRoman"/>
      <w:lvlText w:val="%3."/>
      <w:lvlJc w:val="right"/>
      <w:pPr>
        <w:ind w:left="2160" w:hanging="180"/>
      </w:pPr>
    </w:lvl>
    <w:lvl w:ilvl="3" w:tplc="72385018">
      <w:start w:val="1"/>
      <w:numFmt w:val="decimal"/>
      <w:lvlText w:val="%4."/>
      <w:lvlJc w:val="left"/>
      <w:pPr>
        <w:ind w:left="2880" w:hanging="360"/>
      </w:pPr>
    </w:lvl>
    <w:lvl w:ilvl="4" w:tplc="287C8E12">
      <w:start w:val="1"/>
      <w:numFmt w:val="lowerLetter"/>
      <w:lvlText w:val="%5."/>
      <w:lvlJc w:val="left"/>
      <w:pPr>
        <w:ind w:left="3600" w:hanging="360"/>
      </w:pPr>
    </w:lvl>
    <w:lvl w:ilvl="5" w:tplc="AEC68724">
      <w:start w:val="1"/>
      <w:numFmt w:val="lowerRoman"/>
      <w:lvlText w:val="%6."/>
      <w:lvlJc w:val="right"/>
      <w:pPr>
        <w:ind w:left="4320" w:hanging="180"/>
      </w:pPr>
    </w:lvl>
    <w:lvl w:ilvl="6" w:tplc="E0302D60">
      <w:start w:val="1"/>
      <w:numFmt w:val="decimal"/>
      <w:lvlText w:val="%7."/>
      <w:lvlJc w:val="left"/>
      <w:pPr>
        <w:ind w:left="5040" w:hanging="360"/>
      </w:pPr>
    </w:lvl>
    <w:lvl w:ilvl="7" w:tplc="430C71A2">
      <w:start w:val="1"/>
      <w:numFmt w:val="lowerLetter"/>
      <w:lvlText w:val="%8."/>
      <w:lvlJc w:val="left"/>
      <w:pPr>
        <w:ind w:left="5760" w:hanging="360"/>
      </w:pPr>
    </w:lvl>
    <w:lvl w:ilvl="8" w:tplc="F68C070E">
      <w:start w:val="1"/>
      <w:numFmt w:val="lowerRoman"/>
      <w:lvlText w:val="%9."/>
      <w:lvlJc w:val="right"/>
      <w:pPr>
        <w:ind w:left="6480" w:hanging="180"/>
      </w:pPr>
    </w:lvl>
  </w:abstractNum>
  <w:abstractNum w:abstractNumId="35" w15:restartNumberingAfterBreak="0">
    <w:nsid w:val="41DDB49D"/>
    <w:multiLevelType w:val="hybridMultilevel"/>
    <w:tmpl w:val="43A22886"/>
    <w:lvl w:ilvl="0" w:tplc="EC24E866">
      <w:start w:val="1"/>
      <w:numFmt w:val="decimal"/>
      <w:lvlText w:val="%1."/>
      <w:lvlJc w:val="left"/>
      <w:pPr>
        <w:ind w:left="720" w:hanging="360"/>
      </w:pPr>
    </w:lvl>
    <w:lvl w:ilvl="1" w:tplc="1EA27D5E">
      <w:start w:val="1"/>
      <w:numFmt w:val="decimal"/>
      <w:lvlText w:val="%2.1"/>
      <w:lvlJc w:val="left"/>
      <w:pPr>
        <w:ind w:left="1440" w:hanging="360"/>
      </w:pPr>
    </w:lvl>
    <w:lvl w:ilvl="2" w:tplc="05C00374">
      <w:start w:val="1"/>
      <w:numFmt w:val="lowerRoman"/>
      <w:lvlText w:val="%3."/>
      <w:lvlJc w:val="right"/>
      <w:pPr>
        <w:ind w:left="2160" w:hanging="180"/>
      </w:pPr>
    </w:lvl>
    <w:lvl w:ilvl="3" w:tplc="F0BCFE6E">
      <w:start w:val="1"/>
      <w:numFmt w:val="decimal"/>
      <w:lvlText w:val="%4."/>
      <w:lvlJc w:val="left"/>
      <w:pPr>
        <w:ind w:left="2880" w:hanging="360"/>
      </w:pPr>
    </w:lvl>
    <w:lvl w:ilvl="4" w:tplc="4EA6BCC6">
      <w:start w:val="1"/>
      <w:numFmt w:val="lowerLetter"/>
      <w:lvlText w:val="%5."/>
      <w:lvlJc w:val="left"/>
      <w:pPr>
        <w:ind w:left="3600" w:hanging="360"/>
      </w:pPr>
    </w:lvl>
    <w:lvl w:ilvl="5" w:tplc="6F2C4DDC">
      <w:start w:val="1"/>
      <w:numFmt w:val="lowerRoman"/>
      <w:lvlText w:val="%6."/>
      <w:lvlJc w:val="right"/>
      <w:pPr>
        <w:ind w:left="4320" w:hanging="180"/>
      </w:pPr>
    </w:lvl>
    <w:lvl w:ilvl="6" w:tplc="577C8080">
      <w:start w:val="1"/>
      <w:numFmt w:val="decimal"/>
      <w:lvlText w:val="%7."/>
      <w:lvlJc w:val="left"/>
      <w:pPr>
        <w:ind w:left="5040" w:hanging="360"/>
      </w:pPr>
    </w:lvl>
    <w:lvl w:ilvl="7" w:tplc="21AC2FCE">
      <w:start w:val="1"/>
      <w:numFmt w:val="lowerLetter"/>
      <w:lvlText w:val="%8."/>
      <w:lvlJc w:val="left"/>
      <w:pPr>
        <w:ind w:left="5760" w:hanging="360"/>
      </w:pPr>
    </w:lvl>
    <w:lvl w:ilvl="8" w:tplc="8122876A">
      <w:start w:val="1"/>
      <w:numFmt w:val="lowerRoman"/>
      <w:lvlText w:val="%9."/>
      <w:lvlJc w:val="right"/>
      <w:pPr>
        <w:ind w:left="6480" w:hanging="180"/>
      </w:pPr>
    </w:lvl>
  </w:abstractNum>
  <w:abstractNum w:abstractNumId="36" w15:restartNumberingAfterBreak="0">
    <w:nsid w:val="49307B51"/>
    <w:multiLevelType w:val="multilevel"/>
    <w:tmpl w:val="3AF4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09765D"/>
    <w:multiLevelType w:val="multilevel"/>
    <w:tmpl w:val="516C20E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8" w15:restartNumberingAfterBreak="0">
    <w:nsid w:val="4DF04077"/>
    <w:multiLevelType w:val="multilevel"/>
    <w:tmpl w:val="9DD230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A1EC2A"/>
    <w:multiLevelType w:val="hybridMultilevel"/>
    <w:tmpl w:val="FFFFFFFF"/>
    <w:lvl w:ilvl="0" w:tplc="0338E236">
      <w:start w:val="1"/>
      <w:numFmt w:val="bullet"/>
      <w:lvlText w:val=""/>
      <w:lvlJc w:val="left"/>
      <w:pPr>
        <w:ind w:left="720" w:hanging="360"/>
      </w:pPr>
      <w:rPr>
        <w:rFonts w:hint="default" w:ascii="Symbol" w:hAnsi="Symbol"/>
      </w:rPr>
    </w:lvl>
    <w:lvl w:ilvl="1" w:tplc="F40C1CDA">
      <w:start w:val="1"/>
      <w:numFmt w:val="bullet"/>
      <w:lvlText w:val="o"/>
      <w:lvlJc w:val="left"/>
      <w:pPr>
        <w:ind w:left="1440" w:hanging="360"/>
      </w:pPr>
      <w:rPr>
        <w:rFonts w:hint="default" w:ascii="Courier New" w:hAnsi="Courier New"/>
      </w:rPr>
    </w:lvl>
    <w:lvl w:ilvl="2" w:tplc="5D367CEE">
      <w:start w:val="1"/>
      <w:numFmt w:val="bullet"/>
      <w:lvlText w:val=""/>
      <w:lvlJc w:val="left"/>
      <w:pPr>
        <w:ind w:left="2160" w:hanging="360"/>
      </w:pPr>
      <w:rPr>
        <w:rFonts w:hint="default" w:ascii="Wingdings" w:hAnsi="Wingdings"/>
      </w:rPr>
    </w:lvl>
    <w:lvl w:ilvl="3" w:tplc="2E5833F4">
      <w:start w:val="1"/>
      <w:numFmt w:val="bullet"/>
      <w:lvlText w:val=""/>
      <w:lvlJc w:val="left"/>
      <w:pPr>
        <w:ind w:left="2880" w:hanging="360"/>
      </w:pPr>
      <w:rPr>
        <w:rFonts w:hint="default" w:ascii="Symbol" w:hAnsi="Symbol"/>
      </w:rPr>
    </w:lvl>
    <w:lvl w:ilvl="4" w:tplc="830E4002">
      <w:start w:val="1"/>
      <w:numFmt w:val="bullet"/>
      <w:lvlText w:val="o"/>
      <w:lvlJc w:val="left"/>
      <w:pPr>
        <w:ind w:left="3600" w:hanging="360"/>
      </w:pPr>
      <w:rPr>
        <w:rFonts w:hint="default" w:ascii="Courier New" w:hAnsi="Courier New"/>
      </w:rPr>
    </w:lvl>
    <w:lvl w:ilvl="5" w:tplc="F4B44E0E">
      <w:start w:val="1"/>
      <w:numFmt w:val="bullet"/>
      <w:lvlText w:val=""/>
      <w:lvlJc w:val="left"/>
      <w:pPr>
        <w:ind w:left="4320" w:hanging="360"/>
      </w:pPr>
      <w:rPr>
        <w:rFonts w:hint="default" w:ascii="Wingdings" w:hAnsi="Wingdings"/>
      </w:rPr>
    </w:lvl>
    <w:lvl w:ilvl="6" w:tplc="F9B09E8E">
      <w:start w:val="1"/>
      <w:numFmt w:val="bullet"/>
      <w:lvlText w:val=""/>
      <w:lvlJc w:val="left"/>
      <w:pPr>
        <w:ind w:left="5040" w:hanging="360"/>
      </w:pPr>
      <w:rPr>
        <w:rFonts w:hint="default" w:ascii="Symbol" w:hAnsi="Symbol"/>
      </w:rPr>
    </w:lvl>
    <w:lvl w:ilvl="7" w:tplc="5150EF14">
      <w:start w:val="1"/>
      <w:numFmt w:val="bullet"/>
      <w:lvlText w:val="o"/>
      <w:lvlJc w:val="left"/>
      <w:pPr>
        <w:ind w:left="5760" w:hanging="360"/>
      </w:pPr>
      <w:rPr>
        <w:rFonts w:hint="default" w:ascii="Courier New" w:hAnsi="Courier New"/>
      </w:rPr>
    </w:lvl>
    <w:lvl w:ilvl="8" w:tplc="88941E56">
      <w:start w:val="1"/>
      <w:numFmt w:val="bullet"/>
      <w:lvlText w:val=""/>
      <w:lvlJc w:val="left"/>
      <w:pPr>
        <w:ind w:left="6480" w:hanging="360"/>
      </w:pPr>
      <w:rPr>
        <w:rFonts w:hint="default" w:ascii="Wingdings" w:hAnsi="Wingdings"/>
      </w:rPr>
    </w:lvl>
  </w:abstractNum>
  <w:abstractNum w:abstractNumId="40" w15:restartNumberingAfterBreak="0">
    <w:nsid w:val="4F082A71"/>
    <w:multiLevelType w:val="multilevel"/>
    <w:tmpl w:val="F4EA6E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5276FF"/>
    <w:multiLevelType w:val="multilevel"/>
    <w:tmpl w:val="7702FFE4"/>
    <w:lvl w:ilvl="0">
      <w:start w:val="1"/>
      <w:numFmt w:val="decimal"/>
      <w:lvlText w:val="%1."/>
      <w:lvlJc w:val="left"/>
      <w:pPr>
        <w:ind w:left="360" w:hanging="360"/>
      </w:pPr>
      <w:rPr>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2753848"/>
    <w:multiLevelType w:val="hybridMultilevel"/>
    <w:tmpl w:val="B69E71CC"/>
    <w:lvl w:ilvl="0" w:tplc="1320234A">
      <w:start w:val="1"/>
      <w:numFmt w:val="decimal"/>
      <w:lvlText w:val="%1."/>
      <w:lvlJc w:val="left"/>
      <w:pPr>
        <w:ind w:left="720" w:hanging="360"/>
      </w:pPr>
    </w:lvl>
    <w:lvl w:ilvl="1" w:tplc="2340B244">
      <w:start w:val="1"/>
      <w:numFmt w:val="lowerLetter"/>
      <w:lvlText w:val="%2."/>
      <w:lvlJc w:val="left"/>
      <w:pPr>
        <w:ind w:left="1440" w:hanging="360"/>
      </w:pPr>
    </w:lvl>
    <w:lvl w:ilvl="2" w:tplc="858A738E">
      <w:start w:val="1"/>
      <w:numFmt w:val="lowerRoman"/>
      <w:lvlText w:val="%3."/>
      <w:lvlJc w:val="right"/>
      <w:pPr>
        <w:ind w:left="2160" w:hanging="180"/>
      </w:pPr>
    </w:lvl>
    <w:lvl w:ilvl="3" w:tplc="6C1CDAD8">
      <w:start w:val="1"/>
      <w:numFmt w:val="decimal"/>
      <w:lvlText w:val="%4."/>
      <w:lvlJc w:val="left"/>
      <w:pPr>
        <w:ind w:left="2880" w:hanging="360"/>
      </w:pPr>
    </w:lvl>
    <w:lvl w:ilvl="4" w:tplc="0AAE384A">
      <w:start w:val="1"/>
      <w:numFmt w:val="lowerLetter"/>
      <w:lvlText w:val="%5."/>
      <w:lvlJc w:val="left"/>
      <w:pPr>
        <w:ind w:left="3600" w:hanging="360"/>
      </w:pPr>
    </w:lvl>
    <w:lvl w:ilvl="5" w:tplc="BA6EAF58">
      <w:start w:val="1"/>
      <w:numFmt w:val="lowerRoman"/>
      <w:lvlText w:val="%6."/>
      <w:lvlJc w:val="right"/>
      <w:pPr>
        <w:ind w:left="4320" w:hanging="180"/>
      </w:pPr>
    </w:lvl>
    <w:lvl w:ilvl="6" w:tplc="69A2EBD2">
      <w:start w:val="1"/>
      <w:numFmt w:val="decimal"/>
      <w:lvlText w:val="%7."/>
      <w:lvlJc w:val="left"/>
      <w:pPr>
        <w:ind w:left="5040" w:hanging="360"/>
      </w:pPr>
    </w:lvl>
    <w:lvl w:ilvl="7" w:tplc="8EB2E590">
      <w:start w:val="1"/>
      <w:numFmt w:val="lowerLetter"/>
      <w:lvlText w:val="%8."/>
      <w:lvlJc w:val="left"/>
      <w:pPr>
        <w:ind w:left="5760" w:hanging="360"/>
      </w:pPr>
    </w:lvl>
    <w:lvl w:ilvl="8" w:tplc="88C2E7FE">
      <w:start w:val="1"/>
      <w:numFmt w:val="lowerRoman"/>
      <w:lvlText w:val="%9."/>
      <w:lvlJc w:val="right"/>
      <w:pPr>
        <w:ind w:left="6480" w:hanging="180"/>
      </w:pPr>
    </w:lvl>
  </w:abstractNum>
  <w:abstractNum w:abstractNumId="43" w15:restartNumberingAfterBreak="0">
    <w:nsid w:val="55556EB9"/>
    <w:multiLevelType w:val="multilevel"/>
    <w:tmpl w:val="F490B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5A74645C"/>
    <w:multiLevelType w:val="multilevel"/>
    <w:tmpl w:val="C6D2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A44494"/>
    <w:multiLevelType w:val="hybridMultilevel"/>
    <w:tmpl w:val="45F40F78"/>
    <w:lvl w:ilvl="0" w:tplc="AC2CAD6E">
      <w:start w:val="1"/>
      <w:numFmt w:val="lowerLetter"/>
      <w:lvlText w:val="%1)"/>
      <w:lvlJc w:val="left"/>
      <w:pPr>
        <w:ind w:left="720" w:hanging="360"/>
      </w:pPr>
    </w:lvl>
    <w:lvl w:ilvl="1" w:tplc="DF7C212C">
      <w:start w:val="1"/>
      <w:numFmt w:val="lowerLetter"/>
      <w:lvlText w:val="%2."/>
      <w:lvlJc w:val="left"/>
      <w:pPr>
        <w:ind w:left="1440" w:hanging="360"/>
      </w:pPr>
    </w:lvl>
    <w:lvl w:ilvl="2" w:tplc="0F581674">
      <w:start w:val="1"/>
      <w:numFmt w:val="lowerRoman"/>
      <w:lvlText w:val="%3."/>
      <w:lvlJc w:val="right"/>
      <w:pPr>
        <w:ind w:left="2160" w:hanging="180"/>
      </w:pPr>
    </w:lvl>
    <w:lvl w:ilvl="3" w:tplc="A66CEB3A">
      <w:start w:val="1"/>
      <w:numFmt w:val="decimal"/>
      <w:lvlText w:val="%4."/>
      <w:lvlJc w:val="left"/>
      <w:pPr>
        <w:ind w:left="2880" w:hanging="360"/>
      </w:pPr>
    </w:lvl>
    <w:lvl w:ilvl="4" w:tplc="BE8CAAC0">
      <w:start w:val="1"/>
      <w:numFmt w:val="lowerLetter"/>
      <w:lvlText w:val="%5."/>
      <w:lvlJc w:val="left"/>
      <w:pPr>
        <w:ind w:left="3600" w:hanging="360"/>
      </w:pPr>
    </w:lvl>
    <w:lvl w:ilvl="5" w:tplc="2726276E">
      <w:start w:val="1"/>
      <w:numFmt w:val="lowerRoman"/>
      <w:lvlText w:val="%6."/>
      <w:lvlJc w:val="right"/>
      <w:pPr>
        <w:ind w:left="4320" w:hanging="180"/>
      </w:pPr>
    </w:lvl>
    <w:lvl w:ilvl="6" w:tplc="1B4CA404">
      <w:start w:val="1"/>
      <w:numFmt w:val="decimal"/>
      <w:lvlText w:val="%7."/>
      <w:lvlJc w:val="left"/>
      <w:pPr>
        <w:ind w:left="5040" w:hanging="360"/>
      </w:pPr>
    </w:lvl>
    <w:lvl w:ilvl="7" w:tplc="CD086528">
      <w:start w:val="1"/>
      <w:numFmt w:val="lowerLetter"/>
      <w:lvlText w:val="%8."/>
      <w:lvlJc w:val="left"/>
      <w:pPr>
        <w:ind w:left="5760" w:hanging="360"/>
      </w:pPr>
    </w:lvl>
    <w:lvl w:ilvl="8" w:tplc="3BEC33CE">
      <w:start w:val="1"/>
      <w:numFmt w:val="lowerRoman"/>
      <w:lvlText w:val="%9."/>
      <w:lvlJc w:val="right"/>
      <w:pPr>
        <w:ind w:left="6480" w:hanging="180"/>
      </w:pPr>
    </w:lvl>
  </w:abstractNum>
  <w:abstractNum w:abstractNumId="46" w15:restartNumberingAfterBreak="0">
    <w:nsid w:val="621E72FF"/>
    <w:multiLevelType w:val="multilevel"/>
    <w:tmpl w:val="D1D219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A144CF"/>
    <w:multiLevelType w:val="multilevel"/>
    <w:tmpl w:val="FAA2A4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774853"/>
    <w:multiLevelType w:val="multilevel"/>
    <w:tmpl w:val="AF8CF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67DF25B4"/>
    <w:multiLevelType w:val="multilevel"/>
    <w:tmpl w:val="583A2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67ED3B27"/>
    <w:multiLevelType w:val="hybridMultilevel"/>
    <w:tmpl w:val="8EFA91BE"/>
    <w:lvl w:ilvl="0" w:tplc="8D22EC9A">
      <w:start w:val="1"/>
      <w:numFmt w:val="lowerLetter"/>
      <w:pStyle w:val="Bokstavliste2"/>
      <w:lvlText w:val="(%1)"/>
      <w:lvlJc w:val="left"/>
      <w:pPr>
        <w:tabs>
          <w:tab w:val="num" w:pos="840"/>
        </w:tabs>
        <w:ind w:left="840" w:hanging="480"/>
      </w:pPr>
      <w:rPr>
        <w:rFonts w:hint="default" w:ascii="Times New Roman" w:hAnsi="Times New Roman" w:cs="Times New Roman"/>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51" w15:restartNumberingAfterBreak="0">
    <w:nsid w:val="6C135132"/>
    <w:multiLevelType w:val="multilevel"/>
    <w:tmpl w:val="83AA7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6FE2787B"/>
    <w:multiLevelType w:val="multilevel"/>
    <w:tmpl w:val="CB3083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840E5D"/>
    <w:multiLevelType w:val="multilevel"/>
    <w:tmpl w:val="8710E8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A256F7"/>
    <w:multiLevelType w:val="hybridMultilevel"/>
    <w:tmpl w:val="F26E1940"/>
    <w:lvl w:ilvl="0" w:tplc="0414000F">
      <w:start w:val="1"/>
      <w:numFmt w:val="decimal"/>
      <w:lvlText w:val="%1."/>
      <w:lvlJc w:val="left"/>
      <w:pPr>
        <w:ind w:left="-720" w:hanging="360"/>
      </w:pPr>
    </w:lvl>
    <w:lvl w:ilvl="1" w:tplc="04140019" w:tentative="1">
      <w:start w:val="1"/>
      <w:numFmt w:val="lowerLetter"/>
      <w:lvlText w:val="%2."/>
      <w:lvlJc w:val="left"/>
      <w:pPr>
        <w:ind w:left="0" w:hanging="360"/>
      </w:pPr>
    </w:lvl>
    <w:lvl w:ilvl="2" w:tplc="0414001B" w:tentative="1">
      <w:start w:val="1"/>
      <w:numFmt w:val="lowerRoman"/>
      <w:lvlText w:val="%3."/>
      <w:lvlJc w:val="right"/>
      <w:pPr>
        <w:ind w:left="720" w:hanging="180"/>
      </w:pPr>
    </w:lvl>
    <w:lvl w:ilvl="3" w:tplc="0414000F" w:tentative="1">
      <w:start w:val="1"/>
      <w:numFmt w:val="decimal"/>
      <w:lvlText w:val="%4."/>
      <w:lvlJc w:val="left"/>
      <w:pPr>
        <w:ind w:left="1440" w:hanging="360"/>
      </w:pPr>
    </w:lvl>
    <w:lvl w:ilvl="4" w:tplc="04140019" w:tentative="1">
      <w:start w:val="1"/>
      <w:numFmt w:val="lowerLetter"/>
      <w:lvlText w:val="%5."/>
      <w:lvlJc w:val="left"/>
      <w:pPr>
        <w:ind w:left="2160" w:hanging="360"/>
      </w:pPr>
    </w:lvl>
    <w:lvl w:ilvl="5" w:tplc="0414001B" w:tentative="1">
      <w:start w:val="1"/>
      <w:numFmt w:val="lowerRoman"/>
      <w:lvlText w:val="%6."/>
      <w:lvlJc w:val="right"/>
      <w:pPr>
        <w:ind w:left="2880" w:hanging="180"/>
      </w:pPr>
    </w:lvl>
    <w:lvl w:ilvl="6" w:tplc="0414000F" w:tentative="1">
      <w:start w:val="1"/>
      <w:numFmt w:val="decimal"/>
      <w:lvlText w:val="%7."/>
      <w:lvlJc w:val="left"/>
      <w:pPr>
        <w:ind w:left="3600" w:hanging="360"/>
      </w:pPr>
    </w:lvl>
    <w:lvl w:ilvl="7" w:tplc="04140019" w:tentative="1">
      <w:start w:val="1"/>
      <w:numFmt w:val="lowerLetter"/>
      <w:lvlText w:val="%8."/>
      <w:lvlJc w:val="left"/>
      <w:pPr>
        <w:ind w:left="4320" w:hanging="360"/>
      </w:pPr>
    </w:lvl>
    <w:lvl w:ilvl="8" w:tplc="0414001B" w:tentative="1">
      <w:start w:val="1"/>
      <w:numFmt w:val="lowerRoman"/>
      <w:lvlText w:val="%9."/>
      <w:lvlJc w:val="right"/>
      <w:pPr>
        <w:ind w:left="5040" w:hanging="180"/>
      </w:pPr>
    </w:lvl>
  </w:abstractNum>
  <w:abstractNum w:abstractNumId="55" w15:restartNumberingAfterBreak="0">
    <w:nsid w:val="7CA63442"/>
    <w:multiLevelType w:val="multilevel"/>
    <w:tmpl w:val="7702FFE4"/>
    <w:lvl w:ilvl="0">
      <w:start w:val="1"/>
      <w:numFmt w:val="decimal"/>
      <w:lvlText w:val="%1."/>
      <w:lvlJc w:val="left"/>
      <w:pPr>
        <w:ind w:left="360" w:hanging="360"/>
      </w:pPr>
      <w:rPr>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24781668">
    <w:abstractNumId w:val="34"/>
  </w:num>
  <w:num w:numId="2" w16cid:durableId="2093307377">
    <w:abstractNumId w:val="11"/>
  </w:num>
  <w:num w:numId="3" w16cid:durableId="406802583">
    <w:abstractNumId w:val="35"/>
  </w:num>
  <w:num w:numId="4" w16cid:durableId="1074010508">
    <w:abstractNumId w:val="42"/>
  </w:num>
  <w:num w:numId="5" w16cid:durableId="1069420354">
    <w:abstractNumId w:val="31"/>
  </w:num>
  <w:num w:numId="6" w16cid:durableId="1809975458">
    <w:abstractNumId w:val="2"/>
  </w:num>
  <w:num w:numId="7" w16cid:durableId="727343939">
    <w:abstractNumId w:val="13"/>
  </w:num>
  <w:num w:numId="8" w16cid:durableId="68702016">
    <w:abstractNumId w:val="7"/>
  </w:num>
  <w:num w:numId="9" w16cid:durableId="1350135807">
    <w:abstractNumId w:val="39"/>
  </w:num>
  <w:num w:numId="10" w16cid:durableId="697899292">
    <w:abstractNumId w:val="45"/>
  </w:num>
  <w:num w:numId="11" w16cid:durableId="1657293649">
    <w:abstractNumId w:val="29"/>
  </w:num>
  <w:num w:numId="12" w16cid:durableId="165444330">
    <w:abstractNumId w:val="55"/>
  </w:num>
  <w:num w:numId="13" w16cid:durableId="394470922">
    <w:abstractNumId w:val="43"/>
  </w:num>
  <w:num w:numId="14" w16cid:durableId="1155491307">
    <w:abstractNumId w:val="37"/>
  </w:num>
  <w:num w:numId="15" w16cid:durableId="1872304788">
    <w:abstractNumId w:val="26"/>
  </w:num>
  <w:num w:numId="16" w16cid:durableId="1675451787">
    <w:abstractNumId w:val="8"/>
  </w:num>
  <w:num w:numId="17" w16cid:durableId="1898320212">
    <w:abstractNumId w:val="5"/>
  </w:num>
  <w:num w:numId="18" w16cid:durableId="152113893">
    <w:abstractNumId w:val="38"/>
  </w:num>
  <w:num w:numId="19" w16cid:durableId="1493134980">
    <w:abstractNumId w:val="46"/>
  </w:num>
  <w:num w:numId="20" w16cid:durableId="1861432660">
    <w:abstractNumId w:val="47"/>
  </w:num>
  <w:num w:numId="21" w16cid:durableId="998384688">
    <w:abstractNumId w:val="23"/>
  </w:num>
  <w:num w:numId="22" w16cid:durableId="1590582238">
    <w:abstractNumId w:val="14"/>
  </w:num>
  <w:num w:numId="23" w16cid:durableId="551160958">
    <w:abstractNumId w:val="54"/>
  </w:num>
  <w:num w:numId="24" w16cid:durableId="1686208169">
    <w:abstractNumId w:val="24"/>
  </w:num>
  <w:num w:numId="25" w16cid:durableId="2093698418">
    <w:abstractNumId w:val="36"/>
  </w:num>
  <w:num w:numId="26" w16cid:durableId="1300069159">
    <w:abstractNumId w:val="16"/>
  </w:num>
  <w:num w:numId="27" w16cid:durableId="2132088086">
    <w:abstractNumId w:val="20"/>
  </w:num>
  <w:num w:numId="28" w16cid:durableId="994643112">
    <w:abstractNumId w:val="44"/>
  </w:num>
  <w:num w:numId="29" w16cid:durableId="1324121406">
    <w:abstractNumId w:val="40"/>
  </w:num>
  <w:num w:numId="30" w16cid:durableId="1140147465">
    <w:abstractNumId w:val="51"/>
  </w:num>
  <w:num w:numId="31" w16cid:durableId="2069762331">
    <w:abstractNumId w:val="33"/>
  </w:num>
  <w:num w:numId="32" w16cid:durableId="1966033752">
    <w:abstractNumId w:val="12"/>
  </w:num>
  <w:num w:numId="33" w16cid:durableId="2066828123">
    <w:abstractNumId w:val="32"/>
  </w:num>
  <w:num w:numId="34" w16cid:durableId="1364478435">
    <w:abstractNumId w:val="9"/>
  </w:num>
  <w:num w:numId="35" w16cid:durableId="1037120372">
    <w:abstractNumId w:val="3"/>
  </w:num>
  <w:num w:numId="36" w16cid:durableId="2012414601">
    <w:abstractNumId w:val="18"/>
  </w:num>
  <w:num w:numId="37" w16cid:durableId="1949123813">
    <w:abstractNumId w:val="41"/>
  </w:num>
  <w:num w:numId="38" w16cid:durableId="1724408216">
    <w:abstractNumId w:val="4"/>
  </w:num>
  <w:num w:numId="39" w16cid:durableId="383917398">
    <w:abstractNumId w:val="48"/>
  </w:num>
  <w:num w:numId="40" w16cid:durableId="333538018">
    <w:abstractNumId w:val="15"/>
  </w:num>
  <w:num w:numId="41" w16cid:durableId="1372998388">
    <w:abstractNumId w:val="28"/>
  </w:num>
  <w:num w:numId="42" w16cid:durableId="722749295">
    <w:abstractNumId w:val="17"/>
  </w:num>
  <w:num w:numId="43" w16cid:durableId="1637372232">
    <w:abstractNumId w:val="30"/>
  </w:num>
  <w:num w:numId="44" w16cid:durableId="194201080">
    <w:abstractNumId w:val="1"/>
  </w:num>
  <w:num w:numId="45" w16cid:durableId="462120058">
    <w:abstractNumId w:val="53"/>
  </w:num>
  <w:num w:numId="46" w16cid:durableId="548809423">
    <w:abstractNumId w:val="52"/>
  </w:num>
  <w:num w:numId="47" w16cid:durableId="2009359669">
    <w:abstractNumId w:val="10"/>
  </w:num>
  <w:num w:numId="48" w16cid:durableId="692999198">
    <w:abstractNumId w:val="50"/>
  </w:num>
  <w:num w:numId="49" w16cid:durableId="1325233487">
    <w:abstractNumId w:val="25"/>
  </w:num>
  <w:num w:numId="50" w16cid:durableId="175925906">
    <w:abstractNumId w:val="19"/>
  </w:num>
  <w:num w:numId="51" w16cid:durableId="1832519288">
    <w:abstractNumId w:val="0"/>
  </w:num>
  <w:num w:numId="52" w16cid:durableId="781999527">
    <w:abstractNumId w:val="21"/>
  </w:num>
  <w:num w:numId="53" w16cid:durableId="104814531">
    <w:abstractNumId w:val="6"/>
  </w:num>
  <w:num w:numId="54" w16cid:durableId="1311516633">
    <w:abstractNumId w:val="22"/>
  </w:num>
  <w:num w:numId="55" w16cid:durableId="351953043">
    <w:abstractNumId w:val="49"/>
  </w:num>
  <w:num w:numId="56" w16cid:durableId="963930214">
    <w:abstractNumId w:val="27"/>
  </w:num>
  <w:numIdMacAtCleanup w:val="3"/>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ocumentProtection w:edit="comments"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9F"/>
    <w:rsid w:val="00001CF1"/>
    <w:rsid w:val="00002051"/>
    <w:rsid w:val="00003F60"/>
    <w:rsid w:val="00004BA2"/>
    <w:rsid w:val="0000582E"/>
    <w:rsid w:val="00006C27"/>
    <w:rsid w:val="00006D0B"/>
    <w:rsid w:val="00007C8A"/>
    <w:rsid w:val="000113E0"/>
    <w:rsid w:val="000117ED"/>
    <w:rsid w:val="00011CB4"/>
    <w:rsid w:val="00012149"/>
    <w:rsid w:val="00012729"/>
    <w:rsid w:val="00012A58"/>
    <w:rsid w:val="000140E5"/>
    <w:rsid w:val="000141FD"/>
    <w:rsid w:val="00014220"/>
    <w:rsid w:val="000158E5"/>
    <w:rsid w:val="000178FA"/>
    <w:rsid w:val="00017D84"/>
    <w:rsid w:val="000207DE"/>
    <w:rsid w:val="00020E3C"/>
    <w:rsid w:val="0002107E"/>
    <w:rsid w:val="00021C9C"/>
    <w:rsid w:val="000229AF"/>
    <w:rsid w:val="00022D46"/>
    <w:rsid w:val="00025AB1"/>
    <w:rsid w:val="000276C8"/>
    <w:rsid w:val="00030120"/>
    <w:rsid w:val="00030165"/>
    <w:rsid w:val="00030C7C"/>
    <w:rsid w:val="00032A3E"/>
    <w:rsid w:val="000334F7"/>
    <w:rsid w:val="00033622"/>
    <w:rsid w:val="00033C35"/>
    <w:rsid w:val="00033FF4"/>
    <w:rsid w:val="00034313"/>
    <w:rsid w:val="00034796"/>
    <w:rsid w:val="0003743B"/>
    <w:rsid w:val="00037773"/>
    <w:rsid w:val="00037C5A"/>
    <w:rsid w:val="00040259"/>
    <w:rsid w:val="0004094D"/>
    <w:rsid w:val="00040B6E"/>
    <w:rsid w:val="00040C61"/>
    <w:rsid w:val="00043353"/>
    <w:rsid w:val="00043E8E"/>
    <w:rsid w:val="000441D0"/>
    <w:rsid w:val="000457EB"/>
    <w:rsid w:val="00045B0E"/>
    <w:rsid w:val="00045E23"/>
    <w:rsid w:val="00047248"/>
    <w:rsid w:val="00047933"/>
    <w:rsid w:val="00050411"/>
    <w:rsid w:val="00050604"/>
    <w:rsid w:val="00052B0F"/>
    <w:rsid w:val="000538AA"/>
    <w:rsid w:val="0005413E"/>
    <w:rsid w:val="00055888"/>
    <w:rsid w:val="0005686E"/>
    <w:rsid w:val="00057C4E"/>
    <w:rsid w:val="00063124"/>
    <w:rsid w:val="00063C39"/>
    <w:rsid w:val="000649FC"/>
    <w:rsid w:val="00067A4D"/>
    <w:rsid w:val="00070A66"/>
    <w:rsid w:val="00070F63"/>
    <w:rsid w:val="000715CE"/>
    <w:rsid w:val="00073E7D"/>
    <w:rsid w:val="000745FA"/>
    <w:rsid w:val="00074BCE"/>
    <w:rsid w:val="00074D31"/>
    <w:rsid w:val="00076476"/>
    <w:rsid w:val="00077FBF"/>
    <w:rsid w:val="0008028D"/>
    <w:rsid w:val="00081B51"/>
    <w:rsid w:val="0008379C"/>
    <w:rsid w:val="00085540"/>
    <w:rsid w:val="00086494"/>
    <w:rsid w:val="0009076E"/>
    <w:rsid w:val="00090F38"/>
    <w:rsid w:val="00091783"/>
    <w:rsid w:val="000919E7"/>
    <w:rsid w:val="00093B03"/>
    <w:rsid w:val="00094249"/>
    <w:rsid w:val="000954AF"/>
    <w:rsid w:val="000970A2"/>
    <w:rsid w:val="000A0626"/>
    <w:rsid w:val="000A3007"/>
    <w:rsid w:val="000A7187"/>
    <w:rsid w:val="000A7B28"/>
    <w:rsid w:val="000A7DE7"/>
    <w:rsid w:val="000B0519"/>
    <w:rsid w:val="000B05E4"/>
    <w:rsid w:val="000B1359"/>
    <w:rsid w:val="000B1AA0"/>
    <w:rsid w:val="000B1E40"/>
    <w:rsid w:val="000B29D2"/>
    <w:rsid w:val="000B33CE"/>
    <w:rsid w:val="000B374A"/>
    <w:rsid w:val="000B431A"/>
    <w:rsid w:val="000B437F"/>
    <w:rsid w:val="000B50AF"/>
    <w:rsid w:val="000B57E0"/>
    <w:rsid w:val="000B6D0C"/>
    <w:rsid w:val="000B6D86"/>
    <w:rsid w:val="000B6DA7"/>
    <w:rsid w:val="000B7504"/>
    <w:rsid w:val="000B7ACB"/>
    <w:rsid w:val="000C017B"/>
    <w:rsid w:val="000C0644"/>
    <w:rsid w:val="000C26C9"/>
    <w:rsid w:val="000C3B5B"/>
    <w:rsid w:val="000C5838"/>
    <w:rsid w:val="000C630C"/>
    <w:rsid w:val="000C6ED1"/>
    <w:rsid w:val="000C7415"/>
    <w:rsid w:val="000D02F5"/>
    <w:rsid w:val="000D0F74"/>
    <w:rsid w:val="000D15A9"/>
    <w:rsid w:val="000D1613"/>
    <w:rsid w:val="000D2765"/>
    <w:rsid w:val="000D5A59"/>
    <w:rsid w:val="000D6658"/>
    <w:rsid w:val="000D7EB5"/>
    <w:rsid w:val="000E1087"/>
    <w:rsid w:val="000E1D61"/>
    <w:rsid w:val="000E2B9D"/>
    <w:rsid w:val="000E3871"/>
    <w:rsid w:val="000E3D06"/>
    <w:rsid w:val="000E4AE3"/>
    <w:rsid w:val="000E6505"/>
    <w:rsid w:val="000E6E2C"/>
    <w:rsid w:val="000E7A4E"/>
    <w:rsid w:val="000F0896"/>
    <w:rsid w:val="000F0C65"/>
    <w:rsid w:val="000F0CE9"/>
    <w:rsid w:val="000F1D81"/>
    <w:rsid w:val="000F2748"/>
    <w:rsid w:val="000F2EC2"/>
    <w:rsid w:val="000F4D86"/>
    <w:rsid w:val="000F655A"/>
    <w:rsid w:val="000F66B3"/>
    <w:rsid w:val="000F6E4F"/>
    <w:rsid w:val="000F7CCB"/>
    <w:rsid w:val="001008A3"/>
    <w:rsid w:val="00102274"/>
    <w:rsid w:val="0010353A"/>
    <w:rsid w:val="00105C14"/>
    <w:rsid w:val="001061C2"/>
    <w:rsid w:val="00106581"/>
    <w:rsid w:val="001074B8"/>
    <w:rsid w:val="0010765B"/>
    <w:rsid w:val="00107BB2"/>
    <w:rsid w:val="0011060D"/>
    <w:rsid w:val="00114165"/>
    <w:rsid w:val="00114D37"/>
    <w:rsid w:val="00115136"/>
    <w:rsid w:val="00115AC3"/>
    <w:rsid w:val="001172D7"/>
    <w:rsid w:val="00117FC0"/>
    <w:rsid w:val="00117FEF"/>
    <w:rsid w:val="00120E19"/>
    <w:rsid w:val="00122A3B"/>
    <w:rsid w:val="00124BD7"/>
    <w:rsid w:val="00124CD4"/>
    <w:rsid w:val="00125651"/>
    <w:rsid w:val="00125B9C"/>
    <w:rsid w:val="00127C1F"/>
    <w:rsid w:val="00127C26"/>
    <w:rsid w:val="00130F07"/>
    <w:rsid w:val="00130FC0"/>
    <w:rsid w:val="001327D8"/>
    <w:rsid w:val="00132D4D"/>
    <w:rsid w:val="00133D70"/>
    <w:rsid w:val="00134D61"/>
    <w:rsid w:val="00135233"/>
    <w:rsid w:val="00135702"/>
    <w:rsid w:val="00135740"/>
    <w:rsid w:val="0013667E"/>
    <w:rsid w:val="0014064D"/>
    <w:rsid w:val="00142BE7"/>
    <w:rsid w:val="00142FE4"/>
    <w:rsid w:val="00145421"/>
    <w:rsid w:val="0014636D"/>
    <w:rsid w:val="001466BC"/>
    <w:rsid w:val="00147144"/>
    <w:rsid w:val="00147262"/>
    <w:rsid w:val="001472BA"/>
    <w:rsid w:val="00147E5E"/>
    <w:rsid w:val="0015064F"/>
    <w:rsid w:val="001514E2"/>
    <w:rsid w:val="001522C2"/>
    <w:rsid w:val="00152581"/>
    <w:rsid w:val="00154E22"/>
    <w:rsid w:val="00155013"/>
    <w:rsid w:val="00156970"/>
    <w:rsid w:val="00157F69"/>
    <w:rsid w:val="00163E29"/>
    <w:rsid w:val="00164840"/>
    <w:rsid w:val="001653DE"/>
    <w:rsid w:val="00167FE4"/>
    <w:rsid w:val="001714D6"/>
    <w:rsid w:val="00173E50"/>
    <w:rsid w:val="001743B2"/>
    <w:rsid w:val="001747A1"/>
    <w:rsid w:val="00174F5D"/>
    <w:rsid w:val="00175133"/>
    <w:rsid w:val="00177782"/>
    <w:rsid w:val="0018032D"/>
    <w:rsid w:val="001821CC"/>
    <w:rsid w:val="00183B29"/>
    <w:rsid w:val="0018448E"/>
    <w:rsid w:val="001844AD"/>
    <w:rsid w:val="001848EE"/>
    <w:rsid w:val="00184AF6"/>
    <w:rsid w:val="00185095"/>
    <w:rsid w:val="00185304"/>
    <w:rsid w:val="00185C7F"/>
    <w:rsid w:val="00185FE9"/>
    <w:rsid w:val="00186553"/>
    <w:rsid w:val="00186827"/>
    <w:rsid w:val="00190AB3"/>
    <w:rsid w:val="0019120E"/>
    <w:rsid w:val="0019146B"/>
    <w:rsid w:val="001921C7"/>
    <w:rsid w:val="00194EF9"/>
    <w:rsid w:val="001953C0"/>
    <w:rsid w:val="00196475"/>
    <w:rsid w:val="0019651F"/>
    <w:rsid w:val="00197A60"/>
    <w:rsid w:val="00197CD4"/>
    <w:rsid w:val="00197D20"/>
    <w:rsid w:val="001A09D9"/>
    <w:rsid w:val="001A0A31"/>
    <w:rsid w:val="001A102D"/>
    <w:rsid w:val="001A1A41"/>
    <w:rsid w:val="001A230F"/>
    <w:rsid w:val="001A2F05"/>
    <w:rsid w:val="001A2FA5"/>
    <w:rsid w:val="001A3AEC"/>
    <w:rsid w:val="001A3C5E"/>
    <w:rsid w:val="001A4D42"/>
    <w:rsid w:val="001A61C7"/>
    <w:rsid w:val="001A7541"/>
    <w:rsid w:val="001A7710"/>
    <w:rsid w:val="001A7ABB"/>
    <w:rsid w:val="001B11DC"/>
    <w:rsid w:val="001B1801"/>
    <w:rsid w:val="001B192A"/>
    <w:rsid w:val="001B2DA5"/>
    <w:rsid w:val="001B4171"/>
    <w:rsid w:val="001B45DC"/>
    <w:rsid w:val="001B4DD5"/>
    <w:rsid w:val="001B5910"/>
    <w:rsid w:val="001B72C0"/>
    <w:rsid w:val="001C0254"/>
    <w:rsid w:val="001C09AA"/>
    <w:rsid w:val="001C1F78"/>
    <w:rsid w:val="001C22D9"/>
    <w:rsid w:val="001C2D3E"/>
    <w:rsid w:val="001C30EC"/>
    <w:rsid w:val="001C3A05"/>
    <w:rsid w:val="001C4D82"/>
    <w:rsid w:val="001C573F"/>
    <w:rsid w:val="001C5E72"/>
    <w:rsid w:val="001D02E9"/>
    <w:rsid w:val="001D196B"/>
    <w:rsid w:val="001D4071"/>
    <w:rsid w:val="001D40EA"/>
    <w:rsid w:val="001D54D8"/>
    <w:rsid w:val="001D734A"/>
    <w:rsid w:val="001D7EFB"/>
    <w:rsid w:val="001DB01D"/>
    <w:rsid w:val="001E0804"/>
    <w:rsid w:val="001E0E90"/>
    <w:rsid w:val="001E1711"/>
    <w:rsid w:val="001E28C8"/>
    <w:rsid w:val="001E2CFF"/>
    <w:rsid w:val="001E4C00"/>
    <w:rsid w:val="001E68F1"/>
    <w:rsid w:val="001E6CE8"/>
    <w:rsid w:val="001F0E99"/>
    <w:rsid w:val="001F17C5"/>
    <w:rsid w:val="001F1E1D"/>
    <w:rsid w:val="001F22E3"/>
    <w:rsid w:val="001F23E2"/>
    <w:rsid w:val="001F2635"/>
    <w:rsid w:val="001F3624"/>
    <w:rsid w:val="001F4C50"/>
    <w:rsid w:val="001F5B2D"/>
    <w:rsid w:val="001F6287"/>
    <w:rsid w:val="001F7B68"/>
    <w:rsid w:val="001F7D90"/>
    <w:rsid w:val="00201A80"/>
    <w:rsid w:val="002024FF"/>
    <w:rsid w:val="002025AB"/>
    <w:rsid w:val="00202EA4"/>
    <w:rsid w:val="002036FD"/>
    <w:rsid w:val="002040A0"/>
    <w:rsid w:val="00204197"/>
    <w:rsid w:val="00205BFF"/>
    <w:rsid w:val="00206A43"/>
    <w:rsid w:val="0021113A"/>
    <w:rsid w:val="002119F9"/>
    <w:rsid w:val="00211BBF"/>
    <w:rsid w:val="0021387F"/>
    <w:rsid w:val="002138E5"/>
    <w:rsid w:val="00213AE6"/>
    <w:rsid w:val="0021452E"/>
    <w:rsid w:val="00215247"/>
    <w:rsid w:val="00216529"/>
    <w:rsid w:val="00220A31"/>
    <w:rsid w:val="00221484"/>
    <w:rsid w:val="00221A90"/>
    <w:rsid w:val="002238E5"/>
    <w:rsid w:val="0022469C"/>
    <w:rsid w:val="002246EA"/>
    <w:rsid w:val="00231E0E"/>
    <w:rsid w:val="00232735"/>
    <w:rsid w:val="00233329"/>
    <w:rsid w:val="00233EAF"/>
    <w:rsid w:val="002343E7"/>
    <w:rsid w:val="00234F5C"/>
    <w:rsid w:val="00235C24"/>
    <w:rsid w:val="00235E19"/>
    <w:rsid w:val="00235E74"/>
    <w:rsid w:val="002360D7"/>
    <w:rsid w:val="00236A01"/>
    <w:rsid w:val="00237570"/>
    <w:rsid w:val="002406C1"/>
    <w:rsid w:val="00242AD6"/>
    <w:rsid w:val="002436B7"/>
    <w:rsid w:val="0024394A"/>
    <w:rsid w:val="00244566"/>
    <w:rsid w:val="00245104"/>
    <w:rsid w:val="0024524B"/>
    <w:rsid w:val="00246AE2"/>
    <w:rsid w:val="0025028B"/>
    <w:rsid w:val="00254B3B"/>
    <w:rsid w:val="00254B6F"/>
    <w:rsid w:val="00254CCC"/>
    <w:rsid w:val="002554AD"/>
    <w:rsid w:val="00255F6C"/>
    <w:rsid w:val="00260CFE"/>
    <w:rsid w:val="00261474"/>
    <w:rsid w:val="00261B55"/>
    <w:rsid w:val="002646AB"/>
    <w:rsid w:val="0026490A"/>
    <w:rsid w:val="00264C79"/>
    <w:rsid w:val="00265D75"/>
    <w:rsid w:val="0026676A"/>
    <w:rsid w:val="0026720D"/>
    <w:rsid w:val="002674B6"/>
    <w:rsid w:val="00267588"/>
    <w:rsid w:val="002702B8"/>
    <w:rsid w:val="002715C9"/>
    <w:rsid w:val="0027254E"/>
    <w:rsid w:val="0027261D"/>
    <w:rsid w:val="002731CF"/>
    <w:rsid w:val="002732F7"/>
    <w:rsid w:val="00273994"/>
    <w:rsid w:val="00274643"/>
    <w:rsid w:val="00275C0D"/>
    <w:rsid w:val="00277A55"/>
    <w:rsid w:val="002827C9"/>
    <w:rsid w:val="00283152"/>
    <w:rsid w:val="0028434E"/>
    <w:rsid w:val="002852A5"/>
    <w:rsid w:val="00286602"/>
    <w:rsid w:val="00290885"/>
    <w:rsid w:val="00292EAB"/>
    <w:rsid w:val="0029348B"/>
    <w:rsid w:val="00293962"/>
    <w:rsid w:val="002957A3"/>
    <w:rsid w:val="00295ADF"/>
    <w:rsid w:val="00296D9D"/>
    <w:rsid w:val="00297B92"/>
    <w:rsid w:val="00297F1D"/>
    <w:rsid w:val="002A18B5"/>
    <w:rsid w:val="002A1C6B"/>
    <w:rsid w:val="002A1E79"/>
    <w:rsid w:val="002A2906"/>
    <w:rsid w:val="002A371B"/>
    <w:rsid w:val="002A4336"/>
    <w:rsid w:val="002A4CD7"/>
    <w:rsid w:val="002A59B1"/>
    <w:rsid w:val="002A5FC1"/>
    <w:rsid w:val="002A62F4"/>
    <w:rsid w:val="002A68C3"/>
    <w:rsid w:val="002B0117"/>
    <w:rsid w:val="002B0B40"/>
    <w:rsid w:val="002B1E68"/>
    <w:rsid w:val="002B25FE"/>
    <w:rsid w:val="002B32E7"/>
    <w:rsid w:val="002B36AF"/>
    <w:rsid w:val="002B4798"/>
    <w:rsid w:val="002B50CB"/>
    <w:rsid w:val="002B5453"/>
    <w:rsid w:val="002B5E11"/>
    <w:rsid w:val="002B6F1D"/>
    <w:rsid w:val="002C022C"/>
    <w:rsid w:val="002C0B8D"/>
    <w:rsid w:val="002C0DB1"/>
    <w:rsid w:val="002C1686"/>
    <w:rsid w:val="002C1F9C"/>
    <w:rsid w:val="002C29AB"/>
    <w:rsid w:val="002C30F8"/>
    <w:rsid w:val="002C3D07"/>
    <w:rsid w:val="002C3EC3"/>
    <w:rsid w:val="002C4E3A"/>
    <w:rsid w:val="002C4E8C"/>
    <w:rsid w:val="002C5F2D"/>
    <w:rsid w:val="002C65A9"/>
    <w:rsid w:val="002C6B2B"/>
    <w:rsid w:val="002C714D"/>
    <w:rsid w:val="002C7909"/>
    <w:rsid w:val="002D0351"/>
    <w:rsid w:val="002D33E4"/>
    <w:rsid w:val="002D3809"/>
    <w:rsid w:val="002D3CA3"/>
    <w:rsid w:val="002D5BDB"/>
    <w:rsid w:val="002D6170"/>
    <w:rsid w:val="002D740B"/>
    <w:rsid w:val="002E095F"/>
    <w:rsid w:val="002E1B4D"/>
    <w:rsid w:val="002E1BAA"/>
    <w:rsid w:val="002E210A"/>
    <w:rsid w:val="002E2C14"/>
    <w:rsid w:val="002E4157"/>
    <w:rsid w:val="002E5FE2"/>
    <w:rsid w:val="002E6820"/>
    <w:rsid w:val="002E6FDE"/>
    <w:rsid w:val="002F00D5"/>
    <w:rsid w:val="002F0314"/>
    <w:rsid w:val="002F1E2B"/>
    <w:rsid w:val="002F2761"/>
    <w:rsid w:val="002F278E"/>
    <w:rsid w:val="002F323C"/>
    <w:rsid w:val="002F3D50"/>
    <w:rsid w:val="002F3E2C"/>
    <w:rsid w:val="002F4FBE"/>
    <w:rsid w:val="002F526A"/>
    <w:rsid w:val="002F5777"/>
    <w:rsid w:val="002F5B42"/>
    <w:rsid w:val="00300A06"/>
    <w:rsid w:val="00301343"/>
    <w:rsid w:val="0030203E"/>
    <w:rsid w:val="00303039"/>
    <w:rsid w:val="00303316"/>
    <w:rsid w:val="003057D6"/>
    <w:rsid w:val="003068B3"/>
    <w:rsid w:val="003111EE"/>
    <w:rsid w:val="00312A77"/>
    <w:rsid w:val="00312C25"/>
    <w:rsid w:val="0031312D"/>
    <w:rsid w:val="00313FAD"/>
    <w:rsid w:val="0031462D"/>
    <w:rsid w:val="00314FAA"/>
    <w:rsid w:val="00315D33"/>
    <w:rsid w:val="00316440"/>
    <w:rsid w:val="00316B7E"/>
    <w:rsid w:val="00320E17"/>
    <w:rsid w:val="003216C2"/>
    <w:rsid w:val="00321F87"/>
    <w:rsid w:val="003228B7"/>
    <w:rsid w:val="003242E6"/>
    <w:rsid w:val="00325FF8"/>
    <w:rsid w:val="00330D9D"/>
    <w:rsid w:val="00331143"/>
    <w:rsid w:val="00331931"/>
    <w:rsid w:val="003319F8"/>
    <w:rsid w:val="00331E68"/>
    <w:rsid w:val="00331E80"/>
    <w:rsid w:val="00332316"/>
    <w:rsid w:val="003343B7"/>
    <w:rsid w:val="00335E60"/>
    <w:rsid w:val="003366FE"/>
    <w:rsid w:val="003370F5"/>
    <w:rsid w:val="00337887"/>
    <w:rsid w:val="00340621"/>
    <w:rsid w:val="0034184F"/>
    <w:rsid w:val="00342212"/>
    <w:rsid w:val="0034279A"/>
    <w:rsid w:val="00342AAB"/>
    <w:rsid w:val="003430C7"/>
    <w:rsid w:val="00343D35"/>
    <w:rsid w:val="00344C20"/>
    <w:rsid w:val="00346E1C"/>
    <w:rsid w:val="003478D3"/>
    <w:rsid w:val="00351D42"/>
    <w:rsid w:val="00351DA0"/>
    <w:rsid w:val="00353572"/>
    <w:rsid w:val="003538C7"/>
    <w:rsid w:val="0035434A"/>
    <w:rsid w:val="00354692"/>
    <w:rsid w:val="00354C49"/>
    <w:rsid w:val="003568A5"/>
    <w:rsid w:val="00356AD8"/>
    <w:rsid w:val="00356D68"/>
    <w:rsid w:val="003571B2"/>
    <w:rsid w:val="00357FF2"/>
    <w:rsid w:val="0036041C"/>
    <w:rsid w:val="0036054B"/>
    <w:rsid w:val="00360A03"/>
    <w:rsid w:val="00360AF7"/>
    <w:rsid w:val="00361A9F"/>
    <w:rsid w:val="00361C3F"/>
    <w:rsid w:val="00362045"/>
    <w:rsid w:val="00362CF8"/>
    <w:rsid w:val="00362DC2"/>
    <w:rsid w:val="00363AEF"/>
    <w:rsid w:val="00363B4D"/>
    <w:rsid w:val="0036409E"/>
    <w:rsid w:val="00364E0F"/>
    <w:rsid w:val="00365F14"/>
    <w:rsid w:val="003708D4"/>
    <w:rsid w:val="003742B7"/>
    <w:rsid w:val="00374E3B"/>
    <w:rsid w:val="003758CB"/>
    <w:rsid w:val="00375FFF"/>
    <w:rsid w:val="0037609D"/>
    <w:rsid w:val="00376181"/>
    <w:rsid w:val="0037662D"/>
    <w:rsid w:val="0037756C"/>
    <w:rsid w:val="003800C4"/>
    <w:rsid w:val="00381CB1"/>
    <w:rsid w:val="00383667"/>
    <w:rsid w:val="00383F0C"/>
    <w:rsid w:val="003844D1"/>
    <w:rsid w:val="00384DAB"/>
    <w:rsid w:val="00384E9A"/>
    <w:rsid w:val="003859C7"/>
    <w:rsid w:val="00385E79"/>
    <w:rsid w:val="003863BF"/>
    <w:rsid w:val="00386787"/>
    <w:rsid w:val="00387682"/>
    <w:rsid w:val="00390926"/>
    <w:rsid w:val="003919D8"/>
    <w:rsid w:val="003920BB"/>
    <w:rsid w:val="00394A3F"/>
    <w:rsid w:val="00395C34"/>
    <w:rsid w:val="003975C1"/>
    <w:rsid w:val="003A0D96"/>
    <w:rsid w:val="003A1565"/>
    <w:rsid w:val="003A1714"/>
    <w:rsid w:val="003A2727"/>
    <w:rsid w:val="003A3405"/>
    <w:rsid w:val="003A3D1D"/>
    <w:rsid w:val="003A3F29"/>
    <w:rsid w:val="003A47A6"/>
    <w:rsid w:val="003A6E58"/>
    <w:rsid w:val="003B0779"/>
    <w:rsid w:val="003B07DB"/>
    <w:rsid w:val="003B0846"/>
    <w:rsid w:val="003B0A71"/>
    <w:rsid w:val="003B0B7A"/>
    <w:rsid w:val="003B181B"/>
    <w:rsid w:val="003B1B29"/>
    <w:rsid w:val="003B21D1"/>
    <w:rsid w:val="003B23BF"/>
    <w:rsid w:val="003B2635"/>
    <w:rsid w:val="003B2885"/>
    <w:rsid w:val="003B5723"/>
    <w:rsid w:val="003B733C"/>
    <w:rsid w:val="003B78F2"/>
    <w:rsid w:val="003C0E74"/>
    <w:rsid w:val="003C10DB"/>
    <w:rsid w:val="003C3021"/>
    <w:rsid w:val="003C3206"/>
    <w:rsid w:val="003C35C0"/>
    <w:rsid w:val="003D0348"/>
    <w:rsid w:val="003D0D38"/>
    <w:rsid w:val="003D0DCC"/>
    <w:rsid w:val="003D17A5"/>
    <w:rsid w:val="003D232C"/>
    <w:rsid w:val="003D27F1"/>
    <w:rsid w:val="003D3CB2"/>
    <w:rsid w:val="003D4B5E"/>
    <w:rsid w:val="003D50A1"/>
    <w:rsid w:val="003D5F80"/>
    <w:rsid w:val="003D6139"/>
    <w:rsid w:val="003D69FE"/>
    <w:rsid w:val="003E0E07"/>
    <w:rsid w:val="003E1F03"/>
    <w:rsid w:val="003E3808"/>
    <w:rsid w:val="003E39C6"/>
    <w:rsid w:val="003E3FB3"/>
    <w:rsid w:val="003E490F"/>
    <w:rsid w:val="003F02CA"/>
    <w:rsid w:val="003F1C58"/>
    <w:rsid w:val="003F2636"/>
    <w:rsid w:val="003F28DD"/>
    <w:rsid w:val="003F2EEC"/>
    <w:rsid w:val="003F3198"/>
    <w:rsid w:val="003F3933"/>
    <w:rsid w:val="003F5334"/>
    <w:rsid w:val="003F5A03"/>
    <w:rsid w:val="003F6DDA"/>
    <w:rsid w:val="003F75C3"/>
    <w:rsid w:val="003F7BEA"/>
    <w:rsid w:val="004007E5"/>
    <w:rsid w:val="004022F4"/>
    <w:rsid w:val="00403094"/>
    <w:rsid w:val="00403B84"/>
    <w:rsid w:val="00404452"/>
    <w:rsid w:val="00404BFB"/>
    <w:rsid w:val="00406D90"/>
    <w:rsid w:val="00407005"/>
    <w:rsid w:val="00410B3E"/>
    <w:rsid w:val="00410D19"/>
    <w:rsid w:val="00410F48"/>
    <w:rsid w:val="00411176"/>
    <w:rsid w:val="00411A63"/>
    <w:rsid w:val="0041338F"/>
    <w:rsid w:val="004140E2"/>
    <w:rsid w:val="0041560F"/>
    <w:rsid w:val="00415876"/>
    <w:rsid w:val="00416A00"/>
    <w:rsid w:val="00416B0B"/>
    <w:rsid w:val="00417777"/>
    <w:rsid w:val="0042003C"/>
    <w:rsid w:val="004206C1"/>
    <w:rsid w:val="004216A4"/>
    <w:rsid w:val="00421C2D"/>
    <w:rsid w:val="0042203C"/>
    <w:rsid w:val="004223F1"/>
    <w:rsid w:val="004235FA"/>
    <w:rsid w:val="00423F99"/>
    <w:rsid w:val="004243C7"/>
    <w:rsid w:val="0042483E"/>
    <w:rsid w:val="00424A6A"/>
    <w:rsid w:val="00424EA0"/>
    <w:rsid w:val="00425225"/>
    <w:rsid w:val="00426163"/>
    <w:rsid w:val="0042764A"/>
    <w:rsid w:val="004301EE"/>
    <w:rsid w:val="00430286"/>
    <w:rsid w:val="00432501"/>
    <w:rsid w:val="0043350F"/>
    <w:rsid w:val="00435544"/>
    <w:rsid w:val="004363A8"/>
    <w:rsid w:val="004368B0"/>
    <w:rsid w:val="00440675"/>
    <w:rsid w:val="00440C89"/>
    <w:rsid w:val="00440EB2"/>
    <w:rsid w:val="004438F7"/>
    <w:rsid w:val="00443AC1"/>
    <w:rsid w:val="00443BFC"/>
    <w:rsid w:val="00443CC5"/>
    <w:rsid w:val="00444BE8"/>
    <w:rsid w:val="004456A0"/>
    <w:rsid w:val="00451F44"/>
    <w:rsid w:val="00455ADF"/>
    <w:rsid w:val="00455DD8"/>
    <w:rsid w:val="00456212"/>
    <w:rsid w:val="0045652A"/>
    <w:rsid w:val="00456B11"/>
    <w:rsid w:val="00461808"/>
    <w:rsid w:val="00462D53"/>
    <w:rsid w:val="004630EC"/>
    <w:rsid w:val="00463276"/>
    <w:rsid w:val="0046384F"/>
    <w:rsid w:val="00463CF5"/>
    <w:rsid w:val="00464004"/>
    <w:rsid w:val="00464081"/>
    <w:rsid w:val="0046467F"/>
    <w:rsid w:val="00466733"/>
    <w:rsid w:val="004671C7"/>
    <w:rsid w:val="00467368"/>
    <w:rsid w:val="004673CE"/>
    <w:rsid w:val="004675BD"/>
    <w:rsid w:val="00467B94"/>
    <w:rsid w:val="00467C95"/>
    <w:rsid w:val="00472821"/>
    <w:rsid w:val="00472EEA"/>
    <w:rsid w:val="004736B3"/>
    <w:rsid w:val="00473F79"/>
    <w:rsid w:val="00474736"/>
    <w:rsid w:val="0048164C"/>
    <w:rsid w:val="00482199"/>
    <w:rsid w:val="00482E64"/>
    <w:rsid w:val="004846F5"/>
    <w:rsid w:val="00484778"/>
    <w:rsid w:val="00487C59"/>
    <w:rsid w:val="0049107C"/>
    <w:rsid w:val="004912EE"/>
    <w:rsid w:val="004917BC"/>
    <w:rsid w:val="004941B3"/>
    <w:rsid w:val="004942DC"/>
    <w:rsid w:val="0049481E"/>
    <w:rsid w:val="00495098"/>
    <w:rsid w:val="00495987"/>
    <w:rsid w:val="004A1643"/>
    <w:rsid w:val="004A30A6"/>
    <w:rsid w:val="004A36E1"/>
    <w:rsid w:val="004A47F0"/>
    <w:rsid w:val="004A4E20"/>
    <w:rsid w:val="004A5949"/>
    <w:rsid w:val="004A6D92"/>
    <w:rsid w:val="004A7CA7"/>
    <w:rsid w:val="004A7FC5"/>
    <w:rsid w:val="004B1674"/>
    <w:rsid w:val="004B1C76"/>
    <w:rsid w:val="004B2659"/>
    <w:rsid w:val="004B384E"/>
    <w:rsid w:val="004B4E4C"/>
    <w:rsid w:val="004B5538"/>
    <w:rsid w:val="004B60BC"/>
    <w:rsid w:val="004B6894"/>
    <w:rsid w:val="004B6A6A"/>
    <w:rsid w:val="004C05BE"/>
    <w:rsid w:val="004C0C7F"/>
    <w:rsid w:val="004C203B"/>
    <w:rsid w:val="004C22A3"/>
    <w:rsid w:val="004C28E3"/>
    <w:rsid w:val="004C3F04"/>
    <w:rsid w:val="004C3FC7"/>
    <w:rsid w:val="004C4F6E"/>
    <w:rsid w:val="004C61CF"/>
    <w:rsid w:val="004C7631"/>
    <w:rsid w:val="004C7CDA"/>
    <w:rsid w:val="004D02BA"/>
    <w:rsid w:val="004D0865"/>
    <w:rsid w:val="004D0E0C"/>
    <w:rsid w:val="004D1005"/>
    <w:rsid w:val="004D13F0"/>
    <w:rsid w:val="004D1C70"/>
    <w:rsid w:val="004D248C"/>
    <w:rsid w:val="004D35B2"/>
    <w:rsid w:val="004D4B16"/>
    <w:rsid w:val="004D4DAC"/>
    <w:rsid w:val="004D54A2"/>
    <w:rsid w:val="004D61FE"/>
    <w:rsid w:val="004D62CA"/>
    <w:rsid w:val="004D7037"/>
    <w:rsid w:val="004D722E"/>
    <w:rsid w:val="004D745C"/>
    <w:rsid w:val="004D755E"/>
    <w:rsid w:val="004E1858"/>
    <w:rsid w:val="004E1A61"/>
    <w:rsid w:val="004E1AF2"/>
    <w:rsid w:val="004E473D"/>
    <w:rsid w:val="004E52B7"/>
    <w:rsid w:val="004E5567"/>
    <w:rsid w:val="004E5756"/>
    <w:rsid w:val="004E7D67"/>
    <w:rsid w:val="004F2181"/>
    <w:rsid w:val="004F2847"/>
    <w:rsid w:val="004F410F"/>
    <w:rsid w:val="004F486D"/>
    <w:rsid w:val="004F4E1D"/>
    <w:rsid w:val="004F5645"/>
    <w:rsid w:val="004F5C38"/>
    <w:rsid w:val="004F607A"/>
    <w:rsid w:val="004F6B7B"/>
    <w:rsid w:val="004F7563"/>
    <w:rsid w:val="00501613"/>
    <w:rsid w:val="005031E4"/>
    <w:rsid w:val="00503CBB"/>
    <w:rsid w:val="00505C0E"/>
    <w:rsid w:val="00512DC0"/>
    <w:rsid w:val="00513D18"/>
    <w:rsid w:val="005149D3"/>
    <w:rsid w:val="00517CC5"/>
    <w:rsid w:val="005207CA"/>
    <w:rsid w:val="00520B62"/>
    <w:rsid w:val="00520F91"/>
    <w:rsid w:val="00521110"/>
    <w:rsid w:val="00521247"/>
    <w:rsid w:val="005229C7"/>
    <w:rsid w:val="00523131"/>
    <w:rsid w:val="00523A55"/>
    <w:rsid w:val="00524CEC"/>
    <w:rsid w:val="00525618"/>
    <w:rsid w:val="00525A45"/>
    <w:rsid w:val="00525BF4"/>
    <w:rsid w:val="005267D0"/>
    <w:rsid w:val="00527EFF"/>
    <w:rsid w:val="0053125B"/>
    <w:rsid w:val="0053146C"/>
    <w:rsid w:val="00531789"/>
    <w:rsid w:val="00532587"/>
    <w:rsid w:val="00532DAF"/>
    <w:rsid w:val="0053399D"/>
    <w:rsid w:val="00535D9C"/>
    <w:rsid w:val="00537192"/>
    <w:rsid w:val="005410AB"/>
    <w:rsid w:val="005413F5"/>
    <w:rsid w:val="00542592"/>
    <w:rsid w:val="00542EE1"/>
    <w:rsid w:val="005430F0"/>
    <w:rsid w:val="00543627"/>
    <w:rsid w:val="005436F7"/>
    <w:rsid w:val="00543D77"/>
    <w:rsid w:val="00544C0B"/>
    <w:rsid w:val="00546F0E"/>
    <w:rsid w:val="005471F9"/>
    <w:rsid w:val="00553165"/>
    <w:rsid w:val="0055467E"/>
    <w:rsid w:val="00555D94"/>
    <w:rsid w:val="00556DA4"/>
    <w:rsid w:val="00560CFF"/>
    <w:rsid w:val="00562014"/>
    <w:rsid w:val="00562306"/>
    <w:rsid w:val="005625F7"/>
    <w:rsid w:val="00562975"/>
    <w:rsid w:val="00562A67"/>
    <w:rsid w:val="005639A8"/>
    <w:rsid w:val="0056444E"/>
    <w:rsid w:val="005659B0"/>
    <w:rsid w:val="00566496"/>
    <w:rsid w:val="00566A59"/>
    <w:rsid w:val="005704BF"/>
    <w:rsid w:val="00570B44"/>
    <w:rsid w:val="00570D33"/>
    <w:rsid w:val="00571C16"/>
    <w:rsid w:val="00573463"/>
    <w:rsid w:val="00573915"/>
    <w:rsid w:val="00573EF5"/>
    <w:rsid w:val="00575DB2"/>
    <w:rsid w:val="00577113"/>
    <w:rsid w:val="005806FD"/>
    <w:rsid w:val="0058071E"/>
    <w:rsid w:val="00580DC6"/>
    <w:rsid w:val="00581EBB"/>
    <w:rsid w:val="00582FF3"/>
    <w:rsid w:val="00583177"/>
    <w:rsid w:val="00583BBA"/>
    <w:rsid w:val="0058451F"/>
    <w:rsid w:val="0058645C"/>
    <w:rsid w:val="00592724"/>
    <w:rsid w:val="0059342C"/>
    <w:rsid w:val="00593546"/>
    <w:rsid w:val="005945AA"/>
    <w:rsid w:val="00596D87"/>
    <w:rsid w:val="00596E17"/>
    <w:rsid w:val="00597104"/>
    <w:rsid w:val="005976D7"/>
    <w:rsid w:val="005A1B9A"/>
    <w:rsid w:val="005A3483"/>
    <w:rsid w:val="005A3548"/>
    <w:rsid w:val="005A3799"/>
    <w:rsid w:val="005A3DEE"/>
    <w:rsid w:val="005A3E4C"/>
    <w:rsid w:val="005A49A8"/>
    <w:rsid w:val="005A50E5"/>
    <w:rsid w:val="005A51F5"/>
    <w:rsid w:val="005A55AF"/>
    <w:rsid w:val="005A56F7"/>
    <w:rsid w:val="005A58B6"/>
    <w:rsid w:val="005A6330"/>
    <w:rsid w:val="005A66CE"/>
    <w:rsid w:val="005A68C9"/>
    <w:rsid w:val="005A706B"/>
    <w:rsid w:val="005A7884"/>
    <w:rsid w:val="005B18E0"/>
    <w:rsid w:val="005B41ED"/>
    <w:rsid w:val="005B5062"/>
    <w:rsid w:val="005B5BC1"/>
    <w:rsid w:val="005B5D1E"/>
    <w:rsid w:val="005C0328"/>
    <w:rsid w:val="005C05BE"/>
    <w:rsid w:val="005C0C70"/>
    <w:rsid w:val="005C1FA5"/>
    <w:rsid w:val="005C234F"/>
    <w:rsid w:val="005C376E"/>
    <w:rsid w:val="005C5322"/>
    <w:rsid w:val="005C5FD0"/>
    <w:rsid w:val="005C63CA"/>
    <w:rsid w:val="005C6B68"/>
    <w:rsid w:val="005C714E"/>
    <w:rsid w:val="005C7464"/>
    <w:rsid w:val="005D110B"/>
    <w:rsid w:val="005D17B2"/>
    <w:rsid w:val="005D274C"/>
    <w:rsid w:val="005D2CE1"/>
    <w:rsid w:val="005D3FAF"/>
    <w:rsid w:val="005D4423"/>
    <w:rsid w:val="005D4BCB"/>
    <w:rsid w:val="005D52E5"/>
    <w:rsid w:val="005D589B"/>
    <w:rsid w:val="005D6006"/>
    <w:rsid w:val="005D61C5"/>
    <w:rsid w:val="005D6310"/>
    <w:rsid w:val="005D6FEC"/>
    <w:rsid w:val="005E125F"/>
    <w:rsid w:val="005E1AB3"/>
    <w:rsid w:val="005E1C76"/>
    <w:rsid w:val="005E3999"/>
    <w:rsid w:val="005E3DA8"/>
    <w:rsid w:val="005E4116"/>
    <w:rsid w:val="005E59ED"/>
    <w:rsid w:val="005E6B4F"/>
    <w:rsid w:val="005F135E"/>
    <w:rsid w:val="005F2374"/>
    <w:rsid w:val="005F3483"/>
    <w:rsid w:val="005F3A8F"/>
    <w:rsid w:val="005F3C90"/>
    <w:rsid w:val="005F438E"/>
    <w:rsid w:val="005F4D4D"/>
    <w:rsid w:val="005F68FE"/>
    <w:rsid w:val="005F6BB1"/>
    <w:rsid w:val="005F6F7B"/>
    <w:rsid w:val="005F72DF"/>
    <w:rsid w:val="006001BA"/>
    <w:rsid w:val="006004FE"/>
    <w:rsid w:val="006014C9"/>
    <w:rsid w:val="006017E1"/>
    <w:rsid w:val="00604D9B"/>
    <w:rsid w:val="00605F9E"/>
    <w:rsid w:val="006071F6"/>
    <w:rsid w:val="00607251"/>
    <w:rsid w:val="00610364"/>
    <w:rsid w:val="00611504"/>
    <w:rsid w:val="0061241E"/>
    <w:rsid w:val="006132B4"/>
    <w:rsid w:val="00614B96"/>
    <w:rsid w:val="0061598E"/>
    <w:rsid w:val="00615993"/>
    <w:rsid w:val="006164EA"/>
    <w:rsid w:val="00616D41"/>
    <w:rsid w:val="00621279"/>
    <w:rsid w:val="00621995"/>
    <w:rsid w:val="00622260"/>
    <w:rsid w:val="006227C1"/>
    <w:rsid w:val="00622BF3"/>
    <w:rsid w:val="00623490"/>
    <w:rsid w:val="00624445"/>
    <w:rsid w:val="00625BEB"/>
    <w:rsid w:val="006265F8"/>
    <w:rsid w:val="00626C6E"/>
    <w:rsid w:val="00630CCC"/>
    <w:rsid w:val="006311F8"/>
    <w:rsid w:val="00631260"/>
    <w:rsid w:val="00633806"/>
    <w:rsid w:val="00636CA1"/>
    <w:rsid w:val="00637FBA"/>
    <w:rsid w:val="006401A9"/>
    <w:rsid w:val="00640416"/>
    <w:rsid w:val="0064049E"/>
    <w:rsid w:val="006408C3"/>
    <w:rsid w:val="00640E35"/>
    <w:rsid w:val="0064142B"/>
    <w:rsid w:val="00641D72"/>
    <w:rsid w:val="00642830"/>
    <w:rsid w:val="0064375A"/>
    <w:rsid w:val="00643913"/>
    <w:rsid w:val="00644723"/>
    <w:rsid w:val="00645953"/>
    <w:rsid w:val="00646DBD"/>
    <w:rsid w:val="00646FC0"/>
    <w:rsid w:val="0064720E"/>
    <w:rsid w:val="00650B8E"/>
    <w:rsid w:val="006510CB"/>
    <w:rsid w:val="0065150C"/>
    <w:rsid w:val="00652340"/>
    <w:rsid w:val="0065329F"/>
    <w:rsid w:val="006534F6"/>
    <w:rsid w:val="0065392E"/>
    <w:rsid w:val="00654279"/>
    <w:rsid w:val="00654F9F"/>
    <w:rsid w:val="00656EFA"/>
    <w:rsid w:val="0065704A"/>
    <w:rsid w:val="00660720"/>
    <w:rsid w:val="00660E63"/>
    <w:rsid w:val="00661548"/>
    <w:rsid w:val="006615E9"/>
    <w:rsid w:val="00662A5E"/>
    <w:rsid w:val="00662FEA"/>
    <w:rsid w:val="006636F3"/>
    <w:rsid w:val="00663AD6"/>
    <w:rsid w:val="0066663C"/>
    <w:rsid w:val="00666D9C"/>
    <w:rsid w:val="00667903"/>
    <w:rsid w:val="006679CA"/>
    <w:rsid w:val="00667AB3"/>
    <w:rsid w:val="0067014F"/>
    <w:rsid w:val="00670EB2"/>
    <w:rsid w:val="00670F28"/>
    <w:rsid w:val="0067140D"/>
    <w:rsid w:val="006724D8"/>
    <w:rsid w:val="0067337C"/>
    <w:rsid w:val="0067608D"/>
    <w:rsid w:val="00676269"/>
    <w:rsid w:val="00676C3F"/>
    <w:rsid w:val="00676DCA"/>
    <w:rsid w:val="00680AD8"/>
    <w:rsid w:val="00680F75"/>
    <w:rsid w:val="00681785"/>
    <w:rsid w:val="00681BF0"/>
    <w:rsid w:val="00683ECF"/>
    <w:rsid w:val="00684387"/>
    <w:rsid w:val="00685AAB"/>
    <w:rsid w:val="0068701F"/>
    <w:rsid w:val="00687E8A"/>
    <w:rsid w:val="00691B89"/>
    <w:rsid w:val="006924C1"/>
    <w:rsid w:val="006930F5"/>
    <w:rsid w:val="00693C3F"/>
    <w:rsid w:val="00693FB2"/>
    <w:rsid w:val="006940F5"/>
    <w:rsid w:val="006A111A"/>
    <w:rsid w:val="006A139C"/>
    <w:rsid w:val="006A221A"/>
    <w:rsid w:val="006A2978"/>
    <w:rsid w:val="006A2D9F"/>
    <w:rsid w:val="006A3300"/>
    <w:rsid w:val="006A4C45"/>
    <w:rsid w:val="006A52F0"/>
    <w:rsid w:val="006A55F8"/>
    <w:rsid w:val="006A5D13"/>
    <w:rsid w:val="006B0753"/>
    <w:rsid w:val="006B10BD"/>
    <w:rsid w:val="006B1139"/>
    <w:rsid w:val="006B240D"/>
    <w:rsid w:val="006B37CD"/>
    <w:rsid w:val="006B39B3"/>
    <w:rsid w:val="006B3D41"/>
    <w:rsid w:val="006B3E85"/>
    <w:rsid w:val="006B6ABB"/>
    <w:rsid w:val="006B6C13"/>
    <w:rsid w:val="006B6C23"/>
    <w:rsid w:val="006C18B3"/>
    <w:rsid w:val="006C30DF"/>
    <w:rsid w:val="006C39A8"/>
    <w:rsid w:val="006C65F0"/>
    <w:rsid w:val="006C7C44"/>
    <w:rsid w:val="006D02C1"/>
    <w:rsid w:val="006D0F6D"/>
    <w:rsid w:val="006D1545"/>
    <w:rsid w:val="006D200D"/>
    <w:rsid w:val="006D239A"/>
    <w:rsid w:val="006D240C"/>
    <w:rsid w:val="006D353B"/>
    <w:rsid w:val="006E09CE"/>
    <w:rsid w:val="006E121C"/>
    <w:rsid w:val="006E1BA3"/>
    <w:rsid w:val="006E3396"/>
    <w:rsid w:val="006E49DE"/>
    <w:rsid w:val="006E5C13"/>
    <w:rsid w:val="006E61DB"/>
    <w:rsid w:val="006E7C06"/>
    <w:rsid w:val="006F128F"/>
    <w:rsid w:val="006F1488"/>
    <w:rsid w:val="006F2360"/>
    <w:rsid w:val="006F27D2"/>
    <w:rsid w:val="006F321C"/>
    <w:rsid w:val="006F5C33"/>
    <w:rsid w:val="006F6481"/>
    <w:rsid w:val="006F7229"/>
    <w:rsid w:val="0070042A"/>
    <w:rsid w:val="0070125C"/>
    <w:rsid w:val="00701E94"/>
    <w:rsid w:val="00701F55"/>
    <w:rsid w:val="00702187"/>
    <w:rsid w:val="007029AC"/>
    <w:rsid w:val="00702AEF"/>
    <w:rsid w:val="00703CF2"/>
    <w:rsid w:val="00707655"/>
    <w:rsid w:val="007102FF"/>
    <w:rsid w:val="00712023"/>
    <w:rsid w:val="00712C67"/>
    <w:rsid w:val="00712CC9"/>
    <w:rsid w:val="00713E80"/>
    <w:rsid w:val="007145E1"/>
    <w:rsid w:val="007151D7"/>
    <w:rsid w:val="00715EE8"/>
    <w:rsid w:val="00716BB2"/>
    <w:rsid w:val="00716BD5"/>
    <w:rsid w:val="007170A0"/>
    <w:rsid w:val="00720574"/>
    <w:rsid w:val="00720A9F"/>
    <w:rsid w:val="00723301"/>
    <w:rsid w:val="00726093"/>
    <w:rsid w:val="0072657C"/>
    <w:rsid w:val="0073287B"/>
    <w:rsid w:val="00734A66"/>
    <w:rsid w:val="00735E49"/>
    <w:rsid w:val="007365A0"/>
    <w:rsid w:val="007371B9"/>
    <w:rsid w:val="00737701"/>
    <w:rsid w:val="00741103"/>
    <w:rsid w:val="00741A1E"/>
    <w:rsid w:val="00742622"/>
    <w:rsid w:val="007456EF"/>
    <w:rsid w:val="00745E86"/>
    <w:rsid w:val="00746C36"/>
    <w:rsid w:val="00747933"/>
    <w:rsid w:val="00750C87"/>
    <w:rsid w:val="00750D4F"/>
    <w:rsid w:val="007518A6"/>
    <w:rsid w:val="007531B7"/>
    <w:rsid w:val="0075510F"/>
    <w:rsid w:val="00757B7D"/>
    <w:rsid w:val="0076168F"/>
    <w:rsid w:val="00761A07"/>
    <w:rsid w:val="007621BB"/>
    <w:rsid w:val="00762965"/>
    <w:rsid w:val="00764DD7"/>
    <w:rsid w:val="007651E8"/>
    <w:rsid w:val="00765606"/>
    <w:rsid w:val="00766690"/>
    <w:rsid w:val="00766E9C"/>
    <w:rsid w:val="00771667"/>
    <w:rsid w:val="00771E81"/>
    <w:rsid w:val="00772CF8"/>
    <w:rsid w:val="007746EF"/>
    <w:rsid w:val="00774FD8"/>
    <w:rsid w:val="0077511E"/>
    <w:rsid w:val="00775367"/>
    <w:rsid w:val="00776117"/>
    <w:rsid w:val="007766C8"/>
    <w:rsid w:val="00776C15"/>
    <w:rsid w:val="00777631"/>
    <w:rsid w:val="00780083"/>
    <w:rsid w:val="00780A07"/>
    <w:rsid w:val="00781DDD"/>
    <w:rsid w:val="00784609"/>
    <w:rsid w:val="00785E7B"/>
    <w:rsid w:val="0078706E"/>
    <w:rsid w:val="007875E0"/>
    <w:rsid w:val="0078AE03"/>
    <w:rsid w:val="00790313"/>
    <w:rsid w:val="00790B5A"/>
    <w:rsid w:val="00791398"/>
    <w:rsid w:val="00791525"/>
    <w:rsid w:val="00792EF7"/>
    <w:rsid w:val="007939A9"/>
    <w:rsid w:val="007966DF"/>
    <w:rsid w:val="007A023B"/>
    <w:rsid w:val="007A1ED8"/>
    <w:rsid w:val="007A2A5E"/>
    <w:rsid w:val="007A30FB"/>
    <w:rsid w:val="007A357F"/>
    <w:rsid w:val="007A3902"/>
    <w:rsid w:val="007A3AA2"/>
    <w:rsid w:val="007A440E"/>
    <w:rsid w:val="007A4907"/>
    <w:rsid w:val="007B03CD"/>
    <w:rsid w:val="007B078D"/>
    <w:rsid w:val="007B125F"/>
    <w:rsid w:val="007B145D"/>
    <w:rsid w:val="007B2154"/>
    <w:rsid w:val="007B2F8A"/>
    <w:rsid w:val="007B2FFD"/>
    <w:rsid w:val="007B3228"/>
    <w:rsid w:val="007B3441"/>
    <w:rsid w:val="007B466E"/>
    <w:rsid w:val="007B5043"/>
    <w:rsid w:val="007B740A"/>
    <w:rsid w:val="007C0529"/>
    <w:rsid w:val="007C087C"/>
    <w:rsid w:val="007C0EBE"/>
    <w:rsid w:val="007C27FE"/>
    <w:rsid w:val="007C3203"/>
    <w:rsid w:val="007C337D"/>
    <w:rsid w:val="007C35A5"/>
    <w:rsid w:val="007C5185"/>
    <w:rsid w:val="007C5C38"/>
    <w:rsid w:val="007C5CA6"/>
    <w:rsid w:val="007C5F63"/>
    <w:rsid w:val="007C654E"/>
    <w:rsid w:val="007C6957"/>
    <w:rsid w:val="007C7EA1"/>
    <w:rsid w:val="007D1C13"/>
    <w:rsid w:val="007D29EE"/>
    <w:rsid w:val="007D35E5"/>
    <w:rsid w:val="007D7072"/>
    <w:rsid w:val="007E02B3"/>
    <w:rsid w:val="007E18BF"/>
    <w:rsid w:val="007E2CA6"/>
    <w:rsid w:val="007E33AF"/>
    <w:rsid w:val="007E3A75"/>
    <w:rsid w:val="007E6704"/>
    <w:rsid w:val="007E776C"/>
    <w:rsid w:val="007F0878"/>
    <w:rsid w:val="007F2584"/>
    <w:rsid w:val="007F2777"/>
    <w:rsid w:val="007F2A58"/>
    <w:rsid w:val="007F41A7"/>
    <w:rsid w:val="007F41B1"/>
    <w:rsid w:val="007F52C3"/>
    <w:rsid w:val="007F6069"/>
    <w:rsid w:val="007F72A4"/>
    <w:rsid w:val="007F7426"/>
    <w:rsid w:val="00801286"/>
    <w:rsid w:val="00803EBA"/>
    <w:rsid w:val="00804382"/>
    <w:rsid w:val="00806277"/>
    <w:rsid w:val="008073BD"/>
    <w:rsid w:val="00807574"/>
    <w:rsid w:val="00810B9B"/>
    <w:rsid w:val="0081176F"/>
    <w:rsid w:val="00812941"/>
    <w:rsid w:val="0081362C"/>
    <w:rsid w:val="00813DEB"/>
    <w:rsid w:val="00817154"/>
    <w:rsid w:val="008171B8"/>
    <w:rsid w:val="00817ADD"/>
    <w:rsid w:val="00820913"/>
    <w:rsid w:val="00820952"/>
    <w:rsid w:val="00820BC4"/>
    <w:rsid w:val="00820C54"/>
    <w:rsid w:val="008224EF"/>
    <w:rsid w:val="0082322E"/>
    <w:rsid w:val="00823936"/>
    <w:rsid w:val="008249EC"/>
    <w:rsid w:val="00825332"/>
    <w:rsid w:val="008257CA"/>
    <w:rsid w:val="008262D4"/>
    <w:rsid w:val="00827254"/>
    <w:rsid w:val="008273C3"/>
    <w:rsid w:val="00827B91"/>
    <w:rsid w:val="0083199C"/>
    <w:rsid w:val="00832D34"/>
    <w:rsid w:val="0083420C"/>
    <w:rsid w:val="00835C49"/>
    <w:rsid w:val="00835D5E"/>
    <w:rsid w:val="008363A4"/>
    <w:rsid w:val="00836D95"/>
    <w:rsid w:val="008370A1"/>
    <w:rsid w:val="00837EB9"/>
    <w:rsid w:val="00841664"/>
    <w:rsid w:val="00842587"/>
    <w:rsid w:val="0084279A"/>
    <w:rsid w:val="008429C6"/>
    <w:rsid w:val="00843395"/>
    <w:rsid w:val="00845AF9"/>
    <w:rsid w:val="008466B7"/>
    <w:rsid w:val="008466E7"/>
    <w:rsid w:val="00846D98"/>
    <w:rsid w:val="00846DCC"/>
    <w:rsid w:val="00847427"/>
    <w:rsid w:val="00847BD2"/>
    <w:rsid w:val="00847E4C"/>
    <w:rsid w:val="0084E939"/>
    <w:rsid w:val="0085041F"/>
    <w:rsid w:val="00850648"/>
    <w:rsid w:val="00853424"/>
    <w:rsid w:val="0085377C"/>
    <w:rsid w:val="00854018"/>
    <w:rsid w:val="00854A2E"/>
    <w:rsid w:val="00854E9B"/>
    <w:rsid w:val="00855064"/>
    <w:rsid w:val="008551AE"/>
    <w:rsid w:val="0085529B"/>
    <w:rsid w:val="008560DF"/>
    <w:rsid w:val="008572B8"/>
    <w:rsid w:val="00857AA0"/>
    <w:rsid w:val="00857FF9"/>
    <w:rsid w:val="00860395"/>
    <w:rsid w:val="0086269D"/>
    <w:rsid w:val="00862939"/>
    <w:rsid w:val="0086378F"/>
    <w:rsid w:val="00864CE7"/>
    <w:rsid w:val="0086522E"/>
    <w:rsid w:val="00865364"/>
    <w:rsid w:val="008660F6"/>
    <w:rsid w:val="008669E2"/>
    <w:rsid w:val="00866C4C"/>
    <w:rsid w:val="00867841"/>
    <w:rsid w:val="008678B0"/>
    <w:rsid w:val="00870613"/>
    <w:rsid w:val="00871C1D"/>
    <w:rsid w:val="00871E29"/>
    <w:rsid w:val="00872232"/>
    <w:rsid w:val="00872308"/>
    <w:rsid w:val="00873BB1"/>
    <w:rsid w:val="008742F3"/>
    <w:rsid w:val="00874584"/>
    <w:rsid w:val="008759FE"/>
    <w:rsid w:val="00876BF4"/>
    <w:rsid w:val="008803ED"/>
    <w:rsid w:val="00881D2E"/>
    <w:rsid w:val="008841B7"/>
    <w:rsid w:val="00884C6D"/>
    <w:rsid w:val="008856FC"/>
    <w:rsid w:val="00885D9C"/>
    <w:rsid w:val="008904DF"/>
    <w:rsid w:val="00893278"/>
    <w:rsid w:val="00893394"/>
    <w:rsid w:val="00894335"/>
    <w:rsid w:val="008944F9"/>
    <w:rsid w:val="00894D74"/>
    <w:rsid w:val="008964AE"/>
    <w:rsid w:val="008965DA"/>
    <w:rsid w:val="008A017B"/>
    <w:rsid w:val="008A0429"/>
    <w:rsid w:val="008A2130"/>
    <w:rsid w:val="008A4148"/>
    <w:rsid w:val="008A493E"/>
    <w:rsid w:val="008A5A76"/>
    <w:rsid w:val="008A69D4"/>
    <w:rsid w:val="008A6F01"/>
    <w:rsid w:val="008A724B"/>
    <w:rsid w:val="008B1207"/>
    <w:rsid w:val="008B272D"/>
    <w:rsid w:val="008B314F"/>
    <w:rsid w:val="008B339E"/>
    <w:rsid w:val="008B380B"/>
    <w:rsid w:val="008B41F5"/>
    <w:rsid w:val="008B4507"/>
    <w:rsid w:val="008B5F19"/>
    <w:rsid w:val="008B648E"/>
    <w:rsid w:val="008B6B2E"/>
    <w:rsid w:val="008C13B2"/>
    <w:rsid w:val="008C14E0"/>
    <w:rsid w:val="008C26AB"/>
    <w:rsid w:val="008C2CA4"/>
    <w:rsid w:val="008C32B8"/>
    <w:rsid w:val="008C3868"/>
    <w:rsid w:val="008C49B9"/>
    <w:rsid w:val="008C4E94"/>
    <w:rsid w:val="008C57E7"/>
    <w:rsid w:val="008C6D03"/>
    <w:rsid w:val="008C7216"/>
    <w:rsid w:val="008C782C"/>
    <w:rsid w:val="008D02E3"/>
    <w:rsid w:val="008D0ED7"/>
    <w:rsid w:val="008D166F"/>
    <w:rsid w:val="008D16E0"/>
    <w:rsid w:val="008D2DB1"/>
    <w:rsid w:val="008D393A"/>
    <w:rsid w:val="008D3F18"/>
    <w:rsid w:val="008D3F31"/>
    <w:rsid w:val="008D3FC2"/>
    <w:rsid w:val="008D480F"/>
    <w:rsid w:val="008D5839"/>
    <w:rsid w:val="008D6CB1"/>
    <w:rsid w:val="008E0640"/>
    <w:rsid w:val="008E1A50"/>
    <w:rsid w:val="008E29AD"/>
    <w:rsid w:val="008E3DDB"/>
    <w:rsid w:val="008E3E6E"/>
    <w:rsid w:val="008E4AB4"/>
    <w:rsid w:val="008E52E2"/>
    <w:rsid w:val="008E674E"/>
    <w:rsid w:val="008E7FB8"/>
    <w:rsid w:val="008F04C0"/>
    <w:rsid w:val="008F0BBB"/>
    <w:rsid w:val="008F0BD8"/>
    <w:rsid w:val="008F1F07"/>
    <w:rsid w:val="008F35C6"/>
    <w:rsid w:val="008F36A6"/>
    <w:rsid w:val="008F37C5"/>
    <w:rsid w:val="008F388F"/>
    <w:rsid w:val="008F3936"/>
    <w:rsid w:val="008F478A"/>
    <w:rsid w:val="008F537F"/>
    <w:rsid w:val="008F58EF"/>
    <w:rsid w:val="008F6723"/>
    <w:rsid w:val="009004AD"/>
    <w:rsid w:val="00900897"/>
    <w:rsid w:val="009008A1"/>
    <w:rsid w:val="0090107B"/>
    <w:rsid w:val="009013AB"/>
    <w:rsid w:val="00906DC1"/>
    <w:rsid w:val="00906E4C"/>
    <w:rsid w:val="0091038E"/>
    <w:rsid w:val="00911ACD"/>
    <w:rsid w:val="00913913"/>
    <w:rsid w:val="00913A97"/>
    <w:rsid w:val="00913B25"/>
    <w:rsid w:val="00914A21"/>
    <w:rsid w:val="00915879"/>
    <w:rsid w:val="00915E45"/>
    <w:rsid w:val="00915E91"/>
    <w:rsid w:val="00915EE5"/>
    <w:rsid w:val="00916675"/>
    <w:rsid w:val="00920803"/>
    <w:rsid w:val="009221D6"/>
    <w:rsid w:val="0092269C"/>
    <w:rsid w:val="0092296B"/>
    <w:rsid w:val="009234F3"/>
    <w:rsid w:val="00924A01"/>
    <w:rsid w:val="00924CBE"/>
    <w:rsid w:val="00925CFE"/>
    <w:rsid w:val="00926DE8"/>
    <w:rsid w:val="0093034D"/>
    <w:rsid w:val="0093065C"/>
    <w:rsid w:val="0093095D"/>
    <w:rsid w:val="00930D7E"/>
    <w:rsid w:val="00930ED1"/>
    <w:rsid w:val="00931727"/>
    <w:rsid w:val="009322FF"/>
    <w:rsid w:val="00933251"/>
    <w:rsid w:val="00935A6E"/>
    <w:rsid w:val="00935AE3"/>
    <w:rsid w:val="00935C08"/>
    <w:rsid w:val="009369F5"/>
    <w:rsid w:val="00937949"/>
    <w:rsid w:val="0094003E"/>
    <w:rsid w:val="00940472"/>
    <w:rsid w:val="0094056E"/>
    <w:rsid w:val="00940F4A"/>
    <w:rsid w:val="00942279"/>
    <w:rsid w:val="0094264F"/>
    <w:rsid w:val="00943927"/>
    <w:rsid w:val="009440D1"/>
    <w:rsid w:val="00944646"/>
    <w:rsid w:val="00944DC5"/>
    <w:rsid w:val="00945B11"/>
    <w:rsid w:val="009462F6"/>
    <w:rsid w:val="00946647"/>
    <w:rsid w:val="00946B2E"/>
    <w:rsid w:val="00947CBA"/>
    <w:rsid w:val="00950BF9"/>
    <w:rsid w:val="00952DDA"/>
    <w:rsid w:val="00952DE0"/>
    <w:rsid w:val="009531CA"/>
    <w:rsid w:val="00954BFF"/>
    <w:rsid w:val="00955F93"/>
    <w:rsid w:val="00956335"/>
    <w:rsid w:val="00956E41"/>
    <w:rsid w:val="0096160C"/>
    <w:rsid w:val="00961F73"/>
    <w:rsid w:val="00962F78"/>
    <w:rsid w:val="00963310"/>
    <w:rsid w:val="009636DE"/>
    <w:rsid w:val="00963C8C"/>
    <w:rsid w:val="00964D5A"/>
    <w:rsid w:val="0096566B"/>
    <w:rsid w:val="009667D0"/>
    <w:rsid w:val="009672AF"/>
    <w:rsid w:val="00970242"/>
    <w:rsid w:val="0097048C"/>
    <w:rsid w:val="00973354"/>
    <w:rsid w:val="009750A2"/>
    <w:rsid w:val="0098001D"/>
    <w:rsid w:val="00980B00"/>
    <w:rsid w:val="0098253B"/>
    <w:rsid w:val="00982904"/>
    <w:rsid w:val="00990187"/>
    <w:rsid w:val="00990515"/>
    <w:rsid w:val="00990586"/>
    <w:rsid w:val="00994309"/>
    <w:rsid w:val="0099440D"/>
    <w:rsid w:val="0099530A"/>
    <w:rsid w:val="00996BE1"/>
    <w:rsid w:val="009A0413"/>
    <w:rsid w:val="009A0FE6"/>
    <w:rsid w:val="009A103A"/>
    <w:rsid w:val="009A26CA"/>
    <w:rsid w:val="009A2F87"/>
    <w:rsid w:val="009A48D7"/>
    <w:rsid w:val="009A5B55"/>
    <w:rsid w:val="009A6BD3"/>
    <w:rsid w:val="009A7C9F"/>
    <w:rsid w:val="009B05C1"/>
    <w:rsid w:val="009B10F1"/>
    <w:rsid w:val="009B1AED"/>
    <w:rsid w:val="009B3D63"/>
    <w:rsid w:val="009B3DF1"/>
    <w:rsid w:val="009B4E0D"/>
    <w:rsid w:val="009B6F64"/>
    <w:rsid w:val="009B722C"/>
    <w:rsid w:val="009B7789"/>
    <w:rsid w:val="009C16B2"/>
    <w:rsid w:val="009C2043"/>
    <w:rsid w:val="009C40E0"/>
    <w:rsid w:val="009C48A9"/>
    <w:rsid w:val="009C4A52"/>
    <w:rsid w:val="009C62D9"/>
    <w:rsid w:val="009C6A57"/>
    <w:rsid w:val="009C6ED9"/>
    <w:rsid w:val="009C70EE"/>
    <w:rsid w:val="009D03D9"/>
    <w:rsid w:val="009D0715"/>
    <w:rsid w:val="009D2174"/>
    <w:rsid w:val="009D36E7"/>
    <w:rsid w:val="009D5260"/>
    <w:rsid w:val="009D5B9D"/>
    <w:rsid w:val="009D65A8"/>
    <w:rsid w:val="009E0C87"/>
    <w:rsid w:val="009E1826"/>
    <w:rsid w:val="009E2584"/>
    <w:rsid w:val="009E2ED7"/>
    <w:rsid w:val="009E3BF1"/>
    <w:rsid w:val="009E44A9"/>
    <w:rsid w:val="009E46B6"/>
    <w:rsid w:val="009E4A5F"/>
    <w:rsid w:val="009E520B"/>
    <w:rsid w:val="009E664C"/>
    <w:rsid w:val="009E7320"/>
    <w:rsid w:val="009F20DC"/>
    <w:rsid w:val="009F2217"/>
    <w:rsid w:val="009F2582"/>
    <w:rsid w:val="009F3899"/>
    <w:rsid w:val="009F56AC"/>
    <w:rsid w:val="009F5D7D"/>
    <w:rsid w:val="009F61AD"/>
    <w:rsid w:val="009F6CA1"/>
    <w:rsid w:val="00A0016B"/>
    <w:rsid w:val="00A0087D"/>
    <w:rsid w:val="00A01964"/>
    <w:rsid w:val="00A01B2F"/>
    <w:rsid w:val="00A03426"/>
    <w:rsid w:val="00A0352C"/>
    <w:rsid w:val="00A03AE6"/>
    <w:rsid w:val="00A04ECB"/>
    <w:rsid w:val="00A04F67"/>
    <w:rsid w:val="00A051FB"/>
    <w:rsid w:val="00A0524D"/>
    <w:rsid w:val="00A0538C"/>
    <w:rsid w:val="00A059EA"/>
    <w:rsid w:val="00A07A69"/>
    <w:rsid w:val="00A113DD"/>
    <w:rsid w:val="00A139E1"/>
    <w:rsid w:val="00A14811"/>
    <w:rsid w:val="00A15C25"/>
    <w:rsid w:val="00A17892"/>
    <w:rsid w:val="00A208B5"/>
    <w:rsid w:val="00A20D9F"/>
    <w:rsid w:val="00A20EB4"/>
    <w:rsid w:val="00A224C3"/>
    <w:rsid w:val="00A23DAD"/>
    <w:rsid w:val="00A24A7E"/>
    <w:rsid w:val="00A24FA2"/>
    <w:rsid w:val="00A26CF1"/>
    <w:rsid w:val="00A26E55"/>
    <w:rsid w:val="00A278DF"/>
    <w:rsid w:val="00A30DC1"/>
    <w:rsid w:val="00A30FD7"/>
    <w:rsid w:val="00A31B62"/>
    <w:rsid w:val="00A3215D"/>
    <w:rsid w:val="00A32615"/>
    <w:rsid w:val="00A34D2C"/>
    <w:rsid w:val="00A35E97"/>
    <w:rsid w:val="00A4016C"/>
    <w:rsid w:val="00A41888"/>
    <w:rsid w:val="00A42D56"/>
    <w:rsid w:val="00A43222"/>
    <w:rsid w:val="00A43C69"/>
    <w:rsid w:val="00A43DBC"/>
    <w:rsid w:val="00A43F7A"/>
    <w:rsid w:val="00A44519"/>
    <w:rsid w:val="00A450A1"/>
    <w:rsid w:val="00A45BCE"/>
    <w:rsid w:val="00A46C3A"/>
    <w:rsid w:val="00A5035E"/>
    <w:rsid w:val="00A51060"/>
    <w:rsid w:val="00A51495"/>
    <w:rsid w:val="00A5197E"/>
    <w:rsid w:val="00A51F12"/>
    <w:rsid w:val="00A51F90"/>
    <w:rsid w:val="00A52892"/>
    <w:rsid w:val="00A52D56"/>
    <w:rsid w:val="00A5359D"/>
    <w:rsid w:val="00A55938"/>
    <w:rsid w:val="00A571A9"/>
    <w:rsid w:val="00A572D3"/>
    <w:rsid w:val="00A579CD"/>
    <w:rsid w:val="00A57FAD"/>
    <w:rsid w:val="00A61F0F"/>
    <w:rsid w:val="00A6326C"/>
    <w:rsid w:val="00A640E5"/>
    <w:rsid w:val="00A649A8"/>
    <w:rsid w:val="00A65280"/>
    <w:rsid w:val="00A66A5E"/>
    <w:rsid w:val="00A710CF"/>
    <w:rsid w:val="00A7123A"/>
    <w:rsid w:val="00A71985"/>
    <w:rsid w:val="00A71E36"/>
    <w:rsid w:val="00A73328"/>
    <w:rsid w:val="00A7345B"/>
    <w:rsid w:val="00A73E96"/>
    <w:rsid w:val="00A751E0"/>
    <w:rsid w:val="00A75BB6"/>
    <w:rsid w:val="00A80068"/>
    <w:rsid w:val="00A80C04"/>
    <w:rsid w:val="00A81C6D"/>
    <w:rsid w:val="00A83DA4"/>
    <w:rsid w:val="00A84FA1"/>
    <w:rsid w:val="00A852AA"/>
    <w:rsid w:val="00A85BE2"/>
    <w:rsid w:val="00A86D03"/>
    <w:rsid w:val="00A87944"/>
    <w:rsid w:val="00A87956"/>
    <w:rsid w:val="00A90B23"/>
    <w:rsid w:val="00A91BF5"/>
    <w:rsid w:val="00A9335B"/>
    <w:rsid w:val="00A93DA3"/>
    <w:rsid w:val="00A9502B"/>
    <w:rsid w:val="00A95683"/>
    <w:rsid w:val="00A96153"/>
    <w:rsid w:val="00A97C0F"/>
    <w:rsid w:val="00A97E89"/>
    <w:rsid w:val="00AA108F"/>
    <w:rsid w:val="00AA2869"/>
    <w:rsid w:val="00AA5169"/>
    <w:rsid w:val="00AA7589"/>
    <w:rsid w:val="00AB0073"/>
    <w:rsid w:val="00AB0AF4"/>
    <w:rsid w:val="00AB2514"/>
    <w:rsid w:val="00AB27F1"/>
    <w:rsid w:val="00AB361B"/>
    <w:rsid w:val="00AB36E2"/>
    <w:rsid w:val="00AB3F58"/>
    <w:rsid w:val="00AB54AC"/>
    <w:rsid w:val="00AB5A31"/>
    <w:rsid w:val="00AB5DCE"/>
    <w:rsid w:val="00AB6041"/>
    <w:rsid w:val="00AB64DB"/>
    <w:rsid w:val="00AB65A5"/>
    <w:rsid w:val="00AB66C9"/>
    <w:rsid w:val="00AB6DE0"/>
    <w:rsid w:val="00AB774F"/>
    <w:rsid w:val="00AC0848"/>
    <w:rsid w:val="00AC14CD"/>
    <w:rsid w:val="00AC238D"/>
    <w:rsid w:val="00AC2D09"/>
    <w:rsid w:val="00AC3F35"/>
    <w:rsid w:val="00AC5209"/>
    <w:rsid w:val="00AC5228"/>
    <w:rsid w:val="00AC7074"/>
    <w:rsid w:val="00AC756F"/>
    <w:rsid w:val="00AC7BD4"/>
    <w:rsid w:val="00AD01D9"/>
    <w:rsid w:val="00AD55FC"/>
    <w:rsid w:val="00AD6C32"/>
    <w:rsid w:val="00AD76CA"/>
    <w:rsid w:val="00AE02A3"/>
    <w:rsid w:val="00AE0E2C"/>
    <w:rsid w:val="00AE19CD"/>
    <w:rsid w:val="00AE1DBA"/>
    <w:rsid w:val="00AE2A1A"/>
    <w:rsid w:val="00AE2E6B"/>
    <w:rsid w:val="00AE4A98"/>
    <w:rsid w:val="00AE55EA"/>
    <w:rsid w:val="00AE7D9A"/>
    <w:rsid w:val="00AF26EF"/>
    <w:rsid w:val="00AF3B9C"/>
    <w:rsid w:val="00AF3E23"/>
    <w:rsid w:val="00AF5F7A"/>
    <w:rsid w:val="00AF69BA"/>
    <w:rsid w:val="00B01B61"/>
    <w:rsid w:val="00B022D9"/>
    <w:rsid w:val="00B02748"/>
    <w:rsid w:val="00B03B49"/>
    <w:rsid w:val="00B03F02"/>
    <w:rsid w:val="00B04A2D"/>
    <w:rsid w:val="00B060AB"/>
    <w:rsid w:val="00B06698"/>
    <w:rsid w:val="00B0691F"/>
    <w:rsid w:val="00B1124D"/>
    <w:rsid w:val="00B150E7"/>
    <w:rsid w:val="00B1734F"/>
    <w:rsid w:val="00B17B5F"/>
    <w:rsid w:val="00B20614"/>
    <w:rsid w:val="00B215C7"/>
    <w:rsid w:val="00B217F2"/>
    <w:rsid w:val="00B21843"/>
    <w:rsid w:val="00B21B12"/>
    <w:rsid w:val="00B237FE"/>
    <w:rsid w:val="00B23BEB"/>
    <w:rsid w:val="00B23FE4"/>
    <w:rsid w:val="00B240FC"/>
    <w:rsid w:val="00B241DC"/>
    <w:rsid w:val="00B24BDD"/>
    <w:rsid w:val="00B24F23"/>
    <w:rsid w:val="00B25281"/>
    <w:rsid w:val="00B26C8A"/>
    <w:rsid w:val="00B2769D"/>
    <w:rsid w:val="00B31A69"/>
    <w:rsid w:val="00B31FCF"/>
    <w:rsid w:val="00B32B1C"/>
    <w:rsid w:val="00B3360F"/>
    <w:rsid w:val="00B34006"/>
    <w:rsid w:val="00B34513"/>
    <w:rsid w:val="00B34831"/>
    <w:rsid w:val="00B3605C"/>
    <w:rsid w:val="00B369BE"/>
    <w:rsid w:val="00B42A03"/>
    <w:rsid w:val="00B42AAA"/>
    <w:rsid w:val="00B42E44"/>
    <w:rsid w:val="00B42FDD"/>
    <w:rsid w:val="00B43D9B"/>
    <w:rsid w:val="00B452E3"/>
    <w:rsid w:val="00B4606C"/>
    <w:rsid w:val="00B46F61"/>
    <w:rsid w:val="00B47D78"/>
    <w:rsid w:val="00B51AE0"/>
    <w:rsid w:val="00B53240"/>
    <w:rsid w:val="00B60187"/>
    <w:rsid w:val="00B602C8"/>
    <w:rsid w:val="00B60571"/>
    <w:rsid w:val="00B60825"/>
    <w:rsid w:val="00B6104A"/>
    <w:rsid w:val="00B611A1"/>
    <w:rsid w:val="00B618C7"/>
    <w:rsid w:val="00B61FD4"/>
    <w:rsid w:val="00B621FB"/>
    <w:rsid w:val="00B63B52"/>
    <w:rsid w:val="00B65CA2"/>
    <w:rsid w:val="00B6644B"/>
    <w:rsid w:val="00B66537"/>
    <w:rsid w:val="00B67B0F"/>
    <w:rsid w:val="00B704C5"/>
    <w:rsid w:val="00B70876"/>
    <w:rsid w:val="00B70911"/>
    <w:rsid w:val="00B71005"/>
    <w:rsid w:val="00B711DE"/>
    <w:rsid w:val="00B7140D"/>
    <w:rsid w:val="00B71BC8"/>
    <w:rsid w:val="00B722F8"/>
    <w:rsid w:val="00B72987"/>
    <w:rsid w:val="00B7456D"/>
    <w:rsid w:val="00B74F9F"/>
    <w:rsid w:val="00B751B5"/>
    <w:rsid w:val="00B75C1E"/>
    <w:rsid w:val="00B75F01"/>
    <w:rsid w:val="00B7652E"/>
    <w:rsid w:val="00B76FE6"/>
    <w:rsid w:val="00B8036C"/>
    <w:rsid w:val="00B80434"/>
    <w:rsid w:val="00B80AFC"/>
    <w:rsid w:val="00B81ABC"/>
    <w:rsid w:val="00B824E9"/>
    <w:rsid w:val="00B83BA7"/>
    <w:rsid w:val="00B83E66"/>
    <w:rsid w:val="00B841D2"/>
    <w:rsid w:val="00B8491F"/>
    <w:rsid w:val="00B84D4A"/>
    <w:rsid w:val="00B85AEC"/>
    <w:rsid w:val="00B86A35"/>
    <w:rsid w:val="00B8798C"/>
    <w:rsid w:val="00B87CE1"/>
    <w:rsid w:val="00B87F25"/>
    <w:rsid w:val="00B90CB8"/>
    <w:rsid w:val="00B94A2B"/>
    <w:rsid w:val="00B95C7A"/>
    <w:rsid w:val="00B95F70"/>
    <w:rsid w:val="00B96D74"/>
    <w:rsid w:val="00B97B97"/>
    <w:rsid w:val="00BA0888"/>
    <w:rsid w:val="00BA150C"/>
    <w:rsid w:val="00BA2ACC"/>
    <w:rsid w:val="00BA2C8E"/>
    <w:rsid w:val="00BA2E1F"/>
    <w:rsid w:val="00BA326F"/>
    <w:rsid w:val="00BA3748"/>
    <w:rsid w:val="00BA4238"/>
    <w:rsid w:val="00BA4B33"/>
    <w:rsid w:val="00BA5D90"/>
    <w:rsid w:val="00BA61F5"/>
    <w:rsid w:val="00BA64B2"/>
    <w:rsid w:val="00BA6922"/>
    <w:rsid w:val="00BA7362"/>
    <w:rsid w:val="00BB04E6"/>
    <w:rsid w:val="00BB0B5E"/>
    <w:rsid w:val="00BB0C27"/>
    <w:rsid w:val="00BB129B"/>
    <w:rsid w:val="00BB19C4"/>
    <w:rsid w:val="00BB1ABE"/>
    <w:rsid w:val="00BB2176"/>
    <w:rsid w:val="00BB3385"/>
    <w:rsid w:val="00BB3EA1"/>
    <w:rsid w:val="00BB4370"/>
    <w:rsid w:val="00BB4611"/>
    <w:rsid w:val="00BB4BD6"/>
    <w:rsid w:val="00BB53A7"/>
    <w:rsid w:val="00BB61FF"/>
    <w:rsid w:val="00BB627B"/>
    <w:rsid w:val="00BB755C"/>
    <w:rsid w:val="00BB7CB0"/>
    <w:rsid w:val="00BB7F8A"/>
    <w:rsid w:val="00BC061C"/>
    <w:rsid w:val="00BC264A"/>
    <w:rsid w:val="00BC3507"/>
    <w:rsid w:val="00BC3E91"/>
    <w:rsid w:val="00BC458D"/>
    <w:rsid w:val="00BC573C"/>
    <w:rsid w:val="00BD53E5"/>
    <w:rsid w:val="00BD660E"/>
    <w:rsid w:val="00BD705A"/>
    <w:rsid w:val="00BD7E5D"/>
    <w:rsid w:val="00BE1098"/>
    <w:rsid w:val="00BE1FDB"/>
    <w:rsid w:val="00BE2225"/>
    <w:rsid w:val="00BE2974"/>
    <w:rsid w:val="00BE2B9A"/>
    <w:rsid w:val="00BE35DB"/>
    <w:rsid w:val="00BE379D"/>
    <w:rsid w:val="00BE3A20"/>
    <w:rsid w:val="00BE6510"/>
    <w:rsid w:val="00BE7D8E"/>
    <w:rsid w:val="00BE7EFB"/>
    <w:rsid w:val="00BE7FE4"/>
    <w:rsid w:val="00BF02E3"/>
    <w:rsid w:val="00BF06F7"/>
    <w:rsid w:val="00BF17A9"/>
    <w:rsid w:val="00BF293E"/>
    <w:rsid w:val="00BF3EE4"/>
    <w:rsid w:val="00BF4093"/>
    <w:rsid w:val="00BF5231"/>
    <w:rsid w:val="00BF5969"/>
    <w:rsid w:val="00C0003D"/>
    <w:rsid w:val="00C002F0"/>
    <w:rsid w:val="00C002F7"/>
    <w:rsid w:val="00C01510"/>
    <w:rsid w:val="00C01A18"/>
    <w:rsid w:val="00C022DA"/>
    <w:rsid w:val="00C0273B"/>
    <w:rsid w:val="00C03B34"/>
    <w:rsid w:val="00C043CF"/>
    <w:rsid w:val="00C047E2"/>
    <w:rsid w:val="00C0572E"/>
    <w:rsid w:val="00C058AA"/>
    <w:rsid w:val="00C06B42"/>
    <w:rsid w:val="00C1086E"/>
    <w:rsid w:val="00C116C3"/>
    <w:rsid w:val="00C11D9F"/>
    <w:rsid w:val="00C14573"/>
    <w:rsid w:val="00C15E99"/>
    <w:rsid w:val="00C16087"/>
    <w:rsid w:val="00C16AA9"/>
    <w:rsid w:val="00C16EBC"/>
    <w:rsid w:val="00C217C2"/>
    <w:rsid w:val="00C227C1"/>
    <w:rsid w:val="00C22CD0"/>
    <w:rsid w:val="00C22D99"/>
    <w:rsid w:val="00C23A3B"/>
    <w:rsid w:val="00C23CBB"/>
    <w:rsid w:val="00C26C39"/>
    <w:rsid w:val="00C30A99"/>
    <w:rsid w:val="00C30F85"/>
    <w:rsid w:val="00C31E09"/>
    <w:rsid w:val="00C3249B"/>
    <w:rsid w:val="00C32E26"/>
    <w:rsid w:val="00C337ED"/>
    <w:rsid w:val="00C35464"/>
    <w:rsid w:val="00C37004"/>
    <w:rsid w:val="00C37AA9"/>
    <w:rsid w:val="00C402D8"/>
    <w:rsid w:val="00C4283C"/>
    <w:rsid w:val="00C42DCD"/>
    <w:rsid w:val="00C43AB3"/>
    <w:rsid w:val="00C447FB"/>
    <w:rsid w:val="00C45E33"/>
    <w:rsid w:val="00C46153"/>
    <w:rsid w:val="00C46D5E"/>
    <w:rsid w:val="00C46F98"/>
    <w:rsid w:val="00C50C6E"/>
    <w:rsid w:val="00C50DF3"/>
    <w:rsid w:val="00C530F7"/>
    <w:rsid w:val="00C53C13"/>
    <w:rsid w:val="00C53F76"/>
    <w:rsid w:val="00C54AB1"/>
    <w:rsid w:val="00C560A9"/>
    <w:rsid w:val="00C61BE7"/>
    <w:rsid w:val="00C61EB3"/>
    <w:rsid w:val="00C62154"/>
    <w:rsid w:val="00C62652"/>
    <w:rsid w:val="00C646B3"/>
    <w:rsid w:val="00C65711"/>
    <w:rsid w:val="00C65DB1"/>
    <w:rsid w:val="00C66E3E"/>
    <w:rsid w:val="00C6712D"/>
    <w:rsid w:val="00C717BE"/>
    <w:rsid w:val="00C718D2"/>
    <w:rsid w:val="00C72B09"/>
    <w:rsid w:val="00C72B1F"/>
    <w:rsid w:val="00C7314A"/>
    <w:rsid w:val="00C7353F"/>
    <w:rsid w:val="00C73DF1"/>
    <w:rsid w:val="00C741B6"/>
    <w:rsid w:val="00C74AB7"/>
    <w:rsid w:val="00C76433"/>
    <w:rsid w:val="00C766B8"/>
    <w:rsid w:val="00C78300"/>
    <w:rsid w:val="00C805A7"/>
    <w:rsid w:val="00C80D90"/>
    <w:rsid w:val="00C82285"/>
    <w:rsid w:val="00C840F3"/>
    <w:rsid w:val="00C84FE2"/>
    <w:rsid w:val="00C854C8"/>
    <w:rsid w:val="00C85D5E"/>
    <w:rsid w:val="00C85E15"/>
    <w:rsid w:val="00C86BEA"/>
    <w:rsid w:val="00C901AF"/>
    <w:rsid w:val="00C9590E"/>
    <w:rsid w:val="00C95DA5"/>
    <w:rsid w:val="00C9737E"/>
    <w:rsid w:val="00C97CC1"/>
    <w:rsid w:val="00CA0208"/>
    <w:rsid w:val="00CA0443"/>
    <w:rsid w:val="00CA1284"/>
    <w:rsid w:val="00CA4E55"/>
    <w:rsid w:val="00CA5CFC"/>
    <w:rsid w:val="00CA645F"/>
    <w:rsid w:val="00CA6FF3"/>
    <w:rsid w:val="00CA7373"/>
    <w:rsid w:val="00CB1514"/>
    <w:rsid w:val="00CB39A1"/>
    <w:rsid w:val="00CB41A6"/>
    <w:rsid w:val="00CB5A3E"/>
    <w:rsid w:val="00CB6810"/>
    <w:rsid w:val="00CB6F5B"/>
    <w:rsid w:val="00CB743D"/>
    <w:rsid w:val="00CB7AD0"/>
    <w:rsid w:val="00CC030E"/>
    <w:rsid w:val="00CC0887"/>
    <w:rsid w:val="00CC0A45"/>
    <w:rsid w:val="00CC2741"/>
    <w:rsid w:val="00CC3409"/>
    <w:rsid w:val="00CC4CE2"/>
    <w:rsid w:val="00CC590D"/>
    <w:rsid w:val="00CC5C03"/>
    <w:rsid w:val="00CC6556"/>
    <w:rsid w:val="00CD0CE6"/>
    <w:rsid w:val="00CD12DE"/>
    <w:rsid w:val="00CD268E"/>
    <w:rsid w:val="00CD2C6A"/>
    <w:rsid w:val="00CD2FBD"/>
    <w:rsid w:val="00CD3445"/>
    <w:rsid w:val="00CD45DB"/>
    <w:rsid w:val="00CE1127"/>
    <w:rsid w:val="00CE22C8"/>
    <w:rsid w:val="00CE2F9D"/>
    <w:rsid w:val="00CE3724"/>
    <w:rsid w:val="00CE3FE4"/>
    <w:rsid w:val="00CE4024"/>
    <w:rsid w:val="00CE5F9D"/>
    <w:rsid w:val="00CE6595"/>
    <w:rsid w:val="00CE731E"/>
    <w:rsid w:val="00CE781D"/>
    <w:rsid w:val="00CF0AFA"/>
    <w:rsid w:val="00CF1B4E"/>
    <w:rsid w:val="00CF1C58"/>
    <w:rsid w:val="00CF28F0"/>
    <w:rsid w:val="00CF3AB7"/>
    <w:rsid w:val="00CF3FE7"/>
    <w:rsid w:val="00CF45D0"/>
    <w:rsid w:val="00CF5B0A"/>
    <w:rsid w:val="00CF5B67"/>
    <w:rsid w:val="00CF7D99"/>
    <w:rsid w:val="00D01147"/>
    <w:rsid w:val="00D01CE7"/>
    <w:rsid w:val="00D01F23"/>
    <w:rsid w:val="00D02708"/>
    <w:rsid w:val="00D03353"/>
    <w:rsid w:val="00D0404F"/>
    <w:rsid w:val="00D04137"/>
    <w:rsid w:val="00D04979"/>
    <w:rsid w:val="00D0548F"/>
    <w:rsid w:val="00D0557E"/>
    <w:rsid w:val="00D060E2"/>
    <w:rsid w:val="00D06D6D"/>
    <w:rsid w:val="00D07DB1"/>
    <w:rsid w:val="00D10DBD"/>
    <w:rsid w:val="00D11BB3"/>
    <w:rsid w:val="00D12B43"/>
    <w:rsid w:val="00D13707"/>
    <w:rsid w:val="00D14E87"/>
    <w:rsid w:val="00D15239"/>
    <w:rsid w:val="00D159E8"/>
    <w:rsid w:val="00D165F6"/>
    <w:rsid w:val="00D16E03"/>
    <w:rsid w:val="00D1724A"/>
    <w:rsid w:val="00D17741"/>
    <w:rsid w:val="00D21343"/>
    <w:rsid w:val="00D21436"/>
    <w:rsid w:val="00D233D8"/>
    <w:rsid w:val="00D2347F"/>
    <w:rsid w:val="00D234EC"/>
    <w:rsid w:val="00D23DA7"/>
    <w:rsid w:val="00D241DE"/>
    <w:rsid w:val="00D24B29"/>
    <w:rsid w:val="00D24C2D"/>
    <w:rsid w:val="00D255B5"/>
    <w:rsid w:val="00D261FA"/>
    <w:rsid w:val="00D2656D"/>
    <w:rsid w:val="00D274AB"/>
    <w:rsid w:val="00D27B94"/>
    <w:rsid w:val="00D31BE5"/>
    <w:rsid w:val="00D31F9F"/>
    <w:rsid w:val="00D326BD"/>
    <w:rsid w:val="00D32A71"/>
    <w:rsid w:val="00D340C3"/>
    <w:rsid w:val="00D34BA6"/>
    <w:rsid w:val="00D352CB"/>
    <w:rsid w:val="00D36830"/>
    <w:rsid w:val="00D36855"/>
    <w:rsid w:val="00D37B28"/>
    <w:rsid w:val="00D37D58"/>
    <w:rsid w:val="00D37F5E"/>
    <w:rsid w:val="00D4019E"/>
    <w:rsid w:val="00D41816"/>
    <w:rsid w:val="00D41EC6"/>
    <w:rsid w:val="00D4258C"/>
    <w:rsid w:val="00D425A6"/>
    <w:rsid w:val="00D42775"/>
    <w:rsid w:val="00D42AFC"/>
    <w:rsid w:val="00D42E6D"/>
    <w:rsid w:val="00D439E2"/>
    <w:rsid w:val="00D452C7"/>
    <w:rsid w:val="00D4725F"/>
    <w:rsid w:val="00D501C5"/>
    <w:rsid w:val="00D50847"/>
    <w:rsid w:val="00D509B0"/>
    <w:rsid w:val="00D52514"/>
    <w:rsid w:val="00D52A0A"/>
    <w:rsid w:val="00D53418"/>
    <w:rsid w:val="00D54521"/>
    <w:rsid w:val="00D554B9"/>
    <w:rsid w:val="00D62E74"/>
    <w:rsid w:val="00D70BBC"/>
    <w:rsid w:val="00D715A3"/>
    <w:rsid w:val="00D71F07"/>
    <w:rsid w:val="00D71F52"/>
    <w:rsid w:val="00D73529"/>
    <w:rsid w:val="00D74A4F"/>
    <w:rsid w:val="00D74D51"/>
    <w:rsid w:val="00D75689"/>
    <w:rsid w:val="00D77B34"/>
    <w:rsid w:val="00D817D7"/>
    <w:rsid w:val="00D82973"/>
    <w:rsid w:val="00D82F26"/>
    <w:rsid w:val="00D832EC"/>
    <w:rsid w:val="00D83521"/>
    <w:rsid w:val="00D84D31"/>
    <w:rsid w:val="00D871F1"/>
    <w:rsid w:val="00D87DD6"/>
    <w:rsid w:val="00D90EDF"/>
    <w:rsid w:val="00D91338"/>
    <w:rsid w:val="00D920D6"/>
    <w:rsid w:val="00D941D7"/>
    <w:rsid w:val="00D95C78"/>
    <w:rsid w:val="00D961CB"/>
    <w:rsid w:val="00D9633D"/>
    <w:rsid w:val="00D96A0E"/>
    <w:rsid w:val="00D97174"/>
    <w:rsid w:val="00DA05D9"/>
    <w:rsid w:val="00DA0764"/>
    <w:rsid w:val="00DA0D4D"/>
    <w:rsid w:val="00DA0E01"/>
    <w:rsid w:val="00DA0FFC"/>
    <w:rsid w:val="00DA52EA"/>
    <w:rsid w:val="00DA5A55"/>
    <w:rsid w:val="00DA63E3"/>
    <w:rsid w:val="00DB0FD5"/>
    <w:rsid w:val="00DB1689"/>
    <w:rsid w:val="00DB1FCD"/>
    <w:rsid w:val="00DB2781"/>
    <w:rsid w:val="00DB39D8"/>
    <w:rsid w:val="00DB4004"/>
    <w:rsid w:val="00DB4346"/>
    <w:rsid w:val="00DB5336"/>
    <w:rsid w:val="00DB60B2"/>
    <w:rsid w:val="00DB643E"/>
    <w:rsid w:val="00DB6E4B"/>
    <w:rsid w:val="00DB73B5"/>
    <w:rsid w:val="00DB764C"/>
    <w:rsid w:val="00DC0C24"/>
    <w:rsid w:val="00DC1A9F"/>
    <w:rsid w:val="00DC1F51"/>
    <w:rsid w:val="00DC2A6C"/>
    <w:rsid w:val="00DC3A97"/>
    <w:rsid w:val="00DC42A8"/>
    <w:rsid w:val="00DC5CBE"/>
    <w:rsid w:val="00DC6804"/>
    <w:rsid w:val="00DC6D94"/>
    <w:rsid w:val="00DC7EF9"/>
    <w:rsid w:val="00DC7F6D"/>
    <w:rsid w:val="00DCEB9D"/>
    <w:rsid w:val="00DD036C"/>
    <w:rsid w:val="00DD1BD5"/>
    <w:rsid w:val="00DD1E0F"/>
    <w:rsid w:val="00DD203D"/>
    <w:rsid w:val="00DD2C87"/>
    <w:rsid w:val="00DD3FD5"/>
    <w:rsid w:val="00DD4979"/>
    <w:rsid w:val="00DD4C47"/>
    <w:rsid w:val="00DD5062"/>
    <w:rsid w:val="00DD515F"/>
    <w:rsid w:val="00DD5380"/>
    <w:rsid w:val="00DD7A35"/>
    <w:rsid w:val="00DD7E5E"/>
    <w:rsid w:val="00DE0021"/>
    <w:rsid w:val="00DE00C1"/>
    <w:rsid w:val="00DE01AE"/>
    <w:rsid w:val="00DE0FA0"/>
    <w:rsid w:val="00DE185A"/>
    <w:rsid w:val="00DE18D0"/>
    <w:rsid w:val="00DE18FA"/>
    <w:rsid w:val="00DE1ACC"/>
    <w:rsid w:val="00DE1D53"/>
    <w:rsid w:val="00DE2B7C"/>
    <w:rsid w:val="00DE32B4"/>
    <w:rsid w:val="00DE4F3C"/>
    <w:rsid w:val="00DE53E0"/>
    <w:rsid w:val="00DE5BBB"/>
    <w:rsid w:val="00DE5C76"/>
    <w:rsid w:val="00DE60FD"/>
    <w:rsid w:val="00DE674F"/>
    <w:rsid w:val="00DF18CD"/>
    <w:rsid w:val="00DF22F2"/>
    <w:rsid w:val="00DF4B82"/>
    <w:rsid w:val="00DF5E37"/>
    <w:rsid w:val="00E02FD2"/>
    <w:rsid w:val="00E0314A"/>
    <w:rsid w:val="00E032FC"/>
    <w:rsid w:val="00E0430E"/>
    <w:rsid w:val="00E04976"/>
    <w:rsid w:val="00E054EB"/>
    <w:rsid w:val="00E056EA"/>
    <w:rsid w:val="00E06018"/>
    <w:rsid w:val="00E07A06"/>
    <w:rsid w:val="00E07C7B"/>
    <w:rsid w:val="00E07EB5"/>
    <w:rsid w:val="00E07F5A"/>
    <w:rsid w:val="00E11F1F"/>
    <w:rsid w:val="00E12029"/>
    <w:rsid w:val="00E126FB"/>
    <w:rsid w:val="00E12D42"/>
    <w:rsid w:val="00E146AC"/>
    <w:rsid w:val="00E1537F"/>
    <w:rsid w:val="00E178DB"/>
    <w:rsid w:val="00E21840"/>
    <w:rsid w:val="00E22627"/>
    <w:rsid w:val="00E23C66"/>
    <w:rsid w:val="00E25FB5"/>
    <w:rsid w:val="00E263C9"/>
    <w:rsid w:val="00E301CB"/>
    <w:rsid w:val="00E306BE"/>
    <w:rsid w:val="00E31157"/>
    <w:rsid w:val="00E32591"/>
    <w:rsid w:val="00E32993"/>
    <w:rsid w:val="00E329A5"/>
    <w:rsid w:val="00E34AF6"/>
    <w:rsid w:val="00E37088"/>
    <w:rsid w:val="00E374CA"/>
    <w:rsid w:val="00E37D86"/>
    <w:rsid w:val="00E4067D"/>
    <w:rsid w:val="00E4077F"/>
    <w:rsid w:val="00E45167"/>
    <w:rsid w:val="00E4711D"/>
    <w:rsid w:val="00E50D8D"/>
    <w:rsid w:val="00E5136D"/>
    <w:rsid w:val="00E51495"/>
    <w:rsid w:val="00E51DF1"/>
    <w:rsid w:val="00E54FAE"/>
    <w:rsid w:val="00E564A3"/>
    <w:rsid w:val="00E56C32"/>
    <w:rsid w:val="00E60044"/>
    <w:rsid w:val="00E61E84"/>
    <w:rsid w:val="00E6484F"/>
    <w:rsid w:val="00E64E72"/>
    <w:rsid w:val="00E6569E"/>
    <w:rsid w:val="00E67491"/>
    <w:rsid w:val="00E708AD"/>
    <w:rsid w:val="00E70970"/>
    <w:rsid w:val="00E71403"/>
    <w:rsid w:val="00E71F65"/>
    <w:rsid w:val="00E7638C"/>
    <w:rsid w:val="00E77587"/>
    <w:rsid w:val="00E77625"/>
    <w:rsid w:val="00E77F0B"/>
    <w:rsid w:val="00E8266D"/>
    <w:rsid w:val="00E828D6"/>
    <w:rsid w:val="00E83336"/>
    <w:rsid w:val="00E85048"/>
    <w:rsid w:val="00E85A3D"/>
    <w:rsid w:val="00E85AA3"/>
    <w:rsid w:val="00E86871"/>
    <w:rsid w:val="00E91385"/>
    <w:rsid w:val="00E91A9B"/>
    <w:rsid w:val="00E92597"/>
    <w:rsid w:val="00E95114"/>
    <w:rsid w:val="00E956CA"/>
    <w:rsid w:val="00E96945"/>
    <w:rsid w:val="00E96962"/>
    <w:rsid w:val="00E97390"/>
    <w:rsid w:val="00E97548"/>
    <w:rsid w:val="00E97749"/>
    <w:rsid w:val="00E97907"/>
    <w:rsid w:val="00EA2C8E"/>
    <w:rsid w:val="00EA38B5"/>
    <w:rsid w:val="00EA778B"/>
    <w:rsid w:val="00EA7ECF"/>
    <w:rsid w:val="00EA7F11"/>
    <w:rsid w:val="00EB04AF"/>
    <w:rsid w:val="00EB1E5E"/>
    <w:rsid w:val="00EB2742"/>
    <w:rsid w:val="00EB317A"/>
    <w:rsid w:val="00EB3904"/>
    <w:rsid w:val="00EB4924"/>
    <w:rsid w:val="00EB4CF7"/>
    <w:rsid w:val="00EB52F0"/>
    <w:rsid w:val="00EB7D0A"/>
    <w:rsid w:val="00EC0031"/>
    <w:rsid w:val="00EC009C"/>
    <w:rsid w:val="00EC0640"/>
    <w:rsid w:val="00EC0D11"/>
    <w:rsid w:val="00EC12AB"/>
    <w:rsid w:val="00EC2BE2"/>
    <w:rsid w:val="00EC2C6C"/>
    <w:rsid w:val="00EC4969"/>
    <w:rsid w:val="00EC58B2"/>
    <w:rsid w:val="00EC616E"/>
    <w:rsid w:val="00EC6A8E"/>
    <w:rsid w:val="00EC78E9"/>
    <w:rsid w:val="00EC7CD9"/>
    <w:rsid w:val="00ED361D"/>
    <w:rsid w:val="00ED429B"/>
    <w:rsid w:val="00ED49E9"/>
    <w:rsid w:val="00ED58DF"/>
    <w:rsid w:val="00ED5A2A"/>
    <w:rsid w:val="00ED6A73"/>
    <w:rsid w:val="00EE0F32"/>
    <w:rsid w:val="00EE1BBB"/>
    <w:rsid w:val="00EE4020"/>
    <w:rsid w:val="00EE47F1"/>
    <w:rsid w:val="00EE5794"/>
    <w:rsid w:val="00EE589E"/>
    <w:rsid w:val="00EE5E49"/>
    <w:rsid w:val="00EE7AA0"/>
    <w:rsid w:val="00EF0283"/>
    <w:rsid w:val="00EF0A66"/>
    <w:rsid w:val="00EF25BC"/>
    <w:rsid w:val="00EF37CD"/>
    <w:rsid w:val="00EF3988"/>
    <w:rsid w:val="00EF423F"/>
    <w:rsid w:val="00EF58CA"/>
    <w:rsid w:val="00EF64F6"/>
    <w:rsid w:val="00EF6807"/>
    <w:rsid w:val="00EF78D5"/>
    <w:rsid w:val="00F01431"/>
    <w:rsid w:val="00F02324"/>
    <w:rsid w:val="00F029C1"/>
    <w:rsid w:val="00F02D4E"/>
    <w:rsid w:val="00F042A9"/>
    <w:rsid w:val="00F04B4A"/>
    <w:rsid w:val="00F06D6B"/>
    <w:rsid w:val="00F06F3D"/>
    <w:rsid w:val="00F10428"/>
    <w:rsid w:val="00F10857"/>
    <w:rsid w:val="00F10D3F"/>
    <w:rsid w:val="00F10D56"/>
    <w:rsid w:val="00F12962"/>
    <w:rsid w:val="00F12CD3"/>
    <w:rsid w:val="00F13AB2"/>
    <w:rsid w:val="00F15310"/>
    <w:rsid w:val="00F159AE"/>
    <w:rsid w:val="00F160D6"/>
    <w:rsid w:val="00F1697E"/>
    <w:rsid w:val="00F205C3"/>
    <w:rsid w:val="00F233E2"/>
    <w:rsid w:val="00F24DDB"/>
    <w:rsid w:val="00F24F8B"/>
    <w:rsid w:val="00F251DC"/>
    <w:rsid w:val="00F25C14"/>
    <w:rsid w:val="00F25E77"/>
    <w:rsid w:val="00F26381"/>
    <w:rsid w:val="00F314F3"/>
    <w:rsid w:val="00F31DC6"/>
    <w:rsid w:val="00F32CA7"/>
    <w:rsid w:val="00F33166"/>
    <w:rsid w:val="00F33CBB"/>
    <w:rsid w:val="00F34A42"/>
    <w:rsid w:val="00F356A9"/>
    <w:rsid w:val="00F356BB"/>
    <w:rsid w:val="00F35E1C"/>
    <w:rsid w:val="00F41D17"/>
    <w:rsid w:val="00F41EC4"/>
    <w:rsid w:val="00F42C1C"/>
    <w:rsid w:val="00F434CF"/>
    <w:rsid w:val="00F4473F"/>
    <w:rsid w:val="00F453DB"/>
    <w:rsid w:val="00F46669"/>
    <w:rsid w:val="00F50B2D"/>
    <w:rsid w:val="00F51917"/>
    <w:rsid w:val="00F51FF4"/>
    <w:rsid w:val="00F52DE1"/>
    <w:rsid w:val="00F53BE7"/>
    <w:rsid w:val="00F54964"/>
    <w:rsid w:val="00F54ADD"/>
    <w:rsid w:val="00F54C71"/>
    <w:rsid w:val="00F550D3"/>
    <w:rsid w:val="00F569EE"/>
    <w:rsid w:val="00F570FE"/>
    <w:rsid w:val="00F5780D"/>
    <w:rsid w:val="00F57AC0"/>
    <w:rsid w:val="00F6080D"/>
    <w:rsid w:val="00F634B0"/>
    <w:rsid w:val="00F63C57"/>
    <w:rsid w:val="00F64128"/>
    <w:rsid w:val="00F64C10"/>
    <w:rsid w:val="00F65E26"/>
    <w:rsid w:val="00F65F18"/>
    <w:rsid w:val="00F66216"/>
    <w:rsid w:val="00F67811"/>
    <w:rsid w:val="00F7018E"/>
    <w:rsid w:val="00F70359"/>
    <w:rsid w:val="00F70AE9"/>
    <w:rsid w:val="00F70DF9"/>
    <w:rsid w:val="00F73861"/>
    <w:rsid w:val="00F740E2"/>
    <w:rsid w:val="00F74DC8"/>
    <w:rsid w:val="00F758B5"/>
    <w:rsid w:val="00F7623C"/>
    <w:rsid w:val="00F76E21"/>
    <w:rsid w:val="00F77715"/>
    <w:rsid w:val="00F77879"/>
    <w:rsid w:val="00F80064"/>
    <w:rsid w:val="00F803BE"/>
    <w:rsid w:val="00F81D92"/>
    <w:rsid w:val="00F82298"/>
    <w:rsid w:val="00F83AD3"/>
    <w:rsid w:val="00F845BD"/>
    <w:rsid w:val="00F85606"/>
    <w:rsid w:val="00F856B8"/>
    <w:rsid w:val="00F863AE"/>
    <w:rsid w:val="00F864DE"/>
    <w:rsid w:val="00F91747"/>
    <w:rsid w:val="00F92A22"/>
    <w:rsid w:val="00F932C1"/>
    <w:rsid w:val="00F950D0"/>
    <w:rsid w:val="00F96C0C"/>
    <w:rsid w:val="00F979F0"/>
    <w:rsid w:val="00F97E5A"/>
    <w:rsid w:val="00F97F67"/>
    <w:rsid w:val="00FA0397"/>
    <w:rsid w:val="00FA37FB"/>
    <w:rsid w:val="00FA4252"/>
    <w:rsid w:val="00FA5FD6"/>
    <w:rsid w:val="00FA609B"/>
    <w:rsid w:val="00FA76EA"/>
    <w:rsid w:val="00FA7746"/>
    <w:rsid w:val="00FB0D1B"/>
    <w:rsid w:val="00FB1F8F"/>
    <w:rsid w:val="00FB2014"/>
    <w:rsid w:val="00FB2C0B"/>
    <w:rsid w:val="00FB336B"/>
    <w:rsid w:val="00FB33C9"/>
    <w:rsid w:val="00FB66E1"/>
    <w:rsid w:val="00FB762D"/>
    <w:rsid w:val="00FC1053"/>
    <w:rsid w:val="00FC14DD"/>
    <w:rsid w:val="00FC3102"/>
    <w:rsid w:val="00FC3CA0"/>
    <w:rsid w:val="00FC4A08"/>
    <w:rsid w:val="00FD21CB"/>
    <w:rsid w:val="00FD2D6E"/>
    <w:rsid w:val="00FD2DE5"/>
    <w:rsid w:val="00FD3E21"/>
    <w:rsid w:val="00FD4E5F"/>
    <w:rsid w:val="00FE0736"/>
    <w:rsid w:val="00FE2574"/>
    <w:rsid w:val="00FE2ED3"/>
    <w:rsid w:val="00FE3799"/>
    <w:rsid w:val="00FE3D4B"/>
    <w:rsid w:val="00FE4859"/>
    <w:rsid w:val="00FE5230"/>
    <w:rsid w:val="00FE53F8"/>
    <w:rsid w:val="00FE59B7"/>
    <w:rsid w:val="00FE66B5"/>
    <w:rsid w:val="00FE6C61"/>
    <w:rsid w:val="00FE7D42"/>
    <w:rsid w:val="00FF0485"/>
    <w:rsid w:val="00FF06AC"/>
    <w:rsid w:val="00FF0923"/>
    <w:rsid w:val="00FF0C24"/>
    <w:rsid w:val="00FF173A"/>
    <w:rsid w:val="00FF1CF2"/>
    <w:rsid w:val="00FF3E17"/>
    <w:rsid w:val="00FF44A9"/>
    <w:rsid w:val="00FF55ED"/>
    <w:rsid w:val="00FF7D61"/>
    <w:rsid w:val="012FFFF6"/>
    <w:rsid w:val="014A9B07"/>
    <w:rsid w:val="016C16B8"/>
    <w:rsid w:val="016F2562"/>
    <w:rsid w:val="0185170C"/>
    <w:rsid w:val="018D11C4"/>
    <w:rsid w:val="0260530A"/>
    <w:rsid w:val="02A3BF12"/>
    <w:rsid w:val="02D04FA4"/>
    <w:rsid w:val="02E5D571"/>
    <w:rsid w:val="02EDDD19"/>
    <w:rsid w:val="02FA5BB3"/>
    <w:rsid w:val="02FDFE8A"/>
    <w:rsid w:val="032ED7F4"/>
    <w:rsid w:val="0358996B"/>
    <w:rsid w:val="0358FBE5"/>
    <w:rsid w:val="03698BA6"/>
    <w:rsid w:val="0391CE63"/>
    <w:rsid w:val="03976250"/>
    <w:rsid w:val="03C2BA38"/>
    <w:rsid w:val="03E1D2C3"/>
    <w:rsid w:val="0421C12E"/>
    <w:rsid w:val="0435BBBA"/>
    <w:rsid w:val="044CB34A"/>
    <w:rsid w:val="04591471"/>
    <w:rsid w:val="047FCCE8"/>
    <w:rsid w:val="04EEAA80"/>
    <w:rsid w:val="0538AC9C"/>
    <w:rsid w:val="053E9C4B"/>
    <w:rsid w:val="054C1135"/>
    <w:rsid w:val="055ECE7F"/>
    <w:rsid w:val="058CBAFA"/>
    <w:rsid w:val="0593B15D"/>
    <w:rsid w:val="05A9B3DA"/>
    <w:rsid w:val="05BB8D5A"/>
    <w:rsid w:val="05E81BC1"/>
    <w:rsid w:val="05FC1747"/>
    <w:rsid w:val="05FCDBF5"/>
    <w:rsid w:val="062546EB"/>
    <w:rsid w:val="0628E84C"/>
    <w:rsid w:val="0736EC05"/>
    <w:rsid w:val="073B03F8"/>
    <w:rsid w:val="0765B872"/>
    <w:rsid w:val="078240FD"/>
    <w:rsid w:val="079E0F03"/>
    <w:rsid w:val="07F41A87"/>
    <w:rsid w:val="080FC002"/>
    <w:rsid w:val="082450D7"/>
    <w:rsid w:val="0866AFA5"/>
    <w:rsid w:val="0878ACDE"/>
    <w:rsid w:val="08911E89"/>
    <w:rsid w:val="08988436"/>
    <w:rsid w:val="08C0DA5D"/>
    <w:rsid w:val="08CCBA81"/>
    <w:rsid w:val="08DC1E7C"/>
    <w:rsid w:val="08E3A0C4"/>
    <w:rsid w:val="09074047"/>
    <w:rsid w:val="093CA92C"/>
    <w:rsid w:val="0946C35A"/>
    <w:rsid w:val="096E2284"/>
    <w:rsid w:val="09828F21"/>
    <w:rsid w:val="09BD9353"/>
    <w:rsid w:val="09C994A5"/>
    <w:rsid w:val="09DC61AE"/>
    <w:rsid w:val="09DDE89D"/>
    <w:rsid w:val="09EAF7FB"/>
    <w:rsid w:val="09F45A0F"/>
    <w:rsid w:val="0A179ED3"/>
    <w:rsid w:val="0A9AC515"/>
    <w:rsid w:val="0A9C2822"/>
    <w:rsid w:val="0AAFFBFB"/>
    <w:rsid w:val="0AB6F2E5"/>
    <w:rsid w:val="0ACCACE5"/>
    <w:rsid w:val="0AD357CC"/>
    <w:rsid w:val="0AEC1457"/>
    <w:rsid w:val="0B09221E"/>
    <w:rsid w:val="0B26BE37"/>
    <w:rsid w:val="0B38C167"/>
    <w:rsid w:val="0B78B940"/>
    <w:rsid w:val="0B807AB7"/>
    <w:rsid w:val="0B9EDC4F"/>
    <w:rsid w:val="0BB13DE5"/>
    <w:rsid w:val="0BB26A0F"/>
    <w:rsid w:val="0BBCA9D8"/>
    <w:rsid w:val="0C07FF66"/>
    <w:rsid w:val="0C32BA86"/>
    <w:rsid w:val="0CBE653B"/>
    <w:rsid w:val="0CDD8AEC"/>
    <w:rsid w:val="0CFB5F3F"/>
    <w:rsid w:val="0D540981"/>
    <w:rsid w:val="0D5A6275"/>
    <w:rsid w:val="0D6E12A8"/>
    <w:rsid w:val="0D846115"/>
    <w:rsid w:val="0D883BF0"/>
    <w:rsid w:val="0D9DCDE8"/>
    <w:rsid w:val="0DF4899F"/>
    <w:rsid w:val="0DFBA4B3"/>
    <w:rsid w:val="0DFBA711"/>
    <w:rsid w:val="0E008DEC"/>
    <w:rsid w:val="0E00F6F0"/>
    <w:rsid w:val="0E3C5C0B"/>
    <w:rsid w:val="0E50AC5F"/>
    <w:rsid w:val="0E9D05C8"/>
    <w:rsid w:val="0EBB619F"/>
    <w:rsid w:val="0EBE6A20"/>
    <w:rsid w:val="0ED86F66"/>
    <w:rsid w:val="0F58D26B"/>
    <w:rsid w:val="0F5CAC49"/>
    <w:rsid w:val="0F8A92AF"/>
    <w:rsid w:val="0F8D2FEE"/>
    <w:rsid w:val="0F8DF605"/>
    <w:rsid w:val="0FE005C9"/>
    <w:rsid w:val="0FFB1873"/>
    <w:rsid w:val="1025E30E"/>
    <w:rsid w:val="10474811"/>
    <w:rsid w:val="106085B8"/>
    <w:rsid w:val="1066F00B"/>
    <w:rsid w:val="10825BF7"/>
    <w:rsid w:val="10CCA57F"/>
    <w:rsid w:val="10F2794C"/>
    <w:rsid w:val="1103466C"/>
    <w:rsid w:val="1119B457"/>
    <w:rsid w:val="112970F3"/>
    <w:rsid w:val="1129F30F"/>
    <w:rsid w:val="112A185E"/>
    <w:rsid w:val="114AA30D"/>
    <w:rsid w:val="114B7044"/>
    <w:rsid w:val="1152C3C9"/>
    <w:rsid w:val="1155894D"/>
    <w:rsid w:val="1169B78A"/>
    <w:rsid w:val="1171150D"/>
    <w:rsid w:val="117542AF"/>
    <w:rsid w:val="11805E1E"/>
    <w:rsid w:val="119C5E32"/>
    <w:rsid w:val="11B017AF"/>
    <w:rsid w:val="11BF9650"/>
    <w:rsid w:val="11EFE4E7"/>
    <w:rsid w:val="122445E1"/>
    <w:rsid w:val="1249F19B"/>
    <w:rsid w:val="1278338F"/>
    <w:rsid w:val="12AB846F"/>
    <w:rsid w:val="12AD3386"/>
    <w:rsid w:val="130EFF89"/>
    <w:rsid w:val="1324B6A2"/>
    <w:rsid w:val="1327D016"/>
    <w:rsid w:val="13297B8A"/>
    <w:rsid w:val="1358DED4"/>
    <w:rsid w:val="135D33F7"/>
    <w:rsid w:val="137EC1AF"/>
    <w:rsid w:val="13A8351E"/>
    <w:rsid w:val="13F55790"/>
    <w:rsid w:val="140F18B8"/>
    <w:rsid w:val="141526AD"/>
    <w:rsid w:val="14284C46"/>
    <w:rsid w:val="14302590"/>
    <w:rsid w:val="144FFB6A"/>
    <w:rsid w:val="145CBF0F"/>
    <w:rsid w:val="145F2F64"/>
    <w:rsid w:val="14A8DF93"/>
    <w:rsid w:val="14CB6F5E"/>
    <w:rsid w:val="14DDFACD"/>
    <w:rsid w:val="14DEE458"/>
    <w:rsid w:val="14E2BF0A"/>
    <w:rsid w:val="1528A5B9"/>
    <w:rsid w:val="1537858D"/>
    <w:rsid w:val="153A1364"/>
    <w:rsid w:val="1551FCC5"/>
    <w:rsid w:val="157F5BC9"/>
    <w:rsid w:val="15821203"/>
    <w:rsid w:val="15B9DDB6"/>
    <w:rsid w:val="15BA9109"/>
    <w:rsid w:val="15BF2915"/>
    <w:rsid w:val="15C382D6"/>
    <w:rsid w:val="1608A43E"/>
    <w:rsid w:val="161BE964"/>
    <w:rsid w:val="16242269"/>
    <w:rsid w:val="164C0E14"/>
    <w:rsid w:val="1650D2C1"/>
    <w:rsid w:val="16762849"/>
    <w:rsid w:val="16889A1D"/>
    <w:rsid w:val="168EEF50"/>
    <w:rsid w:val="16A82147"/>
    <w:rsid w:val="16FF6EC4"/>
    <w:rsid w:val="17036A5E"/>
    <w:rsid w:val="170B2513"/>
    <w:rsid w:val="170CB6FF"/>
    <w:rsid w:val="17560A84"/>
    <w:rsid w:val="17675987"/>
    <w:rsid w:val="177622FD"/>
    <w:rsid w:val="1796654C"/>
    <w:rsid w:val="17982CBA"/>
    <w:rsid w:val="17A6ADCF"/>
    <w:rsid w:val="17DA8B93"/>
    <w:rsid w:val="17EB75DD"/>
    <w:rsid w:val="18121B1B"/>
    <w:rsid w:val="184A0980"/>
    <w:rsid w:val="1854E550"/>
    <w:rsid w:val="1870C583"/>
    <w:rsid w:val="189BB9D0"/>
    <w:rsid w:val="18ADA7C7"/>
    <w:rsid w:val="18C45A14"/>
    <w:rsid w:val="18E2FF11"/>
    <w:rsid w:val="190FAA24"/>
    <w:rsid w:val="19179FE7"/>
    <w:rsid w:val="194B28A4"/>
    <w:rsid w:val="1981FBE7"/>
    <w:rsid w:val="1989A2E6"/>
    <w:rsid w:val="198B59E6"/>
    <w:rsid w:val="19B59946"/>
    <w:rsid w:val="19FD6216"/>
    <w:rsid w:val="1A107332"/>
    <w:rsid w:val="1A1D7CBD"/>
    <w:rsid w:val="1A1E829C"/>
    <w:rsid w:val="1A2E5402"/>
    <w:rsid w:val="1A2E5402"/>
    <w:rsid w:val="1A2E5E15"/>
    <w:rsid w:val="1A462243"/>
    <w:rsid w:val="1AAE7A48"/>
    <w:rsid w:val="1AB7AA48"/>
    <w:rsid w:val="1ABD49B2"/>
    <w:rsid w:val="1AC47C65"/>
    <w:rsid w:val="1AEA349D"/>
    <w:rsid w:val="1B20A08F"/>
    <w:rsid w:val="1B297433"/>
    <w:rsid w:val="1B4A6846"/>
    <w:rsid w:val="1B8C48A9"/>
    <w:rsid w:val="1B8D832C"/>
    <w:rsid w:val="1BABD9EC"/>
    <w:rsid w:val="1C230EA3"/>
    <w:rsid w:val="1C3B25A1"/>
    <w:rsid w:val="1C464D75"/>
    <w:rsid w:val="1C64504F"/>
    <w:rsid w:val="1C6E32CF"/>
    <w:rsid w:val="1C7FF592"/>
    <w:rsid w:val="1C8A1AD2"/>
    <w:rsid w:val="1C9C2979"/>
    <w:rsid w:val="1CB00F86"/>
    <w:rsid w:val="1CB28E2C"/>
    <w:rsid w:val="1CD0D2F8"/>
    <w:rsid w:val="1CDB6FAE"/>
    <w:rsid w:val="1D0242CB"/>
    <w:rsid w:val="1D2DE519"/>
    <w:rsid w:val="1D50FF65"/>
    <w:rsid w:val="1D6393F1"/>
    <w:rsid w:val="1D7D24D4"/>
    <w:rsid w:val="1DBCD6E9"/>
    <w:rsid w:val="1DD8D907"/>
    <w:rsid w:val="1E0035F5"/>
    <w:rsid w:val="1E1EDBED"/>
    <w:rsid w:val="1E276505"/>
    <w:rsid w:val="1E468E49"/>
    <w:rsid w:val="1EA36BFB"/>
    <w:rsid w:val="1EBC8A1B"/>
    <w:rsid w:val="1F48AD45"/>
    <w:rsid w:val="1FA869C5"/>
    <w:rsid w:val="1FD4350E"/>
    <w:rsid w:val="201190C3"/>
    <w:rsid w:val="2037B39B"/>
    <w:rsid w:val="20402DA0"/>
    <w:rsid w:val="204648D5"/>
    <w:rsid w:val="204B25F1"/>
    <w:rsid w:val="20571503"/>
    <w:rsid w:val="205D8425"/>
    <w:rsid w:val="206584B3"/>
    <w:rsid w:val="20710036"/>
    <w:rsid w:val="2094C177"/>
    <w:rsid w:val="20B4777F"/>
    <w:rsid w:val="20C41884"/>
    <w:rsid w:val="20DE72CF"/>
    <w:rsid w:val="20F1B664"/>
    <w:rsid w:val="20FD6082"/>
    <w:rsid w:val="21268208"/>
    <w:rsid w:val="213A1A5F"/>
    <w:rsid w:val="2141EC96"/>
    <w:rsid w:val="2164FA9A"/>
    <w:rsid w:val="217CF988"/>
    <w:rsid w:val="217DC9C5"/>
    <w:rsid w:val="2197E879"/>
    <w:rsid w:val="21CC686E"/>
    <w:rsid w:val="21E8CDCA"/>
    <w:rsid w:val="220D7E74"/>
    <w:rsid w:val="2217C429"/>
    <w:rsid w:val="2219A3B2"/>
    <w:rsid w:val="2226A17C"/>
    <w:rsid w:val="2231B99D"/>
    <w:rsid w:val="2236D4A4"/>
    <w:rsid w:val="223A23B9"/>
    <w:rsid w:val="2246E5A3"/>
    <w:rsid w:val="225625CA"/>
    <w:rsid w:val="226C4817"/>
    <w:rsid w:val="228311F4"/>
    <w:rsid w:val="22A0E47E"/>
    <w:rsid w:val="22C8047D"/>
    <w:rsid w:val="2301BE0A"/>
    <w:rsid w:val="2321801A"/>
    <w:rsid w:val="233C8BDE"/>
    <w:rsid w:val="235561C7"/>
    <w:rsid w:val="237F6E5F"/>
    <w:rsid w:val="238EAD4B"/>
    <w:rsid w:val="23A98C73"/>
    <w:rsid w:val="23CF8967"/>
    <w:rsid w:val="23DAA69D"/>
    <w:rsid w:val="23E00CB9"/>
    <w:rsid w:val="24069F55"/>
    <w:rsid w:val="24219206"/>
    <w:rsid w:val="246B4B80"/>
    <w:rsid w:val="246E52CB"/>
    <w:rsid w:val="24A67F9F"/>
    <w:rsid w:val="24A7F0D1"/>
    <w:rsid w:val="24F6357D"/>
    <w:rsid w:val="250E44AC"/>
    <w:rsid w:val="25A140EF"/>
    <w:rsid w:val="25B9D178"/>
    <w:rsid w:val="25D2A7BD"/>
    <w:rsid w:val="262F3A8E"/>
    <w:rsid w:val="264201D2"/>
    <w:rsid w:val="2653D335"/>
    <w:rsid w:val="2665C8ED"/>
    <w:rsid w:val="266E42B1"/>
    <w:rsid w:val="2679A016"/>
    <w:rsid w:val="26A9F2F7"/>
    <w:rsid w:val="26C3949F"/>
    <w:rsid w:val="27191D3E"/>
    <w:rsid w:val="272156B3"/>
    <w:rsid w:val="2732B2E6"/>
    <w:rsid w:val="2770BB5D"/>
    <w:rsid w:val="277FC4A7"/>
    <w:rsid w:val="2785BFCA"/>
    <w:rsid w:val="27A7B239"/>
    <w:rsid w:val="27BA76E8"/>
    <w:rsid w:val="27F4B781"/>
    <w:rsid w:val="28167EB9"/>
    <w:rsid w:val="281DB584"/>
    <w:rsid w:val="281F959F"/>
    <w:rsid w:val="285D758E"/>
    <w:rsid w:val="287CE7AC"/>
    <w:rsid w:val="28BD6B2C"/>
    <w:rsid w:val="28ED05DF"/>
    <w:rsid w:val="28F93F7E"/>
    <w:rsid w:val="2901385E"/>
    <w:rsid w:val="2912E050"/>
    <w:rsid w:val="29504D3F"/>
    <w:rsid w:val="297DB355"/>
    <w:rsid w:val="298C0E6B"/>
    <w:rsid w:val="29AEEB3E"/>
    <w:rsid w:val="29DC70D4"/>
    <w:rsid w:val="29E23DB9"/>
    <w:rsid w:val="29E76284"/>
    <w:rsid w:val="2A0DE247"/>
    <w:rsid w:val="2A38D0D6"/>
    <w:rsid w:val="2A48DC0D"/>
    <w:rsid w:val="2A74A007"/>
    <w:rsid w:val="2A91956B"/>
    <w:rsid w:val="2AB975D4"/>
    <w:rsid w:val="2AC1E242"/>
    <w:rsid w:val="2ADEC9F2"/>
    <w:rsid w:val="2AE56866"/>
    <w:rsid w:val="2AE5CA2F"/>
    <w:rsid w:val="2B387535"/>
    <w:rsid w:val="2B440C54"/>
    <w:rsid w:val="2B499E24"/>
    <w:rsid w:val="2B5BAAB7"/>
    <w:rsid w:val="2BAAF1A9"/>
    <w:rsid w:val="2BD1B995"/>
    <w:rsid w:val="2BD956CB"/>
    <w:rsid w:val="2BE00759"/>
    <w:rsid w:val="2C0DF23D"/>
    <w:rsid w:val="2C21AC1E"/>
    <w:rsid w:val="2C47AB98"/>
    <w:rsid w:val="2C4B513E"/>
    <w:rsid w:val="2C4ED716"/>
    <w:rsid w:val="2C613105"/>
    <w:rsid w:val="2C7A8396"/>
    <w:rsid w:val="2CCE0062"/>
    <w:rsid w:val="2CDFCAEC"/>
    <w:rsid w:val="2D2B6127"/>
    <w:rsid w:val="2D6988E0"/>
    <w:rsid w:val="2D6B78BA"/>
    <w:rsid w:val="2DAE93A2"/>
    <w:rsid w:val="2DB88E0A"/>
    <w:rsid w:val="2DBE743E"/>
    <w:rsid w:val="2DF0B323"/>
    <w:rsid w:val="2DF22454"/>
    <w:rsid w:val="2DF35752"/>
    <w:rsid w:val="2E399C9D"/>
    <w:rsid w:val="2E52D92D"/>
    <w:rsid w:val="2E5D0925"/>
    <w:rsid w:val="2E678455"/>
    <w:rsid w:val="2EACDF02"/>
    <w:rsid w:val="2ECA98C6"/>
    <w:rsid w:val="2ECF5454"/>
    <w:rsid w:val="2ED44FD3"/>
    <w:rsid w:val="2EE9D9FE"/>
    <w:rsid w:val="2F424BCD"/>
    <w:rsid w:val="2F86E974"/>
    <w:rsid w:val="2F877736"/>
    <w:rsid w:val="2F882DC2"/>
    <w:rsid w:val="2F9DFF09"/>
    <w:rsid w:val="2FB8CCC7"/>
    <w:rsid w:val="2FBB413F"/>
    <w:rsid w:val="30082448"/>
    <w:rsid w:val="3029DAF8"/>
    <w:rsid w:val="303B2180"/>
    <w:rsid w:val="30660C22"/>
    <w:rsid w:val="3067CF02"/>
    <w:rsid w:val="3079F569"/>
    <w:rsid w:val="307C7E4D"/>
    <w:rsid w:val="3086D2E3"/>
    <w:rsid w:val="30D3B4DE"/>
    <w:rsid w:val="30F8A837"/>
    <w:rsid w:val="30FA42A4"/>
    <w:rsid w:val="31052D5E"/>
    <w:rsid w:val="31081DA1"/>
    <w:rsid w:val="31574EA4"/>
    <w:rsid w:val="3191EB72"/>
    <w:rsid w:val="31937E50"/>
    <w:rsid w:val="3229964E"/>
    <w:rsid w:val="322C868E"/>
    <w:rsid w:val="3244A957"/>
    <w:rsid w:val="324B5E5C"/>
    <w:rsid w:val="325F6757"/>
    <w:rsid w:val="32740E38"/>
    <w:rsid w:val="328BC535"/>
    <w:rsid w:val="32CD412A"/>
    <w:rsid w:val="332B56AC"/>
    <w:rsid w:val="3356C0AD"/>
    <w:rsid w:val="33A14D5E"/>
    <w:rsid w:val="33D27DDB"/>
    <w:rsid w:val="33E486D7"/>
    <w:rsid w:val="33EC0B3D"/>
    <w:rsid w:val="33F25481"/>
    <w:rsid w:val="340D9AC9"/>
    <w:rsid w:val="3425DE18"/>
    <w:rsid w:val="3438C563"/>
    <w:rsid w:val="343A76BE"/>
    <w:rsid w:val="345E30B8"/>
    <w:rsid w:val="34DD2757"/>
    <w:rsid w:val="34E7BE3C"/>
    <w:rsid w:val="3504C2C8"/>
    <w:rsid w:val="35154A9D"/>
    <w:rsid w:val="351986E0"/>
    <w:rsid w:val="356A193F"/>
    <w:rsid w:val="3579F552"/>
    <w:rsid w:val="358D8FCA"/>
    <w:rsid w:val="35A2F7C8"/>
    <w:rsid w:val="35B1498F"/>
    <w:rsid w:val="35D1BB0B"/>
    <w:rsid w:val="35D74E32"/>
    <w:rsid w:val="35F48150"/>
    <w:rsid w:val="35FC81FB"/>
    <w:rsid w:val="3618A37D"/>
    <w:rsid w:val="3624F458"/>
    <w:rsid w:val="36499944"/>
    <w:rsid w:val="364FE485"/>
    <w:rsid w:val="3664B1D9"/>
    <w:rsid w:val="367CDC9A"/>
    <w:rsid w:val="36A04E64"/>
    <w:rsid w:val="370BB521"/>
    <w:rsid w:val="37313A92"/>
    <w:rsid w:val="37595BDC"/>
    <w:rsid w:val="3798A1AF"/>
    <w:rsid w:val="379975DB"/>
    <w:rsid w:val="37D45A19"/>
    <w:rsid w:val="37F88E12"/>
    <w:rsid w:val="381A55BD"/>
    <w:rsid w:val="382DCF54"/>
    <w:rsid w:val="38458441"/>
    <w:rsid w:val="3848BF52"/>
    <w:rsid w:val="3849F329"/>
    <w:rsid w:val="385C3310"/>
    <w:rsid w:val="3877612E"/>
    <w:rsid w:val="3885ED8C"/>
    <w:rsid w:val="388F974B"/>
    <w:rsid w:val="38E5C69D"/>
    <w:rsid w:val="38EAA32D"/>
    <w:rsid w:val="390491B9"/>
    <w:rsid w:val="390DEF54"/>
    <w:rsid w:val="392DD00B"/>
    <w:rsid w:val="393B11B6"/>
    <w:rsid w:val="3963BFF4"/>
    <w:rsid w:val="39935794"/>
    <w:rsid w:val="39B65BA1"/>
    <w:rsid w:val="39B68848"/>
    <w:rsid w:val="39BF29E4"/>
    <w:rsid w:val="39C780EE"/>
    <w:rsid w:val="3A45E167"/>
    <w:rsid w:val="3A85BC2E"/>
    <w:rsid w:val="3A93EEF9"/>
    <w:rsid w:val="3AA42550"/>
    <w:rsid w:val="3AB5B0DD"/>
    <w:rsid w:val="3AC589D1"/>
    <w:rsid w:val="3AF631F0"/>
    <w:rsid w:val="3AFAF1DA"/>
    <w:rsid w:val="3B28A142"/>
    <w:rsid w:val="3B3BFCBF"/>
    <w:rsid w:val="3B81EDE6"/>
    <w:rsid w:val="3BAD7C84"/>
    <w:rsid w:val="3BE4AEDB"/>
    <w:rsid w:val="3BE60975"/>
    <w:rsid w:val="3BF12C56"/>
    <w:rsid w:val="3C2F7D42"/>
    <w:rsid w:val="3C7D0CC0"/>
    <w:rsid w:val="3CA7F343"/>
    <w:rsid w:val="3CA85E8B"/>
    <w:rsid w:val="3CB59C41"/>
    <w:rsid w:val="3CC6506E"/>
    <w:rsid w:val="3CCFBEF1"/>
    <w:rsid w:val="3CDAEF99"/>
    <w:rsid w:val="3CF6D388"/>
    <w:rsid w:val="3D1A16BC"/>
    <w:rsid w:val="3D3FA635"/>
    <w:rsid w:val="3D46C426"/>
    <w:rsid w:val="3D47B4D2"/>
    <w:rsid w:val="3D520FFC"/>
    <w:rsid w:val="3D56B236"/>
    <w:rsid w:val="3D5EF4F6"/>
    <w:rsid w:val="3D71F247"/>
    <w:rsid w:val="3D7B45E6"/>
    <w:rsid w:val="3D81C8A0"/>
    <w:rsid w:val="3D9D1A41"/>
    <w:rsid w:val="3DACEF24"/>
    <w:rsid w:val="3DB3F78B"/>
    <w:rsid w:val="3DDFED63"/>
    <w:rsid w:val="3DEA8D2E"/>
    <w:rsid w:val="3DF01EC6"/>
    <w:rsid w:val="3DF67ED4"/>
    <w:rsid w:val="3E1765EB"/>
    <w:rsid w:val="3E176C7E"/>
    <w:rsid w:val="3E1F5D93"/>
    <w:rsid w:val="3E492B43"/>
    <w:rsid w:val="3E552A05"/>
    <w:rsid w:val="3E62372C"/>
    <w:rsid w:val="3E70664E"/>
    <w:rsid w:val="3EB31FB7"/>
    <w:rsid w:val="3EB338AD"/>
    <w:rsid w:val="3EBB119D"/>
    <w:rsid w:val="3ECF1D12"/>
    <w:rsid w:val="3F0D5D79"/>
    <w:rsid w:val="3F0F804B"/>
    <w:rsid w:val="3F30479D"/>
    <w:rsid w:val="3F33C728"/>
    <w:rsid w:val="3F47C5E3"/>
    <w:rsid w:val="3F527465"/>
    <w:rsid w:val="3F6D1841"/>
    <w:rsid w:val="3F9F5702"/>
    <w:rsid w:val="3F9F6D3D"/>
    <w:rsid w:val="3FA24173"/>
    <w:rsid w:val="3FEB0B6A"/>
    <w:rsid w:val="40097E82"/>
    <w:rsid w:val="40421DD6"/>
    <w:rsid w:val="404DA186"/>
    <w:rsid w:val="4059EEC7"/>
    <w:rsid w:val="4075BC6A"/>
    <w:rsid w:val="40958C62"/>
    <w:rsid w:val="4096F6C4"/>
    <w:rsid w:val="40D4B7A9"/>
    <w:rsid w:val="410238A8"/>
    <w:rsid w:val="4115A6DE"/>
    <w:rsid w:val="41163E56"/>
    <w:rsid w:val="415C0788"/>
    <w:rsid w:val="415D3678"/>
    <w:rsid w:val="418530D5"/>
    <w:rsid w:val="41893DAC"/>
    <w:rsid w:val="424AC037"/>
    <w:rsid w:val="425DCFFF"/>
    <w:rsid w:val="426A165C"/>
    <w:rsid w:val="4273A38D"/>
    <w:rsid w:val="42AC70FF"/>
    <w:rsid w:val="4321F93B"/>
    <w:rsid w:val="43315837"/>
    <w:rsid w:val="433930A4"/>
    <w:rsid w:val="434BCDCB"/>
    <w:rsid w:val="437FB95D"/>
    <w:rsid w:val="43CE8F98"/>
    <w:rsid w:val="43D17539"/>
    <w:rsid w:val="43E1E320"/>
    <w:rsid w:val="43FCC15A"/>
    <w:rsid w:val="442AA049"/>
    <w:rsid w:val="445FF9C7"/>
    <w:rsid w:val="44775DBF"/>
    <w:rsid w:val="448A5E74"/>
    <w:rsid w:val="44A32F63"/>
    <w:rsid w:val="44FC25CC"/>
    <w:rsid w:val="45359194"/>
    <w:rsid w:val="454AA13F"/>
    <w:rsid w:val="45641815"/>
    <w:rsid w:val="45886B85"/>
    <w:rsid w:val="45AC0DF9"/>
    <w:rsid w:val="4605C5C4"/>
    <w:rsid w:val="46066E43"/>
    <w:rsid w:val="4636F503"/>
    <w:rsid w:val="464C1DCC"/>
    <w:rsid w:val="4666A3DA"/>
    <w:rsid w:val="467D96A5"/>
    <w:rsid w:val="46B3B3CD"/>
    <w:rsid w:val="46B919CC"/>
    <w:rsid w:val="46C331A9"/>
    <w:rsid w:val="46D9E4FD"/>
    <w:rsid w:val="46E23535"/>
    <w:rsid w:val="46F1FB8C"/>
    <w:rsid w:val="46F3B317"/>
    <w:rsid w:val="4755AB66"/>
    <w:rsid w:val="477C8581"/>
    <w:rsid w:val="47899727"/>
    <w:rsid w:val="479C06D2"/>
    <w:rsid w:val="47B24C18"/>
    <w:rsid w:val="47F6FF09"/>
    <w:rsid w:val="480D30FA"/>
    <w:rsid w:val="48232BAB"/>
    <w:rsid w:val="4836EF1E"/>
    <w:rsid w:val="483A31C4"/>
    <w:rsid w:val="483E63D4"/>
    <w:rsid w:val="484DFE1E"/>
    <w:rsid w:val="484F71A5"/>
    <w:rsid w:val="486EB93C"/>
    <w:rsid w:val="4870BE2B"/>
    <w:rsid w:val="488957A9"/>
    <w:rsid w:val="48A7C93D"/>
    <w:rsid w:val="48C29222"/>
    <w:rsid w:val="48DA8870"/>
    <w:rsid w:val="48E93E61"/>
    <w:rsid w:val="492EF36B"/>
    <w:rsid w:val="4945BBC2"/>
    <w:rsid w:val="4951296E"/>
    <w:rsid w:val="4952621A"/>
    <w:rsid w:val="49607475"/>
    <w:rsid w:val="4961F086"/>
    <w:rsid w:val="49CD0AA0"/>
    <w:rsid w:val="49E1FD9F"/>
    <w:rsid w:val="4A0DBEE4"/>
    <w:rsid w:val="4A0E56B9"/>
    <w:rsid w:val="4A56C213"/>
    <w:rsid w:val="4A63CC21"/>
    <w:rsid w:val="4A699516"/>
    <w:rsid w:val="4A7A4C3C"/>
    <w:rsid w:val="4A85C9A9"/>
    <w:rsid w:val="4A9C6115"/>
    <w:rsid w:val="4AEB69C8"/>
    <w:rsid w:val="4AF9BBA5"/>
    <w:rsid w:val="4AFD0DAE"/>
    <w:rsid w:val="4B0E305D"/>
    <w:rsid w:val="4B102B90"/>
    <w:rsid w:val="4B12D340"/>
    <w:rsid w:val="4B3C1AA5"/>
    <w:rsid w:val="4B404A78"/>
    <w:rsid w:val="4B448157"/>
    <w:rsid w:val="4B4D4B27"/>
    <w:rsid w:val="4BC13DD0"/>
    <w:rsid w:val="4C020563"/>
    <w:rsid w:val="4C18BFC7"/>
    <w:rsid w:val="4C301BDB"/>
    <w:rsid w:val="4C3A3C20"/>
    <w:rsid w:val="4C841763"/>
    <w:rsid w:val="4C9E79F8"/>
    <w:rsid w:val="4CA7503B"/>
    <w:rsid w:val="4CB1A216"/>
    <w:rsid w:val="4CB53832"/>
    <w:rsid w:val="4CE35F90"/>
    <w:rsid w:val="4CFC275F"/>
    <w:rsid w:val="4D307F09"/>
    <w:rsid w:val="4D341467"/>
    <w:rsid w:val="4D459772"/>
    <w:rsid w:val="4D7D5E69"/>
    <w:rsid w:val="4D9DC4B8"/>
    <w:rsid w:val="4DA9B310"/>
    <w:rsid w:val="4DD11026"/>
    <w:rsid w:val="4DF3212D"/>
    <w:rsid w:val="4E08BD40"/>
    <w:rsid w:val="4E1EDA75"/>
    <w:rsid w:val="4E2352FA"/>
    <w:rsid w:val="4E5ABB86"/>
    <w:rsid w:val="4E828E09"/>
    <w:rsid w:val="4EF224B8"/>
    <w:rsid w:val="4EF632B4"/>
    <w:rsid w:val="4F3696BB"/>
    <w:rsid w:val="4F378151"/>
    <w:rsid w:val="4F3F6582"/>
    <w:rsid w:val="4F6ED90D"/>
    <w:rsid w:val="4F829F80"/>
    <w:rsid w:val="4F965397"/>
    <w:rsid w:val="4F995912"/>
    <w:rsid w:val="4F9D25CF"/>
    <w:rsid w:val="4FABD796"/>
    <w:rsid w:val="4FAF762C"/>
    <w:rsid w:val="4FC2033B"/>
    <w:rsid w:val="505353C7"/>
    <w:rsid w:val="5069277D"/>
    <w:rsid w:val="50848F7D"/>
    <w:rsid w:val="50A01D75"/>
    <w:rsid w:val="50AB7171"/>
    <w:rsid w:val="50E21AD5"/>
    <w:rsid w:val="50F78F37"/>
    <w:rsid w:val="50FCF94B"/>
    <w:rsid w:val="5164A688"/>
    <w:rsid w:val="516EE93D"/>
    <w:rsid w:val="517B80B5"/>
    <w:rsid w:val="518D463B"/>
    <w:rsid w:val="5192DA31"/>
    <w:rsid w:val="51D2405F"/>
    <w:rsid w:val="51D3964D"/>
    <w:rsid w:val="51D77F11"/>
    <w:rsid w:val="51EE00A4"/>
    <w:rsid w:val="5212D468"/>
    <w:rsid w:val="523FCAA1"/>
    <w:rsid w:val="52766A63"/>
    <w:rsid w:val="527B1B3C"/>
    <w:rsid w:val="52988457"/>
    <w:rsid w:val="52B5CD33"/>
    <w:rsid w:val="52C3087D"/>
    <w:rsid w:val="52F0B101"/>
    <w:rsid w:val="531805E7"/>
    <w:rsid w:val="53329394"/>
    <w:rsid w:val="533A7268"/>
    <w:rsid w:val="53563530"/>
    <w:rsid w:val="5361DB29"/>
    <w:rsid w:val="53968EEB"/>
    <w:rsid w:val="5399D253"/>
    <w:rsid w:val="539E3A8B"/>
    <w:rsid w:val="53B6AE22"/>
    <w:rsid w:val="53D1C124"/>
    <w:rsid w:val="53FCB724"/>
    <w:rsid w:val="5419C705"/>
    <w:rsid w:val="541B7289"/>
    <w:rsid w:val="54243441"/>
    <w:rsid w:val="5444C6DF"/>
    <w:rsid w:val="544FF51C"/>
    <w:rsid w:val="54659BA5"/>
    <w:rsid w:val="54717F6F"/>
    <w:rsid w:val="54960E44"/>
    <w:rsid w:val="54AD8508"/>
    <w:rsid w:val="54DE6EBC"/>
    <w:rsid w:val="54E84772"/>
    <w:rsid w:val="54E9C523"/>
    <w:rsid w:val="54FC2548"/>
    <w:rsid w:val="551E9FF8"/>
    <w:rsid w:val="553EC512"/>
    <w:rsid w:val="558185A0"/>
    <w:rsid w:val="558F97A5"/>
    <w:rsid w:val="55CB57BE"/>
    <w:rsid w:val="56088E0B"/>
    <w:rsid w:val="562E5A20"/>
    <w:rsid w:val="56381EB5"/>
    <w:rsid w:val="5665F2A4"/>
    <w:rsid w:val="568A4459"/>
    <w:rsid w:val="569C248B"/>
    <w:rsid w:val="569DD44D"/>
    <w:rsid w:val="56C4D24C"/>
    <w:rsid w:val="56D45500"/>
    <w:rsid w:val="5736F9E8"/>
    <w:rsid w:val="575AB4C7"/>
    <w:rsid w:val="57673F60"/>
    <w:rsid w:val="576E1178"/>
    <w:rsid w:val="578E27E9"/>
    <w:rsid w:val="57D9BFA8"/>
    <w:rsid w:val="57E802AF"/>
    <w:rsid w:val="58049229"/>
    <w:rsid w:val="5816E6BD"/>
    <w:rsid w:val="581A9DAD"/>
    <w:rsid w:val="58353C9F"/>
    <w:rsid w:val="5838A26D"/>
    <w:rsid w:val="5854CB74"/>
    <w:rsid w:val="586F1591"/>
    <w:rsid w:val="58726192"/>
    <w:rsid w:val="587499E3"/>
    <w:rsid w:val="58928030"/>
    <w:rsid w:val="58A7404B"/>
    <w:rsid w:val="58E79C02"/>
    <w:rsid w:val="58F39AFC"/>
    <w:rsid w:val="591DBA72"/>
    <w:rsid w:val="5922B9BE"/>
    <w:rsid w:val="5944C62D"/>
    <w:rsid w:val="5948A493"/>
    <w:rsid w:val="5954F1E1"/>
    <w:rsid w:val="59663AD1"/>
    <w:rsid w:val="596A797D"/>
    <w:rsid w:val="59B66E0E"/>
    <w:rsid w:val="59DE8B90"/>
    <w:rsid w:val="59E904D8"/>
    <w:rsid w:val="5A08ACB6"/>
    <w:rsid w:val="5A561372"/>
    <w:rsid w:val="5A592127"/>
    <w:rsid w:val="5A5B29D2"/>
    <w:rsid w:val="5AA7ABE5"/>
    <w:rsid w:val="5AB41D80"/>
    <w:rsid w:val="5AE5422C"/>
    <w:rsid w:val="5AF79E08"/>
    <w:rsid w:val="5B1EEEB4"/>
    <w:rsid w:val="5B6747DC"/>
    <w:rsid w:val="5B6AC1CA"/>
    <w:rsid w:val="5B7A4B79"/>
    <w:rsid w:val="5BB8E75C"/>
    <w:rsid w:val="5BBFF32D"/>
    <w:rsid w:val="5BC30F00"/>
    <w:rsid w:val="5BE5B314"/>
    <w:rsid w:val="5CAE463C"/>
    <w:rsid w:val="5CC335AA"/>
    <w:rsid w:val="5CC8FD1C"/>
    <w:rsid w:val="5CF93688"/>
    <w:rsid w:val="5D18783F"/>
    <w:rsid w:val="5D33D31C"/>
    <w:rsid w:val="5D45A985"/>
    <w:rsid w:val="5D528DCB"/>
    <w:rsid w:val="5D5655A6"/>
    <w:rsid w:val="5D5CDE53"/>
    <w:rsid w:val="5D9BBB33"/>
    <w:rsid w:val="5DEBD173"/>
    <w:rsid w:val="5DF3FCCB"/>
    <w:rsid w:val="5E395EB3"/>
    <w:rsid w:val="5E52205E"/>
    <w:rsid w:val="5E598F66"/>
    <w:rsid w:val="5E8959AB"/>
    <w:rsid w:val="5EB97717"/>
    <w:rsid w:val="5EBB00AE"/>
    <w:rsid w:val="5EC16BE1"/>
    <w:rsid w:val="5EE8C80E"/>
    <w:rsid w:val="5F13E2AE"/>
    <w:rsid w:val="5F3CBBFC"/>
    <w:rsid w:val="5F4D8716"/>
    <w:rsid w:val="5F541FA4"/>
    <w:rsid w:val="5F55059B"/>
    <w:rsid w:val="5F906FF8"/>
    <w:rsid w:val="5FE6DC9B"/>
    <w:rsid w:val="5FE8B77C"/>
    <w:rsid w:val="5FEDBA47"/>
    <w:rsid w:val="5FFA8291"/>
    <w:rsid w:val="5FFDDDD8"/>
    <w:rsid w:val="603B0035"/>
    <w:rsid w:val="604F2AE1"/>
    <w:rsid w:val="606F2EB8"/>
    <w:rsid w:val="60A61713"/>
    <w:rsid w:val="60DDBDDD"/>
    <w:rsid w:val="60E509D6"/>
    <w:rsid w:val="61218B8E"/>
    <w:rsid w:val="613A11D1"/>
    <w:rsid w:val="619A0F68"/>
    <w:rsid w:val="61EE4DCE"/>
    <w:rsid w:val="621DCB82"/>
    <w:rsid w:val="62411BDA"/>
    <w:rsid w:val="62492562"/>
    <w:rsid w:val="624986E6"/>
    <w:rsid w:val="62519390"/>
    <w:rsid w:val="62907613"/>
    <w:rsid w:val="63211CBF"/>
    <w:rsid w:val="633CA828"/>
    <w:rsid w:val="63468B2F"/>
    <w:rsid w:val="635E4ABD"/>
    <w:rsid w:val="636C8E12"/>
    <w:rsid w:val="637CEF58"/>
    <w:rsid w:val="6388205B"/>
    <w:rsid w:val="63953E87"/>
    <w:rsid w:val="63C80971"/>
    <w:rsid w:val="63DB8CC6"/>
    <w:rsid w:val="64013F9F"/>
    <w:rsid w:val="640703F5"/>
    <w:rsid w:val="64106069"/>
    <w:rsid w:val="641B02D3"/>
    <w:rsid w:val="641B8B87"/>
    <w:rsid w:val="64217ECE"/>
    <w:rsid w:val="6426AF5B"/>
    <w:rsid w:val="642FF335"/>
    <w:rsid w:val="64C3A34E"/>
    <w:rsid w:val="64D1C3D1"/>
    <w:rsid w:val="64F36E2E"/>
    <w:rsid w:val="64FE9674"/>
    <w:rsid w:val="65010E3B"/>
    <w:rsid w:val="65404219"/>
    <w:rsid w:val="655FC36A"/>
    <w:rsid w:val="659C9FF4"/>
    <w:rsid w:val="65D66100"/>
    <w:rsid w:val="65D6863A"/>
    <w:rsid w:val="65E9F4C3"/>
    <w:rsid w:val="65F39C03"/>
    <w:rsid w:val="65F6E304"/>
    <w:rsid w:val="66174B39"/>
    <w:rsid w:val="665E6D37"/>
    <w:rsid w:val="668FEF5C"/>
    <w:rsid w:val="6693AD1C"/>
    <w:rsid w:val="66B4BF5A"/>
    <w:rsid w:val="66DCCB8F"/>
    <w:rsid w:val="66F8A5AD"/>
    <w:rsid w:val="673BCA54"/>
    <w:rsid w:val="67576BA0"/>
    <w:rsid w:val="67631D8C"/>
    <w:rsid w:val="67994D13"/>
    <w:rsid w:val="6807AB28"/>
    <w:rsid w:val="6841B7E4"/>
    <w:rsid w:val="6848008B"/>
    <w:rsid w:val="685122B0"/>
    <w:rsid w:val="685E2949"/>
    <w:rsid w:val="68600F84"/>
    <w:rsid w:val="688B57BF"/>
    <w:rsid w:val="689DD8A1"/>
    <w:rsid w:val="689E5FCA"/>
    <w:rsid w:val="68F09897"/>
    <w:rsid w:val="68F9FF0A"/>
    <w:rsid w:val="68FDB433"/>
    <w:rsid w:val="693A6790"/>
    <w:rsid w:val="693FE6CB"/>
    <w:rsid w:val="6967831B"/>
    <w:rsid w:val="697EAB68"/>
    <w:rsid w:val="6A18475D"/>
    <w:rsid w:val="6A1C1A3D"/>
    <w:rsid w:val="6A4447C5"/>
    <w:rsid w:val="6A5DBCDF"/>
    <w:rsid w:val="6AC054CB"/>
    <w:rsid w:val="6B03537C"/>
    <w:rsid w:val="6B0F70BF"/>
    <w:rsid w:val="6B30DE72"/>
    <w:rsid w:val="6B33F7B7"/>
    <w:rsid w:val="6B74BCFB"/>
    <w:rsid w:val="6B7A66BF"/>
    <w:rsid w:val="6B8949A8"/>
    <w:rsid w:val="6BA45EC6"/>
    <w:rsid w:val="6BA73EA9"/>
    <w:rsid w:val="6BCCE6FF"/>
    <w:rsid w:val="6BF4E6A4"/>
    <w:rsid w:val="6C3CCA59"/>
    <w:rsid w:val="6C42FCCF"/>
    <w:rsid w:val="6C5E8E78"/>
    <w:rsid w:val="6C833AE7"/>
    <w:rsid w:val="6C96C8B6"/>
    <w:rsid w:val="6CB1CC00"/>
    <w:rsid w:val="6CC9E025"/>
    <w:rsid w:val="6CCAC23E"/>
    <w:rsid w:val="6D050281"/>
    <w:rsid w:val="6D544A78"/>
    <w:rsid w:val="6D70190E"/>
    <w:rsid w:val="6DEFE87F"/>
    <w:rsid w:val="6E37A131"/>
    <w:rsid w:val="6E5A9F04"/>
    <w:rsid w:val="6E90AF81"/>
    <w:rsid w:val="6E9457CA"/>
    <w:rsid w:val="6E9E02F8"/>
    <w:rsid w:val="6EA76A5C"/>
    <w:rsid w:val="6EBE0303"/>
    <w:rsid w:val="6F44682E"/>
    <w:rsid w:val="6F703C34"/>
    <w:rsid w:val="6F707BA2"/>
    <w:rsid w:val="6F7A0BF7"/>
    <w:rsid w:val="6F7A9D91"/>
    <w:rsid w:val="6F887A18"/>
    <w:rsid w:val="6FC0988A"/>
    <w:rsid w:val="6FC42F61"/>
    <w:rsid w:val="6FEE6A5C"/>
    <w:rsid w:val="700EB27E"/>
    <w:rsid w:val="70128290"/>
    <w:rsid w:val="705C2B5F"/>
    <w:rsid w:val="7064E0A5"/>
    <w:rsid w:val="70A8E5D3"/>
    <w:rsid w:val="70A971AF"/>
    <w:rsid w:val="71240189"/>
    <w:rsid w:val="7137FA6E"/>
    <w:rsid w:val="7148089D"/>
    <w:rsid w:val="7166AAD1"/>
    <w:rsid w:val="71B71294"/>
    <w:rsid w:val="71C75F7C"/>
    <w:rsid w:val="71C80AA8"/>
    <w:rsid w:val="71D6EBC2"/>
    <w:rsid w:val="71DE2E81"/>
    <w:rsid w:val="71EB09E6"/>
    <w:rsid w:val="71ECA910"/>
    <w:rsid w:val="71F2556D"/>
    <w:rsid w:val="71FCD0D1"/>
    <w:rsid w:val="725C9471"/>
    <w:rsid w:val="728FA66E"/>
    <w:rsid w:val="728FCFFF"/>
    <w:rsid w:val="72B08753"/>
    <w:rsid w:val="7310504A"/>
    <w:rsid w:val="73120570"/>
    <w:rsid w:val="73364A32"/>
    <w:rsid w:val="733C62EA"/>
    <w:rsid w:val="73623788"/>
    <w:rsid w:val="737B61A4"/>
    <w:rsid w:val="738340DA"/>
    <w:rsid w:val="73AD984C"/>
    <w:rsid w:val="73D160DC"/>
    <w:rsid w:val="73F242F3"/>
    <w:rsid w:val="73F63E25"/>
    <w:rsid w:val="73FBDCD1"/>
    <w:rsid w:val="748D0F01"/>
    <w:rsid w:val="74AAFD50"/>
    <w:rsid w:val="74AF786E"/>
    <w:rsid w:val="74AFBB64"/>
    <w:rsid w:val="74DBD256"/>
    <w:rsid w:val="750A1E19"/>
    <w:rsid w:val="752F0527"/>
    <w:rsid w:val="75425CF8"/>
    <w:rsid w:val="7542C146"/>
    <w:rsid w:val="754E82CD"/>
    <w:rsid w:val="7553F263"/>
    <w:rsid w:val="75735901"/>
    <w:rsid w:val="757C4D48"/>
    <w:rsid w:val="76070EB8"/>
    <w:rsid w:val="7638017B"/>
    <w:rsid w:val="7643F571"/>
    <w:rsid w:val="7654C840"/>
    <w:rsid w:val="7659AA65"/>
    <w:rsid w:val="766D48E4"/>
    <w:rsid w:val="76843102"/>
    <w:rsid w:val="7688017F"/>
    <w:rsid w:val="76D3D020"/>
    <w:rsid w:val="76D893F6"/>
    <w:rsid w:val="770FB29C"/>
    <w:rsid w:val="77314FC9"/>
    <w:rsid w:val="7797520F"/>
    <w:rsid w:val="77B2DE4E"/>
    <w:rsid w:val="77DF7009"/>
    <w:rsid w:val="77E57693"/>
    <w:rsid w:val="77EBAAE3"/>
    <w:rsid w:val="785237A1"/>
    <w:rsid w:val="786BA1D7"/>
    <w:rsid w:val="78806A95"/>
    <w:rsid w:val="78922ACF"/>
    <w:rsid w:val="78A7557F"/>
    <w:rsid w:val="78BB9C7C"/>
    <w:rsid w:val="78D2A41F"/>
    <w:rsid w:val="78D86F3D"/>
    <w:rsid w:val="7908C6BE"/>
    <w:rsid w:val="792E6C46"/>
    <w:rsid w:val="794A39A2"/>
    <w:rsid w:val="798757D7"/>
    <w:rsid w:val="79993BB8"/>
    <w:rsid w:val="79B84FC0"/>
    <w:rsid w:val="79D12C20"/>
    <w:rsid w:val="79E40C13"/>
    <w:rsid w:val="79EE0DC9"/>
    <w:rsid w:val="7A064DC9"/>
    <w:rsid w:val="7A147341"/>
    <w:rsid w:val="7A2BD4C3"/>
    <w:rsid w:val="7A3470C7"/>
    <w:rsid w:val="7A655D62"/>
    <w:rsid w:val="7A8474F7"/>
    <w:rsid w:val="7AA6ACAE"/>
    <w:rsid w:val="7AA9FE6A"/>
    <w:rsid w:val="7AACF93E"/>
    <w:rsid w:val="7ABD5038"/>
    <w:rsid w:val="7AE8576A"/>
    <w:rsid w:val="7AFFEA85"/>
    <w:rsid w:val="7B04CEF4"/>
    <w:rsid w:val="7B075C98"/>
    <w:rsid w:val="7B3511C3"/>
    <w:rsid w:val="7B376448"/>
    <w:rsid w:val="7B5006DC"/>
    <w:rsid w:val="7B5D592E"/>
    <w:rsid w:val="7B5D9DE3"/>
    <w:rsid w:val="7B7B613D"/>
    <w:rsid w:val="7B8C2AB0"/>
    <w:rsid w:val="7BAAE1B8"/>
    <w:rsid w:val="7BB0BE53"/>
    <w:rsid w:val="7BD4006D"/>
    <w:rsid w:val="7C1D63FD"/>
    <w:rsid w:val="7C29811C"/>
    <w:rsid w:val="7C449C12"/>
    <w:rsid w:val="7C4F9990"/>
    <w:rsid w:val="7C6CF712"/>
    <w:rsid w:val="7CE105D9"/>
    <w:rsid w:val="7D1792E5"/>
    <w:rsid w:val="7D3CD3A8"/>
    <w:rsid w:val="7D3E92BD"/>
    <w:rsid w:val="7DB4CA05"/>
    <w:rsid w:val="7DF4940F"/>
    <w:rsid w:val="7E1B9776"/>
    <w:rsid w:val="7E259B9B"/>
    <w:rsid w:val="7E2677AE"/>
    <w:rsid w:val="7E26AE02"/>
    <w:rsid w:val="7E33F3DF"/>
    <w:rsid w:val="7E7177A8"/>
    <w:rsid w:val="7EB78AF3"/>
    <w:rsid w:val="7ECA9F42"/>
    <w:rsid w:val="7ED2D9E9"/>
    <w:rsid w:val="7EF9C419"/>
    <w:rsid w:val="7F1EF566"/>
    <w:rsid w:val="7F256372"/>
    <w:rsid w:val="7F2BB29E"/>
    <w:rsid w:val="7F5A49FA"/>
    <w:rsid w:val="7F84A7DE"/>
    <w:rsid w:val="7F9D6EEA"/>
    <w:rsid w:val="7FBFFCAC"/>
    <w:rsid w:val="7FCA0B91"/>
    <w:rsid w:val="7FCF849A"/>
    <w:rsid w:val="7FD766C8"/>
    <w:rsid w:val="7FFEFDC2"/>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8D7A7"/>
  <w15:docId w15:val="{99ADAAED-1271-4B3B-A2C9-0856C59601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293E"/>
    <w:rPr>
      <w:rFonts w:ascii="Oslo Sans Office" w:hAnsi="Oslo Sans Office"/>
    </w:rPr>
  </w:style>
  <w:style w:type="paragraph" w:styleId="Overskrift1">
    <w:name w:val="heading 1"/>
    <w:basedOn w:val="Normal"/>
    <w:link w:val="Overskrift1Tegn"/>
    <w:qFormat/>
    <w:rsid w:val="0082322E"/>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nb-NO"/>
    </w:rPr>
  </w:style>
  <w:style w:type="paragraph" w:styleId="Overskrift2">
    <w:name w:val="heading 2"/>
    <w:basedOn w:val="Normal"/>
    <w:next w:val="Normal"/>
    <w:link w:val="Overskrift2Tegn"/>
    <w:unhideWhenUsed/>
    <w:qFormat/>
    <w:rsid w:val="00BF293E"/>
    <w:pPr>
      <w:keepNext/>
      <w:keepLines/>
      <w:spacing w:before="200" w:after="0"/>
      <w:outlineLvl w:val="1"/>
    </w:pPr>
    <w:rPr>
      <w:rFonts w:eastAsiaTheme="majorEastAsia" w:cstheme="majorBidi"/>
      <w:b/>
      <w:bCs/>
      <w:sz w:val="26"/>
      <w:szCs w:val="26"/>
    </w:rPr>
  </w:style>
  <w:style w:type="paragraph" w:styleId="Overskrift3">
    <w:name w:val="heading 3"/>
    <w:basedOn w:val="Normal"/>
    <w:next w:val="Normal"/>
    <w:link w:val="Overskrift3Tegn"/>
    <w:uiPriority w:val="9"/>
    <w:unhideWhenUsed/>
    <w:qFormat/>
    <w:rsid w:val="006940F5"/>
    <w:pPr>
      <w:keepNext/>
      <w:keepLines/>
      <w:numPr>
        <w:ilvl w:val="2"/>
        <w:numId w:val="11"/>
      </w:numPr>
      <w:spacing w:before="200" w:after="0"/>
      <w:outlineLvl w:val="2"/>
    </w:pPr>
    <w:rPr>
      <w:rFonts w:asciiTheme="majorHAnsi" w:hAnsiTheme="majorHAnsi" w:eastAsiaTheme="majorEastAsia" w:cstheme="majorBidi"/>
      <w:b/>
      <w:bCs/>
      <w:color w:val="4F81BD" w:themeColor="accent1"/>
    </w:rPr>
  </w:style>
  <w:style w:type="paragraph" w:styleId="Overskrift4">
    <w:name w:val="heading 4"/>
    <w:basedOn w:val="Normal"/>
    <w:next w:val="Normal"/>
    <w:link w:val="Overskrift4Tegn"/>
    <w:uiPriority w:val="9"/>
    <w:unhideWhenUsed/>
    <w:qFormat/>
    <w:rsid w:val="006940F5"/>
    <w:pPr>
      <w:keepNext/>
      <w:keepLines/>
      <w:numPr>
        <w:ilvl w:val="3"/>
        <w:numId w:val="11"/>
      </w:numPr>
      <w:spacing w:before="200" w:after="0"/>
      <w:outlineLvl w:val="3"/>
    </w:pPr>
    <w:rPr>
      <w:rFonts w:asciiTheme="majorHAnsi" w:hAnsiTheme="majorHAnsi" w:eastAsiaTheme="majorEastAsia" w:cstheme="majorBidi"/>
      <w:b/>
      <w:bCs/>
      <w:i/>
      <w:iCs/>
      <w:color w:val="4F81BD" w:themeColor="accent1"/>
    </w:rPr>
  </w:style>
  <w:style w:type="paragraph" w:styleId="Overskrift5">
    <w:name w:val="heading 5"/>
    <w:basedOn w:val="Normal"/>
    <w:next w:val="Normal"/>
    <w:link w:val="Overskrift5Tegn"/>
    <w:uiPriority w:val="9"/>
    <w:semiHidden/>
    <w:unhideWhenUsed/>
    <w:qFormat/>
    <w:rsid w:val="006940F5"/>
    <w:pPr>
      <w:keepNext/>
      <w:keepLines/>
      <w:numPr>
        <w:ilvl w:val="4"/>
        <w:numId w:val="11"/>
      </w:numPr>
      <w:spacing w:before="200" w:after="0"/>
      <w:outlineLvl w:val="4"/>
    </w:pPr>
    <w:rPr>
      <w:rFonts w:asciiTheme="majorHAnsi" w:hAnsiTheme="majorHAnsi" w:eastAsiaTheme="majorEastAsia" w:cstheme="majorBidi"/>
      <w:color w:val="243F60" w:themeColor="accent1" w:themeShade="7F"/>
    </w:rPr>
  </w:style>
  <w:style w:type="paragraph" w:styleId="Overskrift6">
    <w:name w:val="heading 6"/>
    <w:basedOn w:val="Normal"/>
    <w:next w:val="Normal"/>
    <w:link w:val="Overskrift6Tegn"/>
    <w:uiPriority w:val="9"/>
    <w:semiHidden/>
    <w:unhideWhenUsed/>
    <w:qFormat/>
    <w:rsid w:val="006940F5"/>
    <w:pPr>
      <w:keepNext/>
      <w:keepLines/>
      <w:numPr>
        <w:ilvl w:val="5"/>
        <w:numId w:val="11"/>
      </w:numPr>
      <w:spacing w:before="200" w:after="0"/>
      <w:outlineLvl w:val="5"/>
    </w:pPr>
    <w:rPr>
      <w:rFonts w:asciiTheme="majorHAnsi" w:hAnsiTheme="majorHAnsi" w:eastAsiaTheme="majorEastAsia"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6940F5"/>
    <w:pPr>
      <w:keepNext/>
      <w:keepLines/>
      <w:numPr>
        <w:ilvl w:val="6"/>
        <w:numId w:val="11"/>
      </w:numPr>
      <w:spacing w:before="200" w:after="0"/>
      <w:outlineLvl w:val="6"/>
    </w:pPr>
    <w:rPr>
      <w:rFonts w:asciiTheme="majorHAnsi" w:hAnsiTheme="majorHAnsi" w:eastAsiaTheme="majorEastAsia" w:cstheme="majorBidi"/>
      <w:i/>
      <w:iCs/>
      <w:color w:val="404040" w:themeColor="text1" w:themeTint="BF"/>
    </w:rPr>
  </w:style>
  <w:style w:type="paragraph" w:styleId="Overskrift8">
    <w:name w:val="heading 8"/>
    <w:basedOn w:val="Normal"/>
    <w:next w:val="Normal"/>
    <w:link w:val="Overskrift8Tegn"/>
    <w:uiPriority w:val="9"/>
    <w:semiHidden/>
    <w:unhideWhenUsed/>
    <w:qFormat/>
    <w:rsid w:val="006940F5"/>
    <w:pPr>
      <w:keepNext/>
      <w:keepLines/>
      <w:numPr>
        <w:ilvl w:val="7"/>
        <w:numId w:val="11"/>
      </w:numPr>
      <w:spacing w:before="200" w:after="0"/>
      <w:outlineLvl w:val="7"/>
    </w:pPr>
    <w:rPr>
      <w:rFonts w:asciiTheme="majorHAnsi" w:hAnsiTheme="majorHAnsi" w:eastAsiaTheme="majorEastAsia"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6940F5"/>
    <w:pPr>
      <w:keepNext/>
      <w:keepLines/>
      <w:numPr>
        <w:ilvl w:val="8"/>
        <w:numId w:val="1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Standardskriftforavsnitt" w:default="1">
    <w:name w:val="Default Paragraph Font"/>
    <w:uiPriority w:val="1"/>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Default" w:customStyle="1">
    <w:name w:val="Default"/>
    <w:rsid w:val="00361A9F"/>
    <w:pPr>
      <w:autoSpaceDE w:val="0"/>
      <w:autoSpaceDN w:val="0"/>
      <w:adjustRightInd w:val="0"/>
      <w:spacing w:after="0" w:line="240" w:lineRule="auto"/>
    </w:pPr>
    <w:rPr>
      <w:rFonts w:ascii="Calibri" w:hAnsi="Calibri" w:cs="Calibri"/>
      <w:color w:val="000000"/>
      <w:sz w:val="24"/>
      <w:szCs w:val="24"/>
    </w:rPr>
  </w:style>
  <w:style w:type="character" w:styleId="Hyperkobling">
    <w:name w:val="Hyperlink"/>
    <w:basedOn w:val="Standardskriftforavsnitt"/>
    <w:uiPriority w:val="99"/>
    <w:unhideWhenUsed/>
    <w:rsid w:val="00361A9F"/>
    <w:rPr>
      <w:color w:val="0000FF" w:themeColor="hyperlink"/>
      <w:u w:val="single"/>
    </w:rPr>
  </w:style>
  <w:style w:type="paragraph" w:styleId="Bobletekst">
    <w:name w:val="Balloon Text"/>
    <w:basedOn w:val="Normal"/>
    <w:link w:val="BobletekstTegn"/>
    <w:uiPriority w:val="99"/>
    <w:semiHidden/>
    <w:unhideWhenUsed/>
    <w:rsid w:val="00361A9F"/>
    <w:pPr>
      <w:spacing w:after="0" w:line="240" w:lineRule="auto"/>
    </w:pPr>
    <w:rPr>
      <w:rFonts w:ascii="Tahoma" w:hAnsi="Tahoma" w:cs="Tahoma"/>
      <w:sz w:val="16"/>
      <w:szCs w:val="16"/>
    </w:rPr>
  </w:style>
  <w:style w:type="character" w:styleId="BobletekstTegn" w:customStyle="1">
    <w:name w:val="Bobletekst Tegn"/>
    <w:basedOn w:val="Standardskriftforavsnitt"/>
    <w:link w:val="Bobletekst"/>
    <w:uiPriority w:val="99"/>
    <w:semiHidden/>
    <w:rsid w:val="00361A9F"/>
    <w:rPr>
      <w:rFonts w:ascii="Tahoma" w:hAnsi="Tahoma" w:cs="Tahoma"/>
      <w:sz w:val="16"/>
      <w:szCs w:val="16"/>
    </w:rPr>
  </w:style>
  <w:style w:type="paragraph" w:styleId="Merknadstekst">
    <w:name w:val="annotation text"/>
    <w:basedOn w:val="Normal"/>
    <w:link w:val="MerknadstekstTegn"/>
    <w:uiPriority w:val="99"/>
    <w:unhideWhenUsed/>
    <w:pPr>
      <w:spacing w:line="240" w:lineRule="auto"/>
    </w:pPr>
    <w:rPr>
      <w:sz w:val="20"/>
      <w:szCs w:val="20"/>
    </w:rPr>
  </w:style>
  <w:style w:type="character" w:styleId="MerknadstekstTegn" w:customStyle="1">
    <w:name w:val="Merknadstekst Tegn"/>
    <w:basedOn w:val="Standardskriftforavsnitt"/>
    <w:link w:val="Merknadstekst"/>
    <w:uiPriority w:val="99"/>
    <w:rPr>
      <w:sz w:val="20"/>
      <w:szCs w:val="20"/>
    </w:rPr>
  </w:style>
  <w:style w:type="character" w:styleId="Merknadsreferanse">
    <w:name w:val="annotation reference"/>
    <w:basedOn w:val="Standardskriftforavsnitt"/>
    <w:uiPriority w:val="99"/>
    <w:semiHidden/>
    <w:unhideWhenUsed/>
    <w:rPr>
      <w:sz w:val="16"/>
      <w:szCs w:val="16"/>
    </w:rPr>
  </w:style>
  <w:style w:type="paragraph" w:styleId="Revisjon">
    <w:name w:val="Revision"/>
    <w:hidden/>
    <w:uiPriority w:val="99"/>
    <w:semiHidden/>
    <w:rsid w:val="00611504"/>
    <w:pPr>
      <w:spacing w:after="0" w:line="240" w:lineRule="auto"/>
    </w:pPr>
  </w:style>
  <w:style w:type="paragraph" w:styleId="Kommentaremne">
    <w:name w:val="annotation subject"/>
    <w:basedOn w:val="Merknadstekst"/>
    <w:next w:val="Merknadstekst"/>
    <w:link w:val="KommentaremneTegn"/>
    <w:unhideWhenUsed/>
    <w:rsid w:val="00780A07"/>
    <w:rPr>
      <w:b/>
      <w:bCs/>
    </w:rPr>
  </w:style>
  <w:style w:type="character" w:styleId="KommentaremneTegn" w:customStyle="1">
    <w:name w:val="Kommentaremne Tegn"/>
    <w:basedOn w:val="MerknadstekstTegn"/>
    <w:link w:val="Kommentaremne"/>
    <w:rsid w:val="00780A07"/>
    <w:rPr>
      <w:b/>
      <w:bCs/>
      <w:sz w:val="20"/>
      <w:szCs w:val="20"/>
    </w:rPr>
  </w:style>
  <w:style w:type="paragraph" w:styleId="NormalWeb">
    <w:name w:val="Normal (Web)"/>
    <w:basedOn w:val="Normal"/>
    <w:uiPriority w:val="99"/>
    <w:unhideWhenUsed/>
    <w:rsid w:val="00544C0B"/>
    <w:pPr>
      <w:spacing w:before="100" w:beforeAutospacing="1" w:after="100" w:afterAutospacing="1" w:line="240" w:lineRule="auto"/>
    </w:pPr>
    <w:rPr>
      <w:rFonts w:ascii="Times New Roman" w:hAnsi="Times New Roman" w:cs="Times New Roman" w:eastAsiaTheme="minorEastAsia"/>
      <w:sz w:val="24"/>
      <w:szCs w:val="24"/>
      <w:lang w:eastAsia="nb-NO"/>
    </w:rPr>
  </w:style>
  <w:style w:type="character" w:styleId="Overskrift1Tegn" w:customStyle="1">
    <w:name w:val="Overskrift 1 Tegn"/>
    <w:basedOn w:val="Standardskriftforavsnitt"/>
    <w:link w:val="Overskrift1"/>
    <w:rsid w:val="0082322E"/>
    <w:rPr>
      <w:rFonts w:ascii="Times New Roman" w:hAnsi="Times New Roman" w:eastAsia="Times New Roman" w:cs="Times New Roman"/>
      <w:b/>
      <w:bCs/>
      <w:kern w:val="36"/>
      <w:sz w:val="48"/>
      <w:szCs w:val="48"/>
      <w:lang w:eastAsia="nb-NO"/>
    </w:rPr>
  </w:style>
  <w:style w:type="paragraph" w:styleId="Listeavsnitt">
    <w:name w:val="List Paragraph"/>
    <w:basedOn w:val="Normal"/>
    <w:uiPriority w:val="34"/>
    <w:qFormat/>
    <w:rsid w:val="0056444E"/>
    <w:pPr>
      <w:spacing w:after="0" w:line="240" w:lineRule="auto"/>
      <w:ind w:left="720"/>
    </w:pPr>
    <w:rPr>
      <w:rFonts w:ascii="Calibri" w:hAnsi="Calibri" w:cs="Calibri"/>
    </w:rPr>
  </w:style>
  <w:style w:type="character" w:styleId="Fulgthyperkobling">
    <w:name w:val="FollowedHyperlink"/>
    <w:basedOn w:val="Standardskriftforavsnitt"/>
    <w:uiPriority w:val="99"/>
    <w:semiHidden/>
    <w:unhideWhenUsed/>
    <w:rsid w:val="000919E7"/>
    <w:rPr>
      <w:color w:val="800080" w:themeColor="followedHyperlink"/>
      <w:u w:val="single"/>
    </w:rPr>
  </w:style>
  <w:style w:type="table" w:styleId="Lyslisteuthevingsfarge6">
    <w:name w:val="Light List Accent 6"/>
    <w:basedOn w:val="Vanligtabell"/>
    <w:uiPriority w:val="61"/>
    <w:rsid w:val="00847427"/>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Middelsskyggelegging1">
    <w:name w:val="Medium Shading 1"/>
    <w:basedOn w:val="Vanligtabell"/>
    <w:uiPriority w:val="63"/>
    <w:rsid w:val="007E18BF"/>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Overskrift2Tegn" w:customStyle="1">
    <w:name w:val="Overskrift 2 Tegn"/>
    <w:basedOn w:val="Standardskriftforavsnitt"/>
    <w:link w:val="Overskrift2"/>
    <w:rsid w:val="00BF293E"/>
    <w:rPr>
      <w:rFonts w:ascii="Oslo Sans Office" w:hAnsi="Oslo Sans Office" w:eastAsiaTheme="majorEastAsia" w:cstheme="majorBidi"/>
      <w:b/>
      <w:bCs/>
      <w:sz w:val="26"/>
      <w:szCs w:val="26"/>
    </w:rPr>
  </w:style>
  <w:style w:type="character" w:styleId="Overskrift3Tegn" w:customStyle="1">
    <w:name w:val="Overskrift 3 Tegn"/>
    <w:basedOn w:val="Standardskriftforavsnitt"/>
    <w:link w:val="Overskrift3"/>
    <w:uiPriority w:val="9"/>
    <w:rsid w:val="006940F5"/>
    <w:rPr>
      <w:rFonts w:asciiTheme="majorHAnsi" w:hAnsiTheme="majorHAnsi" w:eastAsiaTheme="majorEastAsia" w:cstheme="majorBidi"/>
      <w:b/>
      <w:bCs/>
      <w:color w:val="4F81BD" w:themeColor="accent1"/>
    </w:rPr>
  </w:style>
  <w:style w:type="character" w:styleId="Overskrift4Tegn" w:customStyle="1">
    <w:name w:val="Overskrift 4 Tegn"/>
    <w:basedOn w:val="Standardskriftforavsnitt"/>
    <w:link w:val="Overskrift4"/>
    <w:uiPriority w:val="9"/>
    <w:rsid w:val="006940F5"/>
    <w:rPr>
      <w:rFonts w:asciiTheme="majorHAnsi" w:hAnsiTheme="majorHAnsi" w:eastAsiaTheme="majorEastAsia" w:cstheme="majorBidi"/>
      <w:b/>
      <w:bCs/>
      <w:i/>
      <w:iCs/>
      <w:color w:val="4F81BD" w:themeColor="accent1"/>
    </w:rPr>
  </w:style>
  <w:style w:type="character" w:styleId="Overskrift5Tegn" w:customStyle="1">
    <w:name w:val="Overskrift 5 Tegn"/>
    <w:basedOn w:val="Standardskriftforavsnitt"/>
    <w:link w:val="Overskrift5"/>
    <w:uiPriority w:val="9"/>
    <w:semiHidden/>
    <w:rsid w:val="006940F5"/>
    <w:rPr>
      <w:rFonts w:asciiTheme="majorHAnsi" w:hAnsiTheme="majorHAnsi" w:eastAsiaTheme="majorEastAsia" w:cstheme="majorBidi"/>
      <w:color w:val="243F60" w:themeColor="accent1" w:themeShade="7F"/>
    </w:rPr>
  </w:style>
  <w:style w:type="character" w:styleId="Overskrift6Tegn" w:customStyle="1">
    <w:name w:val="Overskrift 6 Tegn"/>
    <w:basedOn w:val="Standardskriftforavsnitt"/>
    <w:link w:val="Overskrift6"/>
    <w:uiPriority w:val="9"/>
    <w:semiHidden/>
    <w:rsid w:val="006940F5"/>
    <w:rPr>
      <w:rFonts w:asciiTheme="majorHAnsi" w:hAnsiTheme="majorHAnsi" w:eastAsiaTheme="majorEastAsia" w:cstheme="majorBidi"/>
      <w:i/>
      <w:iCs/>
      <w:color w:val="243F60" w:themeColor="accent1" w:themeShade="7F"/>
    </w:rPr>
  </w:style>
  <w:style w:type="character" w:styleId="Overskrift7Tegn" w:customStyle="1">
    <w:name w:val="Overskrift 7 Tegn"/>
    <w:basedOn w:val="Standardskriftforavsnitt"/>
    <w:link w:val="Overskrift7"/>
    <w:uiPriority w:val="9"/>
    <w:semiHidden/>
    <w:rsid w:val="006940F5"/>
    <w:rPr>
      <w:rFonts w:asciiTheme="majorHAnsi" w:hAnsiTheme="majorHAnsi" w:eastAsiaTheme="majorEastAsia" w:cstheme="majorBidi"/>
      <w:i/>
      <w:iCs/>
      <w:color w:val="404040" w:themeColor="text1" w:themeTint="BF"/>
    </w:rPr>
  </w:style>
  <w:style w:type="character" w:styleId="Overskrift8Tegn" w:customStyle="1">
    <w:name w:val="Overskrift 8 Tegn"/>
    <w:basedOn w:val="Standardskriftforavsnitt"/>
    <w:link w:val="Overskrift8"/>
    <w:uiPriority w:val="9"/>
    <w:semiHidden/>
    <w:rsid w:val="006940F5"/>
    <w:rPr>
      <w:rFonts w:asciiTheme="majorHAnsi" w:hAnsiTheme="majorHAnsi" w:eastAsiaTheme="majorEastAsia" w:cstheme="majorBidi"/>
      <w:color w:val="404040" w:themeColor="text1" w:themeTint="BF"/>
      <w:sz w:val="20"/>
      <w:szCs w:val="20"/>
    </w:rPr>
  </w:style>
  <w:style w:type="character" w:styleId="Overskrift9Tegn" w:customStyle="1">
    <w:name w:val="Overskrift 9 Tegn"/>
    <w:basedOn w:val="Standardskriftforavsnitt"/>
    <w:link w:val="Overskrift9"/>
    <w:uiPriority w:val="9"/>
    <w:semiHidden/>
    <w:rsid w:val="006940F5"/>
    <w:rPr>
      <w:rFonts w:asciiTheme="majorHAnsi" w:hAnsiTheme="majorHAnsi" w:eastAsiaTheme="majorEastAsia" w:cstheme="majorBidi"/>
      <w:i/>
      <w:iCs/>
      <w:color w:val="404040" w:themeColor="text1" w:themeTint="BF"/>
      <w:sz w:val="20"/>
      <w:szCs w:val="20"/>
    </w:rPr>
  </w:style>
  <w:style w:type="table" w:styleId="Tabellrutenett">
    <w:name w:val="Table Grid"/>
    <w:basedOn w:val="Vanligtabell"/>
    <w:uiPriority w:val="39"/>
    <w:rsid w:val="000479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NH2">
    <w:name w:val="toc 2"/>
    <w:basedOn w:val="Normal"/>
    <w:next w:val="Normal"/>
    <w:autoRedefine/>
    <w:uiPriority w:val="39"/>
    <w:unhideWhenUsed/>
    <w:rsid w:val="005625F7"/>
    <w:pPr>
      <w:spacing w:after="100"/>
      <w:ind w:left="220"/>
    </w:pPr>
  </w:style>
  <w:style w:type="paragraph" w:styleId="INNH1">
    <w:name w:val="toc 1"/>
    <w:basedOn w:val="Normal"/>
    <w:next w:val="Normal"/>
    <w:autoRedefine/>
    <w:uiPriority w:val="39"/>
    <w:unhideWhenUsed/>
    <w:rsid w:val="005625F7"/>
    <w:pPr>
      <w:spacing w:after="100"/>
    </w:pPr>
  </w:style>
  <w:style w:type="paragraph" w:styleId="Topptekst">
    <w:name w:val="header"/>
    <w:basedOn w:val="Normal"/>
    <w:link w:val="TopptekstTegn"/>
    <w:uiPriority w:val="99"/>
    <w:unhideWhenUsed/>
    <w:rsid w:val="00643913"/>
    <w:pPr>
      <w:tabs>
        <w:tab w:val="center" w:pos="4536"/>
        <w:tab w:val="right" w:pos="9072"/>
      </w:tabs>
      <w:spacing w:after="0" w:line="240" w:lineRule="auto"/>
    </w:pPr>
  </w:style>
  <w:style w:type="character" w:styleId="TopptekstTegn" w:customStyle="1">
    <w:name w:val="Topptekst Tegn"/>
    <w:basedOn w:val="Standardskriftforavsnitt"/>
    <w:link w:val="Topptekst"/>
    <w:uiPriority w:val="99"/>
    <w:rsid w:val="00643913"/>
  </w:style>
  <w:style w:type="paragraph" w:styleId="Bunntekst">
    <w:name w:val="footer"/>
    <w:basedOn w:val="Normal"/>
    <w:link w:val="BunntekstTegn"/>
    <w:uiPriority w:val="99"/>
    <w:unhideWhenUsed/>
    <w:rsid w:val="00643913"/>
    <w:pPr>
      <w:tabs>
        <w:tab w:val="center" w:pos="4536"/>
        <w:tab w:val="right" w:pos="9072"/>
      </w:tabs>
      <w:spacing w:after="0" w:line="240" w:lineRule="auto"/>
    </w:pPr>
  </w:style>
  <w:style w:type="character" w:styleId="BunntekstTegn" w:customStyle="1">
    <w:name w:val="Bunntekst Tegn"/>
    <w:basedOn w:val="Standardskriftforavsnitt"/>
    <w:link w:val="Bunntekst"/>
    <w:uiPriority w:val="99"/>
    <w:rsid w:val="00643913"/>
  </w:style>
  <w:style w:type="table" w:styleId="Rutenettabell1lys-uthevingsfarge11" w:customStyle="1">
    <w:name w:val="Rutenettabell 1 lys - uthevingsfarge 11"/>
    <w:basedOn w:val="Vanligtabell"/>
    <w:uiPriority w:val="46"/>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paragraph" w:styleId="INNH3">
    <w:name w:val="toc 3"/>
    <w:basedOn w:val="Normal"/>
    <w:next w:val="Normal"/>
    <w:autoRedefine/>
    <w:uiPriority w:val="39"/>
    <w:unhideWhenUsed/>
    <w:rsid w:val="00735E49"/>
    <w:pPr>
      <w:spacing w:after="100"/>
      <w:ind w:left="440"/>
    </w:pPr>
  </w:style>
  <w:style w:type="paragraph" w:styleId="Ingenmellomrom">
    <w:name w:val="No Spacing"/>
    <w:link w:val="IngenmellomromTegn"/>
    <w:uiPriority w:val="1"/>
    <w:qFormat/>
    <w:rsid w:val="009322FF"/>
    <w:pPr>
      <w:spacing w:after="0" w:line="240" w:lineRule="auto"/>
    </w:pPr>
  </w:style>
  <w:style w:type="table" w:styleId="Lyslisteuthevingsfarge5">
    <w:name w:val="Light List Accent 5"/>
    <w:basedOn w:val="Vanligtabell"/>
    <w:uiPriority w:val="61"/>
    <w:rsid w:val="00847427"/>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Tabellrutenett1" w:customStyle="1">
    <w:name w:val="Tabellrutenett1"/>
    <w:basedOn w:val="Vanligtabell"/>
    <w:next w:val="Tabellrutenett"/>
    <w:uiPriority w:val="39"/>
    <w:rsid w:val="00F01431"/>
    <w:pPr>
      <w:spacing w:after="0" w:line="240" w:lineRule="auto"/>
    </w:pPr>
    <w:rPr>
      <w:rFonts w:ascii="Calibri" w:hAnsi="Calibri" w:eastAsia="Calibri" w:cs="Times New Roman"/>
      <w:sz w:val="20"/>
      <w:szCs w:val="20"/>
      <w:lang w:eastAsia="nb-NO"/>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lrutenett2" w:customStyle="1">
    <w:name w:val="Tabellrutenett2"/>
    <w:basedOn w:val="Vanligtabell"/>
    <w:next w:val="Tabellrutenett"/>
    <w:uiPriority w:val="39"/>
    <w:rsid w:val="00B03F0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Rutenettabell1lys-uthevingsfarge111" w:customStyle="1">
    <w:name w:val="Rutenettabell 1 lys - uthevingsfarge 111"/>
    <w:basedOn w:val="Vanligtabell"/>
    <w:uiPriority w:val="46"/>
    <w:rsid w:val="00F569EE"/>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paragraph" w:styleId="Brdtekst">
    <w:name w:val="Body Text"/>
    <w:basedOn w:val="Normal"/>
    <w:link w:val="BrdtekstTegn"/>
    <w:uiPriority w:val="99"/>
    <w:unhideWhenUsed/>
    <w:rsid w:val="000B7504"/>
    <w:pPr>
      <w:spacing w:after="120"/>
    </w:pPr>
    <w:rPr>
      <w:rFonts w:asciiTheme="minorHAnsi" w:hAnsiTheme="minorHAnsi"/>
    </w:rPr>
  </w:style>
  <w:style w:type="character" w:styleId="BrdtekstTegn" w:customStyle="1">
    <w:name w:val="Brødtekst Tegn"/>
    <w:basedOn w:val="Standardskriftforavsnitt"/>
    <w:link w:val="Brdtekst"/>
    <w:uiPriority w:val="99"/>
    <w:rsid w:val="000B7504"/>
  </w:style>
  <w:style w:type="character" w:styleId="Omtale">
    <w:name w:val="Mention"/>
    <w:basedOn w:val="Standardskriftforavsnitt"/>
    <w:uiPriority w:val="99"/>
    <w:unhideWhenUsed/>
    <w:rPr>
      <w:color w:val="2B579A"/>
      <w:shd w:val="clear" w:color="auto" w:fill="E6E6E6"/>
    </w:rPr>
  </w:style>
  <w:style w:type="character" w:styleId="wacimagecontainer" w:customStyle="1">
    <w:name w:val="wacimagecontainer"/>
    <w:basedOn w:val="Standardskriftforavsnitt"/>
    <w:rsid w:val="0005413E"/>
  </w:style>
  <w:style w:type="character" w:styleId="eop" w:customStyle="1">
    <w:name w:val="eop"/>
    <w:basedOn w:val="Standardskriftforavsnitt"/>
    <w:rsid w:val="0005413E"/>
  </w:style>
  <w:style w:type="character" w:styleId="normaltextrun" w:customStyle="1">
    <w:name w:val="normaltextrun"/>
    <w:basedOn w:val="Standardskriftforavsnitt"/>
    <w:rsid w:val="002C3D07"/>
  </w:style>
  <w:style w:type="character" w:styleId="ui-provider" w:customStyle="1">
    <w:name w:val="ui-provider"/>
    <w:basedOn w:val="Standardskriftforavsnitt"/>
    <w:rsid w:val="000F66B3"/>
  </w:style>
  <w:style w:type="paragraph" w:styleId="paragraph" w:customStyle="1">
    <w:name w:val="paragraph"/>
    <w:basedOn w:val="Normal"/>
    <w:rsid w:val="0053146C"/>
    <w:pPr>
      <w:spacing w:before="100" w:beforeAutospacing="1" w:after="100" w:afterAutospacing="1" w:line="240" w:lineRule="auto"/>
    </w:pPr>
    <w:rPr>
      <w:rFonts w:ascii="Times New Roman" w:hAnsi="Times New Roman" w:eastAsia="Times New Roman" w:cs="Times New Roman"/>
      <w:sz w:val="24"/>
      <w:szCs w:val="24"/>
      <w:lang w:eastAsia="nb-NO"/>
    </w:rPr>
  </w:style>
  <w:style w:type="character" w:styleId="tabchar" w:customStyle="1">
    <w:name w:val="tabchar"/>
    <w:basedOn w:val="Standardskriftforavsnitt"/>
    <w:rsid w:val="0053146C"/>
  </w:style>
  <w:style w:type="character" w:styleId="IngenmellomromTegn" w:customStyle="1">
    <w:name w:val="Ingen mellomrom Tegn"/>
    <w:basedOn w:val="Standardskriftforavsnitt"/>
    <w:link w:val="Ingenmellomrom"/>
    <w:uiPriority w:val="1"/>
    <w:rsid w:val="006A2D9F"/>
  </w:style>
  <w:style w:type="paragraph" w:styleId="Bokstavliste2" w:customStyle="1">
    <w:name w:val="Bokstavliste 2"/>
    <w:basedOn w:val="Normal"/>
    <w:rsid w:val="002B0B40"/>
    <w:pPr>
      <w:keepLines/>
      <w:widowControl w:val="0"/>
      <w:numPr>
        <w:numId w:val="48"/>
      </w:numPr>
      <w:tabs>
        <w:tab w:val="clear" w:pos="840"/>
        <w:tab w:val="num" w:pos="1080"/>
      </w:tabs>
      <w:spacing w:after="60" w:line="240" w:lineRule="auto"/>
      <w:ind w:left="1080" w:hanging="360"/>
    </w:pPr>
    <w:rPr>
      <w:rFonts w:ascii="Arial" w:hAnsi="Arial" w:eastAsia="Times New Roman" w:cs="Arial"/>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549726">
      <w:bodyDiv w:val="1"/>
      <w:marLeft w:val="0"/>
      <w:marRight w:val="0"/>
      <w:marTop w:val="0"/>
      <w:marBottom w:val="0"/>
      <w:divBdr>
        <w:top w:val="none" w:sz="0" w:space="0" w:color="auto"/>
        <w:left w:val="none" w:sz="0" w:space="0" w:color="auto"/>
        <w:bottom w:val="none" w:sz="0" w:space="0" w:color="auto"/>
        <w:right w:val="none" w:sz="0" w:space="0" w:color="auto"/>
      </w:divBdr>
    </w:div>
    <w:div w:id="237637069">
      <w:bodyDiv w:val="1"/>
      <w:marLeft w:val="0"/>
      <w:marRight w:val="0"/>
      <w:marTop w:val="0"/>
      <w:marBottom w:val="0"/>
      <w:divBdr>
        <w:top w:val="none" w:sz="0" w:space="0" w:color="auto"/>
        <w:left w:val="none" w:sz="0" w:space="0" w:color="auto"/>
        <w:bottom w:val="none" w:sz="0" w:space="0" w:color="auto"/>
        <w:right w:val="none" w:sz="0" w:space="0" w:color="auto"/>
      </w:divBdr>
    </w:div>
    <w:div w:id="257981199">
      <w:bodyDiv w:val="1"/>
      <w:marLeft w:val="0"/>
      <w:marRight w:val="0"/>
      <w:marTop w:val="0"/>
      <w:marBottom w:val="0"/>
      <w:divBdr>
        <w:top w:val="none" w:sz="0" w:space="0" w:color="auto"/>
        <w:left w:val="none" w:sz="0" w:space="0" w:color="auto"/>
        <w:bottom w:val="none" w:sz="0" w:space="0" w:color="auto"/>
        <w:right w:val="none" w:sz="0" w:space="0" w:color="auto"/>
      </w:divBdr>
      <w:divsChild>
        <w:div w:id="37364364">
          <w:marLeft w:val="0"/>
          <w:marRight w:val="0"/>
          <w:marTop w:val="0"/>
          <w:marBottom w:val="0"/>
          <w:divBdr>
            <w:top w:val="none" w:sz="0" w:space="0" w:color="auto"/>
            <w:left w:val="none" w:sz="0" w:space="0" w:color="auto"/>
            <w:bottom w:val="none" w:sz="0" w:space="0" w:color="auto"/>
            <w:right w:val="none" w:sz="0" w:space="0" w:color="auto"/>
          </w:divBdr>
        </w:div>
        <w:div w:id="558981637">
          <w:marLeft w:val="0"/>
          <w:marRight w:val="0"/>
          <w:marTop w:val="0"/>
          <w:marBottom w:val="0"/>
          <w:divBdr>
            <w:top w:val="none" w:sz="0" w:space="0" w:color="auto"/>
            <w:left w:val="none" w:sz="0" w:space="0" w:color="auto"/>
            <w:bottom w:val="none" w:sz="0" w:space="0" w:color="auto"/>
            <w:right w:val="none" w:sz="0" w:space="0" w:color="auto"/>
          </w:divBdr>
        </w:div>
        <w:div w:id="595136767">
          <w:marLeft w:val="0"/>
          <w:marRight w:val="0"/>
          <w:marTop w:val="0"/>
          <w:marBottom w:val="0"/>
          <w:divBdr>
            <w:top w:val="none" w:sz="0" w:space="0" w:color="auto"/>
            <w:left w:val="none" w:sz="0" w:space="0" w:color="auto"/>
            <w:bottom w:val="none" w:sz="0" w:space="0" w:color="auto"/>
            <w:right w:val="none" w:sz="0" w:space="0" w:color="auto"/>
          </w:divBdr>
          <w:divsChild>
            <w:div w:id="748426969">
              <w:marLeft w:val="-75"/>
              <w:marRight w:val="0"/>
              <w:marTop w:val="30"/>
              <w:marBottom w:val="30"/>
              <w:divBdr>
                <w:top w:val="none" w:sz="0" w:space="0" w:color="auto"/>
                <w:left w:val="none" w:sz="0" w:space="0" w:color="auto"/>
                <w:bottom w:val="none" w:sz="0" w:space="0" w:color="auto"/>
                <w:right w:val="none" w:sz="0" w:space="0" w:color="auto"/>
              </w:divBdr>
              <w:divsChild>
                <w:div w:id="168840089">
                  <w:marLeft w:val="0"/>
                  <w:marRight w:val="0"/>
                  <w:marTop w:val="0"/>
                  <w:marBottom w:val="0"/>
                  <w:divBdr>
                    <w:top w:val="none" w:sz="0" w:space="0" w:color="auto"/>
                    <w:left w:val="none" w:sz="0" w:space="0" w:color="auto"/>
                    <w:bottom w:val="none" w:sz="0" w:space="0" w:color="auto"/>
                    <w:right w:val="none" w:sz="0" w:space="0" w:color="auto"/>
                  </w:divBdr>
                  <w:divsChild>
                    <w:div w:id="865944497">
                      <w:marLeft w:val="0"/>
                      <w:marRight w:val="0"/>
                      <w:marTop w:val="0"/>
                      <w:marBottom w:val="0"/>
                      <w:divBdr>
                        <w:top w:val="none" w:sz="0" w:space="0" w:color="auto"/>
                        <w:left w:val="none" w:sz="0" w:space="0" w:color="auto"/>
                        <w:bottom w:val="none" w:sz="0" w:space="0" w:color="auto"/>
                        <w:right w:val="none" w:sz="0" w:space="0" w:color="auto"/>
                      </w:divBdr>
                    </w:div>
                  </w:divsChild>
                </w:div>
                <w:div w:id="284240089">
                  <w:marLeft w:val="0"/>
                  <w:marRight w:val="0"/>
                  <w:marTop w:val="0"/>
                  <w:marBottom w:val="0"/>
                  <w:divBdr>
                    <w:top w:val="none" w:sz="0" w:space="0" w:color="auto"/>
                    <w:left w:val="none" w:sz="0" w:space="0" w:color="auto"/>
                    <w:bottom w:val="none" w:sz="0" w:space="0" w:color="auto"/>
                    <w:right w:val="none" w:sz="0" w:space="0" w:color="auto"/>
                  </w:divBdr>
                  <w:divsChild>
                    <w:div w:id="1337266491">
                      <w:marLeft w:val="0"/>
                      <w:marRight w:val="0"/>
                      <w:marTop w:val="0"/>
                      <w:marBottom w:val="0"/>
                      <w:divBdr>
                        <w:top w:val="none" w:sz="0" w:space="0" w:color="auto"/>
                        <w:left w:val="none" w:sz="0" w:space="0" w:color="auto"/>
                        <w:bottom w:val="none" w:sz="0" w:space="0" w:color="auto"/>
                        <w:right w:val="none" w:sz="0" w:space="0" w:color="auto"/>
                      </w:divBdr>
                    </w:div>
                  </w:divsChild>
                </w:div>
                <w:div w:id="435910320">
                  <w:marLeft w:val="0"/>
                  <w:marRight w:val="0"/>
                  <w:marTop w:val="0"/>
                  <w:marBottom w:val="0"/>
                  <w:divBdr>
                    <w:top w:val="none" w:sz="0" w:space="0" w:color="auto"/>
                    <w:left w:val="none" w:sz="0" w:space="0" w:color="auto"/>
                    <w:bottom w:val="none" w:sz="0" w:space="0" w:color="auto"/>
                    <w:right w:val="none" w:sz="0" w:space="0" w:color="auto"/>
                  </w:divBdr>
                  <w:divsChild>
                    <w:div w:id="86313602">
                      <w:marLeft w:val="0"/>
                      <w:marRight w:val="0"/>
                      <w:marTop w:val="0"/>
                      <w:marBottom w:val="0"/>
                      <w:divBdr>
                        <w:top w:val="none" w:sz="0" w:space="0" w:color="auto"/>
                        <w:left w:val="none" w:sz="0" w:space="0" w:color="auto"/>
                        <w:bottom w:val="none" w:sz="0" w:space="0" w:color="auto"/>
                        <w:right w:val="none" w:sz="0" w:space="0" w:color="auto"/>
                      </w:divBdr>
                    </w:div>
                  </w:divsChild>
                </w:div>
                <w:div w:id="527527493">
                  <w:marLeft w:val="0"/>
                  <w:marRight w:val="0"/>
                  <w:marTop w:val="0"/>
                  <w:marBottom w:val="0"/>
                  <w:divBdr>
                    <w:top w:val="none" w:sz="0" w:space="0" w:color="auto"/>
                    <w:left w:val="none" w:sz="0" w:space="0" w:color="auto"/>
                    <w:bottom w:val="none" w:sz="0" w:space="0" w:color="auto"/>
                    <w:right w:val="none" w:sz="0" w:space="0" w:color="auto"/>
                  </w:divBdr>
                  <w:divsChild>
                    <w:div w:id="1105536617">
                      <w:marLeft w:val="0"/>
                      <w:marRight w:val="0"/>
                      <w:marTop w:val="0"/>
                      <w:marBottom w:val="0"/>
                      <w:divBdr>
                        <w:top w:val="none" w:sz="0" w:space="0" w:color="auto"/>
                        <w:left w:val="none" w:sz="0" w:space="0" w:color="auto"/>
                        <w:bottom w:val="none" w:sz="0" w:space="0" w:color="auto"/>
                        <w:right w:val="none" w:sz="0" w:space="0" w:color="auto"/>
                      </w:divBdr>
                    </w:div>
                  </w:divsChild>
                </w:div>
                <w:div w:id="872617579">
                  <w:marLeft w:val="0"/>
                  <w:marRight w:val="0"/>
                  <w:marTop w:val="0"/>
                  <w:marBottom w:val="0"/>
                  <w:divBdr>
                    <w:top w:val="none" w:sz="0" w:space="0" w:color="auto"/>
                    <w:left w:val="none" w:sz="0" w:space="0" w:color="auto"/>
                    <w:bottom w:val="none" w:sz="0" w:space="0" w:color="auto"/>
                    <w:right w:val="none" w:sz="0" w:space="0" w:color="auto"/>
                  </w:divBdr>
                  <w:divsChild>
                    <w:div w:id="227812639">
                      <w:marLeft w:val="0"/>
                      <w:marRight w:val="0"/>
                      <w:marTop w:val="0"/>
                      <w:marBottom w:val="0"/>
                      <w:divBdr>
                        <w:top w:val="none" w:sz="0" w:space="0" w:color="auto"/>
                        <w:left w:val="none" w:sz="0" w:space="0" w:color="auto"/>
                        <w:bottom w:val="none" w:sz="0" w:space="0" w:color="auto"/>
                        <w:right w:val="none" w:sz="0" w:space="0" w:color="auto"/>
                      </w:divBdr>
                    </w:div>
                  </w:divsChild>
                </w:div>
                <w:div w:id="925922947">
                  <w:marLeft w:val="0"/>
                  <w:marRight w:val="0"/>
                  <w:marTop w:val="0"/>
                  <w:marBottom w:val="0"/>
                  <w:divBdr>
                    <w:top w:val="none" w:sz="0" w:space="0" w:color="auto"/>
                    <w:left w:val="none" w:sz="0" w:space="0" w:color="auto"/>
                    <w:bottom w:val="none" w:sz="0" w:space="0" w:color="auto"/>
                    <w:right w:val="none" w:sz="0" w:space="0" w:color="auto"/>
                  </w:divBdr>
                  <w:divsChild>
                    <w:div w:id="1427964816">
                      <w:marLeft w:val="0"/>
                      <w:marRight w:val="0"/>
                      <w:marTop w:val="0"/>
                      <w:marBottom w:val="0"/>
                      <w:divBdr>
                        <w:top w:val="none" w:sz="0" w:space="0" w:color="auto"/>
                        <w:left w:val="none" w:sz="0" w:space="0" w:color="auto"/>
                        <w:bottom w:val="none" w:sz="0" w:space="0" w:color="auto"/>
                        <w:right w:val="none" w:sz="0" w:space="0" w:color="auto"/>
                      </w:divBdr>
                    </w:div>
                  </w:divsChild>
                </w:div>
                <w:div w:id="942299941">
                  <w:marLeft w:val="0"/>
                  <w:marRight w:val="0"/>
                  <w:marTop w:val="0"/>
                  <w:marBottom w:val="0"/>
                  <w:divBdr>
                    <w:top w:val="none" w:sz="0" w:space="0" w:color="auto"/>
                    <w:left w:val="none" w:sz="0" w:space="0" w:color="auto"/>
                    <w:bottom w:val="none" w:sz="0" w:space="0" w:color="auto"/>
                    <w:right w:val="none" w:sz="0" w:space="0" w:color="auto"/>
                  </w:divBdr>
                  <w:divsChild>
                    <w:div w:id="532352980">
                      <w:marLeft w:val="0"/>
                      <w:marRight w:val="0"/>
                      <w:marTop w:val="0"/>
                      <w:marBottom w:val="0"/>
                      <w:divBdr>
                        <w:top w:val="none" w:sz="0" w:space="0" w:color="auto"/>
                        <w:left w:val="none" w:sz="0" w:space="0" w:color="auto"/>
                        <w:bottom w:val="none" w:sz="0" w:space="0" w:color="auto"/>
                        <w:right w:val="none" w:sz="0" w:space="0" w:color="auto"/>
                      </w:divBdr>
                    </w:div>
                  </w:divsChild>
                </w:div>
                <w:div w:id="1018971388">
                  <w:marLeft w:val="0"/>
                  <w:marRight w:val="0"/>
                  <w:marTop w:val="0"/>
                  <w:marBottom w:val="0"/>
                  <w:divBdr>
                    <w:top w:val="none" w:sz="0" w:space="0" w:color="auto"/>
                    <w:left w:val="none" w:sz="0" w:space="0" w:color="auto"/>
                    <w:bottom w:val="none" w:sz="0" w:space="0" w:color="auto"/>
                    <w:right w:val="none" w:sz="0" w:space="0" w:color="auto"/>
                  </w:divBdr>
                  <w:divsChild>
                    <w:div w:id="1774938017">
                      <w:marLeft w:val="0"/>
                      <w:marRight w:val="0"/>
                      <w:marTop w:val="0"/>
                      <w:marBottom w:val="0"/>
                      <w:divBdr>
                        <w:top w:val="none" w:sz="0" w:space="0" w:color="auto"/>
                        <w:left w:val="none" w:sz="0" w:space="0" w:color="auto"/>
                        <w:bottom w:val="none" w:sz="0" w:space="0" w:color="auto"/>
                        <w:right w:val="none" w:sz="0" w:space="0" w:color="auto"/>
                      </w:divBdr>
                    </w:div>
                  </w:divsChild>
                </w:div>
                <w:div w:id="1036080543">
                  <w:marLeft w:val="0"/>
                  <w:marRight w:val="0"/>
                  <w:marTop w:val="0"/>
                  <w:marBottom w:val="0"/>
                  <w:divBdr>
                    <w:top w:val="none" w:sz="0" w:space="0" w:color="auto"/>
                    <w:left w:val="none" w:sz="0" w:space="0" w:color="auto"/>
                    <w:bottom w:val="none" w:sz="0" w:space="0" w:color="auto"/>
                    <w:right w:val="none" w:sz="0" w:space="0" w:color="auto"/>
                  </w:divBdr>
                  <w:divsChild>
                    <w:div w:id="1633291787">
                      <w:marLeft w:val="0"/>
                      <w:marRight w:val="0"/>
                      <w:marTop w:val="0"/>
                      <w:marBottom w:val="0"/>
                      <w:divBdr>
                        <w:top w:val="none" w:sz="0" w:space="0" w:color="auto"/>
                        <w:left w:val="none" w:sz="0" w:space="0" w:color="auto"/>
                        <w:bottom w:val="none" w:sz="0" w:space="0" w:color="auto"/>
                        <w:right w:val="none" w:sz="0" w:space="0" w:color="auto"/>
                      </w:divBdr>
                    </w:div>
                  </w:divsChild>
                </w:div>
                <w:div w:id="1228422927">
                  <w:marLeft w:val="0"/>
                  <w:marRight w:val="0"/>
                  <w:marTop w:val="0"/>
                  <w:marBottom w:val="0"/>
                  <w:divBdr>
                    <w:top w:val="none" w:sz="0" w:space="0" w:color="auto"/>
                    <w:left w:val="none" w:sz="0" w:space="0" w:color="auto"/>
                    <w:bottom w:val="none" w:sz="0" w:space="0" w:color="auto"/>
                    <w:right w:val="none" w:sz="0" w:space="0" w:color="auto"/>
                  </w:divBdr>
                  <w:divsChild>
                    <w:div w:id="1042093296">
                      <w:marLeft w:val="0"/>
                      <w:marRight w:val="0"/>
                      <w:marTop w:val="0"/>
                      <w:marBottom w:val="0"/>
                      <w:divBdr>
                        <w:top w:val="none" w:sz="0" w:space="0" w:color="auto"/>
                        <w:left w:val="none" w:sz="0" w:space="0" w:color="auto"/>
                        <w:bottom w:val="none" w:sz="0" w:space="0" w:color="auto"/>
                        <w:right w:val="none" w:sz="0" w:space="0" w:color="auto"/>
                      </w:divBdr>
                    </w:div>
                  </w:divsChild>
                </w:div>
                <w:div w:id="1298873410">
                  <w:marLeft w:val="0"/>
                  <w:marRight w:val="0"/>
                  <w:marTop w:val="0"/>
                  <w:marBottom w:val="0"/>
                  <w:divBdr>
                    <w:top w:val="none" w:sz="0" w:space="0" w:color="auto"/>
                    <w:left w:val="none" w:sz="0" w:space="0" w:color="auto"/>
                    <w:bottom w:val="none" w:sz="0" w:space="0" w:color="auto"/>
                    <w:right w:val="none" w:sz="0" w:space="0" w:color="auto"/>
                  </w:divBdr>
                  <w:divsChild>
                    <w:div w:id="1926331189">
                      <w:marLeft w:val="0"/>
                      <w:marRight w:val="0"/>
                      <w:marTop w:val="0"/>
                      <w:marBottom w:val="0"/>
                      <w:divBdr>
                        <w:top w:val="none" w:sz="0" w:space="0" w:color="auto"/>
                        <w:left w:val="none" w:sz="0" w:space="0" w:color="auto"/>
                        <w:bottom w:val="none" w:sz="0" w:space="0" w:color="auto"/>
                        <w:right w:val="none" w:sz="0" w:space="0" w:color="auto"/>
                      </w:divBdr>
                    </w:div>
                  </w:divsChild>
                </w:div>
                <w:div w:id="1312633179">
                  <w:marLeft w:val="0"/>
                  <w:marRight w:val="0"/>
                  <w:marTop w:val="0"/>
                  <w:marBottom w:val="0"/>
                  <w:divBdr>
                    <w:top w:val="none" w:sz="0" w:space="0" w:color="auto"/>
                    <w:left w:val="none" w:sz="0" w:space="0" w:color="auto"/>
                    <w:bottom w:val="none" w:sz="0" w:space="0" w:color="auto"/>
                    <w:right w:val="none" w:sz="0" w:space="0" w:color="auto"/>
                  </w:divBdr>
                  <w:divsChild>
                    <w:div w:id="863372033">
                      <w:marLeft w:val="0"/>
                      <w:marRight w:val="0"/>
                      <w:marTop w:val="0"/>
                      <w:marBottom w:val="0"/>
                      <w:divBdr>
                        <w:top w:val="none" w:sz="0" w:space="0" w:color="auto"/>
                        <w:left w:val="none" w:sz="0" w:space="0" w:color="auto"/>
                        <w:bottom w:val="none" w:sz="0" w:space="0" w:color="auto"/>
                        <w:right w:val="none" w:sz="0" w:space="0" w:color="auto"/>
                      </w:divBdr>
                    </w:div>
                  </w:divsChild>
                </w:div>
                <w:div w:id="1317026062">
                  <w:marLeft w:val="0"/>
                  <w:marRight w:val="0"/>
                  <w:marTop w:val="0"/>
                  <w:marBottom w:val="0"/>
                  <w:divBdr>
                    <w:top w:val="none" w:sz="0" w:space="0" w:color="auto"/>
                    <w:left w:val="none" w:sz="0" w:space="0" w:color="auto"/>
                    <w:bottom w:val="none" w:sz="0" w:space="0" w:color="auto"/>
                    <w:right w:val="none" w:sz="0" w:space="0" w:color="auto"/>
                  </w:divBdr>
                  <w:divsChild>
                    <w:div w:id="1090274140">
                      <w:marLeft w:val="0"/>
                      <w:marRight w:val="0"/>
                      <w:marTop w:val="0"/>
                      <w:marBottom w:val="0"/>
                      <w:divBdr>
                        <w:top w:val="none" w:sz="0" w:space="0" w:color="auto"/>
                        <w:left w:val="none" w:sz="0" w:space="0" w:color="auto"/>
                        <w:bottom w:val="none" w:sz="0" w:space="0" w:color="auto"/>
                        <w:right w:val="none" w:sz="0" w:space="0" w:color="auto"/>
                      </w:divBdr>
                    </w:div>
                  </w:divsChild>
                </w:div>
                <w:div w:id="1334603295">
                  <w:marLeft w:val="0"/>
                  <w:marRight w:val="0"/>
                  <w:marTop w:val="0"/>
                  <w:marBottom w:val="0"/>
                  <w:divBdr>
                    <w:top w:val="none" w:sz="0" w:space="0" w:color="auto"/>
                    <w:left w:val="none" w:sz="0" w:space="0" w:color="auto"/>
                    <w:bottom w:val="none" w:sz="0" w:space="0" w:color="auto"/>
                    <w:right w:val="none" w:sz="0" w:space="0" w:color="auto"/>
                  </w:divBdr>
                  <w:divsChild>
                    <w:div w:id="1389913998">
                      <w:marLeft w:val="0"/>
                      <w:marRight w:val="0"/>
                      <w:marTop w:val="0"/>
                      <w:marBottom w:val="0"/>
                      <w:divBdr>
                        <w:top w:val="none" w:sz="0" w:space="0" w:color="auto"/>
                        <w:left w:val="none" w:sz="0" w:space="0" w:color="auto"/>
                        <w:bottom w:val="none" w:sz="0" w:space="0" w:color="auto"/>
                        <w:right w:val="none" w:sz="0" w:space="0" w:color="auto"/>
                      </w:divBdr>
                    </w:div>
                  </w:divsChild>
                </w:div>
                <w:div w:id="1625237011">
                  <w:marLeft w:val="0"/>
                  <w:marRight w:val="0"/>
                  <w:marTop w:val="0"/>
                  <w:marBottom w:val="0"/>
                  <w:divBdr>
                    <w:top w:val="none" w:sz="0" w:space="0" w:color="auto"/>
                    <w:left w:val="none" w:sz="0" w:space="0" w:color="auto"/>
                    <w:bottom w:val="none" w:sz="0" w:space="0" w:color="auto"/>
                    <w:right w:val="none" w:sz="0" w:space="0" w:color="auto"/>
                  </w:divBdr>
                  <w:divsChild>
                    <w:div w:id="7680309">
                      <w:marLeft w:val="0"/>
                      <w:marRight w:val="0"/>
                      <w:marTop w:val="0"/>
                      <w:marBottom w:val="0"/>
                      <w:divBdr>
                        <w:top w:val="none" w:sz="0" w:space="0" w:color="auto"/>
                        <w:left w:val="none" w:sz="0" w:space="0" w:color="auto"/>
                        <w:bottom w:val="none" w:sz="0" w:space="0" w:color="auto"/>
                        <w:right w:val="none" w:sz="0" w:space="0" w:color="auto"/>
                      </w:divBdr>
                    </w:div>
                    <w:div w:id="681204622">
                      <w:marLeft w:val="0"/>
                      <w:marRight w:val="0"/>
                      <w:marTop w:val="0"/>
                      <w:marBottom w:val="0"/>
                      <w:divBdr>
                        <w:top w:val="none" w:sz="0" w:space="0" w:color="auto"/>
                        <w:left w:val="none" w:sz="0" w:space="0" w:color="auto"/>
                        <w:bottom w:val="none" w:sz="0" w:space="0" w:color="auto"/>
                        <w:right w:val="none" w:sz="0" w:space="0" w:color="auto"/>
                      </w:divBdr>
                    </w:div>
                  </w:divsChild>
                </w:div>
                <w:div w:id="1654992840">
                  <w:marLeft w:val="0"/>
                  <w:marRight w:val="0"/>
                  <w:marTop w:val="0"/>
                  <w:marBottom w:val="0"/>
                  <w:divBdr>
                    <w:top w:val="none" w:sz="0" w:space="0" w:color="auto"/>
                    <w:left w:val="none" w:sz="0" w:space="0" w:color="auto"/>
                    <w:bottom w:val="none" w:sz="0" w:space="0" w:color="auto"/>
                    <w:right w:val="none" w:sz="0" w:space="0" w:color="auto"/>
                  </w:divBdr>
                  <w:divsChild>
                    <w:div w:id="1834686555">
                      <w:marLeft w:val="0"/>
                      <w:marRight w:val="0"/>
                      <w:marTop w:val="0"/>
                      <w:marBottom w:val="0"/>
                      <w:divBdr>
                        <w:top w:val="none" w:sz="0" w:space="0" w:color="auto"/>
                        <w:left w:val="none" w:sz="0" w:space="0" w:color="auto"/>
                        <w:bottom w:val="none" w:sz="0" w:space="0" w:color="auto"/>
                        <w:right w:val="none" w:sz="0" w:space="0" w:color="auto"/>
                      </w:divBdr>
                    </w:div>
                  </w:divsChild>
                </w:div>
                <w:div w:id="1782987668">
                  <w:marLeft w:val="0"/>
                  <w:marRight w:val="0"/>
                  <w:marTop w:val="0"/>
                  <w:marBottom w:val="0"/>
                  <w:divBdr>
                    <w:top w:val="none" w:sz="0" w:space="0" w:color="auto"/>
                    <w:left w:val="none" w:sz="0" w:space="0" w:color="auto"/>
                    <w:bottom w:val="none" w:sz="0" w:space="0" w:color="auto"/>
                    <w:right w:val="none" w:sz="0" w:space="0" w:color="auto"/>
                  </w:divBdr>
                  <w:divsChild>
                    <w:div w:id="1777677295">
                      <w:marLeft w:val="0"/>
                      <w:marRight w:val="0"/>
                      <w:marTop w:val="0"/>
                      <w:marBottom w:val="0"/>
                      <w:divBdr>
                        <w:top w:val="none" w:sz="0" w:space="0" w:color="auto"/>
                        <w:left w:val="none" w:sz="0" w:space="0" w:color="auto"/>
                        <w:bottom w:val="none" w:sz="0" w:space="0" w:color="auto"/>
                        <w:right w:val="none" w:sz="0" w:space="0" w:color="auto"/>
                      </w:divBdr>
                    </w:div>
                  </w:divsChild>
                </w:div>
                <w:div w:id="1783724059">
                  <w:marLeft w:val="0"/>
                  <w:marRight w:val="0"/>
                  <w:marTop w:val="0"/>
                  <w:marBottom w:val="0"/>
                  <w:divBdr>
                    <w:top w:val="none" w:sz="0" w:space="0" w:color="auto"/>
                    <w:left w:val="none" w:sz="0" w:space="0" w:color="auto"/>
                    <w:bottom w:val="none" w:sz="0" w:space="0" w:color="auto"/>
                    <w:right w:val="none" w:sz="0" w:space="0" w:color="auto"/>
                  </w:divBdr>
                  <w:divsChild>
                    <w:div w:id="1383019123">
                      <w:marLeft w:val="0"/>
                      <w:marRight w:val="0"/>
                      <w:marTop w:val="0"/>
                      <w:marBottom w:val="0"/>
                      <w:divBdr>
                        <w:top w:val="none" w:sz="0" w:space="0" w:color="auto"/>
                        <w:left w:val="none" w:sz="0" w:space="0" w:color="auto"/>
                        <w:bottom w:val="none" w:sz="0" w:space="0" w:color="auto"/>
                        <w:right w:val="none" w:sz="0" w:space="0" w:color="auto"/>
                      </w:divBdr>
                    </w:div>
                  </w:divsChild>
                </w:div>
                <w:div w:id="1953782913">
                  <w:marLeft w:val="0"/>
                  <w:marRight w:val="0"/>
                  <w:marTop w:val="0"/>
                  <w:marBottom w:val="0"/>
                  <w:divBdr>
                    <w:top w:val="none" w:sz="0" w:space="0" w:color="auto"/>
                    <w:left w:val="none" w:sz="0" w:space="0" w:color="auto"/>
                    <w:bottom w:val="none" w:sz="0" w:space="0" w:color="auto"/>
                    <w:right w:val="none" w:sz="0" w:space="0" w:color="auto"/>
                  </w:divBdr>
                  <w:divsChild>
                    <w:div w:id="535695941">
                      <w:marLeft w:val="0"/>
                      <w:marRight w:val="0"/>
                      <w:marTop w:val="0"/>
                      <w:marBottom w:val="0"/>
                      <w:divBdr>
                        <w:top w:val="none" w:sz="0" w:space="0" w:color="auto"/>
                        <w:left w:val="none" w:sz="0" w:space="0" w:color="auto"/>
                        <w:bottom w:val="none" w:sz="0" w:space="0" w:color="auto"/>
                        <w:right w:val="none" w:sz="0" w:space="0" w:color="auto"/>
                      </w:divBdr>
                    </w:div>
                  </w:divsChild>
                </w:div>
                <w:div w:id="2052533487">
                  <w:marLeft w:val="0"/>
                  <w:marRight w:val="0"/>
                  <w:marTop w:val="0"/>
                  <w:marBottom w:val="0"/>
                  <w:divBdr>
                    <w:top w:val="none" w:sz="0" w:space="0" w:color="auto"/>
                    <w:left w:val="none" w:sz="0" w:space="0" w:color="auto"/>
                    <w:bottom w:val="none" w:sz="0" w:space="0" w:color="auto"/>
                    <w:right w:val="none" w:sz="0" w:space="0" w:color="auto"/>
                  </w:divBdr>
                  <w:divsChild>
                    <w:div w:id="10360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80819">
          <w:marLeft w:val="0"/>
          <w:marRight w:val="0"/>
          <w:marTop w:val="0"/>
          <w:marBottom w:val="0"/>
          <w:divBdr>
            <w:top w:val="none" w:sz="0" w:space="0" w:color="auto"/>
            <w:left w:val="none" w:sz="0" w:space="0" w:color="auto"/>
            <w:bottom w:val="none" w:sz="0" w:space="0" w:color="auto"/>
            <w:right w:val="none" w:sz="0" w:space="0" w:color="auto"/>
          </w:divBdr>
          <w:divsChild>
            <w:div w:id="54356112">
              <w:marLeft w:val="0"/>
              <w:marRight w:val="0"/>
              <w:marTop w:val="0"/>
              <w:marBottom w:val="0"/>
              <w:divBdr>
                <w:top w:val="none" w:sz="0" w:space="0" w:color="auto"/>
                <w:left w:val="none" w:sz="0" w:space="0" w:color="auto"/>
                <w:bottom w:val="none" w:sz="0" w:space="0" w:color="auto"/>
                <w:right w:val="none" w:sz="0" w:space="0" w:color="auto"/>
              </w:divBdr>
            </w:div>
            <w:div w:id="194775278">
              <w:marLeft w:val="0"/>
              <w:marRight w:val="0"/>
              <w:marTop w:val="0"/>
              <w:marBottom w:val="0"/>
              <w:divBdr>
                <w:top w:val="none" w:sz="0" w:space="0" w:color="auto"/>
                <w:left w:val="none" w:sz="0" w:space="0" w:color="auto"/>
                <w:bottom w:val="none" w:sz="0" w:space="0" w:color="auto"/>
                <w:right w:val="none" w:sz="0" w:space="0" w:color="auto"/>
              </w:divBdr>
            </w:div>
            <w:div w:id="205146609">
              <w:marLeft w:val="0"/>
              <w:marRight w:val="0"/>
              <w:marTop w:val="0"/>
              <w:marBottom w:val="0"/>
              <w:divBdr>
                <w:top w:val="none" w:sz="0" w:space="0" w:color="auto"/>
                <w:left w:val="none" w:sz="0" w:space="0" w:color="auto"/>
                <w:bottom w:val="none" w:sz="0" w:space="0" w:color="auto"/>
                <w:right w:val="none" w:sz="0" w:space="0" w:color="auto"/>
              </w:divBdr>
            </w:div>
            <w:div w:id="268976271">
              <w:marLeft w:val="0"/>
              <w:marRight w:val="0"/>
              <w:marTop w:val="0"/>
              <w:marBottom w:val="0"/>
              <w:divBdr>
                <w:top w:val="none" w:sz="0" w:space="0" w:color="auto"/>
                <w:left w:val="none" w:sz="0" w:space="0" w:color="auto"/>
                <w:bottom w:val="none" w:sz="0" w:space="0" w:color="auto"/>
                <w:right w:val="none" w:sz="0" w:space="0" w:color="auto"/>
              </w:divBdr>
            </w:div>
            <w:div w:id="371541779">
              <w:marLeft w:val="0"/>
              <w:marRight w:val="0"/>
              <w:marTop w:val="0"/>
              <w:marBottom w:val="0"/>
              <w:divBdr>
                <w:top w:val="none" w:sz="0" w:space="0" w:color="auto"/>
                <w:left w:val="none" w:sz="0" w:space="0" w:color="auto"/>
                <w:bottom w:val="none" w:sz="0" w:space="0" w:color="auto"/>
                <w:right w:val="none" w:sz="0" w:space="0" w:color="auto"/>
              </w:divBdr>
            </w:div>
            <w:div w:id="485636147">
              <w:marLeft w:val="0"/>
              <w:marRight w:val="0"/>
              <w:marTop w:val="0"/>
              <w:marBottom w:val="0"/>
              <w:divBdr>
                <w:top w:val="none" w:sz="0" w:space="0" w:color="auto"/>
                <w:left w:val="none" w:sz="0" w:space="0" w:color="auto"/>
                <w:bottom w:val="none" w:sz="0" w:space="0" w:color="auto"/>
                <w:right w:val="none" w:sz="0" w:space="0" w:color="auto"/>
              </w:divBdr>
            </w:div>
            <w:div w:id="605506349">
              <w:marLeft w:val="0"/>
              <w:marRight w:val="0"/>
              <w:marTop w:val="0"/>
              <w:marBottom w:val="0"/>
              <w:divBdr>
                <w:top w:val="none" w:sz="0" w:space="0" w:color="auto"/>
                <w:left w:val="none" w:sz="0" w:space="0" w:color="auto"/>
                <w:bottom w:val="none" w:sz="0" w:space="0" w:color="auto"/>
                <w:right w:val="none" w:sz="0" w:space="0" w:color="auto"/>
              </w:divBdr>
            </w:div>
            <w:div w:id="607391859">
              <w:marLeft w:val="0"/>
              <w:marRight w:val="0"/>
              <w:marTop w:val="0"/>
              <w:marBottom w:val="0"/>
              <w:divBdr>
                <w:top w:val="none" w:sz="0" w:space="0" w:color="auto"/>
                <w:left w:val="none" w:sz="0" w:space="0" w:color="auto"/>
                <w:bottom w:val="none" w:sz="0" w:space="0" w:color="auto"/>
                <w:right w:val="none" w:sz="0" w:space="0" w:color="auto"/>
              </w:divBdr>
            </w:div>
            <w:div w:id="618217548">
              <w:marLeft w:val="0"/>
              <w:marRight w:val="0"/>
              <w:marTop w:val="0"/>
              <w:marBottom w:val="0"/>
              <w:divBdr>
                <w:top w:val="none" w:sz="0" w:space="0" w:color="auto"/>
                <w:left w:val="none" w:sz="0" w:space="0" w:color="auto"/>
                <w:bottom w:val="none" w:sz="0" w:space="0" w:color="auto"/>
                <w:right w:val="none" w:sz="0" w:space="0" w:color="auto"/>
              </w:divBdr>
            </w:div>
            <w:div w:id="818426055">
              <w:marLeft w:val="0"/>
              <w:marRight w:val="0"/>
              <w:marTop w:val="0"/>
              <w:marBottom w:val="0"/>
              <w:divBdr>
                <w:top w:val="none" w:sz="0" w:space="0" w:color="auto"/>
                <w:left w:val="none" w:sz="0" w:space="0" w:color="auto"/>
                <w:bottom w:val="none" w:sz="0" w:space="0" w:color="auto"/>
                <w:right w:val="none" w:sz="0" w:space="0" w:color="auto"/>
              </w:divBdr>
            </w:div>
            <w:div w:id="820736939">
              <w:marLeft w:val="0"/>
              <w:marRight w:val="0"/>
              <w:marTop w:val="0"/>
              <w:marBottom w:val="0"/>
              <w:divBdr>
                <w:top w:val="none" w:sz="0" w:space="0" w:color="auto"/>
                <w:left w:val="none" w:sz="0" w:space="0" w:color="auto"/>
                <w:bottom w:val="none" w:sz="0" w:space="0" w:color="auto"/>
                <w:right w:val="none" w:sz="0" w:space="0" w:color="auto"/>
              </w:divBdr>
            </w:div>
            <w:div w:id="873889741">
              <w:marLeft w:val="0"/>
              <w:marRight w:val="0"/>
              <w:marTop w:val="0"/>
              <w:marBottom w:val="0"/>
              <w:divBdr>
                <w:top w:val="none" w:sz="0" w:space="0" w:color="auto"/>
                <w:left w:val="none" w:sz="0" w:space="0" w:color="auto"/>
                <w:bottom w:val="none" w:sz="0" w:space="0" w:color="auto"/>
                <w:right w:val="none" w:sz="0" w:space="0" w:color="auto"/>
              </w:divBdr>
            </w:div>
            <w:div w:id="1054543249">
              <w:marLeft w:val="0"/>
              <w:marRight w:val="0"/>
              <w:marTop w:val="0"/>
              <w:marBottom w:val="0"/>
              <w:divBdr>
                <w:top w:val="none" w:sz="0" w:space="0" w:color="auto"/>
                <w:left w:val="none" w:sz="0" w:space="0" w:color="auto"/>
                <w:bottom w:val="none" w:sz="0" w:space="0" w:color="auto"/>
                <w:right w:val="none" w:sz="0" w:space="0" w:color="auto"/>
              </w:divBdr>
            </w:div>
            <w:div w:id="1295714212">
              <w:marLeft w:val="0"/>
              <w:marRight w:val="0"/>
              <w:marTop w:val="0"/>
              <w:marBottom w:val="0"/>
              <w:divBdr>
                <w:top w:val="none" w:sz="0" w:space="0" w:color="auto"/>
                <w:left w:val="none" w:sz="0" w:space="0" w:color="auto"/>
                <w:bottom w:val="none" w:sz="0" w:space="0" w:color="auto"/>
                <w:right w:val="none" w:sz="0" w:space="0" w:color="auto"/>
              </w:divBdr>
            </w:div>
            <w:div w:id="1382286770">
              <w:marLeft w:val="0"/>
              <w:marRight w:val="0"/>
              <w:marTop w:val="0"/>
              <w:marBottom w:val="0"/>
              <w:divBdr>
                <w:top w:val="none" w:sz="0" w:space="0" w:color="auto"/>
                <w:left w:val="none" w:sz="0" w:space="0" w:color="auto"/>
                <w:bottom w:val="none" w:sz="0" w:space="0" w:color="auto"/>
                <w:right w:val="none" w:sz="0" w:space="0" w:color="auto"/>
              </w:divBdr>
            </w:div>
            <w:div w:id="1480538076">
              <w:marLeft w:val="0"/>
              <w:marRight w:val="0"/>
              <w:marTop w:val="0"/>
              <w:marBottom w:val="0"/>
              <w:divBdr>
                <w:top w:val="none" w:sz="0" w:space="0" w:color="auto"/>
                <w:left w:val="none" w:sz="0" w:space="0" w:color="auto"/>
                <w:bottom w:val="none" w:sz="0" w:space="0" w:color="auto"/>
                <w:right w:val="none" w:sz="0" w:space="0" w:color="auto"/>
              </w:divBdr>
            </w:div>
            <w:div w:id="1744332351">
              <w:marLeft w:val="0"/>
              <w:marRight w:val="0"/>
              <w:marTop w:val="0"/>
              <w:marBottom w:val="0"/>
              <w:divBdr>
                <w:top w:val="none" w:sz="0" w:space="0" w:color="auto"/>
                <w:left w:val="none" w:sz="0" w:space="0" w:color="auto"/>
                <w:bottom w:val="none" w:sz="0" w:space="0" w:color="auto"/>
                <w:right w:val="none" w:sz="0" w:space="0" w:color="auto"/>
              </w:divBdr>
            </w:div>
            <w:div w:id="2027828422">
              <w:marLeft w:val="0"/>
              <w:marRight w:val="0"/>
              <w:marTop w:val="0"/>
              <w:marBottom w:val="0"/>
              <w:divBdr>
                <w:top w:val="none" w:sz="0" w:space="0" w:color="auto"/>
                <w:left w:val="none" w:sz="0" w:space="0" w:color="auto"/>
                <w:bottom w:val="none" w:sz="0" w:space="0" w:color="auto"/>
                <w:right w:val="none" w:sz="0" w:space="0" w:color="auto"/>
              </w:divBdr>
            </w:div>
          </w:divsChild>
        </w:div>
        <w:div w:id="883491035">
          <w:marLeft w:val="0"/>
          <w:marRight w:val="0"/>
          <w:marTop w:val="0"/>
          <w:marBottom w:val="0"/>
          <w:divBdr>
            <w:top w:val="none" w:sz="0" w:space="0" w:color="auto"/>
            <w:left w:val="none" w:sz="0" w:space="0" w:color="auto"/>
            <w:bottom w:val="none" w:sz="0" w:space="0" w:color="auto"/>
            <w:right w:val="none" w:sz="0" w:space="0" w:color="auto"/>
          </w:divBdr>
          <w:divsChild>
            <w:div w:id="158009002">
              <w:marLeft w:val="0"/>
              <w:marRight w:val="0"/>
              <w:marTop w:val="0"/>
              <w:marBottom w:val="0"/>
              <w:divBdr>
                <w:top w:val="none" w:sz="0" w:space="0" w:color="auto"/>
                <w:left w:val="none" w:sz="0" w:space="0" w:color="auto"/>
                <w:bottom w:val="none" w:sz="0" w:space="0" w:color="auto"/>
                <w:right w:val="none" w:sz="0" w:space="0" w:color="auto"/>
              </w:divBdr>
            </w:div>
            <w:div w:id="241572540">
              <w:marLeft w:val="0"/>
              <w:marRight w:val="0"/>
              <w:marTop w:val="0"/>
              <w:marBottom w:val="0"/>
              <w:divBdr>
                <w:top w:val="none" w:sz="0" w:space="0" w:color="auto"/>
                <w:left w:val="none" w:sz="0" w:space="0" w:color="auto"/>
                <w:bottom w:val="none" w:sz="0" w:space="0" w:color="auto"/>
                <w:right w:val="none" w:sz="0" w:space="0" w:color="auto"/>
              </w:divBdr>
            </w:div>
            <w:div w:id="311954495">
              <w:marLeft w:val="0"/>
              <w:marRight w:val="0"/>
              <w:marTop w:val="0"/>
              <w:marBottom w:val="0"/>
              <w:divBdr>
                <w:top w:val="none" w:sz="0" w:space="0" w:color="auto"/>
                <w:left w:val="none" w:sz="0" w:space="0" w:color="auto"/>
                <w:bottom w:val="none" w:sz="0" w:space="0" w:color="auto"/>
                <w:right w:val="none" w:sz="0" w:space="0" w:color="auto"/>
              </w:divBdr>
            </w:div>
            <w:div w:id="345982113">
              <w:marLeft w:val="0"/>
              <w:marRight w:val="0"/>
              <w:marTop w:val="0"/>
              <w:marBottom w:val="0"/>
              <w:divBdr>
                <w:top w:val="none" w:sz="0" w:space="0" w:color="auto"/>
                <w:left w:val="none" w:sz="0" w:space="0" w:color="auto"/>
                <w:bottom w:val="none" w:sz="0" w:space="0" w:color="auto"/>
                <w:right w:val="none" w:sz="0" w:space="0" w:color="auto"/>
              </w:divBdr>
            </w:div>
            <w:div w:id="380403431">
              <w:marLeft w:val="0"/>
              <w:marRight w:val="0"/>
              <w:marTop w:val="0"/>
              <w:marBottom w:val="0"/>
              <w:divBdr>
                <w:top w:val="none" w:sz="0" w:space="0" w:color="auto"/>
                <w:left w:val="none" w:sz="0" w:space="0" w:color="auto"/>
                <w:bottom w:val="none" w:sz="0" w:space="0" w:color="auto"/>
                <w:right w:val="none" w:sz="0" w:space="0" w:color="auto"/>
              </w:divBdr>
            </w:div>
            <w:div w:id="951941380">
              <w:marLeft w:val="0"/>
              <w:marRight w:val="0"/>
              <w:marTop w:val="0"/>
              <w:marBottom w:val="0"/>
              <w:divBdr>
                <w:top w:val="none" w:sz="0" w:space="0" w:color="auto"/>
                <w:left w:val="none" w:sz="0" w:space="0" w:color="auto"/>
                <w:bottom w:val="none" w:sz="0" w:space="0" w:color="auto"/>
                <w:right w:val="none" w:sz="0" w:space="0" w:color="auto"/>
              </w:divBdr>
            </w:div>
            <w:div w:id="1003513981">
              <w:marLeft w:val="0"/>
              <w:marRight w:val="0"/>
              <w:marTop w:val="0"/>
              <w:marBottom w:val="0"/>
              <w:divBdr>
                <w:top w:val="none" w:sz="0" w:space="0" w:color="auto"/>
                <w:left w:val="none" w:sz="0" w:space="0" w:color="auto"/>
                <w:bottom w:val="none" w:sz="0" w:space="0" w:color="auto"/>
                <w:right w:val="none" w:sz="0" w:space="0" w:color="auto"/>
              </w:divBdr>
            </w:div>
            <w:div w:id="1047340197">
              <w:marLeft w:val="0"/>
              <w:marRight w:val="0"/>
              <w:marTop w:val="0"/>
              <w:marBottom w:val="0"/>
              <w:divBdr>
                <w:top w:val="none" w:sz="0" w:space="0" w:color="auto"/>
                <w:left w:val="none" w:sz="0" w:space="0" w:color="auto"/>
                <w:bottom w:val="none" w:sz="0" w:space="0" w:color="auto"/>
                <w:right w:val="none" w:sz="0" w:space="0" w:color="auto"/>
              </w:divBdr>
            </w:div>
            <w:div w:id="1277714811">
              <w:marLeft w:val="0"/>
              <w:marRight w:val="0"/>
              <w:marTop w:val="0"/>
              <w:marBottom w:val="0"/>
              <w:divBdr>
                <w:top w:val="none" w:sz="0" w:space="0" w:color="auto"/>
                <w:left w:val="none" w:sz="0" w:space="0" w:color="auto"/>
                <w:bottom w:val="none" w:sz="0" w:space="0" w:color="auto"/>
                <w:right w:val="none" w:sz="0" w:space="0" w:color="auto"/>
              </w:divBdr>
            </w:div>
            <w:div w:id="1472791669">
              <w:marLeft w:val="0"/>
              <w:marRight w:val="0"/>
              <w:marTop w:val="0"/>
              <w:marBottom w:val="0"/>
              <w:divBdr>
                <w:top w:val="none" w:sz="0" w:space="0" w:color="auto"/>
                <w:left w:val="none" w:sz="0" w:space="0" w:color="auto"/>
                <w:bottom w:val="none" w:sz="0" w:space="0" w:color="auto"/>
                <w:right w:val="none" w:sz="0" w:space="0" w:color="auto"/>
              </w:divBdr>
            </w:div>
            <w:div w:id="1726097628">
              <w:marLeft w:val="0"/>
              <w:marRight w:val="0"/>
              <w:marTop w:val="0"/>
              <w:marBottom w:val="0"/>
              <w:divBdr>
                <w:top w:val="none" w:sz="0" w:space="0" w:color="auto"/>
                <w:left w:val="none" w:sz="0" w:space="0" w:color="auto"/>
                <w:bottom w:val="none" w:sz="0" w:space="0" w:color="auto"/>
                <w:right w:val="none" w:sz="0" w:space="0" w:color="auto"/>
              </w:divBdr>
            </w:div>
            <w:div w:id="1905407973">
              <w:marLeft w:val="0"/>
              <w:marRight w:val="0"/>
              <w:marTop w:val="0"/>
              <w:marBottom w:val="0"/>
              <w:divBdr>
                <w:top w:val="none" w:sz="0" w:space="0" w:color="auto"/>
                <w:left w:val="none" w:sz="0" w:space="0" w:color="auto"/>
                <w:bottom w:val="none" w:sz="0" w:space="0" w:color="auto"/>
                <w:right w:val="none" w:sz="0" w:space="0" w:color="auto"/>
              </w:divBdr>
            </w:div>
            <w:div w:id="2042168160">
              <w:marLeft w:val="0"/>
              <w:marRight w:val="0"/>
              <w:marTop w:val="0"/>
              <w:marBottom w:val="0"/>
              <w:divBdr>
                <w:top w:val="none" w:sz="0" w:space="0" w:color="auto"/>
                <w:left w:val="none" w:sz="0" w:space="0" w:color="auto"/>
                <w:bottom w:val="none" w:sz="0" w:space="0" w:color="auto"/>
                <w:right w:val="none" w:sz="0" w:space="0" w:color="auto"/>
              </w:divBdr>
            </w:div>
          </w:divsChild>
        </w:div>
        <w:div w:id="1671593522">
          <w:marLeft w:val="0"/>
          <w:marRight w:val="0"/>
          <w:marTop w:val="0"/>
          <w:marBottom w:val="0"/>
          <w:divBdr>
            <w:top w:val="none" w:sz="0" w:space="0" w:color="auto"/>
            <w:left w:val="none" w:sz="0" w:space="0" w:color="auto"/>
            <w:bottom w:val="none" w:sz="0" w:space="0" w:color="auto"/>
            <w:right w:val="none" w:sz="0" w:space="0" w:color="auto"/>
          </w:divBdr>
        </w:div>
        <w:div w:id="1680422900">
          <w:marLeft w:val="0"/>
          <w:marRight w:val="0"/>
          <w:marTop w:val="0"/>
          <w:marBottom w:val="0"/>
          <w:divBdr>
            <w:top w:val="none" w:sz="0" w:space="0" w:color="auto"/>
            <w:left w:val="none" w:sz="0" w:space="0" w:color="auto"/>
            <w:bottom w:val="none" w:sz="0" w:space="0" w:color="auto"/>
            <w:right w:val="none" w:sz="0" w:space="0" w:color="auto"/>
          </w:divBdr>
        </w:div>
        <w:div w:id="1913545534">
          <w:marLeft w:val="0"/>
          <w:marRight w:val="0"/>
          <w:marTop w:val="0"/>
          <w:marBottom w:val="0"/>
          <w:divBdr>
            <w:top w:val="none" w:sz="0" w:space="0" w:color="auto"/>
            <w:left w:val="none" w:sz="0" w:space="0" w:color="auto"/>
            <w:bottom w:val="none" w:sz="0" w:space="0" w:color="auto"/>
            <w:right w:val="none" w:sz="0" w:space="0" w:color="auto"/>
          </w:divBdr>
        </w:div>
        <w:div w:id="2012760106">
          <w:marLeft w:val="0"/>
          <w:marRight w:val="0"/>
          <w:marTop w:val="0"/>
          <w:marBottom w:val="0"/>
          <w:divBdr>
            <w:top w:val="none" w:sz="0" w:space="0" w:color="auto"/>
            <w:left w:val="none" w:sz="0" w:space="0" w:color="auto"/>
            <w:bottom w:val="none" w:sz="0" w:space="0" w:color="auto"/>
            <w:right w:val="none" w:sz="0" w:space="0" w:color="auto"/>
          </w:divBdr>
          <w:divsChild>
            <w:div w:id="69281414">
              <w:marLeft w:val="0"/>
              <w:marRight w:val="0"/>
              <w:marTop w:val="0"/>
              <w:marBottom w:val="0"/>
              <w:divBdr>
                <w:top w:val="none" w:sz="0" w:space="0" w:color="auto"/>
                <w:left w:val="none" w:sz="0" w:space="0" w:color="auto"/>
                <w:bottom w:val="none" w:sz="0" w:space="0" w:color="auto"/>
                <w:right w:val="none" w:sz="0" w:space="0" w:color="auto"/>
              </w:divBdr>
            </w:div>
            <w:div w:id="76875055">
              <w:marLeft w:val="0"/>
              <w:marRight w:val="0"/>
              <w:marTop w:val="0"/>
              <w:marBottom w:val="0"/>
              <w:divBdr>
                <w:top w:val="none" w:sz="0" w:space="0" w:color="auto"/>
                <w:left w:val="none" w:sz="0" w:space="0" w:color="auto"/>
                <w:bottom w:val="none" w:sz="0" w:space="0" w:color="auto"/>
                <w:right w:val="none" w:sz="0" w:space="0" w:color="auto"/>
              </w:divBdr>
            </w:div>
            <w:div w:id="135538914">
              <w:marLeft w:val="0"/>
              <w:marRight w:val="0"/>
              <w:marTop w:val="0"/>
              <w:marBottom w:val="0"/>
              <w:divBdr>
                <w:top w:val="none" w:sz="0" w:space="0" w:color="auto"/>
                <w:left w:val="none" w:sz="0" w:space="0" w:color="auto"/>
                <w:bottom w:val="none" w:sz="0" w:space="0" w:color="auto"/>
                <w:right w:val="none" w:sz="0" w:space="0" w:color="auto"/>
              </w:divBdr>
            </w:div>
            <w:div w:id="171185376">
              <w:marLeft w:val="0"/>
              <w:marRight w:val="0"/>
              <w:marTop w:val="0"/>
              <w:marBottom w:val="0"/>
              <w:divBdr>
                <w:top w:val="none" w:sz="0" w:space="0" w:color="auto"/>
                <w:left w:val="none" w:sz="0" w:space="0" w:color="auto"/>
                <w:bottom w:val="none" w:sz="0" w:space="0" w:color="auto"/>
                <w:right w:val="none" w:sz="0" w:space="0" w:color="auto"/>
              </w:divBdr>
            </w:div>
            <w:div w:id="223103516">
              <w:marLeft w:val="0"/>
              <w:marRight w:val="0"/>
              <w:marTop w:val="0"/>
              <w:marBottom w:val="0"/>
              <w:divBdr>
                <w:top w:val="none" w:sz="0" w:space="0" w:color="auto"/>
                <w:left w:val="none" w:sz="0" w:space="0" w:color="auto"/>
                <w:bottom w:val="none" w:sz="0" w:space="0" w:color="auto"/>
                <w:right w:val="none" w:sz="0" w:space="0" w:color="auto"/>
              </w:divBdr>
            </w:div>
            <w:div w:id="483009123">
              <w:marLeft w:val="0"/>
              <w:marRight w:val="0"/>
              <w:marTop w:val="0"/>
              <w:marBottom w:val="0"/>
              <w:divBdr>
                <w:top w:val="none" w:sz="0" w:space="0" w:color="auto"/>
                <w:left w:val="none" w:sz="0" w:space="0" w:color="auto"/>
                <w:bottom w:val="none" w:sz="0" w:space="0" w:color="auto"/>
                <w:right w:val="none" w:sz="0" w:space="0" w:color="auto"/>
              </w:divBdr>
            </w:div>
            <w:div w:id="513422233">
              <w:marLeft w:val="0"/>
              <w:marRight w:val="0"/>
              <w:marTop w:val="0"/>
              <w:marBottom w:val="0"/>
              <w:divBdr>
                <w:top w:val="none" w:sz="0" w:space="0" w:color="auto"/>
                <w:left w:val="none" w:sz="0" w:space="0" w:color="auto"/>
                <w:bottom w:val="none" w:sz="0" w:space="0" w:color="auto"/>
                <w:right w:val="none" w:sz="0" w:space="0" w:color="auto"/>
              </w:divBdr>
            </w:div>
            <w:div w:id="765535533">
              <w:marLeft w:val="0"/>
              <w:marRight w:val="0"/>
              <w:marTop w:val="0"/>
              <w:marBottom w:val="0"/>
              <w:divBdr>
                <w:top w:val="none" w:sz="0" w:space="0" w:color="auto"/>
                <w:left w:val="none" w:sz="0" w:space="0" w:color="auto"/>
                <w:bottom w:val="none" w:sz="0" w:space="0" w:color="auto"/>
                <w:right w:val="none" w:sz="0" w:space="0" w:color="auto"/>
              </w:divBdr>
            </w:div>
            <w:div w:id="980844226">
              <w:marLeft w:val="0"/>
              <w:marRight w:val="0"/>
              <w:marTop w:val="0"/>
              <w:marBottom w:val="0"/>
              <w:divBdr>
                <w:top w:val="none" w:sz="0" w:space="0" w:color="auto"/>
                <w:left w:val="none" w:sz="0" w:space="0" w:color="auto"/>
                <w:bottom w:val="none" w:sz="0" w:space="0" w:color="auto"/>
                <w:right w:val="none" w:sz="0" w:space="0" w:color="auto"/>
              </w:divBdr>
            </w:div>
            <w:div w:id="1132600966">
              <w:marLeft w:val="0"/>
              <w:marRight w:val="0"/>
              <w:marTop w:val="0"/>
              <w:marBottom w:val="0"/>
              <w:divBdr>
                <w:top w:val="none" w:sz="0" w:space="0" w:color="auto"/>
                <w:left w:val="none" w:sz="0" w:space="0" w:color="auto"/>
                <w:bottom w:val="none" w:sz="0" w:space="0" w:color="auto"/>
                <w:right w:val="none" w:sz="0" w:space="0" w:color="auto"/>
              </w:divBdr>
            </w:div>
            <w:div w:id="1499005680">
              <w:marLeft w:val="0"/>
              <w:marRight w:val="0"/>
              <w:marTop w:val="0"/>
              <w:marBottom w:val="0"/>
              <w:divBdr>
                <w:top w:val="none" w:sz="0" w:space="0" w:color="auto"/>
                <w:left w:val="none" w:sz="0" w:space="0" w:color="auto"/>
                <w:bottom w:val="none" w:sz="0" w:space="0" w:color="auto"/>
                <w:right w:val="none" w:sz="0" w:space="0" w:color="auto"/>
              </w:divBdr>
            </w:div>
            <w:div w:id="1668247467">
              <w:marLeft w:val="0"/>
              <w:marRight w:val="0"/>
              <w:marTop w:val="0"/>
              <w:marBottom w:val="0"/>
              <w:divBdr>
                <w:top w:val="none" w:sz="0" w:space="0" w:color="auto"/>
                <w:left w:val="none" w:sz="0" w:space="0" w:color="auto"/>
                <w:bottom w:val="none" w:sz="0" w:space="0" w:color="auto"/>
                <w:right w:val="none" w:sz="0" w:space="0" w:color="auto"/>
              </w:divBdr>
            </w:div>
            <w:div w:id="1847404910">
              <w:marLeft w:val="0"/>
              <w:marRight w:val="0"/>
              <w:marTop w:val="0"/>
              <w:marBottom w:val="0"/>
              <w:divBdr>
                <w:top w:val="none" w:sz="0" w:space="0" w:color="auto"/>
                <w:left w:val="none" w:sz="0" w:space="0" w:color="auto"/>
                <w:bottom w:val="none" w:sz="0" w:space="0" w:color="auto"/>
                <w:right w:val="none" w:sz="0" w:space="0" w:color="auto"/>
              </w:divBdr>
            </w:div>
            <w:div w:id="1931086220">
              <w:marLeft w:val="0"/>
              <w:marRight w:val="0"/>
              <w:marTop w:val="0"/>
              <w:marBottom w:val="0"/>
              <w:divBdr>
                <w:top w:val="none" w:sz="0" w:space="0" w:color="auto"/>
                <w:left w:val="none" w:sz="0" w:space="0" w:color="auto"/>
                <w:bottom w:val="none" w:sz="0" w:space="0" w:color="auto"/>
                <w:right w:val="none" w:sz="0" w:space="0" w:color="auto"/>
              </w:divBdr>
            </w:div>
            <w:div w:id="1970428734">
              <w:marLeft w:val="0"/>
              <w:marRight w:val="0"/>
              <w:marTop w:val="0"/>
              <w:marBottom w:val="0"/>
              <w:divBdr>
                <w:top w:val="none" w:sz="0" w:space="0" w:color="auto"/>
                <w:left w:val="none" w:sz="0" w:space="0" w:color="auto"/>
                <w:bottom w:val="none" w:sz="0" w:space="0" w:color="auto"/>
                <w:right w:val="none" w:sz="0" w:space="0" w:color="auto"/>
              </w:divBdr>
            </w:div>
          </w:divsChild>
        </w:div>
        <w:div w:id="2130316264">
          <w:marLeft w:val="0"/>
          <w:marRight w:val="0"/>
          <w:marTop w:val="0"/>
          <w:marBottom w:val="0"/>
          <w:divBdr>
            <w:top w:val="none" w:sz="0" w:space="0" w:color="auto"/>
            <w:left w:val="none" w:sz="0" w:space="0" w:color="auto"/>
            <w:bottom w:val="none" w:sz="0" w:space="0" w:color="auto"/>
            <w:right w:val="none" w:sz="0" w:space="0" w:color="auto"/>
          </w:divBdr>
        </w:div>
      </w:divsChild>
    </w:div>
    <w:div w:id="299455730">
      <w:bodyDiv w:val="1"/>
      <w:marLeft w:val="0"/>
      <w:marRight w:val="0"/>
      <w:marTop w:val="0"/>
      <w:marBottom w:val="0"/>
      <w:divBdr>
        <w:top w:val="none" w:sz="0" w:space="0" w:color="auto"/>
        <w:left w:val="none" w:sz="0" w:space="0" w:color="auto"/>
        <w:bottom w:val="none" w:sz="0" w:space="0" w:color="auto"/>
        <w:right w:val="none" w:sz="0" w:space="0" w:color="auto"/>
      </w:divBdr>
    </w:div>
    <w:div w:id="311907589">
      <w:bodyDiv w:val="1"/>
      <w:marLeft w:val="0"/>
      <w:marRight w:val="0"/>
      <w:marTop w:val="0"/>
      <w:marBottom w:val="0"/>
      <w:divBdr>
        <w:top w:val="none" w:sz="0" w:space="0" w:color="auto"/>
        <w:left w:val="none" w:sz="0" w:space="0" w:color="auto"/>
        <w:bottom w:val="none" w:sz="0" w:space="0" w:color="auto"/>
        <w:right w:val="none" w:sz="0" w:space="0" w:color="auto"/>
      </w:divBdr>
    </w:div>
    <w:div w:id="349570331">
      <w:bodyDiv w:val="1"/>
      <w:marLeft w:val="0"/>
      <w:marRight w:val="0"/>
      <w:marTop w:val="0"/>
      <w:marBottom w:val="0"/>
      <w:divBdr>
        <w:top w:val="none" w:sz="0" w:space="0" w:color="auto"/>
        <w:left w:val="none" w:sz="0" w:space="0" w:color="auto"/>
        <w:bottom w:val="none" w:sz="0" w:space="0" w:color="auto"/>
        <w:right w:val="none" w:sz="0" w:space="0" w:color="auto"/>
      </w:divBdr>
      <w:divsChild>
        <w:div w:id="41753418">
          <w:marLeft w:val="0"/>
          <w:marRight w:val="0"/>
          <w:marTop w:val="0"/>
          <w:marBottom w:val="0"/>
          <w:divBdr>
            <w:top w:val="none" w:sz="0" w:space="0" w:color="auto"/>
            <w:left w:val="none" w:sz="0" w:space="0" w:color="auto"/>
            <w:bottom w:val="none" w:sz="0" w:space="0" w:color="auto"/>
            <w:right w:val="none" w:sz="0" w:space="0" w:color="auto"/>
          </w:divBdr>
        </w:div>
        <w:div w:id="397677923">
          <w:marLeft w:val="0"/>
          <w:marRight w:val="0"/>
          <w:marTop w:val="0"/>
          <w:marBottom w:val="0"/>
          <w:divBdr>
            <w:top w:val="none" w:sz="0" w:space="0" w:color="auto"/>
            <w:left w:val="none" w:sz="0" w:space="0" w:color="auto"/>
            <w:bottom w:val="none" w:sz="0" w:space="0" w:color="auto"/>
            <w:right w:val="none" w:sz="0" w:space="0" w:color="auto"/>
          </w:divBdr>
        </w:div>
        <w:div w:id="1961956344">
          <w:marLeft w:val="0"/>
          <w:marRight w:val="0"/>
          <w:marTop w:val="0"/>
          <w:marBottom w:val="0"/>
          <w:divBdr>
            <w:top w:val="none" w:sz="0" w:space="0" w:color="auto"/>
            <w:left w:val="none" w:sz="0" w:space="0" w:color="auto"/>
            <w:bottom w:val="none" w:sz="0" w:space="0" w:color="auto"/>
            <w:right w:val="none" w:sz="0" w:space="0" w:color="auto"/>
          </w:divBdr>
        </w:div>
        <w:div w:id="2043092034">
          <w:marLeft w:val="0"/>
          <w:marRight w:val="0"/>
          <w:marTop w:val="0"/>
          <w:marBottom w:val="0"/>
          <w:divBdr>
            <w:top w:val="none" w:sz="0" w:space="0" w:color="auto"/>
            <w:left w:val="none" w:sz="0" w:space="0" w:color="auto"/>
            <w:bottom w:val="none" w:sz="0" w:space="0" w:color="auto"/>
            <w:right w:val="none" w:sz="0" w:space="0" w:color="auto"/>
          </w:divBdr>
        </w:div>
      </w:divsChild>
    </w:div>
    <w:div w:id="398598714">
      <w:bodyDiv w:val="1"/>
      <w:marLeft w:val="0"/>
      <w:marRight w:val="0"/>
      <w:marTop w:val="0"/>
      <w:marBottom w:val="0"/>
      <w:divBdr>
        <w:top w:val="none" w:sz="0" w:space="0" w:color="auto"/>
        <w:left w:val="none" w:sz="0" w:space="0" w:color="auto"/>
        <w:bottom w:val="none" w:sz="0" w:space="0" w:color="auto"/>
        <w:right w:val="none" w:sz="0" w:space="0" w:color="auto"/>
      </w:divBdr>
    </w:div>
    <w:div w:id="402148233">
      <w:bodyDiv w:val="1"/>
      <w:marLeft w:val="0"/>
      <w:marRight w:val="0"/>
      <w:marTop w:val="0"/>
      <w:marBottom w:val="0"/>
      <w:divBdr>
        <w:top w:val="none" w:sz="0" w:space="0" w:color="auto"/>
        <w:left w:val="none" w:sz="0" w:space="0" w:color="auto"/>
        <w:bottom w:val="none" w:sz="0" w:space="0" w:color="auto"/>
        <w:right w:val="none" w:sz="0" w:space="0" w:color="auto"/>
      </w:divBdr>
    </w:div>
    <w:div w:id="459226591">
      <w:bodyDiv w:val="1"/>
      <w:marLeft w:val="0"/>
      <w:marRight w:val="0"/>
      <w:marTop w:val="0"/>
      <w:marBottom w:val="0"/>
      <w:divBdr>
        <w:top w:val="none" w:sz="0" w:space="0" w:color="auto"/>
        <w:left w:val="none" w:sz="0" w:space="0" w:color="auto"/>
        <w:bottom w:val="none" w:sz="0" w:space="0" w:color="auto"/>
        <w:right w:val="none" w:sz="0" w:space="0" w:color="auto"/>
      </w:divBdr>
    </w:div>
    <w:div w:id="595526299">
      <w:bodyDiv w:val="1"/>
      <w:marLeft w:val="0"/>
      <w:marRight w:val="0"/>
      <w:marTop w:val="0"/>
      <w:marBottom w:val="0"/>
      <w:divBdr>
        <w:top w:val="none" w:sz="0" w:space="0" w:color="auto"/>
        <w:left w:val="none" w:sz="0" w:space="0" w:color="auto"/>
        <w:bottom w:val="none" w:sz="0" w:space="0" w:color="auto"/>
        <w:right w:val="none" w:sz="0" w:space="0" w:color="auto"/>
      </w:divBdr>
    </w:div>
    <w:div w:id="623272689">
      <w:bodyDiv w:val="1"/>
      <w:marLeft w:val="0"/>
      <w:marRight w:val="0"/>
      <w:marTop w:val="0"/>
      <w:marBottom w:val="0"/>
      <w:divBdr>
        <w:top w:val="none" w:sz="0" w:space="0" w:color="auto"/>
        <w:left w:val="none" w:sz="0" w:space="0" w:color="auto"/>
        <w:bottom w:val="none" w:sz="0" w:space="0" w:color="auto"/>
        <w:right w:val="none" w:sz="0" w:space="0" w:color="auto"/>
      </w:divBdr>
    </w:div>
    <w:div w:id="666900977">
      <w:bodyDiv w:val="1"/>
      <w:marLeft w:val="0"/>
      <w:marRight w:val="0"/>
      <w:marTop w:val="0"/>
      <w:marBottom w:val="0"/>
      <w:divBdr>
        <w:top w:val="none" w:sz="0" w:space="0" w:color="auto"/>
        <w:left w:val="none" w:sz="0" w:space="0" w:color="auto"/>
        <w:bottom w:val="none" w:sz="0" w:space="0" w:color="auto"/>
        <w:right w:val="none" w:sz="0" w:space="0" w:color="auto"/>
      </w:divBdr>
    </w:div>
    <w:div w:id="676687874">
      <w:bodyDiv w:val="1"/>
      <w:marLeft w:val="0"/>
      <w:marRight w:val="0"/>
      <w:marTop w:val="0"/>
      <w:marBottom w:val="0"/>
      <w:divBdr>
        <w:top w:val="none" w:sz="0" w:space="0" w:color="auto"/>
        <w:left w:val="none" w:sz="0" w:space="0" w:color="auto"/>
        <w:bottom w:val="none" w:sz="0" w:space="0" w:color="auto"/>
        <w:right w:val="none" w:sz="0" w:space="0" w:color="auto"/>
      </w:divBdr>
    </w:div>
    <w:div w:id="696544282">
      <w:bodyDiv w:val="1"/>
      <w:marLeft w:val="0"/>
      <w:marRight w:val="0"/>
      <w:marTop w:val="0"/>
      <w:marBottom w:val="0"/>
      <w:divBdr>
        <w:top w:val="none" w:sz="0" w:space="0" w:color="auto"/>
        <w:left w:val="none" w:sz="0" w:space="0" w:color="auto"/>
        <w:bottom w:val="none" w:sz="0" w:space="0" w:color="auto"/>
        <w:right w:val="none" w:sz="0" w:space="0" w:color="auto"/>
      </w:divBdr>
      <w:divsChild>
        <w:div w:id="43720501">
          <w:marLeft w:val="0"/>
          <w:marRight w:val="0"/>
          <w:marTop w:val="0"/>
          <w:marBottom w:val="0"/>
          <w:divBdr>
            <w:top w:val="none" w:sz="0" w:space="0" w:color="auto"/>
            <w:left w:val="none" w:sz="0" w:space="0" w:color="auto"/>
            <w:bottom w:val="none" w:sz="0" w:space="0" w:color="auto"/>
            <w:right w:val="none" w:sz="0" w:space="0" w:color="auto"/>
          </w:divBdr>
          <w:divsChild>
            <w:div w:id="197935942">
              <w:marLeft w:val="0"/>
              <w:marRight w:val="0"/>
              <w:marTop w:val="0"/>
              <w:marBottom w:val="0"/>
              <w:divBdr>
                <w:top w:val="none" w:sz="0" w:space="0" w:color="auto"/>
                <w:left w:val="none" w:sz="0" w:space="0" w:color="auto"/>
                <w:bottom w:val="none" w:sz="0" w:space="0" w:color="auto"/>
                <w:right w:val="none" w:sz="0" w:space="0" w:color="auto"/>
              </w:divBdr>
            </w:div>
            <w:div w:id="971324962">
              <w:marLeft w:val="0"/>
              <w:marRight w:val="0"/>
              <w:marTop w:val="0"/>
              <w:marBottom w:val="0"/>
              <w:divBdr>
                <w:top w:val="none" w:sz="0" w:space="0" w:color="auto"/>
                <w:left w:val="none" w:sz="0" w:space="0" w:color="auto"/>
                <w:bottom w:val="none" w:sz="0" w:space="0" w:color="auto"/>
                <w:right w:val="none" w:sz="0" w:space="0" w:color="auto"/>
              </w:divBdr>
            </w:div>
            <w:div w:id="1380974929">
              <w:marLeft w:val="0"/>
              <w:marRight w:val="0"/>
              <w:marTop w:val="0"/>
              <w:marBottom w:val="0"/>
              <w:divBdr>
                <w:top w:val="none" w:sz="0" w:space="0" w:color="auto"/>
                <w:left w:val="none" w:sz="0" w:space="0" w:color="auto"/>
                <w:bottom w:val="none" w:sz="0" w:space="0" w:color="auto"/>
                <w:right w:val="none" w:sz="0" w:space="0" w:color="auto"/>
              </w:divBdr>
            </w:div>
            <w:div w:id="1543134927">
              <w:marLeft w:val="0"/>
              <w:marRight w:val="0"/>
              <w:marTop w:val="0"/>
              <w:marBottom w:val="0"/>
              <w:divBdr>
                <w:top w:val="none" w:sz="0" w:space="0" w:color="auto"/>
                <w:left w:val="none" w:sz="0" w:space="0" w:color="auto"/>
                <w:bottom w:val="none" w:sz="0" w:space="0" w:color="auto"/>
                <w:right w:val="none" w:sz="0" w:space="0" w:color="auto"/>
              </w:divBdr>
            </w:div>
          </w:divsChild>
        </w:div>
        <w:div w:id="325323522">
          <w:marLeft w:val="0"/>
          <w:marRight w:val="0"/>
          <w:marTop w:val="0"/>
          <w:marBottom w:val="0"/>
          <w:divBdr>
            <w:top w:val="none" w:sz="0" w:space="0" w:color="auto"/>
            <w:left w:val="none" w:sz="0" w:space="0" w:color="auto"/>
            <w:bottom w:val="none" w:sz="0" w:space="0" w:color="auto"/>
            <w:right w:val="none" w:sz="0" w:space="0" w:color="auto"/>
          </w:divBdr>
          <w:divsChild>
            <w:div w:id="330790540">
              <w:marLeft w:val="-75"/>
              <w:marRight w:val="0"/>
              <w:marTop w:val="30"/>
              <w:marBottom w:val="30"/>
              <w:divBdr>
                <w:top w:val="none" w:sz="0" w:space="0" w:color="auto"/>
                <w:left w:val="none" w:sz="0" w:space="0" w:color="auto"/>
                <w:bottom w:val="none" w:sz="0" w:space="0" w:color="auto"/>
                <w:right w:val="none" w:sz="0" w:space="0" w:color="auto"/>
              </w:divBdr>
              <w:divsChild>
                <w:div w:id="200096744">
                  <w:marLeft w:val="0"/>
                  <w:marRight w:val="0"/>
                  <w:marTop w:val="0"/>
                  <w:marBottom w:val="0"/>
                  <w:divBdr>
                    <w:top w:val="none" w:sz="0" w:space="0" w:color="auto"/>
                    <w:left w:val="none" w:sz="0" w:space="0" w:color="auto"/>
                    <w:bottom w:val="none" w:sz="0" w:space="0" w:color="auto"/>
                    <w:right w:val="none" w:sz="0" w:space="0" w:color="auto"/>
                  </w:divBdr>
                  <w:divsChild>
                    <w:div w:id="790632970">
                      <w:marLeft w:val="0"/>
                      <w:marRight w:val="0"/>
                      <w:marTop w:val="0"/>
                      <w:marBottom w:val="0"/>
                      <w:divBdr>
                        <w:top w:val="none" w:sz="0" w:space="0" w:color="auto"/>
                        <w:left w:val="none" w:sz="0" w:space="0" w:color="auto"/>
                        <w:bottom w:val="none" w:sz="0" w:space="0" w:color="auto"/>
                        <w:right w:val="none" w:sz="0" w:space="0" w:color="auto"/>
                      </w:divBdr>
                    </w:div>
                  </w:divsChild>
                </w:div>
                <w:div w:id="927155791">
                  <w:marLeft w:val="0"/>
                  <w:marRight w:val="0"/>
                  <w:marTop w:val="0"/>
                  <w:marBottom w:val="0"/>
                  <w:divBdr>
                    <w:top w:val="none" w:sz="0" w:space="0" w:color="auto"/>
                    <w:left w:val="none" w:sz="0" w:space="0" w:color="auto"/>
                    <w:bottom w:val="none" w:sz="0" w:space="0" w:color="auto"/>
                    <w:right w:val="none" w:sz="0" w:space="0" w:color="auto"/>
                  </w:divBdr>
                  <w:divsChild>
                    <w:div w:id="1834756921">
                      <w:marLeft w:val="0"/>
                      <w:marRight w:val="0"/>
                      <w:marTop w:val="0"/>
                      <w:marBottom w:val="0"/>
                      <w:divBdr>
                        <w:top w:val="none" w:sz="0" w:space="0" w:color="auto"/>
                        <w:left w:val="none" w:sz="0" w:space="0" w:color="auto"/>
                        <w:bottom w:val="none" w:sz="0" w:space="0" w:color="auto"/>
                        <w:right w:val="none" w:sz="0" w:space="0" w:color="auto"/>
                      </w:divBdr>
                    </w:div>
                  </w:divsChild>
                </w:div>
                <w:div w:id="1031031429">
                  <w:marLeft w:val="0"/>
                  <w:marRight w:val="0"/>
                  <w:marTop w:val="0"/>
                  <w:marBottom w:val="0"/>
                  <w:divBdr>
                    <w:top w:val="none" w:sz="0" w:space="0" w:color="auto"/>
                    <w:left w:val="none" w:sz="0" w:space="0" w:color="auto"/>
                    <w:bottom w:val="none" w:sz="0" w:space="0" w:color="auto"/>
                    <w:right w:val="none" w:sz="0" w:space="0" w:color="auto"/>
                  </w:divBdr>
                  <w:divsChild>
                    <w:div w:id="2114592541">
                      <w:marLeft w:val="0"/>
                      <w:marRight w:val="0"/>
                      <w:marTop w:val="0"/>
                      <w:marBottom w:val="0"/>
                      <w:divBdr>
                        <w:top w:val="none" w:sz="0" w:space="0" w:color="auto"/>
                        <w:left w:val="none" w:sz="0" w:space="0" w:color="auto"/>
                        <w:bottom w:val="none" w:sz="0" w:space="0" w:color="auto"/>
                        <w:right w:val="none" w:sz="0" w:space="0" w:color="auto"/>
                      </w:divBdr>
                    </w:div>
                  </w:divsChild>
                </w:div>
                <w:div w:id="1066489942">
                  <w:marLeft w:val="0"/>
                  <w:marRight w:val="0"/>
                  <w:marTop w:val="0"/>
                  <w:marBottom w:val="0"/>
                  <w:divBdr>
                    <w:top w:val="none" w:sz="0" w:space="0" w:color="auto"/>
                    <w:left w:val="none" w:sz="0" w:space="0" w:color="auto"/>
                    <w:bottom w:val="none" w:sz="0" w:space="0" w:color="auto"/>
                    <w:right w:val="none" w:sz="0" w:space="0" w:color="auto"/>
                  </w:divBdr>
                  <w:divsChild>
                    <w:div w:id="1896624647">
                      <w:marLeft w:val="0"/>
                      <w:marRight w:val="0"/>
                      <w:marTop w:val="0"/>
                      <w:marBottom w:val="0"/>
                      <w:divBdr>
                        <w:top w:val="none" w:sz="0" w:space="0" w:color="auto"/>
                        <w:left w:val="none" w:sz="0" w:space="0" w:color="auto"/>
                        <w:bottom w:val="none" w:sz="0" w:space="0" w:color="auto"/>
                        <w:right w:val="none" w:sz="0" w:space="0" w:color="auto"/>
                      </w:divBdr>
                    </w:div>
                  </w:divsChild>
                </w:div>
                <w:div w:id="1137142981">
                  <w:marLeft w:val="0"/>
                  <w:marRight w:val="0"/>
                  <w:marTop w:val="0"/>
                  <w:marBottom w:val="0"/>
                  <w:divBdr>
                    <w:top w:val="none" w:sz="0" w:space="0" w:color="auto"/>
                    <w:left w:val="none" w:sz="0" w:space="0" w:color="auto"/>
                    <w:bottom w:val="none" w:sz="0" w:space="0" w:color="auto"/>
                    <w:right w:val="none" w:sz="0" w:space="0" w:color="auto"/>
                  </w:divBdr>
                  <w:divsChild>
                    <w:div w:id="1002004969">
                      <w:marLeft w:val="0"/>
                      <w:marRight w:val="0"/>
                      <w:marTop w:val="0"/>
                      <w:marBottom w:val="0"/>
                      <w:divBdr>
                        <w:top w:val="none" w:sz="0" w:space="0" w:color="auto"/>
                        <w:left w:val="none" w:sz="0" w:space="0" w:color="auto"/>
                        <w:bottom w:val="none" w:sz="0" w:space="0" w:color="auto"/>
                        <w:right w:val="none" w:sz="0" w:space="0" w:color="auto"/>
                      </w:divBdr>
                    </w:div>
                  </w:divsChild>
                </w:div>
                <w:div w:id="1197505532">
                  <w:marLeft w:val="0"/>
                  <w:marRight w:val="0"/>
                  <w:marTop w:val="0"/>
                  <w:marBottom w:val="0"/>
                  <w:divBdr>
                    <w:top w:val="none" w:sz="0" w:space="0" w:color="auto"/>
                    <w:left w:val="none" w:sz="0" w:space="0" w:color="auto"/>
                    <w:bottom w:val="none" w:sz="0" w:space="0" w:color="auto"/>
                    <w:right w:val="none" w:sz="0" w:space="0" w:color="auto"/>
                  </w:divBdr>
                  <w:divsChild>
                    <w:div w:id="1937010134">
                      <w:marLeft w:val="0"/>
                      <w:marRight w:val="0"/>
                      <w:marTop w:val="0"/>
                      <w:marBottom w:val="0"/>
                      <w:divBdr>
                        <w:top w:val="none" w:sz="0" w:space="0" w:color="auto"/>
                        <w:left w:val="none" w:sz="0" w:space="0" w:color="auto"/>
                        <w:bottom w:val="none" w:sz="0" w:space="0" w:color="auto"/>
                        <w:right w:val="none" w:sz="0" w:space="0" w:color="auto"/>
                      </w:divBdr>
                    </w:div>
                  </w:divsChild>
                </w:div>
                <w:div w:id="1272858985">
                  <w:marLeft w:val="0"/>
                  <w:marRight w:val="0"/>
                  <w:marTop w:val="0"/>
                  <w:marBottom w:val="0"/>
                  <w:divBdr>
                    <w:top w:val="none" w:sz="0" w:space="0" w:color="auto"/>
                    <w:left w:val="none" w:sz="0" w:space="0" w:color="auto"/>
                    <w:bottom w:val="none" w:sz="0" w:space="0" w:color="auto"/>
                    <w:right w:val="none" w:sz="0" w:space="0" w:color="auto"/>
                  </w:divBdr>
                  <w:divsChild>
                    <w:div w:id="100418520">
                      <w:marLeft w:val="0"/>
                      <w:marRight w:val="0"/>
                      <w:marTop w:val="0"/>
                      <w:marBottom w:val="0"/>
                      <w:divBdr>
                        <w:top w:val="none" w:sz="0" w:space="0" w:color="auto"/>
                        <w:left w:val="none" w:sz="0" w:space="0" w:color="auto"/>
                        <w:bottom w:val="none" w:sz="0" w:space="0" w:color="auto"/>
                        <w:right w:val="none" w:sz="0" w:space="0" w:color="auto"/>
                      </w:divBdr>
                    </w:div>
                  </w:divsChild>
                </w:div>
                <w:div w:id="1549144510">
                  <w:marLeft w:val="0"/>
                  <w:marRight w:val="0"/>
                  <w:marTop w:val="0"/>
                  <w:marBottom w:val="0"/>
                  <w:divBdr>
                    <w:top w:val="none" w:sz="0" w:space="0" w:color="auto"/>
                    <w:left w:val="none" w:sz="0" w:space="0" w:color="auto"/>
                    <w:bottom w:val="none" w:sz="0" w:space="0" w:color="auto"/>
                    <w:right w:val="none" w:sz="0" w:space="0" w:color="auto"/>
                  </w:divBdr>
                  <w:divsChild>
                    <w:div w:id="1290433506">
                      <w:marLeft w:val="0"/>
                      <w:marRight w:val="0"/>
                      <w:marTop w:val="0"/>
                      <w:marBottom w:val="0"/>
                      <w:divBdr>
                        <w:top w:val="none" w:sz="0" w:space="0" w:color="auto"/>
                        <w:left w:val="none" w:sz="0" w:space="0" w:color="auto"/>
                        <w:bottom w:val="none" w:sz="0" w:space="0" w:color="auto"/>
                        <w:right w:val="none" w:sz="0" w:space="0" w:color="auto"/>
                      </w:divBdr>
                    </w:div>
                  </w:divsChild>
                </w:div>
                <w:div w:id="1562718005">
                  <w:marLeft w:val="0"/>
                  <w:marRight w:val="0"/>
                  <w:marTop w:val="0"/>
                  <w:marBottom w:val="0"/>
                  <w:divBdr>
                    <w:top w:val="none" w:sz="0" w:space="0" w:color="auto"/>
                    <w:left w:val="none" w:sz="0" w:space="0" w:color="auto"/>
                    <w:bottom w:val="none" w:sz="0" w:space="0" w:color="auto"/>
                    <w:right w:val="none" w:sz="0" w:space="0" w:color="auto"/>
                  </w:divBdr>
                  <w:divsChild>
                    <w:div w:id="1148208342">
                      <w:marLeft w:val="0"/>
                      <w:marRight w:val="0"/>
                      <w:marTop w:val="0"/>
                      <w:marBottom w:val="0"/>
                      <w:divBdr>
                        <w:top w:val="none" w:sz="0" w:space="0" w:color="auto"/>
                        <w:left w:val="none" w:sz="0" w:space="0" w:color="auto"/>
                        <w:bottom w:val="none" w:sz="0" w:space="0" w:color="auto"/>
                        <w:right w:val="none" w:sz="0" w:space="0" w:color="auto"/>
                      </w:divBdr>
                    </w:div>
                  </w:divsChild>
                </w:div>
                <w:div w:id="1603609532">
                  <w:marLeft w:val="0"/>
                  <w:marRight w:val="0"/>
                  <w:marTop w:val="0"/>
                  <w:marBottom w:val="0"/>
                  <w:divBdr>
                    <w:top w:val="none" w:sz="0" w:space="0" w:color="auto"/>
                    <w:left w:val="none" w:sz="0" w:space="0" w:color="auto"/>
                    <w:bottom w:val="none" w:sz="0" w:space="0" w:color="auto"/>
                    <w:right w:val="none" w:sz="0" w:space="0" w:color="auto"/>
                  </w:divBdr>
                  <w:divsChild>
                    <w:div w:id="1426684682">
                      <w:marLeft w:val="0"/>
                      <w:marRight w:val="0"/>
                      <w:marTop w:val="0"/>
                      <w:marBottom w:val="0"/>
                      <w:divBdr>
                        <w:top w:val="none" w:sz="0" w:space="0" w:color="auto"/>
                        <w:left w:val="none" w:sz="0" w:space="0" w:color="auto"/>
                        <w:bottom w:val="none" w:sz="0" w:space="0" w:color="auto"/>
                        <w:right w:val="none" w:sz="0" w:space="0" w:color="auto"/>
                      </w:divBdr>
                    </w:div>
                  </w:divsChild>
                </w:div>
                <w:div w:id="1761876891">
                  <w:marLeft w:val="0"/>
                  <w:marRight w:val="0"/>
                  <w:marTop w:val="0"/>
                  <w:marBottom w:val="0"/>
                  <w:divBdr>
                    <w:top w:val="none" w:sz="0" w:space="0" w:color="auto"/>
                    <w:left w:val="none" w:sz="0" w:space="0" w:color="auto"/>
                    <w:bottom w:val="none" w:sz="0" w:space="0" w:color="auto"/>
                    <w:right w:val="none" w:sz="0" w:space="0" w:color="auto"/>
                  </w:divBdr>
                  <w:divsChild>
                    <w:div w:id="1768305276">
                      <w:marLeft w:val="0"/>
                      <w:marRight w:val="0"/>
                      <w:marTop w:val="0"/>
                      <w:marBottom w:val="0"/>
                      <w:divBdr>
                        <w:top w:val="none" w:sz="0" w:space="0" w:color="auto"/>
                        <w:left w:val="none" w:sz="0" w:space="0" w:color="auto"/>
                        <w:bottom w:val="none" w:sz="0" w:space="0" w:color="auto"/>
                        <w:right w:val="none" w:sz="0" w:space="0" w:color="auto"/>
                      </w:divBdr>
                    </w:div>
                  </w:divsChild>
                </w:div>
                <w:div w:id="1775393992">
                  <w:marLeft w:val="0"/>
                  <w:marRight w:val="0"/>
                  <w:marTop w:val="0"/>
                  <w:marBottom w:val="0"/>
                  <w:divBdr>
                    <w:top w:val="none" w:sz="0" w:space="0" w:color="auto"/>
                    <w:left w:val="none" w:sz="0" w:space="0" w:color="auto"/>
                    <w:bottom w:val="none" w:sz="0" w:space="0" w:color="auto"/>
                    <w:right w:val="none" w:sz="0" w:space="0" w:color="auto"/>
                  </w:divBdr>
                  <w:divsChild>
                    <w:div w:id="493640810">
                      <w:marLeft w:val="0"/>
                      <w:marRight w:val="0"/>
                      <w:marTop w:val="0"/>
                      <w:marBottom w:val="0"/>
                      <w:divBdr>
                        <w:top w:val="none" w:sz="0" w:space="0" w:color="auto"/>
                        <w:left w:val="none" w:sz="0" w:space="0" w:color="auto"/>
                        <w:bottom w:val="none" w:sz="0" w:space="0" w:color="auto"/>
                        <w:right w:val="none" w:sz="0" w:space="0" w:color="auto"/>
                      </w:divBdr>
                    </w:div>
                  </w:divsChild>
                </w:div>
                <w:div w:id="2041472075">
                  <w:marLeft w:val="0"/>
                  <w:marRight w:val="0"/>
                  <w:marTop w:val="0"/>
                  <w:marBottom w:val="0"/>
                  <w:divBdr>
                    <w:top w:val="none" w:sz="0" w:space="0" w:color="auto"/>
                    <w:left w:val="none" w:sz="0" w:space="0" w:color="auto"/>
                    <w:bottom w:val="none" w:sz="0" w:space="0" w:color="auto"/>
                    <w:right w:val="none" w:sz="0" w:space="0" w:color="auto"/>
                  </w:divBdr>
                  <w:divsChild>
                    <w:div w:id="735127925">
                      <w:marLeft w:val="0"/>
                      <w:marRight w:val="0"/>
                      <w:marTop w:val="0"/>
                      <w:marBottom w:val="0"/>
                      <w:divBdr>
                        <w:top w:val="none" w:sz="0" w:space="0" w:color="auto"/>
                        <w:left w:val="none" w:sz="0" w:space="0" w:color="auto"/>
                        <w:bottom w:val="none" w:sz="0" w:space="0" w:color="auto"/>
                        <w:right w:val="none" w:sz="0" w:space="0" w:color="auto"/>
                      </w:divBdr>
                    </w:div>
                  </w:divsChild>
                </w:div>
                <w:div w:id="2055541904">
                  <w:marLeft w:val="0"/>
                  <w:marRight w:val="0"/>
                  <w:marTop w:val="0"/>
                  <w:marBottom w:val="0"/>
                  <w:divBdr>
                    <w:top w:val="none" w:sz="0" w:space="0" w:color="auto"/>
                    <w:left w:val="none" w:sz="0" w:space="0" w:color="auto"/>
                    <w:bottom w:val="none" w:sz="0" w:space="0" w:color="auto"/>
                    <w:right w:val="none" w:sz="0" w:space="0" w:color="auto"/>
                  </w:divBdr>
                  <w:divsChild>
                    <w:div w:id="569997544">
                      <w:marLeft w:val="0"/>
                      <w:marRight w:val="0"/>
                      <w:marTop w:val="0"/>
                      <w:marBottom w:val="0"/>
                      <w:divBdr>
                        <w:top w:val="none" w:sz="0" w:space="0" w:color="auto"/>
                        <w:left w:val="none" w:sz="0" w:space="0" w:color="auto"/>
                        <w:bottom w:val="none" w:sz="0" w:space="0" w:color="auto"/>
                        <w:right w:val="none" w:sz="0" w:space="0" w:color="auto"/>
                      </w:divBdr>
                    </w:div>
                  </w:divsChild>
                </w:div>
                <w:div w:id="2056729953">
                  <w:marLeft w:val="0"/>
                  <w:marRight w:val="0"/>
                  <w:marTop w:val="0"/>
                  <w:marBottom w:val="0"/>
                  <w:divBdr>
                    <w:top w:val="none" w:sz="0" w:space="0" w:color="auto"/>
                    <w:left w:val="none" w:sz="0" w:space="0" w:color="auto"/>
                    <w:bottom w:val="none" w:sz="0" w:space="0" w:color="auto"/>
                    <w:right w:val="none" w:sz="0" w:space="0" w:color="auto"/>
                  </w:divBdr>
                  <w:divsChild>
                    <w:div w:id="15945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52230">
          <w:marLeft w:val="0"/>
          <w:marRight w:val="0"/>
          <w:marTop w:val="0"/>
          <w:marBottom w:val="0"/>
          <w:divBdr>
            <w:top w:val="none" w:sz="0" w:space="0" w:color="auto"/>
            <w:left w:val="none" w:sz="0" w:space="0" w:color="auto"/>
            <w:bottom w:val="none" w:sz="0" w:space="0" w:color="auto"/>
            <w:right w:val="none" w:sz="0" w:space="0" w:color="auto"/>
          </w:divBdr>
          <w:divsChild>
            <w:div w:id="430784520">
              <w:marLeft w:val="-75"/>
              <w:marRight w:val="0"/>
              <w:marTop w:val="30"/>
              <w:marBottom w:val="30"/>
              <w:divBdr>
                <w:top w:val="none" w:sz="0" w:space="0" w:color="auto"/>
                <w:left w:val="none" w:sz="0" w:space="0" w:color="auto"/>
                <w:bottom w:val="none" w:sz="0" w:space="0" w:color="auto"/>
                <w:right w:val="none" w:sz="0" w:space="0" w:color="auto"/>
              </w:divBdr>
              <w:divsChild>
                <w:div w:id="391923536">
                  <w:marLeft w:val="0"/>
                  <w:marRight w:val="0"/>
                  <w:marTop w:val="0"/>
                  <w:marBottom w:val="0"/>
                  <w:divBdr>
                    <w:top w:val="none" w:sz="0" w:space="0" w:color="auto"/>
                    <w:left w:val="none" w:sz="0" w:space="0" w:color="auto"/>
                    <w:bottom w:val="none" w:sz="0" w:space="0" w:color="auto"/>
                    <w:right w:val="none" w:sz="0" w:space="0" w:color="auto"/>
                  </w:divBdr>
                  <w:divsChild>
                    <w:div w:id="1709185607">
                      <w:marLeft w:val="0"/>
                      <w:marRight w:val="0"/>
                      <w:marTop w:val="0"/>
                      <w:marBottom w:val="0"/>
                      <w:divBdr>
                        <w:top w:val="none" w:sz="0" w:space="0" w:color="auto"/>
                        <w:left w:val="none" w:sz="0" w:space="0" w:color="auto"/>
                        <w:bottom w:val="none" w:sz="0" w:space="0" w:color="auto"/>
                        <w:right w:val="none" w:sz="0" w:space="0" w:color="auto"/>
                      </w:divBdr>
                    </w:div>
                  </w:divsChild>
                </w:div>
                <w:div w:id="894467209">
                  <w:marLeft w:val="0"/>
                  <w:marRight w:val="0"/>
                  <w:marTop w:val="0"/>
                  <w:marBottom w:val="0"/>
                  <w:divBdr>
                    <w:top w:val="none" w:sz="0" w:space="0" w:color="auto"/>
                    <w:left w:val="none" w:sz="0" w:space="0" w:color="auto"/>
                    <w:bottom w:val="none" w:sz="0" w:space="0" w:color="auto"/>
                    <w:right w:val="none" w:sz="0" w:space="0" w:color="auto"/>
                  </w:divBdr>
                  <w:divsChild>
                    <w:div w:id="2090930702">
                      <w:marLeft w:val="0"/>
                      <w:marRight w:val="0"/>
                      <w:marTop w:val="0"/>
                      <w:marBottom w:val="0"/>
                      <w:divBdr>
                        <w:top w:val="none" w:sz="0" w:space="0" w:color="auto"/>
                        <w:left w:val="none" w:sz="0" w:space="0" w:color="auto"/>
                        <w:bottom w:val="none" w:sz="0" w:space="0" w:color="auto"/>
                        <w:right w:val="none" w:sz="0" w:space="0" w:color="auto"/>
                      </w:divBdr>
                    </w:div>
                  </w:divsChild>
                </w:div>
                <w:div w:id="1133644620">
                  <w:marLeft w:val="0"/>
                  <w:marRight w:val="0"/>
                  <w:marTop w:val="0"/>
                  <w:marBottom w:val="0"/>
                  <w:divBdr>
                    <w:top w:val="none" w:sz="0" w:space="0" w:color="auto"/>
                    <w:left w:val="none" w:sz="0" w:space="0" w:color="auto"/>
                    <w:bottom w:val="none" w:sz="0" w:space="0" w:color="auto"/>
                    <w:right w:val="none" w:sz="0" w:space="0" w:color="auto"/>
                  </w:divBdr>
                  <w:divsChild>
                    <w:div w:id="148255779">
                      <w:marLeft w:val="0"/>
                      <w:marRight w:val="0"/>
                      <w:marTop w:val="0"/>
                      <w:marBottom w:val="0"/>
                      <w:divBdr>
                        <w:top w:val="none" w:sz="0" w:space="0" w:color="auto"/>
                        <w:left w:val="none" w:sz="0" w:space="0" w:color="auto"/>
                        <w:bottom w:val="none" w:sz="0" w:space="0" w:color="auto"/>
                        <w:right w:val="none" w:sz="0" w:space="0" w:color="auto"/>
                      </w:divBdr>
                    </w:div>
                  </w:divsChild>
                </w:div>
                <w:div w:id="1250961788">
                  <w:marLeft w:val="0"/>
                  <w:marRight w:val="0"/>
                  <w:marTop w:val="0"/>
                  <w:marBottom w:val="0"/>
                  <w:divBdr>
                    <w:top w:val="none" w:sz="0" w:space="0" w:color="auto"/>
                    <w:left w:val="none" w:sz="0" w:space="0" w:color="auto"/>
                    <w:bottom w:val="none" w:sz="0" w:space="0" w:color="auto"/>
                    <w:right w:val="none" w:sz="0" w:space="0" w:color="auto"/>
                  </w:divBdr>
                  <w:divsChild>
                    <w:div w:id="1283347050">
                      <w:marLeft w:val="0"/>
                      <w:marRight w:val="0"/>
                      <w:marTop w:val="0"/>
                      <w:marBottom w:val="0"/>
                      <w:divBdr>
                        <w:top w:val="none" w:sz="0" w:space="0" w:color="auto"/>
                        <w:left w:val="none" w:sz="0" w:space="0" w:color="auto"/>
                        <w:bottom w:val="none" w:sz="0" w:space="0" w:color="auto"/>
                        <w:right w:val="none" w:sz="0" w:space="0" w:color="auto"/>
                      </w:divBdr>
                    </w:div>
                  </w:divsChild>
                </w:div>
                <w:div w:id="2090300584">
                  <w:marLeft w:val="0"/>
                  <w:marRight w:val="0"/>
                  <w:marTop w:val="0"/>
                  <w:marBottom w:val="0"/>
                  <w:divBdr>
                    <w:top w:val="none" w:sz="0" w:space="0" w:color="auto"/>
                    <w:left w:val="none" w:sz="0" w:space="0" w:color="auto"/>
                    <w:bottom w:val="none" w:sz="0" w:space="0" w:color="auto"/>
                    <w:right w:val="none" w:sz="0" w:space="0" w:color="auto"/>
                  </w:divBdr>
                  <w:divsChild>
                    <w:div w:id="11346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87038">
          <w:marLeft w:val="0"/>
          <w:marRight w:val="0"/>
          <w:marTop w:val="0"/>
          <w:marBottom w:val="0"/>
          <w:divBdr>
            <w:top w:val="none" w:sz="0" w:space="0" w:color="auto"/>
            <w:left w:val="none" w:sz="0" w:space="0" w:color="auto"/>
            <w:bottom w:val="none" w:sz="0" w:space="0" w:color="auto"/>
            <w:right w:val="none" w:sz="0" w:space="0" w:color="auto"/>
          </w:divBdr>
        </w:div>
        <w:div w:id="718356057">
          <w:marLeft w:val="0"/>
          <w:marRight w:val="0"/>
          <w:marTop w:val="0"/>
          <w:marBottom w:val="0"/>
          <w:divBdr>
            <w:top w:val="none" w:sz="0" w:space="0" w:color="auto"/>
            <w:left w:val="none" w:sz="0" w:space="0" w:color="auto"/>
            <w:bottom w:val="none" w:sz="0" w:space="0" w:color="auto"/>
            <w:right w:val="none" w:sz="0" w:space="0" w:color="auto"/>
          </w:divBdr>
          <w:divsChild>
            <w:div w:id="12191327">
              <w:marLeft w:val="0"/>
              <w:marRight w:val="0"/>
              <w:marTop w:val="0"/>
              <w:marBottom w:val="0"/>
              <w:divBdr>
                <w:top w:val="none" w:sz="0" w:space="0" w:color="auto"/>
                <w:left w:val="none" w:sz="0" w:space="0" w:color="auto"/>
                <w:bottom w:val="none" w:sz="0" w:space="0" w:color="auto"/>
                <w:right w:val="none" w:sz="0" w:space="0" w:color="auto"/>
              </w:divBdr>
            </w:div>
            <w:div w:id="206575667">
              <w:marLeft w:val="0"/>
              <w:marRight w:val="0"/>
              <w:marTop w:val="0"/>
              <w:marBottom w:val="0"/>
              <w:divBdr>
                <w:top w:val="none" w:sz="0" w:space="0" w:color="auto"/>
                <w:left w:val="none" w:sz="0" w:space="0" w:color="auto"/>
                <w:bottom w:val="none" w:sz="0" w:space="0" w:color="auto"/>
                <w:right w:val="none" w:sz="0" w:space="0" w:color="auto"/>
              </w:divBdr>
            </w:div>
            <w:div w:id="348725600">
              <w:marLeft w:val="0"/>
              <w:marRight w:val="0"/>
              <w:marTop w:val="0"/>
              <w:marBottom w:val="0"/>
              <w:divBdr>
                <w:top w:val="none" w:sz="0" w:space="0" w:color="auto"/>
                <w:left w:val="none" w:sz="0" w:space="0" w:color="auto"/>
                <w:bottom w:val="none" w:sz="0" w:space="0" w:color="auto"/>
                <w:right w:val="none" w:sz="0" w:space="0" w:color="auto"/>
              </w:divBdr>
            </w:div>
            <w:div w:id="1665551692">
              <w:marLeft w:val="0"/>
              <w:marRight w:val="0"/>
              <w:marTop w:val="0"/>
              <w:marBottom w:val="0"/>
              <w:divBdr>
                <w:top w:val="none" w:sz="0" w:space="0" w:color="auto"/>
                <w:left w:val="none" w:sz="0" w:space="0" w:color="auto"/>
                <w:bottom w:val="none" w:sz="0" w:space="0" w:color="auto"/>
                <w:right w:val="none" w:sz="0" w:space="0" w:color="auto"/>
              </w:divBdr>
            </w:div>
            <w:div w:id="1701785341">
              <w:marLeft w:val="0"/>
              <w:marRight w:val="0"/>
              <w:marTop w:val="0"/>
              <w:marBottom w:val="0"/>
              <w:divBdr>
                <w:top w:val="none" w:sz="0" w:space="0" w:color="auto"/>
                <w:left w:val="none" w:sz="0" w:space="0" w:color="auto"/>
                <w:bottom w:val="none" w:sz="0" w:space="0" w:color="auto"/>
                <w:right w:val="none" w:sz="0" w:space="0" w:color="auto"/>
              </w:divBdr>
            </w:div>
            <w:div w:id="2087221194">
              <w:marLeft w:val="0"/>
              <w:marRight w:val="0"/>
              <w:marTop w:val="0"/>
              <w:marBottom w:val="0"/>
              <w:divBdr>
                <w:top w:val="none" w:sz="0" w:space="0" w:color="auto"/>
                <w:left w:val="none" w:sz="0" w:space="0" w:color="auto"/>
                <w:bottom w:val="none" w:sz="0" w:space="0" w:color="auto"/>
                <w:right w:val="none" w:sz="0" w:space="0" w:color="auto"/>
              </w:divBdr>
            </w:div>
          </w:divsChild>
        </w:div>
        <w:div w:id="856580019">
          <w:marLeft w:val="0"/>
          <w:marRight w:val="0"/>
          <w:marTop w:val="0"/>
          <w:marBottom w:val="0"/>
          <w:divBdr>
            <w:top w:val="none" w:sz="0" w:space="0" w:color="auto"/>
            <w:left w:val="none" w:sz="0" w:space="0" w:color="auto"/>
            <w:bottom w:val="none" w:sz="0" w:space="0" w:color="auto"/>
            <w:right w:val="none" w:sz="0" w:space="0" w:color="auto"/>
          </w:divBdr>
          <w:divsChild>
            <w:div w:id="816186553">
              <w:marLeft w:val="-75"/>
              <w:marRight w:val="0"/>
              <w:marTop w:val="30"/>
              <w:marBottom w:val="30"/>
              <w:divBdr>
                <w:top w:val="none" w:sz="0" w:space="0" w:color="auto"/>
                <w:left w:val="none" w:sz="0" w:space="0" w:color="auto"/>
                <w:bottom w:val="none" w:sz="0" w:space="0" w:color="auto"/>
                <w:right w:val="none" w:sz="0" w:space="0" w:color="auto"/>
              </w:divBdr>
              <w:divsChild>
                <w:div w:id="292447487">
                  <w:marLeft w:val="0"/>
                  <w:marRight w:val="0"/>
                  <w:marTop w:val="0"/>
                  <w:marBottom w:val="0"/>
                  <w:divBdr>
                    <w:top w:val="none" w:sz="0" w:space="0" w:color="auto"/>
                    <w:left w:val="none" w:sz="0" w:space="0" w:color="auto"/>
                    <w:bottom w:val="none" w:sz="0" w:space="0" w:color="auto"/>
                    <w:right w:val="none" w:sz="0" w:space="0" w:color="auto"/>
                  </w:divBdr>
                  <w:divsChild>
                    <w:div w:id="2056420768">
                      <w:marLeft w:val="0"/>
                      <w:marRight w:val="0"/>
                      <w:marTop w:val="0"/>
                      <w:marBottom w:val="0"/>
                      <w:divBdr>
                        <w:top w:val="none" w:sz="0" w:space="0" w:color="auto"/>
                        <w:left w:val="none" w:sz="0" w:space="0" w:color="auto"/>
                        <w:bottom w:val="none" w:sz="0" w:space="0" w:color="auto"/>
                        <w:right w:val="none" w:sz="0" w:space="0" w:color="auto"/>
                      </w:divBdr>
                    </w:div>
                  </w:divsChild>
                </w:div>
                <w:div w:id="679814187">
                  <w:marLeft w:val="0"/>
                  <w:marRight w:val="0"/>
                  <w:marTop w:val="0"/>
                  <w:marBottom w:val="0"/>
                  <w:divBdr>
                    <w:top w:val="none" w:sz="0" w:space="0" w:color="auto"/>
                    <w:left w:val="none" w:sz="0" w:space="0" w:color="auto"/>
                    <w:bottom w:val="none" w:sz="0" w:space="0" w:color="auto"/>
                    <w:right w:val="none" w:sz="0" w:space="0" w:color="auto"/>
                  </w:divBdr>
                  <w:divsChild>
                    <w:div w:id="598954267">
                      <w:marLeft w:val="0"/>
                      <w:marRight w:val="0"/>
                      <w:marTop w:val="0"/>
                      <w:marBottom w:val="0"/>
                      <w:divBdr>
                        <w:top w:val="none" w:sz="0" w:space="0" w:color="auto"/>
                        <w:left w:val="none" w:sz="0" w:space="0" w:color="auto"/>
                        <w:bottom w:val="none" w:sz="0" w:space="0" w:color="auto"/>
                        <w:right w:val="none" w:sz="0" w:space="0" w:color="auto"/>
                      </w:divBdr>
                    </w:div>
                  </w:divsChild>
                </w:div>
                <w:div w:id="1201209420">
                  <w:marLeft w:val="0"/>
                  <w:marRight w:val="0"/>
                  <w:marTop w:val="0"/>
                  <w:marBottom w:val="0"/>
                  <w:divBdr>
                    <w:top w:val="none" w:sz="0" w:space="0" w:color="auto"/>
                    <w:left w:val="none" w:sz="0" w:space="0" w:color="auto"/>
                    <w:bottom w:val="none" w:sz="0" w:space="0" w:color="auto"/>
                    <w:right w:val="none" w:sz="0" w:space="0" w:color="auto"/>
                  </w:divBdr>
                  <w:divsChild>
                    <w:div w:id="614287390">
                      <w:marLeft w:val="0"/>
                      <w:marRight w:val="0"/>
                      <w:marTop w:val="0"/>
                      <w:marBottom w:val="0"/>
                      <w:divBdr>
                        <w:top w:val="none" w:sz="0" w:space="0" w:color="auto"/>
                        <w:left w:val="none" w:sz="0" w:space="0" w:color="auto"/>
                        <w:bottom w:val="none" w:sz="0" w:space="0" w:color="auto"/>
                        <w:right w:val="none" w:sz="0" w:space="0" w:color="auto"/>
                      </w:divBdr>
                    </w:div>
                  </w:divsChild>
                </w:div>
                <w:div w:id="1492483514">
                  <w:marLeft w:val="0"/>
                  <w:marRight w:val="0"/>
                  <w:marTop w:val="0"/>
                  <w:marBottom w:val="0"/>
                  <w:divBdr>
                    <w:top w:val="none" w:sz="0" w:space="0" w:color="auto"/>
                    <w:left w:val="none" w:sz="0" w:space="0" w:color="auto"/>
                    <w:bottom w:val="none" w:sz="0" w:space="0" w:color="auto"/>
                    <w:right w:val="none" w:sz="0" w:space="0" w:color="auto"/>
                  </w:divBdr>
                  <w:divsChild>
                    <w:div w:id="1041903972">
                      <w:marLeft w:val="0"/>
                      <w:marRight w:val="0"/>
                      <w:marTop w:val="0"/>
                      <w:marBottom w:val="0"/>
                      <w:divBdr>
                        <w:top w:val="none" w:sz="0" w:space="0" w:color="auto"/>
                        <w:left w:val="none" w:sz="0" w:space="0" w:color="auto"/>
                        <w:bottom w:val="none" w:sz="0" w:space="0" w:color="auto"/>
                        <w:right w:val="none" w:sz="0" w:space="0" w:color="auto"/>
                      </w:divBdr>
                    </w:div>
                  </w:divsChild>
                </w:div>
                <w:div w:id="1745302493">
                  <w:marLeft w:val="0"/>
                  <w:marRight w:val="0"/>
                  <w:marTop w:val="0"/>
                  <w:marBottom w:val="0"/>
                  <w:divBdr>
                    <w:top w:val="none" w:sz="0" w:space="0" w:color="auto"/>
                    <w:left w:val="none" w:sz="0" w:space="0" w:color="auto"/>
                    <w:bottom w:val="none" w:sz="0" w:space="0" w:color="auto"/>
                    <w:right w:val="none" w:sz="0" w:space="0" w:color="auto"/>
                  </w:divBdr>
                  <w:divsChild>
                    <w:div w:id="19700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975088">
          <w:marLeft w:val="0"/>
          <w:marRight w:val="0"/>
          <w:marTop w:val="0"/>
          <w:marBottom w:val="0"/>
          <w:divBdr>
            <w:top w:val="none" w:sz="0" w:space="0" w:color="auto"/>
            <w:left w:val="none" w:sz="0" w:space="0" w:color="auto"/>
            <w:bottom w:val="none" w:sz="0" w:space="0" w:color="auto"/>
            <w:right w:val="none" w:sz="0" w:space="0" w:color="auto"/>
          </w:divBdr>
          <w:divsChild>
            <w:div w:id="90245053">
              <w:marLeft w:val="0"/>
              <w:marRight w:val="0"/>
              <w:marTop w:val="0"/>
              <w:marBottom w:val="0"/>
              <w:divBdr>
                <w:top w:val="none" w:sz="0" w:space="0" w:color="auto"/>
                <w:left w:val="none" w:sz="0" w:space="0" w:color="auto"/>
                <w:bottom w:val="none" w:sz="0" w:space="0" w:color="auto"/>
                <w:right w:val="none" w:sz="0" w:space="0" w:color="auto"/>
              </w:divBdr>
            </w:div>
            <w:div w:id="285544910">
              <w:marLeft w:val="0"/>
              <w:marRight w:val="0"/>
              <w:marTop w:val="0"/>
              <w:marBottom w:val="0"/>
              <w:divBdr>
                <w:top w:val="none" w:sz="0" w:space="0" w:color="auto"/>
                <w:left w:val="none" w:sz="0" w:space="0" w:color="auto"/>
                <w:bottom w:val="none" w:sz="0" w:space="0" w:color="auto"/>
                <w:right w:val="none" w:sz="0" w:space="0" w:color="auto"/>
              </w:divBdr>
            </w:div>
            <w:div w:id="444547867">
              <w:marLeft w:val="0"/>
              <w:marRight w:val="0"/>
              <w:marTop w:val="0"/>
              <w:marBottom w:val="0"/>
              <w:divBdr>
                <w:top w:val="none" w:sz="0" w:space="0" w:color="auto"/>
                <w:left w:val="none" w:sz="0" w:space="0" w:color="auto"/>
                <w:bottom w:val="none" w:sz="0" w:space="0" w:color="auto"/>
                <w:right w:val="none" w:sz="0" w:space="0" w:color="auto"/>
              </w:divBdr>
            </w:div>
            <w:div w:id="475952713">
              <w:marLeft w:val="0"/>
              <w:marRight w:val="0"/>
              <w:marTop w:val="0"/>
              <w:marBottom w:val="0"/>
              <w:divBdr>
                <w:top w:val="none" w:sz="0" w:space="0" w:color="auto"/>
                <w:left w:val="none" w:sz="0" w:space="0" w:color="auto"/>
                <w:bottom w:val="none" w:sz="0" w:space="0" w:color="auto"/>
                <w:right w:val="none" w:sz="0" w:space="0" w:color="auto"/>
              </w:divBdr>
            </w:div>
            <w:div w:id="788621863">
              <w:marLeft w:val="0"/>
              <w:marRight w:val="0"/>
              <w:marTop w:val="0"/>
              <w:marBottom w:val="0"/>
              <w:divBdr>
                <w:top w:val="none" w:sz="0" w:space="0" w:color="auto"/>
                <w:left w:val="none" w:sz="0" w:space="0" w:color="auto"/>
                <w:bottom w:val="none" w:sz="0" w:space="0" w:color="auto"/>
                <w:right w:val="none" w:sz="0" w:space="0" w:color="auto"/>
              </w:divBdr>
            </w:div>
            <w:div w:id="1240795044">
              <w:marLeft w:val="0"/>
              <w:marRight w:val="0"/>
              <w:marTop w:val="0"/>
              <w:marBottom w:val="0"/>
              <w:divBdr>
                <w:top w:val="none" w:sz="0" w:space="0" w:color="auto"/>
                <w:left w:val="none" w:sz="0" w:space="0" w:color="auto"/>
                <w:bottom w:val="none" w:sz="0" w:space="0" w:color="auto"/>
                <w:right w:val="none" w:sz="0" w:space="0" w:color="auto"/>
              </w:divBdr>
            </w:div>
            <w:div w:id="1284458193">
              <w:marLeft w:val="0"/>
              <w:marRight w:val="0"/>
              <w:marTop w:val="0"/>
              <w:marBottom w:val="0"/>
              <w:divBdr>
                <w:top w:val="none" w:sz="0" w:space="0" w:color="auto"/>
                <w:left w:val="none" w:sz="0" w:space="0" w:color="auto"/>
                <w:bottom w:val="none" w:sz="0" w:space="0" w:color="auto"/>
                <w:right w:val="none" w:sz="0" w:space="0" w:color="auto"/>
              </w:divBdr>
            </w:div>
            <w:div w:id="1905070350">
              <w:marLeft w:val="0"/>
              <w:marRight w:val="0"/>
              <w:marTop w:val="0"/>
              <w:marBottom w:val="0"/>
              <w:divBdr>
                <w:top w:val="none" w:sz="0" w:space="0" w:color="auto"/>
                <w:left w:val="none" w:sz="0" w:space="0" w:color="auto"/>
                <w:bottom w:val="none" w:sz="0" w:space="0" w:color="auto"/>
                <w:right w:val="none" w:sz="0" w:space="0" w:color="auto"/>
              </w:divBdr>
            </w:div>
            <w:div w:id="1917743353">
              <w:marLeft w:val="0"/>
              <w:marRight w:val="0"/>
              <w:marTop w:val="0"/>
              <w:marBottom w:val="0"/>
              <w:divBdr>
                <w:top w:val="none" w:sz="0" w:space="0" w:color="auto"/>
                <w:left w:val="none" w:sz="0" w:space="0" w:color="auto"/>
                <w:bottom w:val="none" w:sz="0" w:space="0" w:color="auto"/>
                <w:right w:val="none" w:sz="0" w:space="0" w:color="auto"/>
              </w:divBdr>
            </w:div>
            <w:div w:id="2072580307">
              <w:marLeft w:val="0"/>
              <w:marRight w:val="0"/>
              <w:marTop w:val="0"/>
              <w:marBottom w:val="0"/>
              <w:divBdr>
                <w:top w:val="none" w:sz="0" w:space="0" w:color="auto"/>
                <w:left w:val="none" w:sz="0" w:space="0" w:color="auto"/>
                <w:bottom w:val="none" w:sz="0" w:space="0" w:color="auto"/>
                <w:right w:val="none" w:sz="0" w:space="0" w:color="auto"/>
              </w:divBdr>
            </w:div>
            <w:div w:id="2127655172">
              <w:marLeft w:val="0"/>
              <w:marRight w:val="0"/>
              <w:marTop w:val="0"/>
              <w:marBottom w:val="0"/>
              <w:divBdr>
                <w:top w:val="none" w:sz="0" w:space="0" w:color="auto"/>
                <w:left w:val="none" w:sz="0" w:space="0" w:color="auto"/>
                <w:bottom w:val="none" w:sz="0" w:space="0" w:color="auto"/>
                <w:right w:val="none" w:sz="0" w:space="0" w:color="auto"/>
              </w:divBdr>
            </w:div>
          </w:divsChild>
        </w:div>
        <w:div w:id="2081244711">
          <w:marLeft w:val="0"/>
          <w:marRight w:val="0"/>
          <w:marTop w:val="0"/>
          <w:marBottom w:val="0"/>
          <w:divBdr>
            <w:top w:val="none" w:sz="0" w:space="0" w:color="auto"/>
            <w:left w:val="none" w:sz="0" w:space="0" w:color="auto"/>
            <w:bottom w:val="none" w:sz="0" w:space="0" w:color="auto"/>
            <w:right w:val="none" w:sz="0" w:space="0" w:color="auto"/>
          </w:divBdr>
        </w:div>
      </w:divsChild>
    </w:div>
    <w:div w:id="719212438">
      <w:bodyDiv w:val="1"/>
      <w:marLeft w:val="0"/>
      <w:marRight w:val="0"/>
      <w:marTop w:val="0"/>
      <w:marBottom w:val="0"/>
      <w:divBdr>
        <w:top w:val="none" w:sz="0" w:space="0" w:color="auto"/>
        <w:left w:val="none" w:sz="0" w:space="0" w:color="auto"/>
        <w:bottom w:val="none" w:sz="0" w:space="0" w:color="auto"/>
        <w:right w:val="none" w:sz="0" w:space="0" w:color="auto"/>
      </w:divBdr>
    </w:div>
    <w:div w:id="791632823">
      <w:bodyDiv w:val="1"/>
      <w:marLeft w:val="0"/>
      <w:marRight w:val="0"/>
      <w:marTop w:val="0"/>
      <w:marBottom w:val="0"/>
      <w:divBdr>
        <w:top w:val="none" w:sz="0" w:space="0" w:color="auto"/>
        <w:left w:val="none" w:sz="0" w:space="0" w:color="auto"/>
        <w:bottom w:val="none" w:sz="0" w:space="0" w:color="auto"/>
        <w:right w:val="none" w:sz="0" w:space="0" w:color="auto"/>
      </w:divBdr>
    </w:div>
    <w:div w:id="870730478">
      <w:bodyDiv w:val="1"/>
      <w:marLeft w:val="0"/>
      <w:marRight w:val="0"/>
      <w:marTop w:val="0"/>
      <w:marBottom w:val="0"/>
      <w:divBdr>
        <w:top w:val="none" w:sz="0" w:space="0" w:color="auto"/>
        <w:left w:val="none" w:sz="0" w:space="0" w:color="auto"/>
        <w:bottom w:val="none" w:sz="0" w:space="0" w:color="auto"/>
        <w:right w:val="none" w:sz="0" w:space="0" w:color="auto"/>
      </w:divBdr>
    </w:div>
    <w:div w:id="882323453">
      <w:bodyDiv w:val="1"/>
      <w:marLeft w:val="0"/>
      <w:marRight w:val="0"/>
      <w:marTop w:val="0"/>
      <w:marBottom w:val="0"/>
      <w:divBdr>
        <w:top w:val="none" w:sz="0" w:space="0" w:color="auto"/>
        <w:left w:val="none" w:sz="0" w:space="0" w:color="auto"/>
        <w:bottom w:val="none" w:sz="0" w:space="0" w:color="auto"/>
        <w:right w:val="none" w:sz="0" w:space="0" w:color="auto"/>
      </w:divBdr>
    </w:div>
    <w:div w:id="943149350">
      <w:bodyDiv w:val="1"/>
      <w:marLeft w:val="0"/>
      <w:marRight w:val="0"/>
      <w:marTop w:val="0"/>
      <w:marBottom w:val="0"/>
      <w:divBdr>
        <w:top w:val="none" w:sz="0" w:space="0" w:color="auto"/>
        <w:left w:val="none" w:sz="0" w:space="0" w:color="auto"/>
        <w:bottom w:val="none" w:sz="0" w:space="0" w:color="auto"/>
        <w:right w:val="none" w:sz="0" w:space="0" w:color="auto"/>
      </w:divBdr>
    </w:div>
    <w:div w:id="1054937416">
      <w:bodyDiv w:val="1"/>
      <w:marLeft w:val="0"/>
      <w:marRight w:val="0"/>
      <w:marTop w:val="0"/>
      <w:marBottom w:val="0"/>
      <w:divBdr>
        <w:top w:val="none" w:sz="0" w:space="0" w:color="auto"/>
        <w:left w:val="none" w:sz="0" w:space="0" w:color="auto"/>
        <w:bottom w:val="none" w:sz="0" w:space="0" w:color="auto"/>
        <w:right w:val="none" w:sz="0" w:space="0" w:color="auto"/>
      </w:divBdr>
    </w:div>
    <w:div w:id="1109275594">
      <w:bodyDiv w:val="1"/>
      <w:marLeft w:val="0"/>
      <w:marRight w:val="0"/>
      <w:marTop w:val="0"/>
      <w:marBottom w:val="0"/>
      <w:divBdr>
        <w:top w:val="none" w:sz="0" w:space="0" w:color="auto"/>
        <w:left w:val="none" w:sz="0" w:space="0" w:color="auto"/>
        <w:bottom w:val="none" w:sz="0" w:space="0" w:color="auto"/>
        <w:right w:val="none" w:sz="0" w:space="0" w:color="auto"/>
      </w:divBdr>
      <w:divsChild>
        <w:div w:id="576862644">
          <w:marLeft w:val="346"/>
          <w:marRight w:val="0"/>
          <w:marTop w:val="360"/>
          <w:marBottom w:val="0"/>
          <w:divBdr>
            <w:top w:val="none" w:sz="0" w:space="0" w:color="auto"/>
            <w:left w:val="none" w:sz="0" w:space="0" w:color="auto"/>
            <w:bottom w:val="none" w:sz="0" w:space="0" w:color="auto"/>
            <w:right w:val="none" w:sz="0" w:space="0" w:color="auto"/>
          </w:divBdr>
        </w:div>
        <w:div w:id="629945526">
          <w:marLeft w:val="346"/>
          <w:marRight w:val="0"/>
          <w:marTop w:val="360"/>
          <w:marBottom w:val="0"/>
          <w:divBdr>
            <w:top w:val="none" w:sz="0" w:space="0" w:color="auto"/>
            <w:left w:val="none" w:sz="0" w:space="0" w:color="auto"/>
            <w:bottom w:val="none" w:sz="0" w:space="0" w:color="auto"/>
            <w:right w:val="none" w:sz="0" w:space="0" w:color="auto"/>
          </w:divBdr>
        </w:div>
        <w:div w:id="1856187396">
          <w:marLeft w:val="346"/>
          <w:marRight w:val="0"/>
          <w:marTop w:val="360"/>
          <w:marBottom w:val="0"/>
          <w:divBdr>
            <w:top w:val="none" w:sz="0" w:space="0" w:color="auto"/>
            <w:left w:val="none" w:sz="0" w:space="0" w:color="auto"/>
            <w:bottom w:val="none" w:sz="0" w:space="0" w:color="auto"/>
            <w:right w:val="none" w:sz="0" w:space="0" w:color="auto"/>
          </w:divBdr>
        </w:div>
      </w:divsChild>
    </w:div>
    <w:div w:id="1273778569">
      <w:bodyDiv w:val="1"/>
      <w:marLeft w:val="0"/>
      <w:marRight w:val="0"/>
      <w:marTop w:val="0"/>
      <w:marBottom w:val="0"/>
      <w:divBdr>
        <w:top w:val="none" w:sz="0" w:space="0" w:color="auto"/>
        <w:left w:val="none" w:sz="0" w:space="0" w:color="auto"/>
        <w:bottom w:val="none" w:sz="0" w:space="0" w:color="auto"/>
        <w:right w:val="none" w:sz="0" w:space="0" w:color="auto"/>
      </w:divBdr>
    </w:div>
    <w:div w:id="1290362170">
      <w:bodyDiv w:val="1"/>
      <w:marLeft w:val="0"/>
      <w:marRight w:val="0"/>
      <w:marTop w:val="0"/>
      <w:marBottom w:val="0"/>
      <w:divBdr>
        <w:top w:val="none" w:sz="0" w:space="0" w:color="auto"/>
        <w:left w:val="none" w:sz="0" w:space="0" w:color="auto"/>
        <w:bottom w:val="none" w:sz="0" w:space="0" w:color="auto"/>
        <w:right w:val="none" w:sz="0" w:space="0" w:color="auto"/>
      </w:divBdr>
    </w:div>
    <w:div w:id="1338538223">
      <w:bodyDiv w:val="1"/>
      <w:marLeft w:val="0"/>
      <w:marRight w:val="0"/>
      <w:marTop w:val="0"/>
      <w:marBottom w:val="0"/>
      <w:divBdr>
        <w:top w:val="none" w:sz="0" w:space="0" w:color="auto"/>
        <w:left w:val="none" w:sz="0" w:space="0" w:color="auto"/>
        <w:bottom w:val="none" w:sz="0" w:space="0" w:color="auto"/>
        <w:right w:val="none" w:sz="0" w:space="0" w:color="auto"/>
      </w:divBdr>
    </w:div>
    <w:div w:id="1363090075">
      <w:bodyDiv w:val="1"/>
      <w:marLeft w:val="0"/>
      <w:marRight w:val="0"/>
      <w:marTop w:val="0"/>
      <w:marBottom w:val="0"/>
      <w:divBdr>
        <w:top w:val="none" w:sz="0" w:space="0" w:color="auto"/>
        <w:left w:val="none" w:sz="0" w:space="0" w:color="auto"/>
        <w:bottom w:val="none" w:sz="0" w:space="0" w:color="auto"/>
        <w:right w:val="none" w:sz="0" w:space="0" w:color="auto"/>
      </w:divBdr>
    </w:div>
    <w:div w:id="1363941306">
      <w:bodyDiv w:val="1"/>
      <w:marLeft w:val="0"/>
      <w:marRight w:val="0"/>
      <w:marTop w:val="0"/>
      <w:marBottom w:val="0"/>
      <w:divBdr>
        <w:top w:val="none" w:sz="0" w:space="0" w:color="auto"/>
        <w:left w:val="none" w:sz="0" w:space="0" w:color="auto"/>
        <w:bottom w:val="none" w:sz="0" w:space="0" w:color="auto"/>
        <w:right w:val="none" w:sz="0" w:space="0" w:color="auto"/>
      </w:divBdr>
    </w:div>
    <w:div w:id="1370034406">
      <w:bodyDiv w:val="1"/>
      <w:marLeft w:val="0"/>
      <w:marRight w:val="0"/>
      <w:marTop w:val="0"/>
      <w:marBottom w:val="0"/>
      <w:divBdr>
        <w:top w:val="none" w:sz="0" w:space="0" w:color="auto"/>
        <w:left w:val="none" w:sz="0" w:space="0" w:color="auto"/>
        <w:bottom w:val="none" w:sz="0" w:space="0" w:color="auto"/>
        <w:right w:val="none" w:sz="0" w:space="0" w:color="auto"/>
      </w:divBdr>
    </w:div>
    <w:div w:id="1374309987">
      <w:bodyDiv w:val="1"/>
      <w:marLeft w:val="0"/>
      <w:marRight w:val="0"/>
      <w:marTop w:val="0"/>
      <w:marBottom w:val="0"/>
      <w:divBdr>
        <w:top w:val="none" w:sz="0" w:space="0" w:color="auto"/>
        <w:left w:val="none" w:sz="0" w:space="0" w:color="auto"/>
        <w:bottom w:val="none" w:sz="0" w:space="0" w:color="auto"/>
        <w:right w:val="none" w:sz="0" w:space="0" w:color="auto"/>
      </w:divBdr>
    </w:div>
    <w:div w:id="1391228335">
      <w:bodyDiv w:val="1"/>
      <w:marLeft w:val="0"/>
      <w:marRight w:val="0"/>
      <w:marTop w:val="0"/>
      <w:marBottom w:val="0"/>
      <w:divBdr>
        <w:top w:val="none" w:sz="0" w:space="0" w:color="auto"/>
        <w:left w:val="none" w:sz="0" w:space="0" w:color="auto"/>
        <w:bottom w:val="none" w:sz="0" w:space="0" w:color="auto"/>
        <w:right w:val="none" w:sz="0" w:space="0" w:color="auto"/>
      </w:divBdr>
    </w:div>
    <w:div w:id="1448810888">
      <w:bodyDiv w:val="1"/>
      <w:marLeft w:val="0"/>
      <w:marRight w:val="0"/>
      <w:marTop w:val="0"/>
      <w:marBottom w:val="0"/>
      <w:divBdr>
        <w:top w:val="none" w:sz="0" w:space="0" w:color="auto"/>
        <w:left w:val="none" w:sz="0" w:space="0" w:color="auto"/>
        <w:bottom w:val="none" w:sz="0" w:space="0" w:color="auto"/>
        <w:right w:val="none" w:sz="0" w:space="0" w:color="auto"/>
      </w:divBdr>
    </w:div>
    <w:div w:id="1561551756">
      <w:bodyDiv w:val="1"/>
      <w:marLeft w:val="0"/>
      <w:marRight w:val="0"/>
      <w:marTop w:val="0"/>
      <w:marBottom w:val="0"/>
      <w:divBdr>
        <w:top w:val="none" w:sz="0" w:space="0" w:color="auto"/>
        <w:left w:val="none" w:sz="0" w:space="0" w:color="auto"/>
        <w:bottom w:val="none" w:sz="0" w:space="0" w:color="auto"/>
        <w:right w:val="none" w:sz="0" w:space="0" w:color="auto"/>
      </w:divBdr>
      <w:divsChild>
        <w:div w:id="40178839">
          <w:marLeft w:val="0"/>
          <w:marRight w:val="0"/>
          <w:marTop w:val="0"/>
          <w:marBottom w:val="0"/>
          <w:divBdr>
            <w:top w:val="none" w:sz="0" w:space="0" w:color="auto"/>
            <w:left w:val="none" w:sz="0" w:space="0" w:color="auto"/>
            <w:bottom w:val="none" w:sz="0" w:space="0" w:color="auto"/>
            <w:right w:val="none" w:sz="0" w:space="0" w:color="auto"/>
          </w:divBdr>
        </w:div>
        <w:div w:id="434643182">
          <w:marLeft w:val="0"/>
          <w:marRight w:val="0"/>
          <w:marTop w:val="0"/>
          <w:marBottom w:val="0"/>
          <w:divBdr>
            <w:top w:val="none" w:sz="0" w:space="0" w:color="auto"/>
            <w:left w:val="none" w:sz="0" w:space="0" w:color="auto"/>
            <w:bottom w:val="none" w:sz="0" w:space="0" w:color="auto"/>
            <w:right w:val="none" w:sz="0" w:space="0" w:color="auto"/>
          </w:divBdr>
          <w:divsChild>
            <w:div w:id="817304842">
              <w:marLeft w:val="0"/>
              <w:marRight w:val="0"/>
              <w:marTop w:val="0"/>
              <w:marBottom w:val="0"/>
              <w:divBdr>
                <w:top w:val="none" w:sz="0" w:space="0" w:color="auto"/>
                <w:left w:val="none" w:sz="0" w:space="0" w:color="auto"/>
                <w:bottom w:val="none" w:sz="0" w:space="0" w:color="auto"/>
                <w:right w:val="none" w:sz="0" w:space="0" w:color="auto"/>
              </w:divBdr>
            </w:div>
            <w:div w:id="822431771">
              <w:marLeft w:val="0"/>
              <w:marRight w:val="0"/>
              <w:marTop w:val="0"/>
              <w:marBottom w:val="0"/>
              <w:divBdr>
                <w:top w:val="none" w:sz="0" w:space="0" w:color="auto"/>
                <w:left w:val="none" w:sz="0" w:space="0" w:color="auto"/>
                <w:bottom w:val="none" w:sz="0" w:space="0" w:color="auto"/>
                <w:right w:val="none" w:sz="0" w:space="0" w:color="auto"/>
              </w:divBdr>
            </w:div>
            <w:div w:id="933053064">
              <w:marLeft w:val="0"/>
              <w:marRight w:val="0"/>
              <w:marTop w:val="0"/>
              <w:marBottom w:val="0"/>
              <w:divBdr>
                <w:top w:val="none" w:sz="0" w:space="0" w:color="auto"/>
                <w:left w:val="none" w:sz="0" w:space="0" w:color="auto"/>
                <w:bottom w:val="none" w:sz="0" w:space="0" w:color="auto"/>
                <w:right w:val="none" w:sz="0" w:space="0" w:color="auto"/>
              </w:divBdr>
            </w:div>
            <w:div w:id="1383214591">
              <w:marLeft w:val="0"/>
              <w:marRight w:val="0"/>
              <w:marTop w:val="0"/>
              <w:marBottom w:val="0"/>
              <w:divBdr>
                <w:top w:val="none" w:sz="0" w:space="0" w:color="auto"/>
                <w:left w:val="none" w:sz="0" w:space="0" w:color="auto"/>
                <w:bottom w:val="none" w:sz="0" w:space="0" w:color="auto"/>
                <w:right w:val="none" w:sz="0" w:space="0" w:color="auto"/>
              </w:divBdr>
            </w:div>
            <w:div w:id="1644700665">
              <w:marLeft w:val="0"/>
              <w:marRight w:val="0"/>
              <w:marTop w:val="0"/>
              <w:marBottom w:val="0"/>
              <w:divBdr>
                <w:top w:val="none" w:sz="0" w:space="0" w:color="auto"/>
                <w:left w:val="none" w:sz="0" w:space="0" w:color="auto"/>
                <w:bottom w:val="none" w:sz="0" w:space="0" w:color="auto"/>
                <w:right w:val="none" w:sz="0" w:space="0" w:color="auto"/>
              </w:divBdr>
            </w:div>
            <w:div w:id="1865747532">
              <w:marLeft w:val="0"/>
              <w:marRight w:val="0"/>
              <w:marTop w:val="0"/>
              <w:marBottom w:val="0"/>
              <w:divBdr>
                <w:top w:val="none" w:sz="0" w:space="0" w:color="auto"/>
                <w:left w:val="none" w:sz="0" w:space="0" w:color="auto"/>
                <w:bottom w:val="none" w:sz="0" w:space="0" w:color="auto"/>
                <w:right w:val="none" w:sz="0" w:space="0" w:color="auto"/>
              </w:divBdr>
            </w:div>
          </w:divsChild>
        </w:div>
        <w:div w:id="564999057">
          <w:marLeft w:val="0"/>
          <w:marRight w:val="0"/>
          <w:marTop w:val="0"/>
          <w:marBottom w:val="0"/>
          <w:divBdr>
            <w:top w:val="none" w:sz="0" w:space="0" w:color="auto"/>
            <w:left w:val="none" w:sz="0" w:space="0" w:color="auto"/>
            <w:bottom w:val="none" w:sz="0" w:space="0" w:color="auto"/>
            <w:right w:val="none" w:sz="0" w:space="0" w:color="auto"/>
          </w:divBdr>
          <w:divsChild>
            <w:div w:id="1862429">
              <w:marLeft w:val="0"/>
              <w:marRight w:val="0"/>
              <w:marTop w:val="0"/>
              <w:marBottom w:val="0"/>
              <w:divBdr>
                <w:top w:val="none" w:sz="0" w:space="0" w:color="auto"/>
                <w:left w:val="none" w:sz="0" w:space="0" w:color="auto"/>
                <w:bottom w:val="none" w:sz="0" w:space="0" w:color="auto"/>
                <w:right w:val="none" w:sz="0" w:space="0" w:color="auto"/>
              </w:divBdr>
            </w:div>
            <w:div w:id="89594998">
              <w:marLeft w:val="0"/>
              <w:marRight w:val="0"/>
              <w:marTop w:val="0"/>
              <w:marBottom w:val="0"/>
              <w:divBdr>
                <w:top w:val="none" w:sz="0" w:space="0" w:color="auto"/>
                <w:left w:val="none" w:sz="0" w:space="0" w:color="auto"/>
                <w:bottom w:val="none" w:sz="0" w:space="0" w:color="auto"/>
                <w:right w:val="none" w:sz="0" w:space="0" w:color="auto"/>
              </w:divBdr>
            </w:div>
            <w:div w:id="747767692">
              <w:marLeft w:val="0"/>
              <w:marRight w:val="0"/>
              <w:marTop w:val="0"/>
              <w:marBottom w:val="0"/>
              <w:divBdr>
                <w:top w:val="none" w:sz="0" w:space="0" w:color="auto"/>
                <w:left w:val="none" w:sz="0" w:space="0" w:color="auto"/>
                <w:bottom w:val="none" w:sz="0" w:space="0" w:color="auto"/>
                <w:right w:val="none" w:sz="0" w:space="0" w:color="auto"/>
              </w:divBdr>
            </w:div>
            <w:div w:id="802963982">
              <w:marLeft w:val="0"/>
              <w:marRight w:val="0"/>
              <w:marTop w:val="0"/>
              <w:marBottom w:val="0"/>
              <w:divBdr>
                <w:top w:val="none" w:sz="0" w:space="0" w:color="auto"/>
                <w:left w:val="none" w:sz="0" w:space="0" w:color="auto"/>
                <w:bottom w:val="none" w:sz="0" w:space="0" w:color="auto"/>
                <w:right w:val="none" w:sz="0" w:space="0" w:color="auto"/>
              </w:divBdr>
            </w:div>
            <w:div w:id="823013317">
              <w:marLeft w:val="0"/>
              <w:marRight w:val="0"/>
              <w:marTop w:val="0"/>
              <w:marBottom w:val="0"/>
              <w:divBdr>
                <w:top w:val="none" w:sz="0" w:space="0" w:color="auto"/>
                <w:left w:val="none" w:sz="0" w:space="0" w:color="auto"/>
                <w:bottom w:val="none" w:sz="0" w:space="0" w:color="auto"/>
                <w:right w:val="none" w:sz="0" w:space="0" w:color="auto"/>
              </w:divBdr>
            </w:div>
            <w:div w:id="957444537">
              <w:marLeft w:val="0"/>
              <w:marRight w:val="0"/>
              <w:marTop w:val="0"/>
              <w:marBottom w:val="0"/>
              <w:divBdr>
                <w:top w:val="none" w:sz="0" w:space="0" w:color="auto"/>
                <w:left w:val="none" w:sz="0" w:space="0" w:color="auto"/>
                <w:bottom w:val="none" w:sz="0" w:space="0" w:color="auto"/>
                <w:right w:val="none" w:sz="0" w:space="0" w:color="auto"/>
              </w:divBdr>
            </w:div>
            <w:div w:id="1017578821">
              <w:marLeft w:val="0"/>
              <w:marRight w:val="0"/>
              <w:marTop w:val="0"/>
              <w:marBottom w:val="0"/>
              <w:divBdr>
                <w:top w:val="none" w:sz="0" w:space="0" w:color="auto"/>
                <w:left w:val="none" w:sz="0" w:space="0" w:color="auto"/>
                <w:bottom w:val="none" w:sz="0" w:space="0" w:color="auto"/>
                <w:right w:val="none" w:sz="0" w:space="0" w:color="auto"/>
              </w:divBdr>
            </w:div>
            <w:div w:id="1348214021">
              <w:marLeft w:val="0"/>
              <w:marRight w:val="0"/>
              <w:marTop w:val="0"/>
              <w:marBottom w:val="0"/>
              <w:divBdr>
                <w:top w:val="none" w:sz="0" w:space="0" w:color="auto"/>
                <w:left w:val="none" w:sz="0" w:space="0" w:color="auto"/>
                <w:bottom w:val="none" w:sz="0" w:space="0" w:color="auto"/>
                <w:right w:val="none" w:sz="0" w:space="0" w:color="auto"/>
              </w:divBdr>
            </w:div>
            <w:div w:id="1616980285">
              <w:marLeft w:val="0"/>
              <w:marRight w:val="0"/>
              <w:marTop w:val="0"/>
              <w:marBottom w:val="0"/>
              <w:divBdr>
                <w:top w:val="none" w:sz="0" w:space="0" w:color="auto"/>
                <w:left w:val="none" w:sz="0" w:space="0" w:color="auto"/>
                <w:bottom w:val="none" w:sz="0" w:space="0" w:color="auto"/>
                <w:right w:val="none" w:sz="0" w:space="0" w:color="auto"/>
              </w:divBdr>
            </w:div>
            <w:div w:id="1761439681">
              <w:marLeft w:val="0"/>
              <w:marRight w:val="0"/>
              <w:marTop w:val="0"/>
              <w:marBottom w:val="0"/>
              <w:divBdr>
                <w:top w:val="none" w:sz="0" w:space="0" w:color="auto"/>
                <w:left w:val="none" w:sz="0" w:space="0" w:color="auto"/>
                <w:bottom w:val="none" w:sz="0" w:space="0" w:color="auto"/>
                <w:right w:val="none" w:sz="0" w:space="0" w:color="auto"/>
              </w:divBdr>
            </w:div>
            <w:div w:id="1936596233">
              <w:marLeft w:val="0"/>
              <w:marRight w:val="0"/>
              <w:marTop w:val="0"/>
              <w:marBottom w:val="0"/>
              <w:divBdr>
                <w:top w:val="none" w:sz="0" w:space="0" w:color="auto"/>
                <w:left w:val="none" w:sz="0" w:space="0" w:color="auto"/>
                <w:bottom w:val="none" w:sz="0" w:space="0" w:color="auto"/>
                <w:right w:val="none" w:sz="0" w:space="0" w:color="auto"/>
              </w:divBdr>
            </w:div>
          </w:divsChild>
        </w:div>
        <w:div w:id="656998465">
          <w:marLeft w:val="0"/>
          <w:marRight w:val="0"/>
          <w:marTop w:val="0"/>
          <w:marBottom w:val="0"/>
          <w:divBdr>
            <w:top w:val="none" w:sz="0" w:space="0" w:color="auto"/>
            <w:left w:val="none" w:sz="0" w:space="0" w:color="auto"/>
            <w:bottom w:val="none" w:sz="0" w:space="0" w:color="auto"/>
            <w:right w:val="none" w:sz="0" w:space="0" w:color="auto"/>
          </w:divBdr>
          <w:divsChild>
            <w:div w:id="1760711233">
              <w:marLeft w:val="-75"/>
              <w:marRight w:val="0"/>
              <w:marTop w:val="30"/>
              <w:marBottom w:val="30"/>
              <w:divBdr>
                <w:top w:val="none" w:sz="0" w:space="0" w:color="auto"/>
                <w:left w:val="none" w:sz="0" w:space="0" w:color="auto"/>
                <w:bottom w:val="none" w:sz="0" w:space="0" w:color="auto"/>
                <w:right w:val="none" w:sz="0" w:space="0" w:color="auto"/>
              </w:divBdr>
              <w:divsChild>
                <w:div w:id="39596893">
                  <w:marLeft w:val="0"/>
                  <w:marRight w:val="0"/>
                  <w:marTop w:val="0"/>
                  <w:marBottom w:val="0"/>
                  <w:divBdr>
                    <w:top w:val="none" w:sz="0" w:space="0" w:color="auto"/>
                    <w:left w:val="none" w:sz="0" w:space="0" w:color="auto"/>
                    <w:bottom w:val="none" w:sz="0" w:space="0" w:color="auto"/>
                    <w:right w:val="none" w:sz="0" w:space="0" w:color="auto"/>
                  </w:divBdr>
                  <w:divsChild>
                    <w:div w:id="589390888">
                      <w:marLeft w:val="0"/>
                      <w:marRight w:val="0"/>
                      <w:marTop w:val="0"/>
                      <w:marBottom w:val="0"/>
                      <w:divBdr>
                        <w:top w:val="none" w:sz="0" w:space="0" w:color="auto"/>
                        <w:left w:val="none" w:sz="0" w:space="0" w:color="auto"/>
                        <w:bottom w:val="none" w:sz="0" w:space="0" w:color="auto"/>
                        <w:right w:val="none" w:sz="0" w:space="0" w:color="auto"/>
                      </w:divBdr>
                    </w:div>
                  </w:divsChild>
                </w:div>
                <w:div w:id="241532317">
                  <w:marLeft w:val="0"/>
                  <w:marRight w:val="0"/>
                  <w:marTop w:val="0"/>
                  <w:marBottom w:val="0"/>
                  <w:divBdr>
                    <w:top w:val="none" w:sz="0" w:space="0" w:color="auto"/>
                    <w:left w:val="none" w:sz="0" w:space="0" w:color="auto"/>
                    <w:bottom w:val="none" w:sz="0" w:space="0" w:color="auto"/>
                    <w:right w:val="none" w:sz="0" w:space="0" w:color="auto"/>
                  </w:divBdr>
                  <w:divsChild>
                    <w:div w:id="1550847087">
                      <w:marLeft w:val="0"/>
                      <w:marRight w:val="0"/>
                      <w:marTop w:val="0"/>
                      <w:marBottom w:val="0"/>
                      <w:divBdr>
                        <w:top w:val="none" w:sz="0" w:space="0" w:color="auto"/>
                        <w:left w:val="none" w:sz="0" w:space="0" w:color="auto"/>
                        <w:bottom w:val="none" w:sz="0" w:space="0" w:color="auto"/>
                        <w:right w:val="none" w:sz="0" w:space="0" w:color="auto"/>
                      </w:divBdr>
                    </w:div>
                  </w:divsChild>
                </w:div>
                <w:div w:id="581108960">
                  <w:marLeft w:val="0"/>
                  <w:marRight w:val="0"/>
                  <w:marTop w:val="0"/>
                  <w:marBottom w:val="0"/>
                  <w:divBdr>
                    <w:top w:val="none" w:sz="0" w:space="0" w:color="auto"/>
                    <w:left w:val="none" w:sz="0" w:space="0" w:color="auto"/>
                    <w:bottom w:val="none" w:sz="0" w:space="0" w:color="auto"/>
                    <w:right w:val="none" w:sz="0" w:space="0" w:color="auto"/>
                  </w:divBdr>
                  <w:divsChild>
                    <w:div w:id="167142915">
                      <w:marLeft w:val="0"/>
                      <w:marRight w:val="0"/>
                      <w:marTop w:val="0"/>
                      <w:marBottom w:val="0"/>
                      <w:divBdr>
                        <w:top w:val="none" w:sz="0" w:space="0" w:color="auto"/>
                        <w:left w:val="none" w:sz="0" w:space="0" w:color="auto"/>
                        <w:bottom w:val="none" w:sz="0" w:space="0" w:color="auto"/>
                        <w:right w:val="none" w:sz="0" w:space="0" w:color="auto"/>
                      </w:divBdr>
                    </w:div>
                  </w:divsChild>
                </w:div>
                <w:div w:id="621233406">
                  <w:marLeft w:val="0"/>
                  <w:marRight w:val="0"/>
                  <w:marTop w:val="0"/>
                  <w:marBottom w:val="0"/>
                  <w:divBdr>
                    <w:top w:val="none" w:sz="0" w:space="0" w:color="auto"/>
                    <w:left w:val="none" w:sz="0" w:space="0" w:color="auto"/>
                    <w:bottom w:val="none" w:sz="0" w:space="0" w:color="auto"/>
                    <w:right w:val="none" w:sz="0" w:space="0" w:color="auto"/>
                  </w:divBdr>
                  <w:divsChild>
                    <w:div w:id="124810933">
                      <w:marLeft w:val="0"/>
                      <w:marRight w:val="0"/>
                      <w:marTop w:val="0"/>
                      <w:marBottom w:val="0"/>
                      <w:divBdr>
                        <w:top w:val="none" w:sz="0" w:space="0" w:color="auto"/>
                        <w:left w:val="none" w:sz="0" w:space="0" w:color="auto"/>
                        <w:bottom w:val="none" w:sz="0" w:space="0" w:color="auto"/>
                        <w:right w:val="none" w:sz="0" w:space="0" w:color="auto"/>
                      </w:divBdr>
                    </w:div>
                  </w:divsChild>
                </w:div>
                <w:div w:id="638414918">
                  <w:marLeft w:val="0"/>
                  <w:marRight w:val="0"/>
                  <w:marTop w:val="0"/>
                  <w:marBottom w:val="0"/>
                  <w:divBdr>
                    <w:top w:val="none" w:sz="0" w:space="0" w:color="auto"/>
                    <w:left w:val="none" w:sz="0" w:space="0" w:color="auto"/>
                    <w:bottom w:val="none" w:sz="0" w:space="0" w:color="auto"/>
                    <w:right w:val="none" w:sz="0" w:space="0" w:color="auto"/>
                  </w:divBdr>
                  <w:divsChild>
                    <w:div w:id="483006390">
                      <w:marLeft w:val="0"/>
                      <w:marRight w:val="0"/>
                      <w:marTop w:val="0"/>
                      <w:marBottom w:val="0"/>
                      <w:divBdr>
                        <w:top w:val="none" w:sz="0" w:space="0" w:color="auto"/>
                        <w:left w:val="none" w:sz="0" w:space="0" w:color="auto"/>
                        <w:bottom w:val="none" w:sz="0" w:space="0" w:color="auto"/>
                        <w:right w:val="none" w:sz="0" w:space="0" w:color="auto"/>
                      </w:divBdr>
                    </w:div>
                  </w:divsChild>
                </w:div>
                <w:div w:id="800538604">
                  <w:marLeft w:val="0"/>
                  <w:marRight w:val="0"/>
                  <w:marTop w:val="0"/>
                  <w:marBottom w:val="0"/>
                  <w:divBdr>
                    <w:top w:val="none" w:sz="0" w:space="0" w:color="auto"/>
                    <w:left w:val="none" w:sz="0" w:space="0" w:color="auto"/>
                    <w:bottom w:val="none" w:sz="0" w:space="0" w:color="auto"/>
                    <w:right w:val="none" w:sz="0" w:space="0" w:color="auto"/>
                  </w:divBdr>
                  <w:divsChild>
                    <w:div w:id="1454324691">
                      <w:marLeft w:val="0"/>
                      <w:marRight w:val="0"/>
                      <w:marTop w:val="0"/>
                      <w:marBottom w:val="0"/>
                      <w:divBdr>
                        <w:top w:val="none" w:sz="0" w:space="0" w:color="auto"/>
                        <w:left w:val="none" w:sz="0" w:space="0" w:color="auto"/>
                        <w:bottom w:val="none" w:sz="0" w:space="0" w:color="auto"/>
                        <w:right w:val="none" w:sz="0" w:space="0" w:color="auto"/>
                      </w:divBdr>
                    </w:div>
                  </w:divsChild>
                </w:div>
                <w:div w:id="840924597">
                  <w:marLeft w:val="0"/>
                  <w:marRight w:val="0"/>
                  <w:marTop w:val="0"/>
                  <w:marBottom w:val="0"/>
                  <w:divBdr>
                    <w:top w:val="none" w:sz="0" w:space="0" w:color="auto"/>
                    <w:left w:val="none" w:sz="0" w:space="0" w:color="auto"/>
                    <w:bottom w:val="none" w:sz="0" w:space="0" w:color="auto"/>
                    <w:right w:val="none" w:sz="0" w:space="0" w:color="auto"/>
                  </w:divBdr>
                  <w:divsChild>
                    <w:div w:id="528228756">
                      <w:marLeft w:val="0"/>
                      <w:marRight w:val="0"/>
                      <w:marTop w:val="0"/>
                      <w:marBottom w:val="0"/>
                      <w:divBdr>
                        <w:top w:val="none" w:sz="0" w:space="0" w:color="auto"/>
                        <w:left w:val="none" w:sz="0" w:space="0" w:color="auto"/>
                        <w:bottom w:val="none" w:sz="0" w:space="0" w:color="auto"/>
                        <w:right w:val="none" w:sz="0" w:space="0" w:color="auto"/>
                      </w:divBdr>
                    </w:div>
                  </w:divsChild>
                </w:div>
                <w:div w:id="1089696316">
                  <w:marLeft w:val="0"/>
                  <w:marRight w:val="0"/>
                  <w:marTop w:val="0"/>
                  <w:marBottom w:val="0"/>
                  <w:divBdr>
                    <w:top w:val="none" w:sz="0" w:space="0" w:color="auto"/>
                    <w:left w:val="none" w:sz="0" w:space="0" w:color="auto"/>
                    <w:bottom w:val="none" w:sz="0" w:space="0" w:color="auto"/>
                    <w:right w:val="none" w:sz="0" w:space="0" w:color="auto"/>
                  </w:divBdr>
                  <w:divsChild>
                    <w:div w:id="1632519985">
                      <w:marLeft w:val="0"/>
                      <w:marRight w:val="0"/>
                      <w:marTop w:val="0"/>
                      <w:marBottom w:val="0"/>
                      <w:divBdr>
                        <w:top w:val="none" w:sz="0" w:space="0" w:color="auto"/>
                        <w:left w:val="none" w:sz="0" w:space="0" w:color="auto"/>
                        <w:bottom w:val="none" w:sz="0" w:space="0" w:color="auto"/>
                        <w:right w:val="none" w:sz="0" w:space="0" w:color="auto"/>
                      </w:divBdr>
                    </w:div>
                  </w:divsChild>
                </w:div>
                <w:div w:id="1200703426">
                  <w:marLeft w:val="0"/>
                  <w:marRight w:val="0"/>
                  <w:marTop w:val="0"/>
                  <w:marBottom w:val="0"/>
                  <w:divBdr>
                    <w:top w:val="none" w:sz="0" w:space="0" w:color="auto"/>
                    <w:left w:val="none" w:sz="0" w:space="0" w:color="auto"/>
                    <w:bottom w:val="none" w:sz="0" w:space="0" w:color="auto"/>
                    <w:right w:val="none" w:sz="0" w:space="0" w:color="auto"/>
                  </w:divBdr>
                  <w:divsChild>
                    <w:div w:id="358050171">
                      <w:marLeft w:val="0"/>
                      <w:marRight w:val="0"/>
                      <w:marTop w:val="0"/>
                      <w:marBottom w:val="0"/>
                      <w:divBdr>
                        <w:top w:val="none" w:sz="0" w:space="0" w:color="auto"/>
                        <w:left w:val="none" w:sz="0" w:space="0" w:color="auto"/>
                        <w:bottom w:val="none" w:sz="0" w:space="0" w:color="auto"/>
                        <w:right w:val="none" w:sz="0" w:space="0" w:color="auto"/>
                      </w:divBdr>
                    </w:div>
                  </w:divsChild>
                </w:div>
                <w:div w:id="1216699753">
                  <w:marLeft w:val="0"/>
                  <w:marRight w:val="0"/>
                  <w:marTop w:val="0"/>
                  <w:marBottom w:val="0"/>
                  <w:divBdr>
                    <w:top w:val="none" w:sz="0" w:space="0" w:color="auto"/>
                    <w:left w:val="none" w:sz="0" w:space="0" w:color="auto"/>
                    <w:bottom w:val="none" w:sz="0" w:space="0" w:color="auto"/>
                    <w:right w:val="none" w:sz="0" w:space="0" w:color="auto"/>
                  </w:divBdr>
                  <w:divsChild>
                    <w:div w:id="1505244369">
                      <w:marLeft w:val="0"/>
                      <w:marRight w:val="0"/>
                      <w:marTop w:val="0"/>
                      <w:marBottom w:val="0"/>
                      <w:divBdr>
                        <w:top w:val="none" w:sz="0" w:space="0" w:color="auto"/>
                        <w:left w:val="none" w:sz="0" w:space="0" w:color="auto"/>
                        <w:bottom w:val="none" w:sz="0" w:space="0" w:color="auto"/>
                        <w:right w:val="none" w:sz="0" w:space="0" w:color="auto"/>
                      </w:divBdr>
                    </w:div>
                  </w:divsChild>
                </w:div>
                <w:div w:id="1250577602">
                  <w:marLeft w:val="0"/>
                  <w:marRight w:val="0"/>
                  <w:marTop w:val="0"/>
                  <w:marBottom w:val="0"/>
                  <w:divBdr>
                    <w:top w:val="none" w:sz="0" w:space="0" w:color="auto"/>
                    <w:left w:val="none" w:sz="0" w:space="0" w:color="auto"/>
                    <w:bottom w:val="none" w:sz="0" w:space="0" w:color="auto"/>
                    <w:right w:val="none" w:sz="0" w:space="0" w:color="auto"/>
                  </w:divBdr>
                  <w:divsChild>
                    <w:div w:id="1217619934">
                      <w:marLeft w:val="0"/>
                      <w:marRight w:val="0"/>
                      <w:marTop w:val="0"/>
                      <w:marBottom w:val="0"/>
                      <w:divBdr>
                        <w:top w:val="none" w:sz="0" w:space="0" w:color="auto"/>
                        <w:left w:val="none" w:sz="0" w:space="0" w:color="auto"/>
                        <w:bottom w:val="none" w:sz="0" w:space="0" w:color="auto"/>
                        <w:right w:val="none" w:sz="0" w:space="0" w:color="auto"/>
                      </w:divBdr>
                    </w:div>
                  </w:divsChild>
                </w:div>
                <w:div w:id="1674458028">
                  <w:marLeft w:val="0"/>
                  <w:marRight w:val="0"/>
                  <w:marTop w:val="0"/>
                  <w:marBottom w:val="0"/>
                  <w:divBdr>
                    <w:top w:val="none" w:sz="0" w:space="0" w:color="auto"/>
                    <w:left w:val="none" w:sz="0" w:space="0" w:color="auto"/>
                    <w:bottom w:val="none" w:sz="0" w:space="0" w:color="auto"/>
                    <w:right w:val="none" w:sz="0" w:space="0" w:color="auto"/>
                  </w:divBdr>
                  <w:divsChild>
                    <w:div w:id="1393650314">
                      <w:marLeft w:val="0"/>
                      <w:marRight w:val="0"/>
                      <w:marTop w:val="0"/>
                      <w:marBottom w:val="0"/>
                      <w:divBdr>
                        <w:top w:val="none" w:sz="0" w:space="0" w:color="auto"/>
                        <w:left w:val="none" w:sz="0" w:space="0" w:color="auto"/>
                        <w:bottom w:val="none" w:sz="0" w:space="0" w:color="auto"/>
                        <w:right w:val="none" w:sz="0" w:space="0" w:color="auto"/>
                      </w:divBdr>
                    </w:div>
                  </w:divsChild>
                </w:div>
                <w:div w:id="1836333703">
                  <w:marLeft w:val="0"/>
                  <w:marRight w:val="0"/>
                  <w:marTop w:val="0"/>
                  <w:marBottom w:val="0"/>
                  <w:divBdr>
                    <w:top w:val="none" w:sz="0" w:space="0" w:color="auto"/>
                    <w:left w:val="none" w:sz="0" w:space="0" w:color="auto"/>
                    <w:bottom w:val="none" w:sz="0" w:space="0" w:color="auto"/>
                    <w:right w:val="none" w:sz="0" w:space="0" w:color="auto"/>
                  </w:divBdr>
                  <w:divsChild>
                    <w:div w:id="1530756761">
                      <w:marLeft w:val="0"/>
                      <w:marRight w:val="0"/>
                      <w:marTop w:val="0"/>
                      <w:marBottom w:val="0"/>
                      <w:divBdr>
                        <w:top w:val="none" w:sz="0" w:space="0" w:color="auto"/>
                        <w:left w:val="none" w:sz="0" w:space="0" w:color="auto"/>
                        <w:bottom w:val="none" w:sz="0" w:space="0" w:color="auto"/>
                        <w:right w:val="none" w:sz="0" w:space="0" w:color="auto"/>
                      </w:divBdr>
                    </w:div>
                  </w:divsChild>
                </w:div>
                <w:div w:id="1842157757">
                  <w:marLeft w:val="0"/>
                  <w:marRight w:val="0"/>
                  <w:marTop w:val="0"/>
                  <w:marBottom w:val="0"/>
                  <w:divBdr>
                    <w:top w:val="none" w:sz="0" w:space="0" w:color="auto"/>
                    <w:left w:val="none" w:sz="0" w:space="0" w:color="auto"/>
                    <w:bottom w:val="none" w:sz="0" w:space="0" w:color="auto"/>
                    <w:right w:val="none" w:sz="0" w:space="0" w:color="auto"/>
                  </w:divBdr>
                  <w:divsChild>
                    <w:div w:id="870918813">
                      <w:marLeft w:val="0"/>
                      <w:marRight w:val="0"/>
                      <w:marTop w:val="0"/>
                      <w:marBottom w:val="0"/>
                      <w:divBdr>
                        <w:top w:val="none" w:sz="0" w:space="0" w:color="auto"/>
                        <w:left w:val="none" w:sz="0" w:space="0" w:color="auto"/>
                        <w:bottom w:val="none" w:sz="0" w:space="0" w:color="auto"/>
                        <w:right w:val="none" w:sz="0" w:space="0" w:color="auto"/>
                      </w:divBdr>
                    </w:div>
                  </w:divsChild>
                </w:div>
                <w:div w:id="2069763865">
                  <w:marLeft w:val="0"/>
                  <w:marRight w:val="0"/>
                  <w:marTop w:val="0"/>
                  <w:marBottom w:val="0"/>
                  <w:divBdr>
                    <w:top w:val="none" w:sz="0" w:space="0" w:color="auto"/>
                    <w:left w:val="none" w:sz="0" w:space="0" w:color="auto"/>
                    <w:bottom w:val="none" w:sz="0" w:space="0" w:color="auto"/>
                    <w:right w:val="none" w:sz="0" w:space="0" w:color="auto"/>
                  </w:divBdr>
                  <w:divsChild>
                    <w:div w:id="5324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69920">
          <w:marLeft w:val="0"/>
          <w:marRight w:val="0"/>
          <w:marTop w:val="0"/>
          <w:marBottom w:val="0"/>
          <w:divBdr>
            <w:top w:val="none" w:sz="0" w:space="0" w:color="auto"/>
            <w:left w:val="none" w:sz="0" w:space="0" w:color="auto"/>
            <w:bottom w:val="none" w:sz="0" w:space="0" w:color="auto"/>
            <w:right w:val="none" w:sz="0" w:space="0" w:color="auto"/>
          </w:divBdr>
        </w:div>
        <w:div w:id="1552570837">
          <w:marLeft w:val="0"/>
          <w:marRight w:val="0"/>
          <w:marTop w:val="0"/>
          <w:marBottom w:val="0"/>
          <w:divBdr>
            <w:top w:val="none" w:sz="0" w:space="0" w:color="auto"/>
            <w:left w:val="none" w:sz="0" w:space="0" w:color="auto"/>
            <w:bottom w:val="none" w:sz="0" w:space="0" w:color="auto"/>
            <w:right w:val="none" w:sz="0" w:space="0" w:color="auto"/>
          </w:divBdr>
          <w:divsChild>
            <w:div w:id="420762882">
              <w:marLeft w:val="0"/>
              <w:marRight w:val="0"/>
              <w:marTop w:val="0"/>
              <w:marBottom w:val="0"/>
              <w:divBdr>
                <w:top w:val="none" w:sz="0" w:space="0" w:color="auto"/>
                <w:left w:val="none" w:sz="0" w:space="0" w:color="auto"/>
                <w:bottom w:val="none" w:sz="0" w:space="0" w:color="auto"/>
                <w:right w:val="none" w:sz="0" w:space="0" w:color="auto"/>
              </w:divBdr>
            </w:div>
            <w:div w:id="743189061">
              <w:marLeft w:val="0"/>
              <w:marRight w:val="0"/>
              <w:marTop w:val="0"/>
              <w:marBottom w:val="0"/>
              <w:divBdr>
                <w:top w:val="none" w:sz="0" w:space="0" w:color="auto"/>
                <w:left w:val="none" w:sz="0" w:space="0" w:color="auto"/>
                <w:bottom w:val="none" w:sz="0" w:space="0" w:color="auto"/>
                <w:right w:val="none" w:sz="0" w:space="0" w:color="auto"/>
              </w:divBdr>
            </w:div>
            <w:div w:id="1238980506">
              <w:marLeft w:val="0"/>
              <w:marRight w:val="0"/>
              <w:marTop w:val="0"/>
              <w:marBottom w:val="0"/>
              <w:divBdr>
                <w:top w:val="none" w:sz="0" w:space="0" w:color="auto"/>
                <w:left w:val="none" w:sz="0" w:space="0" w:color="auto"/>
                <w:bottom w:val="none" w:sz="0" w:space="0" w:color="auto"/>
                <w:right w:val="none" w:sz="0" w:space="0" w:color="auto"/>
              </w:divBdr>
            </w:div>
            <w:div w:id="1613240476">
              <w:marLeft w:val="0"/>
              <w:marRight w:val="0"/>
              <w:marTop w:val="0"/>
              <w:marBottom w:val="0"/>
              <w:divBdr>
                <w:top w:val="none" w:sz="0" w:space="0" w:color="auto"/>
                <w:left w:val="none" w:sz="0" w:space="0" w:color="auto"/>
                <w:bottom w:val="none" w:sz="0" w:space="0" w:color="auto"/>
                <w:right w:val="none" w:sz="0" w:space="0" w:color="auto"/>
              </w:divBdr>
            </w:div>
          </w:divsChild>
        </w:div>
        <w:div w:id="1829245041">
          <w:marLeft w:val="0"/>
          <w:marRight w:val="0"/>
          <w:marTop w:val="0"/>
          <w:marBottom w:val="0"/>
          <w:divBdr>
            <w:top w:val="none" w:sz="0" w:space="0" w:color="auto"/>
            <w:left w:val="none" w:sz="0" w:space="0" w:color="auto"/>
            <w:bottom w:val="none" w:sz="0" w:space="0" w:color="auto"/>
            <w:right w:val="none" w:sz="0" w:space="0" w:color="auto"/>
          </w:divBdr>
          <w:divsChild>
            <w:div w:id="104615864">
              <w:marLeft w:val="-75"/>
              <w:marRight w:val="0"/>
              <w:marTop w:val="30"/>
              <w:marBottom w:val="30"/>
              <w:divBdr>
                <w:top w:val="none" w:sz="0" w:space="0" w:color="auto"/>
                <w:left w:val="none" w:sz="0" w:space="0" w:color="auto"/>
                <w:bottom w:val="none" w:sz="0" w:space="0" w:color="auto"/>
                <w:right w:val="none" w:sz="0" w:space="0" w:color="auto"/>
              </w:divBdr>
              <w:divsChild>
                <w:div w:id="638801989">
                  <w:marLeft w:val="0"/>
                  <w:marRight w:val="0"/>
                  <w:marTop w:val="0"/>
                  <w:marBottom w:val="0"/>
                  <w:divBdr>
                    <w:top w:val="none" w:sz="0" w:space="0" w:color="auto"/>
                    <w:left w:val="none" w:sz="0" w:space="0" w:color="auto"/>
                    <w:bottom w:val="none" w:sz="0" w:space="0" w:color="auto"/>
                    <w:right w:val="none" w:sz="0" w:space="0" w:color="auto"/>
                  </w:divBdr>
                  <w:divsChild>
                    <w:div w:id="1753552605">
                      <w:marLeft w:val="0"/>
                      <w:marRight w:val="0"/>
                      <w:marTop w:val="0"/>
                      <w:marBottom w:val="0"/>
                      <w:divBdr>
                        <w:top w:val="none" w:sz="0" w:space="0" w:color="auto"/>
                        <w:left w:val="none" w:sz="0" w:space="0" w:color="auto"/>
                        <w:bottom w:val="none" w:sz="0" w:space="0" w:color="auto"/>
                        <w:right w:val="none" w:sz="0" w:space="0" w:color="auto"/>
                      </w:divBdr>
                    </w:div>
                  </w:divsChild>
                </w:div>
                <w:div w:id="685912864">
                  <w:marLeft w:val="0"/>
                  <w:marRight w:val="0"/>
                  <w:marTop w:val="0"/>
                  <w:marBottom w:val="0"/>
                  <w:divBdr>
                    <w:top w:val="none" w:sz="0" w:space="0" w:color="auto"/>
                    <w:left w:val="none" w:sz="0" w:space="0" w:color="auto"/>
                    <w:bottom w:val="none" w:sz="0" w:space="0" w:color="auto"/>
                    <w:right w:val="none" w:sz="0" w:space="0" w:color="auto"/>
                  </w:divBdr>
                  <w:divsChild>
                    <w:div w:id="774639278">
                      <w:marLeft w:val="0"/>
                      <w:marRight w:val="0"/>
                      <w:marTop w:val="0"/>
                      <w:marBottom w:val="0"/>
                      <w:divBdr>
                        <w:top w:val="none" w:sz="0" w:space="0" w:color="auto"/>
                        <w:left w:val="none" w:sz="0" w:space="0" w:color="auto"/>
                        <w:bottom w:val="none" w:sz="0" w:space="0" w:color="auto"/>
                        <w:right w:val="none" w:sz="0" w:space="0" w:color="auto"/>
                      </w:divBdr>
                    </w:div>
                  </w:divsChild>
                </w:div>
                <w:div w:id="694235725">
                  <w:marLeft w:val="0"/>
                  <w:marRight w:val="0"/>
                  <w:marTop w:val="0"/>
                  <w:marBottom w:val="0"/>
                  <w:divBdr>
                    <w:top w:val="none" w:sz="0" w:space="0" w:color="auto"/>
                    <w:left w:val="none" w:sz="0" w:space="0" w:color="auto"/>
                    <w:bottom w:val="none" w:sz="0" w:space="0" w:color="auto"/>
                    <w:right w:val="none" w:sz="0" w:space="0" w:color="auto"/>
                  </w:divBdr>
                  <w:divsChild>
                    <w:div w:id="1602684482">
                      <w:marLeft w:val="0"/>
                      <w:marRight w:val="0"/>
                      <w:marTop w:val="0"/>
                      <w:marBottom w:val="0"/>
                      <w:divBdr>
                        <w:top w:val="none" w:sz="0" w:space="0" w:color="auto"/>
                        <w:left w:val="none" w:sz="0" w:space="0" w:color="auto"/>
                        <w:bottom w:val="none" w:sz="0" w:space="0" w:color="auto"/>
                        <w:right w:val="none" w:sz="0" w:space="0" w:color="auto"/>
                      </w:divBdr>
                    </w:div>
                  </w:divsChild>
                </w:div>
                <w:div w:id="1613591162">
                  <w:marLeft w:val="0"/>
                  <w:marRight w:val="0"/>
                  <w:marTop w:val="0"/>
                  <w:marBottom w:val="0"/>
                  <w:divBdr>
                    <w:top w:val="none" w:sz="0" w:space="0" w:color="auto"/>
                    <w:left w:val="none" w:sz="0" w:space="0" w:color="auto"/>
                    <w:bottom w:val="none" w:sz="0" w:space="0" w:color="auto"/>
                    <w:right w:val="none" w:sz="0" w:space="0" w:color="auto"/>
                  </w:divBdr>
                  <w:divsChild>
                    <w:div w:id="1961840328">
                      <w:marLeft w:val="0"/>
                      <w:marRight w:val="0"/>
                      <w:marTop w:val="0"/>
                      <w:marBottom w:val="0"/>
                      <w:divBdr>
                        <w:top w:val="none" w:sz="0" w:space="0" w:color="auto"/>
                        <w:left w:val="none" w:sz="0" w:space="0" w:color="auto"/>
                        <w:bottom w:val="none" w:sz="0" w:space="0" w:color="auto"/>
                        <w:right w:val="none" w:sz="0" w:space="0" w:color="auto"/>
                      </w:divBdr>
                    </w:div>
                  </w:divsChild>
                </w:div>
                <w:div w:id="1927498124">
                  <w:marLeft w:val="0"/>
                  <w:marRight w:val="0"/>
                  <w:marTop w:val="0"/>
                  <w:marBottom w:val="0"/>
                  <w:divBdr>
                    <w:top w:val="none" w:sz="0" w:space="0" w:color="auto"/>
                    <w:left w:val="none" w:sz="0" w:space="0" w:color="auto"/>
                    <w:bottom w:val="none" w:sz="0" w:space="0" w:color="auto"/>
                    <w:right w:val="none" w:sz="0" w:space="0" w:color="auto"/>
                  </w:divBdr>
                  <w:divsChild>
                    <w:div w:id="139828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6954">
          <w:marLeft w:val="0"/>
          <w:marRight w:val="0"/>
          <w:marTop w:val="0"/>
          <w:marBottom w:val="0"/>
          <w:divBdr>
            <w:top w:val="none" w:sz="0" w:space="0" w:color="auto"/>
            <w:left w:val="none" w:sz="0" w:space="0" w:color="auto"/>
            <w:bottom w:val="none" w:sz="0" w:space="0" w:color="auto"/>
            <w:right w:val="none" w:sz="0" w:space="0" w:color="auto"/>
          </w:divBdr>
          <w:divsChild>
            <w:div w:id="2069500358">
              <w:marLeft w:val="-75"/>
              <w:marRight w:val="0"/>
              <w:marTop w:val="30"/>
              <w:marBottom w:val="30"/>
              <w:divBdr>
                <w:top w:val="none" w:sz="0" w:space="0" w:color="auto"/>
                <w:left w:val="none" w:sz="0" w:space="0" w:color="auto"/>
                <w:bottom w:val="none" w:sz="0" w:space="0" w:color="auto"/>
                <w:right w:val="none" w:sz="0" w:space="0" w:color="auto"/>
              </w:divBdr>
              <w:divsChild>
                <w:div w:id="1025206642">
                  <w:marLeft w:val="0"/>
                  <w:marRight w:val="0"/>
                  <w:marTop w:val="0"/>
                  <w:marBottom w:val="0"/>
                  <w:divBdr>
                    <w:top w:val="none" w:sz="0" w:space="0" w:color="auto"/>
                    <w:left w:val="none" w:sz="0" w:space="0" w:color="auto"/>
                    <w:bottom w:val="none" w:sz="0" w:space="0" w:color="auto"/>
                    <w:right w:val="none" w:sz="0" w:space="0" w:color="auto"/>
                  </w:divBdr>
                  <w:divsChild>
                    <w:div w:id="808522751">
                      <w:marLeft w:val="0"/>
                      <w:marRight w:val="0"/>
                      <w:marTop w:val="0"/>
                      <w:marBottom w:val="0"/>
                      <w:divBdr>
                        <w:top w:val="none" w:sz="0" w:space="0" w:color="auto"/>
                        <w:left w:val="none" w:sz="0" w:space="0" w:color="auto"/>
                        <w:bottom w:val="none" w:sz="0" w:space="0" w:color="auto"/>
                        <w:right w:val="none" w:sz="0" w:space="0" w:color="auto"/>
                      </w:divBdr>
                    </w:div>
                  </w:divsChild>
                </w:div>
                <w:div w:id="1104836985">
                  <w:marLeft w:val="0"/>
                  <w:marRight w:val="0"/>
                  <w:marTop w:val="0"/>
                  <w:marBottom w:val="0"/>
                  <w:divBdr>
                    <w:top w:val="none" w:sz="0" w:space="0" w:color="auto"/>
                    <w:left w:val="none" w:sz="0" w:space="0" w:color="auto"/>
                    <w:bottom w:val="none" w:sz="0" w:space="0" w:color="auto"/>
                    <w:right w:val="none" w:sz="0" w:space="0" w:color="auto"/>
                  </w:divBdr>
                  <w:divsChild>
                    <w:div w:id="1633092533">
                      <w:marLeft w:val="0"/>
                      <w:marRight w:val="0"/>
                      <w:marTop w:val="0"/>
                      <w:marBottom w:val="0"/>
                      <w:divBdr>
                        <w:top w:val="none" w:sz="0" w:space="0" w:color="auto"/>
                        <w:left w:val="none" w:sz="0" w:space="0" w:color="auto"/>
                        <w:bottom w:val="none" w:sz="0" w:space="0" w:color="auto"/>
                        <w:right w:val="none" w:sz="0" w:space="0" w:color="auto"/>
                      </w:divBdr>
                    </w:div>
                  </w:divsChild>
                </w:div>
                <w:div w:id="1325544540">
                  <w:marLeft w:val="0"/>
                  <w:marRight w:val="0"/>
                  <w:marTop w:val="0"/>
                  <w:marBottom w:val="0"/>
                  <w:divBdr>
                    <w:top w:val="none" w:sz="0" w:space="0" w:color="auto"/>
                    <w:left w:val="none" w:sz="0" w:space="0" w:color="auto"/>
                    <w:bottom w:val="none" w:sz="0" w:space="0" w:color="auto"/>
                    <w:right w:val="none" w:sz="0" w:space="0" w:color="auto"/>
                  </w:divBdr>
                  <w:divsChild>
                    <w:div w:id="2106415379">
                      <w:marLeft w:val="0"/>
                      <w:marRight w:val="0"/>
                      <w:marTop w:val="0"/>
                      <w:marBottom w:val="0"/>
                      <w:divBdr>
                        <w:top w:val="none" w:sz="0" w:space="0" w:color="auto"/>
                        <w:left w:val="none" w:sz="0" w:space="0" w:color="auto"/>
                        <w:bottom w:val="none" w:sz="0" w:space="0" w:color="auto"/>
                        <w:right w:val="none" w:sz="0" w:space="0" w:color="auto"/>
                      </w:divBdr>
                    </w:div>
                  </w:divsChild>
                </w:div>
                <w:div w:id="1621913130">
                  <w:marLeft w:val="0"/>
                  <w:marRight w:val="0"/>
                  <w:marTop w:val="0"/>
                  <w:marBottom w:val="0"/>
                  <w:divBdr>
                    <w:top w:val="none" w:sz="0" w:space="0" w:color="auto"/>
                    <w:left w:val="none" w:sz="0" w:space="0" w:color="auto"/>
                    <w:bottom w:val="none" w:sz="0" w:space="0" w:color="auto"/>
                    <w:right w:val="none" w:sz="0" w:space="0" w:color="auto"/>
                  </w:divBdr>
                  <w:divsChild>
                    <w:div w:id="1424838150">
                      <w:marLeft w:val="0"/>
                      <w:marRight w:val="0"/>
                      <w:marTop w:val="0"/>
                      <w:marBottom w:val="0"/>
                      <w:divBdr>
                        <w:top w:val="none" w:sz="0" w:space="0" w:color="auto"/>
                        <w:left w:val="none" w:sz="0" w:space="0" w:color="auto"/>
                        <w:bottom w:val="none" w:sz="0" w:space="0" w:color="auto"/>
                        <w:right w:val="none" w:sz="0" w:space="0" w:color="auto"/>
                      </w:divBdr>
                    </w:div>
                  </w:divsChild>
                </w:div>
                <w:div w:id="1917091308">
                  <w:marLeft w:val="0"/>
                  <w:marRight w:val="0"/>
                  <w:marTop w:val="0"/>
                  <w:marBottom w:val="0"/>
                  <w:divBdr>
                    <w:top w:val="none" w:sz="0" w:space="0" w:color="auto"/>
                    <w:left w:val="none" w:sz="0" w:space="0" w:color="auto"/>
                    <w:bottom w:val="none" w:sz="0" w:space="0" w:color="auto"/>
                    <w:right w:val="none" w:sz="0" w:space="0" w:color="auto"/>
                  </w:divBdr>
                  <w:divsChild>
                    <w:div w:id="154818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19897">
      <w:bodyDiv w:val="1"/>
      <w:marLeft w:val="0"/>
      <w:marRight w:val="0"/>
      <w:marTop w:val="0"/>
      <w:marBottom w:val="0"/>
      <w:divBdr>
        <w:top w:val="none" w:sz="0" w:space="0" w:color="auto"/>
        <w:left w:val="none" w:sz="0" w:space="0" w:color="auto"/>
        <w:bottom w:val="none" w:sz="0" w:space="0" w:color="auto"/>
        <w:right w:val="none" w:sz="0" w:space="0" w:color="auto"/>
      </w:divBdr>
    </w:div>
    <w:div w:id="1623417691">
      <w:bodyDiv w:val="1"/>
      <w:marLeft w:val="0"/>
      <w:marRight w:val="0"/>
      <w:marTop w:val="0"/>
      <w:marBottom w:val="0"/>
      <w:divBdr>
        <w:top w:val="none" w:sz="0" w:space="0" w:color="auto"/>
        <w:left w:val="none" w:sz="0" w:space="0" w:color="auto"/>
        <w:bottom w:val="none" w:sz="0" w:space="0" w:color="auto"/>
        <w:right w:val="none" w:sz="0" w:space="0" w:color="auto"/>
      </w:divBdr>
    </w:div>
    <w:div w:id="1644192679">
      <w:bodyDiv w:val="1"/>
      <w:marLeft w:val="0"/>
      <w:marRight w:val="0"/>
      <w:marTop w:val="0"/>
      <w:marBottom w:val="0"/>
      <w:divBdr>
        <w:top w:val="none" w:sz="0" w:space="0" w:color="auto"/>
        <w:left w:val="none" w:sz="0" w:space="0" w:color="auto"/>
        <w:bottom w:val="none" w:sz="0" w:space="0" w:color="auto"/>
        <w:right w:val="none" w:sz="0" w:space="0" w:color="auto"/>
      </w:divBdr>
      <w:divsChild>
        <w:div w:id="57410419">
          <w:marLeft w:val="547"/>
          <w:marRight w:val="0"/>
          <w:marTop w:val="0"/>
          <w:marBottom w:val="0"/>
          <w:divBdr>
            <w:top w:val="none" w:sz="0" w:space="0" w:color="auto"/>
            <w:left w:val="none" w:sz="0" w:space="0" w:color="auto"/>
            <w:bottom w:val="none" w:sz="0" w:space="0" w:color="auto"/>
            <w:right w:val="none" w:sz="0" w:space="0" w:color="auto"/>
          </w:divBdr>
        </w:div>
      </w:divsChild>
    </w:div>
    <w:div w:id="1668557390">
      <w:bodyDiv w:val="1"/>
      <w:marLeft w:val="0"/>
      <w:marRight w:val="0"/>
      <w:marTop w:val="0"/>
      <w:marBottom w:val="0"/>
      <w:divBdr>
        <w:top w:val="none" w:sz="0" w:space="0" w:color="auto"/>
        <w:left w:val="none" w:sz="0" w:space="0" w:color="auto"/>
        <w:bottom w:val="none" w:sz="0" w:space="0" w:color="auto"/>
        <w:right w:val="none" w:sz="0" w:space="0" w:color="auto"/>
      </w:divBdr>
    </w:div>
    <w:div w:id="1695879237">
      <w:bodyDiv w:val="1"/>
      <w:marLeft w:val="0"/>
      <w:marRight w:val="0"/>
      <w:marTop w:val="0"/>
      <w:marBottom w:val="0"/>
      <w:divBdr>
        <w:top w:val="none" w:sz="0" w:space="0" w:color="auto"/>
        <w:left w:val="none" w:sz="0" w:space="0" w:color="auto"/>
        <w:bottom w:val="none" w:sz="0" w:space="0" w:color="auto"/>
        <w:right w:val="none" w:sz="0" w:space="0" w:color="auto"/>
      </w:divBdr>
    </w:div>
    <w:div w:id="1706952353">
      <w:bodyDiv w:val="1"/>
      <w:marLeft w:val="0"/>
      <w:marRight w:val="0"/>
      <w:marTop w:val="0"/>
      <w:marBottom w:val="0"/>
      <w:divBdr>
        <w:top w:val="none" w:sz="0" w:space="0" w:color="auto"/>
        <w:left w:val="none" w:sz="0" w:space="0" w:color="auto"/>
        <w:bottom w:val="none" w:sz="0" w:space="0" w:color="auto"/>
        <w:right w:val="none" w:sz="0" w:space="0" w:color="auto"/>
      </w:divBdr>
    </w:div>
    <w:div w:id="1734036792">
      <w:bodyDiv w:val="1"/>
      <w:marLeft w:val="0"/>
      <w:marRight w:val="0"/>
      <w:marTop w:val="0"/>
      <w:marBottom w:val="0"/>
      <w:divBdr>
        <w:top w:val="none" w:sz="0" w:space="0" w:color="auto"/>
        <w:left w:val="none" w:sz="0" w:space="0" w:color="auto"/>
        <w:bottom w:val="none" w:sz="0" w:space="0" w:color="auto"/>
        <w:right w:val="none" w:sz="0" w:space="0" w:color="auto"/>
      </w:divBdr>
    </w:div>
    <w:div w:id="1780224456">
      <w:bodyDiv w:val="1"/>
      <w:marLeft w:val="0"/>
      <w:marRight w:val="0"/>
      <w:marTop w:val="0"/>
      <w:marBottom w:val="0"/>
      <w:divBdr>
        <w:top w:val="none" w:sz="0" w:space="0" w:color="auto"/>
        <w:left w:val="none" w:sz="0" w:space="0" w:color="auto"/>
        <w:bottom w:val="none" w:sz="0" w:space="0" w:color="auto"/>
        <w:right w:val="none" w:sz="0" w:space="0" w:color="auto"/>
      </w:divBdr>
      <w:divsChild>
        <w:div w:id="200480335">
          <w:marLeft w:val="346"/>
          <w:marRight w:val="0"/>
          <w:marTop w:val="360"/>
          <w:marBottom w:val="0"/>
          <w:divBdr>
            <w:top w:val="none" w:sz="0" w:space="0" w:color="auto"/>
            <w:left w:val="none" w:sz="0" w:space="0" w:color="auto"/>
            <w:bottom w:val="none" w:sz="0" w:space="0" w:color="auto"/>
            <w:right w:val="none" w:sz="0" w:space="0" w:color="auto"/>
          </w:divBdr>
        </w:div>
      </w:divsChild>
    </w:div>
    <w:div w:id="1939413004">
      <w:bodyDiv w:val="1"/>
      <w:marLeft w:val="0"/>
      <w:marRight w:val="0"/>
      <w:marTop w:val="0"/>
      <w:marBottom w:val="0"/>
      <w:divBdr>
        <w:top w:val="none" w:sz="0" w:space="0" w:color="auto"/>
        <w:left w:val="none" w:sz="0" w:space="0" w:color="auto"/>
        <w:bottom w:val="none" w:sz="0" w:space="0" w:color="auto"/>
        <w:right w:val="none" w:sz="0" w:space="0" w:color="auto"/>
      </w:divBdr>
    </w:div>
    <w:div w:id="1950047309">
      <w:bodyDiv w:val="1"/>
      <w:marLeft w:val="0"/>
      <w:marRight w:val="0"/>
      <w:marTop w:val="0"/>
      <w:marBottom w:val="0"/>
      <w:divBdr>
        <w:top w:val="none" w:sz="0" w:space="0" w:color="auto"/>
        <w:left w:val="none" w:sz="0" w:space="0" w:color="auto"/>
        <w:bottom w:val="none" w:sz="0" w:space="0" w:color="auto"/>
        <w:right w:val="none" w:sz="0" w:space="0" w:color="auto"/>
      </w:divBdr>
    </w:div>
    <w:div w:id="1988322299">
      <w:bodyDiv w:val="1"/>
      <w:marLeft w:val="0"/>
      <w:marRight w:val="0"/>
      <w:marTop w:val="0"/>
      <w:marBottom w:val="0"/>
      <w:divBdr>
        <w:top w:val="none" w:sz="0" w:space="0" w:color="auto"/>
        <w:left w:val="none" w:sz="0" w:space="0" w:color="auto"/>
        <w:bottom w:val="none" w:sz="0" w:space="0" w:color="auto"/>
        <w:right w:val="none" w:sz="0" w:space="0" w:color="auto"/>
      </w:divBdr>
    </w:div>
    <w:div w:id="2041590766">
      <w:bodyDiv w:val="1"/>
      <w:marLeft w:val="0"/>
      <w:marRight w:val="0"/>
      <w:marTop w:val="0"/>
      <w:marBottom w:val="0"/>
      <w:divBdr>
        <w:top w:val="none" w:sz="0" w:space="0" w:color="auto"/>
        <w:left w:val="none" w:sz="0" w:space="0" w:color="auto"/>
        <w:bottom w:val="none" w:sz="0" w:space="0" w:color="auto"/>
        <w:right w:val="none" w:sz="0" w:space="0" w:color="auto"/>
      </w:divBdr>
    </w:div>
    <w:div w:id="210298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20/10/relationships/intelligence" Target="intelligence2.xml" Id="rId17" /><Relationship Type="http://schemas.openxmlformats.org/officeDocument/2006/relationships/customXml" Target="../customXml/item2.xml" Id="rId2" /><Relationship Type="http://schemas.microsoft.com/office/2019/05/relationships/documenttasks" Target="documenttasks/documenttasks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oslo.kommune.no/politikk-og-administrasjon/for-leverandorer-til-oslo-kommune/faktura-til-oslo-kommune/" TargetMode="Externa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microsoft.com/office/2016/09/relationships/commentsIds" Target="commentsIds.xml" Id="R6ef0562b6a6a4466" /><Relationship Type="http://schemas.microsoft.com/office/2011/relationships/commentsExtended" Target="commentsExtended.xml" Id="R9d31399b43fc4b43" /><Relationship Type="http://schemas.microsoft.com/office/2011/relationships/people" Target="people.xml" Id="R7e78a5f1f0024af2" /></Relationships>
</file>

<file path=word/documenttasks/documenttasks1.xml><?xml version="1.0" encoding="utf-8"?>
<t:Tasks xmlns:t="http://schemas.microsoft.com/office/tasks/2019/documenttasks" xmlns:oel="http://schemas.microsoft.com/office/2019/extlst">
  <t:Task id="{BD441729-040A-D941-BD14-BA60C5E7B1B7}">
    <t:Anchor>
      <t:Comment id="1941557096"/>
    </t:Anchor>
    <t:History>
      <t:Event id="{849BCA7E-E5C4-784B-902B-4D192ED218CC}" time="2025-02-26T13:54:11.66Z">
        <t:Attribution userId="S::kathinka.fjaerli@origo.oslo.kommune.no::d25af01b-7e94-4edb-ac32-d611b50dc9e7" userProvider="AD" userName="Kathinka Leistrud Fjærli"/>
        <t:Anchor>
          <t:Comment id="2138545790"/>
        </t:Anchor>
        <t:Create/>
      </t:Event>
      <t:Event id="{C0CCB426-31C8-D946-A64A-3204049506F8}" time="2025-02-26T13:54:11.66Z">
        <t:Attribution userId="S::kathinka.fjaerli@origo.oslo.kommune.no::d25af01b-7e94-4edb-ac32-d611b50dc9e7" userProvider="AD" userName="Kathinka Leistrud Fjærli"/>
        <t:Anchor>
          <t:Comment id="2138545790"/>
        </t:Anchor>
        <t:Assign userId="S::synnove.jorgensen@uke.oslo.kommune.no::8431e618-c8bc-41ae-9d9f-83e980156557" userProvider="AD" userName="Synnøve Jørgensen"/>
      </t:Event>
      <t:Event id="{6C927C3A-B1F2-ED4B-9789-C78E8F88FA64}" time="2025-02-26T13:54:11.66Z">
        <t:Attribution userId="S::kathinka.fjaerli@origo.oslo.kommune.no::d25af01b-7e94-4edb-ac32-d611b50dc9e7" userProvider="AD" userName="Kathinka Leistrud Fjærli"/>
        <t:Anchor>
          <t:Comment id="2138545790"/>
        </t:Anchor>
        <t:SetTitle title="@Synnøve Jørgensen Er det et poeng å formulere et krav om at Leverandøren skal sette av ressurser til å bistå med ROS/DPIA (risikovurderinger for personvern og informasjonssikkerhet) ved innføring av løsningen. Slike vurderinger skal være gjennomført og…"/>
      </t:Event>
      <t:Event id="{731385DC-398B-4C24-B994-813DEC2424EF}" time="2025-03-25T09:55:29.471Z">
        <t:Attribution userId="S::synnove.jorgensen@uke.oslo.kommune.no::8431e618-c8bc-41ae-9d9f-83e980156557" userProvider="AD" userName="Synnøve Jørgensen"/>
        <t:Progress percentComplete="100"/>
      </t:Event>
    </t:History>
  </t:Task>
</t:Task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a5eec-767f-4468-91a6-1f01b9fe3c6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95ED32E001CBDA4780DF0A6C51273099" ma:contentTypeVersion="9" ma:contentTypeDescription="Opprett et nytt dokument." ma:contentTypeScope="" ma:versionID="444babb718a55ea4b24eab0b3da7ead2">
  <xsd:schema xmlns:xsd="http://www.w3.org/2001/XMLSchema" xmlns:xs="http://www.w3.org/2001/XMLSchema" xmlns:p="http://schemas.microsoft.com/office/2006/metadata/properties" xmlns:ns2="b69a5eec-767f-4468-91a6-1f01b9fe3c6e" targetNamespace="http://schemas.microsoft.com/office/2006/metadata/properties" ma:root="true" ma:fieldsID="f01750bba72e5990257b292f1b808cf8" ns2:_="">
    <xsd:import namespace="b69a5eec-767f-4468-91a6-1f01b9fe3c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9a5eec-767f-4468-91a6-1f01b9fe3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emerkelapper" ma:readOnly="false" ma:fieldId="{5cf76f15-5ced-4ddc-b409-7134ff3c332f}" ma:taxonomyMulti="true" ma:sspId="c528fd71-ad7b-48f8-811b-c0b5643803a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3047DE-089A-46F4-8B2B-3E8B8F9A9171}">
  <ds:schemaRefs>
    <ds:schemaRef ds:uri="http://schemas.microsoft.com/sharepoint/v3/contenttype/forms"/>
  </ds:schemaRefs>
</ds:datastoreItem>
</file>

<file path=customXml/itemProps2.xml><?xml version="1.0" encoding="utf-8"?>
<ds:datastoreItem xmlns:ds="http://schemas.openxmlformats.org/officeDocument/2006/customXml" ds:itemID="{13F355BB-EADD-4E49-956C-36DA5E4424F5}">
  <ds:schemaRefs>
    <ds:schemaRef ds:uri="http://schemas.openxmlformats.org/officeDocument/2006/bibliography"/>
  </ds:schemaRefs>
</ds:datastoreItem>
</file>

<file path=customXml/itemProps3.xml><?xml version="1.0" encoding="utf-8"?>
<ds:datastoreItem xmlns:ds="http://schemas.openxmlformats.org/officeDocument/2006/customXml" ds:itemID="{747E4B81-E530-449B-947A-4FACE2C8B5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6768AF4-9C14-4A28-AC12-8ECD28E176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Oslo kommune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Arbeidsdokument SYE Lagerstyringssystem - ssa-l_bilag 1 Kundens kravspesifikasjon</dc:title>
  <dc:subject/>
  <dc:creator>Kristine Hessvik</dc:creator>
  <keywords/>
  <lastModifiedBy>Synnøve Jørgensen</lastModifiedBy>
  <revision>15</revision>
  <lastPrinted>2020-02-21T10:35:00.0000000Z</lastPrinted>
  <dcterms:created xsi:type="dcterms:W3CDTF">2026-02-19T11:36:00.0000000Z</dcterms:created>
  <dcterms:modified xsi:type="dcterms:W3CDTF">2026-03-05T14:35:48.7773032Z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0x01010095ED32E001CBDA4780DF0A6C51273099</vt:lpwstr>
  </property>
  <property fmtid="{D5CDD505-2E9C-101B-9397-08002B2CF9AE}" pid="3" name="GtProjectPhase">
    <vt:lpwstr>3;#Planlegge|cda4f1e1-3488-4e57-8a04-6973df239689</vt:lpwstr>
  </property>
  <property fmtid="{D5CDD505-2E9C-101B-9397-08002B2CF9AE}" pid="4" name="GtProjectServiceArea">
    <vt:lpwstr>107;#Aldring og helse|7aaf2c17-ce2e-448f-8ef4-26baeb7a40a8</vt:lpwstr>
  </property>
  <property fmtid="{D5CDD505-2E9C-101B-9397-08002B2CF9AE}" pid="5" name="GtProjectType">
    <vt:lpwstr>77;#Digitalisering|cb8d8ef2-ffed-43fc-9231-9fa3d7de1057</vt:lpwstr>
  </property>
  <property fmtid="{D5CDD505-2E9C-101B-9397-08002B2CF9AE}" pid="6" name="_dlc_DocIdItemGuid">
    <vt:lpwstr>5c0c30cd-d8bf-438d-877c-10b756b7b1af</vt:lpwstr>
  </property>
  <property fmtid="{D5CDD505-2E9C-101B-9397-08002B2CF9AE}" pid="7" name="MSIP_Label_7a2396b7-5846-48ff-8468-5f49f8ad722a_Enabled">
    <vt:lpwstr>true</vt:lpwstr>
  </property>
  <property fmtid="{D5CDD505-2E9C-101B-9397-08002B2CF9AE}" pid="8" name="MSIP_Label_7a2396b7-5846-48ff-8468-5f49f8ad722a_SetDate">
    <vt:lpwstr>2021-12-15T14:46:04Z</vt:lpwstr>
  </property>
  <property fmtid="{D5CDD505-2E9C-101B-9397-08002B2CF9AE}" pid="9" name="MSIP_Label_7a2396b7-5846-48ff-8468-5f49f8ad722a_Method">
    <vt:lpwstr>Standard</vt:lpwstr>
  </property>
  <property fmtid="{D5CDD505-2E9C-101B-9397-08002B2CF9AE}" pid="10" name="MSIP_Label_7a2396b7-5846-48ff-8468-5f49f8ad722a_Name">
    <vt:lpwstr>Lav</vt:lpwstr>
  </property>
  <property fmtid="{D5CDD505-2E9C-101B-9397-08002B2CF9AE}" pid="11" name="MSIP_Label_7a2396b7-5846-48ff-8468-5f49f8ad722a_SiteId">
    <vt:lpwstr>e6795081-6391-442e-9ab4-5e9ef74f18ea</vt:lpwstr>
  </property>
  <property fmtid="{D5CDD505-2E9C-101B-9397-08002B2CF9AE}" pid="12" name="MSIP_Label_7a2396b7-5846-48ff-8468-5f49f8ad722a_ActionId">
    <vt:lpwstr>d52778ea-f4e9-4fb5-b794-5747f24d22e2</vt:lpwstr>
  </property>
  <property fmtid="{D5CDD505-2E9C-101B-9397-08002B2CF9AE}" pid="13" name="MSIP_Label_7a2396b7-5846-48ff-8468-5f49f8ad722a_ContentBits">
    <vt:lpwstr>0</vt:lpwstr>
  </property>
  <property fmtid="{D5CDD505-2E9C-101B-9397-08002B2CF9AE}" pid="14" name="Order">
    <vt:r8>8400</vt:r8>
  </property>
  <property fmtid="{D5CDD505-2E9C-101B-9397-08002B2CF9AE}" pid="15" name="xd_Signature">
    <vt:bool>false</vt:bool>
  </property>
  <property fmtid="{D5CDD505-2E9C-101B-9397-08002B2CF9AE}" pid="16" name="SharedWithUsers">
    <vt:lpwstr>5386;#Tonje Cecilie</vt:lpwstr>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MediaServiceImageTags">
    <vt:lpwstr/>
  </property>
</Properties>
</file>