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APPICATION-SPECIFIC ACCESS POLICIES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USING ZSCALER PRIVATE ACCESS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(ZPA)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TEAM LEADER : MANIKANDAN.S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TEAM MEMBERS: DHAYANITHI.N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PRIYADHARSHNI.D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Fonts w:ascii="Cambria Math" w:cs="Cambria Math" w:eastAsia="Cambria Math" w:hAnsi="Cambria Math"/>
          <w:sz w:val="55.91999816894531"/>
          <w:szCs w:val="55.91999816894531"/>
          <w:rtl w:val="0"/>
        </w:rPr>
        <w:t xml:space="preserve">                                          MATHUMITHA.N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94.53117370605469" w:right="432.8955078125" w:firstLine="0"/>
        <w:jc w:val="center"/>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sz w:val="55.91999816894531"/>
          <w:szCs w:val="55.9199981689453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1758995056152" w:lineRule="auto"/>
        <w:ind w:left="0" w:right="432.8955078125" w:firstLine="0"/>
        <w:jc w:val="left"/>
        <w:rPr>
          <w:rFonts w:ascii="Cambria Math" w:cs="Cambria Math" w:eastAsia="Cambria Math" w:hAnsi="Cambria Math"/>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mbria Math" w:cs="Cambria Math" w:eastAsia="Cambria Math" w:hAnsi="Cambria Math"/>
          <w:sz w:val="55.91999816894531"/>
          <w:szCs w:val="55.91999816894531"/>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55.91999816894531"/>
          <w:szCs w:val="55.91999816894531"/>
          <w:u w:val="none"/>
          <w:shd w:fill="auto" w:val="clear"/>
          <w:vertAlign w:val="baseline"/>
          <w:rtl w:val="0"/>
        </w:rPr>
        <w:t xml:space="preserve">Enforce least-privilege access through  identity-aware, application-specific access  policies using Zscaler Private Access (ZPA).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7199707031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INTRODUCTION: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884765625" w:line="252.16415405273438" w:lineRule="auto"/>
        <w:ind w:left="19.948806762695312" w:right="434.600830078125" w:firstLine="5.078353881835937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35302734375" w:line="234.548978805542" w:lineRule="auto"/>
        <w:ind w:left="4.3199920654296875" w:right="349.559326171875" w:firstLine="9.840011596679688"/>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712890625" w:line="234.19206619262695" w:lineRule="auto"/>
        <w:ind w:left="2.1600341796875" w:right="347.120361328125" w:firstLine="5.5199432373046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28125" w:line="234.23957347869873" w:lineRule="auto"/>
        <w:ind w:left="7.440032958984375" w:right="350.279541015625" w:firstLine="3.1199645996093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2373657226562"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ABSTRACT: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703125" w:line="234.57273960113525" w:lineRule="auto"/>
        <w:ind w:left="14.879913330078125" w:right="347.60009765625" w:hanging="0.9600067138671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proliferation of hybrid work and cloud-based resources has rendered traditional perimeter-based  security models, such as VPNs, obsolete and increasingly dangerous. These legacy solutions often  provide overly broad network access, exposing organizations to significant risks including lateral threat  movement and an expanded attack surface. This project addresses these vulnerabilities by  implementing a Zero Trust Architecture (ZTA) utilizing Zscaler Private Access (ZPA). The primary  objective is to transition from network-centric to identity-centric access, thereby enforcing the principle  of least privilege.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7021484375" w:line="234.32292938232422" w:lineRule="auto"/>
        <w:ind w:left="11.519927978515625" w:right="347.359619140625" w:firstLine="3.35998535156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methodology involves deploying ZPA’s cloud-based service to create application-specific, identity aware micro-tunnels. Unlike conventional VPNs that place users on the internal network, this solution  establishes direct, one-to-one connections between verified users and authorized applications. The  network infrastructure and all non-authorized applications remain completely invisible to the end-user,  effectively eliminating surface for reconnaissance and attack. Access policies are dynamically governed  by user identity, device posture, and contextual attributes, ensuring that connectivity is strictly limited  to what is explicitly required for specific job functions.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95947265625" w:line="234.30636405944824" w:lineRule="auto"/>
        <w:ind w:left="16.559906005859375" w:right="348.719482421875" w:hanging="1.679992675781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implementation of ZPA successfully decouples application access from network access, resulting in  a demonstrable reduction in the organization's attack surface and the complete prevention of lateral  movement. This project delivers a robust, scalable, and user-friendly remote access framework that  aligns with modern security best practices. By shifting to an identity-aware, least-privilege model, the  organization significantly enhances its security posture while simultaneously reducing operational  complexity and improving the end-user experience.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519409179687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Use Case Scenarios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714843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72265625" w:line="240" w:lineRule="auto"/>
        <w:ind w:left="12.1440124511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Scenario 1: Finance Department Access to ERP System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52.07354545593262" w:lineRule="auto"/>
        <w:ind w:left="6.84478759765625" w:right="351.343994140625" w:hanging="6.182403564453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2.80639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User authenticated and authorized based on identity and group membership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Direct micro-tunnel established specifically to the ERP application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69042968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All other internal applications and network segments remain invisible and inaccessible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2685546875" w:line="240" w:lineRule="auto"/>
        <w:ind w:left="12.1440124511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Scenario 2: Contractor Access to Specific Project Repository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52.07297325134277" w:lineRule="auto"/>
        <w:ind w:left="0.662384033203125" w:right="353.55224609375" w:hanging="1.32484436035156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2.80639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4882812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Time-bound and role-specific access enforced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Contractor restricted to a single application (Git repository)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Lateral movement to adjacent systems completely blocked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25634765625" w:line="240" w:lineRule="auto"/>
        <w:ind w:left="12.1440124511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Scenario 3: Executive Access to Confidential Board Documents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52.1504783630371" w:lineRule="auto"/>
        <w:ind w:left="0.662384033203125" w:right="352.65625" w:hanging="2.428817749023437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 company executive needs to access a confidential folder containing board meeting materials hosted on an  internal file server. The executive connects from a tablet device while traveling internationally. ZPA integrates  with the mobile device management (MDM) solution to verify that the tablet is compliant (not jailbroken,  passcode enabled, encryption active). Upon successful authentication, ZPA evaluates the policy: "If user is in  'Executive_Board' group AND device is MDM-compliant AND connection is from a trusted country (allowlist),  THEN grant access to 'Board_Documents' application." The executive is connected directly to the specific file  share, and all data in transit is encrypted via TLS. Any attempt to access other shares or network resources is  automatically blocked and logged.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03466796875" w:line="240" w:lineRule="auto"/>
        <w:ind w:left="12.80639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52.07317352294922" w:lineRule="auto"/>
        <w:ind w:left="10.358428955078125" w:right="2942.8735351562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Context-aware access based on user role, device posture, and geographic location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Granular access to a specific file share (Board_Documents)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382812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Comprehensive logging of access events for audit and compliance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5869140625" w:line="240" w:lineRule="auto"/>
        <w:ind w:left="12.1440124511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Scenario 4: IT Administrator Access to Server Management Interfaces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52.12478637695312" w:lineRule="auto"/>
        <w:ind w:left="7.9488372802734375" w:right="351.468505859375" w:hanging="7.2864532470703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 systems administrator requires access to management interfaces (SSH for Linux servers and RDP for Windows  servers) to perform routine maintenance. Instead of granting VPN access to the entire management network, ZPA  is configured to treat each server or management interface as a separate application segment. The administrator  authenticates and is presented only with the specific servers they are authorized to manage based on their IT  subgroup (e.g., "Linux_Admins" see only Linux servers; "Windows_Admins" see only Windows servers). When the  admin connects via SSH to a Linux server, ZPA creates a direct micro-tunnel to that specific IP and port  combination. The admin cannot scan the subnet, access other servers, or initiate connections to non-authorized  ports.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639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708984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Micro-segmentation at the individual server/interface level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Role-based access controlling visibility of specific management consoles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Elimination of network-level reconnaissance capabilities for admins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2685546875" w:line="240" w:lineRule="auto"/>
        <w:ind w:left="12.1440124511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Scenario 5: Mergers and Acquisitions Integration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52.14146614074707" w:lineRule="auto"/>
        <w:ind w:left="0.662384033203125" w:right="351.6796875" w:hanging="2.428817749023437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 company acquires a smaller firm and needs to provide the acquired company's HR team with temporary access  to the parent company's benefits enrollment application. The acquired company's users are added as external  collaborators in the identity provider with limited attributes. ZPA policies are created that specifically grant the  "Acquired_HR" group access only to the "Benefits_App" (a web application hosted internally). The acquired users  install the ZPA client, authenticate, and are connected directly to the benefits application. Because ZPA provides  access without network connectivity, the parent company's entire internal network remains completely hidden  and protected. The acquired users cannot ping, scan, or access any other corporate resource. After six months,  when the integration is complete and users are migrated to the parent identity system, the temporary policies are  revoked.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884765625" w:line="240" w:lineRule="auto"/>
        <w:ind w:left="12.80639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Secure, temporary access provided without network exposure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Complete network invisibility protecting the parent company's infrastructure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358428955078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Simplified deprovisioning through policy revocation rather than complex network changes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4000244140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Stage – 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689453125" w:line="240" w:lineRule="auto"/>
        <w:ind w:left="20.2943420410156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Title: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96484375" w:line="252.89079666137695" w:lineRule="auto"/>
        <w:ind w:left="22.1087646484375" w:right="219.62158203125" w:firstLine="6.45843505859375"/>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Enforce least-privilege access through identity-aware, application-specific access policies  using Zscaler Private Access (ZPA).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232421875" w:line="240" w:lineRule="auto"/>
        <w:ind w:left="27.03353881835937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Overview: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34.548978805542" w:lineRule="auto"/>
        <w:ind w:left="4.3199920654296875" w:right="349.559326171875" w:firstLine="9.840011596679688"/>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7119140625" w:line="234.47765350341797" w:lineRule="auto"/>
        <w:ind w:left="2.1600341796875" w:right="347.120361328125" w:firstLine="5.5199432373046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426025390625" w:line="234.62834358215332" w:lineRule="auto"/>
        <w:ind w:left="7.440032958984375" w:right="350.279541015625" w:firstLine="3.1199645996093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92785644531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List of Vulnerability: </w:t>
      </w:r>
    </w:p>
    <w:tbl>
      <w:tblPr>
        <w:tblStyle w:val="Table1"/>
        <w:tblW w:w="10459.200057983398" w:type="dxa"/>
        <w:jc w:val="left"/>
        <w:tblInd w:w="21.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2800140380859"/>
        <w:gridCol w:w="5981.719970703125"/>
        <w:gridCol w:w="3488.2000732421875"/>
        <w:tblGridChange w:id="0">
          <w:tblGrid>
            <w:gridCol w:w="989.2800140380859"/>
            <w:gridCol w:w="5981.719970703125"/>
            <w:gridCol w:w="3488.2000732421875"/>
          </w:tblGrid>
        </w:tblGridChange>
      </w:tblGrid>
      <w:tr>
        <w:trPr>
          <w:cantSplit w:val="0"/>
          <w:trHeight w:val="29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CWE No.</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Cross-site scripting (stored)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79</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Broken 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285</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SQL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89</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Broken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285</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Insecure Direct Object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639</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Security Misconfiguration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732</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Cross-Site Request Forgery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352</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Cleartext Transmission ofSensitive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319</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ClickJacking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1021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webserver allows password auto-completion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310</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Cross-site scripting (DOM-based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79</w:t>
            </w:r>
          </w:p>
        </w:tc>
      </w:tr>
      <w:tr>
        <w:trPr>
          <w:cantSplit w:val="0"/>
          <w:trHeight w:val="29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JQuery 1.2 &lt; 3.5.0 Multiple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79</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31.75994873046875" w:right="830.39978027343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 Exposure (Web ServerHTTPHeader  Internal IP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200</w:t>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 Exposure (SSL (Multiple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200</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 Exposure (HTTP (Multiple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200</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OS Identification 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200</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92785644531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Report: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 Vulnerability name: Cross site scripting (stored)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79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56835937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OWASP category: A03:2021 -Injections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32.5154209136963" w:lineRule="auto"/>
        <w:ind w:left="385.5071258544922" w:right="1202.4682617187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It occurs when a malicious script is injected directly into a vulnerable web application.  Reflected XSS involves the reflection of a malicious script of a web application, onto a user's browser.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7919921875" w:line="233.23991775512695" w:lineRule="auto"/>
        <w:ind w:left="376.4543151855469" w:right="526.44775390625" w:firstLine="9.052810668945312"/>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33.60188007354736" w:lineRule="auto"/>
        <w:ind w:left="376.4543151855469" w:right="444.96337890625" w:firstLine="7.2864532470703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129272460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62353515625" w:line="240" w:lineRule="auto"/>
        <w:ind w:left="374.908752441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9.4576358795166" w:lineRule="auto"/>
        <w:ind w:left="376.4543151855469" w:right="659.384765625" w:firstLine="2.8704071044921875"/>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http://testfire.net/search.jsp?query=%27%3E%3Cscript%3Ealert%28%27hacked%27%29%3C%2Fscrip t%3E</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56103515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880.627136230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0.9999084472656"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15893" cy="1652905"/>
            <wp:effectExtent b="0" l="0" r="0" t="0"/>
            <wp:docPr id="67"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3715893" cy="165290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627136230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In the search box we will input some code to perform the vulnerability.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6162109375" w:line="240" w:lineRule="auto"/>
        <w:ind w:left="1884.999847412109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68470" cy="1104747"/>
            <wp:effectExtent b="0" l="0" r="0" t="0"/>
            <wp:docPr id="69"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4268470" cy="110474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1865234375" w:line="240" w:lineRule="auto"/>
        <w:ind w:left="880.627136230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The Script we will be inputting is '&gt;&lt;script&gt;alert('hacked')&lt;/script&gt;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880.627136230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This displays a harmless pop up alert box with the text saying ‘hacked’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2607421875" w:line="240" w:lineRule="auto"/>
        <w:ind w:left="1746.999969482421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40428" cy="1363345"/>
            <wp:effectExtent b="0" l="0" r="0" t="0"/>
            <wp:docPr id="68"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4440428" cy="136334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69.4572925567627" w:lineRule="auto"/>
        <w:ind w:left="1234.2239379882812" w:right="622.69775390625" w:hanging="360.662384033203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When interacting with databases, use parameterized statements or prepared statements to avoid  SQL injection, which can be a vector for XSS.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50244140625" w:line="230.3424596786499" w:lineRule="auto"/>
        <w:ind w:left="873.5615539550781" w:right="1275.45898437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Sanitize and validate all user inputs and ensure that any data displayed on the web page is  properly encoded. Use output encoding libraries or functions to prevent script injection.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12060546875" w:line="240" w:lineRule="auto"/>
        <w:ind w:left="25.91033935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Vulnerability name: Broken access control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5781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285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32.5157356262207" w:lineRule="auto"/>
        <w:ind w:left="380.42877197265625" w:right="481.251220703125" w:firstLine="5.078353881835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09716796875" w:line="233.60233783721924" w:lineRule="auto"/>
        <w:ind w:left="380.42877197265625" w:right="565.068359375" w:firstLine="5.078353881835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03613281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46459960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http://testfire.net/login.jsp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0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9997367858887" w:lineRule="auto"/>
        <w:ind w:left="751.0272216796875" w:right="1647.320556640625" w:firstLine="78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912741" cy="2184400"/>
            <wp:effectExtent b="0" l="0" r="0" t="0"/>
            <wp:docPr id="64"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4912741" cy="21844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will try to sign in to this website with admin privileges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021484375" w:line="202.85399436950684" w:lineRule="auto"/>
        <w:ind w:left="734.9087524414062" w:right="549.0625" w:firstLine="340.0912475585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14340" cy="2473198"/>
            <wp:effectExtent b="0" l="0" r="0" t="0"/>
            <wp:docPr id="63"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5514340" cy="247319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Also, we will be using burp suite to get requests from the website and know additional information.  We use ‘admin’ for the username and password.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3505859375"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4051" cy="2286635"/>
            <wp:effectExtent b="0" l="0" r="0" t="0"/>
            <wp:docPr id="66"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5734051" cy="228663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02172851562" w:lineRule="auto"/>
        <w:ind w:left="1096.4544677734375" w:right="733.0981445312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This request has been received in the burp suite with the username and password as well in clear  text.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8213" cy="1297940"/>
            <wp:effectExtent b="0" l="0" r="0" t="0"/>
            <wp:docPr id="65"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5768213" cy="12979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1103.7408447265625" w:right="570.06103515625" w:hanging="352.71362304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click on forward request in the burp suite and then we will be redirected to the admin user  details.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1083984375" w:line="240" w:lineRule="auto"/>
        <w:ind w:left="91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28716" cy="2047875"/>
            <wp:effectExtent b="0" l="0" r="0" t="0"/>
            <wp:docPr id="61"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5728716"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can even edit the other users data and delete their login details as well.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46484375"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03570" cy="2102993"/>
            <wp:effectExtent b="0" l="0" r="0" t="0"/>
            <wp:docPr id="60"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5703570" cy="210299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26953125" w:line="234.6888542175293" w:lineRule="auto"/>
        <w:ind w:left="1102.1952819824219" w:right="493.509521484375" w:hanging="358.23364257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278076171875" w:line="231.4292335510254" w:lineRule="auto"/>
        <w:ind w:left="1099.3247985839844" w:right="795.30517578125" w:hanging="355.363159179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Ensure that session management is secure. Use strong session IDs, enforce session timeouts, and  regenerate session tokens after login. Implement session fixation protection to prevent session hijacking.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1175537109375" w:line="240" w:lineRule="auto"/>
        <w:ind w:left="27.45597839355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 Vulnerability name: SQL injection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89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625244140625" w:line="233.8195037841797" w:lineRule="auto"/>
        <w:ind w:left="381.0911560058594" w:right="612.9638671875" w:firstLine="4.41596984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4992427825928" w:lineRule="auto"/>
        <w:ind w:left="380.42877197265625" w:right="677.744140625" w:firstLine="5.078353881835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890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http://testfire.net/login.jsp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773437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830078125" w:line="211.80401802062988" w:lineRule="auto"/>
        <w:ind w:left="751.0272216796875" w:right="1192.320556640625" w:firstLine="40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42966" cy="2420620"/>
            <wp:effectExtent b="0" l="0" r="0" t="0"/>
            <wp:docPr id="62"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5442966" cy="242062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will try to sign in to this website with admin privileges but using SQL injection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24560546875" w:line="215.8464002609253" w:lineRule="auto"/>
        <w:ind w:left="751.0272216796875" w:right="643.007812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53965" cy="2266950"/>
            <wp:effectExtent b="0" l="0" r="0" t="0"/>
            <wp:docPr id="70"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5053965" cy="226695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Also, we will be using burp suite to get requests from the website and know additional information.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3216724395752" w:lineRule="auto"/>
        <w:ind w:left="751.0272216796875" w:right="1009.720458984375" w:firstLine="158.9727783203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17667" cy="2350770"/>
            <wp:effectExtent b="0" l="0" r="0" t="0"/>
            <wp:docPr id="71"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5717667" cy="2350770"/>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96585" cy="2157730"/>
            <wp:effectExtent b="0" l="0" r="0" t="0"/>
            <wp:docPr id="73"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5696585" cy="215773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Click forward request multiple times to proceed to the login page.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07275390625" w:line="216.5710687637329" w:lineRule="auto"/>
        <w:ind w:left="751.0272216796875" w:right="989.720458984375" w:firstLine="15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0367" cy="1892300"/>
            <wp:effectExtent b="0" l="0" r="0" t="0"/>
            <wp:docPr id="74"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730367" cy="18923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With this we can know that sql injection worked and we got the admin privileges.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49401855468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32.51587867736816" w:lineRule="auto"/>
        <w:ind w:left="1096.4544677734375" w:right="552.095947265625" w:hanging="352.492828369140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If parameterized statements are not feasible, use proper input validation and escaping mechanisms  to sanitize user inputs before they are used in SQL queries. This helps prevent malicious code injection.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8896484375" w:line="232.51602172851562" w:lineRule="auto"/>
        <w:ind w:left="1103.7408447265625" w:right="471.6870117187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Utilize stored procedures for database operations. This can help separate SQL code from application  code and reduce the risk of SQL injection.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376953125" w:line="232.5157070159912" w:lineRule="auto"/>
        <w:ind w:left="1101.0911560058594" w:right="918.604736328125" w:hanging="357.1295166015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strict input validation for all user inputs, ensuring that data adheres to the expected  format and structure.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19323730469" w:line="240" w:lineRule="auto"/>
        <w:ind w:left="20.3903961181640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 Vulnerability name: Broken authentication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36108398438"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285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381.0911560058594" w:right="908.26904296875" w:firstLine="4.41596984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system's authorization functionality does not prevent one user from gaining access to  another user's data or record by modifying the key value identifying the data.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1474609375" w:line="267.2848320007324" w:lineRule="auto"/>
        <w:ind w:left="376.4543151855469" w:right="430.611572265625" w:firstLine="9.052810668945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553710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http://testfire.net/login.jsp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700195312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26416015625" w:line="240" w:lineRule="auto"/>
        <w:ind w:left="1656.999969482421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78883" cy="2125345"/>
            <wp:effectExtent b="0" l="0" r="0" t="0"/>
            <wp:docPr id="72"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4778883" cy="212534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will try to login using some different approach.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99204" cy="2291715"/>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799204" cy="229171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19478607178" w:lineRule="auto"/>
        <w:ind w:left="1094.9087524414062" w:right="667.0947265625" w:hanging="343.88153076171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As we know which users are present in the database of this website by using the admin privileges.  We can directly access a particular user by simply knowing their username; we will add some  characters after his user name as a sql injection to simply bypass the password.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7774047851562" w:lineRule="auto"/>
        <w:ind w:left="751.0272216796875" w:right="1419.1204833984375" w:firstLine="593.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81473" cy="289496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181473" cy="289496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This leads us to the details of this person’s account.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4785156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35.7750129699707" w:lineRule="auto"/>
        <w:ind w:left="743.9616394042969" w:right="713.676757812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strong authentication mechanisms, such as multi-factor authentication (MFA) or two factor authentication (2FA), to ensure that only authorized users can access the system.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proper authorization controls to ensure that users have the necessary permissions to  access specific functions or data. Use role-based access control (RBAC) to manage user privileges  effectively.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38427734375" w:line="232.5154209136963" w:lineRule="auto"/>
        <w:ind w:left="1101.0911560058594" w:right="981.10107421875" w:hanging="357.1295166015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Deploy intrusion detection and prevention systems (IDS/IPS) to monitor and block suspicious  activities related to authentication and authorization.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1572265625" w:line="240" w:lineRule="auto"/>
        <w:ind w:left="28.1183624267578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 Vulnerability Name: Insecure Direct object Reference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639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OWASP Category: A01: Broken Access Control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32.5154209136963" w:lineRule="auto"/>
        <w:ind w:left="381.0911560058594" w:right="390.31982421875" w:firstLine="4.4159698486328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1188964843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8544921875" w:line="233.38505744934082" w:lineRule="auto"/>
        <w:ind w:left="376.4543151855469" w:right="385.09765625" w:firstLine="3.09120178222656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the preservation of the  organization's esteemed reputation.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223144531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62353515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http://testfire.net/bank/transfer.jsp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26440429687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6293945312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Go to the domain.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Sign into the site.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9196777343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4050" cy="2866390"/>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734050" cy="286639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3168420791626" w:lineRule="auto"/>
        <w:ind w:left="880.6271362304688" w:right="805.31982421875" w:firstLine="0"/>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Open “Transfer Money” on the left side and fill in the details. On the intercept and click transfer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161" cy="2866390"/>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33161" cy="286639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Open burp and notice the change.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154541015625" w:line="214.93719577789307" w:lineRule="auto"/>
        <w:ind w:left="880.6271362304688" w:right="764.520263671875" w:firstLine="209.3728637695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59069" cy="1913890"/>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759069" cy="191389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In the 15</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line change the amount from 100 to 1000 and click forward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6903076171875" w:line="240" w:lineRule="auto"/>
        <w:ind w:left="0" w:right="925.520019531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56834" cy="382905"/>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656834" cy="38290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0293922424316" w:lineRule="auto"/>
        <w:ind w:left="880.6271362304688" w:right="766.319580078125" w:firstLine="209.3728637695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57927" cy="1662430"/>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57927" cy="166243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Look at the site, we can notice the msg that shows the transfer of 1000.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53125" w:line="211.22908115386963" w:lineRule="auto"/>
        <w:ind w:left="880.6271362304688" w:right="810.92041015625" w:firstLine="209.3728637695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29605" cy="2828798"/>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729605" cy="282879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Off the Intercept and open “View Recent Transactions”.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4619140625" w:line="240" w:lineRule="auto"/>
        <w:ind w:left="0" w:right="862.919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96585" cy="2799080"/>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5696585" cy="279908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0615234375" w:line="232.5157070159912" w:lineRule="auto"/>
        <w:ind w:left="1808.3486938476562" w:right="435.938720703125" w:hanging="356.46713256835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Utilize parameterized queries or prepared statements when interacting with databases. This  prevents user-controlled input from being executed as SQL code.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1767578125" w:line="232.5157070159912" w:lineRule="auto"/>
        <w:ind w:left="1803.4910583496094" w:right="434.630126953125" w:hanging="351.6094970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a Content Security Policy to mitigate the risk of cross-site scripting (XSS) attacks,  which can be used to execute unauthorized queries.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834716796875" w:line="232.51563549041748" w:lineRule="auto"/>
        <w:ind w:left="1809.4526672363281" w:right="438.336181640625" w:hanging="357.57110595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account lockout mechanisms that temporarily suspend accounts after a specified  number of unauthorized access attempts to prevent brute force attacks.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033935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 Vulnerability name: Security Misconfiguration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CWE:732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6904296875" w:line="232.51660823822021" w:lineRule="auto"/>
        <w:ind w:left="381.5327453613281" w:right="391.453857421875" w:firstLine="3.974380493164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product specifies permissions for a security-critical resource in a way that allows that  resource to be read or modified by unintended actors.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33.38534355163574" w:lineRule="auto"/>
        <w:ind w:left="374.4671630859375" w:right="385.09765625" w:firstLine="11.039962768554688"/>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16210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2709960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http://testfire.net/login.jsp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27001953125" w:line="211.2958860397339" w:lineRule="auto"/>
        <w:ind w:left="751.0272216796875" w:right="488.919677734375" w:hanging="351.027221679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72225" cy="2834513"/>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6372225" cy="2834513"/>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be using the uniscan tool which is available in the kali.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859375" w:line="240" w:lineRule="auto"/>
        <w:ind w:left="3139.000091552734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47975" cy="2591943"/>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2847975" cy="259194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1096.4544677734375" w:right="456.2695312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use this tool to scan for hidden directories that can be access due to poor security measures  taken in this website.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09716796875" w:line="240" w:lineRule="auto"/>
        <w:ind w:left="179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603115" cy="3169666"/>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4603115" cy="3169666"/>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1101.0911560058594" w:right="440.230712890625" w:hanging="350.063934326171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found directories that can be accessed easily. Also all the files that are present in the website has  also been found.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2158203125" w:line="206.4836311340332" w:lineRule="auto"/>
        <w:ind w:left="751.0272216796875" w:right="1379.91943359375" w:firstLine="54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34941" cy="5059680"/>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5234941" cy="505968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Let us go through one webpage to see the vulnerability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9348945617676" w:lineRule="auto"/>
        <w:ind w:left="751.0272216796875" w:right="998.919677734375" w:firstLine="15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24525" cy="2052320"/>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5724525" cy="205232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Here we can see the sensitive data of job applications which can help an attacker.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4785156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32.51549243927002" w:lineRule="auto"/>
        <w:ind w:left="1103.7408447265625" w:right="507.97729492187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a change management process to document and review all changes to system  configurations. This helps prevent unauthorized or unintended alterations.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259765625" w:line="232.51660823822021" w:lineRule="auto"/>
        <w:ind w:left="1103.7408447265625" w:right="596.6625976562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Follow security guidelines provided by software and hardware vendors to ensure secure  configurations.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376953125" w:line="232.51549243927002" w:lineRule="auto"/>
        <w:ind w:left="1103.7408447265625" w:right="433.25195312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Regularly perform compliance checks against industry standards and regulations to ensure that  configurations remain in compliance with security requirements.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12060546875" w:line="240" w:lineRule="auto"/>
        <w:ind w:left="27.897567749023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 VulnerabilityName: Cross-Site Request Forgery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CWS: 352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261962890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OWASP Category: A08: Cross-Site Request Forgery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33.38469982147217" w:lineRule="auto"/>
        <w:ind w:left="374.4671630859375" w:right="536.883544921875" w:firstLine="10.819168090820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28417968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2587890625" w:line="233.60233783721924" w:lineRule="auto"/>
        <w:ind w:left="377.55836486816406" w:right="504.8486328125" w:firstLine="1.987152099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3413085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http://testfire.net/bank/transfer.jsp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81884765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62524414062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Open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https://testfire.net/</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7829818725586" w:lineRule="auto"/>
        <w:ind w:left="751.0272216796875" w:right="805.92041015625" w:firstLine="33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2780" cy="2828671"/>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5732780" cy="2828671"/>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Login to it using default credentials, and you will find two accounts.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8779296875" w:line="240" w:lineRule="auto"/>
        <w:ind w:left="0" w:right="827.320556640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19191" cy="245999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19191" cy="245999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1101.0911560058594" w:right="469.482421875" w:hanging="350.063934326171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Capture the request in any Intercepting proxy (Burp Suite, Charles Proxy etc.) while transferring the  amount from one account to another as shown in the below picture.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12060546875" w:line="240" w:lineRule="auto"/>
        <w:ind w:left="0" w:right="839.52026367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11444" cy="201104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11444" cy="201104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120117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18683" cy="265239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18683"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4536743164" w:lineRule="auto"/>
        <w:ind w:left="1101.0911560058594" w:right="1288.45458984375" w:hanging="350.063934326171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Generate CSRF POC using Burp Suite Engagement tools (by modifying the account numbers  accordingly)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92529296875" w:line="240" w:lineRule="auto"/>
        <w:ind w:left="0" w:right="2367.920532226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34435" cy="847611"/>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734435" cy="84761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4814453125" w:line="233.60188007354736" w:lineRule="auto"/>
        <w:ind w:left="1096.4544677734375" w:right="519.46899414062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As the victim is already logged-in to the site an attacker can send the crafted malicious form/URL to  the user to his email/text/by any other means and trick the victim using his social engineering  skills/techniques like below.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279296875" w:line="240" w:lineRule="auto"/>
        <w:ind w:left="0" w:right="807.919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5750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35750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785400390625" w:line="232.51596450805664" w:lineRule="auto"/>
        <w:ind w:left="1096.4544677734375" w:right="653.44604492187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User thinks, he could use a free $100 gift card! What could go wrong? You open the email and click  the link/open the attachment.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32.5154209136963" w:lineRule="auto"/>
        <w:ind w:left="1099.3247985839844" w:right="493.13720703125" w:hanging="348.297576904296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Once the user opens the form a transaction is automatically performed from his account without his  knowledge as the user is already logged in.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124267578125" w:line="217.6384735107422" w:lineRule="auto"/>
        <w:ind w:left="385.5071258544922" w:right="1058.919677734375" w:firstLine="524.4928741455078"/>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86426" cy="1902968"/>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86426" cy="1902968"/>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513427734375" w:line="236.9703769683838" w:lineRule="auto"/>
        <w:ind w:left="743.9616394042969" w:right="702.8295898437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Synchronizer Token Patterns to include unique, randomly generated tokens in each HTTP request and validate these tokens on the server side to verify the authenticity of the request.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Utilize the SameSite attribute in cookies to restrict their usage to same-site requests only, preventing them from being sent along with cross-site requests and effectively mitigating CSRF  attacks.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95768737793" w:lineRule="auto"/>
        <w:ind w:left="1095.5711364746094" w:right="538.66943359375" w:hanging="351.6094970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Utilize framework-specific protections and security features to prevent CSRF attacks. Many modern  web frameworks have built-in mechanisms and libraries for handling CSRF vulnerabilities effectively.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142578125" w:line="233.60252380371094" w:lineRule="auto"/>
        <w:ind w:left="1097.5584411621094" w:right="476.171875" w:hanging="353.5968017578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140625" w:line="240" w:lineRule="auto"/>
        <w:ind w:left="23.923187255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8. Vulnerability name: Cleartext Transmission of Sensitive Information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319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33.6931610107422" w:lineRule="auto"/>
        <w:ind w:left="376.4543151855469" w:right="721.18408203125" w:firstLine="9.052810668945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28515625" w:line="233.60240936279297" w:lineRule="auto"/>
        <w:ind w:left="377.55836486816406" w:right="444.88525390625" w:firstLine="7.9487609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03613281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261962890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http://testfire.net/login.jsp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75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59521484375" w:line="213.3724594116211" w:lineRule="auto"/>
        <w:ind w:left="751.0272216796875" w:right="1332.919921875" w:firstLine="893.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45710" cy="224409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045710" cy="224409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will try to sign in to this website with admin privileges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5.920410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53965" cy="22669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05396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3226261138916" w:lineRule="auto"/>
        <w:ind w:left="751.0272216796875" w:right="636.1059570312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Also, we will be using burp suite to get requests from the website and know additional information.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use ‘admin’ for the username and password.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126953125" w:line="240" w:lineRule="auto"/>
        <w:ind w:left="0" w:right="1256.3195800781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36897" cy="287718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136897" cy="287718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1096.4544677734375" w:right="737.9272460937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This request has been received in the burp suite with the username and password as well in clear  text.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2646484375" w:line="240" w:lineRule="auto"/>
        <w:ind w:left="0" w:right="750.11962890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8213" cy="129794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68213" cy="129794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92335510254" w:lineRule="auto"/>
        <w:ind w:left="751.0272216796875" w:right="548.46069335937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click on forward request in the burp suite and then we will be redirected to the admin user  details. Here in the burp suite, we can clearly see the login details in clear text. this is the clear indication of the vulnerability which can lead to data breach, monitored, and manipulated as well.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11755371093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361083984375" w:line="232.44316577911377" w:lineRule="auto"/>
        <w:ind w:left="1095.5711364746094" w:right="1293.062744140625" w:hanging="351.6094970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Educate users and employees on secure data handling practices, such as recognizing secure  websites (look for "https") and avoiding insecure Wi-Fi networks.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8709716796875" w:line="232.5157070159912" w:lineRule="auto"/>
        <w:ind w:left="1103.7408447265625" w:right="1227.48901367187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Employ data masking or redaction techniques to replace sensitive data with placeholders or  cryptographic representations during transmission.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834716796875" w:line="232.51563549041748" w:lineRule="auto"/>
        <w:ind w:left="1100.4287719726562" w:right="1102.66845703125" w:hanging="356.46713256835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encryption for data in transit. Use secure encryption protocols such as TLS/SSL to  protect sensitive information during transmission.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1103.7408447265625" w:right="485.7055664062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Use secure communication protocols for transmitting data, such as HTTPS for web applications, and  ensure that the selected protocols are kept up-to-date.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9140625" w:line="240" w:lineRule="auto"/>
        <w:ind w:left="380.89912414550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9. Vulnerability name: Click Jacking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45.28640747070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1021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32.51603603363037" w:lineRule="auto"/>
        <w:ind w:left="737.5584411621094" w:right="461.859130859375" w:firstLine="7.9487609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web application does not restrict or incorrectly restricts frame objects or UI layers that  belong to another application or domain, which can lead to user confusion about which interface the user is interacting with.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40234375" w:line="233.49409103393555" w:lineRule="auto"/>
        <w:ind w:left="741.0911560058594" w:right="527.347412109375" w:firstLine="4.41604614257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15234375" w:line="240" w:lineRule="auto"/>
        <w:ind w:left="734.9087524414062"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34.9087524414062" w:right="0" w:firstLine="0"/>
        <w:jc w:val="left"/>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44.624023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111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62451171875" w:line="240" w:lineRule="auto"/>
        <w:ind w:left="0" w:right="1332.919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45710" cy="2243963"/>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045710" cy="224396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Then take the URL and use it for the html code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8544921875" w:line="232.51567840576172" w:lineRule="auto"/>
        <w:ind w:left="1463.6607360839844" w:right="433.116455078125" w:hanging="352.633514404296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be writing some html code to perform this vulnerability. we will be writing the code in vs  code for better flexibility and functionality.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2099609375" w:line="218.7196683883667" w:lineRule="auto"/>
        <w:ind w:left="1111.0272216796875" w:right="992.51953125" w:firstLine="158.97277832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99990" cy="172910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499990" cy="172910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After the code has been written then we will be executing the code in the browser.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9201660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007485" cy="1851406"/>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007485" cy="185140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From this image we can see that the vulnerability has been found.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745.5072021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9765625" w:line="232.51660823822021" w:lineRule="auto"/>
        <w:ind w:left="1463.6607360839844" w:right="510.07080078125" w:hanging="359.699096679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Set the X-Frame-Options HTTP response header to deny or same-origin to control how your site  can be framed. This is supported by most modern browsers.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32.51660823822021" w:lineRule="auto"/>
        <w:ind w:left="1455.4910278320312" w:right="558.0712890625" w:hanging="351.529388427734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Utilize frame-busting JavaScript code in web applications to prevent the embedding of your site  within malicious iframes. This code can disrupt clickjacking attempts.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376953125" w:line="232.51549243927002" w:lineRule="auto"/>
        <w:ind w:left="1459.4654846191406" w:right="637.55859375" w:hanging="355.5038452148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a Content Security Policy to restrict which domains can embed your site in iframes.  This can help prevent unauthorized framing.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259765625" w:line="232.51549243927002" w:lineRule="auto"/>
        <w:ind w:left="1455.4910278320312" w:right="1089.984130859375" w:hanging="351.529388427734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additional security controls to preventUI redress attacks, such as clickjacking,  within your web application.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23046875"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10. Vulnerability name: web server allows password auto-completion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310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648925781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33.23991775512695" w:lineRule="auto"/>
        <w:ind w:left="381.0911560058594" w:right="728.375244140625" w:hanging="6.18240356445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548339843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3.69261741638184" w:lineRule="auto"/>
        <w:ind w:left="379.54551696777344" w:right="440.682373046875" w:hanging="0.88325500488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293334960937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http://testfire.net/login.jsp</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1111.02722167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9943237304688" w:lineRule="auto"/>
        <w:ind w:left="1465" w:right="1516.520385742187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43424" cy="224345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043424" cy="2243455"/>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03220" cy="2323846"/>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903220" cy="232384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9.999847412109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20340" cy="1836166"/>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720340" cy="183616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260009765625" w:line="234.68896865844727" w:lineRule="auto"/>
        <w:ind w:left="1460.3486633300781" w:right="1092.9443359375" w:hanging="349.321441650390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From this image we can see the usernames and the passwords getting auto filled. This is a  potential vulnerability as this can be a doorway for attackers.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8906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Responsibilities: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32.5157356262207" w:lineRule="auto"/>
        <w:ind w:left="1099.3247985839844" w:right="834.6142578125" w:hanging="355.363159179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secure password storage mechanisms, such as using strong and salted cryptographic  hashing algorithms like bcrypt or scrypt.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0849609375" w:line="232.51559257507324" w:lineRule="auto"/>
        <w:ind w:left="1101.0911560058594" w:right="473.7255859375" w:hanging="357.1295166015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robust encryption key management practices, including secure key storage, key rotation,  and access controls.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2139892578125" w:line="232.87766933441162" w:lineRule="auto"/>
        <w:ind w:left="1103.7408447265625" w:right="1042.50610351562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Utilize well-established and proven cryptographic libraries and algorithms for encryption and  decryption.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904052734375" w:line="232.5157070159912" w:lineRule="auto"/>
        <w:ind w:left="1101.5327453613281" w:right="598.66943359375" w:hanging="357.57110595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Use secure encryption protocols, like TLS/SSL, for data transmission over networks to protect data  in transit.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11. Vulnerability name: Cross-site scripting (DOM based XSS)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79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690429687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OWASP category: A03:Injections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660823822021" w:lineRule="auto"/>
        <w:ind w:left="374.6879577636719" w:right="389.830322265625" w:firstLine="10.819168090820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It occurs when a malicious script is injected directly into a vulnerable web application. Reflected  XSS involves the reflection of a malicious script of a web application, onto a user's browser.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32.51603603363037" w:lineRule="auto"/>
        <w:ind w:left="381.0911560058594" w:right="389.781494140625" w:firstLine="4.4159698486328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23046875" w:line="233.33101272583008" w:lineRule="auto"/>
        <w:ind w:left="376.4543151855469" w:right="389.9169921875" w:firstLine="9.052810668945312"/>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62890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666015625" w:line="215.07883071899414" w:lineRule="auto"/>
        <w:ind w:left="455.8271789550781" w:right="1341.519775390625" w:firstLine="341.1727905273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78729" cy="232981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578729" cy="232981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try to perform the DOM XSS attack which is displaying the source code of the webpage.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926513671875" w:line="232.51602172851562" w:lineRule="auto"/>
        <w:ind w:left="807.4368286132812" w:right="581.639404296875" w:hanging="351.609649658203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we can access the source code of the webpage in two ways by clicking on the inspect option or by  simply pressing Ctrl + 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0958309173584" w:lineRule="auto"/>
        <w:ind w:left="455.8271789550781" w:right="766.319580078125" w:firstLine="341.1727905273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981" cy="326390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981" cy="32639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Many programs can help to alter this source code to find vulnerable spots.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0859375" w:line="234.68835353851318" w:lineRule="auto"/>
        <w:ind w:left="808.5408020019531" w:right="748.138427734375" w:hanging="352.71362304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So, getting access to the source code of the webpage can lead to potential vulnerabilities as attackers  can abuse the loop holes, exploits, vulnerabilities in the code and act accordingly.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2988281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34.68889713287354" w:lineRule="auto"/>
        <w:ind w:left="806.3327026367188" w:right="563.35693359375" w:hanging="357.57110595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When interacting with databases, use parameterized statements or prepared statements to avoid SQL  injection, which can be a vector for XSS.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2255859375" w:line="232.5154209136963" w:lineRule="auto"/>
        <w:ind w:left="808.5408020019531" w:right="471.401367187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Sanitize and validate all user inputs and ensure that any data displayed on the web page is properly  encoded. Use output encoding libraries or functions to prevent script injection.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9873046875" w:line="232.5154209136963" w:lineRule="auto"/>
        <w:ind w:left="808.5408020019531" w:right="440.057373046875" w:hanging="359.7792053222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Avoid using DOM manipulation methods that can introduce vulnerabilities. Be cautious with inner HTML,  document. Write, and other methods that can execute scripts.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9873046875" w:line="232.51596450805664" w:lineRule="auto"/>
        <w:ind w:left="805.89111328125" w:right="546.358642578125" w:hanging="357.1295166015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Consider using well-established JavaScript frameworks and libraries that include built-in security  features to prevent DOM XSS.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114501953125"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12. Vulnerability name: JQuery 1.2 &lt; 3.5.0 Multiple XSS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79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245117187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OWASP category: A03:Injections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2611083984375" w:line="232.5157356262207" w:lineRule="auto"/>
        <w:ind w:left="385.5071258544922" w:right="1204.868164062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It occurs when a malicious script is injected directly into a vulnerable web application.  Reflected XSS involves the reflection of a malicious script of a web application, onto a user's browser.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09716796875" w:line="232.51587867736816" w:lineRule="auto"/>
        <w:ind w:left="381.0911560058594" w:right="555.48828125" w:firstLine="3.532791137695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199951171875" w:line="233.60219478607178" w:lineRule="auto"/>
        <w:ind w:left="375.5711364746094" w:right="442.5439453125" w:firstLine="9.9359893798828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Reflected XSS: Reflected XSS occurs when the malicious script is embedded in a URL and immediately executed when a victim clicks on a manipulated link. The script is not stored on a server but is reflected off a  web application, making it a one-time attack.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3238525390625" w:line="233.38487148284912" w:lineRule="auto"/>
        <w:ind w:left="374.6879577636719" w:right="632.04833984375" w:firstLine="10.819168090820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3669967651367" w:lineRule="auto"/>
        <w:ind w:left="376.4543151855469" w:right="524.326171875" w:firstLine="9.052810668945312"/>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099609375" w:line="234.68902587890625" w:lineRule="auto"/>
        <w:ind w:left="380.42877197265625" w:right="416.04858398437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2988281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63671875" w:line="469.3780517578125" w:lineRule="auto"/>
        <w:ind w:left="384.6239471435547" w:right="1339.11376953125" w:hanging="9.715194702148438"/>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https://vit.ac.in/sites/all/themes/vittheme/js/jquery-2.1.1.min.js?rdiap4</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99023437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40" w:lineRule="auto"/>
        <w:ind w:left="0" w:right="929.52026367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76824" cy="232981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76824" cy="232981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96450805664" w:lineRule="auto"/>
        <w:ind w:left="658.7710571289062" w:right="798.282470703125" w:hanging="347.423858642578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Try to access the URL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https://vit.ac.in/sites/all/themes/vittheme/js/jquery-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This will lead us to the  webpage with jquery script in it.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142578125" w:line="211.27545833587646" w:lineRule="auto"/>
        <w:ind w:left="313.74717712402344" w:right="504.91943359375" w:firstLine="391.252822875976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68390" cy="285750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168390" cy="28575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can also see the jquery version that has been used in the website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5390625" w:line="240" w:lineRule="auto"/>
        <w:ind w:left="0" w:right="3665.12023925781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69668" cy="62484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169668" cy="62484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662.5247192382812" w:right="646.13037109375" w:hanging="351.177520751953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can access the source code of the jquery script that has been used in making the website, which can  lead to multiple potential threats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7685546875" w:line="254.24620628356934" w:lineRule="auto"/>
        <w:ind w:left="1084.4544982910156" w:right="796.53076171875" w:hanging="352.492828369140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The most important recommendation is to update to the latest version of jQuery. Newer versions  typically include security patches, bug fixes, and performance improvements.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0361328125" w:line="252.0732307434082" w:lineRule="auto"/>
        <w:ind w:left="1089.5327758789062" w:right="978.53759765625" w:hanging="357.5711059570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Stay vigilant about jQuery updates and security announcements. Subscribe to relevant security  mailing lists or forums to receive notifications about new releases.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873046875" w:line="252.0732307434082" w:lineRule="auto"/>
        <w:ind w:left="1089.5327758789062" w:right="1104.876708984375" w:hanging="357.5711059570312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 Content Security Policy (CSP) can help mitigate various types of client-side vulnerabilities,  including Cross-Site Scripting (XSS). Consider implementing a CSP in your web application to  restrict the sources from which scripts can be loaded.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873046875" w:line="252.0732307434082" w:lineRule="auto"/>
        <w:ind w:left="1088.4288024902344" w:right="435.46875" w:hanging="356.46713256835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19580078125" w:line="536.7430686950684" w:lineRule="auto"/>
        <w:ind w:left="385.2863311767578" w:right="1868.8031005859375" w:hanging="354.0767669677734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13. Vulnerability name: Information Exposure (Web Server HTTP Header Internal IP Disclosure)  CWE: 200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392578125" w:line="269.4580078125" w:lineRule="auto"/>
        <w:ind w:left="381.0911560058594" w:right="615.506591796875" w:firstLine="4.41596984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product exposes sensitive information to an actor that is not explicitly authorized to have  access to that information.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5" w:line="268.79319190979004" w:lineRule="auto"/>
        <w:ind w:left="380.42877197265625" w:right="428.768310546875" w:firstLine="5.078353881835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 strict adherence to data protection  regulations and industry standards is indispensable. These actions are of paramount importance in the protection of sensitive data, the preservation of user trust, and the upholding of the organization's esteemed  reputation.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36572265625" w:line="240" w:lineRule="auto"/>
        <w:ind w:left="374.908752441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https://vit.ac.in/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374.908752441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https://vit.ac.in/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592773437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263427734375" w:line="240" w:lineRule="auto"/>
        <w:ind w:left="0" w:right="1437.9199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981575" cy="173101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981575" cy="173101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be using a tool to perform a scan on this website. (Nessus Scanner)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32031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69711" cy="169926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069711" cy="169926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801.2544250488281" w:right="803.83666992187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Through this tool we can see the vulnerability in the scan along with detailed information regarding  that vulnerability.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22265625" w:line="240" w:lineRule="auto"/>
        <w:ind w:left="796.999969482421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8340" cy="325374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68340" cy="325374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37734222412" w:lineRule="auto"/>
        <w:ind w:left="800.37109375" w:right="500.682373046875" w:hanging="344.543914794921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this image tells us the internal IP address of the target website, the attackers can easily exploit the  website using the ip address.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57324218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5615234375" w:line="272.5360679626465" w:lineRule="auto"/>
        <w:ind w:left="448.7615966796875" w:right="593.86840820312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Carefully review your web server's configuration files (e.g., Apache's httpd.conf, Nginx's nginx.conf) to  identify anywhere internal IP addresses are inadvertently included in HTTP response headers.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Remove or replace any internal IP addresses in the server configuration files with appropriate  placeholders or public IP addresses.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505859375" w:line="252.07317352294922" w:lineRule="auto"/>
        <w:ind w:left="805.89111328125" w:right="466.76513671875" w:hanging="357.1295166015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If you use proxy servers or load balancers, ensure that they are configured to hide internal IP addresses  and only expose public IP addresses instances in HTTP headers.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2626953125" w:line="252.07317352294922" w:lineRule="auto"/>
        <w:ind w:left="448.7615966796875" w:right="927.2851562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Review and configure HTTP response headers (e.g., Server, X-Powered-By) to limit the exposure of  server and technology details, reducing the potential for disclosing internal IP addresses.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9091796875"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14. Vulnerability name: Information Exposure (SSL (Multiple Issues))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66418457031"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200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26318359375" w:line="267.28437423706055" w:lineRule="auto"/>
        <w:ind w:left="381.0911560058594" w:right="615.506591796875" w:firstLine="4.41596984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product exposes sensitive information to an actor that is not explicitly authorized to have  access to that information.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5343475342" w:lineRule="auto"/>
        <w:ind w:left="381.0911560058594" w:right="820.233154296875" w:firstLine="4.41596984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951171875" w:line="265.1121139526367" w:lineRule="auto"/>
        <w:ind w:left="383.7407684326172" w:right="632.490234375" w:hanging="4.1952514648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These actions play a pivotal role in safeguarding sensitive data, upholding user trust, and safeguarding the  organization's esteemed reputation.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38281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9531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9531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6025390625" w:line="228.44857692718506" w:lineRule="auto"/>
        <w:ind w:left="455.8271789550781" w:right="2278.9202880859375" w:firstLine="341.1727905273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983480" cy="173101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983480" cy="173101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be using a tool to perform a scan on this website. (Nessus Scanner)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22802734375" w:line="240" w:lineRule="auto"/>
        <w:ind w:left="0" w:right="688.9196777343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93131" cy="260604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93131"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6358795166" w:lineRule="auto"/>
        <w:ind w:left="801.2544250488281" w:right="799.036865234375" w:hanging="345.427246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Through this tool we can see the vulnerability in the scan along with detailed information regarding  that vulnerability.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999969482421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43447" cy="400113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43447" cy="400113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13700866699" w:lineRule="auto"/>
        <w:ind w:left="800.37109375" w:right="610.775146484375" w:hanging="344.5439147949219"/>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Now this image tells us the type of encryption used in the target website with the public key details as  well.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640380859375" w:line="217.81896114349365" w:lineRule="auto"/>
        <w:ind w:left="436.9999694824219" w:right="476.519775390625" w:firstLine="0"/>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48730" cy="971588"/>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6348730" cy="971588"/>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56604" cy="1108202"/>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356604" cy="1108202"/>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54954" cy="88773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6354954" cy="88773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Through this we can understand what different types of encryptions are used in the website.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92041015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95035" cy="3446146"/>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95035" cy="3446146"/>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58544921875" w:line="252.07308769226074" w:lineRule="auto"/>
        <w:ind w:left="1099.3247985839844" w:right="682.689208984375" w:hanging="355.363159179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Configure your web server to use the latest and strongest encryption protocols, such as TLS 1.2 or  higher. Disable outdated and insecure protocols like SSLv3.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65234375" w:line="252.07308769226074" w:lineRule="auto"/>
        <w:ind w:left="1100.4287719726562" w:right="1413.0047607421875" w:hanging="356.46713256835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Perfect Forward Secrecy to ensure that even if the private key is compromised,  previously recorded encrypted traffic remains secure.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65234375" w:line="252.4350643157959" w:lineRule="auto"/>
        <w:ind w:left="1100.4287719726562" w:right="1179.468994140625" w:hanging="356.46713256835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Safeguard your private keys by storing them securely and ensuring they are not accessible to  unauthorized parties.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865234375"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15. Vulnerability name: Information Exposure (HTTP (Multiple Issues))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200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32.5154209136963" w:lineRule="auto"/>
        <w:ind w:left="381.0911560058594" w:right="615.506591796875" w:firstLine="4.4159698486328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The product exposes sensitive information to an actor that is not explicitly authorized to have  access to that information.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40234375" w:line="233.4935188293457" w:lineRule="auto"/>
        <w:ind w:left="376.4543151855469" w:right="512.613525390625" w:firstLine="9.052810668945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21337890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374.90875244140625" w:right="0" w:firstLine="0"/>
        <w:jc w:val="left"/>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single"/>
          <w:shd w:fill="auto" w:val="clear"/>
          <w:vertAlign w:val="baseline"/>
          <w:rtl w:val="0"/>
        </w:rPr>
        <w:t xml:space="preserve">https://vit.ac.in/</w:t>
      </w:r>
      <w:r w:rsidDel="00000000" w:rsidR="00000000" w:rsidRPr="00000000">
        <w:rPr>
          <w:rFonts w:ascii="Cambria Math" w:cs="Cambria Math" w:eastAsia="Cambria Math" w:hAnsi="Cambria Math"/>
          <w:b w:val="0"/>
          <w:bCs w:val="0"/>
          <w:i w:val="0"/>
          <w:iCs w:val="0"/>
          <w:smallCaps w:val="0"/>
          <w:strike w:val="0"/>
          <w:color w:val="0462c1"/>
          <w:sz w:val="22.079999923706055"/>
          <w:szCs w:val="22.07999992370605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1586074829102" w:lineRule="auto"/>
        <w:ind w:left="455.8271789550781" w:right="724.920654296875" w:firstLine="692.1728515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47385" cy="1997075"/>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747385" cy="199707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be using a tool to perform a scan on this website. (Nessus Scanner)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6591796875" w:line="230.0185775756836" w:lineRule="auto"/>
        <w:ind w:left="455.8271789550781" w:right="460.120849609375" w:firstLine="341.1727905273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38417" cy="1505585"/>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6138417" cy="1505585"/>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37402" cy="1080135"/>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6137402" cy="1080135"/>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974590" cy="1904873"/>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4974590" cy="1904873"/>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From the above image we can see the details of protocol version of the website and its status.</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82870" cy="1013434"/>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182870" cy="1013434"/>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15082" cy="68453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815082" cy="68453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can see the type of remote webserver here.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All this information can lead to multiple potential threats such as data breaches by hackers.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690429687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32.51660823822021" w:lineRule="auto"/>
        <w:ind w:left="1111.910400390625" w:right="1582.9437255859375" w:hanging="367.948760986328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Minimize the use of unnecessary redirects as they can increase page load times. Use 301  (permanent) redirects for consistent content.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376953125" w:line="232.51549243927002" w:lineRule="auto"/>
        <w:ind w:left="1099.3247985839844" w:right="522.032470703125" w:hanging="355.363159179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Regularly check for broken links (404 errors) and fix them to ensure users find the content they are  looking for.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279296875" w:line="240.1219654083252" w:lineRule="auto"/>
        <w:ind w:left="743.9616394042969" w:right="591.78588867187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Properly configure CORS to control which domains are allowed to make requests to your server.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Migrate your website from HTTP to HTTPS to ensure secure data transmission. This is essential for  user trust and search engine ranking.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4111328125" w:line="240" w:lineRule="auto"/>
        <w:ind w:left="31.209564208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16. Vulnerability name:OS Identification Failed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240" w:lineRule="auto"/>
        <w:ind w:left="385.286331176757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CWE: 200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26220703125" w:line="268.58845710754395" w:lineRule="auto"/>
        <w:ind w:left="376.4543151855469" w:right="385.23193359375" w:firstLine="9.052810668945312"/>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250732421875" w:line="268.4611415863037" w:lineRule="auto"/>
        <w:ind w:left="375.5711364746094" w:right="384.906005859375" w:firstLine="9.935989379882812"/>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41845703125" w:line="240" w:lineRule="auto"/>
        <w:ind w:left="374.908752441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path: https://vit.ac.in/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374.908752441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Vulnerability parameter: https://vit.ac.in/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384.6239471435547"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Steps to Reproduce: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455.827178955078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Access the URL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26123046875" w:line="219.24453735351562" w:lineRule="auto"/>
        <w:ind w:left="455.8271789550781" w:right="1075.321044921875" w:firstLine="341.17279052734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47765" cy="1997075"/>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747765" cy="199707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We will be using a tool to perform a scan on this website. (Nessus Scanner)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45515441895" w:lineRule="auto"/>
        <w:ind w:left="11.999969482421875" w:right="427.32055664062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657721" cy="1425575"/>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6657721" cy="1425575"/>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35548" cy="2730500"/>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6035548"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71435546875" w:line="268.8534164428711" w:lineRule="auto"/>
        <w:ind w:left="455.8271789550781" w:right="873.08227539062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From the above image, we can see the details of SSL Certificate Information and SinFP Information.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If it is released without proper authorization, it can lead to serious consequences such as increased  vulnerability to cyberattacks, potential data breaches, privacy violations, and legal repercussions.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All this information can lead to multiple potential threats such as data breaches by hackers.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8137207031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Recommendations: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743.961639404296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Employ robust data encryption methods for both data in transit and at rest.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13705444336" w:lineRule="auto"/>
        <w:ind w:left="743.9616394042969" w:right="1382.29492187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Implement strict access controls and authentication protocols to limit unauthorized access.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Use secure communication channels, such as encrypted email and file transfer protocols.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Provide comprehensive training to employees on data security best practices.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57.77753829956055" w:lineRule="auto"/>
        <w:ind w:left="743.9616394042969" w:right="760.88623046875"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Conduct regular security audits and assessments to identify and address vulnerabilities promptly.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Ensure compliance with relevant data protection regulations and have a well-defined incident  response plan in place.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5599975585938"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NESSUS SCAN REPORT: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064453125" w:line="206.31013870239258" w:lineRule="auto"/>
        <w:ind w:left="11.999969482421875" w:right="3625.92041015625" w:firstLine="68.00003051757812"/>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83430" cy="639699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583430" cy="6396990"/>
                    </a:xfrm>
                    <a:prstGeom prst="rect"/>
                    <a:ln/>
                  </pic:spPr>
                </pic:pic>
              </a:graphicData>
            </a:graphic>
          </wp:inline>
        </w:drawing>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619625" cy="2595753"/>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619625" cy="2595753"/>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625467" cy="56864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625467"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999389648437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92320" cy="23145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9232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494873046875" w:line="252.1937370300293" w:lineRule="auto"/>
        <w:ind w:left="13.987197875976562" w:right="975.657958984375" w:firstLine="13.68957519531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4000244140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Stage – 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05517578125" w:line="240" w:lineRule="auto"/>
        <w:ind w:left="27.03353881835937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Overview: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4990234375" w:line="240" w:lineRule="auto"/>
        <w:ind w:left="12.66235351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An overview of a Nessus scan typically involves the following key steps and aspects: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660823822021" w:lineRule="auto"/>
        <w:ind w:left="383.7407684326172" w:right="399.92431640625" w:hanging="352.5312042236328"/>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Preparation:</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Define Objectives: Determine the scope and objectives of the scan. What systems or networks  do you want to assess, and what specific vulnerabilities are you looking for?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1083984375" w:line="232.51660823822021" w:lineRule="auto"/>
        <w:ind w:left="383.7407684326172" w:right="442.938232421875" w:firstLine="0.883178710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System Access: Ensure that you have the necessary permissions and access rights to scan the target systems  or networks.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32.51549243927002" w:lineRule="auto"/>
        <w:ind w:left="376.4543151855469" w:right="401.748046875" w:hanging="350.543975830078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Configuration:</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Set Up Scan Policy: Create a scan policy that defines the parameters of the scan, such as the  types of vulnerabilities to check for, scanning frequency, and specific configurations.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1298828125" w:line="240" w:lineRule="auto"/>
        <w:ind w:left="385.507125854492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Define Target Assets: Specify the IP addresses, hostnames, or network ranges of the systems you want to scan.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34.6895694732666" w:lineRule="auto"/>
        <w:ind w:left="382.63671875" w:right="400.018310546875" w:hanging="355.1807403564453"/>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Scanning: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Initiate Scan: Start the Nessus scan using the configured policy and target assets. Nessus will  systematically scan the target systems for vulnerabilities based on its plugins and policies.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1669921875" w:line="233.60252380371094" w:lineRule="auto"/>
        <w:ind w:left="377.55836486816406" w:right="390.653076171875" w:hanging="357.16796875"/>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Vulnerability Identification: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Nessus performs a comprehensive assessment, checking for vulnerabilities,  misconfigurations, open ports, and other security issues. As the scan progresses, it categorizes vulnerabilities  by severity, making it easier to prioritize remediation efforts.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0361328125" w:line="233.23973178863525" w:lineRule="auto"/>
        <w:ind w:left="376.4543151855469" w:right="389.705810546875" w:hanging="348.33595275878906"/>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Reporting:</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4560546875" w:line="234.68835353851318" w:lineRule="auto"/>
        <w:ind w:left="381.0911560058594" w:right="400.31005859375" w:hanging="355.180816650390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Remediation:</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Review Findings: IT and security teams review the Nessus scan reports to prioritize and  address the identified vulnerabilities.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35009765625" w:line="234.68835353851318" w:lineRule="auto"/>
        <w:ind w:left="380.42877197265625" w:right="537.940673828125" w:firstLine="5.07835388183593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Remediation Steps: Take corrective actions to fix or mitigate the vulnerabilities. This may involve applying  patches, changing configurations, or implementing security measures.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890625" w:line="232.51567840576172" w:lineRule="auto"/>
        <w:ind w:left="376.4543151855469" w:right="392.076416015625" w:hanging="348.55674743652344"/>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Follow-up:</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Regular Scanning: Conduct periodic Nessus scans to continuously monitor the security posture of  the systems and networks. This helps identify new vulnerabilities and track progress in mitigating existing  ones.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7919921875" w:line="232.5154209136963" w:lineRule="auto"/>
        <w:ind w:left="381.5327453613281" w:right="431.884765625" w:firstLine="3.974380493164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Integration: Integrate Nessus with other security tools or workflows to automate the vulnerability  management process and streamline the response to new findings.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123779296875" w:line="232.51602172851562" w:lineRule="auto"/>
        <w:ind w:left="381.5327453613281" w:right="395.435791015625" w:hanging="357.60955810546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Compliance Auditing (if applicable):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If compliance checks are part of your scan policy, review compliance  results and take actions to ensure systems meet the required standards and regulations.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16943359375" w:line="232.5157356262207" w:lineRule="auto"/>
        <w:ind w:left="381.5327453613281" w:right="398.070068359375" w:hanging="358.7136077880859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Documentation:</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Maintain records of scan results, remediation efforts, and compliance checks for audit and  reporting purposes.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92626953125" w:line="234.68896865844727" w:lineRule="auto"/>
        <w:ind w:left="382.63671875" w:right="390.56640625" w:hanging="351.42715454101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User Training: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Ensure that your IT and security teams are trained in using Nessus effectively and interpreting  scan results.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58544921875" w:line="232.51563549041748" w:lineRule="auto"/>
        <w:ind w:left="13.987197875976562" w:right="400.07568359375" w:firstLine="10.598373413085938"/>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20300292969" w:line="232.5157070159912" w:lineRule="auto"/>
        <w:ind w:left="20.611190795898438" w:right="403.167724609375" w:firstLine="3.974380493164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Nessus is a popular vulnerability scanning tool used for identifying security weaknesses in computer systems  and networks. It is widely utilized by security professionals and organizations to assess the security posture of</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25.02716064453125" w:right="392.325439453125" w:hanging="9.052810668945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their systems and to proactively identify potential vulnerabilities that could be exploited by attackers. Here's what  I understand about Nessus scans: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232.51660823822021" w:lineRule="auto"/>
        <w:ind w:left="741.5327453613281" w:right="397.19482421875" w:hanging="352.2431945800781"/>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 Vulnerability Assessment: Nessus performs a vulnerability assessment by scanning target systems or  networks to identify security issues, such as missing patches, misconfigurations, weak passwords, and  other potential weaknesses that could be exploited by attackers.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32.51549243927002" w:lineRule="auto"/>
        <w:ind w:left="383.9903259277344" w:right="389.975585937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Network Scanning: Nessus can scan a wide range of network devices, including servers, routers, switches,  firewalls, and more. It examines network services, open ports, and software running on target systems.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3623046875" w:line="233.60252380371094" w:lineRule="auto"/>
        <w:ind w:left="734.4671630859375" w:right="392.2021484375" w:hanging="348.9311981201172"/>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3. Plugin Architecture: Nessus uses a plugin-based architecture, allowing it to check for a wide variety of  vulnerabilities. These plugins are regularly updated to include the latest security checks and support for  new vulnerabilities.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12548828125" w:line="232.78794765472412" w:lineRule="auto"/>
        <w:ind w:left="741.5327453613281" w:right="401.3916015625" w:hanging="363.06236267089844"/>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4. Compliance Auditing: It can also be used to assess systems against various compliance standards and  regulatory requirements, helping organizations ensure that their systems meet specific security  standards, like PCI DSS or CIS benchmarks.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62158203125" w:line="232.51549243927002" w:lineRule="auto"/>
        <w:ind w:left="386.19834899902344" w:right="400.94848632812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5. Customization: Nessus scans can be customized to suit the specific needs of an organization. Users can  define scan policies, select the target systems, and specify the types of vulnerabilities to scan for.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3623046875" w:line="233.60223770141602" w:lineRule="auto"/>
        <w:ind w:left="734.4671630859375" w:right="390.672607421875" w:hanging="350.4768371582031"/>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6. Reporting:Nessus provides detailed reports that highlight vulnerabilities, their severity, and remediation  recommendations. These reports are essential for IT and security teams to prioritize and address  vulnerabilities.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0361328125" w:line="232.5154209136963" w:lineRule="auto"/>
        <w:ind w:left="385.97755432128906" w:right="398.9624023437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7. Scanning Frequency: Organizations often perform regular Nessus scans to continuously monitor and  improve their security posture. This is crucial for staying ahead of evolving threats and vulnerabilities.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40234375" w:line="232.8773832321167" w:lineRule="auto"/>
        <w:ind w:left="741.0911560058594" w:right="390.15380859375" w:hanging="359.0879821777344"/>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8. Integration: Nessus can be integrated with other security tools and platforms, allowing organizations to  automate the scanning process and streamline their vulnerability management.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785400390625" w:line="232.51596450805664" w:lineRule="auto"/>
        <w:ind w:left="735.5711364746094" w:right="393.1396484375" w:hanging="354.67201232910156"/>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9. Licensing:Nessus offers both free and commercial versions. The free version is limited in its functionality,  while the commercial version provides more features and support.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34.68835353851318" w:lineRule="auto"/>
        <w:ind w:left="741.5327453613281" w:right="390.205078125" w:hanging="352.2431945800781"/>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10. User-Friendly Interface: Nessus offers an easy-to-use web-based interface, making it accessible to a wide  range of users, from security experts to less experienced IT professionals.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35009765625" w:line="232.5154209136963" w:lineRule="auto"/>
        <w:ind w:left="13.987197875976562" w:right="395.235595703125" w:firstLine="11.039962768554688"/>
        <w:jc w:val="both"/>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tbl>
      <w:tblPr>
        <w:tblStyle w:val="Table2"/>
        <w:tblW w:w="10463.999862670898" w:type="dxa"/>
        <w:jc w:val="left"/>
        <w:tblInd w:w="21.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800323486328"/>
        <w:gridCol w:w="3684.519805908203"/>
        <w:gridCol w:w="1843.6004638671875"/>
        <w:gridCol w:w="4085.799560546875"/>
        <w:tblGridChange w:id="0">
          <w:tblGrid>
            <w:gridCol w:w="850.0800323486328"/>
            <w:gridCol w:w="3684.519805908203"/>
            <w:gridCol w:w="1843.6004638671875"/>
            <w:gridCol w:w="4085.799560546875"/>
          </w:tblGrid>
        </w:tblGridChange>
      </w:tblGrid>
      <w:tr>
        <w:trPr>
          <w:cantSplit w:val="0"/>
          <w:trHeight w:val="44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Plugins</w:t>
            </w:r>
          </w:p>
        </w:tc>
      </w:tr>
      <w:tr>
        <w:trPr>
          <w:cantSplit w:val="0"/>
          <w:trHeight w:val="29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Cross-site scripting (stored)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Web application Scanner</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Broken 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SSH weakHMAC Algorithms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Supported</w:t>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SQL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N/A</w:t>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Broken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HSTS Missing from Server</w:t>
            </w:r>
          </w:p>
        </w:tc>
      </w:tr>
      <w:tr>
        <w:trPr>
          <w:cantSplit w:val="0"/>
          <w:trHeight w:val="29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Insecure Direct Object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Service Detection</w:t>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Security Misconfiguration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380.3997802734375" w:right="343.43994140625"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SSL cipher Block Chaining cipher  suites</w:t>
            </w:r>
          </w:p>
        </w:tc>
      </w:tr>
      <w:tr>
        <w:trPr>
          <w:cantSplit w:val="0"/>
          <w:trHeight w:val="57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Cross-Site Request Forgery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9019317627" w:lineRule="auto"/>
              <w:ind w:left="304.5599365234375" w:right="255.999755859375"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HTTP Form- Based Authentication  Detected</w:t>
            </w:r>
          </w:p>
        </w:tc>
      </w:tr>
      <w:tr>
        <w:trPr>
          <w:cantSplit w:val="0"/>
          <w:trHeight w:val="56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Cleartext Transmission of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Sensitive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8133544922" w:lineRule="auto"/>
              <w:ind w:left="280.31982421875" w:right="260.079345703125"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Cleartext Transmission ofSensitive Information over HTTP</w:t>
            </w:r>
          </w:p>
        </w:tc>
      </w:tr>
      <w:tr>
        <w:trPr>
          <w:cantSplit w:val="0"/>
          <w:trHeight w:val="290.39878845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ClickJacking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HTML Rendering Layer Vulnerability</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63.999862670898" w:type="dxa"/>
        <w:jc w:val="left"/>
        <w:tblInd w:w="21.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800323486328"/>
        <w:gridCol w:w="3684.519805908203"/>
        <w:gridCol w:w="1843.6004638671875"/>
        <w:gridCol w:w="4085.799560546875"/>
        <w:tblGridChange w:id="0">
          <w:tblGrid>
            <w:gridCol w:w="850.0800323486328"/>
            <w:gridCol w:w="3684.519805908203"/>
            <w:gridCol w:w="1843.6004638671875"/>
            <w:gridCol w:w="4085.799560546875"/>
          </w:tblGrid>
        </w:tblGridChange>
      </w:tblGrid>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129.83993530273438" w:right="165.83953857421875" w:hanging="8.8800048828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webserver allows password auto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SSL/TLS Diffie-Hellman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Modulus&lt;=1024 bits(Logjam)</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4342041015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Target Website: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testfire.net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28125" w:line="240" w:lineRule="auto"/>
        <w:ind w:left="20.294342041015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Target IP Address: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54.83.41.36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28125" w:line="240" w:lineRule="auto"/>
        <w:ind w:left="27.292785644531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Report: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4501953125" w:line="240" w:lineRule="auto"/>
        <w:ind w:left="32.87994384765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VULNERABILITY NAME: Cross site scripting (stored)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Low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197265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web application scanner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N/A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52.89895057678223" w:lineRule="auto"/>
        <w:ind w:left="381.1199188232422" w:right="651.92016601562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It occurs when a malicious script is injected directly into a vulnerable web  application. Reflected XSS involves the reflection of a malicious script of a web application, onto a  user's browser.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087402343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53.89822006225586" w:lineRule="auto"/>
        <w:ind w:left="948.2400512695312" w:right="688.160400390625" w:hanging="356.880035400390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When interacting with databases, use parameterized statements or prepared statements to  avoid SQL injection, which can be a vector for XSS.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20458984375" w:line="253.89822006225586" w:lineRule="auto"/>
        <w:ind w:left="947.5199890136719" w:right="1007.760009765625" w:hanging="356.159973144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Sanitize and validate all user inputs and ensure that any data displayed on the web page  properly encoded. Use output encoding libraries or functions to prevent script injection.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52.75601387023926" w:lineRule="auto"/>
        <w:ind w:left="375.8399200439453" w:right="501.4404296875" w:firstLine="10.80001831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63671875" w:line="240" w:lineRule="auto"/>
        <w:ind w:left="27.11997985839843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VULNERABILITYNAME: Broken access control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medium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PLUGIN:SSH weakHMAC Algorithms supported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N/A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52.67664909362793" w:lineRule="auto"/>
        <w:ind w:left="381.83990478515625" w:right="551.35986328125" w:firstLine="4.80003356933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4332580566406"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093994140625" w:lineRule="auto"/>
        <w:ind w:left="947.5199890136719" w:right="990.31982421875" w:hanging="356.159973144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181640625" w:line="252.8986930847168" w:lineRule="auto"/>
        <w:ind w:left="948.2400512695312" w:right="564.000244140625" w:hanging="356.880035400390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Ensure that session management is secure. Use strong session IDs, enforce session timeouts,  and regenerate session tokens after login. Implement session fixation protection to prevent  session hijacking.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138671875" w:line="253.23220252990723" w:lineRule="auto"/>
        <w:ind w:left="374.6399688720703" w:right="637.999267578125" w:firstLine="11.99996948242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88037109375" w:line="240" w:lineRule="auto"/>
        <w:ind w:left="28.799972534179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VULNERABILITY NAME: SQL injection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1860351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medium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N/A (typically would be a security testing tool)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80/443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50.56638717651367" w:lineRule="auto"/>
        <w:ind w:left="382.3199462890625" w:right="629.039306640625" w:firstLine="4.319992065429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3735351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54.89803314208984" w:lineRule="auto"/>
        <w:ind w:left="948.7199401855469" w:right="717.60009765625" w:hanging="357.3599243164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If parameterized statements are not feasible, use proper input validation and escaping mechanisms to sanitize user inputs before they are used in SQL queries. This helps prevent  malicious code injection.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19970703125" w:line="253.89822006225586" w:lineRule="auto"/>
        <w:ind w:left="948.2400512695312" w:right="985.52001953125" w:hanging="356.880035400390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Utilize stored procedures for database operations. This can help separate SQL code from  application code and reduce the risk of SQL injection.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6552734375" w:line="253.8987636566162" w:lineRule="auto"/>
        <w:ind w:left="951.1199951171875" w:right="1228.800048828125" w:hanging="359.759979248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strict input validation for all user inputs, ensuring that data adheres to the  expected format and structure.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210205078125" w:line="253.1986427307129" w:lineRule="auto"/>
        <w:ind w:left="377.9999542236328" w:right="691.439208984375" w:firstLine="8.6399841308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2149658203125" w:line="240" w:lineRule="auto"/>
        <w:ind w:left="21.1199951171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VULNERABILITYNAME: Broken authentication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Low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4010009765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HSTS Missing from HTTPS Server (plugin id:142960)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999450683594"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9822006225586" w:lineRule="auto"/>
        <w:ind w:left="381.83990478515625" w:right="779.520263671875" w:firstLine="4.80003356933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system's authorization functionality does not prevent one user from gaining  access to another user's data or record by modifying the key value identifying the data.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218261718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4.89803314208984" w:lineRule="auto"/>
        <w:ind w:left="591.3600158691406" w:right="587.11914062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strong authentication mechanisms, such as multi-factor authentication (MFA) or  two-factor authentication (2FA), to ensure that only authorized users can access the system.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proper authorization controls to ensure that users have the necessary permissions to access specific functions or data. Use role-based access control (RBAC) to  manage user privileges effectively.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2412109375" w:line="253.89822006225586" w:lineRule="auto"/>
        <w:ind w:left="949.9200439453125" w:right="1504.5599365234375" w:hanging="358.560028076171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Deploy intrusion detection and prevention systems (IDS/IPS) to monitor and block  suspicious activities related to authentication and authorization.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52.64886856079102" w:lineRule="auto"/>
        <w:ind w:left="381.1199188232422" w:right="390.79956054687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1435546875" w:line="240" w:lineRule="auto"/>
        <w:ind w:left="29.519958496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VULNERABILITYNAME: Insecure Direct object Reference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Info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PLUGIN:Service Detection (plugin id:22964)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1953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80/443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53.23205947875977" w:lineRule="auto"/>
        <w:ind w:left="381.1199188232422" w:right="644.7192382812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82324218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3.89822006225586" w:lineRule="auto"/>
        <w:ind w:left="947.5199890136719" w:right="549.19921875" w:hanging="356.159973144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Utilize parameterized queries or prepared statements when interacting with databases. This  prevents user-controlled input from being executed as SQL code.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630859375" w:line="253.89816284179688" w:lineRule="auto"/>
        <w:ind w:left="942.239990234375" w:right="549.439697265625" w:hanging="350.8799743652344"/>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a Content Security Policy to mitigate the risk of cross-site scripting (XSS) attacks,  which can be used to execute unauthorized queries.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7529296875" w:line="253.89850616455078" w:lineRule="auto"/>
        <w:ind w:left="948.7199401855469" w:right="559.04052734375" w:hanging="357.3599243164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account lockout mechanisms that temporarily suspend accounts after a specified  number of unauthorized access attempts to prevent brute force attacks.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2132568359375" w:line="253.0854034423828" w:lineRule="auto"/>
        <w:ind w:left="381.1199188232422" w:right="457.99926757812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defence of sensitive data, the  overall security of systems, and the preservation of the organization's esteemed reputation.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1456298828125" w:line="240" w:lineRule="auto"/>
        <w:ind w:left="27.11997985839843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VULNERABILITY NAME: Security Misconfiguration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low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SSL cipher Block chaining cipher suites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1953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51.89913749694824" w:lineRule="auto"/>
        <w:ind w:left="381.83990478515625" w:right="937.760009765625" w:firstLine="4.80003356933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product specifies permissions for a security-critical resource in a way that  allows that resource to be read or modified by unintended actors.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210449218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3.89822006225586" w:lineRule="auto"/>
        <w:ind w:left="951.1199951171875" w:right="923.280029296875" w:hanging="359.759979248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a change management process to document and review all changes to system  configurations. This helps prevent unauthorized or unintended alterations.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2265625" w:line="253.89822006225586" w:lineRule="auto"/>
        <w:ind w:left="951.1199951171875" w:right="967.19970703125" w:hanging="359.759979248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Follow security guidelines provided by software and hardware vendors to ensure secure  configurations.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1728515625" w:line="255.89735984802246" w:lineRule="auto"/>
        <w:ind w:left="943.2000732421875" w:right="688.64013671875" w:hanging="351.840057373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Regularly perform compliance checks against industry standards and regulations to ensure  that configurations remain in compliance with security requirements.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22216796875" w:line="252.23227500915527" w:lineRule="auto"/>
        <w:ind w:left="376.7999267578125" w:right="741.600341796875" w:firstLine="9.84001159667968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8818359375" w:line="240" w:lineRule="auto"/>
        <w:ind w:left="29.2799377441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 VULNERABILITYNAME: Cross-Site Request Forgery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Low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PLUGIN:HTTP Form-Based Authentication Detected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8080/443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52.9821491241455" w:lineRule="auto"/>
        <w:ind w:left="375.8399200439453" w:right="523.199462890625" w:firstLine="10.80001831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3785400390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3.89836311340332" w:lineRule="auto"/>
        <w:ind w:left="943.2000732421875" w:right="685.52001953125" w:hanging="351.840057373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Synchronizer Token Patterns to include unique, randomly generated tokens in  each HTTP request and validate these tokens on the server side to verify the authenticity of  the request.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502685546875" w:line="253.06543350219727" w:lineRule="auto"/>
        <w:ind w:left="947.5199890136719" w:right="788.719482421875" w:hanging="356.159973144531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Utilize the Same Site attribute in cookies to restrict their usage to same-site requests only,  preventing them from being sent along with cross-site requests and effectively mitigating  CSRF attacks.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9822006225586" w:lineRule="auto"/>
        <w:ind w:left="941.0400390625" w:right="712.39990234375" w:hanging="349.6800231933594"/>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Utilize framework-specific protections and security features to prevent CSRF attacks. Many  modern web frameworks have built-in mechanisms and libraries for handling CSRF vulnerabilities effectively.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275390625" w:line="253.89822006225586" w:lineRule="auto"/>
        <w:ind w:left="951.1199951171875" w:right="440.240478515625" w:hanging="359.759979248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21435546875" w:line="252.69896507263184" w:lineRule="auto"/>
        <w:ind w:left="380.159912109375" w:right="459.91943359375" w:firstLine="6.480026245117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982421875" w:line="240" w:lineRule="auto"/>
        <w:ind w:left="24.95994567871093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 VULNERABILITYNAME: Cleartext Transmission ofSensitive Information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Medium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Cleartext Transmission ofSensitive Information overHTTP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9462890625" w:line="253.6603546142578" w:lineRule="auto"/>
        <w:ind w:left="376.7999267578125" w:right="457.760009765625" w:firstLine="9.84001159667968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976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53.89822006225586" w:lineRule="auto"/>
        <w:ind w:left="942.239990234375" w:right="666.79931640625" w:hanging="350.8799743652344"/>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Educate users and employees on secure data handling practices, such as recognizing secure  websites (look for "https") and avoiding insecure Wi-Fi networks.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7529296875" w:line="253.89822006225586" w:lineRule="auto"/>
        <w:ind w:left="951.1199951171875" w:right="606.319580078125" w:hanging="359.759979248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Employ data masking or redaction techniques to replace sensitive data with placeholders or  cryptographic representations during transmission.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630859375" w:line="253.8984203338623" w:lineRule="auto"/>
        <w:ind w:left="947.5199890136719" w:right="457.760009765625" w:hanging="356.159973144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encryption for data in transit. Use secure encryption protocols such as TLS/SSL to  protect sensitive information during transmission.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44775390625" w:line="253.89822006225586" w:lineRule="auto"/>
        <w:ind w:left="948.2400512695312" w:right="1581.35986328125" w:hanging="356.880035400390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Use secure communication protocols for transmitting data, such as HTTPS for web  applications, and ensure that the selected protocols are kept up to date.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21826171875" w:line="252.6211166381836" w:lineRule="auto"/>
        <w:ind w:left="381.1199188232422" w:right="417.6000976562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89013671875" w:line="240" w:lineRule="auto"/>
        <w:ind w:left="23.75999450683593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 VULNERABILITY NAME: Clickjacking</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Info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1953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PLUGIN:HTML Rendering Layer Vulnerability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80/443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52.89917945861816" w:lineRule="auto"/>
        <w:ind w:left="379.9199676513672" w:right="534.560546875" w:firstLine="6.71997070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web application does not restrict or incorrectly restricts frame objects or UI  layers that belong to another application or domain, which can lead to user confusion about which  interface the user is interacting with.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016601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3.89822006225586" w:lineRule="auto"/>
        <w:ind w:left="949.9200439453125" w:right="640.159912109375" w:hanging="358.560028076171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Set the X-Frame-Options HTTP response header to deny or same-origin to control how your  site can be framed. This is supported by most modern browsers.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630859375" w:line="253.89925003051758" w:lineRule="auto"/>
        <w:ind w:left="949.9200439453125" w:right="685.52001953125" w:hanging="358.560028076171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Utilize frame-busting JavaScript code in web applications to prevent the embedding of your  site within malicious frame’s. This code can disrupt clickjacking attempts.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921875" w:line="253.89822006225586" w:lineRule="auto"/>
        <w:ind w:left="948.7199401855469" w:right="1218.3203125" w:hanging="357.3599243164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a Content Security Policy to restrict which domains can embed your site in  iframes. This can help prevent unauthorized framing.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2265625" w:line="253.89822006225586" w:lineRule="auto"/>
        <w:ind w:left="942.239990234375" w:right="842.879638671875" w:hanging="350.8799743652344"/>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additional security controls to prevent UI redress attacks, such as clickjacking,  within your web application.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21728515625" w:line="251.95469856262207" w:lineRule="auto"/>
        <w:ind w:left="381.1199188232422" w:right="537.6000976562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654052734375" w:line="240" w:lineRule="auto"/>
        <w:ind w:left="32.87994384765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 VULNERABILITY NAME: web server allows password auto-completion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Low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SSL/TLS Diffie-Hellman Modulus &lt;= 1024 Bits (Logjam)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386.639938354492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9921875" w:line="252.56567001342773" w:lineRule="auto"/>
        <w:ind w:left="376.7999267578125" w:right="444.47998046875" w:firstLine="9.84001159667968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54443359375" w:line="240" w:lineRule="auto"/>
        <w:ind w:left="385.679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3.89822006225586" w:lineRule="auto"/>
        <w:ind w:left="951.1199951171875" w:right="1648.800048828125" w:hanging="359.7599792480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secure password storage mechanisms, such as using strong and salted  cryptographic hashing algorithms like crypt or script.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807861328125" w:line="253.8317584991455" w:lineRule="auto"/>
        <w:ind w:left="948.7199401855469" w:right="713.84033203125" w:hanging="357.3599243164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robust encryption key management practices, including secure key storage, key  rotation, and access controls.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8170166015625" w:line="253.89836311340332" w:lineRule="auto"/>
        <w:ind w:left="948.2400512695312" w:right="845.52001953125" w:hanging="356.880035400390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Utilize well-established and proven cryptographic libraries and algorithms for encryption  and decryption.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947.5199890136719" w:right="1213.759765625" w:hanging="356.159973144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Use secure encryption protocols, like TLS/SSL, for data transmission over networks to  protect data in transit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22509765625" w:line="253.32721710205078" w:lineRule="auto"/>
        <w:ind w:left="381.1199188232422" w:right="501.83959960937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tbl>
      <w:tblPr>
        <w:tblStyle w:val="Table4"/>
        <w:tblW w:w="10101.119918823242" w:type="dxa"/>
        <w:jc w:val="left"/>
        <w:tblInd w:w="382.080001831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4000091552734"/>
        <w:gridCol w:w="4280.119934082031"/>
        <w:gridCol w:w="2525.3997802734375"/>
        <w:gridCol w:w="2525.2001953125"/>
        <w:tblGridChange w:id="0">
          <w:tblGrid>
            <w:gridCol w:w="770.4000091552734"/>
            <w:gridCol w:w="4280.119934082031"/>
            <w:gridCol w:w="2525.3997802734375"/>
            <w:gridCol w:w="2525.2001953125"/>
          </w:tblGrid>
        </w:tblGridChange>
      </w:tblGrid>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PLUGINS</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Cross-site scripting (DOM based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Multiple XSS</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jQuery 1.3&lt;3.5.0 Multiple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CGI Abuse: XSS</w:t>
            </w:r>
          </w:p>
        </w:tc>
      </w:tr>
      <w:tr>
        <w:trPr>
          <w:cantSplit w:val="0"/>
          <w:trHeight w:val="9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645767212" w:lineRule="auto"/>
              <w:ind w:left="131.75994873046875" w:right="537.0397949218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 exposure (web server  HTTP header internal IP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Webserver HTTP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3.9060354232788" w:lineRule="auto"/>
              <w:ind w:left="352.5604248046875" w:right="264.47998046875"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Header Internal IP  Disclosure</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31.75994873046875" w:right="382.959594726562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 exposure (SSL (Multiple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SSL Certificate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w:t>
            </w:r>
          </w:p>
        </w:tc>
      </w:tr>
      <w:tr>
        <w:trPr>
          <w:cantSplit w:val="0"/>
          <w:trHeight w:val="6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31.75994873046875" w:right="164.55993652343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Information exposure (HTTP (Multiple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HTTP Information</w:t>
            </w:r>
          </w:p>
        </w:tc>
      </w:tr>
      <w:tr>
        <w:trPr>
          <w:cantSplit w:val="0"/>
          <w:trHeight w:val="5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OS identification 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TCP/IP Remote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Probing</w:t>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15991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TARGET WEBSITE: vit.ac.in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380.15991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TARGET IP ADDRESS: 122.184.65.22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0458984375" w:line="240" w:lineRule="auto"/>
        <w:ind w:left="387.7727508544922"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Report: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135009765625" w:line="240" w:lineRule="auto"/>
        <w:ind w:left="390.9599304199219"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VULNERABILITY NAME: Cross-site scripting (DOM based XSS)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Medium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Multiple XSS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53.16536903381348" w:lineRule="auto"/>
        <w:ind w:left="741.8400573730469" w:right="471.6796875" w:firstLine="4.79995727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It occurs when a malicious script is injected directly into a vulnerable web  application. Reflected XSS involves the reflection of a malicious script of a web application, onto  a user's browser. 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6.2308979034424" w:lineRule="auto"/>
        <w:ind w:left="1456.719970703125" w:right="431.99951171875" w:hanging="351.759948730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When interacting with databases, use parameterized statements or prepared statements  to avoid SQL injection, which can be a vector for XSS.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599609375" w:line="253.89822006225586" w:lineRule="auto"/>
        <w:ind w:left="1462.2398376464844" w:right="510.55908203125" w:hanging="357.2798156738281"/>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Sanitize and validate all user inputs and ensure that any data displayed on the web page  is properly encoded. Use output encoding libraries or functions to prevent script  injection.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36328125" w:line="257.23011016845703" w:lineRule="auto"/>
        <w:ind w:left="1104.9600219726562" w:right="589.7595214843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Avoid using DOM manipulation methods that can introduce vulnerabilities. Be cautious  with inner HTML, document. Write, and other methods that can execute scripts.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Consider using well-established JavaScript frameworks and libraries that include built in security features to prevent DOM XSS.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904296875" w:line="252.82733917236328" w:lineRule="auto"/>
        <w:ind w:left="736.8000793457031" w:right="433.759765625" w:firstLine="9.839935302734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3408203125" w:line="240" w:lineRule="auto"/>
        <w:ind w:left="387.5999450683594"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VULNERABILITY NAME: jQuery 1.2 &lt; 3.5.0 Multiple XSS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Medium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0141601562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CGI Abuse: XSS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52.85340309143066" w:lineRule="auto"/>
        <w:ind w:left="734.6400451660156" w:right="438.319091796875" w:firstLine="11.99996948242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It occurs when a malicious script is injected directly into a vulnerable web  application. Reflected XSS involves the reflection of a malicious script of a web application, 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66857910156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6.28628730773926" w:lineRule="auto"/>
        <w:ind w:left="1104.9600219726562" w:right="524.479980468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most important recommendation is to update to the latest version of jQuery. Newer  versions typically include security patches, bug fixes, and performance improvements.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Stay vigilant about jQuery updates and security announcements. Subscribe to relevant  security mailing lists or forums to receive notifications about new releases.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 Content Security Policy (CSP) can help mitigate various types of client-side vulnerabilities, including Cross-Site Scripting (XSS). Consider implementing a CSP in  your web application to restrict the sources from which scripts can be loaded.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9822006225586" w:lineRule="auto"/>
        <w:ind w:left="1462.2398376464844" w:right="474.560546875" w:hanging="357.2798156738281"/>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52.75601387023926" w:lineRule="auto"/>
        <w:ind w:left="736.8000793457031" w:right="433.759765625" w:firstLine="9.839935302734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64306640625" w:line="251.89913749694824" w:lineRule="auto"/>
        <w:ind w:left="746.6400146484375" w:right="1468.800048828125" w:hanging="359.7600555419922"/>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VULNERABILITY NAME: Information Exposure (Web Server HTTP Header Internal IP  Disclosure)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215332031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Low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Web Server HTTP Header Internal IP Disclosure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80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51.8996238708496" w:lineRule="auto"/>
        <w:ind w:left="741.8400573730469" w:right="1036.79931640625" w:firstLine="4.79995727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product exposes sensitive information to an actor that is not explicitly  authorized to have access to that information.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053222656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98486328125" w:line="253.89850616455078" w:lineRule="auto"/>
        <w:ind w:left="1462.2398376464844" w:right="540.079345703125" w:hanging="357.2798156738281"/>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Carefully review your web server's configuration files (e.g., Apache's httpd.conf, Nginx's  nginx.conf) to identify anywhere internal IP addresses are inadvertently included in HTTP response headers.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6552734375" w:line="253.89822006225586" w:lineRule="auto"/>
        <w:ind w:left="1461.7599487304688" w:right="1158.480224609375" w:hanging="356.7999267578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Remove or replace any internal IP addresses in the server configuration files with  appropriate placeholders or public IP addresses.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6552734375" w:line="255.8976173400879" w:lineRule="auto"/>
        <w:ind w:left="1104.9600219726562" w:right="551.6003417968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If you use proxy servers or load balancers, ensure that they are configured to hide  internal IP addresses and only expose public IP addresses instances in HTTP headers.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Review and configure HTTP response headers (e.g., Server, X-Powered-By) to limit the  exposure of server and technology details, reducing the potential for disclosing internal  IP addresses.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21923828125" w:line="252.89880752563477" w:lineRule="auto"/>
        <w:ind w:left="741.8400573730469" w:right="470.479736328125" w:firstLine="4.79995727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2119140625" w:line="505.7976722717285" w:lineRule="auto"/>
        <w:ind w:left="745.6800842285156" w:right="2850.7196044921875" w:hanging="366.480102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VULNERABILITY NAME: Information Exposure (SSL (Multiple Issues) )  SEVERITY: Info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241210937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PLUGIN:SSL certificate Information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97985839844"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443</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741.8400573730469" w:right="993.599853515625" w:firstLine="4.79995727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product exposes sensitive information to an actor that is not explicitly  authorized to have access to that information.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72656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5.89735984802246" w:lineRule="auto"/>
        <w:ind w:left="1460.0799560546875" w:right="587.60009765625" w:hanging="355.1199340820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Configure your web server to use the latest and strongest encryption protocols, such as  TLS 1.2 or higher. Disable outdated and insecure protocols like SSLv3.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28515625" w:line="253.89822006225586" w:lineRule="auto"/>
        <w:ind w:left="1104.9600219726562" w:right="1802.39990234375"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 Perfect Forward Secrecy to ensure that even if the private key is  compromised, previously recorded encrypted traffic remains secure.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2265625" w:line="253.89822006225586" w:lineRule="auto"/>
        <w:ind w:left="1461.7599487304688" w:right="1377.840576171875" w:hanging="356.7999267578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Safeguard your private keys by storing them securely and ensuring they are not  accessible to unauthorized parties.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21630859375" w:line="253.02374839782715" w:lineRule="auto"/>
        <w:ind w:left="741.8400573730469" w:right="470.479736328125" w:firstLine="4.79995727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5654296875" w:line="505.7973861694336" w:lineRule="auto"/>
        <w:ind w:left="745.6800842285156" w:right="2731.199951171875" w:hanging="358.08013916015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VULNERABILITY NAME: Information Exposure (HTTP (Multiple Issues))  SEVERITY: Info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3242187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PLUGIN:HTTP information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port 80 /443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00439453125" w:line="253.8987636566162" w:lineRule="auto"/>
        <w:ind w:left="741.8400573730469" w:right="1036.79931640625" w:firstLine="4.79995727539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The product exposes sensitive information to an actor that is not explicitly  authorized to have access to that information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2111816406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55.89735984802246" w:lineRule="auto"/>
        <w:ind w:left="1473.5198974609375" w:right="479.119873046875" w:hanging="368.55987548828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Minimize the use of unnecessary redirects as they can increase page load times. Use 301  (permanent) redirects for consistent content.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28515625" w:line="253.89822006225586" w:lineRule="auto"/>
        <w:ind w:left="1464.639892578125" w:right="1029.200439453125" w:hanging="359.6798706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Regularly check for broken links (404 errors) and fix them to ensure users find the  content they are looking for.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2265625" w:line="253.89822006225586" w:lineRule="auto"/>
        <w:ind w:left="1463.43994140625" w:right="452.7197265625" w:hanging="358.479919433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Properly configure CORS to control which domains are allowed to make requests to your  server.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7529296875" w:line="254.39801216125488" w:lineRule="auto"/>
        <w:ind w:left="1464.639892578125" w:right="686.0009765625" w:hanging="359.6798706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Migrate your website from HTTP to HTTPS to ensure secure data transmission. This is  essential for user trust and search engine ranking.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19482421875" w:line="252.29905128479004" w:lineRule="auto"/>
        <w:ind w:left="735.8399963378906" w:right="458.399658203125" w:firstLine="10.80001831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BUSINESSIMPACT: To effectively reduce the business repercussions ofHTTP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408630371094" w:line="240" w:lineRule="auto"/>
        <w:ind w:left="385.199966430664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VULNERABILITYNAME: OSIdentification Failed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999450683594"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SEVERITY: Info</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PLUGIN: TCP/IP remote probing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746.6400146484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PORT: N/A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962890625" w:line="253.8984489440918" w:lineRule="auto"/>
        <w:ind w:left="741.1199951171875" w:right="392.960205078125" w:firstLine="5.5200195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21728515625" w:line="240" w:lineRule="auto"/>
        <w:ind w:left="745.6800842285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53.89822006225586" w:lineRule="auto"/>
        <w:ind w:left="1473.5198974609375" w:right="479.119873046875" w:hanging="368.55987548828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Minimize the use of unnecessary redirects as they can increase page load times. Use 301  (permanent) redirects for consistent content.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630859375" w:line="253.89925003051758" w:lineRule="auto"/>
        <w:ind w:left="1464.639892578125" w:right="1029.200439453125" w:hanging="359.6798706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Regularly check for broken links (404 errors) and fix them to ensure users find the  content they are looking for.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921875" w:line="253.89822006225586" w:lineRule="auto"/>
        <w:ind w:left="1463.43994140625" w:right="452.7197265625" w:hanging="358.479919433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Properly configure CORS to control which domains are allowed to make requests to your  server.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2265625" w:line="253.89822006225586" w:lineRule="auto"/>
        <w:ind w:left="1464.639892578125" w:right="686.0009765625" w:hanging="359.67987060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Migrate your website from HTTP to HTTPS to ensure secure data transmission. This is  essential for user trust and search engine ranking.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21728515625" w:line="253.23205947875977" w:lineRule="auto"/>
        <w:ind w:left="742.3199462890625" w:right="585.2001953125" w:firstLine="4.3200683593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8173828125" w:line="251.89913749694824" w:lineRule="auto"/>
        <w:ind w:left="736.8000793457031" w:right="648.319091796875" w:firstLine="7.91992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competitiveness. Resolving this issue promptly is crucial to mitigate these risks and maintain  the smooth functioning of the organization.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4000244140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Stage – 3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06982421875" w:line="240" w:lineRule="auto"/>
        <w:ind w:left="20.98556518554687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Title: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33.9060354232788" w:lineRule="auto"/>
        <w:ind w:left="14.160003662109375" w:right="360.84106445312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Enforce least-privilege access through identity-aware, application-specific access policies using Zscaler  Private Access (ZPA).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1474609375" w:line="240" w:lineRule="auto"/>
        <w:ind w:left="11.0399627685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Zero Trust Network Access (ZTNA)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34.548978805542" w:lineRule="auto"/>
        <w:ind w:left="5.52001953125" w:right="348.23974609375" w:firstLine="5.5199432373046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Zero Trust Network Access (ZTNA) is a cybersecurity framework that shifts access control from a  network-centric model to an identity-centric model. The foundational principle of ZTNA is "never trust,  always verify," meaning that no user or device is trusted by default, regardless of whether they are  connecting from inside or outside the corporate network. Unlike traditional remote access solutions that  grant users broad access to the entire network, ZTNA creates a secure, application-specific tunnel  between the user and the resources they are authorized to access. This ensures that the application  remains invisible to unauthorized users and the broader internet, effectively shrinking the attack  surface and eliminating the risk of lateral movement across the network.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2890625" w:line="240" w:lineRule="auto"/>
        <w:ind w:left="11.0399627685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Zscaler Private Access (ZPA)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4.47758197784424" w:lineRule="auto"/>
        <w:ind w:left="4.3199920654296875" w:right="349.559326171875" w:firstLine="6.719970703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Zscaler Private Access (ZPA) is a cloud-delivered ZTNA solution that provides identity- and context based access to private applications without granting network-level access. ZPA operates on a "service initiated" model, where users connect to the Zscaler cloud, and the cloud brokers a secure connection to  the specific application via ZPA App Connectors deployed in the data center or cloud environment.  Because ZPA never places the user on the corporate network, internal IP addresses and network  infrastructure are completely hidden. Access policies are dynamically enforced based on user identity,  group membership, device posture, and location, ensuring that each user sees only the applications they  are explicitly permitted to use.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27001953125" w:line="240" w:lineRule="auto"/>
        <w:ind w:left="14.16000366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Principle of Least Privilege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34.23964500427246" w:lineRule="auto"/>
        <w:ind w:left="4.3199920654296875" w:right="350.279541015625" w:firstLine="3.35998535156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principle of least privilege (PoLP) is a security concept in which a user, device, or process is granted  only the minimum levels of access—or permissions—necessary to perform its function. In the context  of network security, this means moving away from "fat" network access (where authenticated users can  reach large segments of the network) to "thin," application-specific access. By enforcing least privilege  through ZPA, organizations ensure that even if a user's credentials are compromised, the attacker cannot pivot to other systems because the network itself is invisible and inaccessible. This principle is  foundational to reducing insider threats and limiting blast radius during a security incident.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126953125" w:line="240" w:lineRule="auto"/>
        <w:ind w:left="14.16000366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Identity-Aware Access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34.54896450042725" w:lineRule="auto"/>
        <w:ind w:left="3.3599853515625" w:right="347.120361328125" w:firstLine="10.800018310546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Identity-aware access is a security model that bases access decisions on who the user is, rather than  where they are connecting from. ZPA integrates directly with existing identity providers (IdPs) such as  Microsoft Active Directory, Azure AD, Okta, or Ping Identity. This integration allows security teams to  leverage existing user attributes, group memberships, and roles to build granular access policies. For  example, a policy can state that only members of the "Finance" group, using a company-managed device,  can access the "SAP Finance" application during business hours. This ensures that access is tightly  coupled with the user's identity and context, reducing reliance on static IP addresses or network  segments.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2890625" w:line="240" w:lineRule="auto"/>
        <w:ind w:left="0.71998596191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Application-Specific Access Policies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34.52520370483398" w:lineRule="auto"/>
        <w:ind w:left="8.639984130859375" w:right="350.040283203125" w:hanging="7.91999816894531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Application-specific access policies are the core enforcement mechanism within ZPA. Instead of creating  rules that allow traffic to entire subnets or IP ranges, administrators define policies that target  individual applications or groups of applications. These policies are written in plain language logic and  can incorporate multiple conditions, including user identity, device posture, location, and time of day.  ZPA allows for the segmentation of internal applications—such as HR systems, internal wikis,  development servers, and database interfaces—so that each application has its own unique access  policy. This micro-segmentation ensures that a user authenticated for one application has no visibility  or connectivity to any other application.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4635009765625" w:line="240" w:lineRule="auto"/>
        <w:ind w:left="11.0399627685546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ZPA Architecture and Components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086669921875" w:line="235.90559005737305" w:lineRule="auto"/>
        <w:ind w:left="11.039962768554688" w:right="356.236572265625" w:hanging="3.3599853515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ZPA architecture is composed of several key components that work together to provide secure,  scalable access: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363.83995056152344" w:right="353.56201171875" w:hanging="342.95997619628906"/>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Zscaler Cloud (Service Edge): A globally distributed cloud platform that acts as the broker between  users and applications. It handles authentication, policy enforcement, and connection brokering  without sitting in the data path.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671875" w:line="234.57273960113525" w:lineRule="auto"/>
        <w:ind w:left="369.8399353027344" w:right="348.9599609375" w:hanging="354.7199249267578"/>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App Connectors: Lightweight software VMs or containers deployed within the private data center or  cloud environments. These connectors initiate outbound connections to the Zscaler cloud,  eliminating the need for inbound firewall rules. They establish secure tunnels to the ZPA edge and  forward traffic to the internal applications.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6875" w:line="234.90559101104736" w:lineRule="auto"/>
        <w:ind w:left="361.199951171875" w:right="348.23974609375" w:hanging="344.3999481201172"/>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ZPA Client Connector: A software client installed on end-user devices (Windows, macOS, Linux, iOS,  Android). It authenticates the user, checks device compliance, and establishes a micro-tunnel to the  ZPA edge for application access.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484375" w:line="233.90706539154053" w:lineRule="auto"/>
        <w:ind w:left="368.1599426269531" w:right="353.558349609375" w:hanging="359.039916992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Application Segments: Logical groupings of applications defined within the ZPA admin console.  These segments represent the private resources that users need to access.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2060546875" w:line="240" w:lineRule="auto"/>
        <w:ind w:left="14.16000366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Implementation Methodology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35.9061622619629" w:lineRule="auto"/>
        <w:ind w:left="9.840011596679688" w:right="355.758056640625" w:hanging="2.160034179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deployment of ZPA follows a structured, phased approach to ensure minimal disruption and  maximum security efficacy: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3232421875" w:line="234.57273960113525" w:lineRule="auto"/>
        <w:ind w:left="365.99998474121094" w:right="351.881103515625" w:hanging="355.6415557861328"/>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Phase 1: Discovery and Inventory: Identify all internal applications currently in use. Categorize them  by criticality, department, and user base. Tools like network scanners, configuration management  databases (CMDB), and interviews with department heads are used to build a comprehensive  application inventory.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6875" w:line="234.90580558776855" w:lineRule="auto"/>
        <w:ind w:left="363.1199645996094" w:right="352.60009765625" w:hanging="352.761535644531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Phase 2: Connector Deployment: Deploy ZPA App Connectors in the data center or cloud  environments where the applications reside. This involves provisioning virtual machines (using  VMware, Hyper-V, or cloud-specific images) and configuring them to connect to the ZPA cloud.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42333984375" w:line="234.9058485031128" w:lineRule="auto"/>
        <w:ind w:left="369.8399353027344" w:right="351.15966796875" w:hanging="359.481506347656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Phase 3: Application Onboarding: Define application segments within the ZPA console. This includes  specifying the IP addresses and ports of the internal applications and associating them with the  appropriate App Connector groups.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42333984375" w:line="235.072603225708" w:lineRule="auto"/>
        <w:ind w:left="367.9199981689453" w:right="353.0810546875" w:hanging="357.5615692138672"/>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Phase 4: Policy Creation: Integrate ZPA with the corporate identity provider (e.g., Azure AD). Create  granular access policies based on user groups, device posture, and location. Policies are tested in a  simulation mode before enforcement.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69970703125" w:line="234.90610599517822" w:lineRule="auto"/>
        <w:ind w:left="363.1199645996094" w:right="352.637939453125" w:hanging="352.761535644531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Phase 5: Pilot and Rollout: Select a pilot group of users to test the new access method. Gather  feedback, monitor performance, and refine policies. Gradually migrate user populations from legacy  VPN access to ZPA.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42333984375" w:line="233.9060354232788" w:lineRule="auto"/>
        <w:ind w:left="370.3199768066406" w:right="353.079833984375" w:hanging="359.9615478515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Phase 6: VPN Decommissioning: Once all users and applications are migrated, the legacy VPN  infrastructure is decommissioned, eliminating a significant attack surface.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8916015625" w:line="240" w:lineRule="auto"/>
        <w:ind w:left="7.6799774169921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Tools and Technologies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90371131896973" w:lineRule="auto"/>
        <w:ind w:left="10.358428955078125" w:right="354.27856445312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Primary Platform: Zscaler Private Access (ZPA) – The core Zero Trust access broker.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Identity Provider (IdP): Microsoft Azure Active Directory (AD), Okta, or Ping Identity for user  authentication and group synchronization.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56982421875" w:line="235.155987739563" w:lineRule="auto"/>
        <w:ind w:left="369.8399353027344" w:right="353.560791015625" w:hanging="359.481506347656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Endpoint Protection Platform (EPP): Integration with endpoint security tools (e.g., CrowdStrike,  SentinelOne, Microsoft Defender for Endpoint) to assess device posture and hygiene before granting  access.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9892578125" w:line="238.57123374938965" w:lineRule="auto"/>
        <w:ind w:left="10.358428955078125" w:right="350.9997558593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Security Information and Event Management (SIEM): Integration with SIEM platforms (e.g., IBM  QRadar, Splunk, LogRhythm) for centralized logging and correlation of access events.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Virtualization Platforms: VMware vSphere, Microsoft Hyper-V, or public cloud environments (AWS,  Azure, GCP) for hosting ZPA App Connectors.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866943359375" w:line="233.90653610229492" w:lineRule="auto"/>
        <w:ind w:left="372.71995544433594" w:right="352.838134765625" w:hanging="362.361526489257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Infrastructure as Code (IaC): Tools like Terraform or Ansible for automated deployment and  configuration of App Connectors at scale.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337890625" w:line="235.90566158294678" w:lineRule="auto"/>
        <w:ind w:left="369.1199493408203" w:right="349.560546875" w:hanging="358.7615203857422"/>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Digital Experience Monitoring (DEM): Tools to monitor end-user connection quality and application  performance.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417236328125" w:line="240" w:lineRule="auto"/>
        <w:ind w:left="14.16000366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Integration with Identity Providers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34.50617790222168" w:lineRule="auto"/>
        <w:ind w:left="3.3599853515625" w:right="350.040283203125" w:firstLine="10.800018310546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Integrating ZPA with the organization's existing identity provider is a critical step in establishing  identity-aware access. This integration is typically done via SAML (Security Assertion Markup  Language) or LDAP (Lightweight Directory Access Protocol). Once integrated, ZPA synchronizes user  attributes and group memberships, allowing policies to reference these groups directly. For example,  when a user authenticates via the ZPA Client Connector, they are redirected to the corporate IdP for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8.639984130859375" w:right="354.639892578125" w:firstLine="3.6000061035156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credentials and multi-factor authentication (MFA). Upon successful authentication, ZPA receives  identity attributes that are then used to evaluate access policies and determine which applications the  user is allowed to see and connect to.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671875" w:line="240" w:lineRule="auto"/>
        <w:ind w:left="14.16000366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Device Posture Checking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34.90610599517822" w:lineRule="auto"/>
        <w:ind w:left="7.6799774169921875" w:right="356.23779296875" w:firstLine="6.4800262451171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Beyond user identity, ZPA can enforce policies based on the security posture of the connecting device.  Through integration with endpoint detection and response (EDR) and mobile device management  (MDM) solutions, ZPA can assess factors such as: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3623046875" w:line="240" w:lineRule="auto"/>
        <w:ind w:left="10.358428955078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Antivirus software status and definition updates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0.358428955078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Disk encryption status (e.g., BitLocker, FileVault)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0.358428955078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Operating system patch level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0.358428955078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Presence of jailbreak or root compromise on mobile devices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0.358428955078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Real-time risk score from the EDR tool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33.90706539154053" w:lineRule="auto"/>
        <w:ind w:left="9.359970092773438" w:right="358.3984375" w:firstLine="4.800033569335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If a device fails to meet the defined posture requirements (e.g., antivirus is disabled), ZPA can block  access, grant limited access, or trigger a remediation workflow.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744140625" w:line="240" w:lineRule="auto"/>
        <w:ind w:left="13.679962158203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Micro-tunneling and Application Visibility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4.23964500427246" w:lineRule="auto"/>
        <w:ind w:left="4.3199920654296875" w:right="347.120361328125" w:firstLine="6.71997070312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ZPA establishes a secure TLS/DTLS tunnel between the ZPA Client Connector and the ZPA service edge,  and another tunnel between the service edge and the App Connector. Crucially, this creates a direct  "app-to-user" micro-tunnel. The user's device is never placed on the corporate network; instead, traffic  is proxied at Layer 7 (application layer). From the user's perspective, they can only resolve and connect  to the specific DNS names or IP addresses of the applications they are authorized to access. All other  internal resources remain completely invisible, preventing port scanning, vulnerability reconnaissance,  and lateral movement.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06396484375" w:line="240" w:lineRule="auto"/>
        <w:ind w:left="7.6799774169921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Threat Intelligence Integration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34.62834358215332" w:lineRule="auto"/>
        <w:ind w:left="5.52001953125" w:right="347.598876953125" w:firstLine="2.1599578857421875"/>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To enhance security monitoring, ZPA can be integrated with threat intelligence platforms. Logs  generated by ZPA—including connection attempts, policy violations, and user activity—can be  forwarded to a SIEM (Security Information and Event Management) system. Within the SIEM, these logs  can be correlated with threat intelligence feeds (such as those from MISP) to identify suspicious  behavior. For example, if a user's credentials are used to access an application from an IP address  associated with known malicious activity, the SIEM can trigger an alert, and integration with ZPA can  automatically revoke that user's session.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943359375" w:line="240" w:lineRule="auto"/>
        <w:ind w:left="14.16000366210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Incident Response in a ZPA Environment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33.9060354232788" w:lineRule="auto"/>
        <w:ind w:left="11.039962768554688" w:right="356.478271484375"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ZPA significantly streamlines the incident response process. When a potential threat is detected,  security teams can leverage ZPA's capabilities to: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39892578125" w:line="235.90566158294678" w:lineRule="auto"/>
        <w:ind w:left="372.71995544433594" w:right="353.67919921875" w:hanging="351.8399810791015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Isolation: Immediately revoke access for a compromised user account or device through the ZPA  console, cutting off their connectivity to all internal applications.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44775390625" w:line="235.90566158294678" w:lineRule="auto"/>
        <w:ind w:left="363.83995056152344" w:right="354.64111328125" w:hanging="348.71994018554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Forensics: Access detailed logs within ZPA showing exactly which applications were accessed, by  whom, from which location, and for how long.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8671875" w:line="234.40632820129395" w:lineRule="auto"/>
        <w:ind w:left="364.7999572753906" w:right="350.040283203125" w:hanging="347.999954223632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Containment: Because users have no network-level access, a compromised endpoint cannot be used  to scan or attack other internal systems, containing the blast radius.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5009765625" w:line="235.90566158294678" w:lineRule="auto"/>
        <w:ind w:left="364.7999572753906" w:right="349.7998046875" w:hanging="355.6799316406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Granular Blocking: Temporarily block access to specific high-risk applications while allowing access  to others, ensuring business continuity during an investigation.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44775390625" w:line="240" w:lineRule="auto"/>
        <w:ind w:left="10.55999755859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Understanding ZPA: Key Takeaways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33.90653610229492" w:lineRule="auto"/>
        <w:ind w:left="14.160003662109375" w:right="355.279541015625" w:hanging="3.12004089355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Zscaler Private Access represents a fundamental shift in how remote access is architected and secured.  Here are the key aspects to understand about the solution: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337890625" w:line="235.90566158294678" w:lineRule="auto"/>
        <w:ind w:left="369.8399353027344" w:right="352.239990234375" w:hanging="348.9599609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It is cloud-native: ZPA is delivered entirely from the Zscaler cloud, eliminating the need for hardware  appliances and complex VPN head-end management.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417236328125" w:line="235.90566158294678" w:lineRule="auto"/>
        <w:ind w:left="372.71995544433594" w:right="354.639892578125" w:hanging="357.5999450683594"/>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It is identity-centric: Policies are built around users and groups, not IP addresses, making access  control more intuitive and aligned with organizational structure.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4324951171875" w:line="238.68224143981934" w:lineRule="auto"/>
        <w:ind w:left="9.120025634765625" w:right="353.438720703125" w:firstLine="7.679977416992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It ensures network invisibility: By never placing users on the network, ZPA renders internal  infrastructure invisible to the internet, preventing reconnaissance and DDoS attacks. 4. It is scalable: The cloud architecture allows ZPA to scale instantly to accommodate thousands of  concurrent users without performance degradation.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835693359375" w:line="235.90559005737305" w:lineRule="auto"/>
        <w:ind w:left="372.71995544433594" w:right="348.480224609375" w:hanging="355.19996643066406"/>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It supports hybrid environments: ZPA works seamlessly for applications hosted in on-premises data  centers, private clouds, and public cloud environments.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367.9199981689453" w:right="409.759521484375" w:hanging="352.7999877929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It improves user experience: Users get direct, optimized connections to applications without back hauling traffic through a centralized VPN concentrator, reducing latency.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1201171875" w:line="240" w:lineRule="auto"/>
        <w:ind w:left="27.03353881835937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Conclusion: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4501953125" w:line="253.23185920715332" w:lineRule="auto"/>
        <w:ind w:left="17.519989013671875" w:right="476.719970703125" w:firstLine="7.6799774169921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8935546875" w:line="253.28750610351562" w:lineRule="auto"/>
        <w:ind w:left="14.160003662109375" w:right="693.84033203125" w:firstLine="11.03996276855468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32177734375" w:line="240" w:lineRule="auto"/>
        <w:ind w:left="25.1999664306640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Stage 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5078125" w:line="253.14871788024902" w:lineRule="auto"/>
        <w:ind w:left="375.11993408203125" w:right="460.198974609375" w:firstLine="5.03997802734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implementation of Zscaler Private Access marks a pivotal shift from a vulnerable, network centric security model to a resilient, identity-centric Zero Trust architecture. By enforcing least 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71533203125" w:line="240" w:lineRule="auto"/>
        <w:ind w:left="27.292785644531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Future Scope: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96484375" w:line="240" w:lineRule="auto"/>
        <w:ind w:left="25.1999664306640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Stage 1: future scope of web application testing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239959716796875" w:right="1610.3997802734375" w:hanging="4.560012817382812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future scope of web application testing is promising and evolving rapidly, driven by the  continuous growth of the internet and web-based applications.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1962890625" w:line="240" w:lineRule="auto"/>
        <w:ind w:left="26.159973144531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Here are some key aspects of its future scope: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52.8986930847168" w:lineRule="auto"/>
        <w:ind w:left="736.8000793457031" w:right="584.720458984375" w:hanging="346.5601348876953"/>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Increased Demand: As more businesses and services move online, the demand for web  applications continues to grow. This, in turn, increases the demand for web application testing  to ensure security, reliability, and functionality.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484375" w:line="253.8987636566162" w:lineRule="auto"/>
        <w:ind w:left="741.8400573730469" w:right="555.919189453125" w:hanging="349.200134277343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Advanced Technologies: The complexity of web applications is rising with the integration of advanced technologies like AI, IoT, and blockchain. Testing these cutting-edge applications will  require specialized skills and tools.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1630859375" w:line="253.14831733703613" w:lineRule="auto"/>
        <w:ind w:left="734.6400451660156" w:right="1019.759521484375" w:hanging="344.400100708007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2265625" w:line="252.8986930847168" w:lineRule="auto"/>
        <w:ind w:left="738.0000305175781" w:right="488.9599609375" w:hanging="347.7600860595703"/>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Mobile and Cross-Browser Testing: Mobile usage is on the rise, and web applications must be  responsive and functional on various devices and browsers. Testing for cross-compatibility will  be essential.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2890625" w:line="252.89895057678223" w:lineRule="auto"/>
        <w:ind w:left="743.5200500488281" w:right="661.76025390625" w:hanging="353.2801055908203"/>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Performance Testing: As user expectations for speed and performance increase, load testing,  stress testing, and other performance testing types will be crucial to ensure web applications  can handle traffic spikes.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08740234375" w:line="240" w:lineRule="auto"/>
        <w:ind w:left="25.1999664306640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Stage 2: future scope of the testing process you understood.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8486328125" w:line="254.0093994140625" w:lineRule="auto"/>
        <w:ind w:left="14.160003662109375" w:right="886.640625" w:firstLine="5.5199432373046875"/>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110595703125" w:line="253.23185920715332" w:lineRule="auto"/>
        <w:ind w:left="735.8399963378906" w:right="500.718994140625" w:hanging="345.600051879882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86474609375" w:line="252.7320957183838" w:lineRule="auto"/>
        <w:ind w:left="738.0000305175781" w:right="642.799072265625" w:hanging="347.7600860595703"/>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60986328125" w:line="251.89919471740723" w:lineRule="auto"/>
        <w:ind w:left="741.1199951171875" w:right="698.240966796875" w:hanging="350.8800506591797"/>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93505859375" w:line="251.86589241027832" w:lineRule="auto"/>
        <w:ind w:left="390.2399444580078" w:right="696.719970703125"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341003417969" w:line="240" w:lineRule="auto"/>
        <w:ind w:left="25.19996643066406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Stage 3: future scope of Zero Trust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14.160003662109375" w:right="-11.199951171875" w:hanging="6.4800262451171875"/>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The successful deployment of ZPA lays the groundwork for a broader, more integrated security ecosystem.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Future enhancements can be explored to further mature the organization's security capabilities:</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134765625" w:line="234.90559101104736" w:lineRule="auto"/>
        <w:ind w:left="733.2000732421875" w:right="51.436767578125" w:hanging="342.9601287841797"/>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Integration with Zscaler Internet Access (ZIA): Converging Private Access (ZPA) with Internet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Access (ZIA) to create a unified Secure Access Service Edge (SASE) platform, managing all web and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private traffic through a single policy framework.</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4296875" w:line="234.57273960113525" w:lineRule="auto"/>
        <w:ind w:left="390.2399444580078" w:right="45.439453125" w:firstLine="0"/>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Advanced Device Posture Checking: Moving beyond basic compliance to incorporate real-time risk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scores from EDR tools, blocking access if a device shows signs of active compromise.</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Privileged Remote Access: Extending ZPA to third-party vendors and contractors with time-bound,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audited access to specific critical systems, replacing jump boxes and bastion hosts.</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IoT/OT Segmentation: Applying the same micro-tunneling principles to Internet of Things (IoT)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and Operational Technology (OT) devices to ensure they can only communicate with specific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management servers.</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40234375" w:line="234.15667533874512" w:lineRule="auto"/>
        <w:ind w:left="736.8000793457031" w:right="321.19873046875" w:hanging="346.5601348876953"/>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AI-Driven Anomaly Detection: Leveraging machine learning on ZPA logs to detect behavioral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anomalies, such as a user accessing an application at an unusual hour or from a strange location,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triggering automated MFA challenges or access revocation.</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40234375" w:line="233.90653610229492" w:lineRule="auto"/>
        <w:ind w:left="735.8399963378906" w:right="98.638916015625" w:hanging="345.6000518798828"/>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Cloud Workload Protection: Utilizing ZPA to secure connections between containers and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microservices in multi-cloud environments (AWS, Azure, GCP), ensuring east-west traffic between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workloads is encrypted and authenticated.</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34.90639209747314" w:lineRule="auto"/>
        <w:ind w:left="741.8400573730469" w:right="230.238037109375" w:hanging="351.60011291503906"/>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Automated Provisioning/Deprovisioning: Enhancing the identity provider integration to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automatically revoke application access the moment an employee is terminated or changes roles,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ensuring near real-time access control.</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986328125" w:line="233.90629291534424" w:lineRule="auto"/>
        <w:ind w:left="741.1199951171875" w:right="66.08154296875" w:hanging="350.8800506591797"/>
        <w:jc w:val="left"/>
        <w:rPr>
          <w:rFonts w:ascii="Cambria Math" w:cs="Cambria Math" w:eastAsia="Cambria Math" w:hAnsi="Cambria Math"/>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Digital Experience Monitoring (DEM): Implementing DEM tools to proactively monitor the end user experience, identifying network latency or application performance issues before they impact </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f1115"/>
          <w:sz w:val="24"/>
          <w:szCs w:val="24"/>
          <w:highlight w:val="white"/>
          <w:u w:val="none"/>
          <w:vertAlign w:val="baseline"/>
          <w:rtl w:val="0"/>
        </w:rPr>
        <w:t xml:space="preserve">productivity.</w:t>
      </w:r>
      <w:r w:rsidDel="00000000" w:rsidR="00000000" w:rsidRPr="00000000">
        <w:rPr>
          <w:rFonts w:ascii="Cambria Math" w:cs="Cambria Math" w:eastAsia="Cambria Math" w:hAnsi="Cambria Math"/>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1416015625" w:line="240" w:lineRule="auto"/>
        <w:ind w:left="20.2943420410156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Topics Explored: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39892578125" w:line="240" w:lineRule="auto"/>
        <w:ind w:left="393.359909057617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Zscaler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7.5999450683594"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 Zero trust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9.27993774414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 ZPA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1.59996032714844"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 VPN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389.9999237060547"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MISP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7.5999450683594"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6. College Network Information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389.7599029541015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7. Deployment of SOC in the College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385.4399108886719"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 Threat Intelligence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84.2399597167969"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 Incident Response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2012939453125" w:line="240" w:lineRule="auto"/>
        <w:ind w:left="20.294342041015625"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Tools Explored: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368408203125" w:line="240" w:lineRule="auto"/>
        <w:ind w:left="392.6399230957031"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Nessus Scanner</w:t>
      </w:r>
    </w:p>
    <w:sectPr>
      <w:pgSz w:h="16840" w:w="11900" w:orient="portrait"/>
      <w:pgMar w:bottom="662.3999786376953" w:top="647.999267578125" w:left="708.0000305175781" w:right="268.07983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3.png"/><Relationship Id="rId11" Type="http://schemas.openxmlformats.org/officeDocument/2006/relationships/image" Target="media/image68.png"/><Relationship Id="rId10" Type="http://schemas.openxmlformats.org/officeDocument/2006/relationships/image" Target="media/image69.png"/><Relationship Id="rId21" Type="http://schemas.openxmlformats.org/officeDocument/2006/relationships/image" Target="media/image32.png"/><Relationship Id="rId13" Type="http://schemas.openxmlformats.org/officeDocument/2006/relationships/image" Target="media/image70.png"/><Relationship Id="rId12" Type="http://schemas.openxmlformats.org/officeDocument/2006/relationships/image" Target="media/image7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2.png"/><Relationship Id="rId15" Type="http://schemas.openxmlformats.org/officeDocument/2006/relationships/image" Target="media/image60.png"/><Relationship Id="rId14" Type="http://schemas.openxmlformats.org/officeDocument/2006/relationships/image" Target="media/image62.png"/><Relationship Id="rId17" Type="http://schemas.openxmlformats.org/officeDocument/2006/relationships/image" Target="media/image65.png"/><Relationship Id="rId16" Type="http://schemas.openxmlformats.org/officeDocument/2006/relationships/image" Target="media/image73.png"/><Relationship Id="rId5" Type="http://schemas.openxmlformats.org/officeDocument/2006/relationships/styles" Target="styles.xml"/><Relationship Id="rId19" Type="http://schemas.openxmlformats.org/officeDocument/2006/relationships/image" Target="media/image66.png"/><Relationship Id="rId6" Type="http://schemas.openxmlformats.org/officeDocument/2006/relationships/image" Target="media/image71.png"/><Relationship Id="rId18" Type="http://schemas.openxmlformats.org/officeDocument/2006/relationships/image" Target="media/image67.png"/><Relationship Id="rId7" Type="http://schemas.openxmlformats.org/officeDocument/2006/relationships/image" Target="media/image64.png"/><Relationship Id="rId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