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1D88" w:rsidRPr="00AA1D88" w:rsidRDefault="00AA1D88" w:rsidP="00AA1D88">
      <w:pPr>
        <w:ind w:left="792" w:hanging="432"/>
        <w:jc w:val="center"/>
        <w:rPr>
          <w:b/>
          <w:bCs/>
        </w:rPr>
      </w:pPr>
      <w:r w:rsidRPr="00AA1D88">
        <w:rPr>
          <w:b/>
          <w:bCs/>
        </w:rPr>
        <w:t>Задачи для самоподготовки к контрольной работе</w:t>
      </w:r>
    </w:p>
    <w:p w:rsidR="00AA1D88" w:rsidRDefault="00AA1D88" w:rsidP="00AA1D88">
      <w:pPr>
        <w:ind w:left="792" w:hanging="432"/>
      </w:pP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заказы, выполненные после определенной даты.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офисы из определенного региона и управляемые определенным сотрудником.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заказы, сделанные в определенный период.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12, 13 и 21 региона.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сотрудника, у которого нет менеджера (самого главного).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офисы из региона, который начинается на East.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фамилии и даты найма всех сотрудников и отсортировать по возрасту.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 заказы и отсортировать вначале по стоимости по убыванию, а затем по количеству заказанного по возрастанию.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5 самых дорогих товаров.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20% самых дорогих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 с 4 по 7, отсортированных по дате найма.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уникальные товары в заказах.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количество заказов для каждого покупателя.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итоговую сумму заказа для каждого покупателя.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 среднюю цену заказа для каждого сотрудника.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самый дорогой товар каждого производителя.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 и их заказы (в результирующем наборе должны быть: наименование покупателя, наименование товара, производитель, количество и итоговая сумма).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всех покупателей и их заказы.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покупателей, у которых нет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покупателей, у которых есть заказы в определенный период.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товары, которые купили покупатели с кредитным лимитом больше 40000.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сотрудников одного возраста.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всех покупателей в порядке уменьшения обшей стоимости заказов.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заказы, сумма которых больше среднего значения.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Подсчитать, на какую сумму каждый офис выполнил заказы, и отсортировать их в порядке убывания.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являются начальниками (у которых есть подчиненные).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сотрудников, которые не являются начальниками (у которых нет подчиненных).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всех продукты, продаваемые менеджерами из восточного региона.</w:t>
      </w:r>
    </w:p>
    <w:p w:rsidR="00AA1D88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Выбрать товары, которые по стоимости ниже среднего значения стоимости заказа по покупателю.</w:t>
      </w:r>
    </w:p>
    <w:p w:rsidR="005F3ECA" w:rsidRPr="00AA1D88" w:rsidRDefault="00AA1D88" w:rsidP="00AA1D8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1D88">
        <w:rPr>
          <w:rFonts w:ascii="Times New Roman" w:hAnsi="Times New Roman" w:cs="Times New Roman"/>
          <w:sz w:val="24"/>
          <w:szCs w:val="24"/>
        </w:rPr>
        <w:t>Найти организации, которые не делали заказы в 2008, но делали в 2007 (как минимум 2-мя разными способами).</w:t>
      </w:r>
    </w:p>
    <w:sectPr w:rsidR="005F3ECA" w:rsidRPr="00AA1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184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88"/>
    <w:rsid w:val="005F3ECA"/>
    <w:rsid w:val="00657D23"/>
    <w:rsid w:val="00AA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2DA9"/>
  <w15:chartTrackingRefBased/>
  <w15:docId w15:val="{17441188-800E-4A10-A438-E1DF2FC9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23"/>
    <w:pPr>
      <w:spacing w:after="0" w:line="24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Theme="minorHAnsi" w:hAnsiTheme="minorHAnsi"/>
      <w:sz w:val="22"/>
    </w:rPr>
  </w:style>
  <w:style w:type="paragraph" w:customStyle="1" w:styleId="ListParagraph">
    <w:name w:val="List Paragraph"/>
    <w:basedOn w:val="a"/>
    <w:uiPriority w:val="34"/>
    <w:qFormat/>
    <w:rsid w:val="00AA1D88"/>
    <w:pPr>
      <w:spacing w:line="276" w:lineRule="auto"/>
      <w:ind w:left="720"/>
      <w:contextualSpacing/>
      <w:jc w:val="left"/>
    </w:pPr>
    <w:rPr>
      <w:rFonts w:ascii="Calibri" w:eastAsia="Times New Roman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Блинова Евгения Александровна</dc:creator>
  <cp:keywords/>
  <dc:description/>
  <cp:lastModifiedBy>Блинова Евгения Александровна</cp:lastModifiedBy>
  <cp:revision>1</cp:revision>
  <dcterms:created xsi:type="dcterms:W3CDTF">2023-11-08T09:35:00Z</dcterms:created>
  <dcterms:modified xsi:type="dcterms:W3CDTF">2023-11-08T09:39:00Z</dcterms:modified>
</cp:coreProperties>
</file>