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6CF1" w14:textId="5CCAD25B" w:rsidR="00B70262" w:rsidRPr="00B02931" w:rsidRDefault="00B70262">
      <w:pPr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  <w:lang w:val="ru-RU"/>
        </w:rPr>
      </w:pPr>
      <w:r w:rsidRPr="00B02931">
        <w:rPr>
          <w:rFonts w:ascii="Roboto" w:hAnsi="Roboto"/>
          <w:b/>
          <w:bCs/>
          <w:color w:val="000000" w:themeColor="text1"/>
          <w:sz w:val="24"/>
          <w:szCs w:val="24"/>
          <w:highlight w:val="magenta"/>
          <w:shd w:val="clear" w:color="auto" w:fill="222222"/>
        </w:rPr>
        <w:t>Структуры с и с++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Массив структур</w:t>
      </w:r>
      <w:r w:rsidR="00A6542A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Использование указателей на структуры</w:t>
      </w:r>
      <w:r w:rsidR="00A6542A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Структуры и функции</w:t>
      </w:r>
      <w:r w:rsidR="00A6542A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</w:t>
      </w:r>
      <w:r w:rsidR="00557FAB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>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Передача структур по значению</w:t>
      </w:r>
      <w:r w:rsidR="00557FAB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Передача посредствам указателей</w:t>
      </w:r>
      <w:r w:rsidR="00557FAB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Передача Структур посредствам ссылок</w:t>
      </w:r>
      <w:r w:rsidR="00286DE5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Передача элементов Структуры</w:t>
      </w:r>
      <w:r w:rsidR="00286DE5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</w:t>
      </w:r>
      <w:r w:rsidR="00301A3E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>+++</w:t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Передача массива Структуры</w:t>
      </w:r>
      <w:r w:rsidR="00301A3E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</w:t>
      </w:r>
      <w:r w:rsidR="000D2585" w:rsidRPr="000D258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>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AF570F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Функция член Структуры</w:t>
      </w:r>
      <w:r w:rsidR="00AF570F" w:rsidRPr="00AF570F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8D3C1F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8D3C1F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 xml:space="preserve">Особенность возврата </w:t>
      </w:r>
      <w:proofErr w:type="spellStart"/>
      <w:r w:rsidRPr="008D3C1F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const</w:t>
      </w:r>
      <w:proofErr w:type="spellEnd"/>
      <w:r w:rsidR="008D3C1F" w:rsidRPr="008D3C1F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8D3C1F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DE2547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Возврат Структуры из функции</w:t>
      </w:r>
      <w:r w:rsidR="00DE2547" w:rsidRPr="00DE2547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Структура и битовые поля</w:t>
      </w:r>
      <w:r w:rsidR="00EF6B65"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Конструктор и деструктор</w:t>
      </w:r>
      <w:r w:rsidR="00EF6B65"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proofErr w:type="spellStart"/>
      <w:r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Осн</w:t>
      </w:r>
      <w:proofErr w:type="spellEnd"/>
      <w:r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. виды конструктора по умолчанию</w:t>
      </w:r>
      <w:r w:rsidR="00EF6B65" w:rsidRPr="00EF6B65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F908D9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Конструктор с параметрами</w:t>
      </w:r>
      <w:r w:rsidR="00F908D9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821FDA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Конструктор копирования</w:t>
      </w:r>
      <w:r w:rsidR="00821FDA" w:rsidRPr="00821FDA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7B2D5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 xml:space="preserve">Указатели </w:t>
      </w:r>
      <w:proofErr w:type="spellStart"/>
      <w:r w:rsidRPr="007B2D5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this</w:t>
      </w:r>
      <w:proofErr w:type="spellEnd"/>
      <w:r w:rsidR="007B2D58" w:rsidRPr="007B2D5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7B2D5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Деструктор</w:t>
      </w:r>
      <w:r w:rsidR="007B2D58" w:rsidRPr="007B2D5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4B22FE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Объединения</w:t>
      </w:r>
      <w:r w:rsidR="004B22FE" w:rsidRPr="004B22FE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Вспомогательные средства</w:t>
      </w:r>
      <w:r w:rsid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F53678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 xml:space="preserve">Использование </w:t>
      </w:r>
      <w:proofErr w:type="spellStart"/>
      <w:r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enum</w:t>
      </w:r>
      <w:proofErr w:type="spellEnd"/>
      <w:r w:rsidR="00F53678"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F53678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 xml:space="preserve">Значения </w:t>
      </w:r>
      <w:proofErr w:type="spellStart"/>
      <w:r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пересислителей</w:t>
      </w:r>
      <w:proofErr w:type="spellEnd"/>
      <w:r w:rsidR="00F53678" w:rsidRPr="00F53678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02931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Сложные формы данных</w:t>
      </w:r>
      <w:r w:rsidR="00B02931" w:rsidRPr="00B02931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  <w:r w:rsidRPr="00B02931">
        <w:rPr>
          <w:rFonts w:ascii="Roboto" w:hAnsi="Roboto"/>
          <w:color w:val="000000" w:themeColor="text1"/>
          <w:sz w:val="20"/>
          <w:szCs w:val="20"/>
          <w:highlight w:val="magenta"/>
        </w:rPr>
        <w:br/>
      </w:r>
      <w:r w:rsidRPr="00B02931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</w:rPr>
        <w:t>Функция работы с датой и временем</w:t>
      </w:r>
      <w:r w:rsidR="00B02931" w:rsidRPr="00B02931">
        <w:rPr>
          <w:rFonts w:ascii="Roboto" w:hAnsi="Roboto"/>
          <w:color w:val="000000" w:themeColor="text1"/>
          <w:sz w:val="20"/>
          <w:szCs w:val="20"/>
          <w:highlight w:val="magenta"/>
          <w:shd w:val="clear" w:color="auto" w:fill="222222"/>
          <w:lang w:val="ru-RU"/>
        </w:rPr>
        <w:t xml:space="preserve"> +++</w:t>
      </w:r>
    </w:p>
    <w:p w14:paraId="79481D53" w14:textId="77777777" w:rsidR="00B70262" w:rsidRDefault="00B70262">
      <w:pPr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</w:pP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b/>
          <w:bCs/>
          <w:color w:val="000000" w:themeColor="text1"/>
          <w:sz w:val="24"/>
          <w:szCs w:val="24"/>
          <w:highlight w:val="yellow"/>
          <w:shd w:val="clear" w:color="auto" w:fill="222222"/>
        </w:rPr>
        <w:t>Динамическая структура данных С++, Однонаправленный список, очередь, стек, дек, двунаправленный список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Однонаправленный список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proofErr w:type="spellStart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Однонаправленый</w:t>
      </w:r>
      <w:proofErr w:type="spellEnd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 xml:space="preserve"> список без заглавного звена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Построение списка с заглавным звеном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Удаление списка из памяти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Ортогональные списки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Кольцевые списки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proofErr w:type="spellStart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Списки</w:t>
      </w:r>
      <w:proofErr w:type="spellEnd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 xml:space="preserve"> магазинного типа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Формирование очереди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Добавление звена к очереди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Удаление звена из очереди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Стек. Формирование стека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Включение звена в стек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Удаление звена из стека</w:t>
      </w:r>
    </w:p>
    <w:p w14:paraId="52B278CE" w14:textId="77777777" w:rsidR="00B70262" w:rsidRDefault="00B70262">
      <w:pPr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</w:pP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b/>
          <w:bCs/>
          <w:color w:val="000000" w:themeColor="text1"/>
          <w:sz w:val="24"/>
          <w:szCs w:val="24"/>
          <w:highlight w:val="yellow"/>
          <w:shd w:val="clear" w:color="auto" w:fill="222222"/>
        </w:rPr>
        <w:t>Динамическая структура данных С++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Дерево отрезной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Основные понятия терминология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Бинарные деревья поиска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Построение бинарного дерева поиска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Построение дерева поиска. Рекурсивный алгоритм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Обход бинарного дерева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Левостороннее поддерево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Вывод бинарного дерева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Поиск вершины в бинарном дереве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Добавление вершины в бинарное дерево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Удаление вершины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lastRenderedPageBreak/>
        <w:t>Дерево отрезков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Древовидно кольцевая динамическая структура данных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 xml:space="preserve">Деревья </w:t>
      </w:r>
      <w:proofErr w:type="spellStart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Хаффмена</w:t>
      </w:r>
      <w:proofErr w:type="spellEnd"/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Деревья формулы</w:t>
      </w:r>
    </w:p>
    <w:p w14:paraId="37BEFEBD" w14:textId="7350D130" w:rsidR="006E74A1" w:rsidRDefault="00B70262">
      <w:pPr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</w:pP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b/>
          <w:bCs/>
          <w:color w:val="000000" w:themeColor="text1"/>
          <w:sz w:val="24"/>
          <w:szCs w:val="24"/>
          <w:highlight w:val="yellow"/>
          <w:shd w:val="clear" w:color="auto" w:fill="222222"/>
        </w:rPr>
        <w:t>Сортировка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proofErr w:type="spellStart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Сортировка</w:t>
      </w:r>
      <w:proofErr w:type="spellEnd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 xml:space="preserve"> данных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 xml:space="preserve">Оценка эффективности алгоритмов. </w:t>
      </w:r>
      <w:proofErr w:type="spellStart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Натация</w:t>
      </w:r>
      <w:proofErr w:type="spellEnd"/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 xml:space="preserve"> Big-О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Список алгоритмов сортировок</w:t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</w:rPr>
        <w:br/>
      </w:r>
      <w:r w:rsidRPr="00B70262"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  <w:t>Сортировка Пузырьком</w:t>
      </w:r>
    </w:p>
    <w:p w14:paraId="7E761B0A" w14:textId="13F85189" w:rsidR="00DD3196" w:rsidRDefault="00DD3196">
      <w:pPr>
        <w:rPr>
          <w:rFonts w:ascii="Roboto" w:hAnsi="Roboto"/>
          <w:color w:val="000000" w:themeColor="text1"/>
          <w:sz w:val="20"/>
          <w:szCs w:val="20"/>
          <w:highlight w:val="yellow"/>
          <w:shd w:val="clear" w:color="auto" w:fill="222222"/>
        </w:rPr>
      </w:pPr>
    </w:p>
    <w:p w14:paraId="48AE1620" w14:textId="57F2196D" w:rsidR="00DD3196" w:rsidRPr="00DD3196" w:rsidRDefault="00DD3196">
      <w:pPr>
        <w:rPr>
          <w:rFonts w:ascii="Roboto" w:hAnsi="Roboto"/>
          <w:color w:val="E1E3E6"/>
          <w:sz w:val="20"/>
          <w:szCs w:val="20"/>
          <w:shd w:val="clear" w:color="auto" w:fill="292929"/>
          <w:lang w:val="ru-RU"/>
        </w:rPr>
      </w:pPr>
    </w:p>
    <w:sectPr w:rsidR="00DD3196" w:rsidRPr="00D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A5"/>
    <w:rsid w:val="000D2585"/>
    <w:rsid w:val="00286DE5"/>
    <w:rsid w:val="00301A3E"/>
    <w:rsid w:val="003E5BA5"/>
    <w:rsid w:val="00403AE1"/>
    <w:rsid w:val="004B22FE"/>
    <w:rsid w:val="00557FAB"/>
    <w:rsid w:val="005A32C1"/>
    <w:rsid w:val="006E74A1"/>
    <w:rsid w:val="007B1059"/>
    <w:rsid w:val="007B2D58"/>
    <w:rsid w:val="007B37C5"/>
    <w:rsid w:val="00821FDA"/>
    <w:rsid w:val="008D3C1F"/>
    <w:rsid w:val="00A6542A"/>
    <w:rsid w:val="00AF570F"/>
    <w:rsid w:val="00B02931"/>
    <w:rsid w:val="00B70262"/>
    <w:rsid w:val="00DD3196"/>
    <w:rsid w:val="00DE2547"/>
    <w:rsid w:val="00EC651D"/>
    <w:rsid w:val="00EF6B65"/>
    <w:rsid w:val="00F53678"/>
    <w:rsid w:val="00F9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9D72"/>
  <w15:chartTrackingRefBased/>
  <w15:docId w15:val="{FDDBB4D0-19D5-4F69-8159-438FFBDA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cp:lastPrinted>2022-05-20T11:36:00Z</cp:lastPrinted>
  <dcterms:created xsi:type="dcterms:W3CDTF">2022-05-19T08:10:00Z</dcterms:created>
  <dcterms:modified xsi:type="dcterms:W3CDTF">2022-05-23T07:38:00Z</dcterms:modified>
</cp:coreProperties>
</file>