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F9772" w14:textId="77777777" w:rsidR="00E4379F" w:rsidRDefault="00E4379F" w:rsidP="008304FE">
      <w:pPr>
        <w:ind w:left="-1134" w:right="-284"/>
        <w:jc w:val="both"/>
      </w:pPr>
      <w:r w:rsidRPr="00872477">
        <w:rPr>
          <w:highlight w:val="yellow"/>
        </w:rPr>
        <w:t>1. Назовите принципы ООП. Поясните каждый из них.</w:t>
      </w:r>
      <w:r>
        <w:t xml:space="preserve"> </w:t>
      </w:r>
    </w:p>
    <w:p w14:paraId="7AD1D394" w14:textId="733863CF" w:rsidR="00E4379F" w:rsidRDefault="00E4379F" w:rsidP="008304FE">
      <w:pPr>
        <w:ind w:left="-1134" w:right="-284"/>
        <w:jc w:val="both"/>
      </w:pPr>
      <w:r>
        <w:t xml:space="preserve"> </w:t>
      </w:r>
      <w:r>
        <w:rPr>
          <w:rFonts w:ascii="Arial" w:hAnsi="Arial" w:cs="Arial"/>
        </w:rPr>
        <w:t>►</w:t>
      </w:r>
      <w:r>
        <w:t>Наследование (</w:t>
      </w:r>
      <w:proofErr w:type="spellStart"/>
      <w:r>
        <w:t>Inheritance</w:t>
      </w:r>
      <w:proofErr w:type="spellEnd"/>
      <w:r>
        <w:t xml:space="preserve">); </w:t>
      </w:r>
      <w:r w:rsidR="00872477">
        <w:t>процесс, благодаря которому один объект может наследовать свойства от другого объекта.</w:t>
      </w:r>
    </w:p>
    <w:p w14:paraId="5EAED125" w14:textId="5559FDC0" w:rsidR="00E4379F" w:rsidRDefault="00E4379F" w:rsidP="008304FE">
      <w:pPr>
        <w:ind w:left="-1134" w:right="-284"/>
        <w:jc w:val="both"/>
      </w:pPr>
      <w:r>
        <w:rPr>
          <w:rFonts w:ascii="Arial" w:hAnsi="Arial" w:cs="Arial"/>
        </w:rPr>
        <w:t>►</w:t>
      </w:r>
      <w:r>
        <w:t>Инкапсуляция (</w:t>
      </w:r>
      <w:proofErr w:type="spellStart"/>
      <w:r>
        <w:t>Encapsulation</w:t>
      </w:r>
      <w:proofErr w:type="spellEnd"/>
      <w:r>
        <w:t>); механизм, связывающий вместе данные и код, обрабатывающий эти данные, и сохраняющий их от внешнего воздействия и ошибочного использования</w:t>
      </w:r>
      <w:r w:rsidR="00CC79B8">
        <w:t>.</w:t>
      </w:r>
    </w:p>
    <w:p w14:paraId="17F8FB29" w14:textId="78688AD5" w:rsidR="00154E7F" w:rsidRDefault="00E4379F" w:rsidP="008304FE">
      <w:pPr>
        <w:ind w:left="-1134" w:right="-284"/>
        <w:jc w:val="both"/>
        <w:rPr>
          <w:rFonts w:ascii="Calibri" w:hAnsi="Calibri" w:cs="Calibri"/>
          <w:color w:val="181818"/>
          <w:shd w:val="clear" w:color="auto" w:fill="F2F2F2"/>
        </w:rPr>
      </w:pPr>
      <w:r w:rsidRPr="00154E7F">
        <w:rPr>
          <w:rFonts w:ascii="Arial" w:hAnsi="Arial" w:cs="Arial"/>
        </w:rPr>
        <w:t>►</w:t>
      </w:r>
      <w:r w:rsidRPr="00154E7F">
        <w:rPr>
          <w:rFonts w:ascii="Calibri" w:hAnsi="Calibri" w:cs="Calibri"/>
        </w:rPr>
        <w:t>Полиморфизм (</w:t>
      </w:r>
      <w:proofErr w:type="spellStart"/>
      <w:r w:rsidRPr="00154E7F">
        <w:rPr>
          <w:rFonts w:ascii="Calibri" w:hAnsi="Calibri" w:cs="Calibri"/>
        </w:rPr>
        <w:t>Polymorphism</w:t>
      </w:r>
      <w:proofErr w:type="spellEnd"/>
      <w:r w:rsidRPr="00154E7F">
        <w:rPr>
          <w:rFonts w:ascii="Calibri" w:hAnsi="Calibri" w:cs="Calibri"/>
        </w:rPr>
        <w:t>)</w:t>
      </w:r>
      <w:r w:rsidR="00872477" w:rsidRPr="00154E7F">
        <w:rPr>
          <w:rFonts w:ascii="Calibri" w:hAnsi="Calibri" w:cs="Calibri"/>
          <w:color w:val="333333"/>
          <w:shd w:val="clear" w:color="auto" w:fill="FFFFFF"/>
        </w:rPr>
        <w:t xml:space="preserve"> — </w:t>
      </w:r>
      <w:r w:rsidR="008304FE">
        <w:rPr>
          <w:rFonts w:ascii="Calibri" w:hAnsi="Calibri" w:cs="Calibri"/>
          <w:color w:val="333333"/>
          <w:shd w:val="clear" w:color="auto" w:fill="FFFFFF"/>
        </w:rPr>
        <w:t xml:space="preserve">позволяет разным сущностям выполнять одни и те же действия. </w:t>
      </w:r>
      <w:r w:rsidR="000C1B3F" w:rsidRPr="00154E7F">
        <w:rPr>
          <w:rFonts w:ascii="Calibri" w:hAnsi="Calibri" w:cs="Calibri"/>
          <w:color w:val="333333"/>
          <w:shd w:val="clear" w:color="auto" w:fill="FFFFFF"/>
        </w:rPr>
        <w:t xml:space="preserve">Полиморфизм позволяет повысить коэффициент повторного использования кода. </w:t>
      </w:r>
      <w:r w:rsidR="00154E7F" w:rsidRPr="00154E7F">
        <w:rPr>
          <w:rFonts w:ascii="Calibri" w:hAnsi="Calibri" w:cs="Calibri"/>
          <w:color w:val="181818"/>
          <w:shd w:val="clear" w:color="auto" w:fill="F2F2F2"/>
        </w:rPr>
        <w:t>Программист может сделать два разных метода — один для картинки, другой для видео. А может воспользоваться полиморфизмом и создать один метод «Отправить» для обеих сущностей.</w:t>
      </w:r>
    </w:p>
    <w:p w14:paraId="4F6B095F" w14:textId="425DDA8F" w:rsidR="007C5DEB" w:rsidRDefault="007C5DEB" w:rsidP="008304FE">
      <w:pPr>
        <w:ind w:left="-1134" w:right="-284"/>
        <w:jc w:val="both"/>
        <w:rPr>
          <w:rFonts w:ascii="Calibri" w:hAnsi="Calibri" w:cs="Calibri"/>
          <w:color w:val="181818"/>
          <w:shd w:val="clear" w:color="auto" w:fill="F2F2F2"/>
        </w:rPr>
      </w:pPr>
      <w:r>
        <w:rPr>
          <w:rFonts w:ascii="Calibri" w:hAnsi="Calibri" w:cs="Calibri"/>
          <w:color w:val="181818"/>
          <w:shd w:val="clear" w:color="auto" w:fill="F2F2F2"/>
        </w:rPr>
        <w:t>Статический – перегрузка методов и операторов.</w:t>
      </w:r>
    </w:p>
    <w:p w14:paraId="25967DC3" w14:textId="1DAE4290" w:rsidR="007C5DEB" w:rsidRPr="007C5DEB" w:rsidRDefault="007C5DEB" w:rsidP="008304FE">
      <w:pPr>
        <w:ind w:left="-1134" w:right="-284"/>
        <w:jc w:val="both"/>
        <w:rPr>
          <w:rFonts w:ascii="Calibri" w:hAnsi="Calibri" w:cs="Calibri"/>
          <w:color w:val="333333"/>
          <w:shd w:val="clear" w:color="auto" w:fill="FFFFFF"/>
        </w:rPr>
      </w:pPr>
      <w:r>
        <w:rPr>
          <w:rFonts w:ascii="Calibri" w:hAnsi="Calibri" w:cs="Calibri"/>
          <w:color w:val="181818"/>
          <w:shd w:val="clear" w:color="auto" w:fill="F2F2F2"/>
        </w:rPr>
        <w:t>Динамический – наследование</w:t>
      </w:r>
      <w:r w:rsidRPr="007C5DEB">
        <w:rPr>
          <w:rFonts w:ascii="Calibri" w:hAnsi="Calibri" w:cs="Calibri"/>
          <w:color w:val="181818"/>
          <w:shd w:val="clear" w:color="auto" w:fill="F2F2F2"/>
        </w:rPr>
        <w:t>,</w:t>
      </w:r>
      <w:r>
        <w:rPr>
          <w:rFonts w:ascii="Calibri" w:hAnsi="Calibri" w:cs="Calibri"/>
          <w:color w:val="181818"/>
          <w:shd w:val="clear" w:color="auto" w:fill="F2F2F2"/>
        </w:rPr>
        <w:t xml:space="preserve"> реализация интерфейсов</w:t>
      </w:r>
      <w:r w:rsidRPr="007C5DEB">
        <w:rPr>
          <w:rFonts w:ascii="Calibri" w:hAnsi="Calibri" w:cs="Calibri"/>
          <w:color w:val="181818"/>
          <w:shd w:val="clear" w:color="auto" w:fill="F2F2F2"/>
        </w:rPr>
        <w:t>,</w:t>
      </w:r>
      <w:r>
        <w:rPr>
          <w:rFonts w:ascii="Calibri" w:hAnsi="Calibri" w:cs="Calibri"/>
          <w:color w:val="181818"/>
          <w:shd w:val="clear" w:color="auto" w:fill="F2F2F2"/>
        </w:rPr>
        <w:t xml:space="preserve"> переопределение методов</w:t>
      </w:r>
    </w:p>
    <w:p w14:paraId="28C883A1" w14:textId="77777777" w:rsidR="00154E7F" w:rsidRPr="00154E7F" w:rsidRDefault="00E4379F" w:rsidP="008304FE">
      <w:pPr>
        <w:spacing w:after="0"/>
        <w:ind w:left="-1134" w:right="-284"/>
        <w:jc w:val="both"/>
      </w:pPr>
      <w:r>
        <w:rPr>
          <w:rFonts w:ascii="Arial" w:hAnsi="Arial" w:cs="Arial"/>
        </w:rPr>
        <w:t>►</w:t>
      </w:r>
      <w:r w:rsidR="00154E7F" w:rsidRPr="00154E7F">
        <w:rPr>
          <w:bCs/>
        </w:rPr>
        <w:t>Абстракция</w:t>
      </w:r>
      <w:r w:rsidR="00154E7F" w:rsidRPr="00154E7F">
        <w:t xml:space="preserve"> подразумевает разделение и независимое рассмотрение </w:t>
      </w:r>
      <w:r w:rsidR="00154E7F" w:rsidRPr="00154E7F">
        <w:rPr>
          <w:bCs/>
        </w:rPr>
        <w:t>интерфейса</w:t>
      </w:r>
      <w:r w:rsidR="00154E7F" w:rsidRPr="00154E7F">
        <w:t xml:space="preserve"> и </w:t>
      </w:r>
      <w:r w:rsidR="00154E7F" w:rsidRPr="00154E7F">
        <w:rPr>
          <w:bCs/>
        </w:rPr>
        <w:t>реализации</w:t>
      </w:r>
      <w:r w:rsidR="00154E7F" w:rsidRPr="00154E7F">
        <w:t xml:space="preserve"> </w:t>
      </w:r>
    </w:p>
    <w:p w14:paraId="0555C32C" w14:textId="3EB90179" w:rsidR="00E4379F" w:rsidRPr="00154E7F" w:rsidRDefault="00154E7F" w:rsidP="008304FE">
      <w:pPr>
        <w:spacing w:after="0"/>
        <w:ind w:left="-1134" w:right="-284"/>
        <w:jc w:val="both"/>
      </w:pPr>
      <w:proofErr w:type="gramStart"/>
      <w:r w:rsidRPr="00154E7F">
        <w:t>абстракция  -</w:t>
      </w:r>
      <w:proofErr w:type="gramEnd"/>
      <w:r w:rsidRPr="00154E7F">
        <w:t xml:space="preserve"> уровень описания/представления модели чего либо</w:t>
      </w:r>
    </w:p>
    <w:p w14:paraId="462D2A41" w14:textId="77777777" w:rsidR="00E4379F" w:rsidRDefault="00E4379F" w:rsidP="00AF1AE5">
      <w:pPr>
        <w:spacing w:before="160"/>
        <w:ind w:left="-1134" w:right="-284"/>
        <w:jc w:val="both"/>
      </w:pPr>
      <w:r w:rsidRPr="00872477">
        <w:rPr>
          <w:highlight w:val="yellow"/>
        </w:rPr>
        <w:t>2. Назовите класс .NET, от которого наследуются все классы.</w:t>
      </w:r>
    </w:p>
    <w:p w14:paraId="4DBACD17" w14:textId="4417E371" w:rsidR="00872477" w:rsidRDefault="00872477" w:rsidP="008304FE">
      <w:pPr>
        <w:ind w:left="-1134" w:right="-284"/>
        <w:jc w:val="both"/>
      </w:pPr>
      <w:r>
        <w:rPr>
          <w:rFonts w:ascii="Arial" w:hAnsi="Arial" w:cs="Arial"/>
          <w:color w:val="222222"/>
          <w:shd w:val="clear" w:color="auto" w:fill="FFFFFF"/>
        </w:rPr>
        <w:t>По умолчанию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все классы наследуются</w:t>
      </w:r>
      <w:r>
        <w:rPr>
          <w:rFonts w:ascii="Arial" w:hAnsi="Arial" w:cs="Arial"/>
          <w:color w:val="222222"/>
          <w:shd w:val="clear" w:color="auto" w:fill="FFFFFF"/>
        </w:rPr>
        <w:t> от базового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класса</w:t>
      </w:r>
      <w:r>
        <w:rPr>
          <w:rFonts w:ascii="Arial" w:hAnsi="Arial" w:cs="Arial"/>
          <w:color w:val="222222"/>
          <w:shd w:val="clear" w:color="auto" w:fill="FFFFFF"/>
        </w:rPr>
        <w:t> </w:t>
      </w:r>
      <w:r w:rsidR="00CC79B8">
        <w:rPr>
          <w:rFonts w:ascii="Arial" w:hAnsi="Arial" w:cs="Arial"/>
          <w:color w:val="222222"/>
          <w:shd w:val="clear" w:color="auto" w:fill="FFFFFF"/>
          <w:lang w:val="en-US"/>
        </w:rPr>
        <w:t>System</w:t>
      </w:r>
      <w:r w:rsidR="00CC79B8" w:rsidRPr="00CC79B8">
        <w:rPr>
          <w:rFonts w:ascii="Arial" w:hAnsi="Arial" w:cs="Arial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>Object, даже если мы явным образом не устанавливаем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наследование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125ABE28" w14:textId="51DEEFD5" w:rsidR="00E4379F" w:rsidRDefault="00E4379F" w:rsidP="008304FE">
      <w:pPr>
        <w:ind w:left="-1134" w:right="-284"/>
        <w:jc w:val="both"/>
        <w:rPr>
          <w:color w:val="FF0000"/>
        </w:rPr>
      </w:pPr>
      <w:r w:rsidRPr="000C1B3F">
        <w:rPr>
          <w:highlight w:val="yellow"/>
        </w:rPr>
        <w:t xml:space="preserve">3. Охарактеризуйте открытые методы </w:t>
      </w:r>
      <w:proofErr w:type="spellStart"/>
      <w:r w:rsidRPr="000C1B3F">
        <w:rPr>
          <w:highlight w:val="yellow"/>
        </w:rPr>
        <w:t>System.Object</w:t>
      </w:r>
      <w:proofErr w:type="spellEnd"/>
      <w:r w:rsidRPr="000C1B3F">
        <w:rPr>
          <w:highlight w:val="yellow"/>
        </w:rPr>
        <w:t>.</w:t>
      </w:r>
      <w:r w:rsidRPr="00E50EEA">
        <w:t xml:space="preserve"> </w:t>
      </w:r>
    </w:p>
    <w:p w14:paraId="62B55CBF" w14:textId="4DC758E3" w:rsidR="009C7A43" w:rsidRPr="009C7A43" w:rsidRDefault="00E50EEA" w:rsidP="008304FE">
      <w:pPr>
        <w:spacing w:after="0"/>
        <w:ind w:left="-1134" w:right="-284"/>
        <w:jc w:val="both"/>
        <w:rPr>
          <w:rFonts w:ascii="Calibri" w:eastAsia="Times New Roman" w:hAnsi="Calibri" w:cs="Calibri"/>
          <w:color w:val="374151"/>
          <w:lang w:eastAsia="ru-RU"/>
        </w:rPr>
      </w:pPr>
      <w:r w:rsidRPr="009C7A43">
        <w:rPr>
          <w:rFonts w:ascii="Calibri" w:hAnsi="Calibri" w:cs="Calibri"/>
          <w:b/>
          <w:bCs/>
          <w:i/>
          <w:iCs/>
        </w:rPr>
        <w:t xml:space="preserve">bool </w:t>
      </w:r>
      <w:proofErr w:type="gramStart"/>
      <w:r w:rsidRPr="009C7A43">
        <w:rPr>
          <w:rFonts w:ascii="Calibri" w:hAnsi="Calibri" w:cs="Calibri"/>
          <w:b/>
          <w:bCs/>
          <w:i/>
          <w:iCs/>
        </w:rPr>
        <w:t>Equals(</w:t>
      </w:r>
      <w:proofErr w:type="gramEnd"/>
      <w:r w:rsidRPr="009C7A43">
        <w:rPr>
          <w:rFonts w:ascii="Calibri" w:hAnsi="Calibri" w:cs="Calibri"/>
          <w:b/>
          <w:bCs/>
          <w:i/>
          <w:iCs/>
        </w:rPr>
        <w:t>)</w:t>
      </w:r>
      <w:r w:rsidRPr="009C7A43">
        <w:rPr>
          <w:rFonts w:ascii="Calibri" w:hAnsi="Calibri" w:cs="Calibri"/>
        </w:rPr>
        <w:tab/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>ср</w:t>
      </w:r>
      <w:r w:rsidR="00F70941">
        <w:rPr>
          <w:rFonts w:ascii="Calibri" w:eastAsia="Times New Roman" w:hAnsi="Calibri" w:cs="Calibri"/>
          <w:color w:val="374151"/>
          <w:lang w:eastAsia="ru-RU"/>
        </w:rPr>
        <w:t xml:space="preserve">авнивает </w:t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 xml:space="preserve">объект с </w:t>
      </w:r>
      <w:r w:rsidR="00F70941">
        <w:rPr>
          <w:rFonts w:ascii="Calibri" w:eastAsia="Times New Roman" w:hAnsi="Calibri" w:cs="Calibri"/>
          <w:color w:val="374151"/>
          <w:lang w:eastAsia="ru-RU"/>
        </w:rPr>
        <w:t>переданным объектом на тождество</w:t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>.</w:t>
      </w:r>
      <w:r w:rsidR="00C53473">
        <w:rPr>
          <w:rFonts w:ascii="Calibri" w:eastAsia="Times New Roman" w:hAnsi="Calibri" w:cs="Calibri"/>
          <w:color w:val="374151"/>
          <w:lang w:eastAsia="ru-RU"/>
        </w:rPr>
        <w:t>(если есть переопределение – не используется)</w:t>
      </w:r>
    </w:p>
    <w:p w14:paraId="65DBAEB2" w14:textId="3D1FC952" w:rsidR="00E50EEA" w:rsidRPr="009C7A43" w:rsidRDefault="00E50EEA" w:rsidP="008304FE">
      <w:pPr>
        <w:spacing w:after="0"/>
        <w:ind w:left="-1134" w:right="-284"/>
        <w:jc w:val="both"/>
        <w:rPr>
          <w:rFonts w:ascii="Calibri" w:hAnsi="Calibri" w:cs="Calibri"/>
        </w:rPr>
      </w:pPr>
      <w:proofErr w:type="spellStart"/>
      <w:r w:rsidRPr="009C7A43">
        <w:rPr>
          <w:rFonts w:ascii="Calibri" w:hAnsi="Calibri" w:cs="Calibri"/>
          <w:b/>
          <w:bCs/>
          <w:i/>
          <w:iCs/>
        </w:rPr>
        <w:t>int</w:t>
      </w:r>
      <w:proofErr w:type="spellEnd"/>
      <w:r w:rsidRPr="009C7A43">
        <w:rPr>
          <w:rFonts w:ascii="Calibri" w:hAnsi="Calibri" w:cs="Calibri"/>
          <w:b/>
          <w:bCs/>
          <w:i/>
          <w:iCs/>
        </w:rPr>
        <w:t xml:space="preserve"> </w:t>
      </w:r>
      <w:proofErr w:type="spellStart"/>
      <w:r w:rsidRPr="009C7A43">
        <w:rPr>
          <w:rFonts w:ascii="Calibri" w:hAnsi="Calibri" w:cs="Calibri"/>
          <w:b/>
          <w:bCs/>
          <w:i/>
          <w:iCs/>
        </w:rPr>
        <w:t>GetHashCode</w:t>
      </w:r>
      <w:proofErr w:type="spellEnd"/>
      <w:r w:rsidR="000C1B3F" w:rsidRPr="009C7A43">
        <w:rPr>
          <w:rFonts w:ascii="Calibri" w:hAnsi="Calibri" w:cs="Calibri"/>
        </w:rPr>
        <w:t xml:space="preserve"> </w:t>
      </w:r>
      <w:r w:rsidR="008304FE">
        <w:rPr>
          <w:rFonts w:ascii="Calibri" w:hAnsi="Calibri" w:cs="Calibri"/>
        </w:rPr>
        <w:t xml:space="preserve">     </w:t>
      </w:r>
      <w:r w:rsidR="00F70941">
        <w:rPr>
          <w:rFonts w:ascii="Calibri" w:eastAsia="Times New Roman" w:hAnsi="Calibri" w:cs="Calibri"/>
          <w:color w:val="374151"/>
          <w:lang w:eastAsia="ru-RU"/>
        </w:rPr>
        <w:t xml:space="preserve">возвращает </w:t>
      </w:r>
      <w:proofErr w:type="spellStart"/>
      <w:r w:rsidR="00F70941">
        <w:rPr>
          <w:rFonts w:ascii="Calibri" w:eastAsia="Times New Roman" w:hAnsi="Calibri" w:cs="Calibri"/>
          <w:color w:val="374151"/>
          <w:lang w:eastAsia="ru-RU"/>
        </w:rPr>
        <w:t>хеш</w:t>
      </w:r>
      <w:proofErr w:type="spellEnd"/>
      <w:r w:rsidR="00F70941">
        <w:rPr>
          <w:rFonts w:ascii="Calibri" w:eastAsia="Times New Roman" w:hAnsi="Calibri" w:cs="Calibri"/>
          <w:color w:val="374151"/>
          <w:lang w:eastAsia="ru-RU"/>
        </w:rPr>
        <w:t xml:space="preserve">-код </w:t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>объекта.</w:t>
      </w:r>
    </w:p>
    <w:p w14:paraId="37C9C0ED" w14:textId="38A5ACCE" w:rsidR="00E50EEA" w:rsidRPr="009C7A43" w:rsidRDefault="00E50EEA" w:rsidP="008304FE">
      <w:pPr>
        <w:spacing w:after="0"/>
        <w:ind w:left="-1134" w:right="-284"/>
        <w:jc w:val="both"/>
        <w:rPr>
          <w:rFonts w:ascii="Calibri" w:hAnsi="Calibri" w:cs="Calibri"/>
        </w:rPr>
      </w:pPr>
      <w:r w:rsidRPr="009C7A43">
        <w:rPr>
          <w:rFonts w:ascii="Calibri" w:hAnsi="Calibri" w:cs="Calibri"/>
          <w:b/>
          <w:bCs/>
          <w:i/>
          <w:iCs/>
        </w:rPr>
        <w:t>Type GetType()</w:t>
      </w:r>
      <w:r w:rsidRPr="009C7A43">
        <w:rPr>
          <w:rFonts w:ascii="Calibri" w:hAnsi="Calibri" w:cs="Calibri"/>
          <w:b/>
          <w:bCs/>
          <w:i/>
          <w:iCs/>
        </w:rPr>
        <w:tab/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 xml:space="preserve">возвращает тип текущего объекта в виде объекта </w:t>
      </w:r>
      <w:proofErr w:type="spellStart"/>
      <w:r w:rsidR="009C7A43" w:rsidRPr="009C7A43">
        <w:rPr>
          <w:rFonts w:ascii="Calibri" w:eastAsia="Times New Roman" w:hAnsi="Calibri" w:cs="Calibri"/>
          <w:b/>
          <w:bCs/>
          <w:color w:val="374151"/>
          <w:bdr w:val="single" w:sz="2" w:space="0" w:color="D9D9E3" w:frame="1"/>
          <w:lang w:eastAsia="ru-RU"/>
        </w:rPr>
        <w:t>System.Type</w:t>
      </w:r>
      <w:proofErr w:type="spellEnd"/>
      <w:r w:rsidR="009C7A43" w:rsidRPr="009C7A43">
        <w:rPr>
          <w:rFonts w:ascii="Calibri" w:eastAsia="Times New Roman" w:hAnsi="Calibri" w:cs="Calibri"/>
          <w:color w:val="374151"/>
          <w:lang w:eastAsia="ru-RU"/>
        </w:rPr>
        <w:t>.</w:t>
      </w:r>
    </w:p>
    <w:p w14:paraId="7C11C5A5" w14:textId="2C2528D2" w:rsidR="00E50EEA" w:rsidRPr="009C7A43" w:rsidRDefault="00E50EEA" w:rsidP="008304FE">
      <w:pPr>
        <w:spacing w:after="0"/>
        <w:ind w:left="-1134" w:right="-284"/>
        <w:jc w:val="both"/>
        <w:rPr>
          <w:rFonts w:ascii="Calibri" w:hAnsi="Calibri" w:cs="Calibri"/>
        </w:rPr>
      </w:pPr>
      <w:r w:rsidRPr="009C7A43">
        <w:rPr>
          <w:rFonts w:ascii="Calibri" w:hAnsi="Calibri" w:cs="Calibri"/>
          <w:b/>
          <w:bCs/>
          <w:i/>
          <w:iCs/>
        </w:rPr>
        <w:t>string ToString</w:t>
      </w:r>
      <w:r w:rsidRPr="009C7A43">
        <w:rPr>
          <w:rFonts w:ascii="Calibri" w:hAnsi="Calibri" w:cs="Calibri"/>
          <w:b/>
          <w:bCs/>
          <w:i/>
          <w:iCs/>
        </w:rPr>
        <w:tab/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 xml:space="preserve">возвращает </w:t>
      </w:r>
      <w:r w:rsidR="00F70941">
        <w:rPr>
          <w:rFonts w:ascii="Calibri" w:eastAsia="Times New Roman" w:hAnsi="Calibri" w:cs="Calibri"/>
          <w:color w:val="374151"/>
          <w:lang w:eastAsia="ru-RU"/>
        </w:rPr>
        <w:t xml:space="preserve">строковое представление </w:t>
      </w:r>
      <w:r w:rsidR="009C7A43" w:rsidRPr="009C7A43">
        <w:rPr>
          <w:rFonts w:ascii="Calibri" w:eastAsia="Times New Roman" w:hAnsi="Calibri" w:cs="Calibri"/>
          <w:color w:val="374151"/>
          <w:lang w:eastAsia="ru-RU"/>
        </w:rPr>
        <w:t>объекта.</w:t>
      </w:r>
      <w:r w:rsidR="00BD1BB3">
        <w:rPr>
          <w:rFonts w:ascii="Calibri" w:eastAsia="Times New Roman" w:hAnsi="Calibri" w:cs="Calibri"/>
          <w:color w:val="374151"/>
          <w:lang w:eastAsia="ru-RU"/>
        </w:rPr>
        <w:t xml:space="preserve"> (для классов – полное название класса с указанием пространства имен)</w:t>
      </w:r>
    </w:p>
    <w:p w14:paraId="00391FA1" w14:textId="77777777" w:rsidR="00E50EEA" w:rsidRPr="00A92766" w:rsidRDefault="00E4379F" w:rsidP="00AF1AE5">
      <w:pPr>
        <w:spacing w:before="160"/>
        <w:ind w:left="-1134" w:right="-284"/>
        <w:jc w:val="both"/>
        <w:rPr>
          <w:color w:val="FF0000"/>
        </w:rPr>
      </w:pPr>
      <w:r w:rsidRPr="00A92766">
        <w:rPr>
          <w:highlight w:val="yellow"/>
        </w:rPr>
        <w:t xml:space="preserve">4. Охарактеризуйте закрытые методы </w:t>
      </w:r>
      <w:proofErr w:type="spellStart"/>
      <w:r w:rsidRPr="00A92766">
        <w:rPr>
          <w:highlight w:val="yellow"/>
        </w:rPr>
        <w:t>System.Object</w:t>
      </w:r>
      <w:proofErr w:type="spellEnd"/>
      <w:r w:rsidRPr="00A92766">
        <w:rPr>
          <w:highlight w:val="yellow"/>
        </w:rPr>
        <w:t>.</w:t>
      </w:r>
    </w:p>
    <w:p w14:paraId="120FB871" w14:textId="2293288C" w:rsidR="00E2763E" w:rsidRDefault="009C7A43" w:rsidP="008304FE">
      <w:pPr>
        <w:ind w:left="-1134" w:right="-284"/>
        <w:jc w:val="both"/>
        <w:rPr>
          <w:rFonts w:ascii="Segoe UI" w:hAnsi="Segoe UI" w:cs="Segoe UI"/>
          <w:color w:val="E6E6E6"/>
          <w:shd w:val="clear" w:color="auto" w:fill="171717"/>
        </w:rPr>
      </w:pPr>
      <w:r w:rsidRPr="00F70941">
        <w:rPr>
          <w:rFonts w:ascii="Calibri" w:hAnsi="Calibri" w:cs="Calibri"/>
        </w:rPr>
        <w:t>1</w:t>
      </w:r>
      <w:r w:rsidR="00F352DD" w:rsidRPr="00F70941">
        <w:rPr>
          <w:rFonts w:ascii="Calibri" w:hAnsi="Calibri" w:cs="Calibri"/>
        </w:rPr>
        <w:t>.</w:t>
      </w:r>
      <w:proofErr w:type="gramStart"/>
      <w:r w:rsidR="00E50EEA" w:rsidRPr="00F70941">
        <w:rPr>
          <w:rFonts w:ascii="Calibri" w:hAnsi="Calibri" w:cs="Calibri"/>
          <w:b/>
          <w:bCs/>
          <w:i/>
          <w:iCs/>
        </w:rPr>
        <w:t>Finalize(</w:t>
      </w:r>
      <w:proofErr w:type="gramEnd"/>
      <w:r w:rsidR="00E50EEA" w:rsidRPr="00F70941">
        <w:rPr>
          <w:rFonts w:ascii="Calibri" w:hAnsi="Calibri" w:cs="Calibri"/>
          <w:b/>
          <w:bCs/>
          <w:i/>
          <w:iCs/>
        </w:rPr>
        <w:t>)</w:t>
      </w:r>
      <w:r w:rsidR="00E50EEA" w:rsidRPr="00F70941">
        <w:rPr>
          <w:rFonts w:ascii="Calibri" w:hAnsi="Calibri" w:cs="Calibri"/>
        </w:rPr>
        <w:t xml:space="preserve"> </w:t>
      </w:r>
      <w:r w:rsidR="00E2763E">
        <w:rPr>
          <w:rFonts w:ascii="Segoe UI" w:hAnsi="Segoe UI" w:cs="Segoe UI"/>
          <w:color w:val="E6E6E6"/>
          <w:shd w:val="clear" w:color="auto" w:fill="171717"/>
        </w:rPr>
        <w:t>позволяет объекту попытаться освободить ресурсы и выполнить другие операции очистки, перед тем как он будет уничтожен во время сборки мусора.</w:t>
      </w:r>
    </w:p>
    <w:p w14:paraId="1325A07F" w14:textId="77777777" w:rsidR="00F56446" w:rsidRPr="00F56446" w:rsidRDefault="00F56446" w:rsidP="00F56446">
      <w:pPr>
        <w:spacing w:after="0" w:line="240" w:lineRule="auto"/>
        <w:ind w:left="-1134"/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</w:pPr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>Однако на деле при очистке сборщик мусора вызывает не деструктор, а метод </w:t>
      </w:r>
      <w:proofErr w:type="spellStart"/>
      <w:r w:rsidRPr="00F56446">
        <w:rPr>
          <w:rFonts w:ascii="Helvetica" w:eastAsia="Times New Roman" w:hAnsi="Helvetica" w:cs="Times New Roman"/>
          <w:b/>
          <w:bCs/>
          <w:color w:val="000000"/>
          <w:sz w:val="20"/>
          <w:szCs w:val="20"/>
          <w:lang w:eastAsia="ru-RU"/>
        </w:rPr>
        <w:t>Finalize</w:t>
      </w:r>
      <w:proofErr w:type="spellEnd"/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>. Все потому, что компилятор C# компилирует деструктор в конструкцию, которая эквивалентна следующей:</w:t>
      </w:r>
    </w:p>
    <w:p w14:paraId="45B7772E" w14:textId="77777777" w:rsidR="00F56446" w:rsidRDefault="00F56446" w:rsidP="00F56446">
      <w:pPr>
        <w:spacing w:after="0" w:line="240" w:lineRule="auto"/>
        <w:ind w:left="-1134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F56446">
        <w:rPr>
          <w:rFonts w:ascii="Helvetica" w:eastAsia="Times New Roman" w:hAnsi="Helvetic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537FA222" wp14:editId="5ED61B4E">
            <wp:extent cx="2209800" cy="14290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14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1A7" w14:textId="67BB62DF" w:rsidR="00F56446" w:rsidRPr="00F56446" w:rsidRDefault="00F56446" w:rsidP="00F56446">
      <w:pPr>
        <w:spacing w:after="0" w:line="240" w:lineRule="auto"/>
        <w:ind w:left="-1134"/>
        <w:rPr>
          <w:rFonts w:eastAsia="Times New Roman" w:cs="Times New Roman"/>
          <w:color w:val="000000"/>
          <w:sz w:val="20"/>
          <w:szCs w:val="20"/>
          <w:lang w:eastAsia="ru-RU"/>
        </w:rPr>
      </w:pPr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 xml:space="preserve">Метод </w:t>
      </w:r>
      <w:proofErr w:type="spellStart"/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>Finalize</w:t>
      </w:r>
      <w:proofErr w:type="spellEnd"/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 xml:space="preserve"> уже определен в базовом для всех типов классе </w:t>
      </w:r>
      <w:proofErr w:type="spellStart"/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>Object</w:t>
      </w:r>
      <w:proofErr w:type="spellEnd"/>
      <w:r w:rsidRPr="00F56446">
        <w:rPr>
          <w:rFonts w:ascii="Helvetica" w:eastAsia="Times New Roman" w:hAnsi="Helvetica" w:cs="Times New Roman"/>
          <w:color w:val="000000"/>
          <w:sz w:val="20"/>
          <w:szCs w:val="20"/>
          <w:lang w:eastAsia="ru-RU"/>
        </w:rPr>
        <w:t>, однако данный метод нельзя так просто переопределить. И фактическая его реализация происходит через создание деструктора.</w:t>
      </w:r>
    </w:p>
    <w:p w14:paraId="68BD921C" w14:textId="7A6865A1" w:rsidR="00E50EEA" w:rsidRPr="00D76A5B" w:rsidRDefault="009C7A43" w:rsidP="008304FE">
      <w:pPr>
        <w:ind w:left="-1134" w:right="-284"/>
        <w:jc w:val="both"/>
      </w:pPr>
      <w:r>
        <w:rPr>
          <w:b/>
          <w:bCs/>
          <w:i/>
          <w:iCs/>
        </w:rPr>
        <w:t>2</w:t>
      </w:r>
      <w:r w:rsidR="00F352DD" w:rsidRPr="00A92766">
        <w:rPr>
          <w:b/>
          <w:bCs/>
          <w:i/>
          <w:iCs/>
        </w:rPr>
        <w:t>.</w:t>
      </w:r>
      <w:proofErr w:type="gramStart"/>
      <w:r w:rsidR="00E50EEA" w:rsidRPr="00A92766">
        <w:rPr>
          <w:b/>
          <w:bCs/>
          <w:i/>
          <w:iCs/>
        </w:rPr>
        <w:t>Clone</w:t>
      </w:r>
      <w:r w:rsidR="00F70941">
        <w:rPr>
          <w:b/>
          <w:bCs/>
          <w:i/>
          <w:iCs/>
        </w:rPr>
        <w:t>(</w:t>
      </w:r>
      <w:proofErr w:type="gramEnd"/>
      <w:r w:rsidR="00F70941">
        <w:rPr>
          <w:b/>
          <w:bCs/>
          <w:i/>
          <w:iCs/>
        </w:rPr>
        <w:t>)</w:t>
      </w:r>
      <w:r w:rsidR="00E50EEA" w:rsidRPr="00E50EEA">
        <w:t xml:space="preserve"> </w:t>
      </w:r>
      <w:r w:rsidR="00257260" w:rsidRPr="00D76A5B">
        <w:t xml:space="preserve">создает копию объекта и возвращает ссылку на эту копию </w:t>
      </w:r>
      <w:r w:rsidR="00257260" w:rsidRPr="008304FE">
        <w:t>(неглубокое)</w:t>
      </w:r>
    </w:p>
    <w:p w14:paraId="5F226968" w14:textId="5B45AE39" w:rsidR="00E4379F" w:rsidRDefault="00E4379F" w:rsidP="008304FE">
      <w:pPr>
        <w:ind w:left="-1134" w:right="-284"/>
        <w:jc w:val="both"/>
      </w:pPr>
      <w:r>
        <w:t xml:space="preserve"> </w:t>
      </w:r>
      <w:r w:rsidRPr="00A92766">
        <w:rPr>
          <w:highlight w:val="yellow"/>
        </w:rPr>
        <w:t>5. Приведите пример определения класса.</w:t>
      </w:r>
    </w:p>
    <w:p w14:paraId="3F2283F5" w14:textId="77777777" w:rsidR="00E057B0" w:rsidRDefault="00E057B0" w:rsidP="008304FE">
      <w:pPr>
        <w:ind w:left="-1134" w:right="-284"/>
        <w:jc w:val="both"/>
      </w:pPr>
      <w:r w:rsidRPr="00E057B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1058A7C" wp14:editId="48B8EC83">
            <wp:extent cx="2651760" cy="1221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135" cy="12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79F" w:rsidRPr="00F352DD">
        <w:t xml:space="preserve"> </w:t>
      </w:r>
    </w:p>
    <w:p w14:paraId="4632B284" w14:textId="5ADD37BC" w:rsidR="00E4379F" w:rsidRDefault="00E4379F" w:rsidP="008304FE">
      <w:pPr>
        <w:ind w:left="-1134" w:right="-284"/>
        <w:jc w:val="both"/>
      </w:pPr>
      <w:r w:rsidRPr="00A92766">
        <w:rPr>
          <w:highlight w:val="yellow"/>
        </w:rPr>
        <w:t>6. Какие ключевые слова можно использовать при определении класса?</w:t>
      </w:r>
      <w:r>
        <w:t xml:space="preserve"> </w:t>
      </w:r>
    </w:p>
    <w:p w14:paraId="4475B2E0" w14:textId="6C8048DC" w:rsidR="00857B58" w:rsidRPr="00B42B80" w:rsidRDefault="00857B58" w:rsidP="00857B58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clear" w:pos="720"/>
          <w:tab w:val="left" w:pos="-993"/>
        </w:tabs>
        <w:spacing w:after="0" w:line="240" w:lineRule="auto"/>
        <w:ind w:left="-1134" w:firstLine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B42B80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static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 о</w:t>
      </w:r>
      <w:r w:rsidRPr="00B42B80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пределяет статические члены класса, которые принадлежат классу, а не экземплярам.</w:t>
      </w:r>
    </w:p>
    <w:p w14:paraId="725C1403" w14:textId="43163167" w:rsidR="00857B58" w:rsidRPr="00B42B80" w:rsidRDefault="00857B58" w:rsidP="00857B58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clear" w:pos="720"/>
          <w:tab w:val="left" w:pos="-993"/>
        </w:tabs>
        <w:spacing w:after="0" w:line="240" w:lineRule="auto"/>
        <w:ind w:left="-1134" w:firstLine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B42B80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abstract</w:t>
      </w:r>
      <w:proofErr w:type="spellEnd"/>
      <w:r w:rsidRPr="00B42B80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 не может иметь экземпляров и может содержать абстрактные методы.</w:t>
      </w:r>
    </w:p>
    <w:p w14:paraId="5178B2B9" w14:textId="618F5E74" w:rsidR="00857B58" w:rsidRPr="00B42B80" w:rsidRDefault="00857B58" w:rsidP="00857B58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clear" w:pos="720"/>
          <w:tab w:val="left" w:pos="-993"/>
        </w:tabs>
        <w:spacing w:after="0" w:line="240" w:lineRule="auto"/>
        <w:ind w:left="-1134" w:firstLine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B42B80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sealed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 з</w:t>
      </w:r>
      <w:r w:rsidRPr="00B42B80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апрещае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т наследование</w:t>
      </w:r>
      <w:r w:rsidR="00AF1AE5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(класс не может иметь производных)</w:t>
      </w:r>
      <w:r w:rsidR="00AF1AE5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14:paraId="1E6D31F6" w14:textId="208AF8F5" w:rsidR="00857B58" w:rsidRPr="00A265A5" w:rsidRDefault="00857B58" w:rsidP="00857B58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clear" w:pos="720"/>
          <w:tab w:val="left" w:pos="-993"/>
        </w:tabs>
        <w:spacing w:after="0" w:line="240" w:lineRule="auto"/>
        <w:ind w:left="-1134" w:firstLine="0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partial</w:t>
      </w:r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: позволяет разбить класс на несколько частей</w:t>
      </w:r>
      <w:r w:rsidR="00AF1AE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 в разных файлах. Это </w:t>
      </w:r>
      <w:proofErr w:type="spellStart"/>
      <w:r w:rsidR="00AF1AE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мб</w:t>
      </w:r>
      <w:proofErr w:type="spellEnd"/>
      <w:r w:rsidR="00AF1AE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 полезно</w:t>
      </w:r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 в больших проектах.</w:t>
      </w:r>
    </w:p>
    <w:p w14:paraId="73B0107E" w14:textId="77777777" w:rsidR="00857B58" w:rsidRDefault="00857B58" w:rsidP="00AF1AE5">
      <w:pPr>
        <w:spacing w:after="0"/>
        <w:ind w:left="-1134" w:right="-284"/>
        <w:jc w:val="both"/>
      </w:pPr>
    </w:p>
    <w:p w14:paraId="1DAFDED3" w14:textId="7F040ED4" w:rsidR="00F352DD" w:rsidRDefault="00E4379F" w:rsidP="008304FE">
      <w:pPr>
        <w:ind w:left="-1134" w:right="-284"/>
        <w:jc w:val="both"/>
      </w:pPr>
      <w:r w:rsidRPr="00DF7B9A">
        <w:rPr>
          <w:highlight w:val="yellow"/>
        </w:rPr>
        <w:t>7. В чем отличие между объектом и классом?</w:t>
      </w:r>
      <w:r>
        <w:t xml:space="preserve"> </w:t>
      </w:r>
    </w:p>
    <w:p w14:paraId="28A4AB17" w14:textId="588EF9D6" w:rsidR="00DF7B9A" w:rsidRDefault="00DF7B9A" w:rsidP="008304FE">
      <w:pPr>
        <w:spacing w:after="0"/>
        <w:ind w:left="-1134" w:right="-284"/>
        <w:jc w:val="both"/>
      </w:pPr>
      <w:r w:rsidRPr="00A92766">
        <w:rPr>
          <w:b/>
          <w:bCs/>
        </w:rPr>
        <w:t xml:space="preserve">Класс </w:t>
      </w:r>
      <w:r>
        <w:t>–шаблон, по которому определяется форма объекта</w:t>
      </w:r>
    </w:p>
    <w:p w14:paraId="50445B9C" w14:textId="344D366B" w:rsidR="00DF7B9A" w:rsidRDefault="00DF7B9A" w:rsidP="008304FE">
      <w:pPr>
        <w:spacing w:after="0"/>
        <w:ind w:left="-1134" w:right="-284"/>
        <w:jc w:val="both"/>
      </w:pPr>
      <w:r w:rsidRPr="000A1518">
        <w:rPr>
          <w:b/>
        </w:rPr>
        <w:t>Объект</w:t>
      </w:r>
      <w:r>
        <w:t xml:space="preserve"> – это физич</w:t>
      </w:r>
      <w:r w:rsidR="00E057B0">
        <w:t>еская реализация класса</w:t>
      </w:r>
      <w:r>
        <w:t>.</w:t>
      </w:r>
    </w:p>
    <w:p w14:paraId="697B49BC" w14:textId="7F9FCDD8" w:rsidR="00E4379F" w:rsidRDefault="00E4379F" w:rsidP="00AF1AE5">
      <w:pPr>
        <w:spacing w:before="160"/>
        <w:ind w:left="-1134" w:right="-284"/>
        <w:jc w:val="both"/>
      </w:pPr>
      <w:r w:rsidRPr="00C74737">
        <w:rPr>
          <w:highlight w:val="yellow"/>
        </w:rPr>
        <w:t>8. Что такое конструктор? Когда вызывается конструктор?</w:t>
      </w:r>
    </w:p>
    <w:p w14:paraId="783A0EB2" w14:textId="222A77E7" w:rsidR="000A1518" w:rsidRPr="00AF1AE5" w:rsidRDefault="00CE0358" w:rsidP="00AF1AE5">
      <w:pPr>
        <w:ind w:left="-1134" w:right="-284"/>
        <w:jc w:val="both"/>
      </w:pPr>
      <w:r>
        <w:t>Конструктор</w:t>
      </w:r>
      <w:r w:rsidR="00AF1AE5">
        <w:t xml:space="preserve"> –специальный метод внутри класса</w:t>
      </w:r>
      <w:r w:rsidR="00AF1AE5" w:rsidRPr="00AF1AE5">
        <w:t>,</w:t>
      </w:r>
      <w:r w:rsidR="00AF1AE5">
        <w:t xml:space="preserve"> который выполняется при создании объекта этого класса.</w:t>
      </w:r>
    </w:p>
    <w:p w14:paraId="5F773966" w14:textId="79563B3F" w:rsidR="00E4379F" w:rsidRDefault="00E4379F" w:rsidP="008304FE">
      <w:pPr>
        <w:ind w:left="-1134" w:right="-284"/>
        <w:jc w:val="both"/>
      </w:pPr>
      <w:r w:rsidRPr="00C74737">
        <w:rPr>
          <w:highlight w:val="yellow"/>
        </w:rPr>
        <w:t>9. Перечислите свойства конструктора?</w:t>
      </w:r>
    </w:p>
    <w:p w14:paraId="7BE1F3C4" w14:textId="77777777" w:rsidR="00C74737" w:rsidRDefault="00C74737" w:rsidP="00AF1AE5">
      <w:pPr>
        <w:spacing w:after="0"/>
        <w:ind w:left="-1134" w:right="-284"/>
        <w:jc w:val="both"/>
        <w:rPr>
          <w:rFonts w:ascii="Arial" w:hAnsi="Arial" w:cs="Arial"/>
        </w:rPr>
      </w:pPr>
      <w:r>
        <w:t xml:space="preserve">1) не имеет возвращаемого значения </w:t>
      </w:r>
    </w:p>
    <w:p w14:paraId="26518DC2" w14:textId="77777777" w:rsidR="00C74737" w:rsidRDefault="00C74737" w:rsidP="00AF1AE5">
      <w:pPr>
        <w:spacing w:after="0"/>
        <w:ind w:left="-1134" w:right="-284"/>
        <w:jc w:val="both"/>
      </w:pPr>
      <w:r>
        <w:t xml:space="preserve"> 2) имя такое </w:t>
      </w:r>
      <w:proofErr w:type="gramStart"/>
      <w:r>
        <w:t>же</w:t>
      </w:r>
      <w:proofErr w:type="gramEnd"/>
      <w:r>
        <w:t xml:space="preserve"> как и имя типа (класса)</w:t>
      </w:r>
    </w:p>
    <w:p w14:paraId="21B80027" w14:textId="77777777" w:rsidR="00C74737" w:rsidRDefault="00C74737" w:rsidP="00AF1AE5">
      <w:pPr>
        <w:spacing w:after="0"/>
        <w:ind w:left="-1134" w:right="-284"/>
        <w:jc w:val="both"/>
        <w:rPr>
          <w:rFonts w:ascii="Arial" w:hAnsi="Arial" w:cs="Arial"/>
        </w:rPr>
      </w:pPr>
      <w:r>
        <w:t xml:space="preserve"> 3) не наследуются </w:t>
      </w:r>
    </w:p>
    <w:p w14:paraId="2AEAA63F" w14:textId="77777777" w:rsidR="00C74737" w:rsidRDefault="00C74737" w:rsidP="00AF1AE5">
      <w:pPr>
        <w:spacing w:after="0"/>
        <w:ind w:left="-1134" w:right="-284"/>
        <w:jc w:val="both"/>
        <w:rPr>
          <w:rFonts w:ascii="Arial" w:hAnsi="Arial" w:cs="Arial"/>
        </w:rPr>
      </w:pPr>
      <w:r>
        <w:t xml:space="preserve">4) нельзя применять модификаторы </w:t>
      </w:r>
      <w:proofErr w:type="spellStart"/>
      <w:r>
        <w:t>virtual</w:t>
      </w:r>
      <w:proofErr w:type="spellEnd"/>
      <w:r>
        <w:t xml:space="preserve">, </w:t>
      </w:r>
      <w:proofErr w:type="spellStart"/>
      <w:r>
        <w:t>new</w:t>
      </w:r>
      <w:proofErr w:type="spellEnd"/>
      <w:r>
        <w:t xml:space="preserve">, </w:t>
      </w:r>
      <w:proofErr w:type="spellStart"/>
      <w:r>
        <w:t>override</w:t>
      </w:r>
      <w:proofErr w:type="spellEnd"/>
      <w:r>
        <w:t xml:space="preserve">, </w:t>
      </w:r>
      <w:proofErr w:type="spellStart"/>
      <w:r>
        <w:t>sealed</w:t>
      </w:r>
      <w:proofErr w:type="spellEnd"/>
      <w:r>
        <w:t xml:space="preserve"> и </w:t>
      </w:r>
      <w:proofErr w:type="spellStart"/>
      <w:r>
        <w:t>abstract</w:t>
      </w:r>
      <w:proofErr w:type="spellEnd"/>
      <w:r>
        <w:t xml:space="preserve"> </w:t>
      </w:r>
    </w:p>
    <w:p w14:paraId="06F87CB5" w14:textId="77777777" w:rsidR="00C74737" w:rsidRDefault="00C74737" w:rsidP="00AF1AE5">
      <w:pPr>
        <w:spacing w:after="0"/>
        <w:ind w:left="-1134" w:right="-284"/>
        <w:jc w:val="both"/>
      </w:pPr>
      <w:r>
        <w:t>5) для класса без явно заданных конструкторов компилятор создает конструктор по умолчанию (без параметров)</w:t>
      </w:r>
    </w:p>
    <w:p w14:paraId="05D4D99D" w14:textId="77777777" w:rsidR="00C74737" w:rsidRDefault="00C74737" w:rsidP="00AF1AE5">
      <w:pPr>
        <w:spacing w:after="0"/>
        <w:ind w:left="-1134" w:right="-284"/>
        <w:jc w:val="both"/>
        <w:rPr>
          <w:rFonts w:ascii="Arial" w:hAnsi="Arial" w:cs="Arial"/>
        </w:rPr>
      </w:pPr>
      <w:r>
        <w:t xml:space="preserve"> 6) для статических классов (запечатанных и абстрактных) компилятор не создает конструктор по умолчанию </w:t>
      </w:r>
    </w:p>
    <w:p w14:paraId="51AD15CE" w14:textId="77777777" w:rsidR="00C74737" w:rsidRDefault="00C74737" w:rsidP="00AF1AE5">
      <w:pPr>
        <w:spacing w:after="0"/>
        <w:ind w:left="-1134" w:right="-284"/>
        <w:jc w:val="both"/>
      </w:pPr>
      <w:r>
        <w:t xml:space="preserve"> 7) может определяться несколько конструкторов, сигнатуры и уровни доступа к конструкторам обязательно должны отличаться</w:t>
      </w:r>
    </w:p>
    <w:p w14:paraId="0C01308C" w14:textId="658BD3FD" w:rsidR="00C74737" w:rsidRDefault="00C74737" w:rsidP="00AF1AE5">
      <w:pPr>
        <w:spacing w:after="0"/>
        <w:ind w:left="-1134" w:right="-284"/>
        <w:jc w:val="both"/>
      </w:pPr>
      <w:r>
        <w:t>8) можно явно заставлять один конструктор вызывать другой конструктор посредство</w:t>
      </w:r>
      <w:r w:rsidR="00505702">
        <w:t xml:space="preserve">м зарезервированного слова </w:t>
      </w:r>
      <w:proofErr w:type="spellStart"/>
      <w:r w:rsidR="00505702">
        <w:t>this</w:t>
      </w:r>
      <w:proofErr w:type="spellEnd"/>
    </w:p>
    <w:p w14:paraId="0FD5E351" w14:textId="08A6053A" w:rsidR="00095303" w:rsidRDefault="00E4379F" w:rsidP="00AF1AE5">
      <w:pPr>
        <w:spacing w:before="160"/>
        <w:ind w:left="-1134" w:right="-284"/>
        <w:jc w:val="both"/>
      </w:pPr>
      <w:r>
        <w:t xml:space="preserve"> </w:t>
      </w:r>
      <w:r w:rsidRPr="00095303">
        <w:rPr>
          <w:highlight w:val="yellow"/>
        </w:rPr>
        <w:t>10. Что такое деструктор (</w:t>
      </w:r>
      <w:proofErr w:type="spellStart"/>
      <w:r w:rsidRPr="00095303">
        <w:rPr>
          <w:highlight w:val="yellow"/>
        </w:rPr>
        <w:t>destructor</w:t>
      </w:r>
      <w:proofErr w:type="spellEnd"/>
      <w:proofErr w:type="gramStart"/>
      <w:r w:rsidRPr="00095303">
        <w:rPr>
          <w:highlight w:val="yellow"/>
        </w:rPr>
        <w:t>) ?</w:t>
      </w:r>
      <w:proofErr w:type="gramEnd"/>
      <w:r w:rsidR="005E124F">
        <w:tab/>
      </w:r>
    </w:p>
    <w:p w14:paraId="6423467A" w14:textId="2E48ADB5" w:rsidR="00AF1AE5" w:rsidRDefault="00AF1AE5" w:rsidP="00AF1AE5">
      <w:pPr>
        <w:spacing w:after="0"/>
        <w:ind w:left="-1134" w:right="-284"/>
        <w:jc w:val="both"/>
      </w:pPr>
      <w:r>
        <w:t>Деструктор – специальный метод</w:t>
      </w:r>
      <w:r w:rsidRPr="00AF1AE5">
        <w:t>,</w:t>
      </w:r>
      <w:r>
        <w:t xml:space="preserve"> который используется для освобождения ресурсов</w:t>
      </w:r>
      <w:r w:rsidRPr="00AF1AE5">
        <w:t>,</w:t>
      </w:r>
      <w:r>
        <w:t xml:space="preserve"> занимаемых объектом</w:t>
      </w:r>
      <w:r w:rsidRPr="00AF1AE5">
        <w:t>,</w:t>
      </w:r>
      <w:r>
        <w:t xml:space="preserve"> перед тем как объект будет уничтожен сборщиком мусора.</w:t>
      </w:r>
    </w:p>
    <w:p w14:paraId="353CC110" w14:textId="5E26C577" w:rsidR="00AF1AE5" w:rsidRPr="00CC79B8" w:rsidRDefault="00AF1AE5" w:rsidP="00AF1AE5">
      <w:pPr>
        <w:spacing w:after="0"/>
        <w:ind w:left="-1134" w:right="-284"/>
        <w:jc w:val="both"/>
      </w:pPr>
      <w:r w:rsidRPr="00CC79B8">
        <w:t>~</w:t>
      </w:r>
      <w:proofErr w:type="spellStart"/>
      <w:r>
        <w:t>Имя_класса</w:t>
      </w:r>
      <w:proofErr w:type="spellEnd"/>
      <w:r>
        <w:t xml:space="preserve"> </w:t>
      </w:r>
      <w:proofErr w:type="gramStart"/>
      <w:r>
        <w:t>()</w:t>
      </w:r>
      <w:r w:rsidRPr="00CC79B8">
        <w:t>{</w:t>
      </w:r>
      <w:proofErr w:type="gramEnd"/>
      <w:r>
        <w:t>код</w:t>
      </w:r>
      <w:r w:rsidRPr="00CC79B8">
        <w:t>}</w:t>
      </w:r>
    </w:p>
    <w:p w14:paraId="10724744" w14:textId="6359F67C" w:rsidR="00AF1AE5" w:rsidRDefault="00AF1AE5" w:rsidP="00AF1AE5">
      <w:pPr>
        <w:spacing w:after="0"/>
        <w:ind w:left="-1134" w:right="-284"/>
        <w:jc w:val="both"/>
      </w:pPr>
      <w:r>
        <w:t>Свойства:</w:t>
      </w:r>
    </w:p>
    <w:p w14:paraId="0D51D2CF" w14:textId="722AA104" w:rsidR="00AF1AE5" w:rsidRDefault="00AF1AE5" w:rsidP="00AF1AE5">
      <w:pPr>
        <w:spacing w:after="0"/>
        <w:ind w:left="-1134" w:right="-284"/>
        <w:jc w:val="both"/>
      </w:pPr>
      <w:r>
        <w:t>1)класс может иметь только 1 деструктор</w:t>
      </w:r>
    </w:p>
    <w:p w14:paraId="68700F63" w14:textId="0B2A8FFC" w:rsidR="00AF1AE5" w:rsidRDefault="00AF1AE5" w:rsidP="00AF1AE5">
      <w:pPr>
        <w:spacing w:after="0"/>
        <w:ind w:left="-1134" w:right="-284"/>
        <w:jc w:val="both"/>
      </w:pPr>
      <w:r>
        <w:t xml:space="preserve">2)не </w:t>
      </w:r>
      <w:proofErr w:type="spellStart"/>
      <w:r>
        <w:t>мб</w:t>
      </w:r>
      <w:proofErr w:type="spellEnd"/>
      <w:r>
        <w:t xml:space="preserve"> унаследованы или перегружены</w:t>
      </w:r>
    </w:p>
    <w:p w14:paraId="7AE26094" w14:textId="1EF81E6E" w:rsidR="00AF1AE5" w:rsidRDefault="00AF1AE5" w:rsidP="00AF1AE5">
      <w:pPr>
        <w:spacing w:after="0"/>
        <w:ind w:left="-1134" w:right="-284"/>
        <w:jc w:val="both"/>
      </w:pPr>
      <w:r>
        <w:t>3)невозможно вызвать (запускаются автоматически</w:t>
      </w:r>
      <w:r w:rsidRPr="00AF1AE5">
        <w:t>,</w:t>
      </w:r>
      <w:r>
        <w:t xml:space="preserve"> поэтому нельзя узнать</w:t>
      </w:r>
      <w:r w:rsidRPr="00AF1AE5">
        <w:t>,</w:t>
      </w:r>
      <w:r>
        <w:t xml:space="preserve"> когда именно он вызовется)</w:t>
      </w:r>
    </w:p>
    <w:p w14:paraId="7E048345" w14:textId="6E1AC815" w:rsidR="000A1518" w:rsidRPr="00AF1AE5" w:rsidRDefault="00AF1AE5" w:rsidP="00AF1AE5">
      <w:pPr>
        <w:spacing w:after="0"/>
        <w:ind w:left="-1134" w:right="-284"/>
        <w:jc w:val="both"/>
      </w:pPr>
      <w:r>
        <w:t>4)не принимает модификаторы и не имеет параметров</w:t>
      </w:r>
    </w:p>
    <w:p w14:paraId="1B7E5938" w14:textId="147ACDFC" w:rsidR="00BE3907" w:rsidRDefault="00E4379F" w:rsidP="00AF1AE5">
      <w:pPr>
        <w:spacing w:before="160"/>
        <w:ind w:left="-1134" w:right="-284"/>
        <w:jc w:val="both"/>
      </w:pPr>
      <w:r w:rsidRPr="00C74737">
        <w:rPr>
          <w:highlight w:val="yellow"/>
        </w:rPr>
        <w:t xml:space="preserve">11. Что такое </w:t>
      </w:r>
      <w:proofErr w:type="spellStart"/>
      <w:r w:rsidRPr="00C74737">
        <w:rPr>
          <w:highlight w:val="yellow"/>
        </w:rPr>
        <w:t>this</w:t>
      </w:r>
      <w:proofErr w:type="spellEnd"/>
      <w:r w:rsidRPr="00C74737">
        <w:rPr>
          <w:highlight w:val="yellow"/>
        </w:rPr>
        <w:t>?</w:t>
      </w:r>
    </w:p>
    <w:p w14:paraId="686F9C1F" w14:textId="45D06B3A" w:rsidR="00B86EE5" w:rsidRDefault="00AF1AE5" w:rsidP="00492091">
      <w:pPr>
        <w:spacing w:before="160"/>
        <w:ind w:left="-1134" w:right="-284"/>
        <w:jc w:val="both"/>
      </w:pPr>
      <w:r>
        <w:rPr>
          <w:lang w:val="en-US"/>
        </w:rPr>
        <w:t>This</w:t>
      </w:r>
      <w:r w:rsidRPr="00AF1AE5">
        <w:t xml:space="preserve"> </w:t>
      </w:r>
      <w:r>
        <w:t xml:space="preserve">обеспечивает доступ к текущему экземпляру класса. В любой нестатический метод автоматически передается скрытый параметр </w:t>
      </w:r>
      <w:r>
        <w:rPr>
          <w:lang w:val="en-US"/>
        </w:rPr>
        <w:t>this</w:t>
      </w:r>
      <w:r>
        <w:t>.</w:t>
      </w:r>
    </w:p>
    <w:p w14:paraId="07E987BC" w14:textId="77777777" w:rsidR="00E4379F" w:rsidRDefault="00E4379F" w:rsidP="008304FE">
      <w:pPr>
        <w:ind w:left="-1134" w:right="-284"/>
        <w:jc w:val="both"/>
      </w:pPr>
      <w:r w:rsidRPr="00095303">
        <w:rPr>
          <w:highlight w:val="yellow"/>
        </w:rPr>
        <w:lastRenderedPageBreak/>
        <w:t>12. Что будет выведено в результате выполнения</w:t>
      </w:r>
      <w:r>
        <w:t xml:space="preserve"> </w:t>
      </w:r>
    </w:p>
    <w:p w14:paraId="7F7F9426" w14:textId="77777777" w:rsidR="00095303" w:rsidRPr="00BA7A61" w:rsidRDefault="00095303" w:rsidP="008304FE">
      <w:pPr>
        <w:spacing w:after="0"/>
        <w:ind w:left="-1134" w:right="-284"/>
        <w:jc w:val="both"/>
      </w:pPr>
      <w:r w:rsidRPr="00BA7A61">
        <w:t>5 5</w:t>
      </w:r>
    </w:p>
    <w:p w14:paraId="5C6362D3" w14:textId="77777777" w:rsidR="00095303" w:rsidRPr="00BA7A61" w:rsidRDefault="00095303" w:rsidP="008304FE">
      <w:pPr>
        <w:spacing w:after="0"/>
        <w:ind w:left="-1134" w:right="-284"/>
        <w:jc w:val="both"/>
      </w:pPr>
      <w:r w:rsidRPr="00BA7A61">
        <w:t>7 7</w:t>
      </w:r>
    </w:p>
    <w:p w14:paraId="6BD31D94" w14:textId="5222992F" w:rsidR="00E4379F" w:rsidRDefault="00E4379F" w:rsidP="008304FE">
      <w:pPr>
        <w:ind w:left="-1134" w:right="-284"/>
        <w:jc w:val="both"/>
      </w:pPr>
      <w:r w:rsidRPr="00C9095B">
        <w:rPr>
          <w:highlight w:val="yellow"/>
        </w:rPr>
        <w:t>13. Какие спецификаторы доступа для класса и методов класса существуют в C#?</w:t>
      </w:r>
    </w:p>
    <w:p w14:paraId="19B87982" w14:textId="46B06824" w:rsidR="00EB6304" w:rsidRPr="000928A6" w:rsidRDefault="000A1518" w:rsidP="000928A6">
      <w:pPr>
        <w:ind w:left="-1134" w:right="-284"/>
        <w:jc w:val="both"/>
      </w:pPr>
      <w:r w:rsidRPr="000A1518">
        <w:rPr>
          <w:noProof/>
          <w:lang w:eastAsia="ru-RU"/>
        </w:rPr>
        <w:drawing>
          <wp:inline distT="0" distB="0" distL="0" distR="0" wp14:anchorId="3D92523D" wp14:editId="1EC949A1">
            <wp:extent cx="5940425" cy="217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3923" w14:textId="19F27279" w:rsidR="00EB6304" w:rsidRDefault="00EB6304" w:rsidP="008304FE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4C0C57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private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</w:t>
      </w:r>
      <w:r w:rsid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текущий класс</w:t>
      </w:r>
      <w:r w:rsidRPr="004C0C5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14:paraId="04745A3A" w14:textId="3D2A02A3" w:rsidR="000928A6" w:rsidRDefault="000928A6" w:rsidP="008304FE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private</w:t>
      </w:r>
      <w:r w:rsidRPr="000928A6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protected</w:t>
      </w:r>
      <w:r w:rsidRP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текущий класс и</w:t>
      </w:r>
      <w:r w:rsidR="00943549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ли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производный из текущей сборки</w:t>
      </w:r>
    </w:p>
    <w:p w14:paraId="5B16DC48" w14:textId="00B3F9BC" w:rsidR="000928A6" w:rsidRDefault="000928A6" w:rsidP="000928A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4C0C57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protected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 текущий класс и</w:t>
      </w:r>
      <w:r w:rsidR="00943549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ли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производный</w:t>
      </w:r>
      <w:r w:rsidRP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из текущей или другой сборки</w:t>
      </w:r>
      <w:r w:rsidRPr="004C0C5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14:paraId="67BCD190" w14:textId="78726A73" w:rsidR="000928A6" w:rsidRPr="004C0C57" w:rsidRDefault="000928A6" w:rsidP="000928A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4C0C57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internal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 из любого места кода в текущей сборке</w:t>
      </w:r>
      <w:r w:rsidRP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но недоступен в других сборках</w:t>
      </w:r>
      <w:r w:rsidRPr="004C0C5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.</w:t>
      </w:r>
    </w:p>
    <w:p w14:paraId="07306C71" w14:textId="78980C75" w:rsidR="000928A6" w:rsidRDefault="000928A6" w:rsidP="000928A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protected</w:t>
      </w:r>
      <w:r w:rsidRP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internal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</w:t>
      </w:r>
      <w:r w:rsidRP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из любого места кода в текущей сборке и из производных классов</w:t>
      </w:r>
      <w:r w:rsidRPr="000928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которые могут располагаться в других сборках.</w:t>
      </w:r>
    </w:p>
    <w:p w14:paraId="7C22ED78" w14:textId="612C7EE3" w:rsidR="000928A6" w:rsidRDefault="000928A6" w:rsidP="000928A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proofErr w:type="spellStart"/>
      <w:r w:rsidRPr="004C0C57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ru-RU"/>
        </w:rPr>
        <w:t>public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: </w:t>
      </w:r>
      <w:r w:rsidRPr="004C0C57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из любой части кода.</w:t>
      </w:r>
    </w:p>
    <w:p w14:paraId="030CBBAF" w14:textId="0ABB57F2" w:rsidR="00943549" w:rsidRPr="000928A6" w:rsidRDefault="00943549" w:rsidP="000928A6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-1134" w:right="-284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en-US" w:eastAsia="ru-RU"/>
        </w:rPr>
        <w:t>file</w:t>
      </w:r>
      <w:r w:rsidRPr="00943549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: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текущий файл кода</w:t>
      </w:r>
    </w:p>
    <w:p w14:paraId="55EC4FC5" w14:textId="1257375F" w:rsidR="00E4379F" w:rsidRPr="00857B58" w:rsidRDefault="00E4379F" w:rsidP="000928A6">
      <w:pPr>
        <w:spacing w:after="0"/>
        <w:ind w:left="-1134" w:right="-284"/>
        <w:jc w:val="both"/>
        <w:rPr>
          <w:lang w:val="en-US"/>
        </w:rPr>
      </w:pPr>
      <w:r w:rsidRPr="00857B58">
        <w:rPr>
          <w:highlight w:val="yellow"/>
          <w:lang w:val="en-US"/>
        </w:rPr>
        <w:t xml:space="preserve">14. </w:t>
      </w:r>
      <w:r w:rsidRPr="00C9095B">
        <w:rPr>
          <w:highlight w:val="yellow"/>
        </w:rPr>
        <w:t>Опишите</w:t>
      </w:r>
      <w:r w:rsidRPr="00857B58">
        <w:rPr>
          <w:highlight w:val="yellow"/>
          <w:lang w:val="en-US"/>
        </w:rPr>
        <w:t xml:space="preserve"> </w:t>
      </w:r>
      <w:r w:rsidRPr="00C9095B">
        <w:rPr>
          <w:highlight w:val="yellow"/>
        </w:rPr>
        <w:t>модификатор</w:t>
      </w:r>
      <w:r w:rsidRPr="00857B58">
        <w:rPr>
          <w:highlight w:val="yellow"/>
          <w:lang w:val="en-US"/>
        </w:rPr>
        <w:t xml:space="preserve"> </w:t>
      </w:r>
      <w:r w:rsidRPr="00C9095B">
        <w:rPr>
          <w:highlight w:val="yellow"/>
          <w:lang w:val="en-US"/>
        </w:rPr>
        <w:t>protected</w:t>
      </w:r>
      <w:r w:rsidRPr="00857B58">
        <w:rPr>
          <w:highlight w:val="yellow"/>
          <w:lang w:val="en-US"/>
        </w:rPr>
        <w:t xml:space="preserve"> </w:t>
      </w:r>
      <w:r w:rsidRPr="00C9095B">
        <w:rPr>
          <w:highlight w:val="yellow"/>
          <w:lang w:val="en-US"/>
        </w:rPr>
        <w:t>internal</w:t>
      </w:r>
      <w:r w:rsidRPr="00857B58">
        <w:rPr>
          <w:highlight w:val="yellow"/>
          <w:lang w:val="en-US"/>
        </w:rPr>
        <w:t>.</w:t>
      </w:r>
      <w:r w:rsidRPr="00857B58">
        <w:rPr>
          <w:lang w:val="en-US"/>
        </w:rPr>
        <w:t xml:space="preserve"> </w:t>
      </w:r>
    </w:p>
    <w:p w14:paraId="3AC45E16" w14:textId="1C24587B" w:rsidR="00283C32" w:rsidRDefault="00E4379F" w:rsidP="008304FE">
      <w:pPr>
        <w:ind w:left="-1134" w:right="-284"/>
        <w:jc w:val="both"/>
        <w:rPr>
          <w:noProof/>
          <w:lang w:eastAsia="ru-RU"/>
        </w:rPr>
      </w:pPr>
      <w:r w:rsidRPr="00C9095B">
        <w:rPr>
          <w:highlight w:val="yellow"/>
        </w:rPr>
        <w:t xml:space="preserve">15. Зачем и как используются </w:t>
      </w:r>
      <w:proofErr w:type="spellStart"/>
      <w:r w:rsidRPr="00C9095B">
        <w:rPr>
          <w:highlight w:val="yellow"/>
        </w:rPr>
        <w:t>ref</w:t>
      </w:r>
      <w:proofErr w:type="spellEnd"/>
      <w:r w:rsidRPr="00C9095B">
        <w:rPr>
          <w:highlight w:val="yellow"/>
        </w:rPr>
        <w:t xml:space="preserve"> и </w:t>
      </w:r>
      <w:proofErr w:type="spellStart"/>
      <w:r w:rsidRPr="00C9095B">
        <w:rPr>
          <w:highlight w:val="yellow"/>
        </w:rPr>
        <w:t>out</w:t>
      </w:r>
      <w:proofErr w:type="spellEnd"/>
      <w:r w:rsidRPr="00C9095B">
        <w:rPr>
          <w:highlight w:val="yellow"/>
        </w:rPr>
        <w:t xml:space="preserve"> параметры функции?</w:t>
      </w:r>
      <w:r w:rsidR="00E21EDB" w:rsidRPr="00E21EDB">
        <w:rPr>
          <w:noProof/>
          <w:lang w:eastAsia="ru-RU"/>
        </w:rPr>
        <w:t xml:space="preserve"> </w:t>
      </w:r>
      <w:r w:rsidR="0050123D" w:rsidRPr="0050123D">
        <w:rPr>
          <w:noProof/>
          <w:lang w:eastAsia="ru-RU"/>
        </w:rPr>
        <w:drawing>
          <wp:inline distT="0" distB="0" distL="0" distR="0" wp14:anchorId="39631810" wp14:editId="3ED20D5B">
            <wp:extent cx="4563533" cy="3063006"/>
            <wp:effectExtent l="0" t="0" r="889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135" cy="31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9CF" w14:textId="02D1B569" w:rsidR="00AE7E02" w:rsidRDefault="00283C32" w:rsidP="00AE7E02">
      <w:pPr>
        <w:ind w:left="-1134" w:right="-284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При передаче параметров по ссылке перед параметрами используется модификатор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ref</w:t>
      </w:r>
      <w:proofErr w:type="spellEnd"/>
      <w:r w:rsidR="00AE7E02">
        <w:rPr>
          <w:rFonts w:ascii="Helvetica" w:hAnsi="Helvetica" w:cs="Helvetica"/>
          <w:color w:val="000000"/>
          <w:shd w:val="clear" w:color="auto" w:fill="F7F7FA"/>
        </w:rPr>
        <w:t>. При передаче значений параметрам по ссылке метод получает адрес переменн</w:t>
      </w:r>
      <w:r w:rsidR="007A0D5E">
        <w:rPr>
          <w:rFonts w:ascii="Helvetica" w:hAnsi="Helvetica" w:cs="Helvetica"/>
          <w:color w:val="000000"/>
          <w:shd w:val="clear" w:color="auto" w:fill="F7F7FA"/>
        </w:rPr>
        <w:t>ой в памяти. Е</w:t>
      </w:r>
      <w:r w:rsidR="00AE7E02">
        <w:rPr>
          <w:rFonts w:ascii="Helvetica" w:hAnsi="Helvetica" w:cs="Helvetica"/>
          <w:color w:val="000000"/>
          <w:shd w:val="clear" w:color="auto" w:fill="F7F7FA"/>
        </w:rPr>
        <w:t>сли в методе изменяется значение параметра, передаваемого по ссылке, то также изменяется и значение переменной, которая передается на его место.</w:t>
      </w:r>
      <w:r w:rsidR="007A0D5E">
        <w:rPr>
          <w:rFonts w:ascii="Helvetica" w:hAnsi="Helvetica" w:cs="Helvetica"/>
          <w:color w:val="000000"/>
          <w:shd w:val="clear" w:color="auto" w:fill="F7F7FA"/>
        </w:rPr>
        <w:t xml:space="preserve"> </w:t>
      </w:r>
      <w:r w:rsidR="007A0D5E" w:rsidRPr="007A0D5E">
        <w:rPr>
          <w:rFonts w:ascii="Helvetica" w:hAnsi="Helvetica" w:cs="Helvetica"/>
          <w:b/>
          <w:color w:val="000000"/>
          <w:shd w:val="clear" w:color="auto" w:fill="F7F7FA"/>
        </w:rPr>
        <w:t>Аргументу должно быть присвоено значение до вызова метода</w:t>
      </w:r>
      <w:r w:rsidR="007A0D5E">
        <w:rPr>
          <w:rFonts w:ascii="Helvetica" w:hAnsi="Helvetica" w:cs="Helvetica"/>
          <w:color w:val="000000"/>
          <w:shd w:val="clear" w:color="auto" w:fill="F7F7FA"/>
        </w:rPr>
        <w:t>.</w:t>
      </w:r>
    </w:p>
    <w:p w14:paraId="24606FF6" w14:textId="522AD05D" w:rsidR="00E4379F" w:rsidRDefault="00AE7E02" w:rsidP="00AE7E02">
      <w:pPr>
        <w:ind w:left="-1134" w:right="-284"/>
        <w:jc w:val="both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lastRenderedPageBreak/>
        <w:t>Методы, использующие o</w:t>
      </w:r>
      <w:r>
        <w:rPr>
          <w:rFonts w:ascii="Helvetica" w:hAnsi="Helvetica" w:cs="Helvetica"/>
          <w:color w:val="000000"/>
          <w:shd w:val="clear" w:color="auto" w:fill="F7F7FA"/>
          <w:lang w:val="en-US"/>
        </w:rPr>
        <w:t>ut</w:t>
      </w:r>
      <w:r>
        <w:rPr>
          <w:rFonts w:ascii="Helvetica" w:hAnsi="Helvetica" w:cs="Helvetica"/>
          <w:color w:val="000000"/>
          <w:shd w:val="clear" w:color="auto" w:fill="F7F7FA"/>
        </w:rPr>
        <w:t xml:space="preserve"> параметры, обязательно должны присваивать им определенное значение. </w:t>
      </w:r>
      <w:r w:rsidR="0050123D">
        <w:rPr>
          <w:rFonts w:ascii="Helvetica" w:hAnsi="Helvetica" w:cs="Helvetica"/>
          <w:color w:val="000000"/>
          <w:shd w:val="clear" w:color="auto" w:fill="F7F7FA"/>
        </w:rPr>
        <w:t>М</w:t>
      </w:r>
      <w:r>
        <w:rPr>
          <w:rFonts w:ascii="Helvetica" w:hAnsi="Helvetica" w:cs="Helvetica"/>
          <w:color w:val="000000"/>
          <w:shd w:val="clear" w:color="auto" w:fill="F7F7FA"/>
        </w:rPr>
        <w:t>ы можем вернуть из метода не одно значение, а несколько. </w:t>
      </w:r>
      <w:r w:rsidR="00E21EDB" w:rsidRPr="00E21EDB">
        <w:rPr>
          <w:noProof/>
          <w:lang w:eastAsia="ru-RU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При этом можно определять переменные, которые передаются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out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-параметрам в непосредственно при вызове метода.</w:t>
      </w:r>
    </w:p>
    <w:p w14:paraId="74472FC5" w14:textId="565769DE" w:rsidR="00B86EE5" w:rsidRPr="007A0D5E" w:rsidRDefault="0050123D" w:rsidP="007A0D5E">
      <w:pPr>
        <w:ind w:left="-1560" w:right="-284"/>
        <w:jc w:val="both"/>
        <w:rPr>
          <w:rFonts w:ascii="Helvetica" w:hAnsi="Helvetica" w:cs="Helvetica"/>
          <w:color w:val="000000"/>
          <w:shd w:val="clear" w:color="auto" w:fill="F7F7FA"/>
        </w:rPr>
      </w:pPr>
      <w:r w:rsidRPr="0050123D">
        <w:rPr>
          <w:rFonts w:ascii="Helvetica" w:hAnsi="Helvetica" w:cs="Helvetica"/>
          <w:noProof/>
          <w:color w:val="000000"/>
          <w:shd w:val="clear" w:color="auto" w:fill="F7F7FA"/>
          <w:lang w:eastAsia="ru-RU"/>
        </w:rPr>
        <w:drawing>
          <wp:inline distT="0" distB="0" distL="0" distR="0" wp14:anchorId="0D00B64D" wp14:editId="3DB48237">
            <wp:extent cx="3490206" cy="18796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3" cy="18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23D">
        <w:rPr>
          <w:noProof/>
          <w:lang w:eastAsia="ru-RU"/>
        </w:rPr>
        <w:t xml:space="preserve"> </w:t>
      </w:r>
      <w:r w:rsidRPr="0050123D">
        <w:rPr>
          <w:rFonts w:ascii="Helvetica" w:hAnsi="Helvetica" w:cs="Helvetica"/>
          <w:noProof/>
          <w:color w:val="000000"/>
          <w:shd w:val="clear" w:color="auto" w:fill="F7F7FA"/>
          <w:lang w:eastAsia="ru-RU"/>
        </w:rPr>
        <w:drawing>
          <wp:inline distT="0" distB="0" distL="0" distR="0" wp14:anchorId="0BFBDD0A" wp14:editId="29D75D50">
            <wp:extent cx="3570697" cy="119697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184" cy="124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8ECE" w14:textId="518224E6" w:rsidR="00F41AFE" w:rsidRDefault="00E4379F" w:rsidP="00B86EE5">
      <w:pPr>
        <w:ind w:left="-1134" w:right="-284"/>
        <w:jc w:val="both"/>
      </w:pPr>
      <w:r>
        <w:t xml:space="preserve"> </w:t>
      </w:r>
      <w:r w:rsidRPr="00F41AFE">
        <w:rPr>
          <w:highlight w:val="yellow"/>
        </w:rPr>
        <w:t>16. Приведите пример необязательных и именованных параметров метода.</w:t>
      </w:r>
      <w:r>
        <w:t xml:space="preserve"> </w:t>
      </w:r>
      <w:r w:rsidR="00223D5F" w:rsidRPr="009A6242">
        <w:rPr>
          <w:noProof/>
          <w:lang w:eastAsia="ru-RU"/>
        </w:rPr>
        <w:drawing>
          <wp:inline distT="0" distB="0" distL="0" distR="0" wp14:anchorId="1857BA46" wp14:editId="7B4CB07D">
            <wp:extent cx="3843953" cy="225213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070" cy="22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D5F" w:rsidRPr="009A6242">
        <w:rPr>
          <w:noProof/>
          <w:lang w:eastAsia="ru-RU"/>
        </w:rPr>
        <w:drawing>
          <wp:inline distT="0" distB="0" distL="0" distR="0" wp14:anchorId="4C0119C8" wp14:editId="0BE30370">
            <wp:extent cx="2954867" cy="22173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5556" cy="22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35E0" w14:textId="3710F0BB" w:rsidR="00E4379F" w:rsidRDefault="00E4379F" w:rsidP="008304FE">
      <w:pPr>
        <w:ind w:left="-1134" w:right="-284"/>
        <w:jc w:val="both"/>
        <w:rPr>
          <w:noProof/>
          <w:lang w:eastAsia="ru-RU"/>
        </w:rPr>
      </w:pPr>
      <w:r w:rsidRPr="00C9095B">
        <w:rPr>
          <w:highlight w:val="yellow"/>
        </w:rPr>
        <w:t>17. Приведите пример полей класса – статические, константные, только для чтения.</w:t>
      </w:r>
      <w:r w:rsidR="00007CE1" w:rsidRPr="00007CE1">
        <w:rPr>
          <w:noProof/>
          <w:lang w:eastAsia="ru-RU"/>
        </w:rPr>
        <w:t xml:space="preserve"> </w:t>
      </w:r>
      <w:r w:rsidR="00007CE1" w:rsidRPr="00E7254E">
        <w:rPr>
          <w:noProof/>
          <w:lang w:eastAsia="ru-RU"/>
        </w:rPr>
        <w:drawing>
          <wp:inline distT="0" distB="0" distL="0" distR="0" wp14:anchorId="2266BDB1" wp14:editId="5000E0F6">
            <wp:extent cx="3388924" cy="2413000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064" cy="24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E1" w:rsidRPr="00BD1BB3">
        <w:rPr>
          <w:noProof/>
          <w:lang w:eastAsia="ru-RU"/>
        </w:rPr>
        <w:drawing>
          <wp:inline distT="0" distB="0" distL="0" distR="0" wp14:anchorId="6DCA5E91" wp14:editId="4C559844">
            <wp:extent cx="3369734" cy="2397535"/>
            <wp:effectExtent l="0" t="0" r="254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252" cy="24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D375" w14:textId="5F453D24" w:rsidR="0075791E" w:rsidRDefault="00D6581E" w:rsidP="00D6581E">
      <w:pPr>
        <w:ind w:left="-1134" w:right="-284"/>
        <w:jc w:val="both"/>
      </w:pPr>
      <w:r>
        <w:rPr>
          <w:noProof/>
          <w:lang w:eastAsia="ru-RU"/>
        </w:rPr>
        <w:t>При использовании статических членов необязательно создавать экземпляр класса. Для статических полей будет создаваться участок в памяти</w:t>
      </w:r>
      <w:r w:rsidRPr="00D6581E">
        <w:rPr>
          <w:noProof/>
          <w:lang w:eastAsia="ru-RU"/>
        </w:rPr>
        <w:t>,</w:t>
      </w:r>
      <w:r>
        <w:rPr>
          <w:noProof/>
          <w:lang w:eastAsia="ru-RU"/>
        </w:rPr>
        <w:t xml:space="preserve"> который будет общим для всех объектов класса.</w:t>
      </w:r>
    </w:p>
    <w:p w14:paraId="33779F54" w14:textId="0A67265F" w:rsidR="00E4379F" w:rsidRDefault="00E4379F" w:rsidP="008304FE">
      <w:pPr>
        <w:ind w:left="-1134" w:right="-284"/>
        <w:jc w:val="both"/>
      </w:pPr>
      <w:r w:rsidRPr="00F41AFE">
        <w:rPr>
          <w:highlight w:val="yellow"/>
        </w:rPr>
        <w:t xml:space="preserve">18. Приведите пример определения свойств класса. Как свойства связаны с </w:t>
      </w:r>
      <w:proofErr w:type="spellStart"/>
      <w:r w:rsidRPr="00F41AFE">
        <w:rPr>
          <w:highlight w:val="yellow"/>
        </w:rPr>
        <w:t>инкапуляцией</w:t>
      </w:r>
      <w:proofErr w:type="spellEnd"/>
      <w:r w:rsidRPr="00F41AFE">
        <w:rPr>
          <w:highlight w:val="yellow"/>
        </w:rPr>
        <w:t>?</w:t>
      </w:r>
      <w:r>
        <w:t xml:space="preserve"> </w:t>
      </w:r>
    </w:p>
    <w:p w14:paraId="069DD6D4" w14:textId="4702DBC2" w:rsidR="00FA112B" w:rsidRPr="00333F51" w:rsidRDefault="00333F51" w:rsidP="008304FE">
      <w:pPr>
        <w:ind w:left="-1134" w:right="-284"/>
        <w:jc w:val="both"/>
      </w:pPr>
      <w:r w:rsidRPr="00333F51">
        <w:rPr>
          <w:rFonts w:ascii="Arial" w:hAnsi="Arial" w:cs="Arial"/>
          <w:bCs/>
          <w:color w:val="333333"/>
          <w:sz w:val="20"/>
          <w:szCs w:val="20"/>
          <w:shd w:val="clear" w:color="auto" w:fill="FBFBFB"/>
        </w:rPr>
        <w:t>Свойство связано с закрытым полем класса и определяет метода его получения и установки</w:t>
      </w:r>
      <w:r>
        <w:rPr>
          <w:rFonts w:ascii="Arial" w:hAnsi="Arial" w:cs="Arial"/>
          <w:bCs/>
          <w:color w:val="333333"/>
          <w:sz w:val="20"/>
          <w:szCs w:val="20"/>
          <w:shd w:val="clear" w:color="auto" w:fill="FBFBFB"/>
        </w:rPr>
        <w:t xml:space="preserve"> </w:t>
      </w:r>
      <w:r w:rsidRPr="00333F51">
        <w:rPr>
          <w:rFonts w:ascii="Arial" w:hAnsi="Arial" w:cs="Arial"/>
          <w:bCs/>
          <w:color w:val="333333"/>
          <w:sz w:val="20"/>
          <w:szCs w:val="20"/>
          <w:shd w:val="clear" w:color="auto" w:fill="FBFBFB"/>
        </w:rPr>
        <w:t xml:space="preserve">(предоставляет </w:t>
      </w:r>
      <w:proofErr w:type="spellStart"/>
      <w:r w:rsidRPr="00333F51">
        <w:rPr>
          <w:rFonts w:ascii="Arial" w:hAnsi="Arial" w:cs="Arial"/>
          <w:bCs/>
          <w:color w:val="333333"/>
          <w:sz w:val="20"/>
          <w:szCs w:val="20"/>
          <w:shd w:val="clear" w:color="auto" w:fill="FBFBFB"/>
        </w:rPr>
        <w:t>инкапсулацию</w:t>
      </w:r>
      <w:proofErr w:type="spellEnd"/>
      <w:r w:rsidRPr="00333F51">
        <w:rPr>
          <w:rFonts w:ascii="Arial" w:hAnsi="Arial" w:cs="Arial"/>
          <w:bCs/>
          <w:color w:val="333333"/>
          <w:sz w:val="20"/>
          <w:szCs w:val="20"/>
          <w:shd w:val="clear" w:color="auto" w:fill="FBFBFB"/>
        </w:rPr>
        <w:t>)</w:t>
      </w:r>
    </w:p>
    <w:p w14:paraId="10D3725D" w14:textId="4047013D" w:rsidR="00A21739" w:rsidRPr="00FA112B" w:rsidRDefault="00E4379F" w:rsidP="008304FE">
      <w:pPr>
        <w:ind w:left="-1134" w:right="-284"/>
        <w:jc w:val="both"/>
      </w:pPr>
      <w:r w:rsidRPr="00B645AA">
        <w:rPr>
          <w:highlight w:val="yellow"/>
        </w:rPr>
        <w:t xml:space="preserve">19. Назовите явное имя параметра, передаваемого в метод </w:t>
      </w:r>
      <w:proofErr w:type="spellStart"/>
      <w:r w:rsidRPr="00B645AA">
        <w:rPr>
          <w:highlight w:val="yellow"/>
        </w:rPr>
        <w:t>set</w:t>
      </w:r>
      <w:proofErr w:type="spellEnd"/>
      <w:r w:rsidRPr="00B645AA">
        <w:rPr>
          <w:highlight w:val="yellow"/>
        </w:rPr>
        <w:t xml:space="preserve"> свойства класса?</w:t>
      </w:r>
      <w:r w:rsidRPr="00FA112B">
        <w:t xml:space="preserve"> </w:t>
      </w:r>
    </w:p>
    <w:p w14:paraId="6D6EA9CF" w14:textId="574D381F" w:rsidR="00A21739" w:rsidRDefault="00A21739" w:rsidP="008304FE">
      <w:pPr>
        <w:ind w:left="-1134" w:right="-284"/>
        <w:jc w:val="both"/>
      </w:pPr>
      <w:proofErr w:type="spellStart"/>
      <w:r w:rsidRPr="00FA112B">
        <w:lastRenderedPageBreak/>
        <w:t>value</w:t>
      </w:r>
      <w:proofErr w:type="spellEnd"/>
      <w:r w:rsidRPr="00FA112B">
        <w:t xml:space="preserve">. </w:t>
      </w:r>
    </w:p>
    <w:p w14:paraId="486ED1A1" w14:textId="1F93C747" w:rsidR="000D2220" w:rsidRDefault="000D2220" w:rsidP="008304FE">
      <w:pPr>
        <w:ind w:left="-1134" w:right="-284"/>
        <w:jc w:val="both"/>
        <w:rPr>
          <w:noProof/>
          <w:lang w:eastAsia="ru-RU"/>
        </w:rPr>
      </w:pPr>
      <w:r w:rsidRPr="000D2220">
        <w:rPr>
          <w:noProof/>
          <w:lang w:eastAsia="ru-RU"/>
        </w:rPr>
        <w:drawing>
          <wp:inline distT="0" distB="0" distL="0" distR="0" wp14:anchorId="6812D120" wp14:editId="0D94AF0E">
            <wp:extent cx="3268133" cy="2136951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775" cy="21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220">
        <w:rPr>
          <w:noProof/>
          <w:lang w:eastAsia="ru-RU"/>
        </w:rPr>
        <w:t xml:space="preserve"> </w:t>
      </w:r>
      <w:r w:rsidRPr="000D2220">
        <w:rPr>
          <w:noProof/>
          <w:lang w:eastAsia="ru-RU"/>
        </w:rPr>
        <w:drawing>
          <wp:inline distT="0" distB="0" distL="0" distR="0" wp14:anchorId="1E15E351" wp14:editId="18B1CEF4">
            <wp:extent cx="2887133" cy="2129783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32" cy="21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C0D4" w14:textId="4F1A0858" w:rsidR="000D2220" w:rsidRPr="00FA112B" w:rsidRDefault="000D2220" w:rsidP="00333F51">
      <w:pPr>
        <w:ind w:left="-1134" w:right="-284"/>
        <w:jc w:val="both"/>
        <w:rPr>
          <w:noProof/>
          <w:lang w:eastAsia="ru-RU"/>
        </w:rPr>
      </w:pPr>
      <w:r w:rsidRPr="000D2220">
        <w:rPr>
          <w:noProof/>
          <w:lang w:eastAsia="ru-RU"/>
        </w:rPr>
        <w:t xml:space="preserve"> </w:t>
      </w:r>
      <w:r w:rsidRPr="000D2220">
        <w:rPr>
          <w:noProof/>
          <w:lang w:eastAsia="ru-RU"/>
        </w:rPr>
        <w:drawing>
          <wp:inline distT="0" distB="0" distL="0" distR="0" wp14:anchorId="1896132F" wp14:editId="2BA7ABE2">
            <wp:extent cx="3337560" cy="245349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766" cy="24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F51" w:rsidRPr="000D2220">
        <w:rPr>
          <w:noProof/>
          <w:lang w:eastAsia="ru-RU"/>
        </w:rPr>
        <w:drawing>
          <wp:inline distT="0" distB="0" distL="0" distR="0" wp14:anchorId="2AB2CDE6" wp14:editId="2891C839">
            <wp:extent cx="3345180" cy="2568869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846" cy="25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3A0" w14:textId="2A351ABD" w:rsidR="000D2220" w:rsidRDefault="00E4379F" w:rsidP="008304FE">
      <w:pPr>
        <w:ind w:left="-1134" w:right="-284"/>
        <w:jc w:val="both"/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</w:pPr>
      <w:r w:rsidRPr="00F41AFE">
        <w:rPr>
          <w:highlight w:val="yellow"/>
        </w:rPr>
        <w:t>20. Что такое автоматические свойства?</w:t>
      </w:r>
      <w:r>
        <w:t xml:space="preserve"> </w:t>
      </w:r>
      <w:r w:rsidR="00FA112B"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  <w:t>{</w:t>
      </w:r>
      <w:proofErr w:type="spellStart"/>
      <w:proofErr w:type="gramStart"/>
      <w:r w:rsidR="00FA112B"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  <w:t>get</w:t>
      </w:r>
      <w:proofErr w:type="spellEnd"/>
      <w:r w:rsidR="00FA112B"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  <w:t xml:space="preserve"> ;</w:t>
      </w:r>
      <w:proofErr w:type="gramEnd"/>
      <w:r w:rsidR="00FA112B"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  <w:t xml:space="preserve"> </w:t>
      </w:r>
      <w:proofErr w:type="spellStart"/>
      <w:r w:rsidR="00FA112B"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  <w:t>set</w:t>
      </w:r>
      <w:proofErr w:type="spellEnd"/>
      <w:r w:rsidR="00FA112B"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  <w:t>}</w:t>
      </w:r>
    </w:p>
    <w:p w14:paraId="524F9AE7" w14:textId="52A8A49F" w:rsidR="00B86EE5" w:rsidRDefault="00B86EE5" w:rsidP="00B86EE5">
      <w:pPr>
        <w:ind w:left="-1134" w:right="-284"/>
        <w:jc w:val="both"/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</w:pPr>
      <w:r w:rsidRPr="004C0C57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Автоматические свойства позволяют определить свойство класса без явной реализации для полей. Компилятор автоматически создает скрытое поле для хранения значения свойства.</w:t>
      </w:r>
    </w:p>
    <w:p w14:paraId="1F001EB2" w14:textId="15FD609D" w:rsidR="000D2220" w:rsidRDefault="00B86EE5" w:rsidP="008304FE">
      <w:pPr>
        <w:ind w:left="-1134" w:right="-284"/>
        <w:jc w:val="both"/>
        <w:rPr>
          <w:rFonts w:ascii="Verdana" w:hAnsi="Verdana"/>
          <w:b/>
          <w:bCs/>
          <w:color w:val="000000"/>
          <w:sz w:val="20"/>
          <w:szCs w:val="20"/>
          <w:shd w:val="clear" w:color="auto" w:fill="F6F6F6"/>
        </w:rPr>
      </w:pPr>
      <w:r w:rsidRPr="000D2220">
        <w:rPr>
          <w:rFonts w:ascii="Arial" w:hAnsi="Arial" w:cs="Arial"/>
          <w:noProof/>
          <w:color w:val="333333"/>
          <w:sz w:val="20"/>
          <w:szCs w:val="20"/>
          <w:shd w:val="clear" w:color="auto" w:fill="FBFBFB"/>
          <w:lang w:eastAsia="ru-RU"/>
        </w:rPr>
        <w:drawing>
          <wp:inline distT="0" distB="0" distL="0" distR="0" wp14:anchorId="34701591" wp14:editId="4AF82DCC">
            <wp:extent cx="3360420" cy="1822637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742" cy="18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220" w:rsidRPr="000D2220">
        <w:rPr>
          <w:rFonts w:ascii="Verdana" w:hAnsi="Verdana"/>
          <w:b/>
          <w:bCs/>
          <w:noProof/>
          <w:color w:val="000000"/>
          <w:sz w:val="20"/>
          <w:szCs w:val="20"/>
          <w:shd w:val="clear" w:color="auto" w:fill="F6F6F6"/>
          <w:lang w:eastAsia="ru-RU"/>
        </w:rPr>
        <w:drawing>
          <wp:inline distT="0" distB="0" distL="0" distR="0" wp14:anchorId="139F4563" wp14:editId="2E9DA3C0">
            <wp:extent cx="3191933" cy="2443681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873" cy="24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5523" w14:textId="59986A1D" w:rsidR="00E4379F" w:rsidRDefault="00E4379F" w:rsidP="008304FE">
      <w:pPr>
        <w:ind w:left="-1134" w:right="-284"/>
        <w:jc w:val="both"/>
      </w:pPr>
      <w:r w:rsidRPr="00F41AFE">
        <w:rPr>
          <w:highlight w:val="yellow"/>
        </w:rPr>
        <w:t xml:space="preserve">21. Что такое индексаторы класса? Какие ограничения существуют </w:t>
      </w:r>
      <w:proofErr w:type="gramStart"/>
      <w:r w:rsidRPr="00F41AFE">
        <w:rPr>
          <w:highlight w:val="yellow"/>
        </w:rPr>
        <w:t>на индексатор</w:t>
      </w:r>
      <w:proofErr w:type="gramEnd"/>
      <w:r w:rsidRPr="00F41AFE">
        <w:rPr>
          <w:highlight w:val="yellow"/>
        </w:rPr>
        <w:t>?</w:t>
      </w:r>
      <w:r>
        <w:t xml:space="preserve"> </w:t>
      </w:r>
    </w:p>
    <w:p w14:paraId="0E891848" w14:textId="77777777" w:rsidR="000D2220" w:rsidRDefault="000D2220" w:rsidP="008304FE">
      <w:pPr>
        <w:ind w:left="-1134" w:right="-284"/>
        <w:jc w:val="both"/>
      </w:pPr>
      <w:r w:rsidRPr="000D2220">
        <w:rPr>
          <w:noProof/>
          <w:lang w:eastAsia="ru-RU"/>
        </w:rPr>
        <w:lastRenderedPageBreak/>
        <w:drawing>
          <wp:inline distT="0" distB="0" distL="0" distR="0" wp14:anchorId="6B1109AC" wp14:editId="65CF5E8C">
            <wp:extent cx="3243977" cy="240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3224" cy="241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220">
        <w:rPr>
          <w:noProof/>
          <w:lang w:eastAsia="ru-RU"/>
        </w:rPr>
        <w:t xml:space="preserve"> </w:t>
      </w:r>
      <w:r w:rsidRPr="000D2220">
        <w:rPr>
          <w:noProof/>
          <w:lang w:eastAsia="ru-RU"/>
        </w:rPr>
        <w:drawing>
          <wp:inline distT="0" distB="0" distL="0" distR="0" wp14:anchorId="5932A10B" wp14:editId="73D9730F">
            <wp:extent cx="3293386" cy="21031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985" cy="21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71E3" w14:textId="03A5E197" w:rsidR="004E0B9B" w:rsidRDefault="000D2220" w:rsidP="003C4518">
      <w:pPr>
        <w:spacing w:after="0"/>
        <w:ind w:left="-1134" w:right="-284"/>
        <w:jc w:val="both"/>
        <w:rPr>
          <w:noProof/>
          <w:lang w:eastAsia="ru-RU"/>
        </w:rPr>
      </w:pPr>
      <w:r w:rsidRPr="000D2220">
        <w:rPr>
          <w:noProof/>
          <w:lang w:eastAsia="ru-RU"/>
        </w:rPr>
        <w:drawing>
          <wp:inline distT="0" distB="0" distL="0" distR="0" wp14:anchorId="2E7CE78A" wp14:editId="3E41C291">
            <wp:extent cx="3220227" cy="228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156" cy="22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B9B" w:rsidRPr="000D2220">
        <w:rPr>
          <w:noProof/>
          <w:lang w:eastAsia="ru-RU"/>
        </w:rPr>
        <w:drawing>
          <wp:inline distT="0" distB="0" distL="0" distR="0" wp14:anchorId="0DCC0B1E" wp14:editId="67D32648">
            <wp:extent cx="3283091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8235" cy="22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220">
        <w:rPr>
          <w:noProof/>
          <w:lang w:eastAsia="ru-RU"/>
        </w:rPr>
        <w:t xml:space="preserve"> </w:t>
      </w:r>
      <w:r w:rsidR="004E0B9B">
        <w:rPr>
          <w:noProof/>
          <w:lang w:eastAsia="ru-RU"/>
        </w:rPr>
        <w:t>Ограничения на индексаторы:</w:t>
      </w:r>
    </w:p>
    <w:p w14:paraId="6EC1AB37" w14:textId="77777777" w:rsidR="004E0B9B" w:rsidRDefault="004E0B9B" w:rsidP="004E0B9B">
      <w:pPr>
        <w:pStyle w:val="a3"/>
        <w:numPr>
          <w:ilvl w:val="0"/>
          <w:numId w:val="12"/>
        </w:numPr>
        <w:ind w:right="-284"/>
        <w:jc w:val="both"/>
        <w:rPr>
          <w:noProof/>
          <w:lang w:eastAsia="ru-RU"/>
        </w:rPr>
      </w:pPr>
      <w:r>
        <w:rPr>
          <w:noProof/>
          <w:lang w:eastAsia="ru-RU"/>
        </w:rPr>
        <w:t>Значение</w:t>
      </w:r>
      <w:r w:rsidRPr="004E0B9B">
        <w:rPr>
          <w:noProof/>
          <w:lang w:eastAsia="ru-RU"/>
        </w:rPr>
        <w:t>,</w:t>
      </w:r>
      <w:r>
        <w:rPr>
          <w:noProof/>
          <w:lang w:eastAsia="ru-RU"/>
        </w:rPr>
        <w:t xml:space="preserve"> выдаваемое индексатором</w:t>
      </w:r>
      <w:r w:rsidRPr="004E0B9B">
        <w:rPr>
          <w:noProof/>
          <w:lang w:eastAsia="ru-RU"/>
        </w:rPr>
        <w:t>,</w:t>
      </w:r>
      <w:r>
        <w:rPr>
          <w:noProof/>
          <w:lang w:eastAsia="ru-RU"/>
        </w:rPr>
        <w:t xml:space="preserve"> нельзя передавать методу в качестве </w:t>
      </w:r>
      <w:r>
        <w:rPr>
          <w:noProof/>
          <w:lang w:val="en-US" w:eastAsia="ru-RU"/>
        </w:rPr>
        <w:t>ref</w:t>
      </w:r>
      <w:r w:rsidRPr="004E0B9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</w:t>
      </w:r>
      <w:r>
        <w:rPr>
          <w:noProof/>
          <w:lang w:val="en-US" w:eastAsia="ru-RU"/>
        </w:rPr>
        <w:t>out</w:t>
      </w:r>
    </w:p>
    <w:p w14:paraId="548C7663" w14:textId="2030F7B9" w:rsidR="004E0B9B" w:rsidRPr="004E0B9B" w:rsidRDefault="004E0B9B" w:rsidP="004E0B9B">
      <w:pPr>
        <w:pStyle w:val="a3"/>
        <w:numPr>
          <w:ilvl w:val="0"/>
          <w:numId w:val="12"/>
        </w:numPr>
        <w:ind w:right="-284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Не мб </w:t>
      </w:r>
      <w:r>
        <w:rPr>
          <w:noProof/>
          <w:lang w:val="en-US" w:eastAsia="ru-RU"/>
        </w:rPr>
        <w:t>static</w:t>
      </w:r>
      <w:r>
        <w:rPr>
          <w:noProof/>
          <w:lang w:eastAsia="ru-RU"/>
        </w:rPr>
        <w:t xml:space="preserve"> </w:t>
      </w:r>
    </w:p>
    <w:p w14:paraId="14BDB1D7" w14:textId="3A42C0BC" w:rsidR="00E4379F" w:rsidRDefault="00E4379F" w:rsidP="008304FE">
      <w:pPr>
        <w:ind w:left="-1134" w:right="-284"/>
        <w:jc w:val="both"/>
      </w:pPr>
      <w:r w:rsidRPr="000943A2">
        <w:rPr>
          <w:highlight w:val="yellow"/>
        </w:rPr>
        <w:t>22. Что такое перегруженный метод?</w:t>
      </w:r>
      <w:r>
        <w:t xml:space="preserve"> </w:t>
      </w:r>
    </w:p>
    <w:p w14:paraId="03791D9F" w14:textId="2687B3C6" w:rsidR="00B25C96" w:rsidRPr="0075791E" w:rsidRDefault="00257260" w:rsidP="00B86EE5">
      <w:pPr>
        <w:numPr>
          <w:ilvl w:val="0"/>
          <w:numId w:val="6"/>
        </w:numPr>
        <w:tabs>
          <w:tab w:val="clear" w:pos="720"/>
          <w:tab w:val="num" w:pos="1701"/>
        </w:tabs>
        <w:spacing w:after="0"/>
        <w:ind w:left="-1134" w:right="-284" w:hanging="425"/>
        <w:jc w:val="both"/>
      </w:pPr>
      <w:r w:rsidRPr="0075791E">
        <w:t>один и тот же метод, но с разным набором параметров</w:t>
      </w:r>
      <w:r w:rsidR="00DC1407">
        <w:t xml:space="preserve"> </w:t>
      </w:r>
      <w:r w:rsidR="00B86EE5">
        <w:t>(</w:t>
      </w:r>
      <w:r w:rsidR="00DC1407">
        <w:t>количество</w:t>
      </w:r>
      <w:r w:rsidR="00DC1407" w:rsidRPr="00DC1407">
        <w:t>,</w:t>
      </w:r>
      <w:r w:rsidR="00DC1407">
        <w:t xml:space="preserve"> тип</w:t>
      </w:r>
      <w:r w:rsidR="00DC1407" w:rsidRPr="00DC1407">
        <w:t>,</w:t>
      </w:r>
      <w:r w:rsidR="00DC1407">
        <w:t xml:space="preserve"> порядок</w:t>
      </w:r>
      <w:r w:rsidR="00DC1407" w:rsidRPr="00DC1407">
        <w:t>,</w:t>
      </w:r>
      <w:r w:rsidR="00DC1407">
        <w:t xml:space="preserve"> модификаторам</w:t>
      </w:r>
      <w:r w:rsidR="00B86EE5">
        <w:t>)</w:t>
      </w:r>
      <w:r w:rsidRPr="0075791E">
        <w:t xml:space="preserve">. </w:t>
      </w:r>
    </w:p>
    <w:p w14:paraId="439E3EE6" w14:textId="4729FBC0" w:rsidR="0075791E" w:rsidRDefault="0075791E" w:rsidP="008304FE">
      <w:pPr>
        <w:ind w:left="-1134" w:right="-284"/>
        <w:jc w:val="both"/>
        <w:rPr>
          <w:noProof/>
          <w:lang w:eastAsia="ru-RU"/>
        </w:rPr>
      </w:pPr>
      <w:r w:rsidRPr="0075791E">
        <w:rPr>
          <w:noProof/>
          <w:lang w:eastAsia="ru-RU"/>
        </w:rPr>
        <w:t xml:space="preserve"> </w:t>
      </w:r>
      <w:r w:rsidRPr="0075791E">
        <w:rPr>
          <w:noProof/>
          <w:lang w:eastAsia="ru-RU"/>
        </w:rPr>
        <w:drawing>
          <wp:inline distT="0" distB="0" distL="0" distR="0" wp14:anchorId="1D898668" wp14:editId="7366993C">
            <wp:extent cx="3271009" cy="219442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2047" cy="22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407" w:rsidRPr="0075791E">
        <w:rPr>
          <w:noProof/>
          <w:lang w:eastAsia="ru-RU"/>
        </w:rPr>
        <w:drawing>
          <wp:inline distT="0" distB="0" distL="0" distR="0" wp14:anchorId="30ABD449" wp14:editId="4AFBBEB3">
            <wp:extent cx="2865120" cy="2164689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9714" cy="21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43FF" w14:textId="3DD26D60" w:rsidR="0075791E" w:rsidRDefault="0075791E" w:rsidP="008304FE">
      <w:pPr>
        <w:ind w:left="-1134" w:right="-284"/>
        <w:jc w:val="both"/>
      </w:pPr>
    </w:p>
    <w:p w14:paraId="49E5E01F" w14:textId="0CD5E394" w:rsidR="00B86EE5" w:rsidRDefault="00E4379F" w:rsidP="008304FE">
      <w:pPr>
        <w:ind w:left="-1134" w:right="-284"/>
        <w:jc w:val="both"/>
      </w:pPr>
      <w:r w:rsidRPr="000943A2">
        <w:rPr>
          <w:highlight w:val="yellow"/>
        </w:rPr>
        <w:t xml:space="preserve">23. Что такое </w:t>
      </w:r>
      <w:proofErr w:type="spellStart"/>
      <w:r w:rsidRPr="000943A2">
        <w:rPr>
          <w:highlight w:val="yellow"/>
        </w:rPr>
        <w:t>partial</w:t>
      </w:r>
      <w:proofErr w:type="spellEnd"/>
      <w:r w:rsidRPr="000943A2">
        <w:rPr>
          <w:highlight w:val="yellow"/>
        </w:rPr>
        <w:t xml:space="preserve"> класс и какие его преимущества?</w:t>
      </w:r>
    </w:p>
    <w:p w14:paraId="04885B9E" w14:textId="3AB53EDC" w:rsidR="00B86EE5" w:rsidRPr="00B86EE5" w:rsidRDefault="00B86EE5" w:rsidP="00B86EE5">
      <w:pPr>
        <w:ind w:left="-1134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374151"/>
          <w:shd w:val="clear" w:color="auto" w:fill="F7F7F8"/>
        </w:rPr>
        <w:t>Частичный класс (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partial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class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) - это класс, определенный в нескольких частях (файлах) и объединенный компилятором в один класс. Преимущества частичных классов включают разделение больших классов </w:t>
      </w:r>
      <w:r>
        <w:rPr>
          <w:rFonts w:ascii="Segoe UI" w:hAnsi="Segoe UI" w:cs="Segoe UI"/>
          <w:color w:val="374151"/>
          <w:shd w:val="clear" w:color="auto" w:fill="F7F7F8"/>
        </w:rPr>
        <w:lastRenderedPageBreak/>
        <w:t>на более управляемые части и возможность генерации кода (например, из средств разработки пользовательского интерфейса) без изменения ручного кода.</w:t>
      </w:r>
    </w:p>
    <w:p w14:paraId="6DDFF596" w14:textId="63302AC6" w:rsidR="00E4379F" w:rsidRDefault="00E4379F" w:rsidP="008304FE">
      <w:pPr>
        <w:ind w:left="-1134" w:right="-284"/>
        <w:jc w:val="both"/>
      </w:pPr>
      <w:r w:rsidRPr="000943A2">
        <w:rPr>
          <w:highlight w:val="yellow"/>
        </w:rPr>
        <w:t>24. Что такое анонимный тип в C#?</w:t>
      </w:r>
      <w:r>
        <w:t xml:space="preserve"> </w:t>
      </w:r>
    </w:p>
    <w:p w14:paraId="415EC966" w14:textId="77777777" w:rsidR="00BA5BCF" w:rsidRDefault="00BA5BCF" w:rsidP="008304FE">
      <w:pPr>
        <w:ind w:left="-1134" w:right="-284"/>
        <w:jc w:val="both"/>
      </w:pPr>
      <w:r w:rsidRPr="00BA5BCF">
        <w:rPr>
          <w:rFonts w:ascii="Verdana" w:hAnsi="Verdana"/>
          <w:noProof/>
          <w:color w:val="000000"/>
          <w:sz w:val="20"/>
          <w:szCs w:val="20"/>
          <w:shd w:val="clear" w:color="auto" w:fill="F7F7FA"/>
          <w:lang w:eastAsia="ru-RU"/>
        </w:rPr>
        <w:drawing>
          <wp:inline distT="0" distB="0" distL="0" distR="0" wp14:anchorId="355EC100" wp14:editId="7B80E243">
            <wp:extent cx="3293534" cy="2003581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000" cy="20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0F03" w14:textId="5F538A87" w:rsidR="00C50402" w:rsidRDefault="00E4379F" w:rsidP="00AA51B3">
      <w:pPr>
        <w:ind w:left="-1134" w:right="-284"/>
        <w:jc w:val="both"/>
      </w:pPr>
      <w:r w:rsidRPr="000943A2">
        <w:rPr>
          <w:highlight w:val="yellow"/>
        </w:rPr>
        <w:t>25. Для чего делают статические классы?</w:t>
      </w:r>
      <w:r>
        <w:t xml:space="preserve"> </w:t>
      </w:r>
      <w:r w:rsidR="00C50402" w:rsidRPr="00C50402">
        <w:rPr>
          <w:noProof/>
          <w:lang w:eastAsia="ru-RU"/>
        </w:rPr>
        <w:t xml:space="preserve"> </w:t>
      </w:r>
    </w:p>
    <w:p w14:paraId="08A877E0" w14:textId="03B4B97B" w:rsidR="000943A2" w:rsidRDefault="000943A2" w:rsidP="008304FE">
      <w:pPr>
        <w:ind w:left="-1134" w:right="-284"/>
        <w:jc w:val="both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Статические классы объявляются с модификатором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static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и могут содержать только статические поля, свойства и методы.</w:t>
      </w:r>
    </w:p>
    <w:p w14:paraId="420B7DE7" w14:textId="77777777" w:rsidR="00C44038" w:rsidRDefault="00C44038" w:rsidP="00BD1BB3">
      <w:pPr>
        <w:spacing w:after="0"/>
        <w:ind w:left="-1134" w:right="-284"/>
        <w:jc w:val="both"/>
      </w:pPr>
      <w:r>
        <w:t>Назначение:</w:t>
      </w:r>
    </w:p>
    <w:p w14:paraId="4DE9E33B" w14:textId="77777777" w:rsidR="00C44038" w:rsidRDefault="00C44038" w:rsidP="00BD1BB3">
      <w:pPr>
        <w:spacing w:after="0"/>
        <w:ind w:left="-1134" w:right="-284"/>
        <w:jc w:val="both"/>
      </w:pPr>
      <w:r>
        <w:t xml:space="preserve"> 1) при создании метода расширения </w:t>
      </w:r>
    </w:p>
    <w:p w14:paraId="20BF1FE2" w14:textId="77777777" w:rsidR="00C44038" w:rsidRDefault="00C44038" w:rsidP="00BD1BB3">
      <w:pPr>
        <w:spacing w:after="0"/>
        <w:ind w:left="-1134" w:right="-284"/>
        <w:jc w:val="both"/>
      </w:pPr>
      <w:r>
        <w:t>2) для хранения совокупности связанных друг с другом статических методов</w:t>
      </w:r>
    </w:p>
    <w:p w14:paraId="5F36E596" w14:textId="77777777" w:rsidR="00E4379F" w:rsidRDefault="00E4379F" w:rsidP="008304FE">
      <w:pPr>
        <w:ind w:left="-1134" w:right="-284"/>
        <w:jc w:val="both"/>
      </w:pPr>
      <w:r w:rsidRPr="00C44038">
        <w:rPr>
          <w:highlight w:val="yellow"/>
        </w:rPr>
        <w:t xml:space="preserve">26. В чем отличие статического поля от </w:t>
      </w:r>
      <w:proofErr w:type="spellStart"/>
      <w:r w:rsidRPr="00C44038">
        <w:rPr>
          <w:highlight w:val="yellow"/>
        </w:rPr>
        <w:t>экземплярного</w:t>
      </w:r>
      <w:proofErr w:type="spellEnd"/>
      <w:r w:rsidRPr="00C44038">
        <w:rPr>
          <w:highlight w:val="yellow"/>
        </w:rPr>
        <w:t>?</w:t>
      </w:r>
    </w:p>
    <w:p w14:paraId="12139A96" w14:textId="2D9E557A" w:rsidR="009A6242" w:rsidRPr="004C0C57" w:rsidRDefault="009A6242" w:rsidP="008304FE">
      <w:pPr>
        <w:ind w:left="-1134" w:right="-284"/>
        <w:jc w:val="both"/>
        <w:rPr>
          <w:rFonts w:ascii="Times New Roman" w:hAnsi="Times New Roman" w:cs="Times New Roman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статические поля принадлежат классу, а не конкретному объекту класса. Это означает, что у всех экземпляров класса будет общее значение статического поля, в то время как у каждого объекта будет свое значение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экземплярного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поля.</w:t>
      </w:r>
    </w:p>
    <w:p w14:paraId="27CA5F20" w14:textId="7D7F4271" w:rsidR="000D2220" w:rsidRDefault="00E4379F" w:rsidP="00774062">
      <w:pPr>
        <w:ind w:left="-1134" w:right="-284"/>
        <w:jc w:val="both"/>
      </w:pPr>
      <w:r>
        <w:t xml:space="preserve"> </w:t>
      </w:r>
      <w:r w:rsidRPr="00502A09">
        <w:rPr>
          <w:highlight w:val="yellow"/>
        </w:rPr>
        <w:t>27. Поясните работу статических конструкторов.</w:t>
      </w:r>
    </w:p>
    <w:p w14:paraId="2151AB79" w14:textId="1F3F18F3" w:rsidR="009A6242" w:rsidRDefault="009A6242" w:rsidP="008304FE">
      <w:pPr>
        <w:ind w:left="-1134" w:right="-284"/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Статические конструкторы - это специальные методы в статических классах, которые вызываются только один раз при первом обращении к классу или его членам. Они используются для инициализации статических данных и выполняются автоматически</w:t>
      </w:r>
      <w:r w:rsidR="00774062">
        <w:rPr>
          <w:rFonts w:ascii="Segoe UI" w:hAnsi="Segoe UI" w:cs="Segoe UI"/>
          <w:color w:val="374151"/>
          <w:shd w:val="clear" w:color="auto" w:fill="F7F7F8"/>
        </w:rPr>
        <w:t xml:space="preserve"> при самом первом создании объекта класса или при первом обращении к его статическим членам</w:t>
      </w:r>
      <w:r>
        <w:rPr>
          <w:rFonts w:ascii="Segoe UI" w:hAnsi="Segoe UI" w:cs="Segoe UI"/>
          <w:color w:val="374151"/>
          <w:shd w:val="clear" w:color="auto" w:fill="F7F7F8"/>
        </w:rPr>
        <w:t>.</w:t>
      </w:r>
    </w:p>
    <w:p w14:paraId="2B67B2A9" w14:textId="68CF414A" w:rsidR="00774062" w:rsidRPr="00774062" w:rsidRDefault="00774062" w:rsidP="00774062">
      <w:pPr>
        <w:pStyle w:val="a3"/>
        <w:numPr>
          <w:ilvl w:val="0"/>
          <w:numId w:val="11"/>
        </w:numPr>
        <w:ind w:right="-284"/>
        <w:jc w:val="both"/>
        <w:rPr>
          <w:rFonts w:ascii="Segoe UI" w:hAnsi="Segoe UI" w:cs="Segoe UI"/>
          <w:color w:val="374151"/>
          <w:shd w:val="clear" w:color="auto" w:fill="F7F7F8"/>
        </w:rPr>
      </w:pPr>
      <w:r w:rsidRPr="00774062">
        <w:rPr>
          <w:rFonts w:ascii="Segoe UI" w:hAnsi="Segoe UI" w:cs="Segoe UI"/>
          <w:color w:val="374151"/>
          <w:shd w:val="clear" w:color="auto" w:fill="F7F7F8"/>
        </w:rPr>
        <w:t>не имеют модификаторы доступа и не принимают параметров</w:t>
      </w:r>
    </w:p>
    <w:p w14:paraId="391EAC92" w14:textId="4D4F9B35" w:rsidR="00774062" w:rsidRDefault="00774062" w:rsidP="00774062">
      <w:pPr>
        <w:pStyle w:val="a3"/>
        <w:numPr>
          <w:ilvl w:val="0"/>
          <w:numId w:val="11"/>
        </w:numPr>
        <w:ind w:right="-284"/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нельзя использовать </w:t>
      </w:r>
      <w:r>
        <w:rPr>
          <w:rFonts w:ascii="Segoe UI" w:hAnsi="Segoe UI" w:cs="Segoe UI"/>
          <w:color w:val="374151"/>
          <w:shd w:val="clear" w:color="auto" w:fill="F7F7F8"/>
          <w:lang w:val="en-US"/>
        </w:rPr>
        <w:t>this</w:t>
      </w:r>
      <w:r w:rsidRPr="00774062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для ссылки на текущий объект класса и можно обращаться только к статическим членам класса</w:t>
      </w:r>
    </w:p>
    <w:p w14:paraId="02021800" w14:textId="63D83356" w:rsidR="00774062" w:rsidRPr="00774062" w:rsidRDefault="00774062" w:rsidP="00774062">
      <w:pPr>
        <w:pStyle w:val="a3"/>
        <w:numPr>
          <w:ilvl w:val="0"/>
          <w:numId w:val="11"/>
        </w:numPr>
        <w:ind w:right="-284"/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нельзя вызывать вручную</w:t>
      </w:r>
    </w:p>
    <w:p w14:paraId="448E349A" w14:textId="6ECBF914" w:rsidR="006B00F6" w:rsidRDefault="00E4379F" w:rsidP="008304FE">
      <w:pPr>
        <w:ind w:left="-1134" w:right="-284"/>
        <w:jc w:val="both"/>
        <w:rPr>
          <w:color w:val="FF0000"/>
        </w:rPr>
      </w:pPr>
      <w:r w:rsidRPr="00502A09">
        <w:rPr>
          <w:color w:val="FF0000"/>
        </w:rPr>
        <w:t>28. Какая разница между поверхностным (</w:t>
      </w:r>
      <w:proofErr w:type="spellStart"/>
      <w:r w:rsidRPr="00502A09">
        <w:rPr>
          <w:color w:val="FF0000"/>
        </w:rPr>
        <w:t>shallow</w:t>
      </w:r>
      <w:proofErr w:type="spellEnd"/>
      <w:r w:rsidRPr="00502A09">
        <w:rPr>
          <w:color w:val="FF0000"/>
        </w:rPr>
        <w:t>) и глубоким (</w:t>
      </w:r>
      <w:proofErr w:type="spellStart"/>
      <w:r w:rsidRPr="00502A09">
        <w:rPr>
          <w:color w:val="FF0000"/>
        </w:rPr>
        <w:t>deep</w:t>
      </w:r>
      <w:proofErr w:type="spellEnd"/>
      <w:r w:rsidRPr="00502A09">
        <w:rPr>
          <w:color w:val="FF0000"/>
        </w:rPr>
        <w:t>) копированием?</w:t>
      </w:r>
    </w:p>
    <w:p w14:paraId="26472F32" w14:textId="0E167379" w:rsidR="009A6242" w:rsidRDefault="009A6242" w:rsidP="008304FE">
      <w:pPr>
        <w:ind w:left="-1134" w:right="-284"/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Пове</w:t>
      </w:r>
      <w:r w:rsidR="00F56446">
        <w:rPr>
          <w:rFonts w:ascii="Segoe UI" w:hAnsi="Segoe UI" w:cs="Segoe UI"/>
          <w:color w:val="374151"/>
          <w:shd w:val="clear" w:color="auto" w:fill="F7F7F8"/>
        </w:rPr>
        <w:t xml:space="preserve">рхностное </w:t>
      </w:r>
      <w:r>
        <w:rPr>
          <w:rFonts w:ascii="Segoe UI" w:hAnsi="Segoe UI" w:cs="Segoe UI"/>
          <w:color w:val="374151"/>
          <w:shd w:val="clear" w:color="auto" w:fill="F7F7F8"/>
        </w:rPr>
        <w:t>копирует только</w:t>
      </w:r>
      <w:r w:rsidR="00F56446">
        <w:rPr>
          <w:rFonts w:ascii="Segoe UI" w:hAnsi="Segoe UI" w:cs="Segoe UI"/>
          <w:color w:val="374151"/>
          <w:shd w:val="clear" w:color="auto" w:fill="F7F7F8"/>
        </w:rPr>
        <w:t xml:space="preserve"> ссылки</w:t>
      </w:r>
      <w:r w:rsidR="00F56446" w:rsidRPr="00F56446">
        <w:rPr>
          <w:rFonts w:ascii="Segoe UI" w:hAnsi="Segoe UI" w:cs="Segoe UI"/>
          <w:color w:val="374151"/>
          <w:shd w:val="clear" w:color="auto" w:fill="F7F7F8"/>
        </w:rPr>
        <w:t>,</w:t>
      </w:r>
      <w:r w:rsidR="00F56446">
        <w:rPr>
          <w:rFonts w:ascii="Segoe UI" w:hAnsi="Segoe UI" w:cs="Segoe UI"/>
          <w:color w:val="374151"/>
          <w:shd w:val="clear" w:color="auto" w:fill="F7F7F8"/>
        </w:rPr>
        <w:t xml:space="preserve"> а не объекты</w:t>
      </w:r>
      <w:r w:rsidR="00F56446" w:rsidRPr="00F56446">
        <w:rPr>
          <w:rFonts w:ascii="Segoe UI" w:hAnsi="Segoe UI" w:cs="Segoe UI"/>
          <w:color w:val="374151"/>
          <w:shd w:val="clear" w:color="auto" w:fill="F7F7F8"/>
        </w:rPr>
        <w:t>,</w:t>
      </w:r>
      <w:r w:rsidR="00F56446">
        <w:rPr>
          <w:rFonts w:ascii="Segoe UI" w:hAnsi="Segoe UI" w:cs="Segoe UI"/>
          <w:color w:val="374151"/>
          <w:shd w:val="clear" w:color="auto" w:fill="F7F7F8"/>
        </w:rPr>
        <w:t xml:space="preserve"> на которые они указывают. Глубокое</w:t>
      </w:r>
      <w:r>
        <w:rPr>
          <w:rFonts w:ascii="Segoe UI" w:hAnsi="Segoe UI" w:cs="Segoe UI"/>
          <w:color w:val="374151"/>
          <w:shd w:val="clear" w:color="auto" w:fill="F7F7F8"/>
        </w:rPr>
        <w:t xml:space="preserve"> создает копии как самого объекта, так и всех объектов, на которые он ссылается.</w:t>
      </w:r>
    </w:p>
    <w:p w14:paraId="4E8130B4" w14:textId="189C8CB2" w:rsidR="00292588" w:rsidRPr="00292588" w:rsidRDefault="00292588" w:rsidP="00292588">
      <w:pPr>
        <w:ind w:left="-1134" w:right="-284"/>
        <w:jc w:val="both"/>
        <w:rPr>
          <w:rFonts w:ascii="Times New Roman" w:hAnsi="Times New Roman" w:cs="Times New Roman"/>
        </w:rPr>
      </w:pPr>
      <w:r w:rsidRPr="00292588">
        <w:rPr>
          <w:rFonts w:ascii="Times New Roman" w:hAnsi="Times New Roman" w:cs="Times New Roman"/>
        </w:rPr>
        <w:t xml:space="preserve">При поверхностном копировании создается новый объект, но внутри него ссылки на объекты, содержащиеся в оригинале, остаются теми же. </w:t>
      </w:r>
      <w:r>
        <w:rPr>
          <w:rFonts w:ascii="Times New Roman" w:hAnsi="Times New Roman" w:cs="Times New Roman"/>
        </w:rPr>
        <w:t>ПК</w:t>
      </w:r>
      <w:r w:rsidRPr="00292588">
        <w:rPr>
          <w:rFonts w:ascii="Times New Roman" w:hAnsi="Times New Roman" w:cs="Times New Roman"/>
        </w:rPr>
        <w:t xml:space="preserve"> копирует только ссылки на данные, но не сами данные. Если изменить данные в скопированном объекте, это также повлияет на оригинал, так как оба объекта указыв</w:t>
      </w:r>
      <w:r>
        <w:rPr>
          <w:rFonts w:ascii="Times New Roman" w:hAnsi="Times New Roman" w:cs="Times New Roman"/>
        </w:rPr>
        <w:t>ают на одни и те же данные.</w:t>
      </w:r>
    </w:p>
    <w:p w14:paraId="13583227" w14:textId="1E928FF5" w:rsidR="00292588" w:rsidRDefault="00292588" w:rsidP="008304FE">
      <w:pPr>
        <w:ind w:left="-1134" w:right="-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Глубокое копирование создает полностью независимую копию</w:t>
      </w:r>
      <w:r w:rsidRPr="00292588">
        <w:rPr>
          <w:rFonts w:ascii="Times New Roman" w:hAnsi="Times New Roman" w:cs="Times New Roman"/>
        </w:rPr>
        <w:t xml:space="preserve"> объекта, включая копирование всех объектов, на кот</w:t>
      </w:r>
      <w:r w:rsidR="000D5803">
        <w:rPr>
          <w:rFonts w:ascii="Times New Roman" w:hAnsi="Times New Roman" w:cs="Times New Roman"/>
        </w:rPr>
        <w:t xml:space="preserve">орые ссылается исходный объект. </w:t>
      </w:r>
      <w:r w:rsidRPr="00292588">
        <w:rPr>
          <w:rFonts w:ascii="Times New Roman" w:hAnsi="Times New Roman" w:cs="Times New Roman"/>
        </w:rPr>
        <w:t>Это обеспечивает полную изоляцию между оригиналом и копией, и изменения в одном объекте не влияют на другой.</w:t>
      </w:r>
    </w:p>
    <w:p w14:paraId="08BE604B" w14:textId="7BEB7799" w:rsidR="00E4379F" w:rsidRDefault="00E4379F" w:rsidP="008304FE">
      <w:pPr>
        <w:ind w:left="-1134" w:right="-284"/>
        <w:jc w:val="both"/>
        <w:rPr>
          <w:color w:val="FF0000"/>
        </w:rPr>
      </w:pPr>
      <w:r w:rsidRPr="00502A09">
        <w:rPr>
          <w:color w:val="FF0000"/>
        </w:rPr>
        <w:lastRenderedPageBreak/>
        <w:t xml:space="preserve">29. В чем разница между равенством и тождеством объектов? </w:t>
      </w:r>
    </w:p>
    <w:p w14:paraId="117E2D79" w14:textId="4355FF13" w:rsidR="009A6242" w:rsidRDefault="009A6242" w:rsidP="008304FE">
      <w:pPr>
        <w:ind w:left="-1134" w:right="-284"/>
        <w:jc w:val="both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Равенство объектов (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==</w:t>
      </w:r>
      <w:r>
        <w:rPr>
          <w:rFonts w:ascii="Segoe UI" w:hAnsi="Segoe UI" w:cs="Segoe UI"/>
          <w:color w:val="374151"/>
          <w:shd w:val="clear" w:color="auto" w:fill="F7F7F8"/>
        </w:rPr>
        <w:t>) сравнивает значения объектов, в то время как тождество объектов (</w:t>
      </w:r>
      <w:proofErr w:type="spellStart"/>
      <w:proofErr w:type="gramStart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ReferenceEquals</w:t>
      </w:r>
      <w:proofErr w:type="spell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(</w:t>
      </w:r>
      <w:proofErr w:type="gram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)</w:t>
      </w:r>
      <w:r>
        <w:rPr>
          <w:rFonts w:ascii="Segoe UI" w:hAnsi="Segoe UI" w:cs="Segoe UI"/>
          <w:color w:val="374151"/>
          <w:shd w:val="clear" w:color="auto" w:fill="F7F7F8"/>
        </w:rPr>
        <w:t>) сравнивает ссылки на объекты. Два объекта могут иметь одинаковые значения, но быть разными объектами в памяти.</w:t>
      </w:r>
    </w:p>
    <w:p w14:paraId="5D0B0DF8" w14:textId="1CA23B66" w:rsidR="009029A0" w:rsidRPr="004C0C57" w:rsidRDefault="009029A0" w:rsidP="008304FE">
      <w:pPr>
        <w:ind w:left="-1134" w:right="-284"/>
        <w:jc w:val="both"/>
        <w:rPr>
          <w:rFonts w:ascii="Times New Roman" w:hAnsi="Times New Roman" w:cs="Times New Roman"/>
        </w:rPr>
      </w:pPr>
      <w:r w:rsidRPr="00C53473">
        <w:rPr>
          <w:noProof/>
          <w:lang w:eastAsia="ru-RU"/>
        </w:rPr>
        <w:drawing>
          <wp:inline distT="0" distB="0" distL="0" distR="0" wp14:anchorId="522A59CC" wp14:editId="633E1F95">
            <wp:extent cx="3398944" cy="2514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5365" cy="25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473">
        <w:rPr>
          <w:noProof/>
          <w:lang w:eastAsia="ru-RU"/>
        </w:rPr>
        <w:drawing>
          <wp:inline distT="0" distB="0" distL="0" distR="0" wp14:anchorId="377E6FA3" wp14:editId="088D8A66">
            <wp:extent cx="3407946" cy="2265892"/>
            <wp:effectExtent l="0" t="0" r="254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1968" cy="23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C5C9" w14:textId="159FC1DA" w:rsidR="00E4379F" w:rsidRDefault="00E4379F" w:rsidP="008304FE">
      <w:pPr>
        <w:ind w:left="-1134" w:right="-284"/>
        <w:jc w:val="both"/>
      </w:pPr>
      <w:r w:rsidRPr="000943A2">
        <w:rPr>
          <w:highlight w:val="yellow"/>
        </w:rPr>
        <w:t>30. Что такое частичные классы и частичные методы?</w:t>
      </w:r>
      <w:r>
        <w:t xml:space="preserve"> </w:t>
      </w:r>
    </w:p>
    <w:p w14:paraId="4EAE62DA" w14:textId="2E4C11C1" w:rsidR="00BA5BCF" w:rsidRDefault="00BA5BCF" w:rsidP="00D6581E">
      <w:pPr>
        <w:ind w:left="-1134" w:right="-284"/>
        <w:jc w:val="both"/>
        <w:rPr>
          <w:noProof/>
          <w:lang w:eastAsia="ru-RU"/>
        </w:rPr>
      </w:pPr>
      <w:r w:rsidRPr="00BA5BCF">
        <w:rPr>
          <w:noProof/>
          <w:lang w:eastAsia="ru-RU"/>
        </w:rPr>
        <w:t xml:space="preserve"> </w:t>
      </w:r>
      <w:r w:rsidR="00CC64A0" w:rsidRPr="00BA5BCF">
        <w:rPr>
          <w:noProof/>
          <w:lang w:eastAsia="ru-RU"/>
        </w:rPr>
        <w:drawing>
          <wp:inline distT="0" distB="0" distL="0" distR="0" wp14:anchorId="0DFB0DF9" wp14:editId="4696D9E1">
            <wp:extent cx="3435836" cy="256540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7952" cy="26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4A0" w:rsidRPr="00BA5BCF">
        <w:rPr>
          <w:noProof/>
          <w:lang w:eastAsia="ru-RU"/>
        </w:rPr>
        <w:drawing>
          <wp:inline distT="0" distB="0" distL="0" distR="0" wp14:anchorId="50808838" wp14:editId="0B38D7F8">
            <wp:extent cx="3243569" cy="3733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659" cy="37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6DC4" w14:textId="5E33CA22" w:rsidR="00E4379F" w:rsidRDefault="00E4379F" w:rsidP="00A553C0">
      <w:pPr>
        <w:tabs>
          <w:tab w:val="left" w:pos="6813"/>
        </w:tabs>
        <w:spacing w:after="0"/>
        <w:ind w:left="-1134" w:right="-284"/>
        <w:jc w:val="both"/>
      </w:pPr>
      <w:r w:rsidRPr="00502A09">
        <w:rPr>
          <w:highlight w:val="yellow"/>
        </w:rPr>
        <w:t>31. Что будет выведено на консоль результате выполнения следующего кода:</w:t>
      </w:r>
      <w:r w:rsidR="00A553C0">
        <w:rPr>
          <w:highlight w:val="yellow"/>
        </w:rPr>
        <w:tab/>
      </w:r>
    </w:p>
    <w:p w14:paraId="03DE73AA" w14:textId="14210047" w:rsidR="00A553C0" w:rsidRDefault="00A553C0" w:rsidP="00A553C0">
      <w:pPr>
        <w:tabs>
          <w:tab w:val="left" w:pos="6813"/>
        </w:tabs>
        <w:spacing w:after="0"/>
        <w:ind w:left="-1134" w:right="-284"/>
        <w:jc w:val="both"/>
      </w:pPr>
      <w:r w:rsidRPr="00A553C0">
        <w:drawing>
          <wp:inline distT="0" distB="0" distL="0" distR="0" wp14:anchorId="51145C83" wp14:editId="78D4DAFC">
            <wp:extent cx="2607733" cy="128263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4631" cy="13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F18" w14:textId="63033A90" w:rsidR="00502A09" w:rsidRPr="00BA7A61" w:rsidRDefault="005248FC" w:rsidP="00007CE1">
      <w:pPr>
        <w:spacing w:after="0"/>
        <w:ind w:left="-1134" w:right="-284"/>
        <w:jc w:val="both"/>
      </w:pPr>
      <w:r>
        <w:rPr>
          <w:lang w:val="en-US"/>
        </w:rPr>
        <w:lastRenderedPageBreak/>
        <w:t>System</w:t>
      </w:r>
      <w:r w:rsidRPr="00A553C0">
        <w:t>.</w:t>
      </w:r>
      <w:proofErr w:type="spellStart"/>
      <w:r>
        <w:rPr>
          <w:lang w:val="en-US"/>
        </w:rPr>
        <w:t>Int</w:t>
      </w:r>
      <w:proofErr w:type="spellEnd"/>
      <w:r w:rsidRPr="00A553C0">
        <w:t>32</w:t>
      </w:r>
    </w:p>
    <w:p w14:paraId="00B7199D" w14:textId="18E1F574" w:rsidR="00E4379F" w:rsidRDefault="00E4379F" w:rsidP="00007CE1">
      <w:pPr>
        <w:spacing w:after="0"/>
        <w:ind w:left="-1134" w:right="-284"/>
        <w:jc w:val="both"/>
      </w:pPr>
      <w:r w:rsidRPr="00502A09">
        <w:rPr>
          <w:highlight w:val="yellow"/>
        </w:rPr>
        <w:t>32. Что будет выведено на консоль результате выполнения следующего кода:</w:t>
      </w:r>
    </w:p>
    <w:p w14:paraId="2F921904" w14:textId="268B0753" w:rsidR="00A553C0" w:rsidRDefault="00A553C0" w:rsidP="00007CE1">
      <w:pPr>
        <w:spacing w:after="0"/>
        <w:ind w:left="-1134" w:right="-284"/>
        <w:jc w:val="both"/>
      </w:pPr>
      <w:r w:rsidRPr="00A553C0">
        <w:drawing>
          <wp:inline distT="0" distB="0" distL="0" distR="0" wp14:anchorId="3EA4BF0A" wp14:editId="5141ABD6">
            <wp:extent cx="3267531" cy="205768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0DD" w14:textId="77777777" w:rsidR="00502A09" w:rsidRPr="00BA7A61" w:rsidRDefault="00502A09" w:rsidP="00007CE1">
      <w:pPr>
        <w:spacing w:after="0"/>
        <w:ind w:left="-1134" w:right="-284"/>
        <w:jc w:val="both"/>
      </w:pPr>
      <w:r>
        <w:rPr>
          <w:lang w:val="en-US"/>
        </w:rPr>
        <w:t>a</w:t>
      </w:r>
      <w:r w:rsidRPr="00BA7A61">
        <w:t xml:space="preserve">=2; </w:t>
      </w:r>
      <w:r>
        <w:rPr>
          <w:lang w:val="en-US"/>
        </w:rPr>
        <w:t>b</w:t>
      </w:r>
      <w:r w:rsidRPr="00BA7A61">
        <w:t>=1;</w:t>
      </w:r>
    </w:p>
    <w:p w14:paraId="06452F44" w14:textId="5F6A1C56" w:rsidR="00502A09" w:rsidRDefault="00E4379F" w:rsidP="00007CE1">
      <w:pPr>
        <w:spacing w:after="0"/>
        <w:ind w:left="-1134" w:right="-284"/>
        <w:jc w:val="both"/>
      </w:pPr>
      <w:r w:rsidRPr="00502A09">
        <w:rPr>
          <w:highlight w:val="yellow"/>
        </w:rPr>
        <w:t>33. Пусть задан следующий класс. Какой из конструкторов задан неверно?</w:t>
      </w:r>
    </w:p>
    <w:p w14:paraId="04CE0928" w14:textId="47378702" w:rsidR="00A553C0" w:rsidRDefault="00A553C0" w:rsidP="00007CE1">
      <w:pPr>
        <w:spacing w:after="0"/>
        <w:ind w:left="-1134" w:right="-284"/>
        <w:jc w:val="both"/>
      </w:pPr>
      <w:r w:rsidRPr="00A553C0">
        <w:drawing>
          <wp:inline distT="0" distB="0" distL="0" distR="0" wp14:anchorId="38433790" wp14:editId="05B74F01">
            <wp:extent cx="3210373" cy="144800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7714" w14:textId="26EB3AEB" w:rsidR="00860C76" w:rsidRPr="000C1B3F" w:rsidRDefault="00860C76" w:rsidP="00007CE1">
      <w:pPr>
        <w:spacing w:after="0"/>
        <w:ind w:left="-1134" w:right="-284"/>
        <w:jc w:val="both"/>
      </w:pPr>
      <w:r w:rsidRPr="000C1B3F">
        <w:t>2</w:t>
      </w:r>
    </w:p>
    <w:p w14:paraId="273300FF" w14:textId="645E9BF9" w:rsidR="0071376A" w:rsidRDefault="00E4379F" w:rsidP="00007CE1">
      <w:pPr>
        <w:spacing w:after="0"/>
        <w:ind w:left="-1134" w:right="-284"/>
        <w:jc w:val="both"/>
      </w:pPr>
      <w:r w:rsidRPr="00502A09">
        <w:t xml:space="preserve"> </w:t>
      </w:r>
      <w:r w:rsidRPr="0071376A">
        <w:rPr>
          <w:highlight w:val="yellow"/>
        </w:rPr>
        <w:t>34. Пусть задан следующий класс. Сколько аргументов может быть задано при вызове конструктора данного класса?</w:t>
      </w:r>
    </w:p>
    <w:p w14:paraId="1C928BA8" w14:textId="3375F10F" w:rsidR="00A553C0" w:rsidRDefault="00A553C0" w:rsidP="00007CE1">
      <w:pPr>
        <w:spacing w:after="0"/>
        <w:ind w:left="-1134" w:right="-284"/>
        <w:jc w:val="both"/>
      </w:pPr>
      <w:r w:rsidRPr="00A553C0">
        <w:drawing>
          <wp:inline distT="0" distB="0" distL="0" distR="0" wp14:anchorId="4EADA22B" wp14:editId="76331DAA">
            <wp:extent cx="4058216" cy="2257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070" w14:textId="4AA22547" w:rsidR="00E4379F" w:rsidRPr="00502A09" w:rsidRDefault="004E2D9E" w:rsidP="00007CE1">
      <w:pPr>
        <w:spacing w:after="0"/>
        <w:ind w:left="-1134" w:right="-284"/>
        <w:jc w:val="both"/>
      </w:pPr>
      <w:r>
        <w:t>0, 1 или 2</w:t>
      </w:r>
    </w:p>
    <w:p w14:paraId="5B14100B" w14:textId="77777777" w:rsidR="00A553C0" w:rsidRDefault="00E4379F" w:rsidP="00817168">
      <w:pPr>
        <w:spacing w:after="0"/>
        <w:ind w:left="-1134" w:right="-284"/>
      </w:pPr>
      <w:r>
        <w:t xml:space="preserve">35. Почему не удается создать объект класса A? </w:t>
      </w:r>
    </w:p>
    <w:p w14:paraId="75655C42" w14:textId="401A4D31" w:rsidR="00C03C0F" w:rsidRPr="000C1B3F" w:rsidRDefault="00A553C0" w:rsidP="00817168">
      <w:pPr>
        <w:spacing w:after="0"/>
        <w:ind w:left="-1134" w:right="-284"/>
      </w:pPr>
      <w:r w:rsidRPr="00A553C0">
        <w:drawing>
          <wp:inline distT="0" distB="0" distL="0" distR="0" wp14:anchorId="4C102F5C" wp14:editId="23F5BF1B">
            <wp:extent cx="2505425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C0F" w:rsidRPr="000C1B3F">
        <w:br/>
      </w:r>
    </w:p>
    <w:tbl>
      <w:tblPr>
        <w:tblW w:w="11719" w:type="dxa"/>
        <w:tblInd w:w="-1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668"/>
        <w:gridCol w:w="1083"/>
        <w:gridCol w:w="5351"/>
        <w:gridCol w:w="1707"/>
        <w:gridCol w:w="851"/>
        <w:gridCol w:w="1059"/>
      </w:tblGrid>
      <w:tr w:rsidR="00817168" w:rsidRPr="00C03C0F" w14:paraId="79D2CC6E" w14:textId="77777777" w:rsidTr="00D6581E">
        <w:trPr>
          <w:trHeight w:val="61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4CE9702E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lastRenderedPageBreak/>
              <w:t>Серьезность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281693B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9AED214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Описание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32BE1458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Проект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411F4DF5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Файл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68FE8F9C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Строка</w:t>
            </w:r>
          </w:p>
        </w:tc>
      </w:tr>
      <w:tr w:rsidR="00817168" w:rsidRPr="00C03C0F" w14:paraId="37222403" w14:textId="77777777" w:rsidTr="00D6581E">
        <w:trPr>
          <w:trHeight w:val="385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6F98788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Ошибка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4DD131B7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CS0122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6D6D13FE" w14:textId="43CBEF54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'A.A(int)"</w:t>
            </w:r>
            <w:r w:rsidRPr="00C03C0F">
              <w:rPr>
                <w:rFonts w:ascii="Segoe UI" w:hAnsi="Segoe UI" w:cs="Segoe UI"/>
                <w:sz w:val="18"/>
                <w:szCs w:val="18"/>
              </w:rPr>
              <w:t>недоступен из-за его уровня защиты.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0CA4E14D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ConsoleApp1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2C63FB59" w14:textId="3DF41CA0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14:paraId="12AE5DE6" w14:textId="77777777" w:rsidR="00817168" w:rsidRPr="00C03C0F" w:rsidRDefault="00817168" w:rsidP="00AC3BAB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C03C0F">
              <w:rPr>
                <w:rFonts w:ascii="Segoe UI" w:hAnsi="Segoe UI" w:cs="Segoe UI"/>
                <w:sz w:val="18"/>
                <w:szCs w:val="18"/>
              </w:rPr>
              <w:t>16</w:t>
            </w:r>
          </w:p>
        </w:tc>
      </w:tr>
    </w:tbl>
    <w:p w14:paraId="7CAFC5AA" w14:textId="3A3A9B52" w:rsidR="00E4379F" w:rsidRPr="00817168" w:rsidRDefault="00E4379F" w:rsidP="00007CE1">
      <w:pPr>
        <w:spacing w:after="0"/>
        <w:ind w:left="-1134" w:right="-284"/>
        <w:jc w:val="both"/>
      </w:pPr>
    </w:p>
    <w:p w14:paraId="7E3F0A0F" w14:textId="25B12AC1" w:rsidR="00E4379F" w:rsidRDefault="00E4379F" w:rsidP="00007CE1">
      <w:pPr>
        <w:spacing w:after="0"/>
        <w:ind w:left="-1134" w:right="-284"/>
        <w:jc w:val="both"/>
      </w:pPr>
      <w:r w:rsidRPr="005158EA">
        <w:t>36. Что будет выведено в консоль при выполнении данной программы?</w:t>
      </w:r>
    </w:p>
    <w:p w14:paraId="18C1ED95" w14:textId="06DFAC0C" w:rsidR="00A553C0" w:rsidRDefault="00A553C0" w:rsidP="00007CE1">
      <w:pPr>
        <w:spacing w:after="0"/>
        <w:ind w:left="-1134" w:right="-284"/>
        <w:jc w:val="both"/>
      </w:pPr>
      <w:r w:rsidRPr="00A553C0">
        <w:drawing>
          <wp:inline distT="0" distB="0" distL="0" distR="0" wp14:anchorId="4DD7EF79" wp14:editId="700AC7C0">
            <wp:extent cx="2715004" cy="167663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13BB" w14:textId="0AF7D93B" w:rsidR="005158EA" w:rsidRPr="005158EA" w:rsidRDefault="005158EA" w:rsidP="00007CE1">
      <w:pPr>
        <w:spacing w:after="0"/>
        <w:ind w:left="-1134" w:right="-284"/>
        <w:jc w:val="both"/>
      </w:pPr>
      <w:r>
        <w:rPr>
          <w:lang w:val="en-US"/>
        </w:rPr>
        <w:t>A</w:t>
      </w:r>
      <w:r w:rsidRPr="005158EA">
        <w:t xml:space="preserve"> </w:t>
      </w:r>
      <w:proofErr w:type="spellStart"/>
      <w:r>
        <w:rPr>
          <w:lang w:val="en-US"/>
        </w:rPr>
        <w:t>staticA</w:t>
      </w:r>
      <w:proofErr w:type="spellEnd"/>
    </w:p>
    <w:p w14:paraId="5371D2AA" w14:textId="689E05F0" w:rsidR="00E4379F" w:rsidRDefault="00E4379F" w:rsidP="00007CE1">
      <w:pPr>
        <w:spacing w:after="0"/>
        <w:ind w:left="-1134" w:right="-284"/>
        <w:jc w:val="both"/>
      </w:pPr>
      <w:r>
        <w:t xml:space="preserve"> </w:t>
      </w:r>
      <w:r w:rsidRPr="0052535F">
        <w:rPr>
          <w:highlight w:val="yellow"/>
        </w:rPr>
        <w:t>37. Какая строка приведенного далее класса вызовет ошибку компиляции?</w:t>
      </w:r>
      <w:r>
        <w:t xml:space="preserve"> </w:t>
      </w:r>
    </w:p>
    <w:p w14:paraId="1156A554" w14:textId="0B3D599A" w:rsidR="00A553C0" w:rsidRDefault="00A553C0" w:rsidP="00007CE1">
      <w:pPr>
        <w:spacing w:after="0"/>
        <w:ind w:left="-1134" w:right="-284"/>
        <w:jc w:val="both"/>
      </w:pPr>
      <w:r w:rsidRPr="00A553C0">
        <w:drawing>
          <wp:inline distT="0" distB="0" distL="0" distR="0" wp14:anchorId="4BA311EE" wp14:editId="49F3BF03">
            <wp:extent cx="3124636" cy="1695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ABAF47" w14:textId="156EEB47" w:rsidR="0052535F" w:rsidRDefault="0052535F" w:rsidP="00007CE1">
      <w:pPr>
        <w:spacing w:after="0"/>
        <w:ind w:left="-1134" w:right="-284"/>
        <w:jc w:val="both"/>
        <w:rPr>
          <w:lang w:val="en-US"/>
        </w:rPr>
      </w:pPr>
      <w:r>
        <w:rPr>
          <w:lang w:val="en-US"/>
        </w:rPr>
        <w:t>3</w:t>
      </w:r>
    </w:p>
    <w:p w14:paraId="02A3A08B" w14:textId="390180B5" w:rsidR="00C50402" w:rsidRPr="00007CE1" w:rsidRDefault="00C50402" w:rsidP="00007CE1">
      <w:pPr>
        <w:ind w:left="-1134" w:right="-284"/>
        <w:jc w:val="both"/>
        <w:rPr>
          <w:lang w:val="en-US"/>
        </w:rPr>
      </w:pPr>
      <w:r w:rsidRPr="00C50402">
        <w:rPr>
          <w:noProof/>
          <w:lang w:eastAsia="ru-RU"/>
        </w:rPr>
        <w:drawing>
          <wp:inline distT="0" distB="0" distL="0" distR="0" wp14:anchorId="16F58FFB" wp14:editId="21E4A450">
            <wp:extent cx="2650066" cy="19849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8163" cy="20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02">
        <w:rPr>
          <w:noProof/>
          <w:lang w:eastAsia="ru-RU"/>
        </w:rPr>
        <w:drawing>
          <wp:inline distT="0" distB="0" distL="0" distR="0" wp14:anchorId="55250240" wp14:editId="35E81983">
            <wp:extent cx="2497667" cy="200801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7708" cy="20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402" w:rsidRPr="00007C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B6554"/>
    <w:multiLevelType w:val="hybridMultilevel"/>
    <w:tmpl w:val="A7482994"/>
    <w:lvl w:ilvl="0" w:tplc="B32049CC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 w15:restartNumberingAfterBreak="0">
    <w:nsid w:val="06D55145"/>
    <w:multiLevelType w:val="multilevel"/>
    <w:tmpl w:val="2F764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8D7FCF"/>
    <w:multiLevelType w:val="multilevel"/>
    <w:tmpl w:val="E926F68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71CA7"/>
    <w:multiLevelType w:val="hybridMultilevel"/>
    <w:tmpl w:val="B02AB496"/>
    <w:lvl w:ilvl="0" w:tplc="63FC517A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004C9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FEAFF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5CFC4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7C77F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383AE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8F14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6CA1C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69FE6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AC16BFC"/>
    <w:multiLevelType w:val="hybridMultilevel"/>
    <w:tmpl w:val="076028C0"/>
    <w:lvl w:ilvl="0" w:tplc="94DC5D3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8290D6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8C5BF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4661F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C0B86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76D87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6C74A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380A7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EA656E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D351E10"/>
    <w:multiLevelType w:val="hybridMultilevel"/>
    <w:tmpl w:val="E29E5674"/>
    <w:lvl w:ilvl="0" w:tplc="13A4BE10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72EE4C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0698C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D28D7A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2C868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BC332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7E33F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D02A9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80883C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33430D6"/>
    <w:multiLevelType w:val="multilevel"/>
    <w:tmpl w:val="95B2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8927434"/>
    <w:multiLevelType w:val="multilevel"/>
    <w:tmpl w:val="5F5C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C5E31A6"/>
    <w:multiLevelType w:val="multilevel"/>
    <w:tmpl w:val="ED04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075324"/>
    <w:multiLevelType w:val="hybridMultilevel"/>
    <w:tmpl w:val="3FC278A6"/>
    <w:lvl w:ilvl="0" w:tplc="9DE4CF9C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0" w15:restartNumberingAfterBreak="0">
    <w:nsid w:val="734739AD"/>
    <w:multiLevelType w:val="hybridMultilevel"/>
    <w:tmpl w:val="B80E726C"/>
    <w:lvl w:ilvl="0" w:tplc="1944B4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2E01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D040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300A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94AE1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BCD97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651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C8778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40529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BB51BF8"/>
    <w:multiLevelType w:val="multilevel"/>
    <w:tmpl w:val="76808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1"/>
  </w:num>
  <w:num w:numId="5">
    <w:abstractNumId w:val="8"/>
  </w:num>
  <w:num w:numId="6">
    <w:abstractNumId w:val="3"/>
  </w:num>
  <w:num w:numId="7">
    <w:abstractNumId w:val="4"/>
  </w:num>
  <w:num w:numId="8">
    <w:abstractNumId w:val="7"/>
  </w:num>
  <w:num w:numId="9">
    <w:abstractNumId w:val="2"/>
  </w:num>
  <w:num w:numId="10">
    <w:abstractNumId w:val="6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4FC"/>
    <w:rsid w:val="00007CE1"/>
    <w:rsid w:val="000547A0"/>
    <w:rsid w:val="00056793"/>
    <w:rsid w:val="000928A6"/>
    <w:rsid w:val="000943A2"/>
    <w:rsid w:val="00095303"/>
    <w:rsid w:val="000A1518"/>
    <w:rsid w:val="000C1B3F"/>
    <w:rsid w:val="000D2220"/>
    <w:rsid w:val="000D5803"/>
    <w:rsid w:val="00106259"/>
    <w:rsid w:val="00154E7F"/>
    <w:rsid w:val="002237F6"/>
    <w:rsid w:val="00223D5F"/>
    <w:rsid w:val="00257260"/>
    <w:rsid w:val="00283C32"/>
    <w:rsid w:val="00292588"/>
    <w:rsid w:val="00333F51"/>
    <w:rsid w:val="003C4518"/>
    <w:rsid w:val="00480AFB"/>
    <w:rsid w:val="00492091"/>
    <w:rsid w:val="004E0B9B"/>
    <w:rsid w:val="004E2D9E"/>
    <w:rsid w:val="004F7E0B"/>
    <w:rsid w:val="0050123D"/>
    <w:rsid w:val="00502A09"/>
    <w:rsid w:val="00505702"/>
    <w:rsid w:val="005158EA"/>
    <w:rsid w:val="005248FC"/>
    <w:rsid w:val="0052535F"/>
    <w:rsid w:val="005C12EA"/>
    <w:rsid w:val="005E124F"/>
    <w:rsid w:val="005E2903"/>
    <w:rsid w:val="006B00F6"/>
    <w:rsid w:val="0071376A"/>
    <w:rsid w:val="0075791E"/>
    <w:rsid w:val="00774062"/>
    <w:rsid w:val="007A0D5E"/>
    <w:rsid w:val="007C5DEB"/>
    <w:rsid w:val="00817168"/>
    <w:rsid w:val="008304FE"/>
    <w:rsid w:val="00857B58"/>
    <w:rsid w:val="00860C76"/>
    <w:rsid w:val="00872477"/>
    <w:rsid w:val="00891769"/>
    <w:rsid w:val="008A229F"/>
    <w:rsid w:val="009029A0"/>
    <w:rsid w:val="00931B23"/>
    <w:rsid w:val="00943549"/>
    <w:rsid w:val="009A6242"/>
    <w:rsid w:val="009C7A43"/>
    <w:rsid w:val="00A21739"/>
    <w:rsid w:val="00A553C0"/>
    <w:rsid w:val="00A92766"/>
    <w:rsid w:val="00AA51B3"/>
    <w:rsid w:val="00AA5747"/>
    <w:rsid w:val="00AC12B4"/>
    <w:rsid w:val="00AE7E02"/>
    <w:rsid w:val="00AF1AE5"/>
    <w:rsid w:val="00B25C96"/>
    <w:rsid w:val="00B645AA"/>
    <w:rsid w:val="00B86EE5"/>
    <w:rsid w:val="00BA5BCF"/>
    <w:rsid w:val="00BA7A61"/>
    <w:rsid w:val="00BD1BB3"/>
    <w:rsid w:val="00BE3907"/>
    <w:rsid w:val="00C03C0F"/>
    <w:rsid w:val="00C44038"/>
    <w:rsid w:val="00C50402"/>
    <w:rsid w:val="00C53473"/>
    <w:rsid w:val="00C74737"/>
    <w:rsid w:val="00C9095B"/>
    <w:rsid w:val="00CC64A0"/>
    <w:rsid w:val="00CC79B8"/>
    <w:rsid w:val="00CE0358"/>
    <w:rsid w:val="00D46E77"/>
    <w:rsid w:val="00D6581E"/>
    <w:rsid w:val="00D76A5B"/>
    <w:rsid w:val="00DC1407"/>
    <w:rsid w:val="00DF7B9A"/>
    <w:rsid w:val="00E057B0"/>
    <w:rsid w:val="00E21EDB"/>
    <w:rsid w:val="00E2763E"/>
    <w:rsid w:val="00E4379F"/>
    <w:rsid w:val="00E50EEA"/>
    <w:rsid w:val="00E7254E"/>
    <w:rsid w:val="00E744FC"/>
    <w:rsid w:val="00EB6304"/>
    <w:rsid w:val="00F352DD"/>
    <w:rsid w:val="00F41AFE"/>
    <w:rsid w:val="00F56446"/>
    <w:rsid w:val="00F70941"/>
    <w:rsid w:val="00FA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FE0CA"/>
  <w15:chartTrackingRefBased/>
  <w15:docId w15:val="{B907FA75-7E9D-432B-A605-CD0D8AA8E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79F"/>
    <w:pPr>
      <w:ind w:left="720"/>
      <w:contextualSpacing/>
    </w:pPr>
  </w:style>
  <w:style w:type="character" w:customStyle="1" w:styleId="b">
    <w:name w:val="b"/>
    <w:basedOn w:val="a0"/>
    <w:rsid w:val="00C9095B"/>
  </w:style>
  <w:style w:type="character" w:styleId="HTML">
    <w:name w:val="HTML Code"/>
    <w:basedOn w:val="a0"/>
    <w:uiPriority w:val="99"/>
    <w:semiHidden/>
    <w:unhideWhenUsed/>
    <w:rsid w:val="00C9095B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4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4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354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910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7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7471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503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055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8945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1026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32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22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064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63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7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9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9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1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5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23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32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52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1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17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4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39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34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55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1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50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154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7347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2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66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5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92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86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7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66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14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38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8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5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6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484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1320">
          <w:marLeft w:val="547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9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723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328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966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06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9710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96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6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7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80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8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4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50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36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01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00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88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8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03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74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0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8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90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10</Pages>
  <Words>1516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</dc:creator>
  <cp:keywords/>
  <dc:description/>
  <cp:lastModifiedBy>Леново</cp:lastModifiedBy>
  <cp:revision>40</cp:revision>
  <dcterms:created xsi:type="dcterms:W3CDTF">2021-09-20T19:42:00Z</dcterms:created>
  <dcterms:modified xsi:type="dcterms:W3CDTF">2023-10-19T12:48:00Z</dcterms:modified>
</cp:coreProperties>
</file>