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3127F" w14:textId="0A7C76E8" w:rsidR="00F40169" w:rsidRDefault="007A3DEC" w:rsidP="007A3D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b/>
          <w:bCs/>
          <w:sz w:val="28"/>
          <w:szCs w:val="28"/>
        </w:rPr>
        <w:t>CMS</w:t>
      </w:r>
      <w:r w:rsidRPr="006F30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WordPress</w:t>
      </w:r>
    </w:p>
    <w:p w14:paraId="2FB2279B" w14:textId="5A3FF35C" w:rsidR="007A3DEC" w:rsidRDefault="007A3DEC" w:rsidP="007A3DE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WordPress</w:t>
      </w:r>
      <w:r w:rsidRPr="007A3D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свободно распространяемая, соответствующая стандартам, быстрая, легкая и бесплатная платформа для персонального блоггинга с гибким и настраиваемым ядром.</w:t>
      </w:r>
    </w:p>
    <w:p w14:paraId="11C49C2B" w14:textId="31CD8243" w:rsidR="00A13DF5" w:rsidRDefault="00A13DF5" w:rsidP="007A3DE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DF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</w:t>
      </w:r>
      <w:r>
        <w:rPr>
          <w:rFonts w:ascii="Times New Roman" w:hAnsi="Times New Roman" w:cs="Times New Roman"/>
          <w:sz w:val="28"/>
          <w:szCs w:val="28"/>
          <w:lang w:val="ru-RU"/>
        </w:rPr>
        <w:t>: ядро + тема + дополнения</w:t>
      </w:r>
    </w:p>
    <w:p w14:paraId="2A18B64E" w14:textId="08051072" w:rsidR="00A13DF5" w:rsidRDefault="00DA3823" w:rsidP="007A3DE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Преимущества:</w:t>
      </w:r>
    </w:p>
    <w:p w14:paraId="57EAA67A" w14:textId="797794CF" w:rsidR="00DA3823" w:rsidRDefault="00DA3823" w:rsidP="00DA382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популярная </w:t>
      </w:r>
      <w:r>
        <w:rPr>
          <w:rFonts w:ascii="Times New Roman" w:hAnsi="Times New Roman" w:cs="Times New Roman"/>
          <w:sz w:val="28"/>
          <w:szCs w:val="28"/>
        </w:rPr>
        <w:t>CMS</w:t>
      </w:r>
    </w:p>
    <w:p w14:paraId="12BDABAC" w14:textId="18A8E7FE" w:rsidR="00DA3823" w:rsidRDefault="00DA3823" w:rsidP="00DA382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Бесплатная</w:t>
      </w:r>
    </w:p>
    <w:p w14:paraId="6DEB6AF6" w14:textId="128F3051" w:rsidR="00DA3823" w:rsidRDefault="00DA3823" w:rsidP="00DA382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Наиболее широкий набор плагинов, тем, виджетов и т.д</w:t>
      </w:r>
      <w:r w:rsidR="002442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E06003" w14:textId="5CEA3399" w:rsidR="00DA3823" w:rsidRDefault="00DA3823" w:rsidP="00DA382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WYSIWYG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редактор</w:t>
      </w:r>
    </w:p>
    <w:p w14:paraId="2F409622" w14:textId="765BB285" w:rsidR="00DA3823" w:rsidRDefault="00DA3823" w:rsidP="00DA382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Технический опыт не обязателе</w:t>
      </w:r>
      <w:r w:rsidR="005A2454">
        <w:rPr>
          <w:rFonts w:ascii="Times New Roman" w:hAnsi="Times New Roman" w:cs="Times New Roman"/>
          <w:sz w:val="28"/>
          <w:szCs w:val="28"/>
          <w:lang w:val="ru-RU"/>
        </w:rPr>
        <w:t>н</w:t>
      </w:r>
    </w:p>
    <w:p w14:paraId="388A8E40" w14:textId="52680562" w:rsidR="00DA3823" w:rsidRDefault="00833C9C" w:rsidP="00DA3823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Недостатки:</w:t>
      </w:r>
    </w:p>
    <w:p w14:paraId="43646326" w14:textId="32E2B6EF" w:rsidR="00833C9C" w:rsidRDefault="00833C9C" w:rsidP="00833C9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Гл. проблема – как использовать возможности сайта правильно</w:t>
      </w:r>
    </w:p>
    <w:p w14:paraId="4EFF8683" w14:textId="0BAA819B" w:rsidR="00833C9C" w:rsidRDefault="00833C9C" w:rsidP="00833C9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Возможны проблемы при установке</w:t>
      </w:r>
    </w:p>
    <w:p w14:paraId="173CFEC7" w14:textId="58F64BE3" w:rsidR="00833C9C" w:rsidRDefault="00BA7A87" w:rsidP="00833C9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и администрирование:</w:t>
      </w:r>
    </w:p>
    <w:p w14:paraId="12F5B4F8" w14:textId="6446A982" w:rsidR="00BA7A87" w:rsidRDefault="00BA7A87" w:rsidP="00BA7A8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пользователями</w:t>
      </w:r>
    </w:p>
    <w:p w14:paraId="44D0749E" w14:textId="4A13881D" w:rsidR="00BA7A87" w:rsidRDefault="00BA7A87" w:rsidP="00BA7A8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Профили пользователей</w:t>
      </w:r>
    </w:p>
    <w:p w14:paraId="097032F7" w14:textId="43A2032E" w:rsidR="00BA7A87" w:rsidRDefault="00BA7A87" w:rsidP="00BA7A8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Динамическая генерация страниц</w:t>
      </w:r>
    </w:p>
    <w:p w14:paraId="512CE812" w14:textId="4F652DFA" w:rsidR="00BA7A87" w:rsidRDefault="00BA7A87" w:rsidP="00BA7A8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Интернационализация и локализация</w:t>
      </w:r>
    </w:p>
    <w:p w14:paraId="0E52DCF4" w14:textId="2F2E618D" w:rsidR="00BA7A87" w:rsidRDefault="008A6BCD" w:rsidP="00BA7A8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8A6BCD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kama</w:t>
      </w:r>
      <w:r w:rsidRPr="008A6BC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ru</w:t>
      </w:r>
      <w:r w:rsidRPr="008A6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шпаргалки для тем.</w:t>
      </w:r>
    </w:p>
    <w:p w14:paraId="37CED71B" w14:textId="578F3468" w:rsidR="006173D1" w:rsidRPr="006173D1" w:rsidRDefault="006173D1" w:rsidP="00BA7A87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73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Плагины:</w:t>
      </w:r>
    </w:p>
    <w:p w14:paraId="75A0C012" w14:textId="14DEAF8B" w:rsidR="006173D1" w:rsidRDefault="006173D1" w:rsidP="006173D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безопасности сайта</w:t>
      </w:r>
    </w:p>
    <w:p w14:paraId="4A49A194" w14:textId="1E8D39C3" w:rsidR="006173D1" w:rsidRDefault="006173D1" w:rsidP="006173D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Борьба со спамом</w:t>
      </w:r>
    </w:p>
    <w:p w14:paraId="794132DF" w14:textId="5BB23B92" w:rsidR="006173D1" w:rsidRPr="006173D1" w:rsidRDefault="006173D1" w:rsidP="006173D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Техническая оптимизация ресурса в соответствии с требованиями поисковых систем (создание и обновление карты сайта, канонизация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оптимизация </w:t>
      </w:r>
      <w:r>
        <w:rPr>
          <w:rFonts w:ascii="Times New Roman" w:hAnsi="Times New Roman" w:cs="Times New Roman"/>
          <w:sz w:val="28"/>
          <w:szCs w:val="28"/>
        </w:rPr>
        <w:t>title</w:t>
      </w:r>
      <w:r w:rsidRPr="00617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страниц, автоматическая автоматическая генерация метаданных страниц, блокирование индексации дублированного контента, создание микроразметки сайта).</w:t>
      </w:r>
    </w:p>
    <w:p w14:paraId="5449AD51" w14:textId="2BDA6D52" w:rsidR="002B7992" w:rsidRDefault="002B7992" w:rsidP="00BA7A8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799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2B7992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2B7992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plugins</w:t>
      </w:r>
      <w:r w:rsidRPr="002B79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местоположение плагинов сайта</w:t>
      </w:r>
    </w:p>
    <w:p w14:paraId="085FA160" w14:textId="1A7B1D67" w:rsidR="002B7992" w:rsidRDefault="00D27861" w:rsidP="00BA7A87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Меры безопасности:</w:t>
      </w:r>
    </w:p>
    <w:p w14:paraId="77E46F8D" w14:textId="3F92C21D" w:rsidR="00D27861" w:rsidRDefault="00D27861" w:rsidP="00D278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Двухфакторная аутентификация</w:t>
      </w:r>
    </w:p>
    <w:p w14:paraId="7CE4CB71" w14:textId="3FECBFE1" w:rsidR="00D27861" w:rsidRDefault="00D27861" w:rsidP="00D278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и пароль</w:t>
      </w:r>
    </w:p>
    <w:p w14:paraId="5E30F22E" w14:textId="6933192F" w:rsidR="00D27861" w:rsidRDefault="00D27861" w:rsidP="00D278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Зашифровать всё</w:t>
      </w:r>
    </w:p>
    <w:p w14:paraId="5FFD6A5C" w14:textId="58A3EE15" w:rsidR="00D27861" w:rsidRDefault="00D27861" w:rsidP="00D2786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Обновление </w:t>
      </w:r>
      <w:r>
        <w:rPr>
          <w:rFonts w:ascii="Times New Roman" w:hAnsi="Times New Roman" w:cs="Times New Roman"/>
          <w:sz w:val="28"/>
          <w:szCs w:val="28"/>
        </w:rPr>
        <w:t>CMS</w:t>
      </w:r>
    </w:p>
    <w:p w14:paraId="0405CDCF" w14:textId="30C192A1" w:rsidR="00D27861" w:rsidRDefault="007E34F3" w:rsidP="00D2786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Основы кеширования в </w:t>
      </w:r>
      <w:r>
        <w:rPr>
          <w:rFonts w:ascii="Times New Roman" w:hAnsi="Times New Roman" w:cs="Times New Roman"/>
          <w:b/>
          <w:bCs/>
          <w:sz w:val="28"/>
          <w:szCs w:val="28"/>
        </w:rPr>
        <w:t>WordPress:</w:t>
      </w:r>
    </w:p>
    <w:p w14:paraId="0F92C86C" w14:textId="1D248F34" w:rsidR="007E34F3" w:rsidRDefault="006F2243" w:rsidP="00D27861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Кэш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промежуточный буфер, который позволяет хранить наиболее часто используемые данные в памяти или на жёстком диске, что позволяет хранить наиболее часто используемые данные в памяти и ускорить процесс их выдачи.</w:t>
      </w:r>
    </w:p>
    <w:p w14:paraId="714088BB" w14:textId="0E35A9B8" w:rsidR="006F2243" w:rsidRDefault="006F2243" w:rsidP="00D27861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Три основных вида кеширования:</w:t>
      </w:r>
    </w:p>
    <w:p w14:paraId="5135ECC0" w14:textId="540CF853" w:rsidR="006F2243" w:rsidRPr="002A39A9" w:rsidRDefault="006F2243" w:rsidP="00D27861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Кэширование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Cache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Total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Cache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A39A9"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9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A39A9"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9A9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</w:t>
      </w:r>
      <w:r w:rsidR="00761D1E">
        <w:rPr>
          <w:rFonts w:ascii="Times New Roman" w:hAnsi="Times New Roman" w:cs="Times New Roman"/>
          <w:sz w:val="28"/>
          <w:szCs w:val="28"/>
          <w:lang w:val="ru-RU"/>
        </w:rPr>
        <w:t xml:space="preserve">в ядре </w:t>
      </w:r>
      <w:r w:rsidR="00761D1E">
        <w:rPr>
          <w:rFonts w:ascii="Times New Roman" w:hAnsi="Times New Roman" w:cs="Times New Roman"/>
          <w:sz w:val="28"/>
          <w:szCs w:val="28"/>
        </w:rPr>
        <w:t>WP</w:t>
      </w:r>
      <w:r w:rsidR="00761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9A9">
        <w:rPr>
          <w:rFonts w:ascii="Times New Roman" w:hAnsi="Times New Roman" w:cs="Times New Roman"/>
          <w:sz w:val="28"/>
          <w:szCs w:val="28"/>
          <w:lang w:val="ru-RU"/>
        </w:rPr>
        <w:t>нет, требуются плагины!</w:t>
      </w:r>
    </w:p>
    <w:p w14:paraId="58006614" w14:textId="115E778A" w:rsidR="006F2243" w:rsidRPr="002A39A9" w:rsidRDefault="006F2243" w:rsidP="00D27861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Кэширование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cache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cache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cache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2A39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846E9">
        <w:rPr>
          <w:rFonts w:ascii="Times New Roman" w:hAnsi="Times New Roman" w:cs="Times New Roman"/>
          <w:sz w:val="28"/>
          <w:szCs w:val="28"/>
          <w:lang w:val="ru-RU"/>
        </w:rPr>
        <w:t xml:space="preserve"> – кеширует данные произвольного типа (реализован по умолчанию)</w:t>
      </w:r>
    </w:p>
    <w:p w14:paraId="64FBDC09" w14:textId="7E491087" w:rsidR="006F2243" w:rsidRPr="006F30B5" w:rsidRDefault="006F2243" w:rsidP="00D278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Транзитное</w:t>
      </w:r>
      <w:r w:rsidRPr="006F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кэширование</w:t>
      </w:r>
      <w:r w:rsidRPr="006F22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6F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get_transient, set_transient, delete_transient</w:t>
      </w:r>
      <w:r w:rsidRPr="006F2243">
        <w:rPr>
          <w:rFonts w:ascii="Times New Roman" w:hAnsi="Times New Roman" w:cs="Times New Roman"/>
          <w:sz w:val="28"/>
          <w:szCs w:val="28"/>
        </w:rPr>
        <w:t>)</w:t>
      </w:r>
    </w:p>
    <w:p w14:paraId="6D37E049" w14:textId="1415D6AF" w:rsidR="00AD3D68" w:rsidRDefault="00AD3D68" w:rsidP="00D27861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адаптации под мобильные устройства:</w:t>
      </w:r>
    </w:p>
    <w:p w14:paraId="4DB1E153" w14:textId="7926ADE5" w:rsidR="00AD3D68" w:rsidRDefault="00AD3D68" w:rsidP="00AD3D6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WPTouch</w:t>
      </w:r>
    </w:p>
    <w:p w14:paraId="3FA02AED" w14:textId="2D1FC376" w:rsidR="00AD3D68" w:rsidRDefault="00AD3D68" w:rsidP="00AD3D6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Jetpack</w:t>
      </w:r>
    </w:p>
    <w:p w14:paraId="3B4C1A9A" w14:textId="3F017A56" w:rsidR="00AD3D68" w:rsidRDefault="00AD3D68" w:rsidP="00AD3D6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WPSmart Mobile</w:t>
      </w:r>
    </w:p>
    <w:p w14:paraId="576DEFEF" w14:textId="1DB25B58" w:rsidR="00AD3D68" w:rsidRDefault="00AD3D68" w:rsidP="00AD3D68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Responsible</w:t>
      </w:r>
    </w:p>
    <w:p w14:paraId="4BDE57DF" w14:textId="1B5C5554" w:rsidR="006F2243" w:rsidRPr="006F30B5" w:rsidRDefault="005B7F87" w:rsidP="005B7F87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F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Какие сайты не стоит делать на </w:t>
      </w:r>
      <w:r w:rsidRPr="005B7F87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r w:rsidRPr="005B7F87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8804107" w14:textId="07FD0209" w:rsidR="005B7F87" w:rsidRDefault="005B7F87" w:rsidP="005B7F8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F87">
        <w:rPr>
          <w:rFonts w:ascii="Times New Roman" w:hAnsi="Times New Roman" w:cs="Times New Roman"/>
          <w:sz w:val="28"/>
          <w:szCs w:val="28"/>
          <w:lang w:val="ru-RU"/>
        </w:rPr>
        <w:t>Одностраничные сайты или лендинги</w:t>
      </w:r>
    </w:p>
    <w:p w14:paraId="584808A2" w14:textId="45367F7B" w:rsidR="005B7F87" w:rsidRDefault="005B7F87" w:rsidP="005B7F8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Сложные сервисы с большим количеством процессов</w:t>
      </w:r>
    </w:p>
    <w:p w14:paraId="6C5680E5" w14:textId="56BDA048" w:rsidR="005B7F87" w:rsidRDefault="005B7F87" w:rsidP="005B7F8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25F1FC" w14:textId="758AD015" w:rsidR="006F30B5" w:rsidRDefault="006F30B5" w:rsidP="005B7F87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WordPress</w:t>
      </w:r>
      <w:r w:rsidRPr="00A729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контентом</w:t>
      </w:r>
      <w:r w:rsidRPr="00A7298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47DF631D" w14:textId="2769914F" w:rsidR="006F30B5" w:rsidRDefault="00A7298F" w:rsidP="005B7F8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префикс </w:t>
      </w:r>
      <w:r>
        <w:rPr>
          <w:rFonts w:ascii="Times New Roman" w:hAnsi="Times New Roman" w:cs="Times New Roman"/>
          <w:sz w:val="28"/>
          <w:szCs w:val="28"/>
        </w:rPr>
        <w:t>wp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 основная таблица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hosts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две таблицы, не связанные ни с одной другой –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options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links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comments</w:t>
      </w:r>
      <w:r w:rsidRPr="00A72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могут быть </w:t>
      </w:r>
      <w:r w:rsidRPr="00A7298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связаны между собой. Групповая установка сайтов подразумевает некоторые дополнительные таблицы.</w:t>
      </w:r>
    </w:p>
    <w:p w14:paraId="51CE4DB5" w14:textId="0DB40B26" w:rsidR="006A0655" w:rsidRDefault="006A0655" w:rsidP="005B7F8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Типы контента:</w:t>
      </w:r>
    </w:p>
    <w:p w14:paraId="0E993755" w14:textId="1DFC7308" w:rsidR="006A0655" w:rsidRDefault="006A0655" w:rsidP="006A065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Сообщения (записи)</w:t>
      </w:r>
    </w:p>
    <w:p w14:paraId="3CBEE85B" w14:textId="6C7873C9" w:rsidR="006A0655" w:rsidRDefault="006A0655" w:rsidP="006A065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</w:p>
    <w:p w14:paraId="43C1D6AA" w14:textId="4C693A4D" w:rsidR="006A0655" w:rsidRDefault="006A0655" w:rsidP="006A065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p w14:paraId="09271BD6" w14:textId="45D3D1B3" w:rsidR="006A0655" w:rsidRDefault="006A0655" w:rsidP="006A065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</w:p>
    <w:p w14:paraId="72F9438D" w14:textId="77777777" w:rsidR="009F7D17" w:rsidRPr="009F7D17" w:rsidRDefault="009F7D17" w:rsidP="009F7D17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2C48CE" w14:textId="14D166B1" w:rsidR="006A0655" w:rsidRDefault="009F7D17" w:rsidP="006A065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Сообщения:</w:t>
      </w:r>
    </w:p>
    <w:p w14:paraId="7FB90244" w14:textId="686A3274" w:rsidR="009F7D17" w:rsidRPr="009F7D17" w:rsidRDefault="009F7D17" w:rsidP="009F7D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1061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C2106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C21061">
        <w:rPr>
          <w:rFonts w:ascii="Times New Roman" w:hAnsi="Times New Roman" w:cs="Times New Roman"/>
          <w:sz w:val="28"/>
          <w:szCs w:val="28"/>
          <w:lang w:val="ru-RU"/>
        </w:rPr>
        <w:t>’ =&gt; ‘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C21061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24B38368" w14:textId="7DE9CE48" w:rsidR="009F7D17" w:rsidRDefault="009F7D17" w:rsidP="009F7D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4CF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5 </w:t>
      </w:r>
      <w:r w:rsidRPr="009F7D1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записей по умолчанию встроенных в </w:t>
      </w:r>
      <w:r>
        <w:rPr>
          <w:rFonts w:ascii="Times New Roman" w:hAnsi="Times New Roman" w:cs="Times New Roman"/>
          <w:sz w:val="28"/>
          <w:szCs w:val="28"/>
        </w:rPr>
        <w:t>WordPress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F30F93" w14:textId="79EA3325" w:rsidR="009F7D17" w:rsidRPr="009F7D17" w:rsidRDefault="009F7D17" w:rsidP="009F7D1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Запись, сообщение (</w:t>
      </w:r>
      <w:r>
        <w:rPr>
          <w:rFonts w:ascii="Times New Roman" w:hAnsi="Times New Roman" w:cs="Times New Roman"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C8372EA" w14:textId="3F01420B" w:rsidR="009F7D17" w:rsidRPr="009F7D17" w:rsidRDefault="009F7D17" w:rsidP="009F7D1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(</w:t>
      </w:r>
      <w:r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9F938CD" w14:textId="174AFB4F" w:rsidR="009F7D17" w:rsidRDefault="009F7D17" w:rsidP="009F7D1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Вложение (</w:t>
      </w:r>
      <w:r>
        <w:rPr>
          <w:rFonts w:ascii="Times New Roman" w:hAnsi="Times New Roman" w:cs="Times New Roman"/>
          <w:sz w:val="28"/>
          <w:szCs w:val="28"/>
        </w:rPr>
        <w:t>attachment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A8F4C8" w14:textId="3AB66493" w:rsidR="009F7D17" w:rsidRPr="009F7D17" w:rsidRDefault="009F7D17" w:rsidP="009F7D1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Редакция (</w:t>
      </w:r>
      <w:r>
        <w:rPr>
          <w:rFonts w:ascii="Times New Roman" w:hAnsi="Times New Roman" w:cs="Times New Roman"/>
          <w:sz w:val="28"/>
          <w:szCs w:val="28"/>
        </w:rPr>
        <w:t>revision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E843BF9" w14:textId="68260A46" w:rsidR="009F7D17" w:rsidRPr="009F7D17" w:rsidRDefault="009F7D17" w:rsidP="009F7D1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 меню навигации (</w:t>
      </w:r>
      <w:r>
        <w:rPr>
          <w:rFonts w:ascii="Times New Roman" w:hAnsi="Times New Roman" w:cs="Times New Roman"/>
          <w:sz w:val="28"/>
          <w:szCs w:val="28"/>
        </w:rPr>
        <w:t>navigation</w:t>
      </w:r>
      <w:r w:rsidRPr="009F7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menu</w:t>
      </w:r>
      <w:r w:rsidRPr="009F7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E53745B" w14:textId="69837070" w:rsidR="009F7D17" w:rsidRDefault="00AC761D" w:rsidP="009F7D1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Записи</w:t>
      </w:r>
    </w:p>
    <w:p w14:paraId="5096CB64" w14:textId="4C8FC6DB" w:rsidR="00AC761D" w:rsidRPr="00204CFF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single</w:t>
      </w:r>
      <w:r w:rsidRPr="00204C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204CFF">
        <w:rPr>
          <w:rFonts w:ascii="Times New Roman" w:hAnsi="Times New Roman" w:cs="Times New Roman"/>
          <w:sz w:val="28"/>
          <w:szCs w:val="28"/>
          <w:lang w:val="ru-RU"/>
        </w:rPr>
        <w:t>-{</w:t>
      </w:r>
      <w:r>
        <w:rPr>
          <w:rFonts w:ascii="Times New Roman" w:hAnsi="Times New Roman" w:cs="Times New Roman"/>
          <w:sz w:val="28"/>
          <w:szCs w:val="28"/>
          <w:lang w:val="ru-RU"/>
        </w:rPr>
        <w:t>ярлык_записи</w:t>
      </w:r>
      <w:r w:rsidRPr="00204CFF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php</w:t>
      </w:r>
    </w:p>
    <w:p w14:paraId="3D315AB8" w14:textId="1FD8795A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single-post.php</w:t>
      </w:r>
    </w:p>
    <w:p w14:paraId="706A55FF" w14:textId="075D5C23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single.php</w:t>
      </w:r>
    </w:p>
    <w:p w14:paraId="73009801" w14:textId="5AAB795E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singular.php</w:t>
      </w:r>
    </w:p>
    <w:p w14:paraId="0726E4A6" w14:textId="6AC95A87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index.php</w:t>
      </w:r>
    </w:p>
    <w:p w14:paraId="0A20FF76" w14:textId="77777777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B89D3BC" w14:textId="65EA1644" w:rsidR="00AC761D" w:rsidRPr="00204CFF" w:rsidRDefault="00AC761D" w:rsidP="009F7D1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Страницы</w:t>
      </w:r>
    </w:p>
    <w:p w14:paraId="22022BC5" w14:textId="408E59B3" w:rsidR="00AC761D" w:rsidRPr="00204CFF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2324D">
          <w:rPr>
            <w:rStyle w:val="ac"/>
            <w:rFonts w:ascii="Times New Roman" w:hAnsi="Times New Roman" w:cs="Times New Roman"/>
            <w:sz w:val="28"/>
            <w:szCs w:val="28"/>
          </w:rPr>
          <w:t>http</w:t>
        </w:r>
        <w:r w:rsidRPr="00204CFF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B2324D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ваш</w:t>
        </w:r>
        <w:r w:rsidRPr="00204CFF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B2324D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сайт</w:t>
        </w:r>
        <w:r w:rsidRPr="00204CFF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B2324D">
          <w:rPr>
            <w:rStyle w:val="ac"/>
            <w:rFonts w:ascii="Times New Roman" w:hAnsi="Times New Roman" w:cs="Times New Roman"/>
            <w:sz w:val="28"/>
            <w:szCs w:val="28"/>
          </w:rPr>
          <w:t>ru</w:t>
        </w:r>
        <w:r w:rsidRPr="00204CFF">
          <w:rPr>
            <w:rStyle w:val="ac"/>
            <w:rFonts w:ascii="Times New Roman" w:hAnsi="Times New Roman" w:cs="Times New Roman"/>
            <w:sz w:val="28"/>
            <w:szCs w:val="28"/>
          </w:rPr>
          <w:t>//</w:t>
        </w:r>
        <w:r w:rsidRPr="00B2324D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ярлык</w:t>
        </w:r>
        <w:r w:rsidRPr="00204CFF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B2324D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страницы</w:t>
        </w:r>
      </w:hyperlink>
    </w:p>
    <w:p w14:paraId="18C4A5E8" w14:textId="132C2316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761D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любое название</w:t>
      </w:r>
      <w:r w:rsidRPr="00AC761D">
        <w:rPr>
          <w:rFonts w:ascii="Times New Roman" w:hAnsi="Times New Roman" w:cs="Times New Roman"/>
          <w:sz w:val="28"/>
          <w:szCs w:val="28"/>
          <w:lang w:val="ru-RU"/>
        </w:rPr>
        <w:t>}.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(шаблон страницы)</w:t>
      </w:r>
    </w:p>
    <w:p w14:paraId="0FBA119B" w14:textId="2DA0D0A9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page-{urldecode_post_name}.php</w:t>
      </w:r>
    </w:p>
    <w:p w14:paraId="5CBAF7E5" w14:textId="534FC641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page-{post_name}.php</w:t>
      </w:r>
    </w:p>
    <w:p w14:paraId="596D3832" w14:textId="53F691AB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page-{ID_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>}.php</w:t>
      </w:r>
    </w:p>
    <w:p w14:paraId="546A2A28" w14:textId="4B830834" w:rsidR="00AC761D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page.php</w:t>
      </w:r>
    </w:p>
    <w:p w14:paraId="0079373B" w14:textId="3CE71DEA" w:rsidR="00AC761D" w:rsidRPr="00204CFF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singular</w:t>
      </w:r>
      <w:r w:rsidRPr="00204C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php</w:t>
      </w:r>
    </w:p>
    <w:p w14:paraId="2D443C9A" w14:textId="5F00BEB2" w:rsidR="00AC761D" w:rsidRPr="00204CFF" w:rsidRDefault="00AC761D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  <w:r w:rsidRPr="00204C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php</w:t>
      </w:r>
    </w:p>
    <w:p w14:paraId="3DB0B1B9" w14:textId="2DCB10DA" w:rsidR="00AC761D" w:rsidRDefault="0094039B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произвольный файл в качестве шаблона, а также имеют иерархию. </w:t>
      </w:r>
      <w:r w:rsidR="00F27062">
        <w:rPr>
          <w:rFonts w:ascii="Times New Roman" w:hAnsi="Times New Roman" w:cs="Times New Roman"/>
          <w:sz w:val="28"/>
          <w:szCs w:val="28"/>
          <w:lang w:val="ru-RU"/>
        </w:rPr>
        <w:t>Есть возможность сортировать по порядку.</w:t>
      </w:r>
    </w:p>
    <w:p w14:paraId="09A3C252" w14:textId="77777777" w:rsidR="00F27062" w:rsidRDefault="00F27062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0B9B2" w14:textId="06D48C8D" w:rsidR="00F27062" w:rsidRDefault="00F27062" w:rsidP="009F7D1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Вложения</w:t>
      </w:r>
    </w:p>
    <w:p w14:paraId="36A38629" w14:textId="25CFD11F" w:rsidR="00F27062" w:rsidRDefault="00F27062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управления файлами, загруженными через стандартный загрузчик </w:t>
      </w:r>
      <w:r>
        <w:rPr>
          <w:rFonts w:ascii="Times New Roman" w:hAnsi="Times New Roman" w:cs="Times New Roman"/>
          <w:sz w:val="28"/>
          <w:szCs w:val="28"/>
        </w:rPr>
        <w:t>WordPress</w:t>
      </w:r>
      <w:r w:rsidRPr="00F270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для хранения данных о них.</w:t>
      </w:r>
    </w:p>
    <w:p w14:paraId="08147DA1" w14:textId="77777777" w:rsidR="002513B6" w:rsidRDefault="002513B6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517E3A" w14:textId="7396EE6B" w:rsidR="002513B6" w:rsidRDefault="002513B6" w:rsidP="009F7D1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Редакция</w:t>
      </w:r>
    </w:p>
    <w:p w14:paraId="0514AE7C" w14:textId="50742762" w:rsidR="002513B6" w:rsidRDefault="002513B6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черновик, что автоматически сохраняется в процессе редактирования записей. Каждая редакция сохраняется в таблице 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2513B6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hosts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вместе с записью, с которой она связана как родитель посредством поля </w:t>
      </w:r>
      <w:r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2513B6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9E689" w14:textId="77777777" w:rsidR="002513B6" w:rsidRDefault="002513B6" w:rsidP="009F7D1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2A6F9" w14:textId="46D300EF" w:rsidR="002513B6" w:rsidRDefault="002513B6" w:rsidP="009F7D1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меню</w:t>
      </w:r>
    </w:p>
    <w:p w14:paraId="391D46EC" w14:textId="54329649" w:rsidR="00E218E7" w:rsidRDefault="002513B6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тип хранит информацию об элементах навигации. Это единственный тип, что не используется для работы с контентом. Элементы меню навигации сохраняются тоже как записи, а затем выводятся с помощью запроса при отображении меню.</w:t>
      </w:r>
    </w:p>
    <w:p w14:paraId="5C5E3E7E" w14:textId="77777777" w:rsidR="00E218E7" w:rsidRDefault="00E218E7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932EC9" w14:textId="60571CE4" w:rsidR="00E218E7" w:rsidRDefault="00E218E7" w:rsidP="00E218E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18E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5136BB83" w14:textId="390BA24E" w:rsidR="00E218E7" w:rsidRPr="00E218E7" w:rsidRDefault="00E218E7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Комментарии хранятся в отдельной таблице базы данных – 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E218E7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comments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839C352" w14:textId="41892429" w:rsidR="00E218E7" w:rsidRDefault="00E218E7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Комментарий может иметь прикрепленные через таблицу 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E218E7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commentmeta</w:t>
      </w:r>
      <w:r w:rsidRPr="00E218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метаданные.</w:t>
      </w:r>
    </w:p>
    <w:p w14:paraId="512FFD0C" w14:textId="77777777" w:rsidR="00E218E7" w:rsidRDefault="00E218E7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12BA07" w14:textId="60929C58" w:rsidR="00395187" w:rsidRDefault="00395187" w:rsidP="00E218E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Пользователи</w:t>
      </w:r>
    </w:p>
    <w:p w14:paraId="477E7E01" w14:textId="0CC4D27A" w:rsidR="00395187" w:rsidRDefault="00395187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Пользователи имеют свои собственные таблицы 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395187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395187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951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тажке метаданные, которые хранятся в таблице 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395187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usermeta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46C3BD3" w14:textId="2E62965E" w:rsidR="00395187" w:rsidRDefault="00697EA6" w:rsidP="00E218E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Ссылки</w:t>
      </w:r>
    </w:p>
    <w:p w14:paraId="121F8EA3" w14:textId="200B861E" w:rsidR="00697EA6" w:rsidRDefault="00697EA6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информацию в таблице 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697EA6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links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ссылки работают подобно записям: у них есть содержание, им можно присвоить элементы (таксономи?), но им </w:t>
      </w:r>
      <w:r w:rsidRPr="00697EA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нельзя назначить автора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F84D74" w14:textId="77777777" w:rsidR="00880776" w:rsidRDefault="00880776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69F69C" w14:textId="68AE5584" w:rsidR="00880776" w:rsidRDefault="00880776" w:rsidP="00E218E7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Замечания!</w:t>
      </w:r>
    </w:p>
    <w:p w14:paraId="1F22F0B2" w14:textId="14DB7BA4" w:rsidR="00880776" w:rsidRDefault="00880776" w:rsidP="00E218E7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Среди четырех типов контента, три могут содержать метаданные: </w:t>
      </w:r>
    </w:p>
    <w:p w14:paraId="30E71602" w14:textId="22F9E62C" w:rsidR="00880776" w:rsidRDefault="00880776" w:rsidP="0088077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60AA6E7B" w14:textId="14571F83" w:rsidR="00880776" w:rsidRDefault="00880776" w:rsidP="0088077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</w:p>
    <w:p w14:paraId="30E13161" w14:textId="61FED7F4" w:rsidR="00880776" w:rsidRDefault="00880776" w:rsidP="0088077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p w14:paraId="53B42DEB" w14:textId="4C04CCF1" w:rsidR="00880776" w:rsidRDefault="00B524B8" w:rsidP="00880776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Регионы и сайдбары (виджеты)</w:t>
      </w:r>
    </w:p>
    <w:p w14:paraId="74112568" w14:textId="7D3DCC95" w:rsidR="00B524B8" w:rsidRPr="00B524B8" w:rsidRDefault="00B524B8" w:rsidP="00880776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независимые блоки содержимого, что можно размещать в областях, предусмотренных темой.</w:t>
      </w:r>
    </w:p>
    <w:p w14:paraId="320ED10C" w14:textId="0A983C77" w:rsidR="00B524B8" w:rsidRPr="00B524B8" w:rsidRDefault="00B524B8" w:rsidP="00880776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WordPress</w:t>
      </w:r>
      <w:r w:rsidRPr="00B524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виджеты бывают типовые (например, «сайт работает на </w:t>
      </w:r>
      <w:r>
        <w:rPr>
          <w:rFonts w:ascii="Times New Roman" w:hAnsi="Times New Roman" w:cs="Times New Roman"/>
          <w:sz w:val="28"/>
          <w:szCs w:val="28"/>
        </w:rPr>
        <w:t>WP</w:t>
      </w:r>
      <w:r>
        <w:rPr>
          <w:rFonts w:ascii="Times New Roman" w:hAnsi="Times New Roman" w:cs="Times New Roman"/>
          <w:sz w:val="28"/>
          <w:szCs w:val="28"/>
          <w:lang w:val="ru-RU"/>
        </w:rPr>
        <w:t>»)</w:t>
      </w:r>
    </w:p>
    <w:p w14:paraId="3324FA2E" w14:textId="3681B586" w:rsidR="00B524B8" w:rsidRPr="00B524B8" w:rsidRDefault="00B524B8" w:rsidP="00B524B8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-Могут создаваться плагинами и темами (с помощью наследования класса </w:t>
      </w:r>
      <w:r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Pr="00B524B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Widget</w:t>
      </w:r>
      <w:r w:rsidRPr="00B524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B524B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widget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761C252" w14:textId="47413233" w:rsidR="00B524B8" w:rsidRDefault="00B524B8" w:rsidP="00880776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B524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определенное кол-во регионов, куда можно добавлять виджеты. Они бывают: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типовые, созданные плагинами и темами, определены прямо в админке при помощи произвольного </w:t>
      </w: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EAABD12" w14:textId="16FD2018" w:rsidR="00B524B8" w:rsidRPr="00204CFF" w:rsidRDefault="00B524B8" w:rsidP="00880776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Сайдбары необходимо регистрировать в файле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B524B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php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B524B8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sidebar</w:t>
      </w:r>
      <w:r w:rsidRPr="00B524B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68FCC8B" w14:textId="77777777" w:rsidR="00204CFF" w:rsidRPr="00204CFF" w:rsidRDefault="00204CFF" w:rsidP="00880776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91D2D" w14:textId="4B1E2254" w:rsidR="00204CFF" w:rsidRDefault="00204CFF" w:rsidP="00204CF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Уровни доступа к системе</w:t>
      </w:r>
    </w:p>
    <w:p w14:paraId="6F1FBA90" w14:textId="371B9D06" w:rsidR="00204CFF" w:rsidRPr="00204CFF" w:rsidRDefault="00204CFF" w:rsidP="00204CF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</w:p>
    <w:p w14:paraId="5036C830" w14:textId="5695D72F" w:rsidR="00204CFF" w:rsidRDefault="00204CFF" w:rsidP="00204CFF">
      <w:pPr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Гость – Просмотр сайта и общедоступных статей (</w:t>
      </w: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9DEE2F6" w14:textId="26388E1E" w:rsidR="00204CFF" w:rsidRDefault="00204CFF" w:rsidP="00204CFF">
      <w:pPr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Зарегистрированный пользователь – Привилегии Гостя + Просмотр статей, доступных для пользователей</w:t>
      </w:r>
    </w:p>
    <w:p w14:paraId="35B2DDA4" w14:textId="3AB00A06" w:rsidR="00204CFF" w:rsidRDefault="00204CFF" w:rsidP="00204CFF">
      <w:pPr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Автор – Привилегии Зарегистрированного пользователя</w:t>
      </w:r>
      <w:r w:rsidR="00A33D7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A3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новых статей + редактирование</w:t>
      </w:r>
      <w:r w:rsidR="00A33D7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+ создание новых</w:t>
      </w:r>
      <w:r w:rsidR="00A33D7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+ просмотр спецконтента</w:t>
      </w:r>
    </w:p>
    <w:p w14:paraId="2CB16CC0" w14:textId="0075AEAC" w:rsidR="00204CFF" w:rsidRDefault="00204CFF" w:rsidP="00204CFF">
      <w:pPr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Редактор – привилегии Автора + изменение всех статей, в том числе и опубликованных</w:t>
      </w:r>
    </w:p>
    <w:p w14:paraId="3FCEED17" w14:textId="1A6C5DF5" w:rsidR="00204CFF" w:rsidRDefault="00204CFF" w:rsidP="00204CFF">
      <w:pPr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Издатель – Привилегии Редактора + Публикация статей</w:t>
      </w:r>
    </w:p>
    <w:p w14:paraId="0839F302" w14:textId="4DB6AB66" w:rsidR="00204CFF" w:rsidRPr="00C21061" w:rsidRDefault="00204CFF" w:rsidP="00204CFF">
      <w:pPr>
        <w:ind w:left="709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1F52" w:rsidRPr="006E1F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Способы </w:t>
      </w:r>
      <w:r w:rsidR="006E1F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установки расширений в </w:t>
      </w:r>
      <w:r w:rsidR="006E1F52">
        <w:rPr>
          <w:rFonts w:ascii="Times New Roman" w:hAnsi="Times New Roman" w:cs="Times New Roman"/>
          <w:b/>
          <w:bCs/>
          <w:sz w:val="28"/>
          <w:szCs w:val="28"/>
        </w:rPr>
        <w:t>Joomla</w:t>
      </w:r>
      <w:r w:rsidR="006E1F52" w:rsidRPr="006E1F52">
        <w:rPr>
          <w:rFonts w:ascii="Times New Roman" w:hAnsi="Times New Roman" w:cs="Times New Roman"/>
          <w:b/>
          <w:bCs/>
          <w:sz w:val="28"/>
          <w:szCs w:val="28"/>
          <w:lang w:val="ru-RU"/>
        </w:rPr>
        <w:t>!</w:t>
      </w:r>
      <w:r w:rsidR="006E1F5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8387331" w14:textId="59289CA4" w:rsidR="006E1F52" w:rsidRPr="006E1F52" w:rsidRDefault="006E1F52" w:rsidP="006E1F5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из </w:t>
      </w:r>
      <w:r>
        <w:rPr>
          <w:rFonts w:ascii="Times New Roman" w:hAnsi="Times New Roman" w:cs="Times New Roman"/>
          <w:sz w:val="28"/>
          <w:szCs w:val="28"/>
        </w:rPr>
        <w:t>JED</w:t>
      </w:r>
    </w:p>
    <w:p w14:paraId="69A684DD" w14:textId="12290176" w:rsidR="006E1F52" w:rsidRPr="006E1F52" w:rsidRDefault="006E1F52" w:rsidP="006E1F5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из пакета файлов</w:t>
      </w:r>
    </w:p>
    <w:p w14:paraId="3F115F78" w14:textId="0A5B342A" w:rsidR="006E1F52" w:rsidRPr="006E1F52" w:rsidRDefault="006E1F52" w:rsidP="006E1F5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Установка из директории</w:t>
      </w:r>
    </w:p>
    <w:p w14:paraId="06A90DA0" w14:textId="059F84B7" w:rsidR="006E1F52" w:rsidRPr="006E1F52" w:rsidRDefault="006E1F52" w:rsidP="006E1F5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через </w:t>
      </w:r>
      <w:r>
        <w:rPr>
          <w:rFonts w:ascii="Times New Roman" w:hAnsi="Times New Roman" w:cs="Times New Roman"/>
          <w:sz w:val="28"/>
          <w:szCs w:val="28"/>
        </w:rPr>
        <w:t>URL</w:t>
      </w:r>
    </w:p>
    <w:p w14:paraId="15BE6A73" w14:textId="77777777" w:rsidR="006E1F52" w:rsidRDefault="006E1F52" w:rsidP="00C2106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B5830" w14:textId="189E2378" w:rsidR="00C21061" w:rsidRDefault="00C21061" w:rsidP="00C2106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Drupal</w:t>
      </w:r>
    </w:p>
    <w:p w14:paraId="4CC095F7" w14:textId="1820FB52" w:rsidR="00C21061" w:rsidRPr="00F851B6" w:rsidRDefault="00F851B6" w:rsidP="00C21061">
      <w:pPr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51B6">
        <w:rPr>
          <w:rFonts w:ascii="Times New Roman" w:hAnsi="Times New Roman" w:cs="Times New Roman"/>
          <w:b/>
          <w:bCs/>
          <w:sz w:val="28"/>
          <w:szCs w:val="28"/>
        </w:rPr>
        <w:t>Drupal</w:t>
      </w:r>
      <w:r w:rsidRPr="00F851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F851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написанное на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использующее реляционные БД (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F851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F85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другие).</w:t>
      </w:r>
    </w:p>
    <w:p w14:paraId="36127C7C" w14:textId="142EF8AB" w:rsidR="00C21061" w:rsidRDefault="00F851B6" w:rsidP="00C210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 разработку в 2000 году бельгиец Дрис Бёйтарт. </w:t>
      </w:r>
      <w:r>
        <w:rPr>
          <w:rFonts w:ascii="Times New Roman" w:hAnsi="Times New Roman" w:cs="Times New Roman"/>
          <w:sz w:val="28"/>
          <w:szCs w:val="28"/>
        </w:rPr>
        <w:t>Drupal</w:t>
      </w:r>
      <w:r w:rsidRPr="003775F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искажённое </w:t>
      </w:r>
      <w:r>
        <w:rPr>
          <w:rFonts w:ascii="Times New Roman" w:hAnsi="Times New Roman" w:cs="Times New Roman"/>
          <w:i/>
          <w:iCs/>
          <w:sz w:val="28"/>
          <w:szCs w:val="28"/>
        </w:rPr>
        <w:t>drupel</w:t>
      </w:r>
      <w:r w:rsidRPr="003775F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775F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капля</w:t>
      </w:r>
      <w:r w:rsidRPr="003775F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40BF6B" w14:textId="70360F54" w:rsidR="00F851B6" w:rsidRDefault="00F851B6" w:rsidP="00C210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3DC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элемент контента, основывающийся на одной и той же базовой структуре.</w:t>
      </w:r>
    </w:p>
    <w:p w14:paraId="306CADD1" w14:textId="0AF1FC48" w:rsidR="00803DC0" w:rsidRDefault="00803DC0" w:rsidP="00C210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03DC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Таксономия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двух элементов: словарь и термин.</w:t>
      </w:r>
    </w:p>
    <w:p w14:paraId="58AD63D0" w14:textId="4DE8BD93" w:rsidR="000B77E5" w:rsidRDefault="000B77E5" w:rsidP="00C210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Формат ввода –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определённый набор прав, применяющийся при отображении страницы после ввода содержимого.</w:t>
      </w:r>
    </w:p>
    <w:p w14:paraId="055C0638" w14:textId="6E775FB1" w:rsidR="00B31FF2" w:rsidRDefault="00B31FF2" w:rsidP="00C210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1FF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Права доступа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три роли: анонимный пользователь, зарегистрированный пользователь, админ.</w:t>
      </w:r>
    </w:p>
    <w:p w14:paraId="36A80636" w14:textId="22494A54" w:rsidR="00692D0B" w:rsidRDefault="00692D0B" w:rsidP="00C210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Все модули и темы представлены в трёх версиях: </w:t>
      </w:r>
      <w:r w:rsidRPr="00F530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Стабильная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00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Альфа/Бета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5300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Разрабатываемая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047BBC" w14:textId="30FF2A26" w:rsidR="00C53F57" w:rsidRPr="003775FE" w:rsidRDefault="00C53F57" w:rsidP="00C53F57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3F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Ноды в </w:t>
      </w:r>
      <w:r w:rsidRPr="00C53F57">
        <w:rPr>
          <w:rFonts w:ascii="Times New Roman" w:hAnsi="Times New Roman" w:cs="Times New Roman"/>
          <w:b/>
          <w:bCs/>
          <w:sz w:val="28"/>
          <w:szCs w:val="28"/>
        </w:rPr>
        <w:t>CMS</w:t>
      </w:r>
      <w:r w:rsidRPr="003775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53F57">
        <w:rPr>
          <w:rFonts w:ascii="Times New Roman" w:hAnsi="Times New Roman" w:cs="Times New Roman"/>
          <w:b/>
          <w:bCs/>
          <w:sz w:val="28"/>
          <w:szCs w:val="28"/>
        </w:rPr>
        <w:t>Drupal</w:t>
      </w:r>
    </w:p>
    <w:p w14:paraId="5EB928D3" w14:textId="78037382" w:rsidR="00C53F57" w:rsidRDefault="00C53F57" w:rsidP="00C53F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5F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825B5">
        <w:rPr>
          <w:rFonts w:ascii="Times New Roman" w:hAnsi="Times New Roman" w:cs="Times New Roman"/>
          <w:sz w:val="28"/>
          <w:szCs w:val="28"/>
          <w:lang w:val="ru-RU"/>
        </w:rPr>
        <w:t>Специальный раздел для типов материалов в панели администратора – «Структура», а затем в подраздел «Типы материалов».</w:t>
      </w:r>
    </w:p>
    <w:p w14:paraId="4A5536D0" w14:textId="09FED651" w:rsidR="00283349" w:rsidRPr="00283349" w:rsidRDefault="00283349" w:rsidP="00C53F5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Типы блоков: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Предоставляемые модулями, Созданные вручную (пользовательские).</w:t>
      </w:r>
    </w:p>
    <w:p w14:paraId="041E0196" w14:textId="7F63B0A8" w:rsidR="00C53F57" w:rsidRDefault="003775FE" w:rsidP="003775F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75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Роль плагинов в расширении функциональности </w:t>
      </w:r>
      <w:r w:rsidRPr="003775FE">
        <w:rPr>
          <w:rFonts w:ascii="Times New Roman" w:hAnsi="Times New Roman" w:cs="Times New Roman"/>
          <w:b/>
          <w:bCs/>
          <w:sz w:val="28"/>
          <w:szCs w:val="28"/>
        </w:rPr>
        <w:t>CMS</w:t>
      </w:r>
    </w:p>
    <w:p w14:paraId="12C2E282" w14:textId="18861538" w:rsidR="003775FE" w:rsidRDefault="003775FE" w:rsidP="003775F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Плагин – </w:t>
      </w:r>
      <w:r w:rsidRPr="003775FE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программа, необходимая для расширения функциональности сайтов (использующих </w:t>
      </w:r>
      <w:r w:rsidRPr="003775FE">
        <w:rPr>
          <w:rFonts w:ascii="Times New Roman" w:hAnsi="Times New Roman" w:cs="Times New Roman"/>
          <w:sz w:val="28"/>
          <w:szCs w:val="28"/>
        </w:rPr>
        <w:t>CMS</w:t>
      </w:r>
      <w:r w:rsidRPr="003775F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браузера или программы.</w:t>
      </w:r>
    </w:p>
    <w:p w14:paraId="695032B1" w14:textId="77777777" w:rsidR="003775FE" w:rsidRDefault="003775FE" w:rsidP="003775FE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75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Причины применения плагинов:</w:t>
      </w:r>
    </w:p>
    <w:p w14:paraId="0F9B4F4E" w14:textId="778A1A9A" w:rsidR="003775FE" w:rsidRPr="003775FE" w:rsidRDefault="003775FE" w:rsidP="003775F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75FE">
        <w:rPr>
          <w:rFonts w:ascii="Times New Roman" w:hAnsi="Times New Roman" w:cs="Times New Roman"/>
          <w:sz w:val="28"/>
          <w:szCs w:val="28"/>
          <w:lang w:val="ru-RU"/>
        </w:rPr>
        <w:t>Адаптация под конкретные нужды пользовател</w:t>
      </w:r>
      <w:r w:rsidRPr="003775FE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A289C4" w14:textId="2B96539D" w:rsidR="003775FE" w:rsidRPr="003775FE" w:rsidRDefault="003775FE" w:rsidP="003775FE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Предоставляют возможность не перегружать систему, за счёт сохранения компактного размера системы;</w:t>
      </w:r>
      <w:r w:rsidRPr="00377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3C37C3" w14:textId="5F6D46C8" w:rsidR="003775FE" w:rsidRPr="003775FE" w:rsidRDefault="003775FE" w:rsidP="003775FE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Улучшения функционала </w:t>
      </w:r>
      <w:r>
        <w:rPr>
          <w:rFonts w:ascii="Times New Roman" w:hAnsi="Times New Roman" w:cs="Times New Roman"/>
          <w:sz w:val="28"/>
          <w:szCs w:val="28"/>
        </w:rPr>
        <w:t>CMS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72DED6" w14:textId="2DA50852" w:rsidR="003775FE" w:rsidRDefault="003775FE" w:rsidP="003775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преимущества плагинов </w:t>
      </w:r>
      <w:r>
        <w:rPr>
          <w:rFonts w:ascii="Times New Roman" w:hAnsi="Times New Roman" w:cs="Times New Roman"/>
          <w:b/>
          <w:bCs/>
          <w:sz w:val="28"/>
          <w:szCs w:val="28"/>
        </w:rPr>
        <w:t>CMS:</w:t>
      </w:r>
    </w:p>
    <w:p w14:paraId="52EB7D0F" w14:textId="3C88DF6E" w:rsidR="003775FE" w:rsidRDefault="003775FE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844AF">
        <w:rPr>
          <w:rFonts w:ascii="Times New Roman" w:hAnsi="Times New Roman" w:cs="Times New Roman"/>
          <w:sz w:val="28"/>
          <w:szCs w:val="28"/>
          <w:lang w:val="ru-RU"/>
        </w:rPr>
        <w:t>Лёгкость интеграции;</w:t>
      </w:r>
    </w:p>
    <w:p w14:paraId="574742DF" w14:textId="69F063AA" w:rsidR="004844AF" w:rsidRDefault="004844AF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Широкий выбор решений;</w:t>
      </w:r>
    </w:p>
    <w:p w14:paraId="5D022FFE" w14:textId="462C4F64" w:rsidR="004844AF" w:rsidRDefault="004844AF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Экономия времени и ресурсов;</w:t>
      </w:r>
    </w:p>
    <w:p w14:paraId="78FD66C4" w14:textId="2CEE98FA" w:rsidR="004844AF" w:rsidRDefault="004844AF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Поддержка и обновление;</w:t>
      </w:r>
    </w:p>
    <w:p w14:paraId="420CB949" w14:textId="586F8D01" w:rsidR="004844AF" w:rsidRDefault="004844AF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пользователями и ролями;</w:t>
      </w:r>
    </w:p>
    <w:p w14:paraId="2C8B3FC6" w14:textId="32F510BA" w:rsidR="00335993" w:rsidRDefault="007D1B26" w:rsidP="003775FE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</w:rPr>
        <w:t>DRUPAL</w:t>
      </w:r>
      <w:r w:rsidRPr="007D1B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таковыми плагинами являются модули:</w:t>
      </w:r>
    </w:p>
    <w:p w14:paraId="628BFED8" w14:textId="01E8D60A" w:rsidR="007D1B26" w:rsidRPr="007D1B26" w:rsidRDefault="007D1B26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7D1B26">
        <w:rPr>
          <w:rFonts w:ascii="Times New Roman" w:hAnsi="Times New Roman" w:cs="Times New Roman"/>
          <w:sz w:val="28"/>
          <w:szCs w:val="28"/>
          <w:lang w:val="ru-RU"/>
        </w:rPr>
        <w:t>- Ядровые;</w:t>
      </w:r>
    </w:p>
    <w:p w14:paraId="18B98672" w14:textId="2B6A7B86" w:rsidR="007D1B26" w:rsidRPr="007D1B26" w:rsidRDefault="007D1B26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7D1B26">
        <w:rPr>
          <w:rFonts w:ascii="Times New Roman" w:hAnsi="Times New Roman" w:cs="Times New Roman"/>
          <w:sz w:val="28"/>
          <w:szCs w:val="28"/>
          <w:lang w:val="ru-RU"/>
        </w:rPr>
        <w:t>- Контрибные</w:t>
      </w:r>
    </w:p>
    <w:p w14:paraId="4F28A7C4" w14:textId="531862CB" w:rsidR="007D1B26" w:rsidRPr="007D1B26" w:rsidRDefault="007D1B26" w:rsidP="003775F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7D1B26">
        <w:rPr>
          <w:rFonts w:ascii="Times New Roman" w:hAnsi="Times New Roman" w:cs="Times New Roman"/>
          <w:sz w:val="28"/>
          <w:szCs w:val="28"/>
          <w:lang w:val="ru-RU"/>
        </w:rPr>
        <w:t>- Пользовательские</w:t>
      </w:r>
    </w:p>
    <w:p w14:paraId="4530514A" w14:textId="22BEF013" w:rsidR="007D1B26" w:rsidRDefault="007D1B26" w:rsidP="003775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Интересные модули в </w:t>
      </w:r>
      <w:r>
        <w:rPr>
          <w:rFonts w:ascii="Times New Roman" w:hAnsi="Times New Roman" w:cs="Times New Roman"/>
          <w:b/>
          <w:bCs/>
          <w:sz w:val="28"/>
          <w:szCs w:val="28"/>
        </w:rPr>
        <w:t>DRUPAL:</w:t>
      </w:r>
    </w:p>
    <w:p w14:paraId="105587E0" w14:textId="34109919" w:rsidR="007D1B26" w:rsidRPr="007D1B26" w:rsidRDefault="007D1B26" w:rsidP="007D1B2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D1B26">
        <w:rPr>
          <w:rFonts w:ascii="Times New Roman" w:hAnsi="Times New Roman" w:cs="Times New Roman"/>
          <w:sz w:val="28"/>
          <w:szCs w:val="28"/>
        </w:rPr>
        <w:t>Geolocation</w:t>
      </w:r>
    </w:p>
    <w:p w14:paraId="2F06D0F1" w14:textId="2A3A6D8D" w:rsidR="007D1B26" w:rsidRDefault="007D1B26" w:rsidP="007D1B2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Captcha Riddler</w:t>
      </w:r>
    </w:p>
    <w:p w14:paraId="1E9A8024" w14:textId="0A4B65E1" w:rsidR="007D1B26" w:rsidRDefault="007D1B26" w:rsidP="007D1B2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Commerce Augment Reality</w:t>
      </w:r>
    </w:p>
    <w:p w14:paraId="67CCF934" w14:textId="307CB3D9" w:rsidR="007D1B26" w:rsidRDefault="007D1B26" w:rsidP="007D1B2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Flag</w:t>
      </w:r>
    </w:p>
    <w:p w14:paraId="63D0BE3C" w14:textId="1BEA6845" w:rsidR="007D1B26" w:rsidRDefault="007D1B26" w:rsidP="007D1B26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Moodboards</w:t>
      </w:r>
    </w:p>
    <w:p w14:paraId="43CD2082" w14:textId="03B5DC41" w:rsidR="00B266A5" w:rsidRDefault="006C1FD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Plugin API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создавать блоки</w:t>
      </w:r>
    </w:p>
    <w:p w14:paraId="1AE20E1F" w14:textId="7EE96037" w:rsidR="006C1FD6" w:rsidRDefault="006C1FD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C1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Entity</w:t>
      </w:r>
      <w:r w:rsidRPr="006C1F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C1FD6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6C1F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управлять настройками блока и определять настройки видимости блока</w:t>
      </w:r>
    </w:p>
    <w:p w14:paraId="292A4DB0" w14:textId="77777777" w:rsidR="006C1FD6" w:rsidRDefault="006C1FD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4CA360" w14:textId="757068B8" w:rsidR="006C1FD6" w:rsidRDefault="00544AC9" w:rsidP="006C1FD6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модуля в </w:t>
      </w:r>
      <w:r>
        <w:rPr>
          <w:rFonts w:ascii="Times New Roman" w:hAnsi="Times New Roman" w:cs="Times New Roman"/>
          <w:b/>
          <w:bCs/>
          <w:sz w:val="28"/>
          <w:szCs w:val="28"/>
        </w:rPr>
        <w:t>Drupal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1DB68F5" w14:textId="66FCE903" w:rsidR="00544AC9" w:rsidRDefault="00544AC9" w:rsidP="006C1F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Modules/custom/[module:name]</w:t>
      </w:r>
    </w:p>
    <w:p w14:paraId="56ADE90F" w14:textId="094330E9" w:rsidR="00544AC9" w:rsidRDefault="00544AC9" w:rsidP="006C1FD6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544AC9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имя_модуля</w:t>
      </w:r>
      <w:r>
        <w:rPr>
          <w:rFonts w:ascii="Times New Roman" w:hAnsi="Times New Roman" w:cs="Times New Roman"/>
          <w:i/>
          <w:iCs/>
          <w:sz w:val="28"/>
          <w:szCs w:val="28"/>
        </w:rPr>
        <w:t>.info.yml</w:t>
      </w:r>
    </w:p>
    <w:p w14:paraId="65218547" w14:textId="77777777" w:rsidR="00AF1506" w:rsidRDefault="00AF1506" w:rsidP="006C1FD6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547563B7" w14:textId="49576C05" w:rsidR="00AF1506" w:rsidRDefault="00AF1506" w:rsidP="006C1FD6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контроллера:</w:t>
      </w:r>
    </w:p>
    <w:p w14:paraId="28321F72" w14:textId="7FF87EC6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modules/[module:name]/Controller</w:t>
      </w:r>
    </w:p>
    <w:p w14:paraId="41D9417A" w14:textId="125EE447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в корневой папке модуля новую папку: </w:t>
      </w:r>
      <w:r>
        <w:rPr>
          <w:rFonts w:ascii="Times New Roman" w:hAnsi="Times New Roman" w:cs="Times New Roman"/>
          <w:sz w:val="28"/>
          <w:szCs w:val="28"/>
        </w:rPr>
        <w:t>src</w:t>
      </w:r>
      <w:r w:rsidRPr="00AF15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CE8F6" w14:textId="10BC0A2F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EBE196B" w14:textId="77777777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E8FE4D" w14:textId="0F34CD37" w:rsidR="00AF1506" w:rsidRDefault="00AF1506" w:rsidP="006C1FD6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50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файла маршрутизации:</w:t>
      </w:r>
    </w:p>
    <w:p w14:paraId="7071E161" w14:textId="1F32F781" w:rsidR="00DE654D" w:rsidRPr="00DE654D" w:rsidRDefault="00DE654D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Располагается в папке контроллера?</w:t>
      </w:r>
    </w:p>
    <w:p w14:paraId="3DA385B1" w14:textId="21F86AF5" w:rsidR="00544AC9" w:rsidRDefault="00AF150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Название: имя_модуля.</w:t>
      </w:r>
      <w:r>
        <w:rPr>
          <w:rFonts w:ascii="Times New Roman" w:hAnsi="Times New Roman" w:cs="Times New Roman"/>
          <w:sz w:val="28"/>
          <w:szCs w:val="28"/>
        </w:rPr>
        <w:t>routing</w:t>
      </w:r>
      <w:r w:rsidRPr="00DE65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yml</w:t>
      </w:r>
    </w:p>
    <w:p w14:paraId="7EB3A775" w14:textId="0BA85DC2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параметров маршрута выступают такие значения, как:</w:t>
      </w:r>
    </w:p>
    <w:p w14:paraId="0516C590" w14:textId="476CBDB5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Заголовок страницы</w:t>
      </w:r>
    </w:p>
    <w:p w14:paraId="45C4FBAF" w14:textId="146EBEB7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</w:t>
      </w:r>
    </w:p>
    <w:p w14:paraId="7B840616" w14:textId="290AA7D1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Контроллер</w:t>
      </w:r>
    </w:p>
    <w:p w14:paraId="368822AA" w14:textId="27501D54" w:rsid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Права доступа</w:t>
      </w:r>
    </w:p>
    <w:p w14:paraId="5B5442C3" w14:textId="24379E74" w:rsidR="00AF1506" w:rsidRPr="00AF1506" w:rsidRDefault="00AF1506" w:rsidP="006C1FD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т. д.</w:t>
      </w:r>
    </w:p>
    <w:sectPr w:rsidR="00AF1506" w:rsidRPr="00AF1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6ADF"/>
    <w:multiLevelType w:val="hybridMultilevel"/>
    <w:tmpl w:val="C2B416B0"/>
    <w:lvl w:ilvl="0" w:tplc="929CE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278D2"/>
    <w:multiLevelType w:val="hybridMultilevel"/>
    <w:tmpl w:val="5E9E3B52"/>
    <w:lvl w:ilvl="0" w:tplc="6F045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4940B9"/>
    <w:multiLevelType w:val="hybridMultilevel"/>
    <w:tmpl w:val="1A3A7C3A"/>
    <w:lvl w:ilvl="0" w:tplc="B8DA3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F7D00"/>
    <w:multiLevelType w:val="hybridMultilevel"/>
    <w:tmpl w:val="764EF398"/>
    <w:lvl w:ilvl="0" w:tplc="BECC0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703AE"/>
    <w:multiLevelType w:val="hybridMultilevel"/>
    <w:tmpl w:val="9ECA21F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9A1417"/>
    <w:multiLevelType w:val="hybridMultilevel"/>
    <w:tmpl w:val="18F0F598"/>
    <w:lvl w:ilvl="0" w:tplc="C64E3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42B70"/>
    <w:multiLevelType w:val="hybridMultilevel"/>
    <w:tmpl w:val="C3F40D8E"/>
    <w:lvl w:ilvl="0" w:tplc="003C7A9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352A53C7"/>
    <w:multiLevelType w:val="hybridMultilevel"/>
    <w:tmpl w:val="B51C80F8"/>
    <w:lvl w:ilvl="0" w:tplc="471692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FB6690"/>
    <w:multiLevelType w:val="hybridMultilevel"/>
    <w:tmpl w:val="A14A1646"/>
    <w:lvl w:ilvl="0" w:tplc="ABB0F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ED3937"/>
    <w:multiLevelType w:val="hybridMultilevel"/>
    <w:tmpl w:val="F23CA33A"/>
    <w:lvl w:ilvl="0" w:tplc="8F32F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730093"/>
    <w:multiLevelType w:val="hybridMultilevel"/>
    <w:tmpl w:val="A610658C"/>
    <w:lvl w:ilvl="0" w:tplc="02445B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0626F"/>
    <w:multiLevelType w:val="hybridMultilevel"/>
    <w:tmpl w:val="8A2C203A"/>
    <w:lvl w:ilvl="0" w:tplc="FBD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04594"/>
    <w:multiLevelType w:val="hybridMultilevel"/>
    <w:tmpl w:val="B1686370"/>
    <w:lvl w:ilvl="0" w:tplc="FE00D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114BAA"/>
    <w:multiLevelType w:val="hybridMultilevel"/>
    <w:tmpl w:val="79C87F9C"/>
    <w:lvl w:ilvl="0" w:tplc="482C3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7867116">
    <w:abstractNumId w:val="13"/>
  </w:num>
  <w:num w:numId="2" w16cid:durableId="376858306">
    <w:abstractNumId w:val="3"/>
  </w:num>
  <w:num w:numId="3" w16cid:durableId="161316560">
    <w:abstractNumId w:val="8"/>
  </w:num>
  <w:num w:numId="4" w16cid:durableId="913469285">
    <w:abstractNumId w:val="9"/>
  </w:num>
  <w:num w:numId="5" w16cid:durableId="557401675">
    <w:abstractNumId w:val="5"/>
  </w:num>
  <w:num w:numId="6" w16cid:durableId="450709456">
    <w:abstractNumId w:val="0"/>
  </w:num>
  <w:num w:numId="7" w16cid:durableId="421803214">
    <w:abstractNumId w:val="12"/>
  </w:num>
  <w:num w:numId="8" w16cid:durableId="1433086330">
    <w:abstractNumId w:val="2"/>
  </w:num>
  <w:num w:numId="9" w16cid:durableId="2095471184">
    <w:abstractNumId w:val="11"/>
  </w:num>
  <w:num w:numId="10" w16cid:durableId="322318217">
    <w:abstractNumId w:val="4"/>
  </w:num>
  <w:num w:numId="11" w16cid:durableId="503932262">
    <w:abstractNumId w:val="1"/>
  </w:num>
  <w:num w:numId="12" w16cid:durableId="1988001546">
    <w:abstractNumId w:val="6"/>
  </w:num>
  <w:num w:numId="13" w16cid:durableId="1816726704">
    <w:abstractNumId w:val="10"/>
  </w:num>
  <w:num w:numId="14" w16cid:durableId="1157844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B4"/>
    <w:rsid w:val="000B77E5"/>
    <w:rsid w:val="00204CFF"/>
    <w:rsid w:val="0024428F"/>
    <w:rsid w:val="002513B6"/>
    <w:rsid w:val="00283349"/>
    <w:rsid w:val="002A39A9"/>
    <w:rsid w:val="002B7992"/>
    <w:rsid w:val="00335993"/>
    <w:rsid w:val="003775FE"/>
    <w:rsid w:val="00395187"/>
    <w:rsid w:val="00457F70"/>
    <w:rsid w:val="004844AF"/>
    <w:rsid w:val="00544AC9"/>
    <w:rsid w:val="005A2454"/>
    <w:rsid w:val="005B7F87"/>
    <w:rsid w:val="00601149"/>
    <w:rsid w:val="006173D1"/>
    <w:rsid w:val="006825B5"/>
    <w:rsid w:val="00692D0B"/>
    <w:rsid w:val="00697EA6"/>
    <w:rsid w:val="006A0655"/>
    <w:rsid w:val="006C1FD6"/>
    <w:rsid w:val="006E1F52"/>
    <w:rsid w:val="006F2243"/>
    <w:rsid w:val="006F30B5"/>
    <w:rsid w:val="00761D1E"/>
    <w:rsid w:val="007A3DEC"/>
    <w:rsid w:val="007D1B26"/>
    <w:rsid w:val="007E34F3"/>
    <w:rsid w:val="007F5947"/>
    <w:rsid w:val="00803DC0"/>
    <w:rsid w:val="00805311"/>
    <w:rsid w:val="00833C9C"/>
    <w:rsid w:val="00880776"/>
    <w:rsid w:val="008846E9"/>
    <w:rsid w:val="008A6BCD"/>
    <w:rsid w:val="008E4CF4"/>
    <w:rsid w:val="009176E9"/>
    <w:rsid w:val="0094039B"/>
    <w:rsid w:val="009F7D17"/>
    <w:rsid w:val="00A13DF5"/>
    <w:rsid w:val="00A33D76"/>
    <w:rsid w:val="00A7298F"/>
    <w:rsid w:val="00AC761D"/>
    <w:rsid w:val="00AD3D68"/>
    <w:rsid w:val="00AF1506"/>
    <w:rsid w:val="00B266A5"/>
    <w:rsid w:val="00B31FF2"/>
    <w:rsid w:val="00B524B8"/>
    <w:rsid w:val="00BA7A87"/>
    <w:rsid w:val="00C21061"/>
    <w:rsid w:val="00C258A0"/>
    <w:rsid w:val="00C53F57"/>
    <w:rsid w:val="00C850B4"/>
    <w:rsid w:val="00D27861"/>
    <w:rsid w:val="00D332FF"/>
    <w:rsid w:val="00DA3823"/>
    <w:rsid w:val="00DE654D"/>
    <w:rsid w:val="00E218E7"/>
    <w:rsid w:val="00EA3D22"/>
    <w:rsid w:val="00F27062"/>
    <w:rsid w:val="00F40169"/>
    <w:rsid w:val="00F5300E"/>
    <w:rsid w:val="00F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3B49"/>
  <w15:chartTrackingRefBased/>
  <w15:docId w15:val="{CDFC680E-BCC7-416F-8F58-274CDB3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5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5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50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50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50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50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50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50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50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50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50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5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50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50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C761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C7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5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&#1074;&#1072;&#1096;-&#1089;&#1072;&#1081;&#1090;.ru//&#1103;&#1088;&#1083;&#1099;&#1082;_&#1089;&#1090;&#1088;&#1072;&#1085;&#1080;&#1094;&#1099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Лапицкий</dc:creator>
  <cp:keywords/>
  <dc:description/>
  <cp:lastModifiedBy>Виталий Лапицкий</cp:lastModifiedBy>
  <cp:revision>55</cp:revision>
  <dcterms:created xsi:type="dcterms:W3CDTF">2024-09-13T08:41:00Z</dcterms:created>
  <dcterms:modified xsi:type="dcterms:W3CDTF">2024-11-22T09:46:00Z</dcterms:modified>
</cp:coreProperties>
</file>