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BC4" w:rsidRPr="00C63D56" w:rsidRDefault="00C63D56" w:rsidP="00C63D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3D56">
        <w:rPr>
          <w:rFonts w:ascii="Times New Roman" w:hAnsi="Times New Roman" w:cs="Times New Roman"/>
          <w:b/>
          <w:bCs/>
          <w:sz w:val="28"/>
          <w:szCs w:val="28"/>
        </w:rPr>
        <w:t xml:space="preserve">Теория </w:t>
      </w:r>
      <w:proofErr w:type="spellStart"/>
      <w:r w:rsidRPr="00C63D56">
        <w:rPr>
          <w:rFonts w:ascii="Times New Roman" w:hAnsi="Times New Roman" w:cs="Times New Roman"/>
          <w:b/>
          <w:bCs/>
          <w:sz w:val="28"/>
          <w:szCs w:val="28"/>
        </w:rPr>
        <w:t>по-гуриновски</w:t>
      </w:r>
      <w:proofErr w:type="spellEnd"/>
    </w:p>
    <w:p w:rsidR="00C63D56" w:rsidRPr="00C63D56" w:rsidRDefault="00C63D56" w:rsidP="00C63D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C63D56">
        <w:rPr>
          <w:rFonts w:ascii="Times New Roman" w:hAnsi="Times New Roman" w:cs="Times New Roman"/>
          <w:sz w:val="28"/>
          <w:szCs w:val="28"/>
          <w:highlight w:val="yellow"/>
        </w:rPr>
        <w:t>Принципы дискретизации и квантования для оцифровки мультимедийной информации.</w:t>
      </w:r>
    </w:p>
    <w:p w:rsidR="00C63D56" w:rsidRDefault="00C63D56" w:rsidP="00C63D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 xml:space="preserve">Мультимедийная информация – графическая и звуковая, воспринимается органами чувств человека только в аналоговом виде и только в определенных пределах по графике, звуку и скорости воспроизведения чередующихся кадров в видео или анимации. </w:t>
      </w:r>
    </w:p>
    <w:p w:rsidR="00C63D56" w:rsidRPr="00C63D56" w:rsidRDefault="00C63D56" w:rsidP="00C63D5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 xml:space="preserve">Это обстоятельство лежит в основе принципов оцифровки мультимедийной информации и записи ее в графические, аудио и </w:t>
      </w:r>
      <w:proofErr w:type="gramStart"/>
      <w:r w:rsidRPr="00C63D56">
        <w:rPr>
          <w:rFonts w:ascii="Times New Roman" w:hAnsi="Times New Roman" w:cs="Times New Roman"/>
          <w:sz w:val="28"/>
          <w:szCs w:val="28"/>
        </w:rPr>
        <w:t>видео-файлы</w:t>
      </w:r>
      <w:proofErr w:type="gramEnd"/>
      <w:r w:rsidRPr="00C63D56">
        <w:rPr>
          <w:rFonts w:ascii="Times New Roman" w:hAnsi="Times New Roman" w:cs="Times New Roman"/>
          <w:sz w:val="28"/>
          <w:szCs w:val="28"/>
        </w:rPr>
        <w:t>.</w:t>
      </w:r>
    </w:p>
    <w:p w:rsidR="00C63D56" w:rsidRDefault="00C63D56" w:rsidP="00C63D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ab/>
        <w:t xml:space="preserve">Оцифровка мультимедийной информации подразумевает запись в цифровой форме в файлы соответствующего формата для хранения и последующего воспроизведения на компьютере аналоговой информации. </w:t>
      </w:r>
    </w:p>
    <w:p w:rsidR="00C63D56" w:rsidRDefault="00C63D56" w:rsidP="00C63D5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 xml:space="preserve">частота дискретизации звука должна быть не менее 40 кГц, поскольку максимальная частота звука для восприятия человеком составляет примерно 20 кГц. </w:t>
      </w:r>
    </w:p>
    <w:p w:rsidR="00C63D56" w:rsidRPr="00C63D56" w:rsidRDefault="00C63D56" w:rsidP="00C63D5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>При оцифровке звука (</w:t>
      </w:r>
      <w:r w:rsidRPr="00C63D56"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C63D56">
        <w:rPr>
          <w:rFonts w:ascii="Times New Roman" w:hAnsi="Times New Roman" w:cs="Times New Roman"/>
          <w:sz w:val="28"/>
          <w:szCs w:val="28"/>
        </w:rPr>
        <w:t xml:space="preserve"> </w:t>
      </w:r>
      <w:r w:rsidRPr="00C63D56">
        <w:rPr>
          <w:rFonts w:ascii="Times New Roman" w:hAnsi="Times New Roman" w:cs="Times New Roman"/>
          <w:sz w:val="28"/>
          <w:szCs w:val="28"/>
          <w:lang w:val="en-US"/>
        </w:rPr>
        <w:t>sampling</w:t>
      </w:r>
      <w:r w:rsidRPr="00C63D56">
        <w:rPr>
          <w:rFonts w:ascii="Times New Roman" w:hAnsi="Times New Roman" w:cs="Times New Roman"/>
          <w:sz w:val="28"/>
          <w:szCs w:val="28"/>
        </w:rPr>
        <w:t>)</w:t>
      </w:r>
      <w:r w:rsidRPr="00C63D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3D56">
        <w:rPr>
          <w:rFonts w:ascii="Times New Roman" w:hAnsi="Times New Roman" w:cs="Times New Roman"/>
          <w:sz w:val="28"/>
          <w:szCs w:val="28"/>
        </w:rPr>
        <w:t>при выполнении этих этапов звуковой платой компьютера, как правило, для них назначаются параметры в следующих пределах:</w:t>
      </w:r>
    </w:p>
    <w:p w:rsidR="00C63D56" w:rsidRPr="00C63D56" w:rsidRDefault="00C63D56" w:rsidP="00C63D5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b/>
          <w:bCs/>
          <w:sz w:val="28"/>
          <w:szCs w:val="28"/>
        </w:rPr>
        <w:t>Дискретизация</w:t>
      </w:r>
      <w:r w:rsidRPr="00C63D56">
        <w:rPr>
          <w:rFonts w:ascii="Times New Roman" w:hAnsi="Times New Roman" w:cs="Times New Roman"/>
          <w:sz w:val="28"/>
          <w:szCs w:val="28"/>
        </w:rPr>
        <w:t xml:space="preserve"> (</w:t>
      </w:r>
      <w:r w:rsidRPr="00C63D56">
        <w:rPr>
          <w:rFonts w:ascii="Times New Roman" w:hAnsi="Times New Roman" w:cs="Times New Roman"/>
          <w:sz w:val="28"/>
          <w:szCs w:val="28"/>
          <w:lang w:val="en-US"/>
        </w:rPr>
        <w:t>Sampling</w:t>
      </w:r>
      <w:r w:rsidRPr="00C63D56">
        <w:rPr>
          <w:rFonts w:ascii="Times New Roman" w:hAnsi="Times New Roman" w:cs="Times New Roman"/>
          <w:sz w:val="28"/>
          <w:szCs w:val="28"/>
        </w:rPr>
        <w:t xml:space="preserve"> </w:t>
      </w:r>
      <w:r w:rsidRPr="00C63D56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C63D56">
        <w:rPr>
          <w:rFonts w:ascii="Times New Roman" w:hAnsi="Times New Roman" w:cs="Times New Roman"/>
          <w:sz w:val="28"/>
          <w:szCs w:val="28"/>
        </w:rPr>
        <w:t>) – от 11 кГц до 44 кГц</w:t>
      </w:r>
    </w:p>
    <w:p w:rsidR="00C63D56" w:rsidRPr="00C63D56" w:rsidRDefault="00C63D56" w:rsidP="00C63D5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b/>
          <w:bCs/>
          <w:sz w:val="28"/>
          <w:szCs w:val="28"/>
        </w:rPr>
        <w:t>Квантование</w:t>
      </w:r>
      <w:r w:rsidRPr="00C63D56">
        <w:rPr>
          <w:rFonts w:ascii="Times New Roman" w:hAnsi="Times New Roman" w:cs="Times New Roman"/>
          <w:sz w:val="28"/>
          <w:szCs w:val="28"/>
        </w:rPr>
        <w:t xml:space="preserve"> (</w:t>
      </w:r>
      <w:r w:rsidRPr="00C63D56">
        <w:rPr>
          <w:rFonts w:ascii="Times New Roman" w:hAnsi="Times New Roman" w:cs="Times New Roman"/>
          <w:sz w:val="28"/>
          <w:szCs w:val="28"/>
          <w:lang w:val="en-US"/>
        </w:rPr>
        <w:t>Sampling</w:t>
      </w:r>
      <w:r w:rsidRPr="00C63D56">
        <w:rPr>
          <w:rFonts w:ascii="Times New Roman" w:hAnsi="Times New Roman" w:cs="Times New Roman"/>
          <w:sz w:val="28"/>
          <w:szCs w:val="28"/>
        </w:rPr>
        <w:t xml:space="preserve"> </w:t>
      </w:r>
      <w:r w:rsidRPr="00C63D56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63D56">
        <w:rPr>
          <w:rFonts w:ascii="Times New Roman" w:hAnsi="Times New Roman" w:cs="Times New Roman"/>
          <w:sz w:val="28"/>
          <w:szCs w:val="28"/>
        </w:rPr>
        <w:t>) – от 8 бит (речь) до 16 бит (музыка)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 xml:space="preserve">Типы звуковых форматов: </w:t>
      </w:r>
      <w:r w:rsidRPr="00C63D56">
        <w:rPr>
          <w:rFonts w:ascii="Times New Roman" w:hAnsi="Times New Roman" w:cs="Times New Roman"/>
          <w:b/>
          <w:bCs/>
          <w:sz w:val="28"/>
          <w:szCs w:val="28"/>
          <w:lang w:val="en-US"/>
        </w:rPr>
        <w:t>WAV</w:t>
      </w:r>
      <w:r w:rsidRPr="00C63D56">
        <w:rPr>
          <w:rFonts w:ascii="Times New Roman" w:hAnsi="Times New Roman" w:cs="Times New Roman"/>
          <w:sz w:val="28"/>
          <w:szCs w:val="28"/>
        </w:rPr>
        <w:t xml:space="preserve"> (несжатый), </w:t>
      </w:r>
      <w:r w:rsidRPr="00C63D56">
        <w:rPr>
          <w:rFonts w:ascii="Times New Roman" w:hAnsi="Times New Roman" w:cs="Times New Roman"/>
          <w:b/>
          <w:bCs/>
          <w:sz w:val="28"/>
          <w:szCs w:val="28"/>
          <w:lang w:val="en-US"/>
        </w:rPr>
        <w:t>MP</w:t>
      </w:r>
      <w:r w:rsidRPr="00C63D56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C63D56">
        <w:rPr>
          <w:rFonts w:ascii="Times New Roman" w:hAnsi="Times New Roman" w:cs="Times New Roman"/>
          <w:sz w:val="28"/>
          <w:szCs w:val="28"/>
        </w:rPr>
        <w:t>(сжатый по определенному алгоритму) и др.</w:t>
      </w:r>
      <w:r w:rsidRPr="00C63D56">
        <w:rPr>
          <w:noProof/>
        </w:rPr>
        <w:t xml:space="preserve"> </w:t>
      </w:r>
    </w:p>
    <w:p w:rsidR="00C63D56" w:rsidRDefault="00C63D56" w:rsidP="00C63D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3D56">
        <w:rPr>
          <w:rFonts w:ascii="Times New Roman" w:hAnsi="Times New Roman" w:cs="Times New Roman"/>
          <w:b/>
          <w:bCs/>
          <w:sz w:val="28"/>
          <w:szCs w:val="28"/>
        </w:rPr>
        <w:t>Оцифровка звуковой волны</w:t>
      </w:r>
    </w:p>
    <w:p w:rsidR="00C63D56" w:rsidRDefault="00C63D56" w:rsidP="00C63D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EC63A6" wp14:editId="53B79C03">
            <wp:extent cx="4800600" cy="30353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4102" cy="30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Pr="00C63D56" w:rsidRDefault="00C63D56" w:rsidP="00C63D5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63D56" w:rsidRDefault="00C63D56" w:rsidP="00C63D56">
      <w:pPr>
        <w:rPr>
          <w:noProof/>
        </w:rPr>
      </w:pPr>
      <w:r w:rsidRPr="00C63D5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2.</w:t>
      </w:r>
      <w:r w:rsidRPr="00C63D56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Общая структура форматов сжатия мультимедийной информации: </w:t>
      </w:r>
      <w:proofErr w:type="gramStart"/>
      <w:r w:rsidRPr="00C63D56">
        <w:rPr>
          <w:rFonts w:ascii="Times New Roman" w:hAnsi="Times New Roman" w:cs="Times New Roman"/>
          <w:sz w:val="28"/>
          <w:szCs w:val="28"/>
          <w:highlight w:val="yellow"/>
        </w:rPr>
        <w:t>JPEG  для</w:t>
      </w:r>
      <w:proofErr w:type="gramEnd"/>
      <w:r w:rsidRPr="00C63D56">
        <w:rPr>
          <w:rFonts w:ascii="Times New Roman" w:hAnsi="Times New Roman" w:cs="Times New Roman"/>
          <w:sz w:val="28"/>
          <w:szCs w:val="28"/>
          <w:highlight w:val="yellow"/>
        </w:rPr>
        <w:t xml:space="preserve"> графики и MPEG для видео.</w:t>
      </w:r>
      <w:r w:rsidRPr="00C63D56">
        <w:rPr>
          <w:noProof/>
        </w:rPr>
        <w:t xml:space="preserve"> </w:t>
      </w:r>
    </w:p>
    <w:p w:rsidR="00C63D56" w:rsidRPr="00C63D56" w:rsidRDefault="00C63D56" w:rsidP="00C63D56">
      <w:pPr>
        <w:jc w:val="center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b/>
          <w:bCs/>
          <w:sz w:val="28"/>
          <w:szCs w:val="28"/>
          <w:lang w:val="en-US"/>
        </w:rPr>
        <w:t>JPEG-</w:t>
      </w:r>
      <w:r w:rsidRPr="00C63D56">
        <w:rPr>
          <w:rFonts w:ascii="Times New Roman" w:hAnsi="Times New Roman" w:cs="Times New Roman"/>
          <w:b/>
          <w:bCs/>
          <w:sz w:val="28"/>
          <w:szCs w:val="28"/>
        </w:rPr>
        <w:t>формат</w:t>
      </w:r>
    </w:p>
    <w:p w:rsidR="00C63D56" w:rsidRDefault="00C63D56" w:rsidP="00C63D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426A9E" wp14:editId="13010E09">
            <wp:extent cx="4914900" cy="2924773"/>
            <wp:effectExtent l="0" t="0" r="0" b="9525"/>
            <wp:docPr id="9219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Объект 3"/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47" cy="293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D56">
        <w:rPr>
          <w:rFonts w:ascii="Times New Roman" w:hAnsi="Times New Roman" w:cs="Times New Roman"/>
          <w:b/>
          <w:bCs/>
          <w:sz w:val="28"/>
          <w:szCs w:val="28"/>
          <w:lang w:val="en-US"/>
        </w:rPr>
        <w:t>MPEG-</w:t>
      </w:r>
      <w:r w:rsidRPr="00C63D56">
        <w:rPr>
          <w:rFonts w:ascii="Times New Roman" w:hAnsi="Times New Roman" w:cs="Times New Roman"/>
          <w:b/>
          <w:bCs/>
          <w:sz w:val="28"/>
          <w:szCs w:val="28"/>
        </w:rPr>
        <w:t>формат</w:t>
      </w:r>
      <w:r w:rsidRPr="00C63D56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MPEG-</w:t>
      </w:r>
      <w:r w:rsidRPr="00C63D56">
        <w:rPr>
          <w:rFonts w:ascii="Times New Roman" w:hAnsi="Times New Roman" w:cs="Times New Roman"/>
          <w:b/>
          <w:bCs/>
          <w:sz w:val="28"/>
          <w:szCs w:val="28"/>
        </w:rPr>
        <w:t>последовательность</w:t>
      </w:r>
      <w:r w:rsidRPr="00C63D56">
        <w:rPr>
          <w:rFonts w:ascii="Times New Roman" w:hAnsi="Times New Roman" w:cs="Times New Roman"/>
          <w:b/>
          <w:bCs/>
          <w:sz w:val="28"/>
          <w:szCs w:val="28"/>
          <w:lang w:val="en-US"/>
        </w:rPr>
        <w:t>: I - Intra, P - Predicted, B – Bidirectional</w:t>
      </w:r>
    </w:p>
    <w:p w:rsidR="00C63D56" w:rsidRPr="00C63D56" w:rsidRDefault="00C63D56" w:rsidP="00C63D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1B86DC" wp14:editId="5E8DC7DD">
            <wp:extent cx="5318760" cy="3418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481" cy="34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  <w:highlight w:val="yellow"/>
        </w:rPr>
        <w:t>3.</w:t>
      </w:r>
      <w:r w:rsidRPr="00C63D56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Правила создания и использования объектов «Кнопка» в среде </w:t>
      </w:r>
      <w:proofErr w:type="spellStart"/>
      <w:r w:rsidRPr="00C63D56">
        <w:rPr>
          <w:rFonts w:ascii="Times New Roman" w:hAnsi="Times New Roman" w:cs="Times New Roman"/>
          <w:sz w:val="28"/>
          <w:szCs w:val="28"/>
          <w:highlight w:val="yellow"/>
        </w:rPr>
        <w:t>Adobe</w:t>
      </w:r>
      <w:proofErr w:type="spellEnd"/>
      <w:r w:rsidRPr="00C63D5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C63D56">
        <w:rPr>
          <w:rFonts w:ascii="Times New Roman" w:hAnsi="Times New Roman" w:cs="Times New Roman"/>
          <w:sz w:val="28"/>
          <w:szCs w:val="28"/>
          <w:highlight w:val="yellow"/>
        </w:rPr>
        <w:t>Animate</w:t>
      </w:r>
      <w:proofErr w:type="spellEnd"/>
      <w:r w:rsidRPr="00C63D5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C63D56" w:rsidRPr="00C63D56" w:rsidRDefault="00C63D56" w:rsidP="00C63D56">
      <w:pPr>
        <w:jc w:val="center"/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38155F" wp14:editId="796CA139">
            <wp:extent cx="4899660" cy="37343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540" cy="37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871CD6">
        <w:rPr>
          <w:rFonts w:ascii="Times New Roman" w:hAnsi="Times New Roman" w:cs="Times New Roman"/>
          <w:sz w:val="28"/>
          <w:szCs w:val="28"/>
          <w:highlight w:val="yellow"/>
        </w:rPr>
        <w:t>4.</w:t>
      </w:r>
      <w:r w:rsidRPr="00871CD6">
        <w:rPr>
          <w:rFonts w:ascii="Times New Roman" w:hAnsi="Times New Roman" w:cs="Times New Roman"/>
          <w:sz w:val="28"/>
          <w:szCs w:val="28"/>
          <w:highlight w:val="yellow"/>
        </w:rPr>
        <w:tab/>
        <w:t>Понятие о кватернионах, использование кватернионов для программирования поворотов 3D-объектов.</w:t>
      </w:r>
      <w:r w:rsidRPr="00C63D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1CD6" w:rsidRDefault="00871CD6" w:rsidP="00D22730">
      <w:pPr>
        <w:jc w:val="center"/>
        <w:rPr>
          <w:rFonts w:ascii="Times New Roman" w:hAnsi="Times New Roman" w:cs="Times New Roman"/>
          <w:sz w:val="28"/>
          <w:szCs w:val="28"/>
        </w:rPr>
      </w:pPr>
      <w:r w:rsidRPr="00871C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A3BB3" wp14:editId="6EAAFDAE">
            <wp:extent cx="4450080" cy="3294629"/>
            <wp:effectExtent l="0" t="0" r="762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916" cy="33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30" w:rsidRPr="00C63D56" w:rsidRDefault="00D22730" w:rsidP="00D22730">
      <w:pPr>
        <w:jc w:val="center"/>
        <w:rPr>
          <w:rFonts w:ascii="Times New Roman" w:hAnsi="Times New Roman" w:cs="Times New Roman"/>
          <w:sz w:val="28"/>
          <w:szCs w:val="28"/>
        </w:rPr>
      </w:pPr>
      <w:r w:rsidRPr="00D227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C52F9" wp14:editId="7E50D68E">
            <wp:extent cx="5084173" cy="10896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007"/>
                    <a:stretch/>
                  </pic:blipFill>
                  <pic:spPr bwMode="auto">
                    <a:xfrm>
                      <a:off x="0" y="0"/>
                      <a:ext cx="5164980" cy="110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D2273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5.</w:t>
      </w:r>
      <w:r w:rsidRPr="00D22730">
        <w:rPr>
          <w:rFonts w:ascii="Times New Roman" w:hAnsi="Times New Roman" w:cs="Times New Roman"/>
          <w:sz w:val="28"/>
          <w:szCs w:val="28"/>
          <w:highlight w:val="yellow"/>
        </w:rPr>
        <w:tab/>
        <w:t>Представление базы знаний в виде семантической сети, объекты, субъекты и действия.</w:t>
      </w:r>
    </w:p>
    <w:p w:rsidR="00D22730" w:rsidRPr="00D22730" w:rsidRDefault="00D22730" w:rsidP="00D2273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22730">
        <w:rPr>
          <w:rFonts w:ascii="Times New Roman" w:hAnsi="Times New Roman" w:cs="Times New Roman"/>
          <w:sz w:val="28"/>
          <w:szCs w:val="28"/>
        </w:rPr>
        <w:t xml:space="preserve">В предложениях текстового учебного материала обучающей или </w:t>
      </w:r>
      <w:proofErr w:type="spellStart"/>
      <w:proofErr w:type="gramStart"/>
      <w:r w:rsidRPr="00D22730">
        <w:rPr>
          <w:rFonts w:ascii="Times New Roman" w:hAnsi="Times New Roman" w:cs="Times New Roman"/>
          <w:sz w:val="28"/>
          <w:szCs w:val="28"/>
        </w:rPr>
        <w:t>инфор-мационной</w:t>
      </w:r>
      <w:proofErr w:type="spellEnd"/>
      <w:proofErr w:type="gramEnd"/>
      <w:r w:rsidRPr="00D22730">
        <w:rPr>
          <w:rFonts w:ascii="Times New Roman" w:hAnsi="Times New Roman" w:cs="Times New Roman"/>
          <w:sz w:val="28"/>
          <w:szCs w:val="28"/>
        </w:rPr>
        <w:t xml:space="preserve"> системы необходимо выделять субъект, объект и действие. </w:t>
      </w:r>
    </w:p>
    <w:p w:rsidR="00D22730" w:rsidRDefault="00D22730" w:rsidP="00D22730">
      <w:pPr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D22730">
        <w:rPr>
          <w:rFonts w:ascii="Times New Roman" w:hAnsi="Times New Roman" w:cs="Times New Roman"/>
          <w:sz w:val="28"/>
          <w:szCs w:val="28"/>
        </w:rPr>
        <w:t xml:space="preserve">Под </w:t>
      </w:r>
      <w:r w:rsidRPr="00D22730">
        <w:rPr>
          <w:rFonts w:ascii="Times New Roman" w:hAnsi="Times New Roman" w:cs="Times New Roman"/>
          <w:b/>
          <w:sz w:val="28"/>
          <w:szCs w:val="28"/>
        </w:rPr>
        <w:t>СС</w:t>
      </w:r>
      <w:r w:rsidRPr="00D22730">
        <w:rPr>
          <w:rFonts w:ascii="Times New Roman" w:hAnsi="Times New Roman" w:cs="Times New Roman"/>
          <w:sz w:val="28"/>
          <w:szCs w:val="28"/>
        </w:rPr>
        <w:t xml:space="preserve"> для </w:t>
      </w:r>
      <w:r w:rsidRPr="00D22730">
        <w:rPr>
          <w:rFonts w:ascii="Times New Roman" w:hAnsi="Times New Roman" w:cs="Times New Roman"/>
          <w:b/>
          <w:sz w:val="28"/>
          <w:szCs w:val="28"/>
        </w:rPr>
        <w:t>базы знаний</w:t>
      </w:r>
      <w:r w:rsidRPr="00D22730">
        <w:rPr>
          <w:rFonts w:ascii="Times New Roman" w:hAnsi="Times New Roman" w:cs="Times New Roman"/>
          <w:sz w:val="28"/>
          <w:szCs w:val="28"/>
        </w:rPr>
        <w:t xml:space="preserve"> понимают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граф</w:t>
      </w:r>
      <w:r w:rsidRPr="00D22730">
        <w:rPr>
          <w:rFonts w:ascii="Times New Roman" w:hAnsi="Times New Roman" w:cs="Times New Roman"/>
          <w:sz w:val="28"/>
          <w:szCs w:val="28"/>
        </w:rPr>
        <w:t xml:space="preserve">, в вершинах которого находятся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и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н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 xml:space="preserve">формационные единицы - объекты </w:t>
      </w:r>
      <w:r w:rsidRPr="00D22730">
        <w:rPr>
          <w:rFonts w:ascii="Times New Roman" w:hAnsi="Times New Roman" w:cs="Times New Roman"/>
          <w:sz w:val="28"/>
          <w:szCs w:val="28"/>
        </w:rPr>
        <w:t xml:space="preserve">(сущности), а дуги характеризуют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отношения - св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я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зи</w:t>
      </w:r>
      <w:r w:rsidRPr="00D22730">
        <w:rPr>
          <w:rFonts w:ascii="Times New Roman" w:hAnsi="Times New Roman" w:cs="Times New Roman"/>
          <w:sz w:val="28"/>
          <w:szCs w:val="28"/>
        </w:rPr>
        <w:t xml:space="preserve"> (действия) между ними, которые интерпретируют эти сущности в заданной предметной области. </w:t>
      </w:r>
    </w:p>
    <w:p w:rsidR="00D22730" w:rsidRPr="00E2684A" w:rsidRDefault="00D22730" w:rsidP="00D22730">
      <w:pPr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D22730">
        <w:rPr>
          <w:rFonts w:ascii="Times New Roman" w:hAnsi="Times New Roman" w:cs="Times New Roman"/>
          <w:sz w:val="28"/>
          <w:szCs w:val="28"/>
        </w:rPr>
        <w:t xml:space="preserve">СС связывает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объекты, субъекты и действия</w:t>
      </w:r>
      <w:r w:rsidRPr="00D22730">
        <w:rPr>
          <w:rFonts w:ascii="Times New Roman" w:hAnsi="Times New Roman" w:cs="Times New Roman"/>
          <w:sz w:val="28"/>
          <w:szCs w:val="28"/>
        </w:rPr>
        <w:t xml:space="preserve">. Основным связующим элементом сети является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действие</w:t>
      </w:r>
      <w:r w:rsidRPr="00D22730">
        <w:rPr>
          <w:rFonts w:ascii="Times New Roman" w:hAnsi="Times New Roman" w:cs="Times New Roman"/>
          <w:sz w:val="28"/>
          <w:szCs w:val="28"/>
        </w:rPr>
        <w:t xml:space="preserve">, которое передает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 xml:space="preserve">отношение </w:t>
      </w:r>
      <w:r w:rsidRPr="00D22730">
        <w:rPr>
          <w:rFonts w:ascii="Times New Roman" w:hAnsi="Times New Roman" w:cs="Times New Roman"/>
          <w:sz w:val="28"/>
          <w:szCs w:val="28"/>
        </w:rPr>
        <w:t xml:space="preserve">между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субъектом</w:t>
      </w:r>
      <w:r w:rsidRPr="00D22730">
        <w:rPr>
          <w:rFonts w:ascii="Times New Roman" w:hAnsi="Times New Roman" w:cs="Times New Roman"/>
          <w:sz w:val="28"/>
          <w:szCs w:val="28"/>
        </w:rPr>
        <w:t xml:space="preserve"> и </w:t>
      </w:r>
      <w:r w:rsidRPr="00D22730">
        <w:rPr>
          <w:rFonts w:ascii="Times New Roman" w:hAnsi="Times New Roman" w:cs="Times New Roman"/>
          <w:b/>
          <w:i/>
          <w:sz w:val="28"/>
          <w:szCs w:val="28"/>
        </w:rPr>
        <w:t>объектом</w:t>
      </w:r>
      <w:r w:rsidRPr="00D22730">
        <w:rPr>
          <w:rFonts w:ascii="Times New Roman" w:hAnsi="Times New Roman" w:cs="Times New Roman"/>
          <w:sz w:val="28"/>
          <w:szCs w:val="28"/>
        </w:rPr>
        <w:t xml:space="preserve">. Действие связывает </w:t>
      </w:r>
      <w:r w:rsidRPr="00D22730">
        <w:rPr>
          <w:rFonts w:ascii="Times New Roman" w:hAnsi="Times New Roman" w:cs="Times New Roman"/>
          <w:b/>
          <w:sz w:val="28"/>
          <w:szCs w:val="28"/>
        </w:rPr>
        <w:t>субъект</w:t>
      </w:r>
      <w:r w:rsidRPr="00D22730">
        <w:rPr>
          <w:rFonts w:ascii="Times New Roman" w:hAnsi="Times New Roman" w:cs="Times New Roman"/>
          <w:sz w:val="28"/>
          <w:szCs w:val="28"/>
        </w:rPr>
        <w:t xml:space="preserve"> (н</w:t>
      </w:r>
      <w:r w:rsidRPr="00D22730">
        <w:rPr>
          <w:rFonts w:ascii="Times New Roman" w:hAnsi="Times New Roman" w:cs="Times New Roman"/>
          <w:sz w:val="28"/>
          <w:szCs w:val="28"/>
        </w:rPr>
        <w:t>о</w:t>
      </w:r>
      <w:r w:rsidRPr="00D22730">
        <w:rPr>
          <w:rFonts w:ascii="Times New Roman" w:hAnsi="Times New Roman" w:cs="Times New Roman"/>
          <w:sz w:val="28"/>
          <w:szCs w:val="28"/>
        </w:rPr>
        <w:t xml:space="preserve">ситель действия) и </w:t>
      </w:r>
      <w:r w:rsidRPr="00D22730">
        <w:rPr>
          <w:rFonts w:ascii="Times New Roman" w:hAnsi="Times New Roman" w:cs="Times New Roman"/>
          <w:b/>
          <w:sz w:val="28"/>
          <w:szCs w:val="28"/>
        </w:rPr>
        <w:t>объект</w:t>
      </w:r>
      <w:r w:rsidRPr="00D22730">
        <w:rPr>
          <w:rFonts w:ascii="Times New Roman" w:hAnsi="Times New Roman" w:cs="Times New Roman"/>
          <w:sz w:val="28"/>
          <w:szCs w:val="28"/>
        </w:rPr>
        <w:t xml:space="preserve"> (на кого/что направлено действие или посредс</w:t>
      </w:r>
      <w:r w:rsidRPr="00D22730">
        <w:rPr>
          <w:rFonts w:ascii="Times New Roman" w:hAnsi="Times New Roman" w:cs="Times New Roman"/>
          <w:sz w:val="28"/>
          <w:szCs w:val="28"/>
        </w:rPr>
        <w:t>т</w:t>
      </w:r>
      <w:r w:rsidRPr="00D22730">
        <w:rPr>
          <w:rFonts w:ascii="Times New Roman" w:hAnsi="Times New Roman" w:cs="Times New Roman"/>
          <w:sz w:val="28"/>
          <w:szCs w:val="28"/>
        </w:rPr>
        <w:t xml:space="preserve">вом чего оно реализуется). 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left="851" w:right="1417"/>
        <w:jc w:val="center"/>
        <w:rPr>
          <w:b/>
          <w:sz w:val="28"/>
          <w:szCs w:val="28"/>
        </w:rPr>
      </w:pPr>
      <w:r w:rsidRPr="00E2684A">
        <w:rPr>
          <w:b/>
          <w:sz w:val="28"/>
          <w:szCs w:val="28"/>
        </w:rPr>
        <w:t>Электрод состоит из металла или из ионов в растворе.</w:t>
      </w:r>
    </w:p>
    <w:p w:rsidR="00E2684A" w:rsidRPr="00D95464" w:rsidRDefault="00E2684A" w:rsidP="00E2684A">
      <w:pPr>
        <w:spacing w:after="120"/>
        <w:jc w:val="center"/>
        <w:rPr>
          <w:sz w:val="32"/>
          <w:szCs w:val="32"/>
        </w:rPr>
      </w:pPr>
      <w:r w:rsidRPr="00D95464">
        <w:rPr>
          <w:noProof/>
          <w:sz w:val="32"/>
          <w:szCs w:val="32"/>
        </w:rPr>
        <mc:AlternateContent>
          <mc:Choice Requires="wpc">
            <w:drawing>
              <wp:inline distT="0" distB="0" distL="0" distR="0">
                <wp:extent cx="2743200" cy="1532890"/>
                <wp:effectExtent l="0" t="0" r="0" b="635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631190" y="631190"/>
                            <a:ext cx="180340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1262380" y="10160"/>
                            <a:ext cx="179705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262380" y="1262380"/>
                            <a:ext cx="175260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7"/>
                        <wps:cNvCnPr>
                          <a:cxnSpLocks noChangeShapeType="1"/>
                          <a:stCxn id="6" idx="7"/>
                          <a:endCxn id="7" idx="3"/>
                        </wps:cNvCnPr>
                        <wps:spPr bwMode="auto">
                          <a:xfrm flipV="1">
                            <a:off x="784860" y="163830"/>
                            <a:ext cx="503555" cy="49403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8"/>
                        <wps:cNvCnPr>
                          <a:cxnSpLocks noChangeShapeType="1"/>
                          <a:stCxn id="6" idx="5"/>
                          <a:endCxn id="8" idx="1"/>
                        </wps:cNvCnPr>
                        <wps:spPr bwMode="auto">
                          <a:xfrm>
                            <a:off x="784860" y="784860"/>
                            <a:ext cx="502920" cy="50419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1190"/>
                            <a:ext cx="72136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5552" w:rsidRPr="0094200D" w:rsidRDefault="00755552" w:rsidP="00E2684A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э</w:t>
                              </w:r>
                              <w:r w:rsidRPr="0094200D">
                                <w:rPr>
                                  <w:sz w:val="20"/>
                                </w:rPr>
                                <w:t>лектрод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52550" y="1262380"/>
                            <a:ext cx="1390650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5552" w:rsidRPr="0094200D" w:rsidRDefault="00755552" w:rsidP="00E2684A">
                              <w:pPr>
                                <w:ind w:lef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из ионов</w:t>
                              </w:r>
                              <w:r w:rsidRPr="0094200D">
                                <w:rPr>
                                  <w:sz w:val="20"/>
                                </w:rPr>
                                <w:t xml:space="preserve"> в </w:t>
                              </w:r>
                              <w:r>
                                <w:rPr>
                                  <w:sz w:val="20"/>
                                </w:rPr>
                                <w:t>ра</w:t>
                              </w:r>
                              <w:r w:rsidRPr="0094200D">
                                <w:rPr>
                                  <w:sz w:val="20"/>
                                </w:rPr>
                                <w:t>ств</w:t>
                              </w:r>
                              <w:r w:rsidRPr="0094200D">
                                <w:rPr>
                                  <w:sz w:val="20"/>
                                </w:rPr>
                                <w:t>о</w:t>
                              </w:r>
                              <w:r w:rsidRPr="0094200D">
                                <w:rPr>
                                  <w:sz w:val="20"/>
                                </w:rPr>
                                <w:t>ре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352550" y="0"/>
                            <a:ext cx="1172210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5552" w:rsidRPr="0094200D" w:rsidRDefault="00755552" w:rsidP="00E2684A">
                              <w:pPr>
                                <w:ind w:lef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из металла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901700" y="360680"/>
                            <a:ext cx="1172210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5552" w:rsidRPr="0094200D" w:rsidRDefault="00755552" w:rsidP="00E2684A">
                              <w:pPr>
                                <w:ind w:left="57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состоит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91870" y="901700"/>
                            <a:ext cx="1172210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5552" w:rsidRPr="0094200D" w:rsidRDefault="00755552" w:rsidP="00E2684A">
                              <w:pPr>
                                <w:ind w:left="57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состоит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" o:spid="_x0000_s1026" editas="canvas" style="width:3in;height:120.7pt;mso-position-horizontal-relative:char;mso-position-vertical-relative:line" coordsize="27432,1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7432;height:15328;visibility:visible;mso-wrap-style:square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4" o:spid="_x0000_s1028" type="#_x0000_t120" style="position:absolute;left:6311;top:6311;width:1804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" strokeweight="1pt"/>
                <v:shape id="AutoShape 5" o:spid="_x0000_s1029" type="#_x0000_t120" style="position:absolute;left:12623;top:101;width:17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" strokeweight="1pt"/>
                <v:shape id="AutoShape 6" o:spid="_x0000_s1030" type="#_x0000_t120" style="position:absolute;left:12623;top:12623;width:1753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" o:spid="_x0000_s1031" type="#_x0000_t32" style="position:absolute;left:7848;top:1638;width:5036;height:4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" strokeweight="1pt">
                  <v:stroke endarrow="block"/>
                </v:shape>
                <v:shape id="AutoShape 8" o:spid="_x0000_s1032" type="#_x0000_t32" style="position:absolute;left:7848;top:7848;width:5029;height:50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" strokeweight="1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3" type="#_x0000_t202" style="position:absolute;top:6311;width:7213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755552" w:rsidRPr="0094200D" w:rsidRDefault="00755552" w:rsidP="00E2684A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э</w:t>
                        </w:r>
                        <w:r w:rsidRPr="0094200D">
                          <w:rPr>
                            <w:sz w:val="20"/>
                          </w:rPr>
                          <w:t>лектрод</w:t>
                        </w:r>
                      </w:p>
                    </w:txbxContent>
                  </v:textbox>
                </v:shape>
                <v:shape id="Text Box 10" o:spid="_x0000_s1034" type="#_x0000_t202" style="position:absolute;left:13525;top:12623;width:13907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:rsidR="00755552" w:rsidRPr="0094200D" w:rsidRDefault="00755552" w:rsidP="00E2684A">
                        <w:pPr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из ионов</w:t>
                        </w:r>
                        <w:r w:rsidRPr="0094200D">
                          <w:rPr>
                            <w:sz w:val="20"/>
                          </w:rPr>
                          <w:t xml:space="preserve"> в </w:t>
                        </w:r>
                        <w:r>
                          <w:rPr>
                            <w:sz w:val="20"/>
                          </w:rPr>
                          <w:t>ра</w:t>
                        </w:r>
                        <w:r w:rsidRPr="0094200D">
                          <w:rPr>
                            <w:sz w:val="20"/>
                          </w:rPr>
                          <w:t>ств</w:t>
                        </w:r>
                        <w:r w:rsidRPr="0094200D">
                          <w:rPr>
                            <w:sz w:val="20"/>
                          </w:rPr>
                          <w:t>о</w:t>
                        </w:r>
                        <w:r w:rsidRPr="0094200D">
                          <w:rPr>
                            <w:sz w:val="20"/>
                          </w:rPr>
                          <w:t>ре</w:t>
                        </w:r>
                      </w:p>
                    </w:txbxContent>
                  </v:textbox>
                </v:shape>
                <v:shape id="Text Box 11" o:spid="_x0000_s1035" type="#_x0000_t202" style="position:absolute;left:13525;width:11722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755552" w:rsidRPr="0094200D" w:rsidRDefault="00755552" w:rsidP="00E2684A">
                        <w:pPr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из металла</w:t>
                        </w:r>
                      </w:p>
                    </w:txbxContent>
                  </v:textbox>
                </v:shape>
                <v:shape id="Text Box 12" o:spid="_x0000_s1036" type="#_x0000_t202" style="position:absolute;left:9017;top:3606;width:11722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755552" w:rsidRPr="0094200D" w:rsidRDefault="00755552" w:rsidP="00E2684A">
                        <w:pPr>
                          <w:ind w:left="5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состоит</w:t>
                        </w:r>
                      </w:p>
                    </w:txbxContent>
                  </v:textbox>
                </v:shape>
                <v:shape id="Text Box 13" o:spid="_x0000_s1037" type="#_x0000_t202" style="position:absolute;left:9918;top:9017;width:11722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:rsidR="00755552" w:rsidRPr="0094200D" w:rsidRDefault="00755552" w:rsidP="00E2684A">
                        <w:pPr>
                          <w:ind w:left="5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состоит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684A" w:rsidRPr="00E2684A" w:rsidRDefault="00E2684A" w:rsidP="00E2684A">
      <w:pPr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>Две связи фрагмента СС, представленного на рисунке, могут быть записаны в виде сл</w:t>
      </w:r>
      <w:r w:rsidRPr="00E2684A">
        <w:rPr>
          <w:rFonts w:ascii="Times New Roman" w:hAnsi="Times New Roman" w:cs="Times New Roman"/>
          <w:sz w:val="28"/>
          <w:szCs w:val="28"/>
        </w:rPr>
        <w:t>е</w:t>
      </w:r>
      <w:r w:rsidRPr="00E2684A">
        <w:rPr>
          <w:rFonts w:ascii="Times New Roman" w:hAnsi="Times New Roman" w:cs="Times New Roman"/>
          <w:sz w:val="28"/>
          <w:szCs w:val="28"/>
        </w:rPr>
        <w:t xml:space="preserve">дующего </w:t>
      </w:r>
      <w:r w:rsidRPr="00E2684A">
        <w:rPr>
          <w:rFonts w:ascii="Times New Roman" w:hAnsi="Times New Roman" w:cs="Times New Roman"/>
          <w:b/>
          <w:sz w:val="28"/>
          <w:szCs w:val="28"/>
        </w:rPr>
        <w:t>списка дуг</w:t>
      </w:r>
      <w:r w:rsidRPr="00E2684A">
        <w:rPr>
          <w:rFonts w:ascii="Times New Roman" w:hAnsi="Times New Roman" w:cs="Times New Roman"/>
          <w:sz w:val="28"/>
          <w:szCs w:val="28"/>
        </w:rPr>
        <w:t xml:space="preserve">, состоящего из двух элементов списка </w:t>
      </w:r>
      <w:r w:rsidRPr="00E2684A">
        <w:rPr>
          <w:rFonts w:ascii="Times New Roman" w:hAnsi="Times New Roman" w:cs="Times New Roman"/>
          <w:b/>
          <w:sz w:val="36"/>
          <w:szCs w:val="36"/>
        </w:rPr>
        <w:t>е</w:t>
      </w:r>
      <w:r w:rsidRPr="00E2684A">
        <w:rPr>
          <w:rFonts w:ascii="Times New Roman" w:hAnsi="Times New Roman" w:cs="Times New Roman"/>
          <w:b/>
          <w:sz w:val="36"/>
          <w:szCs w:val="36"/>
          <w:vertAlign w:val="subscript"/>
        </w:rPr>
        <w:t>1</w:t>
      </w:r>
      <w:r w:rsidRPr="00E2684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E2684A">
        <w:rPr>
          <w:rFonts w:ascii="Times New Roman" w:hAnsi="Times New Roman" w:cs="Times New Roman"/>
          <w:sz w:val="28"/>
          <w:szCs w:val="28"/>
        </w:rPr>
        <w:t xml:space="preserve">и </w:t>
      </w:r>
      <w:r w:rsidRPr="00E2684A">
        <w:rPr>
          <w:rFonts w:ascii="Times New Roman" w:hAnsi="Times New Roman" w:cs="Times New Roman"/>
          <w:b/>
          <w:sz w:val="36"/>
          <w:szCs w:val="36"/>
        </w:rPr>
        <w:t>е</w:t>
      </w:r>
      <w:r w:rsidRPr="00E2684A">
        <w:rPr>
          <w:rFonts w:ascii="Times New Roman" w:hAnsi="Times New Roman" w:cs="Times New Roman"/>
          <w:b/>
          <w:sz w:val="36"/>
          <w:szCs w:val="36"/>
          <w:vertAlign w:val="subscript"/>
        </w:rPr>
        <w:t>2</w:t>
      </w:r>
      <w:r w:rsidRPr="00E2684A">
        <w:rPr>
          <w:rFonts w:ascii="Times New Roman" w:hAnsi="Times New Roman" w:cs="Times New Roman"/>
          <w:sz w:val="28"/>
          <w:szCs w:val="28"/>
        </w:rPr>
        <w:t>:</w:t>
      </w:r>
    </w:p>
    <w:p w:rsidR="00E2684A" w:rsidRPr="00D95464" w:rsidRDefault="00E2684A" w:rsidP="00E2684A">
      <w:pPr>
        <w:tabs>
          <w:tab w:val="center" w:pos="2268"/>
          <w:tab w:val="right" w:pos="4536"/>
        </w:tabs>
        <w:spacing w:before="120" w:after="120"/>
        <w:jc w:val="center"/>
        <w:rPr>
          <w:sz w:val="32"/>
          <w:szCs w:val="32"/>
        </w:rPr>
      </w:pPr>
      <w:r w:rsidRPr="00E2684A">
        <w:rPr>
          <w:position w:val="-98"/>
          <w:sz w:val="28"/>
          <w:szCs w:val="28"/>
        </w:rPr>
        <w:object w:dxaOrig="2720" w:dyaOrig="2060">
          <v:shape id="_x0000_i1027" type="#_x0000_t75" style="width:136.2pt;height:103.2pt" o:ole="">
            <v:imagedata r:id="rId11" o:title=""/>
          </v:shape>
          <o:OLEObject Type="Embed" ProgID="Equation.DSMT4" ShapeID="_x0000_i1027" DrawAspect="Content" ObjectID="_1798306099" r:id="rId12"/>
        </w:object>
      </w:r>
      <w:r w:rsidRPr="00E2684A">
        <w:rPr>
          <w:sz w:val="28"/>
          <w:szCs w:val="28"/>
        </w:rPr>
        <w:t xml:space="preserve"> </w:t>
      </w:r>
    </w:p>
    <w:p w:rsidR="00D22730" w:rsidRPr="00D22730" w:rsidRDefault="00E2684A" w:rsidP="00E2684A">
      <w:pPr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При этом таблица, предназначенная для хранения списка дуг СС, будет состоять из 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трех полей</w:t>
      </w:r>
      <w:r w:rsidRPr="00E2684A">
        <w:rPr>
          <w:rFonts w:ascii="Times New Roman" w:hAnsi="Times New Roman" w:cs="Times New Roman"/>
          <w:sz w:val="28"/>
          <w:szCs w:val="28"/>
        </w:rPr>
        <w:t xml:space="preserve"> (столбцов): двух информационных единиц и типа связи. </w:t>
      </w:r>
    </w:p>
    <w:p w:rsidR="00D22730" w:rsidRPr="00C63D56" w:rsidRDefault="00D22730" w:rsidP="00D2273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E2684A" w:rsidRDefault="00C63D56" w:rsidP="00E2684A">
      <w:pPr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  <w:highlight w:val="yellow"/>
        </w:rPr>
        <w:t>6.</w:t>
      </w:r>
      <w:r w:rsidRPr="00E2684A">
        <w:rPr>
          <w:rFonts w:ascii="Times New Roman" w:hAnsi="Times New Roman" w:cs="Times New Roman"/>
          <w:sz w:val="28"/>
          <w:szCs w:val="28"/>
          <w:highlight w:val="yellow"/>
        </w:rPr>
        <w:tab/>
        <w:t>Принцип членения предложений в тексте на триады для записей в базу знаний.</w:t>
      </w:r>
      <w:r w:rsidRPr="00C63D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2684A" w:rsidRPr="00E2684A" w:rsidRDefault="00E2684A" w:rsidP="00E2684A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b/>
          <w:sz w:val="28"/>
          <w:szCs w:val="28"/>
        </w:rPr>
        <w:t>ЭДС характеризуется температурным коэффициентом.</w:t>
      </w:r>
    </w:p>
    <w:p w:rsidR="00E2684A" w:rsidRPr="00E2684A" w:rsidRDefault="00E2684A" w:rsidP="00E2684A">
      <w:pPr>
        <w:spacing w:before="120" w:after="28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lastRenderedPageBreak/>
        <w:t>Это предложение можно представить следующей схемой:</w:t>
      </w:r>
    </w:p>
    <w:p w:rsidR="00E2684A" w:rsidRPr="00E2684A" w:rsidRDefault="00E2684A" w:rsidP="00E2684A">
      <w:pPr>
        <w:spacing w:before="120" w:after="280"/>
        <w:jc w:val="center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5228590" cy="2261870"/>
                <wp:effectExtent l="0" t="9525" r="635" b="5080"/>
                <wp:docPr id="31" name="Полотно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7" name="Group 32"/>
                        <wpg:cNvGrpSpPr>
                          <a:grpSpLocks/>
                        </wpg:cNvGrpSpPr>
                        <wpg:grpSpPr bwMode="auto">
                          <a:xfrm>
                            <a:off x="33655" y="0"/>
                            <a:ext cx="5181600" cy="2261870"/>
                            <a:chOff x="3089" y="9401"/>
                            <a:chExt cx="6358" cy="2825"/>
                          </a:xfrm>
                        </wpg:grpSpPr>
                        <wps:wsp>
                          <wps:cNvPr id="18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9" y="9401"/>
                              <a:ext cx="2057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Pr="00856AB0" w:rsidRDefault="00755552" w:rsidP="00E2684A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856AB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Блок</w:t>
                                </w:r>
                              </w:p>
                              <w:p w:rsidR="00755552" w:rsidRPr="00856AB0" w:rsidRDefault="00755552" w:rsidP="00E2684A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856AB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существительного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18" y="10171"/>
                              <a:ext cx="0" cy="8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3" y="11070"/>
                              <a:ext cx="1869" cy="3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Pr="00CF528A" w:rsidRDefault="00755552" w:rsidP="00E2684A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CF528A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ЭДС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9786"/>
                              <a:ext cx="46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14" y="9401"/>
                              <a:ext cx="1589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Pr="00AE2F06" w:rsidRDefault="00755552" w:rsidP="00E2684A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AE2F06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Блок</w:t>
                                </w:r>
                              </w:p>
                              <w:p w:rsidR="00755552" w:rsidRPr="00AE2F06" w:rsidRDefault="00755552" w:rsidP="00E2684A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AE2F06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глагола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55" y="10171"/>
                              <a:ext cx="0" cy="8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33" y="11070"/>
                              <a:ext cx="2151" cy="3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Pr="00856AB0" w:rsidRDefault="00755552" w:rsidP="00E2684A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856AB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характеризуется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77" y="9401"/>
                              <a:ext cx="1870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Pr="00856AB0" w:rsidRDefault="00755552" w:rsidP="00E2684A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856AB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Блок</w:t>
                                </w:r>
                              </w:p>
                              <w:p w:rsidR="00755552" w:rsidRPr="00856AB0" w:rsidRDefault="00755552" w:rsidP="00E2684A">
                                <w:pPr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856AB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существительного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03" y="9786"/>
                              <a:ext cx="37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68" y="11841"/>
                              <a:ext cx="3086" cy="3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Pr="00856AB0" w:rsidRDefault="00755552" w:rsidP="00E2684A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т</w:t>
                                </w:r>
                                <w:r w:rsidRPr="00856AB0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емпературным коэффициентом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12" y="10171"/>
                              <a:ext cx="0" cy="16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53" y="11198"/>
                              <a:ext cx="2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2" y="11455"/>
                              <a:ext cx="0" cy="3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31" o:spid="_x0000_s1038" editas="canvas" style="width:411.7pt;height:178.1pt;mso-position-horizontal-relative:char;mso-position-vertical-relative:line" coordsize="52285,22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">
                <v:shape id="_x0000_s1039" type="#_x0000_t75" style="position:absolute;width:52285;height:22618;visibility:visible;mso-wrap-style:square">
                  <v:fill o:detectmouseclick="t"/>
                  <v:path o:connecttype="none"/>
                </v:shape>
                <v:group id="Group 32" o:spid="_x0000_s1040" style="position:absolute;left:336;width:51816;height:22618" coordorigin="3089,9401" coordsize="6358,2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Text Box 16" o:spid="_x0000_s1041" type="#_x0000_t202" style="position:absolute;left:3089;top:9401;width:2057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  <v:textbox>
                      <w:txbxContent>
                        <w:p w:rsidR="00755552" w:rsidRPr="00856AB0" w:rsidRDefault="00755552" w:rsidP="00E2684A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856AB0">
                            <w:rPr>
                              <w:b/>
                              <w:sz w:val="24"/>
                              <w:szCs w:val="24"/>
                            </w:rPr>
                            <w:t>Блок</w:t>
                          </w:r>
                        </w:p>
                        <w:p w:rsidR="00755552" w:rsidRPr="00856AB0" w:rsidRDefault="00755552" w:rsidP="00E2684A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856AB0">
                            <w:rPr>
                              <w:b/>
                              <w:sz w:val="24"/>
                              <w:szCs w:val="24"/>
                            </w:rPr>
                            <w:t>существительного</w:t>
                          </w:r>
                        </w:p>
                      </w:txbxContent>
                    </v:textbox>
                  </v:shape>
                  <v:line id="Line 17" o:spid="_x0000_s1042" style="position:absolute;visibility:visible;mso-wrap-style:square" from="4118,10171" to="4118,1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">
                    <v:stroke dashstyle="dash"/>
                  </v:line>
                  <v:shape id="Text Box 18" o:spid="_x0000_s1043" type="#_x0000_t202" style="position:absolute;left:3183;top:11070;width:1869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  <v:textbox>
                      <w:txbxContent>
                        <w:p w:rsidR="00755552" w:rsidRPr="00CF528A" w:rsidRDefault="00755552" w:rsidP="00E2684A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CF528A">
                            <w:rPr>
                              <w:b/>
                              <w:sz w:val="24"/>
                              <w:szCs w:val="24"/>
                            </w:rPr>
                            <w:t>ЭДС</w:t>
                          </w:r>
                        </w:p>
                      </w:txbxContent>
                    </v:textbox>
                  </v:shape>
                  <v:line id="Line 19" o:spid="_x0000_s1044" style="position:absolute;visibility:visible;mso-wrap-style:square" from="5146,9786" to="5614,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  <v:shape id="Text Box 20" o:spid="_x0000_s1045" type="#_x0000_t202" style="position:absolute;left:5614;top:9401;width:1589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  <v:textbox>
                      <w:txbxContent>
                        <w:p w:rsidR="00755552" w:rsidRPr="00AE2F06" w:rsidRDefault="00755552" w:rsidP="00E2684A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AE2F06">
                            <w:rPr>
                              <w:b/>
                              <w:sz w:val="24"/>
                              <w:szCs w:val="24"/>
                            </w:rPr>
                            <w:t>Блок</w:t>
                          </w:r>
                        </w:p>
                        <w:p w:rsidR="00755552" w:rsidRPr="00AE2F06" w:rsidRDefault="00755552" w:rsidP="00E2684A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AE2F06">
                            <w:rPr>
                              <w:b/>
                              <w:sz w:val="24"/>
                              <w:szCs w:val="24"/>
                            </w:rPr>
                            <w:t>глагола</w:t>
                          </w:r>
                        </w:p>
                      </w:txbxContent>
                    </v:textbox>
                  </v:shape>
                  <v:line id="Line 21" o:spid="_x0000_s1046" style="position:absolute;visibility:visible;mso-wrap-style:square" from="6455,10171" to="6455,1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">
                    <v:stroke dashstyle="dash"/>
                  </v:line>
                  <v:shape id="Text Box 23" o:spid="_x0000_s1047" type="#_x0000_t202" style="position:absolute;left:5333;top:11070;width:2151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  <v:textbox>
                      <w:txbxContent>
                        <w:p w:rsidR="00755552" w:rsidRPr="00856AB0" w:rsidRDefault="00755552" w:rsidP="00E2684A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856AB0">
                            <w:rPr>
                              <w:b/>
                              <w:sz w:val="24"/>
                              <w:szCs w:val="24"/>
                            </w:rPr>
                            <w:t>характеризуется</w:t>
                          </w:r>
                        </w:p>
                      </w:txbxContent>
                    </v:textbox>
                  </v:shape>
                  <v:shape id="Text Box 25" o:spid="_x0000_s1048" type="#_x0000_t202" style="position:absolute;left:7577;top:9401;width:18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  <v:textbox>
                      <w:txbxContent>
                        <w:p w:rsidR="00755552" w:rsidRPr="00856AB0" w:rsidRDefault="00755552" w:rsidP="00E2684A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856AB0">
                            <w:rPr>
                              <w:b/>
                              <w:sz w:val="24"/>
                              <w:szCs w:val="24"/>
                            </w:rPr>
                            <w:t>Блок</w:t>
                          </w:r>
                        </w:p>
                        <w:p w:rsidR="00755552" w:rsidRPr="00856AB0" w:rsidRDefault="00755552" w:rsidP="00E2684A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856AB0">
                            <w:rPr>
                              <w:b/>
                              <w:sz w:val="24"/>
                              <w:szCs w:val="24"/>
                            </w:rPr>
                            <w:t>существительного</w:t>
                          </w:r>
                        </w:p>
                      </w:txbxContent>
                    </v:textbox>
                  </v:shape>
                  <v:line id="Line 27" o:spid="_x0000_s1049" style="position:absolute;visibility:visible;mso-wrap-style:square" from="7203,9786" to="7577,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<v:shape id="Text Box 28" o:spid="_x0000_s1050" type="#_x0000_t202" style="position:absolute;left:6268;top:11841;width:3086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  <v:textbox>
                      <w:txbxContent>
                        <w:p w:rsidR="00755552" w:rsidRPr="00856AB0" w:rsidRDefault="00755552" w:rsidP="00E2684A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т</w:t>
                          </w:r>
                          <w:r w:rsidRPr="00856AB0">
                            <w:rPr>
                              <w:b/>
                              <w:sz w:val="24"/>
                              <w:szCs w:val="24"/>
                            </w:rPr>
                            <w:t>емпературным коэффициентом</w:t>
                          </w:r>
                        </w:p>
                      </w:txbxContent>
                    </v:textbox>
                  </v:shape>
                  <v:line id="Line 29" o:spid="_x0000_s1051" style="position:absolute;visibility:visible;mso-wrap-style:square" from="8512,10171" to="8512,1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">
                    <v:stroke dashstyle="dash"/>
                  </v:line>
                  <v:line id="Line 30" o:spid="_x0000_s1052" style="position:absolute;visibility:visible;mso-wrap-style:square" from="5053,11198" to="5333,11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">
                    <v:stroke endarrow="block"/>
                  </v:line>
                  <v:line id="Line 31" o:spid="_x0000_s1053" style="position:absolute;visibility:visible;mso-wrap-style:square" from="6642,11455" to="6642,1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E2684A" w:rsidRPr="00E2684A" w:rsidRDefault="00E2684A" w:rsidP="00E2684A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i/>
          <w:sz w:val="28"/>
          <w:szCs w:val="28"/>
        </w:rPr>
        <w:t>Первый блок</w:t>
      </w:r>
      <w:r w:rsidRPr="00E2684A">
        <w:rPr>
          <w:rFonts w:ascii="Times New Roman" w:hAnsi="Times New Roman" w:cs="Times New Roman"/>
          <w:sz w:val="28"/>
          <w:szCs w:val="28"/>
        </w:rPr>
        <w:t xml:space="preserve"> </w:t>
      </w:r>
      <w:r w:rsidRPr="00E2684A">
        <w:rPr>
          <w:rFonts w:ascii="Times New Roman" w:hAnsi="Times New Roman" w:cs="Times New Roman"/>
          <w:i/>
          <w:sz w:val="28"/>
          <w:szCs w:val="28"/>
        </w:rPr>
        <w:t>существительного</w:t>
      </w:r>
      <w:r w:rsidRPr="00E2684A">
        <w:rPr>
          <w:rFonts w:ascii="Times New Roman" w:hAnsi="Times New Roman" w:cs="Times New Roman"/>
          <w:sz w:val="28"/>
          <w:szCs w:val="28"/>
        </w:rPr>
        <w:t xml:space="preserve"> можно определить как 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суб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ъ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ектный</w:t>
      </w:r>
      <w:r w:rsidRPr="00E2684A">
        <w:rPr>
          <w:rFonts w:ascii="Times New Roman" w:hAnsi="Times New Roman" w:cs="Times New Roman"/>
          <w:sz w:val="28"/>
          <w:szCs w:val="28"/>
        </w:rPr>
        <w:t xml:space="preserve"> блок: блок субъекта </w:t>
      </w:r>
      <w:r w:rsidRPr="00E2684A">
        <w:rPr>
          <w:rFonts w:ascii="Times New Roman" w:hAnsi="Times New Roman" w:cs="Times New Roman"/>
          <w:sz w:val="28"/>
          <w:szCs w:val="28"/>
        </w:rPr>
        <w:sym w:font="Symbol" w:char="F02D"/>
      </w:r>
      <w:r w:rsidRPr="00E2684A">
        <w:rPr>
          <w:rFonts w:ascii="Times New Roman" w:hAnsi="Times New Roman" w:cs="Times New Roman"/>
          <w:sz w:val="28"/>
          <w:szCs w:val="28"/>
        </w:rPr>
        <w:t xml:space="preserve"> того, кто или что производит дейс</w:t>
      </w:r>
      <w:r w:rsidRPr="00E2684A">
        <w:rPr>
          <w:rFonts w:ascii="Times New Roman" w:hAnsi="Times New Roman" w:cs="Times New Roman"/>
          <w:sz w:val="28"/>
          <w:szCs w:val="28"/>
        </w:rPr>
        <w:t>т</w:t>
      </w:r>
      <w:r w:rsidRPr="00E2684A">
        <w:rPr>
          <w:rFonts w:ascii="Times New Roman" w:hAnsi="Times New Roman" w:cs="Times New Roman"/>
          <w:sz w:val="28"/>
          <w:szCs w:val="28"/>
        </w:rPr>
        <w:t xml:space="preserve">вие. </w:t>
      </w:r>
    </w:p>
    <w:p w:rsidR="00E2684A" w:rsidRPr="00E2684A" w:rsidRDefault="00E2684A" w:rsidP="00E2684A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i/>
          <w:sz w:val="28"/>
          <w:szCs w:val="28"/>
        </w:rPr>
        <w:t>Второй блок существительного</w:t>
      </w:r>
      <w:r w:rsidRPr="00E2684A">
        <w:rPr>
          <w:rFonts w:ascii="Times New Roman" w:hAnsi="Times New Roman" w:cs="Times New Roman"/>
          <w:sz w:val="28"/>
          <w:szCs w:val="28"/>
        </w:rPr>
        <w:t xml:space="preserve"> можно определить как 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об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ъ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ектный</w:t>
      </w:r>
      <w:r w:rsidRPr="00E2684A">
        <w:rPr>
          <w:rFonts w:ascii="Times New Roman" w:hAnsi="Times New Roman" w:cs="Times New Roman"/>
          <w:sz w:val="28"/>
          <w:szCs w:val="28"/>
        </w:rPr>
        <w:t xml:space="preserve"> блок: блок объекта – того, на кого или на что направлено действие (посредством кого или чего оно реализуется). </w:t>
      </w:r>
    </w:p>
    <w:p w:rsidR="00E2684A" w:rsidRPr="00E2684A" w:rsidRDefault="00E2684A" w:rsidP="00E2684A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>Такое представление соо</w:t>
      </w:r>
      <w:r w:rsidRPr="00E2684A">
        <w:rPr>
          <w:rFonts w:ascii="Times New Roman" w:hAnsi="Times New Roman" w:cs="Times New Roman"/>
          <w:sz w:val="28"/>
          <w:szCs w:val="28"/>
        </w:rPr>
        <w:t>т</w:t>
      </w:r>
      <w:r w:rsidRPr="00E2684A">
        <w:rPr>
          <w:rFonts w:ascii="Times New Roman" w:hAnsi="Times New Roman" w:cs="Times New Roman"/>
          <w:sz w:val="28"/>
          <w:szCs w:val="28"/>
        </w:rPr>
        <w:t xml:space="preserve">ветствует стандартной схеме в виде </w:t>
      </w:r>
      <w:r w:rsidRPr="00E2684A">
        <w:rPr>
          <w:rFonts w:ascii="Times New Roman" w:hAnsi="Times New Roman" w:cs="Times New Roman"/>
          <w:b/>
          <w:sz w:val="28"/>
          <w:szCs w:val="28"/>
        </w:rPr>
        <w:t>триады</w:t>
      </w:r>
      <w:r w:rsidRPr="00E2684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985" w:right="2835"/>
        <w:jc w:val="center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b/>
          <w:sz w:val="28"/>
          <w:szCs w:val="28"/>
        </w:rPr>
        <w:t>субъект – действие – объект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  <w:highlight w:val="yellow"/>
        </w:rPr>
        <w:t>7.</w:t>
      </w:r>
      <w:r w:rsidRPr="00E2684A">
        <w:rPr>
          <w:rFonts w:ascii="Times New Roman" w:hAnsi="Times New Roman" w:cs="Times New Roman"/>
          <w:sz w:val="28"/>
          <w:szCs w:val="28"/>
          <w:highlight w:val="yellow"/>
        </w:rPr>
        <w:tab/>
        <w:t>Алгоритм генерации семантической сети из сложных текстов информационной системы.</w:t>
      </w:r>
    </w:p>
    <w:p w:rsidR="00E2684A" w:rsidRPr="00E2684A" w:rsidRDefault="00E2684A" w:rsidP="00E2684A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2684A">
        <w:rPr>
          <w:rFonts w:ascii="Times New Roman" w:hAnsi="Times New Roman" w:cs="Times New Roman"/>
          <w:sz w:val="28"/>
          <w:szCs w:val="28"/>
        </w:rPr>
        <w:tab/>
      </w:r>
      <w:r w:rsidRPr="00E2684A">
        <w:rPr>
          <w:rFonts w:ascii="Times New Roman" w:hAnsi="Times New Roman" w:cs="Times New Roman"/>
          <w:sz w:val="28"/>
          <w:szCs w:val="28"/>
          <w:u w:val="single"/>
        </w:rPr>
        <w:t>Типы сложных предложений в тексте:</w:t>
      </w:r>
    </w:p>
    <w:p w:rsidR="00E2684A" w:rsidRPr="00E2684A" w:rsidRDefault="00E2684A" w:rsidP="00E2684A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b/>
          <w:sz w:val="28"/>
          <w:szCs w:val="28"/>
        </w:rPr>
        <w:t>сложносочиненное</w:t>
      </w:r>
      <w:r w:rsidRPr="00E2684A">
        <w:rPr>
          <w:rFonts w:ascii="Times New Roman" w:hAnsi="Times New Roman" w:cs="Times New Roman"/>
          <w:sz w:val="28"/>
          <w:szCs w:val="28"/>
        </w:rPr>
        <w:t xml:space="preserve"> – содержит несколько грамматических основ из подлежащего и сказуемого, каждую основу следует рассматривать как самостоятельный блок;</w:t>
      </w:r>
    </w:p>
    <w:p w:rsidR="00E2684A" w:rsidRPr="00E2684A" w:rsidRDefault="00E2684A" w:rsidP="00E2684A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E2684A">
        <w:rPr>
          <w:rFonts w:ascii="Times New Roman" w:hAnsi="Times New Roman" w:cs="Times New Roman"/>
          <w:b/>
          <w:sz w:val="28"/>
          <w:szCs w:val="28"/>
        </w:rPr>
        <w:t>одно подлежащее и несколько однородных сказуемых</w:t>
      </w:r>
      <w:r w:rsidRPr="00E2684A">
        <w:rPr>
          <w:rFonts w:ascii="Times New Roman" w:hAnsi="Times New Roman" w:cs="Times New Roman"/>
          <w:sz w:val="28"/>
          <w:szCs w:val="28"/>
        </w:rPr>
        <w:t xml:space="preserve"> – следует рассматривать каждое сказуемое как отдельный блок, который дополняется общим подлежащим;</w:t>
      </w:r>
    </w:p>
    <w:p w:rsidR="00E2684A" w:rsidRPr="00E2684A" w:rsidRDefault="00E2684A" w:rsidP="00E2684A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E2684A">
        <w:rPr>
          <w:rFonts w:ascii="Times New Roman" w:hAnsi="Times New Roman" w:cs="Times New Roman"/>
          <w:b/>
          <w:sz w:val="28"/>
          <w:szCs w:val="28"/>
        </w:rPr>
        <w:t>уточнения в скобках</w:t>
      </w:r>
      <w:r w:rsidRPr="00E2684A">
        <w:rPr>
          <w:rFonts w:ascii="Times New Roman" w:hAnsi="Times New Roman" w:cs="Times New Roman"/>
          <w:sz w:val="28"/>
          <w:szCs w:val="28"/>
        </w:rPr>
        <w:t xml:space="preserve"> – предложение без уточнений рассматривается как отдельный блок, каждое уточнение также рассматривается как отдельный блок, который в зависимости от содержания скобок дополняется сказуемым;</w:t>
      </w:r>
    </w:p>
    <w:p w:rsidR="00E2684A" w:rsidRDefault="00E2684A" w:rsidP="00E2684A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E2684A">
        <w:rPr>
          <w:rFonts w:ascii="Times New Roman" w:hAnsi="Times New Roman" w:cs="Times New Roman"/>
          <w:b/>
          <w:sz w:val="28"/>
          <w:szCs w:val="28"/>
        </w:rPr>
        <w:t>одинаковые отношения</w:t>
      </w:r>
      <w:r w:rsidRPr="00E2684A">
        <w:rPr>
          <w:rFonts w:ascii="Times New Roman" w:hAnsi="Times New Roman" w:cs="Times New Roman"/>
          <w:sz w:val="28"/>
          <w:szCs w:val="28"/>
        </w:rPr>
        <w:t xml:space="preserve"> одного подлежащего с несколькими дополнительными членами и отношение одного дополнительного члена с несколькими подлежащими.</w:t>
      </w:r>
    </w:p>
    <w:p w:rsidR="00E2684A" w:rsidRPr="00E2684A" w:rsidRDefault="00E2684A" w:rsidP="00E2684A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E2684A" w:rsidRPr="00E2684A" w:rsidRDefault="00E2684A" w:rsidP="00E2684A">
      <w:pPr>
        <w:ind w:left="368" w:firstLine="34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2684A">
        <w:rPr>
          <w:rFonts w:ascii="Times New Roman" w:hAnsi="Times New Roman" w:cs="Times New Roman"/>
          <w:sz w:val="28"/>
          <w:szCs w:val="28"/>
          <w:u w:val="single"/>
        </w:rPr>
        <w:t>Принципы дополнения неполных блоков</w:t>
      </w:r>
    </w:p>
    <w:p w:rsidR="00E2684A" w:rsidRPr="00E2684A" w:rsidRDefault="00E2684A" w:rsidP="00E2684A">
      <w:pPr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lastRenderedPageBreak/>
        <w:t xml:space="preserve">После разбиения сложного предложения на семантические </w:t>
      </w:r>
      <w:proofErr w:type="gramStart"/>
      <w:r w:rsidRPr="00E2684A">
        <w:rPr>
          <w:rFonts w:ascii="Times New Roman" w:hAnsi="Times New Roman" w:cs="Times New Roman"/>
          <w:sz w:val="28"/>
          <w:szCs w:val="28"/>
        </w:rPr>
        <w:t>блоки  необходимо</w:t>
      </w:r>
      <w:proofErr w:type="gramEnd"/>
      <w:r w:rsidRPr="00E2684A">
        <w:rPr>
          <w:rFonts w:ascii="Times New Roman" w:hAnsi="Times New Roman" w:cs="Times New Roman"/>
          <w:sz w:val="28"/>
          <w:szCs w:val="28"/>
        </w:rPr>
        <w:t xml:space="preserve"> дополнить </w:t>
      </w:r>
      <w:r w:rsidRPr="00E2684A">
        <w:rPr>
          <w:rFonts w:ascii="Times New Roman" w:hAnsi="Times New Roman" w:cs="Times New Roman"/>
          <w:b/>
          <w:sz w:val="28"/>
          <w:szCs w:val="28"/>
        </w:rPr>
        <w:t>неполные блоки</w:t>
      </w:r>
      <w:r w:rsidRPr="00E2684A">
        <w:rPr>
          <w:rFonts w:ascii="Times New Roman" w:hAnsi="Times New Roman" w:cs="Times New Roman"/>
          <w:sz w:val="28"/>
          <w:szCs w:val="28"/>
        </w:rPr>
        <w:t xml:space="preserve"> до самостоятельных простых предложений (в зависимости от неполноты полученного блока):</w:t>
      </w:r>
    </w:p>
    <w:p w:rsidR="00E2684A" w:rsidRPr="00E2684A" w:rsidRDefault="00E2684A" w:rsidP="00E2684A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E2684A">
        <w:rPr>
          <w:rFonts w:ascii="Times New Roman" w:hAnsi="Times New Roman" w:cs="Times New Roman"/>
          <w:b/>
          <w:sz w:val="28"/>
          <w:szCs w:val="28"/>
        </w:rPr>
        <w:t>сказуемого</w:t>
      </w:r>
      <w:r w:rsidRPr="00E2684A">
        <w:rPr>
          <w:rFonts w:ascii="Times New Roman" w:hAnsi="Times New Roman" w:cs="Times New Roman"/>
          <w:sz w:val="28"/>
          <w:szCs w:val="28"/>
        </w:rPr>
        <w:t xml:space="preserve"> может использоваться глагол из предыдущего семантического блока (однородные дополнительные члены) или глагол, зависящий от контекста (уточнения в скобках); </w:t>
      </w:r>
    </w:p>
    <w:p w:rsidR="00E2684A" w:rsidRPr="00E2684A" w:rsidRDefault="00E2684A" w:rsidP="00E2684A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E2684A">
        <w:rPr>
          <w:rFonts w:ascii="Times New Roman" w:hAnsi="Times New Roman" w:cs="Times New Roman"/>
          <w:b/>
          <w:sz w:val="28"/>
          <w:szCs w:val="28"/>
        </w:rPr>
        <w:t>подлежащего</w:t>
      </w:r>
      <w:r w:rsidRPr="00E2684A">
        <w:rPr>
          <w:rFonts w:ascii="Times New Roman" w:hAnsi="Times New Roman" w:cs="Times New Roman"/>
          <w:sz w:val="28"/>
          <w:szCs w:val="28"/>
        </w:rPr>
        <w:t xml:space="preserve"> применяется последнее существительное предыдущего блока (уточнение в скобках) или подлежащее предыдущего блока (однородные сказуемые). </w:t>
      </w:r>
    </w:p>
    <w:p w:rsidR="00E2684A" w:rsidRPr="00E2684A" w:rsidRDefault="00E2684A" w:rsidP="00E2684A">
      <w:pPr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В результате дополнения каждый семантический блок будет представлять собой </w:t>
      </w:r>
      <w:r w:rsidRPr="00E2684A">
        <w:rPr>
          <w:rFonts w:ascii="Times New Roman" w:hAnsi="Times New Roman" w:cs="Times New Roman"/>
          <w:b/>
          <w:sz w:val="28"/>
          <w:szCs w:val="28"/>
        </w:rPr>
        <w:t>самостоятельное простое предложение</w:t>
      </w:r>
      <w:r w:rsidRPr="00E2684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2684A" w:rsidRPr="00E2684A" w:rsidRDefault="00E2684A" w:rsidP="00E2684A">
      <w:pPr>
        <w:tabs>
          <w:tab w:val="left" w:pos="567"/>
        </w:tabs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ab/>
      </w:r>
      <w:r w:rsidRPr="00E2684A">
        <w:rPr>
          <w:rFonts w:ascii="Times New Roman" w:hAnsi="Times New Roman" w:cs="Times New Roman"/>
          <w:b/>
          <w:sz w:val="28"/>
          <w:szCs w:val="28"/>
        </w:rPr>
        <w:t>ПРИМЕР ОБРАБОТКИ ПРЕДЛ</w:t>
      </w:r>
      <w:r w:rsidRPr="00E2684A">
        <w:rPr>
          <w:rFonts w:ascii="Times New Roman" w:hAnsi="Times New Roman" w:cs="Times New Roman"/>
          <w:b/>
          <w:sz w:val="28"/>
          <w:szCs w:val="28"/>
        </w:rPr>
        <w:t>О</w:t>
      </w:r>
      <w:r w:rsidRPr="00E2684A">
        <w:rPr>
          <w:rFonts w:ascii="Times New Roman" w:hAnsi="Times New Roman" w:cs="Times New Roman"/>
          <w:b/>
          <w:sz w:val="28"/>
          <w:szCs w:val="28"/>
        </w:rPr>
        <w:t>ЖЕНИЯ СО СКОБКАМИ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«Электрод состоит из металла M z</w:t>
      </w:r>
      <w:r w:rsidRPr="00E2684A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-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(восстановленная форма системы) и ионов M z</w:t>
      </w:r>
      <w:r w:rsidRPr="00E2684A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+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в растворе (окисленная фо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р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ма системы)»</w:t>
      </w:r>
      <w:r w:rsidRPr="00E2684A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Arial" w:hAnsi="Arial" w:cs="Arial"/>
          <w:b/>
          <w:i/>
        </w:rPr>
      </w:pPr>
      <w:r w:rsidRPr="00A965E7">
        <w:rPr>
          <w:rFonts w:ascii="Arial" w:hAnsi="Arial" w:cs="Arial"/>
          <w:b/>
          <w:i/>
        </w:rPr>
        <w:t>«Электрод состоит из металла M z</w:t>
      </w:r>
      <w:r w:rsidRPr="00A965E7">
        <w:rPr>
          <w:rFonts w:ascii="Arial" w:hAnsi="Arial" w:cs="Arial"/>
          <w:b/>
          <w:i/>
          <w:vertAlign w:val="superscript"/>
        </w:rPr>
        <w:t>-</w:t>
      </w:r>
      <w:r w:rsidRPr="00A965E7">
        <w:rPr>
          <w:rFonts w:ascii="Arial" w:hAnsi="Arial" w:cs="Arial"/>
          <w:b/>
          <w:i/>
        </w:rPr>
        <w:t>.»</w:t>
      </w:r>
    </w:p>
    <w:p w:rsidR="00E2684A" w:rsidRPr="00A965E7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Arial" w:hAnsi="Arial" w:cs="Arial"/>
          <w:b/>
          <w:i/>
        </w:rPr>
      </w:pPr>
      <w:r w:rsidRPr="00A965E7">
        <w:rPr>
          <w:rFonts w:ascii="Arial" w:hAnsi="Arial" w:cs="Arial"/>
          <w:b/>
          <w:i/>
        </w:rPr>
        <w:t>Металл является восстановленной формой системы.»</w:t>
      </w:r>
    </w:p>
    <w:p w:rsid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Arial" w:hAnsi="Arial" w:cs="Arial"/>
          <w:b/>
        </w:rPr>
      </w:pPr>
      <w:r w:rsidRPr="00A965E7">
        <w:rPr>
          <w:b/>
        </w:rPr>
        <w:t xml:space="preserve"> </w:t>
      </w:r>
      <w:r w:rsidRPr="00A965E7">
        <w:rPr>
          <w:rFonts w:ascii="Arial" w:hAnsi="Arial" w:cs="Arial"/>
          <w:b/>
          <w:i/>
        </w:rPr>
        <w:t>«</w:t>
      </w:r>
      <w:r>
        <w:rPr>
          <w:rFonts w:ascii="Arial" w:hAnsi="Arial" w:cs="Arial"/>
          <w:b/>
          <w:i/>
        </w:rPr>
        <w:t>Ион</w:t>
      </w:r>
      <w:r w:rsidRPr="00A965E7">
        <w:rPr>
          <w:rFonts w:ascii="Arial" w:hAnsi="Arial" w:cs="Arial"/>
          <w:b/>
          <w:i/>
        </w:rPr>
        <w:t xml:space="preserve"> является окисленной формой системы</w:t>
      </w:r>
      <w:r>
        <w:rPr>
          <w:rFonts w:ascii="Arial" w:hAnsi="Arial" w:cs="Arial"/>
          <w:b/>
          <w:i/>
        </w:rPr>
        <w:t>.</w:t>
      </w:r>
      <w:r w:rsidRPr="00A965E7">
        <w:rPr>
          <w:rFonts w:ascii="Arial" w:hAnsi="Arial" w:cs="Arial"/>
          <w:b/>
          <w:i/>
        </w:rPr>
        <w:t>»</w:t>
      </w:r>
      <w:r w:rsidRPr="00A965E7">
        <w:rPr>
          <w:rFonts w:ascii="Arial" w:hAnsi="Arial" w:cs="Arial"/>
          <w:b/>
        </w:rPr>
        <w:t xml:space="preserve"> 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Arial" w:hAnsi="Arial" w:cs="Arial"/>
          <w:b/>
        </w:rPr>
      </w:pPr>
      <w:r w:rsidRPr="006E4052">
        <w:rPr>
          <w:rFonts w:ascii="Arial" w:hAnsi="Arial" w:cs="Arial"/>
          <w:b/>
          <w:i/>
        </w:rPr>
        <w:t>«Электрод состоит из ионов M z</w:t>
      </w:r>
      <w:r w:rsidRPr="006E4052">
        <w:rPr>
          <w:rFonts w:ascii="Arial" w:hAnsi="Arial" w:cs="Arial"/>
          <w:b/>
          <w:i/>
          <w:vertAlign w:val="superscript"/>
        </w:rPr>
        <w:t>+</w:t>
      </w:r>
      <w:r w:rsidRPr="006E4052">
        <w:rPr>
          <w:rFonts w:ascii="Arial" w:hAnsi="Arial" w:cs="Arial"/>
          <w:b/>
          <w:i/>
        </w:rPr>
        <w:t xml:space="preserve"> в растворе</w:t>
      </w:r>
      <w:r>
        <w:rPr>
          <w:rFonts w:ascii="Arial" w:hAnsi="Arial" w:cs="Arial"/>
          <w:b/>
          <w:i/>
        </w:rPr>
        <w:t>.</w:t>
      </w:r>
      <w:r w:rsidRPr="006E4052">
        <w:rPr>
          <w:rFonts w:ascii="Arial" w:hAnsi="Arial" w:cs="Arial"/>
          <w:b/>
          <w:i/>
        </w:rPr>
        <w:t>»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  <w:highlight w:val="yellow"/>
        </w:rPr>
        <w:t>8.</w:t>
      </w:r>
      <w:r w:rsidRPr="00E2684A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Правила формирования записей базы знаний в текстовый массив на языке </w:t>
      </w:r>
      <w:proofErr w:type="spellStart"/>
      <w:r w:rsidRPr="00E2684A">
        <w:rPr>
          <w:rFonts w:ascii="Times New Roman" w:hAnsi="Times New Roman" w:cs="Times New Roman"/>
          <w:sz w:val="28"/>
          <w:szCs w:val="28"/>
          <w:highlight w:val="yellow"/>
        </w:rPr>
        <w:t>JavaScript</w:t>
      </w:r>
      <w:proofErr w:type="spellEnd"/>
      <w:r w:rsidRPr="00E2684A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E2684A" w:rsidRPr="00E2684A" w:rsidRDefault="00E2684A" w:rsidP="00E2684A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Таким образом, для занесения записей в </w:t>
      </w:r>
      <w:r w:rsidRPr="00E2684A">
        <w:rPr>
          <w:rFonts w:ascii="Times New Roman" w:hAnsi="Times New Roman" w:cs="Times New Roman"/>
          <w:b/>
          <w:sz w:val="28"/>
          <w:szCs w:val="28"/>
        </w:rPr>
        <w:t>Базу знаний</w:t>
      </w:r>
      <w:r w:rsidRPr="00E2684A">
        <w:rPr>
          <w:rFonts w:ascii="Times New Roman" w:hAnsi="Times New Roman" w:cs="Times New Roman"/>
          <w:sz w:val="28"/>
          <w:szCs w:val="28"/>
        </w:rPr>
        <w:t xml:space="preserve"> в соответствии с правилами построения семантической сети на основе триад из исходного сложного предложения со скобками в тексте должны быть составлены 4 простых предложения: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b/>
          <w:i/>
          <w:sz w:val="28"/>
          <w:szCs w:val="28"/>
        </w:rPr>
        <w:t>«Электрод состоит из металла M z</w:t>
      </w:r>
      <w:r w:rsidRPr="00E2684A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-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b/>
          <w:i/>
          <w:sz w:val="28"/>
          <w:szCs w:val="28"/>
        </w:rPr>
        <w:t>«Электрод состоит из ионов M z</w:t>
      </w:r>
      <w:r w:rsidRPr="00E2684A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+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в растворе»</w:t>
      </w:r>
      <w:r w:rsidRPr="00E268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2684A">
        <w:rPr>
          <w:rFonts w:ascii="Times New Roman" w:hAnsi="Times New Roman" w:cs="Times New Roman"/>
          <w:b/>
          <w:i/>
          <w:sz w:val="28"/>
          <w:szCs w:val="28"/>
        </w:rPr>
        <w:t>«Металл M z</w:t>
      </w:r>
      <w:r w:rsidRPr="00E2684A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-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является восстановленной формой системы»</w:t>
      </w:r>
    </w:p>
    <w:p w:rsidR="00E2684A" w:rsidRPr="00E2684A" w:rsidRDefault="00E2684A" w:rsidP="00E2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b/>
          <w:i/>
          <w:sz w:val="28"/>
          <w:szCs w:val="28"/>
        </w:rPr>
        <w:t>«Ион M z</w:t>
      </w:r>
      <w:r w:rsidRPr="00E2684A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+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является окисленной формой системы»</w:t>
      </w:r>
      <w:r w:rsidRPr="00E268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2684A" w:rsidRPr="00E2684A" w:rsidRDefault="0017096B" w:rsidP="00E2684A">
      <w:pPr>
        <w:tabs>
          <w:tab w:val="left" w:pos="567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561340</wp:posOffset>
                </wp:positionV>
                <wp:extent cx="1851660" cy="1071880"/>
                <wp:effectExtent l="0" t="0" r="0" b="0"/>
                <wp:wrapTopAndBottom/>
                <wp:docPr id="41" name="Полотно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0" y="236379"/>
                            <a:ext cx="180340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000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676910" y="42069"/>
                            <a:ext cx="179705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CFCDCD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631190" y="867569"/>
                            <a:ext cx="175260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7"/>
                        <wps:cNvCnPr>
                          <a:cxnSpLocks noChangeShapeType="1"/>
                          <a:stCxn id="32" idx="7"/>
                          <a:endCxn id="33" idx="3"/>
                        </wps:cNvCnPr>
                        <wps:spPr bwMode="auto">
                          <a:xfrm flipV="1">
                            <a:off x="153930" y="195999"/>
                            <a:ext cx="549297" cy="6679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8"/>
                        <wps:cNvCnPr>
                          <a:cxnSpLocks noChangeShapeType="1"/>
                          <a:stCxn id="32" idx="5"/>
                          <a:endCxn id="34" idx="1"/>
                        </wps:cNvCnPr>
                        <wps:spPr bwMode="auto">
                          <a:xfrm>
                            <a:off x="153670" y="390049"/>
                            <a:ext cx="502920" cy="50419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1358641" y="660839"/>
                            <a:ext cx="179705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70AD47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1422400" y="168434"/>
                            <a:ext cx="179705" cy="180340"/>
                          </a:xfrm>
                          <a:prstGeom prst="flowChartConnector">
                            <a:avLst/>
                          </a:prstGeom>
                          <a:solidFill>
                            <a:srgbClr val="FFC000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14"/>
                        <wps:cNvCnPr>
                          <a:cxnSpLocks noChangeShapeType="1"/>
                          <a:endCxn id="38" idx="2"/>
                        </wps:cNvCnPr>
                        <wps:spPr bwMode="auto">
                          <a:xfrm>
                            <a:off x="843915" y="135255"/>
                            <a:ext cx="578485" cy="12334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4472C4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17"/>
                        <wps:cNvCnPr>
                          <a:cxnSpLocks noChangeShapeType="1"/>
                          <a:stCxn id="34" idx="7"/>
                          <a:endCxn id="37" idx="3"/>
                        </wps:cNvCnPr>
                        <wps:spPr bwMode="auto">
                          <a:xfrm flipV="1">
                            <a:off x="780784" y="814769"/>
                            <a:ext cx="604174" cy="7921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4472C4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07BA96" id="Полотно 41" o:spid="_x0000_s1026" editas="canvas" style="position:absolute;margin-left:134.55pt;margin-top:44.2pt;width:145.8pt;height:84.4pt;z-index:251659264;mso-width-relative:margin;mso-height-relative:margin" coordsize="18516,10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">
                <v:shape id="_x0000_s1027" type="#_x0000_t75" style="position:absolute;width:18516;height:10718;visibility:visible;mso-wrap-style:square">
                  <v:fill o:detectmouseclick="t"/>
                  <v:path o:connecttype="none"/>
                </v:shape>
                <v:shape id="AutoShape 4" o:spid="_x0000_s1028" type="#_x0000_t120" style="position:absolute;top:2363;width:1803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" fillcolor="black" strokeweight="1pt"/>
                <v:shape id="AutoShape 5" o:spid="_x0000_s1029" type="#_x0000_t120" style="position:absolute;left:6769;top:420;width:17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" fillcolor="#cfcdcd" strokeweight="1pt"/>
                <v:shape id="AutoShape 6" o:spid="_x0000_s1030" type="#_x0000_t120" style="position:absolute;left:6311;top:8675;width:1753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" strokeweight="1pt"/>
                <v:shape id="AutoShape 7" o:spid="_x0000_s1031" type="#_x0000_t32" style="position:absolute;left:1539;top:1959;width:5493;height:6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" strokecolor="red" strokeweight="1pt">
                  <v:stroke endarrow="block"/>
                </v:shape>
                <v:shape id="AutoShape 8" o:spid="_x0000_s1032" type="#_x0000_t32" style="position:absolute;left:1536;top:3900;width:5029;height:50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" strokecolor="red" strokeweight="1pt">
                  <v:stroke endarrow="block"/>
                </v:shape>
                <v:shape id="AutoShape 9" o:spid="_x0000_s1033" type="#_x0000_t120" style="position:absolute;left:13586;top:6608;width:179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" fillcolor="#70ad47" strokeweight="1pt"/>
                <v:shape id="AutoShape 12" o:spid="_x0000_s1034" type="#_x0000_t120" style="position:absolute;left:14224;top:1684;width:179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" fillcolor="#ffc000" strokeweight="1pt"/>
                <v:shape id="AutoShape 14" o:spid="_x0000_s1035" type="#_x0000_t32" style="position:absolute;left:8439;top:1352;width:5785;height:12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" strokecolor="#4472c4" strokeweight="1pt">
                  <v:stroke endarrow="block"/>
                </v:shape>
                <v:shape id="AutoShape 17" o:spid="_x0000_s1036" type="#_x0000_t32" style="position:absolute;left:7807;top:8147;width:6042;height:7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" strokecolor="#4472c4" strokeweight="1pt">
                  <v:stroke endarrow="block"/>
                </v:shape>
                <w10:wrap type="topAndBottom"/>
              </v:group>
            </w:pict>
          </mc:Fallback>
        </mc:AlternateContent>
      </w:r>
      <w:r w:rsidR="00E2684A" w:rsidRPr="00E2684A">
        <w:rPr>
          <w:rFonts w:ascii="Times New Roman" w:hAnsi="Times New Roman" w:cs="Times New Roman"/>
          <w:sz w:val="28"/>
          <w:szCs w:val="28"/>
        </w:rPr>
        <w:t>Из этих предложений складывается фрагмент семантической сети БАЗЫ ЗНАНИЙ:</w:t>
      </w:r>
    </w:p>
    <w:p w:rsidR="00E2684A" w:rsidRPr="00E2684A" w:rsidRDefault="00E2684A" w:rsidP="00E2684A">
      <w:pPr>
        <w:spacing w:befor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lastRenderedPageBreak/>
        <w:t>5 вершин –</w:t>
      </w:r>
      <w:r w:rsidRPr="00E2684A">
        <w:rPr>
          <w:rFonts w:ascii="Times New Roman" w:hAnsi="Times New Roman" w:cs="Times New Roman"/>
          <w:b/>
          <w:sz w:val="28"/>
          <w:szCs w:val="28"/>
        </w:rPr>
        <w:t xml:space="preserve"> ключевые понятия</w:t>
      </w:r>
      <w:r w:rsidRPr="00E2684A">
        <w:rPr>
          <w:rFonts w:ascii="Times New Roman" w:hAnsi="Times New Roman" w:cs="Times New Roman"/>
          <w:sz w:val="28"/>
          <w:szCs w:val="28"/>
        </w:rPr>
        <w:t xml:space="preserve"> (объекты и субъекты): электрод (черный), металл </w:t>
      </w:r>
      <w:proofErr w:type="spellStart"/>
      <w:r w:rsidRPr="00E2684A">
        <w:rPr>
          <w:rFonts w:ascii="Times New Roman" w:hAnsi="Times New Roman" w:cs="Times New Roman"/>
          <w:sz w:val="28"/>
          <w:szCs w:val="28"/>
          <w:lang w:val="en-US"/>
        </w:rPr>
        <w:t>Mz</w:t>
      </w:r>
      <w:proofErr w:type="spellEnd"/>
      <w:r w:rsidRPr="00E2684A">
        <w:rPr>
          <w:rFonts w:ascii="Times New Roman" w:hAnsi="Times New Roman" w:cs="Times New Roman"/>
          <w:sz w:val="28"/>
          <w:szCs w:val="28"/>
          <w:vertAlign w:val="superscript"/>
        </w:rPr>
        <w:t xml:space="preserve">- </w:t>
      </w:r>
      <w:r w:rsidRPr="00E2684A">
        <w:rPr>
          <w:rFonts w:ascii="Times New Roman" w:hAnsi="Times New Roman" w:cs="Times New Roman"/>
          <w:sz w:val="28"/>
          <w:szCs w:val="28"/>
        </w:rPr>
        <w:t xml:space="preserve">(серый), ион </w:t>
      </w:r>
      <w:proofErr w:type="spellStart"/>
      <w:r w:rsidRPr="00E2684A">
        <w:rPr>
          <w:rFonts w:ascii="Times New Roman" w:hAnsi="Times New Roman" w:cs="Times New Roman"/>
          <w:sz w:val="28"/>
          <w:szCs w:val="28"/>
          <w:lang w:val="en-US"/>
        </w:rPr>
        <w:t>Mz</w:t>
      </w:r>
      <w:proofErr w:type="spellEnd"/>
      <w:r w:rsidRPr="00E2684A"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 w:rsidRPr="00E2684A">
        <w:rPr>
          <w:rFonts w:ascii="Times New Roman" w:hAnsi="Times New Roman" w:cs="Times New Roman"/>
          <w:sz w:val="28"/>
          <w:szCs w:val="28"/>
        </w:rPr>
        <w:t xml:space="preserve"> в растворе (белый), восстановленная форма системы (желтый), окисленная форма системы (зеленый);</w:t>
      </w:r>
      <w:r w:rsidRPr="00E268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2684A" w:rsidRPr="00E2684A" w:rsidRDefault="00E2684A" w:rsidP="00E2684A">
      <w:pPr>
        <w:rPr>
          <w:rFonts w:ascii="Times New Roman" w:hAnsi="Times New Roman" w:cs="Times New Roman"/>
          <w:sz w:val="28"/>
          <w:szCs w:val="28"/>
        </w:rPr>
      </w:pPr>
      <w:r w:rsidRPr="00E2684A">
        <w:rPr>
          <w:rFonts w:ascii="Times New Roman" w:hAnsi="Times New Roman" w:cs="Times New Roman"/>
          <w:sz w:val="28"/>
          <w:szCs w:val="28"/>
        </w:rPr>
        <w:t xml:space="preserve">2 связки – </w:t>
      </w:r>
      <w:r w:rsidRPr="00E2684A">
        <w:rPr>
          <w:rFonts w:ascii="Times New Roman" w:hAnsi="Times New Roman" w:cs="Times New Roman"/>
          <w:b/>
          <w:sz w:val="28"/>
          <w:szCs w:val="28"/>
        </w:rPr>
        <w:t xml:space="preserve">отношения </w:t>
      </w:r>
      <w:r w:rsidRPr="00E2684A">
        <w:rPr>
          <w:rFonts w:ascii="Times New Roman" w:hAnsi="Times New Roman" w:cs="Times New Roman"/>
          <w:sz w:val="28"/>
          <w:szCs w:val="28"/>
        </w:rPr>
        <w:t>(сказуемые)</w:t>
      </w:r>
      <w:r w:rsidRPr="00E2684A">
        <w:rPr>
          <w:rFonts w:ascii="Times New Roman" w:hAnsi="Times New Roman" w:cs="Times New Roman"/>
          <w:i/>
          <w:sz w:val="28"/>
          <w:szCs w:val="28"/>
        </w:rPr>
        <w:t>: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 xml:space="preserve"> состоит</w:t>
      </w:r>
      <w:r w:rsidRPr="00E2684A">
        <w:rPr>
          <w:rFonts w:ascii="Times New Roman" w:hAnsi="Times New Roman" w:cs="Times New Roman"/>
          <w:sz w:val="28"/>
          <w:szCs w:val="28"/>
        </w:rPr>
        <w:t xml:space="preserve"> – красный, </w:t>
      </w:r>
      <w:r w:rsidRPr="00E2684A">
        <w:rPr>
          <w:rFonts w:ascii="Times New Roman" w:hAnsi="Times New Roman" w:cs="Times New Roman"/>
          <w:b/>
          <w:i/>
          <w:sz w:val="28"/>
          <w:szCs w:val="28"/>
        </w:rPr>
        <w:t>является</w:t>
      </w:r>
      <w:r w:rsidRPr="00E2684A">
        <w:rPr>
          <w:rFonts w:ascii="Times New Roman" w:hAnsi="Times New Roman" w:cs="Times New Roman"/>
          <w:sz w:val="28"/>
          <w:szCs w:val="28"/>
        </w:rPr>
        <w:t xml:space="preserve"> – синий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17096B">
        <w:rPr>
          <w:rFonts w:ascii="Times New Roman" w:hAnsi="Times New Roman" w:cs="Times New Roman"/>
          <w:sz w:val="28"/>
          <w:szCs w:val="28"/>
          <w:highlight w:val="yellow"/>
        </w:rPr>
        <w:t>9.</w:t>
      </w:r>
      <w:r w:rsidRPr="0017096B">
        <w:rPr>
          <w:rFonts w:ascii="Times New Roman" w:hAnsi="Times New Roman" w:cs="Times New Roman"/>
          <w:sz w:val="28"/>
          <w:szCs w:val="28"/>
          <w:highlight w:val="yellow"/>
        </w:rPr>
        <w:tab/>
        <w:t>Использование шаблонов из регулярных выражений для сказуемого и подлежащего в вопросе.</w:t>
      </w:r>
    </w:p>
    <w:p w:rsidR="0017096B" w:rsidRDefault="0017096B" w:rsidP="0017096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7096B">
        <w:rPr>
          <w:rFonts w:ascii="Times New Roman" w:hAnsi="Times New Roman" w:cs="Times New Roman"/>
          <w:sz w:val="28"/>
          <w:szCs w:val="28"/>
        </w:rPr>
        <w:t>В общем случае, в вопросе подлежащее и сказуемое могут находится в неподходящих падежах и склонениях, в которых они хранятся Базе знаний.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17096B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используем регулярные выражения.</w:t>
      </w:r>
    </w:p>
    <w:p w:rsidR="0017096B" w:rsidRDefault="0017096B" w:rsidP="0017096B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 целом процедура поиска точечного ответа на заданный к Базе знаний вопрос будет состоять из следующих этапов:</w:t>
      </w:r>
    </w:p>
    <w:p w:rsidR="0017096B" w:rsidRDefault="0017096B" w:rsidP="0017096B">
      <w:pPr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>Н</w:t>
      </w:r>
      <w:r w:rsidRPr="00922924">
        <w:rPr>
          <w:i/>
          <w:sz w:val="28"/>
          <w:szCs w:val="28"/>
        </w:rPr>
        <w:t>а первом этапе</w:t>
      </w:r>
      <w:r>
        <w:rPr>
          <w:sz w:val="28"/>
          <w:szCs w:val="28"/>
        </w:rPr>
        <w:t xml:space="preserve"> при помощи </w:t>
      </w:r>
      <w:r w:rsidRPr="009946C8">
        <w:rPr>
          <w:b/>
          <w:i/>
          <w:sz w:val="28"/>
          <w:szCs w:val="28"/>
        </w:rPr>
        <w:t>регулярного выражения-сказуемого</w:t>
      </w:r>
      <w:r>
        <w:rPr>
          <w:sz w:val="28"/>
          <w:szCs w:val="28"/>
        </w:rPr>
        <w:t xml:space="preserve"> проверяются ячейки </w:t>
      </w:r>
      <w:r w:rsidRPr="009946C8">
        <w:rPr>
          <w:b/>
          <w:sz w:val="28"/>
          <w:szCs w:val="28"/>
        </w:rPr>
        <w:t>второго</w:t>
      </w:r>
      <w:r>
        <w:rPr>
          <w:sz w:val="28"/>
          <w:szCs w:val="28"/>
        </w:rPr>
        <w:t xml:space="preserve"> столбца двумерного массива базы знаний. </w:t>
      </w:r>
    </w:p>
    <w:p w:rsidR="0017096B" w:rsidRDefault="0017096B" w:rsidP="0017096B">
      <w:pPr>
        <w:ind w:firstLine="709"/>
        <w:jc w:val="both"/>
        <w:rPr>
          <w:b/>
          <w:i/>
          <w:color w:val="008000"/>
          <w:sz w:val="28"/>
          <w:szCs w:val="28"/>
        </w:rPr>
      </w:pPr>
      <w:r w:rsidRPr="00922924">
        <w:rPr>
          <w:i/>
          <w:sz w:val="28"/>
          <w:szCs w:val="28"/>
        </w:rPr>
        <w:t>На втором этапе</w:t>
      </w:r>
      <w:r>
        <w:rPr>
          <w:sz w:val="28"/>
          <w:szCs w:val="28"/>
        </w:rPr>
        <w:t xml:space="preserve"> при помощи </w:t>
      </w:r>
      <w:r w:rsidRPr="009946C8">
        <w:rPr>
          <w:b/>
          <w:i/>
          <w:sz w:val="28"/>
          <w:szCs w:val="28"/>
        </w:rPr>
        <w:t>регулярного выражения-подлежащего</w:t>
      </w:r>
      <w:r>
        <w:rPr>
          <w:sz w:val="28"/>
          <w:szCs w:val="28"/>
        </w:rPr>
        <w:t xml:space="preserve"> – последовательно проверяются на соответствие ячейки </w:t>
      </w:r>
      <w:r w:rsidRPr="009946C8">
        <w:rPr>
          <w:b/>
          <w:sz w:val="28"/>
          <w:szCs w:val="28"/>
        </w:rPr>
        <w:t>первого</w:t>
      </w:r>
      <w:r>
        <w:rPr>
          <w:sz w:val="28"/>
          <w:szCs w:val="28"/>
        </w:rPr>
        <w:t xml:space="preserve"> и </w:t>
      </w:r>
      <w:r w:rsidRPr="009946C8">
        <w:rPr>
          <w:b/>
          <w:sz w:val="28"/>
          <w:szCs w:val="28"/>
        </w:rPr>
        <w:t>третьего</w:t>
      </w:r>
      <w:r>
        <w:rPr>
          <w:sz w:val="28"/>
          <w:szCs w:val="28"/>
        </w:rPr>
        <w:t xml:space="preserve"> столбцов базы знаний, т. к. русский язык допускает перестановку блоков подлежащих в предложениях.</w:t>
      </w:r>
      <w:r w:rsidRPr="007C5592">
        <w:rPr>
          <w:b/>
          <w:i/>
          <w:color w:val="008000"/>
          <w:sz w:val="28"/>
          <w:szCs w:val="28"/>
        </w:rPr>
        <w:t xml:space="preserve"> </w:t>
      </w:r>
    </w:p>
    <w:p w:rsidR="0017096B" w:rsidRPr="0017096B" w:rsidRDefault="0017096B" w:rsidP="001709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Наконец, </w:t>
      </w:r>
      <w:r w:rsidRPr="00922924">
        <w:rPr>
          <w:i/>
          <w:sz w:val="28"/>
          <w:szCs w:val="28"/>
        </w:rPr>
        <w:t>на третьем этапе</w:t>
      </w:r>
      <w:r>
        <w:rPr>
          <w:sz w:val="28"/>
          <w:szCs w:val="28"/>
        </w:rPr>
        <w:t xml:space="preserve">, если совпадений по подлежащему и сказуемому вместе не найдено, то выполняется поиск </w:t>
      </w:r>
      <w:r w:rsidRPr="00B00206">
        <w:rPr>
          <w:b/>
          <w:i/>
          <w:sz w:val="28"/>
          <w:szCs w:val="28"/>
        </w:rPr>
        <w:t>только по подлежащему</w:t>
      </w:r>
      <w:r>
        <w:rPr>
          <w:sz w:val="28"/>
          <w:szCs w:val="28"/>
        </w:rPr>
        <w:t xml:space="preserve">, чтобы учесть возможность использования в вопросе сказуемого, </w:t>
      </w:r>
      <w:r w:rsidRPr="00CB5E84">
        <w:rPr>
          <w:b/>
          <w:i/>
          <w:sz w:val="28"/>
          <w:szCs w:val="28"/>
        </w:rPr>
        <w:t>синонимичного</w:t>
      </w:r>
      <w:r>
        <w:rPr>
          <w:sz w:val="28"/>
          <w:szCs w:val="28"/>
        </w:rPr>
        <w:t xml:space="preserve"> (совпадающему по смыслу, но не совпадающему по корню) записанному в базе знаний.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17096B">
        <w:rPr>
          <w:rFonts w:ascii="Times New Roman" w:hAnsi="Times New Roman" w:cs="Times New Roman"/>
          <w:sz w:val="28"/>
          <w:szCs w:val="28"/>
          <w:highlight w:val="yellow"/>
        </w:rPr>
        <w:t>10.</w:t>
      </w:r>
      <w:r w:rsidRPr="0017096B">
        <w:rPr>
          <w:rFonts w:ascii="Times New Roman" w:hAnsi="Times New Roman" w:cs="Times New Roman"/>
          <w:sz w:val="28"/>
          <w:szCs w:val="28"/>
          <w:highlight w:val="yellow"/>
        </w:rPr>
        <w:tab/>
        <w:t>Общая блок-схема алгоритма получения точечного ответа на вопрос к базе знаний.</w:t>
      </w:r>
    </w:p>
    <w:p w:rsidR="0017096B" w:rsidRPr="00C63D56" w:rsidRDefault="0017096B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940425" cy="7159850"/>
                <wp:effectExtent l="0" t="0" r="0" b="688975"/>
                <wp:docPr id="9257" name="Полотно 9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226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1696685" y="2290527"/>
                            <a:ext cx="2056765" cy="106207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Pr="0017096B" w:rsidRDefault="00755552" w:rsidP="0017096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7096B">
                                <w:rPr>
                                  <w:sz w:val="18"/>
                                  <w:szCs w:val="18"/>
                                </w:rPr>
                                <w:t>Текущее слово в вопросе – сказуемое?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7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2040855" y="32819"/>
                            <a:ext cx="1372870" cy="342265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Pr="003010E3" w:rsidRDefault="00755552" w:rsidP="0017096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10E3">
                                <w:rPr>
                                  <w:sz w:val="20"/>
                                  <w:szCs w:val="20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8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2099702" y="7490115"/>
                            <a:ext cx="1373505" cy="342265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Pr="003010E3" w:rsidRDefault="00755552" w:rsidP="0017096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9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1696050" y="604319"/>
                            <a:ext cx="2056765" cy="6858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Default="00755552" w:rsidP="0017096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755552" w:rsidRPr="003010E3" w:rsidRDefault="00755552" w:rsidP="0017096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10E3">
                                <w:rPr>
                                  <w:sz w:val="20"/>
                                  <w:szCs w:val="20"/>
                                </w:rPr>
                                <w:t>Раз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биение вопроса на отдельные слова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230" name="Group 8"/>
                        <wpg:cNvGrpSpPr>
                          <a:grpSpLocks/>
                        </wpg:cNvGrpSpPr>
                        <wpg:grpSpPr bwMode="auto">
                          <a:xfrm>
                            <a:off x="1579845" y="1395529"/>
                            <a:ext cx="2211070" cy="768985"/>
                            <a:chOff x="2059" y="3460"/>
                            <a:chExt cx="3482" cy="1274"/>
                          </a:xfrm>
                        </wpg:grpSpPr>
                        <wps:wsp>
                          <wps:cNvPr id="9231" name="AutoShap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2" y="3654"/>
                              <a:ext cx="3239" cy="108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Default="00755552" w:rsidP="0017096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755552" w:rsidRPr="003010E3" w:rsidRDefault="00755552" w:rsidP="0017096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Цикл по массиву слов в вопросе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2" name="Line 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42" y="3654"/>
                              <a:ext cx="364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33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4" y="3654"/>
                              <a:ext cx="357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34" name="Rectangle 12"/>
                          <wps:cNvSpPr>
                            <a:spLocks noChangeArrowheads="1"/>
                          </wps:cNvSpPr>
                          <wps:spPr bwMode="auto">
                            <a:xfrm rot="-2700000">
                              <a:off x="2059" y="3593"/>
                              <a:ext cx="542" cy="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5" name="Rectangle 13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5135" y="3595"/>
                              <a:ext cx="542" cy="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236" name="Group 14"/>
                        <wpg:cNvGrpSpPr>
                          <a:grpSpLocks/>
                        </wpg:cNvGrpSpPr>
                        <wpg:grpSpPr bwMode="auto">
                          <a:xfrm>
                            <a:off x="1639208" y="4321898"/>
                            <a:ext cx="2211070" cy="808990"/>
                            <a:chOff x="2059" y="3460"/>
                            <a:chExt cx="3482" cy="1274"/>
                          </a:xfrm>
                        </wpg:grpSpPr>
                        <wps:wsp>
                          <wps:cNvPr id="9237" name="AutoShap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2" y="3654"/>
                              <a:ext cx="3239" cy="108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5552" w:rsidRDefault="00755552" w:rsidP="0017096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755552" w:rsidRPr="003010E3" w:rsidRDefault="00755552" w:rsidP="0017096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Цикл по записям базы знаний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8" name="Line 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242" y="3654"/>
                              <a:ext cx="364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39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24" y="3654"/>
                              <a:ext cx="357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40" name="Rectangle 18"/>
                          <wps:cNvSpPr>
                            <a:spLocks noChangeArrowheads="1"/>
                          </wps:cNvSpPr>
                          <wps:spPr bwMode="auto">
                            <a:xfrm rot="-2700000">
                              <a:off x="2059" y="3593"/>
                              <a:ext cx="542" cy="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1" name="Rectangle 19"/>
                          <wps:cNvSpPr>
                            <a:spLocks noChangeArrowheads="1"/>
                          </wps:cNvSpPr>
                          <wps:spPr bwMode="auto">
                            <a:xfrm rot="2700000">
                              <a:off x="5135" y="3595"/>
                              <a:ext cx="542" cy="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242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1683601" y="3549964"/>
                            <a:ext cx="2056765" cy="6350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Pr="003010E3" w:rsidRDefault="00755552" w:rsidP="0017096B">
                              <w:pPr>
                                <w:spacing w:before="12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Формирование регулярных выражений из подлежащего и сказуемого в вопросе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3" name="AutoShape 27"/>
                        <wps:cNvCnPr>
                          <a:cxnSpLocks noChangeShapeType="1"/>
                          <a:stCxn id="20" idx="2"/>
                          <a:endCxn id="22" idx="0"/>
                        </wps:cNvCnPr>
                        <wps:spPr bwMode="auto">
                          <a:xfrm flipH="1">
                            <a:off x="2724750" y="375084"/>
                            <a:ext cx="2540" cy="2292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4" name="AutoShape 28"/>
                        <wps:cNvCnPr>
                          <a:cxnSpLocks noChangeShapeType="1"/>
                          <a:stCxn id="22" idx="2"/>
                          <a:endCxn id="24" idx="0"/>
                        </wps:cNvCnPr>
                        <wps:spPr bwMode="auto">
                          <a:xfrm>
                            <a:off x="2724750" y="1290119"/>
                            <a:ext cx="635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5" name="AutoShape 29"/>
                        <wps:cNvCnPr>
                          <a:cxnSpLocks noChangeShapeType="1"/>
                          <a:stCxn id="24" idx="2"/>
                          <a:endCxn id="19" idx="0"/>
                        </wps:cNvCnPr>
                        <wps:spPr bwMode="auto">
                          <a:xfrm>
                            <a:off x="2724433" y="2164514"/>
                            <a:ext cx="635" cy="1260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6" name="AutoShape 30"/>
                        <wps:cNvCnPr>
                          <a:cxnSpLocks noChangeShapeType="1"/>
                          <a:stCxn id="19" idx="3"/>
                        </wps:cNvCnPr>
                        <wps:spPr bwMode="auto">
                          <a:xfrm flipV="1">
                            <a:off x="3753450" y="1928389"/>
                            <a:ext cx="337738" cy="89317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7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2708907" y="4191755"/>
                            <a:ext cx="0" cy="2308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8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810124" y="7253260"/>
                            <a:ext cx="3810" cy="2368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9" name="AutoShape 39"/>
                        <wps:cNvCnPr>
                          <a:cxnSpLocks noChangeShapeType="1"/>
                          <a:endCxn id="35" idx="0"/>
                        </wps:cNvCnPr>
                        <wps:spPr bwMode="auto">
                          <a:xfrm flipH="1">
                            <a:off x="2711984" y="3372416"/>
                            <a:ext cx="3078" cy="1775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0" name="AutoShape 40"/>
                        <wps:cNvSpPr>
                          <a:spLocks noChangeArrowheads="1"/>
                        </wps:cNvSpPr>
                        <wps:spPr bwMode="auto">
                          <a:xfrm>
                            <a:off x="1798398" y="6552446"/>
                            <a:ext cx="2056765" cy="6858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Pr="003010E3" w:rsidRDefault="00755552" w:rsidP="0017096B">
                              <w:pPr>
                                <w:spacing w:before="12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Добавление в ответ предложения, сформированного конкатенацией ячеек текущей записи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1" name="AutoShape 41"/>
                        <wps:cNvSpPr>
                          <a:spLocks noChangeArrowheads="1"/>
                        </wps:cNvSpPr>
                        <wps:spPr bwMode="auto">
                          <a:xfrm>
                            <a:off x="1750886" y="5309858"/>
                            <a:ext cx="2056765" cy="1009462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55552" w:rsidRPr="0017096B" w:rsidRDefault="00755552" w:rsidP="0017096B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7096B">
                                <w:rPr>
                                  <w:sz w:val="18"/>
                                  <w:szCs w:val="18"/>
                                </w:rPr>
                                <w:t>Текущая запись подходит?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2" name="AutoShape 42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3621231" y="4993812"/>
                            <a:ext cx="1023043" cy="641149"/>
                          </a:xfrm>
                          <a:prstGeom prst="bentConnector3">
                            <a:avLst>
                              <a:gd name="adj1" fmla="val 88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3" name="AutoShape 43"/>
                        <wps:cNvCnPr>
                          <a:cxnSpLocks noChangeShapeType="1"/>
                        </wps:cNvCnPr>
                        <wps:spPr bwMode="auto">
                          <a:xfrm>
                            <a:off x="2779269" y="6321583"/>
                            <a:ext cx="0" cy="2331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4" name="Line 4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12179" y="4817575"/>
                            <a:ext cx="650201" cy="1244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5" name="AutoShape 48"/>
                        <wps:cNvCnPr>
                          <a:cxnSpLocks noChangeShapeType="1"/>
                          <a:stCxn id="30" idx="2"/>
                        </wps:cNvCnPr>
                        <wps:spPr bwMode="auto">
                          <a:xfrm>
                            <a:off x="2783796" y="5130888"/>
                            <a:ext cx="317" cy="1789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6" name="Lin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3752816" y="1934047"/>
                            <a:ext cx="338372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257" o:spid="_x0000_s1054" editas="canvas" style="width:467.75pt;height:563.75pt;mso-position-horizontal-relative:char;mso-position-vertical-relative:line" coordsize="59404,7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">
                <v:shape id="_x0000_s1055" type="#_x0000_t75" style="position:absolute;width:59404;height:71596;visibility:visible;mso-wrap-style:square">
                  <v:fill o:detectmouseclick="t"/>
                  <v:path o:connecttype="none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4" o:spid="_x0000_s1056" type="#_x0000_t110" style="position:absolute;left:16966;top:22905;width:20568;height:10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">
                  <v:textbox>
                    <w:txbxContent>
                      <w:p w:rsidR="00755552" w:rsidRPr="0017096B" w:rsidRDefault="00755552" w:rsidP="0017096B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7096B">
                          <w:rPr>
                            <w:sz w:val="18"/>
                            <w:szCs w:val="18"/>
                          </w:rPr>
                          <w:t>Текущее слово в вопросе – сказуемое?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5" o:spid="_x0000_s1057" type="#_x0000_t116" style="position:absolute;left:20408;top:328;width:13729;height:3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">
                  <v:textbox>
                    <w:txbxContent>
                      <w:p w:rsidR="00755552" w:rsidRPr="003010E3" w:rsidRDefault="00755552" w:rsidP="0017096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010E3">
                          <w:rPr>
                            <w:sz w:val="20"/>
                            <w:szCs w:val="20"/>
                          </w:rPr>
                          <w:t>Начало</w:t>
                        </w:r>
                      </w:p>
                    </w:txbxContent>
                  </v:textbox>
                </v:shape>
                <v:shape id="AutoShape 6" o:spid="_x0000_s1058" type="#_x0000_t116" style="position:absolute;left:20997;top:74901;width:13735;height:3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">
                  <v:textbox>
                    <w:txbxContent>
                      <w:p w:rsidR="00755552" w:rsidRPr="003010E3" w:rsidRDefault="00755552" w:rsidP="0017096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Конец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7" o:spid="_x0000_s1059" type="#_x0000_t109" style="position:absolute;left:16960;top:6043;width:2056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">
                  <v:textbox>
                    <w:txbxContent>
                      <w:p w:rsidR="00755552" w:rsidRDefault="00755552" w:rsidP="0017096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:rsidR="00755552" w:rsidRPr="003010E3" w:rsidRDefault="00755552" w:rsidP="0017096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010E3">
                          <w:rPr>
                            <w:sz w:val="20"/>
                            <w:szCs w:val="20"/>
                          </w:rPr>
                          <w:t>Раз</w:t>
                        </w:r>
                        <w:r>
                          <w:rPr>
                            <w:sz w:val="20"/>
                            <w:szCs w:val="20"/>
                          </w:rPr>
                          <w:t>биение вопроса на отдельные слова</w:t>
                        </w:r>
                      </w:p>
                    </w:txbxContent>
                  </v:textbox>
                </v:shape>
                <v:group id="Group 8" o:spid="_x0000_s1060" style="position:absolute;left:15798;top:13955;width:22111;height:7690" coordorigin="2059,3460" coordsize="3482,1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Tw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bwv0rA/vAlPQK5/AQAA//8DAFBLAQItABQABgAIAAAAIQDb4fbL7gAAAIUBAAATAAAAAAAAAAAA&#10;AAAAAAAAAABbQ29udGVudF9UeXBlc10ueG1sUEsBAi0AFAAGAAgAAAAhAFr0LFu/AAAAFQEAAAsA&#10;AAAAAAAAAAAAAAAAHwEAAF9yZWxzLy5yZWxzUEsBAi0AFAAGAAgAAAAhAIv+RPDEAAAA3QAAAA8A&#10;AAAAAAAAAAAAAAAABwIAAGRycy9kb3ducmV2LnhtbFBLBQYAAAAAAwADALcAAAD4AgAAAAA=&#10;">
                  <v:shape id="AutoShape 9" o:spid="_x0000_s1061" type="#_x0000_t109" style="position:absolute;left:2242;top:3654;width:3239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">
                    <v:textbox>
                      <w:txbxContent>
                        <w:p w:rsidR="00755552" w:rsidRDefault="00755552" w:rsidP="0017096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  <w:p w:rsidR="00755552" w:rsidRPr="003010E3" w:rsidRDefault="00755552" w:rsidP="0017096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Цикл по массиву слов в вопросе</w:t>
                          </w:r>
                        </w:p>
                      </w:txbxContent>
                    </v:textbox>
                  </v:shape>
                  <v:line id="Line 10" o:spid="_x0000_s1062" style="position:absolute;flip:y;visibility:visible;mso-wrap-style:square" from="2242,3654" to="2606,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"/>
                  <v:line id="Line 11" o:spid="_x0000_s1063" style="position:absolute;visibility:visible;mso-wrap-style:square" from="5124,3654" to="5481,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"/>
                  <v:rect id="Rectangle 12" o:spid="_x0000_s1064" style="position:absolute;left:2059;top:3593;width:542;height:271;rotation:-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" stroked="f"/>
                  <v:rect id="Rectangle 13" o:spid="_x0000_s1065" style="position:absolute;left:5135;top:3595;width:542;height:271;rotation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" stroked="f"/>
                </v:group>
                <v:group id="Group 14" o:spid="_x0000_s1066" style="position:absolute;left:16392;top:43218;width:22110;height:8090" coordorigin="2059,3460" coordsize="3482,1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3kf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+B6OJvB6E56AXDwBAAD//wMAUEsBAi0AFAAGAAgAAAAhANvh9svuAAAAhQEAABMAAAAAAAAA&#10;AAAAAAAAAAAAAFtDb250ZW50X1R5cGVzXS54bWxQSwECLQAUAAYACAAAACEAWvQsW78AAAAVAQAA&#10;CwAAAAAAAAAAAAAAAAAfAQAAX3JlbHMvLnJlbHNQSwECLQAUAAYACAAAACEAa1t5H8YAAADdAAAA&#10;DwAAAAAAAAAAAAAAAAAHAgAAZHJzL2Rvd25yZXYueG1sUEsFBgAAAAADAAMAtwAAAPoCAAAAAA==&#10;">
                  <v:shape id="AutoShape 15" o:spid="_x0000_s1067" type="#_x0000_t109" style="position:absolute;left:2242;top:3654;width:3239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">
                    <v:textbox>
                      <w:txbxContent>
                        <w:p w:rsidR="00755552" w:rsidRDefault="00755552" w:rsidP="0017096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  <w:p w:rsidR="00755552" w:rsidRPr="003010E3" w:rsidRDefault="00755552" w:rsidP="0017096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Цикл по записям базы знаний</w:t>
                          </w:r>
                        </w:p>
                      </w:txbxContent>
                    </v:textbox>
                  </v:shape>
                  <v:line id="Line 16" o:spid="_x0000_s1068" style="position:absolute;flip:y;visibility:visible;mso-wrap-style:square" from="2242,3654" to="2606,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"/>
                  <v:line id="Line 17" o:spid="_x0000_s1069" style="position:absolute;visibility:visible;mso-wrap-style:square" from="5124,3654" to="5481,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"/>
                  <v:rect id="Rectangle 18" o:spid="_x0000_s1070" style="position:absolute;left:2059;top:3593;width:542;height:271;rotation:-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" stroked="f"/>
                  <v:rect id="Rectangle 19" o:spid="_x0000_s1071" style="position:absolute;left:5135;top:3595;width:542;height:271;rotation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" stroked="f"/>
                </v:group>
                <v:shape id="AutoShape 20" o:spid="_x0000_s1072" type="#_x0000_t109" style="position:absolute;left:16836;top:35499;width:20567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">
                  <v:textbox>
                    <w:txbxContent>
                      <w:p w:rsidR="00755552" w:rsidRPr="003010E3" w:rsidRDefault="00755552" w:rsidP="0017096B">
                        <w:pPr>
                          <w:spacing w:before="12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Формирование регулярных выражений из подлежащего и сказуемого в вопросе</w:t>
                        </w:r>
                      </w:p>
                    </w:txbxContent>
                  </v:textbox>
                </v:shape>
                <v:shape id="AutoShape 27" o:spid="_x0000_s1073" type="#_x0000_t32" style="position:absolute;left:27247;top:3750;width:25;height:22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">
                  <v:stroke endarrow="block"/>
                </v:shape>
                <v:shape id="AutoShape 28" o:spid="_x0000_s1074" type="#_x0000_t32" style="position:absolute;left:27247;top:12901;width:6;height:22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">
                  <v:stroke endarrow="block"/>
                </v:shape>
                <v:shape id="AutoShape 29" o:spid="_x0000_s1075" type="#_x0000_t32" style="position:absolute;left:27244;top:21645;width:6;height:12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30" o:spid="_x0000_s1076" type="#_x0000_t33" style="position:absolute;left:37534;top:19283;width:3377;height:893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">
                  <v:stroke endarrow="block"/>
                </v:shape>
                <v:shape id="AutoShape 31" o:spid="_x0000_s1077" type="#_x0000_t32" style="position:absolute;left:27089;top:41917;width:0;height:23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">
                  <v:stroke endarrow="block"/>
                </v:shape>
                <v:shape id="AutoShape 38" o:spid="_x0000_s1078" type="#_x0000_t32" style="position:absolute;left:28101;top:72532;width:38;height:23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">
                  <v:stroke endarrow="block"/>
                </v:shape>
                <v:shape id="AutoShape 39" o:spid="_x0000_s1079" type="#_x0000_t32" style="position:absolute;left:27119;top:33724;width:31;height:17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">
                  <v:stroke endarrow="block"/>
                </v:shape>
                <v:shape id="AutoShape 40" o:spid="_x0000_s1080" type="#_x0000_t109" style="position:absolute;left:17983;top:65524;width:2056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">
                  <v:textbox>
                    <w:txbxContent>
                      <w:p w:rsidR="00755552" w:rsidRPr="003010E3" w:rsidRDefault="00755552" w:rsidP="0017096B">
                        <w:pPr>
                          <w:spacing w:before="12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Добавление в ответ предложения, сформированного конкатенацией ячеек текущей записи</w:t>
                        </w:r>
                      </w:p>
                    </w:txbxContent>
                  </v:textbox>
                </v:shape>
                <v:shape id="AutoShape 41" o:spid="_x0000_s1081" type="#_x0000_t110" style="position:absolute;left:17508;top:53098;width:20568;height:10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">
                  <v:textbox>
                    <w:txbxContent>
                      <w:p w:rsidR="00755552" w:rsidRPr="0017096B" w:rsidRDefault="00755552" w:rsidP="0017096B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7096B">
                          <w:rPr>
                            <w:sz w:val="18"/>
                            <w:szCs w:val="18"/>
                          </w:rPr>
                          <w:t>Текущая запись подходит?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42" o:spid="_x0000_s1082" type="#_x0000_t34" style="position:absolute;left:36211;top:49938;width:10231;height:641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" adj="191">
                  <v:stroke endarrow="block"/>
                </v:shape>
                <v:shape id="AutoShape 43" o:spid="_x0000_s1083" type="#_x0000_t32" style="position:absolute;left:27792;top:63215;width:0;height:23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">
                  <v:stroke endarrow="block"/>
                </v:shape>
                <v:line id="Line 46" o:spid="_x0000_s1084" style="position:absolute;flip:x y;visibility:visible;mso-wrap-style:square" from="38121,48175" to="44623,48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">
                  <v:stroke endarrow="block"/>
                </v:line>
                <v:shape id="AutoShape 48" o:spid="_x0000_s1085" type="#_x0000_t32" style="position:absolute;left:27837;top:51308;width:4;height:1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">
                  <v:stroke endarrow="block"/>
                </v:shape>
                <v:line id="Line 46" o:spid="_x0000_s1086" style="position:absolute;flip:x;visibility:visible;mso-wrap-style:square" from="37528,19340" to="40911,19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">
                  <v:stroke endarrow="block"/>
                </v:line>
                <w10:anchorlock/>
              </v:group>
            </w:pict>
          </mc:Fallback>
        </mc:AlternateConten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17096B">
        <w:rPr>
          <w:rFonts w:ascii="Times New Roman" w:hAnsi="Times New Roman" w:cs="Times New Roman"/>
          <w:sz w:val="28"/>
          <w:szCs w:val="28"/>
          <w:highlight w:val="yellow"/>
        </w:rPr>
        <w:t>11.</w:t>
      </w:r>
      <w:r w:rsidRPr="0017096B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Структура массива </w:t>
      </w:r>
      <w:proofErr w:type="spellStart"/>
      <w:r w:rsidRPr="0017096B">
        <w:rPr>
          <w:rFonts w:ascii="Times New Roman" w:hAnsi="Times New Roman" w:cs="Times New Roman"/>
          <w:sz w:val="28"/>
          <w:szCs w:val="28"/>
          <w:highlight w:val="yellow"/>
        </w:rPr>
        <w:t>псевдоокончаний</w:t>
      </w:r>
      <w:proofErr w:type="spellEnd"/>
      <w:r w:rsidRPr="0017096B">
        <w:rPr>
          <w:rFonts w:ascii="Times New Roman" w:hAnsi="Times New Roman" w:cs="Times New Roman"/>
          <w:sz w:val="28"/>
          <w:szCs w:val="28"/>
          <w:highlight w:val="yellow"/>
        </w:rPr>
        <w:t>, используемого для поиска сказуемых в вопросе.</w:t>
      </w:r>
    </w:p>
    <w:p w:rsidR="0017096B" w:rsidRPr="00C63D56" w:rsidRDefault="00837E72" w:rsidP="00C63D56">
      <w:pPr>
        <w:rPr>
          <w:rFonts w:ascii="Times New Roman" w:hAnsi="Times New Roman" w:cs="Times New Roman"/>
          <w:sz w:val="28"/>
          <w:szCs w:val="28"/>
        </w:rPr>
      </w:pPr>
      <w:r w:rsidRPr="00837E72">
        <w:lastRenderedPageBreak/>
        <w:drawing>
          <wp:inline distT="0" distB="0" distL="0" distR="0">
            <wp:extent cx="5940425" cy="7320280"/>
            <wp:effectExtent l="0" t="0" r="3175" b="0"/>
            <wp:docPr id="9261" name="Рисунок 9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2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  <w:highlight w:val="yellow"/>
        </w:rPr>
        <w:t>12.</w:t>
      </w:r>
      <w:r w:rsidRPr="00837E72">
        <w:rPr>
          <w:rFonts w:ascii="Times New Roman" w:hAnsi="Times New Roman" w:cs="Times New Roman"/>
          <w:sz w:val="28"/>
          <w:szCs w:val="28"/>
          <w:highlight w:val="yellow"/>
        </w:rPr>
        <w:tab/>
        <w:t>Содержание массива «черный список» для исключения подлежащих при поиске сказуемого.</w:t>
      </w:r>
    </w:p>
    <w:p w:rsidR="00837E72" w:rsidRPr="00837E72" w:rsidRDefault="00837E72" w:rsidP="00837E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</w:rPr>
        <w:t xml:space="preserve">В используемой методике обработки вопросов на основе псевдо-окончаний сказуемых приходится учитывать слова в БАЗЕ ЗНАНИЙ, </w:t>
      </w:r>
      <w:proofErr w:type="gramStart"/>
      <w:r w:rsidRPr="00837E72">
        <w:rPr>
          <w:rFonts w:ascii="Times New Roman" w:hAnsi="Times New Roman" w:cs="Times New Roman"/>
          <w:sz w:val="28"/>
          <w:szCs w:val="28"/>
        </w:rPr>
        <w:t>ко-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торые</w:t>
      </w:r>
      <w:proofErr w:type="spellEnd"/>
      <w:proofErr w:type="gramEnd"/>
      <w:r w:rsidRPr="00837E72">
        <w:rPr>
          <w:rFonts w:ascii="Times New Roman" w:hAnsi="Times New Roman" w:cs="Times New Roman"/>
          <w:sz w:val="28"/>
          <w:szCs w:val="28"/>
        </w:rPr>
        <w:t xml:space="preserve"> не являются сказуемыми, но имеют совпадающие со сказуемыми окончания и которые будут распознаваться при анализе как сказуемые по ошибке. </w:t>
      </w:r>
    </w:p>
    <w:p w:rsidR="00837E72" w:rsidRPr="00837E72" w:rsidRDefault="00837E72" w:rsidP="00837E72">
      <w:pPr>
        <w:rPr>
          <w:rFonts w:ascii="Times New Roman" w:hAnsi="Times New Roman" w:cs="Times New Roman"/>
          <w:sz w:val="28"/>
          <w:szCs w:val="28"/>
        </w:rPr>
      </w:pPr>
    </w:p>
    <w:p w:rsidR="00837E72" w:rsidRPr="00837E72" w:rsidRDefault="00837E72" w:rsidP="00837E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</w:rPr>
        <w:t>Для исключения такой ситуации необходимо создать отдельный од-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номерный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 xml:space="preserve"> текстовый массив со словами в базе знаний с совпадающими окончаниями и использовать его при анализе содержимого базы знаний для исключения таких слов из рассмотрения при обработке вопросов в режиме диалога. </w:t>
      </w:r>
    </w:p>
    <w:p w:rsidR="00837E72" w:rsidRPr="00837E72" w:rsidRDefault="00837E72" w:rsidP="00837E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</w:rPr>
        <w:t xml:space="preserve">Например, при обработке 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псевдоокончаний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 xml:space="preserve"> сказуемых: -на, -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ны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>, -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ут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>, -ен, -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 xml:space="preserve"> в такой текстовый массив должны быть включены слова, которые имеют те же окончания и встречаются в обрабатываемом текстовом 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мас-сиве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 xml:space="preserve"> Базы знаний (список элементов массива должен быть заполнен по всему текстовому массиву Базы знаний, созданному по исходному тек-</w:t>
      </w:r>
      <w:proofErr w:type="spellStart"/>
      <w:r w:rsidRPr="00837E72">
        <w:rPr>
          <w:rFonts w:ascii="Times New Roman" w:hAnsi="Times New Roman" w:cs="Times New Roman"/>
          <w:sz w:val="28"/>
          <w:szCs w:val="28"/>
        </w:rPr>
        <w:t>сту</w:t>
      </w:r>
      <w:proofErr w:type="spellEnd"/>
      <w:r w:rsidRPr="00837E72">
        <w:rPr>
          <w:rFonts w:ascii="Times New Roman" w:hAnsi="Times New Roman" w:cs="Times New Roman"/>
          <w:sz w:val="28"/>
          <w:szCs w:val="28"/>
        </w:rPr>
        <w:t xml:space="preserve"> информационной системы):</w:t>
      </w:r>
    </w:p>
    <w:p w:rsidR="00837E72" w:rsidRPr="00837E72" w:rsidRDefault="00837E72" w:rsidP="00837E7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7E72">
        <w:rPr>
          <w:rFonts w:ascii="Times New Roman" w:hAnsi="Times New Roman" w:cs="Times New Roman"/>
          <w:b/>
          <w:bCs/>
          <w:sz w:val="28"/>
          <w:szCs w:val="28"/>
        </w:rPr>
        <w:t>var</w:t>
      </w:r>
      <w:proofErr w:type="spellEnd"/>
      <w:r w:rsidRPr="00837E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7E72">
        <w:rPr>
          <w:rFonts w:ascii="Times New Roman" w:hAnsi="Times New Roman" w:cs="Times New Roman"/>
          <w:b/>
          <w:bCs/>
          <w:sz w:val="28"/>
          <w:szCs w:val="28"/>
        </w:rPr>
        <w:t>blacklist</w:t>
      </w:r>
      <w:proofErr w:type="spellEnd"/>
      <w:r w:rsidRPr="00837E72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</w:p>
    <w:p w:rsidR="00837E72" w:rsidRPr="00C63D56" w:rsidRDefault="00837E72" w:rsidP="00837E72">
      <w:pPr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</w:rPr>
        <w:t>["замена", "замены", "атрибут", "маршрут", "член", "нет"];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  <w:highlight w:val="yellow"/>
        </w:rPr>
        <w:t>13.</w:t>
      </w:r>
      <w:r w:rsidRPr="00837E72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Структура функции определения сказуемых в вопросе по </w:t>
      </w:r>
      <w:proofErr w:type="spellStart"/>
      <w:r w:rsidRPr="00837E72">
        <w:rPr>
          <w:rFonts w:ascii="Times New Roman" w:hAnsi="Times New Roman" w:cs="Times New Roman"/>
          <w:sz w:val="28"/>
          <w:szCs w:val="28"/>
          <w:highlight w:val="yellow"/>
        </w:rPr>
        <w:t>псевдоокончаниям</w:t>
      </w:r>
      <w:proofErr w:type="spellEnd"/>
      <w:r w:rsidRPr="00837E72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837E72" w:rsidRPr="00C63D56" w:rsidRDefault="00837E72" w:rsidP="00C63D56">
      <w:pPr>
        <w:rPr>
          <w:rFonts w:ascii="Times New Roman" w:hAnsi="Times New Roman" w:cs="Times New Roman"/>
          <w:sz w:val="28"/>
          <w:szCs w:val="28"/>
        </w:rPr>
      </w:pPr>
      <w:r w:rsidRPr="00837E72">
        <w:drawing>
          <wp:inline distT="0" distB="0" distL="0" distR="0">
            <wp:extent cx="5940425" cy="4240530"/>
            <wp:effectExtent l="0" t="0" r="3175" b="0"/>
            <wp:docPr id="9262" name="Рисунок 9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E72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837E72">
        <w:rPr>
          <w:rFonts w:ascii="Times New Roman" w:hAnsi="Times New Roman" w:cs="Times New Roman"/>
          <w:sz w:val="28"/>
          <w:szCs w:val="28"/>
          <w:highlight w:val="yellow"/>
        </w:rPr>
        <w:t>14.</w:t>
      </w:r>
      <w:r w:rsidRPr="00837E72">
        <w:rPr>
          <w:rFonts w:ascii="Times New Roman" w:hAnsi="Times New Roman" w:cs="Times New Roman"/>
          <w:sz w:val="28"/>
          <w:szCs w:val="28"/>
          <w:highlight w:val="yellow"/>
        </w:rPr>
        <w:tab/>
        <w:t>Алгоритм работы функции семантического генератора ответов на вопрос к базе знаний.</w:t>
      </w:r>
    </w:p>
    <w:p w:rsidR="002024FA" w:rsidRDefault="002024FA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Подготовка вопроса: нормализация текста, обработка разделителей, разбиение на слова</w:t>
      </w:r>
      <w:r w:rsidR="002C0BE1">
        <w:rPr>
          <w:rFonts w:ascii="Times New Roman" w:hAnsi="Times New Roman" w:cs="Times New Roman"/>
          <w:sz w:val="28"/>
          <w:szCs w:val="28"/>
        </w:rPr>
        <w:t>, нормализация слов.</w:t>
      </w:r>
    </w:p>
    <w:p w:rsidR="002C0BE1" w:rsidRDefault="002C0BE1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Поиск окончания, преобразование окончания</w:t>
      </w:r>
    </w:p>
    <w:p w:rsidR="002C0BE1" w:rsidRDefault="002C0BE1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Создание шаблонов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поиска(</w:t>
      </w:r>
      <w:proofErr w:type="gramEnd"/>
      <w:r>
        <w:rPr>
          <w:rFonts w:ascii="Times New Roman" w:hAnsi="Times New Roman" w:cs="Times New Roman"/>
          <w:sz w:val="28"/>
          <w:szCs w:val="28"/>
        </w:rPr>
        <w:t>для сказуемого и для подлежащего)</w:t>
      </w:r>
    </w:p>
    <w:p w:rsidR="002C0BE1" w:rsidRDefault="002C0BE1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Сопоставление с БЗ</w:t>
      </w:r>
    </w:p>
    <w:p w:rsidR="002C0BE1" w:rsidRDefault="002C0BE1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Формирование ответа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77296A">
        <w:rPr>
          <w:rFonts w:ascii="Times New Roman" w:hAnsi="Times New Roman" w:cs="Times New Roman"/>
          <w:sz w:val="28"/>
          <w:szCs w:val="28"/>
          <w:highlight w:val="yellow"/>
        </w:rPr>
        <w:t>15.</w:t>
      </w:r>
      <w:r w:rsidRPr="0077296A">
        <w:rPr>
          <w:rFonts w:ascii="Times New Roman" w:hAnsi="Times New Roman" w:cs="Times New Roman"/>
          <w:sz w:val="28"/>
          <w:szCs w:val="28"/>
          <w:highlight w:val="yellow"/>
        </w:rPr>
        <w:tab/>
        <w:t>Процедура подготовки и разбиения текста вопроса на отдельные слова в функции семантического генератора.</w:t>
      </w:r>
      <w:r w:rsidRPr="00C63D5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296A" w:rsidRDefault="0077296A" w:rsidP="00C63D56">
      <w:pPr>
        <w:rPr>
          <w:rFonts w:ascii="Times New Roman" w:hAnsi="Times New Roman" w:cs="Times New Roman"/>
          <w:sz w:val="28"/>
          <w:szCs w:val="28"/>
        </w:rPr>
      </w:pPr>
      <w:r w:rsidRPr="007729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0107E" wp14:editId="6A69B6B7">
            <wp:extent cx="4434840" cy="1512255"/>
            <wp:effectExtent l="0" t="0" r="3810" b="0"/>
            <wp:docPr id="9263" name="Рисунок 9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786" cy="15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6A" w:rsidRDefault="0077296A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шаг: приводим все слова в вопросе к нижнему регистру</w:t>
      </w:r>
    </w:p>
    <w:p w:rsidR="0077296A" w:rsidRDefault="0077296A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шаг: объявляем строку с знаками препинания, с которым можно столкнуться в вопросе</w:t>
      </w:r>
    </w:p>
    <w:p w:rsidR="0077296A" w:rsidRDefault="0077296A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шаг: перед каждым знаком препинания добавляем пробел</w:t>
      </w:r>
    </w:p>
    <w:p w:rsidR="0077296A" w:rsidRDefault="0077296A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шаг: разбиваем вопрос, на слова по пробелам.</w:t>
      </w:r>
    </w:p>
    <w:p w:rsidR="0077296A" w:rsidRPr="00925869" w:rsidRDefault="0077296A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Предложение «Как дела?», будет преобразовано в </w:t>
      </w:r>
      <w:r w:rsidR="00925869" w:rsidRPr="00925869">
        <w:rPr>
          <w:rFonts w:ascii="Times New Roman" w:hAnsi="Times New Roman" w:cs="Times New Roman"/>
          <w:sz w:val="28"/>
          <w:szCs w:val="28"/>
        </w:rPr>
        <w:t>[“</w:t>
      </w:r>
      <w:r w:rsidR="00925869">
        <w:rPr>
          <w:rFonts w:ascii="Times New Roman" w:hAnsi="Times New Roman" w:cs="Times New Roman"/>
          <w:sz w:val="28"/>
          <w:szCs w:val="28"/>
        </w:rPr>
        <w:t>как</w:t>
      </w:r>
      <w:r w:rsidR="00925869" w:rsidRPr="00925869">
        <w:rPr>
          <w:rFonts w:ascii="Times New Roman" w:hAnsi="Times New Roman" w:cs="Times New Roman"/>
          <w:sz w:val="28"/>
          <w:szCs w:val="28"/>
        </w:rPr>
        <w:t>”, “</w:t>
      </w:r>
      <w:r w:rsidR="00925869">
        <w:rPr>
          <w:rFonts w:ascii="Times New Roman" w:hAnsi="Times New Roman" w:cs="Times New Roman"/>
          <w:sz w:val="28"/>
          <w:szCs w:val="28"/>
        </w:rPr>
        <w:t>дела</w:t>
      </w:r>
      <w:r w:rsidR="00925869" w:rsidRPr="00925869">
        <w:rPr>
          <w:rFonts w:ascii="Times New Roman" w:hAnsi="Times New Roman" w:cs="Times New Roman"/>
          <w:sz w:val="28"/>
          <w:szCs w:val="28"/>
        </w:rPr>
        <w:t>”, “</w:t>
      </w:r>
      <w:r w:rsidR="00925869">
        <w:rPr>
          <w:rFonts w:ascii="Times New Roman" w:hAnsi="Times New Roman" w:cs="Times New Roman"/>
          <w:sz w:val="28"/>
          <w:szCs w:val="28"/>
        </w:rPr>
        <w:t>?</w:t>
      </w:r>
      <w:r w:rsidR="00925869" w:rsidRPr="00925869">
        <w:rPr>
          <w:rFonts w:ascii="Times New Roman" w:hAnsi="Times New Roman" w:cs="Times New Roman"/>
          <w:sz w:val="28"/>
          <w:szCs w:val="28"/>
        </w:rPr>
        <w:t>”]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925869">
        <w:rPr>
          <w:rFonts w:ascii="Times New Roman" w:hAnsi="Times New Roman" w:cs="Times New Roman"/>
          <w:sz w:val="28"/>
          <w:szCs w:val="28"/>
          <w:highlight w:val="yellow"/>
        </w:rPr>
        <w:t>16.</w:t>
      </w:r>
      <w:r w:rsidRPr="00925869">
        <w:rPr>
          <w:rFonts w:ascii="Times New Roman" w:hAnsi="Times New Roman" w:cs="Times New Roman"/>
          <w:sz w:val="28"/>
          <w:szCs w:val="28"/>
          <w:highlight w:val="yellow"/>
        </w:rPr>
        <w:tab/>
        <w:t>Процедура поиска сказуемого в вопросе в функции семантического генератора.</w:t>
      </w:r>
    </w:p>
    <w:p w:rsidR="00925869" w:rsidRDefault="00925869" w:rsidP="00925869">
      <w:pPr>
        <w:tabs>
          <w:tab w:val="left" w:pos="1728"/>
        </w:tabs>
        <w:ind w:hanging="142"/>
        <w:rPr>
          <w:rFonts w:ascii="Times New Roman" w:hAnsi="Times New Roman" w:cs="Times New Roman"/>
          <w:sz w:val="28"/>
          <w:szCs w:val="28"/>
        </w:rPr>
      </w:pPr>
      <w:r w:rsidRPr="0077296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7296A">
        <w:rPr>
          <w:rFonts w:ascii="Times New Roman" w:hAnsi="Times New Roman" w:cs="Times New Roman"/>
          <w:sz w:val="28"/>
          <w:szCs w:val="28"/>
        </w:rPr>
        <w:t xml:space="preserve">Теперь будем решать задачу поиска сказуемого в вопросе, для чего выполним цикл, перебирающем все слова в предложении вопроса, записанные в массив </w:t>
      </w:r>
      <w:proofErr w:type="spellStart"/>
      <w:r w:rsidRPr="0077296A">
        <w:rPr>
          <w:rFonts w:ascii="Times New Roman" w:hAnsi="Times New Roman" w:cs="Times New Roman"/>
          <w:b/>
          <w:bCs/>
          <w:sz w:val="28"/>
          <w:szCs w:val="28"/>
        </w:rPr>
        <w:t>words</w:t>
      </w:r>
      <w:proofErr w:type="spellEnd"/>
      <w:r w:rsidRPr="0077296A">
        <w:rPr>
          <w:rFonts w:ascii="Times New Roman" w:hAnsi="Times New Roman" w:cs="Times New Roman"/>
          <w:sz w:val="28"/>
          <w:szCs w:val="28"/>
        </w:rPr>
        <w:t xml:space="preserve">. При этом текущее слово в массиве будет считаться сказуемым, если обладает характерным для сказуемых </w:t>
      </w:r>
      <w:proofErr w:type="spellStart"/>
      <w:r w:rsidRPr="0077296A">
        <w:rPr>
          <w:rFonts w:ascii="Times New Roman" w:hAnsi="Times New Roman" w:cs="Times New Roman"/>
          <w:b/>
          <w:bCs/>
          <w:sz w:val="28"/>
          <w:szCs w:val="28"/>
        </w:rPr>
        <w:t>псевдоокончанием</w:t>
      </w:r>
      <w:proofErr w:type="spellEnd"/>
      <w:r w:rsidRPr="0077296A">
        <w:rPr>
          <w:rFonts w:ascii="Times New Roman" w:hAnsi="Times New Roman" w:cs="Times New Roman"/>
          <w:sz w:val="28"/>
          <w:szCs w:val="28"/>
        </w:rPr>
        <w:t>.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/>
        <w:rPr>
          <w:rFonts w:ascii="Courier New" w:hAnsi="Courier New" w:cs="Courier New"/>
          <w:sz w:val="24"/>
          <w:szCs w:val="24"/>
        </w:rPr>
      </w:pPr>
      <w:r w:rsidRPr="0077296A">
        <w:rPr>
          <w:rFonts w:ascii="Courier New" w:hAnsi="Courier New" w:cs="Courier New"/>
          <w:sz w:val="24"/>
          <w:szCs w:val="24"/>
        </w:rPr>
        <w:t>//перебор слов в массиве слов из вопроса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/>
        <w:rPr>
          <w:rFonts w:ascii="Courier New" w:hAnsi="Courier New" w:cs="Courier New"/>
          <w:b/>
          <w:sz w:val="24"/>
          <w:szCs w:val="24"/>
          <w:lang w:val="en-US"/>
        </w:rPr>
      </w:pPr>
      <w:r w:rsidRPr="0077296A">
        <w:rPr>
          <w:rFonts w:ascii="Courier New" w:hAnsi="Courier New" w:cs="Courier New"/>
          <w:b/>
          <w:sz w:val="24"/>
          <w:szCs w:val="24"/>
          <w:lang w:val="en-US"/>
        </w:rPr>
        <w:t xml:space="preserve">for (var 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 xml:space="preserve"> = 0; 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 xml:space="preserve"> &lt; </w:t>
      </w:r>
      <w:proofErr w:type="spellStart"/>
      <w:proofErr w:type="gram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words.length</w:t>
      </w:r>
      <w:proofErr w:type="spellEnd"/>
      <w:proofErr w:type="gram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 xml:space="preserve">; 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>++)</w:t>
      </w:r>
    </w:p>
    <w:p w:rsidR="00925869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/>
        <w:rPr>
          <w:rFonts w:ascii="Courier New" w:hAnsi="Courier New" w:cs="Courier New"/>
          <w:b/>
          <w:sz w:val="24"/>
          <w:szCs w:val="24"/>
        </w:rPr>
      </w:pPr>
      <w:r w:rsidRPr="0077296A">
        <w:rPr>
          <w:rFonts w:ascii="Courier New" w:hAnsi="Courier New" w:cs="Courier New"/>
          <w:b/>
          <w:sz w:val="24"/>
          <w:szCs w:val="24"/>
        </w:rPr>
        <w:t xml:space="preserve">{ 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/>
        <w:rPr>
          <w:rFonts w:ascii="Courier New" w:hAnsi="Courier New" w:cs="Courier New"/>
          <w:sz w:val="24"/>
          <w:szCs w:val="24"/>
        </w:rPr>
      </w:pPr>
      <w:r w:rsidRPr="0077296A">
        <w:rPr>
          <w:rFonts w:ascii="Courier New" w:hAnsi="Courier New" w:cs="Courier New"/>
          <w:sz w:val="24"/>
          <w:szCs w:val="24"/>
        </w:rPr>
        <w:t xml:space="preserve">//поиск номера </w:t>
      </w:r>
      <w:proofErr w:type="spellStart"/>
      <w:r w:rsidRPr="0077296A">
        <w:rPr>
          <w:rFonts w:ascii="Courier New" w:hAnsi="Courier New" w:cs="Courier New"/>
          <w:sz w:val="24"/>
          <w:szCs w:val="24"/>
        </w:rPr>
        <w:t>псевдоокончания</w:t>
      </w:r>
      <w:proofErr w:type="spellEnd"/>
      <w:r w:rsidRPr="0077296A">
        <w:rPr>
          <w:rFonts w:ascii="Courier New" w:hAnsi="Courier New" w:cs="Courier New"/>
          <w:sz w:val="24"/>
          <w:szCs w:val="24"/>
        </w:rPr>
        <w:t xml:space="preserve"> с использованием //вспомогательной функции </w:t>
      </w:r>
      <w:proofErr w:type="spellStart"/>
      <w:proofErr w:type="gram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getEnding</w:t>
      </w:r>
      <w:proofErr w:type="spellEnd"/>
      <w:r w:rsidRPr="0077296A">
        <w:rPr>
          <w:rFonts w:ascii="Courier New" w:hAnsi="Courier New" w:cs="Courier New"/>
          <w:b/>
          <w:sz w:val="24"/>
          <w:szCs w:val="24"/>
        </w:rPr>
        <w:t>(</w:t>
      </w:r>
      <w:proofErr w:type="gramEnd"/>
      <w:r w:rsidRPr="0077296A">
        <w:rPr>
          <w:rFonts w:ascii="Courier New" w:hAnsi="Courier New" w:cs="Courier New"/>
          <w:b/>
          <w:sz w:val="24"/>
          <w:szCs w:val="24"/>
        </w:rPr>
        <w:t xml:space="preserve">) </w:t>
      </w:r>
      <w:r w:rsidRPr="0077296A">
        <w:rPr>
          <w:rFonts w:ascii="Courier New" w:hAnsi="Courier New" w:cs="Courier New"/>
          <w:sz w:val="24"/>
          <w:szCs w:val="24"/>
        </w:rPr>
        <w:t>с</w:t>
      </w:r>
      <w:r w:rsidRPr="0077296A">
        <w:rPr>
          <w:rFonts w:ascii="Courier New" w:hAnsi="Courier New" w:cs="Courier New"/>
          <w:b/>
          <w:sz w:val="24"/>
          <w:szCs w:val="24"/>
        </w:rPr>
        <w:t xml:space="preserve"> </w:t>
      </w:r>
      <w:r w:rsidRPr="0077296A">
        <w:rPr>
          <w:rFonts w:ascii="Courier New" w:hAnsi="Courier New" w:cs="Courier New"/>
          <w:sz w:val="24"/>
          <w:szCs w:val="24"/>
        </w:rPr>
        <w:t xml:space="preserve">записью //найденного номера в переменную </w:t>
      </w:r>
      <w:r w:rsidRPr="0077296A">
        <w:rPr>
          <w:rFonts w:ascii="Courier New" w:hAnsi="Courier New" w:cs="Courier New"/>
          <w:b/>
          <w:sz w:val="24"/>
          <w:szCs w:val="24"/>
          <w:lang w:val="en-US"/>
        </w:rPr>
        <w:t>ending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/>
        <w:rPr>
          <w:rFonts w:ascii="Courier New" w:hAnsi="Courier New" w:cs="Courier New"/>
          <w:b/>
          <w:sz w:val="24"/>
          <w:szCs w:val="24"/>
          <w:lang w:val="en-US"/>
        </w:rPr>
      </w:pPr>
      <w:r w:rsidRPr="0077296A">
        <w:rPr>
          <w:rFonts w:ascii="Courier New" w:hAnsi="Courier New" w:cs="Courier New"/>
          <w:b/>
          <w:sz w:val="24"/>
          <w:szCs w:val="24"/>
          <w:lang w:val="en-US"/>
        </w:rPr>
        <w:lastRenderedPageBreak/>
        <w:t xml:space="preserve">var ending = 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getEnding</w:t>
      </w:r>
      <w:proofErr w:type="spell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>(words[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>]);</w:t>
      </w:r>
    </w:p>
    <w:p w:rsidR="00925869" w:rsidRDefault="00925869" w:rsidP="00925869">
      <w:pPr>
        <w:ind w:left="-142" w:firstLine="850"/>
        <w:rPr>
          <w:rFonts w:ascii="Times New Roman" w:hAnsi="Times New Roman" w:cs="Times New Roman"/>
          <w:sz w:val="28"/>
          <w:szCs w:val="28"/>
        </w:rPr>
      </w:pPr>
      <w:r w:rsidRPr="0077296A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77296A">
        <w:rPr>
          <w:rFonts w:ascii="Times New Roman" w:hAnsi="Times New Roman" w:cs="Times New Roman"/>
          <w:sz w:val="28"/>
          <w:szCs w:val="28"/>
        </w:rPr>
        <w:t>псевдоокончание</w:t>
      </w:r>
      <w:proofErr w:type="spellEnd"/>
      <w:r w:rsidRPr="0077296A">
        <w:rPr>
          <w:rFonts w:ascii="Times New Roman" w:hAnsi="Times New Roman" w:cs="Times New Roman"/>
          <w:sz w:val="28"/>
          <w:szCs w:val="28"/>
        </w:rPr>
        <w:t xml:space="preserve"> будет найдено, а это эквивалентно возвращаемому значению функции </w:t>
      </w:r>
      <w:proofErr w:type="spellStart"/>
      <w:proofErr w:type="gramStart"/>
      <w:r w:rsidRPr="0077296A">
        <w:rPr>
          <w:rFonts w:ascii="Times New Roman" w:hAnsi="Times New Roman" w:cs="Times New Roman"/>
          <w:sz w:val="28"/>
          <w:szCs w:val="28"/>
        </w:rPr>
        <w:t>getEnding</w:t>
      </w:r>
      <w:proofErr w:type="spellEnd"/>
      <w:r w:rsidRPr="00772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296A">
        <w:rPr>
          <w:rFonts w:ascii="Times New Roman" w:hAnsi="Times New Roman" w:cs="Times New Roman"/>
          <w:sz w:val="28"/>
          <w:szCs w:val="28"/>
        </w:rPr>
        <w:t>) в виде номера в массиве, отличного от -1, то это и есть сказуемое в вопросе, а подлежащее в вопросе будет следовать сразу после него: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b/>
          <w:sz w:val="24"/>
          <w:szCs w:val="24"/>
        </w:rPr>
      </w:pPr>
      <w:proofErr w:type="spellStart"/>
      <w:r w:rsidRPr="0077296A">
        <w:rPr>
          <w:rFonts w:ascii="Courier New" w:hAnsi="Courier New" w:cs="Courier New"/>
          <w:b/>
          <w:sz w:val="24"/>
          <w:szCs w:val="24"/>
        </w:rPr>
        <w:t>if</w:t>
      </w:r>
      <w:proofErr w:type="spellEnd"/>
      <w:r w:rsidRPr="0077296A">
        <w:rPr>
          <w:rFonts w:ascii="Courier New" w:hAnsi="Courier New" w:cs="Courier New"/>
          <w:b/>
          <w:sz w:val="24"/>
          <w:szCs w:val="24"/>
        </w:rPr>
        <w:t xml:space="preserve"> (</w:t>
      </w:r>
      <w:proofErr w:type="spellStart"/>
      <w:proofErr w:type="gramStart"/>
      <w:r w:rsidRPr="0077296A">
        <w:rPr>
          <w:rFonts w:ascii="Courier New" w:hAnsi="Courier New" w:cs="Courier New"/>
          <w:b/>
          <w:sz w:val="24"/>
          <w:szCs w:val="24"/>
        </w:rPr>
        <w:t>ending</w:t>
      </w:r>
      <w:proofErr w:type="spellEnd"/>
      <w:r w:rsidRPr="0077296A">
        <w:rPr>
          <w:rFonts w:ascii="Courier New" w:hAnsi="Courier New" w:cs="Courier New"/>
          <w:b/>
          <w:sz w:val="24"/>
          <w:szCs w:val="24"/>
        </w:rPr>
        <w:t xml:space="preserve"> &gt;</w:t>
      </w:r>
      <w:proofErr w:type="gramEnd"/>
      <w:r w:rsidRPr="0077296A">
        <w:rPr>
          <w:rFonts w:ascii="Courier New" w:hAnsi="Courier New" w:cs="Courier New"/>
          <w:b/>
          <w:sz w:val="24"/>
          <w:szCs w:val="24"/>
        </w:rPr>
        <w:t>= 0)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sz w:val="24"/>
          <w:szCs w:val="24"/>
        </w:rPr>
      </w:pPr>
      <w:r w:rsidRPr="0077296A">
        <w:rPr>
          <w:rFonts w:ascii="Courier New" w:hAnsi="Courier New" w:cs="Courier New"/>
          <w:b/>
          <w:sz w:val="24"/>
          <w:szCs w:val="24"/>
        </w:rPr>
        <w:t>{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sz w:val="24"/>
          <w:szCs w:val="24"/>
        </w:rPr>
      </w:pPr>
      <w:r w:rsidRPr="0077296A">
        <w:rPr>
          <w:rFonts w:ascii="Courier New" w:hAnsi="Courier New" w:cs="Courier New"/>
          <w:sz w:val="24"/>
          <w:szCs w:val="24"/>
        </w:rPr>
        <w:t xml:space="preserve">//замена </w:t>
      </w:r>
      <w:proofErr w:type="spellStart"/>
      <w:r w:rsidRPr="0077296A">
        <w:rPr>
          <w:rFonts w:ascii="Courier New" w:hAnsi="Courier New" w:cs="Courier New"/>
          <w:sz w:val="24"/>
          <w:szCs w:val="24"/>
        </w:rPr>
        <w:t>псевдоокончания</w:t>
      </w:r>
      <w:proofErr w:type="spellEnd"/>
      <w:r w:rsidRPr="0077296A">
        <w:rPr>
          <w:rFonts w:ascii="Courier New" w:hAnsi="Courier New" w:cs="Courier New"/>
          <w:sz w:val="24"/>
          <w:szCs w:val="24"/>
        </w:rPr>
        <w:t xml:space="preserve"> на набор возможных окончаний, 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sz w:val="24"/>
          <w:szCs w:val="24"/>
        </w:rPr>
      </w:pPr>
      <w:r w:rsidRPr="0077296A">
        <w:rPr>
          <w:rFonts w:ascii="Courier New" w:hAnsi="Courier New" w:cs="Courier New"/>
          <w:sz w:val="24"/>
          <w:szCs w:val="24"/>
        </w:rPr>
        <w:t xml:space="preserve">//хранящихся во втором столбце массива 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b/>
          <w:sz w:val="24"/>
          <w:szCs w:val="24"/>
        </w:rPr>
      </w:pPr>
      <w:r w:rsidRPr="0077296A">
        <w:rPr>
          <w:rFonts w:ascii="Courier New" w:hAnsi="Courier New" w:cs="Courier New"/>
          <w:b/>
          <w:sz w:val="24"/>
          <w:szCs w:val="24"/>
          <w:lang w:val="en-US"/>
        </w:rPr>
        <w:t>words</w:t>
      </w:r>
      <w:r w:rsidRPr="0077296A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r w:rsidRPr="0077296A">
        <w:rPr>
          <w:rFonts w:ascii="Courier New" w:hAnsi="Courier New" w:cs="Courier New"/>
          <w:b/>
          <w:sz w:val="24"/>
          <w:szCs w:val="24"/>
        </w:rPr>
        <w:t xml:space="preserve">] = 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b/>
          <w:sz w:val="24"/>
          <w:szCs w:val="24"/>
          <w:lang w:val="en-US"/>
        </w:rPr>
      </w:pPr>
      <w:r w:rsidRPr="0077296A">
        <w:rPr>
          <w:rFonts w:ascii="Courier New" w:hAnsi="Courier New" w:cs="Courier New"/>
          <w:b/>
          <w:sz w:val="24"/>
          <w:szCs w:val="24"/>
          <w:lang w:val="en-US"/>
        </w:rPr>
        <w:t>words[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proofErr w:type="gram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].substring</w:t>
      </w:r>
      <w:proofErr w:type="gram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>(0,words[</w:t>
      </w:r>
      <w:proofErr w:type="spellStart"/>
      <w:r w:rsidRPr="0077296A">
        <w:rPr>
          <w:rFonts w:ascii="Courier New" w:hAnsi="Courier New" w:cs="Courier New"/>
          <w:b/>
          <w:sz w:val="24"/>
          <w:szCs w:val="24"/>
          <w:lang w:val="en-US"/>
        </w:rPr>
        <w:t>i</w:t>
      </w:r>
      <w:proofErr w:type="spellEnd"/>
      <w:r w:rsidRPr="0077296A">
        <w:rPr>
          <w:rFonts w:ascii="Courier New" w:hAnsi="Courier New" w:cs="Courier New"/>
          <w:b/>
          <w:sz w:val="24"/>
          <w:szCs w:val="24"/>
          <w:lang w:val="en-US"/>
        </w:rPr>
        <w:t>].length-endings[ending][0].length)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b/>
          <w:sz w:val="24"/>
          <w:szCs w:val="24"/>
        </w:rPr>
      </w:pPr>
      <w:r w:rsidRPr="0077296A"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 w:rsidRPr="0077296A">
        <w:rPr>
          <w:rFonts w:ascii="Courier New" w:hAnsi="Courier New" w:cs="Courier New"/>
          <w:b/>
          <w:sz w:val="24"/>
          <w:szCs w:val="24"/>
        </w:rPr>
        <w:t xml:space="preserve">+ </w:t>
      </w:r>
      <w:proofErr w:type="spellStart"/>
      <w:r w:rsidRPr="0077296A">
        <w:rPr>
          <w:rFonts w:ascii="Courier New" w:hAnsi="Courier New" w:cs="Courier New"/>
          <w:b/>
          <w:sz w:val="24"/>
          <w:szCs w:val="24"/>
        </w:rPr>
        <w:t>endings</w:t>
      </w:r>
      <w:proofErr w:type="spellEnd"/>
      <w:r w:rsidRPr="0077296A">
        <w:rPr>
          <w:rFonts w:ascii="Courier New" w:hAnsi="Courier New" w:cs="Courier New"/>
          <w:b/>
          <w:sz w:val="24"/>
          <w:szCs w:val="24"/>
        </w:rPr>
        <w:t>[</w:t>
      </w:r>
      <w:proofErr w:type="spellStart"/>
      <w:r w:rsidRPr="0077296A">
        <w:rPr>
          <w:rFonts w:ascii="Courier New" w:hAnsi="Courier New" w:cs="Courier New"/>
          <w:b/>
          <w:sz w:val="24"/>
          <w:szCs w:val="24"/>
        </w:rPr>
        <w:t>ending</w:t>
      </w:r>
      <w:proofErr w:type="spellEnd"/>
      <w:r w:rsidRPr="0077296A">
        <w:rPr>
          <w:rFonts w:ascii="Courier New" w:hAnsi="Courier New" w:cs="Courier New"/>
          <w:b/>
          <w:sz w:val="24"/>
          <w:szCs w:val="24"/>
        </w:rPr>
        <w:t>][1];</w:t>
      </w:r>
    </w:p>
    <w:p w:rsidR="00925869" w:rsidRPr="0077296A" w:rsidRDefault="00925869" w:rsidP="009258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40" w:right="-143" w:hanging="340"/>
        <w:rPr>
          <w:rFonts w:ascii="Courier New" w:hAnsi="Courier New" w:cs="Courier New"/>
          <w:b/>
          <w:sz w:val="24"/>
          <w:szCs w:val="24"/>
        </w:rPr>
      </w:pPr>
      <w:r w:rsidRPr="0077296A">
        <w:rPr>
          <w:rFonts w:ascii="Courier New" w:hAnsi="Courier New" w:cs="Courier New"/>
          <w:b/>
          <w:sz w:val="24"/>
          <w:szCs w:val="24"/>
        </w:rPr>
        <w:t>}</w:t>
      </w:r>
    </w:p>
    <w:p w:rsidR="00925869" w:rsidRPr="0077296A" w:rsidRDefault="00925869" w:rsidP="00925869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77296A">
        <w:rPr>
          <w:rFonts w:ascii="Times New Roman" w:hAnsi="Times New Roman" w:cs="Times New Roman"/>
          <w:iCs/>
          <w:sz w:val="28"/>
          <w:szCs w:val="28"/>
        </w:rPr>
        <w:t xml:space="preserve">Таким образом, найденное в массиве </w:t>
      </w:r>
      <w:r w:rsidRPr="0077296A">
        <w:rPr>
          <w:rFonts w:ascii="Times New Roman" w:hAnsi="Times New Roman" w:cs="Times New Roman"/>
          <w:b/>
          <w:iCs/>
          <w:sz w:val="28"/>
          <w:szCs w:val="28"/>
          <w:lang w:val="en-US"/>
        </w:rPr>
        <w:t>words</w:t>
      </w:r>
      <w:r w:rsidRPr="0077296A">
        <w:rPr>
          <w:rFonts w:ascii="Times New Roman" w:hAnsi="Times New Roman" w:cs="Times New Roman"/>
          <w:b/>
          <w:iCs/>
          <w:sz w:val="28"/>
          <w:szCs w:val="28"/>
        </w:rPr>
        <w:t>[</w:t>
      </w:r>
      <w:proofErr w:type="spellStart"/>
      <w:r w:rsidRPr="0077296A">
        <w:rPr>
          <w:rFonts w:ascii="Times New Roman" w:hAnsi="Times New Roman" w:cs="Times New Roman"/>
          <w:b/>
          <w:iCs/>
          <w:sz w:val="28"/>
          <w:szCs w:val="28"/>
          <w:lang w:val="en-US"/>
        </w:rPr>
        <w:t>i</w:t>
      </w:r>
      <w:proofErr w:type="spellEnd"/>
      <w:r w:rsidRPr="0077296A">
        <w:rPr>
          <w:rFonts w:ascii="Times New Roman" w:hAnsi="Times New Roman" w:cs="Times New Roman"/>
          <w:b/>
          <w:iCs/>
          <w:sz w:val="28"/>
          <w:szCs w:val="28"/>
        </w:rPr>
        <w:t xml:space="preserve">] </w:t>
      </w:r>
      <w:r w:rsidRPr="0077296A">
        <w:rPr>
          <w:rFonts w:ascii="Times New Roman" w:hAnsi="Times New Roman" w:cs="Times New Roman"/>
          <w:iCs/>
          <w:sz w:val="28"/>
          <w:szCs w:val="28"/>
        </w:rPr>
        <w:t xml:space="preserve">сказуемое в вопросе заменяется выражением </w:t>
      </w:r>
      <w:r w:rsidRPr="0077296A">
        <w:rPr>
          <w:rFonts w:ascii="Times New Roman" w:hAnsi="Times New Roman" w:cs="Times New Roman"/>
          <w:b/>
          <w:iCs/>
          <w:sz w:val="28"/>
          <w:szCs w:val="28"/>
          <w:lang w:val="en-US"/>
        </w:rPr>
        <w:t>words</w:t>
      </w:r>
      <w:r w:rsidRPr="0077296A">
        <w:rPr>
          <w:rFonts w:ascii="Times New Roman" w:hAnsi="Times New Roman" w:cs="Times New Roman"/>
          <w:b/>
          <w:iCs/>
          <w:sz w:val="28"/>
          <w:szCs w:val="28"/>
        </w:rPr>
        <w:t>[</w:t>
      </w:r>
      <w:proofErr w:type="spellStart"/>
      <w:r w:rsidRPr="0077296A">
        <w:rPr>
          <w:rFonts w:ascii="Times New Roman" w:hAnsi="Times New Roman" w:cs="Times New Roman"/>
          <w:b/>
          <w:iCs/>
          <w:sz w:val="28"/>
          <w:szCs w:val="28"/>
          <w:lang w:val="en-US"/>
        </w:rPr>
        <w:t>i</w:t>
      </w:r>
      <w:proofErr w:type="spellEnd"/>
      <w:r w:rsidRPr="0077296A">
        <w:rPr>
          <w:rFonts w:ascii="Times New Roman" w:hAnsi="Times New Roman" w:cs="Times New Roman"/>
          <w:b/>
          <w:iCs/>
          <w:sz w:val="28"/>
          <w:szCs w:val="28"/>
        </w:rPr>
        <w:t xml:space="preserve">], </w:t>
      </w:r>
      <w:r w:rsidRPr="0077296A">
        <w:rPr>
          <w:rFonts w:ascii="Times New Roman" w:hAnsi="Times New Roman" w:cs="Times New Roman"/>
          <w:iCs/>
          <w:sz w:val="28"/>
          <w:szCs w:val="28"/>
        </w:rPr>
        <w:t xml:space="preserve">но уже с набором соответствующих ему </w:t>
      </w:r>
      <w:proofErr w:type="spellStart"/>
      <w:r w:rsidRPr="0077296A">
        <w:rPr>
          <w:rFonts w:ascii="Times New Roman" w:hAnsi="Times New Roman" w:cs="Times New Roman"/>
          <w:iCs/>
          <w:sz w:val="28"/>
          <w:szCs w:val="28"/>
        </w:rPr>
        <w:t>псевдоокончаний</w:t>
      </w:r>
      <w:proofErr w:type="spellEnd"/>
      <w:r w:rsidRPr="0077296A">
        <w:rPr>
          <w:rFonts w:ascii="Times New Roman" w:hAnsi="Times New Roman" w:cs="Times New Roman"/>
          <w:iCs/>
          <w:sz w:val="28"/>
          <w:szCs w:val="28"/>
        </w:rPr>
        <w:t xml:space="preserve"> из второго столбца массива</w:t>
      </w:r>
      <w:r w:rsidRPr="0077296A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proofErr w:type="gramStart"/>
      <w:r w:rsidRPr="0077296A">
        <w:rPr>
          <w:rFonts w:ascii="Times New Roman" w:hAnsi="Times New Roman" w:cs="Times New Roman"/>
          <w:b/>
          <w:iCs/>
          <w:sz w:val="28"/>
          <w:szCs w:val="28"/>
          <w:lang w:val="en-US"/>
        </w:rPr>
        <w:t>endings</w:t>
      </w:r>
      <w:r w:rsidRPr="0077296A">
        <w:rPr>
          <w:rFonts w:ascii="Times New Roman" w:hAnsi="Times New Roman" w:cs="Times New Roman"/>
          <w:b/>
          <w:iCs/>
          <w:sz w:val="28"/>
          <w:szCs w:val="28"/>
        </w:rPr>
        <w:t>[</w:t>
      </w:r>
      <w:proofErr w:type="gramEnd"/>
      <w:r w:rsidRPr="0077296A">
        <w:rPr>
          <w:rFonts w:ascii="Times New Roman" w:hAnsi="Times New Roman" w:cs="Times New Roman"/>
          <w:b/>
          <w:iCs/>
          <w:sz w:val="28"/>
          <w:szCs w:val="28"/>
        </w:rPr>
        <w:t>]</w:t>
      </w:r>
      <w:r w:rsidRPr="0077296A">
        <w:rPr>
          <w:rFonts w:ascii="Times New Roman" w:hAnsi="Times New Roman" w:cs="Times New Roman"/>
          <w:iCs/>
          <w:sz w:val="28"/>
          <w:szCs w:val="28"/>
        </w:rPr>
        <w:t xml:space="preserve">, что в конечном итоге превращает найденное в вопросе сказуемое в соответствующий ему шаблон – </w:t>
      </w:r>
      <w:r w:rsidRPr="0077296A">
        <w:rPr>
          <w:rFonts w:ascii="Times New Roman" w:hAnsi="Times New Roman" w:cs="Times New Roman"/>
          <w:iCs/>
          <w:sz w:val="28"/>
          <w:szCs w:val="28"/>
          <w:u w:val="single"/>
        </w:rPr>
        <w:t>регулярное выражение</w:t>
      </w:r>
      <w:r w:rsidRPr="0077296A">
        <w:rPr>
          <w:rFonts w:ascii="Times New Roman" w:hAnsi="Times New Roman" w:cs="Times New Roman"/>
          <w:iCs/>
          <w:sz w:val="28"/>
          <w:szCs w:val="28"/>
        </w:rPr>
        <w:t xml:space="preserve"> для этого сказуемого.  </w:t>
      </w:r>
    </w:p>
    <w:p w:rsidR="00925869" w:rsidRPr="0077296A" w:rsidRDefault="00925869" w:rsidP="00925869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77296A">
        <w:rPr>
          <w:rFonts w:ascii="Times New Roman" w:hAnsi="Times New Roman" w:cs="Times New Roman"/>
          <w:iCs/>
          <w:sz w:val="28"/>
          <w:szCs w:val="28"/>
        </w:rPr>
        <w:t>Так например</w:t>
      </w:r>
      <w:proofErr w:type="gramEnd"/>
      <w:r w:rsidRPr="0077296A">
        <w:rPr>
          <w:rFonts w:ascii="Times New Roman" w:hAnsi="Times New Roman" w:cs="Times New Roman"/>
          <w:iCs/>
          <w:sz w:val="28"/>
          <w:szCs w:val="28"/>
        </w:rPr>
        <w:t>, любые из возможных окончаний сказуемых в вопросе для глаголов 1-го спряжения -</w:t>
      </w:r>
      <w:proofErr w:type="spellStart"/>
      <w:r w:rsidRPr="0077296A">
        <w:rPr>
          <w:rFonts w:ascii="Times New Roman" w:hAnsi="Times New Roman" w:cs="Times New Roman"/>
          <w:iCs/>
          <w:sz w:val="28"/>
          <w:szCs w:val="28"/>
        </w:rPr>
        <w:t>ет</w:t>
      </w:r>
      <w:proofErr w:type="spellEnd"/>
      <w:r w:rsidRPr="0077296A">
        <w:rPr>
          <w:rFonts w:ascii="Times New Roman" w:hAnsi="Times New Roman" w:cs="Times New Roman"/>
          <w:iCs/>
          <w:sz w:val="28"/>
          <w:szCs w:val="28"/>
        </w:rPr>
        <w:t>, -</w:t>
      </w:r>
      <w:proofErr w:type="spellStart"/>
      <w:r w:rsidRPr="0077296A">
        <w:rPr>
          <w:rFonts w:ascii="Times New Roman" w:hAnsi="Times New Roman" w:cs="Times New Roman"/>
          <w:iCs/>
          <w:sz w:val="28"/>
          <w:szCs w:val="28"/>
        </w:rPr>
        <w:t>ут</w:t>
      </w:r>
      <w:proofErr w:type="spellEnd"/>
      <w:r w:rsidRPr="0077296A">
        <w:rPr>
          <w:rFonts w:ascii="Times New Roman" w:hAnsi="Times New Roman" w:cs="Times New Roman"/>
          <w:iCs/>
          <w:sz w:val="28"/>
          <w:szCs w:val="28"/>
        </w:rPr>
        <w:t>, -ют будут заменены на общий шаблон с перечислением возможных вариантов строки в виде «(</w:t>
      </w:r>
      <w:proofErr w:type="spellStart"/>
      <w:r w:rsidRPr="0077296A">
        <w:rPr>
          <w:rFonts w:ascii="Times New Roman" w:hAnsi="Times New Roman" w:cs="Times New Roman"/>
          <w:iCs/>
          <w:sz w:val="28"/>
          <w:szCs w:val="28"/>
        </w:rPr>
        <w:t>ет|ут|ют</w:t>
      </w:r>
      <w:proofErr w:type="spellEnd"/>
      <w:r w:rsidRPr="0077296A">
        <w:rPr>
          <w:rFonts w:ascii="Times New Roman" w:hAnsi="Times New Roman" w:cs="Times New Roman"/>
          <w:iCs/>
          <w:sz w:val="28"/>
          <w:szCs w:val="28"/>
        </w:rPr>
        <w:t>)».</w:t>
      </w:r>
    </w:p>
    <w:p w:rsidR="00925869" w:rsidRPr="00C63D56" w:rsidRDefault="00925869" w:rsidP="00C63D56">
      <w:pPr>
        <w:rPr>
          <w:rFonts w:ascii="Times New Roman" w:hAnsi="Times New Roman" w:cs="Times New Roman"/>
          <w:sz w:val="28"/>
          <w:szCs w:val="28"/>
        </w:rPr>
      </w:pP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925869">
        <w:rPr>
          <w:rFonts w:ascii="Times New Roman" w:hAnsi="Times New Roman" w:cs="Times New Roman"/>
          <w:sz w:val="28"/>
          <w:szCs w:val="28"/>
          <w:highlight w:val="yellow"/>
        </w:rPr>
        <w:t>17.</w:t>
      </w:r>
      <w:r w:rsidRPr="00925869">
        <w:rPr>
          <w:rFonts w:ascii="Times New Roman" w:hAnsi="Times New Roman" w:cs="Times New Roman"/>
          <w:sz w:val="28"/>
          <w:szCs w:val="28"/>
          <w:highlight w:val="yellow"/>
        </w:rPr>
        <w:tab/>
        <w:t>Процедура формирования регулярного выражения для сказуемого в функции семантического генератора.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2024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ending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024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getEndingIndex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]);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Получение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окончания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слова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2024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ending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gramStart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</w:t>
      </w:r>
      <w:proofErr w:type="gramEnd"/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окончание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найдено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2024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substring</w:t>
      </w:r>
      <w:proofErr w:type="gram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endings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ending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2024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endings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ending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];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замена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окончания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2024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predicate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024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RegExp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024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".*"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".*"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регулярка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поиска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сказуемого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proofErr w:type="spellStart"/>
      <w:r w:rsidRPr="002024F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endings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ending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][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endings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ending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][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]) </w:t>
      </w:r>
      <w:proofErr w:type="gramStart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{ </w:t>
      </w:r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End"/>
      <w:r w:rsidRPr="002024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/учитываем что сказуемое может быть их 2 слов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predicate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024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RegExp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024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".*"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2024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024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".*"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2024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2024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2024FA" w:rsidRPr="002024FA" w:rsidRDefault="002024FA" w:rsidP="00202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024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}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2C0BE1">
        <w:rPr>
          <w:rFonts w:ascii="Times New Roman" w:hAnsi="Times New Roman" w:cs="Times New Roman"/>
          <w:sz w:val="28"/>
          <w:szCs w:val="28"/>
          <w:highlight w:val="yellow"/>
        </w:rPr>
        <w:t>18.</w:t>
      </w:r>
      <w:r w:rsidRPr="002C0BE1">
        <w:rPr>
          <w:rFonts w:ascii="Times New Roman" w:hAnsi="Times New Roman" w:cs="Times New Roman"/>
          <w:sz w:val="28"/>
          <w:szCs w:val="28"/>
          <w:highlight w:val="yellow"/>
        </w:rPr>
        <w:tab/>
        <w:t>Процедура формирования регулярного выражения для подлежащего в функции семантического генератора.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</w:t>
      </w:r>
      <w:proofErr w:type="spellStart"/>
      <w:r w:rsidRPr="002C0BE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subjectReg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words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2C0BE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slice</w:t>
      </w:r>
      <w:proofErr w:type="spellEnd"/>
      <w:proofErr w:type="gram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).</w:t>
      </w:r>
      <w:proofErr w:type="spellStart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join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2C0B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".*"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);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для извлечения всех слов, следующих за текущим словом (и сказуемым).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2C0B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subjectReg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2C0B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C0BE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RegExp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C0B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subjectReg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".*"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2C0BE1" w:rsidRPr="00C63D56" w:rsidRDefault="002C0BE1" w:rsidP="00C63D56">
      <w:pPr>
        <w:rPr>
          <w:rFonts w:ascii="Times New Roman" w:hAnsi="Times New Roman" w:cs="Times New Roman"/>
          <w:sz w:val="28"/>
          <w:szCs w:val="28"/>
        </w:rPr>
      </w:pP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2C0BE1">
        <w:rPr>
          <w:rFonts w:ascii="Times New Roman" w:hAnsi="Times New Roman" w:cs="Times New Roman"/>
          <w:sz w:val="28"/>
          <w:szCs w:val="28"/>
          <w:highlight w:val="yellow"/>
        </w:rPr>
        <w:t>19.</w:t>
      </w:r>
      <w:r w:rsidRPr="002C0BE1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Процедура отбора из Базы знаний триады для получения ответа на основе метода </w:t>
      </w:r>
      <w:proofErr w:type="spellStart"/>
      <w:proofErr w:type="gramStart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test</w:t>
      </w:r>
      <w:proofErr w:type="spellEnd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) в функции семантического генератора и формирования ответа на вопрос.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C0B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C0B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proofErr w:type="gram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proofErr w:type="spellStart"/>
      <w:r w:rsidRPr="002C0BE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predicate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2C0BE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test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knowledge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]?.[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]?.</w:t>
      </w:r>
      <w:proofErr w:type="spellStart"/>
      <w:proofErr w:type="gramEnd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toLowerCase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())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&amp;&amp;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соответствует ли глагол из </w:t>
      </w:r>
      <w:proofErr w:type="spellStart"/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бз</w:t>
      </w:r>
      <w:proofErr w:type="spellEnd"/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глаголу из вопроса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proofErr w:type="gramStart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</w:t>
      </w:r>
      <w:proofErr w:type="spellStart"/>
      <w:proofErr w:type="gramEnd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proofErr w:type="gramStart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</w:t>
      </w:r>
      <w:proofErr w:type="spellStart"/>
      <w:proofErr w:type="gramEnd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()))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{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answer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firstSymbolToUpperCase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End"/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 форм. ответ: </w:t>
      </w:r>
      <w:proofErr w:type="spellStart"/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объедин</w:t>
      </w:r>
      <w:proofErr w:type="spellEnd"/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 всё в одно предложение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);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}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}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2C0B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proofErr w:type="gram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2C0B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C0B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proofErr w:type="gram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{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если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ответ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нашли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ищем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только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подлежащему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2C0B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proofErr w:type="gramStart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</w:t>
      </w:r>
      <w:proofErr w:type="spellStart"/>
      <w:proofErr w:type="gramEnd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proofErr w:type="gramStart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]?.</w:t>
      </w:r>
      <w:proofErr w:type="spellStart"/>
      <w:proofErr w:type="gramEnd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) {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answer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C0B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firstSymbolToUpperCase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knowledge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2C0B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2C0BE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2C0B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2C0BE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</w:t>
      </w:r>
      <w:proofErr w:type="spellStart"/>
      <w:r w:rsidRPr="002C0BE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  }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}</w:t>
      </w:r>
    </w:p>
    <w:p w:rsidR="002C0BE1" w:rsidRPr="002C0BE1" w:rsidRDefault="002C0BE1" w:rsidP="002C0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C0B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}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2C0BE1">
        <w:rPr>
          <w:rFonts w:ascii="Times New Roman" w:hAnsi="Times New Roman" w:cs="Times New Roman"/>
          <w:sz w:val="28"/>
          <w:szCs w:val="28"/>
          <w:highlight w:val="yellow"/>
        </w:rPr>
        <w:t>20.</w:t>
      </w:r>
      <w:r w:rsidRPr="002C0BE1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Назначение и общая структура функции </w:t>
      </w:r>
      <w:proofErr w:type="spellStart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dialog_</w:t>
      </w:r>
      <w:proofErr w:type="gramStart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window</w:t>
      </w:r>
      <w:proofErr w:type="spellEnd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2C0BE1">
        <w:rPr>
          <w:rFonts w:ascii="Times New Roman" w:hAnsi="Times New Roman" w:cs="Times New Roman"/>
          <w:sz w:val="28"/>
          <w:szCs w:val="28"/>
          <w:highlight w:val="yellow"/>
        </w:rPr>
        <w:t>) для создания диалогового окна</w:t>
      </w:r>
    </w:p>
    <w:p w:rsidR="00755552" w:rsidRDefault="00755552" w:rsidP="00C63D56">
      <w:pPr>
        <w:rPr>
          <w:rFonts w:ascii="Times New Roman" w:hAnsi="Times New Roman" w:cs="Times New Roman"/>
          <w:sz w:val="28"/>
          <w:szCs w:val="28"/>
        </w:rPr>
      </w:pPr>
      <w:r w:rsidRPr="0075555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755552">
        <w:rPr>
          <w:rStyle w:val="HTML"/>
          <w:rFonts w:ascii="Times New Roman" w:eastAsiaTheme="minorHAnsi" w:hAnsi="Times New Roman" w:cs="Times New Roman"/>
          <w:sz w:val="28"/>
          <w:szCs w:val="28"/>
        </w:rPr>
        <w:t>dialog_</w:t>
      </w:r>
      <w:proofErr w:type="gramStart"/>
      <w:r w:rsidRPr="00755552">
        <w:rPr>
          <w:rStyle w:val="HTML"/>
          <w:rFonts w:ascii="Times New Roman" w:eastAsiaTheme="minorHAnsi" w:hAnsi="Times New Roman" w:cs="Times New Roman"/>
          <w:sz w:val="28"/>
          <w:szCs w:val="28"/>
        </w:rPr>
        <w:t>window</w:t>
      </w:r>
      <w:proofErr w:type="spellEnd"/>
      <w:r w:rsidRPr="00755552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755552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755552">
        <w:rPr>
          <w:rFonts w:ascii="Times New Roman" w:hAnsi="Times New Roman" w:cs="Times New Roman"/>
          <w:sz w:val="28"/>
          <w:szCs w:val="28"/>
        </w:rPr>
        <w:t xml:space="preserve"> предназначена для создания диалогового окна</w:t>
      </w:r>
      <w:r>
        <w:rPr>
          <w:rFonts w:ascii="Times New Roman" w:hAnsi="Times New Roman" w:cs="Times New Roman"/>
          <w:sz w:val="28"/>
          <w:szCs w:val="28"/>
        </w:rPr>
        <w:t>, которое позволяет пользователю задавать вопросы, поддерживает распознавание и синтез речи и сохраняет историю взаимодействия.</w:t>
      </w:r>
    </w:p>
    <w:p w:rsidR="00755552" w:rsidRDefault="00755552" w:rsidP="00C63D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Структура:</w:t>
      </w:r>
    </w:p>
    <w:p w:rsidR="00755552" w:rsidRPr="00755552" w:rsidRDefault="00755552" w:rsidP="0075555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55552">
        <w:rPr>
          <w:rFonts w:ascii="Times New Roman" w:hAnsi="Times New Roman" w:cs="Times New Roman"/>
          <w:sz w:val="28"/>
          <w:szCs w:val="28"/>
        </w:rPr>
        <w:t>Добавление разметки</w:t>
      </w:r>
    </w:p>
    <w:p w:rsidR="00755552" w:rsidRDefault="00755552" w:rsidP="0075555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Инициализация Яндекс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распознавания и синтеза речи:</w:t>
      </w:r>
    </w:p>
    <w:p w:rsidR="00755552" w:rsidRDefault="00755552" w:rsidP="0075555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апи</w:t>
      </w:r>
      <w:proofErr w:type="spellEnd"/>
      <w:r>
        <w:rPr>
          <w:rFonts w:ascii="Times New Roman" w:hAnsi="Times New Roman" w:cs="Times New Roman"/>
          <w:sz w:val="28"/>
          <w:szCs w:val="28"/>
        </w:rPr>
        <w:t>-ключа</w:t>
      </w:r>
    </w:p>
    <w:p w:rsidR="00755552" w:rsidRPr="00755552" w:rsidRDefault="00755552" w:rsidP="0075555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объекта для ввода текста голосом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75555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dialog_</w:t>
      </w:r>
      <w:proofErr w:type="gramStart"/>
      <w:r w:rsidRPr="0075555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window</w:t>
      </w:r>
      <w:proofErr w:type="spell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proofErr w:type="gram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proofErr w:type="gram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innerHTML</w:t>
      </w:r>
      <w:proofErr w:type="spell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+=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"&lt;div id='dialog' class='dialog' style='margin-</w:t>
      </w:r>
      <w:proofErr w:type="gram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left:-</w:t>
      </w:r>
      <w:proofErr w:type="gram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45px;'&gt;"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"&lt;div class='label' onclick='</w:t>
      </w:r>
      <w:proofErr w:type="spellStart"/>
      <w:proofErr w:type="gram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openDialog</w:t>
      </w:r>
      <w:proofErr w:type="spell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(</w:t>
      </w:r>
      <w:proofErr w:type="gram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)'&gt;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Нажми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,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чтобы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спросить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!&lt;/div&gt;"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"&lt;div class='header'&gt;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История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:&lt;/div&gt;"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"&lt;div class='history' id='history'&gt;&lt;/div&gt;"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"&lt;div class='question'&gt;&lt;input id='</w:t>
      </w:r>
      <w:proofErr w:type="spell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Qdialog</w:t>
      </w:r>
      <w:proofErr w:type="spell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 placeholder='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Введите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вопрос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'/&gt; &lt;</w:t>
      </w:r>
      <w:proofErr w:type="spell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br</w:t>
      </w:r>
      <w:proofErr w:type="spell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&gt;&lt;button onclick='ask(</w:t>
      </w:r>
      <w:r w:rsidRPr="00755552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proofErr w:type="spell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Qdialog</w:t>
      </w:r>
      <w:proofErr w:type="spellEnd"/>
      <w:r w:rsidRPr="00755552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)'&gt;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Спросить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&lt;/button&gt;&lt;/div&gt;"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+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"&lt;/div&gt;"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proofErr w:type="spellStart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window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proofErr w:type="gramStart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ya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speechkit</w:t>
      </w:r>
      <w:proofErr w:type="gram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settings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apikey</w:t>
      </w:r>
      <w:proofErr w:type="spell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"y0__wgBEOzTiYQFGMHdEyCQ0dmBElqmIEgwjL3HEwN2xZBTvQJOmOut"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</w:t>
      </w:r>
      <w:r w:rsidRPr="0075555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var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textline</w:t>
      </w:r>
      <w:proofErr w:type="spell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new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ya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speechkit</w:t>
      </w:r>
      <w:proofErr w:type="gram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Textline</w:t>
      </w:r>
      <w:proofErr w:type="spell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Qdialog</w:t>
      </w:r>
      <w:proofErr w:type="spell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, {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proofErr w:type="spellStart"/>
      <w:r w:rsidRPr="0075555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onInputFinished</w:t>
      </w:r>
      <w:proofErr w:type="spellEnd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(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 {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document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.</w:t>
      </w:r>
      <w:r w:rsidRPr="0075555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getElementById</w:t>
      </w:r>
      <w:proofErr w:type="spellEnd"/>
      <w:proofErr w:type="gramEnd"/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(</w:t>
      </w:r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Qdialog</w:t>
      </w:r>
      <w:proofErr w:type="spellEnd"/>
      <w:r w:rsidRPr="00755552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).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value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=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 </w:t>
      </w:r>
      <w:r w:rsidRPr="00755552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text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>;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val="en-US" w:eastAsia="ru-RU"/>
        </w:rPr>
        <w:t xml:space="preserve">    </w:t>
      </w: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},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  });</w:t>
      </w:r>
    </w:p>
    <w:p w:rsidR="00755552" w:rsidRPr="00755552" w:rsidRDefault="00755552" w:rsidP="007555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</w:pPr>
      <w:r w:rsidRPr="00755552">
        <w:rPr>
          <w:rFonts w:ascii="Consolas" w:eastAsia="Times New Roman" w:hAnsi="Consolas" w:cs="Times New Roman"/>
          <w:color w:val="CCCCCC"/>
          <w:sz w:val="20"/>
          <w:szCs w:val="20"/>
          <w:lang w:eastAsia="ru-RU"/>
        </w:rPr>
        <w:t>}</w:t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755552">
        <w:rPr>
          <w:rFonts w:ascii="Times New Roman" w:hAnsi="Times New Roman" w:cs="Times New Roman"/>
          <w:sz w:val="28"/>
          <w:szCs w:val="28"/>
          <w:highlight w:val="yellow"/>
        </w:rPr>
        <w:t>21.</w:t>
      </w:r>
      <w:r w:rsidRPr="00755552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Структура и стиль оформления общего блока </w:t>
      </w:r>
      <w:proofErr w:type="spellStart"/>
      <w:r w:rsidRPr="00755552">
        <w:rPr>
          <w:rFonts w:ascii="Times New Roman" w:hAnsi="Times New Roman" w:cs="Times New Roman"/>
          <w:sz w:val="28"/>
          <w:szCs w:val="28"/>
          <w:highlight w:val="yellow"/>
        </w:rPr>
        <w:t>div</w:t>
      </w:r>
      <w:proofErr w:type="spellEnd"/>
      <w:r w:rsidRPr="00755552">
        <w:rPr>
          <w:rFonts w:ascii="Times New Roman" w:hAnsi="Times New Roman" w:cs="Times New Roman"/>
          <w:sz w:val="28"/>
          <w:szCs w:val="28"/>
          <w:highlight w:val="yellow"/>
        </w:rPr>
        <w:t xml:space="preserve"> для диалогового окна.</w:t>
      </w:r>
    </w:p>
    <w:p w:rsidR="00755552" w:rsidRPr="00C63D56" w:rsidRDefault="00755552" w:rsidP="00C63D56">
      <w:pPr>
        <w:rPr>
          <w:rFonts w:ascii="Times New Roman" w:hAnsi="Times New Roman" w:cs="Times New Roman"/>
          <w:sz w:val="28"/>
          <w:szCs w:val="28"/>
        </w:rPr>
      </w:pPr>
      <w:r w:rsidRPr="00755552">
        <w:drawing>
          <wp:inline distT="0" distB="0" distL="0" distR="0">
            <wp:extent cx="5940425" cy="2325370"/>
            <wp:effectExtent l="0" t="0" r="3175" b="0"/>
            <wp:docPr id="9264" name="Рисунок 9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755552">
        <w:rPr>
          <w:rFonts w:ascii="Times New Roman" w:hAnsi="Times New Roman" w:cs="Times New Roman"/>
          <w:sz w:val="28"/>
          <w:szCs w:val="28"/>
          <w:highlight w:val="yellow"/>
        </w:rPr>
        <w:t>22.</w:t>
      </w:r>
      <w:r w:rsidRPr="00755552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Структура и стиль оформления блока </w:t>
      </w:r>
      <w:proofErr w:type="spellStart"/>
      <w:r w:rsidRPr="00755552">
        <w:rPr>
          <w:rFonts w:ascii="Times New Roman" w:hAnsi="Times New Roman" w:cs="Times New Roman"/>
          <w:sz w:val="28"/>
          <w:szCs w:val="28"/>
          <w:highlight w:val="yellow"/>
        </w:rPr>
        <w:t>div</w:t>
      </w:r>
      <w:proofErr w:type="spellEnd"/>
      <w:r w:rsidRPr="00755552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полосы с кнопкой «Нажми, чтобы спросить» для запуска функции выдвижения диалогового окна на центр страницы.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.dialog</w:t>
      </w:r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 xml:space="preserve"> .label{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  <w:t>transform: rotate(270deg);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  <w:t>width:430px;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  <w:t>height:20px;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</w:r>
      <w:proofErr w:type="spell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text-</w:t>
      </w:r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align:center</w:t>
      </w:r>
      <w:proofErr w:type="spellEnd"/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</w:r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color:#</w:t>
      </w:r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f00;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 w:firstLine="708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proofErr w:type="spellStart"/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overflow:hidden</w:t>
      </w:r>
      <w:proofErr w:type="spellEnd"/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</w:r>
      <w:proofErr w:type="spellStart"/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display:inline</w:t>
      </w:r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-block</w:t>
      </w:r>
      <w:proofErr w:type="spell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lastRenderedPageBreak/>
        <w:tab/>
        <w:t>margin-</w:t>
      </w:r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left:-</w:t>
      </w:r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26%;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  <w:t>margin-top:50%;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ab/>
      </w:r>
      <w:proofErr w:type="spellStart"/>
      <w:proofErr w:type="gramStart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cursor:pointer</w:t>
      </w:r>
      <w:proofErr w:type="spellEnd"/>
      <w:proofErr w:type="gramEnd"/>
      <w:r w:rsidRPr="00755552">
        <w:rPr>
          <w:rFonts w:ascii="Courier New" w:eastAsia="Batang" w:hAnsi="Courier New" w:cs="Courier New"/>
          <w:bCs/>
          <w:i/>
          <w:sz w:val="20"/>
          <w:szCs w:val="20"/>
          <w:lang w:val="en-US" w:eastAsia="ko-KR"/>
        </w:rPr>
        <w:t>;</w:t>
      </w:r>
    </w:p>
    <w:p w:rsidR="00755552" w:rsidRPr="00755552" w:rsidRDefault="00755552" w:rsidP="0075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56" w:lineRule="auto"/>
        <w:ind w:right="-1"/>
        <w:rPr>
          <w:rFonts w:ascii="Courier New" w:eastAsia="Batang" w:hAnsi="Courier New" w:cs="Courier New"/>
          <w:bCs/>
          <w:sz w:val="20"/>
          <w:szCs w:val="20"/>
          <w:lang w:eastAsia="ko-KR"/>
        </w:rPr>
      </w:pPr>
      <w:r w:rsidRPr="00755552">
        <w:rPr>
          <w:rFonts w:ascii="Courier New" w:eastAsia="Batang" w:hAnsi="Courier New" w:cs="Courier New"/>
          <w:bCs/>
          <w:i/>
          <w:sz w:val="20"/>
          <w:szCs w:val="20"/>
          <w:lang w:eastAsia="ko-KR"/>
        </w:rPr>
        <w:t>}</w:t>
      </w:r>
    </w:p>
    <w:p w:rsidR="00755552" w:rsidRPr="00C63D56" w:rsidRDefault="00755552" w:rsidP="00C63D56">
      <w:pPr>
        <w:rPr>
          <w:rFonts w:ascii="Times New Roman" w:hAnsi="Times New Roman" w:cs="Times New Roman"/>
          <w:sz w:val="28"/>
          <w:szCs w:val="28"/>
        </w:rPr>
      </w:pP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755552">
        <w:rPr>
          <w:rFonts w:ascii="Times New Roman" w:hAnsi="Times New Roman" w:cs="Times New Roman"/>
          <w:sz w:val="28"/>
          <w:szCs w:val="28"/>
          <w:highlight w:val="yellow"/>
        </w:rPr>
        <w:t>23.</w:t>
      </w:r>
      <w:r w:rsidRPr="00755552"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Структура функции </w:t>
      </w:r>
      <w:proofErr w:type="spellStart"/>
      <w:proofErr w:type="gramStart"/>
      <w:r w:rsidRPr="00755552">
        <w:rPr>
          <w:rFonts w:ascii="Times New Roman" w:hAnsi="Times New Roman" w:cs="Times New Roman"/>
          <w:sz w:val="28"/>
          <w:szCs w:val="28"/>
          <w:highlight w:val="yellow"/>
        </w:rPr>
        <w:t>openDialog</w:t>
      </w:r>
      <w:proofErr w:type="spellEnd"/>
      <w:r w:rsidRPr="00755552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755552">
        <w:rPr>
          <w:rFonts w:ascii="Times New Roman" w:hAnsi="Times New Roman" w:cs="Times New Roman"/>
          <w:sz w:val="28"/>
          <w:szCs w:val="28"/>
          <w:highlight w:val="yellow"/>
        </w:rPr>
        <w:t xml:space="preserve">) плавного выдвижения-закрытия диалогового окна поверх </w:t>
      </w:r>
      <w:proofErr w:type="spellStart"/>
      <w:r w:rsidRPr="00755552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755552">
        <w:rPr>
          <w:rFonts w:ascii="Times New Roman" w:hAnsi="Times New Roman" w:cs="Times New Roman"/>
          <w:sz w:val="28"/>
          <w:szCs w:val="28"/>
          <w:highlight w:val="yellow"/>
        </w:rPr>
        <w:t>-страницы.</w:t>
      </w:r>
    </w:p>
    <w:p w:rsidR="00755552" w:rsidRPr="00C63D56" w:rsidRDefault="00755552" w:rsidP="00C63D56">
      <w:pPr>
        <w:rPr>
          <w:rFonts w:ascii="Times New Roman" w:hAnsi="Times New Roman" w:cs="Times New Roman"/>
          <w:sz w:val="28"/>
          <w:szCs w:val="28"/>
        </w:rPr>
      </w:pPr>
      <w:r w:rsidRPr="00755552">
        <w:drawing>
          <wp:inline distT="0" distB="0" distL="0" distR="0">
            <wp:extent cx="5940425" cy="2242185"/>
            <wp:effectExtent l="0" t="0" r="3175" b="5715"/>
            <wp:docPr id="9266" name="Рисунок 9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t>24.</w:t>
      </w:r>
      <w:r w:rsidRPr="00C63D56">
        <w:rPr>
          <w:rFonts w:ascii="Times New Roman" w:hAnsi="Times New Roman" w:cs="Times New Roman"/>
          <w:sz w:val="28"/>
          <w:szCs w:val="28"/>
        </w:rPr>
        <w:tab/>
        <w:t xml:space="preserve">Структура и стиль оформления блока </w:t>
      </w:r>
      <w:proofErr w:type="spellStart"/>
      <w:r w:rsidRPr="00C63D5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63D56">
        <w:rPr>
          <w:rFonts w:ascii="Times New Roman" w:hAnsi="Times New Roman" w:cs="Times New Roman"/>
          <w:sz w:val="28"/>
          <w:szCs w:val="28"/>
        </w:rPr>
        <w:t xml:space="preserve"> для выдачи ответа на вопрос в окно истории ответов.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proofErr w:type="gramStart"/>
      <w:r w:rsidRPr="00BB59A7">
        <w:rPr>
          <w:rFonts w:ascii="Courier New" w:hAnsi="Courier New" w:cs="Courier New"/>
          <w:bCs/>
          <w:iCs/>
          <w:lang w:val="en-US"/>
        </w:rPr>
        <w:t>.dialog</w:t>
      </w:r>
      <w:proofErr w:type="gramEnd"/>
      <w:r w:rsidRPr="00BB59A7">
        <w:rPr>
          <w:rFonts w:ascii="Courier New" w:hAnsi="Courier New" w:cs="Courier New"/>
          <w:bCs/>
          <w:iCs/>
          <w:lang w:val="en-US"/>
        </w:rPr>
        <w:t xml:space="preserve"> input, .dialog button, .dialog .history{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margin:2px 25px;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width:85%;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border:1px #666 solid;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border-radius: 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font-size:20px;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>}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proofErr w:type="gramStart"/>
      <w:r w:rsidRPr="00BB59A7">
        <w:rPr>
          <w:rFonts w:ascii="Courier New" w:hAnsi="Courier New" w:cs="Courier New"/>
          <w:bCs/>
          <w:iCs/>
          <w:lang w:val="en-US"/>
        </w:rPr>
        <w:t>.dialog</w:t>
      </w:r>
      <w:proofErr w:type="gramEnd"/>
      <w:r w:rsidRPr="00BB59A7">
        <w:rPr>
          <w:rFonts w:ascii="Courier New" w:hAnsi="Courier New" w:cs="Courier New"/>
          <w:bCs/>
          <w:iCs/>
          <w:lang w:val="en-US"/>
        </w:rPr>
        <w:t xml:space="preserve"> .history .question {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margin:5px;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width:100%;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border-radius: 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padding:5px;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margin-left:40px;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</w:r>
      <w:proofErr w:type="gramStart"/>
      <w:r w:rsidRPr="00BB59A7">
        <w:rPr>
          <w:rFonts w:ascii="Courier New" w:hAnsi="Courier New" w:cs="Courier New"/>
          <w:bCs/>
          <w:iCs/>
          <w:lang w:val="en-US"/>
        </w:rPr>
        <w:t>background:#</w:t>
      </w:r>
      <w:proofErr w:type="gramEnd"/>
      <w:r w:rsidRPr="00BB59A7">
        <w:rPr>
          <w:rFonts w:ascii="Courier New" w:hAnsi="Courier New" w:cs="Courier New"/>
          <w:bCs/>
          <w:iCs/>
          <w:lang w:val="en-US"/>
        </w:rPr>
        <w:t>99f;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</w:rPr>
      </w:pPr>
      <w:r w:rsidRPr="00BB59A7">
        <w:rPr>
          <w:rFonts w:ascii="Courier New" w:hAnsi="Courier New" w:cs="Courier New"/>
          <w:bCs/>
          <w:iCs/>
        </w:rPr>
        <w:t>}</w:t>
      </w:r>
    </w:p>
    <w:p w:rsidR="00BB59A7" w:rsidRPr="00C63D56" w:rsidRDefault="00BB59A7" w:rsidP="00C63D56">
      <w:pPr>
        <w:rPr>
          <w:rFonts w:ascii="Times New Roman" w:hAnsi="Times New Roman" w:cs="Times New Roman"/>
          <w:sz w:val="28"/>
          <w:szCs w:val="28"/>
        </w:rPr>
      </w:pPr>
    </w:p>
    <w:p w:rsidR="00C63D56" w:rsidRDefault="00C63D56" w:rsidP="00C63D56">
      <w:pPr>
        <w:rPr>
          <w:rFonts w:ascii="Times New Roman" w:hAnsi="Times New Roman" w:cs="Times New Roman"/>
          <w:sz w:val="28"/>
          <w:szCs w:val="28"/>
        </w:rPr>
      </w:pPr>
      <w:r w:rsidRPr="00C63D56">
        <w:rPr>
          <w:rFonts w:ascii="Times New Roman" w:hAnsi="Times New Roman" w:cs="Times New Roman"/>
          <w:sz w:val="28"/>
          <w:szCs w:val="28"/>
        </w:rPr>
        <w:lastRenderedPageBreak/>
        <w:t>25.</w:t>
      </w:r>
      <w:r w:rsidRPr="00C63D56">
        <w:rPr>
          <w:rFonts w:ascii="Times New Roman" w:hAnsi="Times New Roman" w:cs="Times New Roman"/>
          <w:sz w:val="28"/>
          <w:szCs w:val="28"/>
        </w:rPr>
        <w:tab/>
        <w:t xml:space="preserve">Структура и стиль оформления блока </w:t>
      </w:r>
      <w:proofErr w:type="spellStart"/>
      <w:r w:rsidRPr="00C63D5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C63D56">
        <w:rPr>
          <w:rFonts w:ascii="Times New Roman" w:hAnsi="Times New Roman" w:cs="Times New Roman"/>
          <w:sz w:val="28"/>
          <w:szCs w:val="28"/>
        </w:rPr>
        <w:t xml:space="preserve"> для поля формы </w:t>
      </w:r>
      <w:proofErr w:type="spellStart"/>
      <w:r w:rsidRPr="00C63D56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C63D56">
        <w:rPr>
          <w:rFonts w:ascii="Times New Roman" w:hAnsi="Times New Roman" w:cs="Times New Roman"/>
          <w:sz w:val="28"/>
          <w:szCs w:val="28"/>
        </w:rPr>
        <w:t xml:space="preserve"> и кнопкой «Спросить» для запуска функции получения ответа из Базы знаний и выдачи его в блок ответа диалогового окна.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proofErr w:type="gramStart"/>
      <w:r w:rsidRPr="00BB59A7">
        <w:rPr>
          <w:rFonts w:ascii="Courier New" w:hAnsi="Courier New" w:cs="Courier New"/>
          <w:bCs/>
          <w:iCs/>
          <w:lang w:val="en-US"/>
        </w:rPr>
        <w:t>.dialog</w:t>
      </w:r>
      <w:proofErr w:type="gramEnd"/>
      <w:r w:rsidRPr="00BB59A7">
        <w:rPr>
          <w:rFonts w:ascii="Courier New" w:hAnsi="Courier New" w:cs="Courier New"/>
          <w:bCs/>
          <w:iCs/>
          <w:lang w:val="en-US"/>
        </w:rPr>
        <w:t xml:space="preserve"> input, .dialog button, .dialog .history{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margin:2px 25px;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width:85%;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border:1px #666 solid;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border-radius: 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font-size:20px;</w:t>
      </w:r>
      <w:bookmarkStart w:id="0" w:name="_GoBack"/>
      <w:bookmarkEnd w:id="0"/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>}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proofErr w:type="gramStart"/>
      <w:r w:rsidRPr="00BB59A7">
        <w:rPr>
          <w:rFonts w:ascii="Courier New" w:hAnsi="Courier New" w:cs="Courier New"/>
          <w:bCs/>
          <w:iCs/>
          <w:lang w:val="en-US"/>
        </w:rPr>
        <w:t>.dialog</w:t>
      </w:r>
      <w:proofErr w:type="gramEnd"/>
      <w:r w:rsidRPr="00BB59A7">
        <w:rPr>
          <w:rFonts w:ascii="Courier New" w:hAnsi="Courier New" w:cs="Courier New"/>
          <w:bCs/>
          <w:iCs/>
          <w:lang w:val="en-US"/>
        </w:rPr>
        <w:t xml:space="preserve"> .history .question {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margin:5px;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width:100%;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border-radius: 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padding:5px;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  <w:t>margin-left:40px;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  <w:lang w:val="en-US"/>
        </w:rPr>
      </w:pPr>
      <w:r w:rsidRPr="00BB59A7">
        <w:rPr>
          <w:rFonts w:ascii="Courier New" w:hAnsi="Courier New" w:cs="Courier New"/>
          <w:bCs/>
          <w:iCs/>
          <w:lang w:val="en-US"/>
        </w:rPr>
        <w:tab/>
      </w:r>
      <w:proofErr w:type="gramStart"/>
      <w:r w:rsidRPr="00BB59A7">
        <w:rPr>
          <w:rFonts w:ascii="Courier New" w:hAnsi="Courier New" w:cs="Courier New"/>
          <w:bCs/>
          <w:iCs/>
          <w:lang w:val="en-US"/>
        </w:rPr>
        <w:t>background:#</w:t>
      </w:r>
      <w:proofErr w:type="gramEnd"/>
      <w:r w:rsidRPr="00BB59A7">
        <w:rPr>
          <w:rFonts w:ascii="Courier New" w:hAnsi="Courier New" w:cs="Courier New"/>
          <w:bCs/>
          <w:iCs/>
          <w:lang w:val="en-US"/>
        </w:rPr>
        <w:t>99f;</w:t>
      </w:r>
    </w:p>
    <w:p w:rsidR="00BB59A7" w:rsidRPr="00BB59A7" w:rsidRDefault="00BB59A7" w:rsidP="00BB59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6" w:lineRule="auto"/>
        <w:ind w:right="-1"/>
        <w:rPr>
          <w:rFonts w:ascii="Courier New" w:hAnsi="Courier New" w:cs="Courier New"/>
          <w:bCs/>
          <w:iCs/>
        </w:rPr>
      </w:pPr>
      <w:r w:rsidRPr="00BB59A7">
        <w:rPr>
          <w:rFonts w:ascii="Courier New" w:hAnsi="Courier New" w:cs="Courier New"/>
          <w:bCs/>
          <w:iCs/>
        </w:rPr>
        <w:t>}</w:t>
      </w:r>
    </w:p>
    <w:p w:rsidR="00BB59A7" w:rsidRPr="00C63D56" w:rsidRDefault="00BB59A7" w:rsidP="00BB59A7">
      <w:pPr>
        <w:rPr>
          <w:rFonts w:ascii="Times New Roman" w:hAnsi="Times New Roman" w:cs="Times New Roman"/>
          <w:sz w:val="28"/>
          <w:szCs w:val="28"/>
        </w:rPr>
      </w:pPr>
    </w:p>
    <w:sectPr w:rsidR="00BB59A7" w:rsidRPr="00C63D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46F4F"/>
    <w:multiLevelType w:val="hybridMultilevel"/>
    <w:tmpl w:val="F7DC60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BEE"/>
    <w:multiLevelType w:val="hybridMultilevel"/>
    <w:tmpl w:val="794A67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46A19"/>
    <w:multiLevelType w:val="hybridMultilevel"/>
    <w:tmpl w:val="BD7815E4"/>
    <w:lvl w:ilvl="0" w:tplc="D1342D9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0022500"/>
    <w:multiLevelType w:val="hybridMultilevel"/>
    <w:tmpl w:val="5C5483D0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730142F2"/>
    <w:multiLevelType w:val="hybridMultilevel"/>
    <w:tmpl w:val="63F2C22E"/>
    <w:lvl w:ilvl="0" w:tplc="0DE0B558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6E2151"/>
    <w:multiLevelType w:val="hybridMultilevel"/>
    <w:tmpl w:val="D4E87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B0F47"/>
    <w:multiLevelType w:val="hybridMultilevel"/>
    <w:tmpl w:val="81ECCCB4"/>
    <w:lvl w:ilvl="0" w:tplc="BA4A4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A06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F42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FAC4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4CE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5287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ACE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1A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1A5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D56"/>
    <w:rsid w:val="0017096B"/>
    <w:rsid w:val="002024FA"/>
    <w:rsid w:val="002C0BE1"/>
    <w:rsid w:val="00397BC4"/>
    <w:rsid w:val="005E5FE9"/>
    <w:rsid w:val="00755552"/>
    <w:rsid w:val="0077296A"/>
    <w:rsid w:val="00837E72"/>
    <w:rsid w:val="00871CD6"/>
    <w:rsid w:val="00925869"/>
    <w:rsid w:val="00BB59A7"/>
    <w:rsid w:val="00C63D56"/>
    <w:rsid w:val="00D22730"/>
    <w:rsid w:val="00E2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1"/>
    <o:shapelayout v:ext="edit">
      <o:idmap v:ext="edit" data="1"/>
      <o:rules v:ext="edit">
        <o:r id="V:Rule1" type="connector" idref="#_x0000_s1031"/>
        <o:r id="V:Rule2" type="connector" idref="#_x0000_s1032"/>
        <o:r id="V:Rule3" type="connector" idref="#Line 17"/>
        <o:r id="V:Rule4" type="connector" idref="#Line 19"/>
        <o:r id="V:Rule5" type="connector" idref="#Line 21"/>
        <o:r id="V:Rule6" type="connector" idref="#Line 27"/>
        <o:r id="V:Rule7" type="connector" idref="#Line 29"/>
        <o:r id="V:Rule8" type="connector" idref="#Line 30"/>
        <o:r id="V:Rule9" type="connector" idref="#Line 31"/>
        <o:r id="V:Rule10" type="connector" idref="#AutoShape 7"/>
        <o:r id="V:Rule11" type="connector" idref="#AutoShape 8"/>
        <o:r id="V:Rule12" type="connector" idref="#AutoShape 14"/>
        <o:r id="V:Rule13" type="connector" idref="#AutoShape 17"/>
        <o:r id="V:Rule14" type="connector" idref="#AutoShape 27">
          <o:proxy start="" idref="#AutoShape 5" connectloc="2"/>
          <o:proxy end="" idref="#AutoShape 7" connectloc="0"/>
        </o:r>
        <o:r id="V:Rule15" type="connector" idref="#AutoShape 28">
          <o:proxy start="" idref="#AutoShape 7" connectloc="2"/>
          <o:proxy end="" idref="#AutoShape 9" connectloc="0"/>
        </o:r>
        <o:r id="V:Rule16" type="connector" idref="#AutoShape 29">
          <o:proxy start="" idref="#AutoShape 9" connectloc="2"/>
          <o:proxy end="" idref="#AutoShape 4" connectloc="0"/>
        </o:r>
        <o:r id="V:Rule17" type="connector" idref="#AutoShape 30">
          <o:proxy start="" idref="#AutoShape 4" connectloc="3"/>
        </o:r>
        <o:r id="V:Rule18" type="connector" idref="#AutoShape 31"/>
        <o:r id="V:Rule19" type="connector" idref="#AutoShape 38"/>
        <o:r id="V:Rule20" type="connector" idref="#AutoShape 39">
          <o:proxy end="" idref="#AutoShape 20" connectloc="0"/>
        </o:r>
        <o:r id="V:Rule21" type="connector" idref="#AutoShape 42"/>
        <o:r id="V:Rule22" type="connector" idref="#AutoShape 43"/>
        <o:r id="V:Rule23" type="connector" idref="#AutoShape 48">
          <o:proxy start="" idref="#AutoShape 15" connectloc="2"/>
        </o:r>
        <o:r id="V:Rule24" type="connector" idref="#Line 10"/>
        <o:r id="V:Rule25" type="connector" idref="#Line 11"/>
        <o:r id="V:Rule26" type="connector" idref="#Line 16"/>
        <o:r id="V:Rule27" type="connector" idref="#Line 17"/>
        <o:r id="V:Rule28" type="connector" idref="#Line 46"/>
        <o:r id="V:Rule29" type="connector" idref="#Line 46"/>
        <o:r id="V:Rule30" type="connector" idref="#AutoShape 27"/>
        <o:r id="V:Rule31" type="connector" idref="#AutoShape 28"/>
        <o:r id="V:Rule32" type="connector" idref="#AutoShape 29"/>
        <o:r id="V:Rule33" type="connector" idref="#AutoShape 30"/>
        <o:r id="V:Rule34" type="connector" idref="#AutoShape 31"/>
        <o:r id="V:Rule35" type="connector" idref="#AutoShape 38"/>
        <o:r id="V:Rule36" type="connector" idref="#AutoShape 39"/>
        <o:r id="V:Rule37" type="connector" idref="#AutoShape 42"/>
        <o:r id="V:Rule38" type="connector" idref="#AutoShape 43"/>
        <o:r id="V:Rule39" type="connector" idref="#AutoShape 48"/>
        <o:r id="V:Rule40" type="connector" idref="#Line 10"/>
        <o:r id="V:Rule41" type="connector" idref="#Line 11"/>
        <o:r id="V:Rule42" type="connector" idref="#Line 16"/>
        <o:r id="V:Rule43" type="connector" idref="#Line 17"/>
        <o:r id="V:Rule44" type="connector" idref="#Line 46"/>
        <o:r id="V:Rule45" type="connector" idref="#Line 46"/>
      </o:rules>
    </o:shapelayout>
  </w:shapeDefaults>
  <w:decimalSymbol w:val=","/>
  <w:listSeparator w:val=";"/>
  <w14:docId w14:val="52DE3CFB"/>
  <w15:chartTrackingRefBased/>
  <w15:docId w15:val="{78768B2E-C9F2-48A4-BEAB-C0A74AEA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258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D56"/>
    <w:pPr>
      <w:ind w:left="720"/>
      <w:contextualSpacing/>
    </w:pPr>
  </w:style>
  <w:style w:type="table" w:styleId="a4">
    <w:name w:val="Table Grid"/>
    <w:basedOn w:val="a1"/>
    <w:uiPriority w:val="39"/>
    <w:rsid w:val="00837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5E5FE9"/>
  </w:style>
  <w:style w:type="character" w:customStyle="1" w:styleId="hljs-title">
    <w:name w:val="hljs-title"/>
    <w:basedOn w:val="a0"/>
    <w:rsid w:val="005E5FE9"/>
  </w:style>
  <w:style w:type="character" w:customStyle="1" w:styleId="hljs-number">
    <w:name w:val="hljs-number"/>
    <w:basedOn w:val="a0"/>
    <w:rsid w:val="005E5FE9"/>
  </w:style>
  <w:style w:type="character" w:customStyle="1" w:styleId="hljs-property">
    <w:name w:val="hljs-property"/>
    <w:basedOn w:val="a0"/>
    <w:rsid w:val="005E5FE9"/>
  </w:style>
  <w:style w:type="character" w:customStyle="1" w:styleId="hljs-string">
    <w:name w:val="hljs-string"/>
    <w:basedOn w:val="a0"/>
    <w:rsid w:val="005E5FE9"/>
  </w:style>
  <w:style w:type="character" w:styleId="HTML">
    <w:name w:val="HTML Code"/>
    <w:basedOn w:val="a0"/>
    <w:uiPriority w:val="99"/>
    <w:semiHidden/>
    <w:unhideWhenUsed/>
    <w:rsid w:val="007555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3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7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w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2329</Words>
  <Characters>13279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анютик</dc:creator>
  <cp:keywords/>
  <dc:description/>
  <cp:lastModifiedBy> </cp:lastModifiedBy>
  <cp:revision>1</cp:revision>
  <dcterms:created xsi:type="dcterms:W3CDTF">2025-01-13T15:14:00Z</dcterms:created>
  <dcterms:modified xsi:type="dcterms:W3CDTF">2025-01-13T17:42:00Z</dcterms:modified>
</cp:coreProperties>
</file>