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8154911" w:displacedByCustomXml="next"/>
    <w:bookmarkEnd w:id="0" w:displacedByCustomXml="next"/>
    <w:sdt>
      <w:sdtPr>
        <w:rPr>
          <w:rFonts w:ascii="Times New Roman" w:eastAsiaTheme="minorHAnsi" w:hAnsi="Times New Roman" w:cs="Times New Roman"/>
          <w:color w:val="auto"/>
          <w:sz w:val="28"/>
          <w:szCs w:val="28"/>
          <w:lang w:val="en-US" w:eastAsia="en-US"/>
        </w:rPr>
        <w:id w:val="-946842344"/>
        <w:docPartObj>
          <w:docPartGallery w:val="Table of Contents"/>
          <w:docPartUnique/>
        </w:docPartObj>
      </w:sdtPr>
      <w:sdtEndPr>
        <w:rPr>
          <w:b/>
          <w:bCs/>
        </w:rPr>
      </w:sdtEndPr>
      <w:sdtContent>
        <w:p w14:paraId="42BA4927" w14:textId="77777777" w:rsidR="00363449" w:rsidRPr="00EC6A23" w:rsidRDefault="00363449">
          <w:pPr>
            <w:pStyle w:val="a3"/>
            <w:rPr>
              <w:rFonts w:ascii="Times New Roman" w:hAnsi="Times New Roman" w:cs="Times New Roman"/>
              <w:sz w:val="28"/>
              <w:szCs w:val="28"/>
            </w:rPr>
          </w:pPr>
          <w:r w:rsidRPr="00EC6A23">
            <w:rPr>
              <w:rFonts w:ascii="Times New Roman" w:hAnsi="Times New Roman" w:cs="Times New Roman"/>
              <w:sz w:val="28"/>
              <w:szCs w:val="28"/>
            </w:rPr>
            <w:t>Оглавление</w:t>
          </w:r>
        </w:p>
        <w:p w14:paraId="10CF7EF6" w14:textId="724D034F" w:rsidR="00E87801" w:rsidRPr="00E87801" w:rsidRDefault="00363449">
          <w:pPr>
            <w:pStyle w:val="11"/>
            <w:tabs>
              <w:tab w:val="left" w:pos="440"/>
              <w:tab w:val="right" w:leader="dot" w:pos="10790"/>
            </w:tabs>
            <w:rPr>
              <w:rFonts w:eastAsiaTheme="minorEastAsia"/>
              <w:noProof/>
            </w:rPr>
          </w:pPr>
          <w:r w:rsidRPr="00094662">
            <w:rPr>
              <w:rFonts w:ascii="Times New Roman" w:hAnsi="Times New Roman" w:cs="Times New Roman"/>
              <w:sz w:val="28"/>
              <w:szCs w:val="28"/>
            </w:rPr>
            <w:fldChar w:fldCharType="begin"/>
          </w:r>
          <w:r w:rsidRPr="00094662">
            <w:rPr>
              <w:rFonts w:ascii="Times New Roman" w:hAnsi="Times New Roman" w:cs="Times New Roman"/>
              <w:sz w:val="28"/>
              <w:szCs w:val="28"/>
            </w:rPr>
            <w:instrText xml:space="preserve"> TOC \o "1-3" \h \z \u </w:instrText>
          </w:r>
          <w:r w:rsidRPr="00094662">
            <w:rPr>
              <w:rFonts w:ascii="Times New Roman" w:hAnsi="Times New Roman" w:cs="Times New Roman"/>
              <w:sz w:val="28"/>
              <w:szCs w:val="28"/>
            </w:rPr>
            <w:fldChar w:fldCharType="separate"/>
          </w:r>
          <w:hyperlink w:anchor="_Toc136274214" w:history="1">
            <w:r w:rsidR="00E87801" w:rsidRPr="00E87801">
              <w:rPr>
                <w:rStyle w:val="a4"/>
                <w:rFonts w:ascii="Times New Roman" w:hAnsi="Times New Roman" w:cs="Times New Roman"/>
                <w:noProof/>
                <w:lang w:val="ru-RU"/>
              </w:rPr>
              <w:t>1.</w:t>
            </w:r>
            <w:r w:rsidR="00E87801" w:rsidRPr="00E87801">
              <w:rPr>
                <w:rFonts w:eastAsiaTheme="minorEastAsia"/>
                <w:noProof/>
              </w:rPr>
              <w:tab/>
            </w:r>
            <w:r w:rsidR="00E87801" w:rsidRPr="00E87801">
              <w:rPr>
                <w:rStyle w:val="a4"/>
                <w:rFonts w:ascii="Times New Roman" w:hAnsi="Times New Roman" w:cs="Times New Roman"/>
                <w:noProof/>
                <w:lang w:val="ru-RU"/>
              </w:rPr>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_Toc136274214 \h </w:instrText>
            </w:r>
            <w:r w:rsidR="00E87801" w:rsidRPr="00E87801">
              <w:rPr>
                <w:noProof/>
                <w:webHidden/>
              </w:rPr>
            </w:r>
            <w:r w:rsidR="00E87801" w:rsidRPr="00E87801">
              <w:rPr>
                <w:noProof/>
                <w:webHidden/>
              </w:rPr>
              <w:fldChar w:fldCharType="separate"/>
            </w:r>
            <w:r w:rsidR="004A0684">
              <w:rPr>
                <w:noProof/>
                <w:webHidden/>
              </w:rPr>
              <w:t>2</w:t>
            </w:r>
            <w:r w:rsidR="00E87801" w:rsidRPr="00E87801">
              <w:rPr>
                <w:noProof/>
                <w:webHidden/>
              </w:rPr>
              <w:fldChar w:fldCharType="end"/>
            </w:r>
          </w:hyperlink>
        </w:p>
        <w:p w14:paraId="03464E88" w14:textId="0FBB5D59" w:rsidR="00E87801" w:rsidRPr="00E87801" w:rsidRDefault="00E87801">
          <w:pPr>
            <w:pStyle w:val="11"/>
            <w:tabs>
              <w:tab w:val="left" w:pos="440"/>
              <w:tab w:val="right" w:leader="dot" w:pos="10790"/>
            </w:tabs>
            <w:rPr>
              <w:rFonts w:eastAsiaTheme="minorEastAsia"/>
              <w:noProof/>
            </w:rPr>
          </w:pPr>
          <w:hyperlink w:anchor="_Toc136274215" w:history="1">
            <w:r w:rsidRPr="00E87801">
              <w:rPr>
                <w:rStyle w:val="a4"/>
                <w:rFonts w:ascii="Times New Roman" w:hAnsi="Times New Roman" w:cs="Times New Roman"/>
                <w:noProof/>
                <w:lang w:val="ru-RU"/>
              </w:rPr>
              <w:t>2.</w:t>
            </w:r>
            <w:r w:rsidRPr="00E87801">
              <w:rPr>
                <w:rFonts w:eastAsiaTheme="minorEastAsia"/>
                <w:noProof/>
              </w:rPr>
              <w:tab/>
            </w:r>
            <w:r w:rsidRPr="00E87801">
              <w:rPr>
                <w:rStyle w:val="a4"/>
                <w:rFonts w:ascii="Times New Roman" w:hAnsi="Times New Roman" w:cs="Times New Roman"/>
                <w:noProof/>
                <w:lang w:val="ru-RU"/>
              </w:rPr>
              <w:t>Стек протоколов TCP/IP. Публичные и частные пространства адресов, типы портов. Параметры настройки TCP/IP.</w:t>
            </w:r>
            <w:r w:rsidRPr="00E87801">
              <w:rPr>
                <w:noProof/>
                <w:webHidden/>
              </w:rPr>
              <w:tab/>
            </w:r>
            <w:r w:rsidRPr="00E87801">
              <w:rPr>
                <w:noProof/>
                <w:webHidden/>
              </w:rPr>
              <w:fldChar w:fldCharType="begin"/>
            </w:r>
            <w:r w:rsidRPr="00E87801">
              <w:rPr>
                <w:noProof/>
                <w:webHidden/>
              </w:rPr>
              <w:instrText xml:space="preserve"> PAGEREF _Toc136274215 \h </w:instrText>
            </w:r>
            <w:r w:rsidRPr="00E87801">
              <w:rPr>
                <w:noProof/>
                <w:webHidden/>
              </w:rPr>
            </w:r>
            <w:r w:rsidRPr="00E87801">
              <w:rPr>
                <w:noProof/>
                <w:webHidden/>
              </w:rPr>
              <w:fldChar w:fldCharType="separate"/>
            </w:r>
            <w:r w:rsidR="004A0684">
              <w:rPr>
                <w:noProof/>
                <w:webHidden/>
              </w:rPr>
              <w:t>8</w:t>
            </w:r>
            <w:r w:rsidRPr="00E87801">
              <w:rPr>
                <w:noProof/>
                <w:webHidden/>
              </w:rPr>
              <w:fldChar w:fldCharType="end"/>
            </w:r>
          </w:hyperlink>
        </w:p>
        <w:p w14:paraId="3B3F5C7F" w14:textId="425F8BF7" w:rsidR="00E87801" w:rsidRPr="00E87801" w:rsidRDefault="00E87801">
          <w:pPr>
            <w:pStyle w:val="11"/>
            <w:tabs>
              <w:tab w:val="left" w:pos="440"/>
              <w:tab w:val="right" w:leader="dot" w:pos="10790"/>
            </w:tabs>
            <w:rPr>
              <w:rFonts w:eastAsiaTheme="minorEastAsia"/>
              <w:noProof/>
            </w:rPr>
          </w:pPr>
          <w:hyperlink w:anchor="_Toc136274216" w:history="1">
            <w:r w:rsidRPr="00E87801">
              <w:rPr>
                <w:rStyle w:val="a4"/>
                <w:rFonts w:ascii="Times New Roman" w:hAnsi="Times New Roman" w:cs="Times New Roman"/>
                <w:noProof/>
                <w:lang w:val="ru-RU"/>
              </w:rPr>
              <w:t>3.</w:t>
            </w:r>
            <w:r w:rsidRPr="00E87801">
              <w:rPr>
                <w:rFonts w:eastAsiaTheme="minorEastAsia"/>
                <w:noProof/>
              </w:rPr>
              <w:tab/>
            </w:r>
            <w:r w:rsidRPr="00E87801">
              <w:rPr>
                <w:rStyle w:val="a4"/>
                <w:rFonts w:ascii="Times New Roman" w:hAnsi="Times New Roman" w:cs="Times New Roman"/>
                <w:noProof/>
                <w:lang w:val="ru-RU"/>
              </w:rPr>
              <w:t>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sidRPr="00E87801">
              <w:rPr>
                <w:noProof/>
                <w:webHidden/>
              </w:rPr>
              <w:tab/>
            </w:r>
            <w:r w:rsidRPr="00E87801">
              <w:rPr>
                <w:noProof/>
                <w:webHidden/>
              </w:rPr>
              <w:fldChar w:fldCharType="begin"/>
            </w:r>
            <w:r w:rsidRPr="00E87801">
              <w:rPr>
                <w:noProof/>
                <w:webHidden/>
              </w:rPr>
              <w:instrText xml:space="preserve"> PAGEREF _Toc136274216 \h </w:instrText>
            </w:r>
            <w:r w:rsidRPr="00E87801">
              <w:rPr>
                <w:noProof/>
                <w:webHidden/>
              </w:rPr>
            </w:r>
            <w:r w:rsidRPr="00E87801">
              <w:rPr>
                <w:noProof/>
                <w:webHidden/>
              </w:rPr>
              <w:fldChar w:fldCharType="separate"/>
            </w:r>
            <w:r w:rsidR="004A0684">
              <w:rPr>
                <w:noProof/>
                <w:webHidden/>
              </w:rPr>
              <w:t>16</w:t>
            </w:r>
            <w:r w:rsidRPr="00E87801">
              <w:rPr>
                <w:noProof/>
                <w:webHidden/>
              </w:rPr>
              <w:fldChar w:fldCharType="end"/>
            </w:r>
          </w:hyperlink>
        </w:p>
        <w:p w14:paraId="08CC4A9C" w14:textId="04D22E45" w:rsidR="00E87801" w:rsidRPr="00E87801" w:rsidRDefault="00E87801">
          <w:pPr>
            <w:pStyle w:val="11"/>
            <w:tabs>
              <w:tab w:val="left" w:pos="440"/>
              <w:tab w:val="right" w:leader="dot" w:pos="10790"/>
            </w:tabs>
            <w:rPr>
              <w:rFonts w:eastAsiaTheme="minorEastAsia"/>
              <w:noProof/>
            </w:rPr>
          </w:pPr>
          <w:hyperlink w:anchor="_Toc136274217" w:history="1">
            <w:r w:rsidRPr="00E87801">
              <w:rPr>
                <w:rStyle w:val="a4"/>
                <w:rFonts w:ascii="Times New Roman" w:hAnsi="Times New Roman" w:cs="Times New Roman"/>
                <w:noProof/>
                <w:lang w:val="ru-RU"/>
              </w:rPr>
              <w:t>4.</w:t>
            </w:r>
            <w:r w:rsidRPr="00E87801">
              <w:rPr>
                <w:rFonts w:eastAsiaTheme="minorEastAsia"/>
                <w:noProof/>
              </w:rPr>
              <w:tab/>
            </w:r>
            <w:r w:rsidRPr="00E87801">
              <w:rPr>
                <w:rStyle w:val="a4"/>
                <w:rFonts w:ascii="Times New Roman" w:hAnsi="Times New Roman" w:cs="Times New Roman"/>
                <w:noProof/>
                <w:lang w:val="ru-RU"/>
              </w:rPr>
              <w:t>Понятие сокета. Основные параметры сокета.</w:t>
            </w:r>
            <w:r w:rsidRPr="00E87801">
              <w:rPr>
                <w:noProof/>
                <w:webHidden/>
              </w:rPr>
              <w:tab/>
            </w:r>
            <w:r w:rsidRPr="00E87801">
              <w:rPr>
                <w:noProof/>
                <w:webHidden/>
              </w:rPr>
              <w:fldChar w:fldCharType="begin"/>
            </w:r>
            <w:r w:rsidRPr="00E87801">
              <w:rPr>
                <w:noProof/>
                <w:webHidden/>
              </w:rPr>
              <w:instrText xml:space="preserve"> PAGEREF _Toc136274217 \h </w:instrText>
            </w:r>
            <w:r w:rsidRPr="00E87801">
              <w:rPr>
                <w:noProof/>
                <w:webHidden/>
              </w:rPr>
            </w:r>
            <w:r w:rsidRPr="00E87801">
              <w:rPr>
                <w:noProof/>
                <w:webHidden/>
              </w:rPr>
              <w:fldChar w:fldCharType="separate"/>
            </w:r>
            <w:r w:rsidR="004A0684">
              <w:rPr>
                <w:noProof/>
                <w:webHidden/>
              </w:rPr>
              <w:t>21</w:t>
            </w:r>
            <w:r w:rsidRPr="00E87801">
              <w:rPr>
                <w:noProof/>
                <w:webHidden/>
              </w:rPr>
              <w:fldChar w:fldCharType="end"/>
            </w:r>
          </w:hyperlink>
        </w:p>
        <w:p w14:paraId="2056FE51" w14:textId="79D097CC" w:rsidR="00E87801" w:rsidRPr="00E87801" w:rsidRDefault="00E87801">
          <w:pPr>
            <w:pStyle w:val="11"/>
            <w:tabs>
              <w:tab w:val="left" w:pos="440"/>
              <w:tab w:val="right" w:leader="dot" w:pos="10790"/>
            </w:tabs>
            <w:rPr>
              <w:rFonts w:eastAsiaTheme="minorEastAsia"/>
              <w:noProof/>
            </w:rPr>
          </w:pPr>
          <w:hyperlink w:anchor="_Toc136274218" w:history="1">
            <w:r w:rsidRPr="00E87801">
              <w:rPr>
                <w:rStyle w:val="a4"/>
                <w:rFonts w:ascii="Times New Roman" w:hAnsi="Times New Roman" w:cs="Times New Roman"/>
                <w:noProof/>
                <w:lang w:val="ru-RU"/>
              </w:rPr>
              <w:t>5.</w:t>
            </w:r>
            <w:r w:rsidRPr="00E87801">
              <w:rPr>
                <w:rFonts w:eastAsiaTheme="minorEastAsia"/>
                <w:noProof/>
              </w:rPr>
              <w:tab/>
            </w:r>
            <w:r w:rsidRPr="00E87801">
              <w:rPr>
                <w:rStyle w:val="a4"/>
                <w:rFonts w:ascii="Times New Roman" w:hAnsi="Times New Roman" w:cs="Times New Roman"/>
                <w:noProof/>
                <w:lang w:val="ru-RU"/>
              </w:rPr>
              <w:t>Интерфейс Nimed Pipe.</w:t>
            </w:r>
            <w:r w:rsidRPr="00E87801">
              <w:rPr>
                <w:noProof/>
                <w:webHidden/>
              </w:rPr>
              <w:tab/>
            </w:r>
            <w:r w:rsidRPr="00E87801">
              <w:rPr>
                <w:noProof/>
                <w:webHidden/>
              </w:rPr>
              <w:fldChar w:fldCharType="begin"/>
            </w:r>
            <w:r w:rsidRPr="00E87801">
              <w:rPr>
                <w:noProof/>
                <w:webHidden/>
              </w:rPr>
              <w:instrText xml:space="preserve"> PAGEREF _Toc136274218 \h </w:instrText>
            </w:r>
            <w:r w:rsidRPr="00E87801">
              <w:rPr>
                <w:noProof/>
                <w:webHidden/>
              </w:rPr>
            </w:r>
            <w:r w:rsidRPr="00E87801">
              <w:rPr>
                <w:noProof/>
                <w:webHidden/>
              </w:rPr>
              <w:fldChar w:fldCharType="separate"/>
            </w:r>
            <w:r w:rsidR="004A0684">
              <w:rPr>
                <w:noProof/>
                <w:webHidden/>
              </w:rPr>
              <w:t>24</w:t>
            </w:r>
            <w:r w:rsidRPr="00E87801">
              <w:rPr>
                <w:noProof/>
                <w:webHidden/>
              </w:rPr>
              <w:fldChar w:fldCharType="end"/>
            </w:r>
          </w:hyperlink>
        </w:p>
        <w:p w14:paraId="44673361" w14:textId="5453BD47" w:rsidR="00E87801" w:rsidRPr="00E87801" w:rsidRDefault="00E87801">
          <w:pPr>
            <w:pStyle w:val="11"/>
            <w:tabs>
              <w:tab w:val="left" w:pos="440"/>
              <w:tab w:val="right" w:leader="dot" w:pos="10790"/>
            </w:tabs>
            <w:rPr>
              <w:rFonts w:eastAsiaTheme="minorEastAsia"/>
              <w:noProof/>
            </w:rPr>
          </w:pPr>
          <w:hyperlink w:anchor="_Toc136274219" w:history="1">
            <w:r w:rsidRPr="00E87801">
              <w:rPr>
                <w:rStyle w:val="a4"/>
                <w:rFonts w:ascii="Times New Roman" w:hAnsi="Times New Roman" w:cs="Times New Roman"/>
                <w:noProof/>
                <w:lang w:val="ru-RU"/>
              </w:rPr>
              <w:t>6.</w:t>
            </w:r>
            <w:r w:rsidRPr="00E87801">
              <w:rPr>
                <w:rFonts w:eastAsiaTheme="minorEastAsia"/>
                <w:noProof/>
              </w:rPr>
              <w:tab/>
            </w:r>
            <w:r w:rsidRPr="00E87801">
              <w:rPr>
                <w:rStyle w:val="a4"/>
                <w:rFonts w:ascii="Times New Roman" w:hAnsi="Times New Roman" w:cs="Times New Roman"/>
                <w:noProof/>
                <w:lang w:val="ru-RU"/>
              </w:rPr>
              <w:t>Интерфейс MailSlot.</w:t>
            </w:r>
            <w:r w:rsidRPr="00E87801">
              <w:rPr>
                <w:noProof/>
                <w:webHidden/>
              </w:rPr>
              <w:tab/>
            </w:r>
            <w:r w:rsidRPr="00E87801">
              <w:rPr>
                <w:noProof/>
                <w:webHidden/>
              </w:rPr>
              <w:fldChar w:fldCharType="begin"/>
            </w:r>
            <w:r w:rsidRPr="00E87801">
              <w:rPr>
                <w:noProof/>
                <w:webHidden/>
              </w:rPr>
              <w:instrText xml:space="preserve"> PAGEREF _Toc136274219 \h </w:instrText>
            </w:r>
            <w:r w:rsidRPr="00E87801">
              <w:rPr>
                <w:noProof/>
                <w:webHidden/>
              </w:rPr>
            </w:r>
            <w:r w:rsidRPr="00E87801">
              <w:rPr>
                <w:noProof/>
                <w:webHidden/>
              </w:rPr>
              <w:fldChar w:fldCharType="separate"/>
            </w:r>
            <w:r w:rsidR="004A0684">
              <w:rPr>
                <w:noProof/>
                <w:webHidden/>
              </w:rPr>
              <w:t>40</w:t>
            </w:r>
            <w:r w:rsidRPr="00E87801">
              <w:rPr>
                <w:noProof/>
                <w:webHidden/>
              </w:rPr>
              <w:fldChar w:fldCharType="end"/>
            </w:r>
          </w:hyperlink>
        </w:p>
        <w:p w14:paraId="462AF4CB" w14:textId="0B58F75D" w:rsidR="00E87801" w:rsidRPr="00E87801" w:rsidRDefault="00E87801">
          <w:pPr>
            <w:pStyle w:val="11"/>
            <w:tabs>
              <w:tab w:val="left" w:pos="440"/>
              <w:tab w:val="right" w:leader="dot" w:pos="10790"/>
            </w:tabs>
            <w:rPr>
              <w:rFonts w:eastAsiaTheme="minorEastAsia"/>
              <w:noProof/>
            </w:rPr>
          </w:pPr>
          <w:hyperlink w:anchor="_Toc136274220" w:history="1">
            <w:r w:rsidRPr="00E87801">
              <w:rPr>
                <w:rStyle w:val="a4"/>
                <w:rFonts w:ascii="Times New Roman" w:hAnsi="Times New Roman" w:cs="Times New Roman"/>
                <w:noProof/>
                <w:lang w:val="ru-RU"/>
              </w:rPr>
              <w:t>7.</w:t>
            </w:r>
            <w:r w:rsidRPr="00E87801">
              <w:rPr>
                <w:rFonts w:eastAsiaTheme="minorEastAsia"/>
                <w:noProof/>
              </w:rPr>
              <w:tab/>
            </w:r>
            <w:r w:rsidRPr="00E87801">
              <w:rPr>
                <w:rStyle w:val="a4"/>
                <w:rFonts w:ascii="Times New Roman" w:hAnsi="Times New Roman" w:cs="Times New Roman"/>
                <w:noProof/>
                <w:lang w:val="ru-RU"/>
              </w:rPr>
              <w:t>Структура программы  TCP-сервера.</w:t>
            </w:r>
            <w:r w:rsidRPr="00E87801">
              <w:rPr>
                <w:noProof/>
                <w:webHidden/>
              </w:rPr>
              <w:tab/>
            </w:r>
            <w:r w:rsidRPr="00E87801">
              <w:rPr>
                <w:noProof/>
                <w:webHidden/>
              </w:rPr>
              <w:fldChar w:fldCharType="begin"/>
            </w:r>
            <w:r w:rsidRPr="00E87801">
              <w:rPr>
                <w:noProof/>
                <w:webHidden/>
              </w:rPr>
              <w:instrText xml:space="preserve"> PAGEREF _Toc136274220 \h </w:instrText>
            </w:r>
            <w:r w:rsidRPr="00E87801">
              <w:rPr>
                <w:noProof/>
                <w:webHidden/>
              </w:rPr>
            </w:r>
            <w:r w:rsidRPr="00E87801">
              <w:rPr>
                <w:noProof/>
                <w:webHidden/>
              </w:rPr>
              <w:fldChar w:fldCharType="separate"/>
            </w:r>
            <w:r w:rsidR="004A0684">
              <w:rPr>
                <w:noProof/>
                <w:webHidden/>
              </w:rPr>
              <w:t>49</w:t>
            </w:r>
            <w:r w:rsidRPr="00E87801">
              <w:rPr>
                <w:noProof/>
                <w:webHidden/>
              </w:rPr>
              <w:fldChar w:fldCharType="end"/>
            </w:r>
          </w:hyperlink>
        </w:p>
        <w:p w14:paraId="78FDE071" w14:textId="07C52BE2" w:rsidR="00E87801" w:rsidRPr="00E87801" w:rsidRDefault="00E87801">
          <w:pPr>
            <w:pStyle w:val="11"/>
            <w:tabs>
              <w:tab w:val="left" w:pos="440"/>
              <w:tab w:val="right" w:leader="dot" w:pos="10790"/>
            </w:tabs>
            <w:rPr>
              <w:rFonts w:eastAsiaTheme="minorEastAsia"/>
              <w:noProof/>
            </w:rPr>
          </w:pPr>
          <w:hyperlink w:anchor="_Toc136274221" w:history="1">
            <w:r w:rsidRPr="00E87801">
              <w:rPr>
                <w:rStyle w:val="a4"/>
                <w:rFonts w:ascii="Times New Roman" w:hAnsi="Times New Roman" w:cs="Times New Roman"/>
                <w:noProof/>
                <w:lang w:val="ru-RU"/>
              </w:rPr>
              <w:t>8.</w:t>
            </w:r>
            <w:r w:rsidRPr="00E87801">
              <w:rPr>
                <w:rFonts w:eastAsiaTheme="minorEastAsia"/>
                <w:noProof/>
              </w:rPr>
              <w:tab/>
            </w:r>
            <w:r w:rsidRPr="00E87801">
              <w:rPr>
                <w:rStyle w:val="a4"/>
                <w:rFonts w:ascii="Times New Roman" w:hAnsi="Times New Roman" w:cs="Times New Roman"/>
                <w:noProof/>
                <w:lang w:val="ru-RU"/>
              </w:rPr>
              <w:t>Структура программы  TCP-клиента.</w:t>
            </w:r>
            <w:r w:rsidRPr="00E87801">
              <w:rPr>
                <w:noProof/>
                <w:webHidden/>
              </w:rPr>
              <w:tab/>
            </w:r>
            <w:r w:rsidRPr="00E87801">
              <w:rPr>
                <w:noProof/>
                <w:webHidden/>
              </w:rPr>
              <w:fldChar w:fldCharType="begin"/>
            </w:r>
            <w:r w:rsidRPr="00E87801">
              <w:rPr>
                <w:noProof/>
                <w:webHidden/>
              </w:rPr>
              <w:instrText xml:space="preserve"> PAGEREF _Toc136274221 \h </w:instrText>
            </w:r>
            <w:r w:rsidRPr="00E87801">
              <w:rPr>
                <w:noProof/>
                <w:webHidden/>
              </w:rPr>
            </w:r>
            <w:r w:rsidRPr="00E87801">
              <w:rPr>
                <w:noProof/>
                <w:webHidden/>
              </w:rPr>
              <w:fldChar w:fldCharType="separate"/>
            </w:r>
            <w:r w:rsidR="004A0684">
              <w:rPr>
                <w:noProof/>
                <w:webHidden/>
              </w:rPr>
              <w:t>55</w:t>
            </w:r>
            <w:r w:rsidRPr="00E87801">
              <w:rPr>
                <w:noProof/>
                <w:webHidden/>
              </w:rPr>
              <w:fldChar w:fldCharType="end"/>
            </w:r>
          </w:hyperlink>
        </w:p>
        <w:p w14:paraId="3E9840F1" w14:textId="2A4081EE" w:rsidR="00E87801" w:rsidRPr="00E87801" w:rsidRDefault="00E87801">
          <w:pPr>
            <w:pStyle w:val="11"/>
            <w:tabs>
              <w:tab w:val="left" w:pos="440"/>
              <w:tab w:val="right" w:leader="dot" w:pos="10790"/>
            </w:tabs>
            <w:rPr>
              <w:rFonts w:eastAsiaTheme="minorEastAsia"/>
              <w:noProof/>
            </w:rPr>
          </w:pPr>
          <w:hyperlink w:anchor="_Toc136274222" w:history="1">
            <w:r w:rsidRPr="00E87801">
              <w:rPr>
                <w:rStyle w:val="a4"/>
                <w:rFonts w:ascii="Times New Roman" w:hAnsi="Times New Roman" w:cs="Times New Roman"/>
                <w:noProof/>
                <w:lang w:val="ru-RU"/>
              </w:rPr>
              <w:t>9.</w:t>
            </w:r>
            <w:r w:rsidRPr="00E87801">
              <w:rPr>
                <w:rFonts w:eastAsiaTheme="minorEastAsia"/>
                <w:noProof/>
              </w:rPr>
              <w:tab/>
            </w:r>
            <w:r w:rsidRPr="00E87801">
              <w:rPr>
                <w:rStyle w:val="a4"/>
                <w:rFonts w:ascii="Times New Roman" w:hAnsi="Times New Roman" w:cs="Times New Roman"/>
                <w:noProof/>
                <w:lang w:val="ru-RU"/>
              </w:rPr>
              <w:t>Структура программы UDP-сервера.</w:t>
            </w:r>
            <w:r w:rsidRPr="00E87801">
              <w:rPr>
                <w:noProof/>
                <w:webHidden/>
              </w:rPr>
              <w:tab/>
            </w:r>
            <w:r w:rsidRPr="00E87801">
              <w:rPr>
                <w:noProof/>
                <w:webHidden/>
              </w:rPr>
              <w:fldChar w:fldCharType="begin"/>
            </w:r>
            <w:r w:rsidRPr="00E87801">
              <w:rPr>
                <w:noProof/>
                <w:webHidden/>
              </w:rPr>
              <w:instrText xml:space="preserve"> PAGEREF _Toc136274222 \h </w:instrText>
            </w:r>
            <w:r w:rsidRPr="00E87801">
              <w:rPr>
                <w:noProof/>
                <w:webHidden/>
              </w:rPr>
            </w:r>
            <w:r w:rsidRPr="00E87801">
              <w:rPr>
                <w:noProof/>
                <w:webHidden/>
              </w:rPr>
              <w:fldChar w:fldCharType="separate"/>
            </w:r>
            <w:r w:rsidR="004A0684">
              <w:rPr>
                <w:noProof/>
                <w:webHidden/>
              </w:rPr>
              <w:t>59</w:t>
            </w:r>
            <w:r w:rsidRPr="00E87801">
              <w:rPr>
                <w:noProof/>
                <w:webHidden/>
              </w:rPr>
              <w:fldChar w:fldCharType="end"/>
            </w:r>
          </w:hyperlink>
        </w:p>
        <w:p w14:paraId="72003AFC" w14:textId="71ADFE92" w:rsidR="00E87801" w:rsidRPr="00E87801" w:rsidRDefault="00E87801">
          <w:pPr>
            <w:pStyle w:val="11"/>
            <w:tabs>
              <w:tab w:val="left" w:pos="660"/>
              <w:tab w:val="right" w:leader="dot" w:pos="10790"/>
            </w:tabs>
            <w:rPr>
              <w:rFonts w:eastAsiaTheme="minorEastAsia"/>
              <w:noProof/>
            </w:rPr>
          </w:pPr>
          <w:hyperlink w:anchor="_Toc136274223" w:history="1">
            <w:r w:rsidRPr="00E87801">
              <w:rPr>
                <w:rStyle w:val="a4"/>
                <w:rFonts w:ascii="Times New Roman" w:hAnsi="Times New Roman" w:cs="Times New Roman"/>
                <w:noProof/>
                <w:lang w:val="ru-RU"/>
              </w:rPr>
              <w:t>10.</w:t>
            </w:r>
            <w:r w:rsidRPr="00E87801">
              <w:rPr>
                <w:rFonts w:eastAsiaTheme="minorEastAsia"/>
                <w:noProof/>
              </w:rPr>
              <w:tab/>
            </w:r>
            <w:r w:rsidRPr="00E87801">
              <w:rPr>
                <w:rStyle w:val="a4"/>
                <w:rFonts w:ascii="Times New Roman" w:hAnsi="Times New Roman" w:cs="Times New Roman"/>
                <w:noProof/>
                <w:lang w:val="ru-RU"/>
              </w:rPr>
              <w:t>Структура программы UDP-клиента.</w:t>
            </w:r>
            <w:r w:rsidRPr="00E87801">
              <w:rPr>
                <w:noProof/>
                <w:webHidden/>
              </w:rPr>
              <w:tab/>
            </w:r>
            <w:r w:rsidRPr="00E87801">
              <w:rPr>
                <w:noProof/>
                <w:webHidden/>
              </w:rPr>
              <w:fldChar w:fldCharType="begin"/>
            </w:r>
            <w:r w:rsidRPr="00E87801">
              <w:rPr>
                <w:noProof/>
                <w:webHidden/>
              </w:rPr>
              <w:instrText xml:space="preserve"> PAGEREF _Toc136274223 \h </w:instrText>
            </w:r>
            <w:r w:rsidRPr="00E87801">
              <w:rPr>
                <w:noProof/>
                <w:webHidden/>
              </w:rPr>
            </w:r>
            <w:r w:rsidRPr="00E87801">
              <w:rPr>
                <w:noProof/>
                <w:webHidden/>
              </w:rPr>
              <w:fldChar w:fldCharType="separate"/>
            </w:r>
            <w:r w:rsidR="004A0684">
              <w:rPr>
                <w:noProof/>
                <w:webHidden/>
              </w:rPr>
              <w:t>63</w:t>
            </w:r>
            <w:r w:rsidRPr="00E87801">
              <w:rPr>
                <w:noProof/>
                <w:webHidden/>
              </w:rPr>
              <w:fldChar w:fldCharType="end"/>
            </w:r>
          </w:hyperlink>
        </w:p>
        <w:p w14:paraId="0DE3C2CC" w14:textId="6B9395C1" w:rsidR="00E87801" w:rsidRPr="00E87801" w:rsidRDefault="00E87801">
          <w:pPr>
            <w:pStyle w:val="11"/>
            <w:tabs>
              <w:tab w:val="left" w:pos="660"/>
              <w:tab w:val="right" w:leader="dot" w:pos="10790"/>
            </w:tabs>
            <w:rPr>
              <w:rFonts w:eastAsiaTheme="minorEastAsia"/>
              <w:noProof/>
            </w:rPr>
          </w:pPr>
          <w:hyperlink w:anchor="_Toc136274224" w:history="1">
            <w:r w:rsidRPr="00E87801">
              <w:rPr>
                <w:rStyle w:val="a4"/>
                <w:rFonts w:ascii="Times New Roman" w:hAnsi="Times New Roman" w:cs="Times New Roman"/>
                <w:noProof/>
                <w:lang w:val="ru-RU"/>
              </w:rPr>
              <w:t>11.</w:t>
            </w:r>
            <w:r w:rsidRPr="00E87801">
              <w:rPr>
                <w:rFonts w:eastAsiaTheme="minorEastAsia"/>
                <w:noProof/>
              </w:rPr>
              <w:tab/>
            </w:r>
            <w:r w:rsidRPr="00E87801">
              <w:rPr>
                <w:rStyle w:val="a4"/>
                <w:rFonts w:ascii="Times New Roman" w:hAnsi="Times New Roman" w:cs="Times New Roman"/>
                <w:noProof/>
                <w:lang w:val="ru-RU"/>
              </w:rPr>
              <w:t>Структура параллельного  сервера.</w:t>
            </w:r>
            <w:r w:rsidRPr="00E87801">
              <w:rPr>
                <w:noProof/>
                <w:webHidden/>
              </w:rPr>
              <w:tab/>
            </w:r>
            <w:r w:rsidRPr="00E87801">
              <w:rPr>
                <w:noProof/>
                <w:webHidden/>
              </w:rPr>
              <w:fldChar w:fldCharType="begin"/>
            </w:r>
            <w:r w:rsidRPr="00E87801">
              <w:rPr>
                <w:noProof/>
                <w:webHidden/>
              </w:rPr>
              <w:instrText xml:space="preserve"> PAGEREF _Toc136274224 \h </w:instrText>
            </w:r>
            <w:r w:rsidRPr="00E87801">
              <w:rPr>
                <w:noProof/>
                <w:webHidden/>
              </w:rPr>
            </w:r>
            <w:r w:rsidRPr="00E87801">
              <w:rPr>
                <w:noProof/>
                <w:webHidden/>
              </w:rPr>
              <w:fldChar w:fldCharType="separate"/>
            </w:r>
            <w:r w:rsidR="004A0684">
              <w:rPr>
                <w:noProof/>
                <w:webHidden/>
              </w:rPr>
              <w:t>63</w:t>
            </w:r>
            <w:r w:rsidRPr="00E87801">
              <w:rPr>
                <w:noProof/>
                <w:webHidden/>
              </w:rPr>
              <w:fldChar w:fldCharType="end"/>
            </w:r>
          </w:hyperlink>
        </w:p>
        <w:p w14:paraId="75B4B94A" w14:textId="422FD14E" w:rsidR="00E87801" w:rsidRPr="00E87801" w:rsidRDefault="00E87801">
          <w:pPr>
            <w:pStyle w:val="11"/>
            <w:tabs>
              <w:tab w:val="left" w:pos="660"/>
              <w:tab w:val="right" w:leader="dot" w:pos="10790"/>
            </w:tabs>
            <w:rPr>
              <w:rFonts w:eastAsiaTheme="minorEastAsia"/>
              <w:noProof/>
            </w:rPr>
          </w:pPr>
          <w:hyperlink w:anchor="_Toc136274225" w:history="1">
            <w:r w:rsidRPr="00E87801">
              <w:rPr>
                <w:rStyle w:val="a4"/>
                <w:rFonts w:ascii="Times New Roman" w:hAnsi="Times New Roman" w:cs="Times New Roman"/>
                <w:noProof/>
                <w:lang w:val="ru-RU"/>
              </w:rPr>
              <w:t>12.</w:t>
            </w:r>
            <w:r w:rsidRPr="00E87801">
              <w:rPr>
                <w:rFonts w:eastAsiaTheme="minorEastAsia"/>
                <w:noProof/>
              </w:rPr>
              <w:tab/>
            </w:r>
            <w:r w:rsidRPr="00E87801">
              <w:rPr>
                <w:rStyle w:val="a4"/>
                <w:rFonts w:ascii="Times New Roman" w:hAnsi="Times New Roman" w:cs="Times New Roman"/>
                <w:noProof/>
                <w:lang w:val="ru-RU"/>
              </w:rPr>
              <w:t>Структура параллельного  сервера. Accept Server. GarbageCleaner.</w:t>
            </w:r>
            <w:r w:rsidRPr="00E87801">
              <w:rPr>
                <w:noProof/>
                <w:webHidden/>
              </w:rPr>
              <w:tab/>
            </w:r>
            <w:r w:rsidRPr="00E87801">
              <w:rPr>
                <w:noProof/>
                <w:webHidden/>
              </w:rPr>
              <w:fldChar w:fldCharType="begin"/>
            </w:r>
            <w:r w:rsidRPr="00E87801">
              <w:rPr>
                <w:noProof/>
                <w:webHidden/>
              </w:rPr>
              <w:instrText xml:space="preserve"> PAGEREF _Toc136274225 \h </w:instrText>
            </w:r>
            <w:r w:rsidRPr="00E87801">
              <w:rPr>
                <w:noProof/>
                <w:webHidden/>
              </w:rPr>
            </w:r>
            <w:r w:rsidRPr="00E87801">
              <w:rPr>
                <w:noProof/>
                <w:webHidden/>
              </w:rPr>
              <w:fldChar w:fldCharType="separate"/>
            </w:r>
            <w:r w:rsidR="004A0684">
              <w:rPr>
                <w:noProof/>
                <w:webHidden/>
              </w:rPr>
              <w:t>67</w:t>
            </w:r>
            <w:r w:rsidRPr="00E87801">
              <w:rPr>
                <w:noProof/>
                <w:webHidden/>
              </w:rPr>
              <w:fldChar w:fldCharType="end"/>
            </w:r>
          </w:hyperlink>
        </w:p>
        <w:p w14:paraId="31353A07" w14:textId="72FCBA02" w:rsidR="00E87801" w:rsidRPr="00E87801" w:rsidRDefault="00E87801">
          <w:pPr>
            <w:pStyle w:val="11"/>
            <w:tabs>
              <w:tab w:val="left" w:pos="660"/>
              <w:tab w:val="right" w:leader="dot" w:pos="10790"/>
            </w:tabs>
            <w:rPr>
              <w:rFonts w:eastAsiaTheme="minorEastAsia"/>
              <w:noProof/>
            </w:rPr>
          </w:pPr>
          <w:hyperlink w:anchor="_Toc136274226" w:history="1">
            <w:r w:rsidRPr="00E87801">
              <w:rPr>
                <w:rStyle w:val="a4"/>
                <w:rFonts w:ascii="Times New Roman" w:hAnsi="Times New Roman" w:cs="Times New Roman"/>
                <w:noProof/>
                <w:lang w:val="ru-RU"/>
              </w:rPr>
              <w:t>13.</w:t>
            </w:r>
            <w:r w:rsidRPr="00E87801">
              <w:rPr>
                <w:rFonts w:eastAsiaTheme="minorEastAsia"/>
                <w:noProof/>
              </w:rPr>
              <w:tab/>
            </w:r>
            <w:r w:rsidRPr="00E87801">
              <w:rPr>
                <w:rStyle w:val="a4"/>
                <w:rFonts w:ascii="Times New Roman" w:hAnsi="Times New Roman" w:cs="Times New Roman"/>
                <w:noProof/>
                <w:lang w:val="ru-RU"/>
              </w:rPr>
              <w:t>Широковещание. Обнаружение сервера с помощью широковещания.</w:t>
            </w:r>
            <w:r w:rsidRPr="00E87801">
              <w:rPr>
                <w:noProof/>
                <w:webHidden/>
              </w:rPr>
              <w:tab/>
            </w:r>
            <w:r w:rsidRPr="00E87801">
              <w:rPr>
                <w:noProof/>
                <w:webHidden/>
              </w:rPr>
              <w:fldChar w:fldCharType="begin"/>
            </w:r>
            <w:r w:rsidRPr="00E87801">
              <w:rPr>
                <w:noProof/>
                <w:webHidden/>
              </w:rPr>
              <w:instrText xml:space="preserve"> PAGEREF _Toc136274226 \h </w:instrText>
            </w:r>
            <w:r w:rsidRPr="00E87801">
              <w:rPr>
                <w:noProof/>
                <w:webHidden/>
              </w:rPr>
            </w:r>
            <w:r w:rsidRPr="00E87801">
              <w:rPr>
                <w:noProof/>
                <w:webHidden/>
              </w:rPr>
              <w:fldChar w:fldCharType="separate"/>
            </w:r>
            <w:r w:rsidR="004A0684">
              <w:rPr>
                <w:noProof/>
                <w:webHidden/>
              </w:rPr>
              <w:t>67</w:t>
            </w:r>
            <w:r w:rsidRPr="00E87801">
              <w:rPr>
                <w:noProof/>
                <w:webHidden/>
              </w:rPr>
              <w:fldChar w:fldCharType="end"/>
            </w:r>
          </w:hyperlink>
        </w:p>
        <w:p w14:paraId="61FFF8FB" w14:textId="7758A7BE" w:rsidR="00E87801" w:rsidRPr="00E87801" w:rsidRDefault="00E87801">
          <w:pPr>
            <w:pStyle w:val="11"/>
            <w:tabs>
              <w:tab w:val="left" w:pos="660"/>
              <w:tab w:val="right" w:leader="dot" w:pos="10790"/>
            </w:tabs>
            <w:rPr>
              <w:rFonts w:eastAsiaTheme="minorEastAsia"/>
              <w:noProof/>
            </w:rPr>
          </w:pPr>
          <w:hyperlink w:anchor="_Toc136274227" w:history="1">
            <w:r w:rsidRPr="00E87801">
              <w:rPr>
                <w:rStyle w:val="a4"/>
                <w:rFonts w:ascii="Times New Roman" w:hAnsi="Times New Roman" w:cs="Times New Roman"/>
                <w:noProof/>
                <w:lang w:val="ru-RU"/>
              </w:rPr>
              <w:t>14.</w:t>
            </w:r>
            <w:r w:rsidRPr="00E87801">
              <w:rPr>
                <w:rFonts w:eastAsiaTheme="minorEastAsia"/>
                <w:noProof/>
              </w:rPr>
              <w:tab/>
            </w:r>
            <w:r w:rsidRPr="00E87801">
              <w:rPr>
                <w:rStyle w:val="a4"/>
                <w:rFonts w:ascii="Times New Roman" w:hAnsi="Times New Roman" w:cs="Times New Roman"/>
                <w:noProof/>
                <w:lang w:val="ru-RU"/>
              </w:rPr>
              <w:t>Применение символического адреса хоста.</w:t>
            </w:r>
            <w:r w:rsidRPr="00E87801">
              <w:rPr>
                <w:noProof/>
                <w:webHidden/>
              </w:rPr>
              <w:tab/>
            </w:r>
            <w:r w:rsidRPr="00E87801">
              <w:rPr>
                <w:noProof/>
                <w:webHidden/>
              </w:rPr>
              <w:fldChar w:fldCharType="begin"/>
            </w:r>
            <w:r w:rsidRPr="00E87801">
              <w:rPr>
                <w:noProof/>
                <w:webHidden/>
              </w:rPr>
              <w:instrText xml:space="preserve"> PAGEREF _Toc136274227 \h </w:instrText>
            </w:r>
            <w:r w:rsidRPr="00E87801">
              <w:rPr>
                <w:noProof/>
                <w:webHidden/>
              </w:rPr>
            </w:r>
            <w:r w:rsidRPr="00E87801">
              <w:rPr>
                <w:noProof/>
                <w:webHidden/>
              </w:rPr>
              <w:fldChar w:fldCharType="separate"/>
            </w:r>
            <w:r w:rsidR="004A0684">
              <w:rPr>
                <w:noProof/>
                <w:webHidden/>
              </w:rPr>
              <w:t>69</w:t>
            </w:r>
            <w:r w:rsidRPr="00E87801">
              <w:rPr>
                <w:noProof/>
                <w:webHidden/>
              </w:rPr>
              <w:fldChar w:fldCharType="end"/>
            </w:r>
          </w:hyperlink>
        </w:p>
        <w:p w14:paraId="33FF983D" w14:textId="2484B74F" w:rsidR="00E87801" w:rsidRPr="00E87801" w:rsidRDefault="00E87801">
          <w:pPr>
            <w:pStyle w:val="11"/>
            <w:tabs>
              <w:tab w:val="left" w:pos="660"/>
              <w:tab w:val="right" w:leader="dot" w:pos="10790"/>
            </w:tabs>
            <w:rPr>
              <w:rFonts w:eastAsiaTheme="minorEastAsia"/>
              <w:noProof/>
            </w:rPr>
          </w:pPr>
          <w:hyperlink w:anchor="_Toc136274228" w:history="1">
            <w:r w:rsidRPr="00E87801">
              <w:rPr>
                <w:rStyle w:val="a4"/>
                <w:rFonts w:ascii="Times New Roman" w:hAnsi="Times New Roman" w:cs="Times New Roman"/>
                <w:noProof/>
                <w:lang w:val="ru-RU"/>
              </w:rPr>
              <w:t>15.</w:t>
            </w:r>
            <w:r w:rsidRPr="00E87801">
              <w:rPr>
                <w:rFonts w:eastAsiaTheme="minorEastAsia"/>
                <w:noProof/>
              </w:rPr>
              <w:tab/>
            </w:r>
            <w:r w:rsidRPr="00E87801">
              <w:rPr>
                <w:rStyle w:val="a4"/>
                <w:rFonts w:ascii="Times New Roman" w:hAnsi="Times New Roman" w:cs="Times New Roman"/>
                <w:noProof/>
                <w:lang w:val="ru-RU"/>
              </w:rPr>
              <w:t>Основные сетевые утилиты и их назначение.</w:t>
            </w:r>
            <w:r w:rsidRPr="00E87801">
              <w:rPr>
                <w:noProof/>
                <w:webHidden/>
              </w:rPr>
              <w:tab/>
            </w:r>
            <w:r w:rsidRPr="00E87801">
              <w:rPr>
                <w:noProof/>
                <w:webHidden/>
              </w:rPr>
              <w:fldChar w:fldCharType="begin"/>
            </w:r>
            <w:r w:rsidRPr="00E87801">
              <w:rPr>
                <w:noProof/>
                <w:webHidden/>
              </w:rPr>
              <w:instrText xml:space="preserve"> PAGEREF _Toc136274228 \h </w:instrText>
            </w:r>
            <w:r w:rsidRPr="00E87801">
              <w:rPr>
                <w:noProof/>
                <w:webHidden/>
              </w:rPr>
            </w:r>
            <w:r w:rsidRPr="00E87801">
              <w:rPr>
                <w:noProof/>
                <w:webHidden/>
              </w:rPr>
              <w:fldChar w:fldCharType="separate"/>
            </w:r>
            <w:r w:rsidR="004A0684">
              <w:rPr>
                <w:noProof/>
                <w:webHidden/>
              </w:rPr>
              <w:t>71</w:t>
            </w:r>
            <w:r w:rsidRPr="00E87801">
              <w:rPr>
                <w:noProof/>
                <w:webHidden/>
              </w:rPr>
              <w:fldChar w:fldCharType="end"/>
            </w:r>
          </w:hyperlink>
        </w:p>
        <w:p w14:paraId="6F803AF1" w14:textId="5AAB7459" w:rsidR="00E87801" w:rsidRPr="00E87801" w:rsidRDefault="00E87801">
          <w:pPr>
            <w:pStyle w:val="11"/>
            <w:tabs>
              <w:tab w:val="left" w:pos="660"/>
              <w:tab w:val="right" w:leader="dot" w:pos="10790"/>
            </w:tabs>
            <w:rPr>
              <w:rFonts w:eastAsiaTheme="minorEastAsia"/>
              <w:noProof/>
            </w:rPr>
          </w:pPr>
          <w:hyperlink w:anchor="_Toc136274229" w:history="1">
            <w:r w:rsidRPr="00E87801">
              <w:rPr>
                <w:rStyle w:val="a4"/>
                <w:rFonts w:ascii="Times New Roman" w:hAnsi="Times New Roman" w:cs="Times New Roman"/>
                <w:noProof/>
                <w:lang w:val="ru-RU"/>
              </w:rPr>
              <w:t>16.</w:t>
            </w:r>
            <w:r w:rsidRPr="00E87801">
              <w:rPr>
                <w:rFonts w:eastAsiaTheme="minorEastAsia"/>
                <w:noProof/>
              </w:rPr>
              <w:tab/>
            </w:r>
            <w:r w:rsidRPr="00E87801">
              <w:rPr>
                <w:rStyle w:val="a4"/>
                <w:rFonts w:ascii="Times New Roman" w:hAnsi="Times New Roman" w:cs="Times New Roman"/>
                <w:noProof/>
                <w:lang w:val="ru-RU"/>
              </w:rPr>
              <w:t>Служба DNS.</w:t>
            </w:r>
            <w:r w:rsidRPr="00E87801">
              <w:rPr>
                <w:noProof/>
                <w:webHidden/>
              </w:rPr>
              <w:tab/>
            </w:r>
            <w:r w:rsidRPr="00E87801">
              <w:rPr>
                <w:noProof/>
                <w:webHidden/>
              </w:rPr>
              <w:fldChar w:fldCharType="begin"/>
            </w:r>
            <w:r w:rsidRPr="00E87801">
              <w:rPr>
                <w:noProof/>
                <w:webHidden/>
              </w:rPr>
              <w:instrText xml:space="preserve"> PAGEREF _Toc136274229 \h </w:instrText>
            </w:r>
            <w:r w:rsidRPr="00E87801">
              <w:rPr>
                <w:noProof/>
                <w:webHidden/>
              </w:rPr>
            </w:r>
            <w:r w:rsidRPr="00E87801">
              <w:rPr>
                <w:noProof/>
                <w:webHidden/>
              </w:rPr>
              <w:fldChar w:fldCharType="separate"/>
            </w:r>
            <w:r w:rsidR="004A0684">
              <w:rPr>
                <w:noProof/>
                <w:webHidden/>
              </w:rPr>
              <w:t>75</w:t>
            </w:r>
            <w:r w:rsidRPr="00E87801">
              <w:rPr>
                <w:noProof/>
                <w:webHidden/>
              </w:rPr>
              <w:fldChar w:fldCharType="end"/>
            </w:r>
          </w:hyperlink>
        </w:p>
        <w:p w14:paraId="25622723" w14:textId="3EEFF914" w:rsidR="00E87801" w:rsidRPr="00E87801" w:rsidRDefault="00E87801">
          <w:pPr>
            <w:pStyle w:val="11"/>
            <w:tabs>
              <w:tab w:val="left" w:pos="660"/>
              <w:tab w:val="right" w:leader="dot" w:pos="10790"/>
            </w:tabs>
            <w:rPr>
              <w:rFonts w:eastAsiaTheme="minorEastAsia"/>
              <w:noProof/>
            </w:rPr>
          </w:pPr>
          <w:hyperlink w:anchor="_Toc136274230" w:history="1">
            <w:r w:rsidRPr="00E87801">
              <w:rPr>
                <w:rStyle w:val="a4"/>
                <w:rFonts w:ascii="Times New Roman" w:hAnsi="Times New Roman" w:cs="Times New Roman"/>
                <w:noProof/>
                <w:lang w:val="ru-RU"/>
              </w:rPr>
              <w:t>17.</w:t>
            </w:r>
            <w:r w:rsidRPr="00E87801">
              <w:rPr>
                <w:rFonts w:eastAsiaTheme="minorEastAsia"/>
                <w:noProof/>
              </w:rPr>
              <w:tab/>
            </w:r>
            <w:r w:rsidRPr="00E87801">
              <w:rPr>
                <w:rStyle w:val="a4"/>
                <w:rFonts w:ascii="Times New Roman" w:hAnsi="Times New Roman" w:cs="Times New Roman"/>
                <w:noProof/>
                <w:lang w:val="ru-RU"/>
              </w:rPr>
              <w:t>Служба DHCP.</w:t>
            </w:r>
            <w:r w:rsidRPr="00E87801">
              <w:rPr>
                <w:noProof/>
                <w:webHidden/>
              </w:rPr>
              <w:tab/>
            </w:r>
            <w:r w:rsidRPr="00E87801">
              <w:rPr>
                <w:noProof/>
                <w:webHidden/>
              </w:rPr>
              <w:fldChar w:fldCharType="begin"/>
            </w:r>
            <w:r w:rsidRPr="00E87801">
              <w:rPr>
                <w:noProof/>
                <w:webHidden/>
              </w:rPr>
              <w:instrText xml:space="preserve"> PAGEREF _Toc136274230 \h </w:instrText>
            </w:r>
            <w:r w:rsidRPr="00E87801">
              <w:rPr>
                <w:noProof/>
                <w:webHidden/>
              </w:rPr>
            </w:r>
            <w:r w:rsidRPr="00E87801">
              <w:rPr>
                <w:noProof/>
                <w:webHidden/>
              </w:rPr>
              <w:fldChar w:fldCharType="separate"/>
            </w:r>
            <w:r w:rsidR="004A0684">
              <w:rPr>
                <w:noProof/>
                <w:webHidden/>
              </w:rPr>
              <w:t>83</w:t>
            </w:r>
            <w:r w:rsidRPr="00E87801">
              <w:rPr>
                <w:noProof/>
                <w:webHidden/>
              </w:rPr>
              <w:fldChar w:fldCharType="end"/>
            </w:r>
          </w:hyperlink>
        </w:p>
        <w:p w14:paraId="41843FA8" w14:textId="50EFA1BD" w:rsidR="00E87801" w:rsidRPr="00E87801" w:rsidRDefault="00E87801">
          <w:pPr>
            <w:pStyle w:val="11"/>
            <w:tabs>
              <w:tab w:val="left" w:pos="660"/>
              <w:tab w:val="right" w:leader="dot" w:pos="10790"/>
            </w:tabs>
            <w:rPr>
              <w:rFonts w:eastAsiaTheme="minorEastAsia"/>
              <w:noProof/>
            </w:rPr>
          </w:pPr>
          <w:hyperlink w:anchor="_Toc136274231" w:history="1">
            <w:r w:rsidRPr="00E87801">
              <w:rPr>
                <w:rStyle w:val="a4"/>
                <w:rFonts w:ascii="Times New Roman" w:hAnsi="Times New Roman" w:cs="Times New Roman"/>
                <w:noProof/>
                <w:lang w:val="ru-RU"/>
              </w:rPr>
              <w:t>18.</w:t>
            </w:r>
            <w:r w:rsidRPr="00E87801">
              <w:rPr>
                <w:rFonts w:eastAsiaTheme="minorEastAsia"/>
                <w:noProof/>
              </w:rPr>
              <w:tab/>
            </w:r>
            <w:r w:rsidRPr="00E87801">
              <w:rPr>
                <w:rStyle w:val="a4"/>
                <w:rFonts w:ascii="Times New Roman" w:hAnsi="Times New Roman" w:cs="Times New Roman"/>
                <w:noProof/>
                <w:lang w:val="ru-RU"/>
              </w:rPr>
              <w:t>Стандарты сообщений Internet.</w:t>
            </w:r>
            <w:r w:rsidRPr="00E87801">
              <w:rPr>
                <w:noProof/>
                <w:webHidden/>
              </w:rPr>
              <w:tab/>
            </w:r>
            <w:r w:rsidRPr="00E87801">
              <w:rPr>
                <w:noProof/>
                <w:webHidden/>
              </w:rPr>
              <w:fldChar w:fldCharType="begin"/>
            </w:r>
            <w:r w:rsidRPr="00E87801">
              <w:rPr>
                <w:noProof/>
                <w:webHidden/>
              </w:rPr>
              <w:instrText xml:space="preserve"> PAGEREF _Toc136274231 \h </w:instrText>
            </w:r>
            <w:r w:rsidRPr="00E87801">
              <w:rPr>
                <w:noProof/>
                <w:webHidden/>
              </w:rPr>
            </w:r>
            <w:r w:rsidRPr="00E87801">
              <w:rPr>
                <w:noProof/>
                <w:webHidden/>
              </w:rPr>
              <w:fldChar w:fldCharType="separate"/>
            </w:r>
            <w:r w:rsidR="004A0684">
              <w:rPr>
                <w:noProof/>
                <w:webHidden/>
              </w:rPr>
              <w:t>90</w:t>
            </w:r>
            <w:r w:rsidRPr="00E87801">
              <w:rPr>
                <w:noProof/>
                <w:webHidden/>
              </w:rPr>
              <w:fldChar w:fldCharType="end"/>
            </w:r>
          </w:hyperlink>
        </w:p>
        <w:p w14:paraId="098AF6FD" w14:textId="0311B2B0" w:rsidR="00E87801" w:rsidRPr="00E87801" w:rsidRDefault="00E87801">
          <w:pPr>
            <w:pStyle w:val="3"/>
            <w:tabs>
              <w:tab w:val="right" w:leader="dot" w:pos="10790"/>
            </w:tabs>
            <w:rPr>
              <w:rFonts w:eastAsiaTheme="minorEastAsia"/>
              <w:noProof/>
            </w:rPr>
          </w:pPr>
          <w:hyperlink w:anchor="_Toc136274232" w:history="1">
            <w:r w:rsidRPr="00E87801">
              <w:rPr>
                <w:rStyle w:val="a4"/>
                <w:rFonts w:ascii="Times New Roman" w:eastAsia="Times New Roman" w:hAnsi="Times New Roman" w:cs="Times New Roman"/>
                <w:noProof/>
                <w:lang w:val="ru-RU" w:eastAsia="ru-RU"/>
              </w:rPr>
              <w:t>2. Лексический анализ сообщений</w:t>
            </w:r>
            <w:r w:rsidRPr="00E87801">
              <w:rPr>
                <w:noProof/>
                <w:webHidden/>
              </w:rPr>
              <w:tab/>
            </w:r>
            <w:r w:rsidRPr="00E87801">
              <w:rPr>
                <w:noProof/>
                <w:webHidden/>
              </w:rPr>
              <w:fldChar w:fldCharType="begin"/>
            </w:r>
            <w:r w:rsidRPr="00E87801">
              <w:rPr>
                <w:noProof/>
                <w:webHidden/>
              </w:rPr>
              <w:instrText xml:space="preserve"> PAGEREF _Toc136274232 \h </w:instrText>
            </w:r>
            <w:r w:rsidRPr="00E87801">
              <w:rPr>
                <w:noProof/>
                <w:webHidden/>
              </w:rPr>
            </w:r>
            <w:r w:rsidRPr="00E87801">
              <w:rPr>
                <w:noProof/>
                <w:webHidden/>
              </w:rPr>
              <w:fldChar w:fldCharType="separate"/>
            </w:r>
            <w:r w:rsidR="004A0684">
              <w:rPr>
                <w:noProof/>
                <w:webHidden/>
              </w:rPr>
              <w:t>90</w:t>
            </w:r>
            <w:r w:rsidRPr="00E87801">
              <w:rPr>
                <w:noProof/>
                <w:webHidden/>
              </w:rPr>
              <w:fldChar w:fldCharType="end"/>
            </w:r>
          </w:hyperlink>
        </w:p>
        <w:p w14:paraId="3331EB0D" w14:textId="3F031A9E" w:rsidR="00E87801" w:rsidRPr="00E87801" w:rsidRDefault="00E87801">
          <w:pPr>
            <w:pStyle w:val="3"/>
            <w:tabs>
              <w:tab w:val="right" w:leader="dot" w:pos="10790"/>
            </w:tabs>
            <w:rPr>
              <w:rFonts w:eastAsiaTheme="minorEastAsia"/>
              <w:noProof/>
            </w:rPr>
          </w:pPr>
          <w:hyperlink w:anchor="_Toc136274233" w:history="1">
            <w:r w:rsidRPr="00E87801">
              <w:rPr>
                <w:rStyle w:val="a4"/>
                <w:rFonts w:ascii="Times New Roman" w:eastAsia="Times New Roman" w:hAnsi="Times New Roman" w:cs="Times New Roman"/>
                <w:noProof/>
                <w:lang w:val="ru-RU" w:eastAsia="ru-RU"/>
              </w:rPr>
              <w:t>3. Синтаксис</w:t>
            </w:r>
            <w:r w:rsidRPr="00E87801">
              <w:rPr>
                <w:noProof/>
                <w:webHidden/>
              </w:rPr>
              <w:tab/>
            </w:r>
            <w:r w:rsidRPr="00E87801">
              <w:rPr>
                <w:noProof/>
                <w:webHidden/>
              </w:rPr>
              <w:fldChar w:fldCharType="begin"/>
            </w:r>
            <w:r w:rsidRPr="00E87801">
              <w:rPr>
                <w:noProof/>
                <w:webHidden/>
              </w:rPr>
              <w:instrText xml:space="preserve"> PAGEREF _Toc136274233 \h </w:instrText>
            </w:r>
            <w:r w:rsidRPr="00E87801">
              <w:rPr>
                <w:noProof/>
                <w:webHidden/>
              </w:rPr>
            </w:r>
            <w:r w:rsidRPr="00E87801">
              <w:rPr>
                <w:noProof/>
                <w:webHidden/>
              </w:rPr>
              <w:fldChar w:fldCharType="separate"/>
            </w:r>
            <w:r w:rsidR="004A0684">
              <w:rPr>
                <w:noProof/>
                <w:webHidden/>
              </w:rPr>
              <w:t>93</w:t>
            </w:r>
            <w:r w:rsidRPr="00E87801">
              <w:rPr>
                <w:noProof/>
                <w:webHidden/>
              </w:rPr>
              <w:fldChar w:fldCharType="end"/>
            </w:r>
          </w:hyperlink>
        </w:p>
        <w:p w14:paraId="1D1332D5" w14:textId="6985539C" w:rsidR="00E87801" w:rsidRPr="00E87801" w:rsidRDefault="00E87801">
          <w:pPr>
            <w:pStyle w:val="3"/>
            <w:tabs>
              <w:tab w:val="right" w:leader="dot" w:pos="10790"/>
            </w:tabs>
            <w:rPr>
              <w:rFonts w:eastAsiaTheme="minorEastAsia"/>
              <w:noProof/>
            </w:rPr>
          </w:pPr>
          <w:hyperlink w:anchor="_Toc136274234" w:history="1">
            <w:r w:rsidRPr="00E87801">
              <w:rPr>
                <w:rStyle w:val="a4"/>
                <w:rFonts w:ascii="Times New Roman" w:eastAsia="Times New Roman" w:hAnsi="Times New Roman" w:cs="Times New Roman"/>
                <w:noProof/>
                <w:lang w:val="ru-RU" w:eastAsia="ru-RU"/>
              </w:rPr>
              <w:t>5. Вопросы безопасности</w:t>
            </w:r>
            <w:r w:rsidRPr="00E87801">
              <w:rPr>
                <w:noProof/>
                <w:webHidden/>
              </w:rPr>
              <w:tab/>
            </w:r>
            <w:r w:rsidRPr="00E87801">
              <w:rPr>
                <w:noProof/>
                <w:webHidden/>
              </w:rPr>
              <w:fldChar w:fldCharType="begin"/>
            </w:r>
            <w:r w:rsidRPr="00E87801">
              <w:rPr>
                <w:noProof/>
                <w:webHidden/>
              </w:rPr>
              <w:instrText xml:space="preserve"> PAGEREF _Toc136274234 \h </w:instrText>
            </w:r>
            <w:r w:rsidRPr="00E87801">
              <w:rPr>
                <w:noProof/>
                <w:webHidden/>
              </w:rPr>
            </w:r>
            <w:r w:rsidRPr="00E87801">
              <w:rPr>
                <w:noProof/>
                <w:webHidden/>
              </w:rPr>
              <w:fldChar w:fldCharType="separate"/>
            </w:r>
            <w:r w:rsidR="004A0684">
              <w:rPr>
                <w:noProof/>
                <w:webHidden/>
              </w:rPr>
              <w:t>108</w:t>
            </w:r>
            <w:r w:rsidRPr="00E87801">
              <w:rPr>
                <w:noProof/>
                <w:webHidden/>
              </w:rPr>
              <w:fldChar w:fldCharType="end"/>
            </w:r>
          </w:hyperlink>
        </w:p>
        <w:p w14:paraId="0491D872" w14:textId="24036E5D" w:rsidR="00E87801" w:rsidRPr="00E87801" w:rsidRDefault="00E87801">
          <w:pPr>
            <w:pStyle w:val="3"/>
            <w:tabs>
              <w:tab w:val="right" w:leader="dot" w:pos="10790"/>
            </w:tabs>
            <w:rPr>
              <w:rFonts w:eastAsiaTheme="minorEastAsia"/>
              <w:noProof/>
            </w:rPr>
          </w:pPr>
          <w:hyperlink w:anchor="_Toc136274235" w:history="1">
            <w:r w:rsidRPr="00E87801">
              <w:rPr>
                <w:rStyle w:val="a4"/>
                <w:rFonts w:ascii="Times New Roman" w:eastAsia="Times New Roman" w:hAnsi="Times New Roman" w:cs="Times New Roman"/>
                <w:noProof/>
                <w:lang w:val="ru-RU" w:eastAsia="ru-RU"/>
              </w:rPr>
              <w:t xml:space="preserve">Приложение </w:t>
            </w:r>
            <w:r w:rsidRPr="00E87801">
              <w:rPr>
                <w:rStyle w:val="a4"/>
                <w:rFonts w:ascii="Times New Roman" w:eastAsia="Times New Roman" w:hAnsi="Times New Roman" w:cs="Times New Roman"/>
                <w:noProof/>
                <w:lang w:eastAsia="ru-RU"/>
              </w:rPr>
              <w:t>A</w:t>
            </w:r>
            <w:r w:rsidRPr="00E87801">
              <w:rPr>
                <w:rStyle w:val="a4"/>
                <w:rFonts w:ascii="Times New Roman" w:eastAsia="Times New Roman" w:hAnsi="Times New Roman" w:cs="Times New Roman"/>
                <w:noProof/>
                <w:lang w:val="ru-RU" w:eastAsia="ru-RU"/>
              </w:rPr>
              <w:t>. Примеры сообщений</w:t>
            </w:r>
            <w:r w:rsidRPr="00E87801">
              <w:rPr>
                <w:noProof/>
                <w:webHidden/>
              </w:rPr>
              <w:tab/>
            </w:r>
            <w:r w:rsidRPr="00E87801">
              <w:rPr>
                <w:noProof/>
                <w:webHidden/>
              </w:rPr>
              <w:fldChar w:fldCharType="begin"/>
            </w:r>
            <w:r w:rsidRPr="00E87801">
              <w:rPr>
                <w:noProof/>
                <w:webHidden/>
              </w:rPr>
              <w:instrText xml:space="preserve"> PAGEREF _Toc136274235 \h </w:instrText>
            </w:r>
            <w:r w:rsidRPr="00E87801">
              <w:rPr>
                <w:noProof/>
                <w:webHidden/>
              </w:rPr>
            </w:r>
            <w:r w:rsidRPr="00E87801">
              <w:rPr>
                <w:noProof/>
                <w:webHidden/>
              </w:rPr>
              <w:fldChar w:fldCharType="separate"/>
            </w:r>
            <w:r w:rsidR="004A0684">
              <w:rPr>
                <w:noProof/>
                <w:webHidden/>
              </w:rPr>
              <w:t>109</w:t>
            </w:r>
            <w:r w:rsidRPr="00E87801">
              <w:rPr>
                <w:noProof/>
                <w:webHidden/>
              </w:rPr>
              <w:fldChar w:fldCharType="end"/>
            </w:r>
          </w:hyperlink>
        </w:p>
        <w:p w14:paraId="6A293054" w14:textId="7245597A" w:rsidR="00E87801" w:rsidRPr="00E87801" w:rsidRDefault="00E87801">
          <w:pPr>
            <w:pStyle w:val="11"/>
            <w:tabs>
              <w:tab w:val="left" w:pos="660"/>
              <w:tab w:val="right" w:leader="dot" w:pos="10790"/>
            </w:tabs>
            <w:rPr>
              <w:rFonts w:eastAsiaTheme="minorEastAsia"/>
              <w:noProof/>
            </w:rPr>
          </w:pPr>
          <w:hyperlink w:anchor="_Toc136274236" w:history="1">
            <w:r w:rsidRPr="00E87801">
              <w:rPr>
                <w:rStyle w:val="a4"/>
                <w:rFonts w:ascii="Times New Roman" w:hAnsi="Times New Roman" w:cs="Times New Roman"/>
                <w:noProof/>
                <w:lang w:val="ru-RU"/>
              </w:rPr>
              <w:t>19.</w:t>
            </w:r>
            <w:r w:rsidRPr="00E87801">
              <w:rPr>
                <w:rFonts w:eastAsiaTheme="minorEastAsia"/>
                <w:noProof/>
              </w:rPr>
              <w:tab/>
            </w:r>
            <w:r w:rsidRPr="00E87801">
              <w:rPr>
                <w:rStyle w:val="a4"/>
                <w:rFonts w:ascii="Times New Roman" w:hAnsi="Times New Roman" w:cs="Times New Roman"/>
                <w:noProof/>
                <w:lang w:val="ru-RU"/>
              </w:rPr>
              <w:t>Протокол HTTP.</w:t>
            </w:r>
            <w:r w:rsidRPr="00E87801">
              <w:rPr>
                <w:noProof/>
                <w:webHidden/>
              </w:rPr>
              <w:tab/>
            </w:r>
            <w:r w:rsidRPr="00E87801">
              <w:rPr>
                <w:noProof/>
                <w:webHidden/>
              </w:rPr>
              <w:fldChar w:fldCharType="begin"/>
            </w:r>
            <w:r w:rsidRPr="00E87801">
              <w:rPr>
                <w:noProof/>
                <w:webHidden/>
              </w:rPr>
              <w:instrText xml:space="preserve"> PAGEREF _Toc136274236 \h </w:instrText>
            </w:r>
            <w:r w:rsidRPr="00E87801">
              <w:rPr>
                <w:noProof/>
                <w:webHidden/>
              </w:rPr>
            </w:r>
            <w:r w:rsidRPr="00E87801">
              <w:rPr>
                <w:noProof/>
                <w:webHidden/>
              </w:rPr>
              <w:fldChar w:fldCharType="separate"/>
            </w:r>
            <w:r w:rsidR="004A0684">
              <w:rPr>
                <w:noProof/>
                <w:webHidden/>
              </w:rPr>
              <w:t>115</w:t>
            </w:r>
            <w:r w:rsidRPr="00E87801">
              <w:rPr>
                <w:noProof/>
                <w:webHidden/>
              </w:rPr>
              <w:fldChar w:fldCharType="end"/>
            </w:r>
          </w:hyperlink>
        </w:p>
        <w:p w14:paraId="492FF915" w14:textId="732A0C07" w:rsidR="00E87801" w:rsidRPr="00E87801" w:rsidRDefault="00E87801">
          <w:pPr>
            <w:pStyle w:val="11"/>
            <w:tabs>
              <w:tab w:val="left" w:pos="660"/>
              <w:tab w:val="right" w:leader="dot" w:pos="10790"/>
            </w:tabs>
            <w:rPr>
              <w:rFonts w:eastAsiaTheme="minorEastAsia"/>
              <w:noProof/>
            </w:rPr>
          </w:pPr>
          <w:hyperlink w:anchor="_Toc136274237" w:history="1">
            <w:r w:rsidRPr="00E87801">
              <w:rPr>
                <w:rStyle w:val="a4"/>
                <w:rFonts w:ascii="Times New Roman" w:hAnsi="Times New Roman" w:cs="Times New Roman"/>
                <w:noProof/>
                <w:lang w:val="ru-RU"/>
              </w:rPr>
              <w:t>20.</w:t>
            </w:r>
            <w:r w:rsidRPr="00E87801">
              <w:rPr>
                <w:rFonts w:eastAsiaTheme="minorEastAsia"/>
                <w:noProof/>
              </w:rPr>
              <w:tab/>
            </w:r>
            <w:r w:rsidRPr="00E87801">
              <w:rPr>
                <w:rStyle w:val="a4"/>
                <w:rFonts w:ascii="Times New Roman" w:hAnsi="Times New Roman" w:cs="Times New Roman"/>
                <w:noProof/>
                <w:lang w:val="ru-RU"/>
              </w:rPr>
              <w:t>Служба RPC.</w:t>
            </w:r>
            <w:r w:rsidRPr="00E87801">
              <w:rPr>
                <w:noProof/>
                <w:webHidden/>
              </w:rPr>
              <w:tab/>
            </w:r>
            <w:r w:rsidRPr="00E87801">
              <w:rPr>
                <w:noProof/>
                <w:webHidden/>
              </w:rPr>
              <w:fldChar w:fldCharType="begin"/>
            </w:r>
            <w:r w:rsidRPr="00E87801">
              <w:rPr>
                <w:noProof/>
                <w:webHidden/>
              </w:rPr>
              <w:instrText xml:space="preserve"> PAGEREF _Toc136274237 \h </w:instrText>
            </w:r>
            <w:r w:rsidRPr="00E87801">
              <w:rPr>
                <w:noProof/>
                <w:webHidden/>
              </w:rPr>
            </w:r>
            <w:r w:rsidRPr="00E87801">
              <w:rPr>
                <w:noProof/>
                <w:webHidden/>
              </w:rPr>
              <w:fldChar w:fldCharType="separate"/>
            </w:r>
            <w:r w:rsidR="004A0684">
              <w:rPr>
                <w:noProof/>
                <w:webHidden/>
              </w:rPr>
              <w:t>121</w:t>
            </w:r>
            <w:r w:rsidRPr="00E87801">
              <w:rPr>
                <w:noProof/>
                <w:webHidden/>
              </w:rPr>
              <w:fldChar w:fldCharType="end"/>
            </w:r>
          </w:hyperlink>
        </w:p>
        <w:p w14:paraId="50736A0D" w14:textId="2BD68F6F" w:rsidR="00E87801" w:rsidRPr="00E87801" w:rsidRDefault="00E87801">
          <w:pPr>
            <w:pStyle w:val="11"/>
            <w:tabs>
              <w:tab w:val="left" w:pos="660"/>
              <w:tab w:val="right" w:leader="dot" w:pos="10790"/>
            </w:tabs>
            <w:rPr>
              <w:rFonts w:eastAsiaTheme="minorEastAsia"/>
              <w:noProof/>
            </w:rPr>
          </w:pPr>
          <w:hyperlink w:anchor="_Toc136274238" w:history="1">
            <w:r w:rsidRPr="00E87801">
              <w:rPr>
                <w:rStyle w:val="a4"/>
                <w:rFonts w:ascii="Times New Roman" w:hAnsi="Times New Roman" w:cs="Times New Roman"/>
                <w:noProof/>
                <w:lang w:val="ru-RU"/>
              </w:rPr>
              <w:t>21.</w:t>
            </w:r>
            <w:r w:rsidRPr="00E87801">
              <w:rPr>
                <w:rFonts w:eastAsiaTheme="minorEastAsia"/>
                <w:noProof/>
              </w:rPr>
              <w:tab/>
            </w:r>
            <w:r w:rsidRPr="00E87801">
              <w:rPr>
                <w:rStyle w:val="a4"/>
                <w:rFonts w:ascii="Times New Roman" w:hAnsi="Times New Roman" w:cs="Times New Roman"/>
                <w:noProof/>
                <w:lang w:val="ru-RU"/>
              </w:rPr>
              <w:t>NAT, proxy-серверы, межсетевые экраны, ремайлеры.</w:t>
            </w:r>
            <w:r w:rsidRPr="00E87801">
              <w:rPr>
                <w:noProof/>
                <w:webHidden/>
              </w:rPr>
              <w:tab/>
            </w:r>
            <w:r w:rsidRPr="00E87801">
              <w:rPr>
                <w:noProof/>
                <w:webHidden/>
              </w:rPr>
              <w:fldChar w:fldCharType="begin"/>
            </w:r>
            <w:r w:rsidRPr="00E87801">
              <w:rPr>
                <w:noProof/>
                <w:webHidden/>
              </w:rPr>
              <w:instrText xml:space="preserve"> PAGEREF _Toc136274238 \h </w:instrText>
            </w:r>
            <w:r w:rsidRPr="00E87801">
              <w:rPr>
                <w:noProof/>
                <w:webHidden/>
              </w:rPr>
            </w:r>
            <w:r w:rsidRPr="00E87801">
              <w:rPr>
                <w:noProof/>
                <w:webHidden/>
              </w:rPr>
              <w:fldChar w:fldCharType="separate"/>
            </w:r>
            <w:r w:rsidR="004A0684">
              <w:rPr>
                <w:noProof/>
                <w:webHidden/>
              </w:rPr>
              <w:t>129</w:t>
            </w:r>
            <w:r w:rsidRPr="00E87801">
              <w:rPr>
                <w:noProof/>
                <w:webHidden/>
              </w:rPr>
              <w:fldChar w:fldCharType="end"/>
            </w:r>
          </w:hyperlink>
        </w:p>
        <w:p w14:paraId="76B8633D" w14:textId="24949A68" w:rsidR="00E87801" w:rsidRPr="00E87801" w:rsidRDefault="00E87801">
          <w:pPr>
            <w:pStyle w:val="11"/>
            <w:tabs>
              <w:tab w:val="left" w:pos="660"/>
              <w:tab w:val="right" w:leader="dot" w:pos="10790"/>
            </w:tabs>
            <w:rPr>
              <w:rFonts w:eastAsiaTheme="minorEastAsia"/>
              <w:noProof/>
            </w:rPr>
          </w:pPr>
          <w:hyperlink w:anchor="_Toc136274239" w:history="1">
            <w:r w:rsidRPr="00E87801">
              <w:rPr>
                <w:rStyle w:val="a4"/>
                <w:rFonts w:ascii="Times New Roman" w:hAnsi="Times New Roman" w:cs="Times New Roman"/>
                <w:noProof/>
                <w:lang w:val="ru-RU"/>
              </w:rPr>
              <w:t>22.</w:t>
            </w:r>
            <w:r w:rsidRPr="00E87801">
              <w:rPr>
                <w:rFonts w:eastAsiaTheme="minorEastAsia"/>
                <w:noProof/>
              </w:rPr>
              <w:tab/>
            </w:r>
            <w:r w:rsidRPr="00E87801">
              <w:rPr>
                <w:rStyle w:val="a4"/>
                <w:rFonts w:ascii="Times New Roman" w:hAnsi="Times New Roman" w:cs="Times New Roman"/>
                <w:noProof/>
                <w:lang w:val="ru-RU"/>
              </w:rPr>
              <w:t>Web-сервисы: SOAP, XML, WSDL, UDDI.</w:t>
            </w:r>
            <w:r w:rsidRPr="00E87801">
              <w:rPr>
                <w:noProof/>
                <w:webHidden/>
              </w:rPr>
              <w:tab/>
            </w:r>
            <w:r w:rsidRPr="00E87801">
              <w:rPr>
                <w:noProof/>
                <w:webHidden/>
              </w:rPr>
              <w:fldChar w:fldCharType="begin"/>
            </w:r>
            <w:r w:rsidRPr="00E87801">
              <w:rPr>
                <w:noProof/>
                <w:webHidden/>
              </w:rPr>
              <w:instrText xml:space="preserve"> PAGEREF _Toc136274239 \h </w:instrText>
            </w:r>
            <w:r w:rsidRPr="00E87801">
              <w:rPr>
                <w:noProof/>
                <w:webHidden/>
              </w:rPr>
            </w:r>
            <w:r w:rsidRPr="00E87801">
              <w:rPr>
                <w:noProof/>
                <w:webHidden/>
              </w:rPr>
              <w:fldChar w:fldCharType="separate"/>
            </w:r>
            <w:r w:rsidR="004A0684">
              <w:rPr>
                <w:noProof/>
                <w:webHidden/>
              </w:rPr>
              <w:t>139</w:t>
            </w:r>
            <w:r w:rsidRPr="00E87801">
              <w:rPr>
                <w:noProof/>
                <w:webHidden/>
              </w:rPr>
              <w:fldChar w:fldCharType="end"/>
            </w:r>
          </w:hyperlink>
        </w:p>
        <w:p w14:paraId="1AC4184B" w14:textId="4FDCDA8A" w:rsidR="00E87801" w:rsidRPr="00E87801" w:rsidRDefault="00E87801">
          <w:pPr>
            <w:pStyle w:val="11"/>
            <w:tabs>
              <w:tab w:val="left" w:pos="660"/>
              <w:tab w:val="right" w:leader="dot" w:pos="10790"/>
            </w:tabs>
            <w:rPr>
              <w:rFonts w:eastAsiaTheme="minorEastAsia"/>
              <w:noProof/>
            </w:rPr>
          </w:pPr>
          <w:hyperlink w:anchor="_Toc136274240" w:history="1">
            <w:r w:rsidRPr="00E87801">
              <w:rPr>
                <w:rStyle w:val="a4"/>
                <w:rFonts w:ascii="Times New Roman" w:hAnsi="Times New Roman" w:cs="Times New Roman"/>
                <w:noProof/>
                <w:lang w:val="ru-RU"/>
              </w:rPr>
              <w:t>23.</w:t>
            </w:r>
            <w:r w:rsidRPr="00E87801">
              <w:rPr>
                <w:rFonts w:eastAsiaTheme="minorEastAsia"/>
                <w:noProof/>
              </w:rPr>
              <w:tab/>
            </w:r>
            <w:r w:rsidRPr="00E87801">
              <w:rPr>
                <w:rStyle w:val="a4"/>
                <w:rFonts w:ascii="Times New Roman" w:hAnsi="Times New Roman" w:cs="Times New Roman"/>
                <w:noProof/>
                <w:lang w:val="ru-RU"/>
              </w:rPr>
              <w:t>Национальная инфраструктура информационной безопасности.</w:t>
            </w:r>
            <w:r w:rsidRPr="00E87801">
              <w:rPr>
                <w:noProof/>
                <w:webHidden/>
              </w:rPr>
              <w:tab/>
            </w:r>
            <w:r w:rsidRPr="00E87801">
              <w:rPr>
                <w:noProof/>
                <w:webHidden/>
              </w:rPr>
              <w:fldChar w:fldCharType="begin"/>
            </w:r>
            <w:r w:rsidRPr="00E87801">
              <w:rPr>
                <w:noProof/>
                <w:webHidden/>
              </w:rPr>
              <w:instrText xml:space="preserve"> PAGEREF _Toc136274240 \h </w:instrText>
            </w:r>
            <w:r w:rsidRPr="00E87801">
              <w:rPr>
                <w:noProof/>
                <w:webHidden/>
              </w:rPr>
            </w:r>
            <w:r w:rsidRPr="00E87801">
              <w:rPr>
                <w:noProof/>
                <w:webHidden/>
              </w:rPr>
              <w:fldChar w:fldCharType="separate"/>
            </w:r>
            <w:r w:rsidR="004A0684">
              <w:rPr>
                <w:noProof/>
                <w:webHidden/>
              </w:rPr>
              <w:t>156</w:t>
            </w:r>
            <w:r w:rsidRPr="00E87801">
              <w:rPr>
                <w:noProof/>
                <w:webHidden/>
              </w:rPr>
              <w:fldChar w:fldCharType="end"/>
            </w:r>
          </w:hyperlink>
        </w:p>
        <w:p w14:paraId="766FEE73" w14:textId="44BFA2E1" w:rsidR="00363449" w:rsidRPr="00E87801" w:rsidRDefault="00E87801" w:rsidP="00141995">
          <w:pPr>
            <w:pStyle w:val="11"/>
            <w:tabs>
              <w:tab w:val="left" w:pos="660"/>
              <w:tab w:val="right" w:leader="dot" w:pos="10790"/>
            </w:tabs>
            <w:rPr>
              <w:rFonts w:eastAsiaTheme="minorEastAsia"/>
              <w:noProof/>
            </w:rPr>
          </w:pPr>
          <w:hyperlink w:anchor="_Toc136274241" w:history="1">
            <w:r w:rsidRPr="00E87801">
              <w:rPr>
                <w:rStyle w:val="a4"/>
                <w:rFonts w:ascii="Times New Roman" w:hAnsi="Times New Roman" w:cs="Times New Roman"/>
                <w:noProof/>
                <w:lang w:val="ru-RU"/>
              </w:rPr>
              <w:t>24.</w:t>
            </w:r>
            <w:r w:rsidRPr="00E87801">
              <w:rPr>
                <w:rFonts w:eastAsiaTheme="minorEastAsia"/>
                <w:noProof/>
              </w:rPr>
              <w:tab/>
            </w:r>
            <w:r w:rsidRPr="00E87801">
              <w:rPr>
                <w:rStyle w:val="a4"/>
                <w:rFonts w:ascii="Times New Roman" w:hAnsi="Times New Roman" w:cs="Times New Roman"/>
                <w:noProof/>
                <w:lang w:val="ru-RU"/>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r w:rsidRPr="00E87801">
              <w:rPr>
                <w:noProof/>
                <w:webHidden/>
              </w:rPr>
              <w:tab/>
            </w:r>
            <w:r w:rsidRPr="00E87801">
              <w:rPr>
                <w:noProof/>
                <w:webHidden/>
              </w:rPr>
              <w:fldChar w:fldCharType="begin"/>
            </w:r>
            <w:r w:rsidRPr="00E87801">
              <w:rPr>
                <w:noProof/>
                <w:webHidden/>
              </w:rPr>
              <w:instrText xml:space="preserve"> PAGEREF _Toc136274241 \h </w:instrText>
            </w:r>
            <w:r w:rsidRPr="00E87801">
              <w:rPr>
                <w:noProof/>
                <w:webHidden/>
              </w:rPr>
            </w:r>
            <w:r w:rsidRPr="00E87801">
              <w:rPr>
                <w:noProof/>
                <w:webHidden/>
              </w:rPr>
              <w:fldChar w:fldCharType="separate"/>
            </w:r>
            <w:r w:rsidR="004A0684">
              <w:rPr>
                <w:noProof/>
                <w:webHidden/>
              </w:rPr>
              <w:t>158</w:t>
            </w:r>
            <w:r w:rsidRPr="00E87801">
              <w:rPr>
                <w:noProof/>
                <w:webHidden/>
              </w:rPr>
              <w:fldChar w:fldCharType="end"/>
            </w:r>
          </w:hyperlink>
          <w:r w:rsidR="00363449" w:rsidRPr="00094662">
            <w:rPr>
              <w:rFonts w:ascii="Times New Roman" w:hAnsi="Times New Roman" w:cs="Times New Roman"/>
              <w:b/>
              <w:bCs/>
              <w:sz w:val="28"/>
              <w:szCs w:val="28"/>
            </w:rPr>
            <w:fldChar w:fldCharType="end"/>
          </w:r>
        </w:p>
      </w:sdtContent>
    </w:sdt>
    <w:p w14:paraId="3F1BA23F" w14:textId="77777777" w:rsidR="00363449" w:rsidRPr="00EC6A23" w:rsidRDefault="00363449">
      <w:pPr>
        <w:rPr>
          <w:rFonts w:ascii="Times New Roman" w:hAnsi="Times New Roman" w:cs="Times New Roman"/>
          <w:b/>
          <w:color w:val="333333"/>
          <w:sz w:val="28"/>
          <w:szCs w:val="28"/>
          <w:shd w:val="clear" w:color="auto" w:fill="FFFFFF"/>
          <w:lang w:val="ru-RU"/>
        </w:rPr>
      </w:pPr>
      <w:r w:rsidRPr="00EC6A23">
        <w:rPr>
          <w:rFonts w:ascii="Times New Roman" w:hAnsi="Times New Roman" w:cs="Times New Roman"/>
          <w:b/>
          <w:color w:val="333333"/>
          <w:sz w:val="28"/>
          <w:szCs w:val="28"/>
          <w:shd w:val="clear" w:color="auto" w:fill="FFFFFF"/>
          <w:lang w:val="ru-RU"/>
        </w:rPr>
        <w:br w:type="page"/>
      </w:r>
    </w:p>
    <w:p w14:paraId="222C1717" w14:textId="0BB378F9"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 w:name="_Toc136274214"/>
      <w:r w:rsidRPr="00EC6A23">
        <w:rPr>
          <w:rFonts w:ascii="Times New Roman" w:hAnsi="Times New Roman" w:cs="Times New Roman"/>
          <w:color w:val="auto"/>
          <w:sz w:val="28"/>
          <w:szCs w:val="28"/>
          <w:highlight w:val="yellow"/>
          <w:lang w:val="ru-RU"/>
        </w:rPr>
        <w:lastRenderedPageBreak/>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bookmarkEnd w:id="1"/>
      <w:r w:rsidRPr="00EC6A23">
        <w:rPr>
          <w:rFonts w:ascii="Times New Roman" w:hAnsi="Times New Roman" w:cs="Times New Roman"/>
          <w:color w:val="auto"/>
          <w:sz w:val="28"/>
          <w:szCs w:val="28"/>
          <w:highlight w:val="yellow"/>
          <w:lang w:val="ru-RU"/>
        </w:rPr>
        <w:t xml:space="preserve"> </w:t>
      </w:r>
    </w:p>
    <w:p w14:paraId="48A82B73" w14:textId="1FD8FBBC" w:rsidR="00141995" w:rsidRPr="00ED4068" w:rsidRDefault="00141995" w:rsidP="00141995">
      <w:pPr>
        <w:jc w:val="both"/>
        <w:rPr>
          <w:rFonts w:ascii="Times New Roman" w:hAnsi="Times New Roman" w:cs="Times New Roman"/>
          <w:sz w:val="28"/>
          <w:szCs w:val="28"/>
          <w:lang w:val="ru-RU"/>
        </w:rPr>
      </w:pPr>
      <w:r w:rsidRPr="00ED4068">
        <w:rPr>
          <w:rFonts w:ascii="Times New Roman" w:hAnsi="Times New Roman" w:cs="Times New Roman"/>
          <w:sz w:val="28"/>
          <w:szCs w:val="28"/>
          <w:lang w:val="ru-RU"/>
        </w:rPr>
        <w:t>Когда рассматривают принципы взаимодействия различных процессов</w:t>
      </w:r>
      <w:r w:rsidR="004370D1"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lang w:val="ru-RU"/>
        </w:rPr>
        <w:t xml:space="preserve">распределенного приложения, то говорят о </w:t>
      </w:r>
      <w:r w:rsidRPr="00ED4068">
        <w:rPr>
          <w:rFonts w:ascii="Times New Roman" w:hAnsi="Times New Roman" w:cs="Times New Roman"/>
          <w:b/>
          <w:i/>
          <w:sz w:val="28"/>
          <w:szCs w:val="28"/>
          <w:lang w:val="ru-RU"/>
        </w:rPr>
        <w:t>модели взаимодействия</w:t>
      </w:r>
      <w:r w:rsidRPr="00ED4068">
        <w:rPr>
          <w:rFonts w:ascii="Times New Roman" w:hAnsi="Times New Roman" w:cs="Times New Roman"/>
          <w:sz w:val="28"/>
          <w:szCs w:val="28"/>
          <w:lang w:val="ru-RU"/>
        </w:rPr>
        <w:t xml:space="preserve">, а когда рассматривают распределение ролей между различными процессами распределенного приложения, то говорят об </w:t>
      </w:r>
      <w:r w:rsidRPr="00ED4068">
        <w:rPr>
          <w:rFonts w:ascii="Times New Roman" w:hAnsi="Times New Roman" w:cs="Times New Roman"/>
          <w:b/>
          <w:i/>
          <w:sz w:val="28"/>
          <w:szCs w:val="28"/>
          <w:lang w:val="ru-RU"/>
        </w:rPr>
        <w:t>архитектуре распределенного приложения</w:t>
      </w:r>
      <w:r w:rsidRPr="00ED4068">
        <w:rPr>
          <w:rFonts w:ascii="Times New Roman" w:hAnsi="Times New Roman" w:cs="Times New Roman"/>
          <w:sz w:val="28"/>
          <w:szCs w:val="28"/>
          <w:lang w:val="ru-RU"/>
        </w:rPr>
        <w:t xml:space="preserve">.     </w:t>
      </w:r>
    </w:p>
    <w:p w14:paraId="7697B9DC" w14:textId="3BA7C395" w:rsidR="00141995" w:rsidRPr="00ED4068" w:rsidRDefault="00141995" w:rsidP="00141995">
      <w:pPr>
        <w:jc w:val="both"/>
        <w:rPr>
          <w:rFonts w:ascii="Times New Roman" w:hAnsi="Times New Roman" w:cs="Times New Roman"/>
          <w:sz w:val="28"/>
          <w:szCs w:val="28"/>
          <w:lang w:val="ru-RU"/>
        </w:rPr>
      </w:pPr>
      <w:r w:rsidRPr="00ED4068">
        <w:rPr>
          <w:rFonts w:ascii="Times New Roman" w:hAnsi="Times New Roman" w:cs="Times New Roman"/>
          <w:sz w:val="28"/>
          <w:szCs w:val="28"/>
          <w:lang w:val="ru-RU"/>
        </w:rPr>
        <w:t>Для обсуждения принципов взаимодействия процессов распределенного приложения</w:t>
      </w:r>
      <w:r w:rsidR="004370D1"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lang w:val="ru-RU"/>
        </w:rPr>
        <w:t xml:space="preserve">применяется модель </w:t>
      </w:r>
      <w:r w:rsidRPr="00ED4068">
        <w:rPr>
          <w:rFonts w:ascii="Times New Roman" w:hAnsi="Times New Roman" w:cs="Times New Roman"/>
          <w:b/>
          <w:i/>
          <w:sz w:val="28"/>
          <w:szCs w:val="28"/>
        </w:rPr>
        <w:t>ISO</w:t>
      </w:r>
      <w:r w:rsidRPr="00ED4068">
        <w:rPr>
          <w:rFonts w:ascii="Times New Roman" w:hAnsi="Times New Roman" w:cs="Times New Roman"/>
          <w:b/>
          <w:i/>
          <w:sz w:val="28"/>
          <w:szCs w:val="28"/>
          <w:lang w:val="ru-RU"/>
        </w:rPr>
        <w:t>/</w:t>
      </w:r>
      <w:r w:rsidRPr="00ED4068">
        <w:rPr>
          <w:rFonts w:ascii="Times New Roman" w:hAnsi="Times New Roman" w:cs="Times New Roman"/>
          <w:b/>
          <w:i/>
          <w:sz w:val="28"/>
          <w:szCs w:val="28"/>
        </w:rPr>
        <w:t>OSI</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International</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Standards</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Organization</w:t>
      </w:r>
      <w:r w:rsidRPr="00ED4068">
        <w:rPr>
          <w:rFonts w:ascii="Times New Roman" w:hAnsi="Times New Roman" w:cs="Times New Roman"/>
          <w:sz w:val="28"/>
          <w:szCs w:val="28"/>
          <w:lang w:val="ru-RU"/>
        </w:rPr>
        <w:t>/</w:t>
      </w:r>
      <w:r w:rsidRPr="00ED4068">
        <w:rPr>
          <w:rFonts w:ascii="Times New Roman" w:hAnsi="Times New Roman" w:cs="Times New Roman"/>
          <w:sz w:val="28"/>
          <w:szCs w:val="28"/>
        </w:rPr>
        <w:t>Open</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System</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Interconnection</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reference</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model</w:t>
      </w:r>
      <w:r w:rsidRPr="00ED4068">
        <w:rPr>
          <w:rFonts w:ascii="Times New Roman" w:hAnsi="Times New Roman" w:cs="Times New Roman"/>
          <w:sz w:val="28"/>
          <w:szCs w:val="28"/>
          <w:lang w:val="ru-RU"/>
        </w:rPr>
        <w:t>)</w:t>
      </w:r>
      <w:r w:rsidR="004370D1"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lang w:val="ru-RU"/>
        </w:rPr>
        <w:t xml:space="preserve">Официальное название модели </w:t>
      </w:r>
      <w:r w:rsidRPr="00ED4068">
        <w:rPr>
          <w:rFonts w:ascii="Times New Roman" w:hAnsi="Times New Roman" w:cs="Times New Roman"/>
          <w:sz w:val="28"/>
          <w:szCs w:val="28"/>
        </w:rPr>
        <w:t>ISO</w:t>
      </w:r>
      <w:r w:rsidRPr="00ED4068">
        <w:rPr>
          <w:rFonts w:ascii="Times New Roman" w:hAnsi="Times New Roman" w:cs="Times New Roman"/>
          <w:sz w:val="28"/>
          <w:szCs w:val="28"/>
          <w:lang w:val="ru-RU"/>
        </w:rPr>
        <w:t>/</w:t>
      </w:r>
      <w:r w:rsidRPr="00ED4068">
        <w:rPr>
          <w:rFonts w:ascii="Times New Roman" w:hAnsi="Times New Roman" w:cs="Times New Roman"/>
          <w:sz w:val="28"/>
          <w:szCs w:val="28"/>
        </w:rPr>
        <w:t>OSI</w:t>
      </w:r>
      <w:r w:rsidRPr="00ED4068">
        <w:rPr>
          <w:rFonts w:ascii="Times New Roman" w:hAnsi="Times New Roman" w:cs="Times New Roman"/>
          <w:sz w:val="28"/>
          <w:szCs w:val="28"/>
          <w:lang w:val="ru-RU"/>
        </w:rPr>
        <w:t xml:space="preserve"> –   </w:t>
      </w:r>
      <w:r w:rsidRPr="00ED4068">
        <w:rPr>
          <w:rFonts w:ascii="Times New Roman" w:hAnsi="Times New Roman" w:cs="Times New Roman"/>
          <w:b/>
          <w:i/>
          <w:sz w:val="28"/>
          <w:szCs w:val="28"/>
          <w:lang w:val="ru-RU"/>
        </w:rPr>
        <w:t>сетевая эталонная модель взаимодействия открытых систем Международной организации по стандартизации</w:t>
      </w:r>
      <w:r w:rsidRPr="00ED4068">
        <w:rPr>
          <w:rFonts w:ascii="Times New Roman" w:hAnsi="Times New Roman" w:cs="Times New Roman"/>
          <w:sz w:val="28"/>
          <w:szCs w:val="28"/>
          <w:lang w:val="ru-RU"/>
        </w:rPr>
        <w:t xml:space="preserve">. Спецификации </w:t>
      </w:r>
      <w:r w:rsidRPr="00ED4068">
        <w:rPr>
          <w:rFonts w:ascii="Times New Roman" w:hAnsi="Times New Roman" w:cs="Times New Roman"/>
          <w:sz w:val="28"/>
          <w:szCs w:val="28"/>
        </w:rPr>
        <w:t>ISO</w:t>
      </w:r>
      <w:r w:rsidRPr="00ED4068">
        <w:rPr>
          <w:rFonts w:ascii="Times New Roman" w:hAnsi="Times New Roman" w:cs="Times New Roman"/>
          <w:sz w:val="28"/>
          <w:szCs w:val="28"/>
          <w:lang w:val="ru-RU"/>
        </w:rPr>
        <w:t>/</w:t>
      </w:r>
      <w:r w:rsidRPr="00ED4068">
        <w:rPr>
          <w:rFonts w:ascii="Times New Roman" w:hAnsi="Times New Roman" w:cs="Times New Roman"/>
          <w:sz w:val="28"/>
          <w:szCs w:val="28"/>
        </w:rPr>
        <w:t>OSI</w:t>
      </w:r>
      <w:r w:rsidRPr="00ED4068">
        <w:rPr>
          <w:rFonts w:ascii="Times New Roman" w:hAnsi="Times New Roman" w:cs="Times New Roman"/>
          <w:sz w:val="28"/>
          <w:szCs w:val="28"/>
          <w:lang w:val="ru-RU"/>
        </w:rPr>
        <w:t xml:space="preserve"> используются производителями   аппаратного и программного обеспечений. </w:t>
      </w:r>
      <w:r w:rsidRPr="00ED4068">
        <w:rPr>
          <w:rFonts w:ascii="Times New Roman" w:hAnsi="Times New Roman" w:cs="Times New Roman"/>
          <w:sz w:val="28"/>
          <w:szCs w:val="28"/>
          <w:lang w:val="ru-RU"/>
        </w:rPr>
        <w:tab/>
      </w:r>
    </w:p>
    <w:p w14:paraId="726CF746" w14:textId="77777777" w:rsidR="00141995" w:rsidRPr="00ED4068" w:rsidRDefault="00141995" w:rsidP="00141995">
      <w:pPr>
        <w:jc w:val="both"/>
        <w:rPr>
          <w:rFonts w:ascii="Times New Roman" w:hAnsi="Times New Roman" w:cs="Times New Roman"/>
          <w:b/>
          <w:sz w:val="28"/>
          <w:szCs w:val="28"/>
          <w:lang w:val="ru-RU"/>
        </w:rPr>
      </w:pPr>
      <w:r w:rsidRPr="00ED4068">
        <w:rPr>
          <w:rFonts w:ascii="Times New Roman" w:hAnsi="Times New Roman" w:cs="Times New Roman"/>
          <w:b/>
          <w:sz w:val="28"/>
          <w:szCs w:val="28"/>
          <w:lang w:val="ru-RU"/>
        </w:rPr>
        <w:t>Модель взаимодействия  открытых систем</w:t>
      </w:r>
    </w:p>
    <w:p w14:paraId="37397886" w14:textId="77777777" w:rsidR="00524F3D" w:rsidRPr="00ED4068" w:rsidRDefault="00141995" w:rsidP="00141995">
      <w:pPr>
        <w:jc w:val="both"/>
        <w:rPr>
          <w:rFonts w:ascii="Times New Roman" w:hAnsi="Times New Roman" w:cs="Times New Roman"/>
          <w:sz w:val="28"/>
          <w:szCs w:val="28"/>
        </w:rPr>
      </w:pPr>
      <w:r w:rsidRPr="00ED4068">
        <w:rPr>
          <w:rFonts w:ascii="Times New Roman" w:hAnsi="Times New Roman" w:cs="Times New Roman"/>
          <w:sz w:val="28"/>
          <w:szCs w:val="28"/>
          <w:lang w:val="ru-RU"/>
        </w:rPr>
        <w:tab/>
      </w:r>
      <w:r w:rsidR="005A3314" w:rsidRPr="00ED4068">
        <w:rPr>
          <w:rFonts w:ascii="Times New Roman" w:hAnsi="Times New Roman" w:cs="Times New Roman"/>
          <w:b/>
          <w:bCs/>
          <w:sz w:val="28"/>
          <w:szCs w:val="28"/>
          <w:lang w:val="ru-RU"/>
        </w:rPr>
        <w:t>Протокол</w:t>
      </w:r>
      <w:r w:rsidR="005A3314" w:rsidRPr="00ED4068">
        <w:rPr>
          <w:rFonts w:ascii="Times New Roman" w:hAnsi="Times New Roman" w:cs="Times New Roman"/>
          <w:sz w:val="28"/>
          <w:szCs w:val="28"/>
          <w:lang w:val="ru-RU"/>
        </w:rPr>
        <w:t xml:space="preserve"> - н</w:t>
      </w:r>
      <w:r w:rsidRPr="00ED4068">
        <w:rPr>
          <w:rFonts w:ascii="Times New Roman" w:hAnsi="Times New Roman" w:cs="Times New Roman"/>
          <w:sz w:val="28"/>
          <w:szCs w:val="28"/>
          <w:lang w:val="ru-RU"/>
        </w:rPr>
        <w:t>абор  правил и соглашений, описывающих процедуры взаимодействия  каждого уровня  модели с соседними уровням</w:t>
      </w:r>
      <w:r w:rsidR="005A3314" w:rsidRPr="00ED4068">
        <w:rPr>
          <w:rFonts w:ascii="Times New Roman" w:hAnsi="Times New Roman" w:cs="Times New Roman"/>
          <w:sz w:val="28"/>
          <w:szCs w:val="28"/>
          <w:lang w:val="ru-RU"/>
        </w:rPr>
        <w:t>и</w:t>
      </w:r>
      <w:r w:rsidRPr="00ED4068">
        <w:rPr>
          <w:rFonts w:ascii="Times New Roman" w:hAnsi="Times New Roman" w:cs="Times New Roman"/>
          <w:sz w:val="28"/>
          <w:szCs w:val="28"/>
          <w:lang w:val="ru-RU"/>
        </w:rPr>
        <w:t xml:space="preserve">.   </w:t>
      </w:r>
    </w:p>
    <w:p w14:paraId="21FB9DCD" w14:textId="1C236BD8" w:rsidR="00524F3D" w:rsidRPr="00ED4068" w:rsidRDefault="00524F3D" w:rsidP="00960E7C">
      <w:pPr>
        <w:ind w:firstLine="720"/>
        <w:jc w:val="both"/>
        <w:rPr>
          <w:rFonts w:ascii="Times New Roman" w:hAnsi="Times New Roman" w:cs="Times New Roman"/>
          <w:sz w:val="28"/>
          <w:szCs w:val="28"/>
          <w:lang w:val="ru-RU"/>
        </w:rPr>
      </w:pPr>
      <w:r w:rsidRPr="00ED4068">
        <w:rPr>
          <w:rFonts w:ascii="Times New Roman" w:hAnsi="Times New Roman" w:cs="Times New Roman"/>
          <w:b/>
          <w:bCs/>
          <w:sz w:val="28"/>
          <w:szCs w:val="28"/>
          <w:shd w:val="clear" w:color="auto" w:fill="FFFFFF"/>
          <w:lang w:val="ru-RU"/>
        </w:rPr>
        <w:t>Сетевой протокол</w:t>
      </w:r>
      <w:r w:rsidRPr="00ED4068">
        <w:rPr>
          <w:rFonts w:ascii="Times New Roman" w:hAnsi="Times New Roman" w:cs="Times New Roman"/>
          <w:sz w:val="28"/>
          <w:szCs w:val="28"/>
          <w:shd w:val="clear" w:color="auto" w:fill="FFFFFF"/>
        </w:rPr>
        <w:t> </w:t>
      </w:r>
      <w:r w:rsidRPr="00ED4068">
        <w:rPr>
          <w:rFonts w:ascii="Times New Roman" w:hAnsi="Times New Roman" w:cs="Times New Roman"/>
          <w:sz w:val="28"/>
          <w:szCs w:val="28"/>
          <w:shd w:val="clear" w:color="auto" w:fill="FFFFFF"/>
          <w:lang w:val="ru-RU"/>
        </w:rPr>
        <w:t>— набор правил, позволяющий осуществлять соединение и обмен данными между несколькими устройствами.</w:t>
      </w:r>
      <w:r w:rsidR="00141995" w:rsidRPr="00ED4068">
        <w:rPr>
          <w:rFonts w:ascii="Times New Roman" w:hAnsi="Times New Roman" w:cs="Times New Roman"/>
          <w:sz w:val="28"/>
          <w:szCs w:val="28"/>
          <w:lang w:val="ru-RU"/>
        </w:rPr>
        <w:t xml:space="preserve"> </w:t>
      </w:r>
    </w:p>
    <w:p w14:paraId="1209E4F7" w14:textId="7A4D7310" w:rsidR="00155E98" w:rsidRPr="00ED4068" w:rsidRDefault="00155E98" w:rsidP="00ED4068">
      <w:pPr>
        <w:tabs>
          <w:tab w:val="left" w:pos="709"/>
        </w:tabs>
        <w:ind w:firstLine="709"/>
        <w:jc w:val="both"/>
        <w:rPr>
          <w:rFonts w:ascii="Times New Roman" w:hAnsi="Times New Roman" w:cs="Times New Roman"/>
          <w:sz w:val="28"/>
          <w:szCs w:val="28"/>
          <w:highlight w:val="green"/>
          <w:lang w:val="ru-RU"/>
        </w:rPr>
      </w:pPr>
      <w:r w:rsidRPr="00ED4068">
        <w:rPr>
          <w:rFonts w:ascii="Times New Roman" w:hAnsi="Times New Roman" w:cs="Times New Roman"/>
          <w:b/>
          <w:bCs/>
          <w:color w:val="000000"/>
          <w:sz w:val="28"/>
          <w:szCs w:val="28"/>
          <w:lang w:val="ru-RU"/>
        </w:rPr>
        <w:tab/>
      </w:r>
      <w:r w:rsidRPr="00ED4068">
        <w:rPr>
          <w:rFonts w:ascii="Times New Roman" w:hAnsi="Times New Roman" w:cs="Times New Roman"/>
          <w:b/>
          <w:bCs/>
          <w:color w:val="000000"/>
          <w:sz w:val="28"/>
          <w:szCs w:val="28"/>
          <w:lang w:val="ru-RU"/>
        </w:rPr>
        <w:t xml:space="preserve">Стандарт </w:t>
      </w:r>
      <w:r w:rsidRPr="00ED4068">
        <w:rPr>
          <w:rFonts w:ascii="Times New Roman" w:hAnsi="Times New Roman" w:cs="Times New Roman"/>
          <w:b/>
          <w:bCs/>
          <w:color w:val="000000"/>
          <w:sz w:val="28"/>
          <w:szCs w:val="28"/>
        </w:rPr>
        <w:t>POXIS</w:t>
      </w:r>
      <w:r w:rsidRPr="00ED4068">
        <w:rPr>
          <w:rFonts w:ascii="Times New Roman" w:hAnsi="Times New Roman" w:cs="Times New Roman"/>
          <w:color w:val="000000" w:themeColor="text1"/>
          <w:sz w:val="28"/>
          <w:szCs w:val="28"/>
          <w:lang w:val="ru-RU"/>
        </w:rPr>
        <w:t>(</w:t>
      </w:r>
      <w:r w:rsidRPr="00ED4068">
        <w:rPr>
          <w:rFonts w:ascii="Times New Roman" w:hAnsi="Times New Roman" w:cs="Times New Roman"/>
          <w:color w:val="000000" w:themeColor="text1"/>
          <w:sz w:val="28"/>
          <w:szCs w:val="28"/>
        </w:rPr>
        <w:t>Portable</w:t>
      </w:r>
      <w:r w:rsidRPr="00ED4068">
        <w:rPr>
          <w:rFonts w:ascii="Times New Roman" w:hAnsi="Times New Roman" w:cs="Times New Roman"/>
          <w:color w:val="000000" w:themeColor="text1"/>
          <w:sz w:val="28"/>
          <w:szCs w:val="28"/>
          <w:lang w:val="ru-RU"/>
        </w:rPr>
        <w:t xml:space="preserve"> </w:t>
      </w:r>
      <w:r w:rsidRPr="00ED4068">
        <w:rPr>
          <w:rFonts w:ascii="Times New Roman" w:hAnsi="Times New Roman" w:cs="Times New Roman"/>
          <w:color w:val="000000" w:themeColor="text1"/>
          <w:sz w:val="28"/>
          <w:szCs w:val="28"/>
        </w:rPr>
        <w:t>Operating</w:t>
      </w:r>
      <w:r w:rsidRPr="00ED4068">
        <w:rPr>
          <w:rFonts w:ascii="Times New Roman" w:hAnsi="Times New Roman" w:cs="Times New Roman"/>
          <w:color w:val="000000" w:themeColor="text1"/>
          <w:sz w:val="28"/>
          <w:szCs w:val="28"/>
          <w:lang w:val="ru-RU"/>
        </w:rPr>
        <w:t xml:space="preserve"> </w:t>
      </w:r>
      <w:r w:rsidRPr="00ED4068">
        <w:rPr>
          <w:rFonts w:ascii="Times New Roman" w:hAnsi="Times New Roman" w:cs="Times New Roman"/>
          <w:color w:val="000000" w:themeColor="text1"/>
          <w:sz w:val="28"/>
          <w:szCs w:val="28"/>
        </w:rPr>
        <w:t>System</w:t>
      </w:r>
      <w:r w:rsidRPr="00ED4068">
        <w:rPr>
          <w:rFonts w:ascii="Times New Roman" w:hAnsi="Times New Roman" w:cs="Times New Roman"/>
          <w:color w:val="000000" w:themeColor="text1"/>
          <w:sz w:val="28"/>
          <w:szCs w:val="28"/>
          <w:lang w:val="ru-RU"/>
        </w:rPr>
        <w:t xml:space="preserve"> </w:t>
      </w:r>
      <w:r w:rsidRPr="00ED4068">
        <w:rPr>
          <w:rFonts w:ascii="Times New Roman" w:hAnsi="Times New Roman" w:cs="Times New Roman"/>
          <w:color w:val="000000" w:themeColor="text1"/>
          <w:sz w:val="28"/>
          <w:szCs w:val="28"/>
        </w:rPr>
        <w:t>Interface</w:t>
      </w:r>
      <w:r w:rsidRPr="00ED4068">
        <w:rPr>
          <w:rFonts w:ascii="Times New Roman" w:hAnsi="Times New Roman" w:cs="Times New Roman"/>
          <w:color w:val="000000" w:themeColor="text1"/>
          <w:sz w:val="28"/>
          <w:szCs w:val="28"/>
          <w:lang w:val="ru-RU"/>
        </w:rPr>
        <w:t xml:space="preserve"> </w:t>
      </w:r>
      <w:r w:rsidRPr="00ED4068">
        <w:rPr>
          <w:rFonts w:ascii="Times New Roman" w:hAnsi="Times New Roman" w:cs="Times New Roman"/>
          <w:color w:val="000000" w:themeColor="text1"/>
          <w:sz w:val="28"/>
          <w:szCs w:val="28"/>
        </w:rPr>
        <w:t>for</w:t>
      </w:r>
      <w:r w:rsidRPr="00ED4068">
        <w:rPr>
          <w:rFonts w:ascii="Times New Roman" w:hAnsi="Times New Roman" w:cs="Times New Roman"/>
          <w:color w:val="000000" w:themeColor="text1"/>
          <w:sz w:val="28"/>
          <w:szCs w:val="28"/>
          <w:lang w:val="ru-RU"/>
        </w:rPr>
        <w:t xml:space="preserve"> </w:t>
      </w:r>
      <w:r w:rsidRPr="00ED4068">
        <w:rPr>
          <w:rFonts w:ascii="Times New Roman" w:hAnsi="Times New Roman" w:cs="Times New Roman"/>
          <w:color w:val="000000" w:themeColor="text1"/>
          <w:sz w:val="28"/>
          <w:szCs w:val="28"/>
        </w:rPr>
        <w:t>Unix</w:t>
      </w:r>
      <w:r w:rsidRPr="00ED4068">
        <w:rPr>
          <w:rFonts w:ascii="Times New Roman" w:hAnsi="Times New Roman" w:cs="Times New Roman"/>
          <w:color w:val="000000" w:themeColor="text1"/>
          <w:sz w:val="28"/>
          <w:szCs w:val="28"/>
          <w:lang w:val="ru-RU"/>
        </w:rPr>
        <w:t xml:space="preserve">) </w:t>
      </w:r>
      <w:r w:rsidRPr="00ED4068">
        <w:rPr>
          <w:rFonts w:ascii="Times New Roman" w:hAnsi="Times New Roman" w:cs="Times New Roman"/>
          <w:color w:val="000000"/>
          <w:sz w:val="28"/>
          <w:szCs w:val="28"/>
          <w:lang w:val="ru-RU"/>
        </w:rPr>
        <w:t xml:space="preserve"> - набор документов, описывающих интерфейсы между прикладной программой и ОС</w:t>
      </w:r>
      <w:r w:rsidRPr="00ED4068">
        <w:rPr>
          <w:rFonts w:ascii="Times New Roman" w:hAnsi="Times New Roman" w:cs="Times New Roman"/>
          <w:sz w:val="28"/>
          <w:szCs w:val="28"/>
          <w:highlight w:val="green"/>
          <w:lang w:val="ru-RU"/>
        </w:rPr>
        <w:t xml:space="preserve">  </w:t>
      </w:r>
    </w:p>
    <w:p w14:paraId="7131E73B" w14:textId="09CE3495" w:rsidR="00524F3D" w:rsidRPr="00ED4068" w:rsidRDefault="00524F3D" w:rsidP="00524F3D">
      <w:pPr>
        <w:rPr>
          <w:rFonts w:ascii="Times New Roman" w:hAnsi="Times New Roman" w:cs="Times New Roman"/>
          <w:color w:val="000000" w:themeColor="text1"/>
          <w:sz w:val="28"/>
          <w:szCs w:val="28"/>
          <w:lang w:val="ru-RU"/>
        </w:rPr>
      </w:pPr>
      <w:r w:rsidRPr="00ED4068">
        <w:rPr>
          <w:rFonts w:ascii="Times New Roman" w:hAnsi="Times New Roman" w:cs="Times New Roman"/>
          <w:color w:val="000000" w:themeColor="text1"/>
          <w:sz w:val="28"/>
          <w:szCs w:val="28"/>
          <w:lang w:val="ru-RU"/>
        </w:rPr>
        <w:t xml:space="preserve">Уровни модели </w:t>
      </w:r>
      <w:r w:rsidRPr="00ED4068">
        <w:rPr>
          <w:rFonts w:ascii="Times New Roman" w:hAnsi="Times New Roman" w:cs="Times New Roman"/>
          <w:color w:val="000000" w:themeColor="text1"/>
          <w:sz w:val="28"/>
          <w:szCs w:val="28"/>
        </w:rPr>
        <w:t>OSI</w:t>
      </w:r>
      <w:r w:rsidRPr="00ED4068">
        <w:rPr>
          <w:rFonts w:ascii="Times New Roman" w:hAnsi="Times New Roman" w:cs="Times New Roman"/>
          <w:color w:val="000000" w:themeColor="text1"/>
          <w:sz w:val="28"/>
          <w:szCs w:val="28"/>
          <w:lang w:val="ru-RU"/>
        </w:rPr>
        <w:t>/</w:t>
      </w:r>
      <w:r w:rsidRPr="00ED4068">
        <w:rPr>
          <w:rFonts w:ascii="Times New Roman" w:hAnsi="Times New Roman" w:cs="Times New Roman"/>
          <w:color w:val="000000" w:themeColor="text1"/>
          <w:sz w:val="28"/>
          <w:szCs w:val="28"/>
        </w:rPr>
        <w:t>ISO</w:t>
      </w:r>
      <w:r w:rsidRPr="00ED4068">
        <w:rPr>
          <w:rFonts w:ascii="Times New Roman" w:hAnsi="Times New Roman" w:cs="Times New Roman"/>
          <w:color w:val="000000" w:themeColor="text1"/>
          <w:sz w:val="28"/>
          <w:szCs w:val="28"/>
          <w:lang w:val="ru-RU"/>
        </w:rPr>
        <w:t>:</w:t>
      </w:r>
    </w:p>
    <w:p w14:paraId="1F3CD4BA" w14:textId="4A131E7F" w:rsidR="005C0C91" w:rsidRPr="00ED4068" w:rsidRDefault="00524F3D" w:rsidP="00BE43DD">
      <w:pPr>
        <w:ind w:firstLine="709"/>
        <w:jc w:val="both"/>
        <w:rPr>
          <w:rFonts w:ascii="Times New Roman" w:hAnsi="Times New Roman" w:cs="Times New Roman"/>
          <w:sz w:val="28"/>
          <w:szCs w:val="28"/>
          <w:lang w:val="ru-RU"/>
        </w:rPr>
      </w:pPr>
      <w:r w:rsidRPr="00ED4068">
        <w:rPr>
          <w:rFonts w:ascii="Times New Roman" w:hAnsi="Times New Roman" w:cs="Times New Roman"/>
          <w:b/>
          <w:sz w:val="28"/>
          <w:szCs w:val="28"/>
          <w:lang w:val="ru-RU"/>
        </w:rPr>
        <w:t>Прикладной</w:t>
      </w:r>
      <w:r w:rsidRPr="00ED4068">
        <w:rPr>
          <w:rFonts w:ascii="Times New Roman" w:hAnsi="Times New Roman" w:cs="Times New Roman"/>
          <w:sz w:val="28"/>
          <w:szCs w:val="28"/>
          <w:lang w:val="ru-RU"/>
        </w:rPr>
        <w:t xml:space="preserve"> – определение способа взаимодействия пользователей с системой (определение интерфейса). (</w:t>
      </w:r>
      <w:r w:rsidRPr="00ED4068">
        <w:rPr>
          <w:rFonts w:ascii="Times New Roman" w:hAnsi="Times New Roman" w:cs="Times New Roman"/>
          <w:sz w:val="28"/>
          <w:szCs w:val="28"/>
        </w:rPr>
        <w:t>HTTP</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Telnet</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FTP</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SMTP</w:t>
      </w:r>
      <w:r w:rsidRPr="00ED4068">
        <w:rPr>
          <w:rFonts w:ascii="Times New Roman" w:hAnsi="Times New Roman" w:cs="Times New Roman"/>
          <w:sz w:val="28"/>
          <w:szCs w:val="28"/>
          <w:lang w:val="ru-RU"/>
        </w:rPr>
        <w:t>)</w:t>
      </w:r>
    </w:p>
    <w:p w14:paraId="2E9AF467" w14:textId="11FD638B" w:rsidR="005C0C91" w:rsidRPr="00ED4068" w:rsidRDefault="00BE43DD" w:rsidP="005C0C91">
      <w:pPr>
        <w:jc w:val="both"/>
        <w:rPr>
          <w:rFonts w:ascii="Times New Roman" w:hAnsi="Times New Roman" w:cs="Times New Roman"/>
          <w:sz w:val="28"/>
          <w:szCs w:val="28"/>
          <w:lang w:val="ru-RU"/>
        </w:rPr>
      </w:pPr>
      <w:r w:rsidRPr="00ED4068">
        <w:rPr>
          <w:rFonts w:ascii="Times New Roman" w:hAnsi="Times New Roman" w:cs="Times New Roman"/>
          <w:sz w:val="28"/>
          <w:szCs w:val="28"/>
          <w:lang w:val="ru-RU"/>
        </w:rPr>
        <w:t>П</w:t>
      </w:r>
      <w:r w:rsidR="005C0C91" w:rsidRPr="00ED4068">
        <w:rPr>
          <w:rFonts w:ascii="Times New Roman" w:hAnsi="Times New Roman" w:cs="Times New Roman"/>
          <w:sz w:val="28"/>
          <w:szCs w:val="28"/>
          <w:lang w:val="ru-RU"/>
        </w:rPr>
        <w:t xml:space="preserve">о мере своего движения  от отправителя к получателю на каждом уровне  данные подвергаются необходимому преобразованию: при движении от прикладного 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w:t>
      </w:r>
    </w:p>
    <w:p w14:paraId="099EE1DF" w14:textId="7D6A8864" w:rsidR="005C0C91" w:rsidRPr="00ED4068" w:rsidRDefault="0019578C" w:rsidP="0019578C">
      <w:pPr>
        <w:keepNext/>
        <w:rPr>
          <w:rFonts w:ascii="Times New Roman" w:hAnsi="Times New Roman" w:cs="Times New Roman"/>
          <w:sz w:val="28"/>
          <w:szCs w:val="28"/>
        </w:rPr>
      </w:pPr>
      <w:r w:rsidRPr="00ED4068">
        <w:rPr>
          <w:rFonts w:ascii="Times New Roman" w:hAnsi="Times New Roman" w:cs="Times New Roman"/>
          <w:sz w:val="28"/>
          <w:szCs w:val="28"/>
        </w:rPr>
        <w:object w:dxaOrig="6780" w:dyaOrig="4815" w14:anchorId="04724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70.85pt;height:192.85pt" o:ole="">
            <v:imagedata r:id="rId6" o:title=""/>
          </v:shape>
          <o:OLEObject Type="Embed" ProgID="PBrush" ShapeID="_x0000_i1039" DrawAspect="Content" ObjectID="_1798814559" r:id="rId7"/>
        </w:object>
      </w:r>
      <w:r w:rsidRPr="00ED4068">
        <w:rPr>
          <w:rFonts w:ascii="Times New Roman" w:hAnsi="Times New Roman" w:cs="Times New Roman"/>
          <w:noProof/>
          <w:sz w:val="28"/>
          <w:szCs w:val="28"/>
        </w:rPr>
        <w:drawing>
          <wp:inline distT="0" distB="0" distL="0" distR="0" wp14:anchorId="7AFF6610" wp14:editId="18D74E91">
            <wp:extent cx="2862943" cy="3033865"/>
            <wp:effectExtent l="0" t="0" r="0" b="0"/>
            <wp:docPr id="1767992711" name="Рисунок 50" descr="Изображение выглядит как текст, диаграмма, снимок экран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2711" name="Рисунок 50" descr="Изображение выглядит как текст, диаграмма, снимок экрана, Параллельный&#10;&#10;Контент, сгенерированный ИИ, может содержать ошибк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063" cy="3043529"/>
                    </a:xfrm>
                    <a:prstGeom prst="rect">
                      <a:avLst/>
                    </a:prstGeom>
                    <a:noFill/>
                    <a:ln>
                      <a:noFill/>
                    </a:ln>
                  </pic:spPr>
                </pic:pic>
              </a:graphicData>
            </a:graphic>
          </wp:inline>
        </w:drawing>
      </w:r>
    </w:p>
    <w:p w14:paraId="1B180B32" w14:textId="16EDD430" w:rsidR="005C0C91" w:rsidRPr="005A64B3" w:rsidRDefault="005C0C91" w:rsidP="0019578C">
      <w:pPr>
        <w:jc w:val="both"/>
        <w:rPr>
          <w:rFonts w:ascii="Times New Roman" w:hAnsi="Times New Roman" w:cs="Times New Roman"/>
          <w:sz w:val="28"/>
          <w:szCs w:val="28"/>
          <w:lang w:val="ru-RU"/>
        </w:rPr>
      </w:pPr>
      <w:r w:rsidRPr="00ED4068">
        <w:rPr>
          <w:rFonts w:ascii="Times New Roman" w:hAnsi="Times New Roman" w:cs="Times New Roman"/>
          <w:sz w:val="28"/>
          <w:szCs w:val="28"/>
          <w:lang w:val="ru-RU"/>
        </w:rPr>
        <w:t xml:space="preserve">На рис. 1.2.2 изображены два процесса (с именами </w:t>
      </w:r>
      <w:r w:rsidRPr="00ED4068">
        <w:rPr>
          <w:rFonts w:ascii="Times New Roman" w:hAnsi="Times New Roman" w:cs="Times New Roman"/>
          <w:sz w:val="28"/>
          <w:szCs w:val="28"/>
        </w:rPr>
        <w:t>C</w:t>
      </w:r>
      <w:r w:rsidRPr="00ED4068">
        <w:rPr>
          <w:rFonts w:ascii="Times New Roman" w:hAnsi="Times New Roman" w:cs="Times New Roman"/>
          <w:sz w:val="28"/>
          <w:szCs w:val="28"/>
          <w:lang w:val="ru-RU"/>
        </w:rPr>
        <w:t xml:space="preserve"> и </w:t>
      </w:r>
      <w:r w:rsidRPr="00ED4068">
        <w:rPr>
          <w:rFonts w:ascii="Times New Roman" w:hAnsi="Times New Roman" w:cs="Times New Roman"/>
          <w:sz w:val="28"/>
          <w:szCs w:val="28"/>
        </w:rPr>
        <w:t>S</w:t>
      </w:r>
      <w:r w:rsidRPr="00ED4068">
        <w:rPr>
          <w:rFonts w:ascii="Times New Roman" w:hAnsi="Times New Roman" w:cs="Times New Roman"/>
          <w:sz w:val="28"/>
          <w:szCs w:val="28"/>
          <w:lang w:val="ru-RU"/>
        </w:rPr>
        <w:t xml:space="preserve">),  функционирующие на разных компьютерах в среде соответствующих </w:t>
      </w:r>
      <w:r w:rsidR="00BE43DD" w:rsidRPr="00ED4068">
        <w:rPr>
          <w:rFonts w:ascii="Times New Roman" w:hAnsi="Times New Roman" w:cs="Times New Roman"/>
          <w:sz w:val="28"/>
          <w:szCs w:val="28"/>
          <w:lang w:val="ru-RU"/>
        </w:rPr>
        <w:t>ОС</w:t>
      </w:r>
      <w:r w:rsidRPr="00ED4068">
        <w:rPr>
          <w:rFonts w:ascii="Times New Roman" w:hAnsi="Times New Roman" w:cs="Times New Roman"/>
          <w:sz w:val="28"/>
          <w:szCs w:val="28"/>
          <w:lang w:val="ru-RU"/>
        </w:rPr>
        <w:t>. В состав</w:t>
      </w:r>
      <w:r w:rsidR="00BE43DD" w:rsidRPr="00ED4068">
        <w:rPr>
          <w:rFonts w:ascii="Times New Roman" w:hAnsi="Times New Roman" w:cs="Times New Roman"/>
          <w:sz w:val="28"/>
          <w:szCs w:val="28"/>
          <w:lang w:val="ru-RU"/>
        </w:rPr>
        <w:t xml:space="preserve">е ОС </w:t>
      </w:r>
      <w:r w:rsidRPr="00ED4068">
        <w:rPr>
          <w:rFonts w:ascii="Times New Roman" w:hAnsi="Times New Roman" w:cs="Times New Roman"/>
          <w:sz w:val="28"/>
          <w:szCs w:val="28"/>
          <w:lang w:val="ru-RU"/>
        </w:rPr>
        <w:t xml:space="preserve">имеются службы  (специальные программы) обеспечивающие поддержку протоколов канального, сетевого  и  транспортного уровней. Протоколы физического уровня, как правило, обеспечиваются  сетевыми адаптерами. На рисунке граница </w:t>
      </w:r>
      <w:r w:rsidR="00BE43DD" w:rsidRPr="00ED4068">
        <w:rPr>
          <w:rFonts w:ascii="Times New Roman" w:hAnsi="Times New Roman" w:cs="Times New Roman"/>
          <w:sz w:val="28"/>
          <w:szCs w:val="28"/>
          <w:lang w:val="ru-RU"/>
        </w:rPr>
        <w:t xml:space="preserve">ОС </w:t>
      </w:r>
      <w:r w:rsidRPr="00ED4068">
        <w:rPr>
          <w:rFonts w:ascii="Times New Roman" w:hAnsi="Times New Roman" w:cs="Times New Roman"/>
          <w:sz w:val="28"/>
          <w:szCs w:val="28"/>
          <w:lang w:val="ru-RU"/>
        </w:rPr>
        <w:t xml:space="preserve">условно проходит по канальному уровню. Действительно, часто часть процедур  канального уровня  (обычно  подуровня  управления доступом к  среде) обеспечивается </w:t>
      </w:r>
      <w:proofErr w:type="spellStart"/>
      <w:r w:rsidRPr="00ED4068">
        <w:rPr>
          <w:rFonts w:ascii="Times New Roman" w:hAnsi="Times New Roman" w:cs="Times New Roman"/>
          <w:sz w:val="28"/>
          <w:szCs w:val="28"/>
          <w:lang w:val="ru-RU"/>
        </w:rPr>
        <w:t>аппаратно</w:t>
      </w:r>
      <w:proofErr w:type="spellEnd"/>
      <w:r w:rsidRPr="00ED4068">
        <w:rPr>
          <w:rFonts w:ascii="Times New Roman" w:hAnsi="Times New Roman" w:cs="Times New Roman"/>
          <w:sz w:val="28"/>
          <w:szCs w:val="28"/>
          <w:lang w:val="ru-RU"/>
        </w:rPr>
        <w:t xml:space="preserve"> (сетевым адаптером), а другая часть процедур (обычно подуровня управления логическим каналом)  реализована в виде драйвера, инсталлированного в состав </w:t>
      </w:r>
      <w:r w:rsidR="00BE43DD" w:rsidRPr="00ED4068">
        <w:rPr>
          <w:rFonts w:ascii="Times New Roman" w:hAnsi="Times New Roman" w:cs="Times New Roman"/>
          <w:sz w:val="28"/>
          <w:szCs w:val="28"/>
          <w:lang w:val="ru-RU"/>
        </w:rPr>
        <w:t>ОС</w:t>
      </w:r>
      <w:r w:rsidRPr="00ED4068">
        <w:rPr>
          <w:rFonts w:ascii="Times New Roman" w:hAnsi="Times New Roman" w:cs="Times New Roman"/>
          <w:sz w:val="28"/>
          <w:szCs w:val="28"/>
          <w:lang w:val="ru-RU"/>
        </w:rPr>
        <w:t xml:space="preserve">. Процессы, взаимодействуют со службами, обеспечивающими   процедуры протоколов транспортного уровня с помощью набора специальных функций </w:t>
      </w:r>
      <w:r w:rsidRPr="00ED4068">
        <w:rPr>
          <w:rFonts w:ascii="Times New Roman" w:hAnsi="Times New Roman" w:cs="Times New Roman"/>
          <w:sz w:val="28"/>
          <w:szCs w:val="28"/>
        </w:rPr>
        <w:t>API</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Application</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Program</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Interface</w:t>
      </w:r>
      <w:r w:rsidRPr="00ED4068">
        <w:rPr>
          <w:rFonts w:ascii="Times New Roman" w:hAnsi="Times New Roman" w:cs="Times New Roman"/>
          <w:sz w:val="28"/>
          <w:szCs w:val="28"/>
          <w:lang w:val="ru-RU"/>
        </w:rPr>
        <w:t xml:space="preserve">), входящими в состав  </w:t>
      </w:r>
      <w:r w:rsidR="00BE43DD" w:rsidRPr="00ED4068">
        <w:rPr>
          <w:rFonts w:ascii="Times New Roman" w:hAnsi="Times New Roman" w:cs="Times New Roman"/>
          <w:sz w:val="28"/>
          <w:szCs w:val="28"/>
          <w:lang w:val="ru-RU"/>
        </w:rPr>
        <w:t>ОС</w:t>
      </w:r>
      <w:r w:rsidRPr="00ED4068">
        <w:rPr>
          <w:rFonts w:ascii="Times New Roman" w:hAnsi="Times New Roman" w:cs="Times New Roman"/>
          <w:sz w:val="28"/>
          <w:szCs w:val="28"/>
          <w:lang w:val="ru-RU"/>
        </w:rPr>
        <w:t xml:space="preserve">. </w:t>
      </w:r>
      <w:r w:rsidR="00BE43DD" w:rsidRPr="00ED4068">
        <w:rPr>
          <w:rFonts w:ascii="Times New Roman" w:hAnsi="Times New Roman" w:cs="Times New Roman"/>
          <w:sz w:val="28"/>
          <w:szCs w:val="28"/>
          <w:lang w:val="ru-RU"/>
        </w:rPr>
        <w:t xml:space="preserve"> </w:t>
      </w:r>
      <w:r w:rsidR="00BE43DD" w:rsidRPr="005A64B3">
        <w:rPr>
          <w:rFonts w:ascii="Times New Roman" w:hAnsi="Times New Roman" w:cs="Times New Roman"/>
          <w:sz w:val="28"/>
          <w:szCs w:val="28"/>
          <w:lang w:val="ru-RU"/>
        </w:rPr>
        <w:t>Ф</w:t>
      </w:r>
      <w:r w:rsidRPr="005A64B3">
        <w:rPr>
          <w:rFonts w:ascii="Times New Roman" w:hAnsi="Times New Roman" w:cs="Times New Roman"/>
          <w:sz w:val="28"/>
          <w:szCs w:val="28"/>
          <w:lang w:val="ru-RU"/>
        </w:rPr>
        <w:t xml:space="preserve">ункции  сеансового, представительского  и   прикладного уровней  обеспечивается  самим   распределенных приложением.   </w:t>
      </w:r>
    </w:p>
    <w:p w14:paraId="0530253D" w14:textId="60557627" w:rsidR="001A5964" w:rsidRPr="005A64B3" w:rsidRDefault="001A5964" w:rsidP="005A64B3">
      <w:pPr>
        <w:ind w:firstLine="720"/>
        <w:jc w:val="both"/>
        <w:rPr>
          <w:rFonts w:ascii="Times New Roman" w:hAnsi="Times New Roman" w:cs="Times New Roman"/>
          <w:sz w:val="28"/>
          <w:szCs w:val="28"/>
          <w:lang w:val="ru-RU"/>
        </w:rPr>
      </w:pPr>
      <w:r w:rsidRPr="005A64B3">
        <w:rPr>
          <w:rFonts w:ascii="Times New Roman" w:hAnsi="Times New Roman" w:cs="Times New Roman"/>
          <w:sz w:val="28"/>
          <w:szCs w:val="28"/>
          <w:lang w:val="ru-RU"/>
        </w:rPr>
        <w:t xml:space="preserve">Для предоставления возможности разработчикам </w:t>
      </w:r>
      <w:r w:rsidRPr="005A64B3">
        <w:rPr>
          <w:rFonts w:ascii="Times New Roman" w:hAnsi="Times New Roman" w:cs="Times New Roman"/>
          <w:sz w:val="28"/>
          <w:szCs w:val="28"/>
          <w:lang w:val="ru-RU"/>
        </w:rPr>
        <w:t xml:space="preserve">ПО </w:t>
      </w:r>
      <w:r w:rsidRPr="005A64B3">
        <w:rPr>
          <w:rFonts w:ascii="Times New Roman" w:hAnsi="Times New Roman" w:cs="Times New Roman"/>
          <w:sz w:val="28"/>
          <w:szCs w:val="28"/>
          <w:lang w:val="ru-RU"/>
        </w:rPr>
        <w:t xml:space="preserve">использовать процедуры стека </w:t>
      </w:r>
      <w:r w:rsidRPr="005A64B3">
        <w:rPr>
          <w:rFonts w:ascii="Times New Roman" w:hAnsi="Times New Roman" w:cs="Times New Roman"/>
          <w:sz w:val="28"/>
          <w:szCs w:val="28"/>
        </w:rPr>
        <w:t>TCP</w:t>
      </w:r>
      <w:r w:rsidRPr="005A64B3">
        <w:rPr>
          <w:rFonts w:ascii="Times New Roman" w:hAnsi="Times New Roman" w:cs="Times New Roman"/>
          <w:sz w:val="28"/>
          <w:szCs w:val="28"/>
          <w:lang w:val="ru-RU"/>
        </w:rPr>
        <w:t>/</w:t>
      </w:r>
      <w:r w:rsidRPr="005A64B3">
        <w:rPr>
          <w:rFonts w:ascii="Times New Roman" w:hAnsi="Times New Roman" w:cs="Times New Roman"/>
          <w:sz w:val="28"/>
          <w:szCs w:val="28"/>
        </w:rPr>
        <w:t>IP</w:t>
      </w:r>
      <w:r w:rsidRPr="005A64B3">
        <w:rPr>
          <w:rFonts w:ascii="Times New Roman" w:hAnsi="Times New Roman" w:cs="Times New Roman"/>
          <w:sz w:val="28"/>
          <w:szCs w:val="28"/>
          <w:lang w:val="ru-RU"/>
        </w:rPr>
        <w:t xml:space="preserve"> в состав </w:t>
      </w:r>
      <w:r w:rsidRPr="005A64B3">
        <w:rPr>
          <w:rFonts w:ascii="Times New Roman" w:hAnsi="Times New Roman" w:cs="Times New Roman"/>
          <w:sz w:val="28"/>
          <w:szCs w:val="28"/>
          <w:lang w:val="ru-RU"/>
        </w:rPr>
        <w:t>ОС</w:t>
      </w:r>
      <w:r w:rsidRPr="005A64B3">
        <w:rPr>
          <w:rFonts w:ascii="Times New Roman" w:hAnsi="Times New Roman" w:cs="Times New Roman"/>
          <w:sz w:val="28"/>
          <w:szCs w:val="28"/>
          <w:lang w:val="ru-RU"/>
        </w:rPr>
        <w:t xml:space="preserve"> включаются специальные интерфейсы (</w:t>
      </w:r>
      <w:r w:rsidRPr="005A64B3">
        <w:rPr>
          <w:rFonts w:ascii="Times New Roman" w:hAnsi="Times New Roman" w:cs="Times New Roman"/>
          <w:b/>
          <w:i/>
          <w:sz w:val="28"/>
          <w:szCs w:val="28"/>
        </w:rPr>
        <w:t>Application</w:t>
      </w:r>
      <w:r w:rsidRPr="005A64B3">
        <w:rPr>
          <w:rFonts w:ascii="Times New Roman" w:hAnsi="Times New Roman" w:cs="Times New Roman"/>
          <w:b/>
          <w:i/>
          <w:sz w:val="28"/>
          <w:szCs w:val="28"/>
          <w:lang w:val="ru-RU"/>
        </w:rPr>
        <w:t xml:space="preserve"> </w:t>
      </w:r>
      <w:r w:rsidRPr="005A64B3">
        <w:rPr>
          <w:rFonts w:ascii="Times New Roman" w:hAnsi="Times New Roman" w:cs="Times New Roman"/>
          <w:b/>
          <w:i/>
          <w:sz w:val="28"/>
          <w:szCs w:val="28"/>
        </w:rPr>
        <w:t>Programming</w:t>
      </w:r>
      <w:r w:rsidRPr="005A64B3">
        <w:rPr>
          <w:rFonts w:ascii="Times New Roman" w:hAnsi="Times New Roman" w:cs="Times New Roman"/>
          <w:b/>
          <w:i/>
          <w:sz w:val="28"/>
          <w:szCs w:val="28"/>
          <w:lang w:val="ru-RU"/>
        </w:rPr>
        <w:t xml:space="preserve">  </w:t>
      </w:r>
      <w:r w:rsidRPr="005A64B3">
        <w:rPr>
          <w:rFonts w:ascii="Times New Roman" w:hAnsi="Times New Roman" w:cs="Times New Roman"/>
          <w:b/>
          <w:i/>
          <w:sz w:val="28"/>
          <w:szCs w:val="28"/>
        </w:rPr>
        <w:t>Interface</w:t>
      </w:r>
      <w:r w:rsidRPr="005A64B3">
        <w:rPr>
          <w:rFonts w:ascii="Times New Roman" w:hAnsi="Times New Roman" w:cs="Times New Roman"/>
          <w:b/>
          <w:i/>
          <w:sz w:val="28"/>
          <w:szCs w:val="28"/>
          <w:lang w:val="ru-RU"/>
        </w:rPr>
        <w:t xml:space="preserve">, </w:t>
      </w:r>
      <w:r w:rsidRPr="005A64B3">
        <w:rPr>
          <w:rFonts w:ascii="Times New Roman" w:hAnsi="Times New Roman" w:cs="Times New Roman"/>
          <w:b/>
          <w:i/>
          <w:sz w:val="28"/>
          <w:szCs w:val="28"/>
        </w:rPr>
        <w:t>API</w:t>
      </w:r>
      <w:r w:rsidRPr="005A64B3">
        <w:rPr>
          <w:rFonts w:ascii="Times New Roman" w:hAnsi="Times New Roman" w:cs="Times New Roman"/>
          <w:sz w:val="28"/>
          <w:szCs w:val="28"/>
          <w:lang w:val="ru-RU"/>
        </w:rPr>
        <w:t xml:space="preserve">), </w:t>
      </w:r>
      <w:r w:rsidRPr="005A64B3">
        <w:rPr>
          <w:rFonts w:ascii="Times New Roman" w:hAnsi="Times New Roman" w:cs="Times New Roman"/>
          <w:sz w:val="28"/>
          <w:szCs w:val="28"/>
          <w:lang w:val="ru-RU"/>
        </w:rPr>
        <w:t xml:space="preserve">- </w:t>
      </w:r>
      <w:r w:rsidRPr="005A64B3">
        <w:rPr>
          <w:rFonts w:ascii="Times New Roman" w:hAnsi="Times New Roman" w:cs="Times New Roman"/>
          <w:sz w:val="28"/>
          <w:szCs w:val="28"/>
          <w:lang w:val="ru-RU"/>
        </w:rPr>
        <w:t xml:space="preserve">набор специальных функций и технологических инструкций, обеспечивающих доступ к  модулям протокола </w:t>
      </w:r>
      <w:r w:rsidRPr="005A64B3">
        <w:rPr>
          <w:rFonts w:ascii="Times New Roman" w:hAnsi="Times New Roman" w:cs="Times New Roman"/>
          <w:sz w:val="28"/>
          <w:szCs w:val="28"/>
        </w:rPr>
        <w:t>TCP</w:t>
      </w:r>
      <w:r w:rsidRPr="005A64B3">
        <w:rPr>
          <w:rFonts w:ascii="Times New Roman" w:hAnsi="Times New Roman" w:cs="Times New Roman"/>
          <w:sz w:val="28"/>
          <w:szCs w:val="28"/>
          <w:lang w:val="ru-RU"/>
        </w:rPr>
        <w:t>/</w:t>
      </w:r>
      <w:r w:rsidRPr="005A64B3">
        <w:rPr>
          <w:rFonts w:ascii="Times New Roman" w:hAnsi="Times New Roman" w:cs="Times New Roman"/>
          <w:sz w:val="28"/>
          <w:szCs w:val="28"/>
        </w:rPr>
        <w:t>IP</w:t>
      </w:r>
      <w:r w:rsidRPr="005A64B3">
        <w:rPr>
          <w:rFonts w:ascii="Times New Roman" w:hAnsi="Times New Roman" w:cs="Times New Roman"/>
          <w:sz w:val="28"/>
          <w:szCs w:val="28"/>
          <w:lang w:val="ru-RU"/>
        </w:rPr>
        <w:t xml:space="preserve">. </w:t>
      </w:r>
    </w:p>
    <w:p w14:paraId="231153A7" w14:textId="77777777" w:rsidR="001A5964" w:rsidRPr="005A64B3" w:rsidRDefault="001A5964" w:rsidP="001A5964">
      <w:pPr>
        <w:jc w:val="both"/>
        <w:rPr>
          <w:rFonts w:ascii="Times New Roman" w:hAnsi="Times New Roman" w:cs="Times New Roman"/>
          <w:sz w:val="28"/>
          <w:szCs w:val="28"/>
          <w:lang w:val="ru-RU"/>
        </w:rPr>
      </w:pPr>
      <w:r w:rsidRPr="005A64B3">
        <w:rPr>
          <w:rFonts w:ascii="Times New Roman" w:hAnsi="Times New Roman" w:cs="Times New Roman"/>
          <w:sz w:val="28"/>
          <w:szCs w:val="28"/>
          <w:lang w:val="ru-RU"/>
        </w:rPr>
        <w:tab/>
        <w:t xml:space="preserve">Наиболее распространенными </w:t>
      </w:r>
      <w:r w:rsidRPr="005A64B3">
        <w:rPr>
          <w:rFonts w:ascii="Times New Roman" w:hAnsi="Times New Roman" w:cs="Times New Roman"/>
          <w:sz w:val="28"/>
          <w:szCs w:val="28"/>
        </w:rPr>
        <w:t>API</w:t>
      </w:r>
      <w:r w:rsidRPr="005A64B3">
        <w:rPr>
          <w:rFonts w:ascii="Times New Roman" w:hAnsi="Times New Roman" w:cs="Times New Roman"/>
          <w:sz w:val="28"/>
          <w:szCs w:val="28"/>
          <w:lang w:val="ru-RU"/>
        </w:rPr>
        <w:t xml:space="preserve"> для обмена данными в сети, являются </w:t>
      </w:r>
      <w:r w:rsidRPr="005A64B3">
        <w:rPr>
          <w:rFonts w:ascii="Times New Roman" w:hAnsi="Times New Roman" w:cs="Times New Roman"/>
          <w:b/>
          <w:i/>
          <w:sz w:val="28"/>
          <w:szCs w:val="28"/>
          <w:lang w:val="ru-RU"/>
        </w:rPr>
        <w:t>интерфейс сокетов</w:t>
      </w:r>
      <w:r w:rsidRPr="005A64B3">
        <w:rPr>
          <w:rFonts w:ascii="Times New Roman" w:hAnsi="Times New Roman" w:cs="Times New Roman"/>
          <w:sz w:val="28"/>
          <w:szCs w:val="28"/>
          <w:lang w:val="ru-RU"/>
        </w:rPr>
        <w:t xml:space="preserve"> и </w:t>
      </w:r>
      <w:r w:rsidRPr="005A64B3">
        <w:rPr>
          <w:rFonts w:ascii="Times New Roman" w:hAnsi="Times New Roman" w:cs="Times New Roman"/>
          <w:b/>
          <w:i/>
          <w:sz w:val="28"/>
          <w:szCs w:val="28"/>
        </w:rPr>
        <w:t>RPC</w:t>
      </w:r>
      <w:r w:rsidRPr="005A64B3">
        <w:rPr>
          <w:rFonts w:ascii="Times New Roman" w:hAnsi="Times New Roman" w:cs="Times New Roman"/>
          <w:sz w:val="28"/>
          <w:szCs w:val="28"/>
          <w:lang w:val="ru-RU"/>
        </w:rPr>
        <w:t xml:space="preserve"> </w:t>
      </w:r>
      <w:r w:rsidRPr="005A64B3">
        <w:rPr>
          <w:rFonts w:ascii="Times New Roman" w:hAnsi="Times New Roman" w:cs="Times New Roman"/>
          <w:b/>
          <w:i/>
          <w:sz w:val="28"/>
          <w:szCs w:val="28"/>
          <w:lang w:val="ru-RU"/>
        </w:rPr>
        <w:t>(</w:t>
      </w:r>
      <w:r w:rsidRPr="005A64B3">
        <w:rPr>
          <w:rFonts w:ascii="Times New Roman" w:hAnsi="Times New Roman" w:cs="Times New Roman"/>
          <w:b/>
          <w:i/>
          <w:sz w:val="28"/>
          <w:szCs w:val="28"/>
        </w:rPr>
        <w:t>Remote</w:t>
      </w:r>
      <w:r w:rsidRPr="005A64B3">
        <w:rPr>
          <w:rFonts w:ascii="Times New Roman" w:hAnsi="Times New Roman" w:cs="Times New Roman"/>
          <w:b/>
          <w:i/>
          <w:sz w:val="28"/>
          <w:szCs w:val="28"/>
          <w:lang w:val="ru-RU"/>
        </w:rPr>
        <w:t xml:space="preserve"> </w:t>
      </w:r>
      <w:r w:rsidRPr="005A64B3">
        <w:rPr>
          <w:rFonts w:ascii="Times New Roman" w:hAnsi="Times New Roman" w:cs="Times New Roman"/>
          <w:b/>
          <w:i/>
          <w:sz w:val="28"/>
          <w:szCs w:val="28"/>
        </w:rPr>
        <w:t>Procedure</w:t>
      </w:r>
      <w:r w:rsidRPr="005A64B3">
        <w:rPr>
          <w:rFonts w:ascii="Times New Roman" w:hAnsi="Times New Roman" w:cs="Times New Roman"/>
          <w:b/>
          <w:i/>
          <w:sz w:val="28"/>
          <w:szCs w:val="28"/>
          <w:lang w:val="ru-RU"/>
        </w:rPr>
        <w:t xml:space="preserve"> </w:t>
      </w:r>
      <w:r w:rsidRPr="005A64B3">
        <w:rPr>
          <w:rFonts w:ascii="Times New Roman" w:hAnsi="Times New Roman" w:cs="Times New Roman"/>
          <w:b/>
          <w:i/>
          <w:sz w:val="28"/>
          <w:szCs w:val="28"/>
        </w:rPr>
        <w:t>Call</w:t>
      </w:r>
      <w:r w:rsidRPr="005A64B3">
        <w:rPr>
          <w:rFonts w:ascii="Times New Roman" w:hAnsi="Times New Roman" w:cs="Times New Roman"/>
          <w:b/>
          <w:i/>
          <w:sz w:val="28"/>
          <w:szCs w:val="28"/>
          <w:lang w:val="ru-RU"/>
        </w:rPr>
        <w:t>)</w:t>
      </w:r>
      <w:r w:rsidRPr="005A64B3">
        <w:rPr>
          <w:rFonts w:ascii="Times New Roman" w:hAnsi="Times New Roman" w:cs="Times New Roman"/>
          <w:sz w:val="28"/>
          <w:szCs w:val="28"/>
          <w:lang w:val="ru-RU"/>
        </w:rPr>
        <w:t xml:space="preserve"> – вызов удаленных процедур.  </w:t>
      </w:r>
    </w:p>
    <w:p w14:paraId="20388FDF" w14:textId="72CAAEAF" w:rsidR="001A5964" w:rsidRPr="005A64B3" w:rsidRDefault="001A5964" w:rsidP="0019578C">
      <w:pPr>
        <w:jc w:val="both"/>
        <w:rPr>
          <w:rFonts w:ascii="Times New Roman" w:hAnsi="Times New Roman" w:cs="Times New Roman"/>
          <w:sz w:val="28"/>
          <w:szCs w:val="28"/>
          <w:lang w:val="ru-RU"/>
        </w:rPr>
      </w:pPr>
      <w:r w:rsidRPr="005A64B3">
        <w:rPr>
          <w:rFonts w:ascii="Times New Roman" w:hAnsi="Times New Roman" w:cs="Times New Roman"/>
          <w:sz w:val="28"/>
          <w:szCs w:val="28"/>
          <w:lang w:val="ru-RU"/>
        </w:rPr>
        <w:tab/>
      </w:r>
      <w:r w:rsidRPr="005A64B3">
        <w:rPr>
          <w:rFonts w:ascii="Times New Roman" w:hAnsi="Times New Roman" w:cs="Times New Roman"/>
          <w:b/>
          <w:bCs/>
          <w:sz w:val="28"/>
          <w:szCs w:val="28"/>
        </w:rPr>
        <w:t>API</w:t>
      </w:r>
      <w:r w:rsidRPr="005A64B3">
        <w:rPr>
          <w:rFonts w:ascii="Times New Roman" w:hAnsi="Times New Roman" w:cs="Times New Roman"/>
          <w:b/>
          <w:bCs/>
          <w:sz w:val="28"/>
          <w:szCs w:val="28"/>
          <w:lang w:val="ru-RU"/>
        </w:rPr>
        <w:t xml:space="preserve"> сокетов</w:t>
      </w:r>
      <w:r w:rsidRPr="005A64B3">
        <w:rPr>
          <w:rFonts w:ascii="Times New Roman" w:hAnsi="Times New Roman" w:cs="Times New Roman"/>
          <w:sz w:val="28"/>
          <w:szCs w:val="28"/>
          <w:lang w:val="ru-RU"/>
        </w:rPr>
        <w:t xml:space="preserve"> –</w:t>
      </w:r>
      <w:r w:rsidRPr="005A64B3">
        <w:rPr>
          <w:rFonts w:ascii="Times New Roman" w:hAnsi="Times New Roman" w:cs="Times New Roman"/>
          <w:sz w:val="28"/>
          <w:szCs w:val="28"/>
          <w:lang w:val="ru-RU"/>
        </w:rPr>
        <w:t xml:space="preserve"> </w:t>
      </w:r>
      <w:r w:rsidRPr="005A64B3">
        <w:rPr>
          <w:rFonts w:ascii="Times New Roman" w:hAnsi="Times New Roman" w:cs="Times New Roman"/>
          <w:sz w:val="28"/>
          <w:szCs w:val="28"/>
          <w:lang w:val="ru-RU"/>
        </w:rPr>
        <w:t xml:space="preserve">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 </w:t>
      </w:r>
      <w:r w:rsidRPr="005A64B3">
        <w:rPr>
          <w:rFonts w:ascii="Times New Roman" w:hAnsi="Times New Roman" w:cs="Times New Roman"/>
          <w:sz w:val="28"/>
          <w:szCs w:val="28"/>
          <w:lang w:val="ru-RU"/>
        </w:rPr>
        <w:t>О</w:t>
      </w:r>
      <w:r w:rsidRPr="005A64B3">
        <w:rPr>
          <w:rFonts w:ascii="Times New Roman" w:hAnsi="Times New Roman" w:cs="Times New Roman"/>
          <w:sz w:val="28"/>
          <w:szCs w:val="28"/>
          <w:lang w:val="ru-RU"/>
        </w:rPr>
        <w:t xml:space="preserve">писан в стандарте  </w:t>
      </w:r>
      <w:r w:rsidRPr="005A64B3">
        <w:rPr>
          <w:rFonts w:ascii="Times New Roman" w:hAnsi="Times New Roman" w:cs="Times New Roman"/>
          <w:b/>
          <w:i/>
          <w:sz w:val="28"/>
          <w:szCs w:val="28"/>
        </w:rPr>
        <w:t>POSIX</w:t>
      </w:r>
      <w:r w:rsidRPr="005A64B3">
        <w:rPr>
          <w:rFonts w:ascii="Times New Roman" w:hAnsi="Times New Roman" w:cs="Times New Roman"/>
          <w:sz w:val="28"/>
          <w:szCs w:val="28"/>
          <w:lang w:val="ru-RU"/>
        </w:rPr>
        <w:t xml:space="preserve">. </w:t>
      </w:r>
    </w:p>
    <w:p w14:paraId="3D0BCEB7" w14:textId="3468D963" w:rsidR="00524F3D" w:rsidRPr="00ED4068" w:rsidRDefault="00524F3D" w:rsidP="00524F3D">
      <w:pPr>
        <w:ind w:firstLine="709"/>
        <w:jc w:val="both"/>
        <w:rPr>
          <w:rFonts w:ascii="Times New Roman" w:hAnsi="Times New Roman" w:cs="Times New Roman"/>
          <w:sz w:val="28"/>
          <w:szCs w:val="28"/>
          <w:lang w:val="ru-RU"/>
        </w:rPr>
      </w:pPr>
      <w:r w:rsidRPr="005A64B3">
        <w:rPr>
          <w:rFonts w:ascii="Times New Roman" w:hAnsi="Times New Roman" w:cs="Times New Roman"/>
          <w:b/>
          <w:sz w:val="28"/>
          <w:szCs w:val="28"/>
          <w:lang w:val="ru-RU"/>
        </w:rPr>
        <w:t>Представительский</w:t>
      </w:r>
      <w:r w:rsidRPr="005A64B3">
        <w:rPr>
          <w:rFonts w:ascii="Times New Roman" w:hAnsi="Times New Roman" w:cs="Times New Roman"/>
          <w:sz w:val="28"/>
          <w:szCs w:val="28"/>
          <w:lang w:val="ru-RU"/>
        </w:rPr>
        <w:t xml:space="preserve"> – представление данных в едином формате и виде; </w:t>
      </w:r>
      <w:r w:rsidRPr="005A64B3">
        <w:rPr>
          <w:rFonts w:ascii="Times New Roman" w:hAnsi="Times New Roman" w:cs="Times New Roman"/>
          <w:sz w:val="28"/>
          <w:szCs w:val="28"/>
          <w:lang w:val="ru-RU"/>
        </w:rPr>
        <w:t>процедуры этого уровня описывают</w:t>
      </w:r>
      <w:r w:rsidRPr="00ED4068">
        <w:rPr>
          <w:rFonts w:ascii="Times New Roman" w:hAnsi="Times New Roman" w:cs="Times New Roman"/>
          <w:sz w:val="28"/>
          <w:szCs w:val="28"/>
          <w:lang w:val="ru-RU"/>
        </w:rPr>
        <w:t xml:space="preserve"> способы </w:t>
      </w:r>
      <w:r w:rsidR="008259BC">
        <w:rPr>
          <w:rFonts w:ascii="Times New Roman" w:hAnsi="Times New Roman" w:cs="Times New Roman"/>
          <w:sz w:val="28"/>
          <w:szCs w:val="28"/>
          <w:lang w:val="ru-RU"/>
        </w:rPr>
        <w:t>кодирования</w:t>
      </w:r>
      <w:r w:rsidR="008259BC" w:rsidRPr="008259BC">
        <w:rPr>
          <w:rFonts w:ascii="Times New Roman" w:hAnsi="Times New Roman" w:cs="Times New Roman"/>
          <w:sz w:val="28"/>
          <w:szCs w:val="28"/>
          <w:lang w:val="ru-RU"/>
        </w:rPr>
        <w:t xml:space="preserve">, </w:t>
      </w:r>
      <w:r w:rsidRPr="00ED4068">
        <w:rPr>
          <w:rFonts w:ascii="Times New Roman" w:hAnsi="Times New Roman" w:cs="Times New Roman"/>
          <w:sz w:val="28"/>
          <w:szCs w:val="28"/>
          <w:lang w:val="ru-RU"/>
        </w:rPr>
        <w:t>шифровани</w:t>
      </w:r>
      <w:r w:rsidRPr="00ED4068">
        <w:rPr>
          <w:rFonts w:ascii="Times New Roman" w:hAnsi="Times New Roman" w:cs="Times New Roman"/>
          <w:sz w:val="28"/>
          <w:szCs w:val="28"/>
          <w:lang w:val="ru-RU"/>
        </w:rPr>
        <w:t>я</w:t>
      </w:r>
      <w:r w:rsidRPr="00ED4068">
        <w:rPr>
          <w:rFonts w:ascii="Times New Roman" w:hAnsi="Times New Roman" w:cs="Times New Roman"/>
          <w:sz w:val="28"/>
          <w:szCs w:val="28"/>
          <w:lang w:val="ru-RU"/>
        </w:rPr>
        <w:t>, сжати</w:t>
      </w:r>
      <w:r w:rsidRPr="00ED4068">
        <w:rPr>
          <w:rFonts w:ascii="Times New Roman" w:hAnsi="Times New Roman" w:cs="Times New Roman"/>
          <w:sz w:val="28"/>
          <w:szCs w:val="28"/>
          <w:lang w:val="ru-RU"/>
        </w:rPr>
        <w:t>я данных</w:t>
      </w:r>
      <w:r w:rsidRPr="00ED4068">
        <w:rPr>
          <w:rFonts w:ascii="Times New Roman" w:hAnsi="Times New Roman" w:cs="Times New Roman"/>
          <w:sz w:val="28"/>
          <w:szCs w:val="28"/>
          <w:lang w:val="ru-RU"/>
        </w:rPr>
        <w:t>.</w:t>
      </w:r>
    </w:p>
    <w:p w14:paraId="09061FB2" w14:textId="77777777" w:rsidR="00524F3D" w:rsidRPr="00ED4068" w:rsidRDefault="00524F3D" w:rsidP="00524F3D">
      <w:pPr>
        <w:ind w:firstLine="709"/>
        <w:jc w:val="both"/>
        <w:rPr>
          <w:rFonts w:ascii="Times New Roman" w:hAnsi="Times New Roman" w:cs="Times New Roman"/>
          <w:sz w:val="28"/>
          <w:szCs w:val="28"/>
          <w:lang w:val="ru-RU"/>
        </w:rPr>
      </w:pPr>
      <w:r w:rsidRPr="00ED4068">
        <w:rPr>
          <w:rFonts w:ascii="Times New Roman" w:hAnsi="Times New Roman" w:cs="Times New Roman"/>
          <w:b/>
          <w:sz w:val="28"/>
          <w:szCs w:val="28"/>
          <w:lang w:val="ru-RU"/>
        </w:rPr>
        <w:lastRenderedPageBreak/>
        <w:t>Сеансовый</w:t>
      </w:r>
      <w:r w:rsidRPr="00ED4068">
        <w:rPr>
          <w:rFonts w:ascii="Times New Roman" w:hAnsi="Times New Roman" w:cs="Times New Roman"/>
          <w:sz w:val="28"/>
          <w:szCs w:val="28"/>
          <w:lang w:val="ru-RU"/>
        </w:rPr>
        <w:t xml:space="preserve"> – установка, поддержание и разрыв сеанса. Это точка взаимодействия программ и комп. сети (</w:t>
      </w:r>
      <w:r w:rsidRPr="00ED4068">
        <w:rPr>
          <w:rFonts w:ascii="Times New Roman" w:hAnsi="Times New Roman" w:cs="Times New Roman"/>
          <w:sz w:val="28"/>
          <w:szCs w:val="28"/>
        </w:rPr>
        <w:t>TCP</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UPD</w:t>
      </w:r>
      <w:r w:rsidRPr="00ED4068">
        <w:rPr>
          <w:rFonts w:ascii="Times New Roman" w:hAnsi="Times New Roman" w:cs="Times New Roman"/>
          <w:sz w:val="28"/>
          <w:szCs w:val="28"/>
          <w:lang w:val="ru-RU"/>
        </w:rPr>
        <w:t>)</w:t>
      </w:r>
    </w:p>
    <w:p w14:paraId="4AFAA1A4" w14:textId="16A49421" w:rsidR="00524F3D" w:rsidRPr="00ED4068" w:rsidRDefault="00524F3D" w:rsidP="00524F3D">
      <w:pPr>
        <w:ind w:firstLine="709"/>
        <w:jc w:val="both"/>
        <w:rPr>
          <w:rFonts w:ascii="Times New Roman" w:hAnsi="Times New Roman" w:cs="Times New Roman"/>
          <w:sz w:val="28"/>
          <w:szCs w:val="28"/>
          <w:lang w:val="ru-RU"/>
        </w:rPr>
      </w:pPr>
      <w:r w:rsidRPr="00ED4068">
        <w:rPr>
          <w:rFonts w:ascii="Times New Roman" w:hAnsi="Times New Roman" w:cs="Times New Roman"/>
          <w:b/>
          <w:sz w:val="28"/>
          <w:szCs w:val="28"/>
          <w:lang w:val="ru-RU"/>
        </w:rPr>
        <w:t>Транспортный</w:t>
      </w:r>
      <w:r w:rsidRPr="00ED4068">
        <w:rPr>
          <w:rFonts w:ascii="Times New Roman" w:hAnsi="Times New Roman" w:cs="Times New Roman"/>
          <w:sz w:val="28"/>
          <w:szCs w:val="28"/>
          <w:lang w:val="ru-RU"/>
        </w:rPr>
        <w:t xml:space="preserve"> – </w:t>
      </w:r>
      <w:r w:rsidR="00BE43DD" w:rsidRPr="00ED4068">
        <w:rPr>
          <w:rFonts w:ascii="Times New Roman" w:hAnsi="Times New Roman" w:cs="Times New Roman"/>
          <w:sz w:val="28"/>
          <w:szCs w:val="28"/>
          <w:lang w:val="ru-RU"/>
        </w:rPr>
        <w:t>подготовка и доставка пакетов</w:t>
      </w:r>
      <w:r w:rsidRPr="00ED4068">
        <w:rPr>
          <w:rFonts w:ascii="Times New Roman" w:hAnsi="Times New Roman" w:cs="Times New Roman"/>
          <w:sz w:val="28"/>
          <w:szCs w:val="28"/>
          <w:lang w:val="ru-RU"/>
        </w:rPr>
        <w:t xml:space="preserve"> данных</w:t>
      </w:r>
      <w:r w:rsidR="00BE43DD" w:rsidRPr="00ED4068">
        <w:rPr>
          <w:rFonts w:ascii="Times New Roman" w:hAnsi="Times New Roman" w:cs="Times New Roman"/>
          <w:sz w:val="28"/>
          <w:szCs w:val="28"/>
          <w:lang w:val="ru-RU"/>
        </w:rPr>
        <w:t xml:space="preserve"> </w:t>
      </w:r>
      <w:r w:rsidR="00BE43DD" w:rsidRPr="00ED4068">
        <w:rPr>
          <w:rFonts w:ascii="Times New Roman" w:hAnsi="Times New Roman" w:cs="Times New Roman"/>
          <w:sz w:val="28"/>
          <w:szCs w:val="28"/>
          <w:lang w:val="ru-RU"/>
        </w:rPr>
        <w:t>между конечными точками без ошибок и в правильной последовательности</w:t>
      </w:r>
      <w:r w:rsidR="006B31E8" w:rsidRPr="00ED4068">
        <w:rPr>
          <w:rFonts w:ascii="Times New Roman" w:hAnsi="Times New Roman" w:cs="Times New Roman"/>
          <w:sz w:val="28"/>
          <w:szCs w:val="28"/>
          <w:lang w:val="ru-RU"/>
        </w:rPr>
        <w:t>,</w:t>
      </w:r>
      <w:r w:rsidR="004955E9" w:rsidRPr="00ED4068">
        <w:rPr>
          <w:rFonts w:ascii="Times New Roman" w:hAnsi="Times New Roman" w:cs="Times New Roman"/>
          <w:sz w:val="28"/>
          <w:szCs w:val="28"/>
          <w:lang w:val="ru-RU"/>
        </w:rPr>
        <w:t xml:space="preserve"> контроль передачи данных,</w:t>
      </w:r>
      <w:r w:rsidR="006B31E8"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lang w:val="ru-RU"/>
        </w:rPr>
        <w:t>разбиение данных на блоки, индексация блоков данных</w:t>
      </w:r>
      <w:r w:rsidR="00BE43DD" w:rsidRPr="00ED4068">
        <w:rPr>
          <w:rFonts w:ascii="Times New Roman" w:hAnsi="Times New Roman" w:cs="Times New Roman"/>
          <w:sz w:val="28"/>
          <w:szCs w:val="28"/>
          <w:lang w:val="ru-RU"/>
        </w:rPr>
        <w:t>.</w:t>
      </w:r>
    </w:p>
    <w:p w14:paraId="0C17F057" w14:textId="3D9331F3" w:rsidR="00524F3D" w:rsidRPr="00ED4068" w:rsidRDefault="00524F3D" w:rsidP="00524F3D">
      <w:pPr>
        <w:ind w:firstLine="709"/>
        <w:jc w:val="both"/>
        <w:rPr>
          <w:rFonts w:ascii="Times New Roman" w:hAnsi="Times New Roman" w:cs="Times New Roman"/>
          <w:sz w:val="28"/>
          <w:szCs w:val="28"/>
          <w:lang w:val="ru-RU"/>
        </w:rPr>
      </w:pPr>
      <w:r w:rsidRPr="00ED4068">
        <w:rPr>
          <w:rFonts w:ascii="Times New Roman" w:hAnsi="Times New Roman" w:cs="Times New Roman"/>
          <w:b/>
          <w:sz w:val="28"/>
          <w:szCs w:val="28"/>
          <w:lang w:val="ru-RU"/>
        </w:rPr>
        <w:t>Сетевой</w:t>
      </w:r>
      <w:r w:rsidRPr="00ED4068">
        <w:rPr>
          <w:rFonts w:ascii="Times New Roman" w:hAnsi="Times New Roman" w:cs="Times New Roman"/>
          <w:sz w:val="28"/>
          <w:szCs w:val="28"/>
          <w:lang w:val="ru-RU"/>
        </w:rPr>
        <w:t xml:space="preserve"> – </w:t>
      </w:r>
      <w:r w:rsidR="00BE43DD" w:rsidRPr="00ED4068">
        <w:rPr>
          <w:rFonts w:ascii="Times New Roman" w:hAnsi="Times New Roman" w:cs="Times New Roman"/>
          <w:sz w:val="28"/>
          <w:szCs w:val="28"/>
          <w:lang w:val="ru-RU"/>
        </w:rPr>
        <w:t xml:space="preserve">методы </w:t>
      </w:r>
      <w:r w:rsidRPr="00ED4068">
        <w:rPr>
          <w:rFonts w:ascii="Times New Roman" w:hAnsi="Times New Roman" w:cs="Times New Roman"/>
          <w:sz w:val="28"/>
          <w:szCs w:val="28"/>
          <w:lang w:val="ru-RU"/>
        </w:rPr>
        <w:t>адресаци</w:t>
      </w:r>
      <w:r w:rsidR="00BE43DD" w:rsidRPr="00ED4068">
        <w:rPr>
          <w:rFonts w:ascii="Times New Roman" w:hAnsi="Times New Roman" w:cs="Times New Roman"/>
          <w:sz w:val="28"/>
          <w:szCs w:val="28"/>
          <w:lang w:val="ru-RU"/>
        </w:rPr>
        <w:t>и</w:t>
      </w:r>
      <w:r w:rsidRPr="00ED4068">
        <w:rPr>
          <w:rFonts w:ascii="Times New Roman" w:hAnsi="Times New Roman" w:cs="Times New Roman"/>
          <w:sz w:val="28"/>
          <w:szCs w:val="28"/>
          <w:lang w:val="ru-RU"/>
        </w:rPr>
        <w:t xml:space="preserve"> и маршрутизаци</w:t>
      </w:r>
      <w:r w:rsidR="00BE43DD" w:rsidRPr="00ED4068">
        <w:rPr>
          <w:rFonts w:ascii="Times New Roman" w:hAnsi="Times New Roman" w:cs="Times New Roman"/>
          <w:sz w:val="28"/>
          <w:szCs w:val="28"/>
          <w:lang w:val="ru-RU"/>
        </w:rPr>
        <w:t>и</w:t>
      </w:r>
      <w:r w:rsidRPr="00ED4068">
        <w:rPr>
          <w:rFonts w:ascii="Times New Roman" w:hAnsi="Times New Roman" w:cs="Times New Roman"/>
          <w:sz w:val="28"/>
          <w:szCs w:val="28"/>
          <w:lang w:val="ru-RU"/>
        </w:rPr>
        <w:t xml:space="preserve">. </w:t>
      </w:r>
      <w:r w:rsidR="006B31E8" w:rsidRPr="00ED4068">
        <w:rPr>
          <w:rFonts w:ascii="Times New Roman" w:hAnsi="Times New Roman" w:cs="Times New Roman"/>
          <w:sz w:val="28"/>
          <w:szCs w:val="28"/>
          <w:lang w:val="ru-RU"/>
        </w:rPr>
        <w:t xml:space="preserve">Определяет единый метод адресации для всех компов в сети не зависимого от способа передачи данных. </w:t>
      </w:r>
      <w:r w:rsidRPr="00ED4068">
        <w:rPr>
          <w:rFonts w:ascii="Times New Roman" w:hAnsi="Times New Roman" w:cs="Times New Roman"/>
          <w:sz w:val="28"/>
          <w:szCs w:val="28"/>
          <w:lang w:val="ru-RU"/>
        </w:rPr>
        <w:t>Результат – пакет, котор</w:t>
      </w:r>
      <w:r w:rsidR="00BE43DD" w:rsidRPr="00ED4068">
        <w:rPr>
          <w:rFonts w:ascii="Times New Roman" w:hAnsi="Times New Roman" w:cs="Times New Roman"/>
          <w:sz w:val="28"/>
          <w:szCs w:val="28"/>
          <w:lang w:val="ru-RU"/>
        </w:rPr>
        <w:t>ый</w:t>
      </w:r>
      <w:r w:rsidRPr="00ED4068">
        <w:rPr>
          <w:rFonts w:ascii="Times New Roman" w:hAnsi="Times New Roman" w:cs="Times New Roman"/>
          <w:sz w:val="28"/>
          <w:szCs w:val="28"/>
          <w:lang w:val="ru-RU"/>
        </w:rPr>
        <w:t xml:space="preserve"> обрабатывается транспортным уровнем. (</w:t>
      </w:r>
      <w:r w:rsidRPr="00ED4068">
        <w:rPr>
          <w:rFonts w:ascii="Times New Roman" w:hAnsi="Times New Roman" w:cs="Times New Roman"/>
          <w:sz w:val="28"/>
          <w:szCs w:val="28"/>
        </w:rPr>
        <w:t>IP</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ICMP</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ARP</w:t>
      </w:r>
      <w:r w:rsidRPr="00ED4068">
        <w:rPr>
          <w:rFonts w:ascii="Times New Roman" w:hAnsi="Times New Roman" w:cs="Times New Roman"/>
          <w:sz w:val="28"/>
          <w:szCs w:val="28"/>
          <w:lang w:val="ru-RU"/>
        </w:rPr>
        <w:t>)</w:t>
      </w:r>
    </w:p>
    <w:p w14:paraId="63CAA8C1" w14:textId="77777777" w:rsidR="004955E9" w:rsidRPr="00ED4068" w:rsidRDefault="004955E9" w:rsidP="004955E9">
      <w:pPr>
        <w:pStyle w:val="af"/>
        <w:numPr>
          <w:ilvl w:val="0"/>
          <w:numId w:val="43"/>
        </w:numPr>
        <w:spacing w:after="0" w:line="240" w:lineRule="auto"/>
        <w:jc w:val="both"/>
        <w:rPr>
          <w:rFonts w:ascii="Times New Roman" w:hAnsi="Times New Roman" w:cs="Times New Roman"/>
          <w:color w:val="000000" w:themeColor="text1"/>
          <w:sz w:val="28"/>
          <w:szCs w:val="28"/>
          <w:highlight w:val="yellow"/>
          <w:lang w:val="ru-RU"/>
        </w:rPr>
      </w:pPr>
      <w:r w:rsidRPr="00ED4068">
        <w:rPr>
          <w:rFonts w:ascii="Times New Roman" w:hAnsi="Times New Roman" w:cs="Times New Roman"/>
          <w:color w:val="000000" w:themeColor="text1"/>
          <w:sz w:val="28"/>
          <w:szCs w:val="28"/>
          <w:highlight w:val="yellow"/>
          <w:lang w:val="ru-RU"/>
        </w:rPr>
        <w:t xml:space="preserve">Указать где в </w:t>
      </w:r>
      <w:r w:rsidRPr="00ED4068">
        <w:rPr>
          <w:rFonts w:ascii="Times New Roman" w:hAnsi="Times New Roman" w:cs="Times New Roman"/>
          <w:color w:val="000000" w:themeColor="text1"/>
          <w:sz w:val="28"/>
          <w:szCs w:val="28"/>
          <w:highlight w:val="yellow"/>
        </w:rPr>
        <w:t>OSI</w:t>
      </w:r>
      <w:r w:rsidRPr="00ED4068">
        <w:rPr>
          <w:rFonts w:ascii="Times New Roman" w:hAnsi="Times New Roman" w:cs="Times New Roman"/>
          <w:color w:val="000000" w:themeColor="text1"/>
          <w:sz w:val="28"/>
          <w:szCs w:val="28"/>
          <w:highlight w:val="yellow"/>
          <w:lang w:val="ru-RU"/>
        </w:rPr>
        <w:t>/</w:t>
      </w:r>
      <w:r w:rsidRPr="00ED4068">
        <w:rPr>
          <w:rFonts w:ascii="Times New Roman" w:hAnsi="Times New Roman" w:cs="Times New Roman"/>
          <w:color w:val="000000" w:themeColor="text1"/>
          <w:sz w:val="28"/>
          <w:szCs w:val="28"/>
          <w:highlight w:val="yellow"/>
        </w:rPr>
        <w:t>ISO</w:t>
      </w:r>
      <w:r w:rsidRPr="00ED4068">
        <w:rPr>
          <w:rFonts w:ascii="Times New Roman" w:hAnsi="Times New Roman" w:cs="Times New Roman"/>
          <w:color w:val="000000" w:themeColor="text1"/>
          <w:sz w:val="28"/>
          <w:szCs w:val="28"/>
          <w:highlight w:val="yellow"/>
          <w:lang w:val="ru-RU"/>
        </w:rPr>
        <w:t xml:space="preserve"> проходит </w:t>
      </w:r>
      <w:r w:rsidRPr="00ED4068">
        <w:rPr>
          <w:rFonts w:ascii="Times New Roman" w:hAnsi="Times New Roman" w:cs="Times New Roman"/>
          <w:b/>
          <w:i/>
          <w:color w:val="000000" w:themeColor="text1"/>
          <w:sz w:val="28"/>
          <w:szCs w:val="28"/>
          <w:highlight w:val="yellow"/>
          <w:lang w:val="ru-RU"/>
        </w:rPr>
        <w:t>граница между аппаратным и программным обеспечением</w:t>
      </w:r>
      <w:r w:rsidRPr="00ED4068">
        <w:rPr>
          <w:rFonts w:ascii="Times New Roman" w:hAnsi="Times New Roman" w:cs="Times New Roman"/>
          <w:color w:val="000000" w:themeColor="text1"/>
          <w:sz w:val="28"/>
          <w:szCs w:val="28"/>
          <w:highlight w:val="yellow"/>
          <w:lang w:val="ru-RU"/>
        </w:rPr>
        <w:t>.</w:t>
      </w:r>
    </w:p>
    <w:p w14:paraId="40965F16" w14:textId="0F054085" w:rsidR="004955E9" w:rsidRPr="00ED4068" w:rsidRDefault="004955E9" w:rsidP="004955E9">
      <w:pPr>
        <w:jc w:val="both"/>
        <w:rPr>
          <w:rFonts w:ascii="Times New Roman" w:hAnsi="Times New Roman" w:cs="Times New Roman"/>
          <w:sz w:val="28"/>
          <w:szCs w:val="28"/>
          <w:lang w:val="ru-RU"/>
        </w:rPr>
      </w:pPr>
      <w:proofErr w:type="spellStart"/>
      <w:r w:rsidRPr="00ED4068">
        <w:rPr>
          <w:rFonts w:ascii="Times New Roman" w:hAnsi="Times New Roman" w:cs="Times New Roman"/>
          <w:sz w:val="28"/>
          <w:szCs w:val="28"/>
        </w:rPr>
        <w:t>Канальный</w:t>
      </w:r>
      <w:proofErr w:type="spellEnd"/>
      <w:r w:rsidRPr="00ED4068">
        <w:rPr>
          <w:rFonts w:ascii="Times New Roman" w:hAnsi="Times New Roman" w:cs="Times New Roman"/>
          <w:sz w:val="28"/>
          <w:szCs w:val="28"/>
        </w:rPr>
        <w:t xml:space="preserve"> </w:t>
      </w:r>
      <w:proofErr w:type="spellStart"/>
      <w:r w:rsidRPr="00ED4068">
        <w:rPr>
          <w:rFonts w:ascii="Times New Roman" w:hAnsi="Times New Roman" w:cs="Times New Roman"/>
          <w:sz w:val="28"/>
          <w:szCs w:val="28"/>
        </w:rPr>
        <w:t>уровень</w:t>
      </w:r>
      <w:proofErr w:type="spellEnd"/>
    </w:p>
    <w:p w14:paraId="2872068B" w14:textId="77777777" w:rsidR="004955E9" w:rsidRPr="00ED4068" w:rsidRDefault="004955E9" w:rsidP="004955E9">
      <w:pPr>
        <w:pStyle w:val="af"/>
        <w:numPr>
          <w:ilvl w:val="0"/>
          <w:numId w:val="44"/>
        </w:numPr>
        <w:spacing w:after="0" w:line="240" w:lineRule="auto"/>
        <w:jc w:val="both"/>
        <w:rPr>
          <w:rFonts w:ascii="Times New Roman" w:hAnsi="Times New Roman" w:cs="Times New Roman"/>
          <w:color w:val="000000" w:themeColor="text1"/>
          <w:sz w:val="28"/>
          <w:szCs w:val="28"/>
          <w:highlight w:val="yellow"/>
        </w:rPr>
      </w:pPr>
      <w:proofErr w:type="spellStart"/>
      <w:r w:rsidRPr="00ED4068">
        <w:rPr>
          <w:rFonts w:ascii="Times New Roman" w:hAnsi="Times New Roman" w:cs="Times New Roman"/>
          <w:color w:val="000000" w:themeColor="text1"/>
          <w:sz w:val="28"/>
          <w:szCs w:val="28"/>
          <w:highlight w:val="yellow"/>
        </w:rPr>
        <w:t>Определить</w:t>
      </w:r>
      <w:proofErr w:type="spellEnd"/>
      <w:r w:rsidRPr="00ED4068">
        <w:rPr>
          <w:rFonts w:ascii="Times New Roman" w:hAnsi="Times New Roman" w:cs="Times New Roman"/>
          <w:color w:val="000000" w:themeColor="text1"/>
          <w:sz w:val="28"/>
          <w:szCs w:val="28"/>
          <w:highlight w:val="yellow"/>
        </w:rPr>
        <w:t xml:space="preserve"> </w:t>
      </w:r>
      <w:proofErr w:type="spellStart"/>
      <w:r w:rsidRPr="00ED4068">
        <w:rPr>
          <w:rFonts w:ascii="Times New Roman" w:hAnsi="Times New Roman" w:cs="Times New Roman"/>
          <w:color w:val="000000" w:themeColor="text1"/>
          <w:sz w:val="28"/>
          <w:szCs w:val="28"/>
          <w:highlight w:val="yellow"/>
        </w:rPr>
        <w:t>понятие</w:t>
      </w:r>
      <w:proofErr w:type="spellEnd"/>
      <w:r w:rsidRPr="00ED4068">
        <w:rPr>
          <w:rFonts w:ascii="Times New Roman" w:hAnsi="Times New Roman" w:cs="Times New Roman"/>
          <w:color w:val="000000" w:themeColor="text1"/>
          <w:sz w:val="28"/>
          <w:szCs w:val="28"/>
          <w:highlight w:val="yellow"/>
        </w:rPr>
        <w:t xml:space="preserve"> </w:t>
      </w:r>
      <w:r w:rsidRPr="00ED4068">
        <w:rPr>
          <w:rFonts w:ascii="Times New Roman" w:hAnsi="Times New Roman" w:cs="Times New Roman"/>
          <w:b/>
          <w:i/>
          <w:color w:val="000000" w:themeColor="text1"/>
          <w:sz w:val="28"/>
          <w:szCs w:val="28"/>
          <w:highlight w:val="yellow"/>
        </w:rPr>
        <w:t>CSMA/CD</w:t>
      </w:r>
      <w:r w:rsidRPr="00ED4068">
        <w:rPr>
          <w:rFonts w:ascii="Times New Roman" w:hAnsi="Times New Roman" w:cs="Times New Roman"/>
          <w:color w:val="000000" w:themeColor="text1"/>
          <w:sz w:val="28"/>
          <w:szCs w:val="28"/>
          <w:highlight w:val="yellow"/>
        </w:rPr>
        <w:t>.</w:t>
      </w:r>
    </w:p>
    <w:p w14:paraId="3971D90A" w14:textId="77777777" w:rsidR="004955E9" w:rsidRPr="00ED4068" w:rsidRDefault="004955E9" w:rsidP="004955E9">
      <w:pPr>
        <w:jc w:val="both"/>
        <w:rPr>
          <w:rFonts w:ascii="Times New Roman" w:hAnsi="Times New Roman" w:cs="Times New Roman"/>
          <w:sz w:val="28"/>
          <w:szCs w:val="28"/>
          <w:lang w:val="ru-RU"/>
        </w:rPr>
      </w:pPr>
      <w:r w:rsidRPr="00ED4068">
        <w:rPr>
          <w:rFonts w:ascii="Times New Roman" w:hAnsi="Times New Roman" w:cs="Times New Roman"/>
          <w:sz w:val="28"/>
          <w:szCs w:val="28"/>
          <w:shd w:val="clear" w:color="auto" w:fill="FFFFFF"/>
          <w:lang w:val="ru-RU"/>
        </w:rPr>
        <w:t>Множественный доступ с прослушиванием несущей и обнаружением коллизий</w:t>
      </w:r>
    </w:p>
    <w:p w14:paraId="5FA0269A" w14:textId="77777777" w:rsidR="004955E9" w:rsidRPr="00ED4068" w:rsidRDefault="004955E9" w:rsidP="004955E9">
      <w:pPr>
        <w:pStyle w:val="af"/>
        <w:numPr>
          <w:ilvl w:val="0"/>
          <w:numId w:val="44"/>
        </w:numPr>
        <w:spacing w:after="0" w:line="240" w:lineRule="auto"/>
        <w:jc w:val="both"/>
        <w:rPr>
          <w:rFonts w:ascii="Times New Roman" w:hAnsi="Times New Roman" w:cs="Times New Roman"/>
          <w:color w:val="000000" w:themeColor="text1"/>
          <w:sz w:val="28"/>
          <w:szCs w:val="28"/>
          <w:highlight w:val="yellow"/>
          <w:lang w:val="ru-RU"/>
        </w:rPr>
      </w:pPr>
      <w:r w:rsidRPr="00ED4068">
        <w:rPr>
          <w:rFonts w:ascii="Times New Roman" w:hAnsi="Times New Roman" w:cs="Times New Roman"/>
          <w:color w:val="000000" w:themeColor="text1"/>
          <w:sz w:val="28"/>
          <w:szCs w:val="28"/>
          <w:highlight w:val="yellow"/>
          <w:lang w:val="ru-RU"/>
        </w:rPr>
        <w:t xml:space="preserve">Как называется </w:t>
      </w:r>
      <w:r w:rsidRPr="00ED4068">
        <w:rPr>
          <w:rFonts w:ascii="Times New Roman" w:hAnsi="Times New Roman" w:cs="Times New Roman"/>
          <w:b/>
          <w:i/>
          <w:color w:val="000000" w:themeColor="text1"/>
          <w:sz w:val="28"/>
          <w:szCs w:val="28"/>
          <w:highlight w:val="yellow"/>
          <w:lang w:val="ru-RU"/>
        </w:rPr>
        <w:t xml:space="preserve">программное обеспечение реализующий подуровень </w:t>
      </w:r>
      <w:r w:rsidRPr="00ED4068">
        <w:rPr>
          <w:rFonts w:ascii="Times New Roman" w:hAnsi="Times New Roman" w:cs="Times New Roman"/>
          <w:b/>
          <w:i/>
          <w:color w:val="000000" w:themeColor="text1"/>
          <w:sz w:val="28"/>
          <w:szCs w:val="28"/>
          <w:highlight w:val="yellow"/>
        </w:rPr>
        <w:t>LLC</w:t>
      </w:r>
      <w:r w:rsidRPr="00ED4068">
        <w:rPr>
          <w:rFonts w:ascii="Times New Roman" w:hAnsi="Times New Roman" w:cs="Times New Roman"/>
          <w:b/>
          <w:i/>
          <w:color w:val="000000" w:themeColor="text1"/>
          <w:sz w:val="28"/>
          <w:szCs w:val="28"/>
          <w:highlight w:val="yellow"/>
          <w:lang w:val="ru-RU"/>
        </w:rPr>
        <w:t xml:space="preserve"> канального уровня</w:t>
      </w:r>
      <w:r w:rsidRPr="00ED4068">
        <w:rPr>
          <w:rFonts w:ascii="Times New Roman" w:hAnsi="Times New Roman" w:cs="Times New Roman"/>
          <w:color w:val="000000" w:themeColor="text1"/>
          <w:sz w:val="28"/>
          <w:szCs w:val="28"/>
          <w:highlight w:val="yellow"/>
          <w:lang w:val="ru-RU"/>
        </w:rPr>
        <w:t xml:space="preserve">. </w:t>
      </w:r>
    </w:p>
    <w:p w14:paraId="76F17713" w14:textId="73142C9F" w:rsidR="004955E9" w:rsidRPr="00ED4068" w:rsidRDefault="004955E9" w:rsidP="004955E9">
      <w:pPr>
        <w:pStyle w:val="af3"/>
        <w:spacing w:before="0" w:beforeAutospacing="0" w:after="0" w:afterAutospacing="0"/>
        <w:rPr>
          <w:color w:val="000000" w:themeColor="text1"/>
          <w:sz w:val="28"/>
          <w:szCs w:val="28"/>
        </w:rPr>
      </w:pPr>
      <w:r w:rsidRPr="00ED4068">
        <w:rPr>
          <w:color w:val="000000" w:themeColor="text1"/>
          <w:sz w:val="28"/>
          <w:szCs w:val="28"/>
        </w:rPr>
        <w:t>Драйвер</w:t>
      </w:r>
    </w:p>
    <w:p w14:paraId="0D6BF254" w14:textId="77777777" w:rsidR="00524F3D" w:rsidRPr="00ED4068" w:rsidRDefault="00524F3D" w:rsidP="00524F3D">
      <w:pPr>
        <w:ind w:firstLine="709"/>
        <w:jc w:val="both"/>
        <w:rPr>
          <w:rFonts w:ascii="Times New Roman" w:hAnsi="Times New Roman" w:cs="Times New Roman"/>
          <w:sz w:val="28"/>
          <w:szCs w:val="28"/>
          <w:lang w:val="ru-RU"/>
        </w:rPr>
      </w:pPr>
      <w:r w:rsidRPr="00ED4068">
        <w:rPr>
          <w:rFonts w:ascii="Times New Roman" w:hAnsi="Times New Roman" w:cs="Times New Roman"/>
          <w:b/>
          <w:sz w:val="28"/>
          <w:szCs w:val="28"/>
          <w:lang w:val="ru-RU"/>
        </w:rPr>
        <w:t>Канальный</w:t>
      </w:r>
      <w:r w:rsidRPr="00ED4068">
        <w:rPr>
          <w:rFonts w:ascii="Times New Roman" w:hAnsi="Times New Roman" w:cs="Times New Roman"/>
          <w:sz w:val="28"/>
          <w:szCs w:val="28"/>
          <w:lang w:val="ru-RU"/>
        </w:rPr>
        <w:t xml:space="preserve"> – 2 подуровня: управления доступом к среде передачи данных (определяет методы совместного использования сетевыми адаптерами среды передачи данных)  и управления логическим каналом (канал между 2 сетевыми адаптерами, способы обнаружения и исправления ошибок передачи данных). Назначение: подготовить блок данных (кадр) для следующего сетевого уровня.</w:t>
      </w:r>
    </w:p>
    <w:p w14:paraId="6122C29B" w14:textId="3DEF3A3E" w:rsidR="00960E7C" w:rsidRPr="00ED4068" w:rsidRDefault="001C0DCF" w:rsidP="001C0DCF">
      <w:pPr>
        <w:numPr>
          <w:ilvl w:val="0"/>
          <w:numId w:val="42"/>
        </w:numPr>
        <w:shd w:val="clear" w:color="auto" w:fill="FFE599" w:themeFill="accent4" w:themeFillTint="66"/>
        <w:spacing w:after="0" w:line="240" w:lineRule="auto"/>
        <w:rPr>
          <w:rFonts w:ascii="Times New Roman" w:hAnsi="Times New Roman" w:cs="Times New Roman"/>
          <w:color w:val="000000" w:themeColor="text1"/>
          <w:sz w:val="28"/>
          <w:szCs w:val="28"/>
          <w:lang w:val="ru-RU"/>
        </w:rPr>
      </w:pPr>
      <w:r w:rsidRPr="00ED4068">
        <w:rPr>
          <w:rFonts w:ascii="Times New Roman" w:hAnsi="Times New Roman" w:cs="Times New Roman"/>
          <w:color w:val="000000" w:themeColor="text1"/>
          <w:sz w:val="28"/>
          <w:szCs w:val="28"/>
          <w:lang w:val="ru-RU"/>
        </w:rPr>
        <w:t>Канальный уровень</w:t>
      </w:r>
      <w:r w:rsidR="00960E7C" w:rsidRPr="00ED4068">
        <w:rPr>
          <w:rFonts w:ascii="Times New Roman" w:hAnsi="Times New Roman" w:cs="Times New Roman"/>
          <w:color w:val="000000" w:themeColor="text1"/>
          <w:sz w:val="28"/>
          <w:szCs w:val="28"/>
          <w:lang w:val="ru-RU"/>
        </w:rPr>
        <w:t>.</w:t>
      </w:r>
      <w:r w:rsidR="00960E7C"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lang w:val="ru-RU"/>
        </w:rPr>
        <w:t>Для обеспечения корректности передачи помещает в начало и конец каждого кадра специальную последовательность бит и высчитывает контрольную сумму. Определяет правила использования физического канала. При большом размере блока данных делит его на кадры меньшего размера. Функции этого уровня реализуются сетевыми адаптерами и их драйверами.</w:t>
      </w:r>
      <w:r w:rsidRPr="00ED4068">
        <w:rPr>
          <w:rFonts w:ascii="Times New Roman" w:hAnsi="Times New Roman" w:cs="Times New Roman"/>
          <w:color w:val="000000" w:themeColor="text1"/>
          <w:sz w:val="28"/>
          <w:szCs w:val="28"/>
          <w:lang w:val="ru-RU"/>
        </w:rPr>
        <w:t xml:space="preserve"> </w:t>
      </w:r>
    </w:p>
    <w:p w14:paraId="512FB293" w14:textId="6FF9E713" w:rsidR="001C0DCF" w:rsidRPr="00ED4068" w:rsidRDefault="001C0DCF" w:rsidP="00960E7C">
      <w:pPr>
        <w:shd w:val="clear" w:color="auto" w:fill="FFE599" w:themeFill="accent4" w:themeFillTint="66"/>
        <w:spacing w:after="0" w:line="240" w:lineRule="auto"/>
        <w:ind w:left="720"/>
        <w:rPr>
          <w:rFonts w:ascii="Times New Roman" w:hAnsi="Times New Roman" w:cs="Times New Roman"/>
          <w:color w:val="000000" w:themeColor="text1"/>
          <w:sz w:val="28"/>
          <w:szCs w:val="28"/>
          <w:lang w:val="ru-RU"/>
        </w:rPr>
      </w:pPr>
      <w:r w:rsidRPr="00ED4068">
        <w:rPr>
          <w:rFonts w:ascii="Times New Roman" w:hAnsi="Times New Roman" w:cs="Times New Roman"/>
          <w:sz w:val="28"/>
          <w:szCs w:val="28"/>
          <w:lang w:val="ru-RU"/>
        </w:rPr>
        <w:t>Делится на два подуровня:</w:t>
      </w:r>
      <w:r w:rsidRPr="00ED4068">
        <w:rPr>
          <w:rFonts w:ascii="Times New Roman" w:hAnsi="Times New Roman" w:cs="Times New Roman"/>
          <w:color w:val="000000" w:themeColor="text1"/>
          <w:sz w:val="28"/>
          <w:szCs w:val="28"/>
          <w:lang w:val="ru-RU"/>
        </w:rPr>
        <w:t xml:space="preserve"> </w:t>
      </w:r>
      <w:r w:rsidRPr="00ED4068">
        <w:rPr>
          <w:rFonts w:ascii="Times New Roman" w:hAnsi="Times New Roman" w:cs="Times New Roman"/>
          <w:sz w:val="28"/>
          <w:szCs w:val="28"/>
        </w:rPr>
        <w:t>LLC</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logical</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link</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control</w:t>
      </w:r>
      <w:r w:rsidRPr="00ED4068">
        <w:rPr>
          <w:rFonts w:ascii="Times New Roman" w:hAnsi="Times New Roman" w:cs="Times New Roman"/>
          <w:sz w:val="28"/>
          <w:szCs w:val="28"/>
          <w:lang w:val="ru-RU"/>
        </w:rPr>
        <w:t>)-подуровень - логический контроль связи</w:t>
      </w:r>
    </w:p>
    <w:p w14:paraId="2DE28DDE" w14:textId="77777777" w:rsidR="001C0DCF" w:rsidRPr="00ED4068" w:rsidRDefault="001C0DCF" w:rsidP="001C0DCF">
      <w:pPr>
        <w:pStyle w:val="af"/>
        <w:shd w:val="clear" w:color="auto" w:fill="FFE599" w:themeFill="accent4" w:themeFillTint="66"/>
        <w:rPr>
          <w:rFonts w:ascii="Times New Roman" w:hAnsi="Times New Roman" w:cs="Times New Roman"/>
          <w:sz w:val="28"/>
          <w:szCs w:val="28"/>
          <w:lang w:val="ru-RU"/>
        </w:rPr>
      </w:pPr>
      <w:r w:rsidRPr="00ED4068">
        <w:rPr>
          <w:rFonts w:ascii="Times New Roman" w:hAnsi="Times New Roman" w:cs="Times New Roman"/>
          <w:sz w:val="28"/>
          <w:szCs w:val="28"/>
        </w:rPr>
        <w:t>MAC</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media</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access</w:t>
      </w:r>
      <w:r w:rsidRPr="00ED4068">
        <w:rPr>
          <w:rFonts w:ascii="Times New Roman" w:hAnsi="Times New Roman" w:cs="Times New Roman"/>
          <w:sz w:val="28"/>
          <w:szCs w:val="28"/>
          <w:lang w:val="ru-RU"/>
        </w:rPr>
        <w:t xml:space="preserve"> </w:t>
      </w:r>
      <w:r w:rsidRPr="00ED4068">
        <w:rPr>
          <w:rFonts w:ascii="Times New Roman" w:hAnsi="Times New Roman" w:cs="Times New Roman"/>
          <w:sz w:val="28"/>
          <w:szCs w:val="28"/>
        </w:rPr>
        <w:t>control</w:t>
      </w:r>
      <w:r w:rsidRPr="00ED4068">
        <w:rPr>
          <w:rFonts w:ascii="Times New Roman" w:hAnsi="Times New Roman" w:cs="Times New Roman"/>
          <w:sz w:val="28"/>
          <w:szCs w:val="28"/>
          <w:lang w:val="ru-RU"/>
        </w:rPr>
        <w:t>)-подуровень — контролирует доступ к физической среде</w:t>
      </w:r>
    </w:p>
    <w:p w14:paraId="1D473E5A" w14:textId="1F424142" w:rsidR="001C0DCF" w:rsidRPr="00ED4068" w:rsidRDefault="001C0DCF" w:rsidP="001C0DCF">
      <w:pPr>
        <w:pStyle w:val="af"/>
        <w:shd w:val="clear" w:color="auto" w:fill="FFE599" w:themeFill="accent4" w:themeFillTint="66"/>
        <w:rPr>
          <w:rFonts w:ascii="Times New Roman" w:hAnsi="Times New Roman" w:cs="Times New Roman"/>
          <w:sz w:val="28"/>
          <w:szCs w:val="28"/>
          <w:lang w:val="ru-RU"/>
        </w:rPr>
      </w:pPr>
      <w:r w:rsidRPr="00ED4068">
        <w:rPr>
          <w:rFonts w:ascii="Times New Roman" w:hAnsi="Times New Roman" w:cs="Times New Roman"/>
          <w:sz w:val="28"/>
          <w:szCs w:val="28"/>
        </w:rPr>
        <w:t xml:space="preserve">LLC </w:t>
      </w:r>
      <w:proofErr w:type="spellStart"/>
      <w:r w:rsidRPr="00ED4068">
        <w:rPr>
          <w:rFonts w:ascii="Times New Roman" w:hAnsi="Times New Roman" w:cs="Times New Roman"/>
          <w:sz w:val="28"/>
          <w:szCs w:val="28"/>
        </w:rPr>
        <w:t>находится</w:t>
      </w:r>
      <w:proofErr w:type="spellEnd"/>
      <w:r w:rsidRPr="00ED4068">
        <w:rPr>
          <w:rFonts w:ascii="Times New Roman" w:hAnsi="Times New Roman" w:cs="Times New Roman"/>
          <w:sz w:val="28"/>
          <w:szCs w:val="28"/>
        </w:rPr>
        <w:t xml:space="preserve"> </w:t>
      </w:r>
      <w:proofErr w:type="spellStart"/>
      <w:r w:rsidRPr="00ED4068">
        <w:rPr>
          <w:rFonts w:ascii="Times New Roman" w:hAnsi="Times New Roman" w:cs="Times New Roman"/>
          <w:sz w:val="28"/>
          <w:szCs w:val="28"/>
        </w:rPr>
        <w:t>выше</w:t>
      </w:r>
      <w:proofErr w:type="spellEnd"/>
      <w:r w:rsidRPr="00ED4068">
        <w:rPr>
          <w:rFonts w:ascii="Times New Roman" w:hAnsi="Times New Roman" w:cs="Times New Roman"/>
          <w:sz w:val="28"/>
          <w:szCs w:val="28"/>
        </w:rPr>
        <w:t xml:space="preserve"> MAC.</w:t>
      </w:r>
    </w:p>
    <w:p w14:paraId="03865766" w14:textId="0D9F2515" w:rsidR="00735462" w:rsidRPr="00ED4068" w:rsidRDefault="00735462" w:rsidP="00735462">
      <w:pPr>
        <w:jc w:val="both"/>
        <w:rPr>
          <w:rFonts w:ascii="Times New Roman" w:hAnsi="Times New Roman" w:cs="Times New Roman"/>
          <w:sz w:val="28"/>
          <w:szCs w:val="28"/>
          <w:lang w:val="ru-RU"/>
        </w:rPr>
      </w:pPr>
      <w:r w:rsidRPr="00ED4068">
        <w:rPr>
          <w:rFonts w:ascii="Times New Roman" w:hAnsi="Times New Roman" w:cs="Times New Roman"/>
          <w:sz w:val="28"/>
          <w:szCs w:val="28"/>
        </w:rPr>
        <w:tab/>
      </w:r>
      <w:r w:rsidRPr="00ED4068">
        <w:rPr>
          <w:rFonts w:ascii="Times New Roman" w:hAnsi="Times New Roman" w:cs="Times New Roman"/>
          <w:sz w:val="28"/>
          <w:szCs w:val="28"/>
          <w:lang w:val="ru-RU"/>
        </w:rPr>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сможет расширяться, т.к. имеет ограниченные возможности адресации и не имеет функций маршрутизации.  </w:t>
      </w:r>
    </w:p>
    <w:p w14:paraId="7FE36420" w14:textId="75DE577B" w:rsidR="00141995" w:rsidRPr="00ED4068" w:rsidRDefault="00524F3D" w:rsidP="00735462">
      <w:pPr>
        <w:ind w:firstLine="709"/>
        <w:jc w:val="both"/>
        <w:rPr>
          <w:rFonts w:ascii="Times New Roman" w:hAnsi="Times New Roman" w:cs="Times New Roman"/>
          <w:sz w:val="28"/>
          <w:szCs w:val="28"/>
          <w:lang w:val="ru-RU"/>
        </w:rPr>
      </w:pPr>
      <w:r w:rsidRPr="00ED4068">
        <w:rPr>
          <w:rFonts w:ascii="Times New Roman" w:hAnsi="Times New Roman" w:cs="Times New Roman"/>
          <w:b/>
          <w:sz w:val="28"/>
          <w:szCs w:val="28"/>
          <w:lang w:val="ru-RU"/>
        </w:rPr>
        <w:t>Физический</w:t>
      </w:r>
      <w:r w:rsidRPr="00ED4068">
        <w:rPr>
          <w:rFonts w:ascii="Times New Roman" w:hAnsi="Times New Roman" w:cs="Times New Roman"/>
          <w:sz w:val="28"/>
          <w:szCs w:val="28"/>
          <w:lang w:val="ru-RU"/>
        </w:rPr>
        <w:t xml:space="preserve"> – определяет свойства среды передачи данных (коаксиальный кабель, витая пара)   и  способы ее соединения  с сетевыми адаптерами. (</w:t>
      </w:r>
      <w:r w:rsidRPr="00ED4068">
        <w:rPr>
          <w:rFonts w:ascii="Times New Roman" w:hAnsi="Times New Roman" w:cs="Times New Roman"/>
          <w:sz w:val="28"/>
          <w:szCs w:val="28"/>
        </w:rPr>
        <w:t>Ethernet</w:t>
      </w:r>
      <w:r w:rsidRPr="00ED4068">
        <w:rPr>
          <w:rFonts w:ascii="Times New Roman" w:hAnsi="Times New Roman" w:cs="Times New Roman"/>
          <w:sz w:val="28"/>
          <w:szCs w:val="28"/>
          <w:lang w:val="ru-RU"/>
        </w:rPr>
        <w:t>)</w:t>
      </w:r>
      <w:r w:rsidR="00141995" w:rsidRPr="00ED4068">
        <w:rPr>
          <w:rFonts w:ascii="Times New Roman" w:hAnsi="Times New Roman" w:cs="Times New Roman"/>
          <w:sz w:val="28"/>
          <w:szCs w:val="28"/>
          <w:lang w:val="ru-RU"/>
        </w:rPr>
        <w:t xml:space="preserve"> </w:t>
      </w:r>
    </w:p>
    <w:p w14:paraId="257D90CC" w14:textId="0991238F" w:rsidR="00141995" w:rsidRPr="00ED4068" w:rsidRDefault="00141995" w:rsidP="00141995">
      <w:pPr>
        <w:jc w:val="both"/>
        <w:rPr>
          <w:rFonts w:ascii="Times New Roman" w:hAnsi="Times New Roman" w:cs="Times New Roman"/>
          <w:b/>
          <w:sz w:val="28"/>
          <w:szCs w:val="28"/>
          <w:lang w:val="ru-RU"/>
        </w:rPr>
      </w:pPr>
      <w:r w:rsidRPr="00ED4068">
        <w:rPr>
          <w:rFonts w:ascii="Times New Roman" w:hAnsi="Times New Roman" w:cs="Times New Roman"/>
          <w:b/>
          <w:sz w:val="28"/>
          <w:szCs w:val="28"/>
          <w:lang w:val="ru-RU"/>
        </w:rPr>
        <w:t xml:space="preserve">Структура </w:t>
      </w:r>
      <w:r w:rsidRPr="00ED4068">
        <w:rPr>
          <w:rFonts w:ascii="Times New Roman" w:hAnsi="Times New Roman" w:cs="Times New Roman"/>
          <w:b/>
          <w:sz w:val="28"/>
          <w:szCs w:val="28"/>
        </w:rPr>
        <w:t>TCP</w:t>
      </w:r>
      <w:r w:rsidRPr="00ED4068">
        <w:rPr>
          <w:rFonts w:ascii="Times New Roman" w:hAnsi="Times New Roman" w:cs="Times New Roman"/>
          <w:b/>
          <w:sz w:val="28"/>
          <w:szCs w:val="28"/>
          <w:lang w:val="ru-RU"/>
        </w:rPr>
        <w:t>/</w:t>
      </w:r>
      <w:r w:rsidRPr="00ED4068">
        <w:rPr>
          <w:rFonts w:ascii="Times New Roman" w:hAnsi="Times New Roman" w:cs="Times New Roman"/>
          <w:b/>
          <w:sz w:val="28"/>
          <w:szCs w:val="28"/>
        </w:rPr>
        <w:t>IP</w:t>
      </w:r>
      <w:r w:rsidRPr="00ED4068">
        <w:rPr>
          <w:rFonts w:ascii="Times New Roman" w:hAnsi="Times New Roman" w:cs="Times New Roman"/>
          <w:sz w:val="28"/>
          <w:szCs w:val="28"/>
          <w:lang w:val="ru-RU"/>
        </w:rPr>
        <w:t xml:space="preserve"> </w:t>
      </w:r>
    </w:p>
    <w:p w14:paraId="62F54333" w14:textId="7143701A" w:rsidR="00960E7C" w:rsidRPr="00ED4068" w:rsidRDefault="00960E7C" w:rsidP="00960E7C">
      <w:pPr>
        <w:pStyle w:val="af3"/>
        <w:numPr>
          <w:ilvl w:val="0"/>
          <w:numId w:val="41"/>
        </w:numPr>
        <w:tabs>
          <w:tab w:val="clear" w:pos="720"/>
          <w:tab w:val="left" w:pos="284"/>
          <w:tab w:val="num" w:pos="993"/>
        </w:tabs>
        <w:spacing w:before="0" w:beforeAutospacing="0" w:after="0" w:afterAutospacing="0"/>
        <w:ind w:left="0" w:firstLine="0"/>
        <w:rPr>
          <w:color w:val="000000" w:themeColor="text1"/>
          <w:sz w:val="28"/>
          <w:szCs w:val="28"/>
          <w:lang w:val="en-US"/>
        </w:rPr>
      </w:pPr>
      <w:r w:rsidRPr="00ED4068">
        <w:rPr>
          <w:color w:val="000000" w:themeColor="text1"/>
          <w:sz w:val="28"/>
          <w:szCs w:val="28"/>
        </w:rPr>
        <w:lastRenderedPageBreak/>
        <w:t xml:space="preserve">Уровень доступа к сети (Network Access Layer): - </w:t>
      </w:r>
      <w:r w:rsidRPr="00ED4068">
        <w:rPr>
          <w:color w:val="000000" w:themeColor="text1"/>
          <w:sz w:val="28"/>
          <w:szCs w:val="28"/>
        </w:rPr>
        <w:t xml:space="preserve">(определяет </w:t>
      </w:r>
      <w:proofErr w:type="spellStart"/>
      <w:r w:rsidRPr="00ED4068">
        <w:rPr>
          <w:color w:val="000000" w:themeColor="text1"/>
          <w:sz w:val="28"/>
          <w:szCs w:val="28"/>
        </w:rPr>
        <w:t>физ</w:t>
      </w:r>
      <w:proofErr w:type="spellEnd"/>
      <w:r w:rsidRPr="00ED4068">
        <w:rPr>
          <w:color w:val="000000" w:themeColor="text1"/>
          <w:sz w:val="28"/>
          <w:szCs w:val="28"/>
        </w:rPr>
        <w:t xml:space="preserve"> способы передачи данных по сети) </w:t>
      </w:r>
      <w:r w:rsidRPr="00ED4068">
        <w:rPr>
          <w:color w:val="000000" w:themeColor="text1"/>
          <w:sz w:val="28"/>
          <w:szCs w:val="28"/>
        </w:rPr>
        <w:t>для создания локальных сетей и соединение с глобальными сетями. Примеры</w:t>
      </w:r>
      <w:r w:rsidRPr="00ED4068">
        <w:rPr>
          <w:color w:val="000000" w:themeColor="text1"/>
          <w:sz w:val="28"/>
          <w:szCs w:val="28"/>
          <w:lang w:val="en-US"/>
        </w:rPr>
        <w:t>: LAN, WAN, Ethernet, SLIP, PPP</w:t>
      </w:r>
      <w:r w:rsidRPr="00ED4068">
        <w:rPr>
          <w:color w:val="000000" w:themeColor="text1"/>
          <w:sz w:val="28"/>
          <w:szCs w:val="28"/>
          <w:lang w:val="en-US"/>
        </w:rPr>
        <w:t>, Wi-Fi, Token Ring</w:t>
      </w:r>
      <w:r w:rsidRPr="00ED4068">
        <w:rPr>
          <w:color w:val="000000" w:themeColor="text1"/>
          <w:sz w:val="28"/>
          <w:szCs w:val="28"/>
          <w:lang w:val="en-US"/>
        </w:rPr>
        <w:t xml:space="preserve">) </w:t>
      </w:r>
    </w:p>
    <w:p w14:paraId="761FEF4A" w14:textId="77777777" w:rsidR="00960E7C" w:rsidRPr="00ED4068" w:rsidRDefault="00960E7C" w:rsidP="00960E7C">
      <w:pPr>
        <w:pStyle w:val="af3"/>
        <w:numPr>
          <w:ilvl w:val="0"/>
          <w:numId w:val="41"/>
        </w:numPr>
        <w:tabs>
          <w:tab w:val="clear" w:pos="720"/>
          <w:tab w:val="left" w:pos="284"/>
          <w:tab w:val="num" w:pos="993"/>
        </w:tabs>
        <w:spacing w:before="0" w:beforeAutospacing="0" w:after="0" w:afterAutospacing="0"/>
        <w:ind w:left="0" w:firstLine="0"/>
        <w:rPr>
          <w:color w:val="000000" w:themeColor="text1"/>
          <w:sz w:val="28"/>
          <w:szCs w:val="28"/>
        </w:rPr>
      </w:pPr>
      <w:r w:rsidRPr="00ED4068">
        <w:rPr>
          <w:color w:val="000000" w:themeColor="text1"/>
          <w:sz w:val="28"/>
          <w:szCs w:val="28"/>
        </w:rPr>
        <w:t xml:space="preserve">Межсетевой уровень (Internet Layer): маршрутизация пакетов между сетями. Примеры протоколов: IP, ICMP, </w:t>
      </w:r>
      <w:r w:rsidRPr="00ED4068">
        <w:rPr>
          <w:color w:val="000000" w:themeColor="text1"/>
          <w:sz w:val="28"/>
          <w:szCs w:val="28"/>
          <w:lang w:val="en-US"/>
        </w:rPr>
        <w:t>ARP</w:t>
      </w:r>
      <w:r w:rsidRPr="00ED4068">
        <w:rPr>
          <w:color w:val="000000" w:themeColor="text1"/>
          <w:sz w:val="28"/>
          <w:szCs w:val="28"/>
        </w:rPr>
        <w:t xml:space="preserve">, </w:t>
      </w:r>
      <w:r w:rsidRPr="00ED4068">
        <w:rPr>
          <w:color w:val="000000" w:themeColor="text1"/>
          <w:sz w:val="28"/>
          <w:szCs w:val="28"/>
          <w:lang w:val="en-US"/>
        </w:rPr>
        <w:t>RARP</w:t>
      </w:r>
    </w:p>
    <w:p w14:paraId="422BDC13" w14:textId="77777777" w:rsidR="00960E7C" w:rsidRPr="00ED4068" w:rsidRDefault="00960E7C" w:rsidP="00960E7C">
      <w:pPr>
        <w:pStyle w:val="af3"/>
        <w:numPr>
          <w:ilvl w:val="0"/>
          <w:numId w:val="41"/>
        </w:numPr>
        <w:tabs>
          <w:tab w:val="clear" w:pos="720"/>
          <w:tab w:val="left" w:pos="284"/>
          <w:tab w:val="num" w:pos="993"/>
        </w:tabs>
        <w:spacing w:before="0" w:beforeAutospacing="0" w:after="0" w:afterAutospacing="0"/>
        <w:ind w:left="0" w:firstLine="0"/>
        <w:rPr>
          <w:color w:val="000000" w:themeColor="text1"/>
          <w:sz w:val="28"/>
          <w:szCs w:val="28"/>
        </w:rPr>
      </w:pPr>
      <w:r w:rsidRPr="00ED4068">
        <w:rPr>
          <w:color w:val="000000" w:themeColor="text1"/>
          <w:sz w:val="28"/>
          <w:szCs w:val="28"/>
        </w:rPr>
        <w:t>Транспортный уровень (Transport Layer): передача данных по сети между процессами. Примеры протоколов: TCP, UDP.</w:t>
      </w:r>
    </w:p>
    <w:p w14:paraId="27A697DA" w14:textId="77777777" w:rsidR="00960E7C" w:rsidRPr="00ED4068" w:rsidRDefault="00960E7C" w:rsidP="00960E7C">
      <w:pPr>
        <w:pStyle w:val="af3"/>
        <w:numPr>
          <w:ilvl w:val="0"/>
          <w:numId w:val="41"/>
        </w:numPr>
        <w:tabs>
          <w:tab w:val="clear" w:pos="720"/>
          <w:tab w:val="left" w:pos="284"/>
          <w:tab w:val="num" w:pos="993"/>
        </w:tabs>
        <w:spacing w:before="0" w:beforeAutospacing="0" w:after="0" w:afterAutospacing="0"/>
        <w:ind w:left="0" w:firstLine="0"/>
        <w:rPr>
          <w:color w:val="000000" w:themeColor="text1"/>
          <w:sz w:val="28"/>
          <w:szCs w:val="28"/>
        </w:rPr>
      </w:pPr>
      <w:r w:rsidRPr="00ED4068">
        <w:rPr>
          <w:color w:val="000000" w:themeColor="text1"/>
          <w:sz w:val="28"/>
          <w:szCs w:val="28"/>
        </w:rPr>
        <w:t xml:space="preserve">Прикладной уровень (Application Layer): взаимодействие между приложениями и пользователями. Примеры протоколов: HTTP, FTP, SMTP, DNS, </w:t>
      </w:r>
      <w:r w:rsidRPr="00ED4068">
        <w:rPr>
          <w:color w:val="000000" w:themeColor="text1"/>
          <w:sz w:val="28"/>
          <w:szCs w:val="28"/>
          <w:lang w:val="en-US"/>
        </w:rPr>
        <w:t>DHCP</w:t>
      </w:r>
      <w:r w:rsidRPr="00ED4068">
        <w:rPr>
          <w:color w:val="000000" w:themeColor="text1"/>
          <w:sz w:val="28"/>
          <w:szCs w:val="28"/>
        </w:rPr>
        <w:t xml:space="preserve">, </w:t>
      </w:r>
      <w:r w:rsidRPr="00ED4068">
        <w:rPr>
          <w:color w:val="000000" w:themeColor="text1"/>
          <w:sz w:val="28"/>
          <w:szCs w:val="28"/>
          <w:lang w:val="en-US"/>
        </w:rPr>
        <w:t>POP</w:t>
      </w:r>
      <w:r w:rsidRPr="00ED4068">
        <w:rPr>
          <w:color w:val="000000" w:themeColor="text1"/>
          <w:sz w:val="28"/>
          <w:szCs w:val="28"/>
        </w:rPr>
        <w:t>3</w:t>
      </w:r>
    </w:p>
    <w:p w14:paraId="7E1E3230" w14:textId="20CC89A0" w:rsidR="00141995" w:rsidRPr="00ED4068" w:rsidRDefault="00141995" w:rsidP="00141995">
      <w:pPr>
        <w:jc w:val="center"/>
        <w:rPr>
          <w:rFonts w:ascii="Times New Roman" w:hAnsi="Times New Roman" w:cs="Times New Roman"/>
          <w:sz w:val="28"/>
          <w:szCs w:val="28"/>
        </w:rPr>
      </w:pPr>
      <w:r w:rsidRPr="00ED4068">
        <w:rPr>
          <w:rFonts w:ascii="Times New Roman" w:hAnsi="Times New Roman" w:cs="Times New Roman"/>
          <w:noProof/>
          <w:sz w:val="28"/>
          <w:szCs w:val="28"/>
          <w:lang w:val="ru-RU" w:eastAsia="ru-RU"/>
        </w:rPr>
        <w:drawing>
          <wp:inline distT="0" distB="0" distL="0" distR="0" wp14:anchorId="021F1100" wp14:editId="294345BB">
            <wp:extent cx="2924175" cy="308976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9091" cy="3094959"/>
                    </a:xfrm>
                    <a:prstGeom prst="rect">
                      <a:avLst/>
                    </a:prstGeom>
                    <a:noFill/>
                    <a:ln>
                      <a:noFill/>
                    </a:ln>
                  </pic:spPr>
                </pic:pic>
              </a:graphicData>
            </a:graphic>
          </wp:inline>
        </w:drawing>
      </w:r>
    </w:p>
    <w:p w14:paraId="58D969C9" w14:textId="0652CE73" w:rsidR="00946186" w:rsidRPr="00ED4068" w:rsidRDefault="00141995" w:rsidP="00141995">
      <w:pPr>
        <w:jc w:val="both"/>
        <w:rPr>
          <w:rFonts w:ascii="Times New Roman" w:hAnsi="Times New Roman" w:cs="Times New Roman"/>
          <w:b/>
          <w:sz w:val="28"/>
          <w:szCs w:val="28"/>
          <w:lang w:val="ru-RU"/>
        </w:rPr>
      </w:pPr>
      <w:r w:rsidRPr="00ED4068">
        <w:rPr>
          <w:rFonts w:ascii="Times New Roman" w:hAnsi="Times New Roman" w:cs="Times New Roman"/>
          <w:b/>
          <w:sz w:val="28"/>
          <w:szCs w:val="28"/>
          <w:lang w:val="ru-RU"/>
        </w:rPr>
        <w:t>Архитектура клиент-сервер</w:t>
      </w:r>
    </w:p>
    <w:p w14:paraId="2E0E62B7" w14:textId="7535BA90" w:rsidR="00155E98" w:rsidRPr="00946186" w:rsidRDefault="00155E98" w:rsidP="00155E98">
      <w:pPr>
        <w:pStyle w:val="af3"/>
        <w:spacing w:before="0" w:beforeAutospacing="0" w:after="0" w:afterAutospacing="0"/>
        <w:ind w:firstLine="720"/>
        <w:jc w:val="both"/>
        <w:rPr>
          <w:color w:val="000000"/>
          <w:sz w:val="28"/>
          <w:szCs w:val="28"/>
        </w:rPr>
      </w:pPr>
      <w:r w:rsidRPr="00ED4068">
        <w:rPr>
          <w:color w:val="000000"/>
          <w:sz w:val="28"/>
          <w:szCs w:val="28"/>
        </w:rPr>
        <w:t xml:space="preserve">Если все процессы приложения можно условно разбить на две группы: клиент и сервер. Обмен данными осуществляется только между клиентом и сервером, инициатором </w:t>
      </w:r>
      <w:r w:rsidRPr="00946186">
        <w:rPr>
          <w:color w:val="000000"/>
          <w:sz w:val="28"/>
          <w:szCs w:val="28"/>
        </w:rPr>
        <w:t>обмена является клиент.</w:t>
      </w:r>
    </w:p>
    <w:p w14:paraId="1BCCFE7B" w14:textId="6DCE8E57" w:rsidR="00141995" w:rsidRPr="00ED4068" w:rsidRDefault="00946186" w:rsidP="00946186">
      <w:pPr>
        <w:spacing w:after="0" w:line="240" w:lineRule="auto"/>
        <w:ind w:firstLine="720"/>
        <w:jc w:val="both"/>
        <w:rPr>
          <w:rFonts w:ascii="Times New Roman" w:hAnsi="Times New Roman" w:cs="Times New Roman"/>
          <w:sz w:val="28"/>
          <w:szCs w:val="28"/>
          <w:lang w:val="ru-RU"/>
        </w:rPr>
      </w:pPr>
      <w:r w:rsidRPr="00946186">
        <w:rPr>
          <w:rFonts w:ascii="Times New Roman" w:hAnsi="Times New Roman" w:cs="Times New Roman"/>
          <w:sz w:val="28"/>
          <w:szCs w:val="28"/>
          <w:lang w:val="ru-RU"/>
        </w:rPr>
        <w:t>По методу обслуживания серверы подразделяются на итеративные (обслуживают запросы клиентов поочередно) и параллельные (обслуживают несколько клиентов одновременно).</w:t>
      </w:r>
      <w:r w:rsidR="00141995" w:rsidRPr="00ED4068">
        <w:rPr>
          <w:rFonts w:ascii="Times New Roman" w:hAnsi="Times New Roman" w:cs="Times New Roman"/>
          <w:sz w:val="28"/>
          <w:szCs w:val="28"/>
          <w:lang w:val="ru-RU"/>
        </w:rPr>
        <w:t xml:space="preserve">.                </w:t>
      </w:r>
    </w:p>
    <w:p w14:paraId="224B67DD" w14:textId="77777777" w:rsidR="00141995" w:rsidRPr="00ED4068" w:rsidRDefault="00141995" w:rsidP="00141995">
      <w:pPr>
        <w:jc w:val="both"/>
        <w:rPr>
          <w:rFonts w:ascii="Times New Roman" w:hAnsi="Times New Roman" w:cs="Times New Roman"/>
          <w:b/>
          <w:bCs/>
          <w:color w:val="000000"/>
          <w:sz w:val="28"/>
          <w:szCs w:val="28"/>
          <w:lang w:val="ru-RU"/>
        </w:rPr>
      </w:pPr>
      <w:r w:rsidRPr="00ED4068">
        <w:rPr>
          <w:rFonts w:ascii="Times New Roman" w:hAnsi="Times New Roman" w:cs="Times New Roman"/>
          <w:b/>
          <w:bCs/>
          <w:color w:val="000000"/>
          <w:sz w:val="28"/>
          <w:szCs w:val="28"/>
          <w:lang w:val="ru-RU"/>
        </w:rPr>
        <w:t>Основные технологии создания распределенных программных систем:</w:t>
      </w:r>
    </w:p>
    <w:p w14:paraId="41DC3F15" w14:textId="3059B96A" w:rsidR="00141995" w:rsidRPr="00ED4068" w:rsidRDefault="00141995" w:rsidP="00141995">
      <w:pPr>
        <w:pStyle w:val="af"/>
        <w:numPr>
          <w:ilvl w:val="0"/>
          <w:numId w:val="39"/>
        </w:numPr>
        <w:jc w:val="both"/>
        <w:rPr>
          <w:rFonts w:ascii="Times New Roman" w:hAnsi="Times New Roman" w:cs="Times New Roman"/>
          <w:color w:val="000000"/>
          <w:sz w:val="28"/>
          <w:szCs w:val="28"/>
          <w:lang w:val="ru-RU"/>
        </w:rPr>
      </w:pPr>
      <w:r w:rsidRPr="00ED4068">
        <w:rPr>
          <w:rFonts w:ascii="Times New Roman" w:hAnsi="Times New Roman" w:cs="Times New Roman"/>
          <w:color w:val="000000"/>
          <w:sz w:val="28"/>
          <w:szCs w:val="28"/>
          <w:lang w:val="ru-RU"/>
        </w:rPr>
        <w:t>Сетевые протоколы</w:t>
      </w:r>
      <w:r w:rsidR="00060138"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TCP</w:t>
      </w:r>
      <w:r w:rsidRPr="00ED4068">
        <w:rPr>
          <w:rFonts w:ascii="Times New Roman" w:hAnsi="Times New Roman" w:cs="Times New Roman"/>
          <w:color w:val="000000"/>
          <w:sz w:val="28"/>
          <w:szCs w:val="28"/>
          <w:lang w:val="ru-RU"/>
        </w:rPr>
        <w:t>/</w:t>
      </w:r>
      <w:r w:rsidRPr="00ED4068">
        <w:rPr>
          <w:rFonts w:ascii="Times New Roman" w:hAnsi="Times New Roman" w:cs="Times New Roman"/>
          <w:color w:val="000000"/>
          <w:sz w:val="28"/>
          <w:szCs w:val="28"/>
        </w:rPr>
        <w:t>IP</w:t>
      </w:r>
      <w:r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HTTP</w:t>
      </w:r>
      <w:r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REST</w:t>
      </w:r>
      <w:r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SOAP</w:t>
      </w:r>
      <w:r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MQTT</w:t>
      </w:r>
      <w:r w:rsidR="00060138"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lang w:val="ru-RU"/>
        </w:rPr>
        <w:t>используются для обмена данными между распределенными компонентами системы.</w:t>
      </w:r>
    </w:p>
    <w:p w14:paraId="396CF281" w14:textId="6019CF48" w:rsidR="00141995" w:rsidRPr="00ED4068" w:rsidRDefault="00141995" w:rsidP="00141995">
      <w:pPr>
        <w:pStyle w:val="af"/>
        <w:numPr>
          <w:ilvl w:val="0"/>
          <w:numId w:val="39"/>
        </w:numPr>
        <w:jc w:val="both"/>
        <w:rPr>
          <w:rFonts w:ascii="Times New Roman" w:hAnsi="Times New Roman" w:cs="Times New Roman"/>
          <w:color w:val="000000"/>
          <w:sz w:val="28"/>
          <w:szCs w:val="28"/>
          <w:lang w:val="ru-RU"/>
        </w:rPr>
      </w:pPr>
      <w:r w:rsidRPr="00ED4068">
        <w:rPr>
          <w:rFonts w:ascii="Times New Roman" w:hAnsi="Times New Roman" w:cs="Times New Roman"/>
          <w:color w:val="000000"/>
          <w:sz w:val="28"/>
          <w:szCs w:val="28"/>
        </w:rPr>
        <w:t>RPC</w:t>
      </w:r>
      <w:r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Remote</w:t>
      </w:r>
      <w:r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Procedure</w:t>
      </w:r>
      <w:r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Call</w:t>
      </w:r>
      <w:r w:rsidRPr="00ED4068">
        <w:rPr>
          <w:rFonts w:ascii="Times New Roman" w:hAnsi="Times New Roman" w:cs="Times New Roman"/>
          <w:color w:val="000000"/>
          <w:sz w:val="28"/>
          <w:szCs w:val="28"/>
          <w:lang w:val="ru-RU"/>
        </w:rPr>
        <w:t xml:space="preserve">): </w:t>
      </w:r>
      <w:r w:rsidR="00060138" w:rsidRPr="00ED4068">
        <w:rPr>
          <w:rFonts w:ascii="Times New Roman" w:hAnsi="Times New Roman" w:cs="Times New Roman"/>
          <w:color w:val="000000"/>
          <w:sz w:val="28"/>
          <w:szCs w:val="28"/>
          <w:lang w:val="ru-RU"/>
        </w:rPr>
        <w:t>П</w:t>
      </w:r>
      <w:r w:rsidRPr="00ED4068">
        <w:rPr>
          <w:rFonts w:ascii="Times New Roman" w:hAnsi="Times New Roman" w:cs="Times New Roman"/>
          <w:color w:val="000000"/>
          <w:sz w:val="28"/>
          <w:szCs w:val="28"/>
          <w:lang w:val="ru-RU"/>
        </w:rPr>
        <w:t>озволяет вызывать удаленные процедуры или функции на удаленных компьютерах через сеть.</w:t>
      </w:r>
      <w:r w:rsidR="00060138" w:rsidRPr="00ED4068">
        <w:rPr>
          <w:rFonts w:ascii="Times New Roman" w:hAnsi="Times New Roman" w:cs="Times New Roman"/>
          <w:color w:val="000000"/>
          <w:sz w:val="28"/>
          <w:szCs w:val="28"/>
          <w:lang w:val="ru-RU"/>
        </w:rPr>
        <w:t xml:space="preserve"> </w:t>
      </w:r>
      <w:proofErr w:type="spellStart"/>
      <w:r w:rsidRPr="00ED4068">
        <w:rPr>
          <w:rFonts w:ascii="Times New Roman" w:hAnsi="Times New Roman" w:cs="Times New Roman"/>
          <w:color w:val="000000"/>
          <w:sz w:val="28"/>
          <w:szCs w:val="28"/>
        </w:rPr>
        <w:t>gRPC</w:t>
      </w:r>
      <w:proofErr w:type="spellEnd"/>
      <w:r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XML</w:t>
      </w:r>
      <w:r w:rsidRPr="00ED4068">
        <w:rPr>
          <w:rFonts w:ascii="Times New Roman" w:hAnsi="Times New Roman" w:cs="Times New Roman"/>
          <w:color w:val="000000"/>
          <w:sz w:val="28"/>
          <w:szCs w:val="28"/>
          <w:lang w:val="ru-RU"/>
        </w:rPr>
        <w:t>-</w:t>
      </w:r>
      <w:r w:rsidRPr="00ED4068">
        <w:rPr>
          <w:rFonts w:ascii="Times New Roman" w:hAnsi="Times New Roman" w:cs="Times New Roman"/>
          <w:color w:val="000000"/>
          <w:sz w:val="28"/>
          <w:szCs w:val="28"/>
        </w:rPr>
        <w:t>RPC</w:t>
      </w:r>
      <w:r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rPr>
        <w:t>JSON</w:t>
      </w:r>
      <w:r w:rsidRPr="00ED4068">
        <w:rPr>
          <w:rFonts w:ascii="Times New Roman" w:hAnsi="Times New Roman" w:cs="Times New Roman"/>
          <w:color w:val="000000"/>
          <w:sz w:val="28"/>
          <w:szCs w:val="28"/>
          <w:lang w:val="ru-RU"/>
        </w:rPr>
        <w:t>-</w:t>
      </w:r>
      <w:r w:rsidRPr="00ED4068">
        <w:rPr>
          <w:rFonts w:ascii="Times New Roman" w:hAnsi="Times New Roman" w:cs="Times New Roman"/>
          <w:color w:val="000000"/>
          <w:sz w:val="28"/>
          <w:szCs w:val="28"/>
        </w:rPr>
        <w:t>RPC</w:t>
      </w:r>
      <w:r w:rsidRPr="00ED4068">
        <w:rPr>
          <w:rFonts w:ascii="Times New Roman" w:hAnsi="Times New Roman" w:cs="Times New Roman"/>
          <w:color w:val="000000"/>
          <w:sz w:val="28"/>
          <w:szCs w:val="28"/>
          <w:lang w:val="ru-RU"/>
        </w:rPr>
        <w:t>.</w:t>
      </w:r>
    </w:p>
    <w:p w14:paraId="23A00B98" w14:textId="69DDB19D" w:rsidR="00141995" w:rsidRPr="00ED4068" w:rsidRDefault="00141995" w:rsidP="00141995">
      <w:pPr>
        <w:pStyle w:val="af"/>
        <w:numPr>
          <w:ilvl w:val="0"/>
          <w:numId w:val="39"/>
        </w:numPr>
        <w:jc w:val="both"/>
        <w:rPr>
          <w:rFonts w:ascii="Times New Roman" w:hAnsi="Times New Roman" w:cs="Times New Roman"/>
          <w:color w:val="000000"/>
          <w:sz w:val="28"/>
          <w:szCs w:val="28"/>
          <w:lang w:val="ru-RU"/>
        </w:rPr>
      </w:pPr>
      <w:proofErr w:type="spellStart"/>
      <w:r w:rsidRPr="00ED4068">
        <w:rPr>
          <w:rFonts w:ascii="Times New Roman" w:hAnsi="Times New Roman" w:cs="Times New Roman"/>
          <w:color w:val="000000"/>
          <w:sz w:val="28"/>
          <w:szCs w:val="28"/>
          <w:lang w:val="ru-RU"/>
        </w:rPr>
        <w:t>Межпроцессное</w:t>
      </w:r>
      <w:proofErr w:type="spellEnd"/>
      <w:r w:rsidRPr="00ED4068">
        <w:rPr>
          <w:rFonts w:ascii="Times New Roman" w:hAnsi="Times New Roman" w:cs="Times New Roman"/>
          <w:color w:val="000000"/>
          <w:sz w:val="28"/>
          <w:szCs w:val="28"/>
          <w:lang w:val="ru-RU"/>
        </w:rPr>
        <w:t xml:space="preserve"> взаимодействие (</w:t>
      </w:r>
      <w:r w:rsidRPr="00ED4068">
        <w:rPr>
          <w:rFonts w:ascii="Times New Roman" w:hAnsi="Times New Roman" w:cs="Times New Roman"/>
          <w:color w:val="000000"/>
          <w:sz w:val="28"/>
          <w:szCs w:val="28"/>
        </w:rPr>
        <w:t>IPC</w:t>
      </w:r>
      <w:r w:rsidRPr="00ED4068">
        <w:rPr>
          <w:rFonts w:ascii="Times New Roman" w:hAnsi="Times New Roman" w:cs="Times New Roman"/>
          <w:color w:val="000000"/>
          <w:sz w:val="28"/>
          <w:szCs w:val="28"/>
          <w:lang w:val="ru-RU"/>
        </w:rPr>
        <w:t>)</w:t>
      </w:r>
      <w:proofErr w:type="gramStart"/>
      <w:r w:rsidRPr="00ED4068">
        <w:rPr>
          <w:rFonts w:ascii="Times New Roman" w:hAnsi="Times New Roman" w:cs="Times New Roman"/>
          <w:color w:val="000000"/>
          <w:sz w:val="28"/>
          <w:szCs w:val="28"/>
          <w:lang w:val="ru-RU"/>
        </w:rPr>
        <w:t>:</w:t>
      </w:r>
      <w:r w:rsidR="00060138" w:rsidRPr="00ED4068">
        <w:rPr>
          <w:rFonts w:ascii="Times New Roman" w:hAnsi="Times New Roman" w:cs="Times New Roman"/>
          <w:color w:val="000000"/>
          <w:sz w:val="28"/>
          <w:szCs w:val="28"/>
          <w:lang w:val="ru-RU"/>
        </w:rPr>
        <w:t xml:space="preserve"> </w:t>
      </w:r>
      <w:r w:rsidRPr="00ED4068">
        <w:rPr>
          <w:rFonts w:ascii="Times New Roman" w:hAnsi="Times New Roman" w:cs="Times New Roman"/>
          <w:color w:val="000000"/>
          <w:sz w:val="28"/>
          <w:szCs w:val="28"/>
          <w:lang w:val="ru-RU"/>
        </w:rPr>
        <w:t>Позволяет</w:t>
      </w:r>
      <w:proofErr w:type="gramEnd"/>
      <w:r w:rsidRPr="00ED4068">
        <w:rPr>
          <w:rFonts w:ascii="Times New Roman" w:hAnsi="Times New Roman" w:cs="Times New Roman"/>
          <w:color w:val="000000"/>
          <w:sz w:val="28"/>
          <w:szCs w:val="28"/>
          <w:lang w:val="ru-RU"/>
        </w:rPr>
        <w:t xml:space="preserve"> взаимодействовать между процессами или потоками на разных узлах системы.</w:t>
      </w:r>
      <w:r w:rsidR="00060138" w:rsidRPr="00ED4068">
        <w:rPr>
          <w:rFonts w:ascii="Times New Roman" w:hAnsi="Times New Roman" w:cs="Times New Roman"/>
          <w:color w:val="000000"/>
          <w:sz w:val="28"/>
          <w:szCs w:val="28"/>
          <w:lang w:val="ru-RU"/>
        </w:rPr>
        <w:t xml:space="preserve"> С</w:t>
      </w:r>
      <w:r w:rsidRPr="00ED4068">
        <w:rPr>
          <w:rFonts w:ascii="Times New Roman" w:hAnsi="Times New Roman" w:cs="Times New Roman"/>
          <w:color w:val="000000"/>
          <w:sz w:val="28"/>
          <w:szCs w:val="28"/>
          <w:lang w:val="ru-RU"/>
        </w:rPr>
        <w:t>океты, разделяем</w:t>
      </w:r>
      <w:r w:rsidR="00060138" w:rsidRPr="00ED4068">
        <w:rPr>
          <w:rFonts w:ascii="Times New Roman" w:hAnsi="Times New Roman" w:cs="Times New Roman"/>
          <w:color w:val="000000"/>
          <w:sz w:val="28"/>
          <w:szCs w:val="28"/>
          <w:lang w:val="ru-RU"/>
        </w:rPr>
        <w:t>ая</w:t>
      </w:r>
      <w:r w:rsidRPr="00ED4068">
        <w:rPr>
          <w:rFonts w:ascii="Times New Roman" w:hAnsi="Times New Roman" w:cs="Times New Roman"/>
          <w:color w:val="000000"/>
          <w:sz w:val="28"/>
          <w:szCs w:val="28"/>
          <w:lang w:val="ru-RU"/>
        </w:rPr>
        <w:t xml:space="preserve"> память, очеред</w:t>
      </w:r>
      <w:r w:rsidR="00060138" w:rsidRPr="00ED4068">
        <w:rPr>
          <w:rFonts w:ascii="Times New Roman" w:hAnsi="Times New Roman" w:cs="Times New Roman"/>
          <w:color w:val="000000"/>
          <w:sz w:val="28"/>
          <w:szCs w:val="28"/>
          <w:lang w:val="ru-RU"/>
        </w:rPr>
        <w:t>ь</w:t>
      </w:r>
      <w:r w:rsidRPr="00ED4068">
        <w:rPr>
          <w:rFonts w:ascii="Times New Roman" w:hAnsi="Times New Roman" w:cs="Times New Roman"/>
          <w:color w:val="000000"/>
          <w:sz w:val="28"/>
          <w:szCs w:val="28"/>
          <w:lang w:val="ru-RU"/>
        </w:rPr>
        <w:t xml:space="preserve"> сообщений и т.д.</w:t>
      </w:r>
    </w:p>
    <w:p w14:paraId="4DE979B2" w14:textId="2A6E4F20" w:rsidR="00141995" w:rsidRPr="00ED4068" w:rsidRDefault="00141995" w:rsidP="00141995">
      <w:pPr>
        <w:pStyle w:val="af"/>
        <w:numPr>
          <w:ilvl w:val="0"/>
          <w:numId w:val="39"/>
        </w:numPr>
        <w:jc w:val="both"/>
        <w:rPr>
          <w:rFonts w:ascii="Times New Roman" w:hAnsi="Times New Roman" w:cs="Times New Roman"/>
          <w:color w:val="000000"/>
          <w:sz w:val="28"/>
          <w:szCs w:val="28"/>
        </w:rPr>
      </w:pPr>
      <w:r w:rsidRPr="00ED4068">
        <w:rPr>
          <w:rFonts w:ascii="Times New Roman" w:hAnsi="Times New Roman" w:cs="Times New Roman"/>
          <w:color w:val="000000"/>
          <w:sz w:val="28"/>
          <w:szCs w:val="28"/>
          <w:lang w:val="ru-RU"/>
        </w:rPr>
        <w:lastRenderedPageBreak/>
        <w:t>Сервисно-ориентированная архитектура (</w:t>
      </w:r>
      <w:r w:rsidRPr="00ED4068">
        <w:rPr>
          <w:rFonts w:ascii="Times New Roman" w:hAnsi="Times New Roman" w:cs="Times New Roman"/>
          <w:color w:val="000000"/>
          <w:sz w:val="28"/>
          <w:szCs w:val="28"/>
        </w:rPr>
        <w:t>SOA</w:t>
      </w:r>
      <w:r w:rsidRPr="00ED4068">
        <w:rPr>
          <w:rFonts w:ascii="Times New Roman" w:hAnsi="Times New Roman" w:cs="Times New Roman"/>
          <w:color w:val="000000"/>
          <w:sz w:val="28"/>
          <w:szCs w:val="28"/>
          <w:lang w:val="ru-RU"/>
        </w:rPr>
        <w:t xml:space="preserve">): Подход к разработке, основанный на создании независимых сервисов, которые взаимодействуют через стандартизированные протоколы. </w:t>
      </w:r>
      <w:r w:rsidRPr="00ED4068">
        <w:rPr>
          <w:rFonts w:ascii="Times New Roman" w:hAnsi="Times New Roman" w:cs="Times New Roman"/>
          <w:color w:val="000000"/>
          <w:sz w:val="28"/>
          <w:szCs w:val="28"/>
        </w:rPr>
        <w:t>SOAP, REST, WSDL.</w:t>
      </w:r>
    </w:p>
    <w:p w14:paraId="10EE7357" w14:textId="77777777" w:rsidR="00141995" w:rsidRPr="00ED4068" w:rsidRDefault="00141995" w:rsidP="00141995">
      <w:pPr>
        <w:pStyle w:val="af"/>
        <w:numPr>
          <w:ilvl w:val="0"/>
          <w:numId w:val="39"/>
        </w:numPr>
        <w:jc w:val="both"/>
        <w:rPr>
          <w:rFonts w:ascii="Times New Roman" w:hAnsi="Times New Roman" w:cs="Times New Roman"/>
          <w:color w:val="000000"/>
          <w:sz w:val="28"/>
          <w:szCs w:val="28"/>
          <w:lang w:val="ru-RU"/>
        </w:rPr>
      </w:pPr>
      <w:proofErr w:type="spellStart"/>
      <w:r w:rsidRPr="00ED4068">
        <w:rPr>
          <w:rFonts w:ascii="Times New Roman" w:hAnsi="Times New Roman" w:cs="Times New Roman"/>
          <w:color w:val="000000"/>
          <w:sz w:val="28"/>
          <w:szCs w:val="28"/>
          <w:lang w:val="ru-RU"/>
        </w:rPr>
        <w:t>Микросервисная</w:t>
      </w:r>
      <w:proofErr w:type="spellEnd"/>
      <w:r w:rsidRPr="00ED4068">
        <w:rPr>
          <w:rFonts w:ascii="Times New Roman" w:hAnsi="Times New Roman" w:cs="Times New Roman"/>
          <w:color w:val="000000"/>
          <w:sz w:val="28"/>
          <w:szCs w:val="28"/>
          <w:lang w:val="ru-RU"/>
        </w:rPr>
        <w:t xml:space="preserve">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ED4068">
        <w:rPr>
          <w:rFonts w:ascii="Times New Roman" w:hAnsi="Times New Roman" w:cs="Times New Roman"/>
          <w:color w:val="000000"/>
          <w:sz w:val="28"/>
          <w:szCs w:val="28"/>
        </w:rPr>
        <w:t>API</w:t>
      </w:r>
      <w:r w:rsidRPr="00ED4068">
        <w:rPr>
          <w:rFonts w:ascii="Times New Roman" w:hAnsi="Times New Roman" w:cs="Times New Roman"/>
          <w:color w:val="000000"/>
          <w:sz w:val="28"/>
          <w:szCs w:val="28"/>
          <w:lang w:val="ru-RU"/>
        </w:rPr>
        <w:t>.</w:t>
      </w:r>
    </w:p>
    <w:p w14:paraId="26CB83A2" w14:textId="77777777" w:rsidR="00141995" w:rsidRPr="00ED4068" w:rsidRDefault="00141995" w:rsidP="00141995">
      <w:pPr>
        <w:jc w:val="both"/>
        <w:rPr>
          <w:rFonts w:ascii="Times New Roman" w:hAnsi="Times New Roman" w:cs="Times New Roman"/>
          <w:b/>
          <w:bCs/>
          <w:color w:val="000000"/>
          <w:sz w:val="28"/>
          <w:szCs w:val="28"/>
          <w:lang w:val="ru-RU"/>
        </w:rPr>
      </w:pPr>
      <w:proofErr w:type="spellStart"/>
      <w:r w:rsidRPr="00ED4068">
        <w:rPr>
          <w:rFonts w:ascii="Times New Roman" w:hAnsi="Times New Roman" w:cs="Times New Roman"/>
          <w:b/>
          <w:bCs/>
          <w:color w:val="000000"/>
          <w:sz w:val="28"/>
          <w:szCs w:val="28"/>
        </w:rPr>
        <w:t>Спецификация</w:t>
      </w:r>
      <w:proofErr w:type="spellEnd"/>
      <w:r w:rsidRPr="00ED4068">
        <w:rPr>
          <w:rFonts w:ascii="Times New Roman" w:hAnsi="Times New Roman" w:cs="Times New Roman"/>
          <w:b/>
          <w:bCs/>
          <w:color w:val="000000"/>
          <w:sz w:val="28"/>
          <w:szCs w:val="28"/>
        </w:rPr>
        <w:t xml:space="preserve"> NDIS (Network Driver Interface Specification):</w:t>
      </w:r>
    </w:p>
    <w:p w14:paraId="07B4820D" w14:textId="77777777" w:rsidR="004955E9" w:rsidRPr="00ED4068" w:rsidRDefault="004955E9" w:rsidP="004955E9">
      <w:pPr>
        <w:pStyle w:val="af"/>
        <w:numPr>
          <w:ilvl w:val="0"/>
          <w:numId w:val="45"/>
        </w:numPr>
        <w:spacing w:after="0" w:line="240" w:lineRule="auto"/>
        <w:jc w:val="both"/>
        <w:rPr>
          <w:rFonts w:ascii="Times New Roman" w:hAnsi="Times New Roman" w:cs="Times New Roman"/>
          <w:color w:val="000000" w:themeColor="text1"/>
          <w:sz w:val="28"/>
          <w:szCs w:val="28"/>
          <w:highlight w:val="yellow"/>
        </w:rPr>
      </w:pPr>
      <w:proofErr w:type="spellStart"/>
      <w:r w:rsidRPr="00ED4068">
        <w:rPr>
          <w:rFonts w:ascii="Times New Roman" w:hAnsi="Times New Roman" w:cs="Times New Roman"/>
          <w:color w:val="000000" w:themeColor="text1"/>
          <w:sz w:val="28"/>
          <w:szCs w:val="28"/>
          <w:highlight w:val="yellow"/>
        </w:rPr>
        <w:t>Что</w:t>
      </w:r>
      <w:proofErr w:type="spellEnd"/>
      <w:r w:rsidRPr="00ED4068">
        <w:rPr>
          <w:rFonts w:ascii="Times New Roman" w:hAnsi="Times New Roman" w:cs="Times New Roman"/>
          <w:color w:val="000000" w:themeColor="text1"/>
          <w:sz w:val="28"/>
          <w:szCs w:val="28"/>
          <w:highlight w:val="yellow"/>
        </w:rPr>
        <w:t xml:space="preserve"> </w:t>
      </w:r>
      <w:proofErr w:type="spellStart"/>
      <w:r w:rsidRPr="00ED4068">
        <w:rPr>
          <w:rFonts w:ascii="Times New Roman" w:hAnsi="Times New Roman" w:cs="Times New Roman"/>
          <w:color w:val="000000" w:themeColor="text1"/>
          <w:sz w:val="28"/>
          <w:szCs w:val="28"/>
          <w:highlight w:val="yellow"/>
        </w:rPr>
        <w:t>определяет</w:t>
      </w:r>
      <w:proofErr w:type="spellEnd"/>
      <w:r w:rsidRPr="00ED4068">
        <w:rPr>
          <w:rFonts w:ascii="Times New Roman" w:hAnsi="Times New Roman" w:cs="Times New Roman"/>
          <w:color w:val="000000" w:themeColor="text1"/>
          <w:sz w:val="28"/>
          <w:szCs w:val="28"/>
          <w:highlight w:val="yellow"/>
        </w:rPr>
        <w:t xml:space="preserve"> </w:t>
      </w:r>
      <w:proofErr w:type="spellStart"/>
      <w:r w:rsidRPr="00ED4068">
        <w:rPr>
          <w:rFonts w:ascii="Times New Roman" w:hAnsi="Times New Roman" w:cs="Times New Roman"/>
          <w:b/>
          <w:i/>
          <w:color w:val="000000" w:themeColor="text1"/>
          <w:sz w:val="28"/>
          <w:szCs w:val="28"/>
          <w:highlight w:val="yellow"/>
        </w:rPr>
        <w:t>спецификация</w:t>
      </w:r>
      <w:proofErr w:type="spellEnd"/>
      <w:r w:rsidRPr="00ED4068">
        <w:rPr>
          <w:rFonts w:ascii="Times New Roman" w:hAnsi="Times New Roman" w:cs="Times New Roman"/>
          <w:b/>
          <w:i/>
          <w:color w:val="000000" w:themeColor="text1"/>
          <w:sz w:val="28"/>
          <w:szCs w:val="28"/>
          <w:highlight w:val="yellow"/>
        </w:rPr>
        <w:t xml:space="preserve"> NDIS</w:t>
      </w:r>
      <w:r w:rsidRPr="00ED4068">
        <w:rPr>
          <w:rFonts w:ascii="Times New Roman" w:hAnsi="Times New Roman" w:cs="Times New Roman"/>
          <w:color w:val="000000" w:themeColor="text1"/>
          <w:sz w:val="28"/>
          <w:szCs w:val="28"/>
          <w:highlight w:val="yellow"/>
        </w:rPr>
        <w:t>?</w:t>
      </w:r>
    </w:p>
    <w:p w14:paraId="185ECB93" w14:textId="7DBAB3DD" w:rsidR="004955E9" w:rsidRPr="00ED4068" w:rsidRDefault="004955E9" w:rsidP="004955E9">
      <w:pPr>
        <w:pStyle w:val="af3"/>
        <w:spacing w:before="0" w:beforeAutospacing="0" w:after="0" w:afterAutospacing="0"/>
        <w:rPr>
          <w:color w:val="000000" w:themeColor="text1"/>
          <w:sz w:val="28"/>
          <w:szCs w:val="28"/>
        </w:rPr>
      </w:pPr>
      <w:r w:rsidRPr="00ED4068">
        <w:rPr>
          <w:color w:val="000000" w:themeColor="text1"/>
          <w:sz w:val="28"/>
          <w:szCs w:val="28"/>
        </w:rPr>
        <w:t>Спецификация интерфейса сетевого драйвера</w:t>
      </w:r>
    </w:p>
    <w:p w14:paraId="0E3E4A42" w14:textId="77777777" w:rsidR="00ED4068" w:rsidRPr="00ED4068" w:rsidRDefault="00ED4068" w:rsidP="004955E9">
      <w:pPr>
        <w:pStyle w:val="af3"/>
        <w:spacing w:before="0" w:beforeAutospacing="0" w:after="0" w:afterAutospacing="0"/>
        <w:rPr>
          <w:color w:val="000000" w:themeColor="text1"/>
          <w:sz w:val="28"/>
          <w:szCs w:val="28"/>
        </w:rPr>
      </w:pPr>
    </w:p>
    <w:p w14:paraId="5CDC56CB" w14:textId="46AF086F" w:rsidR="00141995" w:rsidRPr="00ED4068" w:rsidRDefault="00141995" w:rsidP="00141995">
      <w:pPr>
        <w:jc w:val="both"/>
        <w:rPr>
          <w:rFonts w:ascii="Times New Roman" w:hAnsi="Times New Roman" w:cs="Times New Roman"/>
          <w:color w:val="000000"/>
          <w:sz w:val="28"/>
          <w:szCs w:val="28"/>
          <w:lang w:val="ru-RU"/>
        </w:rPr>
      </w:pPr>
      <w:r w:rsidRPr="00ED4068">
        <w:rPr>
          <w:rFonts w:ascii="Times New Roman" w:hAnsi="Times New Roman" w:cs="Times New Roman"/>
          <w:color w:val="000000"/>
          <w:sz w:val="28"/>
          <w:szCs w:val="28"/>
        </w:rPr>
        <w:t>NDIS</w:t>
      </w:r>
      <w:r w:rsidRPr="00ED4068">
        <w:rPr>
          <w:rFonts w:ascii="Times New Roman" w:hAnsi="Times New Roman" w:cs="Times New Roman"/>
          <w:color w:val="000000"/>
          <w:sz w:val="28"/>
          <w:szCs w:val="28"/>
          <w:lang w:val="ru-RU"/>
        </w:rPr>
        <w:t xml:space="preserve"> </w:t>
      </w:r>
      <w:r w:rsidR="00D36DD8" w:rsidRPr="00ED4068">
        <w:rPr>
          <w:rFonts w:ascii="Times New Roman" w:hAnsi="Times New Roman" w:cs="Times New Roman"/>
          <w:color w:val="000000"/>
          <w:sz w:val="28"/>
          <w:szCs w:val="28"/>
          <w:lang w:val="ru-RU"/>
        </w:rPr>
        <w:t>-</w:t>
      </w:r>
      <w:r w:rsidRPr="00ED4068">
        <w:rPr>
          <w:rFonts w:ascii="Times New Roman" w:hAnsi="Times New Roman" w:cs="Times New Roman"/>
          <w:color w:val="000000"/>
          <w:sz w:val="28"/>
          <w:szCs w:val="28"/>
          <w:lang w:val="ru-RU"/>
        </w:rPr>
        <w:t xml:space="preserve"> стандартны</w:t>
      </w:r>
      <w:r w:rsidR="00D36DD8" w:rsidRPr="00ED4068">
        <w:rPr>
          <w:rFonts w:ascii="Times New Roman" w:hAnsi="Times New Roman" w:cs="Times New Roman"/>
          <w:color w:val="000000"/>
          <w:sz w:val="28"/>
          <w:szCs w:val="28"/>
          <w:lang w:val="ru-RU"/>
        </w:rPr>
        <w:t>й</w:t>
      </w:r>
      <w:r w:rsidRPr="00ED4068">
        <w:rPr>
          <w:rFonts w:ascii="Times New Roman" w:hAnsi="Times New Roman" w:cs="Times New Roman"/>
          <w:color w:val="000000"/>
          <w:sz w:val="28"/>
          <w:szCs w:val="28"/>
          <w:lang w:val="ru-RU"/>
        </w:rPr>
        <w:t xml:space="preserve"> интерфейс, определяющи</w:t>
      </w:r>
      <w:r w:rsidR="00D36DD8" w:rsidRPr="00ED4068">
        <w:rPr>
          <w:rFonts w:ascii="Times New Roman" w:hAnsi="Times New Roman" w:cs="Times New Roman"/>
          <w:color w:val="000000"/>
          <w:sz w:val="28"/>
          <w:szCs w:val="28"/>
          <w:lang w:val="ru-RU"/>
        </w:rPr>
        <w:t>й</w:t>
      </w:r>
      <w:r w:rsidRPr="00ED4068">
        <w:rPr>
          <w:rFonts w:ascii="Times New Roman" w:hAnsi="Times New Roman" w:cs="Times New Roman"/>
          <w:color w:val="000000"/>
          <w:sz w:val="28"/>
          <w:szCs w:val="28"/>
          <w:lang w:val="ru-RU"/>
        </w:rPr>
        <w:t xml:space="preserve"> способ взаимодействия между сетевыми адаптерами и драйверами сетевых адаптеров в </w:t>
      </w:r>
      <w:r w:rsidR="00D36DD8" w:rsidRPr="00ED4068">
        <w:rPr>
          <w:rFonts w:ascii="Times New Roman" w:hAnsi="Times New Roman" w:cs="Times New Roman"/>
          <w:color w:val="000000"/>
          <w:sz w:val="28"/>
          <w:szCs w:val="28"/>
          <w:lang w:val="ru-RU"/>
        </w:rPr>
        <w:t>О</w:t>
      </w:r>
      <w:r w:rsidR="00D36DD8" w:rsidRPr="00ED4068">
        <w:rPr>
          <w:rFonts w:ascii="Times New Roman" w:hAnsi="Times New Roman" w:cs="Times New Roman"/>
          <w:color w:val="000000"/>
          <w:sz w:val="28"/>
          <w:szCs w:val="28"/>
        </w:rPr>
        <w:t>C</w:t>
      </w:r>
      <w:r w:rsidR="00D36DD8" w:rsidRPr="00ED4068">
        <w:rPr>
          <w:rFonts w:ascii="Times New Roman" w:hAnsi="Times New Roman" w:cs="Times New Roman"/>
          <w:color w:val="000000"/>
          <w:sz w:val="28"/>
          <w:szCs w:val="28"/>
          <w:lang w:val="ru-RU"/>
        </w:rPr>
        <w:t>. О</w:t>
      </w:r>
      <w:r w:rsidRPr="00ED4068">
        <w:rPr>
          <w:rFonts w:ascii="Times New Roman" w:hAnsi="Times New Roman" w:cs="Times New Roman"/>
          <w:color w:val="000000"/>
          <w:sz w:val="28"/>
          <w:szCs w:val="28"/>
          <w:lang w:val="ru-RU"/>
        </w:rPr>
        <w:t xml:space="preserve">пределяет </w:t>
      </w:r>
      <w:r w:rsidRPr="00ED4068">
        <w:rPr>
          <w:rFonts w:ascii="Times New Roman" w:hAnsi="Times New Roman" w:cs="Times New Roman"/>
          <w:color w:val="000000"/>
          <w:sz w:val="28"/>
          <w:szCs w:val="28"/>
        </w:rPr>
        <w:t>API</w:t>
      </w:r>
      <w:r w:rsidRPr="00ED4068">
        <w:rPr>
          <w:rFonts w:ascii="Times New Roman" w:hAnsi="Times New Roman" w:cs="Times New Roman"/>
          <w:color w:val="000000"/>
          <w:sz w:val="28"/>
          <w:szCs w:val="28"/>
          <w:lang w:val="ru-RU"/>
        </w:rPr>
        <w:t xml:space="preserve"> и протоколы, которые драйверы сетевых адаптеров должны реализовывать для обеспечения сетевой функциональности</w:t>
      </w:r>
      <w:r w:rsidR="00D36DD8" w:rsidRPr="00ED4068">
        <w:rPr>
          <w:rFonts w:ascii="Times New Roman" w:hAnsi="Times New Roman" w:cs="Times New Roman"/>
          <w:color w:val="000000"/>
          <w:sz w:val="28"/>
          <w:szCs w:val="28"/>
          <w:lang w:val="ru-RU"/>
        </w:rPr>
        <w:t xml:space="preserve">. </w:t>
      </w:r>
    </w:p>
    <w:p w14:paraId="3A723D77" w14:textId="589D2A6F" w:rsidR="00BF6054" w:rsidRPr="00BF6054" w:rsidRDefault="00315C34" w:rsidP="00BF6054">
      <w:pPr>
        <w:pStyle w:val="1"/>
        <w:numPr>
          <w:ilvl w:val="0"/>
          <w:numId w:val="2"/>
        </w:numPr>
        <w:spacing w:line="240" w:lineRule="auto"/>
        <w:rPr>
          <w:rFonts w:ascii="Times New Roman" w:hAnsi="Times New Roman" w:cs="Times New Roman"/>
          <w:color w:val="auto"/>
          <w:sz w:val="28"/>
          <w:szCs w:val="28"/>
          <w:highlight w:val="yellow"/>
          <w:lang w:val="ru-RU"/>
        </w:rPr>
      </w:pPr>
      <w:bookmarkStart w:id="2" w:name="_Toc136274215"/>
      <w:r w:rsidRPr="00EC6A23">
        <w:rPr>
          <w:rFonts w:ascii="Times New Roman" w:hAnsi="Times New Roman" w:cs="Times New Roman"/>
          <w:color w:val="auto"/>
          <w:sz w:val="28"/>
          <w:szCs w:val="28"/>
          <w:highlight w:val="yellow"/>
          <w:lang w:val="ru-RU"/>
        </w:rPr>
        <w:t>Стек протоколов TCP/IP. Публичные и частные пространства адресов, типы портов. Параметры настройки TCP/IP.</w:t>
      </w:r>
      <w:bookmarkEnd w:id="2"/>
      <w:r w:rsidRPr="00EC6A23">
        <w:rPr>
          <w:rFonts w:ascii="Times New Roman" w:hAnsi="Times New Roman" w:cs="Times New Roman"/>
          <w:color w:val="auto"/>
          <w:sz w:val="28"/>
          <w:szCs w:val="28"/>
          <w:highlight w:val="yellow"/>
          <w:lang w:val="ru-RU"/>
        </w:rPr>
        <w:t xml:space="preserve">  </w:t>
      </w:r>
    </w:p>
    <w:p w14:paraId="12069AAC" w14:textId="564C777D" w:rsidR="00BF6054" w:rsidRPr="007A4149" w:rsidRDefault="00BF6054" w:rsidP="00CE0E2E">
      <w:pPr>
        <w:jc w:val="both"/>
        <w:rPr>
          <w:rFonts w:ascii="Times New Roman" w:hAnsi="Times New Roman" w:cs="Times New Roman"/>
          <w:sz w:val="28"/>
          <w:szCs w:val="28"/>
          <w:lang w:val="ru-RU"/>
        </w:rPr>
      </w:pPr>
      <w:r w:rsidRPr="007A4149">
        <w:rPr>
          <w:rFonts w:ascii="Times New Roman" w:hAnsi="Times New Roman" w:cs="Times New Roman"/>
          <w:b/>
          <w:bCs/>
          <w:color w:val="000000" w:themeColor="text1"/>
          <w:sz w:val="28"/>
          <w:szCs w:val="28"/>
          <w:lang w:val="ru-RU"/>
        </w:rPr>
        <w:t>Сетевая служба</w:t>
      </w:r>
      <w:r w:rsidRPr="007A4149">
        <w:rPr>
          <w:rFonts w:ascii="Times New Roman" w:hAnsi="Times New Roman" w:cs="Times New Roman"/>
          <w:color w:val="000000" w:themeColor="text1"/>
          <w:sz w:val="28"/>
          <w:szCs w:val="28"/>
          <w:lang w:val="ru-RU"/>
        </w:rPr>
        <w:t xml:space="preserve"> – программная реализация протоколов сетевого уровня </w:t>
      </w:r>
      <w:r w:rsidRPr="007A4149">
        <w:rPr>
          <w:rFonts w:ascii="Times New Roman" w:hAnsi="Times New Roman" w:cs="Times New Roman"/>
          <w:color w:val="000000" w:themeColor="text1"/>
          <w:sz w:val="28"/>
          <w:szCs w:val="28"/>
        </w:rPr>
        <w:t>TCP</w:t>
      </w:r>
      <w:r w:rsidRPr="007A4149">
        <w:rPr>
          <w:rFonts w:ascii="Times New Roman" w:hAnsi="Times New Roman" w:cs="Times New Roman"/>
          <w:color w:val="000000" w:themeColor="text1"/>
          <w:sz w:val="28"/>
          <w:szCs w:val="28"/>
          <w:lang w:val="ru-RU"/>
        </w:rPr>
        <w:t>/</w:t>
      </w:r>
      <w:r w:rsidRPr="007A4149">
        <w:rPr>
          <w:rFonts w:ascii="Times New Roman" w:hAnsi="Times New Roman" w:cs="Times New Roman"/>
          <w:color w:val="000000" w:themeColor="text1"/>
          <w:sz w:val="28"/>
          <w:szCs w:val="28"/>
        </w:rPr>
        <w:t>IP</w:t>
      </w:r>
      <w:r w:rsidRPr="007A4149">
        <w:rPr>
          <w:rFonts w:ascii="Times New Roman" w:hAnsi="Times New Roman" w:cs="Times New Roman"/>
          <w:color w:val="000000" w:themeColor="text1"/>
          <w:sz w:val="28"/>
          <w:szCs w:val="28"/>
          <w:lang w:val="ru-RU"/>
        </w:rPr>
        <w:t xml:space="preserve">. Примеры: </w:t>
      </w:r>
      <w:r w:rsidRPr="007A4149">
        <w:rPr>
          <w:rFonts w:ascii="Times New Roman" w:hAnsi="Times New Roman" w:cs="Times New Roman"/>
          <w:sz w:val="28"/>
          <w:szCs w:val="28"/>
        </w:rPr>
        <w:t>DHCP</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DNS</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NBT</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Telnet</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FTP</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WWW</w:t>
      </w:r>
      <w:r w:rsidRPr="007A4149">
        <w:rPr>
          <w:rFonts w:ascii="Times New Roman" w:hAnsi="Times New Roman" w:cs="Times New Roman"/>
          <w:sz w:val="28"/>
          <w:szCs w:val="28"/>
          <w:lang w:val="ru-RU"/>
        </w:rPr>
        <w:t xml:space="preserve"> (протокол </w:t>
      </w:r>
      <w:r w:rsidRPr="007A4149">
        <w:rPr>
          <w:rFonts w:ascii="Times New Roman" w:hAnsi="Times New Roman" w:cs="Times New Roman"/>
          <w:sz w:val="28"/>
          <w:szCs w:val="28"/>
        </w:rPr>
        <w:t>HTTP</w:t>
      </w:r>
      <w:r w:rsidRPr="007A4149">
        <w:rPr>
          <w:rFonts w:ascii="Times New Roman" w:hAnsi="Times New Roman" w:cs="Times New Roman"/>
          <w:sz w:val="28"/>
          <w:szCs w:val="28"/>
          <w:lang w:val="ru-RU"/>
        </w:rPr>
        <w:t xml:space="preserve">) и служба электронной почты (протоколы </w:t>
      </w:r>
      <w:r w:rsidRPr="007A4149">
        <w:rPr>
          <w:rFonts w:ascii="Times New Roman" w:hAnsi="Times New Roman" w:cs="Times New Roman"/>
          <w:sz w:val="28"/>
          <w:szCs w:val="28"/>
        </w:rPr>
        <w:t>SMTP</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POP</w:t>
      </w:r>
      <w:r w:rsidRPr="007A4149">
        <w:rPr>
          <w:rFonts w:ascii="Times New Roman" w:hAnsi="Times New Roman" w:cs="Times New Roman"/>
          <w:sz w:val="28"/>
          <w:szCs w:val="28"/>
          <w:lang w:val="ru-RU"/>
        </w:rPr>
        <w:t xml:space="preserve">3, </w:t>
      </w:r>
      <w:r w:rsidRPr="007A4149">
        <w:rPr>
          <w:rFonts w:ascii="Times New Roman" w:hAnsi="Times New Roman" w:cs="Times New Roman"/>
          <w:sz w:val="28"/>
          <w:szCs w:val="28"/>
        </w:rPr>
        <w:t>IMAP</w:t>
      </w:r>
      <w:r w:rsidRPr="007A4149">
        <w:rPr>
          <w:rFonts w:ascii="Times New Roman" w:hAnsi="Times New Roman" w:cs="Times New Roman"/>
          <w:sz w:val="28"/>
          <w:szCs w:val="28"/>
          <w:lang w:val="ru-RU"/>
        </w:rPr>
        <w:t xml:space="preserve">4).  </w:t>
      </w:r>
    </w:p>
    <w:p w14:paraId="582AEB62" w14:textId="77777777" w:rsidR="00BF6054" w:rsidRPr="007A4149" w:rsidRDefault="00BF6054" w:rsidP="00BF6054">
      <w:pPr>
        <w:tabs>
          <w:tab w:val="left" w:pos="980"/>
        </w:tabs>
        <w:jc w:val="both"/>
        <w:rPr>
          <w:rFonts w:ascii="Times New Roman" w:hAnsi="Times New Roman" w:cs="Times New Roman"/>
          <w:sz w:val="28"/>
          <w:szCs w:val="28"/>
          <w:shd w:val="clear" w:color="auto" w:fill="FFFFFF"/>
          <w:lang w:val="ru-RU"/>
        </w:rPr>
      </w:pPr>
      <w:r w:rsidRPr="007A4149">
        <w:rPr>
          <w:rFonts w:ascii="Times New Roman" w:hAnsi="Times New Roman" w:cs="Times New Roman"/>
          <w:b/>
          <w:sz w:val="28"/>
          <w:szCs w:val="28"/>
          <w:shd w:val="clear" w:color="auto" w:fill="FFFFFF"/>
        </w:rPr>
        <w:t>DNS</w:t>
      </w:r>
      <w:r w:rsidRPr="007A4149">
        <w:rPr>
          <w:rFonts w:ascii="Times New Roman" w:hAnsi="Times New Roman" w:cs="Times New Roman"/>
          <w:b/>
          <w:sz w:val="28"/>
          <w:szCs w:val="28"/>
          <w:shd w:val="clear" w:color="auto" w:fill="FFFFFF"/>
          <w:lang w:val="ru-RU"/>
        </w:rPr>
        <w:t>(</w:t>
      </w:r>
      <w:r w:rsidRPr="007A4149">
        <w:rPr>
          <w:rFonts w:ascii="Times New Roman" w:hAnsi="Times New Roman" w:cs="Times New Roman"/>
          <w:b/>
          <w:sz w:val="28"/>
          <w:szCs w:val="28"/>
          <w:shd w:val="clear" w:color="auto" w:fill="FFFFFF"/>
        </w:rPr>
        <w:t>Domain</w:t>
      </w:r>
      <w:r w:rsidRPr="007A4149">
        <w:rPr>
          <w:rFonts w:ascii="Times New Roman" w:hAnsi="Times New Roman" w:cs="Times New Roman"/>
          <w:b/>
          <w:sz w:val="28"/>
          <w:szCs w:val="28"/>
          <w:shd w:val="clear" w:color="auto" w:fill="FFFFFF"/>
          <w:lang w:val="ru-RU"/>
        </w:rPr>
        <w:t xml:space="preserve"> </w:t>
      </w:r>
      <w:r w:rsidRPr="007A4149">
        <w:rPr>
          <w:rFonts w:ascii="Times New Roman" w:hAnsi="Times New Roman" w:cs="Times New Roman"/>
          <w:b/>
          <w:sz w:val="28"/>
          <w:szCs w:val="28"/>
          <w:shd w:val="clear" w:color="auto" w:fill="FFFFFF"/>
        </w:rPr>
        <w:t>Name</w:t>
      </w:r>
      <w:r w:rsidRPr="007A4149">
        <w:rPr>
          <w:rFonts w:ascii="Times New Roman" w:hAnsi="Times New Roman" w:cs="Times New Roman"/>
          <w:b/>
          <w:sz w:val="28"/>
          <w:szCs w:val="28"/>
          <w:shd w:val="clear" w:color="auto" w:fill="FFFFFF"/>
          <w:lang w:val="ru-RU"/>
        </w:rPr>
        <w:t xml:space="preserve"> </w:t>
      </w:r>
      <w:r w:rsidRPr="007A4149">
        <w:rPr>
          <w:rFonts w:ascii="Times New Roman" w:hAnsi="Times New Roman" w:cs="Times New Roman"/>
          <w:b/>
          <w:sz w:val="28"/>
          <w:szCs w:val="28"/>
          <w:shd w:val="clear" w:color="auto" w:fill="FFFFFF"/>
        </w:rPr>
        <w:t>System</w:t>
      </w:r>
      <w:r w:rsidRPr="007A4149">
        <w:rPr>
          <w:rFonts w:ascii="Times New Roman" w:hAnsi="Times New Roman" w:cs="Times New Roman"/>
          <w:b/>
          <w:sz w:val="28"/>
          <w:szCs w:val="28"/>
          <w:shd w:val="clear" w:color="auto" w:fill="FFFFFF"/>
          <w:lang w:val="ru-RU"/>
        </w:rPr>
        <w:t>)</w:t>
      </w:r>
      <w:r w:rsidRPr="007A4149">
        <w:rPr>
          <w:rFonts w:ascii="Times New Roman" w:hAnsi="Times New Roman" w:cs="Times New Roman"/>
          <w:sz w:val="28"/>
          <w:szCs w:val="28"/>
          <w:shd w:val="clear" w:color="auto" w:fill="FFFFFF"/>
          <w:lang w:val="ru-RU"/>
        </w:rPr>
        <w:t xml:space="preserve">: </w:t>
      </w:r>
      <w:r w:rsidRPr="007A4149">
        <w:rPr>
          <w:rFonts w:ascii="Times New Roman" w:hAnsi="Times New Roman" w:cs="Times New Roman"/>
          <w:color w:val="000000"/>
          <w:sz w:val="28"/>
          <w:szCs w:val="28"/>
          <w:lang w:val="ru-RU"/>
        </w:rPr>
        <w:t xml:space="preserve">преобразует символические доменные имена в </w:t>
      </w:r>
      <w:r w:rsidRPr="007A4149">
        <w:rPr>
          <w:rFonts w:ascii="Times New Roman" w:hAnsi="Times New Roman" w:cs="Times New Roman"/>
          <w:color w:val="000000"/>
          <w:sz w:val="28"/>
          <w:szCs w:val="28"/>
        </w:rPr>
        <w:t>IP</w:t>
      </w:r>
      <w:r w:rsidRPr="007A4149">
        <w:rPr>
          <w:rFonts w:ascii="Times New Roman" w:hAnsi="Times New Roman" w:cs="Times New Roman"/>
          <w:color w:val="000000"/>
          <w:sz w:val="28"/>
          <w:szCs w:val="28"/>
          <w:lang w:val="ru-RU"/>
        </w:rPr>
        <w:t>-адреса</w:t>
      </w:r>
    </w:p>
    <w:p w14:paraId="5DE93F36" w14:textId="4082E3FD" w:rsidR="00BF6054" w:rsidRPr="007A4149" w:rsidRDefault="00BF6054" w:rsidP="00BF6054">
      <w:pPr>
        <w:tabs>
          <w:tab w:val="left" w:pos="980"/>
        </w:tabs>
        <w:jc w:val="both"/>
        <w:rPr>
          <w:rFonts w:ascii="Times New Roman" w:hAnsi="Times New Roman" w:cs="Times New Roman"/>
          <w:sz w:val="28"/>
          <w:szCs w:val="28"/>
          <w:shd w:val="clear" w:color="auto" w:fill="FFFFFF"/>
          <w:lang w:val="ru-RU"/>
        </w:rPr>
      </w:pPr>
      <w:r w:rsidRPr="007A4149">
        <w:rPr>
          <w:rFonts w:ascii="Times New Roman" w:hAnsi="Times New Roman" w:cs="Times New Roman"/>
          <w:b/>
          <w:bCs/>
          <w:sz w:val="28"/>
          <w:szCs w:val="28"/>
          <w:shd w:val="clear" w:color="auto" w:fill="FFFFFF"/>
        </w:rPr>
        <w:t>DHCP</w:t>
      </w:r>
      <w:r w:rsidRPr="007A4149">
        <w:rPr>
          <w:rFonts w:ascii="Times New Roman" w:hAnsi="Times New Roman" w:cs="Times New Roman"/>
          <w:sz w:val="28"/>
          <w:szCs w:val="28"/>
          <w:shd w:val="clear" w:color="auto" w:fill="FFFFFF"/>
        </w:rPr>
        <w:t> </w:t>
      </w:r>
      <w:r w:rsidRPr="007A4149">
        <w:rPr>
          <w:rFonts w:ascii="Times New Roman" w:hAnsi="Times New Roman" w:cs="Times New Roman"/>
          <w:sz w:val="28"/>
          <w:szCs w:val="28"/>
          <w:shd w:val="clear" w:color="auto" w:fill="FFFFFF"/>
          <w:lang w:val="ru-RU"/>
        </w:rPr>
        <w:t>(</w:t>
      </w:r>
      <w:r w:rsidRPr="007A4149">
        <w:rPr>
          <w:rFonts w:ascii="Times New Roman" w:hAnsi="Times New Roman" w:cs="Times New Roman"/>
          <w:sz w:val="28"/>
          <w:szCs w:val="28"/>
          <w:shd w:val="clear" w:color="auto" w:fill="FFFFFF"/>
        </w:rPr>
        <w:t>Dynamic</w:t>
      </w:r>
      <w:r w:rsidRPr="007A4149">
        <w:rPr>
          <w:rFonts w:ascii="Times New Roman" w:hAnsi="Times New Roman" w:cs="Times New Roman"/>
          <w:sz w:val="28"/>
          <w:szCs w:val="28"/>
          <w:shd w:val="clear" w:color="auto" w:fill="FFFFFF"/>
          <w:lang w:val="ru-RU"/>
        </w:rPr>
        <w:t xml:space="preserve"> </w:t>
      </w:r>
      <w:r w:rsidRPr="007A4149">
        <w:rPr>
          <w:rFonts w:ascii="Times New Roman" w:hAnsi="Times New Roman" w:cs="Times New Roman"/>
          <w:sz w:val="28"/>
          <w:szCs w:val="28"/>
          <w:shd w:val="clear" w:color="auto" w:fill="FFFFFF"/>
        </w:rPr>
        <w:t>Host</w:t>
      </w:r>
      <w:r w:rsidRPr="007A4149">
        <w:rPr>
          <w:rFonts w:ascii="Times New Roman" w:hAnsi="Times New Roman" w:cs="Times New Roman"/>
          <w:sz w:val="28"/>
          <w:szCs w:val="28"/>
          <w:shd w:val="clear" w:color="auto" w:fill="FFFFFF"/>
          <w:lang w:val="ru-RU"/>
        </w:rPr>
        <w:t xml:space="preserve"> </w:t>
      </w:r>
      <w:r w:rsidRPr="007A4149">
        <w:rPr>
          <w:rFonts w:ascii="Times New Roman" w:hAnsi="Times New Roman" w:cs="Times New Roman"/>
          <w:sz w:val="28"/>
          <w:szCs w:val="28"/>
          <w:shd w:val="clear" w:color="auto" w:fill="FFFFFF"/>
        </w:rPr>
        <w:t>Configuration</w:t>
      </w:r>
      <w:r w:rsidRPr="007A4149">
        <w:rPr>
          <w:rFonts w:ascii="Times New Roman" w:hAnsi="Times New Roman" w:cs="Times New Roman"/>
          <w:sz w:val="28"/>
          <w:szCs w:val="28"/>
          <w:shd w:val="clear" w:color="auto" w:fill="FFFFFF"/>
          <w:lang w:val="ru-RU"/>
        </w:rPr>
        <w:t xml:space="preserve"> </w:t>
      </w:r>
      <w:r w:rsidRPr="007A4149">
        <w:rPr>
          <w:rFonts w:ascii="Times New Roman" w:hAnsi="Times New Roman" w:cs="Times New Roman"/>
          <w:sz w:val="28"/>
          <w:szCs w:val="28"/>
          <w:shd w:val="clear" w:color="auto" w:fill="FFFFFF"/>
        </w:rPr>
        <w:t>Protocol</w:t>
      </w:r>
      <w:r w:rsidRPr="007A4149">
        <w:rPr>
          <w:rFonts w:ascii="Times New Roman" w:hAnsi="Times New Roman" w:cs="Times New Roman"/>
          <w:sz w:val="28"/>
          <w:szCs w:val="28"/>
          <w:shd w:val="clear" w:color="auto" w:fill="FFFFFF"/>
          <w:lang w:val="ru-RU"/>
        </w:rPr>
        <w:t xml:space="preserve">): позволяет автоматически получать </w:t>
      </w:r>
      <w:r w:rsidRPr="007A4149">
        <w:rPr>
          <w:rFonts w:ascii="Times New Roman" w:hAnsi="Times New Roman" w:cs="Times New Roman"/>
          <w:sz w:val="28"/>
          <w:szCs w:val="28"/>
          <w:shd w:val="clear" w:color="auto" w:fill="FFFFFF"/>
        </w:rPr>
        <w:t>IP</w:t>
      </w:r>
      <w:r w:rsidRPr="007A4149">
        <w:rPr>
          <w:rFonts w:ascii="Times New Roman" w:hAnsi="Times New Roman" w:cs="Times New Roman"/>
          <w:sz w:val="28"/>
          <w:szCs w:val="28"/>
          <w:shd w:val="clear" w:color="auto" w:fill="FFFFFF"/>
          <w:lang w:val="ru-RU"/>
        </w:rPr>
        <w:t>-адрес (маска и шлюз)</w:t>
      </w:r>
    </w:p>
    <w:p w14:paraId="05AC6F20" w14:textId="77777777" w:rsidR="00BF6054" w:rsidRPr="007A4149" w:rsidRDefault="00BF6054" w:rsidP="00BF6054">
      <w:pPr>
        <w:numPr>
          <w:ilvl w:val="0"/>
          <w:numId w:val="49"/>
        </w:numPr>
        <w:tabs>
          <w:tab w:val="left"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Организация, ведающая распределением </w:t>
      </w:r>
      <w:r w:rsidRPr="007A4149">
        <w:rPr>
          <w:rFonts w:ascii="Times New Roman" w:hAnsi="Times New Roman" w:cs="Times New Roman"/>
          <w:b/>
          <w:i/>
          <w:color w:val="000000" w:themeColor="text1"/>
          <w:sz w:val="28"/>
          <w:szCs w:val="28"/>
          <w:highlight w:val="yellow"/>
        </w:rPr>
        <w:t>IP</w:t>
      </w:r>
      <w:r w:rsidRPr="007A4149">
        <w:rPr>
          <w:rFonts w:ascii="Times New Roman" w:hAnsi="Times New Roman" w:cs="Times New Roman"/>
          <w:b/>
          <w:i/>
          <w:color w:val="000000" w:themeColor="text1"/>
          <w:sz w:val="28"/>
          <w:szCs w:val="28"/>
          <w:highlight w:val="yellow"/>
          <w:lang w:val="ru-RU"/>
        </w:rPr>
        <w:t>-адресов</w:t>
      </w:r>
      <w:r w:rsidRPr="007A4149">
        <w:rPr>
          <w:rFonts w:ascii="Times New Roman" w:hAnsi="Times New Roman" w:cs="Times New Roman"/>
          <w:color w:val="000000" w:themeColor="text1"/>
          <w:sz w:val="28"/>
          <w:szCs w:val="28"/>
          <w:highlight w:val="yellow"/>
          <w:lang w:val="ru-RU"/>
        </w:rPr>
        <w:t xml:space="preserve">, поддержкой </w:t>
      </w:r>
      <w:r w:rsidRPr="007A4149">
        <w:rPr>
          <w:rFonts w:ascii="Times New Roman" w:hAnsi="Times New Roman" w:cs="Times New Roman"/>
          <w:b/>
          <w:i/>
          <w:color w:val="000000" w:themeColor="text1"/>
          <w:sz w:val="28"/>
          <w:szCs w:val="28"/>
          <w:highlight w:val="yellow"/>
          <w:lang w:val="ru-RU"/>
        </w:rPr>
        <w:t xml:space="preserve">сетевых доменов </w:t>
      </w:r>
      <w:r w:rsidRPr="007A4149">
        <w:rPr>
          <w:rFonts w:ascii="Times New Roman" w:hAnsi="Times New Roman" w:cs="Times New Roman"/>
          <w:b/>
          <w:i/>
          <w:color w:val="000000" w:themeColor="text1"/>
          <w:sz w:val="28"/>
          <w:szCs w:val="28"/>
          <w:highlight w:val="yellow"/>
        </w:rPr>
        <w:t>Internet</w:t>
      </w:r>
      <w:r w:rsidRPr="007A4149">
        <w:rPr>
          <w:rFonts w:ascii="Times New Roman" w:hAnsi="Times New Roman" w:cs="Times New Roman"/>
          <w:b/>
          <w:i/>
          <w:color w:val="000000" w:themeColor="text1"/>
          <w:sz w:val="28"/>
          <w:szCs w:val="28"/>
          <w:highlight w:val="yellow"/>
          <w:lang w:val="ru-RU"/>
        </w:rPr>
        <w:t xml:space="preserve"> верхнего уровня</w:t>
      </w:r>
      <w:r w:rsidRPr="007A4149">
        <w:rPr>
          <w:rFonts w:ascii="Times New Roman" w:hAnsi="Times New Roman" w:cs="Times New Roman"/>
          <w:color w:val="000000" w:themeColor="text1"/>
          <w:sz w:val="28"/>
          <w:szCs w:val="28"/>
          <w:highlight w:val="yellow"/>
          <w:lang w:val="ru-RU"/>
        </w:rPr>
        <w:t xml:space="preserve">, </w:t>
      </w:r>
      <w:r w:rsidRPr="007A4149">
        <w:rPr>
          <w:rFonts w:ascii="Times New Roman" w:hAnsi="Times New Roman" w:cs="Times New Roman"/>
          <w:b/>
          <w:i/>
          <w:color w:val="000000" w:themeColor="text1"/>
          <w:sz w:val="28"/>
          <w:szCs w:val="28"/>
          <w:highlight w:val="yellow"/>
          <w:lang w:val="ru-RU"/>
        </w:rPr>
        <w:t>регистрацией  портов</w:t>
      </w:r>
      <w:r w:rsidRPr="007A4149">
        <w:rPr>
          <w:rFonts w:ascii="Times New Roman" w:hAnsi="Times New Roman" w:cs="Times New Roman"/>
          <w:color w:val="000000" w:themeColor="text1"/>
          <w:sz w:val="28"/>
          <w:szCs w:val="28"/>
          <w:highlight w:val="yellow"/>
          <w:lang w:val="ru-RU"/>
        </w:rPr>
        <w:t xml:space="preserve">. </w:t>
      </w:r>
    </w:p>
    <w:p w14:paraId="3D692490" w14:textId="55B9EF87" w:rsidR="00BF6054" w:rsidRPr="0046262B" w:rsidRDefault="00BF6054" w:rsidP="00BF6054">
      <w:pPr>
        <w:tabs>
          <w:tab w:val="left" w:pos="980"/>
        </w:tabs>
        <w:jc w:val="both"/>
        <w:rPr>
          <w:rFonts w:ascii="Times New Roman" w:hAnsi="Times New Roman" w:cs="Times New Roman"/>
          <w:sz w:val="28"/>
          <w:szCs w:val="28"/>
          <w:lang w:val="ru-RU"/>
        </w:rPr>
      </w:pPr>
      <w:r w:rsidRPr="0046262B">
        <w:rPr>
          <w:rFonts w:ascii="Times New Roman" w:hAnsi="Times New Roman" w:cs="Times New Roman"/>
          <w:b/>
          <w:bCs/>
          <w:sz w:val="28"/>
          <w:szCs w:val="28"/>
          <w:shd w:val="clear" w:color="auto" w:fill="FFFFFF"/>
        </w:rPr>
        <w:t>ICANN</w:t>
      </w:r>
      <w:r w:rsidRPr="0046262B">
        <w:rPr>
          <w:rFonts w:ascii="Times New Roman" w:hAnsi="Times New Roman" w:cs="Times New Roman"/>
          <w:sz w:val="28"/>
          <w:szCs w:val="28"/>
        </w:rPr>
        <w:t xml:space="preserve"> (Internet Corporation for Assigned Names and Numbers).</w:t>
      </w:r>
    </w:p>
    <w:p w14:paraId="2BC914BF" w14:textId="77777777" w:rsidR="0046262B" w:rsidRPr="0046262B" w:rsidRDefault="0046262B" w:rsidP="0046262B">
      <w:pPr>
        <w:pStyle w:val="af"/>
        <w:numPr>
          <w:ilvl w:val="0"/>
          <w:numId w:val="59"/>
        </w:numPr>
        <w:spacing w:after="0" w:line="240" w:lineRule="auto"/>
        <w:jc w:val="both"/>
        <w:rPr>
          <w:rFonts w:ascii="Times New Roman" w:hAnsi="Times New Roman" w:cs="Times New Roman"/>
          <w:color w:val="000000" w:themeColor="text1"/>
          <w:sz w:val="28"/>
          <w:szCs w:val="28"/>
          <w:highlight w:val="yellow"/>
          <w:lang w:val="ru-RU"/>
        </w:rPr>
      </w:pPr>
      <w:r w:rsidRPr="0046262B">
        <w:rPr>
          <w:rFonts w:ascii="Times New Roman" w:hAnsi="Times New Roman" w:cs="Times New Roman"/>
          <w:color w:val="000000" w:themeColor="text1"/>
          <w:sz w:val="28"/>
          <w:szCs w:val="28"/>
          <w:highlight w:val="yellow"/>
          <w:lang w:val="ru-RU"/>
        </w:rPr>
        <w:t xml:space="preserve">Какая </w:t>
      </w:r>
      <w:r w:rsidRPr="0046262B">
        <w:rPr>
          <w:rFonts w:ascii="Times New Roman" w:hAnsi="Times New Roman" w:cs="Times New Roman"/>
          <w:b/>
          <w:i/>
          <w:color w:val="000000" w:themeColor="text1"/>
          <w:sz w:val="28"/>
          <w:szCs w:val="28"/>
          <w:highlight w:val="yellow"/>
          <w:lang w:val="ru-RU"/>
        </w:rPr>
        <w:t xml:space="preserve">организация поддерживает сетевые </w:t>
      </w:r>
      <w:r w:rsidRPr="0046262B">
        <w:rPr>
          <w:rFonts w:ascii="Times New Roman" w:hAnsi="Times New Roman" w:cs="Times New Roman"/>
          <w:color w:val="000000" w:themeColor="text1"/>
          <w:sz w:val="28"/>
          <w:szCs w:val="28"/>
          <w:highlight w:val="yellow"/>
          <w:lang w:val="ru-RU"/>
        </w:rPr>
        <w:t xml:space="preserve">протоколы </w:t>
      </w:r>
      <w:r w:rsidRPr="0046262B">
        <w:rPr>
          <w:rFonts w:ascii="Times New Roman" w:hAnsi="Times New Roman" w:cs="Times New Roman"/>
          <w:color w:val="000000" w:themeColor="text1"/>
          <w:sz w:val="28"/>
          <w:szCs w:val="28"/>
          <w:highlight w:val="yellow"/>
        </w:rPr>
        <w:t>Internet</w:t>
      </w:r>
      <w:r w:rsidRPr="0046262B">
        <w:rPr>
          <w:rFonts w:ascii="Times New Roman" w:hAnsi="Times New Roman" w:cs="Times New Roman"/>
          <w:color w:val="000000" w:themeColor="text1"/>
          <w:sz w:val="28"/>
          <w:szCs w:val="28"/>
          <w:highlight w:val="yellow"/>
          <w:lang w:val="ru-RU"/>
        </w:rPr>
        <w:t xml:space="preserve">. Как называются </w:t>
      </w:r>
      <w:r w:rsidRPr="0046262B">
        <w:rPr>
          <w:rFonts w:ascii="Times New Roman" w:hAnsi="Times New Roman" w:cs="Times New Roman"/>
          <w:b/>
          <w:i/>
          <w:color w:val="000000" w:themeColor="text1"/>
          <w:sz w:val="28"/>
          <w:szCs w:val="28"/>
          <w:highlight w:val="yellow"/>
          <w:lang w:val="ru-RU"/>
        </w:rPr>
        <w:t>документы, описывающие эти протоколы</w:t>
      </w:r>
      <w:r w:rsidRPr="0046262B">
        <w:rPr>
          <w:rFonts w:ascii="Times New Roman" w:hAnsi="Times New Roman" w:cs="Times New Roman"/>
          <w:color w:val="000000" w:themeColor="text1"/>
          <w:sz w:val="28"/>
          <w:szCs w:val="28"/>
          <w:highlight w:val="yellow"/>
          <w:lang w:val="ru-RU"/>
        </w:rPr>
        <w:t xml:space="preserve">.  </w:t>
      </w:r>
    </w:p>
    <w:p w14:paraId="5C2DB37C" w14:textId="77777777" w:rsidR="0046262B" w:rsidRPr="0046262B" w:rsidRDefault="0046262B" w:rsidP="0046262B">
      <w:pPr>
        <w:jc w:val="both"/>
        <w:rPr>
          <w:rFonts w:ascii="Times New Roman" w:hAnsi="Times New Roman" w:cs="Times New Roman"/>
          <w:sz w:val="28"/>
          <w:szCs w:val="28"/>
        </w:rPr>
      </w:pPr>
      <w:r w:rsidRPr="0046262B">
        <w:rPr>
          <w:rFonts w:ascii="Times New Roman" w:hAnsi="Times New Roman" w:cs="Times New Roman"/>
          <w:sz w:val="28"/>
          <w:szCs w:val="28"/>
        </w:rPr>
        <w:t>IETF (Internet Engineering Task Force).</w:t>
      </w:r>
    </w:p>
    <w:p w14:paraId="1E75E46E" w14:textId="1195B1D7" w:rsidR="0046262B" w:rsidRPr="0046262B" w:rsidRDefault="0046262B" w:rsidP="0046262B">
      <w:pPr>
        <w:jc w:val="both"/>
        <w:rPr>
          <w:rFonts w:ascii="Times New Roman" w:hAnsi="Times New Roman" w:cs="Times New Roman"/>
          <w:sz w:val="28"/>
          <w:szCs w:val="28"/>
          <w:shd w:val="clear" w:color="auto" w:fill="FFFFFF"/>
          <w:lang w:val="ru-RU"/>
        </w:rPr>
      </w:pPr>
      <w:r w:rsidRPr="0046262B">
        <w:rPr>
          <w:rFonts w:ascii="Times New Roman" w:hAnsi="Times New Roman" w:cs="Times New Roman"/>
          <w:sz w:val="28"/>
          <w:szCs w:val="28"/>
        </w:rPr>
        <w:t>RFC (Request for Comments).</w:t>
      </w:r>
    </w:p>
    <w:p w14:paraId="4A76C413" w14:textId="1CE735AA" w:rsidR="00155E98" w:rsidRPr="0046262B" w:rsidRDefault="00155E98" w:rsidP="00155E98">
      <w:pPr>
        <w:jc w:val="both"/>
        <w:rPr>
          <w:rStyle w:val="af4"/>
          <w:rFonts w:ascii="Times New Roman" w:eastAsiaTheme="majorEastAsia" w:hAnsi="Times New Roman" w:cs="Times New Roman"/>
          <w:i w:val="0"/>
          <w:sz w:val="28"/>
          <w:szCs w:val="28"/>
          <w:lang w:val="ru-RU"/>
        </w:rPr>
      </w:pPr>
      <w:r w:rsidRPr="0046262B">
        <w:rPr>
          <w:rStyle w:val="af4"/>
          <w:rFonts w:ascii="Times New Roman" w:eastAsiaTheme="majorEastAsia" w:hAnsi="Times New Roman" w:cs="Times New Roman"/>
          <w:sz w:val="28"/>
          <w:szCs w:val="28"/>
          <w:lang w:val="ru-RU"/>
        </w:rPr>
        <w:t xml:space="preserve">Хост - </w:t>
      </w:r>
      <w:r w:rsidR="00310761" w:rsidRPr="0046262B">
        <w:rPr>
          <w:rStyle w:val="af4"/>
          <w:rFonts w:ascii="Times New Roman" w:eastAsiaTheme="majorEastAsia" w:hAnsi="Times New Roman" w:cs="Times New Roman"/>
          <w:sz w:val="28"/>
          <w:szCs w:val="28"/>
          <w:lang w:val="ru-RU"/>
        </w:rPr>
        <w:t>все</w:t>
      </w:r>
      <w:r w:rsidRPr="0046262B">
        <w:rPr>
          <w:rStyle w:val="af4"/>
          <w:rFonts w:ascii="Times New Roman" w:eastAsiaTheme="majorEastAsia" w:hAnsi="Times New Roman" w:cs="Times New Roman"/>
          <w:sz w:val="28"/>
          <w:szCs w:val="28"/>
        </w:rPr>
        <w:t> </w:t>
      </w:r>
      <w:r w:rsidR="00310761" w:rsidRPr="0046262B">
        <w:rPr>
          <w:rFonts w:ascii="Times New Roman" w:eastAsiaTheme="majorEastAsia" w:hAnsi="Times New Roman" w:cs="Times New Roman"/>
          <w:iCs/>
          <w:sz w:val="28"/>
          <w:szCs w:val="28"/>
          <w:lang w:val="ru-RU"/>
        </w:rPr>
        <w:t>устройства</w:t>
      </w:r>
      <w:r w:rsidRPr="0046262B">
        <w:rPr>
          <w:rStyle w:val="af4"/>
          <w:rFonts w:ascii="Times New Roman" w:eastAsiaTheme="majorEastAsia" w:hAnsi="Times New Roman" w:cs="Times New Roman"/>
          <w:sz w:val="28"/>
          <w:szCs w:val="28"/>
          <w:lang w:val="ru-RU"/>
        </w:rPr>
        <w:t>, имеющ</w:t>
      </w:r>
      <w:r w:rsidR="00310761" w:rsidRPr="0046262B">
        <w:rPr>
          <w:rStyle w:val="af4"/>
          <w:rFonts w:ascii="Times New Roman" w:eastAsiaTheme="majorEastAsia" w:hAnsi="Times New Roman" w:cs="Times New Roman"/>
          <w:sz w:val="28"/>
          <w:szCs w:val="28"/>
          <w:lang w:val="ru-RU"/>
        </w:rPr>
        <w:t>и</w:t>
      </w:r>
      <w:r w:rsidRPr="0046262B">
        <w:rPr>
          <w:rStyle w:val="af4"/>
          <w:rFonts w:ascii="Times New Roman" w:eastAsiaTheme="majorEastAsia" w:hAnsi="Times New Roman" w:cs="Times New Roman"/>
          <w:sz w:val="28"/>
          <w:szCs w:val="28"/>
          <w:lang w:val="ru-RU"/>
        </w:rPr>
        <w:t>е</w:t>
      </w:r>
      <w:r w:rsidR="00334089" w:rsidRPr="0046262B">
        <w:rPr>
          <w:rStyle w:val="af4"/>
          <w:rFonts w:ascii="Times New Roman" w:eastAsiaTheme="majorEastAsia" w:hAnsi="Times New Roman" w:cs="Times New Roman"/>
          <w:sz w:val="28"/>
          <w:szCs w:val="28"/>
          <w:lang w:val="ru-RU"/>
        </w:rPr>
        <w:t xml:space="preserve"> </w:t>
      </w:r>
      <w:r w:rsidR="00334089" w:rsidRPr="0046262B">
        <w:rPr>
          <w:rStyle w:val="af4"/>
          <w:rFonts w:ascii="Times New Roman" w:eastAsiaTheme="majorEastAsia" w:hAnsi="Times New Roman" w:cs="Times New Roman"/>
          <w:sz w:val="28"/>
          <w:szCs w:val="28"/>
        </w:rPr>
        <w:t>IP</w:t>
      </w:r>
      <w:r w:rsidR="00334089" w:rsidRPr="0046262B">
        <w:rPr>
          <w:rStyle w:val="af4"/>
          <w:rFonts w:ascii="Times New Roman" w:eastAsiaTheme="majorEastAsia" w:hAnsi="Times New Roman" w:cs="Times New Roman"/>
          <w:sz w:val="28"/>
          <w:szCs w:val="28"/>
          <w:lang w:val="ru-RU"/>
        </w:rPr>
        <w:t>-адрес</w:t>
      </w:r>
    </w:p>
    <w:p w14:paraId="3A437F48" w14:textId="479110B1" w:rsidR="00155E98" w:rsidRPr="0046262B" w:rsidRDefault="00155E98" w:rsidP="00155E98">
      <w:pPr>
        <w:jc w:val="both"/>
        <w:rPr>
          <w:rStyle w:val="af4"/>
          <w:rFonts w:ascii="Times New Roman" w:eastAsiaTheme="majorEastAsia" w:hAnsi="Times New Roman" w:cs="Times New Roman"/>
          <w:sz w:val="28"/>
          <w:szCs w:val="28"/>
          <w:lang w:val="ru-RU"/>
        </w:rPr>
      </w:pPr>
      <w:r w:rsidRPr="0046262B">
        <w:rPr>
          <w:rStyle w:val="af4"/>
          <w:rFonts w:ascii="Times New Roman" w:eastAsiaTheme="majorEastAsia" w:hAnsi="Times New Roman" w:cs="Times New Roman"/>
          <w:sz w:val="28"/>
          <w:szCs w:val="28"/>
          <w:lang w:val="ru-RU"/>
        </w:rPr>
        <w:t xml:space="preserve">Адрес хоста – </w:t>
      </w:r>
      <w:proofErr w:type="spellStart"/>
      <w:r w:rsidRPr="0046262B">
        <w:rPr>
          <w:rStyle w:val="af4"/>
          <w:rFonts w:ascii="Times New Roman" w:eastAsiaTheme="majorEastAsia" w:hAnsi="Times New Roman" w:cs="Times New Roman"/>
          <w:sz w:val="28"/>
          <w:szCs w:val="28"/>
        </w:rPr>
        <w:t>ip</w:t>
      </w:r>
      <w:proofErr w:type="spellEnd"/>
      <w:r w:rsidRPr="0046262B">
        <w:rPr>
          <w:rStyle w:val="af4"/>
          <w:rFonts w:ascii="Times New Roman" w:eastAsiaTheme="majorEastAsia" w:hAnsi="Times New Roman" w:cs="Times New Roman"/>
          <w:sz w:val="28"/>
          <w:szCs w:val="28"/>
          <w:lang w:val="ru-RU"/>
        </w:rPr>
        <w:t xml:space="preserve">. Имя хоста – </w:t>
      </w:r>
      <w:r w:rsidRPr="0046262B">
        <w:rPr>
          <w:rStyle w:val="af4"/>
          <w:rFonts w:ascii="Times New Roman" w:eastAsiaTheme="majorEastAsia" w:hAnsi="Times New Roman" w:cs="Times New Roman"/>
          <w:sz w:val="28"/>
          <w:szCs w:val="28"/>
        </w:rPr>
        <w:t>DNS</w:t>
      </w:r>
      <w:r w:rsidRPr="0046262B">
        <w:rPr>
          <w:rStyle w:val="af4"/>
          <w:rFonts w:ascii="Times New Roman" w:eastAsiaTheme="majorEastAsia" w:hAnsi="Times New Roman" w:cs="Times New Roman"/>
          <w:sz w:val="28"/>
          <w:szCs w:val="28"/>
          <w:lang w:val="ru-RU"/>
        </w:rPr>
        <w:t xml:space="preserve"> имя.</w:t>
      </w:r>
    </w:p>
    <w:p w14:paraId="61C3FB37" w14:textId="77777777" w:rsidR="00155E98" w:rsidRPr="007A4149" w:rsidRDefault="00155E98" w:rsidP="001C0E73">
      <w:pPr>
        <w:numPr>
          <w:ilvl w:val="0"/>
          <w:numId w:val="56"/>
        </w:numPr>
        <w:tabs>
          <w:tab w:val="left"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Перечислите </w:t>
      </w:r>
      <w:r w:rsidRPr="007A4149">
        <w:rPr>
          <w:rFonts w:ascii="Times New Roman" w:hAnsi="Times New Roman" w:cs="Times New Roman"/>
          <w:b/>
          <w:i/>
          <w:color w:val="000000" w:themeColor="text1"/>
          <w:sz w:val="28"/>
          <w:szCs w:val="28"/>
          <w:highlight w:val="yellow"/>
          <w:lang w:val="ru-RU"/>
        </w:rPr>
        <w:t xml:space="preserve">параметры настройки </w:t>
      </w:r>
      <w:r w:rsidRPr="007A4149">
        <w:rPr>
          <w:rFonts w:ascii="Times New Roman" w:hAnsi="Times New Roman" w:cs="Times New Roman"/>
          <w:b/>
          <w:i/>
          <w:color w:val="000000" w:themeColor="text1"/>
          <w:sz w:val="28"/>
          <w:szCs w:val="28"/>
          <w:highlight w:val="yellow"/>
        </w:rPr>
        <w:t>TCP</w:t>
      </w:r>
      <w:r w:rsidRPr="007A4149">
        <w:rPr>
          <w:rFonts w:ascii="Times New Roman" w:hAnsi="Times New Roman" w:cs="Times New Roman"/>
          <w:b/>
          <w:i/>
          <w:color w:val="000000" w:themeColor="text1"/>
          <w:sz w:val="28"/>
          <w:szCs w:val="28"/>
          <w:highlight w:val="yellow"/>
          <w:lang w:val="ru-RU"/>
        </w:rPr>
        <w:t>/</w:t>
      </w:r>
      <w:r w:rsidRPr="007A4149">
        <w:rPr>
          <w:rFonts w:ascii="Times New Roman" w:hAnsi="Times New Roman" w:cs="Times New Roman"/>
          <w:b/>
          <w:i/>
          <w:color w:val="000000" w:themeColor="text1"/>
          <w:sz w:val="28"/>
          <w:szCs w:val="28"/>
          <w:highlight w:val="yellow"/>
        </w:rPr>
        <w:t>IP</w:t>
      </w:r>
      <w:r w:rsidRPr="007A4149">
        <w:rPr>
          <w:rFonts w:ascii="Times New Roman" w:hAnsi="Times New Roman" w:cs="Times New Roman"/>
          <w:color w:val="000000" w:themeColor="text1"/>
          <w:sz w:val="28"/>
          <w:szCs w:val="28"/>
          <w:highlight w:val="yellow"/>
          <w:lang w:val="ru-RU"/>
        </w:rPr>
        <w:t>.</w:t>
      </w:r>
    </w:p>
    <w:p w14:paraId="368966D1" w14:textId="6B3DFCA0" w:rsidR="00155E98" w:rsidRPr="007A4149" w:rsidRDefault="00155E98" w:rsidP="00155E98">
      <w:pPr>
        <w:rPr>
          <w:rFonts w:ascii="Times New Roman" w:hAnsi="Times New Roman" w:cs="Times New Roman"/>
          <w:color w:val="000000" w:themeColor="text1"/>
          <w:sz w:val="28"/>
          <w:szCs w:val="28"/>
          <w:lang w:val="ru-RU"/>
        </w:rPr>
      </w:pPr>
      <w:r w:rsidRPr="007A4149">
        <w:rPr>
          <w:rFonts w:ascii="Times New Roman" w:hAnsi="Times New Roman" w:cs="Times New Roman"/>
          <w:color w:val="000000" w:themeColor="text1"/>
          <w:sz w:val="28"/>
          <w:szCs w:val="28"/>
        </w:rPr>
        <w:t>IP</w:t>
      </w:r>
      <w:r w:rsidRPr="007A4149">
        <w:rPr>
          <w:rFonts w:ascii="Times New Roman" w:hAnsi="Times New Roman" w:cs="Times New Roman"/>
          <w:color w:val="000000" w:themeColor="text1"/>
          <w:sz w:val="28"/>
          <w:szCs w:val="28"/>
          <w:lang w:val="ru-RU"/>
        </w:rPr>
        <w:t>,</w:t>
      </w:r>
      <w:r w:rsidR="00501B1C" w:rsidRPr="007A4149">
        <w:rPr>
          <w:rFonts w:ascii="Times New Roman" w:hAnsi="Times New Roman" w:cs="Times New Roman"/>
          <w:color w:val="000000" w:themeColor="text1"/>
          <w:sz w:val="28"/>
          <w:szCs w:val="28"/>
          <w:lang w:val="ru-RU"/>
        </w:rPr>
        <w:t xml:space="preserve"> </w:t>
      </w:r>
      <w:r w:rsidRPr="007A4149">
        <w:rPr>
          <w:rFonts w:ascii="Times New Roman" w:hAnsi="Times New Roman" w:cs="Times New Roman"/>
          <w:color w:val="000000" w:themeColor="text1"/>
          <w:sz w:val="28"/>
          <w:szCs w:val="28"/>
          <w:lang w:val="ru-RU"/>
        </w:rPr>
        <w:t>маска, шлюз</w:t>
      </w:r>
      <w:r w:rsidR="00501B1C" w:rsidRPr="007A4149">
        <w:rPr>
          <w:rFonts w:ascii="Times New Roman" w:hAnsi="Times New Roman" w:cs="Times New Roman"/>
          <w:color w:val="000000" w:themeColor="text1"/>
          <w:sz w:val="28"/>
          <w:szCs w:val="28"/>
          <w:lang w:val="ru-RU"/>
        </w:rPr>
        <w:t xml:space="preserve">. Если </w:t>
      </w:r>
      <w:r w:rsidR="00501B1C" w:rsidRPr="007A4149">
        <w:rPr>
          <w:rFonts w:ascii="Times New Roman" w:hAnsi="Times New Roman" w:cs="Times New Roman"/>
          <w:color w:val="000000" w:themeColor="text1"/>
          <w:sz w:val="28"/>
          <w:szCs w:val="28"/>
        </w:rPr>
        <w:t>DHCP</w:t>
      </w:r>
      <w:r w:rsidR="00501B1C" w:rsidRPr="007A4149">
        <w:rPr>
          <w:rFonts w:ascii="Times New Roman" w:hAnsi="Times New Roman" w:cs="Times New Roman"/>
          <w:color w:val="000000" w:themeColor="text1"/>
          <w:sz w:val="28"/>
          <w:szCs w:val="28"/>
          <w:lang w:val="ru-RU"/>
        </w:rPr>
        <w:t>, то маска подсети и шлюз по этому протоколу.</w:t>
      </w:r>
      <w:r w:rsidR="000A24C9" w:rsidRPr="007A4149">
        <w:rPr>
          <w:rFonts w:ascii="Times New Roman" w:hAnsi="Times New Roman" w:cs="Times New Roman"/>
          <w:color w:val="000000" w:themeColor="text1"/>
          <w:sz w:val="28"/>
          <w:szCs w:val="28"/>
          <w:lang w:val="ru-RU"/>
        </w:rPr>
        <w:t xml:space="preserve"> </w:t>
      </w:r>
      <w:r w:rsidR="000A24C9" w:rsidRPr="007A4149">
        <w:rPr>
          <w:rFonts w:ascii="Times New Roman" w:hAnsi="Times New Roman" w:cs="Times New Roman"/>
          <w:color w:val="000000" w:themeColor="text1"/>
          <w:sz w:val="28"/>
          <w:szCs w:val="28"/>
        </w:rPr>
        <w:t>DNS</w:t>
      </w:r>
      <w:r w:rsidR="000A24C9" w:rsidRPr="007A4149">
        <w:rPr>
          <w:rFonts w:ascii="Times New Roman" w:hAnsi="Times New Roman" w:cs="Times New Roman"/>
          <w:color w:val="000000" w:themeColor="text1"/>
          <w:sz w:val="28"/>
          <w:szCs w:val="28"/>
          <w:lang w:val="ru-RU"/>
        </w:rPr>
        <w:t>-сервер.</w:t>
      </w:r>
    </w:p>
    <w:p w14:paraId="503A20BD" w14:textId="77777777" w:rsidR="00155E98" w:rsidRPr="007A4149" w:rsidRDefault="00155E98" w:rsidP="001C0E73">
      <w:pPr>
        <w:numPr>
          <w:ilvl w:val="0"/>
          <w:numId w:val="56"/>
        </w:numPr>
        <w:tabs>
          <w:tab w:val="left" w:pos="840"/>
          <w:tab w:val="left" w:pos="980"/>
        </w:tabs>
        <w:spacing w:after="0" w:line="240" w:lineRule="auto"/>
        <w:rPr>
          <w:rFonts w:ascii="Times New Roman" w:hAnsi="Times New Roman" w:cs="Times New Roman"/>
          <w:color w:val="000000" w:themeColor="text1"/>
          <w:sz w:val="28"/>
          <w:szCs w:val="28"/>
          <w:highlight w:val="yellow"/>
        </w:rPr>
      </w:pPr>
      <w:proofErr w:type="spellStart"/>
      <w:r w:rsidRPr="007A4149">
        <w:rPr>
          <w:rFonts w:ascii="Times New Roman" w:hAnsi="Times New Roman" w:cs="Times New Roman"/>
          <w:color w:val="000000" w:themeColor="text1"/>
          <w:sz w:val="28"/>
          <w:szCs w:val="28"/>
          <w:highlight w:val="yellow"/>
        </w:rPr>
        <w:t>Поясните</w:t>
      </w:r>
      <w:proofErr w:type="spellEnd"/>
      <w:r w:rsidRPr="007A4149">
        <w:rPr>
          <w:rFonts w:ascii="Times New Roman" w:hAnsi="Times New Roman" w:cs="Times New Roman"/>
          <w:color w:val="000000" w:themeColor="text1"/>
          <w:sz w:val="28"/>
          <w:szCs w:val="28"/>
          <w:highlight w:val="yellow"/>
        </w:rPr>
        <w:t xml:space="preserve"> </w:t>
      </w:r>
      <w:proofErr w:type="spellStart"/>
      <w:r w:rsidRPr="007A4149">
        <w:rPr>
          <w:rFonts w:ascii="Times New Roman" w:hAnsi="Times New Roman" w:cs="Times New Roman"/>
          <w:color w:val="000000" w:themeColor="text1"/>
          <w:sz w:val="28"/>
          <w:szCs w:val="28"/>
          <w:highlight w:val="yellow"/>
        </w:rPr>
        <w:t>понятие</w:t>
      </w:r>
      <w:proofErr w:type="spellEnd"/>
      <w:r w:rsidRPr="007A4149">
        <w:rPr>
          <w:rFonts w:ascii="Times New Roman" w:hAnsi="Times New Roman" w:cs="Times New Roman"/>
          <w:color w:val="000000" w:themeColor="text1"/>
          <w:sz w:val="28"/>
          <w:szCs w:val="28"/>
          <w:highlight w:val="yellow"/>
        </w:rPr>
        <w:t xml:space="preserve"> </w:t>
      </w:r>
      <w:proofErr w:type="spellStart"/>
      <w:r w:rsidRPr="007A4149">
        <w:rPr>
          <w:rFonts w:ascii="Times New Roman" w:hAnsi="Times New Roman" w:cs="Times New Roman"/>
          <w:b/>
          <w:i/>
          <w:color w:val="000000" w:themeColor="text1"/>
          <w:sz w:val="28"/>
          <w:szCs w:val="28"/>
          <w:highlight w:val="yellow"/>
        </w:rPr>
        <w:t>маска</w:t>
      </w:r>
      <w:proofErr w:type="spellEnd"/>
      <w:r w:rsidRPr="007A4149">
        <w:rPr>
          <w:rFonts w:ascii="Times New Roman" w:hAnsi="Times New Roman" w:cs="Times New Roman"/>
          <w:b/>
          <w:i/>
          <w:color w:val="000000" w:themeColor="text1"/>
          <w:sz w:val="28"/>
          <w:szCs w:val="28"/>
          <w:highlight w:val="yellow"/>
        </w:rPr>
        <w:t xml:space="preserve"> </w:t>
      </w:r>
      <w:proofErr w:type="spellStart"/>
      <w:r w:rsidRPr="007A4149">
        <w:rPr>
          <w:rFonts w:ascii="Times New Roman" w:hAnsi="Times New Roman" w:cs="Times New Roman"/>
          <w:b/>
          <w:i/>
          <w:color w:val="000000" w:themeColor="text1"/>
          <w:sz w:val="28"/>
          <w:szCs w:val="28"/>
          <w:highlight w:val="yellow"/>
        </w:rPr>
        <w:t>подсети</w:t>
      </w:r>
      <w:proofErr w:type="spellEnd"/>
      <w:r w:rsidRPr="007A4149">
        <w:rPr>
          <w:rFonts w:ascii="Times New Roman" w:hAnsi="Times New Roman" w:cs="Times New Roman"/>
          <w:color w:val="000000" w:themeColor="text1"/>
          <w:sz w:val="28"/>
          <w:szCs w:val="28"/>
          <w:highlight w:val="yellow"/>
        </w:rPr>
        <w:t xml:space="preserve">.  </w:t>
      </w:r>
    </w:p>
    <w:p w14:paraId="6106D111" w14:textId="3985F0DA" w:rsidR="00155E98" w:rsidRPr="007A4149" w:rsidRDefault="00155E98" w:rsidP="00155E98">
      <w:pPr>
        <w:tabs>
          <w:tab w:val="left" w:pos="980"/>
        </w:tabs>
        <w:rPr>
          <w:rFonts w:ascii="Times New Roman" w:hAnsi="Times New Roman" w:cs="Times New Roman"/>
          <w:sz w:val="28"/>
          <w:szCs w:val="28"/>
          <w:highlight w:val="green"/>
          <w:lang w:val="ru-RU"/>
        </w:rPr>
      </w:pPr>
      <w:r w:rsidRPr="007A4149">
        <w:rPr>
          <w:rFonts w:ascii="Times New Roman" w:hAnsi="Times New Roman" w:cs="Times New Roman"/>
          <w:b/>
          <w:bCs/>
          <w:color w:val="000000"/>
          <w:sz w:val="28"/>
          <w:szCs w:val="28"/>
          <w:lang w:val="ru-RU"/>
        </w:rPr>
        <w:t xml:space="preserve">Маска подсети - </w:t>
      </w:r>
      <w:r w:rsidRPr="007A4149">
        <w:rPr>
          <w:rFonts w:ascii="Times New Roman" w:hAnsi="Times New Roman" w:cs="Times New Roman"/>
          <w:color w:val="000000"/>
          <w:sz w:val="28"/>
          <w:szCs w:val="28"/>
        </w:rPr>
        <w:t> </w:t>
      </w:r>
      <w:r w:rsidR="0043187A" w:rsidRPr="007A4149">
        <w:rPr>
          <w:rFonts w:ascii="Times New Roman" w:hAnsi="Times New Roman" w:cs="Times New Roman"/>
          <w:color w:val="000000"/>
          <w:sz w:val="28"/>
          <w:szCs w:val="28"/>
          <w:lang w:val="ru-RU"/>
        </w:rPr>
        <w:t>32-</w:t>
      </w:r>
      <w:r w:rsidRPr="007A4149">
        <w:rPr>
          <w:rFonts w:ascii="Times New Roman" w:hAnsi="Times New Roman" w:cs="Times New Roman"/>
          <w:color w:val="000000"/>
          <w:sz w:val="28"/>
          <w:szCs w:val="28"/>
          <w:lang w:val="ru-RU"/>
        </w:rPr>
        <w:t xml:space="preserve">битовая маска для определения по </w:t>
      </w:r>
      <w:r w:rsidRPr="007A4149">
        <w:rPr>
          <w:rFonts w:ascii="Times New Roman" w:hAnsi="Times New Roman" w:cs="Times New Roman"/>
          <w:color w:val="000000"/>
          <w:sz w:val="28"/>
          <w:szCs w:val="28"/>
        </w:rPr>
        <w:t>IP</w:t>
      </w:r>
      <w:r w:rsidRPr="007A4149">
        <w:rPr>
          <w:rFonts w:ascii="Times New Roman" w:hAnsi="Times New Roman" w:cs="Times New Roman"/>
          <w:color w:val="000000"/>
          <w:sz w:val="28"/>
          <w:szCs w:val="28"/>
          <w:lang w:val="ru-RU"/>
        </w:rPr>
        <w:t>-адресу адреса подсети и адреса узла (хоста, компьютера, устройства) этой подсети.</w:t>
      </w:r>
      <w:r w:rsidRPr="007A4149">
        <w:rPr>
          <w:rFonts w:ascii="Times New Roman" w:hAnsi="Times New Roman" w:cs="Times New Roman"/>
          <w:sz w:val="28"/>
          <w:szCs w:val="28"/>
          <w:highlight w:val="green"/>
          <w:lang w:val="ru-RU"/>
        </w:rPr>
        <w:t xml:space="preserve"> </w:t>
      </w:r>
    </w:p>
    <w:p w14:paraId="3878F7F3" w14:textId="0AD469B3" w:rsidR="00712C60" w:rsidRPr="007A4149" w:rsidRDefault="00712C60" w:rsidP="00712C60">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lastRenderedPageBreak/>
        <w:t xml:space="preserve">Семейство протоколов </w:t>
      </w:r>
      <w:r w:rsidRPr="007A4149">
        <w:rPr>
          <w:rFonts w:ascii="Times New Roman" w:hAnsi="Times New Roman" w:cs="Times New Roman"/>
          <w:sz w:val="28"/>
          <w:szCs w:val="28"/>
        </w:rPr>
        <w:t>TCP</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IP</w:t>
      </w:r>
      <w:r w:rsidR="003C0DC2" w:rsidRPr="007A4149">
        <w:rPr>
          <w:rFonts w:ascii="Times New Roman" w:hAnsi="Times New Roman" w:cs="Times New Roman"/>
          <w:sz w:val="28"/>
          <w:szCs w:val="28"/>
          <w:lang w:val="ru-RU"/>
        </w:rPr>
        <w:t xml:space="preserve"> (</w:t>
      </w:r>
      <w:r w:rsidRPr="007A4149">
        <w:rPr>
          <w:rFonts w:ascii="Times New Roman" w:hAnsi="Times New Roman" w:cs="Times New Roman"/>
          <w:b/>
          <w:i/>
          <w:sz w:val="28"/>
          <w:szCs w:val="28"/>
          <w:lang w:val="ru-RU"/>
        </w:rPr>
        <w:t xml:space="preserve">стек </w:t>
      </w:r>
      <w:r w:rsidRPr="007A4149">
        <w:rPr>
          <w:rFonts w:ascii="Times New Roman" w:hAnsi="Times New Roman" w:cs="Times New Roman"/>
          <w:b/>
          <w:i/>
          <w:sz w:val="28"/>
          <w:szCs w:val="28"/>
        </w:rPr>
        <w:t>TCP</w:t>
      </w:r>
      <w:r w:rsidRPr="007A4149">
        <w:rPr>
          <w:rFonts w:ascii="Times New Roman" w:hAnsi="Times New Roman" w:cs="Times New Roman"/>
          <w:b/>
          <w:i/>
          <w:sz w:val="28"/>
          <w:szCs w:val="28"/>
          <w:lang w:val="ru-RU"/>
        </w:rPr>
        <w:t>/</w:t>
      </w:r>
      <w:r w:rsidRPr="007A4149">
        <w:rPr>
          <w:rFonts w:ascii="Times New Roman" w:hAnsi="Times New Roman" w:cs="Times New Roman"/>
          <w:b/>
          <w:i/>
          <w:sz w:val="28"/>
          <w:szCs w:val="28"/>
        </w:rPr>
        <w:t>IP</w:t>
      </w:r>
      <w:r w:rsidR="003C0DC2" w:rsidRPr="007A4149">
        <w:rPr>
          <w:rFonts w:ascii="Times New Roman" w:hAnsi="Times New Roman" w:cs="Times New Roman"/>
          <w:sz w:val="28"/>
          <w:szCs w:val="28"/>
          <w:lang w:val="ru-RU"/>
        </w:rPr>
        <w:t>)</w:t>
      </w:r>
      <w:r w:rsidRPr="007A4149">
        <w:rPr>
          <w:rFonts w:ascii="Times New Roman" w:hAnsi="Times New Roman" w:cs="Times New Roman"/>
          <w:sz w:val="28"/>
          <w:szCs w:val="28"/>
          <w:lang w:val="ru-RU"/>
        </w:rPr>
        <w:t xml:space="preserve"> стало стандартом</w:t>
      </w:r>
      <w:r w:rsidR="003C0DC2"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lang w:val="ru-RU"/>
        </w:rPr>
        <w:t>для обмена данными между процессами распределенного</w:t>
      </w:r>
      <w:r w:rsidR="00232DA5"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lang w:val="ru-RU"/>
        </w:rPr>
        <w:t xml:space="preserve">приложения и поддерживается всеми </w:t>
      </w:r>
      <w:r w:rsidR="003C0DC2" w:rsidRPr="007A4149">
        <w:rPr>
          <w:rFonts w:ascii="Times New Roman" w:hAnsi="Times New Roman" w:cs="Times New Roman"/>
          <w:sz w:val="28"/>
          <w:szCs w:val="28"/>
          <w:lang w:val="ru-RU"/>
        </w:rPr>
        <w:t>ОС</w:t>
      </w:r>
      <w:r w:rsidRPr="007A4149">
        <w:rPr>
          <w:rFonts w:ascii="Times New Roman" w:hAnsi="Times New Roman" w:cs="Times New Roman"/>
          <w:sz w:val="28"/>
          <w:szCs w:val="28"/>
          <w:lang w:val="ru-RU"/>
        </w:rPr>
        <w:t xml:space="preserve">. </w:t>
      </w:r>
      <w:r w:rsidR="003C0DC2" w:rsidRPr="007A4149">
        <w:rPr>
          <w:rFonts w:ascii="Times New Roman" w:hAnsi="Times New Roman" w:cs="Times New Roman"/>
          <w:sz w:val="28"/>
          <w:szCs w:val="28"/>
          <w:lang w:val="ru-RU"/>
        </w:rPr>
        <w:t>Э</w:t>
      </w:r>
      <w:r w:rsidRPr="007A4149">
        <w:rPr>
          <w:rFonts w:ascii="Times New Roman" w:hAnsi="Times New Roman" w:cs="Times New Roman"/>
          <w:sz w:val="28"/>
          <w:szCs w:val="28"/>
          <w:lang w:val="ru-RU"/>
        </w:rPr>
        <w:t xml:space="preserve">ти протоколы являются основой стека </w:t>
      </w:r>
      <w:r w:rsidRPr="007A4149">
        <w:rPr>
          <w:rFonts w:ascii="Times New Roman" w:hAnsi="Times New Roman" w:cs="Times New Roman"/>
          <w:sz w:val="28"/>
          <w:szCs w:val="28"/>
        </w:rPr>
        <w:t>TCP</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 </w:t>
      </w:r>
      <w:r w:rsidRPr="007A4149">
        <w:rPr>
          <w:rFonts w:ascii="Times New Roman" w:hAnsi="Times New Roman" w:cs="Times New Roman"/>
          <w:b/>
          <w:i/>
          <w:sz w:val="28"/>
          <w:szCs w:val="28"/>
        </w:rPr>
        <w:t>TCP</w:t>
      </w:r>
      <w:r w:rsidRPr="007A4149">
        <w:rPr>
          <w:rFonts w:ascii="Times New Roman" w:hAnsi="Times New Roman" w:cs="Times New Roman"/>
          <w:sz w:val="28"/>
          <w:szCs w:val="28"/>
          <w:lang w:val="ru-RU"/>
        </w:rPr>
        <w:t xml:space="preserve"> </w:t>
      </w:r>
      <w:r w:rsidRPr="007A4149">
        <w:rPr>
          <w:rFonts w:ascii="Times New Roman" w:hAnsi="Times New Roman" w:cs="Times New Roman"/>
          <w:b/>
          <w:i/>
          <w:sz w:val="28"/>
          <w:szCs w:val="28"/>
          <w:lang w:val="ru-RU"/>
        </w:rPr>
        <w:t>(</w:t>
      </w:r>
      <w:r w:rsidRPr="007A4149">
        <w:rPr>
          <w:rFonts w:ascii="Times New Roman" w:hAnsi="Times New Roman" w:cs="Times New Roman"/>
          <w:b/>
          <w:i/>
          <w:sz w:val="28"/>
          <w:szCs w:val="28"/>
        </w:rPr>
        <w:t>Transmission</w:t>
      </w:r>
      <w:r w:rsidRPr="007A4149">
        <w:rPr>
          <w:rFonts w:ascii="Times New Roman" w:hAnsi="Times New Roman" w:cs="Times New Roman"/>
          <w:b/>
          <w:i/>
          <w:sz w:val="28"/>
          <w:szCs w:val="28"/>
          <w:lang w:val="ru-RU"/>
        </w:rPr>
        <w:t xml:space="preserve"> </w:t>
      </w:r>
      <w:r w:rsidRPr="007A4149">
        <w:rPr>
          <w:rFonts w:ascii="Times New Roman" w:hAnsi="Times New Roman" w:cs="Times New Roman"/>
          <w:b/>
          <w:i/>
          <w:sz w:val="28"/>
          <w:szCs w:val="28"/>
        </w:rPr>
        <w:t>Control</w:t>
      </w:r>
      <w:r w:rsidRPr="007A4149">
        <w:rPr>
          <w:rFonts w:ascii="Times New Roman" w:hAnsi="Times New Roman" w:cs="Times New Roman"/>
          <w:b/>
          <w:i/>
          <w:sz w:val="28"/>
          <w:szCs w:val="28"/>
          <w:lang w:val="ru-RU"/>
        </w:rPr>
        <w:t xml:space="preserve"> </w:t>
      </w:r>
      <w:r w:rsidRPr="007A4149">
        <w:rPr>
          <w:rFonts w:ascii="Times New Roman" w:hAnsi="Times New Roman" w:cs="Times New Roman"/>
          <w:b/>
          <w:i/>
          <w:sz w:val="28"/>
          <w:szCs w:val="28"/>
        </w:rPr>
        <w:t>Protocol</w:t>
      </w:r>
      <w:r w:rsidRPr="007A4149">
        <w:rPr>
          <w:rFonts w:ascii="Times New Roman" w:hAnsi="Times New Roman" w:cs="Times New Roman"/>
          <w:b/>
          <w:i/>
          <w:sz w:val="28"/>
          <w:szCs w:val="28"/>
          <w:lang w:val="ru-RU"/>
        </w:rPr>
        <w:t>)</w:t>
      </w:r>
      <w:r w:rsidRPr="007A4149">
        <w:rPr>
          <w:rFonts w:ascii="Times New Roman" w:hAnsi="Times New Roman" w:cs="Times New Roman"/>
          <w:sz w:val="28"/>
          <w:szCs w:val="28"/>
          <w:lang w:val="ru-RU"/>
        </w:rPr>
        <w:t xml:space="preserve"> обеспечивает   надежную доставку данных в сети;                   </w:t>
      </w:r>
      <w:r w:rsidRPr="007A4149">
        <w:rPr>
          <w:rFonts w:ascii="Times New Roman" w:hAnsi="Times New Roman" w:cs="Times New Roman"/>
          <w:b/>
          <w:i/>
          <w:sz w:val="28"/>
          <w:szCs w:val="28"/>
        </w:rPr>
        <w:t>IP</w:t>
      </w:r>
      <w:r w:rsidRPr="007A4149">
        <w:rPr>
          <w:rFonts w:ascii="Times New Roman" w:hAnsi="Times New Roman" w:cs="Times New Roman"/>
          <w:b/>
          <w:sz w:val="28"/>
          <w:szCs w:val="28"/>
          <w:lang w:val="ru-RU"/>
        </w:rPr>
        <w:t xml:space="preserve"> </w:t>
      </w:r>
      <w:r w:rsidRPr="007A4149">
        <w:rPr>
          <w:rFonts w:ascii="Times New Roman" w:hAnsi="Times New Roman" w:cs="Times New Roman"/>
          <w:b/>
          <w:i/>
          <w:sz w:val="28"/>
          <w:szCs w:val="28"/>
          <w:lang w:val="ru-RU"/>
        </w:rPr>
        <w:t>(</w:t>
      </w:r>
      <w:r w:rsidRPr="007A4149">
        <w:rPr>
          <w:rFonts w:ascii="Times New Roman" w:hAnsi="Times New Roman" w:cs="Times New Roman"/>
          <w:b/>
          <w:i/>
          <w:sz w:val="28"/>
          <w:szCs w:val="28"/>
        </w:rPr>
        <w:t>Internet</w:t>
      </w:r>
      <w:r w:rsidRPr="007A4149">
        <w:rPr>
          <w:rFonts w:ascii="Times New Roman" w:hAnsi="Times New Roman" w:cs="Times New Roman"/>
          <w:b/>
          <w:i/>
          <w:sz w:val="28"/>
          <w:szCs w:val="28"/>
          <w:lang w:val="ru-RU"/>
        </w:rPr>
        <w:t xml:space="preserve"> </w:t>
      </w:r>
      <w:r w:rsidRPr="007A4149">
        <w:rPr>
          <w:rFonts w:ascii="Times New Roman" w:hAnsi="Times New Roman" w:cs="Times New Roman"/>
          <w:b/>
          <w:i/>
          <w:sz w:val="28"/>
          <w:szCs w:val="28"/>
        </w:rPr>
        <w:t>Protocol</w:t>
      </w:r>
      <w:r w:rsidRPr="007A4149">
        <w:rPr>
          <w:rFonts w:ascii="Times New Roman" w:hAnsi="Times New Roman" w:cs="Times New Roman"/>
          <w:b/>
          <w:i/>
          <w:sz w:val="28"/>
          <w:szCs w:val="28"/>
          <w:lang w:val="ru-RU"/>
        </w:rPr>
        <w:t>)</w:t>
      </w:r>
      <w:r w:rsidRPr="007A4149">
        <w:rPr>
          <w:rFonts w:ascii="Times New Roman" w:hAnsi="Times New Roman" w:cs="Times New Roman"/>
          <w:sz w:val="28"/>
          <w:szCs w:val="28"/>
          <w:lang w:val="ru-RU"/>
        </w:rPr>
        <w:t xml:space="preserve"> организует маршрутизацию сетевых передач от отправителя к получателю и отвечает за адресацию сетей и компьютеров.   </w:t>
      </w:r>
    </w:p>
    <w:p w14:paraId="13CCF3F4" w14:textId="044BCE8F" w:rsidR="00712C60" w:rsidRPr="007A4149" w:rsidRDefault="00712C60" w:rsidP="00712C60">
      <w:pPr>
        <w:jc w:val="both"/>
        <w:rPr>
          <w:rFonts w:ascii="Times New Roman" w:hAnsi="Times New Roman" w:cs="Times New Roman"/>
          <w:sz w:val="28"/>
          <w:szCs w:val="28"/>
          <w:lang w:val="ru-RU"/>
        </w:rPr>
      </w:pPr>
      <w:r w:rsidRPr="007A4149">
        <w:rPr>
          <w:rFonts w:ascii="Times New Roman" w:hAnsi="Times New Roman" w:cs="Times New Roman"/>
          <w:sz w:val="28"/>
          <w:szCs w:val="28"/>
        </w:rPr>
        <w:t xml:space="preserve">     В </w:t>
      </w:r>
      <w:proofErr w:type="spellStart"/>
      <w:r w:rsidRPr="007A4149">
        <w:rPr>
          <w:rFonts w:ascii="Times New Roman" w:hAnsi="Times New Roman" w:cs="Times New Roman"/>
          <w:sz w:val="28"/>
          <w:szCs w:val="28"/>
        </w:rPr>
        <w:t>настоящее</w:t>
      </w:r>
      <w:proofErr w:type="spellEnd"/>
      <w:r w:rsidRPr="007A4149">
        <w:rPr>
          <w:rFonts w:ascii="Times New Roman" w:hAnsi="Times New Roman" w:cs="Times New Roman"/>
          <w:sz w:val="28"/>
          <w:szCs w:val="28"/>
        </w:rPr>
        <w:t xml:space="preserve"> </w:t>
      </w:r>
      <w:proofErr w:type="spellStart"/>
      <w:r w:rsidRPr="007A4149">
        <w:rPr>
          <w:rFonts w:ascii="Times New Roman" w:hAnsi="Times New Roman" w:cs="Times New Roman"/>
          <w:sz w:val="28"/>
          <w:szCs w:val="28"/>
        </w:rPr>
        <w:t>время</w:t>
      </w:r>
      <w:proofErr w:type="spellEnd"/>
      <w:r w:rsidRPr="007A4149">
        <w:rPr>
          <w:rFonts w:ascii="Times New Roman" w:hAnsi="Times New Roman" w:cs="Times New Roman"/>
          <w:sz w:val="28"/>
          <w:szCs w:val="28"/>
        </w:rPr>
        <w:t xml:space="preserve"> </w:t>
      </w:r>
      <w:proofErr w:type="spellStart"/>
      <w:r w:rsidRPr="007A4149">
        <w:rPr>
          <w:rFonts w:ascii="Times New Roman" w:hAnsi="Times New Roman" w:cs="Times New Roman"/>
          <w:sz w:val="28"/>
          <w:szCs w:val="28"/>
        </w:rPr>
        <w:t>существует</w:t>
      </w:r>
      <w:proofErr w:type="spellEnd"/>
      <w:r w:rsidRPr="007A4149">
        <w:rPr>
          <w:rFonts w:ascii="Times New Roman" w:hAnsi="Times New Roman" w:cs="Times New Roman"/>
          <w:sz w:val="28"/>
          <w:szCs w:val="28"/>
        </w:rPr>
        <w:t xml:space="preserve"> </w:t>
      </w:r>
      <w:r w:rsidR="003C0DC2" w:rsidRPr="007A4149">
        <w:rPr>
          <w:rFonts w:ascii="Times New Roman" w:hAnsi="Times New Roman" w:cs="Times New Roman"/>
          <w:sz w:val="28"/>
          <w:szCs w:val="28"/>
        </w:rPr>
        <w:t>6</w:t>
      </w:r>
      <w:r w:rsidRPr="007A4149">
        <w:rPr>
          <w:rFonts w:ascii="Times New Roman" w:hAnsi="Times New Roman" w:cs="Times New Roman"/>
          <w:sz w:val="28"/>
          <w:szCs w:val="28"/>
        </w:rPr>
        <w:t xml:space="preserve"> </w:t>
      </w:r>
      <w:proofErr w:type="spellStart"/>
      <w:r w:rsidRPr="007A4149">
        <w:rPr>
          <w:rFonts w:ascii="Times New Roman" w:hAnsi="Times New Roman" w:cs="Times New Roman"/>
          <w:sz w:val="28"/>
          <w:szCs w:val="28"/>
        </w:rPr>
        <w:t>групп</w:t>
      </w:r>
      <w:proofErr w:type="spellEnd"/>
      <w:r w:rsidRPr="007A4149">
        <w:rPr>
          <w:rFonts w:ascii="Times New Roman" w:hAnsi="Times New Roman" w:cs="Times New Roman"/>
          <w:sz w:val="28"/>
          <w:szCs w:val="28"/>
        </w:rPr>
        <w:t xml:space="preserve"> </w:t>
      </w:r>
      <w:proofErr w:type="spellStart"/>
      <w:r w:rsidRPr="007A4149">
        <w:rPr>
          <w:rFonts w:ascii="Times New Roman" w:hAnsi="Times New Roman" w:cs="Times New Roman"/>
          <w:sz w:val="28"/>
          <w:szCs w:val="28"/>
        </w:rPr>
        <w:t>стандартизации</w:t>
      </w:r>
      <w:proofErr w:type="spellEnd"/>
      <w:r w:rsidRPr="007A4149">
        <w:rPr>
          <w:rFonts w:ascii="Times New Roman" w:hAnsi="Times New Roman" w:cs="Times New Roman"/>
          <w:sz w:val="28"/>
          <w:szCs w:val="28"/>
        </w:rPr>
        <w:t>:  ISOC (Internet Society), IAB (Internet Architecture Board),  IETF (Internet Engineering  Task Forc</w:t>
      </w:r>
      <w:r w:rsidR="003C0DC2" w:rsidRPr="007A4149">
        <w:rPr>
          <w:rFonts w:ascii="Times New Roman" w:hAnsi="Times New Roman" w:cs="Times New Roman"/>
          <w:sz w:val="28"/>
          <w:szCs w:val="28"/>
        </w:rPr>
        <w:t>e</w:t>
      </w:r>
      <w:r w:rsidRPr="007A4149">
        <w:rPr>
          <w:rFonts w:ascii="Times New Roman" w:hAnsi="Times New Roman" w:cs="Times New Roman"/>
          <w:sz w:val="28"/>
          <w:szCs w:val="28"/>
        </w:rPr>
        <w:t>), IRTF (Internet Research  Task Force), ISTF (Internet Societal   Task Force),  ICANN (Internet Corporation for Assigned Names and Numbers).  IETF</w:t>
      </w:r>
      <w:r w:rsidRPr="007A4149">
        <w:rPr>
          <w:rFonts w:ascii="Times New Roman" w:hAnsi="Times New Roman" w:cs="Times New Roman"/>
          <w:sz w:val="28"/>
          <w:szCs w:val="28"/>
          <w:lang w:val="ru-RU"/>
        </w:rPr>
        <w:t xml:space="preserve"> – </w:t>
      </w:r>
      <w:r w:rsidR="00FE0953" w:rsidRPr="007A4149">
        <w:rPr>
          <w:rFonts w:ascii="Times New Roman" w:hAnsi="Times New Roman" w:cs="Times New Roman"/>
          <w:b/>
          <w:i/>
          <w:color w:val="000000" w:themeColor="text1"/>
          <w:sz w:val="28"/>
          <w:szCs w:val="28"/>
          <w:lang w:val="ru-RU"/>
        </w:rPr>
        <w:t xml:space="preserve">организация поддерживает сетевые </w:t>
      </w:r>
      <w:r w:rsidR="00FE0953" w:rsidRPr="007A4149">
        <w:rPr>
          <w:rFonts w:ascii="Times New Roman" w:hAnsi="Times New Roman" w:cs="Times New Roman"/>
          <w:color w:val="000000" w:themeColor="text1"/>
          <w:sz w:val="28"/>
          <w:szCs w:val="28"/>
          <w:lang w:val="ru-RU"/>
        </w:rPr>
        <w:t xml:space="preserve">протоколы </w:t>
      </w:r>
      <w:r w:rsidR="00FE0953" w:rsidRPr="007A4149">
        <w:rPr>
          <w:rFonts w:ascii="Times New Roman" w:hAnsi="Times New Roman" w:cs="Times New Roman"/>
          <w:color w:val="000000" w:themeColor="text1"/>
          <w:sz w:val="28"/>
          <w:szCs w:val="28"/>
        </w:rPr>
        <w:t>Internet</w:t>
      </w:r>
      <w:r w:rsidRPr="007A4149">
        <w:rPr>
          <w:rFonts w:ascii="Times New Roman" w:hAnsi="Times New Roman" w:cs="Times New Roman"/>
          <w:sz w:val="28"/>
          <w:szCs w:val="28"/>
          <w:lang w:val="ru-RU"/>
        </w:rPr>
        <w:t>, поскольку именно она занимается поддержкой документов</w:t>
      </w:r>
      <w:r w:rsidR="00FE0953" w:rsidRPr="007A4149">
        <w:rPr>
          <w:rFonts w:ascii="Times New Roman" w:hAnsi="Times New Roman" w:cs="Times New Roman"/>
          <w:sz w:val="28"/>
          <w:szCs w:val="28"/>
          <w:lang w:val="ru-RU"/>
        </w:rPr>
        <w:t>,</w:t>
      </w:r>
      <w:r w:rsidRPr="007A4149">
        <w:rPr>
          <w:rFonts w:ascii="Times New Roman" w:hAnsi="Times New Roman" w:cs="Times New Roman"/>
          <w:sz w:val="28"/>
          <w:szCs w:val="28"/>
          <w:lang w:val="ru-RU"/>
        </w:rPr>
        <w:t xml:space="preserve"> именуемых </w:t>
      </w:r>
      <w:r w:rsidRPr="007A4149">
        <w:rPr>
          <w:rFonts w:ascii="Times New Roman" w:hAnsi="Times New Roman" w:cs="Times New Roman"/>
          <w:b/>
          <w:i/>
          <w:sz w:val="28"/>
          <w:szCs w:val="28"/>
        </w:rPr>
        <w:t>RFC</w:t>
      </w:r>
      <w:r w:rsidRPr="007A4149">
        <w:rPr>
          <w:rFonts w:ascii="Times New Roman" w:hAnsi="Times New Roman" w:cs="Times New Roman"/>
          <w:sz w:val="28"/>
          <w:szCs w:val="28"/>
          <w:lang w:val="ru-RU"/>
        </w:rPr>
        <w:t xml:space="preserve"> </w:t>
      </w:r>
      <w:r w:rsidRPr="007A4149">
        <w:rPr>
          <w:rFonts w:ascii="Times New Roman" w:hAnsi="Times New Roman" w:cs="Times New Roman"/>
          <w:b/>
          <w:i/>
          <w:sz w:val="28"/>
          <w:szCs w:val="28"/>
          <w:lang w:val="ru-RU"/>
        </w:rPr>
        <w:t>(</w:t>
      </w:r>
      <w:r w:rsidRPr="007A4149">
        <w:rPr>
          <w:rFonts w:ascii="Times New Roman" w:hAnsi="Times New Roman" w:cs="Times New Roman"/>
          <w:b/>
          <w:i/>
          <w:sz w:val="28"/>
          <w:szCs w:val="28"/>
        </w:rPr>
        <w:t>Request</w:t>
      </w:r>
      <w:r w:rsidRPr="007A4149">
        <w:rPr>
          <w:rFonts w:ascii="Times New Roman" w:hAnsi="Times New Roman" w:cs="Times New Roman"/>
          <w:b/>
          <w:i/>
          <w:sz w:val="28"/>
          <w:szCs w:val="28"/>
          <w:lang w:val="ru-RU"/>
        </w:rPr>
        <w:t xml:space="preserve"> </w:t>
      </w:r>
      <w:r w:rsidRPr="007A4149">
        <w:rPr>
          <w:rFonts w:ascii="Times New Roman" w:hAnsi="Times New Roman" w:cs="Times New Roman"/>
          <w:b/>
          <w:i/>
          <w:sz w:val="28"/>
          <w:szCs w:val="28"/>
        </w:rPr>
        <w:t>for</w:t>
      </w:r>
      <w:r w:rsidRPr="007A4149">
        <w:rPr>
          <w:rFonts w:ascii="Times New Roman" w:hAnsi="Times New Roman" w:cs="Times New Roman"/>
          <w:b/>
          <w:i/>
          <w:sz w:val="28"/>
          <w:szCs w:val="28"/>
          <w:lang w:val="ru-RU"/>
        </w:rPr>
        <w:t xml:space="preserve"> </w:t>
      </w:r>
      <w:r w:rsidRPr="007A4149">
        <w:rPr>
          <w:rFonts w:ascii="Times New Roman" w:hAnsi="Times New Roman" w:cs="Times New Roman"/>
          <w:b/>
          <w:i/>
          <w:sz w:val="28"/>
          <w:szCs w:val="28"/>
        </w:rPr>
        <w:t>Comments</w:t>
      </w:r>
      <w:r w:rsidRPr="007A4149">
        <w:rPr>
          <w:rFonts w:ascii="Times New Roman" w:hAnsi="Times New Roman" w:cs="Times New Roman"/>
          <w:b/>
          <w:i/>
          <w:sz w:val="28"/>
          <w:szCs w:val="28"/>
          <w:lang w:val="ru-RU"/>
        </w:rPr>
        <w:t>)</w:t>
      </w:r>
      <w:r w:rsidRPr="007A4149">
        <w:rPr>
          <w:rFonts w:ascii="Times New Roman" w:hAnsi="Times New Roman" w:cs="Times New Roman"/>
          <w:sz w:val="28"/>
          <w:szCs w:val="28"/>
          <w:lang w:val="ru-RU"/>
        </w:rPr>
        <w:t xml:space="preserve">, в которых описаны все правила и форматы всех протоколов и служб </w:t>
      </w:r>
      <w:r w:rsidRPr="007A4149">
        <w:rPr>
          <w:rFonts w:ascii="Times New Roman" w:hAnsi="Times New Roman" w:cs="Times New Roman"/>
          <w:sz w:val="28"/>
          <w:szCs w:val="28"/>
        </w:rPr>
        <w:t>TCP</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 в сети </w:t>
      </w:r>
      <w:r w:rsidRPr="007A4149">
        <w:rPr>
          <w:rFonts w:ascii="Times New Roman" w:hAnsi="Times New Roman" w:cs="Times New Roman"/>
          <w:sz w:val="28"/>
          <w:szCs w:val="28"/>
        </w:rPr>
        <w:t>Internet</w:t>
      </w:r>
      <w:r w:rsidRPr="007A4149">
        <w:rPr>
          <w:rFonts w:ascii="Times New Roman" w:hAnsi="Times New Roman" w:cs="Times New Roman"/>
          <w:sz w:val="28"/>
          <w:szCs w:val="28"/>
          <w:lang w:val="ru-RU"/>
        </w:rPr>
        <w:t xml:space="preserve">.     </w:t>
      </w:r>
    </w:p>
    <w:p w14:paraId="2C784E49" w14:textId="33FCAA15" w:rsidR="00712C60" w:rsidRPr="007A4149" w:rsidRDefault="00712C60" w:rsidP="00FE0953">
      <w:pPr>
        <w:jc w:val="both"/>
        <w:rPr>
          <w:rFonts w:ascii="Times New Roman" w:hAnsi="Times New Roman" w:cs="Times New Roman"/>
          <w:b/>
          <w:sz w:val="28"/>
          <w:szCs w:val="28"/>
          <w:lang w:val="ru-RU"/>
        </w:rPr>
      </w:pPr>
      <w:r w:rsidRPr="007A4149">
        <w:rPr>
          <w:rFonts w:ascii="Times New Roman" w:hAnsi="Times New Roman" w:cs="Times New Roman"/>
          <w:b/>
          <w:sz w:val="28"/>
          <w:szCs w:val="28"/>
          <w:lang w:val="ru-RU"/>
        </w:rPr>
        <w:t xml:space="preserve">Структура </w:t>
      </w:r>
      <w:r w:rsidRPr="007A4149">
        <w:rPr>
          <w:rFonts w:ascii="Times New Roman" w:hAnsi="Times New Roman" w:cs="Times New Roman"/>
          <w:b/>
          <w:sz w:val="28"/>
          <w:szCs w:val="28"/>
        </w:rPr>
        <w:t>TCP</w:t>
      </w:r>
      <w:r w:rsidRPr="007A4149">
        <w:rPr>
          <w:rFonts w:ascii="Times New Roman" w:hAnsi="Times New Roman" w:cs="Times New Roman"/>
          <w:b/>
          <w:sz w:val="28"/>
          <w:szCs w:val="28"/>
          <w:lang w:val="ru-RU"/>
        </w:rPr>
        <w:t>/</w:t>
      </w:r>
      <w:r w:rsidRPr="007A4149">
        <w:rPr>
          <w:rFonts w:ascii="Times New Roman" w:hAnsi="Times New Roman" w:cs="Times New Roman"/>
          <w:b/>
          <w:sz w:val="28"/>
          <w:szCs w:val="28"/>
        </w:rPr>
        <w:t>IP</w:t>
      </w:r>
    </w:p>
    <w:p w14:paraId="27E63A41" w14:textId="17B2AEF0" w:rsidR="00712C60" w:rsidRPr="007A4149" w:rsidRDefault="00B45F77" w:rsidP="00B45F77">
      <w:pPr>
        <w:jc w:val="both"/>
        <w:rPr>
          <w:rFonts w:ascii="Times New Roman" w:hAnsi="Times New Roman" w:cs="Times New Roman"/>
          <w:b/>
          <w:sz w:val="28"/>
          <w:szCs w:val="28"/>
          <w:lang w:val="ru-RU"/>
        </w:rPr>
      </w:pPr>
      <w:r w:rsidRPr="007A4149">
        <w:rPr>
          <w:rFonts w:ascii="Times New Roman" w:hAnsi="Times New Roman" w:cs="Times New Roman"/>
          <w:noProof/>
          <w:sz w:val="28"/>
          <w:szCs w:val="28"/>
        </w:rPr>
        <w:drawing>
          <wp:inline distT="0" distB="0" distL="0" distR="0" wp14:anchorId="4D88CD37" wp14:editId="15D34ACA">
            <wp:extent cx="3135086" cy="3304539"/>
            <wp:effectExtent l="0" t="0" r="8255" b="0"/>
            <wp:docPr id="1632986178"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2060" cy="3311890"/>
                    </a:xfrm>
                    <a:prstGeom prst="rect">
                      <a:avLst/>
                    </a:prstGeom>
                    <a:noFill/>
                    <a:ln>
                      <a:noFill/>
                    </a:ln>
                  </pic:spPr>
                </pic:pic>
              </a:graphicData>
            </a:graphic>
          </wp:inline>
        </w:drawing>
      </w:r>
      <w:r w:rsidR="00712C60" w:rsidRPr="007A4149">
        <w:rPr>
          <w:rFonts w:ascii="Times New Roman" w:hAnsi="Times New Roman" w:cs="Times New Roman"/>
          <w:sz w:val="28"/>
          <w:szCs w:val="28"/>
          <w:lang w:val="ru-RU"/>
        </w:rPr>
        <w:t xml:space="preserve"> </w:t>
      </w:r>
    </w:p>
    <w:p w14:paraId="06CC1595" w14:textId="77777777" w:rsidR="00F140C3" w:rsidRPr="007A4149" w:rsidRDefault="00F140C3" w:rsidP="00232DA5">
      <w:pPr>
        <w:jc w:val="both"/>
        <w:rPr>
          <w:rFonts w:ascii="Times New Roman" w:hAnsi="Times New Roman" w:cs="Times New Roman"/>
          <w:b/>
          <w:sz w:val="28"/>
          <w:szCs w:val="28"/>
          <w:lang w:val="ru-RU"/>
        </w:rPr>
      </w:pPr>
      <w:r w:rsidRPr="007A4149">
        <w:rPr>
          <w:rFonts w:ascii="Times New Roman" w:hAnsi="Times New Roman" w:cs="Times New Roman"/>
          <w:b/>
          <w:sz w:val="28"/>
          <w:szCs w:val="28"/>
          <w:lang w:val="ru-RU"/>
        </w:rPr>
        <w:t xml:space="preserve">Протоколы Уровня доступа к сети </w:t>
      </w:r>
    </w:p>
    <w:p w14:paraId="378BBC85" w14:textId="0C78D3D8" w:rsidR="00F140C3" w:rsidRPr="007A4149" w:rsidRDefault="00F140C3" w:rsidP="00232DA5">
      <w:pPr>
        <w:jc w:val="both"/>
        <w:rPr>
          <w:rFonts w:ascii="Times New Roman" w:hAnsi="Times New Roman" w:cs="Times New Roman"/>
          <w:sz w:val="28"/>
          <w:szCs w:val="28"/>
          <w:lang w:val="ru-RU"/>
        </w:rPr>
      </w:pPr>
      <w:r w:rsidRPr="007A4149">
        <w:rPr>
          <w:rFonts w:ascii="Times New Roman" w:hAnsi="Times New Roman" w:cs="Times New Roman"/>
          <w:b/>
          <w:sz w:val="28"/>
          <w:szCs w:val="28"/>
          <w:lang w:val="ru-RU"/>
        </w:rPr>
        <w:tab/>
      </w:r>
      <w:r w:rsidRPr="007A4149">
        <w:rPr>
          <w:rFonts w:ascii="Times New Roman" w:hAnsi="Times New Roman" w:cs="Times New Roman"/>
          <w:sz w:val="28"/>
          <w:szCs w:val="28"/>
          <w:lang w:val="ru-RU"/>
        </w:rPr>
        <w:t>На Уровне доступа к сети задействованы протоколы для создания локальных сетей (</w:t>
      </w:r>
      <w:r w:rsidRPr="007A4149">
        <w:rPr>
          <w:rFonts w:ascii="Times New Roman" w:hAnsi="Times New Roman" w:cs="Times New Roman"/>
          <w:b/>
          <w:i/>
          <w:sz w:val="28"/>
          <w:szCs w:val="28"/>
        </w:rPr>
        <w:t>LAN</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Local</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Area</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Networks</w:t>
      </w:r>
      <w:r w:rsidRPr="007A4149">
        <w:rPr>
          <w:rFonts w:ascii="Times New Roman" w:hAnsi="Times New Roman" w:cs="Times New Roman"/>
          <w:sz w:val="28"/>
          <w:szCs w:val="28"/>
          <w:lang w:val="ru-RU"/>
        </w:rPr>
        <w:t>) и для соединения с глобальными сетями (</w:t>
      </w:r>
      <w:r w:rsidRPr="007A4149">
        <w:rPr>
          <w:rFonts w:ascii="Times New Roman" w:hAnsi="Times New Roman" w:cs="Times New Roman"/>
          <w:b/>
          <w:i/>
          <w:sz w:val="28"/>
          <w:szCs w:val="28"/>
        </w:rPr>
        <w:t>WAN</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Wide</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Area</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Networks</w:t>
      </w:r>
      <w:r w:rsidRPr="007A4149">
        <w:rPr>
          <w:rFonts w:ascii="Times New Roman" w:hAnsi="Times New Roman" w:cs="Times New Roman"/>
          <w:sz w:val="28"/>
          <w:szCs w:val="28"/>
          <w:lang w:val="ru-RU"/>
        </w:rPr>
        <w:t>).</w:t>
      </w:r>
    </w:p>
    <w:p w14:paraId="7353F976" w14:textId="77962BA2" w:rsidR="00E73D13" w:rsidRPr="007A4149" w:rsidRDefault="00E73D13" w:rsidP="00232DA5">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 xml:space="preserve">Одной из основных характеристик  протоколов канального уровня является  </w:t>
      </w:r>
      <w:r w:rsidRPr="007A4149">
        <w:rPr>
          <w:rFonts w:ascii="Times New Roman" w:hAnsi="Times New Roman" w:cs="Times New Roman"/>
          <w:b/>
          <w:i/>
          <w:sz w:val="28"/>
          <w:szCs w:val="28"/>
          <w:lang w:val="ru-RU"/>
        </w:rPr>
        <w:t>максимальная единица передачи данных</w:t>
      </w:r>
      <w:r w:rsidRPr="007A4149">
        <w:rPr>
          <w:rFonts w:ascii="Times New Roman" w:hAnsi="Times New Roman" w:cs="Times New Roman"/>
          <w:sz w:val="28"/>
          <w:szCs w:val="28"/>
          <w:lang w:val="ru-RU"/>
        </w:rPr>
        <w:t xml:space="preserve"> </w:t>
      </w:r>
      <w:r w:rsidRPr="007A4149">
        <w:rPr>
          <w:rFonts w:ascii="Times New Roman" w:hAnsi="Times New Roman" w:cs="Times New Roman"/>
          <w:b/>
          <w:i/>
          <w:sz w:val="28"/>
          <w:szCs w:val="28"/>
        </w:rPr>
        <w:t>MTU</w:t>
      </w:r>
      <w:r w:rsidRPr="007A4149">
        <w:rPr>
          <w:rFonts w:ascii="Times New Roman" w:hAnsi="Times New Roman" w:cs="Times New Roman"/>
          <w:b/>
          <w:i/>
          <w:sz w:val="28"/>
          <w:szCs w:val="28"/>
          <w:lang w:val="ru-RU"/>
        </w:rPr>
        <w:t xml:space="preserve"> </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Maximum</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Transmission</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Unit</w:t>
      </w:r>
      <w:r w:rsidRPr="007A4149">
        <w:rPr>
          <w:rFonts w:ascii="Times New Roman" w:hAnsi="Times New Roman" w:cs="Times New Roman"/>
          <w:sz w:val="28"/>
          <w:szCs w:val="28"/>
          <w:lang w:val="ru-RU"/>
        </w:rPr>
        <w:t xml:space="preserve">), которая определяет максимальную длину в байтах данных передаваемых в одном кадре. От  значения  </w:t>
      </w:r>
      <w:r w:rsidRPr="007A4149">
        <w:rPr>
          <w:rFonts w:ascii="Times New Roman" w:hAnsi="Times New Roman" w:cs="Times New Roman"/>
          <w:sz w:val="28"/>
          <w:szCs w:val="28"/>
        </w:rPr>
        <w:t>MTU</w:t>
      </w:r>
      <w:r w:rsidRPr="007A4149">
        <w:rPr>
          <w:rFonts w:ascii="Times New Roman" w:hAnsi="Times New Roman" w:cs="Times New Roman"/>
          <w:sz w:val="28"/>
          <w:szCs w:val="28"/>
          <w:lang w:val="ru-RU"/>
        </w:rPr>
        <w:t xml:space="preserve">  зависит скорость передачи по каналу. Если </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-модулю требуется </w:t>
      </w:r>
      <w:r w:rsidRPr="007A4149">
        <w:rPr>
          <w:rFonts w:ascii="Times New Roman" w:hAnsi="Times New Roman" w:cs="Times New Roman"/>
          <w:sz w:val="28"/>
          <w:szCs w:val="28"/>
          <w:lang w:val="ru-RU"/>
        </w:rPr>
        <w:lastRenderedPageBreak/>
        <w:t xml:space="preserve">отправить данные (дейтаграмму)  имеющие дину большую </w:t>
      </w:r>
      <w:r w:rsidRPr="007A4149">
        <w:rPr>
          <w:rFonts w:ascii="Times New Roman" w:hAnsi="Times New Roman" w:cs="Times New Roman"/>
          <w:sz w:val="28"/>
          <w:szCs w:val="28"/>
        </w:rPr>
        <w:t>MTU</w:t>
      </w:r>
      <w:r w:rsidRPr="007A4149">
        <w:rPr>
          <w:rFonts w:ascii="Times New Roman" w:hAnsi="Times New Roman" w:cs="Times New Roman"/>
          <w:sz w:val="28"/>
          <w:szCs w:val="28"/>
          <w:lang w:val="ru-RU"/>
        </w:rPr>
        <w:t xml:space="preserve">, то он производит фрагментацию разбивая дейтаграмму на части  имеющие длину меньшую, чем </w:t>
      </w:r>
      <w:r w:rsidRPr="007A4149">
        <w:rPr>
          <w:rFonts w:ascii="Times New Roman" w:hAnsi="Times New Roman" w:cs="Times New Roman"/>
          <w:sz w:val="28"/>
          <w:szCs w:val="28"/>
        </w:rPr>
        <w:t>MTU</w:t>
      </w:r>
      <w:r w:rsidRPr="007A4149">
        <w:rPr>
          <w:rFonts w:ascii="Times New Roman" w:hAnsi="Times New Roman" w:cs="Times New Roman"/>
          <w:sz w:val="28"/>
          <w:szCs w:val="28"/>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6"/>
        <w:gridCol w:w="1994"/>
      </w:tblGrid>
      <w:tr w:rsidR="00973BC7" w:rsidRPr="007A4149" w14:paraId="585481B5" w14:textId="77777777" w:rsidTr="00885EC7">
        <w:trPr>
          <w:jc w:val="center"/>
        </w:trPr>
        <w:tc>
          <w:tcPr>
            <w:tcW w:w="0" w:type="auto"/>
          </w:tcPr>
          <w:p w14:paraId="10C21860" w14:textId="77777777" w:rsidR="00973BC7" w:rsidRPr="007A4149" w:rsidRDefault="00973BC7" w:rsidP="00885EC7">
            <w:pPr>
              <w:jc w:val="center"/>
              <w:rPr>
                <w:rFonts w:ascii="Times New Roman" w:hAnsi="Times New Roman" w:cs="Times New Roman"/>
                <w:b/>
                <w:sz w:val="28"/>
                <w:szCs w:val="28"/>
              </w:rPr>
            </w:pPr>
            <w:proofErr w:type="spellStart"/>
            <w:r w:rsidRPr="007A4149">
              <w:rPr>
                <w:rFonts w:ascii="Times New Roman" w:hAnsi="Times New Roman" w:cs="Times New Roman"/>
                <w:b/>
                <w:sz w:val="28"/>
                <w:szCs w:val="28"/>
              </w:rPr>
              <w:t>Сеть</w:t>
            </w:r>
            <w:proofErr w:type="spellEnd"/>
          </w:p>
        </w:tc>
        <w:tc>
          <w:tcPr>
            <w:tcW w:w="0" w:type="auto"/>
          </w:tcPr>
          <w:p w14:paraId="012DE270" w14:textId="77777777" w:rsidR="00973BC7" w:rsidRPr="007A4149" w:rsidRDefault="00973BC7" w:rsidP="00885EC7">
            <w:pPr>
              <w:jc w:val="center"/>
              <w:rPr>
                <w:rFonts w:ascii="Times New Roman" w:hAnsi="Times New Roman" w:cs="Times New Roman"/>
                <w:b/>
                <w:sz w:val="28"/>
                <w:szCs w:val="28"/>
              </w:rPr>
            </w:pPr>
            <w:r w:rsidRPr="007A4149">
              <w:rPr>
                <w:rFonts w:ascii="Times New Roman" w:hAnsi="Times New Roman" w:cs="Times New Roman"/>
                <w:b/>
                <w:sz w:val="28"/>
                <w:szCs w:val="28"/>
              </w:rPr>
              <w:t>MTU (</w:t>
            </w:r>
            <w:proofErr w:type="spellStart"/>
            <w:r w:rsidRPr="007A4149">
              <w:rPr>
                <w:rFonts w:ascii="Times New Roman" w:hAnsi="Times New Roman" w:cs="Times New Roman"/>
                <w:b/>
                <w:sz w:val="28"/>
                <w:szCs w:val="28"/>
              </w:rPr>
              <w:t>байты</w:t>
            </w:r>
            <w:proofErr w:type="spellEnd"/>
            <w:r w:rsidRPr="007A4149">
              <w:rPr>
                <w:rFonts w:ascii="Times New Roman" w:hAnsi="Times New Roman" w:cs="Times New Roman"/>
                <w:b/>
                <w:sz w:val="28"/>
                <w:szCs w:val="28"/>
              </w:rPr>
              <w:t xml:space="preserve"> )</w:t>
            </w:r>
          </w:p>
        </w:tc>
      </w:tr>
      <w:tr w:rsidR="00973BC7" w:rsidRPr="007A4149" w14:paraId="5F193F47" w14:textId="77777777" w:rsidTr="00885EC7">
        <w:trPr>
          <w:jc w:val="center"/>
        </w:trPr>
        <w:tc>
          <w:tcPr>
            <w:tcW w:w="0" w:type="auto"/>
          </w:tcPr>
          <w:p w14:paraId="3D00DE3D" w14:textId="77777777" w:rsidR="00973BC7" w:rsidRPr="007A4149" w:rsidRDefault="00973BC7" w:rsidP="00885EC7">
            <w:pPr>
              <w:jc w:val="both"/>
              <w:rPr>
                <w:rFonts w:ascii="Times New Roman" w:hAnsi="Times New Roman" w:cs="Times New Roman"/>
                <w:sz w:val="28"/>
                <w:szCs w:val="28"/>
              </w:rPr>
            </w:pPr>
            <w:r w:rsidRPr="007A4149">
              <w:rPr>
                <w:rFonts w:ascii="Times New Roman" w:hAnsi="Times New Roman" w:cs="Times New Roman"/>
                <w:sz w:val="28"/>
                <w:szCs w:val="28"/>
              </w:rPr>
              <w:t>FDDI</w:t>
            </w:r>
          </w:p>
        </w:tc>
        <w:tc>
          <w:tcPr>
            <w:tcW w:w="0" w:type="auto"/>
          </w:tcPr>
          <w:p w14:paraId="655A9529" w14:textId="77777777" w:rsidR="00973BC7" w:rsidRPr="007A4149" w:rsidRDefault="00973BC7" w:rsidP="00885EC7">
            <w:pPr>
              <w:jc w:val="center"/>
              <w:rPr>
                <w:rFonts w:ascii="Times New Roman" w:hAnsi="Times New Roman" w:cs="Times New Roman"/>
                <w:sz w:val="28"/>
                <w:szCs w:val="28"/>
              </w:rPr>
            </w:pPr>
            <w:r w:rsidRPr="007A4149">
              <w:rPr>
                <w:rFonts w:ascii="Times New Roman" w:hAnsi="Times New Roman" w:cs="Times New Roman"/>
                <w:sz w:val="28"/>
                <w:szCs w:val="28"/>
              </w:rPr>
              <w:t>4464</w:t>
            </w:r>
          </w:p>
        </w:tc>
      </w:tr>
      <w:tr w:rsidR="00973BC7" w:rsidRPr="007A4149" w14:paraId="36E99FA3" w14:textId="77777777" w:rsidTr="00885EC7">
        <w:trPr>
          <w:jc w:val="center"/>
        </w:trPr>
        <w:tc>
          <w:tcPr>
            <w:tcW w:w="0" w:type="auto"/>
          </w:tcPr>
          <w:p w14:paraId="669D6A85" w14:textId="77777777" w:rsidR="00973BC7" w:rsidRPr="007A4149" w:rsidRDefault="00973BC7" w:rsidP="00885EC7">
            <w:pPr>
              <w:jc w:val="both"/>
              <w:rPr>
                <w:rFonts w:ascii="Times New Roman" w:hAnsi="Times New Roman" w:cs="Times New Roman"/>
                <w:sz w:val="28"/>
                <w:szCs w:val="28"/>
              </w:rPr>
            </w:pPr>
            <w:r w:rsidRPr="007A4149">
              <w:rPr>
                <w:rFonts w:ascii="Times New Roman" w:hAnsi="Times New Roman" w:cs="Times New Roman"/>
                <w:sz w:val="28"/>
                <w:szCs w:val="28"/>
              </w:rPr>
              <w:t>Ethernet</w:t>
            </w:r>
          </w:p>
        </w:tc>
        <w:tc>
          <w:tcPr>
            <w:tcW w:w="0" w:type="auto"/>
          </w:tcPr>
          <w:p w14:paraId="400C6774" w14:textId="77777777" w:rsidR="00973BC7" w:rsidRPr="007A4149" w:rsidRDefault="00973BC7" w:rsidP="00885EC7">
            <w:pPr>
              <w:jc w:val="center"/>
              <w:rPr>
                <w:rFonts w:ascii="Times New Roman" w:hAnsi="Times New Roman" w:cs="Times New Roman"/>
                <w:sz w:val="28"/>
                <w:szCs w:val="28"/>
              </w:rPr>
            </w:pPr>
            <w:r w:rsidRPr="007A4149">
              <w:rPr>
                <w:rFonts w:ascii="Times New Roman" w:hAnsi="Times New Roman" w:cs="Times New Roman"/>
                <w:sz w:val="28"/>
                <w:szCs w:val="28"/>
              </w:rPr>
              <w:t>1500</w:t>
            </w:r>
          </w:p>
        </w:tc>
      </w:tr>
      <w:tr w:rsidR="00973BC7" w:rsidRPr="007A4149" w14:paraId="14DBE2A2" w14:textId="77777777" w:rsidTr="00885EC7">
        <w:trPr>
          <w:jc w:val="center"/>
        </w:trPr>
        <w:tc>
          <w:tcPr>
            <w:tcW w:w="0" w:type="auto"/>
          </w:tcPr>
          <w:p w14:paraId="3B9E0988" w14:textId="77777777" w:rsidR="00973BC7" w:rsidRPr="007A4149" w:rsidRDefault="00973BC7" w:rsidP="00885EC7">
            <w:pPr>
              <w:jc w:val="both"/>
              <w:rPr>
                <w:rFonts w:ascii="Times New Roman" w:hAnsi="Times New Roman" w:cs="Times New Roman"/>
                <w:sz w:val="28"/>
                <w:szCs w:val="28"/>
              </w:rPr>
            </w:pPr>
            <w:r w:rsidRPr="007A4149">
              <w:rPr>
                <w:rFonts w:ascii="Times New Roman" w:hAnsi="Times New Roman" w:cs="Times New Roman"/>
                <w:sz w:val="28"/>
                <w:szCs w:val="28"/>
              </w:rPr>
              <w:t>IEEE802.3/802.2</w:t>
            </w:r>
          </w:p>
        </w:tc>
        <w:tc>
          <w:tcPr>
            <w:tcW w:w="0" w:type="auto"/>
          </w:tcPr>
          <w:p w14:paraId="38E06DAA" w14:textId="77777777" w:rsidR="00973BC7" w:rsidRPr="007A4149" w:rsidRDefault="00973BC7" w:rsidP="00885EC7">
            <w:pPr>
              <w:jc w:val="center"/>
              <w:rPr>
                <w:rFonts w:ascii="Times New Roman" w:hAnsi="Times New Roman" w:cs="Times New Roman"/>
                <w:sz w:val="28"/>
                <w:szCs w:val="28"/>
              </w:rPr>
            </w:pPr>
            <w:r w:rsidRPr="007A4149">
              <w:rPr>
                <w:rFonts w:ascii="Times New Roman" w:hAnsi="Times New Roman" w:cs="Times New Roman"/>
                <w:sz w:val="28"/>
                <w:szCs w:val="28"/>
              </w:rPr>
              <w:t>1492</w:t>
            </w:r>
          </w:p>
        </w:tc>
      </w:tr>
      <w:tr w:rsidR="00973BC7" w:rsidRPr="007A4149" w14:paraId="06C5B7A0" w14:textId="77777777" w:rsidTr="00885EC7">
        <w:trPr>
          <w:jc w:val="center"/>
        </w:trPr>
        <w:tc>
          <w:tcPr>
            <w:tcW w:w="0" w:type="auto"/>
          </w:tcPr>
          <w:p w14:paraId="52922C74" w14:textId="77777777" w:rsidR="00973BC7" w:rsidRPr="007A4149" w:rsidRDefault="00973BC7" w:rsidP="00885EC7">
            <w:pPr>
              <w:jc w:val="both"/>
              <w:rPr>
                <w:rFonts w:ascii="Times New Roman" w:hAnsi="Times New Roman" w:cs="Times New Roman"/>
                <w:sz w:val="28"/>
                <w:szCs w:val="28"/>
              </w:rPr>
            </w:pPr>
            <w:r w:rsidRPr="007A4149">
              <w:rPr>
                <w:rFonts w:ascii="Times New Roman" w:hAnsi="Times New Roman" w:cs="Times New Roman"/>
                <w:sz w:val="28"/>
                <w:szCs w:val="28"/>
              </w:rPr>
              <w:t>X.25</w:t>
            </w:r>
          </w:p>
        </w:tc>
        <w:tc>
          <w:tcPr>
            <w:tcW w:w="0" w:type="auto"/>
          </w:tcPr>
          <w:p w14:paraId="4CC0428B" w14:textId="77777777" w:rsidR="00973BC7" w:rsidRPr="007A4149" w:rsidRDefault="00973BC7" w:rsidP="00885EC7">
            <w:pPr>
              <w:jc w:val="center"/>
              <w:rPr>
                <w:rFonts w:ascii="Times New Roman" w:hAnsi="Times New Roman" w:cs="Times New Roman"/>
                <w:sz w:val="28"/>
                <w:szCs w:val="28"/>
              </w:rPr>
            </w:pPr>
            <w:r w:rsidRPr="007A4149">
              <w:rPr>
                <w:rFonts w:ascii="Times New Roman" w:hAnsi="Times New Roman" w:cs="Times New Roman"/>
                <w:sz w:val="28"/>
                <w:szCs w:val="28"/>
              </w:rPr>
              <w:t>576</w:t>
            </w:r>
          </w:p>
        </w:tc>
      </w:tr>
      <w:tr w:rsidR="00973BC7" w:rsidRPr="007A4149" w14:paraId="4B3E9EA5" w14:textId="77777777" w:rsidTr="00885EC7">
        <w:trPr>
          <w:jc w:val="center"/>
        </w:trPr>
        <w:tc>
          <w:tcPr>
            <w:tcW w:w="0" w:type="auto"/>
          </w:tcPr>
          <w:p w14:paraId="6A222288" w14:textId="77777777" w:rsidR="00973BC7" w:rsidRPr="007A4149" w:rsidRDefault="00973BC7" w:rsidP="00885EC7">
            <w:pPr>
              <w:jc w:val="both"/>
              <w:rPr>
                <w:rFonts w:ascii="Times New Roman" w:hAnsi="Times New Roman" w:cs="Times New Roman"/>
                <w:sz w:val="28"/>
                <w:szCs w:val="28"/>
                <w:lang w:val="ru-RU"/>
              </w:rPr>
            </w:pPr>
            <w:r w:rsidRPr="007A4149">
              <w:rPr>
                <w:rFonts w:ascii="Times New Roman" w:hAnsi="Times New Roman" w:cs="Times New Roman"/>
                <w:sz w:val="28"/>
                <w:szCs w:val="28"/>
              </w:rPr>
              <w:t>SLIP</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PPP</w:t>
            </w:r>
            <w:r w:rsidRPr="007A4149">
              <w:rPr>
                <w:rFonts w:ascii="Times New Roman" w:hAnsi="Times New Roman" w:cs="Times New Roman"/>
                <w:sz w:val="28"/>
                <w:szCs w:val="28"/>
                <w:lang w:val="ru-RU"/>
              </w:rPr>
              <w:t xml:space="preserve"> (с минимальной задержкой)</w:t>
            </w:r>
          </w:p>
        </w:tc>
        <w:tc>
          <w:tcPr>
            <w:tcW w:w="0" w:type="auto"/>
          </w:tcPr>
          <w:p w14:paraId="3A939818" w14:textId="77777777" w:rsidR="00973BC7" w:rsidRPr="007A4149" w:rsidRDefault="00973BC7" w:rsidP="00885EC7">
            <w:pPr>
              <w:jc w:val="center"/>
              <w:rPr>
                <w:rFonts w:ascii="Times New Roman" w:hAnsi="Times New Roman" w:cs="Times New Roman"/>
                <w:sz w:val="28"/>
                <w:szCs w:val="28"/>
              </w:rPr>
            </w:pPr>
            <w:r w:rsidRPr="007A4149">
              <w:rPr>
                <w:rFonts w:ascii="Times New Roman" w:hAnsi="Times New Roman" w:cs="Times New Roman"/>
                <w:sz w:val="28"/>
                <w:szCs w:val="28"/>
              </w:rPr>
              <w:t>256</w:t>
            </w:r>
          </w:p>
        </w:tc>
      </w:tr>
    </w:tbl>
    <w:p w14:paraId="73BC1016" w14:textId="77777777" w:rsidR="00973BC7" w:rsidRPr="007A4149" w:rsidRDefault="00973BC7" w:rsidP="00232DA5">
      <w:pPr>
        <w:jc w:val="both"/>
        <w:rPr>
          <w:rFonts w:ascii="Times New Roman" w:hAnsi="Times New Roman" w:cs="Times New Roman"/>
          <w:sz w:val="28"/>
          <w:szCs w:val="28"/>
          <w:lang w:val="ru-RU"/>
        </w:rPr>
      </w:pPr>
    </w:p>
    <w:p w14:paraId="17E30045" w14:textId="77777777" w:rsidR="00232DA5" w:rsidRPr="007A4149" w:rsidRDefault="00232DA5" w:rsidP="00232DA5">
      <w:pPr>
        <w:rPr>
          <w:rFonts w:ascii="Times New Roman" w:hAnsi="Times New Roman" w:cs="Times New Roman"/>
          <w:b/>
          <w:sz w:val="28"/>
          <w:szCs w:val="28"/>
          <w:lang w:val="ru-RU"/>
        </w:rPr>
      </w:pPr>
      <w:r w:rsidRPr="007A4149">
        <w:rPr>
          <w:rFonts w:ascii="Times New Roman" w:hAnsi="Times New Roman" w:cs="Times New Roman"/>
          <w:b/>
          <w:sz w:val="28"/>
          <w:szCs w:val="28"/>
          <w:lang w:val="ru-RU"/>
        </w:rPr>
        <w:t xml:space="preserve">Протоколы Межсетевого уровня </w:t>
      </w:r>
    </w:p>
    <w:p w14:paraId="1BC2D9CC" w14:textId="085611A9" w:rsidR="00310761" w:rsidRPr="007A4149" w:rsidRDefault="00232DA5" w:rsidP="00232DA5">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ab/>
        <w:t xml:space="preserve">Важнейшими протоколами Межсетевого уровня </w:t>
      </w:r>
      <w:r w:rsidRPr="007A4149">
        <w:rPr>
          <w:rFonts w:ascii="Times New Roman" w:hAnsi="Times New Roman" w:cs="Times New Roman"/>
          <w:sz w:val="28"/>
          <w:szCs w:val="28"/>
        </w:rPr>
        <w:t>TCP</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 являются: </w:t>
      </w:r>
      <w:r w:rsidRPr="007A4149">
        <w:rPr>
          <w:rFonts w:ascii="Times New Roman" w:hAnsi="Times New Roman" w:cs="Times New Roman"/>
          <w:b/>
          <w:i/>
          <w:sz w:val="28"/>
          <w:szCs w:val="28"/>
        </w:rPr>
        <w:t>IP</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Internet</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Protocol</w:t>
      </w:r>
      <w:r w:rsidRPr="007A4149">
        <w:rPr>
          <w:rFonts w:ascii="Times New Roman" w:hAnsi="Times New Roman" w:cs="Times New Roman"/>
          <w:sz w:val="28"/>
          <w:szCs w:val="28"/>
          <w:lang w:val="ru-RU"/>
        </w:rPr>
        <w:t xml:space="preserve">), </w:t>
      </w:r>
      <w:r w:rsidRPr="007A4149">
        <w:rPr>
          <w:rFonts w:ascii="Times New Roman" w:hAnsi="Times New Roman" w:cs="Times New Roman"/>
          <w:b/>
          <w:i/>
          <w:sz w:val="28"/>
          <w:szCs w:val="28"/>
        </w:rPr>
        <w:t>ICMP</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Internet</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Control</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Message</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Protocol</w:t>
      </w:r>
      <w:r w:rsidRPr="007A4149">
        <w:rPr>
          <w:rFonts w:ascii="Times New Roman" w:hAnsi="Times New Roman" w:cs="Times New Roman"/>
          <w:sz w:val="28"/>
          <w:szCs w:val="28"/>
          <w:lang w:val="ru-RU"/>
        </w:rPr>
        <w:t xml:space="preserve">), </w:t>
      </w:r>
      <w:r w:rsidRPr="007A4149">
        <w:rPr>
          <w:rFonts w:ascii="Times New Roman" w:hAnsi="Times New Roman" w:cs="Times New Roman"/>
          <w:b/>
          <w:i/>
          <w:sz w:val="28"/>
          <w:szCs w:val="28"/>
        </w:rPr>
        <w:t>ARP</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Address</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Resolution</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Protocol</w:t>
      </w:r>
      <w:r w:rsidRPr="007A4149">
        <w:rPr>
          <w:rFonts w:ascii="Times New Roman" w:hAnsi="Times New Roman" w:cs="Times New Roman"/>
          <w:sz w:val="28"/>
          <w:szCs w:val="28"/>
          <w:lang w:val="ru-RU"/>
        </w:rPr>
        <w:t xml:space="preserve">), </w:t>
      </w:r>
      <w:r w:rsidRPr="007A4149">
        <w:rPr>
          <w:rFonts w:ascii="Times New Roman" w:hAnsi="Times New Roman" w:cs="Times New Roman"/>
          <w:b/>
          <w:i/>
          <w:sz w:val="28"/>
          <w:szCs w:val="28"/>
        </w:rPr>
        <w:t>RARP</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Reverse</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ARP</w:t>
      </w:r>
      <w:r w:rsidRPr="007A4149">
        <w:rPr>
          <w:rFonts w:ascii="Times New Roman" w:hAnsi="Times New Roman" w:cs="Times New Roman"/>
          <w:sz w:val="28"/>
          <w:szCs w:val="28"/>
          <w:lang w:val="ru-RU"/>
        </w:rPr>
        <w:t xml:space="preserve">).    </w:t>
      </w:r>
    </w:p>
    <w:p w14:paraId="35C72D36" w14:textId="60CCC23D" w:rsidR="00232DA5" w:rsidRPr="007A4149" w:rsidRDefault="00232DA5" w:rsidP="00232DA5">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ab/>
      </w:r>
      <w:r w:rsidRPr="007A4149">
        <w:rPr>
          <w:rFonts w:ascii="Times New Roman" w:hAnsi="Times New Roman" w:cs="Times New Roman"/>
          <w:b/>
          <w:sz w:val="28"/>
          <w:szCs w:val="28"/>
          <w:lang w:val="ru-RU"/>
        </w:rPr>
        <w:t xml:space="preserve">Протокол </w:t>
      </w:r>
      <w:r w:rsidRPr="007A4149">
        <w:rPr>
          <w:rFonts w:ascii="Times New Roman" w:hAnsi="Times New Roman" w:cs="Times New Roman"/>
          <w:b/>
          <w:sz w:val="28"/>
          <w:szCs w:val="28"/>
        </w:rPr>
        <w:t>IP</w:t>
      </w:r>
      <w:r w:rsidRPr="007A4149">
        <w:rPr>
          <w:rFonts w:ascii="Times New Roman" w:hAnsi="Times New Roman" w:cs="Times New Roman"/>
          <w:sz w:val="28"/>
          <w:szCs w:val="28"/>
          <w:lang w:val="ru-RU"/>
        </w:rPr>
        <w:t xml:space="preserve">. Его  основной задачей  является доставка </w:t>
      </w:r>
      <w:r w:rsidRPr="007A4149">
        <w:rPr>
          <w:rFonts w:ascii="Times New Roman" w:hAnsi="Times New Roman" w:cs="Times New Roman"/>
          <w:b/>
          <w:i/>
          <w:sz w:val="28"/>
          <w:szCs w:val="28"/>
          <w:lang w:val="ru-RU"/>
        </w:rPr>
        <w:t>дейтограмм</w:t>
      </w:r>
      <w:r w:rsidRPr="007A4149">
        <w:rPr>
          <w:rFonts w:ascii="Times New Roman" w:hAnsi="Times New Roman" w:cs="Times New Roman"/>
          <w:sz w:val="28"/>
          <w:szCs w:val="28"/>
          <w:lang w:val="ru-RU"/>
        </w:rPr>
        <w:t xml:space="preserve"> (так называется единица передачи данных в терминологии </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 При этом протокол по определению является </w:t>
      </w:r>
      <w:r w:rsidRPr="007A4149">
        <w:rPr>
          <w:rFonts w:ascii="Times New Roman" w:hAnsi="Times New Roman" w:cs="Times New Roman"/>
          <w:b/>
          <w:i/>
          <w:sz w:val="28"/>
          <w:szCs w:val="28"/>
          <w:lang w:val="ru-RU"/>
        </w:rPr>
        <w:t>ненадежным</w:t>
      </w:r>
      <w:r w:rsidRPr="007A4149">
        <w:rPr>
          <w:rFonts w:ascii="Times New Roman" w:hAnsi="Times New Roman" w:cs="Times New Roman"/>
          <w:sz w:val="28"/>
          <w:szCs w:val="28"/>
          <w:lang w:val="ru-RU"/>
        </w:rPr>
        <w:t xml:space="preserve"> и </w:t>
      </w:r>
      <w:r w:rsidRPr="007A4149">
        <w:rPr>
          <w:rFonts w:ascii="Times New Roman" w:hAnsi="Times New Roman" w:cs="Times New Roman"/>
          <w:b/>
          <w:i/>
          <w:sz w:val="28"/>
          <w:szCs w:val="28"/>
          <w:lang w:val="ru-RU"/>
        </w:rPr>
        <w:t>не поддерживающим соединения</w:t>
      </w:r>
      <w:r w:rsidRPr="007A4149">
        <w:rPr>
          <w:rFonts w:ascii="Times New Roman" w:hAnsi="Times New Roman" w:cs="Times New Roman"/>
          <w:sz w:val="28"/>
          <w:szCs w:val="28"/>
          <w:lang w:val="ru-RU"/>
        </w:rPr>
        <w:t xml:space="preserve">. </w:t>
      </w:r>
    </w:p>
    <w:p w14:paraId="351E515A" w14:textId="207A2123" w:rsidR="00232DA5" w:rsidRPr="007A4149" w:rsidRDefault="00232DA5" w:rsidP="00232DA5">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ab/>
        <w:t xml:space="preserve">Ненадежность протокола </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w:t>
      </w:r>
    </w:p>
    <w:p w14:paraId="11A433BD" w14:textId="2A447CF2" w:rsidR="00232DA5" w:rsidRPr="007A4149" w:rsidRDefault="00232DA5" w:rsidP="00232DA5">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ab/>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w:t>
      </w:r>
    </w:p>
    <w:p w14:paraId="5B6A45D1" w14:textId="4EC1F15E" w:rsidR="00712C60" w:rsidRPr="007A4149" w:rsidRDefault="00712C60" w:rsidP="00712C60">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ab/>
        <w:t xml:space="preserve">Если протоколы Уровня доступа к сети  при передаче данных используют </w:t>
      </w:r>
      <w:r w:rsidRPr="007A4149">
        <w:rPr>
          <w:rFonts w:ascii="Times New Roman" w:hAnsi="Times New Roman" w:cs="Times New Roman"/>
          <w:sz w:val="28"/>
          <w:szCs w:val="28"/>
        </w:rPr>
        <w:t>MAC</w:t>
      </w:r>
      <w:r w:rsidRPr="007A4149">
        <w:rPr>
          <w:rFonts w:ascii="Times New Roman" w:hAnsi="Times New Roman" w:cs="Times New Roman"/>
          <w:sz w:val="28"/>
          <w:szCs w:val="28"/>
          <w:lang w:val="ru-RU"/>
        </w:rPr>
        <w:t xml:space="preserve">-адреса, то на Межсетевом уровне применяется  </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-адресация. Главной особенностью </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w:t>
      </w:r>
    </w:p>
    <w:p w14:paraId="40A3CB7F" w14:textId="7F46A3C8" w:rsidR="00334089" w:rsidRPr="007A4149" w:rsidRDefault="00334089" w:rsidP="00ED4068">
      <w:pPr>
        <w:tabs>
          <w:tab w:val="left" w:pos="700"/>
          <w:tab w:val="num" w:pos="980"/>
        </w:tabs>
        <w:jc w:val="both"/>
        <w:rPr>
          <w:rFonts w:ascii="Times New Roman" w:eastAsiaTheme="majorEastAsia" w:hAnsi="Times New Roman" w:cs="Times New Roman"/>
          <w:sz w:val="28"/>
          <w:szCs w:val="28"/>
          <w:u w:val="single"/>
          <w:lang w:val="ru-RU"/>
        </w:rPr>
      </w:pPr>
      <w:r w:rsidRPr="007A4149">
        <w:rPr>
          <w:rStyle w:val="fontstyle128"/>
          <w:rFonts w:eastAsiaTheme="majorEastAsia"/>
          <w:sz w:val="28"/>
          <w:szCs w:val="28"/>
        </w:rPr>
        <w:t>IP</w:t>
      </w:r>
      <w:r w:rsidRPr="007A4149">
        <w:rPr>
          <w:rStyle w:val="fontstyle128"/>
          <w:rFonts w:eastAsiaTheme="majorEastAsia"/>
          <w:sz w:val="28"/>
          <w:szCs w:val="28"/>
          <w:lang w:val="ru-RU"/>
        </w:rPr>
        <w:t xml:space="preserve">-адрес – последовательность из 32 бит, разделенное на группы по 8 бит, называемых </w:t>
      </w:r>
      <w:r w:rsidRPr="007A4149">
        <w:rPr>
          <w:rStyle w:val="fontstyle128"/>
          <w:rFonts w:eastAsiaTheme="majorEastAsia"/>
          <w:b/>
          <w:bCs/>
          <w:i/>
          <w:iCs/>
          <w:sz w:val="28"/>
          <w:szCs w:val="28"/>
          <w:u w:val="single"/>
          <w:lang w:val="ru-RU"/>
        </w:rPr>
        <w:t>октетами</w:t>
      </w:r>
      <w:r w:rsidRPr="007A4149">
        <w:rPr>
          <w:rStyle w:val="fontstyle128"/>
          <w:rFonts w:eastAsiaTheme="majorEastAsia"/>
          <w:sz w:val="28"/>
          <w:szCs w:val="28"/>
          <w:u w:val="single"/>
          <w:lang w:val="ru-RU"/>
        </w:rPr>
        <w:t xml:space="preserve">. </w:t>
      </w:r>
      <w:r w:rsidRPr="007A4149">
        <w:rPr>
          <w:rStyle w:val="fontstyle128"/>
          <w:rFonts w:eastAsiaTheme="majorEastAsia"/>
          <w:sz w:val="28"/>
          <w:szCs w:val="28"/>
          <w:lang w:val="ru-RU"/>
        </w:rPr>
        <w:t>2 части:</w:t>
      </w:r>
      <w:r w:rsidRPr="007A4149">
        <w:rPr>
          <w:rFonts w:ascii="Times New Roman" w:hAnsi="Times New Roman" w:cs="Times New Roman"/>
          <w:sz w:val="28"/>
          <w:szCs w:val="28"/>
        </w:rPr>
        <w:t> </w:t>
      </w:r>
      <w:r w:rsidRPr="007A4149">
        <w:rPr>
          <w:rStyle w:val="fontstyle128"/>
          <w:rFonts w:eastAsiaTheme="majorEastAsia"/>
          <w:i/>
          <w:iCs/>
          <w:sz w:val="28"/>
          <w:szCs w:val="28"/>
          <w:lang w:val="ru-RU"/>
        </w:rPr>
        <w:t>номера подсети</w:t>
      </w:r>
      <w:r w:rsidRPr="007A4149">
        <w:rPr>
          <w:rStyle w:val="fontstyle128"/>
          <w:rFonts w:eastAsiaTheme="majorEastAsia"/>
          <w:sz w:val="28"/>
          <w:szCs w:val="28"/>
          <w:lang w:val="ru-RU"/>
        </w:rPr>
        <w:t xml:space="preserve"> (</w:t>
      </w:r>
      <w:r w:rsidRPr="007A4149">
        <w:rPr>
          <w:rStyle w:val="fontstyle128"/>
          <w:rFonts w:eastAsiaTheme="majorEastAsia"/>
          <w:sz w:val="28"/>
          <w:szCs w:val="28"/>
        </w:rPr>
        <w:t>ID</w:t>
      </w:r>
      <w:r w:rsidRPr="007A4149">
        <w:rPr>
          <w:rStyle w:val="fontstyle128"/>
          <w:rFonts w:eastAsiaTheme="majorEastAsia"/>
          <w:sz w:val="28"/>
          <w:szCs w:val="28"/>
          <w:vertAlign w:val="superscript"/>
          <w:lang w:val="ru-RU"/>
        </w:rPr>
        <w:t xml:space="preserve"> </w:t>
      </w:r>
      <w:r w:rsidRPr="007A4149">
        <w:rPr>
          <w:rStyle w:val="fontstyle128"/>
          <w:rFonts w:eastAsiaTheme="majorEastAsia"/>
          <w:sz w:val="28"/>
          <w:szCs w:val="28"/>
          <w:lang w:val="ru-RU"/>
        </w:rPr>
        <w:t xml:space="preserve">подсети) и </w:t>
      </w:r>
      <w:r w:rsidRPr="007A4149">
        <w:rPr>
          <w:rStyle w:val="fontstyle128"/>
          <w:rFonts w:eastAsiaTheme="majorEastAsia"/>
          <w:i/>
          <w:iCs/>
          <w:sz w:val="28"/>
          <w:szCs w:val="28"/>
          <w:lang w:val="ru-RU"/>
        </w:rPr>
        <w:t>номера узла</w:t>
      </w:r>
      <w:r w:rsidRPr="007A4149">
        <w:rPr>
          <w:rStyle w:val="fontstyle128"/>
          <w:rFonts w:eastAsiaTheme="majorEastAsia"/>
          <w:sz w:val="28"/>
          <w:szCs w:val="28"/>
          <w:lang w:val="ru-RU"/>
        </w:rPr>
        <w:t xml:space="preserve"> (</w:t>
      </w:r>
      <w:r w:rsidRPr="007A4149">
        <w:rPr>
          <w:rStyle w:val="fontstyle128"/>
          <w:rFonts w:eastAsiaTheme="majorEastAsia"/>
          <w:sz w:val="28"/>
          <w:szCs w:val="28"/>
        </w:rPr>
        <w:t>ID</w:t>
      </w:r>
      <w:r w:rsidRPr="007A4149">
        <w:rPr>
          <w:rStyle w:val="fontstyle128"/>
          <w:rFonts w:eastAsiaTheme="majorEastAsia"/>
          <w:sz w:val="28"/>
          <w:szCs w:val="28"/>
          <w:lang w:val="ru-RU"/>
        </w:rPr>
        <w:t xml:space="preserve"> хоста) в этой подсети. При передаче пакета из одной подсети в другую используется </w:t>
      </w:r>
      <w:r w:rsidRPr="007A4149">
        <w:rPr>
          <w:rStyle w:val="fontstyle128"/>
          <w:rFonts w:eastAsiaTheme="majorEastAsia"/>
          <w:sz w:val="28"/>
          <w:szCs w:val="28"/>
        </w:rPr>
        <w:t>ID</w:t>
      </w:r>
      <w:r w:rsidRPr="007A4149">
        <w:rPr>
          <w:rStyle w:val="fontstyle128"/>
          <w:rFonts w:eastAsiaTheme="majorEastAsia"/>
          <w:sz w:val="28"/>
          <w:szCs w:val="28"/>
          <w:lang w:val="ru-RU"/>
        </w:rPr>
        <w:t xml:space="preserve"> подсети. Когда пакет попал в подсеть назначения, </w:t>
      </w:r>
      <w:r w:rsidRPr="007A4149">
        <w:rPr>
          <w:rStyle w:val="fontstyle128"/>
          <w:rFonts w:eastAsiaTheme="majorEastAsia"/>
          <w:sz w:val="28"/>
          <w:szCs w:val="28"/>
        </w:rPr>
        <w:t>ID</w:t>
      </w:r>
      <w:r w:rsidRPr="007A4149">
        <w:rPr>
          <w:rStyle w:val="fontstyle128"/>
          <w:rFonts w:eastAsiaTheme="majorEastAsia"/>
          <w:sz w:val="28"/>
          <w:szCs w:val="28"/>
          <w:lang w:val="ru-RU"/>
        </w:rPr>
        <w:t xml:space="preserve"> хоста указывает на конкретный узел в рамках этой подсети.</w:t>
      </w:r>
      <w:r w:rsidRPr="007A4149">
        <w:rPr>
          <w:rStyle w:val="fontstyle128"/>
          <w:rFonts w:eastAsiaTheme="majorEastAsia"/>
          <w:sz w:val="28"/>
          <w:szCs w:val="28"/>
          <w:lang w:val="ru-RU"/>
        </w:rPr>
        <w:t xml:space="preserve"> </w:t>
      </w:r>
      <w:proofErr w:type="spellStart"/>
      <w:r w:rsidRPr="007A4149">
        <w:rPr>
          <w:rFonts w:ascii="Times New Roman" w:hAnsi="Times New Roman" w:cs="Times New Roman"/>
          <w:color w:val="000000"/>
          <w:sz w:val="28"/>
          <w:szCs w:val="28"/>
        </w:rPr>
        <w:t>Существует</w:t>
      </w:r>
      <w:proofErr w:type="spellEnd"/>
      <w:r w:rsidRPr="007A4149">
        <w:rPr>
          <w:rFonts w:ascii="Times New Roman" w:hAnsi="Times New Roman" w:cs="Times New Roman"/>
          <w:color w:val="000000"/>
          <w:sz w:val="28"/>
          <w:szCs w:val="28"/>
        </w:rPr>
        <w:t xml:space="preserve"> 2^32 </w:t>
      </w:r>
      <w:proofErr w:type="spellStart"/>
      <w:r w:rsidRPr="007A4149">
        <w:rPr>
          <w:rFonts w:ascii="Times New Roman" w:hAnsi="Times New Roman" w:cs="Times New Roman"/>
          <w:color w:val="000000"/>
          <w:sz w:val="28"/>
          <w:szCs w:val="28"/>
        </w:rPr>
        <w:t>уникальных</w:t>
      </w:r>
      <w:proofErr w:type="spellEnd"/>
      <w:r w:rsidRPr="007A4149">
        <w:rPr>
          <w:rFonts w:ascii="Times New Roman" w:hAnsi="Times New Roman" w:cs="Times New Roman"/>
          <w:color w:val="000000"/>
          <w:sz w:val="28"/>
          <w:szCs w:val="28"/>
        </w:rPr>
        <w:t xml:space="preserve"> </w:t>
      </w:r>
      <w:proofErr w:type="spellStart"/>
      <w:r w:rsidRPr="007A4149">
        <w:rPr>
          <w:rFonts w:ascii="Times New Roman" w:hAnsi="Times New Roman" w:cs="Times New Roman"/>
          <w:color w:val="000000"/>
          <w:sz w:val="28"/>
          <w:szCs w:val="28"/>
        </w:rPr>
        <w:t>ip</w:t>
      </w:r>
      <w:proofErr w:type="spellEnd"/>
      <w:r w:rsidRPr="007A4149">
        <w:rPr>
          <w:rFonts w:ascii="Times New Roman" w:hAnsi="Times New Roman" w:cs="Times New Roman"/>
          <w:color w:val="000000"/>
          <w:sz w:val="28"/>
          <w:szCs w:val="28"/>
        </w:rPr>
        <w:t xml:space="preserve"> </w:t>
      </w:r>
      <w:proofErr w:type="spellStart"/>
      <w:r w:rsidRPr="007A4149">
        <w:rPr>
          <w:rFonts w:ascii="Times New Roman" w:hAnsi="Times New Roman" w:cs="Times New Roman"/>
          <w:color w:val="000000"/>
          <w:sz w:val="28"/>
          <w:szCs w:val="28"/>
        </w:rPr>
        <w:t>адресов</w:t>
      </w:r>
      <w:proofErr w:type="spellEnd"/>
    </w:p>
    <w:p w14:paraId="60D7491C" w14:textId="77777777" w:rsidR="00334089" w:rsidRPr="007A4149" w:rsidRDefault="00334089" w:rsidP="00334089">
      <w:pPr>
        <w:jc w:val="both"/>
        <w:rPr>
          <w:rFonts w:ascii="Times New Roman" w:hAnsi="Times New Roman" w:cs="Times New Roman"/>
          <w:b/>
          <w:bCs/>
          <w:color w:val="000000"/>
          <w:sz w:val="28"/>
          <w:szCs w:val="28"/>
          <w:lang w:val="ru-RU"/>
        </w:rPr>
      </w:pPr>
      <w:r w:rsidRPr="007A4149">
        <w:rPr>
          <w:rFonts w:ascii="Times New Roman" w:hAnsi="Times New Roman" w:cs="Times New Roman"/>
          <w:b/>
          <w:bCs/>
          <w:color w:val="000000"/>
          <w:sz w:val="28"/>
          <w:szCs w:val="28"/>
          <w:lang w:val="ru-RU"/>
        </w:rPr>
        <w:t>Тип: динамическая и статическая.</w:t>
      </w:r>
    </w:p>
    <w:p w14:paraId="3E1C92E2" w14:textId="77777777" w:rsidR="00334089" w:rsidRPr="007A4149" w:rsidRDefault="00334089" w:rsidP="00334089">
      <w:pPr>
        <w:jc w:val="both"/>
        <w:rPr>
          <w:rFonts w:ascii="Times New Roman" w:hAnsi="Times New Roman" w:cs="Times New Roman"/>
          <w:sz w:val="28"/>
          <w:szCs w:val="28"/>
          <w:lang w:val="ru-RU"/>
        </w:rPr>
      </w:pPr>
      <w:r w:rsidRPr="007A4149">
        <w:rPr>
          <w:rFonts w:ascii="Times New Roman" w:hAnsi="Times New Roman" w:cs="Times New Roman"/>
          <w:b/>
          <w:bCs/>
          <w:color w:val="000000"/>
          <w:sz w:val="28"/>
          <w:szCs w:val="28"/>
          <w:lang w:val="ru-RU"/>
        </w:rPr>
        <w:t xml:space="preserve">Бесклассовая </w:t>
      </w:r>
      <w:r w:rsidRPr="007A4149">
        <w:rPr>
          <w:rFonts w:ascii="Times New Roman" w:hAnsi="Times New Roman" w:cs="Times New Roman"/>
          <w:color w:val="000000"/>
          <w:sz w:val="28"/>
          <w:szCs w:val="28"/>
          <w:lang w:val="ru-RU"/>
        </w:rPr>
        <w:t xml:space="preserve">- </w:t>
      </w:r>
      <w:r w:rsidRPr="007A4149">
        <w:rPr>
          <w:rFonts w:ascii="Times New Roman" w:hAnsi="Times New Roman" w:cs="Times New Roman"/>
          <w:sz w:val="28"/>
          <w:szCs w:val="28"/>
          <w:lang w:val="ru-RU"/>
        </w:rPr>
        <w:t xml:space="preserve">вычисление адреса сети выполняется с помощью операции конъюнкции между  </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-адресом и  маской подсети.</w:t>
      </w:r>
    </w:p>
    <w:p w14:paraId="693BCE87" w14:textId="77777777" w:rsidR="00334089" w:rsidRPr="007A4149" w:rsidRDefault="00334089" w:rsidP="00334089">
      <w:pPr>
        <w:tabs>
          <w:tab w:val="left" w:pos="700"/>
        </w:tabs>
        <w:jc w:val="both"/>
        <w:rPr>
          <w:rFonts w:ascii="Times New Roman" w:hAnsi="Times New Roman" w:cs="Times New Roman"/>
          <w:color w:val="000000"/>
          <w:sz w:val="28"/>
          <w:szCs w:val="28"/>
          <w:lang w:val="ru-RU"/>
        </w:rPr>
      </w:pPr>
      <w:r w:rsidRPr="007A4149">
        <w:rPr>
          <w:rFonts w:ascii="Times New Roman" w:hAnsi="Times New Roman" w:cs="Times New Roman"/>
          <w:b/>
          <w:bCs/>
          <w:color w:val="000000"/>
          <w:sz w:val="28"/>
          <w:szCs w:val="28"/>
          <w:lang w:val="ru-RU"/>
        </w:rPr>
        <w:t xml:space="preserve">Классовая </w:t>
      </w:r>
      <w:r w:rsidRPr="007A4149">
        <w:rPr>
          <w:rFonts w:ascii="Times New Roman" w:hAnsi="Times New Roman" w:cs="Times New Roman"/>
          <w:color w:val="000000"/>
          <w:sz w:val="28"/>
          <w:szCs w:val="28"/>
          <w:lang w:val="ru-RU"/>
        </w:rPr>
        <w:t>длина маски строго фиксирована.</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4"/>
        <w:gridCol w:w="4417"/>
        <w:gridCol w:w="4536"/>
      </w:tblGrid>
      <w:tr w:rsidR="00334089" w:rsidRPr="007A4149" w14:paraId="3D52F172" w14:textId="77777777" w:rsidTr="003826AA">
        <w:trPr>
          <w:jc w:val="center"/>
        </w:trPr>
        <w:tc>
          <w:tcPr>
            <w:tcW w:w="1674" w:type="dxa"/>
          </w:tcPr>
          <w:p w14:paraId="366EF67F" w14:textId="77777777" w:rsidR="00334089" w:rsidRPr="007A4149" w:rsidRDefault="00334089" w:rsidP="00885EC7">
            <w:pPr>
              <w:ind w:firstLine="709"/>
              <w:jc w:val="both"/>
              <w:rPr>
                <w:rFonts w:ascii="Times New Roman" w:hAnsi="Times New Roman" w:cs="Times New Roman"/>
                <w:b/>
                <w:sz w:val="28"/>
                <w:szCs w:val="28"/>
              </w:rPr>
            </w:pPr>
            <w:proofErr w:type="spellStart"/>
            <w:r w:rsidRPr="007A4149">
              <w:rPr>
                <w:rFonts w:ascii="Times New Roman" w:hAnsi="Times New Roman" w:cs="Times New Roman"/>
                <w:b/>
                <w:sz w:val="28"/>
                <w:szCs w:val="28"/>
              </w:rPr>
              <w:lastRenderedPageBreak/>
              <w:t>Класс</w:t>
            </w:r>
            <w:proofErr w:type="spellEnd"/>
          </w:p>
        </w:tc>
        <w:tc>
          <w:tcPr>
            <w:tcW w:w="4417" w:type="dxa"/>
          </w:tcPr>
          <w:p w14:paraId="59F33DBA" w14:textId="77777777" w:rsidR="00334089" w:rsidRPr="007A4149" w:rsidRDefault="00334089" w:rsidP="00885EC7">
            <w:pPr>
              <w:ind w:firstLine="709"/>
              <w:jc w:val="both"/>
              <w:rPr>
                <w:rFonts w:ascii="Times New Roman" w:hAnsi="Times New Roman" w:cs="Times New Roman"/>
                <w:b/>
                <w:sz w:val="28"/>
                <w:szCs w:val="28"/>
              </w:rPr>
            </w:pPr>
            <w:proofErr w:type="spellStart"/>
            <w:r w:rsidRPr="007A4149">
              <w:rPr>
                <w:rFonts w:ascii="Times New Roman" w:hAnsi="Times New Roman" w:cs="Times New Roman"/>
                <w:b/>
                <w:sz w:val="28"/>
                <w:szCs w:val="28"/>
              </w:rPr>
              <w:t>Диапазон</w:t>
            </w:r>
            <w:proofErr w:type="spellEnd"/>
            <w:r w:rsidRPr="007A4149">
              <w:rPr>
                <w:rFonts w:ascii="Times New Roman" w:hAnsi="Times New Roman" w:cs="Times New Roman"/>
                <w:b/>
                <w:sz w:val="28"/>
                <w:szCs w:val="28"/>
              </w:rPr>
              <w:t xml:space="preserve"> </w:t>
            </w:r>
            <w:proofErr w:type="spellStart"/>
            <w:r w:rsidRPr="007A4149">
              <w:rPr>
                <w:rFonts w:ascii="Times New Roman" w:hAnsi="Times New Roman" w:cs="Times New Roman"/>
                <w:b/>
                <w:sz w:val="28"/>
                <w:szCs w:val="28"/>
              </w:rPr>
              <w:t>адресов</w:t>
            </w:r>
            <w:proofErr w:type="spellEnd"/>
          </w:p>
        </w:tc>
        <w:tc>
          <w:tcPr>
            <w:tcW w:w="4536" w:type="dxa"/>
          </w:tcPr>
          <w:p w14:paraId="6393EF5F" w14:textId="77777777" w:rsidR="00334089" w:rsidRPr="007A4149" w:rsidRDefault="00334089" w:rsidP="00885EC7">
            <w:pPr>
              <w:ind w:firstLine="709"/>
              <w:jc w:val="both"/>
              <w:rPr>
                <w:rFonts w:ascii="Times New Roman" w:hAnsi="Times New Roman" w:cs="Times New Roman"/>
                <w:b/>
                <w:sz w:val="28"/>
                <w:szCs w:val="28"/>
              </w:rPr>
            </w:pPr>
            <w:proofErr w:type="spellStart"/>
            <w:r w:rsidRPr="007A4149">
              <w:rPr>
                <w:rFonts w:ascii="Times New Roman" w:hAnsi="Times New Roman" w:cs="Times New Roman"/>
                <w:b/>
                <w:sz w:val="28"/>
                <w:szCs w:val="28"/>
              </w:rPr>
              <w:t>Диапазон</w:t>
            </w:r>
            <w:proofErr w:type="spellEnd"/>
            <w:r w:rsidRPr="007A4149">
              <w:rPr>
                <w:rFonts w:ascii="Times New Roman" w:hAnsi="Times New Roman" w:cs="Times New Roman"/>
                <w:b/>
                <w:sz w:val="28"/>
                <w:szCs w:val="28"/>
              </w:rPr>
              <w:t xml:space="preserve"> </w:t>
            </w:r>
            <w:proofErr w:type="spellStart"/>
            <w:r w:rsidRPr="007A4149">
              <w:rPr>
                <w:rFonts w:ascii="Times New Roman" w:hAnsi="Times New Roman" w:cs="Times New Roman"/>
                <w:b/>
                <w:sz w:val="28"/>
                <w:szCs w:val="28"/>
              </w:rPr>
              <w:t>частных</w:t>
            </w:r>
            <w:proofErr w:type="spellEnd"/>
            <w:r w:rsidRPr="007A4149">
              <w:rPr>
                <w:rFonts w:ascii="Times New Roman" w:hAnsi="Times New Roman" w:cs="Times New Roman"/>
                <w:b/>
                <w:sz w:val="28"/>
                <w:szCs w:val="28"/>
              </w:rPr>
              <w:t xml:space="preserve">  </w:t>
            </w:r>
            <w:proofErr w:type="spellStart"/>
            <w:r w:rsidRPr="007A4149">
              <w:rPr>
                <w:rFonts w:ascii="Times New Roman" w:hAnsi="Times New Roman" w:cs="Times New Roman"/>
                <w:b/>
                <w:sz w:val="28"/>
                <w:szCs w:val="28"/>
              </w:rPr>
              <w:t>адресов</w:t>
            </w:r>
            <w:proofErr w:type="spellEnd"/>
          </w:p>
        </w:tc>
      </w:tr>
      <w:tr w:rsidR="00334089" w:rsidRPr="007A4149" w14:paraId="2102E307" w14:textId="77777777" w:rsidTr="003826AA">
        <w:trPr>
          <w:jc w:val="center"/>
        </w:trPr>
        <w:tc>
          <w:tcPr>
            <w:tcW w:w="1674" w:type="dxa"/>
          </w:tcPr>
          <w:p w14:paraId="32056567"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А</w:t>
            </w:r>
          </w:p>
        </w:tc>
        <w:tc>
          <w:tcPr>
            <w:tcW w:w="4417" w:type="dxa"/>
          </w:tcPr>
          <w:p w14:paraId="140FE2BC"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0.0.0.0     –  127.255.255.255</w:t>
            </w:r>
          </w:p>
        </w:tc>
        <w:tc>
          <w:tcPr>
            <w:tcW w:w="4536" w:type="dxa"/>
          </w:tcPr>
          <w:p w14:paraId="4079F042"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10.0.0.0      – 10.255.255.255</w:t>
            </w:r>
          </w:p>
        </w:tc>
      </w:tr>
      <w:tr w:rsidR="00334089" w:rsidRPr="007A4149" w14:paraId="418E6831" w14:textId="77777777" w:rsidTr="003826AA">
        <w:trPr>
          <w:jc w:val="center"/>
        </w:trPr>
        <w:tc>
          <w:tcPr>
            <w:tcW w:w="1674" w:type="dxa"/>
          </w:tcPr>
          <w:p w14:paraId="06CC4F39"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B</w:t>
            </w:r>
          </w:p>
        </w:tc>
        <w:tc>
          <w:tcPr>
            <w:tcW w:w="4417" w:type="dxa"/>
          </w:tcPr>
          <w:p w14:paraId="670802B7"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128.0.0.0  – 191.255.255.255</w:t>
            </w:r>
          </w:p>
        </w:tc>
        <w:tc>
          <w:tcPr>
            <w:tcW w:w="4536" w:type="dxa"/>
          </w:tcPr>
          <w:p w14:paraId="395D0B7C"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172.16.0.0   – 172.31.255.255</w:t>
            </w:r>
          </w:p>
        </w:tc>
      </w:tr>
      <w:tr w:rsidR="00334089" w:rsidRPr="007A4149" w14:paraId="71F269FA" w14:textId="77777777" w:rsidTr="003826AA">
        <w:trPr>
          <w:jc w:val="center"/>
        </w:trPr>
        <w:tc>
          <w:tcPr>
            <w:tcW w:w="1674" w:type="dxa"/>
          </w:tcPr>
          <w:p w14:paraId="0F3FF8F8"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C</w:t>
            </w:r>
          </w:p>
        </w:tc>
        <w:tc>
          <w:tcPr>
            <w:tcW w:w="4417" w:type="dxa"/>
          </w:tcPr>
          <w:p w14:paraId="243EFB6A"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192.0.0.0 –  223.255.255.255</w:t>
            </w:r>
          </w:p>
        </w:tc>
        <w:tc>
          <w:tcPr>
            <w:tcW w:w="4536" w:type="dxa"/>
          </w:tcPr>
          <w:p w14:paraId="1F3FE9A0"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192.168.0.0 – 192.168.255.255</w:t>
            </w:r>
          </w:p>
        </w:tc>
      </w:tr>
      <w:tr w:rsidR="00334089" w:rsidRPr="007A4149" w14:paraId="273BE334" w14:textId="77777777" w:rsidTr="003826AA">
        <w:trPr>
          <w:jc w:val="center"/>
        </w:trPr>
        <w:tc>
          <w:tcPr>
            <w:tcW w:w="1674" w:type="dxa"/>
          </w:tcPr>
          <w:p w14:paraId="7BD88744"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D</w:t>
            </w:r>
          </w:p>
        </w:tc>
        <w:tc>
          <w:tcPr>
            <w:tcW w:w="4417" w:type="dxa"/>
          </w:tcPr>
          <w:p w14:paraId="3CCA27D3"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224.0.0.0 –  239.255.255.255</w:t>
            </w:r>
          </w:p>
        </w:tc>
        <w:tc>
          <w:tcPr>
            <w:tcW w:w="4536" w:type="dxa"/>
          </w:tcPr>
          <w:p w14:paraId="3266A7B0" w14:textId="77777777" w:rsidR="00334089" w:rsidRPr="007A4149" w:rsidRDefault="00334089" w:rsidP="00885EC7">
            <w:pPr>
              <w:ind w:firstLine="709"/>
              <w:jc w:val="both"/>
              <w:rPr>
                <w:rFonts w:ascii="Times New Roman" w:hAnsi="Times New Roman" w:cs="Times New Roman"/>
                <w:sz w:val="28"/>
                <w:szCs w:val="28"/>
              </w:rPr>
            </w:pPr>
            <w:proofErr w:type="spellStart"/>
            <w:r w:rsidRPr="007A4149">
              <w:rPr>
                <w:rFonts w:ascii="Times New Roman" w:hAnsi="Times New Roman" w:cs="Times New Roman"/>
                <w:sz w:val="28"/>
                <w:szCs w:val="28"/>
              </w:rPr>
              <w:t>не</w:t>
            </w:r>
            <w:proofErr w:type="spellEnd"/>
            <w:r w:rsidRPr="007A4149">
              <w:rPr>
                <w:rFonts w:ascii="Times New Roman" w:hAnsi="Times New Roman" w:cs="Times New Roman"/>
                <w:sz w:val="28"/>
                <w:szCs w:val="28"/>
              </w:rPr>
              <w:t xml:space="preserve"> </w:t>
            </w:r>
            <w:proofErr w:type="spellStart"/>
            <w:r w:rsidRPr="007A4149">
              <w:rPr>
                <w:rFonts w:ascii="Times New Roman" w:hAnsi="Times New Roman" w:cs="Times New Roman"/>
                <w:sz w:val="28"/>
                <w:szCs w:val="28"/>
              </w:rPr>
              <w:t>предусмотрен</w:t>
            </w:r>
            <w:proofErr w:type="spellEnd"/>
            <w:r w:rsidRPr="007A4149">
              <w:rPr>
                <w:rFonts w:ascii="Times New Roman" w:hAnsi="Times New Roman" w:cs="Times New Roman"/>
                <w:sz w:val="28"/>
                <w:szCs w:val="28"/>
              </w:rPr>
              <w:t xml:space="preserve"> </w:t>
            </w:r>
          </w:p>
        </w:tc>
      </w:tr>
      <w:tr w:rsidR="00334089" w:rsidRPr="007A4149" w14:paraId="5A747B6A" w14:textId="77777777" w:rsidTr="003826AA">
        <w:trPr>
          <w:jc w:val="center"/>
        </w:trPr>
        <w:tc>
          <w:tcPr>
            <w:tcW w:w="1674" w:type="dxa"/>
          </w:tcPr>
          <w:p w14:paraId="3F881AAE"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E</w:t>
            </w:r>
          </w:p>
        </w:tc>
        <w:tc>
          <w:tcPr>
            <w:tcW w:w="4417" w:type="dxa"/>
          </w:tcPr>
          <w:p w14:paraId="6374686A" w14:textId="77777777" w:rsidR="00334089" w:rsidRPr="007A4149" w:rsidRDefault="00334089" w:rsidP="00885EC7">
            <w:pPr>
              <w:ind w:firstLine="709"/>
              <w:jc w:val="both"/>
              <w:rPr>
                <w:rFonts w:ascii="Times New Roman" w:hAnsi="Times New Roman" w:cs="Times New Roman"/>
                <w:sz w:val="28"/>
                <w:szCs w:val="28"/>
              </w:rPr>
            </w:pPr>
            <w:r w:rsidRPr="007A4149">
              <w:rPr>
                <w:rFonts w:ascii="Times New Roman" w:hAnsi="Times New Roman" w:cs="Times New Roman"/>
                <w:sz w:val="28"/>
                <w:szCs w:val="28"/>
              </w:rPr>
              <w:t>240.0.0.0 –  247.255.255.255</w:t>
            </w:r>
          </w:p>
        </w:tc>
        <w:tc>
          <w:tcPr>
            <w:tcW w:w="4536" w:type="dxa"/>
          </w:tcPr>
          <w:p w14:paraId="03D6973C" w14:textId="77777777" w:rsidR="00334089" w:rsidRPr="007A4149" w:rsidRDefault="00334089" w:rsidP="00885EC7">
            <w:pPr>
              <w:ind w:firstLine="709"/>
              <w:jc w:val="both"/>
              <w:rPr>
                <w:rFonts w:ascii="Times New Roman" w:hAnsi="Times New Roman" w:cs="Times New Roman"/>
                <w:sz w:val="28"/>
                <w:szCs w:val="28"/>
              </w:rPr>
            </w:pPr>
            <w:proofErr w:type="spellStart"/>
            <w:r w:rsidRPr="007A4149">
              <w:rPr>
                <w:rFonts w:ascii="Times New Roman" w:hAnsi="Times New Roman" w:cs="Times New Roman"/>
                <w:sz w:val="28"/>
                <w:szCs w:val="28"/>
              </w:rPr>
              <w:t>не</w:t>
            </w:r>
            <w:proofErr w:type="spellEnd"/>
            <w:r w:rsidRPr="007A4149">
              <w:rPr>
                <w:rFonts w:ascii="Times New Roman" w:hAnsi="Times New Roman" w:cs="Times New Roman"/>
                <w:sz w:val="28"/>
                <w:szCs w:val="28"/>
              </w:rPr>
              <w:t xml:space="preserve"> </w:t>
            </w:r>
            <w:proofErr w:type="spellStart"/>
            <w:r w:rsidRPr="007A4149">
              <w:rPr>
                <w:rFonts w:ascii="Times New Roman" w:hAnsi="Times New Roman" w:cs="Times New Roman"/>
                <w:sz w:val="28"/>
                <w:szCs w:val="28"/>
              </w:rPr>
              <w:t>предусмотрен</w:t>
            </w:r>
            <w:proofErr w:type="spellEnd"/>
          </w:p>
        </w:tc>
      </w:tr>
    </w:tbl>
    <w:p w14:paraId="1C9F9817" w14:textId="4DA96457" w:rsidR="00712C60" w:rsidRPr="007A4149" w:rsidRDefault="00334089" w:rsidP="00ED4068">
      <w:pPr>
        <w:ind w:firstLine="851"/>
        <w:rPr>
          <w:rFonts w:ascii="Times New Roman" w:hAnsi="Times New Roman" w:cs="Times New Roman"/>
          <w:sz w:val="28"/>
          <w:szCs w:val="28"/>
          <w:lang w:val="ru-RU"/>
        </w:rPr>
      </w:pPr>
      <w:r w:rsidRPr="007A4149">
        <w:rPr>
          <w:rFonts w:ascii="Times New Roman" w:hAnsi="Times New Roman" w:cs="Times New Roman"/>
          <w:noProof/>
          <w:sz w:val="28"/>
          <w:szCs w:val="28"/>
        </w:rPr>
        <w:drawing>
          <wp:inline distT="0" distB="0" distL="0" distR="0" wp14:anchorId="013D4C71" wp14:editId="27AA2B59">
            <wp:extent cx="5028786" cy="1193800"/>
            <wp:effectExtent l="0" t="0" r="635" b="6350"/>
            <wp:docPr id="1746937351" name="Рисунок 174693735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1088" name="Рисунок 1451141088" descr="Изображение выглядит как текст, снимок экрана, Шрифт, число&#10;&#10;Контент, сгенерированный ИИ, может содержать ошибки."/>
                    <pic:cNvPicPr/>
                  </pic:nvPicPr>
                  <pic:blipFill>
                    <a:blip r:embed="rId10"/>
                    <a:stretch>
                      <a:fillRect/>
                    </a:stretch>
                  </pic:blipFill>
                  <pic:spPr>
                    <a:xfrm>
                      <a:off x="0" y="0"/>
                      <a:ext cx="5075609" cy="1204915"/>
                    </a:xfrm>
                    <a:prstGeom prst="rect">
                      <a:avLst/>
                    </a:prstGeom>
                  </pic:spPr>
                </pic:pic>
              </a:graphicData>
            </a:graphic>
          </wp:inline>
        </w:drawing>
      </w:r>
      <w:r w:rsidR="00712C60" w:rsidRPr="007A4149">
        <w:rPr>
          <w:rFonts w:ascii="Times New Roman" w:hAnsi="Times New Roman" w:cs="Times New Roman"/>
          <w:sz w:val="28"/>
          <w:szCs w:val="28"/>
          <w:lang w:val="ru-RU"/>
        </w:rPr>
        <w:t xml:space="preserve"> </w:t>
      </w:r>
    </w:p>
    <w:p w14:paraId="061D814A" w14:textId="77777777" w:rsidR="00AF4CB0" w:rsidRPr="007A4149" w:rsidRDefault="00AF4CB0" w:rsidP="00BF6054">
      <w:pPr>
        <w:pStyle w:val="af"/>
        <w:numPr>
          <w:ilvl w:val="0"/>
          <w:numId w:val="50"/>
        </w:numPr>
        <w:spacing w:after="0" w:line="240" w:lineRule="auto"/>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Поясните понятие </w:t>
      </w:r>
      <w:r w:rsidRPr="007A4149">
        <w:rPr>
          <w:rFonts w:ascii="Times New Roman" w:hAnsi="Times New Roman" w:cs="Times New Roman"/>
          <w:b/>
          <w:i/>
          <w:color w:val="000000" w:themeColor="text1"/>
          <w:sz w:val="28"/>
          <w:szCs w:val="28"/>
          <w:highlight w:val="yellow"/>
          <w:lang w:val="ru-RU"/>
        </w:rPr>
        <w:t>интерфейс внутренней петли</w:t>
      </w:r>
      <w:r w:rsidRPr="007A4149">
        <w:rPr>
          <w:rFonts w:ascii="Times New Roman" w:hAnsi="Times New Roman" w:cs="Times New Roman"/>
          <w:color w:val="000000" w:themeColor="text1"/>
          <w:sz w:val="28"/>
          <w:szCs w:val="28"/>
          <w:highlight w:val="yellow"/>
          <w:lang w:val="ru-RU"/>
        </w:rPr>
        <w:t>.</w:t>
      </w:r>
    </w:p>
    <w:p w14:paraId="389277EE" w14:textId="501A6BA5" w:rsidR="00AF4CB0" w:rsidRPr="007A4149" w:rsidRDefault="00AF4CB0" w:rsidP="00AF4CB0">
      <w:pPr>
        <w:rPr>
          <w:rFonts w:ascii="Times New Roman" w:hAnsi="Times New Roman" w:cs="Times New Roman"/>
          <w:sz w:val="28"/>
          <w:szCs w:val="28"/>
          <w:lang w:val="ru-RU"/>
        </w:rPr>
      </w:pPr>
      <w:r w:rsidRPr="007A4149">
        <w:rPr>
          <w:rFonts w:ascii="Times New Roman" w:hAnsi="Times New Roman" w:cs="Times New Roman"/>
          <w:sz w:val="28"/>
          <w:szCs w:val="28"/>
          <w:lang w:val="ru-RU"/>
        </w:rPr>
        <w:t xml:space="preserve">интерфейс, который позволяет клиенту и серверу, находящимся на одном хосте, обмениваться данными посредством протокола </w:t>
      </w:r>
      <w:r w:rsidRPr="007A4149">
        <w:rPr>
          <w:rFonts w:ascii="Times New Roman" w:hAnsi="Times New Roman" w:cs="Times New Roman"/>
          <w:sz w:val="28"/>
          <w:szCs w:val="28"/>
        </w:rPr>
        <w:t>TCP</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не покидающими пределы этого хоста.</w:t>
      </w:r>
      <w:r w:rsidRPr="007A4149">
        <w:rPr>
          <w:rFonts w:ascii="Times New Roman" w:hAnsi="Times New Roman" w:cs="Times New Roman"/>
          <w:sz w:val="28"/>
          <w:szCs w:val="28"/>
          <w:lang w:val="ru-RU"/>
        </w:rPr>
        <w:t xml:space="preserve"> </w:t>
      </w:r>
      <w:r w:rsidRPr="007A4149">
        <w:rPr>
          <w:rFonts w:ascii="Times New Roman" w:hAnsi="Times New Roman" w:cs="Times New Roman"/>
          <w:color w:val="000000" w:themeColor="text1"/>
          <w:sz w:val="28"/>
          <w:szCs w:val="28"/>
          <w:lang w:val="ru-RU"/>
        </w:rPr>
        <w:t>127.0.0.1</w:t>
      </w:r>
    </w:p>
    <w:p w14:paraId="6382E2EA" w14:textId="084BE51F" w:rsidR="00712C60" w:rsidRPr="007A4149" w:rsidRDefault="00310761" w:rsidP="006C5DB2">
      <w:pPr>
        <w:rPr>
          <w:rFonts w:ascii="Times New Roman" w:hAnsi="Times New Roman" w:cs="Times New Roman"/>
          <w:color w:val="000000" w:themeColor="text1"/>
          <w:sz w:val="28"/>
          <w:szCs w:val="28"/>
          <w:lang w:val="ru-RU"/>
        </w:rPr>
      </w:pPr>
      <w:r w:rsidRPr="007A4149">
        <w:rPr>
          <w:rFonts w:ascii="Times New Roman" w:hAnsi="Times New Roman" w:cs="Times New Roman"/>
          <w:sz w:val="28"/>
          <w:szCs w:val="28"/>
          <w:lang w:val="ru-RU"/>
        </w:rPr>
        <w:t xml:space="preserve">В качестве адреса хоста </w:t>
      </w:r>
      <w:r w:rsidRPr="007A4149">
        <w:rPr>
          <w:rFonts w:ascii="Times New Roman" w:hAnsi="Times New Roman" w:cs="Times New Roman"/>
          <w:sz w:val="28"/>
          <w:szCs w:val="28"/>
          <w:lang w:val="ru-RU"/>
        </w:rPr>
        <w:t>нулев</w:t>
      </w:r>
      <w:r w:rsidRPr="007A4149">
        <w:rPr>
          <w:rFonts w:ascii="Times New Roman" w:hAnsi="Times New Roman" w:cs="Times New Roman"/>
          <w:sz w:val="28"/>
          <w:szCs w:val="28"/>
          <w:lang w:val="ru-RU"/>
        </w:rPr>
        <w:t>ая</w:t>
      </w:r>
      <w:r w:rsidRPr="007A4149">
        <w:rPr>
          <w:rFonts w:ascii="Times New Roman" w:hAnsi="Times New Roman" w:cs="Times New Roman"/>
          <w:sz w:val="28"/>
          <w:szCs w:val="28"/>
          <w:lang w:val="ru-RU"/>
        </w:rPr>
        <w:t xml:space="preserve"> последовательность битов (этот адрес считался адресом самой сети) и  последовательность битов, состоящую из одних единиц (этот адрес использовался для широковещательных сообщений в сети).</w:t>
      </w:r>
      <w:r w:rsidR="00712C60" w:rsidRPr="007A4149">
        <w:rPr>
          <w:rFonts w:ascii="Times New Roman" w:hAnsi="Times New Roman" w:cs="Times New Roman"/>
          <w:sz w:val="28"/>
          <w:szCs w:val="28"/>
          <w:lang w:val="ru-RU"/>
        </w:rPr>
        <w:t xml:space="preserve">  </w:t>
      </w:r>
    </w:p>
    <w:p w14:paraId="7D7DD5FF" w14:textId="1E061620" w:rsidR="00712C60" w:rsidRPr="007A4149" w:rsidRDefault="00712C60" w:rsidP="00712C60">
      <w:pPr>
        <w:jc w:val="both"/>
        <w:rPr>
          <w:rFonts w:ascii="Times New Roman" w:hAnsi="Times New Roman" w:cs="Times New Roman"/>
          <w:sz w:val="28"/>
          <w:szCs w:val="28"/>
          <w:lang w:val="ru-RU"/>
        </w:rPr>
      </w:pPr>
      <w:r w:rsidRPr="007A4149">
        <w:rPr>
          <w:rFonts w:ascii="Times New Roman" w:hAnsi="Times New Roman" w:cs="Times New Roman"/>
          <w:b/>
          <w:bCs/>
          <w:sz w:val="28"/>
          <w:szCs w:val="28"/>
          <w:lang w:val="ru-RU"/>
        </w:rPr>
        <w:t>Составн</w:t>
      </w:r>
      <w:r w:rsidR="006C5DB2" w:rsidRPr="007A4149">
        <w:rPr>
          <w:rFonts w:ascii="Times New Roman" w:hAnsi="Times New Roman" w:cs="Times New Roman"/>
          <w:b/>
          <w:bCs/>
          <w:sz w:val="28"/>
          <w:szCs w:val="28"/>
          <w:lang w:val="ru-RU"/>
        </w:rPr>
        <w:t>ая</w:t>
      </w:r>
      <w:r w:rsidRPr="007A4149">
        <w:rPr>
          <w:rFonts w:ascii="Times New Roman" w:hAnsi="Times New Roman" w:cs="Times New Roman"/>
          <w:b/>
          <w:bCs/>
          <w:sz w:val="28"/>
          <w:szCs w:val="28"/>
          <w:lang w:val="ru-RU"/>
        </w:rPr>
        <w:t xml:space="preserve"> </w:t>
      </w:r>
      <w:r w:rsidRPr="007A4149">
        <w:rPr>
          <w:rFonts w:ascii="Times New Roman" w:hAnsi="Times New Roman" w:cs="Times New Roman"/>
          <w:b/>
          <w:bCs/>
          <w:sz w:val="28"/>
          <w:szCs w:val="28"/>
        </w:rPr>
        <w:t>IP</w:t>
      </w:r>
      <w:r w:rsidRPr="007A4149">
        <w:rPr>
          <w:rFonts w:ascii="Times New Roman" w:hAnsi="Times New Roman" w:cs="Times New Roman"/>
          <w:b/>
          <w:bCs/>
          <w:sz w:val="28"/>
          <w:szCs w:val="28"/>
          <w:lang w:val="ru-RU"/>
        </w:rPr>
        <w:t>-сеть</w:t>
      </w:r>
      <w:r w:rsidRPr="007A4149">
        <w:rPr>
          <w:rFonts w:ascii="Times New Roman" w:hAnsi="Times New Roman" w:cs="Times New Roman"/>
          <w:sz w:val="28"/>
          <w:szCs w:val="28"/>
          <w:lang w:val="ru-RU"/>
        </w:rPr>
        <w:t xml:space="preserve"> </w:t>
      </w:r>
      <w:r w:rsidR="006C5DB2" w:rsidRPr="007A4149">
        <w:rPr>
          <w:rFonts w:ascii="Times New Roman" w:hAnsi="Times New Roman" w:cs="Times New Roman"/>
          <w:sz w:val="28"/>
          <w:szCs w:val="28"/>
          <w:lang w:val="ru-RU"/>
        </w:rPr>
        <w:t>-</w:t>
      </w:r>
      <w:r w:rsidRPr="007A4149">
        <w:rPr>
          <w:rFonts w:ascii="Times New Roman" w:hAnsi="Times New Roman" w:cs="Times New Roman"/>
          <w:sz w:val="28"/>
          <w:szCs w:val="28"/>
          <w:lang w:val="ru-RU"/>
        </w:rPr>
        <w:t xml:space="preserve"> объединение нескольких </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-сетей с помощью специальных устройств</w:t>
      </w:r>
      <w:r w:rsidR="006C5DB2" w:rsidRPr="007A4149">
        <w:rPr>
          <w:rFonts w:ascii="Times New Roman" w:hAnsi="Times New Roman" w:cs="Times New Roman"/>
          <w:sz w:val="28"/>
          <w:szCs w:val="28"/>
          <w:lang w:val="ru-RU"/>
        </w:rPr>
        <w:t xml:space="preserve"> (</w:t>
      </w:r>
      <w:r w:rsidRPr="007A4149">
        <w:rPr>
          <w:rFonts w:ascii="Times New Roman" w:hAnsi="Times New Roman" w:cs="Times New Roman"/>
          <w:b/>
          <w:i/>
          <w:sz w:val="28"/>
          <w:szCs w:val="28"/>
          <w:lang w:val="ru-RU"/>
        </w:rPr>
        <w:t>шлюз</w:t>
      </w:r>
      <w:r w:rsidR="006C5DB2" w:rsidRPr="007A4149">
        <w:rPr>
          <w:rFonts w:ascii="Times New Roman" w:hAnsi="Times New Roman" w:cs="Times New Roman"/>
          <w:b/>
          <w:i/>
          <w:sz w:val="28"/>
          <w:szCs w:val="28"/>
          <w:lang w:val="ru-RU"/>
        </w:rPr>
        <w:t>ы)</w:t>
      </w:r>
      <w:r w:rsidRPr="007A4149">
        <w:rPr>
          <w:rFonts w:ascii="Times New Roman" w:hAnsi="Times New Roman" w:cs="Times New Roman"/>
          <w:sz w:val="28"/>
          <w:szCs w:val="28"/>
          <w:lang w:val="ru-RU"/>
        </w:rPr>
        <w:t xml:space="preserve">.  Обычно  шлюз </w:t>
      </w:r>
      <w:r w:rsidR="006C5DB2"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lang w:val="ru-RU"/>
        </w:rPr>
        <w:t xml:space="preserve">компьютер, на котором установлены несколько интерфейсов </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 и </w:t>
      </w:r>
      <w:r w:rsidR="006C5DB2" w:rsidRPr="007A4149">
        <w:rPr>
          <w:rFonts w:ascii="Times New Roman" w:hAnsi="Times New Roman" w:cs="Times New Roman"/>
          <w:sz w:val="28"/>
          <w:szCs w:val="28"/>
          <w:lang w:val="ru-RU"/>
        </w:rPr>
        <w:t>ПО</w:t>
      </w:r>
      <w:r w:rsidRPr="007A4149">
        <w:rPr>
          <w:rFonts w:ascii="Times New Roman" w:hAnsi="Times New Roman" w:cs="Times New Roman"/>
          <w:sz w:val="28"/>
          <w:szCs w:val="28"/>
          <w:lang w:val="ru-RU"/>
        </w:rPr>
        <w:t xml:space="preserve">, реализующее протоколы Межсетевого уровня. Для обмена данными с хостом, который находится в другой сети, используется </w:t>
      </w:r>
      <w:r w:rsidRPr="007A4149">
        <w:rPr>
          <w:rFonts w:ascii="Times New Roman" w:hAnsi="Times New Roman" w:cs="Times New Roman"/>
          <w:b/>
          <w:i/>
          <w:sz w:val="28"/>
          <w:szCs w:val="28"/>
          <w:lang w:val="ru-RU"/>
        </w:rPr>
        <w:t>таблица маршрутов</w:t>
      </w:r>
      <w:r w:rsidRPr="007A4149">
        <w:rPr>
          <w:rFonts w:ascii="Times New Roman" w:hAnsi="Times New Roman" w:cs="Times New Roman"/>
          <w:sz w:val="28"/>
          <w:szCs w:val="28"/>
          <w:lang w:val="ru-RU"/>
        </w:rPr>
        <w:t xml:space="preserve">. Таблица маршрутов имеется на каждом </w:t>
      </w:r>
      <w:r w:rsidRPr="007A4149">
        <w:rPr>
          <w:rFonts w:ascii="Times New Roman" w:hAnsi="Times New Roman" w:cs="Times New Roman"/>
          <w:b/>
          <w:i/>
          <w:sz w:val="28"/>
          <w:szCs w:val="28"/>
          <w:lang w:val="ru-RU"/>
        </w:rPr>
        <w:t xml:space="preserve">узле </w:t>
      </w:r>
      <w:r w:rsidRPr="007A4149">
        <w:rPr>
          <w:rFonts w:ascii="Times New Roman" w:hAnsi="Times New Roman" w:cs="Times New Roman"/>
          <w:sz w:val="28"/>
          <w:szCs w:val="28"/>
          <w:lang w:val="ru-RU"/>
        </w:rPr>
        <w:t xml:space="preserve">сети (хост или шлюз) и  содержит информацию об адресах сетей, адресах шлюзов  и т.п. Процесс определения адреса следующего узла в пути следования дейтаграммы  и   пересылка ее  по этому  адресу называется </w:t>
      </w:r>
      <w:r w:rsidRPr="007A4149">
        <w:rPr>
          <w:rFonts w:ascii="Times New Roman" w:hAnsi="Times New Roman" w:cs="Times New Roman"/>
          <w:b/>
          <w:i/>
          <w:sz w:val="28"/>
          <w:szCs w:val="28"/>
          <w:lang w:val="ru-RU"/>
        </w:rPr>
        <w:t>маршрутизацией</w:t>
      </w:r>
      <w:r w:rsidRPr="007A4149">
        <w:rPr>
          <w:rFonts w:ascii="Times New Roman" w:hAnsi="Times New Roman" w:cs="Times New Roman"/>
          <w:sz w:val="28"/>
          <w:szCs w:val="28"/>
          <w:lang w:val="ru-RU"/>
        </w:rPr>
        <w:t xml:space="preserve">. </w:t>
      </w:r>
    </w:p>
    <w:p w14:paraId="0B162DBE" w14:textId="3DE5DE29" w:rsidR="00232DA5" w:rsidRPr="007A4149" w:rsidRDefault="00232DA5" w:rsidP="00712C60">
      <w:pPr>
        <w:jc w:val="both"/>
        <w:rPr>
          <w:rFonts w:ascii="Times New Roman" w:hAnsi="Times New Roman" w:cs="Times New Roman"/>
          <w:sz w:val="28"/>
          <w:szCs w:val="28"/>
          <w:lang w:val="ru-RU"/>
        </w:rPr>
      </w:pPr>
      <w:r w:rsidRPr="007A4149">
        <w:rPr>
          <w:rFonts w:ascii="Times New Roman" w:hAnsi="Times New Roman" w:cs="Times New Roman"/>
          <w:b/>
          <w:sz w:val="28"/>
          <w:szCs w:val="28"/>
          <w:lang w:val="ru-RU"/>
        </w:rPr>
        <w:t>Протоколы Транспортного уровня</w:t>
      </w:r>
    </w:p>
    <w:p w14:paraId="46CA0EB3" w14:textId="77777777" w:rsidR="00252C0B" w:rsidRPr="007A4149" w:rsidRDefault="00712C60" w:rsidP="00712C60">
      <w:pPr>
        <w:jc w:val="both"/>
        <w:rPr>
          <w:rFonts w:ascii="Times New Roman" w:hAnsi="Times New Roman" w:cs="Times New Roman"/>
          <w:sz w:val="28"/>
          <w:szCs w:val="28"/>
        </w:rPr>
      </w:pPr>
      <w:r w:rsidRPr="007A4149">
        <w:rPr>
          <w:rFonts w:ascii="Times New Roman" w:hAnsi="Times New Roman" w:cs="Times New Roman"/>
          <w:sz w:val="28"/>
          <w:szCs w:val="28"/>
          <w:lang w:val="ru-RU"/>
        </w:rPr>
        <w:t xml:space="preserve">    Транспортный уровень </w:t>
      </w:r>
      <w:r w:rsidRPr="007A4149">
        <w:rPr>
          <w:rFonts w:ascii="Times New Roman" w:hAnsi="Times New Roman" w:cs="Times New Roman"/>
          <w:sz w:val="28"/>
          <w:szCs w:val="28"/>
        </w:rPr>
        <w:t>TCP</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IP</w:t>
      </w:r>
      <w:r w:rsidRPr="007A4149">
        <w:rPr>
          <w:rFonts w:ascii="Times New Roman" w:hAnsi="Times New Roman" w:cs="Times New Roman"/>
          <w:sz w:val="28"/>
          <w:szCs w:val="28"/>
          <w:lang w:val="ru-RU"/>
        </w:rPr>
        <w:t xml:space="preserve"> представлен двумя протоколами: </w:t>
      </w:r>
      <w:r w:rsidRPr="007A4149">
        <w:rPr>
          <w:rFonts w:ascii="Times New Roman" w:hAnsi="Times New Roman" w:cs="Times New Roman"/>
          <w:b/>
          <w:i/>
          <w:sz w:val="28"/>
          <w:szCs w:val="28"/>
        </w:rPr>
        <w:t>TCP</w:t>
      </w:r>
      <w:r w:rsidRPr="007A4149">
        <w:rPr>
          <w:rFonts w:ascii="Times New Roman" w:hAnsi="Times New Roman" w:cs="Times New Roman"/>
          <w:b/>
          <w:i/>
          <w:sz w:val="28"/>
          <w:szCs w:val="28"/>
          <w:lang w:val="ru-RU"/>
        </w:rPr>
        <w:t xml:space="preserve"> </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Transmission</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Control</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Protocol</w:t>
      </w:r>
      <w:r w:rsidRPr="007A4149">
        <w:rPr>
          <w:rFonts w:ascii="Times New Roman" w:hAnsi="Times New Roman" w:cs="Times New Roman"/>
          <w:sz w:val="28"/>
          <w:szCs w:val="28"/>
          <w:lang w:val="ru-RU"/>
        </w:rPr>
        <w:t xml:space="preserve">);  </w:t>
      </w:r>
      <w:r w:rsidRPr="007A4149">
        <w:rPr>
          <w:rFonts w:ascii="Times New Roman" w:hAnsi="Times New Roman" w:cs="Times New Roman"/>
          <w:b/>
          <w:sz w:val="28"/>
          <w:szCs w:val="28"/>
        </w:rPr>
        <w:t>UDP</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User</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Datagram</w:t>
      </w: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Protocol</w:t>
      </w:r>
      <w:r w:rsidRPr="007A4149">
        <w:rPr>
          <w:rFonts w:ascii="Times New Roman" w:hAnsi="Times New Roman" w:cs="Times New Roman"/>
          <w:sz w:val="28"/>
          <w:szCs w:val="28"/>
          <w:lang w:val="ru-RU"/>
        </w:rPr>
        <w:t xml:space="preserve">) –   протокол передачи дейтаграмм пользователя.  </w:t>
      </w:r>
    </w:p>
    <w:p w14:paraId="50A2B527" w14:textId="77777777" w:rsidR="00252C0B" w:rsidRPr="007A4149" w:rsidRDefault="00252C0B" w:rsidP="00252C0B">
      <w:pPr>
        <w:numPr>
          <w:ilvl w:val="0"/>
          <w:numId w:val="53"/>
        </w:numPr>
        <w:tabs>
          <w:tab w:val="left"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Поясните понятие </w:t>
      </w:r>
      <w:r w:rsidRPr="007A4149">
        <w:rPr>
          <w:rFonts w:ascii="Times New Roman" w:hAnsi="Times New Roman" w:cs="Times New Roman"/>
          <w:b/>
          <w:i/>
          <w:color w:val="000000" w:themeColor="text1"/>
          <w:sz w:val="28"/>
          <w:szCs w:val="28"/>
          <w:highlight w:val="yellow"/>
          <w:lang w:val="ru-RU"/>
        </w:rPr>
        <w:t>сетевой порт</w:t>
      </w:r>
      <w:r w:rsidRPr="007A4149">
        <w:rPr>
          <w:rFonts w:ascii="Times New Roman" w:hAnsi="Times New Roman" w:cs="Times New Roman"/>
          <w:color w:val="000000" w:themeColor="text1"/>
          <w:sz w:val="28"/>
          <w:szCs w:val="28"/>
          <w:highlight w:val="yellow"/>
          <w:lang w:val="ru-RU"/>
        </w:rPr>
        <w:t xml:space="preserve">. На каком уровне модели </w:t>
      </w:r>
      <w:r w:rsidRPr="007A4149">
        <w:rPr>
          <w:rFonts w:ascii="Times New Roman" w:hAnsi="Times New Roman" w:cs="Times New Roman"/>
          <w:color w:val="000000" w:themeColor="text1"/>
          <w:sz w:val="28"/>
          <w:szCs w:val="28"/>
          <w:highlight w:val="yellow"/>
        </w:rPr>
        <w:t>TCP</w:t>
      </w:r>
      <w:r w:rsidRPr="007A4149">
        <w:rPr>
          <w:rFonts w:ascii="Times New Roman" w:hAnsi="Times New Roman" w:cs="Times New Roman"/>
          <w:color w:val="000000" w:themeColor="text1"/>
          <w:sz w:val="28"/>
          <w:szCs w:val="28"/>
          <w:highlight w:val="yellow"/>
          <w:lang w:val="ru-RU"/>
        </w:rPr>
        <w:t>/</w:t>
      </w:r>
      <w:r w:rsidRPr="007A4149">
        <w:rPr>
          <w:rFonts w:ascii="Times New Roman" w:hAnsi="Times New Roman" w:cs="Times New Roman"/>
          <w:color w:val="000000" w:themeColor="text1"/>
          <w:sz w:val="28"/>
          <w:szCs w:val="28"/>
          <w:highlight w:val="yellow"/>
        </w:rPr>
        <w:t>IP</w:t>
      </w:r>
      <w:r w:rsidRPr="007A4149">
        <w:rPr>
          <w:rFonts w:ascii="Times New Roman" w:hAnsi="Times New Roman" w:cs="Times New Roman"/>
          <w:color w:val="000000" w:themeColor="text1"/>
          <w:sz w:val="28"/>
          <w:szCs w:val="28"/>
          <w:highlight w:val="yellow"/>
          <w:lang w:val="ru-RU"/>
        </w:rPr>
        <w:t xml:space="preserve"> это понятие определено. </w:t>
      </w:r>
    </w:p>
    <w:p w14:paraId="0D0C87FE" w14:textId="77777777" w:rsidR="00252C0B" w:rsidRPr="007A4149" w:rsidRDefault="00252C0B" w:rsidP="00252C0B">
      <w:pPr>
        <w:tabs>
          <w:tab w:val="left" w:pos="980"/>
        </w:tabs>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Идентификационный номер процесса, получающего или отправляющего данные с помощью транспортного уровня. (</w:t>
      </w:r>
      <w:r w:rsidRPr="007A4149">
        <w:rPr>
          <w:rFonts w:ascii="Times New Roman" w:hAnsi="Times New Roman" w:cs="Times New Roman"/>
          <w:sz w:val="28"/>
          <w:szCs w:val="28"/>
        </w:rPr>
        <w:t>TCP</w:t>
      </w:r>
      <w:r w:rsidRPr="007A4149">
        <w:rPr>
          <w:rFonts w:ascii="Times New Roman" w:hAnsi="Times New Roman" w:cs="Times New Roman"/>
          <w:sz w:val="28"/>
          <w:szCs w:val="28"/>
          <w:lang w:val="ru-RU"/>
        </w:rPr>
        <w:t>/</w:t>
      </w:r>
      <w:r w:rsidRPr="007A4149">
        <w:rPr>
          <w:rFonts w:ascii="Times New Roman" w:hAnsi="Times New Roman" w:cs="Times New Roman"/>
          <w:sz w:val="28"/>
          <w:szCs w:val="28"/>
        </w:rPr>
        <w:t>UDP</w:t>
      </w:r>
      <w:r w:rsidRPr="007A4149">
        <w:rPr>
          <w:rFonts w:ascii="Times New Roman" w:hAnsi="Times New Roman" w:cs="Times New Roman"/>
          <w:sz w:val="28"/>
          <w:szCs w:val="28"/>
          <w:lang w:val="ru-RU"/>
        </w:rPr>
        <w:t>)</w:t>
      </w:r>
    </w:p>
    <w:p w14:paraId="5F877FDC" w14:textId="51F1DD77" w:rsidR="00712C60" w:rsidRPr="007A4149" w:rsidRDefault="00DA3522" w:rsidP="00712C60">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А</w:t>
      </w:r>
      <w:r w:rsidR="00712C60" w:rsidRPr="007A4149">
        <w:rPr>
          <w:rFonts w:ascii="Times New Roman" w:hAnsi="Times New Roman" w:cs="Times New Roman"/>
          <w:sz w:val="28"/>
          <w:szCs w:val="28"/>
          <w:lang w:val="ru-RU"/>
        </w:rPr>
        <w:t xml:space="preserve">дресат в сети </w:t>
      </w:r>
      <w:r w:rsidR="00712C60" w:rsidRPr="007A4149">
        <w:rPr>
          <w:rFonts w:ascii="Times New Roman" w:hAnsi="Times New Roman" w:cs="Times New Roman"/>
          <w:sz w:val="28"/>
          <w:szCs w:val="28"/>
        </w:rPr>
        <w:t>TCP</w:t>
      </w:r>
      <w:r w:rsidR="00712C60" w:rsidRPr="007A4149">
        <w:rPr>
          <w:rFonts w:ascii="Times New Roman" w:hAnsi="Times New Roman" w:cs="Times New Roman"/>
          <w:sz w:val="28"/>
          <w:szCs w:val="28"/>
          <w:lang w:val="ru-RU"/>
        </w:rPr>
        <w:t>/</w:t>
      </w:r>
      <w:r w:rsidR="00712C60" w:rsidRPr="007A4149">
        <w:rPr>
          <w:rFonts w:ascii="Times New Roman" w:hAnsi="Times New Roman" w:cs="Times New Roman"/>
          <w:sz w:val="28"/>
          <w:szCs w:val="28"/>
        </w:rPr>
        <w:t>IP</w:t>
      </w:r>
      <w:r w:rsidR="00712C60" w:rsidRPr="007A4149">
        <w:rPr>
          <w:rFonts w:ascii="Times New Roman" w:hAnsi="Times New Roman" w:cs="Times New Roman"/>
          <w:sz w:val="28"/>
          <w:szCs w:val="28"/>
          <w:lang w:val="ru-RU"/>
        </w:rPr>
        <w:t xml:space="preserve"> полностью определяется: </w:t>
      </w:r>
      <w:r w:rsidR="00712C60" w:rsidRPr="007A4149">
        <w:rPr>
          <w:rFonts w:ascii="Times New Roman" w:hAnsi="Times New Roman" w:cs="Times New Roman"/>
          <w:sz w:val="28"/>
          <w:szCs w:val="28"/>
        </w:rPr>
        <w:t>IP</w:t>
      </w:r>
      <w:r w:rsidR="00712C60" w:rsidRPr="007A4149">
        <w:rPr>
          <w:rFonts w:ascii="Times New Roman" w:hAnsi="Times New Roman" w:cs="Times New Roman"/>
          <w:sz w:val="28"/>
          <w:szCs w:val="28"/>
          <w:lang w:val="ru-RU"/>
        </w:rPr>
        <w:t>-адресом, номером  порта и типом протокола транспортного уровня (</w:t>
      </w:r>
      <w:r w:rsidR="00712C60" w:rsidRPr="007A4149">
        <w:rPr>
          <w:rFonts w:ascii="Times New Roman" w:hAnsi="Times New Roman" w:cs="Times New Roman"/>
          <w:sz w:val="28"/>
          <w:szCs w:val="28"/>
        </w:rPr>
        <w:t>UDP</w:t>
      </w:r>
      <w:r w:rsidR="00712C60" w:rsidRPr="007A4149">
        <w:rPr>
          <w:rFonts w:ascii="Times New Roman" w:hAnsi="Times New Roman" w:cs="Times New Roman"/>
          <w:sz w:val="28"/>
          <w:szCs w:val="28"/>
          <w:lang w:val="ru-RU"/>
        </w:rPr>
        <w:t xml:space="preserve"> или </w:t>
      </w:r>
      <w:r w:rsidR="00712C60" w:rsidRPr="007A4149">
        <w:rPr>
          <w:rFonts w:ascii="Times New Roman" w:hAnsi="Times New Roman" w:cs="Times New Roman"/>
          <w:sz w:val="28"/>
          <w:szCs w:val="28"/>
        </w:rPr>
        <w:t>TCP</w:t>
      </w:r>
      <w:r w:rsidR="00712C60" w:rsidRPr="007A4149">
        <w:rPr>
          <w:rFonts w:ascii="Times New Roman" w:hAnsi="Times New Roman" w:cs="Times New Roman"/>
          <w:sz w:val="28"/>
          <w:szCs w:val="28"/>
          <w:lang w:val="ru-RU"/>
        </w:rPr>
        <w:t xml:space="preserve">). Основным отличием протоколов </w:t>
      </w:r>
      <w:r w:rsidR="00712C60" w:rsidRPr="007A4149">
        <w:rPr>
          <w:rFonts w:ascii="Times New Roman" w:hAnsi="Times New Roman" w:cs="Times New Roman"/>
          <w:sz w:val="28"/>
          <w:szCs w:val="28"/>
        </w:rPr>
        <w:t>UDP</w:t>
      </w:r>
      <w:r w:rsidR="00712C60" w:rsidRPr="007A4149">
        <w:rPr>
          <w:rFonts w:ascii="Times New Roman" w:hAnsi="Times New Roman" w:cs="Times New Roman"/>
          <w:sz w:val="28"/>
          <w:szCs w:val="28"/>
          <w:lang w:val="ru-RU"/>
        </w:rPr>
        <w:t xml:space="preserve"> и </w:t>
      </w:r>
      <w:r w:rsidR="00712C60" w:rsidRPr="007A4149">
        <w:rPr>
          <w:rFonts w:ascii="Times New Roman" w:hAnsi="Times New Roman" w:cs="Times New Roman"/>
          <w:sz w:val="28"/>
          <w:szCs w:val="28"/>
        </w:rPr>
        <w:lastRenderedPageBreak/>
        <w:t>TCP</w:t>
      </w:r>
      <w:r w:rsidR="00712C60" w:rsidRPr="007A4149">
        <w:rPr>
          <w:rFonts w:ascii="Times New Roman" w:hAnsi="Times New Roman" w:cs="Times New Roman"/>
          <w:sz w:val="28"/>
          <w:szCs w:val="28"/>
          <w:lang w:val="ru-RU"/>
        </w:rPr>
        <w:t xml:space="preserve">  является, то, что   </w:t>
      </w:r>
      <w:r w:rsidR="00712C60" w:rsidRPr="007A4149">
        <w:rPr>
          <w:rFonts w:ascii="Times New Roman" w:hAnsi="Times New Roman" w:cs="Times New Roman"/>
          <w:sz w:val="28"/>
          <w:szCs w:val="28"/>
        </w:rPr>
        <w:t>UDP</w:t>
      </w:r>
      <w:r w:rsidR="00712C60" w:rsidRPr="007A4149">
        <w:rPr>
          <w:rFonts w:ascii="Times New Roman" w:hAnsi="Times New Roman" w:cs="Times New Roman"/>
          <w:sz w:val="28"/>
          <w:szCs w:val="28"/>
          <w:lang w:val="ru-RU"/>
        </w:rPr>
        <w:t xml:space="preserve"> –    протокол без установления соединения (ориентированным на сообщения), а </w:t>
      </w:r>
      <w:r w:rsidR="00712C60" w:rsidRPr="007A4149">
        <w:rPr>
          <w:rFonts w:ascii="Times New Roman" w:hAnsi="Times New Roman" w:cs="Times New Roman"/>
          <w:sz w:val="28"/>
          <w:szCs w:val="28"/>
        </w:rPr>
        <w:t>TCP</w:t>
      </w:r>
      <w:r w:rsidR="00712C60" w:rsidRPr="007A4149">
        <w:rPr>
          <w:rFonts w:ascii="Times New Roman" w:hAnsi="Times New Roman" w:cs="Times New Roman"/>
          <w:sz w:val="28"/>
          <w:szCs w:val="28"/>
          <w:lang w:val="ru-RU"/>
        </w:rPr>
        <w:t xml:space="preserve"> – протокол  на основе соединения (ориентированный  на поток).</w:t>
      </w:r>
      <w:r w:rsidRPr="007A4149">
        <w:rPr>
          <w:rFonts w:ascii="Times New Roman" w:hAnsi="Times New Roman" w:cs="Times New Roman"/>
          <w:sz w:val="28"/>
          <w:szCs w:val="28"/>
          <w:lang w:val="ru-RU"/>
        </w:rPr>
        <w:t xml:space="preserve"> </w:t>
      </w:r>
      <w:r w:rsidR="00712C60" w:rsidRPr="007A4149">
        <w:rPr>
          <w:rFonts w:ascii="Times New Roman" w:hAnsi="Times New Roman" w:cs="Times New Roman"/>
          <w:sz w:val="28"/>
          <w:szCs w:val="28"/>
          <w:lang w:val="ru-RU"/>
        </w:rPr>
        <w:t xml:space="preserve">Движение информации с верхних уровней на нижние сопровождается </w:t>
      </w:r>
      <w:r w:rsidR="00712C60" w:rsidRPr="007A4149">
        <w:rPr>
          <w:rFonts w:ascii="Times New Roman" w:hAnsi="Times New Roman" w:cs="Times New Roman"/>
          <w:b/>
          <w:i/>
          <w:sz w:val="28"/>
          <w:szCs w:val="28"/>
          <w:lang w:val="ru-RU"/>
        </w:rPr>
        <w:t>инкапсуляцией данных</w:t>
      </w:r>
      <w:r w:rsidR="00712C60" w:rsidRPr="007A4149">
        <w:rPr>
          <w:rFonts w:ascii="Times New Roman" w:hAnsi="Times New Roman" w:cs="Times New Roman"/>
          <w:sz w:val="28"/>
          <w:szCs w:val="28"/>
          <w:lang w:val="ru-RU"/>
        </w:rPr>
        <w:t xml:space="preserve"> (упаковкой по принципу матрешки),  а движение в обратном направлении – распаковкой.   </w:t>
      </w:r>
    </w:p>
    <w:p w14:paraId="7AE4651F" w14:textId="08803C32" w:rsidR="002D0295" w:rsidRPr="007A4149" w:rsidRDefault="00712C60" w:rsidP="00252C0B">
      <w:pPr>
        <w:jc w:val="center"/>
        <w:rPr>
          <w:rFonts w:ascii="Times New Roman" w:hAnsi="Times New Roman" w:cs="Times New Roman"/>
          <w:sz w:val="28"/>
          <w:szCs w:val="28"/>
        </w:rPr>
      </w:pPr>
      <w:r w:rsidRPr="007A4149">
        <w:rPr>
          <w:rFonts w:ascii="Times New Roman" w:hAnsi="Times New Roman" w:cs="Times New Roman"/>
          <w:noProof/>
          <w:sz w:val="28"/>
          <w:szCs w:val="28"/>
          <w:lang w:val="ru-RU" w:eastAsia="ru-RU"/>
        </w:rPr>
        <w:drawing>
          <wp:inline distT="0" distB="0" distL="0" distR="0" wp14:anchorId="04EBF354" wp14:editId="6F37B2A8">
            <wp:extent cx="3883403" cy="2993571"/>
            <wp:effectExtent l="0" t="0" r="3175" b="0"/>
            <wp:docPr id="10930989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975" cy="3003262"/>
                    </a:xfrm>
                    <a:prstGeom prst="rect">
                      <a:avLst/>
                    </a:prstGeom>
                    <a:noFill/>
                    <a:ln>
                      <a:noFill/>
                    </a:ln>
                  </pic:spPr>
                </pic:pic>
              </a:graphicData>
            </a:graphic>
          </wp:inline>
        </w:drawing>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6"/>
        <w:gridCol w:w="1985"/>
      </w:tblGrid>
      <w:tr w:rsidR="002D0295" w:rsidRPr="007A4149" w14:paraId="00BFB86A" w14:textId="77777777" w:rsidTr="00885EC7">
        <w:trPr>
          <w:jc w:val="center"/>
        </w:trPr>
        <w:tc>
          <w:tcPr>
            <w:tcW w:w="7366" w:type="dxa"/>
          </w:tcPr>
          <w:p w14:paraId="27085C63" w14:textId="77777777" w:rsidR="002D0295" w:rsidRPr="007A4149" w:rsidRDefault="002D0295" w:rsidP="00885EC7">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Хорошо известные номера портов (системные службы)</w:t>
            </w:r>
          </w:p>
        </w:tc>
        <w:tc>
          <w:tcPr>
            <w:tcW w:w="1985" w:type="dxa"/>
          </w:tcPr>
          <w:p w14:paraId="06CCFAD7" w14:textId="77777777" w:rsidR="002D0295" w:rsidRPr="007A4149" w:rsidRDefault="002D0295" w:rsidP="00885EC7">
            <w:pPr>
              <w:jc w:val="both"/>
              <w:rPr>
                <w:rFonts w:ascii="Times New Roman" w:hAnsi="Times New Roman" w:cs="Times New Roman"/>
                <w:sz w:val="28"/>
                <w:szCs w:val="28"/>
              </w:rPr>
            </w:pPr>
            <w:r w:rsidRPr="007A4149">
              <w:rPr>
                <w:rFonts w:ascii="Times New Roman" w:hAnsi="Times New Roman" w:cs="Times New Roman"/>
                <w:sz w:val="28"/>
                <w:szCs w:val="28"/>
                <w:lang w:val="ru-RU"/>
              </w:rPr>
              <w:t xml:space="preserve"> </w:t>
            </w:r>
            <w:r w:rsidRPr="007A4149">
              <w:rPr>
                <w:rFonts w:ascii="Times New Roman" w:hAnsi="Times New Roman" w:cs="Times New Roman"/>
                <w:sz w:val="28"/>
                <w:szCs w:val="28"/>
              </w:rPr>
              <w:t>0 – 1023</w:t>
            </w:r>
          </w:p>
        </w:tc>
      </w:tr>
      <w:tr w:rsidR="002D0295" w:rsidRPr="007A4149" w14:paraId="0045C4FD" w14:textId="77777777" w:rsidTr="00885EC7">
        <w:trPr>
          <w:jc w:val="center"/>
        </w:trPr>
        <w:tc>
          <w:tcPr>
            <w:tcW w:w="7366" w:type="dxa"/>
          </w:tcPr>
          <w:p w14:paraId="561277B9" w14:textId="77777777" w:rsidR="002D0295" w:rsidRPr="007A4149" w:rsidRDefault="002D0295" w:rsidP="00885EC7">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Зарегистрированные номера портов (промышленные приложения и процессы)</w:t>
            </w:r>
          </w:p>
        </w:tc>
        <w:tc>
          <w:tcPr>
            <w:tcW w:w="1985" w:type="dxa"/>
          </w:tcPr>
          <w:p w14:paraId="1D87DD69" w14:textId="77777777" w:rsidR="002D0295" w:rsidRPr="007A4149" w:rsidRDefault="002D0295" w:rsidP="00885EC7">
            <w:pPr>
              <w:jc w:val="both"/>
              <w:rPr>
                <w:rFonts w:ascii="Times New Roman" w:hAnsi="Times New Roman" w:cs="Times New Roman"/>
                <w:sz w:val="28"/>
                <w:szCs w:val="28"/>
              </w:rPr>
            </w:pPr>
            <w:r w:rsidRPr="007A4149">
              <w:rPr>
                <w:rFonts w:ascii="Times New Roman" w:hAnsi="Times New Roman" w:cs="Times New Roman"/>
                <w:sz w:val="28"/>
                <w:szCs w:val="28"/>
              </w:rPr>
              <w:t>1024 – 49151</w:t>
            </w:r>
          </w:p>
        </w:tc>
      </w:tr>
      <w:tr w:rsidR="002D0295" w:rsidRPr="007A4149" w14:paraId="0F02CE88" w14:textId="77777777" w:rsidTr="00885EC7">
        <w:trPr>
          <w:jc w:val="center"/>
        </w:trPr>
        <w:tc>
          <w:tcPr>
            <w:tcW w:w="7366" w:type="dxa"/>
          </w:tcPr>
          <w:p w14:paraId="0FA2C819" w14:textId="77777777" w:rsidR="002D0295" w:rsidRPr="007A4149" w:rsidRDefault="002D0295" w:rsidP="00885EC7">
            <w:pPr>
              <w:jc w:val="both"/>
              <w:rPr>
                <w:rFonts w:ascii="Times New Roman" w:hAnsi="Times New Roman" w:cs="Times New Roman"/>
                <w:sz w:val="28"/>
                <w:szCs w:val="28"/>
                <w:lang w:val="ru-RU"/>
              </w:rPr>
            </w:pPr>
            <w:r w:rsidRPr="007A4149">
              <w:rPr>
                <w:rFonts w:ascii="Times New Roman" w:hAnsi="Times New Roman" w:cs="Times New Roman"/>
                <w:sz w:val="28"/>
                <w:szCs w:val="28"/>
                <w:lang w:val="ru-RU"/>
              </w:rPr>
              <w:t xml:space="preserve">Динамические номера портов (процессам </w:t>
            </w:r>
            <w:proofErr w:type="spellStart"/>
            <w:r w:rsidRPr="007A4149">
              <w:rPr>
                <w:rFonts w:ascii="Times New Roman" w:hAnsi="Times New Roman" w:cs="Times New Roman"/>
                <w:sz w:val="28"/>
                <w:szCs w:val="28"/>
                <w:lang w:val="ru-RU"/>
              </w:rPr>
              <w:t>спец.службой</w:t>
            </w:r>
            <w:proofErr w:type="spellEnd"/>
            <w:r w:rsidRPr="007A4149">
              <w:rPr>
                <w:rFonts w:ascii="Times New Roman" w:hAnsi="Times New Roman" w:cs="Times New Roman"/>
                <w:sz w:val="28"/>
                <w:szCs w:val="28"/>
                <w:lang w:val="ru-RU"/>
              </w:rPr>
              <w:t xml:space="preserve"> ос)</w:t>
            </w:r>
          </w:p>
        </w:tc>
        <w:tc>
          <w:tcPr>
            <w:tcW w:w="1985" w:type="dxa"/>
          </w:tcPr>
          <w:p w14:paraId="72E324AC" w14:textId="77777777" w:rsidR="002D0295" w:rsidRPr="007A4149" w:rsidRDefault="002D0295" w:rsidP="00885EC7">
            <w:pPr>
              <w:jc w:val="both"/>
              <w:rPr>
                <w:rFonts w:ascii="Times New Roman" w:hAnsi="Times New Roman" w:cs="Times New Roman"/>
                <w:sz w:val="28"/>
                <w:szCs w:val="28"/>
              </w:rPr>
            </w:pPr>
            <w:r w:rsidRPr="007A4149">
              <w:rPr>
                <w:rFonts w:ascii="Times New Roman" w:hAnsi="Times New Roman" w:cs="Times New Roman"/>
                <w:sz w:val="28"/>
                <w:szCs w:val="28"/>
              </w:rPr>
              <w:t>49152– 65535</w:t>
            </w:r>
          </w:p>
        </w:tc>
      </w:tr>
    </w:tbl>
    <w:p w14:paraId="51512F29" w14:textId="4EB6EDA4" w:rsidR="00712C60" w:rsidRPr="007A4149" w:rsidRDefault="002D0295" w:rsidP="00712C60">
      <w:pPr>
        <w:jc w:val="both"/>
        <w:rPr>
          <w:rFonts w:ascii="Times New Roman" w:hAnsi="Times New Roman" w:cs="Times New Roman"/>
          <w:sz w:val="28"/>
          <w:szCs w:val="28"/>
        </w:rPr>
      </w:pPr>
      <w:r w:rsidRPr="007A4149">
        <w:rPr>
          <w:rFonts w:ascii="Times New Roman" w:hAnsi="Times New Roman" w:cs="Times New Roman"/>
          <w:sz w:val="28"/>
          <w:szCs w:val="28"/>
        </w:rPr>
        <w:t xml:space="preserve">DNS -53(TCP </w:t>
      </w:r>
      <w:r w:rsidRPr="007A4149">
        <w:rPr>
          <w:rFonts w:ascii="Times New Roman" w:hAnsi="Times New Roman" w:cs="Times New Roman"/>
          <w:sz w:val="28"/>
          <w:szCs w:val="28"/>
          <w:lang w:val="ru-RU"/>
        </w:rPr>
        <w:t>и</w:t>
      </w:r>
      <w:r w:rsidRPr="007A4149">
        <w:rPr>
          <w:rFonts w:ascii="Times New Roman" w:hAnsi="Times New Roman" w:cs="Times New Roman"/>
          <w:sz w:val="28"/>
          <w:szCs w:val="28"/>
        </w:rPr>
        <w:t xml:space="preserve"> UDP), Oracle SQL – 66(TCP), DHCP – 67-68(UDP), MSSQL – 1433(TCP), Oracle - 1522(TCP) </w:t>
      </w:r>
    </w:p>
    <w:p w14:paraId="648311DE" w14:textId="77777777" w:rsidR="00252C0B" w:rsidRPr="007A4149" w:rsidRDefault="00252C0B" w:rsidP="00252C0B">
      <w:pPr>
        <w:numPr>
          <w:ilvl w:val="0"/>
          <w:numId w:val="54"/>
        </w:numPr>
        <w:tabs>
          <w:tab w:val="left" w:pos="70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Поясните понятия   </w:t>
      </w:r>
      <w:r w:rsidRPr="007A4149">
        <w:rPr>
          <w:rFonts w:ascii="Times New Roman" w:hAnsi="Times New Roman" w:cs="Times New Roman"/>
          <w:b/>
          <w:i/>
          <w:color w:val="000000" w:themeColor="text1"/>
          <w:sz w:val="28"/>
          <w:szCs w:val="28"/>
          <w:highlight w:val="yellow"/>
          <w:lang w:val="ru-RU"/>
        </w:rPr>
        <w:t xml:space="preserve">публичный </w:t>
      </w:r>
      <w:r w:rsidRPr="007A4149">
        <w:rPr>
          <w:rFonts w:ascii="Times New Roman" w:hAnsi="Times New Roman" w:cs="Times New Roman"/>
          <w:b/>
          <w:i/>
          <w:color w:val="000000" w:themeColor="text1"/>
          <w:sz w:val="28"/>
          <w:szCs w:val="28"/>
          <w:highlight w:val="yellow"/>
        </w:rPr>
        <w:t>IP</w:t>
      </w:r>
      <w:r w:rsidRPr="007A4149">
        <w:rPr>
          <w:rFonts w:ascii="Times New Roman" w:hAnsi="Times New Roman" w:cs="Times New Roman"/>
          <w:b/>
          <w:i/>
          <w:color w:val="000000" w:themeColor="text1"/>
          <w:sz w:val="28"/>
          <w:szCs w:val="28"/>
          <w:highlight w:val="yellow"/>
          <w:lang w:val="ru-RU"/>
        </w:rPr>
        <w:t>-адрес</w:t>
      </w:r>
      <w:r w:rsidRPr="007A4149">
        <w:rPr>
          <w:rFonts w:ascii="Times New Roman" w:hAnsi="Times New Roman" w:cs="Times New Roman"/>
          <w:color w:val="000000" w:themeColor="text1"/>
          <w:sz w:val="28"/>
          <w:szCs w:val="28"/>
          <w:highlight w:val="yellow"/>
          <w:lang w:val="ru-RU"/>
        </w:rPr>
        <w:t xml:space="preserve"> и </w:t>
      </w:r>
      <w:r w:rsidRPr="007A4149">
        <w:rPr>
          <w:rFonts w:ascii="Times New Roman" w:hAnsi="Times New Roman" w:cs="Times New Roman"/>
          <w:b/>
          <w:i/>
          <w:color w:val="000000" w:themeColor="text1"/>
          <w:sz w:val="28"/>
          <w:szCs w:val="28"/>
          <w:highlight w:val="yellow"/>
          <w:lang w:val="ru-RU"/>
        </w:rPr>
        <w:t xml:space="preserve">частный </w:t>
      </w:r>
      <w:r w:rsidRPr="007A4149">
        <w:rPr>
          <w:rFonts w:ascii="Times New Roman" w:hAnsi="Times New Roman" w:cs="Times New Roman"/>
          <w:b/>
          <w:i/>
          <w:color w:val="000000" w:themeColor="text1"/>
          <w:sz w:val="28"/>
          <w:szCs w:val="28"/>
          <w:highlight w:val="yellow"/>
        </w:rPr>
        <w:t>IP</w:t>
      </w:r>
      <w:r w:rsidRPr="007A4149">
        <w:rPr>
          <w:rFonts w:ascii="Times New Roman" w:hAnsi="Times New Roman" w:cs="Times New Roman"/>
          <w:b/>
          <w:i/>
          <w:color w:val="000000" w:themeColor="text1"/>
          <w:sz w:val="28"/>
          <w:szCs w:val="28"/>
          <w:highlight w:val="yellow"/>
          <w:lang w:val="ru-RU"/>
        </w:rPr>
        <w:t>-адрес</w:t>
      </w:r>
      <w:r w:rsidRPr="007A4149">
        <w:rPr>
          <w:rFonts w:ascii="Times New Roman" w:hAnsi="Times New Roman" w:cs="Times New Roman"/>
          <w:color w:val="000000" w:themeColor="text1"/>
          <w:sz w:val="28"/>
          <w:szCs w:val="28"/>
          <w:highlight w:val="yellow"/>
          <w:lang w:val="ru-RU"/>
        </w:rPr>
        <w:t>.</w:t>
      </w:r>
    </w:p>
    <w:p w14:paraId="13516185" w14:textId="77777777" w:rsidR="00252C0B" w:rsidRPr="007A4149" w:rsidRDefault="00252C0B" w:rsidP="00252C0B">
      <w:pPr>
        <w:jc w:val="both"/>
        <w:rPr>
          <w:rFonts w:ascii="Times New Roman" w:hAnsi="Times New Roman" w:cs="Times New Roman"/>
          <w:sz w:val="28"/>
          <w:szCs w:val="28"/>
          <w:lang w:val="ru-RU"/>
        </w:rPr>
      </w:pPr>
      <w:r w:rsidRPr="007A4149">
        <w:rPr>
          <w:rFonts w:ascii="Times New Roman" w:hAnsi="Times New Roman" w:cs="Times New Roman"/>
          <w:b/>
          <w:bCs/>
          <w:color w:val="000000"/>
          <w:sz w:val="28"/>
          <w:szCs w:val="28"/>
          <w:lang w:val="ru-RU"/>
        </w:rPr>
        <w:t xml:space="preserve">Публичный - </w:t>
      </w:r>
      <w:r w:rsidRPr="007A4149">
        <w:rPr>
          <w:rFonts w:ascii="Times New Roman" w:hAnsi="Times New Roman" w:cs="Times New Roman"/>
          <w:color w:val="000000"/>
          <w:sz w:val="28"/>
          <w:szCs w:val="28"/>
          <w:lang w:val="ru-RU"/>
        </w:rPr>
        <w:t>присваивается провайдером при подключении к интернету(он уникален)</w:t>
      </w:r>
    </w:p>
    <w:p w14:paraId="71E475AB" w14:textId="16FE194C" w:rsidR="00252C0B" w:rsidRPr="00252C0B" w:rsidRDefault="00252C0B" w:rsidP="00252C0B">
      <w:pPr>
        <w:tabs>
          <w:tab w:val="left" w:pos="700"/>
        </w:tabs>
        <w:jc w:val="both"/>
      </w:pPr>
      <w:r w:rsidRPr="007A4149">
        <w:rPr>
          <w:rFonts w:ascii="Times New Roman" w:hAnsi="Times New Roman" w:cs="Times New Roman"/>
          <w:b/>
          <w:bCs/>
          <w:color w:val="000000"/>
          <w:sz w:val="28"/>
          <w:szCs w:val="28"/>
          <w:lang w:val="ru-RU"/>
        </w:rPr>
        <w:t xml:space="preserve">Частный - </w:t>
      </w:r>
      <w:r w:rsidRPr="007A4149">
        <w:rPr>
          <w:rFonts w:ascii="Times New Roman" w:hAnsi="Times New Roman" w:cs="Times New Roman"/>
          <w:color w:val="000000"/>
          <w:sz w:val="28"/>
          <w:szCs w:val="28"/>
          <w:lang w:val="ru-RU"/>
        </w:rPr>
        <w:t>присваивается администратором локальной сети компьютерам, объединенным в одну сеть</w:t>
      </w:r>
    </w:p>
    <w:p w14:paraId="570DAAAD" w14:textId="44B6F3A5" w:rsidR="00094662" w:rsidRPr="002D0295" w:rsidRDefault="00315C34" w:rsidP="00094662">
      <w:pPr>
        <w:pStyle w:val="1"/>
        <w:numPr>
          <w:ilvl w:val="0"/>
          <w:numId w:val="2"/>
        </w:numPr>
        <w:spacing w:line="240" w:lineRule="auto"/>
        <w:rPr>
          <w:rFonts w:ascii="Times New Roman" w:hAnsi="Times New Roman" w:cs="Times New Roman"/>
          <w:color w:val="auto"/>
          <w:sz w:val="28"/>
          <w:szCs w:val="28"/>
          <w:highlight w:val="yellow"/>
          <w:lang w:val="ru-RU"/>
        </w:rPr>
      </w:pPr>
      <w:bookmarkStart w:id="3" w:name="_Toc136274216"/>
      <w:r w:rsidRPr="005A3314">
        <w:rPr>
          <w:rFonts w:ascii="Times New Roman" w:hAnsi="Times New Roman" w:cs="Times New Roman"/>
          <w:color w:val="auto"/>
          <w:sz w:val="28"/>
          <w:szCs w:val="28"/>
          <w:highlight w:val="yellow"/>
          <w:lang w:val="ru-RU"/>
        </w:rPr>
        <w:t>Основные</w:t>
      </w:r>
      <w:r w:rsidRPr="00252C0B">
        <w:rPr>
          <w:rFonts w:ascii="Times New Roman" w:hAnsi="Times New Roman" w:cs="Times New Roman"/>
          <w:color w:val="auto"/>
          <w:sz w:val="28"/>
          <w:szCs w:val="28"/>
          <w:highlight w:val="yellow"/>
        </w:rPr>
        <w:t xml:space="preserve"> </w:t>
      </w:r>
      <w:r w:rsidRPr="005A3314">
        <w:rPr>
          <w:rFonts w:ascii="Times New Roman" w:hAnsi="Times New Roman" w:cs="Times New Roman"/>
          <w:color w:val="auto"/>
          <w:sz w:val="28"/>
          <w:szCs w:val="28"/>
          <w:highlight w:val="yellow"/>
          <w:lang w:val="ru-RU"/>
        </w:rPr>
        <w:t>характеристики</w:t>
      </w:r>
      <w:r w:rsidRPr="00252C0B">
        <w:rPr>
          <w:rFonts w:ascii="Times New Roman" w:hAnsi="Times New Roman" w:cs="Times New Roman"/>
          <w:color w:val="auto"/>
          <w:sz w:val="28"/>
          <w:szCs w:val="28"/>
          <w:highlight w:val="yellow"/>
        </w:rPr>
        <w:t xml:space="preserve"> </w:t>
      </w:r>
      <w:r w:rsidRPr="005A3314">
        <w:rPr>
          <w:rFonts w:ascii="Times New Roman" w:hAnsi="Times New Roman" w:cs="Times New Roman"/>
          <w:color w:val="auto"/>
          <w:sz w:val="28"/>
          <w:szCs w:val="28"/>
          <w:highlight w:val="yellow"/>
          <w:lang w:val="ru-RU"/>
        </w:rPr>
        <w:t>протоколов</w:t>
      </w:r>
      <w:r w:rsidRPr="00252C0B">
        <w:rPr>
          <w:rFonts w:ascii="Times New Roman" w:hAnsi="Times New Roman" w:cs="Times New Roman"/>
          <w:color w:val="auto"/>
          <w:sz w:val="28"/>
          <w:szCs w:val="28"/>
          <w:highlight w:val="yellow"/>
        </w:rPr>
        <w:t xml:space="preserve"> </w:t>
      </w:r>
      <w:r w:rsidRPr="00232DA5">
        <w:rPr>
          <w:rFonts w:ascii="Times New Roman" w:hAnsi="Times New Roman" w:cs="Times New Roman"/>
          <w:color w:val="auto"/>
          <w:sz w:val="28"/>
          <w:szCs w:val="28"/>
          <w:highlight w:val="yellow"/>
        </w:rPr>
        <w:t>Ethernet</w:t>
      </w:r>
      <w:r w:rsidRPr="00252C0B">
        <w:rPr>
          <w:rFonts w:ascii="Times New Roman" w:hAnsi="Times New Roman" w:cs="Times New Roman"/>
          <w:color w:val="auto"/>
          <w:sz w:val="28"/>
          <w:szCs w:val="28"/>
          <w:highlight w:val="yellow"/>
        </w:rPr>
        <w:t xml:space="preserve">, </w:t>
      </w:r>
      <w:r w:rsidRPr="00232DA5">
        <w:rPr>
          <w:rFonts w:ascii="Times New Roman" w:hAnsi="Times New Roman" w:cs="Times New Roman"/>
          <w:color w:val="auto"/>
          <w:sz w:val="28"/>
          <w:szCs w:val="28"/>
          <w:highlight w:val="yellow"/>
        </w:rPr>
        <w:t>SLIP</w:t>
      </w:r>
      <w:r w:rsidRPr="00252C0B">
        <w:rPr>
          <w:rFonts w:ascii="Times New Roman" w:hAnsi="Times New Roman" w:cs="Times New Roman"/>
          <w:color w:val="auto"/>
          <w:sz w:val="28"/>
          <w:szCs w:val="28"/>
          <w:highlight w:val="yellow"/>
        </w:rPr>
        <w:t xml:space="preserve">, </w:t>
      </w:r>
      <w:r w:rsidRPr="00232DA5">
        <w:rPr>
          <w:rFonts w:ascii="Times New Roman" w:hAnsi="Times New Roman" w:cs="Times New Roman"/>
          <w:color w:val="auto"/>
          <w:sz w:val="28"/>
          <w:szCs w:val="28"/>
          <w:highlight w:val="yellow"/>
        </w:rPr>
        <w:t>PPP</w:t>
      </w:r>
      <w:r w:rsidRPr="00252C0B">
        <w:rPr>
          <w:rFonts w:ascii="Times New Roman" w:hAnsi="Times New Roman" w:cs="Times New Roman"/>
          <w:color w:val="auto"/>
          <w:sz w:val="28"/>
          <w:szCs w:val="28"/>
          <w:highlight w:val="yellow"/>
        </w:rPr>
        <w:t xml:space="preserve">, </w:t>
      </w:r>
      <w:r w:rsidRPr="00232DA5">
        <w:rPr>
          <w:rFonts w:ascii="Times New Roman" w:hAnsi="Times New Roman" w:cs="Times New Roman"/>
          <w:color w:val="auto"/>
          <w:sz w:val="28"/>
          <w:szCs w:val="28"/>
          <w:highlight w:val="yellow"/>
        </w:rPr>
        <w:t>IPv</w:t>
      </w:r>
      <w:r w:rsidRPr="00252C0B">
        <w:rPr>
          <w:rFonts w:ascii="Times New Roman" w:hAnsi="Times New Roman" w:cs="Times New Roman"/>
          <w:color w:val="auto"/>
          <w:sz w:val="28"/>
          <w:szCs w:val="28"/>
          <w:highlight w:val="yellow"/>
        </w:rPr>
        <w:t xml:space="preserve">4, </w:t>
      </w:r>
      <w:r w:rsidRPr="00232DA5">
        <w:rPr>
          <w:rFonts w:ascii="Times New Roman" w:hAnsi="Times New Roman" w:cs="Times New Roman"/>
          <w:color w:val="auto"/>
          <w:sz w:val="28"/>
          <w:szCs w:val="28"/>
          <w:highlight w:val="yellow"/>
        </w:rPr>
        <w:t>IPv</w:t>
      </w:r>
      <w:r w:rsidRPr="00252C0B">
        <w:rPr>
          <w:rFonts w:ascii="Times New Roman" w:hAnsi="Times New Roman" w:cs="Times New Roman"/>
          <w:color w:val="auto"/>
          <w:sz w:val="28"/>
          <w:szCs w:val="28"/>
          <w:highlight w:val="yellow"/>
        </w:rPr>
        <w:t xml:space="preserve">6, </w:t>
      </w:r>
      <w:r w:rsidRPr="00232DA5">
        <w:rPr>
          <w:rFonts w:ascii="Times New Roman" w:hAnsi="Times New Roman" w:cs="Times New Roman"/>
          <w:color w:val="auto"/>
          <w:sz w:val="28"/>
          <w:szCs w:val="28"/>
          <w:highlight w:val="yellow"/>
        </w:rPr>
        <w:t>ICMP</w:t>
      </w:r>
      <w:r w:rsidRPr="00252C0B">
        <w:rPr>
          <w:rFonts w:ascii="Times New Roman" w:hAnsi="Times New Roman" w:cs="Times New Roman"/>
          <w:color w:val="auto"/>
          <w:sz w:val="28"/>
          <w:szCs w:val="28"/>
          <w:highlight w:val="yellow"/>
        </w:rPr>
        <w:t xml:space="preserve">, </w:t>
      </w:r>
      <w:r w:rsidRPr="00232DA5">
        <w:rPr>
          <w:rFonts w:ascii="Times New Roman" w:hAnsi="Times New Roman" w:cs="Times New Roman"/>
          <w:color w:val="auto"/>
          <w:sz w:val="28"/>
          <w:szCs w:val="28"/>
          <w:highlight w:val="yellow"/>
        </w:rPr>
        <w:t>ARP</w:t>
      </w:r>
      <w:r w:rsidRPr="00252C0B">
        <w:rPr>
          <w:rFonts w:ascii="Times New Roman" w:hAnsi="Times New Roman" w:cs="Times New Roman"/>
          <w:color w:val="auto"/>
          <w:sz w:val="28"/>
          <w:szCs w:val="28"/>
          <w:highlight w:val="yellow"/>
        </w:rPr>
        <w:t xml:space="preserve">, </w:t>
      </w:r>
      <w:r w:rsidRPr="00232DA5">
        <w:rPr>
          <w:rFonts w:ascii="Times New Roman" w:hAnsi="Times New Roman" w:cs="Times New Roman"/>
          <w:color w:val="auto"/>
          <w:sz w:val="28"/>
          <w:szCs w:val="28"/>
          <w:highlight w:val="yellow"/>
        </w:rPr>
        <w:t>RARP</w:t>
      </w:r>
      <w:r w:rsidRPr="00252C0B">
        <w:rPr>
          <w:rFonts w:ascii="Times New Roman" w:hAnsi="Times New Roman" w:cs="Times New Roman"/>
          <w:color w:val="auto"/>
          <w:sz w:val="28"/>
          <w:szCs w:val="28"/>
          <w:highlight w:val="yellow"/>
        </w:rPr>
        <w:t xml:space="preserve">, </w:t>
      </w:r>
      <w:r w:rsidRPr="00232DA5">
        <w:rPr>
          <w:rFonts w:ascii="Times New Roman" w:hAnsi="Times New Roman" w:cs="Times New Roman"/>
          <w:color w:val="auto"/>
          <w:sz w:val="28"/>
          <w:szCs w:val="28"/>
          <w:highlight w:val="yellow"/>
        </w:rPr>
        <w:t>TCP</w:t>
      </w:r>
      <w:r w:rsidRPr="00252C0B">
        <w:rPr>
          <w:rFonts w:ascii="Times New Roman" w:hAnsi="Times New Roman" w:cs="Times New Roman"/>
          <w:color w:val="auto"/>
          <w:sz w:val="28"/>
          <w:szCs w:val="28"/>
          <w:highlight w:val="yellow"/>
        </w:rPr>
        <w:t xml:space="preserve">, </w:t>
      </w:r>
      <w:r w:rsidRPr="00232DA5">
        <w:rPr>
          <w:rFonts w:ascii="Times New Roman" w:hAnsi="Times New Roman" w:cs="Times New Roman"/>
          <w:color w:val="auto"/>
          <w:sz w:val="28"/>
          <w:szCs w:val="28"/>
          <w:highlight w:val="yellow"/>
        </w:rPr>
        <w:t>UDP</w:t>
      </w:r>
      <w:r w:rsidRPr="00252C0B">
        <w:rPr>
          <w:rFonts w:ascii="Times New Roman" w:hAnsi="Times New Roman" w:cs="Times New Roman"/>
          <w:color w:val="auto"/>
          <w:sz w:val="28"/>
          <w:szCs w:val="28"/>
          <w:highlight w:val="yellow"/>
        </w:rPr>
        <w:t xml:space="preserve">. </w:t>
      </w:r>
      <w:r w:rsidRPr="00EC6A23">
        <w:rPr>
          <w:rFonts w:ascii="Times New Roman" w:hAnsi="Times New Roman" w:cs="Times New Roman"/>
          <w:color w:val="auto"/>
          <w:sz w:val="28"/>
          <w:szCs w:val="28"/>
          <w:highlight w:val="yellow"/>
          <w:lang w:val="ru-RU"/>
        </w:rPr>
        <w:t>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3"/>
      <w:r w:rsidRPr="00EC6A23">
        <w:rPr>
          <w:rFonts w:ascii="Times New Roman" w:hAnsi="Times New Roman" w:cs="Times New Roman"/>
          <w:color w:val="auto"/>
          <w:sz w:val="28"/>
          <w:szCs w:val="28"/>
          <w:highlight w:val="yellow"/>
          <w:lang w:val="ru-RU"/>
        </w:rPr>
        <w:t xml:space="preserve">    </w:t>
      </w:r>
    </w:p>
    <w:p w14:paraId="42598ADC" w14:textId="77777777" w:rsidR="00094662" w:rsidRPr="003422E5" w:rsidRDefault="00094662" w:rsidP="00094662">
      <w:pPr>
        <w:rPr>
          <w:rFonts w:ascii="Times New Roman" w:hAnsi="Times New Roman" w:cs="Times New Roman"/>
          <w:color w:val="5B9BD5" w:themeColor="accent1"/>
          <w:sz w:val="28"/>
          <w:szCs w:val="28"/>
          <w:lang w:val="ru-RU"/>
        </w:rPr>
      </w:pPr>
      <w:r w:rsidRPr="003422E5">
        <w:rPr>
          <w:rFonts w:ascii="Times New Roman" w:hAnsi="Times New Roman" w:cs="Times New Roman"/>
          <w:b/>
          <w:color w:val="5B9BD5" w:themeColor="accent1"/>
          <w:sz w:val="28"/>
          <w:szCs w:val="28"/>
          <w:lang w:val="ru-RU"/>
        </w:rPr>
        <w:t>Протоколы Уровня доступа к сети</w:t>
      </w:r>
    </w:p>
    <w:p w14:paraId="0030F5DD" w14:textId="30D7923E" w:rsidR="00094662" w:rsidRPr="003422E5" w:rsidRDefault="00094662" w:rsidP="00094662">
      <w:pPr>
        <w:jc w:val="both"/>
        <w:rPr>
          <w:rFonts w:ascii="Times New Roman" w:hAnsi="Times New Roman" w:cs="Times New Roman"/>
          <w:sz w:val="28"/>
          <w:szCs w:val="28"/>
          <w:lang w:val="ru-RU"/>
        </w:rPr>
      </w:pPr>
      <w:r w:rsidRPr="003422E5">
        <w:rPr>
          <w:rFonts w:ascii="Times New Roman" w:hAnsi="Times New Roman" w:cs="Times New Roman"/>
          <w:b/>
          <w:sz w:val="28"/>
          <w:szCs w:val="28"/>
          <w:lang w:val="ru-RU"/>
        </w:rPr>
        <w:t xml:space="preserve">Протокол </w:t>
      </w:r>
      <w:r w:rsidRPr="003422E5">
        <w:rPr>
          <w:rFonts w:ascii="Times New Roman" w:hAnsi="Times New Roman" w:cs="Times New Roman"/>
          <w:b/>
          <w:sz w:val="28"/>
          <w:szCs w:val="28"/>
        </w:rPr>
        <w:t>Ethernet</w:t>
      </w:r>
      <w:r w:rsidRPr="003422E5">
        <w:rPr>
          <w:rFonts w:ascii="Times New Roman" w:hAnsi="Times New Roman" w:cs="Times New Roman"/>
          <w:b/>
          <w:sz w:val="28"/>
          <w:szCs w:val="28"/>
          <w:lang w:val="ru-RU"/>
        </w:rPr>
        <w:t xml:space="preserve">. </w:t>
      </w:r>
      <w:r w:rsidR="00397200" w:rsidRPr="003422E5">
        <w:rPr>
          <w:rFonts w:ascii="Times New Roman" w:hAnsi="Times New Roman" w:cs="Times New Roman"/>
          <w:sz w:val="28"/>
          <w:szCs w:val="28"/>
          <w:lang w:val="ru-RU"/>
        </w:rPr>
        <w:t>П</w:t>
      </w:r>
      <w:r w:rsidRPr="003422E5">
        <w:rPr>
          <w:rFonts w:ascii="Times New Roman" w:hAnsi="Times New Roman" w:cs="Times New Roman"/>
          <w:sz w:val="28"/>
          <w:szCs w:val="28"/>
          <w:lang w:val="ru-RU"/>
        </w:rPr>
        <w:t xml:space="preserve">рименяет метод доступа </w:t>
      </w:r>
      <w:r w:rsidRPr="003422E5">
        <w:rPr>
          <w:rFonts w:ascii="Times New Roman" w:hAnsi="Times New Roman" w:cs="Times New Roman"/>
          <w:sz w:val="28"/>
          <w:szCs w:val="28"/>
        </w:rPr>
        <w:t>CSMA</w:t>
      </w:r>
      <w:r w:rsidRPr="003422E5">
        <w:rPr>
          <w:rFonts w:ascii="Times New Roman" w:hAnsi="Times New Roman" w:cs="Times New Roman"/>
          <w:sz w:val="28"/>
          <w:szCs w:val="28"/>
          <w:lang w:val="ru-RU"/>
        </w:rPr>
        <w:t>/</w:t>
      </w:r>
      <w:r w:rsidRPr="003422E5">
        <w:rPr>
          <w:rFonts w:ascii="Times New Roman" w:hAnsi="Times New Roman" w:cs="Times New Roman"/>
          <w:sz w:val="28"/>
          <w:szCs w:val="28"/>
        </w:rPr>
        <w:t>CD</w:t>
      </w:r>
      <w:r w:rsidRPr="003422E5">
        <w:rPr>
          <w:rFonts w:ascii="Times New Roman" w:hAnsi="Times New Roman" w:cs="Times New Roman"/>
          <w:sz w:val="28"/>
          <w:szCs w:val="28"/>
          <w:lang w:val="ru-RU"/>
        </w:rPr>
        <w:t xml:space="preserve">, использует 48-битную адресацию и обеспечивает передачу данных до 1 </w:t>
      </w:r>
      <w:r w:rsidR="00ED58E2" w:rsidRPr="003422E5">
        <w:rPr>
          <w:rFonts w:ascii="Times New Roman" w:hAnsi="Times New Roman" w:cs="Times New Roman"/>
          <w:sz w:val="28"/>
          <w:szCs w:val="28"/>
          <w:lang w:val="ru-RU"/>
        </w:rPr>
        <w:t>ГБ/</w:t>
      </w:r>
      <w:r w:rsidR="00ED58E2" w:rsidRPr="003422E5">
        <w:rPr>
          <w:rFonts w:ascii="Times New Roman" w:hAnsi="Times New Roman" w:cs="Times New Roman"/>
          <w:sz w:val="28"/>
          <w:szCs w:val="28"/>
        </w:rPr>
        <w:t>c</w:t>
      </w:r>
      <w:r w:rsidRPr="003422E5">
        <w:rPr>
          <w:rFonts w:ascii="Times New Roman" w:hAnsi="Times New Roman" w:cs="Times New Roman"/>
          <w:sz w:val="28"/>
          <w:szCs w:val="28"/>
          <w:lang w:val="ru-RU"/>
        </w:rPr>
        <w:t xml:space="preserve">. Максимальная длина кадра, </w:t>
      </w:r>
      <w:r w:rsidRPr="003422E5">
        <w:rPr>
          <w:rFonts w:ascii="Times New Roman" w:hAnsi="Times New Roman" w:cs="Times New Roman"/>
          <w:sz w:val="28"/>
          <w:szCs w:val="28"/>
          <w:lang w:val="ru-RU"/>
        </w:rPr>
        <w:lastRenderedPageBreak/>
        <w:t xml:space="preserve">передаваемая в сети </w:t>
      </w:r>
      <w:r w:rsidRPr="003422E5">
        <w:rPr>
          <w:rFonts w:ascii="Times New Roman" w:hAnsi="Times New Roman" w:cs="Times New Roman"/>
          <w:sz w:val="28"/>
          <w:szCs w:val="28"/>
        </w:rPr>
        <w:t>Ethernet</w:t>
      </w:r>
      <w:r w:rsidRPr="003422E5">
        <w:rPr>
          <w:rFonts w:ascii="Times New Roman" w:hAnsi="Times New Roman" w:cs="Times New Roman"/>
          <w:sz w:val="28"/>
          <w:szCs w:val="28"/>
          <w:lang w:val="ru-RU"/>
        </w:rPr>
        <w:t xml:space="preserve"> составляет 1518 байт</w:t>
      </w:r>
      <w:r w:rsidR="00ED58E2"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lang w:val="ru-RU"/>
        </w:rPr>
        <w:t xml:space="preserve">Физически функции протокола </w:t>
      </w:r>
      <w:r w:rsidRPr="003422E5">
        <w:rPr>
          <w:rFonts w:ascii="Times New Roman" w:hAnsi="Times New Roman" w:cs="Times New Roman"/>
          <w:sz w:val="28"/>
          <w:szCs w:val="28"/>
        </w:rPr>
        <w:t>Ethernet</w:t>
      </w:r>
      <w:r w:rsidRPr="003422E5">
        <w:rPr>
          <w:rFonts w:ascii="Times New Roman" w:hAnsi="Times New Roman" w:cs="Times New Roman"/>
          <w:sz w:val="28"/>
          <w:szCs w:val="28"/>
          <w:lang w:val="ru-RU"/>
        </w:rPr>
        <w:t xml:space="preserve"> реализуются сетевой картой (</w:t>
      </w:r>
      <w:r w:rsidRPr="003422E5">
        <w:rPr>
          <w:rFonts w:ascii="Times New Roman" w:hAnsi="Times New Roman" w:cs="Times New Roman"/>
          <w:b/>
          <w:i/>
          <w:sz w:val="28"/>
          <w:szCs w:val="28"/>
        </w:rPr>
        <w:t>NIC</w:t>
      </w:r>
      <w:r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rPr>
        <w:t>Network</w:t>
      </w:r>
      <w:r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rPr>
        <w:t>Interface</w:t>
      </w:r>
      <w:r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rPr>
        <w:t>Card</w:t>
      </w:r>
      <w:r w:rsidRPr="003422E5">
        <w:rPr>
          <w:rFonts w:ascii="Times New Roman" w:hAnsi="Times New Roman" w:cs="Times New Roman"/>
          <w:sz w:val="28"/>
          <w:szCs w:val="28"/>
          <w:lang w:val="ru-RU"/>
        </w:rPr>
        <w:t xml:space="preserve">) </w:t>
      </w:r>
    </w:p>
    <w:p w14:paraId="7154CDE3" w14:textId="0AA28BA2" w:rsidR="00094662" w:rsidRPr="003422E5" w:rsidRDefault="00094662" w:rsidP="00094662">
      <w:pPr>
        <w:jc w:val="both"/>
        <w:rPr>
          <w:rFonts w:ascii="Times New Roman" w:hAnsi="Times New Roman" w:cs="Times New Roman"/>
          <w:sz w:val="28"/>
          <w:szCs w:val="28"/>
          <w:lang w:val="ru-RU"/>
        </w:rPr>
      </w:pPr>
      <w:r w:rsidRPr="003422E5">
        <w:rPr>
          <w:rFonts w:ascii="Times New Roman" w:hAnsi="Times New Roman" w:cs="Times New Roman"/>
          <w:b/>
          <w:sz w:val="28"/>
          <w:szCs w:val="28"/>
          <w:lang w:val="ru-RU"/>
        </w:rPr>
        <w:t xml:space="preserve">Протокол </w:t>
      </w:r>
      <w:r w:rsidRPr="003422E5">
        <w:rPr>
          <w:rFonts w:ascii="Times New Roman" w:hAnsi="Times New Roman" w:cs="Times New Roman"/>
          <w:b/>
          <w:sz w:val="28"/>
          <w:szCs w:val="28"/>
        </w:rPr>
        <w:t>SLIP</w:t>
      </w:r>
      <w:r w:rsidRPr="003422E5">
        <w:rPr>
          <w:rFonts w:ascii="Times New Roman" w:hAnsi="Times New Roman" w:cs="Times New Roman"/>
          <w:b/>
          <w:sz w:val="28"/>
          <w:szCs w:val="28"/>
          <w:lang w:val="ru-RU"/>
        </w:rPr>
        <w:t>(</w:t>
      </w:r>
      <w:r w:rsidRPr="003422E5">
        <w:rPr>
          <w:rFonts w:ascii="Times New Roman" w:hAnsi="Times New Roman" w:cs="Times New Roman"/>
          <w:b/>
          <w:sz w:val="28"/>
          <w:szCs w:val="28"/>
        </w:rPr>
        <w:t>Serial</w:t>
      </w:r>
      <w:r w:rsidRPr="003422E5">
        <w:rPr>
          <w:rFonts w:ascii="Times New Roman" w:hAnsi="Times New Roman" w:cs="Times New Roman"/>
          <w:b/>
          <w:sz w:val="28"/>
          <w:szCs w:val="28"/>
          <w:lang w:val="ru-RU"/>
        </w:rPr>
        <w:t xml:space="preserve"> </w:t>
      </w:r>
      <w:r w:rsidRPr="003422E5">
        <w:rPr>
          <w:rFonts w:ascii="Times New Roman" w:hAnsi="Times New Roman" w:cs="Times New Roman"/>
          <w:b/>
          <w:sz w:val="28"/>
          <w:szCs w:val="28"/>
        </w:rPr>
        <w:t>Line</w:t>
      </w:r>
      <w:r w:rsidRPr="003422E5">
        <w:rPr>
          <w:rFonts w:ascii="Times New Roman" w:hAnsi="Times New Roman" w:cs="Times New Roman"/>
          <w:b/>
          <w:sz w:val="28"/>
          <w:szCs w:val="28"/>
          <w:lang w:val="ru-RU"/>
        </w:rPr>
        <w:t xml:space="preserve"> </w:t>
      </w:r>
      <w:r w:rsidRPr="003422E5">
        <w:rPr>
          <w:rFonts w:ascii="Times New Roman" w:hAnsi="Times New Roman" w:cs="Times New Roman"/>
          <w:b/>
          <w:sz w:val="28"/>
          <w:szCs w:val="28"/>
        </w:rPr>
        <w:t>IP</w:t>
      </w:r>
      <w:r w:rsidRPr="003422E5">
        <w:rPr>
          <w:rFonts w:ascii="Times New Roman" w:hAnsi="Times New Roman" w:cs="Times New Roman"/>
          <w:b/>
          <w:sz w:val="28"/>
          <w:szCs w:val="28"/>
          <w:lang w:val="ru-RU"/>
        </w:rPr>
        <w:t>)</w:t>
      </w:r>
      <w:r w:rsidRPr="003422E5">
        <w:rPr>
          <w:rFonts w:ascii="Times New Roman" w:hAnsi="Times New Roman" w:cs="Times New Roman"/>
          <w:sz w:val="28"/>
          <w:szCs w:val="28"/>
          <w:lang w:val="ru-RU"/>
        </w:rPr>
        <w:t>. межсетевой протокол для последовательного канала. Протокол использует простейшую инкапсуляцию  кадра</w:t>
      </w:r>
      <w:r w:rsidR="00ED58E2" w:rsidRPr="003422E5">
        <w:rPr>
          <w:rFonts w:ascii="Times New Roman" w:hAnsi="Times New Roman" w:cs="Times New Roman"/>
          <w:sz w:val="28"/>
          <w:szCs w:val="28"/>
          <w:lang w:val="ru-RU"/>
        </w:rPr>
        <w:t>. Недостатки:</w:t>
      </w:r>
      <w:r w:rsidRPr="003422E5">
        <w:rPr>
          <w:rFonts w:ascii="Times New Roman" w:hAnsi="Times New Roman" w:cs="Times New Roman"/>
          <w:sz w:val="28"/>
          <w:szCs w:val="28"/>
          <w:lang w:val="ru-RU"/>
        </w:rPr>
        <w:t xml:space="preserve"> хост с одной стороны должен знать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-адрес другого, т.к. </w:t>
      </w:r>
      <w:r w:rsidRPr="003422E5">
        <w:rPr>
          <w:rFonts w:ascii="Times New Roman" w:hAnsi="Times New Roman" w:cs="Times New Roman"/>
          <w:sz w:val="28"/>
          <w:szCs w:val="28"/>
        </w:rPr>
        <w:t>SLIP</w:t>
      </w:r>
      <w:r w:rsidRPr="003422E5">
        <w:rPr>
          <w:rFonts w:ascii="Times New Roman" w:hAnsi="Times New Roman" w:cs="Times New Roman"/>
          <w:sz w:val="28"/>
          <w:szCs w:val="28"/>
          <w:lang w:val="ru-RU"/>
        </w:rPr>
        <w:t xml:space="preserve"> не дает возможности сообщить свой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-адрес;  если линия задействована </w:t>
      </w:r>
      <w:r w:rsidRPr="003422E5">
        <w:rPr>
          <w:rFonts w:ascii="Times New Roman" w:hAnsi="Times New Roman" w:cs="Times New Roman"/>
          <w:sz w:val="28"/>
          <w:szCs w:val="28"/>
        </w:rPr>
        <w:t>SLIP</w:t>
      </w:r>
      <w:r w:rsidRPr="003422E5">
        <w:rPr>
          <w:rFonts w:ascii="Times New Roman" w:hAnsi="Times New Roman" w:cs="Times New Roman"/>
          <w:sz w:val="28"/>
          <w:szCs w:val="28"/>
          <w:lang w:val="ru-RU"/>
        </w:rPr>
        <w:t xml:space="preserve">, то она  не может быть использована никаким другим протоколом; </w:t>
      </w:r>
      <w:r w:rsidRPr="003422E5">
        <w:rPr>
          <w:rFonts w:ascii="Times New Roman" w:hAnsi="Times New Roman" w:cs="Times New Roman"/>
          <w:sz w:val="28"/>
          <w:szCs w:val="28"/>
        </w:rPr>
        <w:t>SLIP</w:t>
      </w:r>
      <w:r w:rsidRPr="003422E5">
        <w:rPr>
          <w:rFonts w:ascii="Times New Roman" w:hAnsi="Times New Roman" w:cs="Times New Roman"/>
          <w:sz w:val="28"/>
          <w:szCs w:val="28"/>
          <w:lang w:val="ru-RU"/>
        </w:rPr>
        <w:t xml:space="preserve"> не добавляет контрольной информации к пакету передаваемой информации – весь контроль возложен на протоколы более высокого уровня. </w:t>
      </w:r>
    </w:p>
    <w:p w14:paraId="5D6B7CEB" w14:textId="5D130EDF" w:rsidR="00094662" w:rsidRPr="003422E5" w:rsidRDefault="00094662" w:rsidP="00094662">
      <w:pPr>
        <w:rPr>
          <w:rFonts w:ascii="Times New Roman" w:hAnsi="Times New Roman" w:cs="Times New Roman"/>
          <w:sz w:val="28"/>
          <w:szCs w:val="28"/>
          <w:lang w:val="ru-RU"/>
        </w:rPr>
      </w:pPr>
      <w:r w:rsidRPr="003422E5">
        <w:rPr>
          <w:rFonts w:ascii="Times New Roman" w:hAnsi="Times New Roman" w:cs="Times New Roman"/>
          <w:sz w:val="28"/>
          <w:szCs w:val="28"/>
          <w:lang w:val="ru-RU"/>
        </w:rPr>
        <w:tab/>
      </w:r>
      <w:proofErr w:type="spellStart"/>
      <w:r w:rsidRPr="003422E5">
        <w:rPr>
          <w:rFonts w:ascii="Times New Roman" w:hAnsi="Times New Roman" w:cs="Times New Roman"/>
          <w:b/>
          <w:sz w:val="28"/>
          <w:szCs w:val="28"/>
        </w:rPr>
        <w:t>Протокол</w:t>
      </w:r>
      <w:proofErr w:type="spellEnd"/>
      <w:r w:rsidRPr="003422E5">
        <w:rPr>
          <w:rFonts w:ascii="Times New Roman" w:hAnsi="Times New Roman" w:cs="Times New Roman"/>
          <w:sz w:val="28"/>
          <w:szCs w:val="28"/>
        </w:rPr>
        <w:t xml:space="preserve"> </w:t>
      </w:r>
      <w:r w:rsidRPr="003422E5">
        <w:rPr>
          <w:rFonts w:ascii="Times New Roman" w:hAnsi="Times New Roman" w:cs="Times New Roman"/>
          <w:b/>
          <w:sz w:val="28"/>
          <w:szCs w:val="28"/>
        </w:rPr>
        <w:t xml:space="preserve">PPP (Point-to-Point Protocol).  </w:t>
      </w:r>
      <w:r w:rsidRPr="003422E5">
        <w:rPr>
          <w:rFonts w:ascii="Times New Roman" w:hAnsi="Times New Roman" w:cs="Times New Roman"/>
          <w:sz w:val="28"/>
          <w:szCs w:val="28"/>
        </w:rPr>
        <w:t>PPP</w:t>
      </w:r>
      <w:r w:rsidRPr="003422E5">
        <w:rPr>
          <w:rFonts w:ascii="Times New Roman" w:hAnsi="Times New Roman" w:cs="Times New Roman"/>
          <w:sz w:val="28"/>
          <w:szCs w:val="28"/>
          <w:lang w:val="ru-RU"/>
        </w:rPr>
        <w:t xml:space="preserve"> –  универсальный протокол  двухточечного соединения: поддерживается </w:t>
      </w:r>
      <w:r w:rsidRPr="003422E5">
        <w:rPr>
          <w:rFonts w:ascii="Times New Roman" w:hAnsi="Times New Roman" w:cs="Times New Roman"/>
          <w:sz w:val="28"/>
          <w:szCs w:val="28"/>
        </w:rPr>
        <w:t>TCP</w:t>
      </w:r>
      <w:r w:rsidRPr="003422E5">
        <w:rPr>
          <w:rFonts w:ascii="Times New Roman" w:hAnsi="Times New Roman" w:cs="Times New Roman"/>
          <w:sz w:val="28"/>
          <w:szCs w:val="28"/>
          <w:lang w:val="ru-RU"/>
        </w:rPr>
        <w:t>/</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rPr>
        <w:t>NetBEUI</w:t>
      </w:r>
      <w:r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rPr>
        <w:t>IPX</w:t>
      </w:r>
      <w:r w:rsidRPr="003422E5">
        <w:rPr>
          <w:rFonts w:ascii="Times New Roman" w:hAnsi="Times New Roman" w:cs="Times New Roman"/>
          <w:sz w:val="28"/>
          <w:szCs w:val="28"/>
          <w:lang w:val="ru-RU"/>
        </w:rPr>
        <w:t>/</w:t>
      </w:r>
      <w:r w:rsidRPr="003422E5">
        <w:rPr>
          <w:rFonts w:ascii="Times New Roman" w:hAnsi="Times New Roman" w:cs="Times New Roman"/>
          <w:sz w:val="28"/>
          <w:szCs w:val="28"/>
        </w:rPr>
        <w:t>SPX</w:t>
      </w:r>
      <w:r w:rsidRPr="003422E5">
        <w:rPr>
          <w:rFonts w:ascii="Times New Roman" w:hAnsi="Times New Roman" w:cs="Times New Roman"/>
          <w:sz w:val="28"/>
          <w:szCs w:val="28"/>
          <w:lang w:val="ru-RU"/>
        </w:rPr>
        <w:t xml:space="preserve">, </w:t>
      </w:r>
      <w:proofErr w:type="spellStart"/>
      <w:r w:rsidRPr="003422E5">
        <w:rPr>
          <w:rFonts w:ascii="Times New Roman" w:hAnsi="Times New Roman" w:cs="Times New Roman"/>
          <w:sz w:val="28"/>
          <w:szCs w:val="28"/>
        </w:rPr>
        <w:t>DECNet</w:t>
      </w:r>
      <w:proofErr w:type="spellEnd"/>
      <w:r w:rsidR="00ED58E2" w:rsidRPr="003422E5">
        <w:rPr>
          <w:rFonts w:ascii="Times New Roman" w:hAnsi="Times New Roman" w:cs="Times New Roman"/>
          <w:sz w:val="28"/>
          <w:szCs w:val="28"/>
          <w:lang w:val="ru-RU"/>
        </w:rPr>
        <w:t>..</w:t>
      </w:r>
      <w:r w:rsidRPr="003422E5">
        <w:rPr>
          <w:rFonts w:ascii="Times New Roman" w:hAnsi="Times New Roman" w:cs="Times New Roman"/>
          <w:sz w:val="28"/>
          <w:szCs w:val="28"/>
          <w:lang w:val="ru-RU"/>
        </w:rPr>
        <w:t xml:space="preserve">.  </w:t>
      </w:r>
      <w:proofErr w:type="spellStart"/>
      <w:r w:rsidRPr="003422E5">
        <w:rPr>
          <w:rFonts w:ascii="Times New Roman" w:hAnsi="Times New Roman" w:cs="Times New Roman"/>
          <w:sz w:val="28"/>
          <w:szCs w:val="28"/>
        </w:rPr>
        <w:t>Протокол</w:t>
      </w:r>
      <w:proofErr w:type="spellEnd"/>
      <w:r w:rsidRPr="003422E5">
        <w:rPr>
          <w:rFonts w:ascii="Times New Roman" w:hAnsi="Times New Roman" w:cs="Times New Roman"/>
          <w:sz w:val="28"/>
          <w:szCs w:val="28"/>
        </w:rPr>
        <w:t xml:space="preserve"> </w:t>
      </w:r>
      <w:proofErr w:type="spellStart"/>
      <w:r w:rsidRPr="003422E5">
        <w:rPr>
          <w:rFonts w:ascii="Times New Roman" w:hAnsi="Times New Roman" w:cs="Times New Roman"/>
          <w:sz w:val="28"/>
          <w:szCs w:val="28"/>
        </w:rPr>
        <w:t>может</w:t>
      </w:r>
      <w:proofErr w:type="spellEnd"/>
      <w:r w:rsidRPr="003422E5">
        <w:rPr>
          <w:rFonts w:ascii="Times New Roman" w:hAnsi="Times New Roman" w:cs="Times New Roman"/>
          <w:sz w:val="28"/>
          <w:szCs w:val="28"/>
        </w:rPr>
        <w:t xml:space="preserve">  </w:t>
      </w:r>
      <w:proofErr w:type="spellStart"/>
      <w:r w:rsidRPr="003422E5">
        <w:rPr>
          <w:rFonts w:ascii="Times New Roman" w:hAnsi="Times New Roman" w:cs="Times New Roman"/>
          <w:sz w:val="28"/>
          <w:szCs w:val="28"/>
        </w:rPr>
        <w:t>применяться</w:t>
      </w:r>
      <w:proofErr w:type="spellEnd"/>
      <w:r w:rsidRPr="003422E5">
        <w:rPr>
          <w:rFonts w:ascii="Times New Roman" w:hAnsi="Times New Roman" w:cs="Times New Roman"/>
          <w:sz w:val="28"/>
          <w:szCs w:val="28"/>
        </w:rPr>
        <w:t xml:space="preserve"> </w:t>
      </w:r>
      <w:proofErr w:type="spellStart"/>
      <w:r w:rsidRPr="003422E5">
        <w:rPr>
          <w:rFonts w:ascii="Times New Roman" w:hAnsi="Times New Roman" w:cs="Times New Roman"/>
          <w:sz w:val="28"/>
          <w:szCs w:val="28"/>
        </w:rPr>
        <w:t>для</w:t>
      </w:r>
      <w:proofErr w:type="spellEnd"/>
      <w:r w:rsidRPr="003422E5">
        <w:rPr>
          <w:rFonts w:ascii="Times New Roman" w:hAnsi="Times New Roman" w:cs="Times New Roman"/>
          <w:sz w:val="28"/>
          <w:szCs w:val="28"/>
        </w:rPr>
        <w:t xml:space="preserve"> </w:t>
      </w:r>
      <w:proofErr w:type="spellStart"/>
      <w:r w:rsidRPr="003422E5">
        <w:rPr>
          <w:rFonts w:ascii="Times New Roman" w:hAnsi="Times New Roman" w:cs="Times New Roman"/>
          <w:sz w:val="28"/>
          <w:szCs w:val="28"/>
        </w:rPr>
        <w:t>технологии</w:t>
      </w:r>
      <w:proofErr w:type="spellEnd"/>
      <w:r w:rsidRPr="003422E5">
        <w:rPr>
          <w:rFonts w:ascii="Times New Roman" w:hAnsi="Times New Roman" w:cs="Times New Roman"/>
          <w:sz w:val="28"/>
          <w:szCs w:val="28"/>
        </w:rPr>
        <w:t xml:space="preserve">  ISDN (Integrated Services Digital Network) и SONET (Synchronous Optical Network). PPP</w:t>
      </w:r>
      <w:r w:rsidRPr="003422E5">
        <w:rPr>
          <w:rFonts w:ascii="Times New Roman" w:hAnsi="Times New Roman" w:cs="Times New Roman"/>
          <w:sz w:val="28"/>
          <w:szCs w:val="28"/>
          <w:lang w:val="ru-RU"/>
        </w:rPr>
        <w:t xml:space="preserve"> поддерживает многоканальные реализации</w:t>
      </w:r>
      <w:r w:rsidR="001604AA"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rPr>
        <w:t>PPP</w:t>
      </w:r>
      <w:r w:rsidRPr="003422E5">
        <w:rPr>
          <w:rFonts w:ascii="Times New Roman" w:hAnsi="Times New Roman" w:cs="Times New Roman"/>
          <w:sz w:val="28"/>
          <w:szCs w:val="28"/>
          <w:lang w:val="ru-RU"/>
        </w:rPr>
        <w:t xml:space="preserve"> обеспечивает циклический контроль  для каждого кадра, динамическое определение адресов, управление каналом.  </w:t>
      </w:r>
      <w:r w:rsidR="00ED58E2" w:rsidRPr="003422E5">
        <w:rPr>
          <w:rFonts w:ascii="Times New Roman" w:hAnsi="Times New Roman" w:cs="Times New Roman"/>
          <w:sz w:val="28"/>
          <w:szCs w:val="28"/>
          <w:lang w:val="ru-RU"/>
        </w:rPr>
        <w:t>Э</w:t>
      </w:r>
      <w:r w:rsidRPr="003422E5">
        <w:rPr>
          <w:rFonts w:ascii="Times New Roman" w:hAnsi="Times New Roman" w:cs="Times New Roman"/>
          <w:sz w:val="28"/>
          <w:szCs w:val="28"/>
          <w:lang w:val="ru-RU"/>
        </w:rPr>
        <w:t xml:space="preserve">то наиболее широко используемый протокол для последовательного канала, практически вытеснил </w:t>
      </w:r>
      <w:r w:rsidRPr="003422E5">
        <w:rPr>
          <w:rFonts w:ascii="Times New Roman" w:hAnsi="Times New Roman" w:cs="Times New Roman"/>
          <w:sz w:val="28"/>
          <w:szCs w:val="28"/>
        </w:rPr>
        <w:t>SLIP</w:t>
      </w:r>
      <w:r w:rsidRPr="003422E5">
        <w:rPr>
          <w:rFonts w:ascii="Times New Roman" w:hAnsi="Times New Roman" w:cs="Times New Roman"/>
          <w:sz w:val="28"/>
          <w:szCs w:val="28"/>
          <w:lang w:val="ru-RU"/>
        </w:rPr>
        <w:t xml:space="preserve">.        </w:t>
      </w:r>
    </w:p>
    <w:p w14:paraId="7FA42A8B" w14:textId="77777777" w:rsidR="00094662" w:rsidRPr="003422E5" w:rsidRDefault="00094662" w:rsidP="00094662">
      <w:pPr>
        <w:rPr>
          <w:rFonts w:ascii="Times New Roman" w:hAnsi="Times New Roman" w:cs="Times New Roman"/>
          <w:b/>
          <w:color w:val="5B9BD5" w:themeColor="accent1"/>
          <w:sz w:val="28"/>
          <w:szCs w:val="28"/>
          <w:lang w:val="ru-RU"/>
        </w:rPr>
      </w:pPr>
      <w:r w:rsidRPr="003422E5">
        <w:rPr>
          <w:rFonts w:ascii="Times New Roman" w:hAnsi="Times New Roman" w:cs="Times New Roman"/>
          <w:b/>
          <w:color w:val="5B9BD5" w:themeColor="accent1"/>
          <w:sz w:val="28"/>
          <w:szCs w:val="28"/>
          <w:lang w:val="ru-RU"/>
        </w:rPr>
        <w:t>Протоколы Межсетевого уровня</w:t>
      </w:r>
    </w:p>
    <w:p w14:paraId="758D2D6A" w14:textId="65AC3A89" w:rsidR="00094662" w:rsidRPr="003422E5" w:rsidRDefault="00094662" w:rsidP="00094662">
      <w:pPr>
        <w:ind w:firstLine="708"/>
        <w:jc w:val="both"/>
        <w:rPr>
          <w:rFonts w:ascii="Times New Roman" w:hAnsi="Times New Roman" w:cs="Times New Roman"/>
          <w:sz w:val="28"/>
          <w:szCs w:val="28"/>
          <w:lang w:val="ru-RU"/>
        </w:rPr>
      </w:pPr>
      <w:r w:rsidRPr="003422E5">
        <w:rPr>
          <w:rFonts w:ascii="Times New Roman" w:hAnsi="Times New Roman" w:cs="Times New Roman"/>
          <w:b/>
          <w:sz w:val="28"/>
          <w:szCs w:val="28"/>
          <w:lang w:val="ru-RU"/>
        </w:rPr>
        <w:t xml:space="preserve">Протокол </w:t>
      </w:r>
      <w:r w:rsidRPr="003422E5">
        <w:rPr>
          <w:rFonts w:ascii="Times New Roman" w:hAnsi="Times New Roman" w:cs="Times New Roman"/>
          <w:b/>
          <w:sz w:val="28"/>
          <w:szCs w:val="28"/>
        </w:rPr>
        <w:t>ICMP</w:t>
      </w:r>
      <w:r w:rsidRPr="003422E5">
        <w:rPr>
          <w:rFonts w:ascii="Times New Roman" w:hAnsi="Times New Roman" w:cs="Times New Roman"/>
          <w:b/>
          <w:sz w:val="28"/>
          <w:szCs w:val="28"/>
          <w:lang w:val="ru-RU"/>
        </w:rPr>
        <w:t xml:space="preserve">.  </w:t>
      </w:r>
      <w:r w:rsidRPr="003422E5">
        <w:rPr>
          <w:rFonts w:ascii="Times New Roman" w:hAnsi="Times New Roman" w:cs="Times New Roman"/>
          <w:sz w:val="28"/>
          <w:szCs w:val="28"/>
          <w:lang w:val="ru-RU"/>
        </w:rPr>
        <w:t xml:space="preserve">(Протокол контроля сообщений в </w:t>
      </w:r>
      <w:r w:rsidRPr="003422E5">
        <w:rPr>
          <w:rFonts w:ascii="Times New Roman" w:hAnsi="Times New Roman" w:cs="Times New Roman"/>
          <w:sz w:val="28"/>
          <w:szCs w:val="28"/>
        </w:rPr>
        <w:t>Internet</w:t>
      </w:r>
      <w:r w:rsidRPr="003422E5">
        <w:rPr>
          <w:rFonts w:ascii="Times New Roman" w:hAnsi="Times New Roman" w:cs="Times New Roman"/>
          <w:sz w:val="28"/>
          <w:szCs w:val="28"/>
          <w:lang w:val="ru-RU"/>
        </w:rPr>
        <w:t xml:space="preserve">) предназначен для  транспортировки  </w:t>
      </w:r>
      <w:r w:rsidR="007F6E94" w:rsidRPr="003422E5">
        <w:rPr>
          <w:rFonts w:ascii="Times New Roman" w:hAnsi="Times New Roman" w:cs="Times New Roman"/>
          <w:sz w:val="28"/>
          <w:szCs w:val="28"/>
          <w:lang w:val="ru-RU"/>
        </w:rPr>
        <w:t xml:space="preserve">служебной </w:t>
      </w:r>
      <w:r w:rsidRPr="003422E5">
        <w:rPr>
          <w:rFonts w:ascii="Times New Roman" w:hAnsi="Times New Roman" w:cs="Times New Roman"/>
          <w:sz w:val="28"/>
          <w:szCs w:val="28"/>
          <w:lang w:val="ru-RU"/>
        </w:rPr>
        <w:t>информации</w:t>
      </w:r>
      <w:r w:rsidR="007F6E94"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lang w:val="ru-RU"/>
        </w:rPr>
        <w:t xml:space="preserve">и маршрутизации. </w:t>
      </w:r>
      <w:r w:rsidRPr="003422E5">
        <w:rPr>
          <w:rFonts w:ascii="Times New Roman" w:hAnsi="Times New Roman" w:cs="Times New Roman"/>
          <w:sz w:val="28"/>
          <w:szCs w:val="28"/>
        </w:rPr>
        <w:t>IPCM</w:t>
      </w:r>
      <w:r w:rsidRPr="003422E5">
        <w:rPr>
          <w:rFonts w:ascii="Times New Roman" w:hAnsi="Times New Roman" w:cs="Times New Roman"/>
          <w:sz w:val="28"/>
          <w:szCs w:val="28"/>
          <w:lang w:val="ru-RU"/>
        </w:rPr>
        <w:t xml:space="preserve"> сообщения </w:t>
      </w:r>
      <w:r w:rsidR="006C5DB2" w:rsidRPr="003422E5">
        <w:rPr>
          <w:rFonts w:ascii="Times New Roman" w:hAnsi="Times New Roman" w:cs="Times New Roman"/>
          <w:sz w:val="28"/>
          <w:szCs w:val="28"/>
          <w:lang w:val="ru-RU"/>
        </w:rPr>
        <w:t>-</w:t>
      </w:r>
      <w:r w:rsidRPr="003422E5">
        <w:rPr>
          <w:rFonts w:ascii="Times New Roman" w:hAnsi="Times New Roman" w:cs="Times New Roman"/>
          <w:sz w:val="28"/>
          <w:szCs w:val="28"/>
          <w:lang w:val="ru-RU"/>
        </w:rPr>
        <w:t xml:space="preserve"> отформатированные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-дейтаграммы,   которым соответствуют определенные типы (15 типов) и коды сообщений.   С помощью протокола  </w:t>
      </w:r>
      <w:r w:rsidRPr="003422E5">
        <w:rPr>
          <w:rFonts w:ascii="Times New Roman" w:hAnsi="Times New Roman" w:cs="Times New Roman"/>
          <w:sz w:val="28"/>
          <w:szCs w:val="28"/>
        </w:rPr>
        <w:t>ICMP</w:t>
      </w:r>
      <w:r w:rsidRPr="003422E5">
        <w:rPr>
          <w:rFonts w:ascii="Times New Roman" w:hAnsi="Times New Roman" w:cs="Times New Roman"/>
          <w:sz w:val="28"/>
          <w:szCs w:val="28"/>
          <w:lang w:val="ru-RU"/>
        </w:rPr>
        <w:t xml:space="preserve"> осуществляется  деятельность утилит достижимости (</w:t>
      </w:r>
      <w:r w:rsidRPr="003422E5">
        <w:rPr>
          <w:rFonts w:ascii="Times New Roman" w:hAnsi="Times New Roman" w:cs="Times New Roman"/>
          <w:b/>
          <w:i/>
          <w:sz w:val="28"/>
          <w:szCs w:val="28"/>
        </w:rPr>
        <w:t>ping</w:t>
      </w:r>
      <w:r w:rsidRPr="003422E5">
        <w:rPr>
          <w:rFonts w:ascii="Times New Roman" w:hAnsi="Times New Roman" w:cs="Times New Roman"/>
          <w:sz w:val="28"/>
          <w:szCs w:val="28"/>
          <w:lang w:val="ru-RU"/>
        </w:rPr>
        <w:t xml:space="preserve">, </w:t>
      </w:r>
      <w:r w:rsidRPr="003422E5">
        <w:rPr>
          <w:rFonts w:ascii="Times New Roman" w:hAnsi="Times New Roman" w:cs="Times New Roman"/>
          <w:b/>
          <w:i/>
          <w:sz w:val="28"/>
          <w:szCs w:val="28"/>
        </w:rPr>
        <w:t>traceroute</w:t>
      </w:r>
      <w:r w:rsidRPr="003422E5">
        <w:rPr>
          <w:rFonts w:ascii="Times New Roman" w:hAnsi="Times New Roman" w:cs="Times New Roman"/>
          <w:sz w:val="28"/>
          <w:szCs w:val="28"/>
          <w:lang w:val="ru-RU"/>
        </w:rPr>
        <w:t xml:space="preserve">);  регулируется  частота  отправки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-дейтаграмм, оптимизируется   </w:t>
      </w:r>
      <w:r w:rsidRPr="003422E5">
        <w:rPr>
          <w:rFonts w:ascii="Times New Roman" w:hAnsi="Times New Roman" w:cs="Times New Roman"/>
          <w:sz w:val="28"/>
          <w:szCs w:val="28"/>
        </w:rPr>
        <w:t>MTU</w:t>
      </w:r>
      <w:r w:rsidRPr="003422E5">
        <w:rPr>
          <w:rFonts w:ascii="Times New Roman" w:hAnsi="Times New Roman" w:cs="Times New Roman"/>
          <w:sz w:val="28"/>
          <w:szCs w:val="28"/>
          <w:lang w:val="ru-RU"/>
        </w:rPr>
        <w:t xml:space="preserve"> для маршрута передачи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-сети.   </w:t>
      </w:r>
    </w:p>
    <w:p w14:paraId="44143DE2" w14:textId="6F72319A" w:rsidR="00094662" w:rsidRPr="003422E5" w:rsidRDefault="00094662" w:rsidP="00094662">
      <w:pPr>
        <w:jc w:val="both"/>
        <w:rPr>
          <w:rFonts w:ascii="Times New Roman" w:hAnsi="Times New Roman" w:cs="Times New Roman"/>
          <w:sz w:val="28"/>
          <w:szCs w:val="28"/>
          <w:lang w:val="ru-RU"/>
        </w:rPr>
      </w:pPr>
      <w:r w:rsidRPr="003422E5">
        <w:rPr>
          <w:rFonts w:ascii="Times New Roman" w:hAnsi="Times New Roman" w:cs="Times New Roman"/>
          <w:b/>
          <w:sz w:val="28"/>
          <w:szCs w:val="28"/>
          <w:lang w:val="ru-RU"/>
        </w:rPr>
        <w:tab/>
        <w:t xml:space="preserve">Протокол </w:t>
      </w:r>
      <w:r w:rsidRPr="003422E5">
        <w:rPr>
          <w:rFonts w:ascii="Times New Roman" w:hAnsi="Times New Roman" w:cs="Times New Roman"/>
          <w:b/>
          <w:sz w:val="28"/>
          <w:szCs w:val="28"/>
        </w:rPr>
        <w:t>ARP</w:t>
      </w:r>
      <w:r w:rsidR="006C5DB2" w:rsidRPr="003422E5">
        <w:rPr>
          <w:rFonts w:ascii="Times New Roman" w:hAnsi="Times New Roman" w:cs="Times New Roman"/>
          <w:b/>
          <w:sz w:val="28"/>
          <w:szCs w:val="28"/>
          <w:lang w:val="ru-RU"/>
        </w:rPr>
        <w:t>.</w:t>
      </w:r>
      <w:r w:rsidR="006C5DB2"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lang w:val="ru-RU"/>
        </w:rPr>
        <w:t xml:space="preserve">Для установки соответствия  между 32-разрядными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-адресами и теми или иными  </w:t>
      </w:r>
      <w:r w:rsidRPr="003422E5">
        <w:rPr>
          <w:rFonts w:ascii="Times New Roman" w:hAnsi="Times New Roman" w:cs="Times New Roman"/>
          <w:sz w:val="28"/>
          <w:szCs w:val="28"/>
        </w:rPr>
        <w:t>MAC</w:t>
      </w:r>
      <w:r w:rsidRPr="003422E5">
        <w:rPr>
          <w:rFonts w:ascii="Times New Roman" w:hAnsi="Times New Roman" w:cs="Times New Roman"/>
          <w:sz w:val="28"/>
          <w:szCs w:val="28"/>
          <w:lang w:val="ru-RU"/>
        </w:rPr>
        <w:t xml:space="preserve">-адресами, действующими на канальном уровне, применяется механизм привязки адресов по протоколу </w:t>
      </w:r>
      <w:r w:rsidRPr="003422E5">
        <w:rPr>
          <w:rFonts w:ascii="Times New Roman" w:hAnsi="Times New Roman" w:cs="Times New Roman"/>
          <w:sz w:val="28"/>
          <w:szCs w:val="28"/>
        </w:rPr>
        <w:t>ARP</w:t>
      </w:r>
      <w:r w:rsidRPr="003422E5">
        <w:rPr>
          <w:rFonts w:ascii="Times New Roman" w:hAnsi="Times New Roman" w:cs="Times New Roman"/>
          <w:sz w:val="28"/>
          <w:szCs w:val="28"/>
          <w:lang w:val="ru-RU"/>
        </w:rPr>
        <w:t xml:space="preserve">. Основной задачей </w:t>
      </w:r>
      <w:r w:rsidRPr="003422E5">
        <w:rPr>
          <w:rFonts w:ascii="Times New Roman" w:hAnsi="Times New Roman" w:cs="Times New Roman"/>
          <w:sz w:val="28"/>
          <w:szCs w:val="28"/>
        </w:rPr>
        <w:t>ARP</w:t>
      </w:r>
      <w:r w:rsidRPr="003422E5">
        <w:rPr>
          <w:rFonts w:ascii="Times New Roman" w:hAnsi="Times New Roman" w:cs="Times New Roman"/>
          <w:sz w:val="28"/>
          <w:szCs w:val="28"/>
          <w:lang w:val="ru-RU"/>
        </w:rPr>
        <w:t xml:space="preserve"> является динамическая проекция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-адресов в соответствующие МАС-адреса  аппаратных средств. Эффективность работы </w:t>
      </w:r>
      <w:r w:rsidRPr="003422E5">
        <w:rPr>
          <w:rFonts w:ascii="Times New Roman" w:hAnsi="Times New Roman" w:cs="Times New Roman"/>
          <w:sz w:val="28"/>
          <w:szCs w:val="28"/>
        </w:rPr>
        <w:t>ARP</w:t>
      </w:r>
      <w:r w:rsidRPr="003422E5">
        <w:rPr>
          <w:rFonts w:ascii="Times New Roman" w:hAnsi="Times New Roman" w:cs="Times New Roman"/>
          <w:sz w:val="28"/>
          <w:szCs w:val="28"/>
          <w:lang w:val="ru-RU"/>
        </w:rPr>
        <w:t xml:space="preserve"> обеспечивается тем,  что каждый хост кэширует специальную </w:t>
      </w:r>
      <w:r w:rsidRPr="003422E5">
        <w:rPr>
          <w:rFonts w:ascii="Times New Roman" w:hAnsi="Times New Roman" w:cs="Times New Roman"/>
          <w:sz w:val="28"/>
          <w:szCs w:val="28"/>
        </w:rPr>
        <w:t>ARP</w:t>
      </w:r>
      <w:r w:rsidRPr="003422E5">
        <w:rPr>
          <w:rFonts w:ascii="Times New Roman" w:hAnsi="Times New Roman" w:cs="Times New Roman"/>
          <w:sz w:val="28"/>
          <w:szCs w:val="28"/>
          <w:lang w:val="ru-RU"/>
        </w:rPr>
        <w:t xml:space="preserve">-таблицу. Время существования записи в этой таблице составляет  обычно 10- 20 минут с момента ее создания и может быть изменено с помощью параметров реестра [6].  Просмотреть текущее состояние </w:t>
      </w:r>
      <w:r w:rsidRPr="003422E5">
        <w:rPr>
          <w:rFonts w:ascii="Times New Roman" w:hAnsi="Times New Roman" w:cs="Times New Roman"/>
          <w:sz w:val="28"/>
          <w:szCs w:val="28"/>
        </w:rPr>
        <w:t>ARP</w:t>
      </w:r>
      <w:r w:rsidRPr="003422E5">
        <w:rPr>
          <w:rFonts w:ascii="Times New Roman" w:hAnsi="Times New Roman" w:cs="Times New Roman"/>
          <w:sz w:val="28"/>
          <w:szCs w:val="28"/>
          <w:lang w:val="ru-RU"/>
        </w:rPr>
        <w:t xml:space="preserve">-таблицы можно с помощью команда </w:t>
      </w:r>
      <w:proofErr w:type="spellStart"/>
      <w:r w:rsidRPr="003422E5">
        <w:rPr>
          <w:rFonts w:ascii="Times New Roman" w:hAnsi="Times New Roman" w:cs="Times New Roman"/>
          <w:b/>
          <w:i/>
          <w:sz w:val="28"/>
          <w:szCs w:val="28"/>
        </w:rPr>
        <w:t>arp</w:t>
      </w:r>
      <w:proofErr w:type="spellEnd"/>
      <w:r w:rsidRPr="003422E5">
        <w:rPr>
          <w:rFonts w:ascii="Times New Roman" w:hAnsi="Times New Roman" w:cs="Times New Roman"/>
          <w:sz w:val="28"/>
          <w:szCs w:val="28"/>
          <w:lang w:val="ru-RU"/>
        </w:rPr>
        <w:t xml:space="preserve">.  Кроме того, протокол </w:t>
      </w:r>
      <w:r w:rsidRPr="003422E5">
        <w:rPr>
          <w:rFonts w:ascii="Times New Roman" w:hAnsi="Times New Roman" w:cs="Times New Roman"/>
          <w:sz w:val="28"/>
          <w:szCs w:val="28"/>
        </w:rPr>
        <w:t>ARP</w:t>
      </w:r>
      <w:r w:rsidRPr="003422E5">
        <w:rPr>
          <w:rFonts w:ascii="Times New Roman" w:hAnsi="Times New Roman" w:cs="Times New Roman"/>
          <w:sz w:val="28"/>
          <w:szCs w:val="28"/>
          <w:lang w:val="ru-RU"/>
        </w:rPr>
        <w:t xml:space="preserve"> используется для проверки существования в сети дублированного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-адреса и разрешения запроса о собственном   </w:t>
      </w:r>
      <w:r w:rsidRPr="003422E5">
        <w:rPr>
          <w:rFonts w:ascii="Times New Roman" w:hAnsi="Times New Roman" w:cs="Times New Roman"/>
          <w:sz w:val="28"/>
          <w:szCs w:val="28"/>
        </w:rPr>
        <w:t>MAC</w:t>
      </w:r>
      <w:r w:rsidRPr="003422E5">
        <w:rPr>
          <w:rFonts w:ascii="Times New Roman" w:hAnsi="Times New Roman" w:cs="Times New Roman"/>
          <w:sz w:val="28"/>
          <w:szCs w:val="28"/>
          <w:lang w:val="ru-RU"/>
        </w:rPr>
        <w:t xml:space="preserve">-адресе хоста во время  начальной  загрузки.       </w:t>
      </w:r>
    </w:p>
    <w:p w14:paraId="5796E30A" w14:textId="1964C207" w:rsidR="00094662" w:rsidRPr="003422E5" w:rsidRDefault="00094662" w:rsidP="00094662">
      <w:pPr>
        <w:jc w:val="both"/>
        <w:rPr>
          <w:rFonts w:ascii="Times New Roman" w:hAnsi="Times New Roman" w:cs="Times New Roman"/>
          <w:sz w:val="28"/>
          <w:szCs w:val="28"/>
          <w:lang w:val="ru-RU"/>
        </w:rPr>
      </w:pPr>
      <w:r w:rsidRPr="003422E5">
        <w:rPr>
          <w:rFonts w:ascii="Times New Roman" w:hAnsi="Times New Roman" w:cs="Times New Roman"/>
          <w:sz w:val="28"/>
          <w:szCs w:val="28"/>
          <w:lang w:val="ru-RU"/>
        </w:rPr>
        <w:lastRenderedPageBreak/>
        <w:tab/>
      </w:r>
      <w:r w:rsidRPr="003422E5">
        <w:rPr>
          <w:rFonts w:ascii="Times New Roman" w:hAnsi="Times New Roman" w:cs="Times New Roman"/>
          <w:b/>
          <w:sz w:val="28"/>
          <w:szCs w:val="28"/>
          <w:lang w:val="ru-RU"/>
        </w:rPr>
        <w:t xml:space="preserve">Протокол </w:t>
      </w:r>
      <w:r w:rsidRPr="003422E5">
        <w:rPr>
          <w:rFonts w:ascii="Times New Roman" w:hAnsi="Times New Roman" w:cs="Times New Roman"/>
          <w:b/>
          <w:sz w:val="28"/>
          <w:szCs w:val="28"/>
        </w:rPr>
        <w:t>RARP</w:t>
      </w:r>
      <w:r w:rsidRPr="003422E5">
        <w:rPr>
          <w:rFonts w:ascii="Times New Roman" w:hAnsi="Times New Roman" w:cs="Times New Roman"/>
          <w:sz w:val="28"/>
          <w:szCs w:val="28"/>
          <w:lang w:val="ru-RU"/>
        </w:rPr>
        <w:t xml:space="preserve">. Протокол </w:t>
      </w:r>
      <w:r w:rsidRPr="003422E5">
        <w:rPr>
          <w:rFonts w:ascii="Times New Roman" w:hAnsi="Times New Roman" w:cs="Times New Roman"/>
          <w:sz w:val="28"/>
          <w:szCs w:val="28"/>
        </w:rPr>
        <w:t>RARP</w:t>
      </w:r>
      <w:r w:rsidRPr="003422E5">
        <w:rPr>
          <w:rFonts w:ascii="Times New Roman" w:hAnsi="Times New Roman" w:cs="Times New Roman"/>
          <w:sz w:val="28"/>
          <w:szCs w:val="28"/>
          <w:lang w:val="ru-RU"/>
        </w:rPr>
        <w:t>, (</w:t>
      </w:r>
      <w:r w:rsidRPr="003422E5">
        <w:rPr>
          <w:rFonts w:ascii="Times New Roman" w:hAnsi="Times New Roman" w:cs="Times New Roman"/>
          <w:sz w:val="28"/>
          <w:szCs w:val="28"/>
        </w:rPr>
        <w:t>Reverse</w:t>
      </w:r>
      <w:r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rPr>
        <w:t>ARP</w:t>
      </w:r>
      <w:r w:rsidRPr="003422E5">
        <w:rPr>
          <w:rFonts w:ascii="Times New Roman" w:hAnsi="Times New Roman" w:cs="Times New Roman"/>
          <w:sz w:val="28"/>
          <w:szCs w:val="28"/>
          <w:lang w:val="ru-RU"/>
        </w:rPr>
        <w:t xml:space="preserve">), по своей функции противоположен протоколу </w:t>
      </w:r>
      <w:r w:rsidRPr="003422E5">
        <w:rPr>
          <w:rFonts w:ascii="Times New Roman" w:hAnsi="Times New Roman" w:cs="Times New Roman"/>
          <w:sz w:val="28"/>
          <w:szCs w:val="28"/>
        </w:rPr>
        <w:t>ARP</w:t>
      </w:r>
      <w:r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rPr>
        <w:t>RARP</w:t>
      </w:r>
      <w:r w:rsidRPr="003422E5">
        <w:rPr>
          <w:rFonts w:ascii="Times New Roman" w:hAnsi="Times New Roman" w:cs="Times New Roman"/>
          <w:sz w:val="28"/>
          <w:szCs w:val="28"/>
          <w:lang w:val="ru-RU"/>
        </w:rPr>
        <w:t xml:space="preserve"> применятся для  получения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-адреса по </w:t>
      </w:r>
      <w:r w:rsidRPr="003422E5">
        <w:rPr>
          <w:rFonts w:ascii="Times New Roman" w:hAnsi="Times New Roman" w:cs="Times New Roman"/>
          <w:sz w:val="28"/>
          <w:szCs w:val="28"/>
        </w:rPr>
        <w:t>MAC</w:t>
      </w:r>
      <w:r w:rsidRPr="003422E5">
        <w:rPr>
          <w:rFonts w:ascii="Times New Roman" w:hAnsi="Times New Roman" w:cs="Times New Roman"/>
          <w:sz w:val="28"/>
          <w:szCs w:val="28"/>
          <w:lang w:val="ru-RU"/>
        </w:rPr>
        <w:t xml:space="preserve">-адресу. В настоящее время протокол заменен на протокол  Прикладного уровня </w:t>
      </w:r>
      <w:r w:rsidRPr="003422E5">
        <w:rPr>
          <w:rFonts w:ascii="Times New Roman" w:hAnsi="Times New Roman" w:cs="Times New Roman"/>
          <w:sz w:val="28"/>
          <w:szCs w:val="28"/>
        </w:rPr>
        <w:t>DHCP</w:t>
      </w:r>
      <w:r w:rsidR="005E26C8" w:rsidRPr="003422E5">
        <w:rPr>
          <w:rFonts w:ascii="Times New Roman" w:hAnsi="Times New Roman" w:cs="Times New Roman"/>
          <w:sz w:val="28"/>
          <w:szCs w:val="28"/>
          <w:lang w:val="ru-RU"/>
        </w:rPr>
        <w:t>.</w:t>
      </w:r>
      <w:r w:rsidRPr="003422E5">
        <w:rPr>
          <w:rFonts w:ascii="Times New Roman" w:hAnsi="Times New Roman" w:cs="Times New Roman"/>
          <w:sz w:val="28"/>
          <w:szCs w:val="28"/>
          <w:lang w:val="ru-RU"/>
        </w:rPr>
        <w:t xml:space="preserve"> </w:t>
      </w:r>
    </w:p>
    <w:p w14:paraId="7A2BA9E2" w14:textId="77777777" w:rsidR="005E26C8" w:rsidRPr="003422E5" w:rsidRDefault="005E26C8" w:rsidP="005E26C8">
      <w:pPr>
        <w:numPr>
          <w:ilvl w:val="0"/>
          <w:numId w:val="51"/>
        </w:numPr>
        <w:tabs>
          <w:tab w:val="left" w:pos="840"/>
          <w:tab w:val="left" w:pos="980"/>
        </w:tabs>
        <w:spacing w:after="0" w:line="240" w:lineRule="auto"/>
        <w:rPr>
          <w:rFonts w:ascii="Times New Roman" w:hAnsi="Times New Roman" w:cs="Times New Roman"/>
          <w:color w:val="000000" w:themeColor="text1"/>
          <w:sz w:val="28"/>
          <w:szCs w:val="28"/>
          <w:highlight w:val="yellow"/>
          <w:lang w:val="ru-RU"/>
        </w:rPr>
      </w:pPr>
      <w:r w:rsidRPr="003422E5">
        <w:rPr>
          <w:rFonts w:ascii="Times New Roman" w:hAnsi="Times New Roman" w:cs="Times New Roman"/>
          <w:color w:val="000000" w:themeColor="text1"/>
          <w:sz w:val="28"/>
          <w:szCs w:val="28"/>
          <w:highlight w:val="yellow"/>
          <w:lang w:val="ru-RU"/>
        </w:rPr>
        <w:t xml:space="preserve">Основные </w:t>
      </w:r>
      <w:r w:rsidRPr="003422E5">
        <w:rPr>
          <w:rFonts w:ascii="Times New Roman" w:hAnsi="Times New Roman" w:cs="Times New Roman"/>
          <w:b/>
          <w:i/>
          <w:color w:val="000000" w:themeColor="text1"/>
          <w:sz w:val="28"/>
          <w:szCs w:val="28"/>
          <w:highlight w:val="yellow"/>
          <w:lang w:val="ru-RU"/>
        </w:rPr>
        <w:t xml:space="preserve">отличия между </w:t>
      </w:r>
      <w:proofErr w:type="spellStart"/>
      <w:r w:rsidRPr="003422E5">
        <w:rPr>
          <w:rFonts w:ascii="Times New Roman" w:hAnsi="Times New Roman" w:cs="Times New Roman"/>
          <w:b/>
          <w:i/>
          <w:color w:val="000000" w:themeColor="text1"/>
          <w:sz w:val="28"/>
          <w:szCs w:val="28"/>
          <w:highlight w:val="yellow"/>
        </w:rPr>
        <w:t>IPv</w:t>
      </w:r>
      <w:proofErr w:type="spellEnd"/>
      <w:r w:rsidRPr="003422E5">
        <w:rPr>
          <w:rFonts w:ascii="Times New Roman" w:hAnsi="Times New Roman" w:cs="Times New Roman"/>
          <w:b/>
          <w:i/>
          <w:color w:val="000000" w:themeColor="text1"/>
          <w:sz w:val="28"/>
          <w:szCs w:val="28"/>
          <w:highlight w:val="yellow"/>
          <w:lang w:val="ru-RU"/>
        </w:rPr>
        <w:t xml:space="preserve">4 и </w:t>
      </w:r>
      <w:proofErr w:type="spellStart"/>
      <w:r w:rsidRPr="003422E5">
        <w:rPr>
          <w:rFonts w:ascii="Times New Roman" w:hAnsi="Times New Roman" w:cs="Times New Roman"/>
          <w:b/>
          <w:i/>
          <w:color w:val="000000" w:themeColor="text1"/>
          <w:sz w:val="28"/>
          <w:szCs w:val="28"/>
          <w:highlight w:val="yellow"/>
        </w:rPr>
        <w:t>IPv</w:t>
      </w:r>
      <w:proofErr w:type="spellEnd"/>
      <w:r w:rsidRPr="003422E5">
        <w:rPr>
          <w:rFonts w:ascii="Times New Roman" w:hAnsi="Times New Roman" w:cs="Times New Roman"/>
          <w:b/>
          <w:i/>
          <w:color w:val="000000" w:themeColor="text1"/>
          <w:sz w:val="28"/>
          <w:szCs w:val="28"/>
          <w:highlight w:val="yellow"/>
          <w:lang w:val="ru-RU"/>
        </w:rPr>
        <w:t>6</w:t>
      </w:r>
      <w:r w:rsidRPr="003422E5">
        <w:rPr>
          <w:rFonts w:ascii="Times New Roman" w:hAnsi="Times New Roman" w:cs="Times New Roman"/>
          <w:color w:val="000000" w:themeColor="text1"/>
          <w:sz w:val="28"/>
          <w:szCs w:val="28"/>
          <w:highlight w:val="yellow"/>
          <w:lang w:val="ru-RU"/>
        </w:rPr>
        <w:t>.</w:t>
      </w:r>
    </w:p>
    <w:p w14:paraId="7CD7B445" w14:textId="5F3BC018" w:rsidR="005E26C8" w:rsidRPr="003422E5" w:rsidRDefault="005E26C8" w:rsidP="005E26C8">
      <w:pPr>
        <w:tabs>
          <w:tab w:val="left" w:pos="980"/>
        </w:tabs>
        <w:jc w:val="both"/>
        <w:rPr>
          <w:rFonts w:ascii="Times New Roman" w:hAnsi="Times New Roman" w:cs="Times New Roman"/>
          <w:b/>
          <w:sz w:val="28"/>
          <w:szCs w:val="28"/>
          <w:u w:val="single"/>
          <w:lang w:val="ru-RU"/>
        </w:rPr>
      </w:pPr>
      <w:proofErr w:type="spellStart"/>
      <w:r w:rsidRPr="003422E5">
        <w:rPr>
          <w:rFonts w:ascii="Times New Roman" w:hAnsi="Times New Roman" w:cs="Times New Roman"/>
          <w:color w:val="000000"/>
          <w:sz w:val="28"/>
          <w:szCs w:val="28"/>
          <w:shd w:val="clear" w:color="auto" w:fill="FFFFFF"/>
        </w:rPr>
        <w:t>IPv</w:t>
      </w:r>
      <w:proofErr w:type="spellEnd"/>
      <w:r w:rsidRPr="003422E5">
        <w:rPr>
          <w:rFonts w:ascii="Times New Roman" w:hAnsi="Times New Roman" w:cs="Times New Roman"/>
          <w:color w:val="000000"/>
          <w:sz w:val="28"/>
          <w:szCs w:val="28"/>
          <w:shd w:val="clear" w:color="auto" w:fill="FFFFFF"/>
          <w:lang w:val="ru-RU"/>
        </w:rPr>
        <w:t xml:space="preserve">4 более распространенный, но пространство адресов практически исчерпано, решение проблемы – </w:t>
      </w:r>
      <w:proofErr w:type="spellStart"/>
      <w:r w:rsidRPr="003422E5">
        <w:rPr>
          <w:rFonts w:ascii="Times New Roman" w:hAnsi="Times New Roman" w:cs="Times New Roman"/>
          <w:color w:val="000000"/>
          <w:sz w:val="28"/>
          <w:szCs w:val="28"/>
          <w:shd w:val="clear" w:color="auto" w:fill="FFFFFF"/>
        </w:rPr>
        <w:t>IPv</w:t>
      </w:r>
      <w:proofErr w:type="spellEnd"/>
      <w:r w:rsidRPr="003422E5">
        <w:rPr>
          <w:rFonts w:ascii="Times New Roman" w:hAnsi="Times New Roman" w:cs="Times New Roman"/>
          <w:color w:val="000000"/>
          <w:sz w:val="28"/>
          <w:szCs w:val="28"/>
          <w:shd w:val="clear" w:color="auto" w:fill="FFFFFF"/>
          <w:lang w:val="ru-RU"/>
        </w:rPr>
        <w:t xml:space="preserve">6. </w:t>
      </w:r>
      <w:r w:rsidRPr="003422E5">
        <w:rPr>
          <w:rFonts w:ascii="Times New Roman" w:hAnsi="Times New Roman" w:cs="Times New Roman"/>
          <w:color w:val="000000"/>
          <w:sz w:val="28"/>
          <w:szCs w:val="28"/>
          <w:shd w:val="clear" w:color="auto" w:fill="FFFFFF"/>
          <w:lang w:val="ru-RU"/>
        </w:rPr>
        <w:t xml:space="preserve">В </w:t>
      </w:r>
      <w:proofErr w:type="spellStart"/>
      <w:r w:rsidRPr="003422E5">
        <w:rPr>
          <w:rFonts w:ascii="Times New Roman" w:hAnsi="Times New Roman" w:cs="Times New Roman"/>
          <w:color w:val="000000"/>
          <w:sz w:val="28"/>
          <w:szCs w:val="28"/>
          <w:shd w:val="clear" w:color="auto" w:fill="FFFFFF"/>
        </w:rPr>
        <w:t>IPv</w:t>
      </w:r>
      <w:proofErr w:type="spellEnd"/>
      <w:r w:rsidRPr="003422E5">
        <w:rPr>
          <w:rFonts w:ascii="Times New Roman" w:hAnsi="Times New Roman" w:cs="Times New Roman"/>
          <w:color w:val="000000"/>
          <w:sz w:val="28"/>
          <w:szCs w:val="28"/>
          <w:shd w:val="clear" w:color="auto" w:fill="FFFFFF"/>
          <w:lang w:val="ru-RU"/>
        </w:rPr>
        <w:t xml:space="preserve">6 длина адреса расширена до 128 бит (против 32 в </w:t>
      </w:r>
      <w:proofErr w:type="spellStart"/>
      <w:r w:rsidRPr="003422E5">
        <w:rPr>
          <w:rFonts w:ascii="Times New Roman" w:hAnsi="Times New Roman" w:cs="Times New Roman"/>
          <w:color w:val="000000"/>
          <w:sz w:val="28"/>
          <w:szCs w:val="28"/>
          <w:shd w:val="clear" w:color="auto" w:fill="FFFFFF"/>
        </w:rPr>
        <w:t>IPv</w:t>
      </w:r>
      <w:proofErr w:type="spellEnd"/>
      <w:r w:rsidRPr="003422E5">
        <w:rPr>
          <w:rFonts w:ascii="Times New Roman" w:hAnsi="Times New Roman" w:cs="Times New Roman"/>
          <w:color w:val="000000"/>
          <w:sz w:val="28"/>
          <w:szCs w:val="28"/>
          <w:shd w:val="clear" w:color="auto" w:fill="FFFFFF"/>
          <w:lang w:val="ru-RU"/>
        </w:rPr>
        <w:t xml:space="preserve">4), что позволяет обеспечить больше уровней иерархии адресации, увеличить число адресуемых узлов, упростить </w:t>
      </w:r>
      <w:proofErr w:type="spellStart"/>
      <w:r w:rsidRPr="003422E5">
        <w:rPr>
          <w:rFonts w:ascii="Times New Roman" w:hAnsi="Times New Roman" w:cs="Times New Roman"/>
          <w:color w:val="000000"/>
          <w:sz w:val="28"/>
          <w:szCs w:val="28"/>
          <w:shd w:val="clear" w:color="auto" w:fill="FFFFFF"/>
          <w:lang w:val="ru-RU"/>
        </w:rPr>
        <w:t>автоконфигурацию</w:t>
      </w:r>
      <w:proofErr w:type="spellEnd"/>
      <w:r w:rsidRPr="003422E5">
        <w:rPr>
          <w:rFonts w:ascii="Times New Roman" w:hAnsi="Times New Roman" w:cs="Times New Roman"/>
          <w:color w:val="000000"/>
          <w:sz w:val="28"/>
          <w:szCs w:val="28"/>
          <w:shd w:val="clear" w:color="auto" w:fill="FFFFFF"/>
          <w:lang w:val="ru-RU"/>
        </w:rPr>
        <w:t xml:space="preserve">(процесс, позволяющий хосту находить информацию для настройки собственных </w:t>
      </w:r>
      <w:r w:rsidRPr="003422E5">
        <w:rPr>
          <w:rFonts w:ascii="Times New Roman" w:hAnsi="Times New Roman" w:cs="Times New Roman"/>
          <w:color w:val="000000"/>
          <w:sz w:val="28"/>
          <w:szCs w:val="28"/>
          <w:shd w:val="clear" w:color="auto" w:fill="FFFFFF"/>
        </w:rPr>
        <w:t>IP</w:t>
      </w:r>
      <w:r w:rsidRPr="003422E5">
        <w:rPr>
          <w:rFonts w:ascii="Times New Roman" w:hAnsi="Times New Roman" w:cs="Times New Roman"/>
          <w:color w:val="000000"/>
          <w:sz w:val="28"/>
          <w:szCs w:val="28"/>
          <w:shd w:val="clear" w:color="auto" w:fill="FFFFFF"/>
          <w:lang w:val="ru-RU"/>
        </w:rPr>
        <w:t>-параметров(</w:t>
      </w:r>
      <w:r w:rsidRPr="003422E5">
        <w:rPr>
          <w:rFonts w:ascii="Times New Roman" w:hAnsi="Times New Roman" w:cs="Times New Roman"/>
          <w:color w:val="000000"/>
          <w:sz w:val="28"/>
          <w:szCs w:val="28"/>
          <w:shd w:val="clear" w:color="auto" w:fill="FFFFFF"/>
        </w:rPr>
        <w:t>DHCP</w:t>
      </w:r>
      <w:r w:rsidRPr="003422E5">
        <w:rPr>
          <w:rFonts w:ascii="Times New Roman" w:hAnsi="Times New Roman" w:cs="Times New Roman"/>
          <w:color w:val="000000"/>
          <w:sz w:val="28"/>
          <w:szCs w:val="28"/>
          <w:shd w:val="clear" w:color="auto" w:fill="FFFFFF"/>
          <w:lang w:val="ru-RU"/>
        </w:rPr>
        <w:t>))</w:t>
      </w:r>
      <w:r w:rsidRPr="003422E5">
        <w:rPr>
          <w:rFonts w:ascii="Times New Roman" w:hAnsi="Times New Roman" w:cs="Times New Roman"/>
          <w:color w:val="000000"/>
          <w:sz w:val="28"/>
          <w:szCs w:val="28"/>
          <w:shd w:val="clear" w:color="auto" w:fill="FFFFFF"/>
          <w:lang w:val="ru-RU"/>
        </w:rPr>
        <w:t xml:space="preserve">. В </w:t>
      </w:r>
      <w:proofErr w:type="spellStart"/>
      <w:r w:rsidRPr="003422E5">
        <w:rPr>
          <w:rFonts w:ascii="Times New Roman" w:hAnsi="Times New Roman" w:cs="Times New Roman"/>
          <w:color w:val="000000"/>
          <w:sz w:val="28"/>
          <w:szCs w:val="28"/>
          <w:shd w:val="clear" w:color="auto" w:fill="FFFFFF"/>
        </w:rPr>
        <w:t>ipv</w:t>
      </w:r>
      <w:proofErr w:type="spellEnd"/>
      <w:r w:rsidRPr="003422E5">
        <w:rPr>
          <w:rFonts w:ascii="Times New Roman" w:hAnsi="Times New Roman" w:cs="Times New Roman"/>
          <w:color w:val="000000"/>
          <w:sz w:val="28"/>
          <w:szCs w:val="28"/>
          <w:shd w:val="clear" w:color="auto" w:fill="FFFFFF"/>
          <w:lang w:val="ru-RU"/>
        </w:rPr>
        <w:t xml:space="preserve">6 реализована повышенная система безопасности и не использует классовую адресацию. </w:t>
      </w:r>
    </w:p>
    <w:p w14:paraId="17DFAC0A" w14:textId="191F071D" w:rsidR="00094662" w:rsidRPr="003422E5" w:rsidRDefault="00094662" w:rsidP="00094662">
      <w:pPr>
        <w:ind w:firstLine="708"/>
        <w:jc w:val="both"/>
        <w:rPr>
          <w:rFonts w:ascii="Times New Roman" w:hAnsi="Times New Roman" w:cs="Times New Roman"/>
          <w:sz w:val="28"/>
          <w:szCs w:val="28"/>
        </w:rPr>
      </w:pPr>
      <w:r w:rsidRPr="003422E5">
        <w:rPr>
          <w:rFonts w:ascii="Times New Roman" w:hAnsi="Times New Roman" w:cs="Times New Roman"/>
          <w:b/>
          <w:sz w:val="28"/>
          <w:szCs w:val="28"/>
          <w:lang w:val="ru-RU"/>
        </w:rPr>
        <w:t xml:space="preserve">Основная концепция </w:t>
      </w:r>
      <w:proofErr w:type="spellStart"/>
      <w:r w:rsidRPr="003422E5">
        <w:rPr>
          <w:rFonts w:ascii="Times New Roman" w:hAnsi="Times New Roman" w:cs="Times New Roman"/>
          <w:b/>
          <w:sz w:val="28"/>
          <w:szCs w:val="28"/>
        </w:rPr>
        <w:t>IPv</w:t>
      </w:r>
      <w:proofErr w:type="spellEnd"/>
      <w:r w:rsidRPr="003422E5">
        <w:rPr>
          <w:rFonts w:ascii="Times New Roman" w:hAnsi="Times New Roman" w:cs="Times New Roman"/>
          <w:b/>
          <w:sz w:val="28"/>
          <w:szCs w:val="28"/>
          <w:lang w:val="ru-RU"/>
        </w:rPr>
        <w:t>6</w:t>
      </w:r>
      <w:r w:rsidRPr="003422E5">
        <w:rPr>
          <w:rFonts w:ascii="Times New Roman" w:hAnsi="Times New Roman" w:cs="Times New Roman"/>
          <w:sz w:val="28"/>
          <w:szCs w:val="28"/>
          <w:lang w:val="ru-RU"/>
        </w:rPr>
        <w:t xml:space="preserve">: каждый отдельный  узел должен иметь собственный уникальный идентификатор интерфейса.  Например, 48-битный МАС-адрес платы </w:t>
      </w:r>
      <w:r w:rsidRPr="003422E5">
        <w:rPr>
          <w:rFonts w:ascii="Times New Roman" w:hAnsi="Times New Roman" w:cs="Times New Roman"/>
          <w:sz w:val="28"/>
          <w:szCs w:val="28"/>
        </w:rPr>
        <w:t>Ethernet</w:t>
      </w:r>
      <w:r w:rsidRPr="003422E5">
        <w:rPr>
          <w:rFonts w:ascii="Times New Roman" w:hAnsi="Times New Roman" w:cs="Times New Roman"/>
          <w:sz w:val="28"/>
          <w:szCs w:val="28"/>
          <w:lang w:val="ru-RU"/>
        </w:rPr>
        <w:t xml:space="preserve"> изначально предназначен для глобальной идентификации. Первые 24 бита этого адреса обозначают производителя платы</w:t>
      </w:r>
      <w:r w:rsidR="0060609F" w:rsidRPr="003422E5">
        <w:rPr>
          <w:rFonts w:ascii="Times New Roman" w:hAnsi="Times New Roman" w:cs="Times New Roman"/>
          <w:sz w:val="28"/>
          <w:szCs w:val="28"/>
          <w:lang w:val="ru-RU"/>
        </w:rPr>
        <w:t xml:space="preserve"> </w:t>
      </w:r>
      <w:r w:rsidRPr="003422E5">
        <w:rPr>
          <w:rFonts w:ascii="Times New Roman" w:hAnsi="Times New Roman" w:cs="Times New Roman"/>
          <w:sz w:val="28"/>
          <w:szCs w:val="28"/>
          <w:lang w:val="ru-RU"/>
        </w:rPr>
        <w:t>и индивидуальную партию изделия, а остальные 24 бита</w:t>
      </w:r>
      <w:r w:rsidR="0060609F" w:rsidRPr="003422E5">
        <w:rPr>
          <w:rFonts w:ascii="Times New Roman" w:hAnsi="Times New Roman" w:cs="Times New Roman"/>
          <w:sz w:val="28"/>
          <w:szCs w:val="28"/>
          <w:lang w:val="ru-RU"/>
        </w:rPr>
        <w:t xml:space="preserve"> (уникальный идентификатор интерфейса)</w:t>
      </w:r>
      <w:r w:rsidRPr="003422E5">
        <w:rPr>
          <w:rFonts w:ascii="Times New Roman" w:hAnsi="Times New Roman" w:cs="Times New Roman"/>
          <w:sz w:val="28"/>
          <w:szCs w:val="28"/>
          <w:lang w:val="ru-RU"/>
        </w:rPr>
        <w:t xml:space="preserve"> определяются производителем, с таким расчетом, чтобы каждый номер был уникален в пределах всей его продукции.</w:t>
      </w:r>
    </w:p>
    <w:p w14:paraId="4AD943A5" w14:textId="77777777" w:rsidR="00D32D2B" w:rsidRPr="003422E5" w:rsidRDefault="00D32D2B" w:rsidP="00D32D2B">
      <w:pPr>
        <w:tabs>
          <w:tab w:val="left" w:pos="980"/>
        </w:tabs>
        <w:jc w:val="both"/>
        <w:rPr>
          <w:rFonts w:ascii="Times New Roman" w:hAnsi="Times New Roman" w:cs="Times New Roman"/>
          <w:sz w:val="28"/>
          <w:szCs w:val="28"/>
          <w:shd w:val="clear" w:color="auto" w:fill="FFFFFF"/>
          <w:lang w:val="ru-RU"/>
        </w:rPr>
      </w:pPr>
      <w:r w:rsidRPr="003422E5">
        <w:rPr>
          <w:rFonts w:ascii="Times New Roman" w:hAnsi="Times New Roman" w:cs="Times New Roman"/>
          <w:color w:val="000000" w:themeColor="text1"/>
          <w:sz w:val="28"/>
          <w:szCs w:val="28"/>
          <w:lang w:val="ru-RU"/>
        </w:rPr>
        <w:t>МАС-адрес (</w:t>
      </w:r>
      <w:r w:rsidRPr="003422E5">
        <w:rPr>
          <w:rFonts w:ascii="Times New Roman" w:hAnsi="Times New Roman" w:cs="Times New Roman"/>
          <w:color w:val="000000" w:themeColor="text1"/>
          <w:sz w:val="28"/>
          <w:szCs w:val="28"/>
        </w:rPr>
        <w:t>Media</w:t>
      </w:r>
      <w:r w:rsidRPr="003422E5">
        <w:rPr>
          <w:rFonts w:ascii="Times New Roman" w:hAnsi="Times New Roman" w:cs="Times New Roman"/>
          <w:color w:val="000000" w:themeColor="text1"/>
          <w:sz w:val="28"/>
          <w:szCs w:val="28"/>
          <w:lang w:val="ru-RU"/>
        </w:rPr>
        <w:t xml:space="preserve"> </w:t>
      </w:r>
      <w:r w:rsidRPr="003422E5">
        <w:rPr>
          <w:rFonts w:ascii="Times New Roman" w:hAnsi="Times New Roman" w:cs="Times New Roman"/>
          <w:color w:val="000000" w:themeColor="text1"/>
          <w:sz w:val="28"/>
          <w:szCs w:val="28"/>
        </w:rPr>
        <w:t>Access</w:t>
      </w:r>
      <w:r w:rsidRPr="003422E5">
        <w:rPr>
          <w:rFonts w:ascii="Times New Roman" w:hAnsi="Times New Roman" w:cs="Times New Roman"/>
          <w:color w:val="000000" w:themeColor="text1"/>
          <w:sz w:val="28"/>
          <w:szCs w:val="28"/>
          <w:lang w:val="ru-RU"/>
        </w:rPr>
        <w:t xml:space="preserve"> </w:t>
      </w:r>
      <w:r w:rsidRPr="003422E5">
        <w:rPr>
          <w:rFonts w:ascii="Times New Roman" w:hAnsi="Times New Roman" w:cs="Times New Roman"/>
          <w:color w:val="000000" w:themeColor="text1"/>
          <w:sz w:val="28"/>
          <w:szCs w:val="28"/>
        </w:rPr>
        <w:t>Control</w:t>
      </w:r>
      <w:r w:rsidRPr="003422E5">
        <w:rPr>
          <w:rFonts w:ascii="Times New Roman" w:hAnsi="Times New Roman" w:cs="Times New Roman"/>
          <w:color w:val="000000" w:themeColor="text1"/>
          <w:sz w:val="28"/>
          <w:szCs w:val="28"/>
          <w:lang w:val="ru-RU"/>
        </w:rPr>
        <w:t xml:space="preserve"> </w:t>
      </w:r>
      <w:r w:rsidRPr="003422E5">
        <w:rPr>
          <w:rFonts w:ascii="Times New Roman" w:hAnsi="Times New Roman" w:cs="Times New Roman"/>
          <w:color w:val="000000" w:themeColor="text1"/>
          <w:sz w:val="28"/>
          <w:szCs w:val="28"/>
        </w:rPr>
        <w:t>address</w:t>
      </w:r>
      <w:r w:rsidRPr="003422E5">
        <w:rPr>
          <w:rFonts w:ascii="Times New Roman" w:hAnsi="Times New Roman" w:cs="Times New Roman"/>
          <w:color w:val="000000" w:themeColor="text1"/>
          <w:sz w:val="28"/>
          <w:szCs w:val="28"/>
          <w:lang w:val="ru-RU"/>
        </w:rPr>
        <w:t xml:space="preserve">) – это уникальный идентификатор, </w:t>
      </w:r>
      <w:r w:rsidRPr="003422E5">
        <w:rPr>
          <w:rFonts w:ascii="Times New Roman" w:hAnsi="Times New Roman" w:cs="Times New Roman"/>
          <w:sz w:val="28"/>
          <w:szCs w:val="28"/>
          <w:shd w:val="clear" w:color="auto" w:fill="FFFFFF"/>
          <w:lang w:val="ru-RU"/>
        </w:rPr>
        <w:t>присваиваемый хосту.</w:t>
      </w:r>
    </w:p>
    <w:p w14:paraId="0C04F859" w14:textId="77777777" w:rsidR="00D32D2B" w:rsidRPr="003422E5" w:rsidRDefault="00D32D2B" w:rsidP="00D32D2B">
      <w:pPr>
        <w:jc w:val="both"/>
        <w:rPr>
          <w:rFonts w:ascii="Times New Roman" w:hAnsi="Times New Roman" w:cs="Times New Roman"/>
          <w:color w:val="000000"/>
          <w:sz w:val="28"/>
          <w:szCs w:val="28"/>
          <w:lang w:val="ru-RU"/>
        </w:rPr>
      </w:pPr>
      <w:r w:rsidRPr="003422E5">
        <w:rPr>
          <w:rFonts w:ascii="Times New Roman" w:hAnsi="Times New Roman" w:cs="Times New Roman"/>
          <w:color w:val="000000"/>
          <w:sz w:val="28"/>
          <w:szCs w:val="28"/>
        </w:rPr>
        <w:t>MAC</w:t>
      </w:r>
      <w:r w:rsidRPr="003422E5">
        <w:rPr>
          <w:rFonts w:ascii="Times New Roman" w:hAnsi="Times New Roman" w:cs="Times New Roman"/>
          <w:color w:val="000000"/>
          <w:sz w:val="28"/>
          <w:szCs w:val="28"/>
          <w:lang w:val="ru-RU"/>
        </w:rPr>
        <w:t xml:space="preserve">-адрес состоит из 48 бит, представленных в </w:t>
      </w:r>
      <w:proofErr w:type="spellStart"/>
      <w:r w:rsidRPr="003422E5">
        <w:rPr>
          <w:rFonts w:ascii="Times New Roman" w:hAnsi="Times New Roman" w:cs="Times New Roman"/>
          <w:color w:val="000000"/>
          <w:sz w:val="28"/>
          <w:szCs w:val="28"/>
          <w:lang w:val="ru-RU"/>
        </w:rPr>
        <w:t>шестнадцатиричном</w:t>
      </w:r>
      <w:proofErr w:type="spellEnd"/>
      <w:r w:rsidRPr="003422E5">
        <w:rPr>
          <w:rFonts w:ascii="Times New Roman" w:hAnsi="Times New Roman" w:cs="Times New Roman"/>
          <w:color w:val="000000"/>
          <w:sz w:val="28"/>
          <w:szCs w:val="28"/>
          <w:lang w:val="ru-RU"/>
        </w:rPr>
        <w:t xml:space="preserve"> формате.</w:t>
      </w:r>
    </w:p>
    <w:p w14:paraId="35B814EC" w14:textId="77777777" w:rsidR="00D32D2B" w:rsidRPr="003422E5" w:rsidRDefault="00D32D2B" w:rsidP="00D32D2B">
      <w:pPr>
        <w:tabs>
          <w:tab w:val="left" w:pos="980"/>
        </w:tabs>
        <w:jc w:val="both"/>
        <w:rPr>
          <w:rFonts w:ascii="Times New Roman" w:hAnsi="Times New Roman" w:cs="Times New Roman"/>
          <w:sz w:val="28"/>
          <w:szCs w:val="28"/>
          <w:shd w:val="clear" w:color="auto" w:fill="FFFFFF"/>
          <w:lang w:val="ru-RU"/>
        </w:rPr>
      </w:pPr>
    </w:p>
    <w:p w14:paraId="72076A1D" w14:textId="77777777" w:rsidR="00D32D2B" w:rsidRPr="003422E5" w:rsidRDefault="00D32D2B" w:rsidP="00D32D2B">
      <w:pPr>
        <w:tabs>
          <w:tab w:val="left" w:pos="980"/>
        </w:tabs>
        <w:jc w:val="both"/>
        <w:rPr>
          <w:rFonts w:ascii="Times New Roman" w:hAnsi="Times New Roman" w:cs="Times New Roman"/>
          <w:color w:val="000000" w:themeColor="text1"/>
          <w:sz w:val="28"/>
          <w:szCs w:val="28"/>
          <w:highlight w:val="yellow"/>
        </w:rPr>
      </w:pPr>
      <w:r w:rsidRPr="003422E5">
        <w:rPr>
          <w:rFonts w:ascii="Times New Roman" w:hAnsi="Times New Roman" w:cs="Times New Roman"/>
          <w:noProof/>
          <w:color w:val="000000" w:themeColor="text1"/>
          <w:sz w:val="28"/>
          <w:szCs w:val="28"/>
        </w:rPr>
        <w:drawing>
          <wp:inline distT="0" distB="0" distL="0" distR="0" wp14:anchorId="5C2CBB18" wp14:editId="3B127CFB">
            <wp:extent cx="4867954" cy="924054"/>
            <wp:effectExtent l="0" t="0" r="0" b="9525"/>
            <wp:docPr id="986316742" name="Рисунок 1" descr="Изображение выглядит как текст, снимок экрана, линия,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16742" name="Рисунок 1" descr="Изображение выглядит как текст, снимок экрана, линия, Шрифт&#10;&#10;Контент, сгенерированный ИИ, может содержать ошибки."/>
                    <pic:cNvPicPr/>
                  </pic:nvPicPr>
                  <pic:blipFill>
                    <a:blip r:embed="rId12"/>
                    <a:stretch>
                      <a:fillRect/>
                    </a:stretch>
                  </pic:blipFill>
                  <pic:spPr>
                    <a:xfrm>
                      <a:off x="0" y="0"/>
                      <a:ext cx="4867954" cy="924054"/>
                    </a:xfrm>
                    <a:prstGeom prst="rect">
                      <a:avLst/>
                    </a:prstGeom>
                  </pic:spPr>
                </pic:pic>
              </a:graphicData>
            </a:graphic>
          </wp:inline>
        </w:drawing>
      </w:r>
    </w:p>
    <w:p w14:paraId="217EC636" w14:textId="77777777" w:rsidR="00D32D2B" w:rsidRPr="003422E5" w:rsidRDefault="00D32D2B" w:rsidP="00D32D2B">
      <w:pPr>
        <w:tabs>
          <w:tab w:val="left" w:pos="980"/>
        </w:tabs>
        <w:jc w:val="both"/>
        <w:rPr>
          <w:rFonts w:ascii="Times New Roman" w:hAnsi="Times New Roman" w:cs="Times New Roman"/>
          <w:color w:val="000000" w:themeColor="text1"/>
          <w:sz w:val="28"/>
          <w:szCs w:val="28"/>
          <w:lang w:val="ru-RU"/>
        </w:rPr>
      </w:pPr>
      <w:r w:rsidRPr="003422E5">
        <w:rPr>
          <w:rFonts w:ascii="Times New Roman" w:hAnsi="Times New Roman" w:cs="Times New Roman"/>
          <w:color w:val="000000" w:themeColor="text1"/>
          <w:sz w:val="28"/>
          <w:szCs w:val="28"/>
          <w:lang w:val="ru-RU"/>
        </w:rPr>
        <w:t>1 бит – групповой 1, индивидуальный 0</w:t>
      </w:r>
    </w:p>
    <w:p w14:paraId="1786B9D8" w14:textId="77777777" w:rsidR="00D32D2B" w:rsidRPr="003422E5" w:rsidRDefault="00D32D2B" w:rsidP="00D32D2B">
      <w:pPr>
        <w:tabs>
          <w:tab w:val="left" w:pos="980"/>
        </w:tabs>
        <w:jc w:val="both"/>
        <w:rPr>
          <w:rFonts w:ascii="Times New Roman" w:hAnsi="Times New Roman" w:cs="Times New Roman"/>
          <w:color w:val="000000" w:themeColor="text1"/>
          <w:sz w:val="28"/>
          <w:szCs w:val="28"/>
          <w:lang w:val="ru-RU"/>
        </w:rPr>
      </w:pPr>
      <w:r w:rsidRPr="003422E5">
        <w:rPr>
          <w:rFonts w:ascii="Times New Roman" w:hAnsi="Times New Roman" w:cs="Times New Roman"/>
          <w:color w:val="000000" w:themeColor="text1"/>
          <w:sz w:val="28"/>
          <w:szCs w:val="28"/>
          <w:lang w:val="ru-RU"/>
        </w:rPr>
        <w:t>1 бит обычно в 0.</w:t>
      </w:r>
      <w:r w:rsidRPr="003422E5">
        <w:rPr>
          <w:rFonts w:ascii="Times New Roman" w:hAnsi="Times New Roman" w:cs="Times New Roman"/>
          <w:sz w:val="28"/>
          <w:szCs w:val="28"/>
          <w:lang w:val="ru-RU"/>
        </w:rPr>
        <w:t xml:space="preserve"> Установка бита </w:t>
      </w:r>
      <w:r w:rsidRPr="003422E5">
        <w:rPr>
          <w:rFonts w:ascii="Times New Roman" w:hAnsi="Times New Roman" w:cs="Times New Roman"/>
          <w:sz w:val="28"/>
          <w:szCs w:val="28"/>
        </w:rPr>
        <w:t>U</w:t>
      </w:r>
      <w:r w:rsidRPr="003422E5">
        <w:rPr>
          <w:rFonts w:ascii="Times New Roman" w:hAnsi="Times New Roman" w:cs="Times New Roman"/>
          <w:sz w:val="28"/>
          <w:szCs w:val="28"/>
          <w:lang w:val="ru-RU"/>
        </w:rPr>
        <w:t>/</w:t>
      </w:r>
      <w:r w:rsidRPr="003422E5">
        <w:rPr>
          <w:rFonts w:ascii="Times New Roman" w:hAnsi="Times New Roman" w:cs="Times New Roman"/>
          <w:sz w:val="28"/>
          <w:szCs w:val="28"/>
        </w:rPr>
        <w:t>L</w:t>
      </w:r>
      <w:r w:rsidRPr="003422E5">
        <w:rPr>
          <w:rFonts w:ascii="Times New Roman" w:hAnsi="Times New Roman" w:cs="Times New Roman"/>
          <w:sz w:val="28"/>
          <w:szCs w:val="28"/>
          <w:lang w:val="ru-RU"/>
        </w:rPr>
        <w:t xml:space="preserve"> в 1 означает, что адрес задан не производителем сетевого адаптера, а организацией.</w:t>
      </w:r>
    </w:p>
    <w:p w14:paraId="26945E19" w14:textId="77777777" w:rsidR="00D32D2B" w:rsidRPr="003422E5" w:rsidRDefault="00D32D2B" w:rsidP="00D32D2B">
      <w:pPr>
        <w:tabs>
          <w:tab w:val="left" w:pos="980"/>
        </w:tabs>
        <w:jc w:val="both"/>
        <w:rPr>
          <w:rFonts w:ascii="Times New Roman" w:hAnsi="Times New Roman" w:cs="Times New Roman"/>
          <w:color w:val="000000" w:themeColor="text1"/>
          <w:sz w:val="28"/>
          <w:szCs w:val="28"/>
          <w:lang w:val="ru-RU"/>
        </w:rPr>
      </w:pPr>
      <w:r w:rsidRPr="003422E5">
        <w:rPr>
          <w:rFonts w:ascii="Times New Roman" w:hAnsi="Times New Roman" w:cs="Times New Roman"/>
          <w:color w:val="000000" w:themeColor="text1"/>
          <w:sz w:val="28"/>
          <w:szCs w:val="28"/>
          <w:lang w:val="ru-RU"/>
        </w:rPr>
        <w:t>22 бита – уникальный идентификатор (код производителя)</w:t>
      </w:r>
    </w:p>
    <w:p w14:paraId="538906DE" w14:textId="5DAD152A" w:rsidR="00D32D2B" w:rsidRPr="003422E5" w:rsidRDefault="00D32D2B" w:rsidP="00D32D2B">
      <w:pPr>
        <w:tabs>
          <w:tab w:val="left" w:pos="980"/>
        </w:tabs>
        <w:jc w:val="both"/>
        <w:rPr>
          <w:rFonts w:ascii="Times New Roman" w:hAnsi="Times New Roman" w:cs="Times New Roman"/>
          <w:color w:val="000000" w:themeColor="text1"/>
          <w:sz w:val="28"/>
          <w:szCs w:val="28"/>
        </w:rPr>
      </w:pPr>
      <w:r w:rsidRPr="003422E5">
        <w:rPr>
          <w:rFonts w:ascii="Times New Roman" w:hAnsi="Times New Roman" w:cs="Times New Roman"/>
          <w:color w:val="000000" w:themeColor="text1"/>
          <w:sz w:val="28"/>
          <w:szCs w:val="28"/>
          <w:lang w:val="ru-RU"/>
        </w:rPr>
        <w:t>24 бита – уникальный адрес (выбираются изготовителем для каждого устройства)</w:t>
      </w:r>
    </w:p>
    <w:p w14:paraId="7AD7ADFB" w14:textId="77777777" w:rsidR="00094662" w:rsidRPr="003422E5" w:rsidRDefault="00094662" w:rsidP="00094662">
      <w:pPr>
        <w:rPr>
          <w:rFonts w:ascii="Times New Roman" w:hAnsi="Times New Roman" w:cs="Times New Roman"/>
          <w:b/>
          <w:sz w:val="28"/>
          <w:szCs w:val="28"/>
          <w:lang w:val="ru-RU"/>
        </w:rPr>
      </w:pPr>
      <w:r w:rsidRPr="003422E5">
        <w:rPr>
          <w:rFonts w:ascii="Times New Roman" w:hAnsi="Times New Roman" w:cs="Times New Roman"/>
          <w:b/>
          <w:sz w:val="28"/>
          <w:szCs w:val="28"/>
          <w:lang w:val="ru-RU"/>
        </w:rPr>
        <w:t xml:space="preserve"> Протоколы Транспортного уровня</w:t>
      </w:r>
    </w:p>
    <w:p w14:paraId="3F3A78C9" w14:textId="77777777" w:rsidR="00094662" w:rsidRPr="003422E5" w:rsidRDefault="00094662" w:rsidP="00094662">
      <w:pPr>
        <w:rPr>
          <w:rFonts w:ascii="Times New Roman" w:hAnsi="Times New Roman" w:cs="Times New Roman"/>
          <w:b/>
          <w:sz w:val="28"/>
          <w:szCs w:val="28"/>
        </w:rPr>
      </w:pPr>
      <w:r w:rsidRPr="003422E5">
        <w:rPr>
          <w:rFonts w:ascii="Times New Roman" w:hAnsi="Times New Roman" w:cs="Times New Roman"/>
          <w:b/>
          <w:noProof/>
          <w:sz w:val="28"/>
          <w:szCs w:val="28"/>
          <w:lang w:val="ru-RU" w:eastAsia="ru-RU"/>
        </w:rPr>
        <w:lastRenderedPageBreak/>
        <w:drawing>
          <wp:inline distT="0" distB="0" distL="0" distR="0" wp14:anchorId="69237DBC" wp14:editId="119B8385">
            <wp:extent cx="4107536" cy="2834886"/>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36" cy="2834886"/>
                    </a:xfrm>
                    <a:prstGeom prst="rect">
                      <a:avLst/>
                    </a:prstGeom>
                  </pic:spPr>
                </pic:pic>
              </a:graphicData>
            </a:graphic>
          </wp:inline>
        </w:drawing>
      </w:r>
    </w:p>
    <w:p w14:paraId="41388193" w14:textId="77777777" w:rsidR="00094662" w:rsidRPr="003422E5" w:rsidRDefault="00094662" w:rsidP="00094662">
      <w:pPr>
        <w:jc w:val="both"/>
        <w:rPr>
          <w:rFonts w:ascii="Times New Roman" w:hAnsi="Times New Roman" w:cs="Times New Roman"/>
          <w:sz w:val="28"/>
          <w:szCs w:val="28"/>
          <w:lang w:val="ru-RU"/>
        </w:rPr>
      </w:pPr>
      <w:r w:rsidRPr="003422E5">
        <w:rPr>
          <w:rFonts w:ascii="Times New Roman" w:hAnsi="Times New Roman" w:cs="Times New Roman"/>
          <w:b/>
          <w:sz w:val="28"/>
          <w:szCs w:val="28"/>
          <w:lang w:val="ru-RU"/>
        </w:rPr>
        <w:t xml:space="preserve">Протокол </w:t>
      </w:r>
      <w:r w:rsidRPr="003422E5">
        <w:rPr>
          <w:rFonts w:ascii="Times New Roman" w:hAnsi="Times New Roman" w:cs="Times New Roman"/>
          <w:b/>
          <w:sz w:val="28"/>
          <w:szCs w:val="28"/>
        </w:rPr>
        <w:t>UDP</w:t>
      </w:r>
      <w:r w:rsidRPr="003422E5">
        <w:rPr>
          <w:rFonts w:ascii="Times New Roman" w:hAnsi="Times New Roman" w:cs="Times New Roman"/>
          <w:b/>
          <w:sz w:val="28"/>
          <w:szCs w:val="28"/>
          <w:lang w:val="ru-RU"/>
        </w:rPr>
        <w:t xml:space="preserve">. </w:t>
      </w:r>
      <w:r w:rsidRPr="003422E5">
        <w:rPr>
          <w:rFonts w:ascii="Times New Roman" w:hAnsi="Times New Roman" w:cs="Times New Roman"/>
          <w:sz w:val="28"/>
          <w:szCs w:val="28"/>
          <w:lang w:val="ru-RU"/>
        </w:rPr>
        <w:t xml:space="preserve">Протокол </w:t>
      </w:r>
      <w:r w:rsidRPr="003422E5">
        <w:rPr>
          <w:rFonts w:ascii="Times New Roman" w:hAnsi="Times New Roman" w:cs="Times New Roman"/>
          <w:sz w:val="28"/>
          <w:szCs w:val="28"/>
        </w:rPr>
        <w:t>UDP</w:t>
      </w:r>
      <w:r w:rsidRPr="003422E5">
        <w:rPr>
          <w:rFonts w:ascii="Times New Roman" w:hAnsi="Times New Roman" w:cs="Times New Roman"/>
          <w:sz w:val="28"/>
          <w:szCs w:val="28"/>
          <w:lang w:val="ru-RU"/>
        </w:rPr>
        <w:t xml:space="preserve"> является протоколом без установления соединения. </w:t>
      </w:r>
      <w:proofErr w:type="spellStart"/>
      <w:r w:rsidRPr="003422E5">
        <w:rPr>
          <w:rFonts w:ascii="Times New Roman" w:hAnsi="Times New Roman" w:cs="Times New Roman"/>
          <w:sz w:val="28"/>
          <w:szCs w:val="28"/>
        </w:rPr>
        <w:t>Основными</w:t>
      </w:r>
      <w:proofErr w:type="spellEnd"/>
      <w:r w:rsidRPr="003422E5">
        <w:rPr>
          <w:rFonts w:ascii="Times New Roman" w:hAnsi="Times New Roman" w:cs="Times New Roman"/>
          <w:sz w:val="28"/>
          <w:szCs w:val="28"/>
        </w:rPr>
        <w:t xml:space="preserve"> </w:t>
      </w:r>
      <w:proofErr w:type="spellStart"/>
      <w:r w:rsidRPr="003422E5">
        <w:rPr>
          <w:rFonts w:ascii="Times New Roman" w:hAnsi="Times New Roman" w:cs="Times New Roman"/>
          <w:sz w:val="28"/>
          <w:szCs w:val="28"/>
        </w:rPr>
        <w:t>свойствами</w:t>
      </w:r>
      <w:proofErr w:type="spellEnd"/>
      <w:r w:rsidRPr="003422E5">
        <w:rPr>
          <w:rFonts w:ascii="Times New Roman" w:hAnsi="Times New Roman" w:cs="Times New Roman"/>
          <w:sz w:val="28"/>
          <w:szCs w:val="28"/>
        </w:rPr>
        <w:t xml:space="preserve"> </w:t>
      </w:r>
      <w:proofErr w:type="spellStart"/>
      <w:r w:rsidRPr="003422E5">
        <w:rPr>
          <w:rFonts w:ascii="Times New Roman" w:hAnsi="Times New Roman" w:cs="Times New Roman"/>
          <w:sz w:val="28"/>
          <w:szCs w:val="28"/>
        </w:rPr>
        <w:t>протокола</w:t>
      </w:r>
      <w:proofErr w:type="spellEnd"/>
      <w:r w:rsidRPr="003422E5">
        <w:rPr>
          <w:rFonts w:ascii="Times New Roman" w:hAnsi="Times New Roman" w:cs="Times New Roman"/>
          <w:sz w:val="28"/>
          <w:szCs w:val="28"/>
        </w:rPr>
        <w:t xml:space="preserve"> </w:t>
      </w:r>
      <w:proofErr w:type="spellStart"/>
      <w:r w:rsidRPr="003422E5">
        <w:rPr>
          <w:rFonts w:ascii="Times New Roman" w:hAnsi="Times New Roman" w:cs="Times New Roman"/>
          <w:sz w:val="28"/>
          <w:szCs w:val="28"/>
        </w:rPr>
        <w:t>являются</w:t>
      </w:r>
      <w:proofErr w:type="spellEnd"/>
      <w:r w:rsidRPr="003422E5">
        <w:rPr>
          <w:rFonts w:ascii="Times New Roman" w:hAnsi="Times New Roman" w:cs="Times New Roman"/>
          <w:sz w:val="28"/>
          <w:szCs w:val="28"/>
        </w:rPr>
        <w:t xml:space="preserve">: </w:t>
      </w:r>
    </w:p>
    <w:p w14:paraId="0A8B04E0" w14:textId="75801337" w:rsidR="00397200" w:rsidRPr="003422E5" w:rsidRDefault="00397200" w:rsidP="002D6FDD">
      <w:pPr>
        <w:pStyle w:val="af"/>
        <w:numPr>
          <w:ilvl w:val="0"/>
          <w:numId w:val="55"/>
        </w:numPr>
        <w:tabs>
          <w:tab w:val="left" w:pos="1276"/>
        </w:tabs>
        <w:ind w:left="0" w:firstLine="709"/>
        <w:jc w:val="both"/>
        <w:rPr>
          <w:rFonts w:ascii="Times New Roman" w:hAnsi="Times New Roman" w:cs="Times New Roman"/>
          <w:sz w:val="28"/>
          <w:szCs w:val="28"/>
          <w:lang w:val="ru-RU"/>
        </w:rPr>
      </w:pPr>
      <w:r w:rsidRPr="003422E5">
        <w:rPr>
          <w:rFonts w:ascii="Times New Roman" w:hAnsi="Times New Roman" w:cs="Times New Roman"/>
          <w:sz w:val="28"/>
          <w:szCs w:val="28"/>
          <w:lang w:val="ru-RU"/>
        </w:rPr>
        <w:t xml:space="preserve">отсутствие механизмов обеспечения надежности (пакеты не упорядочиваются, </w:t>
      </w:r>
      <w:r w:rsidRPr="003422E5">
        <w:rPr>
          <w:rFonts w:ascii="Times New Roman" w:hAnsi="Times New Roman" w:cs="Times New Roman"/>
          <w:sz w:val="28"/>
          <w:szCs w:val="28"/>
          <w:lang w:val="ru-RU"/>
        </w:rPr>
        <w:t xml:space="preserve">их </w:t>
      </w:r>
      <w:r w:rsidRPr="003422E5">
        <w:rPr>
          <w:rFonts w:ascii="Times New Roman" w:hAnsi="Times New Roman" w:cs="Times New Roman"/>
          <w:sz w:val="28"/>
          <w:szCs w:val="28"/>
          <w:lang w:val="ru-RU"/>
        </w:rPr>
        <w:t>прием не подтверждается);</w:t>
      </w:r>
    </w:p>
    <w:p w14:paraId="09113DE4" w14:textId="0C052BFD" w:rsidR="0021432F" w:rsidRDefault="0021432F" w:rsidP="002D6FDD">
      <w:pPr>
        <w:pStyle w:val="af"/>
        <w:numPr>
          <w:ilvl w:val="0"/>
          <w:numId w:val="55"/>
        </w:numPr>
        <w:tabs>
          <w:tab w:val="left" w:pos="1276"/>
        </w:tabs>
        <w:ind w:left="0" w:firstLine="709"/>
        <w:jc w:val="both"/>
        <w:rPr>
          <w:rFonts w:ascii="Times New Roman" w:hAnsi="Times New Roman" w:cs="Times New Roman"/>
          <w:sz w:val="28"/>
          <w:szCs w:val="28"/>
          <w:lang w:val="ru-RU"/>
        </w:rPr>
      </w:pPr>
      <w:r w:rsidRPr="003422E5">
        <w:rPr>
          <w:rFonts w:ascii="Times New Roman" w:hAnsi="Times New Roman" w:cs="Times New Roman"/>
          <w:sz w:val="28"/>
          <w:szCs w:val="28"/>
          <w:lang w:val="ru-RU"/>
        </w:rPr>
        <w:t>отсутствие обработки соединений (нет методов установления, управления и завершения соединения между отправителем и получателем);</w:t>
      </w:r>
    </w:p>
    <w:p w14:paraId="5A68F451" w14:textId="64B1AD2D" w:rsidR="00AD534F" w:rsidRPr="00AD534F" w:rsidRDefault="00AD534F" w:rsidP="00AD534F">
      <w:pPr>
        <w:tabs>
          <w:tab w:val="left" w:pos="1276"/>
        </w:tabs>
        <w:jc w:val="both"/>
        <w:rPr>
          <w:rFonts w:ascii="Times New Roman" w:hAnsi="Times New Roman" w:cs="Times New Roman"/>
          <w:sz w:val="28"/>
          <w:szCs w:val="28"/>
          <w:lang w:val="ru-RU"/>
        </w:rPr>
      </w:pPr>
      <w:r>
        <w:rPr>
          <w:rFonts w:ascii="Times New Roman" w:hAnsi="Times New Roman" w:cs="Times New Roman"/>
          <w:sz w:val="28"/>
          <w:szCs w:val="28"/>
          <w:lang w:val="ru-RU"/>
        </w:rPr>
        <w:t>Все следующие свойства должен обеспечивать прикладной уровень:</w:t>
      </w:r>
    </w:p>
    <w:p w14:paraId="1246C2BF" w14:textId="0F4D96CE" w:rsidR="00397200" w:rsidRPr="003422E5" w:rsidRDefault="0021432F" w:rsidP="002D6FDD">
      <w:pPr>
        <w:tabs>
          <w:tab w:val="left" w:pos="1276"/>
        </w:tabs>
        <w:ind w:firstLine="709"/>
        <w:jc w:val="both"/>
        <w:rPr>
          <w:rFonts w:ascii="Times New Roman" w:hAnsi="Times New Roman" w:cs="Times New Roman"/>
          <w:sz w:val="28"/>
          <w:szCs w:val="28"/>
          <w:lang w:val="ru-RU"/>
        </w:rPr>
      </w:pPr>
      <w:r w:rsidRPr="003422E5">
        <w:rPr>
          <w:rFonts w:ascii="Times New Roman" w:hAnsi="Times New Roman" w:cs="Times New Roman"/>
          <w:sz w:val="28"/>
          <w:szCs w:val="28"/>
          <w:lang w:val="ru-RU"/>
        </w:rPr>
        <w:t>3</w:t>
      </w:r>
      <w:r w:rsidR="00397200" w:rsidRPr="003422E5">
        <w:rPr>
          <w:rFonts w:ascii="Times New Roman" w:hAnsi="Times New Roman" w:cs="Times New Roman"/>
          <w:sz w:val="28"/>
          <w:szCs w:val="28"/>
          <w:lang w:val="ru-RU"/>
        </w:rPr>
        <w:t>) отсутствие гарантий доставки;</w:t>
      </w:r>
      <w:r w:rsidR="005E61FF" w:rsidRPr="003422E5">
        <w:rPr>
          <w:rFonts w:ascii="Times New Roman" w:hAnsi="Times New Roman" w:cs="Times New Roman"/>
          <w:sz w:val="28"/>
          <w:szCs w:val="28"/>
          <w:lang w:val="ru-RU"/>
        </w:rPr>
        <w:t xml:space="preserve"> </w:t>
      </w:r>
    </w:p>
    <w:p w14:paraId="6EC93B9A" w14:textId="271680AD" w:rsidR="00397200" w:rsidRPr="003422E5" w:rsidRDefault="00397200" w:rsidP="002D6FDD">
      <w:pPr>
        <w:tabs>
          <w:tab w:val="left" w:pos="1276"/>
        </w:tabs>
        <w:ind w:firstLine="709"/>
        <w:jc w:val="both"/>
        <w:rPr>
          <w:rFonts w:ascii="Times New Roman" w:hAnsi="Times New Roman" w:cs="Times New Roman"/>
          <w:sz w:val="28"/>
          <w:szCs w:val="28"/>
          <w:lang w:val="ru-RU"/>
        </w:rPr>
      </w:pPr>
      <w:r w:rsidRPr="003422E5">
        <w:rPr>
          <w:rFonts w:ascii="Times New Roman" w:hAnsi="Times New Roman" w:cs="Times New Roman"/>
          <w:sz w:val="28"/>
          <w:szCs w:val="28"/>
          <w:lang w:val="ru-RU"/>
        </w:rPr>
        <w:t>4) отсутствие буферизации (оперирует только одним пакетом);</w:t>
      </w:r>
    </w:p>
    <w:p w14:paraId="390082A0" w14:textId="25533754" w:rsidR="00397200" w:rsidRPr="003422E5" w:rsidRDefault="00397200" w:rsidP="002D6FDD">
      <w:pPr>
        <w:tabs>
          <w:tab w:val="left" w:pos="1276"/>
        </w:tabs>
        <w:ind w:firstLine="709"/>
        <w:jc w:val="both"/>
        <w:rPr>
          <w:rFonts w:ascii="Times New Roman" w:hAnsi="Times New Roman" w:cs="Times New Roman"/>
          <w:sz w:val="28"/>
          <w:szCs w:val="28"/>
          <w:lang w:val="ru-RU"/>
        </w:rPr>
      </w:pPr>
      <w:r w:rsidRPr="003422E5">
        <w:rPr>
          <w:rFonts w:ascii="Times New Roman" w:hAnsi="Times New Roman" w:cs="Times New Roman"/>
          <w:sz w:val="28"/>
          <w:szCs w:val="28"/>
          <w:lang w:val="ru-RU"/>
        </w:rPr>
        <w:t>5) отсутствие фрагментации (не разбивает сообщение на несколько пакетов);</w:t>
      </w:r>
      <w:r w:rsidR="0021432F" w:rsidRPr="003422E5">
        <w:rPr>
          <w:rFonts w:ascii="Times New Roman" w:hAnsi="Times New Roman" w:cs="Times New Roman"/>
          <w:sz w:val="28"/>
          <w:szCs w:val="28"/>
          <w:lang w:val="ru-RU"/>
        </w:rPr>
        <w:t xml:space="preserve"> </w:t>
      </w:r>
    </w:p>
    <w:p w14:paraId="639FFB61" w14:textId="047E5A20" w:rsidR="00397200" w:rsidRPr="003422E5" w:rsidRDefault="00397200" w:rsidP="002D6FDD">
      <w:pPr>
        <w:tabs>
          <w:tab w:val="left" w:pos="1276"/>
        </w:tabs>
        <w:ind w:firstLine="709"/>
        <w:jc w:val="both"/>
        <w:rPr>
          <w:rFonts w:ascii="Times New Roman" w:hAnsi="Times New Roman" w:cs="Times New Roman"/>
          <w:sz w:val="28"/>
          <w:szCs w:val="28"/>
          <w:lang w:val="ru-RU"/>
        </w:rPr>
      </w:pPr>
      <w:r w:rsidRPr="003422E5">
        <w:rPr>
          <w:rFonts w:ascii="Times New Roman" w:hAnsi="Times New Roman" w:cs="Times New Roman"/>
          <w:sz w:val="28"/>
          <w:szCs w:val="28"/>
          <w:lang w:val="ru-RU"/>
        </w:rPr>
        <w:t>6) отсутствие проверки соответствия контрольной суммы.</w:t>
      </w:r>
      <w:r w:rsidR="001A47C1" w:rsidRPr="003422E5">
        <w:rPr>
          <w:rFonts w:ascii="Times New Roman" w:hAnsi="Times New Roman" w:cs="Times New Roman"/>
          <w:sz w:val="28"/>
          <w:szCs w:val="28"/>
          <w:lang w:val="ru-RU"/>
        </w:rPr>
        <w:t xml:space="preserve"> </w:t>
      </w:r>
    </w:p>
    <w:p w14:paraId="0B7BAE7B" w14:textId="77777777" w:rsidR="00397200" w:rsidRPr="003422E5" w:rsidRDefault="00397200" w:rsidP="00397200">
      <w:pPr>
        <w:rPr>
          <w:rFonts w:ascii="Times New Roman" w:hAnsi="Times New Roman" w:cs="Times New Roman"/>
          <w:color w:val="000000" w:themeColor="text1"/>
          <w:sz w:val="28"/>
          <w:szCs w:val="28"/>
          <w:lang w:val="ru-RU"/>
        </w:rPr>
      </w:pPr>
      <w:r w:rsidRPr="003422E5">
        <w:rPr>
          <w:rFonts w:ascii="Times New Roman" w:hAnsi="Times New Roman" w:cs="Times New Roman"/>
          <w:color w:val="000000" w:themeColor="text1"/>
          <w:sz w:val="28"/>
          <w:szCs w:val="28"/>
          <w:lang w:val="ru-RU"/>
        </w:rPr>
        <w:t xml:space="preserve">Примеры ненадежных протоколов: </w:t>
      </w:r>
      <w:r w:rsidRPr="003422E5">
        <w:rPr>
          <w:rFonts w:ascii="Times New Roman" w:hAnsi="Times New Roman" w:cs="Times New Roman"/>
          <w:color w:val="000000" w:themeColor="text1"/>
          <w:sz w:val="28"/>
          <w:szCs w:val="28"/>
        </w:rPr>
        <w:t>UDP</w:t>
      </w:r>
      <w:r w:rsidRPr="003422E5">
        <w:rPr>
          <w:rFonts w:ascii="Times New Roman" w:hAnsi="Times New Roman" w:cs="Times New Roman"/>
          <w:color w:val="000000" w:themeColor="text1"/>
          <w:sz w:val="28"/>
          <w:szCs w:val="28"/>
          <w:lang w:val="ru-RU"/>
        </w:rPr>
        <w:t xml:space="preserve">(игры радио аудио видео), </w:t>
      </w:r>
      <w:r w:rsidRPr="003422E5">
        <w:rPr>
          <w:rFonts w:ascii="Times New Roman" w:hAnsi="Times New Roman" w:cs="Times New Roman"/>
          <w:color w:val="000000" w:themeColor="text1"/>
          <w:sz w:val="28"/>
          <w:szCs w:val="28"/>
        </w:rPr>
        <w:t>ICMP</w:t>
      </w:r>
      <w:r w:rsidRPr="003422E5">
        <w:rPr>
          <w:rFonts w:ascii="Times New Roman" w:hAnsi="Times New Roman" w:cs="Times New Roman"/>
          <w:color w:val="000000" w:themeColor="text1"/>
          <w:sz w:val="28"/>
          <w:szCs w:val="28"/>
          <w:lang w:val="ru-RU"/>
        </w:rPr>
        <w:t>.</w:t>
      </w:r>
    </w:p>
    <w:p w14:paraId="2C5180A7" w14:textId="69E17809" w:rsidR="00397200" w:rsidRPr="003422E5" w:rsidRDefault="00397200" w:rsidP="00397200">
      <w:pPr>
        <w:rPr>
          <w:rFonts w:ascii="Times New Roman" w:hAnsi="Times New Roman" w:cs="Times New Roman"/>
          <w:color w:val="000000" w:themeColor="text1"/>
          <w:sz w:val="28"/>
          <w:szCs w:val="28"/>
          <w:lang w:val="ru-RU"/>
        </w:rPr>
      </w:pPr>
      <w:r w:rsidRPr="003422E5">
        <w:rPr>
          <w:rFonts w:ascii="Times New Roman" w:hAnsi="Times New Roman" w:cs="Times New Roman"/>
          <w:color w:val="000000" w:themeColor="text1"/>
          <w:sz w:val="28"/>
          <w:szCs w:val="28"/>
          <w:lang w:val="ru-RU"/>
        </w:rPr>
        <w:t xml:space="preserve">Примеры надежных протоколов: </w:t>
      </w:r>
      <w:r w:rsidRPr="003422E5">
        <w:rPr>
          <w:rFonts w:ascii="Times New Roman" w:hAnsi="Times New Roman" w:cs="Times New Roman"/>
          <w:color w:val="000000" w:themeColor="text1"/>
          <w:sz w:val="28"/>
          <w:szCs w:val="28"/>
        </w:rPr>
        <w:t>TCP</w:t>
      </w:r>
      <w:r w:rsidRPr="003422E5">
        <w:rPr>
          <w:rFonts w:ascii="Times New Roman" w:hAnsi="Times New Roman" w:cs="Times New Roman"/>
          <w:color w:val="000000" w:themeColor="text1"/>
          <w:sz w:val="28"/>
          <w:szCs w:val="28"/>
          <w:lang w:val="ru-RU"/>
        </w:rPr>
        <w:t xml:space="preserve">, </w:t>
      </w:r>
      <w:r w:rsidRPr="003422E5">
        <w:rPr>
          <w:rFonts w:ascii="Times New Roman" w:hAnsi="Times New Roman" w:cs="Times New Roman"/>
          <w:color w:val="000000" w:themeColor="text1"/>
          <w:sz w:val="28"/>
          <w:szCs w:val="28"/>
        </w:rPr>
        <w:t>SMTP</w:t>
      </w:r>
      <w:r w:rsidRPr="003422E5">
        <w:rPr>
          <w:rFonts w:ascii="Times New Roman" w:hAnsi="Times New Roman" w:cs="Times New Roman"/>
          <w:color w:val="000000" w:themeColor="text1"/>
          <w:sz w:val="28"/>
          <w:szCs w:val="28"/>
          <w:lang w:val="ru-RU"/>
        </w:rPr>
        <w:t>.</w:t>
      </w:r>
    </w:p>
    <w:p w14:paraId="01CA3E26" w14:textId="099B36AD" w:rsidR="00094662" w:rsidRPr="003422E5" w:rsidRDefault="00094662" w:rsidP="00094662">
      <w:pPr>
        <w:jc w:val="both"/>
        <w:rPr>
          <w:rFonts w:ascii="Times New Roman" w:hAnsi="Times New Roman" w:cs="Times New Roman"/>
          <w:sz w:val="28"/>
          <w:szCs w:val="28"/>
          <w:lang w:val="ru-RU"/>
        </w:rPr>
      </w:pPr>
      <w:r w:rsidRPr="003422E5">
        <w:rPr>
          <w:rFonts w:ascii="Times New Roman" w:hAnsi="Times New Roman" w:cs="Times New Roman"/>
          <w:sz w:val="28"/>
          <w:szCs w:val="28"/>
          <w:lang w:val="ru-RU"/>
        </w:rPr>
        <w:tab/>
      </w:r>
      <w:r w:rsidRPr="003422E5">
        <w:rPr>
          <w:rFonts w:ascii="Times New Roman" w:hAnsi="Times New Roman" w:cs="Times New Roman"/>
          <w:b/>
          <w:sz w:val="28"/>
          <w:szCs w:val="28"/>
          <w:lang w:val="ru-RU"/>
        </w:rPr>
        <w:t xml:space="preserve">Протокол </w:t>
      </w:r>
      <w:r w:rsidRPr="003422E5">
        <w:rPr>
          <w:rFonts w:ascii="Times New Roman" w:hAnsi="Times New Roman" w:cs="Times New Roman"/>
          <w:b/>
          <w:sz w:val="28"/>
          <w:szCs w:val="28"/>
        </w:rPr>
        <w:t>TCP</w:t>
      </w:r>
      <w:r w:rsidRPr="003422E5">
        <w:rPr>
          <w:rFonts w:ascii="Times New Roman" w:hAnsi="Times New Roman" w:cs="Times New Roman"/>
          <w:sz w:val="28"/>
          <w:szCs w:val="28"/>
          <w:lang w:val="ru-RU"/>
        </w:rPr>
        <w:t xml:space="preserve">.  Протокол </w:t>
      </w:r>
      <w:r w:rsidRPr="003422E5">
        <w:rPr>
          <w:rFonts w:ascii="Times New Roman" w:hAnsi="Times New Roman" w:cs="Times New Roman"/>
          <w:sz w:val="28"/>
          <w:szCs w:val="28"/>
        </w:rPr>
        <w:t>TCP</w:t>
      </w:r>
      <w:r w:rsidRPr="003422E5">
        <w:rPr>
          <w:rFonts w:ascii="Times New Roman" w:hAnsi="Times New Roman" w:cs="Times New Roman"/>
          <w:sz w:val="28"/>
          <w:szCs w:val="28"/>
          <w:lang w:val="ru-RU"/>
        </w:rPr>
        <w:t xml:space="preserve"> является </w:t>
      </w:r>
      <w:r w:rsidRPr="003422E5">
        <w:rPr>
          <w:rFonts w:ascii="Times New Roman" w:hAnsi="Times New Roman" w:cs="Times New Roman"/>
          <w:b/>
          <w:i/>
          <w:sz w:val="28"/>
          <w:szCs w:val="28"/>
          <w:lang w:val="ru-RU"/>
        </w:rPr>
        <w:t>надежным</w:t>
      </w:r>
      <w:r w:rsidRPr="003422E5">
        <w:rPr>
          <w:rFonts w:ascii="Times New Roman" w:hAnsi="Times New Roman" w:cs="Times New Roman"/>
          <w:sz w:val="28"/>
          <w:szCs w:val="28"/>
          <w:lang w:val="ru-RU"/>
        </w:rPr>
        <w:t xml:space="preserve">  байт-ориентированным протоколом с </w:t>
      </w:r>
      <w:r w:rsidRPr="003422E5">
        <w:rPr>
          <w:rFonts w:ascii="Times New Roman" w:hAnsi="Times New Roman" w:cs="Times New Roman"/>
          <w:b/>
          <w:i/>
          <w:sz w:val="28"/>
          <w:szCs w:val="28"/>
          <w:lang w:val="ru-RU"/>
        </w:rPr>
        <w:t>установлением  соединения</w:t>
      </w:r>
      <w:r w:rsidRPr="003422E5">
        <w:rPr>
          <w:rFonts w:ascii="Times New Roman" w:hAnsi="Times New Roman" w:cs="Times New Roman"/>
          <w:sz w:val="28"/>
          <w:szCs w:val="28"/>
          <w:lang w:val="ru-RU"/>
        </w:rPr>
        <w:t xml:space="preserve">. При получении дейтаграммы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-протокол  извлекает из дейтаграммы данны</w:t>
      </w:r>
      <w:r w:rsidR="00E70AF7">
        <w:rPr>
          <w:rFonts w:ascii="Times New Roman" w:hAnsi="Times New Roman" w:cs="Times New Roman"/>
          <w:sz w:val="28"/>
          <w:szCs w:val="28"/>
          <w:lang w:val="ru-RU"/>
        </w:rPr>
        <w:t>е</w:t>
      </w:r>
      <w:r w:rsidRPr="003422E5">
        <w:rPr>
          <w:rFonts w:ascii="Times New Roman" w:hAnsi="Times New Roman" w:cs="Times New Roman"/>
          <w:sz w:val="28"/>
          <w:szCs w:val="28"/>
          <w:lang w:val="ru-RU"/>
        </w:rPr>
        <w:t xml:space="preserve">. </w:t>
      </w:r>
      <w:r w:rsidR="00D32E80">
        <w:rPr>
          <w:rFonts w:ascii="Times New Roman" w:hAnsi="Times New Roman" w:cs="Times New Roman"/>
          <w:sz w:val="28"/>
          <w:szCs w:val="28"/>
          <w:lang w:val="ru-RU"/>
        </w:rPr>
        <w:t xml:space="preserve">На </w:t>
      </w:r>
      <w:r w:rsidR="001C40DC">
        <w:rPr>
          <w:rFonts w:ascii="Times New Roman" w:hAnsi="Times New Roman" w:cs="Times New Roman"/>
          <w:sz w:val="28"/>
          <w:szCs w:val="28"/>
          <w:lang w:val="ru-RU"/>
        </w:rPr>
        <w:t xml:space="preserve">транспортном </w:t>
      </w:r>
      <w:r w:rsidRPr="003422E5">
        <w:rPr>
          <w:rFonts w:ascii="Times New Roman" w:hAnsi="Times New Roman" w:cs="Times New Roman"/>
          <w:sz w:val="28"/>
          <w:szCs w:val="28"/>
          <w:lang w:val="ru-RU"/>
        </w:rPr>
        <w:t>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w:t>
      </w:r>
      <w:r w:rsidR="00E70AF7">
        <w:rPr>
          <w:rFonts w:ascii="Times New Roman" w:hAnsi="Times New Roman" w:cs="Times New Roman"/>
          <w:sz w:val="28"/>
          <w:szCs w:val="28"/>
          <w:lang w:val="ru-RU"/>
        </w:rPr>
        <w:t xml:space="preserve"> </w:t>
      </w:r>
      <w:r w:rsidRPr="003422E5">
        <w:rPr>
          <w:rFonts w:ascii="Times New Roman" w:hAnsi="Times New Roman" w:cs="Times New Roman"/>
          <w:sz w:val="28"/>
          <w:szCs w:val="28"/>
          <w:lang w:val="ru-RU"/>
        </w:rPr>
        <w:t xml:space="preserve">модуль </w:t>
      </w:r>
      <w:r w:rsidRPr="003422E5">
        <w:rPr>
          <w:rFonts w:ascii="Times New Roman" w:hAnsi="Times New Roman" w:cs="Times New Roman"/>
          <w:sz w:val="28"/>
          <w:szCs w:val="28"/>
        </w:rPr>
        <w:t>TCP</w:t>
      </w:r>
      <w:r w:rsidR="001C40DC">
        <w:rPr>
          <w:rFonts w:ascii="Times New Roman" w:hAnsi="Times New Roman" w:cs="Times New Roman"/>
          <w:sz w:val="28"/>
          <w:szCs w:val="28"/>
          <w:lang w:val="ru-RU"/>
        </w:rPr>
        <w:t xml:space="preserve"> </w:t>
      </w:r>
      <w:r w:rsidRPr="003422E5">
        <w:rPr>
          <w:rFonts w:ascii="Times New Roman" w:hAnsi="Times New Roman" w:cs="Times New Roman"/>
          <w:sz w:val="28"/>
          <w:szCs w:val="28"/>
          <w:lang w:val="ru-RU"/>
        </w:rPr>
        <w:t xml:space="preserve">переправляет данные процессу получателя.               </w:t>
      </w:r>
    </w:p>
    <w:p w14:paraId="46BED866" w14:textId="16772513" w:rsidR="00094662" w:rsidRPr="003422E5" w:rsidRDefault="00094662" w:rsidP="00094662">
      <w:pPr>
        <w:jc w:val="both"/>
        <w:rPr>
          <w:rFonts w:ascii="Times New Roman" w:hAnsi="Times New Roman" w:cs="Times New Roman"/>
          <w:sz w:val="28"/>
          <w:szCs w:val="28"/>
          <w:lang w:val="ru-RU"/>
        </w:rPr>
      </w:pPr>
      <w:r w:rsidRPr="003422E5">
        <w:rPr>
          <w:rFonts w:ascii="Times New Roman" w:hAnsi="Times New Roman" w:cs="Times New Roman"/>
          <w:sz w:val="28"/>
          <w:szCs w:val="28"/>
          <w:lang w:val="ru-RU"/>
        </w:rPr>
        <w:tab/>
        <w:t xml:space="preserve">Протокол </w:t>
      </w:r>
      <w:r w:rsidRPr="003422E5">
        <w:rPr>
          <w:rFonts w:ascii="Times New Roman" w:hAnsi="Times New Roman" w:cs="Times New Roman"/>
          <w:sz w:val="28"/>
          <w:szCs w:val="28"/>
        </w:rPr>
        <w:t>TCP</w:t>
      </w:r>
      <w:r w:rsidRPr="003422E5">
        <w:rPr>
          <w:rFonts w:ascii="Times New Roman" w:hAnsi="Times New Roman" w:cs="Times New Roman"/>
          <w:sz w:val="28"/>
          <w:szCs w:val="28"/>
          <w:lang w:val="ru-RU"/>
        </w:rPr>
        <w:t xml:space="preserve"> рассматривает данные отправителя как непрерывный не интерпретируемый поток октетов. При этом </w:t>
      </w:r>
      <w:r w:rsidRPr="003422E5">
        <w:rPr>
          <w:rFonts w:ascii="Times New Roman" w:hAnsi="Times New Roman" w:cs="Times New Roman"/>
          <w:sz w:val="28"/>
          <w:szCs w:val="28"/>
        </w:rPr>
        <w:t>TCP</w:t>
      </w:r>
      <w:r w:rsidRPr="003422E5">
        <w:rPr>
          <w:rFonts w:ascii="Times New Roman" w:hAnsi="Times New Roman" w:cs="Times New Roman"/>
          <w:sz w:val="28"/>
          <w:szCs w:val="28"/>
          <w:lang w:val="ru-RU"/>
        </w:rPr>
        <w:t xml:space="preserve"> при отправке разделяет (если это </w:t>
      </w:r>
      <w:r w:rsidRPr="003422E5">
        <w:rPr>
          <w:rFonts w:ascii="Times New Roman" w:hAnsi="Times New Roman" w:cs="Times New Roman"/>
          <w:sz w:val="28"/>
          <w:szCs w:val="28"/>
          <w:lang w:val="ru-RU"/>
        </w:rPr>
        <w:lastRenderedPageBreak/>
        <w:t xml:space="preserve">необходимо) этот поток на </w:t>
      </w:r>
      <w:r w:rsidRPr="003422E5">
        <w:rPr>
          <w:rFonts w:ascii="Times New Roman" w:hAnsi="Times New Roman" w:cs="Times New Roman"/>
          <w:sz w:val="28"/>
          <w:szCs w:val="28"/>
        </w:rPr>
        <w:t>TCP</w:t>
      </w:r>
      <w:r w:rsidRPr="003422E5">
        <w:rPr>
          <w:rFonts w:ascii="Times New Roman" w:hAnsi="Times New Roman" w:cs="Times New Roman"/>
          <w:sz w:val="28"/>
          <w:szCs w:val="28"/>
          <w:lang w:val="ru-RU"/>
        </w:rPr>
        <w:t xml:space="preserve">-сегменты и объединяет полученные от протокола </w:t>
      </w:r>
      <w:r w:rsidRPr="003422E5">
        <w:rPr>
          <w:rFonts w:ascii="Times New Roman" w:hAnsi="Times New Roman" w:cs="Times New Roman"/>
          <w:sz w:val="28"/>
          <w:szCs w:val="28"/>
        </w:rPr>
        <w:t>IP</w:t>
      </w:r>
      <w:r w:rsidRPr="003422E5">
        <w:rPr>
          <w:rFonts w:ascii="Times New Roman" w:hAnsi="Times New Roman" w:cs="Times New Roman"/>
          <w:sz w:val="28"/>
          <w:szCs w:val="28"/>
          <w:lang w:val="ru-RU"/>
        </w:rPr>
        <w:t xml:space="preserve">-дейтаграммы при приеме данных.  </w:t>
      </w:r>
    </w:p>
    <w:p w14:paraId="22809B6C" w14:textId="77777777" w:rsidR="00094662" w:rsidRPr="003422E5" w:rsidRDefault="00094662" w:rsidP="00094662">
      <w:pPr>
        <w:jc w:val="both"/>
        <w:rPr>
          <w:rFonts w:ascii="Times New Roman" w:hAnsi="Times New Roman" w:cs="Times New Roman"/>
          <w:sz w:val="28"/>
          <w:szCs w:val="28"/>
          <w:lang w:val="ru-RU"/>
        </w:rPr>
      </w:pPr>
      <w:r w:rsidRPr="003422E5">
        <w:rPr>
          <w:rFonts w:ascii="Times New Roman" w:hAnsi="Times New Roman" w:cs="Times New Roman"/>
          <w:b/>
          <w:sz w:val="28"/>
          <w:szCs w:val="28"/>
          <w:lang w:val="ru-RU"/>
        </w:rPr>
        <w:tab/>
      </w:r>
      <w:r w:rsidRPr="003422E5">
        <w:rPr>
          <w:rFonts w:ascii="Times New Roman" w:hAnsi="Times New Roman" w:cs="Times New Roman"/>
          <w:sz w:val="28"/>
          <w:szCs w:val="28"/>
          <w:lang w:val="ru-RU"/>
        </w:rPr>
        <w:t xml:space="preserve">Модуль </w:t>
      </w:r>
      <w:r w:rsidRPr="003422E5">
        <w:rPr>
          <w:rFonts w:ascii="Times New Roman" w:hAnsi="Times New Roman" w:cs="Times New Roman"/>
          <w:sz w:val="28"/>
          <w:szCs w:val="28"/>
        </w:rPr>
        <w:t>TCP</w:t>
      </w:r>
      <w:r w:rsidRPr="003422E5">
        <w:rPr>
          <w:rFonts w:ascii="Times New Roman" w:hAnsi="Times New Roman" w:cs="Times New Roman"/>
          <w:sz w:val="28"/>
          <w:szCs w:val="28"/>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14:paraId="3AD74AF6" w14:textId="14D4F5F3" w:rsidR="00094662" w:rsidRPr="003422E5" w:rsidRDefault="00094662" w:rsidP="00094662">
      <w:pPr>
        <w:rPr>
          <w:rFonts w:ascii="Times New Roman" w:hAnsi="Times New Roman" w:cs="Times New Roman"/>
          <w:sz w:val="28"/>
          <w:szCs w:val="28"/>
          <w:lang w:val="ru-RU"/>
        </w:rPr>
      </w:pPr>
      <w:r w:rsidRPr="003422E5">
        <w:rPr>
          <w:rFonts w:ascii="Times New Roman" w:hAnsi="Times New Roman" w:cs="Times New Roman"/>
          <w:b/>
          <w:sz w:val="28"/>
          <w:szCs w:val="28"/>
          <w:lang w:val="ru-RU"/>
        </w:rPr>
        <w:t>Надежный и ненадежный протоколы</w:t>
      </w:r>
      <w:r w:rsidRPr="003422E5">
        <w:rPr>
          <w:rFonts w:ascii="Times New Roman" w:hAnsi="Times New Roman" w:cs="Times New Roman"/>
          <w:sz w:val="28"/>
          <w:szCs w:val="28"/>
          <w:lang w:val="ru-RU"/>
        </w:rPr>
        <w:t xml:space="preserve">: </w:t>
      </w:r>
    </w:p>
    <w:p w14:paraId="70639934" w14:textId="27D7D1A2" w:rsidR="00094662" w:rsidRPr="003422E5" w:rsidRDefault="00094662" w:rsidP="00094662">
      <w:pPr>
        <w:rPr>
          <w:rFonts w:ascii="Times New Roman" w:hAnsi="Times New Roman" w:cs="Times New Roman"/>
          <w:sz w:val="28"/>
          <w:szCs w:val="28"/>
          <w:lang w:val="ru-RU"/>
        </w:rPr>
      </w:pPr>
      <w:r w:rsidRPr="003422E5">
        <w:rPr>
          <w:rFonts w:ascii="Times New Roman" w:hAnsi="Times New Roman" w:cs="Times New Roman"/>
          <w:b/>
          <w:sz w:val="28"/>
          <w:szCs w:val="28"/>
          <w:lang w:val="ru-RU"/>
        </w:rPr>
        <w:t>Надежный</w:t>
      </w:r>
      <w:r w:rsidRPr="003422E5">
        <w:rPr>
          <w:rFonts w:ascii="Times New Roman" w:hAnsi="Times New Roman" w:cs="Times New Roman"/>
          <w:sz w:val="28"/>
          <w:szCs w:val="28"/>
          <w:lang w:val="ru-RU"/>
        </w:rPr>
        <w:t xml:space="preserve">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w:t>
      </w:r>
    </w:p>
    <w:p w14:paraId="37F957ED" w14:textId="03A3729E" w:rsidR="00094662" w:rsidRPr="003422E5" w:rsidRDefault="00094662" w:rsidP="00094662">
      <w:pPr>
        <w:rPr>
          <w:rFonts w:ascii="Times New Roman" w:hAnsi="Times New Roman" w:cs="Times New Roman"/>
          <w:sz w:val="28"/>
          <w:szCs w:val="28"/>
          <w:lang w:val="ru-RU"/>
        </w:rPr>
      </w:pPr>
      <w:r w:rsidRPr="003422E5">
        <w:rPr>
          <w:rFonts w:ascii="Times New Roman" w:hAnsi="Times New Roman" w:cs="Times New Roman"/>
          <w:b/>
          <w:sz w:val="28"/>
          <w:szCs w:val="28"/>
          <w:lang w:val="ru-RU"/>
        </w:rPr>
        <w:t>Ненадежный</w:t>
      </w:r>
      <w:r w:rsidRPr="003422E5">
        <w:rPr>
          <w:rFonts w:ascii="Times New Roman" w:hAnsi="Times New Roman" w:cs="Times New Roman"/>
          <w:sz w:val="28"/>
          <w:szCs w:val="28"/>
          <w:lang w:val="ru-RU"/>
        </w:rPr>
        <w:t xml:space="preserve"> протокол</w:t>
      </w:r>
      <w:r w:rsidR="001C40DC">
        <w:rPr>
          <w:rFonts w:ascii="Times New Roman" w:hAnsi="Times New Roman" w:cs="Times New Roman"/>
          <w:sz w:val="28"/>
          <w:szCs w:val="28"/>
          <w:lang w:val="ru-RU"/>
        </w:rPr>
        <w:t xml:space="preserve"> </w:t>
      </w:r>
      <w:r w:rsidRPr="003422E5">
        <w:rPr>
          <w:rFonts w:ascii="Times New Roman" w:hAnsi="Times New Roman" w:cs="Times New Roman"/>
          <w:sz w:val="28"/>
          <w:szCs w:val="28"/>
          <w:lang w:val="ru-RU"/>
        </w:rPr>
        <w:t xml:space="preserve">не гарантирует доставку данных. </w:t>
      </w:r>
    </w:p>
    <w:p w14:paraId="73AEF8A2" w14:textId="29455B99" w:rsidR="00094662" w:rsidRPr="003422E5" w:rsidRDefault="00094662" w:rsidP="00094662">
      <w:pPr>
        <w:rPr>
          <w:rFonts w:ascii="Times New Roman" w:hAnsi="Times New Roman" w:cs="Times New Roman"/>
          <w:sz w:val="28"/>
          <w:szCs w:val="28"/>
          <w:lang w:val="ru-RU"/>
        </w:rPr>
      </w:pPr>
      <w:r w:rsidRPr="003422E5">
        <w:rPr>
          <w:rFonts w:ascii="Times New Roman" w:hAnsi="Times New Roman" w:cs="Times New Roman"/>
          <w:b/>
          <w:sz w:val="28"/>
          <w:szCs w:val="28"/>
          <w:lang w:val="ru-RU"/>
        </w:rPr>
        <w:t>Протоколы с установкой соединени</w:t>
      </w:r>
      <w:r w:rsidRPr="003422E5">
        <w:rPr>
          <w:rFonts w:ascii="Times New Roman" w:hAnsi="Times New Roman" w:cs="Times New Roman"/>
          <w:sz w:val="28"/>
          <w:szCs w:val="28"/>
          <w:lang w:val="ru-RU"/>
        </w:rPr>
        <w:t xml:space="preserve">я требуют предварительного установления логического канала связи между отправителем и получателем перед передачей данных. </w:t>
      </w:r>
    </w:p>
    <w:p w14:paraId="1A856161" w14:textId="6A78C46A" w:rsidR="00094662" w:rsidRPr="003422E5" w:rsidRDefault="00094662" w:rsidP="00094662">
      <w:pPr>
        <w:rPr>
          <w:rFonts w:ascii="Times New Roman" w:hAnsi="Times New Roman" w:cs="Times New Roman"/>
          <w:sz w:val="28"/>
          <w:szCs w:val="28"/>
          <w:lang w:val="ru-RU"/>
        </w:rPr>
      </w:pPr>
      <w:r w:rsidRPr="003422E5">
        <w:rPr>
          <w:rFonts w:ascii="Times New Roman" w:hAnsi="Times New Roman" w:cs="Times New Roman"/>
          <w:b/>
          <w:sz w:val="28"/>
          <w:szCs w:val="28"/>
          <w:lang w:val="ru-RU"/>
        </w:rPr>
        <w:t>Протоколы без установки соединения</w:t>
      </w:r>
      <w:r w:rsidR="001C40DC">
        <w:rPr>
          <w:rFonts w:ascii="Times New Roman" w:hAnsi="Times New Roman" w:cs="Times New Roman"/>
          <w:sz w:val="28"/>
          <w:szCs w:val="28"/>
          <w:lang w:val="ru-RU"/>
        </w:rPr>
        <w:t xml:space="preserve"> </w:t>
      </w:r>
      <w:r w:rsidRPr="003422E5">
        <w:rPr>
          <w:rFonts w:ascii="Times New Roman" w:hAnsi="Times New Roman" w:cs="Times New Roman"/>
          <w:sz w:val="28"/>
          <w:szCs w:val="28"/>
          <w:lang w:val="ru-RU"/>
        </w:rPr>
        <w:t xml:space="preserve">передают данные независимо друг от друга. </w:t>
      </w:r>
    </w:p>
    <w:p w14:paraId="09F589E7" w14:textId="253C470C" w:rsidR="00094662" w:rsidRPr="003422E5" w:rsidRDefault="003373CD" w:rsidP="00094662">
      <w:pPr>
        <w:rPr>
          <w:rFonts w:ascii="Times New Roman" w:hAnsi="Times New Roman" w:cs="Times New Roman"/>
          <w:sz w:val="28"/>
          <w:szCs w:val="28"/>
          <w:lang w:val="ru-RU"/>
        </w:rPr>
      </w:pPr>
      <w:r w:rsidRPr="003373CD">
        <w:rPr>
          <w:rFonts w:ascii="Times New Roman" w:hAnsi="Times New Roman" w:cs="Times New Roman"/>
          <w:b/>
          <w:bCs/>
          <w:sz w:val="28"/>
          <w:szCs w:val="28"/>
          <w:lang w:val="ru-RU"/>
        </w:rPr>
        <w:t>О</w:t>
      </w:r>
      <w:r w:rsidR="00094662" w:rsidRPr="003422E5">
        <w:rPr>
          <w:rFonts w:ascii="Times New Roman" w:hAnsi="Times New Roman" w:cs="Times New Roman"/>
          <w:b/>
          <w:sz w:val="28"/>
          <w:szCs w:val="28"/>
          <w:lang w:val="ru-RU"/>
        </w:rPr>
        <w:t>риентированные на поток</w:t>
      </w:r>
      <w:r>
        <w:rPr>
          <w:rFonts w:ascii="Times New Roman" w:hAnsi="Times New Roman" w:cs="Times New Roman"/>
          <w:sz w:val="28"/>
          <w:szCs w:val="28"/>
          <w:lang w:val="ru-RU"/>
        </w:rPr>
        <w:t xml:space="preserve"> </w:t>
      </w:r>
      <w:r w:rsidR="00094662" w:rsidRPr="003422E5">
        <w:rPr>
          <w:rFonts w:ascii="Times New Roman" w:hAnsi="Times New Roman" w:cs="Times New Roman"/>
          <w:sz w:val="28"/>
          <w:szCs w:val="28"/>
          <w:lang w:val="ru-RU"/>
        </w:rPr>
        <w:t xml:space="preserve">гарантируют, что данные будут доставлены в том же порядке, в котором были отправлены, без разделения на отдельные сообщения. </w:t>
      </w:r>
    </w:p>
    <w:p w14:paraId="5127DC19" w14:textId="7B94F3C1" w:rsidR="003C1710" w:rsidRPr="003422E5" w:rsidRDefault="00094662" w:rsidP="00094662">
      <w:pPr>
        <w:rPr>
          <w:rFonts w:ascii="Times New Roman" w:hAnsi="Times New Roman" w:cs="Times New Roman"/>
          <w:sz w:val="28"/>
          <w:szCs w:val="28"/>
        </w:rPr>
      </w:pPr>
      <w:r w:rsidRPr="003422E5">
        <w:rPr>
          <w:rFonts w:ascii="Times New Roman" w:hAnsi="Times New Roman" w:cs="Times New Roman"/>
          <w:sz w:val="28"/>
          <w:szCs w:val="28"/>
          <w:lang w:val="ru-RU"/>
        </w:rPr>
        <w:t xml:space="preserve"> </w:t>
      </w:r>
      <w:r w:rsidRPr="003422E5">
        <w:rPr>
          <w:rFonts w:ascii="Times New Roman" w:hAnsi="Times New Roman" w:cs="Times New Roman"/>
          <w:b/>
          <w:sz w:val="28"/>
          <w:szCs w:val="28"/>
          <w:lang w:val="ru-RU"/>
        </w:rPr>
        <w:t>Протоколы, ориентированные на сообщения</w:t>
      </w:r>
      <w:r w:rsidRPr="003422E5">
        <w:rPr>
          <w:rFonts w:ascii="Times New Roman" w:hAnsi="Times New Roman" w:cs="Times New Roman"/>
          <w:sz w:val="28"/>
          <w:szCs w:val="28"/>
          <w:lang w:val="ru-RU"/>
        </w:rPr>
        <w:t xml:space="preserve">, передают данные в виде отдельных сообщений или пакетов данных. Каждое сообщение может быть обработано независимо от других сообщений. </w:t>
      </w:r>
    </w:p>
    <w:p w14:paraId="7D483FF8"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4" w:name="_Toc136274217"/>
      <w:r w:rsidRPr="00EC6A23">
        <w:rPr>
          <w:rFonts w:ascii="Times New Roman" w:hAnsi="Times New Roman" w:cs="Times New Roman"/>
          <w:color w:val="auto"/>
          <w:sz w:val="28"/>
          <w:szCs w:val="28"/>
          <w:highlight w:val="yellow"/>
          <w:lang w:val="ru-RU"/>
        </w:rPr>
        <w:t>Понятие сокета. Основные параметры сокета.</w:t>
      </w:r>
      <w:bookmarkEnd w:id="4"/>
    </w:p>
    <w:p w14:paraId="22AA7B4A" w14:textId="7474A33F" w:rsidR="00713295" w:rsidRPr="0045179C" w:rsidRDefault="00713295" w:rsidP="00713295">
      <w:pPr>
        <w:spacing w:after="0" w:line="240" w:lineRule="auto"/>
        <w:ind w:firstLine="360"/>
        <w:rPr>
          <w:rFonts w:ascii="Times New Roman" w:hAnsi="Times New Roman" w:cs="Times New Roman"/>
          <w:sz w:val="28"/>
          <w:szCs w:val="28"/>
          <w:highlight w:val="yellow"/>
          <w:lang w:val="ru-RU"/>
        </w:rPr>
      </w:pPr>
      <w:r w:rsidRPr="0045179C">
        <w:rPr>
          <w:rFonts w:ascii="Times New Roman" w:hAnsi="Times New Roman" w:cs="Times New Roman"/>
          <w:sz w:val="28"/>
          <w:szCs w:val="28"/>
          <w:lang w:val="ru-RU"/>
        </w:rPr>
        <w:t xml:space="preserve">Совокупность </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-адреса и номера порта </w:t>
      </w:r>
      <w:r w:rsidR="003C1710">
        <w:rPr>
          <w:rFonts w:ascii="Times New Roman" w:hAnsi="Times New Roman" w:cs="Times New Roman"/>
          <w:sz w:val="28"/>
          <w:szCs w:val="28"/>
          <w:lang w:val="ru-RU"/>
        </w:rPr>
        <w:t xml:space="preserve">- </w:t>
      </w:r>
      <w:r w:rsidRPr="0045179C">
        <w:rPr>
          <w:rFonts w:ascii="Times New Roman" w:hAnsi="Times New Roman" w:cs="Times New Roman"/>
          <w:b/>
          <w:i/>
          <w:sz w:val="28"/>
          <w:szCs w:val="28"/>
          <w:lang w:val="ru-RU"/>
        </w:rPr>
        <w:t>сокет</w:t>
      </w:r>
      <w:r w:rsidRPr="0045179C">
        <w:rPr>
          <w:rFonts w:ascii="Times New Roman" w:hAnsi="Times New Roman" w:cs="Times New Roman"/>
          <w:sz w:val="28"/>
          <w:szCs w:val="28"/>
          <w:lang w:val="ru-RU"/>
        </w:rPr>
        <w:t xml:space="preserve">.  Сокет однозначно идентифицирует прикладной процесс в сети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 </w:t>
      </w:r>
      <w:r w:rsidR="003C1710">
        <w:rPr>
          <w:rFonts w:ascii="Times New Roman" w:hAnsi="Times New Roman" w:cs="Times New Roman"/>
          <w:sz w:val="28"/>
          <w:szCs w:val="28"/>
          <w:lang w:val="ru-RU"/>
        </w:rPr>
        <w:t>О</w:t>
      </w:r>
      <w:r w:rsidRPr="0045179C">
        <w:rPr>
          <w:rFonts w:ascii="Times New Roman" w:hAnsi="Times New Roman" w:cs="Times New Roman"/>
          <w:sz w:val="28"/>
          <w:szCs w:val="28"/>
          <w:lang w:val="ru-RU"/>
        </w:rPr>
        <w:t xml:space="preserve">дни и те же номера  портов могут быть использованы как для протокола </w:t>
      </w:r>
      <w:r w:rsidRPr="0045179C">
        <w:rPr>
          <w:rFonts w:ascii="Times New Roman" w:hAnsi="Times New Roman" w:cs="Times New Roman"/>
          <w:sz w:val="28"/>
          <w:szCs w:val="28"/>
        </w:rPr>
        <w:t>UDP</w:t>
      </w:r>
      <w:r w:rsidRPr="0045179C">
        <w:rPr>
          <w:rFonts w:ascii="Times New Roman" w:hAnsi="Times New Roman" w:cs="Times New Roman"/>
          <w:sz w:val="28"/>
          <w:szCs w:val="28"/>
          <w:lang w:val="ru-RU"/>
        </w:rPr>
        <w:t xml:space="preserve">, так и для протокола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p>
    <w:p w14:paraId="01489C5B" w14:textId="62E90A74" w:rsidR="00713295" w:rsidRPr="0045179C" w:rsidRDefault="00713295" w:rsidP="00713295">
      <w:pPr>
        <w:spacing w:after="280" w:line="240" w:lineRule="auto"/>
        <w:ind w:firstLine="357"/>
        <w:rPr>
          <w:rFonts w:ascii="Times New Roman" w:hAnsi="Times New Roman" w:cs="Times New Roman"/>
          <w:sz w:val="28"/>
          <w:szCs w:val="28"/>
          <w:lang w:val="ru-RU"/>
        </w:rPr>
      </w:pPr>
      <w:r w:rsidRPr="0045179C">
        <w:rPr>
          <w:rFonts w:ascii="Times New Roman" w:hAnsi="Times New Roman" w:cs="Times New Roman"/>
          <w:sz w:val="28"/>
          <w:szCs w:val="28"/>
          <w:lang w:val="ru-RU"/>
        </w:rPr>
        <w:t xml:space="preserve">Для создания сокета используется функция </w:t>
      </w:r>
      <w:r w:rsidRPr="0045179C">
        <w:rPr>
          <w:rFonts w:ascii="Times New Roman" w:hAnsi="Times New Roman" w:cs="Times New Roman"/>
          <w:sz w:val="28"/>
          <w:szCs w:val="28"/>
        </w:rPr>
        <w:t>socket</w:t>
      </w:r>
      <w:r w:rsidRPr="0045179C">
        <w:rPr>
          <w:rFonts w:ascii="Times New Roman" w:hAnsi="Times New Roman" w:cs="Times New Roman"/>
          <w:sz w:val="28"/>
          <w:szCs w:val="28"/>
          <w:lang w:val="ru-RU"/>
        </w:rPr>
        <w:t xml:space="preserve">. </w:t>
      </w:r>
    </w:p>
    <w:p w14:paraId="59A2F3B3" w14:textId="77777777" w:rsidR="00713295" w:rsidRPr="0045179C" w:rsidRDefault="00713295" w:rsidP="00713295">
      <w:pPr>
        <w:rPr>
          <w:sz w:val="28"/>
          <w:szCs w:val="28"/>
        </w:rPr>
      </w:pPr>
      <w:r>
        <w:rPr>
          <w:noProof/>
          <w:sz w:val="28"/>
          <w:szCs w:val="28"/>
          <w:lang w:val="ru-RU" w:eastAsia="ru-RU"/>
        </w:rPr>
        <w:lastRenderedPageBreak/>
        <mc:AlternateContent>
          <mc:Choice Requires="wps">
            <w:drawing>
              <wp:inline distT="0" distB="0" distL="0" distR="0" wp14:anchorId="16114037" wp14:editId="2ED9289E">
                <wp:extent cx="5943600" cy="3886200"/>
                <wp:effectExtent l="0" t="0" r="19050" b="1905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86200"/>
                        </a:xfrm>
                        <a:prstGeom prst="rect">
                          <a:avLst/>
                        </a:prstGeom>
                        <a:solidFill>
                          <a:srgbClr val="F8F8F8"/>
                        </a:solidFill>
                        <a:ln w="9525">
                          <a:solidFill>
                            <a:srgbClr val="000000"/>
                          </a:solidFill>
                          <a:miter lim="800000"/>
                          <a:headEnd/>
                          <a:tailEnd/>
                        </a:ln>
                      </wps:spPr>
                      <wps:txbx>
                        <w:txbxContent>
                          <w:p w14:paraId="66580B21"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14:paraId="5AAFDB03"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FA1AC2" w:rsidRPr="008F0181"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FA1AC2"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socket</w:t>
                            </w:r>
                            <w:r w:rsidRPr="008F0181">
                              <w:rPr>
                                <w:rFonts w:ascii="Courier New" w:hAnsi="Courier New" w:cs="Courier New"/>
                                <w:b/>
                                <w:color w:val="000000"/>
                              </w:rPr>
                              <w:t>(</w:t>
                            </w:r>
                          </w:p>
                          <w:p w14:paraId="57317D8A" w14:textId="77777777" w:rsidR="00FA1AC2" w:rsidRPr="008F0181"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14:paraId="20A9E97B" w14:textId="77777777" w:rsidR="00FA1AC2"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FA1AC2" w:rsidRPr="008A28C5" w:rsidRDefault="00FA1AC2"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14:paraId="05703851" w14:textId="77777777" w:rsidR="00FA1AC2" w:rsidRPr="0045179C" w:rsidRDefault="00FA1AC2"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определяет  протокол </w:t>
                            </w:r>
                          </w:p>
                          <w:p w14:paraId="25692385"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77777777" w:rsidR="00FA1AC2" w:rsidRPr="00D431A7" w:rsidRDefault="00FA1AC2"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FA1AC2" w:rsidRPr="00D431A7" w:rsidRDefault="00FA1AC2" w:rsidP="00713295">
                            <w:pPr>
                              <w:autoSpaceDE w:val="0"/>
                              <w:autoSpaceDN w:val="0"/>
                              <w:adjustRightInd w:val="0"/>
                              <w:rPr>
                                <w:rFonts w:ascii="Courier New" w:hAnsi="Courier New" w:cs="Courier New"/>
                                <w:color w:val="000000"/>
                              </w:rPr>
                            </w:pPr>
                          </w:p>
                          <w:p w14:paraId="202B92E6" w14:textId="77777777" w:rsidR="00FA1AC2" w:rsidRPr="00EF03AD" w:rsidRDefault="00FA1AC2" w:rsidP="00713295">
                            <w:pPr>
                              <w:rPr>
                                <w:sz w:val="28"/>
                                <w:szCs w:val="28"/>
                              </w:rPr>
                            </w:pPr>
                          </w:p>
                          <w:p w14:paraId="42AF4BA9" w14:textId="77777777" w:rsidR="00FA1AC2" w:rsidRPr="00EF03AD" w:rsidRDefault="00FA1AC2" w:rsidP="00713295">
                            <w:pPr>
                              <w:rPr>
                                <w:sz w:val="28"/>
                                <w:szCs w:val="28"/>
                              </w:rPr>
                            </w:pPr>
                          </w:p>
                          <w:p w14:paraId="59F65E85" w14:textId="77777777" w:rsidR="00FA1AC2" w:rsidRPr="00EF03AD" w:rsidRDefault="00FA1AC2" w:rsidP="00713295"/>
                          <w:p w14:paraId="5B950322" w14:textId="77777777" w:rsidR="00FA1AC2" w:rsidRPr="00EF03AD" w:rsidRDefault="00FA1AC2" w:rsidP="00713295">
                            <w:pPr>
                              <w:rPr>
                                <w:color w:val="E8E8E8"/>
                              </w:rPr>
                            </w:pPr>
                          </w:p>
                          <w:p w14:paraId="7EA621FD" w14:textId="77777777" w:rsidR="00FA1AC2" w:rsidRPr="00EF03AD" w:rsidRDefault="00FA1AC2" w:rsidP="00713295"/>
                        </w:txbxContent>
                      </wps:txbx>
                      <wps:bodyPr rot="0" vert="horz" wrap="square" lIns="91440" tIns="45720" rIns="91440" bIns="45720" anchor="t" anchorCtr="0" upright="1">
                        <a:noAutofit/>
                      </wps:bodyPr>
                    </wps:wsp>
                  </a:graphicData>
                </a:graphic>
              </wp:inline>
            </w:drawing>
          </mc:Choice>
          <mc:Fallback>
            <w:pict>
              <v:shapetype w14:anchorId="16114037" id="_x0000_t202" coordsize="21600,21600" o:spt="202" path="m,l,21600r21600,l21600,xe">
                <v:stroke joinstyle="miter"/>
                <v:path gradientshapeok="t" o:connecttype="rect"/>
              </v:shapetype>
              <v:shape id="Надпись 1230449301" o:spid="_x0000_s1026" type="#_x0000_t202" style="width:4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w/GAIAACwEAAAOAAAAZHJzL2Uyb0RvYy54bWysU9tu2zAMfR+wfxD0vthJkyw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" fillcolor="#f8f8f8">
                <v:textbox>
                  <w:txbxContent>
                    <w:p w14:paraId="66580B21"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14:paraId="5AAFDB03"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FA1AC2" w:rsidRPr="008F0181"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FA1AC2"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socket</w:t>
                      </w:r>
                      <w:r w:rsidRPr="008F0181">
                        <w:rPr>
                          <w:rFonts w:ascii="Courier New" w:hAnsi="Courier New" w:cs="Courier New"/>
                          <w:b/>
                          <w:color w:val="000000"/>
                        </w:rPr>
                        <w:t>(</w:t>
                      </w:r>
                    </w:p>
                    <w:p w14:paraId="57317D8A" w14:textId="77777777" w:rsidR="00FA1AC2" w:rsidRPr="008F0181"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14:paraId="20A9E97B" w14:textId="77777777" w:rsidR="00FA1AC2"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FA1AC2" w:rsidRPr="008A28C5" w:rsidRDefault="00FA1AC2"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14:paraId="05703851" w14:textId="77777777" w:rsidR="00FA1AC2" w:rsidRPr="0045179C" w:rsidRDefault="00FA1AC2"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определяет  протокол </w:t>
                      </w:r>
                    </w:p>
                    <w:p w14:paraId="25692385"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77777777" w:rsidR="00FA1AC2" w:rsidRPr="00D431A7" w:rsidRDefault="00FA1AC2"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FA1AC2" w:rsidRPr="00D431A7" w:rsidRDefault="00FA1AC2" w:rsidP="00713295">
                      <w:pPr>
                        <w:autoSpaceDE w:val="0"/>
                        <w:autoSpaceDN w:val="0"/>
                        <w:adjustRightInd w:val="0"/>
                        <w:rPr>
                          <w:rFonts w:ascii="Courier New" w:hAnsi="Courier New" w:cs="Courier New"/>
                          <w:color w:val="000000"/>
                        </w:rPr>
                      </w:pPr>
                    </w:p>
                    <w:p w14:paraId="202B92E6" w14:textId="77777777" w:rsidR="00FA1AC2" w:rsidRPr="00EF03AD" w:rsidRDefault="00FA1AC2" w:rsidP="00713295">
                      <w:pPr>
                        <w:rPr>
                          <w:sz w:val="28"/>
                          <w:szCs w:val="28"/>
                        </w:rPr>
                      </w:pPr>
                    </w:p>
                    <w:p w14:paraId="42AF4BA9" w14:textId="77777777" w:rsidR="00FA1AC2" w:rsidRPr="00EF03AD" w:rsidRDefault="00FA1AC2" w:rsidP="00713295">
                      <w:pPr>
                        <w:rPr>
                          <w:sz w:val="28"/>
                          <w:szCs w:val="28"/>
                        </w:rPr>
                      </w:pPr>
                    </w:p>
                    <w:p w14:paraId="59F65E85" w14:textId="77777777" w:rsidR="00FA1AC2" w:rsidRPr="00EF03AD" w:rsidRDefault="00FA1AC2" w:rsidP="00713295"/>
                    <w:p w14:paraId="5B950322" w14:textId="77777777" w:rsidR="00FA1AC2" w:rsidRPr="00EF03AD" w:rsidRDefault="00FA1AC2" w:rsidP="00713295">
                      <w:pPr>
                        <w:rPr>
                          <w:color w:val="E8E8E8"/>
                        </w:rPr>
                      </w:pPr>
                    </w:p>
                    <w:p w14:paraId="7EA621FD" w14:textId="77777777" w:rsidR="00FA1AC2" w:rsidRPr="00EF03AD" w:rsidRDefault="00FA1AC2" w:rsidP="00713295"/>
                  </w:txbxContent>
                </v:textbox>
                <w10:anchorlock/>
              </v:shape>
            </w:pict>
          </mc:Fallback>
        </mc:AlternateContent>
      </w:r>
    </w:p>
    <w:p w14:paraId="5671D48D" w14:textId="3F3FD6A1" w:rsidR="00713295" w:rsidRDefault="00713295" w:rsidP="00713295">
      <w:pPr>
        <w:pStyle w:val="text"/>
      </w:pPr>
      <w:r>
        <w:rPr>
          <w:b/>
        </w:rPr>
        <w:tab/>
      </w:r>
      <w:r w:rsidRPr="0045179C">
        <w:t xml:space="preserve">После завершения работы  с сокетом, обычно, его закрывают (освобождают ресурс). </w:t>
      </w:r>
    </w:p>
    <w:p w14:paraId="67F41457" w14:textId="77777777" w:rsidR="00713295" w:rsidRPr="0045179C" w:rsidRDefault="00713295" w:rsidP="00713295">
      <w:pPr>
        <w:rPr>
          <w:b/>
          <w:sz w:val="28"/>
          <w:szCs w:val="28"/>
        </w:rPr>
      </w:pPr>
      <w:r>
        <w:rPr>
          <w:b/>
          <w:noProof/>
          <w:sz w:val="28"/>
          <w:szCs w:val="28"/>
          <w:lang w:val="ru-RU" w:eastAsia="ru-RU"/>
        </w:rPr>
        <mc:AlternateContent>
          <mc:Choice Requires="wps">
            <w:drawing>
              <wp:inline distT="0" distB="0" distL="0" distR="0" wp14:anchorId="5BF7F66F" wp14:editId="1E1D52BE">
                <wp:extent cx="5920740" cy="1757238"/>
                <wp:effectExtent l="0" t="0" r="22860" b="14605"/>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57238"/>
                        </a:xfrm>
                        <a:prstGeom prst="rect">
                          <a:avLst/>
                        </a:prstGeom>
                        <a:solidFill>
                          <a:srgbClr val="F8F8F8"/>
                        </a:solidFill>
                        <a:ln w="9525">
                          <a:solidFill>
                            <a:srgbClr val="000000"/>
                          </a:solidFill>
                          <a:miter lim="800000"/>
                          <a:headEnd/>
                          <a:tailEnd/>
                        </a:ln>
                      </wps:spPr>
                      <wps:txbx>
                        <w:txbxContent>
                          <w:p w14:paraId="29AB448C"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FA1AC2" w:rsidRPr="008F0181"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FA1AC2"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r>
                              <w:rPr>
                                <w:rFonts w:ascii="Courier New" w:hAnsi="Courier New" w:cs="Courier New"/>
                                <w:b/>
                                <w:color w:val="000000"/>
                              </w:rPr>
                              <w:t>closesocket</w:t>
                            </w:r>
                            <w:proofErr w:type="spellEnd"/>
                            <w:r w:rsidRPr="008F0181">
                              <w:rPr>
                                <w:rFonts w:ascii="Courier New" w:hAnsi="Courier New" w:cs="Courier New"/>
                                <w:b/>
                                <w:color w:val="000000"/>
                              </w:rPr>
                              <w:t>(</w:t>
                            </w:r>
                          </w:p>
                          <w:p w14:paraId="418FE5E1" w14:textId="77777777" w:rsidR="00FA1AC2" w:rsidRPr="008F0181"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FA1AC2" w:rsidRPr="0045179C" w:rsidRDefault="00FA1AC2"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FA1AC2" w:rsidRPr="0045179C" w:rsidRDefault="00FA1AC2" w:rsidP="00713295">
                            <w:pPr>
                              <w:autoSpaceDE w:val="0"/>
                              <w:autoSpaceDN w:val="0"/>
                              <w:adjustRightInd w:val="0"/>
                              <w:rPr>
                                <w:rFonts w:ascii="Courier New" w:hAnsi="Courier New" w:cs="Courier New"/>
                                <w:color w:val="000000"/>
                                <w:lang w:val="ru-RU"/>
                              </w:rPr>
                            </w:pPr>
                          </w:p>
                          <w:p w14:paraId="5E2854C9" w14:textId="77777777" w:rsidR="00FA1AC2" w:rsidRPr="0045179C" w:rsidRDefault="00FA1AC2" w:rsidP="00713295">
                            <w:pPr>
                              <w:autoSpaceDE w:val="0"/>
                              <w:autoSpaceDN w:val="0"/>
                              <w:adjustRightInd w:val="0"/>
                              <w:rPr>
                                <w:rFonts w:ascii="Courier New" w:hAnsi="Courier New" w:cs="Courier New"/>
                                <w:color w:val="000000"/>
                                <w:lang w:val="ru-RU"/>
                              </w:rPr>
                            </w:pPr>
                          </w:p>
                          <w:p w14:paraId="4C499AC1" w14:textId="77777777" w:rsidR="00FA1AC2" w:rsidRPr="0045179C" w:rsidRDefault="00FA1AC2" w:rsidP="00713295">
                            <w:pPr>
                              <w:rPr>
                                <w:sz w:val="28"/>
                                <w:szCs w:val="28"/>
                                <w:lang w:val="ru-RU"/>
                              </w:rPr>
                            </w:pPr>
                          </w:p>
                          <w:p w14:paraId="3EC2C1FE" w14:textId="77777777" w:rsidR="00FA1AC2" w:rsidRPr="0045179C" w:rsidRDefault="00FA1AC2" w:rsidP="00713295">
                            <w:pPr>
                              <w:rPr>
                                <w:sz w:val="28"/>
                                <w:szCs w:val="28"/>
                                <w:lang w:val="ru-RU"/>
                              </w:rPr>
                            </w:pPr>
                          </w:p>
                          <w:p w14:paraId="50990BFB" w14:textId="77777777" w:rsidR="00FA1AC2" w:rsidRPr="0045179C" w:rsidRDefault="00FA1AC2" w:rsidP="00713295">
                            <w:pPr>
                              <w:rPr>
                                <w:lang w:val="ru-RU"/>
                              </w:rPr>
                            </w:pPr>
                          </w:p>
                          <w:p w14:paraId="1A6D8CCE" w14:textId="77777777" w:rsidR="00FA1AC2" w:rsidRPr="0045179C" w:rsidRDefault="00FA1AC2" w:rsidP="00713295">
                            <w:pPr>
                              <w:rPr>
                                <w:color w:val="E8E8E8"/>
                                <w:lang w:val="ru-RU"/>
                              </w:rPr>
                            </w:pPr>
                          </w:p>
                          <w:p w14:paraId="77BF6E89" w14:textId="77777777" w:rsidR="00FA1AC2" w:rsidRPr="0045179C" w:rsidRDefault="00FA1AC2"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BF7F66F" id="Надпись 1570186722" o:spid="_x0000_s1027" type="#_x0000_t202" style="width:466.2pt;height:1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" fillcolor="#f8f8f8">
                <v:textbox>
                  <w:txbxContent>
                    <w:p w14:paraId="29AB448C"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FA1AC2" w:rsidRPr="008F0181"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FA1AC2" w:rsidRDefault="00FA1AC2"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r>
                        <w:rPr>
                          <w:rFonts w:ascii="Courier New" w:hAnsi="Courier New" w:cs="Courier New"/>
                          <w:b/>
                          <w:color w:val="000000"/>
                        </w:rPr>
                        <w:t>closesocket</w:t>
                      </w:r>
                      <w:proofErr w:type="spellEnd"/>
                      <w:r w:rsidRPr="008F0181">
                        <w:rPr>
                          <w:rFonts w:ascii="Courier New" w:hAnsi="Courier New" w:cs="Courier New"/>
                          <w:b/>
                          <w:color w:val="000000"/>
                        </w:rPr>
                        <w:t>(</w:t>
                      </w:r>
                    </w:p>
                    <w:p w14:paraId="418FE5E1" w14:textId="77777777" w:rsidR="00FA1AC2" w:rsidRPr="008F0181"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FA1AC2" w:rsidRPr="0045179C" w:rsidRDefault="00FA1AC2"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FA1AC2" w:rsidRPr="0045179C" w:rsidRDefault="00FA1AC2" w:rsidP="00713295">
                      <w:pPr>
                        <w:autoSpaceDE w:val="0"/>
                        <w:autoSpaceDN w:val="0"/>
                        <w:adjustRightInd w:val="0"/>
                        <w:rPr>
                          <w:rFonts w:ascii="Courier New" w:hAnsi="Courier New" w:cs="Courier New"/>
                          <w:color w:val="000000"/>
                          <w:lang w:val="ru-RU"/>
                        </w:rPr>
                      </w:pPr>
                    </w:p>
                    <w:p w14:paraId="5E2854C9" w14:textId="77777777" w:rsidR="00FA1AC2" w:rsidRPr="0045179C" w:rsidRDefault="00FA1AC2" w:rsidP="00713295">
                      <w:pPr>
                        <w:autoSpaceDE w:val="0"/>
                        <w:autoSpaceDN w:val="0"/>
                        <w:adjustRightInd w:val="0"/>
                        <w:rPr>
                          <w:rFonts w:ascii="Courier New" w:hAnsi="Courier New" w:cs="Courier New"/>
                          <w:color w:val="000000"/>
                          <w:lang w:val="ru-RU"/>
                        </w:rPr>
                      </w:pPr>
                    </w:p>
                    <w:p w14:paraId="4C499AC1" w14:textId="77777777" w:rsidR="00FA1AC2" w:rsidRPr="0045179C" w:rsidRDefault="00FA1AC2" w:rsidP="00713295">
                      <w:pPr>
                        <w:rPr>
                          <w:sz w:val="28"/>
                          <w:szCs w:val="28"/>
                          <w:lang w:val="ru-RU"/>
                        </w:rPr>
                      </w:pPr>
                    </w:p>
                    <w:p w14:paraId="3EC2C1FE" w14:textId="77777777" w:rsidR="00FA1AC2" w:rsidRPr="0045179C" w:rsidRDefault="00FA1AC2" w:rsidP="00713295">
                      <w:pPr>
                        <w:rPr>
                          <w:sz w:val="28"/>
                          <w:szCs w:val="28"/>
                          <w:lang w:val="ru-RU"/>
                        </w:rPr>
                      </w:pPr>
                    </w:p>
                    <w:p w14:paraId="50990BFB" w14:textId="77777777" w:rsidR="00FA1AC2" w:rsidRPr="0045179C" w:rsidRDefault="00FA1AC2" w:rsidP="00713295">
                      <w:pPr>
                        <w:rPr>
                          <w:lang w:val="ru-RU"/>
                        </w:rPr>
                      </w:pPr>
                    </w:p>
                    <w:p w14:paraId="1A6D8CCE" w14:textId="77777777" w:rsidR="00FA1AC2" w:rsidRPr="0045179C" w:rsidRDefault="00FA1AC2" w:rsidP="00713295">
                      <w:pPr>
                        <w:rPr>
                          <w:color w:val="E8E8E8"/>
                          <w:lang w:val="ru-RU"/>
                        </w:rPr>
                      </w:pPr>
                    </w:p>
                    <w:p w14:paraId="77BF6E89" w14:textId="77777777" w:rsidR="00FA1AC2" w:rsidRPr="0045179C" w:rsidRDefault="00FA1AC2" w:rsidP="00713295">
                      <w:pPr>
                        <w:rPr>
                          <w:lang w:val="ru-RU"/>
                        </w:rPr>
                      </w:pPr>
                    </w:p>
                  </w:txbxContent>
                </v:textbox>
                <w10:anchorlock/>
              </v:shape>
            </w:pict>
          </mc:Fallback>
        </mc:AlternateContent>
      </w:r>
    </w:p>
    <w:p w14:paraId="0AC41963" w14:textId="1EDDD4F7" w:rsidR="00713295" w:rsidRPr="0045179C" w:rsidRDefault="00713295" w:rsidP="00713295">
      <w:pPr>
        <w:pStyle w:val="text"/>
        <w:ind w:firstLine="360"/>
      </w:pPr>
      <w:r w:rsidRPr="0045179C">
        <w:t xml:space="preserve">Для установки параметров существующего сокета используется функция </w:t>
      </w:r>
      <w:proofErr w:type="spellStart"/>
      <w:r w:rsidRPr="0045179C">
        <w:t>bind</w:t>
      </w:r>
      <w:proofErr w:type="spellEnd"/>
      <w:r w:rsidRPr="0045179C">
        <w:t xml:space="preserve">. </w:t>
      </w:r>
    </w:p>
    <w:p w14:paraId="200EB080" w14:textId="77777777" w:rsidR="00713295" w:rsidRDefault="00713295" w:rsidP="00713295">
      <w:pPr>
        <w:jc w:val="both"/>
        <w:rPr>
          <w:sz w:val="28"/>
          <w:szCs w:val="28"/>
        </w:rPr>
      </w:pPr>
      <w:r>
        <w:rPr>
          <w:noProof/>
          <w:sz w:val="28"/>
          <w:szCs w:val="28"/>
          <w:lang w:val="ru-RU" w:eastAsia="ru-RU"/>
        </w:rPr>
        <mc:AlternateContent>
          <mc:Choice Requires="wps">
            <w:drawing>
              <wp:inline distT="0" distB="0" distL="0" distR="0" wp14:anchorId="2950A2F6" wp14:editId="15887CAE">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14:paraId="70F0B3A4"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FA1AC2" w:rsidRPr="00100E68" w:rsidRDefault="00FA1AC2"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FA1AC2" w:rsidRDefault="00FA1AC2"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14:paraId="13D0264F" w14:textId="77777777" w:rsidR="00FA1AC2" w:rsidRPr="00AF11E7" w:rsidRDefault="00FA1AC2"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14:paraId="335A4F1C" w14:textId="77777777" w:rsidR="00FA1AC2"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14:paraId="2A99B7AB" w14:textId="77777777" w:rsidR="00FA1AC2" w:rsidRPr="006C7C41"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14:paraId="6627F46F" w14:textId="77777777" w:rsidR="00FA1AC2" w:rsidRPr="0045179C" w:rsidRDefault="00FA1AC2"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950A2F6" id="Надпись 944301489" o:spid="_x0000_s1028"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" fillcolor="#f8f8f8">
                <v:textbox>
                  <w:txbxContent>
                    <w:p w14:paraId="70F0B3A4"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FA1AC2" w:rsidRPr="00100E68" w:rsidRDefault="00FA1AC2"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FA1AC2" w:rsidRDefault="00FA1AC2"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14:paraId="13D0264F" w14:textId="77777777" w:rsidR="00FA1AC2" w:rsidRPr="00AF11E7" w:rsidRDefault="00FA1AC2"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14:paraId="335A4F1C" w14:textId="77777777" w:rsidR="00FA1AC2"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14:paraId="2A99B7AB" w14:textId="77777777" w:rsidR="00FA1AC2" w:rsidRPr="006C7C41"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14:paraId="6627F46F" w14:textId="77777777" w:rsidR="00FA1AC2" w:rsidRPr="0045179C" w:rsidRDefault="00FA1AC2"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FA1AC2" w:rsidRPr="0045179C" w:rsidRDefault="00FA1AC2"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14:paraId="07E11040" w14:textId="77777777" w:rsidR="00713295" w:rsidRPr="003623AE" w:rsidRDefault="00713295" w:rsidP="00713295">
      <w:pPr>
        <w:pStyle w:val="text"/>
      </w:pPr>
      <w:r>
        <w:lastRenderedPageBreak/>
        <w:t xml:space="preserve">Функция  связывает  дескриптор сокета и структуру </w:t>
      </w:r>
      <w:r>
        <w:rPr>
          <w:lang w:val="en-US"/>
        </w:rPr>
        <w:t>SOCKADDR</w:t>
      </w:r>
      <w:r w:rsidRPr="00655067">
        <w:t>_</w:t>
      </w:r>
      <w:r>
        <w:rPr>
          <w:lang w:val="en-US"/>
        </w:rPr>
        <w:t>IN</w:t>
      </w:r>
      <w:r>
        <w:t xml:space="preserve">,  которая предназначена для хранения  параметров сокета.   </w:t>
      </w:r>
      <w:r>
        <w:rPr>
          <w:lang w:val="en-US"/>
        </w:rPr>
        <w:t>I</w:t>
      </w:r>
      <w:r w:rsidRPr="0045179C">
        <w:t xml:space="preserve">Шаблон структуры </w:t>
      </w:r>
      <w:r>
        <w:rPr>
          <w:lang w:val="en-US"/>
        </w:rPr>
        <w:t>SOCKADDR</w:t>
      </w:r>
      <w:r w:rsidRPr="0045179C">
        <w:t>_</w:t>
      </w:r>
      <w:r>
        <w:rPr>
          <w:lang w:val="en-US"/>
        </w:rPr>
        <w:t>IN</w:t>
      </w:r>
      <w:r w:rsidRPr="0045179C">
        <w:t xml:space="preserve"> содержится в файле </w:t>
      </w:r>
      <w:r>
        <w:rPr>
          <w:lang w:val="en-US"/>
        </w:rPr>
        <w:t>Winsock</w:t>
      </w:r>
      <w:r w:rsidRPr="0045179C">
        <w:t>2.</w:t>
      </w:r>
      <w:r>
        <w:rPr>
          <w:lang w:val="en-US"/>
        </w:rPr>
        <w:t>h</w:t>
      </w:r>
      <w:r w:rsidRPr="0045179C">
        <w:t xml:space="preserve">. </w:t>
      </w:r>
      <w:r>
        <w:t>Рис 3.8.2</w:t>
      </w:r>
    </w:p>
    <w:p w14:paraId="60391CD2" w14:textId="77777777" w:rsidR="00713295" w:rsidRPr="002D4C9D" w:rsidRDefault="00713295" w:rsidP="00713295">
      <w:pPr>
        <w:jc w:val="both"/>
        <w:rPr>
          <w:sz w:val="28"/>
          <w:szCs w:val="28"/>
        </w:rPr>
      </w:pPr>
      <w:r>
        <w:rPr>
          <w:noProof/>
          <w:sz w:val="28"/>
          <w:szCs w:val="28"/>
          <w:lang w:val="ru-RU" w:eastAsia="ru-RU"/>
        </w:rPr>
        <mc:AlternateContent>
          <mc:Choice Requires="wps">
            <w:drawing>
              <wp:inline distT="0" distB="0" distL="0" distR="0" wp14:anchorId="3023D35D" wp14:editId="69705A71">
                <wp:extent cx="5943600" cy="4739640"/>
                <wp:effectExtent l="0" t="0" r="19050" b="22860"/>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39640"/>
                        </a:xfrm>
                        <a:prstGeom prst="rect">
                          <a:avLst/>
                        </a:prstGeom>
                        <a:solidFill>
                          <a:srgbClr val="F8F8F8"/>
                        </a:solidFill>
                        <a:ln w="9525">
                          <a:solidFill>
                            <a:srgbClr val="000000"/>
                          </a:solidFill>
                          <a:miter lim="800000"/>
                          <a:headEnd/>
                          <a:tailEnd/>
                        </a:ln>
                      </wps:spPr>
                      <wps:txbx>
                        <w:txbxContent>
                          <w:p w14:paraId="42A69067"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INADDR_ANY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0AFE9331"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14:paraId="6361751F"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INADDR_BROADCAST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14:paraId="2CD71A8D"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14:paraId="53226977"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6A34D6B1"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p>
                          <w:p w14:paraId="081D23B0"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
                          <w:p w14:paraId="60EED32E"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4528670C"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w:t>
                            </w:r>
                            <w:proofErr w:type="spellStart"/>
                            <w:r w:rsidRPr="003623AE">
                              <w:rPr>
                                <w:rFonts w:ascii="Courier New" w:hAnsi="Courier New" w:cs="Courier New"/>
                                <w:b/>
                                <w:color w:val="000000"/>
                                <w:sz w:val="20"/>
                                <w:szCs w:val="20"/>
                              </w:rPr>
                              <w:t>u_char</w:t>
                            </w:r>
                            <w:proofErr w:type="spellEnd"/>
                            <w:r w:rsidRPr="003623AE">
                              <w:rPr>
                                <w:rFonts w:ascii="Courier New" w:hAnsi="Courier New" w:cs="Courier New"/>
                                <w:b/>
                                <w:color w:val="000000"/>
                                <w:sz w:val="20"/>
                                <w:szCs w:val="20"/>
                              </w:rPr>
                              <w:t xml:space="preserve"> s_b1,s_b2,s_b3,s_b4; } </w:t>
                            </w:r>
                            <w:proofErr w:type="spellStart"/>
                            <w:r w:rsidRPr="003623AE">
                              <w:rPr>
                                <w:rFonts w:ascii="Courier New" w:hAnsi="Courier New" w:cs="Courier New"/>
                                <w:b/>
                                <w:color w:val="000000"/>
                                <w:sz w:val="20"/>
                                <w:szCs w:val="20"/>
                              </w:rPr>
                              <w:t>S_un_b</w:t>
                            </w:r>
                            <w:proofErr w:type="spellEnd"/>
                            <w:r w:rsidRPr="003623AE">
                              <w:rPr>
                                <w:rFonts w:ascii="Courier New" w:hAnsi="Courier New" w:cs="Courier New"/>
                                <w:b/>
                                <w:color w:val="000000"/>
                                <w:sz w:val="20"/>
                                <w:szCs w:val="20"/>
                              </w:rPr>
                              <w:t>;</w:t>
                            </w:r>
                          </w:p>
                          <w:p w14:paraId="1838A766"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s_w1,s_w2; }          </w:t>
                            </w:r>
                            <w:proofErr w:type="spellStart"/>
                            <w:r w:rsidRPr="003623AE">
                              <w:rPr>
                                <w:rFonts w:ascii="Courier New" w:hAnsi="Courier New" w:cs="Courier New"/>
                                <w:b/>
                                <w:color w:val="000000"/>
                                <w:sz w:val="20"/>
                                <w:szCs w:val="20"/>
                              </w:rPr>
                              <w:t>S_un_w</w:t>
                            </w:r>
                            <w:proofErr w:type="spellEnd"/>
                            <w:r w:rsidRPr="003623AE">
                              <w:rPr>
                                <w:rFonts w:ascii="Courier New" w:hAnsi="Courier New" w:cs="Courier New"/>
                                <w:b/>
                                <w:color w:val="000000"/>
                                <w:sz w:val="20"/>
                                <w:szCs w:val="20"/>
                              </w:rPr>
                              <w:t>;</w:t>
                            </w:r>
                          </w:p>
                          <w:p w14:paraId="507AA369"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w:t>
                            </w:r>
                          </w:p>
                          <w:p w14:paraId="0BDBC532"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                                 </w:t>
                            </w:r>
                            <w:proofErr w:type="spellStart"/>
                            <w:r w:rsidRPr="003623AE">
                              <w:rPr>
                                <w:rFonts w:ascii="Courier New" w:hAnsi="Courier New" w:cs="Courier New"/>
                                <w:b/>
                                <w:color w:val="000000"/>
                                <w:sz w:val="20"/>
                                <w:szCs w:val="20"/>
                              </w:rPr>
                              <w:t>S_un</w:t>
                            </w:r>
                            <w:proofErr w:type="spellEnd"/>
                            <w:r w:rsidRPr="003623AE">
                              <w:rPr>
                                <w:rFonts w:ascii="Courier New" w:hAnsi="Courier New" w:cs="Courier New"/>
                                <w:b/>
                                <w:color w:val="000000"/>
                                <w:sz w:val="20"/>
                                <w:szCs w:val="20"/>
                              </w:rPr>
                              <w:t>;</w:t>
                            </w:r>
                          </w:p>
                          <w:p w14:paraId="0928BEAC"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S_un.S_addr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32-битный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r w:rsidRPr="003623AE">
                              <w:rPr>
                                <w:rFonts w:ascii="Courier New" w:hAnsi="Courier New" w:cs="Courier New"/>
                                <w:b/>
                                <w:color w:val="000000"/>
                                <w:sz w:val="20"/>
                                <w:szCs w:val="20"/>
                              </w:rPr>
                              <w:t xml:space="preserve">   </w:t>
                            </w:r>
                          </w:p>
                          <w:p w14:paraId="7B27861A"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s_host</w:t>
                            </w:r>
                            <w:proofErr w:type="spellEnd"/>
                            <w:r w:rsidRPr="003623AE">
                              <w:rPr>
                                <w:rFonts w:ascii="Courier New" w:hAnsi="Courier New" w:cs="Courier New"/>
                                <w:b/>
                                <w:color w:val="000000"/>
                                <w:sz w:val="20"/>
                                <w:szCs w:val="20"/>
                              </w:rPr>
                              <w:t xml:space="preserve">  S_un.S_un_b.s_b2   </w:t>
                            </w:r>
                          </w:p>
                          <w:p w14:paraId="3650876F"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s_net</w:t>
                            </w:r>
                            <w:proofErr w:type="spellEnd"/>
                            <w:r w:rsidRPr="003623AE">
                              <w:rPr>
                                <w:rFonts w:ascii="Courier New" w:hAnsi="Courier New" w:cs="Courier New"/>
                                <w:b/>
                                <w:color w:val="000000"/>
                                <w:sz w:val="20"/>
                                <w:szCs w:val="20"/>
                              </w:rPr>
                              <w:t xml:space="preserve">   S_un.S_un_b.s_b1  </w:t>
                            </w:r>
                          </w:p>
                          <w:p w14:paraId="4A688E0E"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w:t>
                            </w:r>
                            <w:proofErr w:type="spellEnd"/>
                            <w:r w:rsidRPr="003623AE">
                              <w:rPr>
                                <w:rFonts w:ascii="Courier New" w:hAnsi="Courier New" w:cs="Courier New"/>
                                <w:b/>
                                <w:color w:val="000000"/>
                                <w:sz w:val="20"/>
                                <w:szCs w:val="20"/>
                              </w:rPr>
                              <w:t xml:space="preserve">   S_un.S_un_w.s_w2  </w:t>
                            </w:r>
                          </w:p>
                          <w:p w14:paraId="281E9C09"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s_impno</w:t>
                            </w:r>
                            <w:proofErr w:type="spellEnd"/>
                            <w:r w:rsidRPr="003623AE">
                              <w:rPr>
                                <w:rFonts w:ascii="Courier New" w:hAnsi="Courier New" w:cs="Courier New"/>
                                <w:b/>
                                <w:color w:val="000000"/>
                                <w:sz w:val="20"/>
                                <w:szCs w:val="20"/>
                              </w:rPr>
                              <w:t xml:space="preserve"> S_un.S_un_b.s_b4   </w:t>
                            </w:r>
                          </w:p>
                          <w:p w14:paraId="3954BCCB" w14:textId="77777777" w:rsidR="00FA1AC2" w:rsidRPr="003623AE" w:rsidRDefault="00FA1AC2"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s_lh</w:t>
                            </w:r>
                            <w:proofErr w:type="spellEnd"/>
                            <w:r w:rsidRPr="003623AE">
                              <w:rPr>
                                <w:rFonts w:ascii="Courier New" w:hAnsi="Courier New" w:cs="Courier New"/>
                                <w:b/>
                                <w:color w:val="000000"/>
                                <w:sz w:val="20"/>
                                <w:szCs w:val="20"/>
                              </w:rPr>
                              <w:t xml:space="preserve">    S_un.S_un_b.s_b3</w:t>
                            </w:r>
                            <w:r w:rsidRPr="003623AE">
                              <w:rPr>
                                <w:rFonts w:ascii="Courier New" w:hAnsi="Courier New" w:cs="Courier New"/>
                                <w:b/>
                                <w:sz w:val="20"/>
                                <w:szCs w:val="20"/>
                              </w:rPr>
                              <w:t xml:space="preserve">  </w:t>
                            </w:r>
                          </w:p>
                          <w:p w14:paraId="02DB8214" w14:textId="77777777" w:rsidR="00FA1AC2" w:rsidRPr="003623AE" w:rsidRDefault="00FA1AC2"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FA1AC2" w:rsidRPr="003623AE" w:rsidRDefault="00FA1AC2"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14:paraId="4A21808F"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sin_family</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14:paraId="024DD714"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sin_port</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14:paraId="7F40C7AB"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7338EE2C"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sin_zero</w:t>
                            </w:r>
                            <w:proofErr w:type="spell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14:paraId="6A15F2E9"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SOCKADDR_IN;    </w:t>
                            </w:r>
                            <w:r w:rsidRPr="003623AE">
                              <w:rPr>
                                <w:rFonts w:ascii="Courier New" w:hAnsi="Courier New" w:cs="Courier New"/>
                                <w:color w:val="000000"/>
                                <w:sz w:val="20"/>
                                <w:szCs w:val="20"/>
                              </w:rPr>
                              <w:t xml:space="preserve">//                     </w:t>
                            </w:r>
                          </w:p>
                          <w:p w14:paraId="2353703C"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*PSOCKADDR_IN;</w:t>
                            </w:r>
                          </w:p>
                          <w:p w14:paraId="5305629F" w14:textId="77777777" w:rsidR="00FA1AC2" w:rsidRPr="003623AE" w:rsidRDefault="00FA1AC2" w:rsidP="00713295">
                            <w:pPr>
                              <w:spacing w:after="0"/>
                              <w:rPr>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FAR *LPSOCKADDR_IN;</w:t>
                            </w:r>
                          </w:p>
                        </w:txbxContent>
                      </wps:txbx>
                      <wps:bodyPr rot="0" vert="horz" wrap="square" lIns="91440" tIns="45720" rIns="91440" bIns="45720" anchor="t" anchorCtr="0" upright="1">
                        <a:noAutofit/>
                      </wps:bodyPr>
                    </wps:wsp>
                  </a:graphicData>
                </a:graphic>
              </wp:inline>
            </w:drawing>
          </mc:Choice>
          <mc:Fallback>
            <w:pict>
              <v:shape w14:anchorId="3023D35D" id="Надпись 808918119" o:spid="_x0000_s1029" type="#_x0000_t202" style="width:468pt;height:3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" fillcolor="#f8f8f8">
                <v:textbox>
                  <w:txbxContent>
                    <w:p w14:paraId="42A69067"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INADDR_ANY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0AFE9331"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14:paraId="6361751F"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INADDR_BROADCAST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14:paraId="2CD71A8D"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14:paraId="53226977"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6A34D6B1"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p>
                    <w:p w14:paraId="081D23B0"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
                    <w:p w14:paraId="60EED32E"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4528670C"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w:t>
                      </w:r>
                      <w:proofErr w:type="spellStart"/>
                      <w:r w:rsidRPr="003623AE">
                        <w:rPr>
                          <w:rFonts w:ascii="Courier New" w:hAnsi="Courier New" w:cs="Courier New"/>
                          <w:b/>
                          <w:color w:val="000000"/>
                          <w:sz w:val="20"/>
                          <w:szCs w:val="20"/>
                        </w:rPr>
                        <w:t>u_char</w:t>
                      </w:r>
                      <w:proofErr w:type="spellEnd"/>
                      <w:r w:rsidRPr="003623AE">
                        <w:rPr>
                          <w:rFonts w:ascii="Courier New" w:hAnsi="Courier New" w:cs="Courier New"/>
                          <w:b/>
                          <w:color w:val="000000"/>
                          <w:sz w:val="20"/>
                          <w:szCs w:val="20"/>
                        </w:rPr>
                        <w:t xml:space="preserve"> s_b1,s_b2,s_b3,s_b4; } </w:t>
                      </w:r>
                      <w:proofErr w:type="spellStart"/>
                      <w:r w:rsidRPr="003623AE">
                        <w:rPr>
                          <w:rFonts w:ascii="Courier New" w:hAnsi="Courier New" w:cs="Courier New"/>
                          <w:b/>
                          <w:color w:val="000000"/>
                          <w:sz w:val="20"/>
                          <w:szCs w:val="20"/>
                        </w:rPr>
                        <w:t>S_un_b</w:t>
                      </w:r>
                      <w:proofErr w:type="spellEnd"/>
                      <w:r w:rsidRPr="003623AE">
                        <w:rPr>
                          <w:rFonts w:ascii="Courier New" w:hAnsi="Courier New" w:cs="Courier New"/>
                          <w:b/>
                          <w:color w:val="000000"/>
                          <w:sz w:val="20"/>
                          <w:szCs w:val="20"/>
                        </w:rPr>
                        <w:t>;</w:t>
                      </w:r>
                    </w:p>
                    <w:p w14:paraId="1838A766"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s_w1,s_w2; }          </w:t>
                      </w:r>
                      <w:proofErr w:type="spellStart"/>
                      <w:r w:rsidRPr="003623AE">
                        <w:rPr>
                          <w:rFonts w:ascii="Courier New" w:hAnsi="Courier New" w:cs="Courier New"/>
                          <w:b/>
                          <w:color w:val="000000"/>
                          <w:sz w:val="20"/>
                          <w:szCs w:val="20"/>
                        </w:rPr>
                        <w:t>S_un_w</w:t>
                      </w:r>
                      <w:proofErr w:type="spellEnd"/>
                      <w:r w:rsidRPr="003623AE">
                        <w:rPr>
                          <w:rFonts w:ascii="Courier New" w:hAnsi="Courier New" w:cs="Courier New"/>
                          <w:b/>
                          <w:color w:val="000000"/>
                          <w:sz w:val="20"/>
                          <w:szCs w:val="20"/>
                        </w:rPr>
                        <w:t>;</w:t>
                      </w:r>
                    </w:p>
                    <w:p w14:paraId="507AA369"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w:t>
                      </w:r>
                    </w:p>
                    <w:p w14:paraId="0BDBC532"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                                 </w:t>
                      </w:r>
                      <w:proofErr w:type="spellStart"/>
                      <w:r w:rsidRPr="003623AE">
                        <w:rPr>
                          <w:rFonts w:ascii="Courier New" w:hAnsi="Courier New" w:cs="Courier New"/>
                          <w:b/>
                          <w:color w:val="000000"/>
                          <w:sz w:val="20"/>
                          <w:szCs w:val="20"/>
                        </w:rPr>
                        <w:t>S_un</w:t>
                      </w:r>
                      <w:proofErr w:type="spellEnd"/>
                      <w:r w:rsidRPr="003623AE">
                        <w:rPr>
                          <w:rFonts w:ascii="Courier New" w:hAnsi="Courier New" w:cs="Courier New"/>
                          <w:b/>
                          <w:color w:val="000000"/>
                          <w:sz w:val="20"/>
                          <w:szCs w:val="20"/>
                        </w:rPr>
                        <w:t>;</w:t>
                      </w:r>
                    </w:p>
                    <w:p w14:paraId="0928BEAC"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S_un.S_addr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32-битный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r w:rsidRPr="003623AE">
                        <w:rPr>
                          <w:rFonts w:ascii="Courier New" w:hAnsi="Courier New" w:cs="Courier New"/>
                          <w:b/>
                          <w:color w:val="000000"/>
                          <w:sz w:val="20"/>
                          <w:szCs w:val="20"/>
                        </w:rPr>
                        <w:t xml:space="preserve">   </w:t>
                      </w:r>
                    </w:p>
                    <w:p w14:paraId="7B27861A"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s_host</w:t>
                      </w:r>
                      <w:proofErr w:type="spellEnd"/>
                      <w:r w:rsidRPr="003623AE">
                        <w:rPr>
                          <w:rFonts w:ascii="Courier New" w:hAnsi="Courier New" w:cs="Courier New"/>
                          <w:b/>
                          <w:color w:val="000000"/>
                          <w:sz w:val="20"/>
                          <w:szCs w:val="20"/>
                        </w:rPr>
                        <w:t xml:space="preserve">  S_un.S_un_b.s_b2   </w:t>
                      </w:r>
                    </w:p>
                    <w:p w14:paraId="3650876F"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s_net</w:t>
                      </w:r>
                      <w:proofErr w:type="spellEnd"/>
                      <w:r w:rsidRPr="003623AE">
                        <w:rPr>
                          <w:rFonts w:ascii="Courier New" w:hAnsi="Courier New" w:cs="Courier New"/>
                          <w:b/>
                          <w:color w:val="000000"/>
                          <w:sz w:val="20"/>
                          <w:szCs w:val="20"/>
                        </w:rPr>
                        <w:t xml:space="preserve">   S_un.S_un_b.s_b1  </w:t>
                      </w:r>
                    </w:p>
                    <w:p w14:paraId="4A688E0E"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w:t>
                      </w:r>
                      <w:proofErr w:type="spellEnd"/>
                      <w:r w:rsidRPr="003623AE">
                        <w:rPr>
                          <w:rFonts w:ascii="Courier New" w:hAnsi="Courier New" w:cs="Courier New"/>
                          <w:b/>
                          <w:color w:val="000000"/>
                          <w:sz w:val="20"/>
                          <w:szCs w:val="20"/>
                        </w:rPr>
                        <w:t xml:space="preserve">   S_un.S_un_w.s_w2  </w:t>
                      </w:r>
                    </w:p>
                    <w:p w14:paraId="281E9C09"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s_impno</w:t>
                      </w:r>
                      <w:proofErr w:type="spellEnd"/>
                      <w:r w:rsidRPr="003623AE">
                        <w:rPr>
                          <w:rFonts w:ascii="Courier New" w:hAnsi="Courier New" w:cs="Courier New"/>
                          <w:b/>
                          <w:color w:val="000000"/>
                          <w:sz w:val="20"/>
                          <w:szCs w:val="20"/>
                        </w:rPr>
                        <w:t xml:space="preserve"> S_un.S_un_b.s_b4   </w:t>
                      </w:r>
                    </w:p>
                    <w:p w14:paraId="3954BCCB" w14:textId="77777777" w:rsidR="00FA1AC2" w:rsidRPr="003623AE" w:rsidRDefault="00FA1AC2"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s_lh</w:t>
                      </w:r>
                      <w:proofErr w:type="spellEnd"/>
                      <w:r w:rsidRPr="003623AE">
                        <w:rPr>
                          <w:rFonts w:ascii="Courier New" w:hAnsi="Courier New" w:cs="Courier New"/>
                          <w:b/>
                          <w:color w:val="000000"/>
                          <w:sz w:val="20"/>
                          <w:szCs w:val="20"/>
                        </w:rPr>
                        <w:t xml:space="preserve">    S_un.S_un_b.s_b3</w:t>
                      </w:r>
                      <w:r w:rsidRPr="003623AE">
                        <w:rPr>
                          <w:rFonts w:ascii="Courier New" w:hAnsi="Courier New" w:cs="Courier New"/>
                          <w:b/>
                          <w:sz w:val="20"/>
                          <w:szCs w:val="20"/>
                        </w:rPr>
                        <w:t xml:space="preserve">  </w:t>
                      </w:r>
                    </w:p>
                    <w:p w14:paraId="02DB8214" w14:textId="77777777" w:rsidR="00FA1AC2" w:rsidRPr="003623AE" w:rsidRDefault="00FA1AC2"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FA1AC2" w:rsidRPr="003623AE" w:rsidRDefault="00FA1AC2"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14:paraId="4A21808F"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sin_family</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14:paraId="024DD714"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sin_port</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14:paraId="7F40C7AB"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7338EE2C"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sin_zero</w:t>
                      </w:r>
                      <w:proofErr w:type="spell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14:paraId="6A15F2E9"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SOCKADDR_IN;    </w:t>
                      </w:r>
                      <w:r w:rsidRPr="003623AE">
                        <w:rPr>
                          <w:rFonts w:ascii="Courier New" w:hAnsi="Courier New" w:cs="Courier New"/>
                          <w:color w:val="000000"/>
                          <w:sz w:val="20"/>
                          <w:szCs w:val="20"/>
                        </w:rPr>
                        <w:t xml:space="preserve">//                     </w:t>
                      </w:r>
                    </w:p>
                    <w:p w14:paraId="2353703C" w14:textId="77777777" w:rsidR="00FA1AC2" w:rsidRPr="003623AE" w:rsidRDefault="00FA1AC2"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*PSOCKADDR_IN;</w:t>
                      </w:r>
                    </w:p>
                    <w:p w14:paraId="5305629F" w14:textId="77777777" w:rsidR="00FA1AC2" w:rsidRPr="003623AE" w:rsidRDefault="00FA1AC2" w:rsidP="00713295">
                      <w:pPr>
                        <w:spacing w:after="0"/>
                        <w:rPr>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FAR *LPSOCKADDR_IN;</w:t>
                      </w:r>
                    </w:p>
                  </w:txbxContent>
                </v:textbox>
                <w10:anchorlock/>
              </v:shape>
            </w:pict>
          </mc:Fallback>
        </mc:AlternateContent>
      </w:r>
    </w:p>
    <w:p w14:paraId="0A139FA0" w14:textId="77777777" w:rsidR="00713295" w:rsidRPr="003623AE" w:rsidRDefault="00713295" w:rsidP="00713295">
      <w:pPr>
        <w:pStyle w:val="text"/>
        <w:jc w:val="center"/>
      </w:pPr>
      <w:r>
        <w:t xml:space="preserve">Рисунок 3.8.2. Структура </w:t>
      </w:r>
      <w:r>
        <w:rPr>
          <w:lang w:val="en-US"/>
        </w:rPr>
        <w:t>SOCKADDR</w:t>
      </w:r>
      <w:r w:rsidRPr="002D4C9D">
        <w:t>_</w:t>
      </w:r>
      <w:r>
        <w:rPr>
          <w:lang w:val="en-US"/>
        </w:rPr>
        <w:t>IN</w:t>
      </w:r>
    </w:p>
    <w:p w14:paraId="2DDF6FDA" w14:textId="77777777" w:rsidR="00713295" w:rsidRDefault="00713295" w:rsidP="00713295">
      <w:pPr>
        <w:pStyle w:val="text"/>
        <w:spacing w:after="0"/>
        <w:ind w:firstLine="709"/>
      </w:pPr>
      <w:r>
        <w:rPr>
          <w:lang w:val="en-US"/>
        </w:rPr>
        <w:t>IP</w:t>
      </w:r>
      <w:r w:rsidRPr="0045179C">
        <w:t xml:space="preserve">-адрес и номер порта в структуре  </w:t>
      </w:r>
      <w:r>
        <w:rPr>
          <w:lang w:val="en-US"/>
        </w:rPr>
        <w:t>SOCKADDR</w:t>
      </w:r>
      <w:r w:rsidRPr="0045179C">
        <w:t>_</w:t>
      </w:r>
      <w:r>
        <w:rPr>
          <w:lang w:val="en-US"/>
        </w:rPr>
        <w:t>IN</w:t>
      </w:r>
      <w:r w:rsidRPr="0045179C">
        <w:t xml:space="preserve"> хранятся в специальном  сетевом формате. Этот формат отличается, от формата   компьютеров с архитектурой </w:t>
      </w:r>
      <w:r>
        <w:rPr>
          <w:lang w:val="en-US"/>
        </w:rPr>
        <w:t>Intel</w:t>
      </w:r>
      <w:r w:rsidRPr="0045179C">
        <w:t xml:space="preserve">. В составе </w:t>
      </w:r>
      <w:r>
        <w:rPr>
          <w:lang w:val="en-US"/>
        </w:rPr>
        <w:t>Winsock</w:t>
      </w:r>
      <w:r w:rsidRPr="0045179C">
        <w:t xml:space="preserve">2 имеются функции, позволяющие преобразовывать форматы данных. </w:t>
      </w:r>
    </w:p>
    <w:p w14:paraId="6FD2D6E8" w14:textId="77777777" w:rsidR="00713295" w:rsidRDefault="00713295" w:rsidP="00713295">
      <w:pPr>
        <w:pStyle w:val="text"/>
        <w:spacing w:after="0"/>
        <w:ind w:firstLine="709"/>
      </w:pPr>
      <w:r>
        <w:t xml:space="preserve">Для преобразования номера порта в формат </w:t>
      </w:r>
      <w:r>
        <w:rPr>
          <w:lang w:val="en-US"/>
        </w:rPr>
        <w:t>TCP</w:t>
      </w:r>
      <w:r w:rsidRPr="00465A11">
        <w:t>/</w:t>
      </w:r>
      <w:r>
        <w:rPr>
          <w:lang w:val="en-US"/>
        </w:rPr>
        <w:t>IP</w:t>
      </w:r>
      <w:r>
        <w:t xml:space="preserve"> следует использовать функцию </w:t>
      </w:r>
      <w:proofErr w:type="spellStart"/>
      <w:r>
        <w:rPr>
          <w:lang w:val="en-US"/>
        </w:rPr>
        <w:t>htons</w:t>
      </w:r>
      <w:proofErr w:type="spellEnd"/>
      <w:r w:rsidRPr="00465A11">
        <w:t>.</w:t>
      </w:r>
      <w:r w:rsidRPr="003623AE">
        <w:t xml:space="preserve"> </w:t>
      </w:r>
      <w:r>
        <w:t xml:space="preserve">Функция </w:t>
      </w:r>
      <w:r w:rsidRPr="00465A11">
        <w:t xml:space="preserve"> </w:t>
      </w:r>
      <w:proofErr w:type="spellStart"/>
      <w:r w:rsidRPr="00432642">
        <w:rPr>
          <w:lang w:val="en-US"/>
        </w:rPr>
        <w:t>ntohs</w:t>
      </w:r>
      <w:proofErr w:type="spellEnd"/>
      <w:r>
        <w:t xml:space="preserve"> является обратной функцией, предназначена для преобразования двух байтов в формате </w:t>
      </w:r>
      <w:r>
        <w:rPr>
          <w:lang w:val="en-US"/>
        </w:rPr>
        <w:t>TCP</w:t>
      </w:r>
      <w:r w:rsidRPr="00432642">
        <w:t>/</w:t>
      </w:r>
      <w:r>
        <w:rPr>
          <w:lang w:val="en-US"/>
        </w:rPr>
        <w:t>IP</w:t>
      </w:r>
      <w:r w:rsidRPr="00432642">
        <w:t xml:space="preserve"> </w:t>
      </w:r>
      <w:r>
        <w:t xml:space="preserve"> в формат </w:t>
      </w:r>
      <w:r>
        <w:rPr>
          <w:lang w:val="en-US"/>
        </w:rPr>
        <w:t>u</w:t>
      </w:r>
      <w:r w:rsidRPr="00432642">
        <w:t>_</w:t>
      </w:r>
      <w:r>
        <w:rPr>
          <w:lang w:val="en-US"/>
        </w:rPr>
        <w:t>short</w:t>
      </w:r>
      <w:r>
        <w:t>.</w:t>
      </w:r>
      <w:r w:rsidRPr="0045179C">
        <w:t xml:space="preserve">       </w:t>
      </w:r>
    </w:p>
    <w:p w14:paraId="0B103A3D" w14:textId="74E1C937" w:rsidR="0084258C" w:rsidRPr="003623AE" w:rsidRDefault="0084258C" w:rsidP="0084258C">
      <w:pPr>
        <w:pStyle w:val="text"/>
        <w:spacing w:after="0"/>
      </w:pPr>
      <w:r>
        <w:rPr>
          <w:noProof/>
        </w:rPr>
        <w:lastRenderedPageBreak/>
        <mc:AlternateContent>
          <mc:Choice Requires="wps">
            <w:drawing>
              <wp:inline distT="0" distB="0" distL="0" distR="0" wp14:anchorId="65432ADF" wp14:editId="44AE7C42">
                <wp:extent cx="5943600" cy="2052320"/>
                <wp:effectExtent l="9525" t="9525" r="9525" b="5080"/>
                <wp:docPr id="1144236764"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2320"/>
                        </a:xfrm>
                        <a:prstGeom prst="rect">
                          <a:avLst/>
                        </a:prstGeom>
                        <a:solidFill>
                          <a:srgbClr val="F8F8F8"/>
                        </a:solidFill>
                        <a:ln w="9525">
                          <a:solidFill>
                            <a:srgbClr val="000000"/>
                          </a:solidFill>
                          <a:miter lim="800000"/>
                          <a:headEnd/>
                          <a:tailEnd/>
                        </a:ln>
                      </wps:spPr>
                      <wps:txbx>
                        <w:txbxContent>
                          <w:p w14:paraId="4B6F95B7"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 </w:t>
                            </w:r>
                            <w:r w:rsidRPr="0084258C">
                              <w:rPr>
                                <w:rFonts w:ascii="Courier New" w:hAnsi="Courier New" w:cs="Courier New"/>
                                <w:b/>
                                <w:color w:val="000000"/>
                                <w:lang w:val="ru-RU"/>
                              </w:rPr>
                              <w:t>п</w:t>
                            </w:r>
                            <w:r w:rsidRPr="0084258C">
                              <w:rPr>
                                <w:rFonts w:ascii="Courier New" w:hAnsi="Courier New" w:cs="Courier New"/>
                                <w:b/>
                                <w:lang w:val="ru-RU"/>
                              </w:rPr>
                              <w:t xml:space="preserve">реобразовать  </w:t>
                            </w:r>
                            <w:r w:rsidRPr="00DB5638">
                              <w:rPr>
                                <w:rFonts w:ascii="Courier New" w:hAnsi="Courier New" w:cs="Courier New"/>
                                <w:b/>
                              </w:rPr>
                              <w:t>u</w:t>
                            </w:r>
                            <w:r w:rsidRPr="0084258C">
                              <w:rPr>
                                <w:rFonts w:ascii="Courier New" w:hAnsi="Courier New" w:cs="Courier New"/>
                                <w:b/>
                                <w:lang w:val="ru-RU"/>
                              </w:rPr>
                              <w:t>_</w:t>
                            </w:r>
                            <w:r w:rsidRPr="00DB5638">
                              <w:rPr>
                                <w:rFonts w:ascii="Courier New" w:hAnsi="Courier New" w:cs="Courier New"/>
                                <w:b/>
                              </w:rPr>
                              <w:t>short</w:t>
                            </w:r>
                            <w:r w:rsidRPr="0084258C">
                              <w:rPr>
                                <w:rFonts w:ascii="Courier New" w:hAnsi="Courier New" w:cs="Courier New"/>
                                <w:b/>
                                <w:lang w:val="ru-RU"/>
                              </w:rPr>
                              <w:t xml:space="preserve"> в формат </w:t>
                            </w:r>
                            <w:r w:rsidRPr="00DB5638">
                              <w:rPr>
                                <w:rFonts w:ascii="Courier New" w:hAnsi="Courier New" w:cs="Courier New"/>
                                <w:b/>
                              </w:rPr>
                              <w:t>TCP</w:t>
                            </w:r>
                            <w:r w:rsidRPr="0084258C">
                              <w:rPr>
                                <w:rFonts w:ascii="Courier New" w:hAnsi="Courier New" w:cs="Courier New"/>
                                <w:b/>
                                <w:lang w:val="ru-RU"/>
                              </w:rPr>
                              <w:t>/</w:t>
                            </w:r>
                            <w:r w:rsidRPr="00DB5638">
                              <w:rPr>
                                <w:rFonts w:ascii="Courier New" w:hAnsi="Courier New" w:cs="Courier New"/>
                                <w:b/>
                              </w:rPr>
                              <w:t>IP</w:t>
                            </w:r>
                          </w:p>
                          <w:p w14:paraId="12CF611B"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w:t>
                            </w:r>
                            <w:r w:rsidRPr="0084258C">
                              <w:rPr>
                                <w:rFonts w:ascii="Courier New" w:hAnsi="Courier New" w:cs="Courier New"/>
                                <w:b/>
                                <w:color w:val="000000"/>
                                <w:lang w:val="ru-RU"/>
                              </w:rPr>
                              <w:t>Назначение</w:t>
                            </w:r>
                            <w:r w:rsidRPr="0084258C">
                              <w:rPr>
                                <w:rFonts w:ascii="Courier New" w:hAnsi="Courier New" w:cs="Courier New"/>
                                <w:color w:val="000000"/>
                                <w:lang w:val="ru-RU"/>
                              </w:rPr>
                              <w:t xml:space="preserve">: функция преобразовывает два байта данных </w:t>
                            </w:r>
                          </w:p>
                          <w:p w14:paraId="38CCF132" w14:textId="77777777" w:rsidR="0084258C" w:rsidRPr="00DB5638" w:rsidRDefault="0084258C" w:rsidP="0084258C">
                            <w:pPr>
                              <w:autoSpaceDE w:val="0"/>
                              <w:autoSpaceDN w:val="0"/>
                              <w:adjustRightInd w:val="0"/>
                              <w:spacing w:after="0"/>
                              <w:rPr>
                                <w:rFonts w:ascii="Courier New" w:hAnsi="Courier New" w:cs="Courier New"/>
                                <w:color w:val="000000"/>
                              </w:rPr>
                            </w:pPr>
                            <w:r w:rsidRPr="00DB5638">
                              <w:rPr>
                                <w:rFonts w:ascii="Courier New" w:hAnsi="Courier New" w:cs="Courier New"/>
                                <w:color w:val="000000"/>
                              </w:rPr>
                              <w:t xml:space="preserve">//             </w:t>
                            </w:r>
                            <w:proofErr w:type="spellStart"/>
                            <w:r>
                              <w:rPr>
                                <w:rFonts w:ascii="Courier New" w:hAnsi="Courier New" w:cs="Courier New"/>
                                <w:color w:val="000000"/>
                              </w:rPr>
                              <w:t>формата</w:t>
                            </w:r>
                            <w:proofErr w:type="spellEnd"/>
                            <w:r w:rsidRPr="00DB5638">
                              <w:rPr>
                                <w:rFonts w:ascii="Courier New" w:hAnsi="Courier New" w:cs="Courier New"/>
                                <w:color w:val="000000"/>
                              </w:rPr>
                              <w:t xml:space="preserve"> </w:t>
                            </w:r>
                            <w:proofErr w:type="spellStart"/>
                            <w:r>
                              <w:rPr>
                                <w:rFonts w:ascii="Courier New" w:hAnsi="Courier New" w:cs="Courier New"/>
                                <w:color w:val="000000"/>
                              </w:rPr>
                              <w:t>u</w:t>
                            </w:r>
                            <w:r w:rsidRPr="00DB5638">
                              <w:rPr>
                                <w:rFonts w:ascii="Courier New" w:hAnsi="Courier New" w:cs="Courier New"/>
                                <w:color w:val="000000"/>
                              </w:rPr>
                              <w:t>_</w:t>
                            </w:r>
                            <w:r>
                              <w:rPr>
                                <w:rFonts w:ascii="Courier New" w:hAnsi="Courier New" w:cs="Courier New"/>
                                <w:color w:val="000000"/>
                              </w:rPr>
                              <w:t>short</w:t>
                            </w:r>
                            <w:proofErr w:type="spellEnd"/>
                            <w:r w:rsidRPr="00DB5638">
                              <w:rPr>
                                <w:rFonts w:ascii="Courier New" w:hAnsi="Courier New" w:cs="Courier New"/>
                                <w:color w:val="000000"/>
                              </w:rPr>
                              <w:t xml:space="preserve"> (</w:t>
                            </w:r>
                            <w:r>
                              <w:rPr>
                                <w:rFonts w:ascii="Courier New" w:hAnsi="Courier New" w:cs="Courier New"/>
                                <w:color w:val="000000"/>
                              </w:rPr>
                              <w:t>unsigned</w:t>
                            </w:r>
                            <w:r w:rsidRPr="00DB5638">
                              <w:rPr>
                                <w:rFonts w:ascii="Courier New" w:hAnsi="Courier New" w:cs="Courier New"/>
                                <w:color w:val="000000"/>
                              </w:rPr>
                              <w:t xml:space="preserve">  </w:t>
                            </w:r>
                            <w:r>
                              <w:rPr>
                                <w:rFonts w:ascii="Courier New" w:hAnsi="Courier New" w:cs="Courier New"/>
                                <w:color w:val="000000"/>
                              </w:rPr>
                              <w:t>short</w:t>
                            </w:r>
                            <w:r w:rsidRPr="00DB5638">
                              <w:rPr>
                                <w:rFonts w:ascii="Courier New" w:hAnsi="Courier New" w:cs="Courier New"/>
                                <w:color w:val="000000"/>
                              </w:rPr>
                              <w:t xml:space="preserve">) </w:t>
                            </w:r>
                            <w:r>
                              <w:rPr>
                                <w:rFonts w:ascii="Courier New" w:hAnsi="Courier New" w:cs="Courier New"/>
                                <w:color w:val="000000"/>
                              </w:rPr>
                              <w:t>в</w:t>
                            </w:r>
                            <w:r w:rsidRPr="00DB5638">
                              <w:rPr>
                                <w:rFonts w:ascii="Courier New" w:hAnsi="Courier New" w:cs="Courier New"/>
                                <w:color w:val="000000"/>
                              </w:rPr>
                              <w:t xml:space="preserve"> </w:t>
                            </w:r>
                            <w:proofErr w:type="spellStart"/>
                            <w:r>
                              <w:rPr>
                                <w:rFonts w:ascii="Courier New" w:hAnsi="Courier New" w:cs="Courier New"/>
                                <w:color w:val="000000"/>
                              </w:rPr>
                              <w:t>два</w:t>
                            </w:r>
                            <w:proofErr w:type="spellEnd"/>
                            <w:r w:rsidRPr="00DB5638">
                              <w:rPr>
                                <w:rFonts w:ascii="Courier New" w:hAnsi="Courier New" w:cs="Courier New"/>
                                <w:color w:val="000000"/>
                              </w:rPr>
                              <w:t xml:space="preserve"> </w:t>
                            </w:r>
                          </w:p>
                          <w:p w14:paraId="294DE155"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два байта, сетевого формата   </w:t>
                            </w:r>
                          </w:p>
                          <w:p w14:paraId="2BCA4F60"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w:t>
                            </w:r>
                          </w:p>
                          <w:p w14:paraId="0B53D305" w14:textId="77777777" w:rsidR="0084258C" w:rsidRPr="0084258C" w:rsidRDefault="0084258C" w:rsidP="0084258C">
                            <w:pPr>
                              <w:autoSpaceDE w:val="0"/>
                              <w:autoSpaceDN w:val="0"/>
                              <w:adjustRightInd w:val="0"/>
                              <w:spacing w:after="0"/>
                              <w:rPr>
                                <w:rFonts w:ascii="Courier New" w:hAnsi="Courier New" w:cs="Courier New"/>
                                <w:b/>
                                <w:color w:val="000000"/>
                                <w:lang w:val="ru-RU"/>
                              </w:rPr>
                            </w:pPr>
                            <w:r w:rsidRPr="0084258C">
                              <w:rPr>
                                <w:rFonts w:ascii="Courier New" w:hAnsi="Courier New" w:cs="Courier New"/>
                                <w:color w:val="000000"/>
                                <w:lang w:val="ru-RU"/>
                              </w:rPr>
                              <w:t xml:space="preserve">   </w:t>
                            </w:r>
                            <w:r w:rsidRPr="00DB5638">
                              <w:rPr>
                                <w:rFonts w:ascii="Courier New" w:hAnsi="Courier New" w:cs="Courier New"/>
                                <w:b/>
                                <w:color w:val="000000"/>
                              </w:rPr>
                              <w:t>u</w:t>
                            </w:r>
                            <w:r w:rsidRPr="0084258C">
                              <w:rPr>
                                <w:rFonts w:ascii="Courier New" w:hAnsi="Courier New" w:cs="Courier New"/>
                                <w:b/>
                                <w:color w:val="000000"/>
                                <w:lang w:val="ru-RU"/>
                              </w:rPr>
                              <w:t>_</w:t>
                            </w:r>
                            <w:r w:rsidRPr="00DB5638">
                              <w:rPr>
                                <w:rFonts w:ascii="Courier New" w:hAnsi="Courier New" w:cs="Courier New"/>
                                <w:b/>
                                <w:color w:val="000000"/>
                              </w:rPr>
                              <w:t>short</w:t>
                            </w:r>
                            <w:r w:rsidRPr="0084258C">
                              <w:rPr>
                                <w:rFonts w:ascii="Courier New" w:hAnsi="Courier New" w:cs="Courier New"/>
                                <w:b/>
                                <w:color w:val="000000"/>
                                <w:lang w:val="ru-RU"/>
                              </w:rPr>
                              <w:t xml:space="preserve"> </w:t>
                            </w:r>
                            <w:proofErr w:type="spellStart"/>
                            <w:r>
                              <w:rPr>
                                <w:rFonts w:ascii="Courier New" w:hAnsi="Courier New" w:cs="Courier New"/>
                                <w:b/>
                                <w:color w:val="000000"/>
                              </w:rPr>
                              <w:t>htons</w:t>
                            </w:r>
                            <w:proofErr w:type="spellEnd"/>
                            <w:r w:rsidRPr="0084258C">
                              <w:rPr>
                                <w:rFonts w:ascii="Courier New" w:hAnsi="Courier New" w:cs="Courier New"/>
                                <w:b/>
                                <w:color w:val="000000"/>
                                <w:lang w:val="ru-RU"/>
                              </w:rPr>
                              <w:t xml:space="preserve"> (</w:t>
                            </w:r>
                          </w:p>
                          <w:p w14:paraId="29D322B0" w14:textId="77777777" w:rsidR="0084258C" w:rsidRPr="0084258C" w:rsidRDefault="0084258C" w:rsidP="0084258C">
                            <w:pPr>
                              <w:autoSpaceDE w:val="0"/>
                              <w:autoSpaceDN w:val="0"/>
                              <w:adjustRightInd w:val="0"/>
                              <w:spacing w:after="0"/>
                              <w:rPr>
                                <w:rFonts w:ascii="Courier New" w:hAnsi="Courier New" w:cs="Courier New"/>
                                <w:b/>
                                <w:color w:val="000000"/>
                                <w:lang w:val="ru-RU"/>
                              </w:rPr>
                            </w:pPr>
                            <w:r w:rsidRPr="0084258C">
                              <w:rPr>
                                <w:rFonts w:ascii="Courier New" w:hAnsi="Courier New" w:cs="Courier New"/>
                                <w:b/>
                                <w:color w:val="000000"/>
                                <w:lang w:val="ru-RU"/>
                              </w:rPr>
                              <w:t xml:space="preserve">               </w:t>
                            </w:r>
                            <w:r>
                              <w:rPr>
                                <w:rFonts w:ascii="Courier New" w:hAnsi="Courier New" w:cs="Courier New"/>
                                <w:b/>
                                <w:color w:val="000000"/>
                              </w:rPr>
                              <w:t>u</w:t>
                            </w:r>
                            <w:r w:rsidRPr="0084258C">
                              <w:rPr>
                                <w:rFonts w:ascii="Courier New" w:hAnsi="Courier New" w:cs="Courier New"/>
                                <w:b/>
                                <w:color w:val="000000"/>
                                <w:lang w:val="ru-RU"/>
                              </w:rPr>
                              <w:t>_</w:t>
                            </w:r>
                            <w:r>
                              <w:rPr>
                                <w:rFonts w:ascii="Courier New" w:hAnsi="Courier New" w:cs="Courier New"/>
                                <w:b/>
                                <w:color w:val="000000"/>
                              </w:rPr>
                              <w:t>short</w:t>
                            </w:r>
                            <w:r w:rsidRPr="0084258C">
                              <w:rPr>
                                <w:rFonts w:ascii="Courier New" w:hAnsi="Courier New" w:cs="Courier New"/>
                                <w:b/>
                                <w:color w:val="000000"/>
                                <w:lang w:val="ru-RU"/>
                              </w:rPr>
                              <w:t xml:space="preserve"> </w:t>
                            </w:r>
                            <w:r>
                              <w:rPr>
                                <w:rFonts w:ascii="Courier New" w:hAnsi="Courier New" w:cs="Courier New"/>
                                <w:b/>
                                <w:color w:val="000000"/>
                              </w:rPr>
                              <w:t>hp</w:t>
                            </w:r>
                            <w:r w:rsidRPr="0084258C">
                              <w:rPr>
                                <w:rFonts w:ascii="Courier New" w:hAnsi="Courier New" w:cs="Courier New"/>
                                <w:b/>
                                <w:color w:val="000000"/>
                                <w:lang w:val="ru-RU"/>
                              </w:rPr>
                              <w:t xml:space="preserve">   </w:t>
                            </w:r>
                            <w:r w:rsidRPr="0084258C">
                              <w:rPr>
                                <w:rFonts w:ascii="Courier New" w:hAnsi="Courier New" w:cs="Courier New"/>
                                <w:color w:val="000000"/>
                                <w:sz w:val="20"/>
                                <w:szCs w:val="20"/>
                                <w:lang w:val="ru-RU"/>
                              </w:rPr>
                              <w:t>//[</w:t>
                            </w:r>
                            <w:r>
                              <w:rPr>
                                <w:rFonts w:ascii="Courier New" w:hAnsi="Courier New" w:cs="Courier New"/>
                                <w:color w:val="000000"/>
                                <w:sz w:val="20"/>
                                <w:szCs w:val="20"/>
                              </w:rPr>
                              <w:t>in</w:t>
                            </w:r>
                            <w:r w:rsidRPr="0084258C">
                              <w:rPr>
                                <w:rFonts w:ascii="Courier New" w:hAnsi="Courier New" w:cs="Courier New"/>
                                <w:color w:val="000000"/>
                                <w:sz w:val="20"/>
                                <w:szCs w:val="20"/>
                                <w:lang w:val="ru-RU"/>
                              </w:rPr>
                              <w:t>] 16 битов данных</w:t>
                            </w:r>
                            <w:r w:rsidRPr="0084258C">
                              <w:rPr>
                                <w:rFonts w:ascii="Courier New" w:hAnsi="Courier New" w:cs="Courier New"/>
                                <w:b/>
                                <w:color w:val="000000"/>
                                <w:lang w:val="ru-RU"/>
                              </w:rPr>
                              <w:t xml:space="preserve">  </w:t>
                            </w:r>
                          </w:p>
                          <w:p w14:paraId="23E6726F"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b/>
                                <w:color w:val="000000"/>
                                <w:lang w:val="ru-RU"/>
                              </w:rPr>
                              <w:t xml:space="preserve">                  ); </w:t>
                            </w:r>
                          </w:p>
                          <w:p w14:paraId="5AC0E483" w14:textId="77777777" w:rsidR="0084258C" w:rsidRPr="0084258C" w:rsidRDefault="0084258C" w:rsidP="0084258C">
                            <w:pPr>
                              <w:autoSpaceDE w:val="0"/>
                              <w:autoSpaceDN w:val="0"/>
                              <w:adjustRightInd w:val="0"/>
                              <w:spacing w:after="0"/>
                              <w:rPr>
                                <w:rFonts w:ascii="Courier New" w:hAnsi="Courier New" w:cs="Courier New"/>
                                <w:b/>
                                <w:color w:val="000000"/>
                                <w:lang w:val="ru-RU"/>
                              </w:rPr>
                            </w:pPr>
                            <w:r w:rsidRPr="0084258C">
                              <w:rPr>
                                <w:rFonts w:ascii="Courier New" w:hAnsi="Courier New" w:cs="Courier New"/>
                                <w:color w:val="000000"/>
                                <w:lang w:val="ru-RU"/>
                              </w:rPr>
                              <w:t xml:space="preserve">//                </w:t>
                            </w:r>
                          </w:p>
                          <w:p w14:paraId="350B6DC7"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w:t>
                            </w:r>
                            <w:r w:rsidRPr="0084258C">
                              <w:rPr>
                                <w:rFonts w:ascii="Courier New" w:hAnsi="Courier New" w:cs="Courier New"/>
                                <w:b/>
                                <w:color w:val="000000"/>
                                <w:lang w:val="ru-RU"/>
                              </w:rPr>
                              <w:t xml:space="preserve"> Код возврата: </w:t>
                            </w:r>
                            <w:r w:rsidRPr="0084258C">
                              <w:rPr>
                                <w:rFonts w:ascii="Courier New" w:hAnsi="Courier New" w:cs="Courier New"/>
                                <w:color w:val="000000"/>
                                <w:lang w:val="ru-RU"/>
                              </w:rPr>
                              <w:t xml:space="preserve">16  битов в формате </w:t>
                            </w:r>
                            <w:r w:rsidRPr="00D0045C">
                              <w:rPr>
                                <w:rFonts w:ascii="Courier New" w:hAnsi="Courier New" w:cs="Courier New"/>
                                <w:color w:val="000000"/>
                              </w:rPr>
                              <w:t>TCP</w:t>
                            </w:r>
                            <w:r w:rsidRPr="0084258C">
                              <w:rPr>
                                <w:rFonts w:ascii="Courier New" w:hAnsi="Courier New" w:cs="Courier New"/>
                                <w:color w:val="000000"/>
                                <w:lang w:val="ru-RU"/>
                              </w:rPr>
                              <w:t>/</w:t>
                            </w:r>
                            <w:r w:rsidRPr="00D0045C">
                              <w:rPr>
                                <w:rFonts w:ascii="Courier New" w:hAnsi="Courier New" w:cs="Courier New"/>
                                <w:color w:val="000000"/>
                              </w:rPr>
                              <w:t>IP</w:t>
                            </w:r>
                          </w:p>
                          <w:p w14:paraId="127F2C42" w14:textId="77777777" w:rsidR="0084258C" w:rsidRPr="008F0181" w:rsidRDefault="0084258C" w:rsidP="0084258C">
                            <w:pPr>
                              <w:autoSpaceDE w:val="0"/>
                              <w:autoSpaceDN w:val="0"/>
                              <w:adjustRightInd w:val="0"/>
                              <w:spacing w:after="0"/>
                              <w:rPr>
                                <w:rFonts w:ascii="Courier New" w:hAnsi="Courier New" w:cs="Courier New"/>
                                <w:color w:val="000000"/>
                              </w:rPr>
                            </w:pPr>
                            <w:r w:rsidRPr="00B5193F">
                              <w:rPr>
                                <w:rFonts w:ascii="Courier New" w:hAnsi="Courier New" w:cs="Courier New"/>
                                <w:color w:val="000000"/>
                              </w:rPr>
                              <w:t xml:space="preserve">//              </w:t>
                            </w:r>
                            <w:r>
                              <w:rPr>
                                <w:rFonts w:ascii="Courier New" w:hAnsi="Courier New" w:cs="Courier New"/>
                                <w:color w:val="000000"/>
                              </w:rPr>
                              <w:t xml:space="preserve">  </w:t>
                            </w:r>
                            <w:r w:rsidRPr="00B5193F">
                              <w:rPr>
                                <w:rFonts w:ascii="Courier New" w:hAnsi="Courier New" w:cs="Courier New"/>
                                <w:color w:val="000000"/>
                              </w:rPr>
                              <w:t xml:space="preserve"> </w:t>
                            </w:r>
                            <w:r>
                              <w:rPr>
                                <w:rFonts w:ascii="Courier New" w:hAnsi="Courier New" w:cs="Courier New"/>
                                <w:color w:val="000000"/>
                              </w:rPr>
                              <w:t xml:space="preserve">   </w:t>
                            </w:r>
                          </w:p>
                          <w:p w14:paraId="33D1A5F6" w14:textId="77777777" w:rsidR="0084258C" w:rsidRPr="00EF03AD" w:rsidRDefault="0084258C" w:rsidP="0084258C">
                            <w:pPr>
                              <w:rPr>
                                <w:sz w:val="28"/>
                                <w:szCs w:val="28"/>
                              </w:rPr>
                            </w:pPr>
                          </w:p>
                          <w:p w14:paraId="0CD89ADF" w14:textId="77777777" w:rsidR="0084258C" w:rsidRPr="00EF03AD" w:rsidRDefault="0084258C" w:rsidP="0084258C"/>
                          <w:p w14:paraId="6CBA21F1" w14:textId="77777777" w:rsidR="0084258C" w:rsidRPr="00EF03AD" w:rsidRDefault="0084258C" w:rsidP="0084258C">
                            <w:pPr>
                              <w:rPr>
                                <w:color w:val="E8E8E8"/>
                              </w:rPr>
                            </w:pPr>
                          </w:p>
                          <w:p w14:paraId="3BB51EF3" w14:textId="77777777" w:rsidR="0084258C" w:rsidRPr="00EF03AD" w:rsidRDefault="0084258C" w:rsidP="0084258C"/>
                        </w:txbxContent>
                      </wps:txbx>
                      <wps:bodyPr rot="0" vert="horz" wrap="square" lIns="91440" tIns="45720" rIns="91440" bIns="45720" anchor="t" anchorCtr="0" upright="1">
                        <a:noAutofit/>
                      </wps:bodyPr>
                    </wps:wsp>
                  </a:graphicData>
                </a:graphic>
              </wp:inline>
            </w:drawing>
          </mc:Choice>
          <mc:Fallback>
            <w:pict>
              <v:shape w14:anchorId="65432ADF" id="Надпись 56" o:spid="_x0000_s1030" type="#_x0000_t202" style="width:468pt;height:1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" fillcolor="#f8f8f8">
                <v:textbox>
                  <w:txbxContent>
                    <w:p w14:paraId="4B6F95B7"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 </w:t>
                      </w:r>
                      <w:r w:rsidRPr="0084258C">
                        <w:rPr>
                          <w:rFonts w:ascii="Courier New" w:hAnsi="Courier New" w:cs="Courier New"/>
                          <w:b/>
                          <w:color w:val="000000"/>
                          <w:lang w:val="ru-RU"/>
                        </w:rPr>
                        <w:t>п</w:t>
                      </w:r>
                      <w:r w:rsidRPr="0084258C">
                        <w:rPr>
                          <w:rFonts w:ascii="Courier New" w:hAnsi="Courier New" w:cs="Courier New"/>
                          <w:b/>
                          <w:lang w:val="ru-RU"/>
                        </w:rPr>
                        <w:t xml:space="preserve">реобразовать  </w:t>
                      </w:r>
                      <w:r w:rsidRPr="00DB5638">
                        <w:rPr>
                          <w:rFonts w:ascii="Courier New" w:hAnsi="Courier New" w:cs="Courier New"/>
                          <w:b/>
                        </w:rPr>
                        <w:t>u</w:t>
                      </w:r>
                      <w:r w:rsidRPr="0084258C">
                        <w:rPr>
                          <w:rFonts w:ascii="Courier New" w:hAnsi="Courier New" w:cs="Courier New"/>
                          <w:b/>
                          <w:lang w:val="ru-RU"/>
                        </w:rPr>
                        <w:t>_</w:t>
                      </w:r>
                      <w:r w:rsidRPr="00DB5638">
                        <w:rPr>
                          <w:rFonts w:ascii="Courier New" w:hAnsi="Courier New" w:cs="Courier New"/>
                          <w:b/>
                        </w:rPr>
                        <w:t>short</w:t>
                      </w:r>
                      <w:r w:rsidRPr="0084258C">
                        <w:rPr>
                          <w:rFonts w:ascii="Courier New" w:hAnsi="Courier New" w:cs="Courier New"/>
                          <w:b/>
                          <w:lang w:val="ru-RU"/>
                        </w:rPr>
                        <w:t xml:space="preserve"> в формат </w:t>
                      </w:r>
                      <w:r w:rsidRPr="00DB5638">
                        <w:rPr>
                          <w:rFonts w:ascii="Courier New" w:hAnsi="Courier New" w:cs="Courier New"/>
                          <w:b/>
                        </w:rPr>
                        <w:t>TCP</w:t>
                      </w:r>
                      <w:r w:rsidRPr="0084258C">
                        <w:rPr>
                          <w:rFonts w:ascii="Courier New" w:hAnsi="Courier New" w:cs="Courier New"/>
                          <w:b/>
                          <w:lang w:val="ru-RU"/>
                        </w:rPr>
                        <w:t>/</w:t>
                      </w:r>
                      <w:r w:rsidRPr="00DB5638">
                        <w:rPr>
                          <w:rFonts w:ascii="Courier New" w:hAnsi="Courier New" w:cs="Courier New"/>
                          <w:b/>
                        </w:rPr>
                        <w:t>IP</w:t>
                      </w:r>
                    </w:p>
                    <w:p w14:paraId="12CF611B"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w:t>
                      </w:r>
                      <w:r w:rsidRPr="0084258C">
                        <w:rPr>
                          <w:rFonts w:ascii="Courier New" w:hAnsi="Courier New" w:cs="Courier New"/>
                          <w:b/>
                          <w:color w:val="000000"/>
                          <w:lang w:val="ru-RU"/>
                        </w:rPr>
                        <w:t>Назначение</w:t>
                      </w:r>
                      <w:r w:rsidRPr="0084258C">
                        <w:rPr>
                          <w:rFonts w:ascii="Courier New" w:hAnsi="Courier New" w:cs="Courier New"/>
                          <w:color w:val="000000"/>
                          <w:lang w:val="ru-RU"/>
                        </w:rPr>
                        <w:t xml:space="preserve">: функция преобразовывает два байта данных </w:t>
                      </w:r>
                    </w:p>
                    <w:p w14:paraId="38CCF132" w14:textId="77777777" w:rsidR="0084258C" w:rsidRPr="00DB5638" w:rsidRDefault="0084258C" w:rsidP="0084258C">
                      <w:pPr>
                        <w:autoSpaceDE w:val="0"/>
                        <w:autoSpaceDN w:val="0"/>
                        <w:adjustRightInd w:val="0"/>
                        <w:spacing w:after="0"/>
                        <w:rPr>
                          <w:rFonts w:ascii="Courier New" w:hAnsi="Courier New" w:cs="Courier New"/>
                          <w:color w:val="000000"/>
                        </w:rPr>
                      </w:pPr>
                      <w:r w:rsidRPr="00DB5638">
                        <w:rPr>
                          <w:rFonts w:ascii="Courier New" w:hAnsi="Courier New" w:cs="Courier New"/>
                          <w:color w:val="000000"/>
                        </w:rPr>
                        <w:t xml:space="preserve">//             </w:t>
                      </w:r>
                      <w:proofErr w:type="spellStart"/>
                      <w:r>
                        <w:rPr>
                          <w:rFonts w:ascii="Courier New" w:hAnsi="Courier New" w:cs="Courier New"/>
                          <w:color w:val="000000"/>
                        </w:rPr>
                        <w:t>формата</w:t>
                      </w:r>
                      <w:proofErr w:type="spellEnd"/>
                      <w:r w:rsidRPr="00DB5638">
                        <w:rPr>
                          <w:rFonts w:ascii="Courier New" w:hAnsi="Courier New" w:cs="Courier New"/>
                          <w:color w:val="000000"/>
                        </w:rPr>
                        <w:t xml:space="preserve"> </w:t>
                      </w:r>
                      <w:proofErr w:type="spellStart"/>
                      <w:r>
                        <w:rPr>
                          <w:rFonts w:ascii="Courier New" w:hAnsi="Courier New" w:cs="Courier New"/>
                          <w:color w:val="000000"/>
                        </w:rPr>
                        <w:t>u</w:t>
                      </w:r>
                      <w:r w:rsidRPr="00DB5638">
                        <w:rPr>
                          <w:rFonts w:ascii="Courier New" w:hAnsi="Courier New" w:cs="Courier New"/>
                          <w:color w:val="000000"/>
                        </w:rPr>
                        <w:t>_</w:t>
                      </w:r>
                      <w:r>
                        <w:rPr>
                          <w:rFonts w:ascii="Courier New" w:hAnsi="Courier New" w:cs="Courier New"/>
                          <w:color w:val="000000"/>
                        </w:rPr>
                        <w:t>short</w:t>
                      </w:r>
                      <w:proofErr w:type="spellEnd"/>
                      <w:r w:rsidRPr="00DB5638">
                        <w:rPr>
                          <w:rFonts w:ascii="Courier New" w:hAnsi="Courier New" w:cs="Courier New"/>
                          <w:color w:val="000000"/>
                        </w:rPr>
                        <w:t xml:space="preserve"> (</w:t>
                      </w:r>
                      <w:r>
                        <w:rPr>
                          <w:rFonts w:ascii="Courier New" w:hAnsi="Courier New" w:cs="Courier New"/>
                          <w:color w:val="000000"/>
                        </w:rPr>
                        <w:t>unsigned</w:t>
                      </w:r>
                      <w:r w:rsidRPr="00DB5638">
                        <w:rPr>
                          <w:rFonts w:ascii="Courier New" w:hAnsi="Courier New" w:cs="Courier New"/>
                          <w:color w:val="000000"/>
                        </w:rPr>
                        <w:t xml:space="preserve">  </w:t>
                      </w:r>
                      <w:r>
                        <w:rPr>
                          <w:rFonts w:ascii="Courier New" w:hAnsi="Courier New" w:cs="Courier New"/>
                          <w:color w:val="000000"/>
                        </w:rPr>
                        <w:t>short</w:t>
                      </w:r>
                      <w:r w:rsidRPr="00DB5638">
                        <w:rPr>
                          <w:rFonts w:ascii="Courier New" w:hAnsi="Courier New" w:cs="Courier New"/>
                          <w:color w:val="000000"/>
                        </w:rPr>
                        <w:t xml:space="preserve">) </w:t>
                      </w:r>
                      <w:r>
                        <w:rPr>
                          <w:rFonts w:ascii="Courier New" w:hAnsi="Courier New" w:cs="Courier New"/>
                          <w:color w:val="000000"/>
                        </w:rPr>
                        <w:t>в</w:t>
                      </w:r>
                      <w:r w:rsidRPr="00DB5638">
                        <w:rPr>
                          <w:rFonts w:ascii="Courier New" w:hAnsi="Courier New" w:cs="Courier New"/>
                          <w:color w:val="000000"/>
                        </w:rPr>
                        <w:t xml:space="preserve"> </w:t>
                      </w:r>
                      <w:proofErr w:type="spellStart"/>
                      <w:r>
                        <w:rPr>
                          <w:rFonts w:ascii="Courier New" w:hAnsi="Courier New" w:cs="Courier New"/>
                          <w:color w:val="000000"/>
                        </w:rPr>
                        <w:t>два</w:t>
                      </w:r>
                      <w:proofErr w:type="spellEnd"/>
                      <w:r w:rsidRPr="00DB5638">
                        <w:rPr>
                          <w:rFonts w:ascii="Courier New" w:hAnsi="Courier New" w:cs="Courier New"/>
                          <w:color w:val="000000"/>
                        </w:rPr>
                        <w:t xml:space="preserve"> </w:t>
                      </w:r>
                    </w:p>
                    <w:p w14:paraId="294DE155"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два байта, сетевого формата   </w:t>
                      </w:r>
                    </w:p>
                    <w:p w14:paraId="2BCA4F60"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w:t>
                      </w:r>
                    </w:p>
                    <w:p w14:paraId="0B53D305" w14:textId="77777777" w:rsidR="0084258C" w:rsidRPr="0084258C" w:rsidRDefault="0084258C" w:rsidP="0084258C">
                      <w:pPr>
                        <w:autoSpaceDE w:val="0"/>
                        <w:autoSpaceDN w:val="0"/>
                        <w:adjustRightInd w:val="0"/>
                        <w:spacing w:after="0"/>
                        <w:rPr>
                          <w:rFonts w:ascii="Courier New" w:hAnsi="Courier New" w:cs="Courier New"/>
                          <w:b/>
                          <w:color w:val="000000"/>
                          <w:lang w:val="ru-RU"/>
                        </w:rPr>
                      </w:pPr>
                      <w:r w:rsidRPr="0084258C">
                        <w:rPr>
                          <w:rFonts w:ascii="Courier New" w:hAnsi="Courier New" w:cs="Courier New"/>
                          <w:color w:val="000000"/>
                          <w:lang w:val="ru-RU"/>
                        </w:rPr>
                        <w:t xml:space="preserve">   </w:t>
                      </w:r>
                      <w:r w:rsidRPr="00DB5638">
                        <w:rPr>
                          <w:rFonts w:ascii="Courier New" w:hAnsi="Courier New" w:cs="Courier New"/>
                          <w:b/>
                          <w:color w:val="000000"/>
                        </w:rPr>
                        <w:t>u</w:t>
                      </w:r>
                      <w:r w:rsidRPr="0084258C">
                        <w:rPr>
                          <w:rFonts w:ascii="Courier New" w:hAnsi="Courier New" w:cs="Courier New"/>
                          <w:b/>
                          <w:color w:val="000000"/>
                          <w:lang w:val="ru-RU"/>
                        </w:rPr>
                        <w:t>_</w:t>
                      </w:r>
                      <w:r w:rsidRPr="00DB5638">
                        <w:rPr>
                          <w:rFonts w:ascii="Courier New" w:hAnsi="Courier New" w:cs="Courier New"/>
                          <w:b/>
                          <w:color w:val="000000"/>
                        </w:rPr>
                        <w:t>short</w:t>
                      </w:r>
                      <w:r w:rsidRPr="0084258C">
                        <w:rPr>
                          <w:rFonts w:ascii="Courier New" w:hAnsi="Courier New" w:cs="Courier New"/>
                          <w:b/>
                          <w:color w:val="000000"/>
                          <w:lang w:val="ru-RU"/>
                        </w:rPr>
                        <w:t xml:space="preserve"> </w:t>
                      </w:r>
                      <w:proofErr w:type="spellStart"/>
                      <w:r>
                        <w:rPr>
                          <w:rFonts w:ascii="Courier New" w:hAnsi="Courier New" w:cs="Courier New"/>
                          <w:b/>
                          <w:color w:val="000000"/>
                        </w:rPr>
                        <w:t>htons</w:t>
                      </w:r>
                      <w:proofErr w:type="spellEnd"/>
                      <w:r w:rsidRPr="0084258C">
                        <w:rPr>
                          <w:rFonts w:ascii="Courier New" w:hAnsi="Courier New" w:cs="Courier New"/>
                          <w:b/>
                          <w:color w:val="000000"/>
                          <w:lang w:val="ru-RU"/>
                        </w:rPr>
                        <w:t xml:space="preserve"> (</w:t>
                      </w:r>
                    </w:p>
                    <w:p w14:paraId="29D322B0" w14:textId="77777777" w:rsidR="0084258C" w:rsidRPr="0084258C" w:rsidRDefault="0084258C" w:rsidP="0084258C">
                      <w:pPr>
                        <w:autoSpaceDE w:val="0"/>
                        <w:autoSpaceDN w:val="0"/>
                        <w:adjustRightInd w:val="0"/>
                        <w:spacing w:after="0"/>
                        <w:rPr>
                          <w:rFonts w:ascii="Courier New" w:hAnsi="Courier New" w:cs="Courier New"/>
                          <w:b/>
                          <w:color w:val="000000"/>
                          <w:lang w:val="ru-RU"/>
                        </w:rPr>
                      </w:pPr>
                      <w:r w:rsidRPr="0084258C">
                        <w:rPr>
                          <w:rFonts w:ascii="Courier New" w:hAnsi="Courier New" w:cs="Courier New"/>
                          <w:b/>
                          <w:color w:val="000000"/>
                          <w:lang w:val="ru-RU"/>
                        </w:rPr>
                        <w:t xml:space="preserve">               </w:t>
                      </w:r>
                      <w:r>
                        <w:rPr>
                          <w:rFonts w:ascii="Courier New" w:hAnsi="Courier New" w:cs="Courier New"/>
                          <w:b/>
                          <w:color w:val="000000"/>
                        </w:rPr>
                        <w:t>u</w:t>
                      </w:r>
                      <w:r w:rsidRPr="0084258C">
                        <w:rPr>
                          <w:rFonts w:ascii="Courier New" w:hAnsi="Courier New" w:cs="Courier New"/>
                          <w:b/>
                          <w:color w:val="000000"/>
                          <w:lang w:val="ru-RU"/>
                        </w:rPr>
                        <w:t>_</w:t>
                      </w:r>
                      <w:r>
                        <w:rPr>
                          <w:rFonts w:ascii="Courier New" w:hAnsi="Courier New" w:cs="Courier New"/>
                          <w:b/>
                          <w:color w:val="000000"/>
                        </w:rPr>
                        <w:t>short</w:t>
                      </w:r>
                      <w:r w:rsidRPr="0084258C">
                        <w:rPr>
                          <w:rFonts w:ascii="Courier New" w:hAnsi="Courier New" w:cs="Courier New"/>
                          <w:b/>
                          <w:color w:val="000000"/>
                          <w:lang w:val="ru-RU"/>
                        </w:rPr>
                        <w:t xml:space="preserve"> </w:t>
                      </w:r>
                      <w:r>
                        <w:rPr>
                          <w:rFonts w:ascii="Courier New" w:hAnsi="Courier New" w:cs="Courier New"/>
                          <w:b/>
                          <w:color w:val="000000"/>
                        </w:rPr>
                        <w:t>hp</w:t>
                      </w:r>
                      <w:r w:rsidRPr="0084258C">
                        <w:rPr>
                          <w:rFonts w:ascii="Courier New" w:hAnsi="Courier New" w:cs="Courier New"/>
                          <w:b/>
                          <w:color w:val="000000"/>
                          <w:lang w:val="ru-RU"/>
                        </w:rPr>
                        <w:t xml:space="preserve">   </w:t>
                      </w:r>
                      <w:r w:rsidRPr="0084258C">
                        <w:rPr>
                          <w:rFonts w:ascii="Courier New" w:hAnsi="Courier New" w:cs="Courier New"/>
                          <w:color w:val="000000"/>
                          <w:sz w:val="20"/>
                          <w:szCs w:val="20"/>
                          <w:lang w:val="ru-RU"/>
                        </w:rPr>
                        <w:t>//[</w:t>
                      </w:r>
                      <w:r>
                        <w:rPr>
                          <w:rFonts w:ascii="Courier New" w:hAnsi="Courier New" w:cs="Courier New"/>
                          <w:color w:val="000000"/>
                          <w:sz w:val="20"/>
                          <w:szCs w:val="20"/>
                        </w:rPr>
                        <w:t>in</w:t>
                      </w:r>
                      <w:r w:rsidRPr="0084258C">
                        <w:rPr>
                          <w:rFonts w:ascii="Courier New" w:hAnsi="Courier New" w:cs="Courier New"/>
                          <w:color w:val="000000"/>
                          <w:sz w:val="20"/>
                          <w:szCs w:val="20"/>
                          <w:lang w:val="ru-RU"/>
                        </w:rPr>
                        <w:t>] 16 битов данных</w:t>
                      </w:r>
                      <w:r w:rsidRPr="0084258C">
                        <w:rPr>
                          <w:rFonts w:ascii="Courier New" w:hAnsi="Courier New" w:cs="Courier New"/>
                          <w:b/>
                          <w:color w:val="000000"/>
                          <w:lang w:val="ru-RU"/>
                        </w:rPr>
                        <w:t xml:space="preserve">  </w:t>
                      </w:r>
                    </w:p>
                    <w:p w14:paraId="23E6726F"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b/>
                          <w:color w:val="000000"/>
                          <w:lang w:val="ru-RU"/>
                        </w:rPr>
                        <w:t xml:space="preserve">                  ); </w:t>
                      </w:r>
                    </w:p>
                    <w:p w14:paraId="5AC0E483" w14:textId="77777777" w:rsidR="0084258C" w:rsidRPr="0084258C" w:rsidRDefault="0084258C" w:rsidP="0084258C">
                      <w:pPr>
                        <w:autoSpaceDE w:val="0"/>
                        <w:autoSpaceDN w:val="0"/>
                        <w:adjustRightInd w:val="0"/>
                        <w:spacing w:after="0"/>
                        <w:rPr>
                          <w:rFonts w:ascii="Courier New" w:hAnsi="Courier New" w:cs="Courier New"/>
                          <w:b/>
                          <w:color w:val="000000"/>
                          <w:lang w:val="ru-RU"/>
                        </w:rPr>
                      </w:pPr>
                      <w:r w:rsidRPr="0084258C">
                        <w:rPr>
                          <w:rFonts w:ascii="Courier New" w:hAnsi="Courier New" w:cs="Courier New"/>
                          <w:color w:val="000000"/>
                          <w:lang w:val="ru-RU"/>
                        </w:rPr>
                        <w:t xml:space="preserve">//                </w:t>
                      </w:r>
                    </w:p>
                    <w:p w14:paraId="350B6DC7" w14:textId="77777777" w:rsidR="0084258C" w:rsidRPr="0084258C" w:rsidRDefault="0084258C" w:rsidP="0084258C">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w:t>
                      </w:r>
                      <w:r w:rsidRPr="0084258C">
                        <w:rPr>
                          <w:rFonts w:ascii="Courier New" w:hAnsi="Courier New" w:cs="Courier New"/>
                          <w:b/>
                          <w:color w:val="000000"/>
                          <w:lang w:val="ru-RU"/>
                        </w:rPr>
                        <w:t xml:space="preserve"> Код возврата: </w:t>
                      </w:r>
                      <w:r w:rsidRPr="0084258C">
                        <w:rPr>
                          <w:rFonts w:ascii="Courier New" w:hAnsi="Courier New" w:cs="Courier New"/>
                          <w:color w:val="000000"/>
                          <w:lang w:val="ru-RU"/>
                        </w:rPr>
                        <w:t xml:space="preserve">16  битов в формате </w:t>
                      </w:r>
                      <w:r w:rsidRPr="00D0045C">
                        <w:rPr>
                          <w:rFonts w:ascii="Courier New" w:hAnsi="Courier New" w:cs="Courier New"/>
                          <w:color w:val="000000"/>
                        </w:rPr>
                        <w:t>TCP</w:t>
                      </w:r>
                      <w:r w:rsidRPr="0084258C">
                        <w:rPr>
                          <w:rFonts w:ascii="Courier New" w:hAnsi="Courier New" w:cs="Courier New"/>
                          <w:color w:val="000000"/>
                          <w:lang w:val="ru-RU"/>
                        </w:rPr>
                        <w:t>/</w:t>
                      </w:r>
                      <w:r w:rsidRPr="00D0045C">
                        <w:rPr>
                          <w:rFonts w:ascii="Courier New" w:hAnsi="Courier New" w:cs="Courier New"/>
                          <w:color w:val="000000"/>
                        </w:rPr>
                        <w:t>IP</w:t>
                      </w:r>
                    </w:p>
                    <w:p w14:paraId="127F2C42" w14:textId="77777777" w:rsidR="0084258C" w:rsidRPr="008F0181" w:rsidRDefault="0084258C" w:rsidP="0084258C">
                      <w:pPr>
                        <w:autoSpaceDE w:val="0"/>
                        <w:autoSpaceDN w:val="0"/>
                        <w:adjustRightInd w:val="0"/>
                        <w:spacing w:after="0"/>
                        <w:rPr>
                          <w:rFonts w:ascii="Courier New" w:hAnsi="Courier New" w:cs="Courier New"/>
                          <w:color w:val="000000"/>
                        </w:rPr>
                      </w:pPr>
                      <w:r w:rsidRPr="00B5193F">
                        <w:rPr>
                          <w:rFonts w:ascii="Courier New" w:hAnsi="Courier New" w:cs="Courier New"/>
                          <w:color w:val="000000"/>
                        </w:rPr>
                        <w:t xml:space="preserve">//              </w:t>
                      </w:r>
                      <w:r>
                        <w:rPr>
                          <w:rFonts w:ascii="Courier New" w:hAnsi="Courier New" w:cs="Courier New"/>
                          <w:color w:val="000000"/>
                        </w:rPr>
                        <w:t xml:space="preserve">  </w:t>
                      </w:r>
                      <w:r w:rsidRPr="00B5193F">
                        <w:rPr>
                          <w:rFonts w:ascii="Courier New" w:hAnsi="Courier New" w:cs="Courier New"/>
                          <w:color w:val="000000"/>
                        </w:rPr>
                        <w:t xml:space="preserve"> </w:t>
                      </w:r>
                      <w:r>
                        <w:rPr>
                          <w:rFonts w:ascii="Courier New" w:hAnsi="Courier New" w:cs="Courier New"/>
                          <w:color w:val="000000"/>
                        </w:rPr>
                        <w:t xml:space="preserve">   </w:t>
                      </w:r>
                    </w:p>
                    <w:p w14:paraId="33D1A5F6" w14:textId="77777777" w:rsidR="0084258C" w:rsidRPr="00EF03AD" w:rsidRDefault="0084258C" w:rsidP="0084258C">
                      <w:pPr>
                        <w:rPr>
                          <w:sz w:val="28"/>
                          <w:szCs w:val="28"/>
                        </w:rPr>
                      </w:pPr>
                    </w:p>
                    <w:p w14:paraId="0CD89ADF" w14:textId="77777777" w:rsidR="0084258C" w:rsidRPr="00EF03AD" w:rsidRDefault="0084258C" w:rsidP="0084258C"/>
                    <w:p w14:paraId="6CBA21F1" w14:textId="77777777" w:rsidR="0084258C" w:rsidRPr="00EF03AD" w:rsidRDefault="0084258C" w:rsidP="0084258C">
                      <w:pPr>
                        <w:rPr>
                          <w:color w:val="E8E8E8"/>
                        </w:rPr>
                      </w:pPr>
                    </w:p>
                    <w:p w14:paraId="3BB51EF3" w14:textId="77777777" w:rsidR="0084258C" w:rsidRPr="00EF03AD" w:rsidRDefault="0084258C" w:rsidP="0084258C"/>
                  </w:txbxContent>
                </v:textbox>
                <w10:anchorlock/>
              </v:shape>
            </w:pict>
          </mc:Fallback>
        </mc:AlternateContent>
      </w:r>
    </w:p>
    <w:p w14:paraId="79B64AA0" w14:textId="5B42D79B" w:rsidR="00867E2D" w:rsidRDefault="00713295" w:rsidP="00713295">
      <w:pPr>
        <w:pStyle w:val="text"/>
        <w:spacing w:after="0"/>
      </w:pPr>
      <w:r>
        <w:tab/>
      </w:r>
      <w:r w:rsidRPr="003623AE">
        <w:t xml:space="preserve">Полезной является функция </w:t>
      </w:r>
      <w:proofErr w:type="spellStart"/>
      <w:r>
        <w:rPr>
          <w:lang w:val="en-US"/>
        </w:rPr>
        <w:t>inet</w:t>
      </w:r>
      <w:proofErr w:type="spellEnd"/>
      <w:r w:rsidRPr="003623AE">
        <w:t>_</w:t>
      </w:r>
      <w:proofErr w:type="spellStart"/>
      <w:r>
        <w:rPr>
          <w:lang w:val="en-US"/>
        </w:rPr>
        <w:t>addr</w:t>
      </w:r>
      <w:proofErr w:type="spellEnd"/>
      <w:r w:rsidRPr="003623AE">
        <w:t xml:space="preserve">, предназначенная для   преобразования  символьного представления  </w:t>
      </w:r>
      <w:proofErr w:type="spellStart"/>
      <w:r>
        <w:rPr>
          <w:lang w:val="en-US"/>
        </w:rPr>
        <w:t>IPv</w:t>
      </w:r>
      <w:proofErr w:type="spellEnd"/>
      <w:r w:rsidRPr="003623AE">
        <w:t xml:space="preserve">4-адреса  в формат </w:t>
      </w:r>
      <w:r>
        <w:rPr>
          <w:lang w:val="en-US"/>
        </w:rPr>
        <w:t>TCP</w:t>
      </w:r>
      <w:r w:rsidRPr="003623AE">
        <w:t>/</w:t>
      </w:r>
      <w:r>
        <w:rPr>
          <w:lang w:val="en-US"/>
        </w:rPr>
        <w:t>IP</w:t>
      </w:r>
      <w:r w:rsidRPr="003623AE">
        <w:t xml:space="preserve">. Функция </w:t>
      </w:r>
      <w:proofErr w:type="spellStart"/>
      <w:r>
        <w:rPr>
          <w:lang w:val="en-US"/>
        </w:rPr>
        <w:t>inet</w:t>
      </w:r>
      <w:proofErr w:type="spellEnd"/>
      <w:r w:rsidRPr="003623AE">
        <w:t>_</w:t>
      </w:r>
      <w:proofErr w:type="spellStart"/>
      <w:r>
        <w:rPr>
          <w:lang w:val="en-US"/>
        </w:rPr>
        <w:t>ntoa</w:t>
      </w:r>
      <w:proofErr w:type="spellEnd"/>
      <w:r w:rsidRPr="003623AE">
        <w:t xml:space="preserve">  предназначена для обратного преобразования из сетевого представления в символьный формат. </w:t>
      </w:r>
    </w:p>
    <w:p w14:paraId="4F8312F8" w14:textId="6117EC23" w:rsidR="00867E2D" w:rsidRPr="003623AE" w:rsidRDefault="00867E2D" w:rsidP="00713295">
      <w:pPr>
        <w:pStyle w:val="text"/>
        <w:spacing w:after="0"/>
      </w:pPr>
      <w:r>
        <w:rPr>
          <w:noProof/>
          <w:lang w:val="en-US"/>
        </w:rPr>
        <mc:AlternateContent>
          <mc:Choice Requires="wps">
            <w:drawing>
              <wp:inline distT="0" distB="0" distL="0" distR="0" wp14:anchorId="727B919A" wp14:editId="3C4C95B4">
                <wp:extent cx="5943600" cy="2280920"/>
                <wp:effectExtent l="9525" t="9525" r="9525" b="5080"/>
                <wp:docPr id="591886208"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80920"/>
                        </a:xfrm>
                        <a:prstGeom prst="rect">
                          <a:avLst/>
                        </a:prstGeom>
                        <a:solidFill>
                          <a:srgbClr val="F8F8F8"/>
                        </a:solidFill>
                        <a:ln w="9525">
                          <a:solidFill>
                            <a:srgbClr val="000000"/>
                          </a:solidFill>
                          <a:miter lim="800000"/>
                          <a:headEnd/>
                          <a:tailEnd/>
                        </a:ln>
                      </wps:spPr>
                      <wps:txbx>
                        <w:txbxContent>
                          <w:p w14:paraId="1C6BB53F"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 </w:t>
                            </w:r>
                            <w:r w:rsidRPr="00867E2D">
                              <w:rPr>
                                <w:rFonts w:ascii="Courier New" w:hAnsi="Courier New" w:cs="Courier New"/>
                                <w:b/>
                                <w:color w:val="000000"/>
                                <w:lang w:val="ru-RU"/>
                              </w:rPr>
                              <w:t>п</w:t>
                            </w:r>
                            <w:r w:rsidRPr="00867E2D">
                              <w:rPr>
                                <w:b/>
                                <w:lang w:val="ru-RU"/>
                              </w:rPr>
                              <w:t xml:space="preserve">реобразовать символьное представление  </w:t>
                            </w:r>
                            <w:proofErr w:type="spellStart"/>
                            <w:r w:rsidRPr="004B04F5">
                              <w:rPr>
                                <w:b/>
                              </w:rPr>
                              <w:t>IPv</w:t>
                            </w:r>
                            <w:proofErr w:type="spellEnd"/>
                            <w:r w:rsidRPr="00867E2D">
                              <w:rPr>
                                <w:b/>
                                <w:lang w:val="ru-RU"/>
                              </w:rPr>
                              <w:t xml:space="preserve">4-адреса  в формат </w:t>
                            </w:r>
                            <w:r w:rsidRPr="004B04F5">
                              <w:rPr>
                                <w:b/>
                              </w:rPr>
                              <w:t>TCP</w:t>
                            </w:r>
                            <w:r w:rsidRPr="00867E2D">
                              <w:rPr>
                                <w:b/>
                                <w:lang w:val="ru-RU"/>
                              </w:rPr>
                              <w:t>/</w:t>
                            </w:r>
                            <w:r w:rsidRPr="004B04F5">
                              <w:rPr>
                                <w:b/>
                              </w:rPr>
                              <w:t>IP</w:t>
                            </w:r>
                            <w:r w:rsidRPr="00867E2D">
                              <w:rPr>
                                <w:rFonts w:ascii="Courier New" w:hAnsi="Courier New" w:cs="Courier New"/>
                                <w:color w:val="000000"/>
                                <w:lang w:val="ru-RU"/>
                              </w:rPr>
                              <w:t xml:space="preserve"> </w:t>
                            </w:r>
                          </w:p>
                          <w:p w14:paraId="6B14F312"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w:t>
                            </w:r>
                            <w:r w:rsidRPr="00867E2D">
                              <w:rPr>
                                <w:rFonts w:ascii="Courier New" w:hAnsi="Courier New" w:cs="Courier New"/>
                                <w:b/>
                                <w:color w:val="000000"/>
                                <w:lang w:val="ru-RU"/>
                              </w:rPr>
                              <w:t>Назначение</w:t>
                            </w:r>
                            <w:r w:rsidRPr="00867E2D">
                              <w:rPr>
                                <w:rFonts w:ascii="Courier New" w:hAnsi="Courier New" w:cs="Courier New"/>
                                <w:color w:val="000000"/>
                                <w:lang w:val="ru-RU"/>
                              </w:rPr>
                              <w:t xml:space="preserve">: функция преобразует общепринятое символьное   </w:t>
                            </w:r>
                          </w:p>
                          <w:p w14:paraId="1DBDFACB"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представление </w:t>
                            </w:r>
                            <w:proofErr w:type="spellStart"/>
                            <w:r>
                              <w:rPr>
                                <w:rFonts w:ascii="Courier New" w:hAnsi="Courier New" w:cs="Courier New"/>
                                <w:color w:val="000000"/>
                              </w:rPr>
                              <w:t>IPv</w:t>
                            </w:r>
                            <w:proofErr w:type="spellEnd"/>
                            <w:r w:rsidRPr="00867E2D">
                              <w:rPr>
                                <w:rFonts w:ascii="Courier New" w:hAnsi="Courier New" w:cs="Courier New"/>
                                <w:color w:val="000000"/>
                                <w:lang w:val="ru-RU"/>
                              </w:rPr>
                              <w:t>4-адреса (</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 xml:space="preserve">) в </w:t>
                            </w:r>
                          </w:p>
                          <w:p w14:paraId="1C4AFDF6"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четырехбайтовый </w:t>
                            </w:r>
                            <w:r>
                              <w:rPr>
                                <w:rFonts w:ascii="Courier New" w:hAnsi="Courier New" w:cs="Courier New"/>
                                <w:color w:val="000000"/>
                              </w:rPr>
                              <w:t>IP</w:t>
                            </w:r>
                            <w:r w:rsidRPr="00867E2D">
                              <w:rPr>
                                <w:rFonts w:ascii="Courier New" w:hAnsi="Courier New" w:cs="Courier New"/>
                                <w:color w:val="000000"/>
                                <w:lang w:val="ru-RU"/>
                              </w:rPr>
                              <w:t xml:space="preserve">-адрес в формате </w:t>
                            </w:r>
                            <w:r>
                              <w:rPr>
                                <w:rFonts w:ascii="Courier New" w:hAnsi="Courier New" w:cs="Courier New"/>
                                <w:color w:val="000000"/>
                              </w:rPr>
                              <w:t>TCP</w:t>
                            </w:r>
                            <w:r w:rsidRPr="00867E2D">
                              <w:rPr>
                                <w:rFonts w:ascii="Courier New" w:hAnsi="Courier New" w:cs="Courier New"/>
                                <w:color w:val="000000"/>
                                <w:lang w:val="ru-RU"/>
                              </w:rPr>
                              <w:t>/</w:t>
                            </w:r>
                            <w:r>
                              <w:rPr>
                                <w:rFonts w:ascii="Courier New" w:hAnsi="Courier New" w:cs="Courier New"/>
                                <w:color w:val="000000"/>
                              </w:rPr>
                              <w:t>IP</w:t>
                            </w:r>
                            <w:r w:rsidRPr="00867E2D">
                              <w:rPr>
                                <w:rFonts w:ascii="Courier New" w:hAnsi="Courier New" w:cs="Courier New"/>
                                <w:color w:val="000000"/>
                                <w:lang w:val="ru-RU"/>
                              </w:rPr>
                              <w:t xml:space="preserve">    </w:t>
                            </w:r>
                          </w:p>
                          <w:p w14:paraId="03FD9366" w14:textId="77777777" w:rsidR="00867E2D" w:rsidRPr="00100E68" w:rsidRDefault="00867E2D" w:rsidP="00867E2D">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320C590B" w14:textId="77777777" w:rsidR="00867E2D" w:rsidRDefault="00867E2D" w:rsidP="00867E2D">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4B04F5">
                              <w:rPr>
                                <w:rFonts w:ascii="Courier New" w:hAnsi="Courier New" w:cs="Courier New"/>
                                <w:b/>
                                <w:color w:val="000000"/>
                              </w:rPr>
                              <w:t>unsigned long</w:t>
                            </w:r>
                            <w:r>
                              <w:rPr>
                                <w:rFonts w:ascii="Courier New" w:hAnsi="Courier New" w:cs="Courier New"/>
                                <w:color w:val="000000"/>
                              </w:rPr>
                              <w:t xml:space="preserve"> </w:t>
                            </w:r>
                            <w:proofErr w:type="spellStart"/>
                            <w:r>
                              <w:rPr>
                                <w:rFonts w:ascii="Courier New" w:hAnsi="Courier New" w:cs="Courier New"/>
                                <w:b/>
                                <w:color w:val="000000"/>
                              </w:rPr>
                              <w:t>inet_addr</w:t>
                            </w:r>
                            <w:proofErr w:type="spellEnd"/>
                            <w:r w:rsidRPr="00100E68">
                              <w:rPr>
                                <w:rFonts w:ascii="Courier New" w:hAnsi="Courier New" w:cs="Courier New"/>
                                <w:b/>
                                <w:color w:val="000000"/>
                              </w:rPr>
                              <w:t>(</w:t>
                            </w:r>
                          </w:p>
                          <w:p w14:paraId="1EC0BC30" w14:textId="77777777" w:rsidR="00867E2D" w:rsidRPr="004B04F5" w:rsidRDefault="00867E2D" w:rsidP="00867E2D">
                            <w:pPr>
                              <w:autoSpaceDE w:val="0"/>
                              <w:autoSpaceDN w:val="0"/>
                              <w:adjustRightInd w:val="0"/>
                              <w:spacing w:after="0"/>
                              <w:rPr>
                                <w:rFonts w:ascii="Courier New" w:hAnsi="Courier New" w:cs="Courier New"/>
                                <w:b/>
                                <w:color w:val="000000"/>
                                <w:sz w:val="20"/>
                                <w:szCs w:val="20"/>
                              </w:rPr>
                            </w:pPr>
                            <w:r w:rsidRPr="004B04F5">
                              <w:rPr>
                                <w:rFonts w:ascii="Courier New" w:hAnsi="Courier New" w:cs="Courier New"/>
                                <w:b/>
                                <w:color w:val="000000"/>
                              </w:rPr>
                              <w:t xml:space="preserve">          </w:t>
                            </w:r>
                            <w:r>
                              <w:rPr>
                                <w:rFonts w:ascii="Courier New" w:hAnsi="Courier New" w:cs="Courier New"/>
                                <w:b/>
                                <w:color w:val="000000"/>
                              </w:rPr>
                              <w:t>const</w:t>
                            </w:r>
                            <w:r w:rsidRPr="004B04F5">
                              <w:rPr>
                                <w:rFonts w:ascii="Courier New" w:hAnsi="Courier New" w:cs="Courier New"/>
                                <w:b/>
                                <w:color w:val="000000"/>
                              </w:rPr>
                              <w:t xml:space="preserve"> </w:t>
                            </w:r>
                            <w:r>
                              <w:rPr>
                                <w:rFonts w:ascii="Courier New" w:hAnsi="Courier New" w:cs="Courier New"/>
                                <w:b/>
                                <w:color w:val="000000"/>
                              </w:rPr>
                              <w:t>char</w:t>
                            </w:r>
                            <w:r w:rsidRPr="004B04F5">
                              <w:rPr>
                                <w:rFonts w:ascii="Courier New" w:hAnsi="Courier New" w:cs="Courier New"/>
                                <w:b/>
                                <w:color w:val="000000"/>
                              </w:rPr>
                              <w:t xml:space="preserve">* </w:t>
                            </w:r>
                            <w:proofErr w:type="spellStart"/>
                            <w:r>
                              <w:rPr>
                                <w:rFonts w:ascii="Courier New" w:hAnsi="Courier New" w:cs="Courier New"/>
                                <w:b/>
                                <w:color w:val="000000"/>
                              </w:rPr>
                              <w:t>stra</w:t>
                            </w:r>
                            <w:proofErr w:type="spellEnd"/>
                            <w:r w:rsidRPr="004B04F5">
                              <w:rPr>
                                <w:rFonts w:ascii="Courier New" w:hAnsi="Courier New" w:cs="Courier New"/>
                                <w:b/>
                                <w:color w:val="000000"/>
                              </w:rPr>
                              <w:t xml:space="preserve"> </w:t>
                            </w:r>
                            <w:r w:rsidRPr="004B04F5">
                              <w:rPr>
                                <w:rFonts w:ascii="Courier New" w:hAnsi="Courier New" w:cs="Courier New"/>
                                <w:color w:val="000000"/>
                                <w:sz w:val="20"/>
                                <w:szCs w:val="20"/>
                              </w:rPr>
                              <w:t>//</w:t>
                            </w:r>
                            <w:r w:rsidRPr="002E39ED">
                              <w:rPr>
                                <w:rFonts w:ascii="Courier New" w:hAnsi="Courier New" w:cs="Courier New"/>
                                <w:color w:val="000000"/>
                                <w:sz w:val="20"/>
                                <w:szCs w:val="20"/>
                              </w:rPr>
                              <w:t>[</w:t>
                            </w:r>
                            <w:r>
                              <w:rPr>
                                <w:rFonts w:ascii="Courier New" w:hAnsi="Courier New" w:cs="Courier New"/>
                                <w:color w:val="000000"/>
                                <w:sz w:val="20"/>
                                <w:szCs w:val="20"/>
                              </w:rPr>
                              <w:t>in</w:t>
                            </w:r>
                            <w:r w:rsidRPr="002E39ED">
                              <w:rPr>
                                <w:rFonts w:ascii="Courier New" w:hAnsi="Courier New" w:cs="Courier New"/>
                                <w:color w:val="000000"/>
                                <w:sz w:val="20"/>
                                <w:szCs w:val="20"/>
                              </w:rPr>
                              <w:t>]</w:t>
                            </w:r>
                            <w:r w:rsidRPr="004B04F5">
                              <w:rPr>
                                <w:rFonts w:ascii="Courier New" w:hAnsi="Courier New" w:cs="Courier New"/>
                                <w:color w:val="000000"/>
                                <w:sz w:val="20"/>
                                <w:szCs w:val="20"/>
                              </w:rPr>
                              <w:t xml:space="preserve"> </w:t>
                            </w:r>
                            <w:proofErr w:type="spellStart"/>
                            <w:r w:rsidRPr="004B04F5">
                              <w:rPr>
                                <w:rFonts w:ascii="Courier New" w:hAnsi="Courier New" w:cs="Courier New"/>
                                <w:color w:val="000000"/>
                                <w:sz w:val="20"/>
                                <w:szCs w:val="20"/>
                              </w:rPr>
                              <w:t>строка</w:t>
                            </w:r>
                            <w:proofErr w:type="spellEnd"/>
                            <w:r w:rsidRPr="004B04F5">
                              <w:rPr>
                                <w:rFonts w:ascii="Courier New" w:hAnsi="Courier New" w:cs="Courier New"/>
                                <w:color w:val="000000"/>
                                <w:sz w:val="20"/>
                                <w:szCs w:val="20"/>
                              </w:rPr>
                              <w:t xml:space="preserve"> </w:t>
                            </w:r>
                            <w:proofErr w:type="spellStart"/>
                            <w:r w:rsidRPr="004B04F5">
                              <w:rPr>
                                <w:rFonts w:ascii="Courier New" w:hAnsi="Courier New" w:cs="Courier New"/>
                                <w:color w:val="000000"/>
                                <w:sz w:val="20"/>
                                <w:szCs w:val="20"/>
                              </w:rPr>
                              <w:t>символов</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закачивающаяся</w:t>
                            </w:r>
                            <w:proofErr w:type="spellEnd"/>
                            <w:r>
                              <w:rPr>
                                <w:rFonts w:ascii="Courier New" w:hAnsi="Courier New" w:cs="Courier New"/>
                                <w:color w:val="000000"/>
                                <w:sz w:val="20"/>
                                <w:szCs w:val="20"/>
                              </w:rPr>
                              <w:t xml:space="preserve"> 0x00</w:t>
                            </w:r>
                            <w:r w:rsidRPr="004B04F5">
                              <w:rPr>
                                <w:rFonts w:ascii="Courier New" w:hAnsi="Courier New" w:cs="Courier New"/>
                                <w:b/>
                                <w:color w:val="000000"/>
                                <w:sz w:val="20"/>
                                <w:szCs w:val="20"/>
                              </w:rPr>
                              <w:t xml:space="preserve">               </w:t>
                            </w:r>
                          </w:p>
                          <w:p w14:paraId="630031F6" w14:textId="77777777" w:rsidR="00867E2D" w:rsidRPr="00867E2D" w:rsidRDefault="00867E2D" w:rsidP="00867E2D">
                            <w:pPr>
                              <w:autoSpaceDE w:val="0"/>
                              <w:autoSpaceDN w:val="0"/>
                              <w:adjustRightInd w:val="0"/>
                              <w:spacing w:after="0"/>
                              <w:rPr>
                                <w:rFonts w:ascii="Courier New" w:hAnsi="Courier New" w:cs="Courier New"/>
                                <w:b/>
                                <w:color w:val="000000"/>
                                <w:lang w:val="ru-RU"/>
                              </w:rPr>
                            </w:pPr>
                            <w:r w:rsidRPr="004B04F5">
                              <w:rPr>
                                <w:rFonts w:ascii="Courier New" w:hAnsi="Courier New" w:cs="Courier New"/>
                                <w:b/>
                                <w:color w:val="000000"/>
                              </w:rPr>
                              <w:t xml:space="preserve">                         </w:t>
                            </w:r>
                            <w:r w:rsidRPr="00867E2D">
                              <w:rPr>
                                <w:rFonts w:ascii="Courier New" w:hAnsi="Courier New" w:cs="Courier New"/>
                                <w:b/>
                                <w:color w:val="000000"/>
                                <w:lang w:val="ru-RU"/>
                              </w:rPr>
                              <w:t>);</w:t>
                            </w:r>
                          </w:p>
                          <w:p w14:paraId="198990DF"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w:t>
                            </w:r>
                          </w:p>
                          <w:p w14:paraId="4D878112"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w:t>
                            </w:r>
                            <w:r w:rsidRPr="00867E2D">
                              <w:rPr>
                                <w:rFonts w:ascii="Courier New" w:hAnsi="Courier New" w:cs="Courier New"/>
                                <w:b/>
                                <w:color w:val="000000"/>
                                <w:lang w:val="ru-RU"/>
                              </w:rPr>
                              <w:t xml:space="preserve"> Код возврата: </w:t>
                            </w:r>
                            <w:r w:rsidRPr="00867E2D">
                              <w:rPr>
                                <w:rFonts w:ascii="Courier New" w:hAnsi="Courier New" w:cs="Courier New"/>
                                <w:color w:val="000000"/>
                                <w:lang w:val="ru-RU"/>
                              </w:rPr>
                              <w:t xml:space="preserve">в случае успешного завершения функция </w:t>
                            </w:r>
                          </w:p>
                          <w:p w14:paraId="626F6302"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w:t>
                            </w:r>
                            <w:r>
                              <w:rPr>
                                <w:rFonts w:ascii="Courier New" w:hAnsi="Courier New" w:cs="Courier New"/>
                                <w:color w:val="000000"/>
                              </w:rPr>
                              <w:t>IP</w:t>
                            </w:r>
                            <w:r w:rsidRPr="00867E2D">
                              <w:rPr>
                                <w:rFonts w:ascii="Courier New" w:hAnsi="Courier New" w:cs="Courier New"/>
                                <w:color w:val="000000"/>
                                <w:lang w:val="ru-RU"/>
                              </w:rPr>
                              <w:t xml:space="preserve">-адрес в формате </w:t>
                            </w:r>
                            <w:r>
                              <w:rPr>
                                <w:rFonts w:ascii="Courier New" w:hAnsi="Courier New" w:cs="Courier New"/>
                                <w:color w:val="000000"/>
                              </w:rPr>
                              <w:t>TCP</w:t>
                            </w:r>
                            <w:r w:rsidRPr="00867E2D">
                              <w:rPr>
                                <w:rFonts w:ascii="Courier New" w:hAnsi="Courier New" w:cs="Courier New"/>
                                <w:color w:val="000000"/>
                                <w:lang w:val="ru-RU"/>
                              </w:rPr>
                              <w:t>/</w:t>
                            </w:r>
                            <w:r>
                              <w:rPr>
                                <w:rFonts w:ascii="Courier New" w:hAnsi="Courier New" w:cs="Courier New"/>
                                <w:color w:val="000000"/>
                              </w:rPr>
                              <w:t>IP</w:t>
                            </w:r>
                            <w:r w:rsidRPr="00867E2D">
                              <w:rPr>
                                <w:rFonts w:ascii="Courier New" w:hAnsi="Courier New" w:cs="Courier New"/>
                                <w:color w:val="000000"/>
                                <w:lang w:val="ru-RU"/>
                              </w:rPr>
                              <w:t xml:space="preserve">, иначе  </w:t>
                            </w:r>
                          </w:p>
                          <w:p w14:paraId="66362AE7" w14:textId="77777777" w:rsidR="00867E2D" w:rsidRPr="008F0181" w:rsidRDefault="00867E2D" w:rsidP="00867E2D">
                            <w:pPr>
                              <w:autoSpaceDE w:val="0"/>
                              <w:autoSpaceDN w:val="0"/>
                              <w:adjustRightInd w:val="0"/>
                              <w:spacing w:after="0"/>
                              <w:rPr>
                                <w:rFonts w:ascii="Courier New" w:hAnsi="Courier New" w:cs="Courier New"/>
                                <w:color w:val="000000"/>
                              </w:rPr>
                            </w:pPr>
                            <w:r w:rsidRPr="00B5193F">
                              <w:rPr>
                                <w:rFonts w:ascii="Courier New" w:hAnsi="Courier New" w:cs="Courier New"/>
                                <w:color w:val="000000"/>
                              </w:rPr>
                              <w:t xml:space="preserve">//              </w:t>
                            </w:r>
                            <w:r>
                              <w:rPr>
                                <w:rFonts w:ascii="Courier New" w:hAnsi="Courier New" w:cs="Courier New"/>
                                <w:color w:val="000000"/>
                              </w:rPr>
                              <w:t xml:space="preserve"> </w:t>
                            </w:r>
                            <w:proofErr w:type="spellStart"/>
                            <w:r>
                              <w:rPr>
                                <w:rFonts w:ascii="Courier New" w:hAnsi="Courier New" w:cs="Courier New"/>
                                <w:color w:val="000000"/>
                              </w:rPr>
                              <w:t>возвращается</w:t>
                            </w:r>
                            <w:proofErr w:type="spellEnd"/>
                            <w:r>
                              <w:rPr>
                                <w:rFonts w:ascii="Courier New" w:hAnsi="Courier New" w:cs="Courier New"/>
                                <w:color w:val="000000"/>
                              </w:rPr>
                              <w:t xml:space="preserve"> </w:t>
                            </w:r>
                            <w:r w:rsidRPr="004B04F5">
                              <w:rPr>
                                <w:rFonts w:ascii="Courier New" w:hAnsi="Courier New" w:cs="Courier New"/>
                                <w:b/>
                                <w:color w:val="000000"/>
                              </w:rPr>
                              <w:t>INADDR_NONE</w:t>
                            </w:r>
                            <w:r>
                              <w:rPr>
                                <w:rFonts w:ascii="Courier New" w:hAnsi="Courier New" w:cs="Courier New"/>
                                <w:color w:val="000000"/>
                              </w:rPr>
                              <w:t xml:space="preserve">   </w:t>
                            </w:r>
                            <w:r w:rsidRPr="00B5193F">
                              <w:rPr>
                                <w:rFonts w:ascii="Courier New" w:hAnsi="Courier New" w:cs="Courier New"/>
                                <w:color w:val="000000"/>
                              </w:rPr>
                              <w:t xml:space="preserve"> </w:t>
                            </w:r>
                            <w:r>
                              <w:rPr>
                                <w:rFonts w:ascii="Courier New" w:hAnsi="Courier New" w:cs="Courier New"/>
                                <w:color w:val="000000"/>
                              </w:rPr>
                              <w:t xml:space="preserve">   </w:t>
                            </w:r>
                          </w:p>
                          <w:p w14:paraId="4718BE54" w14:textId="77777777" w:rsidR="00867E2D" w:rsidRPr="00EF03AD" w:rsidRDefault="00867E2D" w:rsidP="00867E2D">
                            <w:pPr>
                              <w:rPr>
                                <w:sz w:val="28"/>
                                <w:szCs w:val="28"/>
                              </w:rPr>
                            </w:pPr>
                          </w:p>
                          <w:p w14:paraId="1B4A7143" w14:textId="77777777" w:rsidR="00867E2D" w:rsidRPr="00EF03AD" w:rsidRDefault="00867E2D" w:rsidP="00867E2D"/>
                          <w:p w14:paraId="11E7DB87" w14:textId="77777777" w:rsidR="00867E2D" w:rsidRPr="00EF03AD" w:rsidRDefault="00867E2D" w:rsidP="00867E2D">
                            <w:pPr>
                              <w:rPr>
                                <w:color w:val="E8E8E8"/>
                              </w:rPr>
                            </w:pPr>
                          </w:p>
                          <w:p w14:paraId="06DD88C3" w14:textId="77777777" w:rsidR="00867E2D" w:rsidRPr="00EF03AD" w:rsidRDefault="00867E2D" w:rsidP="00867E2D"/>
                        </w:txbxContent>
                      </wps:txbx>
                      <wps:bodyPr rot="0" vert="horz" wrap="square" lIns="91440" tIns="45720" rIns="91440" bIns="45720" anchor="t" anchorCtr="0" upright="1">
                        <a:noAutofit/>
                      </wps:bodyPr>
                    </wps:wsp>
                  </a:graphicData>
                </a:graphic>
              </wp:inline>
            </w:drawing>
          </mc:Choice>
          <mc:Fallback>
            <w:pict>
              <v:shape w14:anchorId="727B919A" id="Надпись 57" o:spid="_x0000_s1031" type="#_x0000_t202" style="width:468pt;height:1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" fillcolor="#f8f8f8">
                <v:textbox>
                  <w:txbxContent>
                    <w:p w14:paraId="1C6BB53F"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 </w:t>
                      </w:r>
                      <w:r w:rsidRPr="00867E2D">
                        <w:rPr>
                          <w:rFonts w:ascii="Courier New" w:hAnsi="Courier New" w:cs="Courier New"/>
                          <w:b/>
                          <w:color w:val="000000"/>
                          <w:lang w:val="ru-RU"/>
                        </w:rPr>
                        <w:t>п</w:t>
                      </w:r>
                      <w:r w:rsidRPr="00867E2D">
                        <w:rPr>
                          <w:b/>
                          <w:lang w:val="ru-RU"/>
                        </w:rPr>
                        <w:t xml:space="preserve">реобразовать символьное представление  </w:t>
                      </w:r>
                      <w:proofErr w:type="spellStart"/>
                      <w:r w:rsidRPr="004B04F5">
                        <w:rPr>
                          <w:b/>
                        </w:rPr>
                        <w:t>IPv</w:t>
                      </w:r>
                      <w:proofErr w:type="spellEnd"/>
                      <w:r w:rsidRPr="00867E2D">
                        <w:rPr>
                          <w:b/>
                          <w:lang w:val="ru-RU"/>
                        </w:rPr>
                        <w:t xml:space="preserve">4-адреса  в формат </w:t>
                      </w:r>
                      <w:r w:rsidRPr="004B04F5">
                        <w:rPr>
                          <w:b/>
                        </w:rPr>
                        <w:t>TCP</w:t>
                      </w:r>
                      <w:r w:rsidRPr="00867E2D">
                        <w:rPr>
                          <w:b/>
                          <w:lang w:val="ru-RU"/>
                        </w:rPr>
                        <w:t>/</w:t>
                      </w:r>
                      <w:r w:rsidRPr="004B04F5">
                        <w:rPr>
                          <w:b/>
                        </w:rPr>
                        <w:t>IP</w:t>
                      </w:r>
                      <w:r w:rsidRPr="00867E2D">
                        <w:rPr>
                          <w:rFonts w:ascii="Courier New" w:hAnsi="Courier New" w:cs="Courier New"/>
                          <w:color w:val="000000"/>
                          <w:lang w:val="ru-RU"/>
                        </w:rPr>
                        <w:t xml:space="preserve"> </w:t>
                      </w:r>
                    </w:p>
                    <w:p w14:paraId="6B14F312"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w:t>
                      </w:r>
                      <w:r w:rsidRPr="00867E2D">
                        <w:rPr>
                          <w:rFonts w:ascii="Courier New" w:hAnsi="Courier New" w:cs="Courier New"/>
                          <w:b/>
                          <w:color w:val="000000"/>
                          <w:lang w:val="ru-RU"/>
                        </w:rPr>
                        <w:t>Назначение</w:t>
                      </w:r>
                      <w:r w:rsidRPr="00867E2D">
                        <w:rPr>
                          <w:rFonts w:ascii="Courier New" w:hAnsi="Courier New" w:cs="Courier New"/>
                          <w:color w:val="000000"/>
                          <w:lang w:val="ru-RU"/>
                        </w:rPr>
                        <w:t xml:space="preserve">: функция преобразует общепринятое символьное   </w:t>
                      </w:r>
                    </w:p>
                    <w:p w14:paraId="1DBDFACB"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представление </w:t>
                      </w:r>
                      <w:proofErr w:type="spellStart"/>
                      <w:r>
                        <w:rPr>
                          <w:rFonts w:ascii="Courier New" w:hAnsi="Courier New" w:cs="Courier New"/>
                          <w:color w:val="000000"/>
                        </w:rPr>
                        <w:t>IPv</w:t>
                      </w:r>
                      <w:proofErr w:type="spellEnd"/>
                      <w:r w:rsidRPr="00867E2D">
                        <w:rPr>
                          <w:rFonts w:ascii="Courier New" w:hAnsi="Courier New" w:cs="Courier New"/>
                          <w:color w:val="000000"/>
                          <w:lang w:val="ru-RU"/>
                        </w:rPr>
                        <w:t>4-адреса (</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 xml:space="preserve">) в </w:t>
                      </w:r>
                    </w:p>
                    <w:p w14:paraId="1C4AFDF6"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четырехбайтовый </w:t>
                      </w:r>
                      <w:r>
                        <w:rPr>
                          <w:rFonts w:ascii="Courier New" w:hAnsi="Courier New" w:cs="Courier New"/>
                          <w:color w:val="000000"/>
                        </w:rPr>
                        <w:t>IP</w:t>
                      </w:r>
                      <w:r w:rsidRPr="00867E2D">
                        <w:rPr>
                          <w:rFonts w:ascii="Courier New" w:hAnsi="Courier New" w:cs="Courier New"/>
                          <w:color w:val="000000"/>
                          <w:lang w:val="ru-RU"/>
                        </w:rPr>
                        <w:t xml:space="preserve">-адрес в формате </w:t>
                      </w:r>
                      <w:r>
                        <w:rPr>
                          <w:rFonts w:ascii="Courier New" w:hAnsi="Courier New" w:cs="Courier New"/>
                          <w:color w:val="000000"/>
                        </w:rPr>
                        <w:t>TCP</w:t>
                      </w:r>
                      <w:r w:rsidRPr="00867E2D">
                        <w:rPr>
                          <w:rFonts w:ascii="Courier New" w:hAnsi="Courier New" w:cs="Courier New"/>
                          <w:color w:val="000000"/>
                          <w:lang w:val="ru-RU"/>
                        </w:rPr>
                        <w:t>/</w:t>
                      </w:r>
                      <w:r>
                        <w:rPr>
                          <w:rFonts w:ascii="Courier New" w:hAnsi="Courier New" w:cs="Courier New"/>
                          <w:color w:val="000000"/>
                        </w:rPr>
                        <w:t>IP</w:t>
                      </w:r>
                      <w:r w:rsidRPr="00867E2D">
                        <w:rPr>
                          <w:rFonts w:ascii="Courier New" w:hAnsi="Courier New" w:cs="Courier New"/>
                          <w:color w:val="000000"/>
                          <w:lang w:val="ru-RU"/>
                        </w:rPr>
                        <w:t xml:space="preserve">    </w:t>
                      </w:r>
                    </w:p>
                    <w:p w14:paraId="03FD9366" w14:textId="77777777" w:rsidR="00867E2D" w:rsidRPr="00100E68" w:rsidRDefault="00867E2D" w:rsidP="00867E2D">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320C590B" w14:textId="77777777" w:rsidR="00867E2D" w:rsidRDefault="00867E2D" w:rsidP="00867E2D">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4B04F5">
                        <w:rPr>
                          <w:rFonts w:ascii="Courier New" w:hAnsi="Courier New" w:cs="Courier New"/>
                          <w:b/>
                          <w:color w:val="000000"/>
                        </w:rPr>
                        <w:t>unsigned long</w:t>
                      </w:r>
                      <w:r>
                        <w:rPr>
                          <w:rFonts w:ascii="Courier New" w:hAnsi="Courier New" w:cs="Courier New"/>
                          <w:color w:val="000000"/>
                        </w:rPr>
                        <w:t xml:space="preserve"> </w:t>
                      </w:r>
                      <w:proofErr w:type="spellStart"/>
                      <w:r>
                        <w:rPr>
                          <w:rFonts w:ascii="Courier New" w:hAnsi="Courier New" w:cs="Courier New"/>
                          <w:b/>
                          <w:color w:val="000000"/>
                        </w:rPr>
                        <w:t>inet_addr</w:t>
                      </w:r>
                      <w:proofErr w:type="spellEnd"/>
                      <w:r w:rsidRPr="00100E68">
                        <w:rPr>
                          <w:rFonts w:ascii="Courier New" w:hAnsi="Courier New" w:cs="Courier New"/>
                          <w:b/>
                          <w:color w:val="000000"/>
                        </w:rPr>
                        <w:t>(</w:t>
                      </w:r>
                    </w:p>
                    <w:p w14:paraId="1EC0BC30" w14:textId="77777777" w:rsidR="00867E2D" w:rsidRPr="004B04F5" w:rsidRDefault="00867E2D" w:rsidP="00867E2D">
                      <w:pPr>
                        <w:autoSpaceDE w:val="0"/>
                        <w:autoSpaceDN w:val="0"/>
                        <w:adjustRightInd w:val="0"/>
                        <w:spacing w:after="0"/>
                        <w:rPr>
                          <w:rFonts w:ascii="Courier New" w:hAnsi="Courier New" w:cs="Courier New"/>
                          <w:b/>
                          <w:color w:val="000000"/>
                          <w:sz w:val="20"/>
                          <w:szCs w:val="20"/>
                        </w:rPr>
                      </w:pPr>
                      <w:r w:rsidRPr="004B04F5">
                        <w:rPr>
                          <w:rFonts w:ascii="Courier New" w:hAnsi="Courier New" w:cs="Courier New"/>
                          <w:b/>
                          <w:color w:val="000000"/>
                        </w:rPr>
                        <w:t xml:space="preserve">          </w:t>
                      </w:r>
                      <w:r>
                        <w:rPr>
                          <w:rFonts w:ascii="Courier New" w:hAnsi="Courier New" w:cs="Courier New"/>
                          <w:b/>
                          <w:color w:val="000000"/>
                        </w:rPr>
                        <w:t>const</w:t>
                      </w:r>
                      <w:r w:rsidRPr="004B04F5">
                        <w:rPr>
                          <w:rFonts w:ascii="Courier New" w:hAnsi="Courier New" w:cs="Courier New"/>
                          <w:b/>
                          <w:color w:val="000000"/>
                        </w:rPr>
                        <w:t xml:space="preserve"> </w:t>
                      </w:r>
                      <w:r>
                        <w:rPr>
                          <w:rFonts w:ascii="Courier New" w:hAnsi="Courier New" w:cs="Courier New"/>
                          <w:b/>
                          <w:color w:val="000000"/>
                        </w:rPr>
                        <w:t>char</w:t>
                      </w:r>
                      <w:r w:rsidRPr="004B04F5">
                        <w:rPr>
                          <w:rFonts w:ascii="Courier New" w:hAnsi="Courier New" w:cs="Courier New"/>
                          <w:b/>
                          <w:color w:val="000000"/>
                        </w:rPr>
                        <w:t xml:space="preserve">* </w:t>
                      </w:r>
                      <w:proofErr w:type="spellStart"/>
                      <w:r>
                        <w:rPr>
                          <w:rFonts w:ascii="Courier New" w:hAnsi="Courier New" w:cs="Courier New"/>
                          <w:b/>
                          <w:color w:val="000000"/>
                        </w:rPr>
                        <w:t>stra</w:t>
                      </w:r>
                      <w:proofErr w:type="spellEnd"/>
                      <w:r w:rsidRPr="004B04F5">
                        <w:rPr>
                          <w:rFonts w:ascii="Courier New" w:hAnsi="Courier New" w:cs="Courier New"/>
                          <w:b/>
                          <w:color w:val="000000"/>
                        </w:rPr>
                        <w:t xml:space="preserve"> </w:t>
                      </w:r>
                      <w:r w:rsidRPr="004B04F5">
                        <w:rPr>
                          <w:rFonts w:ascii="Courier New" w:hAnsi="Courier New" w:cs="Courier New"/>
                          <w:color w:val="000000"/>
                          <w:sz w:val="20"/>
                          <w:szCs w:val="20"/>
                        </w:rPr>
                        <w:t>//</w:t>
                      </w:r>
                      <w:r w:rsidRPr="002E39ED">
                        <w:rPr>
                          <w:rFonts w:ascii="Courier New" w:hAnsi="Courier New" w:cs="Courier New"/>
                          <w:color w:val="000000"/>
                          <w:sz w:val="20"/>
                          <w:szCs w:val="20"/>
                        </w:rPr>
                        <w:t>[</w:t>
                      </w:r>
                      <w:r>
                        <w:rPr>
                          <w:rFonts w:ascii="Courier New" w:hAnsi="Courier New" w:cs="Courier New"/>
                          <w:color w:val="000000"/>
                          <w:sz w:val="20"/>
                          <w:szCs w:val="20"/>
                        </w:rPr>
                        <w:t>in</w:t>
                      </w:r>
                      <w:r w:rsidRPr="002E39ED">
                        <w:rPr>
                          <w:rFonts w:ascii="Courier New" w:hAnsi="Courier New" w:cs="Courier New"/>
                          <w:color w:val="000000"/>
                          <w:sz w:val="20"/>
                          <w:szCs w:val="20"/>
                        </w:rPr>
                        <w:t>]</w:t>
                      </w:r>
                      <w:r w:rsidRPr="004B04F5">
                        <w:rPr>
                          <w:rFonts w:ascii="Courier New" w:hAnsi="Courier New" w:cs="Courier New"/>
                          <w:color w:val="000000"/>
                          <w:sz w:val="20"/>
                          <w:szCs w:val="20"/>
                        </w:rPr>
                        <w:t xml:space="preserve"> </w:t>
                      </w:r>
                      <w:proofErr w:type="spellStart"/>
                      <w:r w:rsidRPr="004B04F5">
                        <w:rPr>
                          <w:rFonts w:ascii="Courier New" w:hAnsi="Courier New" w:cs="Courier New"/>
                          <w:color w:val="000000"/>
                          <w:sz w:val="20"/>
                          <w:szCs w:val="20"/>
                        </w:rPr>
                        <w:t>строка</w:t>
                      </w:r>
                      <w:proofErr w:type="spellEnd"/>
                      <w:r w:rsidRPr="004B04F5">
                        <w:rPr>
                          <w:rFonts w:ascii="Courier New" w:hAnsi="Courier New" w:cs="Courier New"/>
                          <w:color w:val="000000"/>
                          <w:sz w:val="20"/>
                          <w:szCs w:val="20"/>
                        </w:rPr>
                        <w:t xml:space="preserve"> </w:t>
                      </w:r>
                      <w:proofErr w:type="spellStart"/>
                      <w:r w:rsidRPr="004B04F5">
                        <w:rPr>
                          <w:rFonts w:ascii="Courier New" w:hAnsi="Courier New" w:cs="Courier New"/>
                          <w:color w:val="000000"/>
                          <w:sz w:val="20"/>
                          <w:szCs w:val="20"/>
                        </w:rPr>
                        <w:t>символов</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закачивающаяся</w:t>
                      </w:r>
                      <w:proofErr w:type="spellEnd"/>
                      <w:r>
                        <w:rPr>
                          <w:rFonts w:ascii="Courier New" w:hAnsi="Courier New" w:cs="Courier New"/>
                          <w:color w:val="000000"/>
                          <w:sz w:val="20"/>
                          <w:szCs w:val="20"/>
                        </w:rPr>
                        <w:t xml:space="preserve"> 0x00</w:t>
                      </w:r>
                      <w:r w:rsidRPr="004B04F5">
                        <w:rPr>
                          <w:rFonts w:ascii="Courier New" w:hAnsi="Courier New" w:cs="Courier New"/>
                          <w:b/>
                          <w:color w:val="000000"/>
                          <w:sz w:val="20"/>
                          <w:szCs w:val="20"/>
                        </w:rPr>
                        <w:t xml:space="preserve">               </w:t>
                      </w:r>
                    </w:p>
                    <w:p w14:paraId="630031F6" w14:textId="77777777" w:rsidR="00867E2D" w:rsidRPr="00867E2D" w:rsidRDefault="00867E2D" w:rsidP="00867E2D">
                      <w:pPr>
                        <w:autoSpaceDE w:val="0"/>
                        <w:autoSpaceDN w:val="0"/>
                        <w:adjustRightInd w:val="0"/>
                        <w:spacing w:after="0"/>
                        <w:rPr>
                          <w:rFonts w:ascii="Courier New" w:hAnsi="Courier New" w:cs="Courier New"/>
                          <w:b/>
                          <w:color w:val="000000"/>
                          <w:lang w:val="ru-RU"/>
                        </w:rPr>
                      </w:pPr>
                      <w:r w:rsidRPr="004B04F5">
                        <w:rPr>
                          <w:rFonts w:ascii="Courier New" w:hAnsi="Courier New" w:cs="Courier New"/>
                          <w:b/>
                          <w:color w:val="000000"/>
                        </w:rPr>
                        <w:t xml:space="preserve">                         </w:t>
                      </w:r>
                      <w:r w:rsidRPr="00867E2D">
                        <w:rPr>
                          <w:rFonts w:ascii="Courier New" w:hAnsi="Courier New" w:cs="Courier New"/>
                          <w:b/>
                          <w:color w:val="000000"/>
                          <w:lang w:val="ru-RU"/>
                        </w:rPr>
                        <w:t>);</w:t>
                      </w:r>
                    </w:p>
                    <w:p w14:paraId="198990DF"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w:t>
                      </w:r>
                    </w:p>
                    <w:p w14:paraId="4D878112"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w:t>
                      </w:r>
                      <w:r w:rsidRPr="00867E2D">
                        <w:rPr>
                          <w:rFonts w:ascii="Courier New" w:hAnsi="Courier New" w:cs="Courier New"/>
                          <w:b/>
                          <w:color w:val="000000"/>
                          <w:lang w:val="ru-RU"/>
                        </w:rPr>
                        <w:t xml:space="preserve"> Код возврата: </w:t>
                      </w:r>
                      <w:r w:rsidRPr="00867E2D">
                        <w:rPr>
                          <w:rFonts w:ascii="Courier New" w:hAnsi="Courier New" w:cs="Courier New"/>
                          <w:color w:val="000000"/>
                          <w:lang w:val="ru-RU"/>
                        </w:rPr>
                        <w:t xml:space="preserve">в случае успешного завершения функция </w:t>
                      </w:r>
                    </w:p>
                    <w:p w14:paraId="626F6302" w14:textId="77777777" w:rsidR="00867E2D" w:rsidRPr="00867E2D" w:rsidRDefault="00867E2D" w:rsidP="00867E2D">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w:t>
                      </w:r>
                      <w:r>
                        <w:rPr>
                          <w:rFonts w:ascii="Courier New" w:hAnsi="Courier New" w:cs="Courier New"/>
                          <w:color w:val="000000"/>
                        </w:rPr>
                        <w:t>IP</w:t>
                      </w:r>
                      <w:r w:rsidRPr="00867E2D">
                        <w:rPr>
                          <w:rFonts w:ascii="Courier New" w:hAnsi="Courier New" w:cs="Courier New"/>
                          <w:color w:val="000000"/>
                          <w:lang w:val="ru-RU"/>
                        </w:rPr>
                        <w:t xml:space="preserve">-адрес в формате </w:t>
                      </w:r>
                      <w:r>
                        <w:rPr>
                          <w:rFonts w:ascii="Courier New" w:hAnsi="Courier New" w:cs="Courier New"/>
                          <w:color w:val="000000"/>
                        </w:rPr>
                        <w:t>TCP</w:t>
                      </w:r>
                      <w:r w:rsidRPr="00867E2D">
                        <w:rPr>
                          <w:rFonts w:ascii="Courier New" w:hAnsi="Courier New" w:cs="Courier New"/>
                          <w:color w:val="000000"/>
                          <w:lang w:val="ru-RU"/>
                        </w:rPr>
                        <w:t>/</w:t>
                      </w:r>
                      <w:r>
                        <w:rPr>
                          <w:rFonts w:ascii="Courier New" w:hAnsi="Courier New" w:cs="Courier New"/>
                          <w:color w:val="000000"/>
                        </w:rPr>
                        <w:t>IP</w:t>
                      </w:r>
                      <w:r w:rsidRPr="00867E2D">
                        <w:rPr>
                          <w:rFonts w:ascii="Courier New" w:hAnsi="Courier New" w:cs="Courier New"/>
                          <w:color w:val="000000"/>
                          <w:lang w:val="ru-RU"/>
                        </w:rPr>
                        <w:t xml:space="preserve">, иначе  </w:t>
                      </w:r>
                    </w:p>
                    <w:p w14:paraId="66362AE7" w14:textId="77777777" w:rsidR="00867E2D" w:rsidRPr="008F0181" w:rsidRDefault="00867E2D" w:rsidP="00867E2D">
                      <w:pPr>
                        <w:autoSpaceDE w:val="0"/>
                        <w:autoSpaceDN w:val="0"/>
                        <w:adjustRightInd w:val="0"/>
                        <w:spacing w:after="0"/>
                        <w:rPr>
                          <w:rFonts w:ascii="Courier New" w:hAnsi="Courier New" w:cs="Courier New"/>
                          <w:color w:val="000000"/>
                        </w:rPr>
                      </w:pPr>
                      <w:r w:rsidRPr="00B5193F">
                        <w:rPr>
                          <w:rFonts w:ascii="Courier New" w:hAnsi="Courier New" w:cs="Courier New"/>
                          <w:color w:val="000000"/>
                        </w:rPr>
                        <w:t xml:space="preserve">//              </w:t>
                      </w:r>
                      <w:r>
                        <w:rPr>
                          <w:rFonts w:ascii="Courier New" w:hAnsi="Courier New" w:cs="Courier New"/>
                          <w:color w:val="000000"/>
                        </w:rPr>
                        <w:t xml:space="preserve"> </w:t>
                      </w:r>
                      <w:proofErr w:type="spellStart"/>
                      <w:r>
                        <w:rPr>
                          <w:rFonts w:ascii="Courier New" w:hAnsi="Courier New" w:cs="Courier New"/>
                          <w:color w:val="000000"/>
                        </w:rPr>
                        <w:t>возвращается</w:t>
                      </w:r>
                      <w:proofErr w:type="spellEnd"/>
                      <w:r>
                        <w:rPr>
                          <w:rFonts w:ascii="Courier New" w:hAnsi="Courier New" w:cs="Courier New"/>
                          <w:color w:val="000000"/>
                        </w:rPr>
                        <w:t xml:space="preserve"> </w:t>
                      </w:r>
                      <w:r w:rsidRPr="004B04F5">
                        <w:rPr>
                          <w:rFonts w:ascii="Courier New" w:hAnsi="Courier New" w:cs="Courier New"/>
                          <w:b/>
                          <w:color w:val="000000"/>
                        </w:rPr>
                        <w:t>INADDR_NONE</w:t>
                      </w:r>
                      <w:r>
                        <w:rPr>
                          <w:rFonts w:ascii="Courier New" w:hAnsi="Courier New" w:cs="Courier New"/>
                          <w:color w:val="000000"/>
                        </w:rPr>
                        <w:t xml:space="preserve">   </w:t>
                      </w:r>
                      <w:r w:rsidRPr="00B5193F">
                        <w:rPr>
                          <w:rFonts w:ascii="Courier New" w:hAnsi="Courier New" w:cs="Courier New"/>
                          <w:color w:val="000000"/>
                        </w:rPr>
                        <w:t xml:space="preserve"> </w:t>
                      </w:r>
                      <w:r>
                        <w:rPr>
                          <w:rFonts w:ascii="Courier New" w:hAnsi="Courier New" w:cs="Courier New"/>
                          <w:color w:val="000000"/>
                        </w:rPr>
                        <w:t xml:space="preserve">   </w:t>
                      </w:r>
                    </w:p>
                    <w:p w14:paraId="4718BE54" w14:textId="77777777" w:rsidR="00867E2D" w:rsidRPr="00EF03AD" w:rsidRDefault="00867E2D" w:rsidP="00867E2D">
                      <w:pPr>
                        <w:rPr>
                          <w:sz w:val="28"/>
                          <w:szCs w:val="28"/>
                        </w:rPr>
                      </w:pPr>
                    </w:p>
                    <w:p w14:paraId="1B4A7143" w14:textId="77777777" w:rsidR="00867E2D" w:rsidRPr="00EF03AD" w:rsidRDefault="00867E2D" w:rsidP="00867E2D"/>
                    <w:p w14:paraId="11E7DB87" w14:textId="77777777" w:rsidR="00867E2D" w:rsidRPr="00EF03AD" w:rsidRDefault="00867E2D" w:rsidP="00867E2D">
                      <w:pPr>
                        <w:rPr>
                          <w:color w:val="E8E8E8"/>
                        </w:rPr>
                      </w:pPr>
                    </w:p>
                    <w:p w14:paraId="06DD88C3" w14:textId="77777777" w:rsidR="00867E2D" w:rsidRPr="00EF03AD" w:rsidRDefault="00867E2D" w:rsidP="00867E2D"/>
                  </w:txbxContent>
                </v:textbox>
                <w10:anchorlock/>
              </v:shape>
            </w:pict>
          </mc:Fallback>
        </mc:AlternateContent>
      </w:r>
    </w:p>
    <w:p w14:paraId="31759CA8" w14:textId="74B72ED2" w:rsidR="00713295" w:rsidRDefault="00713295" w:rsidP="00713295">
      <w:pPr>
        <w:pStyle w:val="text"/>
        <w:ind w:firstLine="360"/>
      </w:pPr>
      <w:r w:rsidRPr="003623AE">
        <w:t xml:space="preserve">Функция </w:t>
      </w:r>
      <w:r>
        <w:rPr>
          <w:lang w:val="en-US"/>
        </w:rPr>
        <w:t>bind</w:t>
      </w:r>
      <w:r w:rsidRPr="003623AE">
        <w:t xml:space="preserve"> связывает сокет с параметрами, заданными в структуре </w:t>
      </w:r>
      <w:r>
        <w:rPr>
          <w:lang w:val="en-US"/>
        </w:rPr>
        <w:t>SOCKADDR</w:t>
      </w:r>
      <w:r w:rsidRPr="003623AE">
        <w:t>_</w:t>
      </w:r>
      <w:r>
        <w:rPr>
          <w:lang w:val="en-US"/>
        </w:rPr>
        <w:t>IN</w:t>
      </w:r>
      <w:r w:rsidRPr="003623AE">
        <w:t xml:space="preserve">.   Структура содержит  три значения (параметры сокета): тип используемого адреса (константа </w:t>
      </w:r>
      <w:r>
        <w:rPr>
          <w:lang w:val="en-US"/>
        </w:rPr>
        <w:t>AF</w:t>
      </w:r>
      <w:r w:rsidRPr="003623AE">
        <w:t>_</w:t>
      </w:r>
      <w:r>
        <w:rPr>
          <w:lang w:val="en-US"/>
        </w:rPr>
        <w:t>INET</w:t>
      </w:r>
      <w:r w:rsidRPr="003623AE">
        <w:t xml:space="preserve"> используется для обозначения  семейства </w:t>
      </w:r>
      <w:r>
        <w:rPr>
          <w:lang w:val="en-US"/>
        </w:rPr>
        <w:t>IP</w:t>
      </w:r>
      <w:r w:rsidRPr="003623AE">
        <w:t xml:space="preserve">-адресов); номер порта (устанавливается значение 2000 с помощью функции </w:t>
      </w:r>
      <w:proofErr w:type="spellStart"/>
      <w:r>
        <w:rPr>
          <w:lang w:val="en-US"/>
        </w:rPr>
        <w:t>htons</w:t>
      </w:r>
      <w:proofErr w:type="spellEnd"/>
      <w:r w:rsidRPr="003623AE">
        <w:t xml:space="preserve">) и   адрес интерфейса .  Последний параметр определяет  собственный   </w:t>
      </w:r>
      <w:r>
        <w:rPr>
          <w:lang w:val="en-US"/>
        </w:rPr>
        <w:t>IP</w:t>
      </w:r>
      <w:r w:rsidRPr="003623AE">
        <w:t xml:space="preserve">-адрес сервера. При этом предполагается, что хост, в общем случае, может  иметь несколько </w:t>
      </w:r>
      <w:r>
        <w:rPr>
          <w:lang w:val="en-US"/>
        </w:rPr>
        <w:t>IP</w:t>
      </w:r>
      <w:r w:rsidRPr="003623AE">
        <w:t xml:space="preserve">-интерфейсов. Если требуется использовать определенный  </w:t>
      </w:r>
      <w:r>
        <w:rPr>
          <w:lang w:val="en-US"/>
        </w:rPr>
        <w:t>IP</w:t>
      </w:r>
      <w:r w:rsidRPr="003623AE">
        <w:t xml:space="preserve">-интерфейс хоста, то  необходимо его  здесь указать. Если выбор </w:t>
      </w:r>
      <w:r>
        <w:rPr>
          <w:lang w:val="en-US"/>
        </w:rPr>
        <w:t>IP</w:t>
      </w:r>
      <w:r w:rsidRPr="003623AE">
        <w:t xml:space="preserve">-адреса не является важным или </w:t>
      </w:r>
      <w:r>
        <w:rPr>
          <w:lang w:val="en-US"/>
        </w:rPr>
        <w:t>IP</w:t>
      </w:r>
      <w:r w:rsidRPr="003623AE">
        <w:t xml:space="preserve">-интерфейс один  на  хосте, то следует указать значение </w:t>
      </w:r>
      <w:r>
        <w:rPr>
          <w:lang w:val="en-US"/>
        </w:rPr>
        <w:t>INADDR</w:t>
      </w:r>
      <w:r w:rsidRPr="003623AE">
        <w:t>_</w:t>
      </w:r>
      <w:r>
        <w:rPr>
          <w:lang w:val="en-US"/>
        </w:rPr>
        <w:t>ANY</w:t>
      </w:r>
      <w:r w:rsidRPr="003623AE">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Pr>
          <w:lang w:val="en-US"/>
        </w:rPr>
        <w:t>SOCKET</w:t>
      </w:r>
      <w:r w:rsidRPr="003623AE">
        <w:t>_</w:t>
      </w:r>
      <w:r>
        <w:rPr>
          <w:lang w:val="en-US"/>
        </w:rPr>
        <w:t>DGRAM</w:t>
      </w:r>
      <w:r w:rsidRPr="003623AE">
        <w:t xml:space="preserve">), должна  их  отправлять именно этому сокету (т.е. указывать его </w:t>
      </w:r>
      <w:r>
        <w:rPr>
          <w:lang w:val="en-US"/>
        </w:rPr>
        <w:t>IP</w:t>
      </w:r>
      <w:r w:rsidRPr="003623AE">
        <w:t xml:space="preserve">-адрес и его номер порта).              </w:t>
      </w:r>
    </w:p>
    <w:p w14:paraId="0807A89C" w14:textId="77777777" w:rsidR="00713295" w:rsidRPr="00713295"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164AA215" wp14:editId="6C863BF6">
                <wp:extent cx="5943600" cy="2425148"/>
                <wp:effectExtent l="0" t="0" r="19050" b="13335"/>
                <wp:docPr id="1136714447" name="Надпись 1136714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25148"/>
                        </a:xfrm>
                        <a:prstGeom prst="rect">
                          <a:avLst/>
                        </a:prstGeom>
                        <a:solidFill>
                          <a:srgbClr val="F8F8F8"/>
                        </a:solidFill>
                        <a:ln w="9525">
                          <a:solidFill>
                            <a:srgbClr val="000000"/>
                          </a:solidFill>
                          <a:miter lim="800000"/>
                          <a:headEnd/>
                          <a:tailEnd/>
                        </a:ln>
                      </wps:spPr>
                      <wps:txbx>
                        <w:txbxContent>
                          <w:p w14:paraId="300C0CDE"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FA1AC2" w:rsidRPr="009267DF" w:rsidRDefault="00FA1AC2"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14:paraId="64EB077C"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socket(AF_INET, SOCK_DGRAM, NULL))== INVALID_SOCKET) </w:t>
                            </w:r>
                          </w:p>
                          <w:p w14:paraId="278B1F21"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throw  </w:t>
                            </w:r>
                            <w:proofErr w:type="spellStart"/>
                            <w:r w:rsidRPr="009267DF">
                              <w:rPr>
                                <w:rFonts w:ascii="Courier New" w:hAnsi="Courier New" w:cs="Courier New"/>
                                <w:b/>
                                <w:color w:val="000000"/>
                              </w:rPr>
                              <w:t>SetErrorMsgText</w:t>
                            </w:r>
                            <w:proofErr w:type="spell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F35EADD" w14:textId="77777777" w:rsidR="00FA1AC2" w:rsidRPr="009267DF" w:rsidRDefault="00FA1AC2"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FA1AC2" w:rsidRPr="009267DF" w:rsidRDefault="00FA1AC2"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14:paraId="305E29CF" w14:textId="77777777" w:rsidR="00FA1AC2" w:rsidRPr="009267DF" w:rsidRDefault="00FA1AC2"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serv.sin_family</w:t>
                            </w:r>
                            <w:proofErr w:type="spellEnd"/>
                            <w:r w:rsidRPr="009267DF">
                              <w:rPr>
                                <w:rFonts w:ascii="Courier New" w:hAnsi="Courier New" w:cs="Courier New"/>
                                <w:b/>
                                <w:color w:val="000000"/>
                              </w:rPr>
                              <w:t xml:space="preserve">  =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14:paraId="2776C47D" w14:textId="77777777" w:rsidR="00FA1AC2" w:rsidRPr="009267DF" w:rsidRDefault="00FA1AC2"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r w:rsidRPr="009267DF">
                              <w:rPr>
                                <w:rFonts w:ascii="Courier New" w:hAnsi="Courier New" w:cs="Courier New"/>
                                <w:b/>
                                <w:color w:val="000000"/>
                              </w:rPr>
                              <w:t>htons</w:t>
                            </w:r>
                            <w:proofErr w:type="spell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14:paraId="125CC488" w14:textId="77777777" w:rsidR="00FA1AC2" w:rsidRPr="009267DF" w:rsidRDefault="00FA1AC2"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serv.sin_addr.s_addr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14:paraId="0BEC5613" w14:textId="77777777" w:rsidR="00FA1AC2" w:rsidRPr="009267DF" w:rsidRDefault="00FA1AC2"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14:paraId="3F2F6D14" w14:textId="77777777" w:rsidR="00FA1AC2" w:rsidRPr="009267DF" w:rsidRDefault="00FA1AC2" w:rsidP="00713295">
                            <w:pPr>
                              <w:spacing w:after="0"/>
                              <w:rPr>
                                <w:b/>
                                <w:color w:val="000000"/>
                              </w:rPr>
                            </w:pPr>
                            <w:r w:rsidRPr="009267DF">
                              <w:rPr>
                                <w:rFonts w:ascii="Courier New" w:hAnsi="Courier New" w:cs="Courier New"/>
                                <w:b/>
                                <w:color w:val="000000"/>
                              </w:rPr>
                              <w:t xml:space="preserve">             throw  </w:t>
                            </w:r>
                            <w:proofErr w:type="spellStart"/>
                            <w:r w:rsidRPr="009267DF">
                              <w:rPr>
                                <w:rFonts w:ascii="Courier New" w:hAnsi="Courier New" w:cs="Courier New"/>
                                <w:b/>
                                <w:color w:val="000000"/>
                              </w:rPr>
                              <w:t>SetErrorMsgText</w:t>
                            </w:r>
                            <w:proofErr w:type="spell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9785BB4"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FA1AC2" w:rsidRPr="009267DF" w:rsidRDefault="00FA1AC2" w:rsidP="00713295"/>
                        </w:txbxContent>
                      </wps:txbx>
                      <wps:bodyPr rot="0" vert="horz" wrap="square" lIns="91440" tIns="45720" rIns="91440" bIns="45720" anchor="t" anchorCtr="0" upright="1">
                        <a:noAutofit/>
                      </wps:bodyPr>
                    </wps:wsp>
                  </a:graphicData>
                </a:graphic>
              </wp:inline>
            </w:drawing>
          </mc:Choice>
          <mc:Fallback>
            <w:pict>
              <v:shape w14:anchorId="164AA215" id="Надпись 1136714447" o:spid="_x0000_s1032" type="#_x0000_t202" style="width:468pt;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" fillcolor="#f8f8f8">
                <v:textbox>
                  <w:txbxContent>
                    <w:p w14:paraId="300C0CDE"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FA1AC2" w:rsidRPr="009267DF" w:rsidRDefault="00FA1AC2"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14:paraId="64EB077C"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socket(AF_INET, SOCK_DGRAM, NULL))== INVALID_SOCKET) </w:t>
                      </w:r>
                    </w:p>
                    <w:p w14:paraId="278B1F21"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throw  </w:t>
                      </w:r>
                      <w:proofErr w:type="spellStart"/>
                      <w:r w:rsidRPr="009267DF">
                        <w:rPr>
                          <w:rFonts w:ascii="Courier New" w:hAnsi="Courier New" w:cs="Courier New"/>
                          <w:b/>
                          <w:color w:val="000000"/>
                        </w:rPr>
                        <w:t>SetErrorMsgText</w:t>
                      </w:r>
                      <w:proofErr w:type="spell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F35EADD" w14:textId="77777777" w:rsidR="00FA1AC2" w:rsidRPr="009267DF" w:rsidRDefault="00FA1AC2"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FA1AC2" w:rsidRPr="009267DF" w:rsidRDefault="00FA1AC2"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14:paraId="305E29CF" w14:textId="77777777" w:rsidR="00FA1AC2" w:rsidRPr="009267DF" w:rsidRDefault="00FA1AC2"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serv.sin_family</w:t>
                      </w:r>
                      <w:proofErr w:type="spellEnd"/>
                      <w:r w:rsidRPr="009267DF">
                        <w:rPr>
                          <w:rFonts w:ascii="Courier New" w:hAnsi="Courier New" w:cs="Courier New"/>
                          <w:b/>
                          <w:color w:val="000000"/>
                        </w:rPr>
                        <w:t xml:space="preserve">  =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14:paraId="2776C47D" w14:textId="77777777" w:rsidR="00FA1AC2" w:rsidRPr="009267DF" w:rsidRDefault="00FA1AC2"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r w:rsidRPr="009267DF">
                        <w:rPr>
                          <w:rFonts w:ascii="Courier New" w:hAnsi="Courier New" w:cs="Courier New"/>
                          <w:b/>
                          <w:color w:val="000000"/>
                        </w:rPr>
                        <w:t>htons</w:t>
                      </w:r>
                      <w:proofErr w:type="spell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14:paraId="125CC488" w14:textId="77777777" w:rsidR="00FA1AC2" w:rsidRPr="009267DF" w:rsidRDefault="00FA1AC2"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serv.sin_addr.s_addr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14:paraId="0BEC5613" w14:textId="77777777" w:rsidR="00FA1AC2" w:rsidRPr="009267DF" w:rsidRDefault="00FA1AC2"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14:paraId="3F2F6D14" w14:textId="77777777" w:rsidR="00FA1AC2" w:rsidRPr="009267DF" w:rsidRDefault="00FA1AC2" w:rsidP="00713295">
                      <w:pPr>
                        <w:spacing w:after="0"/>
                        <w:rPr>
                          <w:b/>
                          <w:color w:val="000000"/>
                        </w:rPr>
                      </w:pPr>
                      <w:r w:rsidRPr="009267DF">
                        <w:rPr>
                          <w:rFonts w:ascii="Courier New" w:hAnsi="Courier New" w:cs="Courier New"/>
                          <w:b/>
                          <w:color w:val="000000"/>
                        </w:rPr>
                        <w:t xml:space="preserve">             throw  </w:t>
                      </w:r>
                      <w:proofErr w:type="spellStart"/>
                      <w:r w:rsidRPr="009267DF">
                        <w:rPr>
                          <w:rFonts w:ascii="Courier New" w:hAnsi="Courier New" w:cs="Courier New"/>
                          <w:b/>
                          <w:color w:val="000000"/>
                        </w:rPr>
                        <w:t>SetErrorMsgText</w:t>
                      </w:r>
                      <w:proofErr w:type="spell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9785BB4" w14:textId="77777777" w:rsidR="00FA1AC2" w:rsidRPr="009267DF" w:rsidRDefault="00FA1AC2"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FA1AC2" w:rsidRPr="009267DF" w:rsidRDefault="00FA1AC2" w:rsidP="00713295"/>
                  </w:txbxContent>
                </v:textbox>
                <w10:anchorlock/>
              </v:shape>
            </w:pict>
          </mc:Fallback>
        </mc:AlternateContent>
      </w:r>
    </w:p>
    <w:p w14:paraId="28DC1867" w14:textId="0B773381"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5" w:name="_Toc136274218"/>
      <w:r w:rsidRPr="00EC6A23">
        <w:rPr>
          <w:rFonts w:ascii="Times New Roman" w:hAnsi="Times New Roman" w:cs="Times New Roman"/>
          <w:color w:val="auto"/>
          <w:sz w:val="28"/>
          <w:szCs w:val="28"/>
          <w:highlight w:val="yellow"/>
          <w:lang w:val="ru-RU"/>
        </w:rPr>
        <w:t xml:space="preserve">Интерфейс </w:t>
      </w:r>
      <w:proofErr w:type="spellStart"/>
      <w:r w:rsidRPr="00EC6A23">
        <w:rPr>
          <w:rFonts w:ascii="Times New Roman" w:hAnsi="Times New Roman" w:cs="Times New Roman"/>
          <w:color w:val="auto"/>
          <w:sz w:val="28"/>
          <w:szCs w:val="28"/>
          <w:highlight w:val="yellow"/>
          <w:lang w:val="ru-RU"/>
        </w:rPr>
        <w:t>Nimed</w:t>
      </w:r>
      <w:proofErr w:type="spellEnd"/>
      <w:r w:rsidRPr="00EC6A23">
        <w:rPr>
          <w:rFonts w:ascii="Times New Roman" w:hAnsi="Times New Roman" w:cs="Times New Roman"/>
          <w:color w:val="auto"/>
          <w:sz w:val="28"/>
          <w:szCs w:val="28"/>
          <w:highlight w:val="yellow"/>
          <w:lang w:val="ru-RU"/>
        </w:rPr>
        <w:t xml:space="preserve"> </w:t>
      </w:r>
      <w:proofErr w:type="spellStart"/>
      <w:r w:rsidRPr="00EC6A23">
        <w:rPr>
          <w:rFonts w:ascii="Times New Roman" w:hAnsi="Times New Roman" w:cs="Times New Roman"/>
          <w:color w:val="auto"/>
          <w:sz w:val="28"/>
          <w:szCs w:val="28"/>
          <w:highlight w:val="yellow"/>
          <w:lang w:val="ru-RU"/>
        </w:rPr>
        <w:t>Pipe</w:t>
      </w:r>
      <w:proofErr w:type="spellEnd"/>
      <w:r w:rsidRPr="00EC6A23">
        <w:rPr>
          <w:rFonts w:ascii="Times New Roman" w:hAnsi="Times New Roman" w:cs="Times New Roman"/>
          <w:color w:val="auto"/>
          <w:sz w:val="28"/>
          <w:szCs w:val="28"/>
          <w:highlight w:val="yellow"/>
          <w:lang w:val="ru-RU"/>
        </w:rPr>
        <w:t>.</w:t>
      </w:r>
      <w:bookmarkEnd w:id="5"/>
    </w:p>
    <w:p w14:paraId="617758B0"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Именованным каналом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141995">
        <w:rPr>
          <w:rFonts w:ascii="Times New Roman" w:hAnsi="Times New Roman" w:cs="Times New Roman"/>
          <w:b/>
          <w:i/>
          <w:sz w:val="28"/>
          <w:szCs w:val="28"/>
          <w:lang w:val="ru-RU"/>
        </w:rPr>
        <w:t>сервером именованного канала</w:t>
      </w:r>
      <w:r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Pr="00141995">
        <w:rPr>
          <w:rFonts w:ascii="Times New Roman" w:hAnsi="Times New Roman" w:cs="Times New Roman"/>
          <w:b/>
          <w:i/>
          <w:sz w:val="28"/>
          <w:szCs w:val="28"/>
          <w:lang w:val="ru-RU"/>
        </w:rPr>
        <w:t>клиентами именованного канала</w:t>
      </w:r>
      <w:r w:rsidRPr="00141995">
        <w:rPr>
          <w:rFonts w:ascii="Times New Roman" w:hAnsi="Times New Roman" w:cs="Times New Roman"/>
          <w:sz w:val="28"/>
          <w:szCs w:val="28"/>
          <w:lang w:val="ru-RU"/>
        </w:rPr>
        <w:t>. Любой именованный канал идентифицируется своим именем, которое задается при создании канала.</w:t>
      </w:r>
    </w:p>
    <w:p w14:paraId="3A924A4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Именованные каналы  бывают: </w:t>
      </w:r>
      <w:r w:rsidRPr="00141995">
        <w:rPr>
          <w:rFonts w:ascii="Times New Roman" w:hAnsi="Times New Roman" w:cs="Times New Roman"/>
          <w:b/>
          <w:i/>
          <w:sz w:val="28"/>
          <w:szCs w:val="28"/>
          <w:lang w:val="ru-RU"/>
        </w:rPr>
        <w:t>дуплексные</w:t>
      </w:r>
      <w:r w:rsidRPr="00141995">
        <w:rPr>
          <w:rFonts w:ascii="Times New Roman" w:hAnsi="Times New Roman" w:cs="Times New Roman"/>
          <w:sz w:val="28"/>
          <w:szCs w:val="28"/>
          <w:lang w:val="ru-RU"/>
        </w:rPr>
        <w:t xml:space="preserve"> (позволяющие передавать данные в обе стороны) и </w:t>
      </w:r>
      <w:r w:rsidRPr="00141995">
        <w:rPr>
          <w:rFonts w:ascii="Times New Roman" w:hAnsi="Times New Roman" w:cs="Times New Roman"/>
          <w:b/>
          <w:i/>
          <w:sz w:val="28"/>
          <w:szCs w:val="28"/>
          <w:lang w:val="ru-RU"/>
        </w:rPr>
        <w:t>полудуплексны</w:t>
      </w:r>
      <w:r w:rsidRPr="00141995">
        <w:rPr>
          <w:rFonts w:ascii="Times New Roman" w:hAnsi="Times New Roman" w:cs="Times New Roman"/>
          <w:sz w:val="28"/>
          <w:szCs w:val="28"/>
          <w:lang w:val="ru-RU"/>
        </w:rPr>
        <w:t xml:space="preserve">е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w:t>
      </w:r>
      <w:r w:rsidRPr="00141995">
        <w:rPr>
          <w:rFonts w:ascii="Times New Roman" w:hAnsi="Times New Roman" w:cs="Times New Roman"/>
          <w:b/>
          <w:i/>
          <w:sz w:val="28"/>
          <w:szCs w:val="28"/>
          <w:lang w:val="ru-RU"/>
        </w:rPr>
        <w:t>синхронным</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асинхронным</w:t>
      </w:r>
      <w:r w:rsidRPr="00141995">
        <w:rPr>
          <w:rFonts w:ascii="Times New Roman" w:hAnsi="Times New Roman" w:cs="Times New Roman"/>
          <w:sz w:val="28"/>
          <w:szCs w:val="28"/>
          <w:lang w:val="ru-RU"/>
        </w:rPr>
        <w:t xml:space="preserve">.    </w:t>
      </w:r>
    </w:p>
    <w:p w14:paraId="193866AE"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использования функций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необходимо  включить в  ее текст заголовочный файл </w:t>
      </w:r>
      <w:r w:rsidRPr="0028760C">
        <w:rPr>
          <w:rFonts w:ascii="Times New Roman" w:hAnsi="Times New Roman" w:cs="Times New Roman"/>
          <w:sz w:val="28"/>
          <w:szCs w:val="28"/>
        </w:rPr>
        <w:t>Windows</w:t>
      </w:r>
      <w:r w:rsidRPr="00141995">
        <w:rPr>
          <w:rFonts w:ascii="Times New Roman" w:hAnsi="Times New Roman" w:cs="Times New Roman"/>
          <w:sz w:val="28"/>
          <w:szCs w:val="28"/>
          <w:lang w:val="ru-RU"/>
        </w:rPr>
        <w:t>.</w:t>
      </w:r>
      <w:r w:rsidRPr="0028760C">
        <w:rPr>
          <w:rFonts w:ascii="Times New Roman" w:hAnsi="Times New Roman" w:cs="Times New Roman"/>
          <w:sz w:val="28"/>
          <w:szCs w:val="28"/>
        </w:rPr>
        <w:t>h</w:t>
      </w:r>
      <w:r w:rsidRPr="00141995">
        <w:rPr>
          <w:rFonts w:ascii="Times New Roman" w:hAnsi="Times New Roman" w:cs="Times New Roman"/>
          <w:sz w:val="28"/>
          <w:szCs w:val="28"/>
          <w:lang w:val="ru-RU"/>
        </w:rPr>
        <w:t xml:space="preserve">. Сами функции интерфейса располагаются в библиотеке </w:t>
      </w:r>
      <w:r w:rsidRPr="0028760C">
        <w:rPr>
          <w:rFonts w:ascii="Times New Roman" w:hAnsi="Times New Roman" w:cs="Times New Roman"/>
          <w:sz w:val="28"/>
          <w:szCs w:val="28"/>
        </w:rPr>
        <w:t>KERNEL</w:t>
      </w:r>
      <w:r w:rsidRPr="00141995">
        <w:rPr>
          <w:rFonts w:ascii="Times New Roman" w:hAnsi="Times New Roman" w:cs="Times New Roman"/>
          <w:sz w:val="28"/>
          <w:szCs w:val="28"/>
          <w:lang w:val="ru-RU"/>
        </w:rPr>
        <w:t>32.</w:t>
      </w:r>
      <w:r w:rsidRPr="0028760C">
        <w:rPr>
          <w:rFonts w:ascii="Times New Roman" w:hAnsi="Times New Roman" w:cs="Times New Roman"/>
          <w:sz w:val="28"/>
          <w:szCs w:val="28"/>
        </w:rPr>
        <w:t>DLL</w:t>
      </w:r>
      <w:r w:rsidRPr="00141995">
        <w:rPr>
          <w:rFonts w:ascii="Times New Roman" w:hAnsi="Times New Roman" w:cs="Times New Roman"/>
          <w:sz w:val="28"/>
          <w:szCs w:val="28"/>
          <w:lang w:val="ru-RU"/>
        </w:rPr>
        <w:t xml:space="preserve">  ядра операционной системы.</w:t>
      </w:r>
    </w:p>
    <w:p w14:paraId="23C7CF5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t xml:space="preserve">В таблице 4.2.1 перечислены основные функции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Следует отметить, что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436B1EC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Все функции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можно разбить на три   группы: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 </w:t>
      </w:r>
    </w:p>
    <w:p w14:paraId="7F891CD2"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t xml:space="preserve">                  </w:t>
      </w:r>
      <w:proofErr w:type="spellStart"/>
      <w:r w:rsidRPr="0028760C">
        <w:rPr>
          <w:rFonts w:ascii="Times New Roman" w:hAnsi="Times New Roman" w:cs="Times New Roman"/>
          <w:sz w:val="28"/>
          <w:szCs w:val="28"/>
        </w:rPr>
        <w:t>Таблица</w:t>
      </w:r>
      <w:proofErr w:type="spellEnd"/>
      <w:r w:rsidRPr="0028760C">
        <w:rPr>
          <w:rFonts w:ascii="Times New Roman" w:hAnsi="Times New Roman" w:cs="Times New Roman"/>
          <w:sz w:val="28"/>
          <w:szCs w:val="28"/>
        </w:rPr>
        <w:t xml:space="preserve"> 4.2.1</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6041"/>
      </w:tblGrid>
      <w:tr w:rsidR="00141995" w:rsidRPr="0028760C" w14:paraId="121AEC5C" w14:textId="77777777" w:rsidTr="00141995">
        <w:tc>
          <w:tcPr>
            <w:tcW w:w="3681" w:type="dxa"/>
            <w:shd w:val="clear" w:color="auto" w:fill="auto"/>
          </w:tcPr>
          <w:p w14:paraId="4A23A4A4" w14:textId="77777777" w:rsidR="00141995" w:rsidRPr="0028760C" w:rsidRDefault="00141995" w:rsidP="00FA1AC2">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Наименование</w:t>
            </w:r>
            <w:proofErr w:type="spellEnd"/>
          </w:p>
          <w:p w14:paraId="54700743" w14:textId="77777777" w:rsidR="00141995" w:rsidRPr="0028760C" w:rsidRDefault="00141995" w:rsidP="00FA1AC2">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lastRenderedPageBreak/>
              <w:t>функции</w:t>
            </w:r>
            <w:proofErr w:type="spellEnd"/>
          </w:p>
        </w:tc>
        <w:tc>
          <w:tcPr>
            <w:tcW w:w="6041" w:type="dxa"/>
            <w:shd w:val="clear" w:color="auto" w:fill="auto"/>
            <w:vAlign w:val="center"/>
          </w:tcPr>
          <w:p w14:paraId="68D36D74" w14:textId="77777777" w:rsidR="00141995" w:rsidRPr="0028760C" w:rsidRDefault="00141995" w:rsidP="00FA1AC2">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lastRenderedPageBreak/>
              <w:t>Назначение</w:t>
            </w:r>
            <w:proofErr w:type="spellEnd"/>
          </w:p>
        </w:tc>
      </w:tr>
      <w:tr w:rsidR="00141995" w:rsidRPr="0028760C" w14:paraId="7AFA3BC3" w14:textId="77777777" w:rsidTr="00141995">
        <w:tc>
          <w:tcPr>
            <w:tcW w:w="3681" w:type="dxa"/>
            <w:shd w:val="clear" w:color="auto" w:fill="auto"/>
            <w:vAlign w:val="center"/>
          </w:tcPr>
          <w:p w14:paraId="2DEA4A82"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color w:val="000000"/>
                <w:sz w:val="28"/>
                <w:szCs w:val="28"/>
              </w:rPr>
              <w:t>CallNamedPipe</w:t>
            </w:r>
            <w:proofErr w:type="spellEnd"/>
            <w:r w:rsidRPr="0028760C">
              <w:rPr>
                <w:rFonts w:ascii="Times New Roman" w:hAnsi="Times New Roman" w:cs="Times New Roman"/>
                <w:b/>
                <w:color w:val="000000"/>
                <w:sz w:val="28"/>
                <w:szCs w:val="28"/>
              </w:rPr>
              <w:t xml:space="preserve"> </w:t>
            </w:r>
          </w:p>
        </w:tc>
        <w:tc>
          <w:tcPr>
            <w:tcW w:w="6041" w:type="dxa"/>
            <w:shd w:val="clear" w:color="auto" w:fill="auto"/>
          </w:tcPr>
          <w:p w14:paraId="103922D7"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Выполнить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одну</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транзакцию</w:t>
            </w:r>
            <w:proofErr w:type="spellEnd"/>
            <w:r w:rsidRPr="0028760C">
              <w:rPr>
                <w:rFonts w:ascii="Times New Roman" w:hAnsi="Times New Roman" w:cs="Times New Roman"/>
                <w:sz w:val="28"/>
                <w:szCs w:val="28"/>
              </w:rPr>
              <w:t xml:space="preserve"> </w:t>
            </w:r>
          </w:p>
        </w:tc>
      </w:tr>
      <w:tr w:rsidR="00141995" w:rsidRPr="0028760C" w14:paraId="6931D4E4" w14:textId="77777777" w:rsidTr="00141995">
        <w:tc>
          <w:tcPr>
            <w:tcW w:w="3681" w:type="dxa"/>
            <w:shd w:val="clear" w:color="auto" w:fill="auto"/>
            <w:vAlign w:val="center"/>
          </w:tcPr>
          <w:p w14:paraId="6CD3A7BD"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ConnectNamedPipe</w:t>
            </w:r>
            <w:proofErr w:type="spellEnd"/>
          </w:p>
        </w:tc>
        <w:tc>
          <w:tcPr>
            <w:tcW w:w="6041" w:type="dxa"/>
            <w:shd w:val="clear" w:color="auto" w:fill="auto"/>
          </w:tcPr>
          <w:p w14:paraId="0ED70043"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Соединить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сервер</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tc>
      </w:tr>
      <w:tr w:rsidR="00141995" w:rsidRPr="0028760C" w14:paraId="7784B722" w14:textId="77777777" w:rsidTr="00141995">
        <w:tc>
          <w:tcPr>
            <w:tcW w:w="3681" w:type="dxa"/>
            <w:shd w:val="clear" w:color="auto" w:fill="auto"/>
            <w:vAlign w:val="center"/>
          </w:tcPr>
          <w:p w14:paraId="37C124C4"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CreateFile</w:t>
            </w:r>
            <w:proofErr w:type="spellEnd"/>
          </w:p>
        </w:tc>
        <w:tc>
          <w:tcPr>
            <w:tcW w:w="6041" w:type="dxa"/>
            <w:shd w:val="clear" w:color="auto" w:fill="auto"/>
          </w:tcPr>
          <w:p w14:paraId="07AC494D"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Открыть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p>
        </w:tc>
      </w:tr>
      <w:tr w:rsidR="00141995" w:rsidRPr="0028760C" w14:paraId="1A77711A" w14:textId="77777777" w:rsidTr="00141995">
        <w:tc>
          <w:tcPr>
            <w:tcW w:w="3681" w:type="dxa"/>
            <w:shd w:val="clear" w:color="auto" w:fill="auto"/>
            <w:vAlign w:val="center"/>
          </w:tcPr>
          <w:p w14:paraId="39727AFA"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CreateNamedPipe</w:t>
            </w:r>
            <w:proofErr w:type="spellEnd"/>
          </w:p>
        </w:tc>
        <w:tc>
          <w:tcPr>
            <w:tcW w:w="6041" w:type="dxa"/>
            <w:shd w:val="clear" w:color="auto" w:fill="auto"/>
          </w:tcPr>
          <w:p w14:paraId="77E4AAC0"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Создать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именованный</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p>
        </w:tc>
      </w:tr>
      <w:tr w:rsidR="00141995" w:rsidRPr="0028760C" w14:paraId="2976C974" w14:textId="77777777" w:rsidTr="00141995">
        <w:tc>
          <w:tcPr>
            <w:tcW w:w="3681" w:type="dxa"/>
            <w:shd w:val="clear" w:color="auto" w:fill="auto"/>
            <w:vAlign w:val="center"/>
          </w:tcPr>
          <w:p w14:paraId="733AB4E7"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DisconnectNamedPipe</w:t>
            </w:r>
            <w:proofErr w:type="spellEnd"/>
          </w:p>
        </w:tc>
        <w:tc>
          <w:tcPr>
            <w:tcW w:w="6041" w:type="dxa"/>
            <w:shd w:val="clear" w:color="auto" w:fill="auto"/>
          </w:tcPr>
          <w:p w14:paraId="2E3B068B"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Закончить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
        </w:tc>
      </w:tr>
      <w:tr w:rsidR="00141995" w:rsidRPr="0028760C" w14:paraId="6565C62E" w14:textId="77777777" w:rsidTr="00141995">
        <w:tc>
          <w:tcPr>
            <w:tcW w:w="3681" w:type="dxa"/>
            <w:shd w:val="clear" w:color="auto" w:fill="auto"/>
            <w:vAlign w:val="center"/>
          </w:tcPr>
          <w:p w14:paraId="4D1B4181"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GetNamedPipeHandleState</w:t>
            </w:r>
            <w:proofErr w:type="spellEnd"/>
          </w:p>
        </w:tc>
        <w:tc>
          <w:tcPr>
            <w:tcW w:w="6041" w:type="dxa"/>
            <w:shd w:val="clear" w:color="auto" w:fill="auto"/>
          </w:tcPr>
          <w:p w14:paraId="29ACCDF4"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Получить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состояние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r w:rsidRPr="0028760C">
              <w:rPr>
                <w:rFonts w:ascii="Times New Roman" w:hAnsi="Times New Roman" w:cs="Times New Roman"/>
                <w:sz w:val="28"/>
                <w:szCs w:val="28"/>
              </w:rPr>
              <w:t xml:space="preserve">  </w:t>
            </w:r>
          </w:p>
        </w:tc>
      </w:tr>
      <w:tr w:rsidR="00141995" w:rsidRPr="005A3314" w14:paraId="23B545B9" w14:textId="77777777" w:rsidTr="00141995">
        <w:tc>
          <w:tcPr>
            <w:tcW w:w="3681" w:type="dxa"/>
            <w:shd w:val="clear" w:color="auto" w:fill="auto"/>
            <w:vAlign w:val="center"/>
          </w:tcPr>
          <w:p w14:paraId="0C70C9ED"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GetNamedPipeInfo</w:t>
            </w:r>
            <w:proofErr w:type="spellEnd"/>
          </w:p>
        </w:tc>
        <w:tc>
          <w:tcPr>
            <w:tcW w:w="6041" w:type="dxa"/>
            <w:shd w:val="clear" w:color="auto" w:fill="auto"/>
          </w:tcPr>
          <w:p w14:paraId="5DFF3C32" w14:textId="77777777" w:rsidR="00141995" w:rsidRPr="00141995" w:rsidRDefault="00141995" w:rsidP="00FA1AC2">
            <w:pPr>
              <w:rPr>
                <w:rFonts w:ascii="Times New Roman" w:hAnsi="Times New Roman" w:cs="Times New Roman"/>
                <w:sz w:val="28"/>
                <w:szCs w:val="28"/>
                <w:lang w:val="ru-RU"/>
              </w:rPr>
            </w:pPr>
            <w:r w:rsidRPr="00141995">
              <w:rPr>
                <w:rFonts w:ascii="Times New Roman" w:hAnsi="Times New Roman" w:cs="Times New Roman"/>
                <w:sz w:val="28"/>
                <w:szCs w:val="28"/>
                <w:lang w:val="ru-RU"/>
              </w:rPr>
              <w:t>Получить информацию об именованном канале</w:t>
            </w:r>
          </w:p>
        </w:tc>
      </w:tr>
      <w:tr w:rsidR="00141995" w:rsidRPr="0028760C" w14:paraId="11CFB2F1" w14:textId="77777777" w:rsidTr="00141995">
        <w:tc>
          <w:tcPr>
            <w:tcW w:w="3681" w:type="dxa"/>
            <w:shd w:val="clear" w:color="auto" w:fill="auto"/>
            <w:vAlign w:val="center"/>
          </w:tcPr>
          <w:p w14:paraId="7C4091D6"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PeekNamedPipe</w:t>
            </w:r>
            <w:proofErr w:type="spellEnd"/>
          </w:p>
        </w:tc>
        <w:tc>
          <w:tcPr>
            <w:tcW w:w="6041" w:type="dxa"/>
            <w:shd w:val="clear" w:color="auto" w:fill="auto"/>
          </w:tcPr>
          <w:p w14:paraId="5427B175"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Копировать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340F720D" w14:textId="77777777" w:rsidTr="00141995">
        <w:tc>
          <w:tcPr>
            <w:tcW w:w="3681" w:type="dxa"/>
            <w:shd w:val="clear" w:color="auto" w:fill="auto"/>
            <w:vAlign w:val="center"/>
          </w:tcPr>
          <w:p w14:paraId="68108E6E"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ReadFile</w:t>
            </w:r>
            <w:proofErr w:type="spellEnd"/>
          </w:p>
        </w:tc>
        <w:tc>
          <w:tcPr>
            <w:tcW w:w="6041" w:type="dxa"/>
            <w:shd w:val="clear" w:color="auto" w:fill="auto"/>
          </w:tcPr>
          <w:p w14:paraId="5E350BB8"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Читать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из</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742EAF40" w14:textId="77777777" w:rsidTr="00141995">
        <w:tc>
          <w:tcPr>
            <w:tcW w:w="3681" w:type="dxa"/>
            <w:shd w:val="clear" w:color="auto" w:fill="auto"/>
            <w:vAlign w:val="center"/>
          </w:tcPr>
          <w:p w14:paraId="4F973F41"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SetNamedPipeHandleState</w:t>
            </w:r>
            <w:proofErr w:type="spellEnd"/>
          </w:p>
        </w:tc>
        <w:tc>
          <w:tcPr>
            <w:tcW w:w="6041" w:type="dxa"/>
            <w:shd w:val="clear" w:color="auto" w:fill="auto"/>
          </w:tcPr>
          <w:p w14:paraId="786274FB"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Изменить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характеристики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5A3314" w14:paraId="7AEAD339" w14:textId="77777777" w:rsidTr="00141995">
        <w:tc>
          <w:tcPr>
            <w:tcW w:w="3681" w:type="dxa"/>
            <w:shd w:val="clear" w:color="auto" w:fill="auto"/>
            <w:vAlign w:val="center"/>
          </w:tcPr>
          <w:p w14:paraId="3E062402"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TrasactNamedPipe</w:t>
            </w:r>
            <w:proofErr w:type="spellEnd"/>
          </w:p>
        </w:tc>
        <w:tc>
          <w:tcPr>
            <w:tcW w:w="6041" w:type="dxa"/>
            <w:shd w:val="clear" w:color="auto" w:fill="auto"/>
          </w:tcPr>
          <w:p w14:paraId="0CA04103" w14:textId="77777777" w:rsidR="00141995" w:rsidRPr="00141995" w:rsidRDefault="00141995" w:rsidP="00FA1AC2">
            <w:pPr>
              <w:rPr>
                <w:rFonts w:ascii="Times New Roman" w:hAnsi="Times New Roman" w:cs="Times New Roman"/>
                <w:sz w:val="28"/>
                <w:szCs w:val="28"/>
                <w:lang w:val="ru-RU"/>
              </w:rPr>
            </w:pPr>
            <w:r w:rsidRPr="00141995">
              <w:rPr>
                <w:rFonts w:ascii="Times New Roman" w:hAnsi="Times New Roman" w:cs="Times New Roman"/>
                <w:sz w:val="28"/>
                <w:szCs w:val="28"/>
                <w:lang w:val="ru-RU"/>
              </w:rPr>
              <w:t>Писать и читать  данные канала</w:t>
            </w:r>
          </w:p>
        </w:tc>
      </w:tr>
      <w:tr w:rsidR="00141995" w:rsidRPr="0028760C" w14:paraId="535FAFAE" w14:textId="77777777" w:rsidTr="00141995">
        <w:tc>
          <w:tcPr>
            <w:tcW w:w="3681" w:type="dxa"/>
            <w:shd w:val="clear" w:color="auto" w:fill="auto"/>
            <w:vAlign w:val="center"/>
          </w:tcPr>
          <w:p w14:paraId="1DB62852"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WaitNamedPipe</w:t>
            </w:r>
            <w:proofErr w:type="spellEnd"/>
          </w:p>
        </w:tc>
        <w:tc>
          <w:tcPr>
            <w:tcW w:w="6041" w:type="dxa"/>
            <w:shd w:val="clear" w:color="auto" w:fill="auto"/>
          </w:tcPr>
          <w:p w14:paraId="703599F1"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Определить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доступность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71197CD6" w14:textId="77777777" w:rsidTr="00141995">
        <w:tc>
          <w:tcPr>
            <w:tcW w:w="3681" w:type="dxa"/>
            <w:shd w:val="clear" w:color="auto" w:fill="auto"/>
            <w:vAlign w:val="center"/>
          </w:tcPr>
          <w:p w14:paraId="18E38D3D" w14:textId="77777777" w:rsidR="00141995" w:rsidRPr="0028760C" w:rsidRDefault="00141995" w:rsidP="00FA1AC2">
            <w:pPr>
              <w:rPr>
                <w:rFonts w:ascii="Times New Roman" w:hAnsi="Times New Roman" w:cs="Times New Roman"/>
                <w:b/>
                <w:sz w:val="28"/>
                <w:szCs w:val="28"/>
              </w:rPr>
            </w:pPr>
            <w:proofErr w:type="spellStart"/>
            <w:r w:rsidRPr="0028760C">
              <w:rPr>
                <w:rFonts w:ascii="Times New Roman" w:hAnsi="Times New Roman" w:cs="Times New Roman"/>
                <w:b/>
                <w:sz w:val="28"/>
                <w:szCs w:val="28"/>
              </w:rPr>
              <w:t>WriteFile</w:t>
            </w:r>
            <w:proofErr w:type="spellEnd"/>
            <w:r w:rsidRPr="0028760C">
              <w:rPr>
                <w:rFonts w:ascii="Times New Roman" w:hAnsi="Times New Roman" w:cs="Times New Roman"/>
                <w:b/>
                <w:sz w:val="28"/>
                <w:szCs w:val="28"/>
              </w:rPr>
              <w:t xml:space="preserve"> </w:t>
            </w:r>
          </w:p>
        </w:tc>
        <w:tc>
          <w:tcPr>
            <w:tcW w:w="6041" w:type="dxa"/>
            <w:shd w:val="clear" w:color="auto" w:fill="auto"/>
          </w:tcPr>
          <w:p w14:paraId="6CAE2DA1" w14:textId="77777777" w:rsidR="00141995" w:rsidRPr="0028760C" w:rsidRDefault="00141995" w:rsidP="00FA1AC2">
            <w:pPr>
              <w:rPr>
                <w:rFonts w:ascii="Times New Roman" w:hAnsi="Times New Roman" w:cs="Times New Roman"/>
                <w:sz w:val="28"/>
                <w:szCs w:val="28"/>
              </w:rPr>
            </w:pPr>
            <w:proofErr w:type="spellStart"/>
            <w:r w:rsidRPr="0028760C">
              <w:rPr>
                <w:rFonts w:ascii="Times New Roman" w:hAnsi="Times New Roman" w:cs="Times New Roman"/>
                <w:sz w:val="28"/>
                <w:szCs w:val="28"/>
              </w:rPr>
              <w:t>Писать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в </w:t>
            </w:r>
            <w:proofErr w:type="spellStart"/>
            <w:r w:rsidRPr="0028760C">
              <w:rPr>
                <w:rFonts w:ascii="Times New Roman" w:hAnsi="Times New Roman" w:cs="Times New Roman"/>
                <w:sz w:val="28"/>
                <w:szCs w:val="28"/>
              </w:rPr>
              <w:t>канал</w:t>
            </w:r>
            <w:proofErr w:type="spellEnd"/>
          </w:p>
        </w:tc>
      </w:tr>
    </w:tbl>
    <w:p w14:paraId="79D7079D" w14:textId="77777777" w:rsidR="00141995" w:rsidRPr="0028760C" w:rsidRDefault="00141995" w:rsidP="00141995">
      <w:pPr>
        <w:jc w:val="both"/>
        <w:rPr>
          <w:rFonts w:ascii="Times New Roman" w:hAnsi="Times New Roman" w:cs="Times New Roman"/>
          <w:sz w:val="28"/>
          <w:szCs w:val="28"/>
        </w:rPr>
      </w:pPr>
    </w:p>
    <w:p w14:paraId="494C0533" w14:textId="77777777" w:rsidR="00141995" w:rsidRPr="0028760C" w:rsidRDefault="00141995" w:rsidP="00141995">
      <w:pPr>
        <w:jc w:val="both"/>
        <w:rPr>
          <w:rFonts w:ascii="Times New Roman" w:hAnsi="Times New Roman" w:cs="Times New Roman"/>
          <w:sz w:val="28"/>
          <w:szCs w:val="28"/>
        </w:rPr>
      </w:pPr>
    </w:p>
    <w:p w14:paraId="0470566A"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w:drawing>
          <wp:inline distT="0" distB="0" distL="0" distR="0" wp14:anchorId="0F109DAF" wp14:editId="0B7DFC6C">
            <wp:extent cx="4876987" cy="4191990"/>
            <wp:effectExtent l="0" t="0" r="0" b="0"/>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021" cy="4210070"/>
                    </a:xfrm>
                    <a:prstGeom prst="rect">
                      <a:avLst/>
                    </a:prstGeom>
                    <a:noFill/>
                    <a:ln>
                      <a:noFill/>
                    </a:ln>
                  </pic:spPr>
                </pic:pic>
              </a:graphicData>
            </a:graphic>
          </wp:inline>
        </w:drawing>
      </w:r>
    </w:p>
    <w:p w14:paraId="4798256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4.2.1. Схема взаимодействия  процессов, использующих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p>
    <w:p w14:paraId="49C3012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Следует сразу  отметить, что при создании  именованного канала в программе на  языке С++, одновременно   создается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который потом  используется  другими функциями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для работы с   данным экземпляром  именованного канала.  По окончании работы  с каналом необходимо эти дескрипторы закрыть с помощью  функции </w:t>
      </w:r>
      <w:proofErr w:type="spellStart"/>
      <w:r w:rsidRPr="0028760C">
        <w:rPr>
          <w:rFonts w:ascii="Times New Roman" w:hAnsi="Times New Roman" w:cs="Times New Roman"/>
          <w:sz w:val="28"/>
          <w:szCs w:val="28"/>
        </w:rPr>
        <w:t>CloseHandle</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Win</w:t>
      </w:r>
      <w:r w:rsidRPr="00141995">
        <w:rPr>
          <w:rFonts w:ascii="Times New Roman" w:hAnsi="Times New Roman" w:cs="Times New Roman"/>
          <w:sz w:val="28"/>
          <w:szCs w:val="28"/>
          <w:lang w:val="ru-RU"/>
        </w:rPr>
        <w:t xml:space="preserve">32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590F083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 рисунке 4.2.1 изображены две программы, реализующие два процесса распределенного приложения. Каждая из программ разбита на четыре   блока. Сплошными направленными линиями обозначается движение данных от одного процесса к другому. Прерывистой  линией обозначается синхронизация процессов. </w:t>
      </w:r>
    </w:p>
    <w:p w14:paraId="30BBB6F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В первом  блоке программы сервера выполняются две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(создать именованный канал) и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(подсоединить сервер к каналу). Одним из параметров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является имя канала (строка), а результатом ее работы  (возвращаемым значением) является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канала. Функция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приостанавливает выполнение программы клиента до  момента, пока программа клиента не выполнит функцию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w:t>
      </w:r>
    </w:p>
    <w:p w14:paraId="2C6630E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Во втором и третьем  блоках программы сервера  осуществляется ввод и вывод данных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676E5F8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В последнем четвертом блоке программы сервер разрывает соединение с помощью функции </w:t>
      </w:r>
      <w:proofErr w:type="spellStart"/>
      <w:r w:rsidRPr="0028760C">
        <w:rPr>
          <w:rFonts w:ascii="Times New Roman" w:hAnsi="Times New Roman" w:cs="Times New Roman"/>
          <w:sz w:val="28"/>
          <w:szCs w:val="28"/>
        </w:rPr>
        <w:t>DisconnectNamedPipe</w:t>
      </w:r>
      <w:proofErr w:type="spellEnd"/>
      <w:r w:rsidRPr="00141995">
        <w:rPr>
          <w:rFonts w:ascii="Times New Roman" w:hAnsi="Times New Roman" w:cs="Times New Roman"/>
          <w:sz w:val="28"/>
          <w:szCs w:val="28"/>
          <w:lang w:val="ru-RU"/>
        </w:rPr>
        <w:t xml:space="preserve"> и закрывает дескриптор именованного канала. </w:t>
      </w:r>
    </w:p>
    <w:p w14:paraId="1053FA4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программы клиента остается пояснить только первый блок, т.к. всем остальным блокам,  есть аналогичные в программе сервера. В первом  блоке   программы клиента выполняется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одним из параметров которой является строка с  именем канала. Если  к моменту выполнения функции канал уже создан и сервер подсоединился к каналу, то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выполняют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позволяющую определить доступность  экземпляра канала. Назначение   всех функций  будет пояснено ниже.                     </w:t>
      </w:r>
    </w:p>
    <w:p w14:paraId="00B4C0F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Как уже отмечалось, передача данных может осуществляться  как потоком, так и сообщениями. Передача данных потоком возможна в том случае,  если  сервер и клиент работают на одном компьютере и использует локальные имена  канала, в других случаях передача данных осуществляется сообщениями. Схема изображенная на рисунке 4.2.1 является общей для  этих двух случаев.  </w:t>
      </w:r>
    </w:p>
    <w:p w14:paraId="315BC1C3"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Создание именованного канала </w:t>
      </w:r>
    </w:p>
    <w:p w14:paraId="28251D40"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t>С</w:t>
      </w:r>
      <w:r w:rsidRPr="00141995">
        <w:rPr>
          <w:rFonts w:ascii="Times New Roman" w:hAnsi="Times New Roman" w:cs="Times New Roman"/>
          <w:sz w:val="28"/>
          <w:szCs w:val="28"/>
          <w:lang w:val="ru-RU"/>
        </w:rPr>
        <w:t xml:space="preserve">ервером именного канала является  процесс, создающий именованный канал.  </w:t>
      </w:r>
      <w:proofErr w:type="spellStart"/>
      <w:r w:rsidRPr="0028760C">
        <w:rPr>
          <w:rFonts w:ascii="Times New Roman" w:hAnsi="Times New Roman" w:cs="Times New Roman"/>
          <w:sz w:val="28"/>
          <w:szCs w:val="28"/>
        </w:rPr>
        <w:t>Именованный</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создается</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помощью</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функции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CreateNamedPipe</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4.3.1).  </w:t>
      </w:r>
    </w:p>
    <w:p w14:paraId="32DFE333" w14:textId="77777777" w:rsidR="00141995" w:rsidRPr="0028760C" w:rsidRDefault="00141995" w:rsidP="00141995">
      <w:pPr>
        <w:jc w:val="both"/>
        <w:rPr>
          <w:rFonts w:ascii="Times New Roman" w:hAnsi="Times New Roman" w:cs="Times New Roman"/>
          <w:sz w:val="28"/>
          <w:szCs w:val="28"/>
        </w:rPr>
      </w:pPr>
    </w:p>
    <w:p w14:paraId="521BED89" w14:textId="77777777" w:rsidR="00141995" w:rsidRPr="0028760C" w:rsidRDefault="00141995" w:rsidP="00141995">
      <w:pPr>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7B497766" wp14:editId="18F62F96">
                <wp:extent cx="7036904" cy="8754386"/>
                <wp:effectExtent l="0" t="0" r="12065" b="27940"/>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6904" cy="8754386"/>
                        </a:xfrm>
                        <a:prstGeom prst="rect">
                          <a:avLst/>
                        </a:prstGeom>
                        <a:solidFill>
                          <a:srgbClr val="F8F8F8"/>
                        </a:solidFill>
                        <a:ln w="9525">
                          <a:solidFill>
                            <a:srgbClr val="000000"/>
                          </a:solidFill>
                          <a:miter lim="800000"/>
                          <a:headEnd/>
                          <a:tailEnd/>
                        </a:ln>
                      </wps:spPr>
                      <wps:txbx>
                        <w:txbxContent>
                          <w:p w14:paraId="46220328" w14:textId="77777777" w:rsidR="00FA1AC2" w:rsidRPr="00141995" w:rsidRDefault="00FA1AC2"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FA1AC2" w:rsidRPr="00FA1AC2" w:rsidRDefault="00FA1AC2" w:rsidP="00141995">
                            <w:pPr>
                              <w:autoSpaceDE w:val="0"/>
                              <w:autoSpaceDN w:val="0"/>
                              <w:adjustRightInd w:val="0"/>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xml:space="preserve">   </w:t>
                            </w:r>
                            <w:r w:rsidRPr="00FA1AC2">
                              <w:rPr>
                                <w:rFonts w:ascii="Courier New" w:hAnsi="Courier New" w:cs="Courier New"/>
                                <w:color w:val="008000"/>
                                <w:sz w:val="20"/>
                                <w:szCs w:val="20"/>
                              </w:rPr>
                              <w:t xml:space="preserve">    </w:t>
                            </w:r>
                            <w:r w:rsidRPr="00FA1AC2">
                              <w:rPr>
                                <w:rFonts w:ascii="Courier New" w:hAnsi="Courier New" w:cs="Courier New"/>
                                <w:b/>
                                <w:sz w:val="20"/>
                                <w:szCs w:val="20"/>
                              </w:rPr>
                              <w:t xml:space="preserve"> (                  </w:t>
                            </w:r>
                          </w:p>
                          <w:p w14:paraId="4BE6DFEE" w14:textId="77777777" w:rsidR="00FA1AC2" w:rsidRPr="00FA1AC2" w:rsidRDefault="00FA1AC2" w:rsidP="00141995">
                            <w:pPr>
                              <w:autoSpaceDE w:val="0"/>
                              <w:autoSpaceDN w:val="0"/>
                              <w:adjustRightInd w:val="0"/>
                              <w:rPr>
                                <w:rFonts w:ascii="Courier New" w:hAnsi="Courier New" w:cs="Courier New"/>
                                <w:b/>
                                <w:sz w:val="20"/>
                                <w:szCs w:val="20"/>
                              </w:rPr>
                            </w:pPr>
                            <w:r w:rsidRPr="00FA1AC2">
                              <w:rPr>
                                <w:rFonts w:ascii="Courier New" w:hAnsi="Courier New" w:cs="Courier New"/>
                                <w:sz w:val="20"/>
                                <w:szCs w:val="20"/>
                              </w:rPr>
                              <w:tab/>
                            </w:r>
                            <w:r w:rsidRPr="00141995">
                              <w:rPr>
                                <w:rFonts w:ascii="Courier New" w:hAnsi="Courier New" w:cs="Courier New"/>
                                <w:b/>
                                <w:sz w:val="20"/>
                                <w:szCs w:val="20"/>
                              </w:rPr>
                              <w:t>LPCTSTR</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pname</w:t>
                            </w:r>
                            <w:proofErr w:type="spellEnd"/>
                            <w:r w:rsidRPr="00FA1AC2">
                              <w:rPr>
                                <w:rFonts w:ascii="Courier New" w:hAnsi="Courier New" w:cs="Courier New"/>
                                <w:b/>
                                <w:sz w:val="20"/>
                                <w:szCs w:val="20"/>
                              </w:rPr>
                              <w:t>,</w:t>
                            </w:r>
                            <w:r w:rsidRPr="00FA1AC2">
                              <w:rPr>
                                <w:rFonts w:ascii="Courier New" w:hAnsi="Courier New" w:cs="Courier New"/>
                                <w:sz w:val="20"/>
                                <w:szCs w:val="20"/>
                              </w:rPr>
                              <w:t xml:space="preserve"> //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FA1AC2">
                              <w:rPr>
                                <w:rFonts w:ascii="Courier New" w:hAnsi="Courier New" w:cs="Courier New"/>
                                <w:sz w:val="20"/>
                                <w:szCs w:val="20"/>
                              </w:rPr>
                              <w:t xml:space="preserve"> </w:t>
                            </w:r>
                            <w:r w:rsidRPr="00141995">
                              <w:rPr>
                                <w:rFonts w:ascii="Courier New" w:hAnsi="Courier New" w:cs="Courier New"/>
                                <w:sz w:val="20"/>
                                <w:szCs w:val="20"/>
                                <w:lang w:val="ru-RU"/>
                              </w:rPr>
                              <w:t>имя</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732984C0" w14:textId="77777777" w:rsidR="00FA1AC2" w:rsidRPr="00FA1AC2" w:rsidRDefault="00FA1AC2" w:rsidP="00141995">
                            <w:pPr>
                              <w:autoSpaceDE w:val="0"/>
                              <w:autoSpaceDN w:val="0"/>
                              <w:adjustRightInd w:val="0"/>
                              <w:rPr>
                                <w:rFonts w:ascii="Courier New" w:hAnsi="Courier New" w:cs="Courier New"/>
                                <w:b/>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1AD6AB0B" w14:textId="77777777" w:rsidR="00FA1AC2" w:rsidRPr="00FA1AC2" w:rsidRDefault="00FA1AC2" w:rsidP="00141995">
                            <w:pPr>
                              <w:autoSpaceDE w:val="0"/>
                              <w:autoSpaceDN w:val="0"/>
                              <w:adjustRightInd w:val="0"/>
                              <w:rPr>
                                <w:rFonts w:ascii="Courier New" w:hAnsi="Courier New" w:cs="Courier New"/>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FA1AC2">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FA1AC2">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FA1AC2">
                              <w:rPr>
                                <w:rFonts w:ascii="Courier New" w:hAnsi="Courier New" w:cs="Courier New"/>
                                <w:sz w:val="20"/>
                                <w:szCs w:val="20"/>
                              </w:rPr>
                              <w:t xml:space="preserve"> </w:t>
                            </w:r>
                          </w:p>
                          <w:p w14:paraId="386C910D" w14:textId="77777777" w:rsidR="00FA1AC2" w:rsidRPr="00141995" w:rsidRDefault="00FA1AC2" w:rsidP="00141995">
                            <w:pPr>
                              <w:autoSpaceDE w:val="0"/>
                              <w:autoSpaceDN w:val="0"/>
                              <w:adjustRightInd w:val="0"/>
                              <w:rPr>
                                <w:rFonts w:ascii="Courier New" w:hAnsi="Courier New" w:cs="Courier New"/>
                                <w:b/>
                                <w:sz w:val="20"/>
                                <w:szCs w:val="20"/>
                                <w:lang w:val="ru-RU"/>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FA1AC2" w:rsidRPr="00141995" w:rsidRDefault="00FA1AC2"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FA1AC2" w:rsidRPr="00141995" w:rsidRDefault="00FA1AC2"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14:paraId="20841257" w14:textId="77777777" w:rsidR="00FA1AC2" w:rsidRPr="00141995" w:rsidRDefault="00FA1AC2"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FA1AC2" w:rsidRPr="00141995" w:rsidRDefault="00FA1AC2"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ERROR_INVALID_PARAMETER</w:t>
                            </w:r>
                            <w:r w:rsidRPr="00141995">
                              <w:rPr>
                                <w:rFonts w:ascii="Courier New" w:hAnsi="Courier New" w:cs="Courier New"/>
                                <w:sz w:val="20"/>
                                <w:szCs w:val="20"/>
                              </w:rPr>
                              <w:t xml:space="preserve">  -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14:paraId="73625DB7"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w:t>
                            </w:r>
                            <w:proofErr w:type="spellStart"/>
                            <w:r w:rsidRPr="00141995">
                              <w:rPr>
                                <w:rFonts w:ascii="Courier New" w:hAnsi="Courier New" w:cs="Courier New"/>
                                <w:sz w:val="20"/>
                                <w:szCs w:val="20"/>
                                <w:lang w:val="ru-RU"/>
                              </w:rPr>
                              <w:t>напримерфлаг</w:t>
                            </w:r>
                            <w:proofErr w:type="spellEnd"/>
                            <w:r w:rsidRPr="00141995">
                              <w:rPr>
                                <w:rFonts w:ascii="Courier New" w:hAnsi="Courier New" w:cs="Courier New"/>
                                <w:sz w:val="20"/>
                                <w:szCs w:val="20"/>
                                <w:lang w:val="ru-RU"/>
                              </w:rPr>
                              <w:t xml:space="preserve">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B61422E"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FA1AC2" w:rsidRPr="00141995" w:rsidRDefault="00FA1AC2" w:rsidP="00141995">
                            <w:pPr>
                              <w:autoSpaceDE w:val="0"/>
                              <w:autoSpaceDN w:val="0"/>
                              <w:adjustRightInd w:val="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7B497766" id="Надпись 27" o:spid="_x0000_s1033" type="#_x0000_t202" style="width:554.1pt;height:68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" fillcolor="#f8f8f8">
                <v:textbox>
                  <w:txbxContent>
                    <w:p w14:paraId="46220328" w14:textId="77777777" w:rsidR="00FA1AC2" w:rsidRPr="00141995" w:rsidRDefault="00FA1AC2"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FA1AC2" w:rsidRPr="00FA1AC2" w:rsidRDefault="00FA1AC2" w:rsidP="00141995">
                      <w:pPr>
                        <w:autoSpaceDE w:val="0"/>
                        <w:autoSpaceDN w:val="0"/>
                        <w:adjustRightInd w:val="0"/>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xml:space="preserve">   </w:t>
                      </w:r>
                      <w:r w:rsidRPr="00FA1AC2">
                        <w:rPr>
                          <w:rFonts w:ascii="Courier New" w:hAnsi="Courier New" w:cs="Courier New"/>
                          <w:color w:val="008000"/>
                          <w:sz w:val="20"/>
                          <w:szCs w:val="20"/>
                        </w:rPr>
                        <w:t xml:space="preserve">    </w:t>
                      </w:r>
                      <w:r w:rsidRPr="00FA1AC2">
                        <w:rPr>
                          <w:rFonts w:ascii="Courier New" w:hAnsi="Courier New" w:cs="Courier New"/>
                          <w:b/>
                          <w:sz w:val="20"/>
                          <w:szCs w:val="20"/>
                        </w:rPr>
                        <w:t xml:space="preserve"> (                  </w:t>
                      </w:r>
                    </w:p>
                    <w:p w14:paraId="4BE6DFEE" w14:textId="77777777" w:rsidR="00FA1AC2" w:rsidRPr="00FA1AC2" w:rsidRDefault="00FA1AC2" w:rsidP="00141995">
                      <w:pPr>
                        <w:autoSpaceDE w:val="0"/>
                        <w:autoSpaceDN w:val="0"/>
                        <w:adjustRightInd w:val="0"/>
                        <w:rPr>
                          <w:rFonts w:ascii="Courier New" w:hAnsi="Courier New" w:cs="Courier New"/>
                          <w:b/>
                          <w:sz w:val="20"/>
                          <w:szCs w:val="20"/>
                        </w:rPr>
                      </w:pPr>
                      <w:r w:rsidRPr="00FA1AC2">
                        <w:rPr>
                          <w:rFonts w:ascii="Courier New" w:hAnsi="Courier New" w:cs="Courier New"/>
                          <w:sz w:val="20"/>
                          <w:szCs w:val="20"/>
                        </w:rPr>
                        <w:tab/>
                      </w:r>
                      <w:r w:rsidRPr="00141995">
                        <w:rPr>
                          <w:rFonts w:ascii="Courier New" w:hAnsi="Courier New" w:cs="Courier New"/>
                          <w:b/>
                          <w:sz w:val="20"/>
                          <w:szCs w:val="20"/>
                        </w:rPr>
                        <w:t>LPCTSTR</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pname</w:t>
                      </w:r>
                      <w:proofErr w:type="spellEnd"/>
                      <w:r w:rsidRPr="00FA1AC2">
                        <w:rPr>
                          <w:rFonts w:ascii="Courier New" w:hAnsi="Courier New" w:cs="Courier New"/>
                          <w:b/>
                          <w:sz w:val="20"/>
                          <w:szCs w:val="20"/>
                        </w:rPr>
                        <w:t>,</w:t>
                      </w:r>
                      <w:r w:rsidRPr="00FA1AC2">
                        <w:rPr>
                          <w:rFonts w:ascii="Courier New" w:hAnsi="Courier New" w:cs="Courier New"/>
                          <w:sz w:val="20"/>
                          <w:szCs w:val="20"/>
                        </w:rPr>
                        <w:t xml:space="preserve"> //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FA1AC2">
                        <w:rPr>
                          <w:rFonts w:ascii="Courier New" w:hAnsi="Courier New" w:cs="Courier New"/>
                          <w:sz w:val="20"/>
                          <w:szCs w:val="20"/>
                        </w:rPr>
                        <w:t xml:space="preserve"> </w:t>
                      </w:r>
                      <w:r w:rsidRPr="00141995">
                        <w:rPr>
                          <w:rFonts w:ascii="Courier New" w:hAnsi="Courier New" w:cs="Courier New"/>
                          <w:sz w:val="20"/>
                          <w:szCs w:val="20"/>
                          <w:lang w:val="ru-RU"/>
                        </w:rPr>
                        <w:t>имя</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732984C0" w14:textId="77777777" w:rsidR="00FA1AC2" w:rsidRPr="00FA1AC2" w:rsidRDefault="00FA1AC2" w:rsidP="00141995">
                      <w:pPr>
                        <w:autoSpaceDE w:val="0"/>
                        <w:autoSpaceDN w:val="0"/>
                        <w:adjustRightInd w:val="0"/>
                        <w:rPr>
                          <w:rFonts w:ascii="Courier New" w:hAnsi="Courier New" w:cs="Courier New"/>
                          <w:b/>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1AD6AB0B" w14:textId="77777777" w:rsidR="00FA1AC2" w:rsidRPr="00FA1AC2" w:rsidRDefault="00FA1AC2" w:rsidP="00141995">
                      <w:pPr>
                        <w:autoSpaceDE w:val="0"/>
                        <w:autoSpaceDN w:val="0"/>
                        <w:adjustRightInd w:val="0"/>
                        <w:rPr>
                          <w:rFonts w:ascii="Courier New" w:hAnsi="Courier New" w:cs="Courier New"/>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FA1AC2">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FA1AC2">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FA1AC2">
                        <w:rPr>
                          <w:rFonts w:ascii="Courier New" w:hAnsi="Courier New" w:cs="Courier New"/>
                          <w:sz w:val="20"/>
                          <w:szCs w:val="20"/>
                        </w:rPr>
                        <w:t xml:space="preserve"> </w:t>
                      </w:r>
                    </w:p>
                    <w:p w14:paraId="386C910D" w14:textId="77777777" w:rsidR="00FA1AC2" w:rsidRPr="00141995" w:rsidRDefault="00FA1AC2" w:rsidP="00141995">
                      <w:pPr>
                        <w:autoSpaceDE w:val="0"/>
                        <w:autoSpaceDN w:val="0"/>
                        <w:adjustRightInd w:val="0"/>
                        <w:rPr>
                          <w:rFonts w:ascii="Courier New" w:hAnsi="Courier New" w:cs="Courier New"/>
                          <w:b/>
                          <w:sz w:val="20"/>
                          <w:szCs w:val="20"/>
                          <w:lang w:val="ru-RU"/>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FA1AC2" w:rsidRPr="00141995" w:rsidRDefault="00FA1AC2"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FA1AC2" w:rsidRPr="00141995" w:rsidRDefault="00FA1AC2"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14:paraId="20841257" w14:textId="77777777" w:rsidR="00FA1AC2" w:rsidRPr="00141995" w:rsidRDefault="00FA1AC2"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FA1AC2" w:rsidRPr="00141995" w:rsidRDefault="00FA1AC2"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ERROR_INVALID_PARAMETER</w:t>
                      </w:r>
                      <w:r w:rsidRPr="00141995">
                        <w:rPr>
                          <w:rFonts w:ascii="Courier New" w:hAnsi="Courier New" w:cs="Courier New"/>
                          <w:sz w:val="20"/>
                          <w:szCs w:val="20"/>
                        </w:rPr>
                        <w:t xml:space="preserve">  -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14:paraId="73625DB7"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w:t>
                      </w:r>
                      <w:proofErr w:type="spellStart"/>
                      <w:r w:rsidRPr="00141995">
                        <w:rPr>
                          <w:rFonts w:ascii="Courier New" w:hAnsi="Courier New" w:cs="Courier New"/>
                          <w:sz w:val="20"/>
                          <w:szCs w:val="20"/>
                          <w:lang w:val="ru-RU"/>
                        </w:rPr>
                        <w:t>напримерфлаг</w:t>
                      </w:r>
                      <w:proofErr w:type="spellEnd"/>
                      <w:r w:rsidRPr="00141995">
                        <w:rPr>
                          <w:rFonts w:ascii="Courier New" w:hAnsi="Courier New" w:cs="Courier New"/>
                          <w:sz w:val="20"/>
                          <w:szCs w:val="20"/>
                          <w:lang w:val="ru-RU"/>
                        </w:rPr>
                        <w:t xml:space="preserve">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B61422E"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FA1AC2" w:rsidRPr="00141995" w:rsidRDefault="00FA1AC2" w:rsidP="00141995">
                      <w:pPr>
                        <w:autoSpaceDE w:val="0"/>
                        <w:autoSpaceDN w:val="0"/>
                        <w:adjustRightInd w:val="0"/>
                        <w:rPr>
                          <w:lang w:val="ru-RU"/>
                        </w:rPr>
                      </w:pPr>
                      <w:r w:rsidRPr="00141995">
                        <w:rPr>
                          <w:lang w:val="ru-RU"/>
                        </w:rPr>
                        <w:t xml:space="preserve"> </w:t>
                      </w:r>
                    </w:p>
                  </w:txbxContent>
                </v:textbox>
                <w10:anchorlock/>
              </v:shape>
            </w:pict>
          </mc:Fallback>
        </mc:AlternateContent>
      </w:r>
    </w:p>
    <w:p w14:paraId="14748656"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4.3.1. Функция </w:t>
      </w:r>
      <w:proofErr w:type="spellStart"/>
      <w:r w:rsidRPr="0028760C">
        <w:rPr>
          <w:rFonts w:ascii="Times New Roman" w:hAnsi="Times New Roman" w:cs="Times New Roman"/>
          <w:sz w:val="28"/>
          <w:szCs w:val="28"/>
        </w:rPr>
        <w:t>CreateNamedPipe</w:t>
      </w:r>
      <w:proofErr w:type="spellEnd"/>
    </w:p>
    <w:p w14:paraId="55526011" w14:textId="71A9D9EA"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Первый параметр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w:t>
      </w:r>
      <w:r w:rsidRPr="00141995">
        <w:rPr>
          <w:rFonts w:ascii="Times New Roman" w:hAnsi="Times New Roman" w:cs="Times New Roman"/>
          <w:sz w:val="28"/>
          <w:szCs w:val="28"/>
          <w:lang w:val="ru-RU"/>
        </w:rPr>
        <w:t xml:space="preserve"> указатель на строку  имени канала.  В зависимости от контекста в функциях используется два  формата имени канала: локальный формат (рисунок 4.3.2)  и сетевой формат</w:t>
      </w:r>
      <w:r w:rsidR="00800912">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(рисунок 4.3.3). </w:t>
      </w:r>
    </w:p>
    <w:p w14:paraId="543C495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lang w:val="ru-RU" w:eastAsia="ru-RU"/>
        </w:rPr>
        <mc:AlternateContent>
          <mc:Choice Requires="wps">
            <w:drawing>
              <wp:anchor distT="0" distB="0" distL="114300" distR="114300" simplePos="0" relativeHeight="251677696" behindDoc="0" locked="0" layoutInCell="1" allowOverlap="1" wp14:anchorId="78EAD33C" wp14:editId="31E8A3B8">
                <wp:simplePos x="0" y="0"/>
                <wp:positionH relativeFrom="column">
                  <wp:posOffset>-2402</wp:posOffset>
                </wp:positionH>
                <wp:positionV relativeFrom="paragraph">
                  <wp:posOffset>5108</wp:posOffset>
                </wp:positionV>
                <wp:extent cx="5943600" cy="1141674"/>
                <wp:effectExtent l="0" t="0" r="19050" b="20955"/>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1674"/>
                        </a:xfrm>
                        <a:prstGeom prst="rect">
                          <a:avLst/>
                        </a:prstGeom>
                        <a:solidFill>
                          <a:srgbClr val="F8F8F8"/>
                        </a:solidFill>
                        <a:ln w="9525">
                          <a:solidFill>
                            <a:srgbClr val="000000"/>
                          </a:solidFill>
                          <a:miter lim="800000"/>
                          <a:headEnd/>
                          <a:tailEnd/>
                        </a:ln>
                      </wps:spPr>
                      <wps:txbx>
                        <w:txbxContent>
                          <w:p w14:paraId="6554DBB7" w14:textId="77777777" w:rsidR="00FA1AC2" w:rsidRPr="00141995" w:rsidRDefault="00FA1AC2"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037DD9D2" w14:textId="77777777" w:rsidR="00FA1AC2" w:rsidRPr="00141995" w:rsidRDefault="00FA1AC2"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14:paraId="0E19F4B4" w14:textId="77777777" w:rsidR="00FA1AC2" w:rsidRPr="00141995" w:rsidRDefault="00FA1AC2"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FA1AC2" w:rsidRPr="00141995" w:rsidRDefault="00FA1AC2" w:rsidP="00141995">
                            <w:pPr>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FA1AC2" w:rsidRPr="00655CDF" w:rsidRDefault="00FA1AC2" w:rsidP="00141995">
                            <w:pPr>
                              <w:rPr>
                                <w:color w:val="E8E8E8"/>
                              </w:rPr>
                            </w:pPr>
                            <w:r w:rsidRPr="00655CDF">
                              <w:rPr>
                                <w:color w:val="E8E8E8"/>
                              </w:rPr>
                              <w:t>,...</w:t>
                            </w:r>
                          </w:p>
                          <w:p w14:paraId="2BD5EEC9" w14:textId="77777777" w:rsidR="00FA1AC2" w:rsidRPr="00655CDF" w:rsidRDefault="00FA1AC2" w:rsidP="00141995">
                            <w:pPr>
                              <w:rPr>
                                <w:color w:val="E8E8E8"/>
                              </w:rPr>
                            </w:pPr>
                          </w:p>
                          <w:p w14:paraId="4936584E" w14:textId="77777777" w:rsidR="00FA1AC2" w:rsidRPr="00655CDF" w:rsidRDefault="00FA1AC2" w:rsidP="00141995">
                            <w:pPr>
                              <w:rPr>
                                <w:color w:val="E8E8E8"/>
                              </w:rPr>
                            </w:pPr>
                          </w:p>
                          <w:p w14:paraId="44E68685" w14:textId="77777777" w:rsidR="00FA1AC2" w:rsidRPr="00655CDF" w:rsidRDefault="00FA1AC2"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AD33C" id="_x0000_s1034" type="#_x0000_t202" style="position:absolute;left:0;text-align:left;margin-left:-.2pt;margin-top:.4pt;width:468pt;height:8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" fillcolor="#f8f8f8">
                <v:textbox>
                  <w:txbxContent>
                    <w:p w14:paraId="6554DBB7" w14:textId="77777777" w:rsidR="00FA1AC2" w:rsidRPr="00141995" w:rsidRDefault="00FA1AC2"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037DD9D2" w14:textId="77777777" w:rsidR="00FA1AC2" w:rsidRPr="00141995" w:rsidRDefault="00FA1AC2"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14:paraId="0E19F4B4" w14:textId="77777777" w:rsidR="00FA1AC2" w:rsidRPr="00141995" w:rsidRDefault="00FA1AC2"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FA1AC2" w:rsidRPr="00141995" w:rsidRDefault="00FA1AC2" w:rsidP="00141995">
                      <w:pPr>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FA1AC2" w:rsidRPr="00655CDF" w:rsidRDefault="00FA1AC2" w:rsidP="00141995">
                      <w:pPr>
                        <w:rPr>
                          <w:color w:val="E8E8E8"/>
                        </w:rPr>
                      </w:pPr>
                      <w:r w:rsidRPr="00655CDF">
                        <w:rPr>
                          <w:color w:val="E8E8E8"/>
                        </w:rPr>
                        <w:t>,...</w:t>
                      </w:r>
                    </w:p>
                    <w:p w14:paraId="2BD5EEC9" w14:textId="77777777" w:rsidR="00FA1AC2" w:rsidRPr="00655CDF" w:rsidRDefault="00FA1AC2" w:rsidP="00141995">
                      <w:pPr>
                        <w:rPr>
                          <w:color w:val="E8E8E8"/>
                        </w:rPr>
                      </w:pPr>
                    </w:p>
                    <w:p w14:paraId="4936584E" w14:textId="77777777" w:rsidR="00FA1AC2" w:rsidRPr="00655CDF" w:rsidRDefault="00FA1AC2" w:rsidP="00141995">
                      <w:pPr>
                        <w:rPr>
                          <w:color w:val="E8E8E8"/>
                        </w:rPr>
                      </w:pPr>
                    </w:p>
                    <w:p w14:paraId="44E68685" w14:textId="77777777" w:rsidR="00FA1AC2" w:rsidRPr="00655CDF" w:rsidRDefault="00FA1AC2" w:rsidP="00141995"/>
                  </w:txbxContent>
                </v:textbox>
              </v:shape>
            </w:pict>
          </mc:Fallback>
        </mc:AlternateContent>
      </w:r>
      <w:r w:rsidRPr="00141995">
        <w:rPr>
          <w:rFonts w:ascii="Times New Roman" w:hAnsi="Times New Roman" w:cs="Times New Roman"/>
          <w:sz w:val="28"/>
          <w:szCs w:val="28"/>
          <w:lang w:val="ru-RU"/>
        </w:rPr>
        <w:t xml:space="preserve"> </w:t>
      </w:r>
    </w:p>
    <w:p w14:paraId="27D55370" w14:textId="77777777" w:rsidR="00141995" w:rsidRPr="00141995" w:rsidRDefault="00141995" w:rsidP="00141995">
      <w:pPr>
        <w:rPr>
          <w:rFonts w:ascii="Times New Roman" w:hAnsi="Times New Roman" w:cs="Times New Roman"/>
          <w:b/>
          <w:sz w:val="28"/>
          <w:szCs w:val="28"/>
          <w:lang w:val="ru-RU"/>
        </w:rPr>
      </w:pPr>
    </w:p>
    <w:p w14:paraId="3DEEAD34" w14:textId="77777777" w:rsidR="00141995" w:rsidRPr="00141995" w:rsidRDefault="00141995" w:rsidP="00141995">
      <w:pPr>
        <w:rPr>
          <w:rFonts w:ascii="Times New Roman" w:hAnsi="Times New Roman" w:cs="Times New Roman"/>
          <w:b/>
          <w:sz w:val="28"/>
          <w:szCs w:val="28"/>
          <w:lang w:val="ru-RU"/>
        </w:rPr>
      </w:pPr>
    </w:p>
    <w:p w14:paraId="0877829B" w14:textId="77777777" w:rsidR="00141995" w:rsidRPr="00141995" w:rsidRDefault="00141995" w:rsidP="00141995">
      <w:pPr>
        <w:rPr>
          <w:rFonts w:ascii="Times New Roman" w:hAnsi="Times New Roman" w:cs="Times New Roman"/>
          <w:b/>
          <w:sz w:val="28"/>
          <w:szCs w:val="28"/>
          <w:lang w:val="ru-RU"/>
        </w:rPr>
      </w:pPr>
    </w:p>
    <w:p w14:paraId="6934A01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4.3.2. Локальный  формат имени канала </w:t>
      </w:r>
    </w:p>
    <w:p w14:paraId="22EE7FD4"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lang w:val="ru-RU" w:eastAsia="ru-RU"/>
        </w:rPr>
        <mc:AlternateContent>
          <mc:Choice Requires="wps">
            <w:drawing>
              <wp:anchor distT="0" distB="0" distL="114300" distR="114300" simplePos="0" relativeHeight="251678720" behindDoc="0" locked="0" layoutInCell="1" allowOverlap="1" wp14:anchorId="72015604" wp14:editId="384DCCCB">
                <wp:simplePos x="0" y="0"/>
                <wp:positionH relativeFrom="column">
                  <wp:posOffset>0</wp:posOffset>
                </wp:positionH>
                <wp:positionV relativeFrom="paragraph">
                  <wp:posOffset>162560</wp:posOffset>
                </wp:positionV>
                <wp:extent cx="5943600" cy="913130"/>
                <wp:effectExtent l="9525" t="10160" r="9525" b="1016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3130"/>
                        </a:xfrm>
                        <a:prstGeom prst="rect">
                          <a:avLst/>
                        </a:prstGeom>
                        <a:solidFill>
                          <a:srgbClr val="F8F8F8"/>
                        </a:solidFill>
                        <a:ln w="9525">
                          <a:solidFill>
                            <a:srgbClr val="000000"/>
                          </a:solidFill>
                          <a:miter lim="800000"/>
                          <a:headEnd/>
                          <a:tailEnd/>
                        </a:ln>
                      </wps:spPr>
                      <wps:txbx>
                        <w:txbxContent>
                          <w:p w14:paraId="1972F8DE" w14:textId="77777777" w:rsidR="00FA1AC2" w:rsidRPr="00141995" w:rsidRDefault="00FA1AC2"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6AC21A3D" w14:textId="77777777" w:rsidR="00FA1AC2" w:rsidRPr="00141995" w:rsidRDefault="00FA1AC2"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FA1AC2" w:rsidRPr="00141995" w:rsidRDefault="00FA1AC2"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FA1AC2" w:rsidRPr="00141995" w:rsidRDefault="00FA1AC2" w:rsidP="00141995">
                            <w:pPr>
                              <w:rPr>
                                <w:rFonts w:ascii="Courier New" w:hAnsi="Courier New" w:cs="Courier New"/>
                                <w:sz w:val="28"/>
                                <w:szCs w:val="28"/>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FA1AC2" w:rsidRPr="00655CDF" w:rsidRDefault="00FA1AC2" w:rsidP="00141995">
                            <w:pPr>
                              <w:rPr>
                                <w:color w:val="E8E8E8"/>
                              </w:rPr>
                            </w:pPr>
                            <w:r w:rsidRPr="00655CDF">
                              <w:rPr>
                                <w:color w:val="E8E8E8"/>
                              </w:rPr>
                              <w:t>,...</w:t>
                            </w:r>
                          </w:p>
                          <w:p w14:paraId="7011EBA2" w14:textId="77777777" w:rsidR="00FA1AC2" w:rsidRPr="00655CDF" w:rsidRDefault="00FA1AC2" w:rsidP="00141995">
                            <w:pPr>
                              <w:rPr>
                                <w:color w:val="E8E8E8"/>
                              </w:rPr>
                            </w:pPr>
                          </w:p>
                          <w:p w14:paraId="7A89AAFF" w14:textId="77777777" w:rsidR="00FA1AC2" w:rsidRPr="00655CDF" w:rsidRDefault="00FA1AC2" w:rsidP="00141995">
                            <w:pPr>
                              <w:rPr>
                                <w:color w:val="E8E8E8"/>
                              </w:rPr>
                            </w:pPr>
                          </w:p>
                          <w:p w14:paraId="0E71F04D" w14:textId="77777777" w:rsidR="00FA1AC2" w:rsidRPr="00655CDF" w:rsidRDefault="00FA1AC2"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5604" id="Надпись 29" o:spid="_x0000_s1035" type="#_x0000_t202" style="position:absolute;left:0;text-align:left;margin-left:0;margin-top:12.8pt;width:468pt;height:7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" fillcolor="#f8f8f8">
                <v:textbox>
                  <w:txbxContent>
                    <w:p w14:paraId="1972F8DE" w14:textId="77777777" w:rsidR="00FA1AC2" w:rsidRPr="00141995" w:rsidRDefault="00FA1AC2"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6AC21A3D" w14:textId="77777777" w:rsidR="00FA1AC2" w:rsidRPr="00141995" w:rsidRDefault="00FA1AC2"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FA1AC2" w:rsidRPr="00141995" w:rsidRDefault="00FA1AC2"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FA1AC2" w:rsidRPr="00141995" w:rsidRDefault="00FA1AC2" w:rsidP="00141995">
                      <w:pPr>
                        <w:rPr>
                          <w:rFonts w:ascii="Courier New" w:hAnsi="Courier New" w:cs="Courier New"/>
                          <w:sz w:val="28"/>
                          <w:szCs w:val="28"/>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FA1AC2" w:rsidRPr="00655CDF" w:rsidRDefault="00FA1AC2" w:rsidP="00141995">
                      <w:pPr>
                        <w:rPr>
                          <w:color w:val="E8E8E8"/>
                        </w:rPr>
                      </w:pPr>
                      <w:r w:rsidRPr="00655CDF">
                        <w:rPr>
                          <w:color w:val="E8E8E8"/>
                        </w:rPr>
                        <w:t>,...</w:t>
                      </w:r>
                    </w:p>
                    <w:p w14:paraId="7011EBA2" w14:textId="77777777" w:rsidR="00FA1AC2" w:rsidRPr="00655CDF" w:rsidRDefault="00FA1AC2" w:rsidP="00141995">
                      <w:pPr>
                        <w:rPr>
                          <w:color w:val="E8E8E8"/>
                        </w:rPr>
                      </w:pPr>
                    </w:p>
                    <w:p w14:paraId="7A89AAFF" w14:textId="77777777" w:rsidR="00FA1AC2" w:rsidRPr="00655CDF" w:rsidRDefault="00FA1AC2" w:rsidP="00141995">
                      <w:pPr>
                        <w:rPr>
                          <w:color w:val="E8E8E8"/>
                        </w:rPr>
                      </w:pPr>
                    </w:p>
                    <w:p w14:paraId="0E71F04D" w14:textId="77777777" w:rsidR="00FA1AC2" w:rsidRPr="00655CDF" w:rsidRDefault="00FA1AC2" w:rsidP="00141995"/>
                  </w:txbxContent>
                </v:textbox>
              </v:shape>
            </w:pict>
          </mc:Fallback>
        </mc:AlternateContent>
      </w:r>
      <w:r w:rsidRPr="00141995">
        <w:rPr>
          <w:rFonts w:ascii="Times New Roman" w:hAnsi="Times New Roman" w:cs="Times New Roman"/>
          <w:sz w:val="28"/>
          <w:szCs w:val="28"/>
          <w:lang w:val="ru-RU"/>
        </w:rPr>
        <w:t xml:space="preserve"> </w:t>
      </w:r>
    </w:p>
    <w:p w14:paraId="32AAA9F4" w14:textId="77777777" w:rsidR="00141995" w:rsidRPr="00141995" w:rsidRDefault="00141995" w:rsidP="00141995">
      <w:pPr>
        <w:rPr>
          <w:rFonts w:ascii="Times New Roman" w:hAnsi="Times New Roman" w:cs="Times New Roman"/>
          <w:b/>
          <w:sz w:val="28"/>
          <w:szCs w:val="28"/>
          <w:lang w:val="ru-RU"/>
        </w:rPr>
      </w:pPr>
    </w:p>
    <w:p w14:paraId="5846C97C" w14:textId="77777777" w:rsidR="00141995" w:rsidRPr="00141995" w:rsidRDefault="00141995" w:rsidP="00141995">
      <w:pPr>
        <w:rPr>
          <w:rFonts w:ascii="Times New Roman" w:hAnsi="Times New Roman" w:cs="Times New Roman"/>
          <w:b/>
          <w:sz w:val="28"/>
          <w:szCs w:val="28"/>
          <w:lang w:val="ru-RU"/>
        </w:rPr>
      </w:pPr>
    </w:p>
    <w:p w14:paraId="2EAC7DB4" w14:textId="77777777" w:rsidR="00141995" w:rsidRPr="00141995" w:rsidRDefault="00141995" w:rsidP="00141995">
      <w:pPr>
        <w:rPr>
          <w:rFonts w:ascii="Times New Roman" w:hAnsi="Times New Roman" w:cs="Times New Roman"/>
          <w:b/>
          <w:sz w:val="28"/>
          <w:szCs w:val="28"/>
          <w:lang w:val="ru-RU"/>
        </w:rPr>
      </w:pPr>
    </w:p>
    <w:p w14:paraId="37ED755C"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4.3.</w:t>
      </w:r>
      <w:r w:rsidRPr="0028760C">
        <w:rPr>
          <w:rFonts w:ascii="Times New Roman" w:hAnsi="Times New Roman" w:cs="Times New Roman"/>
          <w:sz w:val="28"/>
          <w:szCs w:val="28"/>
          <w:lang w:val="ru-RU"/>
        </w:rPr>
        <w:t>3</w:t>
      </w:r>
      <w:r w:rsidRPr="00141995">
        <w:rPr>
          <w:rFonts w:ascii="Times New Roman" w:hAnsi="Times New Roman" w:cs="Times New Roman"/>
          <w:sz w:val="28"/>
          <w:szCs w:val="28"/>
          <w:lang w:val="ru-RU"/>
        </w:rPr>
        <w:t xml:space="preserve">. Сетевой формат имени канала </w:t>
      </w:r>
    </w:p>
    <w:p w14:paraId="6D601DA5"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связи сервера по одному именованному каналу с несколькими клиентами, сервер должен создать несколько экземпляров этого канала. Каждый экземпляр создается  функцией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которая возвращает дескриптор экземпляра именованного канала. Отметим, что поток создающий экземпляр именованного канала должен иметь право доступа </w:t>
      </w:r>
      <w:r w:rsidRPr="0028760C">
        <w:rPr>
          <w:rFonts w:ascii="Times New Roman" w:hAnsi="Times New Roman" w:cs="Times New Roman"/>
          <w:sz w:val="28"/>
          <w:szCs w:val="28"/>
        </w:rPr>
        <w:t>FILE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CREATE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INSTANCE</w:t>
      </w:r>
      <w:r w:rsidRPr="00141995">
        <w:rPr>
          <w:rFonts w:ascii="Times New Roman" w:hAnsi="Times New Roman" w:cs="Times New Roman"/>
          <w:sz w:val="28"/>
          <w:szCs w:val="28"/>
          <w:lang w:val="ru-RU"/>
        </w:rPr>
        <w:t>. Этим правом по умолчанию обладает поток создавший канал. Подробнее  о применении  нескольких экземпляров одного канала  можно ознакомиться в [4] .</w:t>
      </w:r>
    </w:p>
    <w:p w14:paraId="1B5E38F5"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sz w:val="28"/>
          <w:szCs w:val="28"/>
          <w:lang w:val="ru-RU"/>
        </w:rPr>
        <w:tab/>
      </w:r>
    </w:p>
    <w:p w14:paraId="08BBC5C8"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1BB64C9C" wp14:editId="3BA5AD60">
                <wp:extent cx="5943600" cy="2808605"/>
                <wp:effectExtent l="9525" t="9525" r="9525" b="10795"/>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08605"/>
                        </a:xfrm>
                        <a:prstGeom prst="rect">
                          <a:avLst/>
                        </a:prstGeom>
                        <a:solidFill>
                          <a:srgbClr val="F8F8F8"/>
                        </a:solidFill>
                        <a:ln w="9525">
                          <a:solidFill>
                            <a:srgbClr val="000000"/>
                          </a:solidFill>
                          <a:miter lim="800000"/>
                          <a:headEnd/>
                          <a:tailEnd/>
                        </a:ln>
                      </wps:spPr>
                      <wps:txbx>
                        <w:txbxContent>
                          <w:p w14:paraId="12186105" w14:textId="77777777" w:rsidR="00FA1AC2" w:rsidRPr="00141995" w:rsidRDefault="00FA1AC2"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14:paraId="4C4EC293"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FA1AC2" w:rsidRPr="00141995" w:rsidRDefault="00FA1AC2"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FA1AC2" w:rsidRPr="00141995" w:rsidRDefault="00FA1AC2"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14:paraId="67E4F243" w14:textId="77777777" w:rsidR="00FA1AC2" w:rsidRPr="0075707A"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FA1AC2" w:rsidRPr="0075707A" w:rsidRDefault="00FA1AC2" w:rsidP="00141995">
                            <w:pPr>
                              <w:autoSpaceDE w:val="0"/>
                              <w:autoSpaceDN w:val="0"/>
                              <w:adjustRightInd w:val="0"/>
                              <w:rPr>
                                <w:rFonts w:ascii="Courier New" w:hAnsi="Courier New" w:cs="Courier New"/>
                                <w:b/>
                                <w:lang w:val="ru-RU"/>
                              </w:rPr>
                            </w:pPr>
                          </w:p>
                          <w:p w14:paraId="00B9A01A"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14:paraId="22EF1BE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1BB64C9C" id="Надпись 30" o:spid="_x0000_s1036" type="#_x0000_t202" style="width:468pt;height:2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" fillcolor="#f8f8f8">
                <v:textbox>
                  <w:txbxContent>
                    <w:p w14:paraId="12186105" w14:textId="77777777" w:rsidR="00FA1AC2" w:rsidRPr="00141995" w:rsidRDefault="00FA1AC2"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14:paraId="4C4EC293"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FA1AC2" w:rsidRPr="00141995" w:rsidRDefault="00FA1AC2"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FA1AC2" w:rsidRPr="00141995" w:rsidRDefault="00FA1AC2"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14:paraId="67E4F243" w14:textId="77777777" w:rsidR="00FA1AC2" w:rsidRPr="0075707A"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FA1AC2" w:rsidRPr="0075707A" w:rsidRDefault="00FA1AC2" w:rsidP="00141995">
                      <w:pPr>
                        <w:autoSpaceDE w:val="0"/>
                        <w:autoSpaceDN w:val="0"/>
                        <w:adjustRightInd w:val="0"/>
                        <w:rPr>
                          <w:rFonts w:ascii="Courier New" w:hAnsi="Courier New" w:cs="Courier New"/>
                          <w:b/>
                          <w:lang w:val="ru-RU"/>
                        </w:rPr>
                      </w:pPr>
                    </w:p>
                    <w:p w14:paraId="00B9A01A"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14:paraId="22EF1BE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44B441A3"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4.3.4. Функция  </w:t>
      </w:r>
      <w:proofErr w:type="spellStart"/>
      <w:r w:rsidRPr="0028760C">
        <w:rPr>
          <w:rFonts w:ascii="Times New Roman" w:hAnsi="Times New Roman" w:cs="Times New Roman"/>
          <w:sz w:val="28"/>
          <w:szCs w:val="28"/>
        </w:rPr>
        <w:t>ConnectNamedPipe</w:t>
      </w:r>
      <w:proofErr w:type="spellEnd"/>
    </w:p>
    <w:p w14:paraId="5246E8E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После того, как сервер создал именованный канал, он должен дождаться соединения клиента с этим сервером. Для этого сервер  должен вызвать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(рисунок 4.3.4).  </w:t>
      </w:r>
    </w:p>
    <w:p w14:paraId="0562965B"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Соединение клиентов с именованным каналом</w:t>
      </w:r>
    </w:p>
    <w:p w14:paraId="322ED4C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доступен ли какой либо экземпляр этого канала.  С этой целью клиент может вызывать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(рисунок 4.3.1).</w:t>
      </w:r>
    </w:p>
    <w:p w14:paraId="49A4FD0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может  установить связь с каналом помощью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(рисунок 4.3.2). После успешного выполнения функции  клиент и сервер могут обмениваться данными.    </w:t>
      </w:r>
    </w:p>
    <w:p w14:paraId="598CCF1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не рассматриваются атрибуты  безопасности, которые могут быть определены при вызовах  функций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Однако, поясним,  что для организации обмена, необходимо, чтобы атрибуты безопасности в  этих функция  были согласованными.    </w:t>
      </w:r>
      <w:r w:rsidRPr="00141995">
        <w:rPr>
          <w:rFonts w:ascii="Times New Roman" w:hAnsi="Times New Roman" w:cs="Times New Roman"/>
          <w:sz w:val="28"/>
          <w:szCs w:val="28"/>
          <w:lang w:val="ru-RU"/>
        </w:rPr>
        <w:tab/>
      </w:r>
    </w:p>
    <w:p w14:paraId="09F25AE3"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5DF91843" wp14:editId="43CF9405">
                <wp:extent cx="5943600" cy="6289481"/>
                <wp:effectExtent l="0" t="0" r="19050" b="16510"/>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289481"/>
                        </a:xfrm>
                        <a:prstGeom prst="rect">
                          <a:avLst/>
                        </a:prstGeom>
                        <a:solidFill>
                          <a:srgbClr val="F8F8F8"/>
                        </a:solidFill>
                        <a:ln w="9525">
                          <a:solidFill>
                            <a:srgbClr val="000000"/>
                          </a:solidFill>
                          <a:miter lim="800000"/>
                          <a:headEnd/>
                          <a:tailEnd/>
                        </a:ln>
                      </wps:spPr>
                      <wps:txbx>
                        <w:txbxContent>
                          <w:p w14:paraId="176D044E"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FA1AC2" w:rsidRPr="0075707A"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FA1AC2" w:rsidRPr="00141995" w:rsidRDefault="00FA1AC2" w:rsidP="00141995">
                            <w:pPr>
                              <w:autoSpaceDE w:val="0"/>
                              <w:autoSpaceDN w:val="0"/>
                              <w:adjustRightInd w:val="0"/>
                              <w:rPr>
                                <w:rFonts w:ascii="Courier New" w:hAnsi="Courier New" w:cs="Courier New"/>
                                <w:lang w:val="ru-RU"/>
                              </w:rPr>
                            </w:pPr>
                          </w:p>
                          <w:p w14:paraId="2269C7AB"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FA1AC2" w:rsidRPr="0075707A"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FA1AC2" w:rsidRPr="0075707A" w:rsidRDefault="00FA1AC2"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FA1AC2" w:rsidRPr="00D327F3" w:rsidRDefault="00FA1AC2"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14:paraId="6219868D" w14:textId="77777777" w:rsidR="00FA1AC2" w:rsidRPr="004B00BF" w:rsidRDefault="00FA1AC2"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5DF91843" id="Надпись 31" o:spid="_x0000_s1037" type="#_x0000_t202" style="width:468pt;height:4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HsHAIAADQ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" fillcolor="#f8f8f8">
                <v:textbox>
                  <w:txbxContent>
                    <w:p w14:paraId="176D044E"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FA1AC2" w:rsidRPr="0075707A"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FA1AC2" w:rsidRPr="00141995" w:rsidRDefault="00FA1AC2" w:rsidP="00141995">
                      <w:pPr>
                        <w:autoSpaceDE w:val="0"/>
                        <w:autoSpaceDN w:val="0"/>
                        <w:adjustRightInd w:val="0"/>
                        <w:rPr>
                          <w:rFonts w:ascii="Courier New" w:hAnsi="Courier New" w:cs="Courier New"/>
                          <w:lang w:val="ru-RU"/>
                        </w:rPr>
                      </w:pPr>
                    </w:p>
                    <w:p w14:paraId="2269C7AB"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FA1AC2" w:rsidRPr="0075707A"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FA1AC2" w:rsidRPr="0075707A" w:rsidRDefault="00FA1AC2"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FA1AC2" w:rsidRPr="00D327F3" w:rsidRDefault="00FA1AC2"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14:paraId="6219868D" w14:textId="77777777" w:rsidR="00FA1AC2" w:rsidRPr="004B00BF" w:rsidRDefault="00FA1AC2"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4E1C1C8E"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4.4.1. Функция </w:t>
      </w:r>
      <w:proofErr w:type="spellStart"/>
      <w:r w:rsidRPr="0028760C">
        <w:rPr>
          <w:rFonts w:ascii="Times New Roman" w:hAnsi="Times New Roman" w:cs="Times New Roman"/>
          <w:sz w:val="28"/>
          <w:szCs w:val="28"/>
        </w:rPr>
        <w:t>WaitNamedPipe</w:t>
      </w:r>
      <w:proofErr w:type="spellEnd"/>
    </w:p>
    <w:p w14:paraId="020CEA6B"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При установке в функциях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атрибутов безопасности по умолчанию, как это сделано во всех  приведенных здесь примерах, подсоединиться  каналу удаленный  клиент  сможет только в том случае, если  он запущен от  того  же  имени пользователя и с тем же паролем, что и сервер.</w:t>
      </w:r>
    </w:p>
    <w:p w14:paraId="4489B7FA"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Кроме того, следует обратить внимание на правильное использование имени канала. На рисунке 4.3.5 при создании канала с помощью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использовалось имя канала </w:t>
      </w:r>
      <w:hyperlink r:id="rId15" w:history="1">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pipe</w:t>
        </w:r>
        <w:r w:rsidRPr="00141995">
          <w:rPr>
            <w:rStyle w:val="a4"/>
            <w:rFonts w:ascii="Times New Roman" w:hAnsi="Times New Roman" w:cs="Times New Roman"/>
            <w:sz w:val="28"/>
            <w:szCs w:val="28"/>
            <w:lang w:val="ru-RU"/>
          </w:rPr>
          <w:t>\</w:t>
        </w:r>
        <w:proofErr w:type="spellStart"/>
        <w:r w:rsidRPr="0028760C">
          <w:rPr>
            <w:rStyle w:val="a4"/>
            <w:rFonts w:ascii="Times New Roman" w:hAnsi="Times New Roman" w:cs="Times New Roman"/>
            <w:sz w:val="28"/>
            <w:szCs w:val="28"/>
          </w:rPr>
          <w:t>ConsolePipe</w:t>
        </w:r>
        <w:proofErr w:type="spellEnd"/>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14:paraId="7263D8FF"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14:paraId="7B88A40C"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при создании канала всегда используется локальный формат имени;</w:t>
      </w:r>
    </w:p>
    <w:p w14:paraId="440A527A"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если клиент удаленный  (на другом компьютере), то  он всегда должен использовать сетевой формат имени; при этом обмен  данными между клиентом и сервером осуществляется сообщениями;</w:t>
      </w:r>
    </w:p>
    <w:p w14:paraId="5B0ADE5F"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локальный и использует сетевой формат имени при подсоединении к каналу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то обмен  данными осуществляется сообщениями;</w:t>
      </w:r>
    </w:p>
    <w:p w14:paraId="4B01CA5D"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если  клиент локальный и использует локальный формат имени канала, то обмен данными осуществляется  потоком.       </w:t>
      </w:r>
    </w:p>
    <w:p w14:paraId="58D53B17"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6F51C4D6" wp14:editId="2EF94712">
                <wp:extent cx="5943600" cy="5823585"/>
                <wp:effectExtent l="9525" t="9525" r="9525" b="5715"/>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823585"/>
                        </a:xfrm>
                        <a:prstGeom prst="rect">
                          <a:avLst/>
                        </a:prstGeom>
                        <a:solidFill>
                          <a:srgbClr val="F8F8F8"/>
                        </a:solidFill>
                        <a:ln w="9525">
                          <a:solidFill>
                            <a:srgbClr val="000000"/>
                          </a:solidFill>
                          <a:miter lim="800000"/>
                          <a:headEnd/>
                          <a:tailEnd/>
                        </a:ln>
                      </wps:spPr>
                      <wps:txbx>
                        <w:txbxContent>
                          <w:p w14:paraId="5A7932C9"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2B47881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14:paraId="723DDD82"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FA1AC2" w:rsidRPr="00113196" w:rsidRDefault="00FA1AC2" w:rsidP="00141995">
                            <w:pPr>
                              <w:autoSpaceDE w:val="0"/>
                              <w:autoSpaceDN w:val="0"/>
                              <w:adjustRightInd w:val="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14:paraId="0191A217" w14:textId="77777777" w:rsidR="00FA1AC2" w:rsidRPr="00141995" w:rsidRDefault="00FA1AC2" w:rsidP="00141995">
                            <w:pPr>
                              <w:autoSpaceDE w:val="0"/>
                              <w:autoSpaceDN w:val="0"/>
                              <w:adjustRightInd w:val="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FA1AC2" w:rsidRPr="00141995" w:rsidRDefault="00FA1AC2" w:rsidP="00141995">
                            <w:pPr>
                              <w:autoSpaceDE w:val="0"/>
                              <w:autoSpaceDN w:val="0"/>
                              <w:adjustRightInd w:val="0"/>
                              <w:rPr>
                                <w:rFonts w:ascii="Courier New" w:hAnsi="Courier New" w:cs="Courier New"/>
                                <w:lang w:val="ru-RU"/>
                              </w:rPr>
                            </w:pPr>
                          </w:p>
                          <w:p w14:paraId="6F56385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14:paraId="61CDA492" w14:textId="77777777" w:rsidR="00FA1AC2" w:rsidRPr="0028760C"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FA1AC2" w:rsidRPr="0028760C" w:rsidRDefault="00FA1AC2" w:rsidP="00141995">
                            <w:pPr>
                              <w:autoSpaceDE w:val="0"/>
                              <w:autoSpaceDN w:val="0"/>
                              <w:adjustRightInd w:val="0"/>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FA1AC2" w:rsidRPr="0028760C" w:rsidRDefault="00FA1AC2"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r w:rsidRPr="0028760C">
                              <w:rPr>
                                <w:rFonts w:ascii="Courier New" w:hAnsi="Courier New" w:cs="Courier New"/>
                                <w:lang w:val="ru-RU"/>
                              </w:rPr>
                              <w:t xml:space="preserve">)        </w:t>
                            </w:r>
                          </w:p>
                          <w:p w14:paraId="048DC4A6" w14:textId="77777777" w:rsidR="00FA1AC2" w:rsidRPr="0028760C"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FA1AC2" w:rsidRPr="0028760C" w:rsidRDefault="00FA1AC2"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FA1AC2" w:rsidRPr="000E508D" w:rsidRDefault="00FA1AC2"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14:paraId="7DEE4FD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14:paraId="3A7AF12F"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14:paraId="608E088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14:paraId="695F1E3D"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FA1AC2" w:rsidRPr="00141995" w:rsidRDefault="00FA1AC2" w:rsidP="00141995">
                            <w:pPr>
                              <w:autoSpaceDE w:val="0"/>
                              <w:autoSpaceDN w:val="0"/>
                              <w:adjustRightInd w:val="0"/>
                              <w:rPr>
                                <w:rFonts w:ascii="Courier New" w:hAnsi="Courier New" w:cs="Courier New"/>
                                <w:lang w:val="ru-RU"/>
                              </w:rPr>
                            </w:pPr>
                          </w:p>
                          <w:p w14:paraId="0E0E149B"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F51C4D6" id="Надпись 570557792" o:spid="_x0000_s1038" type="#_x0000_t202" style="width:468pt;height:45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" fillcolor="#f8f8f8">
                <v:textbox>
                  <w:txbxContent>
                    <w:p w14:paraId="5A7932C9"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2B47881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14:paraId="723DDD82"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FA1AC2" w:rsidRPr="00113196" w:rsidRDefault="00FA1AC2" w:rsidP="00141995">
                      <w:pPr>
                        <w:autoSpaceDE w:val="0"/>
                        <w:autoSpaceDN w:val="0"/>
                        <w:adjustRightInd w:val="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14:paraId="0191A217" w14:textId="77777777" w:rsidR="00FA1AC2" w:rsidRPr="00141995" w:rsidRDefault="00FA1AC2" w:rsidP="00141995">
                      <w:pPr>
                        <w:autoSpaceDE w:val="0"/>
                        <w:autoSpaceDN w:val="0"/>
                        <w:adjustRightInd w:val="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FA1AC2" w:rsidRPr="00141995" w:rsidRDefault="00FA1AC2" w:rsidP="00141995">
                      <w:pPr>
                        <w:autoSpaceDE w:val="0"/>
                        <w:autoSpaceDN w:val="0"/>
                        <w:adjustRightInd w:val="0"/>
                        <w:rPr>
                          <w:rFonts w:ascii="Courier New" w:hAnsi="Courier New" w:cs="Courier New"/>
                          <w:lang w:val="ru-RU"/>
                        </w:rPr>
                      </w:pPr>
                    </w:p>
                    <w:p w14:paraId="6F56385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14:paraId="61CDA492" w14:textId="77777777" w:rsidR="00FA1AC2" w:rsidRPr="0028760C"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FA1AC2" w:rsidRPr="0028760C" w:rsidRDefault="00FA1AC2" w:rsidP="00141995">
                      <w:pPr>
                        <w:autoSpaceDE w:val="0"/>
                        <w:autoSpaceDN w:val="0"/>
                        <w:adjustRightInd w:val="0"/>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FA1AC2" w:rsidRPr="0028760C" w:rsidRDefault="00FA1AC2"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r w:rsidRPr="0028760C">
                        <w:rPr>
                          <w:rFonts w:ascii="Courier New" w:hAnsi="Courier New" w:cs="Courier New"/>
                          <w:lang w:val="ru-RU"/>
                        </w:rPr>
                        <w:t xml:space="preserve">)        </w:t>
                      </w:r>
                    </w:p>
                    <w:p w14:paraId="048DC4A6" w14:textId="77777777" w:rsidR="00FA1AC2" w:rsidRPr="0028760C"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FA1AC2" w:rsidRPr="0028760C" w:rsidRDefault="00FA1AC2"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FA1AC2" w:rsidRPr="000E508D" w:rsidRDefault="00FA1AC2"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14:paraId="7DEE4FD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14:paraId="3A7AF12F"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14:paraId="608E088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14:paraId="695F1E3D"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FA1AC2" w:rsidRPr="00141995" w:rsidRDefault="00FA1AC2" w:rsidP="00141995">
                      <w:pPr>
                        <w:autoSpaceDE w:val="0"/>
                        <w:autoSpaceDN w:val="0"/>
                        <w:adjustRightInd w:val="0"/>
                        <w:rPr>
                          <w:rFonts w:ascii="Courier New" w:hAnsi="Courier New" w:cs="Courier New"/>
                          <w:lang w:val="ru-RU"/>
                        </w:rPr>
                      </w:pPr>
                    </w:p>
                    <w:p w14:paraId="0E0E149B"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0748CF47"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4.4.2. Функция </w:t>
      </w:r>
      <w:proofErr w:type="spellStart"/>
      <w:r w:rsidRPr="0028760C">
        <w:rPr>
          <w:rFonts w:ascii="Times New Roman" w:hAnsi="Times New Roman" w:cs="Times New Roman"/>
          <w:sz w:val="28"/>
          <w:szCs w:val="28"/>
        </w:rPr>
        <w:t>CreateFile</w:t>
      </w:r>
      <w:proofErr w:type="spellEnd"/>
    </w:p>
    <w:p w14:paraId="0F449C2E"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не существует экземпляров именованного канала с   тем именем, которое указано в параметре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значения  интервала ожидания. Если же канал создан, но сервер не выполнил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то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на стороне клиента все </w:t>
      </w:r>
      <w:r w:rsidRPr="00141995">
        <w:rPr>
          <w:rFonts w:ascii="Times New Roman" w:hAnsi="Times New Roman" w:cs="Times New Roman"/>
          <w:sz w:val="28"/>
          <w:szCs w:val="28"/>
          <w:lang w:val="ru-RU"/>
        </w:rPr>
        <w:lastRenderedPageBreak/>
        <w:t xml:space="preserve">равно  вернет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и сформирует диагностический код (функции </w:t>
      </w:r>
      <w:proofErr w:type="spellStart"/>
      <w:r w:rsidRPr="0028760C">
        <w:rPr>
          <w:rFonts w:ascii="Times New Roman" w:hAnsi="Times New Roman" w:cs="Times New Roman"/>
          <w:sz w:val="28"/>
          <w:szCs w:val="28"/>
        </w:rPr>
        <w:t>GetLastError</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этот канал не будет занят другим клиентом. Все эти  замечания, делают применение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в большинстве случаев нецелесообразным.</w:t>
      </w:r>
    </w:p>
    <w:p w14:paraId="56284BD4"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14:paraId="62F1E9EB" w14:textId="77777777" w:rsidR="00141995" w:rsidRPr="0028760C" w:rsidRDefault="00141995" w:rsidP="00141995">
      <w:pPr>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(рисунки 4.5.1, 4.5.2, 4.5.3).    </w:t>
      </w:r>
    </w:p>
    <w:p w14:paraId="6CB919A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2C2844CC" wp14:editId="41F3BE2F">
                <wp:extent cx="5943600" cy="4713550"/>
                <wp:effectExtent l="0" t="0" r="19050" b="11430"/>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13550"/>
                        </a:xfrm>
                        <a:prstGeom prst="rect">
                          <a:avLst/>
                        </a:prstGeom>
                        <a:solidFill>
                          <a:srgbClr val="F8F8F8"/>
                        </a:solidFill>
                        <a:ln w="9525">
                          <a:solidFill>
                            <a:srgbClr val="000000"/>
                          </a:solidFill>
                          <a:miter lim="800000"/>
                          <a:headEnd/>
                          <a:tailEnd/>
                        </a:ln>
                      </wps:spPr>
                      <wps:txbx>
                        <w:txbxContent>
                          <w:p w14:paraId="251E15DE" w14:textId="77777777" w:rsidR="00FA1AC2" w:rsidRPr="00141995" w:rsidRDefault="00FA1AC2"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14:paraId="57DB96EF" w14:textId="77777777" w:rsidR="00FA1AC2" w:rsidRPr="00141995" w:rsidRDefault="00FA1AC2"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FA1AC2" w:rsidRPr="0028760C"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FA1AC2" w:rsidRPr="0028760C"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FA1AC2" w:rsidRPr="0028760C"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FA1AC2" w:rsidRPr="0028760C"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FA1AC2" w:rsidRPr="00141995" w:rsidRDefault="00FA1AC2" w:rsidP="00141995">
                            <w:pPr>
                              <w:autoSpaceDE w:val="0"/>
                              <w:autoSpaceDN w:val="0"/>
                              <w:adjustRightInd w:val="0"/>
                              <w:rPr>
                                <w:rFonts w:ascii="Courier New" w:hAnsi="Courier New" w:cs="Courier New"/>
                                <w:lang w:val="ru-RU"/>
                              </w:rPr>
                            </w:pPr>
                          </w:p>
                          <w:p w14:paraId="5FB9DBD1"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C2844CC" id="Надпись 570557793" o:spid="_x0000_s1039" type="#_x0000_t202" style="width:468pt;height:3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" fillcolor="#f8f8f8">
                <v:textbox>
                  <w:txbxContent>
                    <w:p w14:paraId="251E15DE" w14:textId="77777777" w:rsidR="00FA1AC2" w:rsidRPr="00141995" w:rsidRDefault="00FA1AC2"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14:paraId="57DB96EF" w14:textId="77777777" w:rsidR="00FA1AC2" w:rsidRPr="00141995" w:rsidRDefault="00FA1AC2"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FA1AC2" w:rsidRPr="0028760C"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FA1AC2" w:rsidRPr="0028760C"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FA1AC2" w:rsidRPr="0028760C"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FA1AC2" w:rsidRPr="0028760C"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FA1AC2" w:rsidRPr="00141995" w:rsidRDefault="00FA1AC2" w:rsidP="00141995">
                      <w:pPr>
                        <w:autoSpaceDE w:val="0"/>
                        <w:autoSpaceDN w:val="0"/>
                        <w:adjustRightInd w:val="0"/>
                        <w:rPr>
                          <w:rFonts w:ascii="Courier New" w:hAnsi="Courier New" w:cs="Courier New"/>
                          <w:lang w:val="ru-RU"/>
                        </w:rPr>
                      </w:pPr>
                    </w:p>
                    <w:p w14:paraId="5FB9DBD1"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60EA149E"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4.5.1.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ReadFile</w:t>
      </w:r>
      <w:proofErr w:type="spellEnd"/>
    </w:p>
    <w:p w14:paraId="3A683883"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0C2C3027" wp14:editId="3F451290">
                <wp:extent cx="5943600" cy="4691269"/>
                <wp:effectExtent l="0" t="0" r="19050" b="1460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1269"/>
                        </a:xfrm>
                        <a:prstGeom prst="rect">
                          <a:avLst/>
                        </a:prstGeom>
                        <a:solidFill>
                          <a:srgbClr val="F8F8F8"/>
                        </a:solidFill>
                        <a:ln w="9525">
                          <a:solidFill>
                            <a:srgbClr val="000000"/>
                          </a:solidFill>
                          <a:miter lim="800000"/>
                          <a:headEnd/>
                          <a:tailEnd/>
                        </a:ln>
                      </wps:spPr>
                      <wps:txbx>
                        <w:txbxContent>
                          <w:p w14:paraId="592CEC47"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14:paraId="36011C61" w14:textId="77777777" w:rsidR="00FA1AC2" w:rsidRPr="00141995" w:rsidRDefault="00FA1AC2"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FA1AC2" w:rsidRPr="00E87801" w:rsidRDefault="00FA1AC2"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FA1AC2" w:rsidRPr="00E87801" w:rsidRDefault="00FA1AC2"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FA1AC2" w:rsidRPr="00141995" w:rsidRDefault="00FA1AC2"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FA1AC2" w:rsidRPr="00141995" w:rsidRDefault="00FA1AC2" w:rsidP="00141995">
                            <w:pPr>
                              <w:autoSpaceDE w:val="0"/>
                              <w:autoSpaceDN w:val="0"/>
                              <w:adjustRightInd w:val="0"/>
                              <w:rPr>
                                <w:rFonts w:ascii="Courier New" w:hAnsi="Courier New" w:cs="Courier New"/>
                                <w:lang w:val="ru-RU"/>
                              </w:rPr>
                            </w:pPr>
                          </w:p>
                          <w:p w14:paraId="07F8FFC0"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C2C3027" id="Надпись 570557794" o:spid="_x0000_s1040" type="#_x0000_t202" style="width:468pt;height:3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" fillcolor="#f8f8f8">
                <v:textbox>
                  <w:txbxContent>
                    <w:p w14:paraId="592CEC47"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14:paraId="36011C61" w14:textId="77777777" w:rsidR="00FA1AC2" w:rsidRPr="00141995" w:rsidRDefault="00FA1AC2"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FA1AC2" w:rsidRPr="00E87801" w:rsidRDefault="00FA1AC2"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FA1AC2" w:rsidRPr="00E87801" w:rsidRDefault="00FA1AC2"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FA1AC2" w:rsidRPr="00141995" w:rsidRDefault="00FA1AC2"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FA1AC2" w:rsidRPr="00141995" w:rsidRDefault="00FA1AC2" w:rsidP="00141995">
                      <w:pPr>
                        <w:autoSpaceDE w:val="0"/>
                        <w:autoSpaceDN w:val="0"/>
                        <w:adjustRightInd w:val="0"/>
                        <w:rPr>
                          <w:rFonts w:ascii="Courier New" w:hAnsi="Courier New" w:cs="Courier New"/>
                          <w:lang w:val="ru-RU"/>
                        </w:rPr>
                      </w:pPr>
                    </w:p>
                    <w:p w14:paraId="07F8FFC0"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5A417832"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4.5.2. Функция </w:t>
      </w:r>
      <w:proofErr w:type="spellStart"/>
      <w:r w:rsidRPr="0028760C">
        <w:rPr>
          <w:rFonts w:ascii="Times New Roman" w:hAnsi="Times New Roman" w:cs="Times New Roman"/>
          <w:sz w:val="28"/>
          <w:szCs w:val="28"/>
        </w:rPr>
        <w:t>WriteFile</w:t>
      </w:r>
      <w:proofErr w:type="spellEnd"/>
    </w:p>
    <w:p w14:paraId="5916D307"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Параметры функций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достаточно просты и не требуют дополнительного пояснения. Функция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копирует данные из канала в буфер. При этом  данные не извлекаются  и их  еще можно считать (извлечь) с помощью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w:t>
      </w:r>
    </w:p>
    <w:p w14:paraId="4333B234" w14:textId="77777777" w:rsidR="00141995" w:rsidRPr="0028760C" w:rsidRDefault="00141995" w:rsidP="00141995">
      <w:pPr>
        <w:ind w:firstLine="567"/>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313B0861" wp14:editId="081D5934">
                <wp:extent cx="5943600" cy="4381168"/>
                <wp:effectExtent l="0" t="0" r="19050" b="19685"/>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81168"/>
                        </a:xfrm>
                        <a:prstGeom prst="rect">
                          <a:avLst/>
                        </a:prstGeom>
                        <a:solidFill>
                          <a:srgbClr val="F8F8F8"/>
                        </a:solidFill>
                        <a:ln w="9525">
                          <a:solidFill>
                            <a:srgbClr val="000000"/>
                          </a:solidFill>
                          <a:miter lim="800000"/>
                          <a:headEnd/>
                          <a:tailEnd/>
                        </a:ln>
                      </wps:spPr>
                      <wps:txbx>
                        <w:txbxContent>
                          <w:p w14:paraId="0446B754"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FA1AC2" w:rsidRPr="00141995" w:rsidRDefault="00FA1AC2" w:rsidP="00141995">
                            <w:pPr>
                              <w:autoSpaceDE w:val="0"/>
                              <w:autoSpaceDN w:val="0"/>
                              <w:adjustRightInd w:val="0"/>
                              <w:rPr>
                                <w:rFonts w:ascii="Courier New" w:hAnsi="Courier New" w:cs="Courier New"/>
                                <w:lang w:val="ru-RU"/>
                              </w:rPr>
                            </w:pPr>
                          </w:p>
                          <w:p w14:paraId="3692DEE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FA1AC2" w:rsidRPr="00083098" w:rsidRDefault="00FA1AC2"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FA1AC2" w:rsidRPr="004B00BF" w:rsidRDefault="00FA1AC2"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313B0861" id="Надпись 570557795" o:spid="_x0000_s1041" type="#_x0000_t202" style="width:468pt;height:3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" fillcolor="#f8f8f8">
                <v:textbox>
                  <w:txbxContent>
                    <w:p w14:paraId="0446B754"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FA1AC2" w:rsidRPr="00141995" w:rsidRDefault="00FA1AC2" w:rsidP="00141995">
                      <w:pPr>
                        <w:autoSpaceDE w:val="0"/>
                        <w:autoSpaceDN w:val="0"/>
                        <w:adjustRightInd w:val="0"/>
                        <w:rPr>
                          <w:rFonts w:ascii="Courier New" w:hAnsi="Courier New" w:cs="Courier New"/>
                          <w:lang w:val="ru-RU"/>
                        </w:rPr>
                      </w:pPr>
                    </w:p>
                    <w:p w14:paraId="3692DEE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FA1AC2" w:rsidRPr="00083098" w:rsidRDefault="00FA1AC2"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FA1AC2" w:rsidRPr="004B00BF" w:rsidRDefault="00FA1AC2"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3AFED044"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4.5.3. Функция </w:t>
      </w:r>
      <w:proofErr w:type="spellStart"/>
      <w:r w:rsidRPr="0028760C">
        <w:rPr>
          <w:rFonts w:ascii="Times New Roman" w:hAnsi="Times New Roman" w:cs="Times New Roman"/>
          <w:sz w:val="28"/>
          <w:szCs w:val="28"/>
        </w:rPr>
        <w:t>PeekNamedPipe</w:t>
      </w:r>
      <w:proofErr w:type="spellEnd"/>
    </w:p>
    <w:p w14:paraId="5C889200"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14:paraId="7E55E6E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(рисунок 4.6.1), которая объединяет операции чтения и записи в одну операцию.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TYPE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MESSAGE</w:t>
      </w:r>
      <w:r w:rsidRPr="00141995">
        <w:rPr>
          <w:rFonts w:ascii="Times New Roman" w:hAnsi="Times New Roman" w:cs="Times New Roman"/>
          <w:sz w:val="28"/>
          <w:szCs w:val="28"/>
          <w:lang w:val="ru-RU"/>
        </w:rPr>
        <w:t>.</w:t>
      </w:r>
    </w:p>
    <w:p w14:paraId="40885B7A"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t xml:space="preserve">Применение </w:t>
      </w:r>
      <w:proofErr w:type="spellStart"/>
      <w:r w:rsidRPr="0028760C">
        <w:rPr>
          <w:rFonts w:ascii="Times New Roman" w:hAnsi="Times New Roman" w:cs="Times New Roman"/>
          <w:sz w:val="28"/>
          <w:szCs w:val="28"/>
        </w:rPr>
        <w:t>TransactNamedPipe</w:t>
      </w:r>
      <w:proofErr w:type="spellEnd"/>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28760C">
        <w:rPr>
          <w:rFonts w:ascii="Times New Roman" w:hAnsi="Times New Roman" w:cs="Times New Roman"/>
          <w:sz w:val="28"/>
          <w:szCs w:val="28"/>
        </w:rPr>
        <w:t xml:space="preserve">и </w:t>
      </w:r>
      <w:proofErr w:type="spellStart"/>
      <w:r w:rsidRPr="0028760C">
        <w:rPr>
          <w:rFonts w:ascii="Times New Roman" w:hAnsi="Times New Roman" w:cs="Times New Roman"/>
          <w:sz w:val="28"/>
          <w:szCs w:val="28"/>
        </w:rPr>
        <w:t>оправить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ответ</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пришедшее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сообщение</w:t>
      </w:r>
      <w:proofErr w:type="spellEnd"/>
      <w:r w:rsidRPr="0028760C">
        <w:rPr>
          <w:rFonts w:ascii="Times New Roman" w:hAnsi="Times New Roman" w:cs="Times New Roman"/>
          <w:sz w:val="28"/>
          <w:szCs w:val="28"/>
        </w:rPr>
        <w:t xml:space="preserve">.     </w:t>
      </w:r>
    </w:p>
    <w:p w14:paraId="4A2A2146" w14:textId="77777777" w:rsidR="00141995" w:rsidRPr="0028760C" w:rsidRDefault="00141995" w:rsidP="00141995">
      <w:pPr>
        <w:jc w:val="both"/>
        <w:rPr>
          <w:rFonts w:ascii="Times New Roman" w:hAnsi="Times New Roman" w:cs="Times New Roman"/>
          <w:sz w:val="28"/>
          <w:szCs w:val="28"/>
        </w:rPr>
      </w:pPr>
    </w:p>
    <w:p w14:paraId="4D4B5EF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380D3A6A" wp14:editId="3A04A39E">
                <wp:extent cx="5943600" cy="5557961"/>
                <wp:effectExtent l="0" t="0" r="19050" b="24130"/>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57961"/>
                        </a:xfrm>
                        <a:prstGeom prst="rect">
                          <a:avLst/>
                        </a:prstGeom>
                        <a:solidFill>
                          <a:srgbClr val="F8F8F8"/>
                        </a:solidFill>
                        <a:ln w="9525">
                          <a:solidFill>
                            <a:srgbClr val="000000"/>
                          </a:solidFill>
                          <a:miter lim="800000"/>
                          <a:headEnd/>
                          <a:tailEnd/>
                        </a:ln>
                      </wps:spPr>
                      <wps:txbx>
                        <w:txbxContent>
                          <w:p w14:paraId="4D06B192"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14:paraId="14D70BA1"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14:paraId="18E5CDF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FA1AC2" w:rsidRPr="00122AA5" w:rsidRDefault="00FA1AC2"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FA1AC2" w:rsidRPr="004647E6" w:rsidRDefault="00FA1AC2"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FA1AC2" w:rsidRPr="00D9483F" w:rsidRDefault="00FA1AC2"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proofErr w:type="spellStart"/>
                            <w:r>
                              <w:rPr>
                                <w:rFonts w:ascii="Courier New" w:hAnsi="Courier New" w:cs="Courier New"/>
                                <w:b/>
                              </w:rPr>
                              <w:t>hP</w:t>
                            </w:r>
                            <w:proofErr w:type="spellEnd"/>
                            <w:r w:rsidRPr="00D9483F">
                              <w:rPr>
                                <w:rFonts w:ascii="Courier New" w:hAnsi="Courier New" w:cs="Courier New"/>
                                <w:b/>
                              </w:rPr>
                              <w:t xml:space="preserve">,  </w:t>
                            </w:r>
                            <w:r w:rsidRPr="00D9483F">
                              <w:rPr>
                                <w:rFonts w:ascii="Courier New" w:hAnsi="Courier New" w:cs="Courier New"/>
                              </w:rPr>
                              <w:t xml:space="preserve"> // [</w:t>
                            </w:r>
                            <w:r w:rsidRPr="007821E1">
                              <w:rPr>
                                <w:rFonts w:ascii="Courier New" w:hAnsi="Courier New" w:cs="Courier New"/>
                              </w:rPr>
                              <w:t>in</w:t>
                            </w:r>
                            <w:r w:rsidRPr="00D9483F">
                              <w:rPr>
                                <w:rFonts w:ascii="Courier New" w:hAnsi="Courier New" w:cs="Courier New"/>
                              </w:rPr>
                              <w:t xml:space="preserve">] </w:t>
                            </w:r>
                            <w:proofErr w:type="spellStart"/>
                            <w:r>
                              <w:rPr>
                                <w:rFonts w:ascii="Courier New" w:hAnsi="Courier New" w:cs="Courier New"/>
                              </w:rPr>
                              <w:t>дескриптор</w:t>
                            </w:r>
                            <w:proofErr w:type="spellEnd"/>
                            <w:r w:rsidRPr="00D9483F">
                              <w:rPr>
                                <w:rFonts w:ascii="Courier New" w:hAnsi="Courier New" w:cs="Courier New"/>
                              </w:rPr>
                              <w:t xml:space="preserve">  </w:t>
                            </w:r>
                            <w:proofErr w:type="spellStart"/>
                            <w:r w:rsidRPr="007821E1">
                              <w:rPr>
                                <w:rFonts w:ascii="Courier New" w:hAnsi="Courier New" w:cs="Courier New"/>
                              </w:rPr>
                              <w:t>канала</w:t>
                            </w:r>
                            <w:proofErr w:type="spellEnd"/>
                          </w:p>
                          <w:p w14:paraId="592F04E3" w14:textId="77777777" w:rsidR="00FA1AC2" w:rsidRPr="00141995" w:rsidRDefault="00FA1AC2"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FA1AC2" w:rsidRPr="00141995" w:rsidRDefault="00FA1AC2" w:rsidP="00141995">
                            <w:pPr>
                              <w:autoSpaceDE w:val="0"/>
                              <w:autoSpaceDN w:val="0"/>
                              <w:adjustRightInd w:val="0"/>
                              <w:rPr>
                                <w:rFonts w:ascii="Courier New" w:hAnsi="Courier New" w:cs="Courier New"/>
                                <w:lang w:val="ru-RU"/>
                              </w:rPr>
                            </w:pPr>
                          </w:p>
                          <w:p w14:paraId="199FD4B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14:paraId="71E89CB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80D3A6A" id="Надпись 570557796" o:spid="_x0000_s1042" type="#_x0000_t202" style="width:468pt;height:4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" fillcolor="#f8f8f8">
                <v:textbox>
                  <w:txbxContent>
                    <w:p w14:paraId="4D06B192"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14:paraId="14D70BA1"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14:paraId="18E5CDF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FA1AC2" w:rsidRPr="00122AA5" w:rsidRDefault="00FA1AC2"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FA1AC2" w:rsidRPr="004647E6" w:rsidRDefault="00FA1AC2"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FA1AC2" w:rsidRPr="00D9483F" w:rsidRDefault="00FA1AC2"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proofErr w:type="spellStart"/>
                      <w:r>
                        <w:rPr>
                          <w:rFonts w:ascii="Courier New" w:hAnsi="Courier New" w:cs="Courier New"/>
                          <w:b/>
                        </w:rPr>
                        <w:t>hP</w:t>
                      </w:r>
                      <w:proofErr w:type="spellEnd"/>
                      <w:r w:rsidRPr="00D9483F">
                        <w:rPr>
                          <w:rFonts w:ascii="Courier New" w:hAnsi="Courier New" w:cs="Courier New"/>
                          <w:b/>
                        </w:rPr>
                        <w:t xml:space="preserve">,  </w:t>
                      </w:r>
                      <w:r w:rsidRPr="00D9483F">
                        <w:rPr>
                          <w:rFonts w:ascii="Courier New" w:hAnsi="Courier New" w:cs="Courier New"/>
                        </w:rPr>
                        <w:t xml:space="preserve"> // [</w:t>
                      </w:r>
                      <w:r w:rsidRPr="007821E1">
                        <w:rPr>
                          <w:rFonts w:ascii="Courier New" w:hAnsi="Courier New" w:cs="Courier New"/>
                        </w:rPr>
                        <w:t>in</w:t>
                      </w:r>
                      <w:r w:rsidRPr="00D9483F">
                        <w:rPr>
                          <w:rFonts w:ascii="Courier New" w:hAnsi="Courier New" w:cs="Courier New"/>
                        </w:rPr>
                        <w:t xml:space="preserve">] </w:t>
                      </w:r>
                      <w:proofErr w:type="spellStart"/>
                      <w:r>
                        <w:rPr>
                          <w:rFonts w:ascii="Courier New" w:hAnsi="Courier New" w:cs="Courier New"/>
                        </w:rPr>
                        <w:t>дескриптор</w:t>
                      </w:r>
                      <w:proofErr w:type="spellEnd"/>
                      <w:r w:rsidRPr="00D9483F">
                        <w:rPr>
                          <w:rFonts w:ascii="Courier New" w:hAnsi="Courier New" w:cs="Courier New"/>
                        </w:rPr>
                        <w:t xml:space="preserve">  </w:t>
                      </w:r>
                      <w:proofErr w:type="spellStart"/>
                      <w:r w:rsidRPr="007821E1">
                        <w:rPr>
                          <w:rFonts w:ascii="Courier New" w:hAnsi="Courier New" w:cs="Courier New"/>
                        </w:rPr>
                        <w:t>канала</w:t>
                      </w:r>
                      <w:proofErr w:type="spellEnd"/>
                    </w:p>
                    <w:p w14:paraId="592F04E3" w14:textId="77777777" w:rsidR="00FA1AC2" w:rsidRPr="00141995" w:rsidRDefault="00FA1AC2"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FA1AC2" w:rsidRPr="00141995" w:rsidRDefault="00FA1AC2" w:rsidP="00141995">
                      <w:pPr>
                        <w:autoSpaceDE w:val="0"/>
                        <w:autoSpaceDN w:val="0"/>
                        <w:adjustRightInd w:val="0"/>
                        <w:rPr>
                          <w:rFonts w:ascii="Courier New" w:hAnsi="Courier New" w:cs="Courier New"/>
                          <w:lang w:val="ru-RU"/>
                        </w:rPr>
                      </w:pPr>
                    </w:p>
                    <w:p w14:paraId="199FD4B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14:paraId="71E89CB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7500CE69"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4.6.1. Функция </w:t>
      </w:r>
      <w:proofErr w:type="spellStart"/>
      <w:r w:rsidRPr="0028760C">
        <w:rPr>
          <w:rFonts w:ascii="Times New Roman" w:hAnsi="Times New Roman" w:cs="Times New Roman"/>
          <w:sz w:val="28"/>
          <w:szCs w:val="28"/>
        </w:rPr>
        <w:t>TransactNamedPipe</w:t>
      </w:r>
      <w:proofErr w:type="spellEnd"/>
    </w:p>
    <w:p w14:paraId="60B42BD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    </w:t>
      </w:r>
    </w:p>
    <w:p w14:paraId="7B03E45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передать только одну транзакцию, то используют функцию </w:t>
      </w:r>
      <w:proofErr w:type="spellStart"/>
      <w:r w:rsidRPr="0028760C">
        <w:rPr>
          <w:rFonts w:ascii="Times New Roman" w:hAnsi="Times New Roman" w:cs="Times New Roman"/>
          <w:sz w:val="28"/>
          <w:szCs w:val="28"/>
        </w:rPr>
        <w:t>CallNamedPipe</w:t>
      </w:r>
      <w:proofErr w:type="spellEnd"/>
      <w:r w:rsidRPr="00141995">
        <w:rPr>
          <w:rFonts w:ascii="Times New Roman" w:hAnsi="Times New Roman" w:cs="Times New Roman"/>
          <w:sz w:val="28"/>
          <w:szCs w:val="28"/>
          <w:lang w:val="ru-RU"/>
        </w:rPr>
        <w:t xml:space="preserve"> (рисунок 4.6.2), которая работает следующим образом.  </w:t>
      </w:r>
    </w:p>
    <w:p w14:paraId="5F5D12F6"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w:t>
      </w:r>
      <w:proofErr w:type="spellStart"/>
      <w:r w:rsidRPr="0028760C">
        <w:rPr>
          <w:rFonts w:ascii="Times New Roman" w:hAnsi="Times New Roman" w:cs="Times New Roman"/>
          <w:sz w:val="28"/>
          <w:szCs w:val="28"/>
        </w:rPr>
        <w:t>После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осуществляется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разрыв</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связи</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именованным</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p w14:paraId="10AD4A5A" w14:textId="77777777" w:rsidR="00141995" w:rsidRPr="0028760C" w:rsidRDefault="00141995" w:rsidP="00141995">
      <w:pPr>
        <w:jc w:val="both"/>
        <w:rPr>
          <w:rFonts w:ascii="Times New Roman" w:hAnsi="Times New Roman" w:cs="Times New Roman"/>
          <w:sz w:val="28"/>
          <w:szCs w:val="28"/>
        </w:rPr>
      </w:pPr>
    </w:p>
    <w:p w14:paraId="630A1025"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42DDF291" wp14:editId="22B11DE9">
                <wp:extent cx="5943600" cy="6058894"/>
                <wp:effectExtent l="0" t="0" r="19050" b="18415"/>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058894"/>
                        </a:xfrm>
                        <a:prstGeom prst="rect">
                          <a:avLst/>
                        </a:prstGeom>
                        <a:solidFill>
                          <a:srgbClr val="F8F8F8"/>
                        </a:solidFill>
                        <a:ln w="9525">
                          <a:solidFill>
                            <a:srgbClr val="000000"/>
                          </a:solidFill>
                          <a:miter lim="800000"/>
                          <a:headEnd/>
                          <a:tailEnd/>
                        </a:ln>
                      </wps:spPr>
                      <wps:txbx>
                        <w:txbxContent>
                          <w:p w14:paraId="316F2CB0"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14:paraId="7E6755D9"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FA1AC2" w:rsidRPr="00E87801"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FA1AC2" w:rsidRPr="00141995" w:rsidRDefault="00FA1AC2"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FA1AC2" w:rsidRPr="00141995" w:rsidRDefault="00FA1AC2" w:rsidP="00141995">
                            <w:pPr>
                              <w:autoSpaceDE w:val="0"/>
                              <w:autoSpaceDN w:val="0"/>
                              <w:adjustRightInd w:val="0"/>
                              <w:rPr>
                                <w:rFonts w:ascii="Courier New" w:hAnsi="Courier New" w:cs="Courier New"/>
                                <w:lang w:val="ru-RU"/>
                              </w:rPr>
                            </w:pPr>
                          </w:p>
                          <w:p w14:paraId="7026EA14"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14:paraId="730FEDE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FA1AC2" w:rsidRPr="0028760C"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FA1AC2" w:rsidRDefault="00FA1AC2"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42DDF291" id="Надпись 570557797" o:spid="_x0000_s1043" type="#_x0000_t202" style="width:468pt;height:4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WHQIAADQEAAAOAAAAZHJzL2Uyb0RvYy54bWysU9tu2zAMfR+wfxD0vtjJkjQ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" fillcolor="#f8f8f8">
                <v:textbox>
                  <w:txbxContent>
                    <w:p w14:paraId="316F2CB0"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14:paraId="7E6755D9"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FA1AC2" w:rsidRPr="00E87801"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FA1AC2" w:rsidRPr="00141995" w:rsidRDefault="00FA1AC2"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FA1AC2" w:rsidRPr="00141995" w:rsidRDefault="00FA1AC2" w:rsidP="00141995">
                      <w:pPr>
                        <w:autoSpaceDE w:val="0"/>
                        <w:autoSpaceDN w:val="0"/>
                        <w:adjustRightInd w:val="0"/>
                        <w:rPr>
                          <w:rFonts w:ascii="Courier New" w:hAnsi="Courier New" w:cs="Courier New"/>
                          <w:lang w:val="ru-RU"/>
                        </w:rPr>
                      </w:pPr>
                    </w:p>
                    <w:p w14:paraId="7026EA14"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14:paraId="730FEDE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FA1AC2" w:rsidRPr="0028760C"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FA1AC2" w:rsidRDefault="00FA1AC2"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v:textbox>
                <w10:anchorlock/>
              </v:shape>
            </w:pict>
          </mc:Fallback>
        </mc:AlternateContent>
      </w:r>
    </w:p>
    <w:p w14:paraId="518E225F"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4.6.2. Функция </w:t>
      </w:r>
      <w:proofErr w:type="spellStart"/>
      <w:r w:rsidRPr="0028760C">
        <w:rPr>
          <w:rFonts w:ascii="Times New Roman" w:hAnsi="Times New Roman" w:cs="Times New Roman"/>
          <w:sz w:val="28"/>
          <w:szCs w:val="28"/>
        </w:rPr>
        <w:t>CallNamedPipe</w:t>
      </w:r>
      <w:proofErr w:type="spellEnd"/>
    </w:p>
    <w:p w14:paraId="516621A8" w14:textId="15A261B0"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14:paraId="56260944" w14:textId="77777777" w:rsidR="00141995" w:rsidRPr="00141995" w:rsidRDefault="00141995" w:rsidP="00141995">
      <w:pPr>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получения информации о созданном именованном канале  можно использовать две функции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GetNamedPipeHandleState</w:t>
      </w:r>
      <w:proofErr w:type="spellEnd"/>
      <w:r w:rsidRPr="00141995">
        <w:rPr>
          <w:rFonts w:ascii="Times New Roman" w:hAnsi="Times New Roman" w:cs="Times New Roman"/>
          <w:sz w:val="28"/>
          <w:szCs w:val="28"/>
          <w:lang w:val="ru-RU"/>
        </w:rPr>
        <w:t xml:space="preserve"> (рисунки 4.7.1 и 4.7.2).     </w:t>
      </w:r>
    </w:p>
    <w:p w14:paraId="0C3E4A60" w14:textId="77777777" w:rsidR="00141995" w:rsidRPr="00141995" w:rsidRDefault="00141995" w:rsidP="00141995">
      <w:pPr>
        <w:jc w:val="both"/>
        <w:rPr>
          <w:rFonts w:ascii="Times New Roman" w:hAnsi="Times New Roman" w:cs="Times New Roman"/>
          <w:sz w:val="28"/>
          <w:szCs w:val="28"/>
          <w:lang w:val="ru-RU"/>
        </w:rPr>
      </w:pPr>
    </w:p>
    <w:p w14:paraId="4CB8021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02FCDAF9" wp14:editId="616AE7A1">
                <wp:extent cx="5943600" cy="5747219"/>
                <wp:effectExtent l="0" t="0" r="19050" b="2540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47219"/>
                        </a:xfrm>
                        <a:prstGeom prst="rect">
                          <a:avLst/>
                        </a:prstGeom>
                        <a:solidFill>
                          <a:srgbClr val="F8F8F8"/>
                        </a:solidFill>
                        <a:ln w="9525">
                          <a:solidFill>
                            <a:srgbClr val="000000"/>
                          </a:solidFill>
                          <a:miter lim="800000"/>
                          <a:headEnd/>
                          <a:tailEnd/>
                        </a:ln>
                      </wps:spPr>
                      <wps:txbx>
                        <w:txbxContent>
                          <w:p w14:paraId="6463A9E8"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pmi</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FA1AC2" w:rsidRPr="00943960" w:rsidRDefault="00FA1AC2"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14:paraId="476CD064"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FA1AC2" w:rsidRDefault="00FA1AC2"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14:paraId="2E69830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w14:anchorId="02FCDAF9" id="Надпись 570557798" o:spid="_x0000_s1044" type="#_x0000_t202" style="width:468pt;height:4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" fillcolor="#f8f8f8">
                <v:textbox>
                  <w:txbxContent>
                    <w:p w14:paraId="6463A9E8"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FA1AC2" w:rsidRPr="00141995" w:rsidRDefault="00FA1AC2"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pmi</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FA1AC2" w:rsidRPr="00943960" w:rsidRDefault="00FA1AC2"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14:paraId="476CD064"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FA1AC2" w:rsidRDefault="00FA1AC2"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14:paraId="2E69830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14:paraId="7188C352"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GetNamedPipeInfo</w:t>
      </w:r>
      <w:proofErr w:type="spellEnd"/>
    </w:p>
    <w:p w14:paraId="26BA1FB8" w14:textId="77777777" w:rsidR="00141995" w:rsidRPr="0028760C" w:rsidRDefault="00141995" w:rsidP="00141995">
      <w:pPr>
        <w:jc w:val="center"/>
        <w:rPr>
          <w:rFonts w:ascii="Times New Roman" w:hAnsi="Times New Roman" w:cs="Times New Roman"/>
          <w:sz w:val="28"/>
          <w:szCs w:val="28"/>
        </w:rPr>
      </w:pPr>
    </w:p>
    <w:p w14:paraId="4D5FA44B"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14F91B7C" wp14:editId="744D13E8">
                <wp:extent cx="5943600" cy="7195930"/>
                <wp:effectExtent l="0" t="0" r="19050" b="24130"/>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195930"/>
                        </a:xfrm>
                        <a:prstGeom prst="rect">
                          <a:avLst/>
                        </a:prstGeom>
                        <a:solidFill>
                          <a:srgbClr val="F8F8F8"/>
                        </a:solidFill>
                        <a:ln w="9525">
                          <a:solidFill>
                            <a:srgbClr val="000000"/>
                          </a:solidFill>
                          <a:miter lim="800000"/>
                          <a:headEnd/>
                          <a:tailEnd/>
                        </a:ln>
                      </wps:spPr>
                      <wps:txbx>
                        <w:txbxContent>
                          <w:p w14:paraId="7A29E6A8"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FA1AC2" w:rsidRPr="0028760C" w:rsidRDefault="00FA1AC2"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pci</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pcc</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длина буфера для имени владельца канала</w:t>
                            </w:r>
                          </w:p>
                          <w:p w14:paraId="554C0622"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FA1AC2" w:rsidRPr="0028760C"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pcc</w:t>
                            </w:r>
                            <w:proofErr w:type="spellEnd"/>
                            <w:r w:rsidRPr="00141995">
                              <w:rPr>
                                <w:rFonts w:ascii="Courier New" w:hAnsi="Courier New" w:cs="Courier New"/>
                                <w:lang w:val="ru-RU"/>
                              </w:rPr>
                              <w:t xml:space="preserve">  - указывает на максимальное </w:t>
                            </w:r>
                          </w:p>
                          <w:p w14:paraId="3B29C7F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FA1AC2" w:rsidRDefault="00FA1AC2" w:rsidP="00141995">
                            <w:pPr>
                              <w:autoSpaceDE w:val="0"/>
                              <w:autoSpaceDN w:val="0"/>
                              <w:adjustRightInd w:val="0"/>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wps:txbx>
                      <wps:bodyPr rot="0" vert="horz" wrap="square" lIns="91440" tIns="45720" rIns="91440" bIns="45720" anchor="t" anchorCtr="0" upright="1">
                        <a:noAutofit/>
                      </wps:bodyPr>
                    </wps:wsp>
                  </a:graphicData>
                </a:graphic>
              </wp:inline>
            </w:drawing>
          </mc:Choice>
          <mc:Fallback>
            <w:pict>
              <v:shape w14:anchorId="14F91B7C" id="Надпись 570557799" o:spid="_x0000_s1045" type="#_x0000_t202" style="width:468pt;height:5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" fillcolor="#f8f8f8">
                <v:textbox>
                  <w:txbxContent>
                    <w:p w14:paraId="7A29E6A8"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FA1AC2" w:rsidRPr="0028760C" w:rsidRDefault="00FA1AC2"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pci</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pcc</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длина буфера для имени владельца канала</w:t>
                      </w:r>
                    </w:p>
                    <w:p w14:paraId="554C0622"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FA1AC2" w:rsidRPr="0028760C"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pcc</w:t>
                      </w:r>
                      <w:proofErr w:type="spellEnd"/>
                      <w:r w:rsidRPr="00141995">
                        <w:rPr>
                          <w:rFonts w:ascii="Courier New" w:hAnsi="Courier New" w:cs="Courier New"/>
                          <w:lang w:val="ru-RU"/>
                        </w:rPr>
                        <w:t xml:space="preserve">  - указывает на максимальное </w:t>
                      </w:r>
                    </w:p>
                    <w:p w14:paraId="3B29C7F5"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FA1AC2" w:rsidRDefault="00FA1AC2" w:rsidP="00141995">
                      <w:pPr>
                        <w:autoSpaceDE w:val="0"/>
                        <w:autoSpaceDN w:val="0"/>
                        <w:adjustRightInd w:val="0"/>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v:textbox>
                <w10:anchorlock/>
              </v:shape>
            </w:pict>
          </mc:Fallback>
        </mc:AlternateContent>
      </w:r>
    </w:p>
    <w:p w14:paraId="3F6BD0E5"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4.7.</w:t>
      </w:r>
      <w:r w:rsidRPr="0028760C">
        <w:rPr>
          <w:rFonts w:ascii="Times New Roman" w:hAnsi="Times New Roman" w:cs="Times New Roman"/>
          <w:sz w:val="28"/>
          <w:szCs w:val="28"/>
          <w:lang w:val="ru-RU"/>
        </w:rPr>
        <w:t>2</w:t>
      </w:r>
      <w:r w:rsidRPr="00141995">
        <w:rPr>
          <w:rFonts w:ascii="Times New Roman" w:hAnsi="Times New Roman" w:cs="Times New Roman"/>
          <w:sz w:val="28"/>
          <w:szCs w:val="28"/>
          <w:lang w:val="ru-RU"/>
        </w:rPr>
        <w:t xml:space="preserve">. Функция  </w:t>
      </w:r>
      <w:proofErr w:type="spellStart"/>
      <w:r w:rsidRPr="0028760C">
        <w:rPr>
          <w:rFonts w:ascii="Times New Roman" w:hAnsi="Times New Roman" w:cs="Times New Roman"/>
          <w:sz w:val="28"/>
          <w:szCs w:val="28"/>
        </w:rPr>
        <w:t>GetNamedPipeHandleState</w:t>
      </w:r>
      <w:proofErr w:type="spellEnd"/>
    </w:p>
    <w:p w14:paraId="2639C33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Чаще всего  функция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используется на стороне клиента после открытия канала для выяснения размеров буферов, установленных операционной системой при создании канала.      </w:t>
      </w:r>
    </w:p>
    <w:p w14:paraId="1102457C"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 xml:space="preserve">Функция </w:t>
      </w:r>
      <w:proofErr w:type="spellStart"/>
      <w:r w:rsidRPr="0028760C">
        <w:rPr>
          <w:rFonts w:ascii="Times New Roman" w:hAnsi="Times New Roman" w:cs="Times New Roman"/>
          <w:sz w:val="28"/>
          <w:szCs w:val="28"/>
        </w:rPr>
        <w:t>GetNametPipeHandleState</w:t>
      </w:r>
      <w:proofErr w:type="spellEnd"/>
      <w:r w:rsidRPr="00141995">
        <w:rPr>
          <w:rFonts w:ascii="Times New Roman" w:hAnsi="Times New Roman" w:cs="Times New Roman"/>
          <w:sz w:val="28"/>
          <w:szCs w:val="28"/>
          <w:lang w:val="ru-RU"/>
        </w:rPr>
        <w:t xml:space="preserve"> используется для получения динамических параметров (которые могут быть изменены) именованного канала. Для изменения   </w:t>
      </w:r>
      <w:r w:rsidRPr="00141995">
        <w:rPr>
          <w:rFonts w:ascii="Times New Roman" w:hAnsi="Times New Roman" w:cs="Times New Roman"/>
          <w:sz w:val="28"/>
          <w:szCs w:val="28"/>
          <w:lang w:val="ru-RU"/>
        </w:rPr>
        <w:lastRenderedPageBreak/>
        <w:t xml:space="preserve">некоторых  параметров может быть использована функция </w:t>
      </w:r>
      <w:proofErr w:type="spellStart"/>
      <w:r w:rsidRPr="0028760C">
        <w:rPr>
          <w:rFonts w:ascii="Times New Roman" w:hAnsi="Times New Roman" w:cs="Times New Roman"/>
          <w:sz w:val="28"/>
          <w:szCs w:val="28"/>
        </w:rPr>
        <w:t>SetNamedHandleState</w:t>
      </w:r>
      <w:proofErr w:type="spellEnd"/>
      <w:r w:rsidRPr="00141995">
        <w:rPr>
          <w:rFonts w:ascii="Times New Roman" w:hAnsi="Times New Roman" w:cs="Times New Roman"/>
          <w:sz w:val="28"/>
          <w:szCs w:val="28"/>
          <w:lang w:val="ru-RU"/>
        </w:rPr>
        <w:t xml:space="preserve">  (рисунок 4.7.3).   </w:t>
      </w:r>
    </w:p>
    <w:p w14:paraId="1F30643D" w14:textId="77777777" w:rsidR="00141995" w:rsidRPr="00141995" w:rsidRDefault="00141995" w:rsidP="00141995">
      <w:pPr>
        <w:jc w:val="both"/>
        <w:rPr>
          <w:rFonts w:ascii="Times New Roman" w:hAnsi="Times New Roman" w:cs="Times New Roman"/>
          <w:sz w:val="28"/>
          <w:szCs w:val="28"/>
          <w:lang w:val="ru-RU"/>
        </w:rPr>
      </w:pPr>
    </w:p>
    <w:p w14:paraId="1E8248DC" w14:textId="77777777" w:rsidR="00141995" w:rsidRPr="0028760C" w:rsidRDefault="00141995" w:rsidP="00141995">
      <w:pPr>
        <w:ind w:firstLine="567"/>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1F48E624" wp14:editId="28854BA1">
                <wp:extent cx="5943600" cy="3075581"/>
                <wp:effectExtent l="0" t="0" r="19050" b="10795"/>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5581"/>
                        </a:xfrm>
                        <a:prstGeom prst="rect">
                          <a:avLst/>
                        </a:prstGeom>
                        <a:solidFill>
                          <a:srgbClr val="F8F8F8"/>
                        </a:solidFill>
                        <a:ln w="9525">
                          <a:solidFill>
                            <a:srgbClr val="000000"/>
                          </a:solidFill>
                          <a:miter lim="800000"/>
                          <a:headEnd/>
                          <a:tailEnd/>
                        </a:ln>
                      </wps:spPr>
                      <wps:txbx>
                        <w:txbxContent>
                          <w:p w14:paraId="64E2B994"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FA1AC2" w:rsidRPr="0028760C" w:rsidRDefault="00FA1AC2"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pcc</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указатель на  интервал задержки</w:t>
                            </w:r>
                          </w:p>
                          <w:p w14:paraId="3119D70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FA1AC2" w:rsidRPr="00141995" w:rsidRDefault="00FA1AC2" w:rsidP="00141995">
                            <w:pPr>
                              <w:autoSpaceDE w:val="0"/>
                              <w:autoSpaceDN w:val="0"/>
                              <w:adjustRightInd w:val="0"/>
                              <w:rPr>
                                <w:rFonts w:ascii="Courier New" w:hAnsi="Courier New" w:cs="Courier New"/>
                                <w:b/>
                                <w:lang w:val="ru-RU"/>
                              </w:rPr>
                            </w:pPr>
                          </w:p>
                          <w:p w14:paraId="29D8479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FA1AC2" w:rsidRPr="00083098" w:rsidRDefault="00FA1AC2"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FA1AC2" w:rsidRDefault="00FA1AC2" w:rsidP="00141995">
                            <w:pPr>
                              <w:autoSpaceDE w:val="0"/>
                              <w:autoSpaceDN w:val="0"/>
                              <w:adjustRightInd w:val="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1F48E624" id="Надпись 570557800" o:spid="_x0000_s1046" type="#_x0000_t202" style="width:468pt;height:2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" fillcolor="#f8f8f8">
                <v:textbox>
                  <w:txbxContent>
                    <w:p w14:paraId="64E2B994" w14:textId="77777777" w:rsidR="00FA1AC2" w:rsidRPr="00141995" w:rsidRDefault="00FA1AC2"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FA1AC2" w:rsidRPr="00141995" w:rsidRDefault="00FA1AC2"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FA1AC2" w:rsidRPr="0028760C"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FA1AC2" w:rsidRPr="0028760C" w:rsidRDefault="00FA1AC2"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pcc</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FA1AC2" w:rsidRPr="00141995" w:rsidRDefault="00FA1AC2"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указатель на  интервал задержки</w:t>
                      </w:r>
                    </w:p>
                    <w:p w14:paraId="3119D70D" w14:textId="77777777" w:rsidR="00FA1AC2" w:rsidRPr="00141995" w:rsidRDefault="00FA1AC2"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FA1AC2" w:rsidRPr="00141995" w:rsidRDefault="00FA1AC2" w:rsidP="00141995">
                      <w:pPr>
                        <w:autoSpaceDE w:val="0"/>
                        <w:autoSpaceDN w:val="0"/>
                        <w:adjustRightInd w:val="0"/>
                        <w:rPr>
                          <w:rFonts w:ascii="Courier New" w:hAnsi="Courier New" w:cs="Courier New"/>
                          <w:b/>
                          <w:lang w:val="ru-RU"/>
                        </w:rPr>
                      </w:pPr>
                    </w:p>
                    <w:p w14:paraId="29D8479E" w14:textId="77777777" w:rsidR="00FA1AC2" w:rsidRPr="00141995" w:rsidRDefault="00FA1AC2"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FA1AC2" w:rsidRPr="00083098" w:rsidRDefault="00FA1AC2"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FA1AC2" w:rsidRDefault="00FA1AC2" w:rsidP="00141995">
                      <w:pPr>
                        <w:autoSpaceDE w:val="0"/>
                        <w:autoSpaceDN w:val="0"/>
                        <w:adjustRightInd w:val="0"/>
                        <w:rPr>
                          <w:rFonts w:ascii="Courier New" w:hAnsi="Courier New" w:cs="Courier New"/>
                        </w:rPr>
                      </w:pPr>
                      <w:r>
                        <w:rPr>
                          <w:rFonts w:ascii="Courier New" w:hAnsi="Courier New" w:cs="Courier New"/>
                        </w:rPr>
                        <w:t xml:space="preserve"> </w:t>
                      </w:r>
                    </w:p>
                  </w:txbxContent>
                </v:textbox>
                <w10:anchorlock/>
              </v:shape>
            </w:pict>
          </mc:Fallback>
        </mc:AlternateContent>
      </w:r>
    </w:p>
    <w:p w14:paraId="21227837"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4.7.2.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SetNamedPipeHandleState</w:t>
      </w:r>
      <w:proofErr w:type="spellEnd"/>
    </w:p>
    <w:p w14:paraId="426A9CDD" w14:textId="77777777" w:rsidR="00141995" w:rsidRPr="0028760C" w:rsidRDefault="00141995" w:rsidP="00141995">
      <w:pPr>
        <w:ind w:left="360"/>
        <w:rPr>
          <w:rFonts w:ascii="Times New Roman" w:hAnsi="Times New Roman" w:cs="Times New Roman"/>
          <w:sz w:val="28"/>
          <w:szCs w:val="28"/>
        </w:rPr>
      </w:pPr>
    </w:p>
    <w:p w14:paraId="1EA0F5F2"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6" w:name="_Toc136274219"/>
      <w:r w:rsidRPr="00EC6A23">
        <w:rPr>
          <w:rFonts w:ascii="Times New Roman" w:hAnsi="Times New Roman" w:cs="Times New Roman"/>
          <w:color w:val="auto"/>
          <w:sz w:val="28"/>
          <w:szCs w:val="28"/>
          <w:highlight w:val="yellow"/>
          <w:lang w:val="ru-RU"/>
        </w:rPr>
        <w:t xml:space="preserve">Интерфейс </w:t>
      </w:r>
      <w:proofErr w:type="spellStart"/>
      <w:r w:rsidRPr="00EC6A23">
        <w:rPr>
          <w:rFonts w:ascii="Times New Roman" w:hAnsi="Times New Roman" w:cs="Times New Roman"/>
          <w:color w:val="auto"/>
          <w:sz w:val="28"/>
          <w:szCs w:val="28"/>
          <w:highlight w:val="yellow"/>
          <w:lang w:val="ru-RU"/>
        </w:rPr>
        <w:t>MailSlot</w:t>
      </w:r>
      <w:proofErr w:type="spellEnd"/>
      <w:r w:rsidRPr="00EC6A23">
        <w:rPr>
          <w:rFonts w:ascii="Times New Roman" w:hAnsi="Times New Roman" w:cs="Times New Roman"/>
          <w:color w:val="auto"/>
          <w:sz w:val="28"/>
          <w:szCs w:val="28"/>
          <w:highlight w:val="yellow"/>
          <w:lang w:val="ru-RU"/>
        </w:rPr>
        <w:t>.</w:t>
      </w:r>
      <w:bookmarkEnd w:id="6"/>
    </w:p>
    <w:p w14:paraId="6EE1CE3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этой главе рассматривается еще один IPC – механизм, поддерживаемый операционной системой Windows и имеющий название </w:t>
      </w:r>
      <w:proofErr w:type="spellStart"/>
      <w:r w:rsidRPr="00EC6A23">
        <w:rPr>
          <w:rFonts w:ascii="Times New Roman" w:hAnsi="Times New Roman" w:cs="Times New Roman"/>
          <w:b/>
          <w:bCs/>
          <w:sz w:val="28"/>
          <w:szCs w:val="28"/>
          <w:lang w:val="ru-RU"/>
        </w:rPr>
        <w:t>Mailslots</w:t>
      </w:r>
      <w:proofErr w:type="spellEnd"/>
      <w:r w:rsidRPr="00EC6A23">
        <w:rPr>
          <w:rFonts w:ascii="Times New Roman" w:hAnsi="Times New Roman" w:cs="Times New Roman"/>
          <w:sz w:val="28"/>
          <w:szCs w:val="28"/>
          <w:lang w:val="ru-RU"/>
        </w:rPr>
        <w:t xml:space="preserve">  (почтовый ящик). Также как и </w:t>
      </w:r>
      <w:proofErr w:type="spellStart"/>
      <w:r w:rsidRPr="00EC6A23">
        <w:rPr>
          <w:rFonts w:ascii="Times New Roman" w:hAnsi="Times New Roman" w:cs="Times New Roman"/>
          <w:sz w:val="28"/>
          <w:szCs w:val="28"/>
          <w:lang w:val="ru-RU"/>
        </w:rPr>
        <w:t>Named</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Pipe</w:t>
      </w:r>
      <w:proofErr w:type="spellEnd"/>
      <w:r w:rsidRPr="00EC6A23">
        <w:rPr>
          <w:rFonts w:ascii="Times New Roman" w:hAnsi="Times New Roman" w:cs="Times New Roman"/>
          <w:sz w:val="28"/>
          <w:szCs w:val="28"/>
          <w:lang w:val="ru-RU"/>
        </w:rPr>
        <w:t xml:space="preserve">  механизм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может быть использован для обмена данными между распределенными в локальной сети  процессами.  </w:t>
      </w:r>
    </w:p>
    <w:p w14:paraId="79A8DAEF" w14:textId="0B564643" w:rsidR="00EC6A23" w:rsidRPr="003667CE" w:rsidRDefault="00EC6A23" w:rsidP="00800912">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Назначение и состав интерфейса </w:t>
      </w:r>
      <w:proofErr w:type="spellStart"/>
      <w:r w:rsidRPr="003667CE">
        <w:rPr>
          <w:rFonts w:ascii="Times New Roman" w:hAnsi="Times New Roman" w:cs="Times New Roman"/>
          <w:b/>
          <w:bCs/>
          <w:sz w:val="28"/>
          <w:szCs w:val="28"/>
          <w:lang w:val="ru-RU"/>
        </w:rPr>
        <w:t>Mailslot</w:t>
      </w:r>
      <w:proofErr w:type="spellEnd"/>
    </w:p>
    <w:p w14:paraId="5DE4001A"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Почтовым ящиком  (</w:t>
      </w:r>
      <w:proofErr w:type="spellStart"/>
      <w:r w:rsidRPr="00EC6A23">
        <w:rPr>
          <w:rFonts w:ascii="Times New Roman" w:hAnsi="Times New Roman" w:cs="Times New Roman"/>
          <w:sz w:val="28"/>
          <w:szCs w:val="28"/>
        </w:rPr>
        <w:t>Mailslot</w:t>
      </w:r>
      <w:proofErr w:type="spellEnd"/>
      <w:r w:rsidRPr="00EC6A23">
        <w:rPr>
          <w:rFonts w:ascii="Times New Roman" w:hAnsi="Times New Roman" w:cs="Times New Roman"/>
          <w:sz w:val="28"/>
          <w:szCs w:val="28"/>
          <w:lang w:val="ru-RU"/>
        </w:rPr>
        <w:t>)</w:t>
      </w:r>
      <w:r w:rsidRPr="00EC6A23">
        <w:rPr>
          <w:rFonts w:ascii="Times New Roman" w:hAnsi="Times New Roman" w:cs="Times New Roman"/>
          <w:sz w:val="28"/>
          <w:szCs w:val="28"/>
          <w:lang w:val="ru-RU"/>
        </w:rPr>
        <w:tab/>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EC6A23">
        <w:rPr>
          <w:rFonts w:ascii="Times New Roman" w:hAnsi="Times New Roman" w:cs="Times New Roman"/>
          <w:b/>
          <w:i/>
          <w:sz w:val="28"/>
          <w:szCs w:val="28"/>
          <w:lang w:val="ru-RU"/>
        </w:rPr>
        <w:t>сервером почтового ящика</w:t>
      </w:r>
      <w:r w:rsidRPr="00EC6A23">
        <w:rPr>
          <w:rFonts w:ascii="Times New Roman" w:hAnsi="Times New Roman" w:cs="Times New Roman"/>
          <w:sz w:val="28"/>
          <w:szCs w:val="28"/>
          <w:lang w:val="ru-RU"/>
        </w:rPr>
        <w:t xml:space="preserve">.   Процессы,  которые связываются с почтовым ящиком, называются </w:t>
      </w:r>
      <w:r w:rsidRPr="00EC6A23">
        <w:rPr>
          <w:rFonts w:ascii="Times New Roman" w:hAnsi="Times New Roman" w:cs="Times New Roman"/>
          <w:b/>
          <w:i/>
          <w:sz w:val="28"/>
          <w:szCs w:val="28"/>
          <w:lang w:val="ru-RU"/>
        </w:rPr>
        <w:t>клиентами почтового</w:t>
      </w:r>
      <w:r w:rsidRPr="00EC6A23">
        <w:rPr>
          <w:rFonts w:ascii="Times New Roman" w:hAnsi="Times New Roman" w:cs="Times New Roman"/>
          <w:sz w:val="28"/>
          <w:szCs w:val="28"/>
          <w:lang w:val="ru-RU"/>
        </w:rPr>
        <w:t xml:space="preserve"> ящика.  </w:t>
      </w:r>
    </w:p>
    <w:p w14:paraId="0EE4DA4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Каждый почтовый ящик имеет имя, которое определяется сервером  при создании и используется  клиентами для доступа. Передача может осуществляться только сообщениями и в одном направлении –  от клиента к серверу.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w:t>
      </w:r>
      <w:r w:rsidRPr="00EC6A23">
        <w:rPr>
          <w:rFonts w:ascii="Times New Roman" w:hAnsi="Times New Roman" w:cs="Times New Roman"/>
          <w:sz w:val="28"/>
          <w:szCs w:val="28"/>
          <w:lang w:val="ru-RU"/>
        </w:rPr>
        <w:lastRenderedPageBreak/>
        <w:t xml:space="preserve">клиентом. Однако, следует сказать, что такая рассылка сообщений возможна только в том случае, когда длина  оправляемых сообщений  не превышает 425 байт.    </w:t>
      </w:r>
    </w:p>
    <w:p w14:paraId="7C95F6A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     </w:t>
      </w:r>
    </w:p>
    <w:p w14:paraId="20238AD5"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Перечень функций интерфейса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 приводится в таблице 5.2.1.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являются универсальными и используются также для работы с именованными каналами, файловой системой, сокетами  и  т.д.   </w:t>
      </w:r>
    </w:p>
    <w:p w14:paraId="09DC950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t xml:space="preserve">      Таблица 5.2.1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EC6A23" w:rsidRPr="00E13709" w14:paraId="2FBCD334" w14:textId="77777777" w:rsidTr="00FA1AC2">
        <w:tc>
          <w:tcPr>
            <w:tcW w:w="3529" w:type="dxa"/>
            <w:shd w:val="clear" w:color="auto" w:fill="auto"/>
          </w:tcPr>
          <w:p w14:paraId="6E4D27CB" w14:textId="77777777" w:rsidR="00EC6A23" w:rsidRPr="00EC6A23" w:rsidRDefault="00EC6A23" w:rsidP="00FA1AC2">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Наименование</w:t>
            </w:r>
            <w:proofErr w:type="spellEnd"/>
          </w:p>
          <w:p w14:paraId="20FC8E2F" w14:textId="77777777" w:rsidR="00EC6A23" w:rsidRPr="00EC6A23" w:rsidRDefault="00EC6A23" w:rsidP="00FA1AC2">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функции</w:t>
            </w:r>
            <w:proofErr w:type="spellEnd"/>
          </w:p>
        </w:tc>
        <w:tc>
          <w:tcPr>
            <w:tcW w:w="6041" w:type="dxa"/>
            <w:shd w:val="clear" w:color="auto" w:fill="auto"/>
            <w:vAlign w:val="center"/>
          </w:tcPr>
          <w:p w14:paraId="13E7693C" w14:textId="77777777" w:rsidR="00EC6A23" w:rsidRPr="00EC6A23" w:rsidRDefault="00EC6A23" w:rsidP="00FA1AC2">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Назначение</w:t>
            </w:r>
            <w:proofErr w:type="spellEnd"/>
          </w:p>
        </w:tc>
      </w:tr>
      <w:tr w:rsidR="00EC6A23" w:rsidRPr="00E13709" w14:paraId="28BD42A8" w14:textId="77777777" w:rsidTr="00FA1AC2">
        <w:tc>
          <w:tcPr>
            <w:tcW w:w="3529" w:type="dxa"/>
            <w:shd w:val="clear" w:color="auto" w:fill="auto"/>
            <w:vAlign w:val="center"/>
          </w:tcPr>
          <w:p w14:paraId="79FF3267" w14:textId="77777777" w:rsidR="00EC6A23" w:rsidRPr="00EC6A23" w:rsidRDefault="00EC6A23" w:rsidP="00FA1AC2">
            <w:pPr>
              <w:rPr>
                <w:rFonts w:ascii="Times New Roman" w:hAnsi="Times New Roman" w:cs="Times New Roman"/>
                <w:b/>
              </w:rPr>
            </w:pPr>
            <w:proofErr w:type="spellStart"/>
            <w:r w:rsidRPr="00EC6A23">
              <w:rPr>
                <w:rFonts w:ascii="Times New Roman" w:hAnsi="Times New Roman" w:cs="Times New Roman"/>
                <w:b/>
              </w:rPr>
              <w:t>CreateFile</w:t>
            </w:r>
            <w:proofErr w:type="spellEnd"/>
          </w:p>
        </w:tc>
        <w:tc>
          <w:tcPr>
            <w:tcW w:w="6041" w:type="dxa"/>
            <w:shd w:val="clear" w:color="auto" w:fill="auto"/>
          </w:tcPr>
          <w:p w14:paraId="4E3D8251" w14:textId="77777777" w:rsidR="00EC6A23" w:rsidRPr="00EC6A23" w:rsidRDefault="00EC6A23" w:rsidP="00FA1AC2">
            <w:pPr>
              <w:rPr>
                <w:rFonts w:ascii="Times New Roman" w:hAnsi="Times New Roman" w:cs="Times New Roman"/>
                <w:sz w:val="28"/>
                <w:szCs w:val="28"/>
              </w:rPr>
            </w:pPr>
            <w:proofErr w:type="spellStart"/>
            <w:r w:rsidRPr="00EC6A23">
              <w:rPr>
                <w:rFonts w:ascii="Times New Roman" w:hAnsi="Times New Roman" w:cs="Times New Roman"/>
                <w:sz w:val="28"/>
                <w:szCs w:val="28"/>
              </w:rPr>
              <w:t>Открыть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EC6A23" w:rsidRPr="00E13709" w14:paraId="27680ED3" w14:textId="77777777" w:rsidTr="00FA1AC2">
        <w:tc>
          <w:tcPr>
            <w:tcW w:w="3529" w:type="dxa"/>
            <w:shd w:val="clear" w:color="auto" w:fill="auto"/>
            <w:vAlign w:val="center"/>
          </w:tcPr>
          <w:p w14:paraId="7FB2E9B7" w14:textId="77777777" w:rsidR="00EC6A23" w:rsidRPr="00EC6A23" w:rsidRDefault="00EC6A23" w:rsidP="00FA1AC2">
            <w:pPr>
              <w:rPr>
                <w:rFonts w:ascii="Times New Roman" w:hAnsi="Times New Roman" w:cs="Times New Roman"/>
                <w:b/>
              </w:rPr>
            </w:pPr>
            <w:proofErr w:type="spellStart"/>
            <w:r w:rsidRPr="00EC6A23">
              <w:rPr>
                <w:rFonts w:ascii="Times New Roman" w:hAnsi="Times New Roman" w:cs="Times New Roman"/>
                <w:b/>
              </w:rPr>
              <w:t>CreateMailslot</w:t>
            </w:r>
            <w:proofErr w:type="spellEnd"/>
          </w:p>
        </w:tc>
        <w:tc>
          <w:tcPr>
            <w:tcW w:w="6041" w:type="dxa"/>
            <w:shd w:val="clear" w:color="auto" w:fill="auto"/>
          </w:tcPr>
          <w:p w14:paraId="0DBD04A6" w14:textId="77777777" w:rsidR="00EC6A23" w:rsidRPr="00EC6A23" w:rsidRDefault="00EC6A23" w:rsidP="00FA1AC2">
            <w:pPr>
              <w:rPr>
                <w:rFonts w:ascii="Times New Roman" w:hAnsi="Times New Roman" w:cs="Times New Roman"/>
                <w:sz w:val="28"/>
                <w:szCs w:val="28"/>
              </w:rPr>
            </w:pPr>
            <w:proofErr w:type="spellStart"/>
            <w:r w:rsidRPr="00EC6A23">
              <w:rPr>
                <w:rFonts w:ascii="Times New Roman" w:hAnsi="Times New Roman" w:cs="Times New Roman"/>
                <w:sz w:val="28"/>
                <w:szCs w:val="28"/>
              </w:rPr>
              <w:t>Создать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EC6A23" w:rsidRPr="005A3314" w14:paraId="61271591" w14:textId="77777777" w:rsidTr="00FA1AC2">
        <w:tc>
          <w:tcPr>
            <w:tcW w:w="3529" w:type="dxa"/>
            <w:shd w:val="clear" w:color="auto" w:fill="auto"/>
            <w:vAlign w:val="center"/>
          </w:tcPr>
          <w:p w14:paraId="5E0D892C" w14:textId="77777777" w:rsidR="00EC6A23" w:rsidRPr="00EC6A23" w:rsidRDefault="00EC6A23" w:rsidP="00FA1AC2">
            <w:pPr>
              <w:rPr>
                <w:rFonts w:ascii="Times New Roman" w:hAnsi="Times New Roman" w:cs="Times New Roman"/>
                <w:b/>
              </w:rPr>
            </w:pPr>
            <w:proofErr w:type="spellStart"/>
            <w:r w:rsidRPr="00EC6A23">
              <w:rPr>
                <w:rFonts w:ascii="Times New Roman" w:hAnsi="Times New Roman" w:cs="Times New Roman"/>
                <w:b/>
              </w:rPr>
              <w:t>GetMailslotInfo</w:t>
            </w:r>
            <w:proofErr w:type="spellEnd"/>
          </w:p>
        </w:tc>
        <w:tc>
          <w:tcPr>
            <w:tcW w:w="6041" w:type="dxa"/>
            <w:shd w:val="clear" w:color="auto" w:fill="auto"/>
          </w:tcPr>
          <w:p w14:paraId="485432A1" w14:textId="77777777" w:rsidR="00EC6A23" w:rsidRPr="00EC6A23" w:rsidRDefault="00EC6A23" w:rsidP="00FA1AC2">
            <w:pPr>
              <w:rPr>
                <w:rFonts w:ascii="Times New Roman" w:hAnsi="Times New Roman" w:cs="Times New Roman"/>
                <w:sz w:val="28"/>
                <w:szCs w:val="28"/>
                <w:lang w:val="ru-RU"/>
              </w:rPr>
            </w:pPr>
            <w:r w:rsidRPr="00EC6A23">
              <w:rPr>
                <w:rFonts w:ascii="Times New Roman" w:hAnsi="Times New Roman" w:cs="Times New Roman"/>
                <w:sz w:val="28"/>
                <w:szCs w:val="28"/>
                <w:lang w:val="ru-RU"/>
              </w:rPr>
              <w:t>Получить информацию о почтовом ящике</w:t>
            </w:r>
          </w:p>
        </w:tc>
      </w:tr>
      <w:tr w:rsidR="00EC6A23" w:rsidRPr="005A3314" w14:paraId="27D4D94C" w14:textId="77777777" w:rsidTr="00FA1AC2">
        <w:tc>
          <w:tcPr>
            <w:tcW w:w="3529" w:type="dxa"/>
            <w:shd w:val="clear" w:color="auto" w:fill="auto"/>
            <w:vAlign w:val="center"/>
          </w:tcPr>
          <w:p w14:paraId="337335AA" w14:textId="77777777" w:rsidR="00EC6A23" w:rsidRPr="00EC6A23" w:rsidRDefault="00EC6A23" w:rsidP="00FA1AC2">
            <w:pPr>
              <w:rPr>
                <w:rFonts w:ascii="Times New Roman" w:hAnsi="Times New Roman" w:cs="Times New Roman"/>
                <w:b/>
              </w:rPr>
            </w:pPr>
            <w:proofErr w:type="spellStart"/>
            <w:r w:rsidRPr="00EC6A23">
              <w:rPr>
                <w:rFonts w:ascii="Times New Roman" w:hAnsi="Times New Roman" w:cs="Times New Roman"/>
                <w:b/>
              </w:rPr>
              <w:t>ReadFile</w:t>
            </w:r>
            <w:proofErr w:type="spellEnd"/>
          </w:p>
        </w:tc>
        <w:tc>
          <w:tcPr>
            <w:tcW w:w="6041" w:type="dxa"/>
            <w:shd w:val="clear" w:color="auto" w:fill="auto"/>
          </w:tcPr>
          <w:p w14:paraId="65DE9A5D" w14:textId="77777777" w:rsidR="00EC6A23" w:rsidRPr="00EC6A23" w:rsidRDefault="00EC6A23" w:rsidP="00FA1AC2">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Читать данные из почтового ящика </w:t>
            </w:r>
          </w:p>
        </w:tc>
      </w:tr>
      <w:tr w:rsidR="00EC6A23" w:rsidRPr="00E13709" w14:paraId="0ED5F606" w14:textId="77777777" w:rsidTr="00FA1AC2">
        <w:tc>
          <w:tcPr>
            <w:tcW w:w="3529" w:type="dxa"/>
            <w:shd w:val="clear" w:color="auto" w:fill="auto"/>
            <w:vAlign w:val="center"/>
          </w:tcPr>
          <w:p w14:paraId="2BA10796" w14:textId="77777777" w:rsidR="00EC6A23" w:rsidRPr="00EC6A23" w:rsidRDefault="00EC6A23" w:rsidP="00FA1AC2">
            <w:pPr>
              <w:rPr>
                <w:rFonts w:ascii="Times New Roman" w:hAnsi="Times New Roman" w:cs="Times New Roman"/>
                <w:b/>
              </w:rPr>
            </w:pPr>
            <w:proofErr w:type="spellStart"/>
            <w:r w:rsidRPr="00EC6A23">
              <w:rPr>
                <w:rFonts w:ascii="Times New Roman" w:hAnsi="Times New Roman" w:cs="Times New Roman"/>
                <w:b/>
              </w:rPr>
              <w:t>SetMailslotInfo</w:t>
            </w:r>
            <w:proofErr w:type="spellEnd"/>
          </w:p>
        </w:tc>
        <w:tc>
          <w:tcPr>
            <w:tcW w:w="6041" w:type="dxa"/>
            <w:shd w:val="clear" w:color="auto" w:fill="auto"/>
          </w:tcPr>
          <w:p w14:paraId="5BACCA33" w14:textId="77777777" w:rsidR="00EC6A23" w:rsidRPr="00EC6A23" w:rsidRDefault="00EC6A23" w:rsidP="00FA1AC2">
            <w:pPr>
              <w:rPr>
                <w:rFonts w:ascii="Times New Roman" w:hAnsi="Times New Roman" w:cs="Times New Roman"/>
                <w:sz w:val="28"/>
                <w:szCs w:val="28"/>
              </w:rPr>
            </w:pPr>
            <w:proofErr w:type="spellStart"/>
            <w:r w:rsidRPr="00EC6A23">
              <w:rPr>
                <w:rFonts w:ascii="Times New Roman" w:hAnsi="Times New Roman" w:cs="Times New Roman"/>
                <w:sz w:val="28"/>
                <w:szCs w:val="28"/>
              </w:rPr>
              <w:t>Изменить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время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ожидания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сообщения</w:t>
            </w:r>
            <w:proofErr w:type="spellEnd"/>
          </w:p>
        </w:tc>
      </w:tr>
      <w:tr w:rsidR="00EC6A23" w:rsidRPr="005A3314" w14:paraId="46449809" w14:textId="77777777" w:rsidTr="00FA1AC2">
        <w:tc>
          <w:tcPr>
            <w:tcW w:w="3529" w:type="dxa"/>
            <w:shd w:val="clear" w:color="auto" w:fill="auto"/>
            <w:vAlign w:val="center"/>
          </w:tcPr>
          <w:p w14:paraId="414C0272" w14:textId="77777777" w:rsidR="00EC6A23" w:rsidRPr="00EC6A23" w:rsidRDefault="00EC6A23" w:rsidP="00FA1AC2">
            <w:pPr>
              <w:rPr>
                <w:rFonts w:ascii="Times New Roman" w:hAnsi="Times New Roman" w:cs="Times New Roman"/>
                <w:b/>
              </w:rPr>
            </w:pPr>
            <w:proofErr w:type="spellStart"/>
            <w:r w:rsidRPr="00EC6A23">
              <w:rPr>
                <w:rFonts w:ascii="Times New Roman" w:hAnsi="Times New Roman" w:cs="Times New Roman"/>
                <w:b/>
              </w:rPr>
              <w:t>WriteFile</w:t>
            </w:r>
            <w:proofErr w:type="spellEnd"/>
          </w:p>
        </w:tc>
        <w:tc>
          <w:tcPr>
            <w:tcW w:w="6041" w:type="dxa"/>
            <w:shd w:val="clear" w:color="auto" w:fill="auto"/>
          </w:tcPr>
          <w:p w14:paraId="1C06A715" w14:textId="77777777" w:rsidR="00EC6A23" w:rsidRPr="00EC6A23" w:rsidRDefault="00EC6A23" w:rsidP="00FA1AC2">
            <w:pPr>
              <w:rPr>
                <w:rFonts w:ascii="Times New Roman" w:hAnsi="Times New Roman" w:cs="Times New Roman"/>
                <w:sz w:val="28"/>
                <w:szCs w:val="28"/>
                <w:lang w:val="ru-RU"/>
              </w:rPr>
            </w:pPr>
            <w:r w:rsidRPr="00EC6A23">
              <w:rPr>
                <w:rFonts w:ascii="Times New Roman" w:hAnsi="Times New Roman" w:cs="Times New Roman"/>
                <w:sz w:val="28"/>
                <w:szCs w:val="28"/>
                <w:lang w:val="ru-RU"/>
              </w:rPr>
              <w:t>Писать данные в почтовый  ящик</w:t>
            </w:r>
          </w:p>
        </w:tc>
      </w:tr>
    </w:tbl>
    <w:p w14:paraId="43773BFD" w14:textId="09C6A511"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и в случае с именованными каналами, для использования функций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  в программе на языке  С++  достаточно включить в ее текст заголовочный файл </w:t>
      </w:r>
      <w:proofErr w:type="spellStart"/>
      <w:r w:rsidRPr="00EC6A23">
        <w:rPr>
          <w:rFonts w:ascii="Times New Roman" w:hAnsi="Times New Roman" w:cs="Times New Roman"/>
          <w:sz w:val="28"/>
          <w:szCs w:val="28"/>
          <w:lang w:val="ru-RU"/>
        </w:rPr>
        <w:t>Widows.h</w:t>
      </w:r>
      <w:proofErr w:type="spellEnd"/>
      <w:r w:rsidRPr="00EC6A23">
        <w:rPr>
          <w:rFonts w:ascii="Times New Roman" w:hAnsi="Times New Roman" w:cs="Times New Roman"/>
          <w:sz w:val="28"/>
          <w:szCs w:val="28"/>
          <w:lang w:val="ru-RU"/>
        </w:rPr>
        <w:t xml:space="preserve">.   </w:t>
      </w:r>
    </w:p>
    <w:p w14:paraId="50453E1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5.2.1 изображена схема взаимодействия процесса-сервера и процесса-клиента в простейшем случае. Каждая программа разбита на  три блока. Сплошной направленной линий обозначается движение данных от одного процесса к другому.  </w:t>
      </w:r>
    </w:p>
    <w:p w14:paraId="0B6ACDE6" w14:textId="77777777" w:rsidR="00EC6A23" w:rsidRPr="00EC6A23" w:rsidRDefault="00EC6A23" w:rsidP="00800912">
      <w:pPr>
        <w:spacing w:after="0" w:line="240" w:lineRule="auto"/>
        <w:jc w:val="center"/>
        <w:rPr>
          <w:rFonts w:ascii="Times New Roman" w:hAnsi="Times New Roman" w:cs="Times New Roman"/>
          <w:sz w:val="28"/>
          <w:szCs w:val="28"/>
          <w:lang w:val="ru-RU"/>
        </w:rPr>
      </w:pPr>
      <w:r w:rsidRPr="00CE3704">
        <w:rPr>
          <w:noProof/>
          <w:sz w:val="28"/>
          <w:szCs w:val="28"/>
          <w:lang w:val="ru-RU" w:eastAsia="ru-RU"/>
        </w:rPr>
        <w:drawing>
          <wp:inline distT="0" distB="0" distL="0" distR="0" wp14:anchorId="40FFB2B5" wp14:editId="4C032D61">
            <wp:extent cx="4253948" cy="2151183"/>
            <wp:effectExtent l="0" t="0" r="0" b="1905"/>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6575" cy="2157568"/>
                    </a:xfrm>
                    <a:prstGeom prst="rect">
                      <a:avLst/>
                    </a:prstGeom>
                    <a:noFill/>
                    <a:ln>
                      <a:noFill/>
                    </a:ln>
                  </pic:spPr>
                </pic:pic>
              </a:graphicData>
            </a:graphic>
          </wp:inline>
        </w:drawing>
      </w:r>
    </w:p>
    <w:p w14:paraId="1B699B1E"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5.2.1. Схема взаимодействия процессов  использующих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w:t>
      </w:r>
    </w:p>
    <w:p w14:paraId="3D7087F8" w14:textId="77777777" w:rsidR="00EC6A23" w:rsidRPr="00EC6A23" w:rsidRDefault="00EC6A23" w:rsidP="00EC6A23">
      <w:pPr>
        <w:rPr>
          <w:rFonts w:ascii="Times New Roman" w:hAnsi="Times New Roman" w:cs="Times New Roman"/>
          <w:sz w:val="28"/>
          <w:szCs w:val="28"/>
          <w:lang w:val="ru-RU"/>
        </w:rPr>
      </w:pPr>
    </w:p>
    <w:p w14:paraId="211D062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сервера выполняется функция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создающая  почтовый  ящик. В случае успешного завершения функция возвращает дескриптор почтового ящика, который будет использоваться дальше.  Кроме того, один из параметров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определяет время ожидания функцией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718267A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клиента осуществляется подсоединение клиента к почтовому ящику с помощью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(открыть почтовый ящик).  В случае успешного  выполнения, функции  формирует дескриптор почтового ящика, который потом используется функцией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(второй блок клиента)  для записи данных в почтовый сервер.    При завершении программы, следует закрыть дескриптор почтового ящика с помощью функции </w:t>
      </w:r>
      <w:proofErr w:type="spellStart"/>
      <w:r w:rsidRPr="00EC6A23">
        <w:rPr>
          <w:rFonts w:ascii="Times New Roman" w:hAnsi="Times New Roman" w:cs="Times New Roman"/>
          <w:sz w:val="28"/>
          <w:szCs w:val="28"/>
          <w:lang w:val="ru-RU"/>
        </w:rPr>
        <w:t>CloseHandle</w:t>
      </w:r>
      <w:proofErr w:type="spellEnd"/>
      <w:r w:rsidRPr="00EC6A23">
        <w:rPr>
          <w:rFonts w:ascii="Times New Roman" w:hAnsi="Times New Roman" w:cs="Times New Roman"/>
          <w:sz w:val="28"/>
          <w:szCs w:val="28"/>
          <w:lang w:val="ru-RU"/>
        </w:rPr>
        <w:t xml:space="preserve">.   </w:t>
      </w:r>
    </w:p>
    <w:p w14:paraId="32CE545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r w:rsidRPr="00EC6A23">
        <w:rPr>
          <w:rFonts w:ascii="Times New Roman" w:hAnsi="Times New Roman" w:cs="Times New Roman"/>
          <w:sz w:val="28"/>
          <w:szCs w:val="28"/>
          <w:lang w:val="ru-RU"/>
        </w:rPr>
        <w:tab/>
      </w:r>
    </w:p>
    <w:p w14:paraId="0FED3AA6" w14:textId="6812EAC6" w:rsidR="00EC6A23" w:rsidRPr="003667CE" w:rsidRDefault="00EC6A23" w:rsidP="00EC6A23">
      <w:pPr>
        <w:rPr>
          <w:rFonts w:ascii="Times New Roman" w:hAnsi="Times New Roman" w:cs="Times New Roman"/>
          <w:b/>
          <w:bCs/>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r>
      <w:r w:rsidRPr="003667CE">
        <w:rPr>
          <w:rFonts w:ascii="Times New Roman" w:hAnsi="Times New Roman" w:cs="Times New Roman"/>
          <w:b/>
          <w:bCs/>
          <w:sz w:val="28"/>
          <w:szCs w:val="28"/>
          <w:lang w:val="ru-RU"/>
        </w:rPr>
        <w:t xml:space="preserve">Создание почтового ящика </w:t>
      </w:r>
    </w:p>
    <w:p w14:paraId="1AEFB83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создания почтового ящика используется функция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(рисунок 5.3.1). </w:t>
      </w:r>
    </w:p>
    <w:p w14:paraId="797ADB83" w14:textId="77777777" w:rsidR="00EC6A23" w:rsidRPr="00EC6A23" w:rsidRDefault="003667CE" w:rsidP="00EC6A23">
      <w:pPr>
        <w:rPr>
          <w:rFonts w:ascii="Times New Roman" w:hAnsi="Times New Roman" w:cs="Times New Roman"/>
          <w:sz w:val="28"/>
          <w:szCs w:val="28"/>
          <w:lang w:val="ru-RU"/>
        </w:rPr>
      </w:pPr>
      <w:r>
        <w:rPr>
          <w:b/>
          <w:noProof/>
          <w:sz w:val="28"/>
          <w:szCs w:val="28"/>
          <w:lang w:val="ru-RU" w:eastAsia="ru-RU"/>
        </w:rPr>
        <w:lastRenderedPageBreak/>
        <mc:AlternateContent>
          <mc:Choice Requires="wps">
            <w:drawing>
              <wp:inline distT="0" distB="0" distL="0" distR="0" wp14:anchorId="03AC5CD4" wp14:editId="2DF9688C">
                <wp:extent cx="7000875" cy="5860111"/>
                <wp:effectExtent l="0" t="0" r="28575" b="26670"/>
                <wp:docPr id="83606878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5860111"/>
                        </a:xfrm>
                        <a:prstGeom prst="rect">
                          <a:avLst/>
                        </a:prstGeom>
                        <a:solidFill>
                          <a:srgbClr val="F8F8F8"/>
                        </a:solidFill>
                        <a:ln w="9525">
                          <a:solidFill>
                            <a:srgbClr val="000000"/>
                          </a:solidFill>
                          <a:miter lim="800000"/>
                          <a:headEnd/>
                          <a:tailEnd/>
                        </a:ln>
                      </wps:spPr>
                      <wps:txbx>
                        <w:txbxContent>
                          <w:p w14:paraId="64CBE180" w14:textId="77777777" w:rsidR="00FA1AC2" w:rsidRPr="003667CE" w:rsidRDefault="00FA1AC2"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FA1AC2" w:rsidRPr="003667CE" w:rsidRDefault="00FA1AC2"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14:paraId="3F9346F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proofErr w:type="spellStart"/>
                            <w:r w:rsidRPr="003667CE">
                              <w:rPr>
                                <w:rFonts w:ascii="Courier New" w:hAnsi="Courier New" w:cs="Courier New"/>
                                <w:color w:val="000000"/>
                                <w:sz w:val="24"/>
                                <w:szCs w:val="24"/>
                              </w:rPr>
                              <w:t>ящика</w:t>
                            </w:r>
                            <w:proofErr w:type="spellEnd"/>
                            <w:r w:rsidRPr="003667CE">
                              <w:rPr>
                                <w:rFonts w:ascii="Courier New" w:hAnsi="Courier New" w:cs="Courier New"/>
                                <w:color w:val="000000"/>
                                <w:sz w:val="24"/>
                                <w:szCs w:val="24"/>
                              </w:rPr>
                              <w:t xml:space="preserve"> </w:t>
                            </w:r>
                            <w:r w:rsidRPr="003667CE">
                              <w:rPr>
                                <w:rFonts w:ascii="Courier New" w:hAnsi="Courier New" w:cs="Courier New"/>
                                <w:sz w:val="24"/>
                                <w:szCs w:val="24"/>
                              </w:rPr>
                              <w:t xml:space="preserve"> </w:t>
                            </w:r>
                          </w:p>
                          <w:p w14:paraId="1016AEC7"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w:t>
                            </w:r>
                            <w:proofErr w:type="spellStart"/>
                            <w:r w:rsidRPr="003667CE">
                              <w:rPr>
                                <w:rFonts w:ascii="Courier New" w:hAnsi="Courier New" w:cs="Courier New"/>
                                <w:b/>
                                <w:sz w:val="24"/>
                                <w:szCs w:val="24"/>
                              </w:rPr>
                              <w:t>CreateMailslot</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FA1AC2" w:rsidRPr="00141995" w:rsidRDefault="00FA1AC2"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proofErr w:type="spellStart"/>
                            <w:r w:rsidRPr="003667CE">
                              <w:rPr>
                                <w:rFonts w:ascii="Courier New" w:hAnsi="Courier New" w:cs="Courier New"/>
                                <w:b/>
                                <w:sz w:val="24"/>
                                <w:szCs w:val="24"/>
                              </w:rPr>
                              <w:t>pname</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maxms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w:t>
                            </w:r>
                            <w:proofErr w:type="spellStart"/>
                            <w:r w:rsidRPr="003667CE">
                              <w:rPr>
                                <w:rFonts w:ascii="Courier New" w:hAnsi="Courier New" w:cs="Courier New"/>
                                <w:b/>
                                <w:sz w:val="24"/>
                                <w:szCs w:val="24"/>
                              </w:rPr>
                              <w:t>timeo</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 xml:space="preserve">[in] </w:t>
                            </w:r>
                            <w:proofErr w:type="spellStart"/>
                            <w:r w:rsidRPr="003667CE">
                              <w:rPr>
                                <w:rFonts w:ascii="Courier New" w:hAnsi="Courier New" w:cs="Courier New"/>
                                <w:sz w:val="24"/>
                                <w:szCs w:val="24"/>
                              </w:rPr>
                              <w:t>интервал</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ожидания</w:t>
                            </w:r>
                            <w:proofErr w:type="spellEnd"/>
                          </w:p>
                          <w:p w14:paraId="0592D62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6D2E8450"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068A99FD"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597D9F2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FA1AC2" w:rsidRPr="00094662"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FA1AC2" w:rsidRPr="00094662" w:rsidRDefault="00FA1AC2"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3AC5CD4" id="Надпись 28" o:spid="_x0000_s1047" type="#_x0000_t202" style="width:551.25pt;height:4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" fillcolor="#f8f8f8">
                <v:textbox>
                  <w:txbxContent>
                    <w:p w14:paraId="64CBE180" w14:textId="77777777" w:rsidR="00FA1AC2" w:rsidRPr="003667CE" w:rsidRDefault="00FA1AC2"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FA1AC2" w:rsidRPr="003667CE" w:rsidRDefault="00FA1AC2"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14:paraId="3F9346F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proofErr w:type="spellStart"/>
                      <w:r w:rsidRPr="003667CE">
                        <w:rPr>
                          <w:rFonts w:ascii="Courier New" w:hAnsi="Courier New" w:cs="Courier New"/>
                          <w:color w:val="000000"/>
                          <w:sz w:val="24"/>
                          <w:szCs w:val="24"/>
                        </w:rPr>
                        <w:t>ящика</w:t>
                      </w:r>
                      <w:proofErr w:type="spellEnd"/>
                      <w:r w:rsidRPr="003667CE">
                        <w:rPr>
                          <w:rFonts w:ascii="Courier New" w:hAnsi="Courier New" w:cs="Courier New"/>
                          <w:color w:val="000000"/>
                          <w:sz w:val="24"/>
                          <w:szCs w:val="24"/>
                        </w:rPr>
                        <w:t xml:space="preserve"> </w:t>
                      </w:r>
                      <w:r w:rsidRPr="003667CE">
                        <w:rPr>
                          <w:rFonts w:ascii="Courier New" w:hAnsi="Courier New" w:cs="Courier New"/>
                          <w:sz w:val="24"/>
                          <w:szCs w:val="24"/>
                        </w:rPr>
                        <w:t xml:space="preserve"> </w:t>
                      </w:r>
                    </w:p>
                    <w:p w14:paraId="1016AEC7"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w:t>
                      </w:r>
                      <w:proofErr w:type="spellStart"/>
                      <w:r w:rsidRPr="003667CE">
                        <w:rPr>
                          <w:rFonts w:ascii="Courier New" w:hAnsi="Courier New" w:cs="Courier New"/>
                          <w:b/>
                          <w:sz w:val="24"/>
                          <w:szCs w:val="24"/>
                        </w:rPr>
                        <w:t>CreateMailslot</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FA1AC2" w:rsidRPr="00141995" w:rsidRDefault="00FA1AC2"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proofErr w:type="spellStart"/>
                      <w:r w:rsidRPr="003667CE">
                        <w:rPr>
                          <w:rFonts w:ascii="Courier New" w:hAnsi="Courier New" w:cs="Courier New"/>
                          <w:b/>
                          <w:sz w:val="24"/>
                          <w:szCs w:val="24"/>
                        </w:rPr>
                        <w:t>pname</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maxms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w:t>
                      </w:r>
                      <w:proofErr w:type="spellStart"/>
                      <w:r w:rsidRPr="003667CE">
                        <w:rPr>
                          <w:rFonts w:ascii="Courier New" w:hAnsi="Courier New" w:cs="Courier New"/>
                          <w:b/>
                          <w:sz w:val="24"/>
                          <w:szCs w:val="24"/>
                        </w:rPr>
                        <w:t>timeo</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 xml:space="preserve">[in] </w:t>
                      </w:r>
                      <w:proofErr w:type="spellStart"/>
                      <w:r w:rsidRPr="003667CE">
                        <w:rPr>
                          <w:rFonts w:ascii="Courier New" w:hAnsi="Courier New" w:cs="Courier New"/>
                          <w:sz w:val="24"/>
                          <w:szCs w:val="24"/>
                        </w:rPr>
                        <w:t>интервал</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ожидания</w:t>
                      </w:r>
                      <w:proofErr w:type="spellEnd"/>
                    </w:p>
                    <w:p w14:paraId="0592D62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6D2E8450"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068A99FD"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597D9F2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FA1AC2" w:rsidRPr="00094662"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FA1AC2" w:rsidRPr="00094662" w:rsidRDefault="00FA1AC2"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v:textbox>
                <w10:anchorlock/>
              </v:shape>
            </w:pict>
          </mc:Fallback>
        </mc:AlternateContent>
      </w:r>
    </w:p>
    <w:p w14:paraId="79442001" w14:textId="38C5AA03"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5.3.1. Функция </w:t>
      </w:r>
      <w:proofErr w:type="spellStart"/>
      <w:r w:rsidRPr="00EC6A23">
        <w:rPr>
          <w:rFonts w:ascii="Times New Roman" w:hAnsi="Times New Roman" w:cs="Times New Roman"/>
          <w:sz w:val="28"/>
          <w:szCs w:val="28"/>
          <w:lang w:val="ru-RU"/>
        </w:rPr>
        <w:t>CreateMailslot</w:t>
      </w:r>
      <w:proofErr w:type="spellEnd"/>
    </w:p>
    <w:p w14:paraId="453FF3B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Параметр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задающий имя почтового ящика, подразумевает, что это имя задано в локальном формате. На рисунках 5.3.2 – 5.3.4  указаны три  возможных формата имени почтового ящика.  </w:t>
      </w:r>
    </w:p>
    <w:tbl>
      <w:tblPr>
        <w:tblStyle w:val="a6"/>
        <w:tblW w:w="0" w:type="auto"/>
        <w:tblLook w:val="04A0" w:firstRow="1" w:lastRow="0" w:firstColumn="1" w:lastColumn="0" w:noHBand="0" w:noVBand="1"/>
      </w:tblPr>
      <w:tblGrid>
        <w:gridCol w:w="10790"/>
      </w:tblGrid>
      <w:tr w:rsidR="003667CE" w:rsidRPr="005A3314" w14:paraId="3B871675" w14:textId="77777777" w:rsidTr="003667CE">
        <w:tc>
          <w:tcPr>
            <w:tcW w:w="10790" w:type="dxa"/>
          </w:tcPr>
          <w:p w14:paraId="4174E3E8" w14:textId="77777777" w:rsidR="003667CE" w:rsidRPr="003667CE" w:rsidRDefault="003667CE" w:rsidP="003667CE">
            <w:pPr>
              <w:rPr>
                <w:rFonts w:ascii="Courier New" w:hAnsi="Courier New" w:cs="Courier New"/>
                <w:b/>
                <w:sz w:val="28"/>
                <w:szCs w:val="28"/>
              </w:rPr>
            </w:pPr>
            <w:r w:rsidRPr="003667CE">
              <w:rPr>
                <w:rFonts w:ascii="Courier New" w:hAnsi="Courier New" w:cs="Courier New"/>
                <w:b/>
                <w:sz w:val="28"/>
                <w:szCs w:val="28"/>
              </w:rPr>
              <w:t>\\.\</w:t>
            </w:r>
            <w:proofErr w:type="spellStart"/>
            <w:r>
              <w:rPr>
                <w:rFonts w:ascii="Courier New" w:hAnsi="Courier New" w:cs="Courier New"/>
                <w:b/>
                <w:sz w:val="28"/>
                <w:szCs w:val="28"/>
                <w:lang w:val="en-US"/>
              </w:rPr>
              <w:t>mailslot</w:t>
            </w:r>
            <w:proofErr w:type="spellEnd"/>
            <w:r w:rsidRPr="003667CE">
              <w:rPr>
                <w:rFonts w:ascii="Courier New" w:hAnsi="Courier New" w:cs="Courier New"/>
                <w:b/>
                <w:sz w:val="28"/>
                <w:szCs w:val="28"/>
              </w:rPr>
              <w:t>\</w:t>
            </w:r>
            <w:proofErr w:type="spellStart"/>
            <w:r w:rsidRPr="00A93FD0">
              <w:rPr>
                <w:rFonts w:ascii="Courier New" w:hAnsi="Courier New" w:cs="Courier New"/>
                <w:b/>
                <w:sz w:val="28"/>
                <w:szCs w:val="28"/>
                <w:lang w:val="en-US"/>
              </w:rPr>
              <w:t>xxxxx</w:t>
            </w:r>
            <w:proofErr w:type="spellEnd"/>
          </w:p>
          <w:p w14:paraId="3C5818DE" w14:textId="77777777" w:rsidR="003667CE" w:rsidRPr="003667CE" w:rsidRDefault="003667CE" w:rsidP="003667CE">
            <w:pPr>
              <w:rPr>
                <w:rFonts w:ascii="Courier New" w:hAnsi="Courier New" w:cs="Courier New"/>
              </w:rPr>
            </w:pPr>
            <w:r w:rsidRPr="003667CE">
              <w:rPr>
                <w:rFonts w:ascii="Courier New" w:hAnsi="Courier New" w:cs="Courier New"/>
              </w:rPr>
              <w:t xml:space="preserve">где: </w:t>
            </w:r>
            <w:r w:rsidRPr="003667CE">
              <w:rPr>
                <w:rFonts w:ascii="Courier New" w:hAnsi="Courier New" w:cs="Courier New"/>
                <w:b/>
              </w:rPr>
              <w:t xml:space="preserve">точка (.) - </w:t>
            </w:r>
            <w:r w:rsidRPr="003667CE">
              <w:rPr>
                <w:rFonts w:ascii="Courier New" w:hAnsi="Courier New" w:cs="Courier New"/>
              </w:rPr>
              <w:t>обозначает  локальный компьютер;</w:t>
            </w:r>
          </w:p>
          <w:p w14:paraId="1ABED178"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proofErr w:type="spellStart"/>
            <w:r>
              <w:rPr>
                <w:rFonts w:ascii="Courier New" w:hAnsi="Courier New" w:cs="Courier New"/>
                <w:b/>
                <w:lang w:val="en-US"/>
              </w:rPr>
              <w:t>mailslot</w:t>
            </w:r>
            <w:proofErr w:type="spellEnd"/>
            <w:r w:rsidRPr="003667CE">
              <w:rPr>
                <w:rFonts w:ascii="Courier New" w:hAnsi="Courier New" w:cs="Courier New"/>
                <w:b/>
              </w:rPr>
              <w:t xml:space="preserve">  - </w:t>
            </w:r>
            <w:r w:rsidRPr="003667CE">
              <w:rPr>
                <w:rFonts w:ascii="Courier New" w:hAnsi="Courier New" w:cs="Courier New"/>
              </w:rPr>
              <w:t xml:space="preserve">фиксированное слово; </w:t>
            </w:r>
          </w:p>
          <w:p w14:paraId="2576B3C0"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proofErr w:type="spellStart"/>
            <w:r w:rsidRPr="00640D62">
              <w:rPr>
                <w:rFonts w:ascii="Courier New" w:hAnsi="Courier New" w:cs="Courier New"/>
                <w:b/>
                <w:lang w:val="en-US"/>
              </w:rPr>
              <w:t>xxxxx</w:t>
            </w:r>
            <w:proofErr w:type="spellEnd"/>
            <w:r w:rsidRPr="003667CE">
              <w:rPr>
                <w:rFonts w:ascii="Courier New" w:hAnsi="Courier New" w:cs="Courier New"/>
                <w:b/>
              </w:rPr>
              <w:t xml:space="preserve">     - </w:t>
            </w:r>
            <w:r w:rsidRPr="003667CE">
              <w:rPr>
                <w:rFonts w:ascii="Courier New" w:hAnsi="Courier New" w:cs="Courier New"/>
              </w:rPr>
              <w:t xml:space="preserve">имя почтового ящика  </w:t>
            </w:r>
          </w:p>
          <w:p w14:paraId="55DA8758" w14:textId="77777777" w:rsidR="003667CE" w:rsidRDefault="003667CE" w:rsidP="003667CE">
            <w:pPr>
              <w:rPr>
                <w:color w:val="E8E8E8"/>
              </w:rPr>
            </w:pPr>
          </w:p>
        </w:tc>
      </w:tr>
    </w:tbl>
    <w:p w14:paraId="48755807" w14:textId="77777777" w:rsidR="00EC6A23" w:rsidRPr="00EC6A23" w:rsidRDefault="003667CE" w:rsidP="00800912">
      <w:pPr>
        <w:jc w:val="center"/>
        <w:rPr>
          <w:rFonts w:ascii="Times New Roman" w:hAnsi="Times New Roman" w:cs="Times New Roman"/>
          <w:sz w:val="28"/>
          <w:szCs w:val="28"/>
          <w:lang w:val="ru-RU"/>
        </w:rPr>
      </w:pPr>
      <w:r w:rsidRPr="00094662">
        <w:rPr>
          <w:color w:val="E8E8E8"/>
          <w:lang w:val="ru-RU"/>
        </w:rPr>
        <w:t>,...</w:t>
      </w:r>
      <w:r w:rsidR="00EC6A23" w:rsidRPr="00EC6A23">
        <w:rPr>
          <w:rFonts w:ascii="Times New Roman" w:hAnsi="Times New Roman" w:cs="Times New Roman"/>
          <w:sz w:val="28"/>
          <w:szCs w:val="28"/>
          <w:lang w:val="ru-RU"/>
        </w:rPr>
        <w:t>Рисунок 5.3.2. Локальный формат имени почтового ящика</w:t>
      </w:r>
    </w:p>
    <w:p w14:paraId="2B3E401B" w14:textId="542C8E03"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Локальный  формат имени  почтового ящика используется при создании почтового ящика (ящик всегда создается на локальном для сервера компьютере), а также программой клиентом при открытии ящика, если предполагается использовать для записи все ящики с заданным именем на одном  локальном компьютере. </w:t>
      </w:r>
    </w:p>
    <w:p w14:paraId="0E2E16D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Сетевой формат имени почтового ящика используется программой клиента, для записи сообщений  в группу одноименных почтовых ящиков, которые находятся на компьютере,  указанном в имени. </w:t>
      </w:r>
    </w:p>
    <w:p w14:paraId="192DFC96" w14:textId="77777777" w:rsidR="00EC6A23" w:rsidRP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58CAD94B" wp14:editId="78FEE4E4">
                <wp:simplePos x="0" y="0"/>
                <wp:positionH relativeFrom="column">
                  <wp:posOffset>41910</wp:posOffset>
                </wp:positionH>
                <wp:positionV relativeFrom="paragraph">
                  <wp:posOffset>18415</wp:posOffset>
                </wp:positionV>
                <wp:extent cx="5943600" cy="980440"/>
                <wp:effectExtent l="9525" t="9525" r="9525" b="10160"/>
                <wp:wrapNone/>
                <wp:docPr id="1340954106"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0259E64" w14:textId="77777777" w:rsidR="00FA1AC2" w:rsidRPr="00141995" w:rsidRDefault="00FA1AC2"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2E3A3188" w14:textId="77777777" w:rsidR="00FA1AC2" w:rsidRPr="00094662" w:rsidRDefault="00FA1AC2" w:rsidP="003667CE">
                            <w:pPr>
                              <w:rPr>
                                <w:rFonts w:ascii="Courier New" w:hAnsi="Courier New" w:cs="Courier New"/>
                                <w:lang w:val="ru-RU"/>
                              </w:rPr>
                            </w:pPr>
                            <w:r w:rsidRPr="00094662">
                              <w:rPr>
                                <w:rFonts w:ascii="Courier New" w:hAnsi="Courier New" w:cs="Courier New"/>
                                <w:lang w:val="ru-RU"/>
                              </w:rPr>
                              <w:t xml:space="preserve">где: </w:t>
                            </w:r>
                            <w:proofErr w:type="spellStart"/>
                            <w:r>
                              <w:rPr>
                                <w:rFonts w:ascii="Courier New" w:hAnsi="Courier New" w:cs="Courier New"/>
                                <w:b/>
                              </w:rPr>
                              <w:t>servname</w:t>
                            </w:r>
                            <w:proofErr w:type="spellEnd"/>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FA1AC2" w:rsidRPr="00094662" w:rsidRDefault="00FA1AC2" w:rsidP="003667CE">
                            <w:pPr>
                              <w:rPr>
                                <w:rFonts w:ascii="Courier New" w:hAnsi="Courier New" w:cs="Courier New"/>
                                <w:lang w:val="ru-RU"/>
                              </w:rPr>
                            </w:pPr>
                            <w:r w:rsidRPr="00094662">
                              <w:rPr>
                                <w:rFonts w:ascii="Courier New" w:hAnsi="Courier New" w:cs="Courier New"/>
                                <w:b/>
                                <w:lang w:val="ru-RU"/>
                              </w:rPr>
                              <w:t xml:space="preserve">     </w:t>
                            </w:r>
                            <w:proofErr w:type="spellStart"/>
                            <w:r>
                              <w:rPr>
                                <w:rFonts w:ascii="Courier New" w:hAnsi="Courier New" w:cs="Courier New"/>
                                <w:b/>
                              </w:rPr>
                              <w:t>mailslot</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31B90950" w14:textId="77777777" w:rsidR="00FA1AC2" w:rsidRPr="00094662" w:rsidRDefault="00FA1AC2"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FA1AC2" w:rsidRPr="00655CDF" w:rsidRDefault="00FA1AC2" w:rsidP="003667CE">
                            <w:pPr>
                              <w:rPr>
                                <w:color w:val="E8E8E8"/>
                              </w:rPr>
                            </w:pPr>
                            <w:r w:rsidRPr="00655CDF">
                              <w:rPr>
                                <w:color w:val="E8E8E8"/>
                              </w:rPr>
                              <w:t>,...</w:t>
                            </w:r>
                          </w:p>
                          <w:p w14:paraId="7BFF5B87" w14:textId="77777777" w:rsidR="00FA1AC2" w:rsidRPr="00655CDF" w:rsidRDefault="00FA1AC2" w:rsidP="003667CE">
                            <w:pPr>
                              <w:rPr>
                                <w:color w:val="E8E8E8"/>
                              </w:rPr>
                            </w:pPr>
                          </w:p>
                          <w:p w14:paraId="0E67433E" w14:textId="77777777" w:rsidR="00FA1AC2" w:rsidRPr="00655CDF" w:rsidRDefault="00FA1AC2" w:rsidP="003667CE">
                            <w:pPr>
                              <w:rPr>
                                <w:color w:val="E8E8E8"/>
                              </w:rPr>
                            </w:pPr>
                          </w:p>
                          <w:p w14:paraId="2A8B60B1" w14:textId="77777777" w:rsidR="00FA1AC2" w:rsidRPr="00655CDF" w:rsidRDefault="00FA1AC2"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AD94B" id="Надпись 34" o:spid="_x0000_s1048" type="#_x0000_t202" style="position:absolute;margin-left:3.3pt;margin-top:1.45pt;width:468pt;height:7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K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" fillcolor="#f8f8f8">
                <v:textbox>
                  <w:txbxContent>
                    <w:p w14:paraId="30259E64" w14:textId="77777777" w:rsidR="00FA1AC2" w:rsidRPr="00141995" w:rsidRDefault="00FA1AC2"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2E3A3188" w14:textId="77777777" w:rsidR="00FA1AC2" w:rsidRPr="00094662" w:rsidRDefault="00FA1AC2" w:rsidP="003667CE">
                      <w:pPr>
                        <w:rPr>
                          <w:rFonts w:ascii="Courier New" w:hAnsi="Courier New" w:cs="Courier New"/>
                          <w:lang w:val="ru-RU"/>
                        </w:rPr>
                      </w:pPr>
                      <w:r w:rsidRPr="00094662">
                        <w:rPr>
                          <w:rFonts w:ascii="Courier New" w:hAnsi="Courier New" w:cs="Courier New"/>
                          <w:lang w:val="ru-RU"/>
                        </w:rPr>
                        <w:t xml:space="preserve">где: </w:t>
                      </w:r>
                      <w:proofErr w:type="spellStart"/>
                      <w:r>
                        <w:rPr>
                          <w:rFonts w:ascii="Courier New" w:hAnsi="Courier New" w:cs="Courier New"/>
                          <w:b/>
                        </w:rPr>
                        <w:t>servname</w:t>
                      </w:r>
                      <w:proofErr w:type="spellEnd"/>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FA1AC2" w:rsidRPr="00094662" w:rsidRDefault="00FA1AC2" w:rsidP="003667CE">
                      <w:pPr>
                        <w:rPr>
                          <w:rFonts w:ascii="Courier New" w:hAnsi="Courier New" w:cs="Courier New"/>
                          <w:lang w:val="ru-RU"/>
                        </w:rPr>
                      </w:pPr>
                      <w:r w:rsidRPr="00094662">
                        <w:rPr>
                          <w:rFonts w:ascii="Courier New" w:hAnsi="Courier New" w:cs="Courier New"/>
                          <w:b/>
                          <w:lang w:val="ru-RU"/>
                        </w:rPr>
                        <w:t xml:space="preserve">     </w:t>
                      </w:r>
                      <w:proofErr w:type="spellStart"/>
                      <w:r>
                        <w:rPr>
                          <w:rFonts w:ascii="Courier New" w:hAnsi="Courier New" w:cs="Courier New"/>
                          <w:b/>
                        </w:rPr>
                        <w:t>mailslot</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31B90950" w14:textId="77777777" w:rsidR="00FA1AC2" w:rsidRPr="00094662" w:rsidRDefault="00FA1AC2"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FA1AC2" w:rsidRPr="00655CDF" w:rsidRDefault="00FA1AC2" w:rsidP="003667CE">
                      <w:pPr>
                        <w:rPr>
                          <w:color w:val="E8E8E8"/>
                        </w:rPr>
                      </w:pPr>
                      <w:r w:rsidRPr="00655CDF">
                        <w:rPr>
                          <w:color w:val="E8E8E8"/>
                        </w:rPr>
                        <w:t>,...</w:t>
                      </w:r>
                    </w:p>
                    <w:p w14:paraId="7BFF5B87" w14:textId="77777777" w:rsidR="00FA1AC2" w:rsidRPr="00655CDF" w:rsidRDefault="00FA1AC2" w:rsidP="003667CE">
                      <w:pPr>
                        <w:rPr>
                          <w:color w:val="E8E8E8"/>
                        </w:rPr>
                      </w:pPr>
                    </w:p>
                    <w:p w14:paraId="0E67433E" w14:textId="77777777" w:rsidR="00FA1AC2" w:rsidRPr="00655CDF" w:rsidRDefault="00FA1AC2" w:rsidP="003667CE">
                      <w:pPr>
                        <w:rPr>
                          <w:color w:val="E8E8E8"/>
                        </w:rPr>
                      </w:pPr>
                    </w:p>
                    <w:p w14:paraId="2A8B60B1" w14:textId="77777777" w:rsidR="00FA1AC2" w:rsidRPr="00655CDF" w:rsidRDefault="00FA1AC2" w:rsidP="003667CE"/>
                  </w:txbxContent>
                </v:textbox>
              </v:shape>
            </w:pict>
          </mc:Fallback>
        </mc:AlternateContent>
      </w:r>
      <w:r w:rsidR="00EC6A23" w:rsidRPr="00EC6A23">
        <w:rPr>
          <w:rFonts w:ascii="Times New Roman" w:hAnsi="Times New Roman" w:cs="Times New Roman"/>
          <w:sz w:val="28"/>
          <w:szCs w:val="28"/>
          <w:lang w:val="ru-RU"/>
        </w:rPr>
        <w:t xml:space="preserve">    </w:t>
      </w:r>
    </w:p>
    <w:p w14:paraId="143FC3DD" w14:textId="77777777" w:rsidR="00EC6A23" w:rsidRPr="00EC6A23" w:rsidRDefault="00EC6A23" w:rsidP="00EC6A23">
      <w:pPr>
        <w:rPr>
          <w:rFonts w:ascii="Times New Roman" w:hAnsi="Times New Roman" w:cs="Times New Roman"/>
          <w:sz w:val="28"/>
          <w:szCs w:val="28"/>
          <w:lang w:val="ru-RU"/>
        </w:rPr>
      </w:pPr>
    </w:p>
    <w:p w14:paraId="6D499FB1" w14:textId="77777777" w:rsidR="00EC6A23" w:rsidRPr="00EC6A23" w:rsidRDefault="00EC6A23" w:rsidP="00EC6A23">
      <w:pPr>
        <w:rPr>
          <w:rFonts w:ascii="Times New Roman" w:hAnsi="Times New Roman" w:cs="Times New Roman"/>
          <w:sz w:val="28"/>
          <w:szCs w:val="28"/>
          <w:lang w:val="ru-RU"/>
        </w:rPr>
      </w:pPr>
    </w:p>
    <w:p w14:paraId="1F76F849" w14:textId="4C50EA0C" w:rsid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5.3.3. Сетевой формат имени почтового ящика</w:t>
      </w:r>
    </w:p>
    <w:p w14:paraId="321FD6BF" w14:textId="77777777" w:rsid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7456" behindDoc="0" locked="0" layoutInCell="1" allowOverlap="1" wp14:anchorId="659FE614" wp14:editId="424A72CB">
                <wp:simplePos x="0" y="0"/>
                <wp:positionH relativeFrom="margin">
                  <wp:align>left</wp:align>
                </wp:positionH>
                <wp:positionV relativeFrom="paragraph">
                  <wp:posOffset>19685</wp:posOffset>
                </wp:positionV>
                <wp:extent cx="5943600" cy="980440"/>
                <wp:effectExtent l="0" t="0" r="19050" b="10160"/>
                <wp:wrapNone/>
                <wp:docPr id="131421720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8E3D0D1" w14:textId="77777777" w:rsidR="00FA1AC2" w:rsidRPr="00141995" w:rsidRDefault="00FA1AC2"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16CEC43C" w14:textId="77777777" w:rsidR="00FA1AC2" w:rsidRPr="00094662" w:rsidRDefault="00FA1AC2"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FA1AC2" w:rsidRPr="00094662" w:rsidRDefault="00FA1AC2" w:rsidP="003667CE">
                            <w:pPr>
                              <w:rPr>
                                <w:rFonts w:ascii="Courier New" w:hAnsi="Courier New" w:cs="Courier New"/>
                                <w:lang w:val="ru-RU"/>
                              </w:rPr>
                            </w:pPr>
                            <w:r w:rsidRPr="00094662">
                              <w:rPr>
                                <w:rFonts w:ascii="Courier New" w:hAnsi="Courier New" w:cs="Courier New"/>
                                <w:b/>
                                <w:lang w:val="ru-RU"/>
                              </w:rPr>
                              <w:t xml:space="preserve">     </w:t>
                            </w:r>
                            <w:proofErr w:type="spellStart"/>
                            <w:r>
                              <w:rPr>
                                <w:rFonts w:ascii="Courier New" w:hAnsi="Courier New" w:cs="Courier New"/>
                                <w:b/>
                              </w:rPr>
                              <w:t>mailslot</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77166B68" w14:textId="77777777" w:rsidR="00FA1AC2" w:rsidRPr="00094662" w:rsidRDefault="00FA1AC2"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FA1AC2" w:rsidRPr="00655CDF" w:rsidRDefault="00FA1AC2" w:rsidP="003667CE">
                            <w:pPr>
                              <w:rPr>
                                <w:color w:val="E8E8E8"/>
                              </w:rPr>
                            </w:pPr>
                            <w:r w:rsidRPr="00655CDF">
                              <w:rPr>
                                <w:color w:val="E8E8E8"/>
                              </w:rPr>
                              <w:t>,...</w:t>
                            </w:r>
                          </w:p>
                          <w:p w14:paraId="1426867D" w14:textId="77777777" w:rsidR="00FA1AC2" w:rsidRPr="00655CDF" w:rsidRDefault="00FA1AC2" w:rsidP="003667CE">
                            <w:pPr>
                              <w:rPr>
                                <w:color w:val="E8E8E8"/>
                              </w:rPr>
                            </w:pPr>
                          </w:p>
                          <w:p w14:paraId="250221C2" w14:textId="77777777" w:rsidR="00FA1AC2" w:rsidRPr="00655CDF" w:rsidRDefault="00FA1AC2" w:rsidP="003667CE">
                            <w:pPr>
                              <w:rPr>
                                <w:color w:val="E8E8E8"/>
                              </w:rPr>
                            </w:pPr>
                          </w:p>
                          <w:p w14:paraId="5DD5D9BB" w14:textId="77777777" w:rsidR="00FA1AC2" w:rsidRPr="00655CDF" w:rsidRDefault="00FA1AC2"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FE614" id="Надпись 35" o:spid="_x0000_s1049" type="#_x0000_t202" style="position:absolute;margin-left:0;margin-top:1.55pt;width:468pt;height:77.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" fillcolor="#f8f8f8">
                <v:textbox>
                  <w:txbxContent>
                    <w:p w14:paraId="38E3D0D1" w14:textId="77777777" w:rsidR="00FA1AC2" w:rsidRPr="00141995" w:rsidRDefault="00FA1AC2"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16CEC43C" w14:textId="77777777" w:rsidR="00FA1AC2" w:rsidRPr="00094662" w:rsidRDefault="00FA1AC2"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FA1AC2" w:rsidRPr="00094662" w:rsidRDefault="00FA1AC2" w:rsidP="003667CE">
                      <w:pPr>
                        <w:rPr>
                          <w:rFonts w:ascii="Courier New" w:hAnsi="Courier New" w:cs="Courier New"/>
                          <w:lang w:val="ru-RU"/>
                        </w:rPr>
                      </w:pPr>
                      <w:r w:rsidRPr="00094662">
                        <w:rPr>
                          <w:rFonts w:ascii="Courier New" w:hAnsi="Courier New" w:cs="Courier New"/>
                          <w:b/>
                          <w:lang w:val="ru-RU"/>
                        </w:rPr>
                        <w:t xml:space="preserve">     </w:t>
                      </w:r>
                      <w:proofErr w:type="spellStart"/>
                      <w:r>
                        <w:rPr>
                          <w:rFonts w:ascii="Courier New" w:hAnsi="Courier New" w:cs="Courier New"/>
                          <w:b/>
                        </w:rPr>
                        <w:t>mailslot</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77166B68" w14:textId="77777777" w:rsidR="00FA1AC2" w:rsidRPr="00094662" w:rsidRDefault="00FA1AC2"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FA1AC2" w:rsidRPr="00655CDF" w:rsidRDefault="00FA1AC2" w:rsidP="003667CE">
                      <w:pPr>
                        <w:rPr>
                          <w:color w:val="E8E8E8"/>
                        </w:rPr>
                      </w:pPr>
                      <w:r w:rsidRPr="00655CDF">
                        <w:rPr>
                          <w:color w:val="E8E8E8"/>
                        </w:rPr>
                        <w:t>,...</w:t>
                      </w:r>
                    </w:p>
                    <w:p w14:paraId="1426867D" w14:textId="77777777" w:rsidR="00FA1AC2" w:rsidRPr="00655CDF" w:rsidRDefault="00FA1AC2" w:rsidP="003667CE">
                      <w:pPr>
                        <w:rPr>
                          <w:color w:val="E8E8E8"/>
                        </w:rPr>
                      </w:pPr>
                    </w:p>
                    <w:p w14:paraId="250221C2" w14:textId="77777777" w:rsidR="00FA1AC2" w:rsidRPr="00655CDF" w:rsidRDefault="00FA1AC2" w:rsidP="003667CE">
                      <w:pPr>
                        <w:rPr>
                          <w:color w:val="E8E8E8"/>
                        </w:rPr>
                      </w:pPr>
                    </w:p>
                    <w:p w14:paraId="5DD5D9BB" w14:textId="77777777" w:rsidR="00FA1AC2" w:rsidRPr="00655CDF" w:rsidRDefault="00FA1AC2" w:rsidP="003667CE"/>
                  </w:txbxContent>
                </v:textbox>
                <w10:wrap anchorx="margin"/>
              </v:shape>
            </w:pict>
          </mc:Fallback>
        </mc:AlternateContent>
      </w:r>
    </w:p>
    <w:p w14:paraId="0A7E2925" w14:textId="77777777" w:rsidR="003667CE" w:rsidRDefault="003667CE" w:rsidP="00EC6A23">
      <w:pPr>
        <w:rPr>
          <w:rFonts w:ascii="Times New Roman" w:hAnsi="Times New Roman" w:cs="Times New Roman"/>
          <w:sz w:val="28"/>
          <w:szCs w:val="28"/>
          <w:lang w:val="ru-RU"/>
        </w:rPr>
      </w:pPr>
    </w:p>
    <w:p w14:paraId="24FD160F" w14:textId="77777777" w:rsidR="003667CE" w:rsidRDefault="003667CE" w:rsidP="00EC6A23">
      <w:pPr>
        <w:rPr>
          <w:rFonts w:ascii="Times New Roman" w:hAnsi="Times New Roman" w:cs="Times New Roman"/>
          <w:sz w:val="28"/>
          <w:szCs w:val="28"/>
          <w:lang w:val="ru-RU"/>
        </w:rPr>
      </w:pPr>
    </w:p>
    <w:p w14:paraId="768CB99C"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5.3.4. Доменный  формат имени почтового ящика</w:t>
      </w:r>
    </w:p>
    <w:p w14:paraId="0FB991A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Доменный формат имени почтового ящика используется программой клиента для записи сообщений в группу одноименных почтовых ящиков, которые находятся на всех компьютерах указанного домена. Если необходимо записать в сообщение в группу почтовых ящиков, которые находятся на компьютерах первичного домена, то вместо имени домена можно указать символ  *.    </w:t>
      </w:r>
    </w:p>
    <w:p w14:paraId="5F190782" w14:textId="5A93BB5A"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Соединение клиентов с  почтовым  ящиком</w:t>
      </w:r>
    </w:p>
    <w:p w14:paraId="5E41FE1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установки связи с почтовым ящиком  программа клиента использует функцию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(рисунок 5.4.1).</w:t>
      </w:r>
    </w:p>
    <w:p w14:paraId="24BE69F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уже отмечалось, функция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ab/>
        <w:t xml:space="preserve"> является универсальной и  значения ее параметров практически ничем не отличаются от значений,   применяющихся   для связи клиента именованного канала с сервером именованного канала. В описании функции и приведенных примерах не рассматриваются никакие параметры, определяющие атрибуты безопасности. Использование атрибутов безопасности установленных по умолчанию, приводит к тому, что связь может быть установлена только между процессами, которые запущены от одного имени и с одним общим паролем. Для знакомства с возможностями интерфейса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связанными  с системой безопасности операционной  системы Windows  рекомендуется обратиться к источникам [4]  или  http://msdn2.miscrosoft.com</w:t>
      </w:r>
    </w:p>
    <w:p w14:paraId="37F4E56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Следует обратить внимание на формат имени открываемого   почтового ящика. Этот формат определяет пространство поиска почтовых ящиков, с которыми будет установлена связь.</w:t>
      </w:r>
    </w:p>
    <w:p w14:paraId="4910853E" w14:textId="77777777" w:rsidR="00EC6A23" w:rsidRPr="00EC6A23" w:rsidRDefault="003667CE" w:rsidP="00EC6A23">
      <w:pPr>
        <w:rPr>
          <w:rFonts w:ascii="Times New Roman" w:hAnsi="Times New Roman" w:cs="Times New Roman"/>
          <w:sz w:val="28"/>
          <w:szCs w:val="28"/>
          <w:lang w:val="ru-RU"/>
        </w:rPr>
      </w:pPr>
      <w:r>
        <w:rPr>
          <w:noProof/>
          <w:sz w:val="28"/>
          <w:szCs w:val="28"/>
          <w:lang w:val="ru-RU" w:eastAsia="ru-RU"/>
        </w:rPr>
        <w:lastRenderedPageBreak/>
        <mc:AlternateContent>
          <mc:Choice Requires="wps">
            <w:drawing>
              <wp:inline distT="0" distB="0" distL="0" distR="0" wp14:anchorId="3D22B44E" wp14:editId="0CFC8CAE">
                <wp:extent cx="6172200" cy="6225871"/>
                <wp:effectExtent l="0" t="0" r="19050" b="22860"/>
                <wp:docPr id="1549369155"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225871"/>
                        </a:xfrm>
                        <a:prstGeom prst="rect">
                          <a:avLst/>
                        </a:prstGeom>
                        <a:solidFill>
                          <a:srgbClr val="F8F8F8"/>
                        </a:solidFill>
                        <a:ln w="9525">
                          <a:solidFill>
                            <a:srgbClr val="000000"/>
                          </a:solidFill>
                          <a:miter lim="800000"/>
                          <a:headEnd/>
                          <a:tailEnd/>
                        </a:ln>
                      </wps:spPr>
                      <wps:txbx>
                        <w:txbxContent>
                          <w:p w14:paraId="7F428136" w14:textId="77777777" w:rsidR="00FA1AC2" w:rsidRPr="003667CE" w:rsidRDefault="00FA1AC2"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FA1AC2" w:rsidRPr="003667CE" w:rsidRDefault="00FA1AC2"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4636AC31"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14:paraId="442AE28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 принимать значение</w:t>
                            </w:r>
                          </w:p>
                          <w:p w14:paraId="3DEF739F"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14:paraId="3E69F74F"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14:paraId="02416BFE"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14:paraId="6B335992"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14:paraId="118B4982"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D22B44E" id="Надпись 36" o:spid="_x0000_s1050" type="#_x0000_t202" style="width:486pt;height:4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" fillcolor="#f8f8f8">
                <v:textbox>
                  <w:txbxContent>
                    <w:p w14:paraId="7F428136" w14:textId="77777777" w:rsidR="00FA1AC2" w:rsidRPr="003667CE" w:rsidRDefault="00FA1AC2"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FA1AC2" w:rsidRPr="003667CE" w:rsidRDefault="00FA1AC2"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4636AC31"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14:paraId="442AE28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 принимать значение</w:t>
                      </w:r>
                    </w:p>
                    <w:p w14:paraId="3DEF739F"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14:paraId="3E69F74F"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14:paraId="02416BFE"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14:paraId="6B335992"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FA1AC2" w:rsidRPr="003667CE" w:rsidRDefault="00FA1AC2"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14:paraId="118B4982"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FA1AC2" w:rsidRPr="003667CE" w:rsidRDefault="00FA1AC2"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v:textbox>
                <w10:anchorlock/>
              </v:shape>
            </w:pict>
          </mc:Fallback>
        </mc:AlternateContent>
      </w:r>
    </w:p>
    <w:p w14:paraId="05A1AE3B" w14:textId="4FADA349"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5.4.1. Функция </w:t>
      </w:r>
      <w:proofErr w:type="spellStart"/>
      <w:r w:rsidRPr="00EC6A23">
        <w:rPr>
          <w:rFonts w:ascii="Times New Roman" w:hAnsi="Times New Roman" w:cs="Times New Roman"/>
          <w:sz w:val="28"/>
          <w:szCs w:val="28"/>
          <w:lang w:val="ru-RU"/>
        </w:rPr>
        <w:t>CreateFile</w:t>
      </w:r>
      <w:proofErr w:type="spellEnd"/>
    </w:p>
    <w:p w14:paraId="3E8AABF7" w14:textId="535E0A93"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Обмен данными через почтовый ящик </w:t>
      </w:r>
    </w:p>
    <w:p w14:paraId="68F3FC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записи данных в почтовый ящик используется функция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а для чтения данных из почтового ящика функция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Значения  параметров,  используемые в этих универсальных функциях при работе с почтовыми ящиками,  практически ничем не отличаются от значений, применяемых  при работе с именованными каналами. Разница заключается лишь в том, что в одном случае функции используют дескрипторы каналов, а другом  - дескрипторы почтовых ящиков. Кроме того, следует помнить, что функцию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может выполнять только программа сервера, а </w:t>
      </w:r>
      <w:proofErr w:type="spellStart"/>
      <w:r w:rsidRPr="00EC6A23">
        <w:rPr>
          <w:rFonts w:ascii="Times New Roman" w:hAnsi="Times New Roman" w:cs="Times New Roman"/>
          <w:sz w:val="28"/>
          <w:szCs w:val="28"/>
          <w:lang w:val="ru-RU"/>
        </w:rPr>
        <w:t>WriteFle</w:t>
      </w:r>
      <w:proofErr w:type="spellEnd"/>
      <w:r w:rsidRPr="00EC6A23">
        <w:rPr>
          <w:rFonts w:ascii="Times New Roman" w:hAnsi="Times New Roman" w:cs="Times New Roman"/>
          <w:sz w:val="28"/>
          <w:szCs w:val="28"/>
          <w:lang w:val="ru-RU"/>
        </w:rPr>
        <w:t xml:space="preserve">  могут выполнять и сервер (сервер может записывать в свой собственный ящик) и клиент.     </w:t>
      </w:r>
    </w:p>
    <w:p w14:paraId="73191F9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r>
      <w:r w:rsidR="003667CE">
        <w:rPr>
          <w:noProof/>
          <w:sz w:val="28"/>
          <w:szCs w:val="28"/>
          <w:lang w:val="ru-RU" w:eastAsia="ru-RU"/>
        </w:rPr>
        <mc:AlternateContent>
          <mc:Choice Requires="wps">
            <w:drawing>
              <wp:inline distT="0" distB="0" distL="0" distR="0" wp14:anchorId="03F036C3" wp14:editId="3171964E">
                <wp:extent cx="6191250" cy="4286250"/>
                <wp:effectExtent l="0" t="0" r="19050" b="19050"/>
                <wp:docPr id="1450535644"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286250"/>
                        </a:xfrm>
                        <a:prstGeom prst="rect">
                          <a:avLst/>
                        </a:prstGeom>
                        <a:solidFill>
                          <a:srgbClr val="F8F8F8"/>
                        </a:solidFill>
                        <a:ln w="9525">
                          <a:solidFill>
                            <a:srgbClr val="000000"/>
                          </a:solidFill>
                          <a:miter lim="800000"/>
                          <a:headEnd/>
                          <a:tailEnd/>
                        </a:ln>
                      </wps:spPr>
                      <wps:txbx>
                        <w:txbxContent>
                          <w:p w14:paraId="4C919A06" w14:textId="77777777" w:rsidR="00FA1AC2" w:rsidRPr="00C93046" w:rsidRDefault="00FA1AC2"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FA1AC2" w:rsidRPr="00C93046" w:rsidRDefault="00FA1AC2"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FA1AC2" w:rsidRPr="00C93046" w:rsidRDefault="00FA1AC2"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FA1AC2" w:rsidRPr="00C93046" w:rsidRDefault="00FA1AC2"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FA1AC2" w:rsidRPr="00C93046" w:rsidRDefault="00FA1AC2"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FA1AC2" w:rsidRPr="00C93046" w:rsidRDefault="00FA1AC2" w:rsidP="003667CE">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w14:anchorId="03F036C3" id="Надпись 37" o:spid="_x0000_s1051" type="#_x0000_t202" style="width:4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" fillcolor="#f8f8f8">
                <v:textbox>
                  <w:txbxContent>
                    <w:p w14:paraId="4C919A06" w14:textId="77777777" w:rsidR="00FA1AC2" w:rsidRPr="00C93046" w:rsidRDefault="00FA1AC2"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FA1AC2" w:rsidRPr="00C93046" w:rsidRDefault="00FA1AC2"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FA1AC2" w:rsidRPr="00C93046" w:rsidRDefault="00FA1AC2"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FA1AC2" w:rsidRPr="00C93046" w:rsidRDefault="00FA1AC2"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FA1AC2" w:rsidRPr="00C93046" w:rsidRDefault="00FA1AC2"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FA1AC2" w:rsidRPr="00C93046" w:rsidRDefault="00FA1AC2"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FA1AC2" w:rsidRPr="00C93046" w:rsidRDefault="00FA1AC2" w:rsidP="003667CE">
                      <w:pPr>
                        <w:spacing w:after="0" w:line="240" w:lineRule="auto"/>
                        <w:rPr>
                          <w:rFonts w:ascii="Courier New" w:hAnsi="Courier New" w:cs="Courier New"/>
                          <w:b/>
                          <w:sz w:val="24"/>
                          <w:szCs w:val="24"/>
                        </w:rPr>
                      </w:pPr>
                    </w:p>
                  </w:txbxContent>
                </v:textbox>
                <w10:anchorlock/>
              </v:shape>
            </w:pict>
          </mc:Fallback>
        </mc:AlternateContent>
      </w:r>
    </w:p>
    <w:p w14:paraId="25DEC046" w14:textId="7D1D6AA8"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5.5.1. Создание почтового ящика</w:t>
      </w:r>
    </w:p>
    <w:p w14:paraId="6D83092E" w14:textId="77777777" w:rsidR="00EC6A23" w:rsidRPr="00EC6A23" w:rsidRDefault="00C93046" w:rsidP="00EC6A23">
      <w:pPr>
        <w:rPr>
          <w:rFonts w:ascii="Times New Roman" w:hAnsi="Times New Roman" w:cs="Times New Roman"/>
          <w:sz w:val="28"/>
          <w:szCs w:val="28"/>
          <w:lang w:val="ru-RU"/>
        </w:rPr>
      </w:pPr>
      <w:r>
        <w:rPr>
          <w:noProof/>
          <w:sz w:val="28"/>
          <w:szCs w:val="28"/>
          <w:lang w:val="ru-RU" w:eastAsia="ru-RU"/>
        </w:rPr>
        <w:lastRenderedPageBreak/>
        <mc:AlternateContent>
          <mc:Choice Requires="wps">
            <w:drawing>
              <wp:inline distT="0" distB="0" distL="0" distR="0" wp14:anchorId="6DA00267" wp14:editId="2E8921FB">
                <wp:extent cx="6200775" cy="4610100"/>
                <wp:effectExtent l="0" t="0" r="28575" b="19050"/>
                <wp:docPr id="680900869"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610100"/>
                        </a:xfrm>
                        <a:prstGeom prst="rect">
                          <a:avLst/>
                        </a:prstGeom>
                        <a:solidFill>
                          <a:srgbClr val="F8F8F8"/>
                        </a:solidFill>
                        <a:ln w="9525">
                          <a:solidFill>
                            <a:srgbClr val="000000"/>
                          </a:solidFill>
                          <a:miter lim="800000"/>
                          <a:headEnd/>
                          <a:tailEnd/>
                        </a:ln>
                      </wps:spPr>
                      <wps:txbx>
                        <w:txbxContent>
                          <w:p w14:paraId="42D40822"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FA1AC2" w:rsidRPr="00C93046" w:rsidRDefault="00FA1AC2"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FA1AC2" w:rsidRPr="00C93046" w:rsidRDefault="00FA1AC2"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FA1AC2" w:rsidRPr="00C93046" w:rsidRDefault="00FA1AC2"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FA1AC2" w:rsidRPr="00C93046" w:rsidRDefault="00FA1AC2"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FA1AC2" w:rsidRPr="00C93046" w:rsidRDefault="00FA1AC2" w:rsidP="00C93046">
                            <w:pPr>
                              <w:spacing w:after="0" w:line="240" w:lineRule="auto"/>
                              <w:rPr>
                                <w:rFonts w:ascii="Courier New" w:hAnsi="Courier New" w:cs="Courier New"/>
                                <w:b/>
                                <w:sz w:val="24"/>
                                <w:szCs w:val="24"/>
                              </w:rPr>
                            </w:pPr>
                          </w:p>
                          <w:p w14:paraId="73B09A18" w14:textId="77777777" w:rsidR="00FA1AC2" w:rsidRPr="00C93046" w:rsidRDefault="00FA1AC2" w:rsidP="00C93046">
                            <w:pPr>
                              <w:spacing w:after="0" w:line="240" w:lineRule="auto"/>
                              <w:rPr>
                                <w:rFonts w:ascii="Courier New" w:hAnsi="Courier New" w:cs="Courier New"/>
                                <w:b/>
                                <w:sz w:val="24"/>
                                <w:szCs w:val="24"/>
                              </w:rPr>
                            </w:pPr>
                          </w:p>
                          <w:p w14:paraId="59147318" w14:textId="77777777" w:rsidR="00FA1AC2" w:rsidRPr="00C93046" w:rsidRDefault="00FA1AC2" w:rsidP="00C93046">
                            <w:pPr>
                              <w:autoSpaceDE w:val="0"/>
                              <w:autoSpaceDN w:val="0"/>
                              <w:adjustRightInd w:val="0"/>
                              <w:spacing w:after="0" w:line="240" w:lineRule="auto"/>
                              <w:rPr>
                                <w:rFonts w:ascii="Courier New" w:hAnsi="Courier New" w:cs="Courier New"/>
                                <w:noProof/>
                                <w:sz w:val="24"/>
                                <w:szCs w:val="24"/>
                              </w:rPr>
                            </w:pPr>
                          </w:p>
                          <w:p w14:paraId="00903A9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FA1AC2" w:rsidRPr="00C93046" w:rsidRDefault="00FA1AC2"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FA1AC2" w:rsidRPr="00C93046" w:rsidRDefault="00FA1AC2"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FA1AC2" w:rsidRPr="00C93046" w:rsidRDefault="00FA1AC2"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w14:anchorId="6DA00267" id="Надпись 38" o:spid="_x0000_s1052" type="#_x0000_t202" style="width:488.2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" fillcolor="#f8f8f8">
                <v:textbox>
                  <w:txbxContent>
                    <w:p w14:paraId="42D40822"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FA1AC2" w:rsidRPr="00C93046" w:rsidRDefault="00FA1AC2"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FA1AC2" w:rsidRPr="00C93046" w:rsidRDefault="00FA1AC2"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FA1AC2" w:rsidRPr="00C93046" w:rsidRDefault="00FA1AC2"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FA1AC2" w:rsidRPr="00C93046" w:rsidRDefault="00FA1AC2"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FA1AC2" w:rsidRPr="00C93046" w:rsidRDefault="00FA1AC2" w:rsidP="00C93046">
                      <w:pPr>
                        <w:spacing w:after="0" w:line="240" w:lineRule="auto"/>
                        <w:rPr>
                          <w:rFonts w:ascii="Courier New" w:hAnsi="Courier New" w:cs="Courier New"/>
                          <w:b/>
                          <w:sz w:val="24"/>
                          <w:szCs w:val="24"/>
                        </w:rPr>
                      </w:pPr>
                    </w:p>
                    <w:p w14:paraId="73B09A18" w14:textId="77777777" w:rsidR="00FA1AC2" w:rsidRPr="00C93046" w:rsidRDefault="00FA1AC2" w:rsidP="00C93046">
                      <w:pPr>
                        <w:spacing w:after="0" w:line="240" w:lineRule="auto"/>
                        <w:rPr>
                          <w:rFonts w:ascii="Courier New" w:hAnsi="Courier New" w:cs="Courier New"/>
                          <w:b/>
                          <w:sz w:val="24"/>
                          <w:szCs w:val="24"/>
                        </w:rPr>
                      </w:pPr>
                    </w:p>
                    <w:p w14:paraId="59147318" w14:textId="77777777" w:rsidR="00FA1AC2" w:rsidRPr="00C93046" w:rsidRDefault="00FA1AC2" w:rsidP="00C93046">
                      <w:pPr>
                        <w:autoSpaceDE w:val="0"/>
                        <w:autoSpaceDN w:val="0"/>
                        <w:adjustRightInd w:val="0"/>
                        <w:spacing w:after="0" w:line="240" w:lineRule="auto"/>
                        <w:rPr>
                          <w:rFonts w:ascii="Courier New" w:hAnsi="Courier New" w:cs="Courier New"/>
                          <w:noProof/>
                          <w:sz w:val="24"/>
                          <w:szCs w:val="24"/>
                        </w:rPr>
                      </w:pPr>
                    </w:p>
                    <w:p w14:paraId="00903A9C"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FA1AC2" w:rsidRPr="00C93046" w:rsidRDefault="00FA1AC2"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FA1AC2" w:rsidRPr="00C93046" w:rsidRDefault="00FA1AC2"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FA1AC2" w:rsidRPr="00C93046" w:rsidRDefault="00FA1AC2"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FA1AC2" w:rsidRPr="00C93046" w:rsidRDefault="00FA1AC2"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v:textbox>
                <w10:anchorlock/>
              </v:shape>
            </w:pict>
          </mc:Fallback>
        </mc:AlternateContent>
      </w:r>
    </w:p>
    <w:p w14:paraId="57041C0D"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5.5.2. Соединение клиента  с   почтовым  ящиком</w:t>
      </w:r>
    </w:p>
    <w:p w14:paraId="53B4FFC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рисунках 5.5.1  и  5.5.2 представлены фрагменты программ сервера и клиента. В программе сервера создается почтовый ящик и читается сообщение из него. В программе клиента осуществляется подключение к почтовому ящику и записывается  в него сообщение. Следует обратить внимание, что программы  клиента и сервера находятся на разных компьютерах, т.к.  символическое имя почтового ящика в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указано в сетевом формате.    </w:t>
      </w:r>
    </w:p>
    <w:p w14:paraId="4845BB71" w14:textId="6C91AB56"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Получение информации о почтовом ящике</w:t>
      </w:r>
    </w:p>
    <w:p w14:paraId="3634A9E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Получить информацию о  характеристиках почтового ящика  можно с помощью функции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(рисунок 5.6.1).    </w:t>
      </w:r>
    </w:p>
    <w:p w14:paraId="1D65EFB0" w14:textId="77777777" w:rsidR="00EC6A23" w:rsidRPr="00EC6A23" w:rsidRDefault="00C93046" w:rsidP="00EC6A23">
      <w:pPr>
        <w:rPr>
          <w:rFonts w:ascii="Times New Roman" w:hAnsi="Times New Roman" w:cs="Times New Roman"/>
          <w:sz w:val="28"/>
          <w:szCs w:val="28"/>
          <w:lang w:val="ru-RU"/>
        </w:rPr>
      </w:pPr>
      <w:r>
        <w:rPr>
          <w:noProof/>
          <w:sz w:val="28"/>
          <w:szCs w:val="28"/>
          <w:lang w:val="ru-RU" w:eastAsia="ru-RU"/>
        </w:rPr>
        <w:lastRenderedPageBreak/>
        <mc:AlternateContent>
          <mc:Choice Requires="wps">
            <w:drawing>
              <wp:inline distT="0" distB="0" distL="0" distR="0" wp14:anchorId="5DE957B3" wp14:editId="5BD64CBC">
                <wp:extent cx="5962650" cy="2762250"/>
                <wp:effectExtent l="0" t="0" r="19050" b="19050"/>
                <wp:docPr id="77486189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14:paraId="77B64865" w14:textId="77777777" w:rsidR="00FA1AC2" w:rsidRPr="00C93046" w:rsidRDefault="00FA1AC2"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FA1AC2" w:rsidRPr="00C93046" w:rsidRDefault="00FA1AC2"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FA1AC2" w:rsidRPr="00C93046" w:rsidRDefault="00FA1AC2"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710C5B04"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DE957B3" id="Надпись 39" o:spid="_x0000_s1053"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" fillcolor="#f8f8f8">
                <v:textbox>
                  <w:txbxContent>
                    <w:p w14:paraId="77B64865" w14:textId="77777777" w:rsidR="00FA1AC2" w:rsidRPr="00C93046" w:rsidRDefault="00FA1AC2"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FA1AC2" w:rsidRPr="00C93046" w:rsidRDefault="00FA1AC2"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FA1AC2" w:rsidRPr="00C93046" w:rsidRDefault="00FA1AC2"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710C5B04"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6AA8E955"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5.6.1. Функция </w:t>
      </w:r>
      <w:proofErr w:type="spellStart"/>
      <w:r w:rsidRPr="00EC6A23">
        <w:rPr>
          <w:rFonts w:ascii="Times New Roman" w:hAnsi="Times New Roman" w:cs="Times New Roman"/>
          <w:sz w:val="28"/>
          <w:szCs w:val="28"/>
          <w:lang w:val="ru-RU"/>
        </w:rPr>
        <w:t>GetMailslotInfo</w:t>
      </w:r>
      <w:proofErr w:type="spellEnd"/>
    </w:p>
    <w:p w14:paraId="0E5DD9D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Функция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может быть использована только на стороне сервера почтового ящика и параметр </w:t>
      </w:r>
      <w:proofErr w:type="spellStart"/>
      <w:r w:rsidRPr="00EC6A23">
        <w:rPr>
          <w:rFonts w:ascii="Times New Roman" w:hAnsi="Times New Roman" w:cs="Times New Roman"/>
          <w:sz w:val="28"/>
          <w:szCs w:val="28"/>
          <w:lang w:val="ru-RU"/>
        </w:rPr>
        <w:t>hM</w:t>
      </w:r>
      <w:proofErr w:type="spellEnd"/>
      <w:r w:rsidRPr="00EC6A23">
        <w:rPr>
          <w:rFonts w:ascii="Times New Roman" w:hAnsi="Times New Roman" w:cs="Times New Roman"/>
          <w:sz w:val="28"/>
          <w:szCs w:val="28"/>
          <w:lang w:val="ru-RU"/>
        </w:rPr>
        <w:t xml:space="preserve">  должен быть получен в результате выполнения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Чаще всего функция применяется для выяснения количества непрочитанных сообщений накопившихся в  почтовом ящике.          </w:t>
      </w:r>
    </w:p>
    <w:p w14:paraId="1DADE0A1" w14:textId="2B66E945"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 xml:space="preserve">Изменение интервала ожидания сообщения </w:t>
      </w:r>
    </w:p>
    <w:p w14:paraId="328F4E7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Время ожидания функцией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поступления сообщения в почтовый ящик первоначально  устанавливается при создании почтового ящика  с помощью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В процессе работы, может оказаться необходимым изменить значение этого интервала или вообще сделать его нулевым. Для этого применяется функция  </w:t>
      </w:r>
      <w:proofErr w:type="spellStart"/>
      <w:r w:rsidRPr="00EC6A23">
        <w:rPr>
          <w:rFonts w:ascii="Times New Roman" w:hAnsi="Times New Roman" w:cs="Times New Roman"/>
          <w:sz w:val="28"/>
          <w:szCs w:val="28"/>
          <w:lang w:val="ru-RU"/>
        </w:rPr>
        <w:t>SetMailslotInfo</w:t>
      </w:r>
      <w:proofErr w:type="spellEnd"/>
      <w:r w:rsidRPr="00EC6A23">
        <w:rPr>
          <w:rFonts w:ascii="Times New Roman" w:hAnsi="Times New Roman" w:cs="Times New Roman"/>
          <w:sz w:val="28"/>
          <w:szCs w:val="28"/>
          <w:lang w:val="ru-RU"/>
        </w:rPr>
        <w:t xml:space="preserve"> (рисунок 5.6.1). Функция может быть выполнена только в программе сервера и использует в качестве аргумента дескриптор почтового сервера, который был получен при выполнении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w:t>
      </w:r>
    </w:p>
    <w:p w14:paraId="3EC2EE9F"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00C93046">
        <w:rPr>
          <w:noProof/>
          <w:sz w:val="28"/>
          <w:szCs w:val="28"/>
          <w:lang w:val="ru-RU" w:eastAsia="ru-RU"/>
        </w:rPr>
        <mc:AlternateContent>
          <mc:Choice Requires="wps">
            <w:drawing>
              <wp:inline distT="0" distB="0" distL="0" distR="0" wp14:anchorId="474AB8EA" wp14:editId="18A4C313">
                <wp:extent cx="5943600" cy="2395220"/>
                <wp:effectExtent l="9525" t="9525" r="9525" b="5080"/>
                <wp:docPr id="1808101796"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14:paraId="38843FD0" w14:textId="77777777" w:rsidR="00FA1AC2" w:rsidRPr="00C93046" w:rsidRDefault="00FA1AC2"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FA1AC2" w:rsidRPr="00C93046" w:rsidRDefault="00FA1AC2"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FA1AC2" w:rsidRPr="00C93046" w:rsidRDefault="00FA1AC2"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FA1AC2" w:rsidRPr="00C93046" w:rsidRDefault="00FA1AC2"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FA1AC2" w:rsidRPr="00141995" w:rsidRDefault="00FA1AC2"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SetMailslotInfo</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FA1AC2" w:rsidRPr="00141995" w:rsidRDefault="00FA1AC2"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FA1AC2" w:rsidRPr="00141995" w:rsidRDefault="00FA1AC2"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hM</w:t>
                            </w:r>
                            <w:proofErr w:type="spellEnd"/>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4726855F"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474AB8EA" id="Надпись 40" o:spid="_x0000_s1054"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" fillcolor="#f8f8f8">
                <v:textbox>
                  <w:txbxContent>
                    <w:p w14:paraId="38843FD0" w14:textId="77777777" w:rsidR="00FA1AC2" w:rsidRPr="00C93046" w:rsidRDefault="00FA1AC2"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FA1AC2" w:rsidRPr="00C93046" w:rsidRDefault="00FA1AC2"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FA1AC2" w:rsidRPr="00C93046" w:rsidRDefault="00FA1AC2"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FA1AC2" w:rsidRPr="00C93046" w:rsidRDefault="00FA1AC2"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FA1AC2" w:rsidRPr="00141995" w:rsidRDefault="00FA1AC2"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SetMailslotInfo</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FA1AC2" w:rsidRPr="00141995" w:rsidRDefault="00FA1AC2"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FA1AC2" w:rsidRPr="00141995" w:rsidRDefault="00FA1AC2"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hM</w:t>
                      </w:r>
                      <w:proofErr w:type="spellEnd"/>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FA1AC2" w:rsidRPr="00C93046" w:rsidRDefault="00FA1AC2"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4726855F" w14:textId="77777777" w:rsidR="00FA1AC2" w:rsidRPr="00C93046" w:rsidRDefault="00FA1AC2"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5749221A"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5.7.1. Функция </w:t>
      </w:r>
      <w:proofErr w:type="spellStart"/>
      <w:r w:rsidRPr="00EC6A23">
        <w:rPr>
          <w:rFonts w:ascii="Times New Roman" w:hAnsi="Times New Roman" w:cs="Times New Roman"/>
          <w:sz w:val="28"/>
          <w:szCs w:val="28"/>
          <w:lang w:val="ru-RU"/>
        </w:rPr>
        <w:t>SetMailslotInfo</w:t>
      </w:r>
      <w:proofErr w:type="spellEnd"/>
    </w:p>
    <w:p w14:paraId="2BAE1F35" w14:textId="77777777" w:rsidR="00EC6A23" w:rsidRPr="00EC6A23" w:rsidRDefault="00EC6A23" w:rsidP="00EC6A23">
      <w:pPr>
        <w:rPr>
          <w:rFonts w:ascii="Times New Roman" w:hAnsi="Times New Roman" w:cs="Times New Roman"/>
          <w:sz w:val="28"/>
          <w:szCs w:val="28"/>
          <w:lang w:val="ru-RU"/>
        </w:rPr>
      </w:pPr>
    </w:p>
    <w:p w14:paraId="51EFECF9" w14:textId="260FCC9E"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Итоги главы</w:t>
      </w:r>
    </w:p>
    <w:p w14:paraId="7C62F98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1.</w:t>
      </w:r>
      <w:r w:rsidRPr="00EC6A23">
        <w:rPr>
          <w:rFonts w:ascii="Times New Roman" w:hAnsi="Times New Roman" w:cs="Times New Roman"/>
          <w:sz w:val="28"/>
          <w:szCs w:val="28"/>
          <w:lang w:val="ru-RU"/>
        </w:rPr>
        <w:tab/>
        <w:t xml:space="preserve">Механизм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(почтовый ящик)  является  одним  из IPC-механизмов операционной системы  Windows,  позволяющий создавать распределенные  приложения архитектуры клиент-сервер в локальной сети TCP/IP.</w:t>
      </w:r>
    </w:p>
    <w:p w14:paraId="7C0C82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2.</w:t>
      </w:r>
      <w:r w:rsidRPr="00EC6A23">
        <w:rPr>
          <w:rFonts w:ascii="Times New Roman" w:hAnsi="Times New Roman" w:cs="Times New Roman"/>
          <w:sz w:val="28"/>
          <w:szCs w:val="28"/>
          <w:lang w:val="ru-RU"/>
        </w:rPr>
        <w:tab/>
        <w:t>Почтовый ящик представляет собой объект операционной системы, предоставляющий возможность пересылать данные в одном направлении: от клиента к серверу.</w:t>
      </w:r>
    </w:p>
    <w:p w14:paraId="06E5C886"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3.</w:t>
      </w:r>
      <w:r w:rsidRPr="00EC6A23">
        <w:rPr>
          <w:rFonts w:ascii="Times New Roman" w:hAnsi="Times New Roman" w:cs="Times New Roman"/>
          <w:sz w:val="28"/>
          <w:szCs w:val="28"/>
          <w:lang w:val="ru-RU"/>
        </w:rPr>
        <w:tab/>
        <w:t xml:space="preserve">Почтовый ящик идентифицируется своим именем. Сервером называется  процесс создающий почтовый ящик. Клиентом – процесс, который подключается к почтовому ящику и записывает в него  данные.   </w:t>
      </w:r>
    </w:p>
    <w:p w14:paraId="384A7F2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4.</w:t>
      </w:r>
      <w:r w:rsidRPr="00EC6A23">
        <w:rPr>
          <w:rFonts w:ascii="Times New Roman" w:hAnsi="Times New Roman" w:cs="Times New Roman"/>
          <w:sz w:val="28"/>
          <w:szCs w:val="28"/>
          <w:lang w:val="ru-RU"/>
        </w:rPr>
        <w:tab/>
        <w:t xml:space="preserve"> Обмен  данными осуществляется сообщениями   и  может происходить в синхронном и асинхронном режимах.  Если клиент и сервер находятся на разных компьютерах, доставка сообщений не гарантируется.  </w:t>
      </w:r>
    </w:p>
    <w:p w14:paraId="1CFC665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5.</w:t>
      </w:r>
      <w:r w:rsidRPr="00EC6A23">
        <w:rPr>
          <w:rFonts w:ascii="Times New Roman" w:hAnsi="Times New Roman" w:cs="Times New Roman"/>
          <w:sz w:val="28"/>
          <w:szCs w:val="28"/>
          <w:lang w:val="ru-RU"/>
        </w:rPr>
        <w:tab/>
        <w:t xml:space="preserve">Допускается создание нескольких ящиков с одним и тем же  именем. Если  пересылаемые сообщения не превышают 425 байт, то возможна передача данных одновременно  нескольким  почтовым ящикам. </w:t>
      </w:r>
    </w:p>
    <w:p w14:paraId="19EEDE6A" w14:textId="77777777" w:rsidR="00455297" w:rsidRPr="00EC6A23" w:rsidRDefault="00EC6A23" w:rsidP="00EC6A23">
      <w:pPr>
        <w:rPr>
          <w:rFonts w:ascii="Times New Roman" w:hAnsi="Times New Roman" w:cs="Times New Roman"/>
          <w:sz w:val="28"/>
          <w:szCs w:val="28"/>
          <w:highlight w:val="yellow"/>
          <w:lang w:val="ru-RU"/>
        </w:rPr>
      </w:pPr>
      <w:r w:rsidRPr="00EC6A23">
        <w:rPr>
          <w:rFonts w:ascii="Times New Roman" w:hAnsi="Times New Roman" w:cs="Times New Roman"/>
          <w:sz w:val="28"/>
          <w:szCs w:val="28"/>
          <w:lang w:val="ru-RU"/>
        </w:rPr>
        <w:t>6.</w:t>
      </w:r>
      <w:r w:rsidRPr="00EC6A23">
        <w:rPr>
          <w:rFonts w:ascii="Times New Roman" w:hAnsi="Times New Roman" w:cs="Times New Roman"/>
          <w:sz w:val="28"/>
          <w:szCs w:val="28"/>
          <w:lang w:val="ru-RU"/>
        </w:rPr>
        <w:tab/>
        <w:t xml:space="preserve"> В состав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API входят функции создания почтового ящика, подсоединения клиента к почтовому ящику, функции записи  и чтения сообщений, а также функции для получения и установки характеристик почтового ящика.   </w:t>
      </w:r>
    </w:p>
    <w:p w14:paraId="7BD754E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7" w:name="_Toc136274220"/>
      <w:r w:rsidRPr="00EC6A23">
        <w:rPr>
          <w:rFonts w:ascii="Times New Roman" w:hAnsi="Times New Roman" w:cs="Times New Roman"/>
          <w:color w:val="auto"/>
          <w:sz w:val="28"/>
          <w:szCs w:val="28"/>
          <w:highlight w:val="yellow"/>
          <w:lang w:val="ru-RU"/>
        </w:rPr>
        <w:t>Структура программы  TCP-сервера.</w:t>
      </w:r>
      <w:bookmarkEnd w:id="7"/>
    </w:p>
    <w:p w14:paraId="17B76F67"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использования интерфейса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 исходный текст программы следует включить следующую последовательность директив компилятора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p>
    <w:p w14:paraId="73397AE9" w14:textId="62AD1B68"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 Динамическая библиотека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 xml:space="preserve"> (которая содержит все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входит в стандартную поставку </w:t>
      </w:r>
      <w:r w:rsidRPr="00F170E6">
        <w:rPr>
          <w:rFonts w:ascii="Times New Roman" w:hAnsi="Times New Roman" w:cs="Times New Roman"/>
          <w:sz w:val="28"/>
          <w:szCs w:val="28"/>
        </w:rPr>
        <w:t>Windows</w:t>
      </w:r>
      <w:r w:rsidRPr="00F170E6">
        <w:rPr>
          <w:rFonts w:ascii="Times New Roman" w:hAnsi="Times New Roman" w:cs="Times New Roman"/>
          <w:sz w:val="28"/>
          <w:szCs w:val="28"/>
          <w:lang w:val="ru-RU"/>
        </w:rPr>
        <w:t xml:space="preserve">, а библиотека экспорта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LIB</w:t>
      </w:r>
      <w:r w:rsidRPr="00F170E6">
        <w:rPr>
          <w:rFonts w:ascii="Times New Roman" w:hAnsi="Times New Roman" w:cs="Times New Roman"/>
          <w:sz w:val="28"/>
          <w:szCs w:val="28"/>
          <w:lang w:val="ru-RU"/>
        </w:rPr>
        <w:t xml:space="preserve"> и заголовочный файл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sz w:val="28"/>
          <w:szCs w:val="28"/>
        </w:rPr>
        <w:t>h</w:t>
      </w:r>
      <w:r w:rsidR="00F170E6">
        <w:rPr>
          <w:rFonts w:ascii="Times New Roman" w:hAnsi="Times New Roman" w:cs="Times New Roman"/>
          <w:sz w:val="28"/>
          <w:szCs w:val="28"/>
          <w:lang w:val="ru-RU"/>
        </w:rPr>
        <w:t xml:space="preserve"> </w:t>
      </w:r>
      <w:r w:rsidRPr="00F170E6">
        <w:rPr>
          <w:rFonts w:ascii="Times New Roman" w:hAnsi="Times New Roman" w:cs="Times New Roman"/>
          <w:sz w:val="28"/>
          <w:szCs w:val="28"/>
          <w:lang w:val="ru-RU"/>
        </w:rPr>
        <w:t xml:space="preserve">в стандартную поставку </w:t>
      </w:r>
      <w:r w:rsidRPr="00F170E6">
        <w:rPr>
          <w:rFonts w:ascii="Times New Roman" w:hAnsi="Times New Roman" w:cs="Times New Roman"/>
          <w:sz w:val="28"/>
          <w:szCs w:val="28"/>
        </w:rPr>
        <w:t>Visual</w:t>
      </w:r>
      <w:r w:rsidRPr="00F170E6">
        <w:rPr>
          <w:rFonts w:ascii="Times New Roman" w:hAnsi="Times New Roman" w:cs="Times New Roman"/>
          <w:sz w:val="28"/>
          <w:szCs w:val="28"/>
          <w:lang w:val="ru-RU"/>
        </w:rPr>
        <w:t xml:space="preserve">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r w:rsidRPr="00F170E6">
        <w:rPr>
          <w:rFonts w:ascii="Times New Roman" w:hAnsi="Times New Roman" w:cs="Times New Roman"/>
          <w:noProof/>
          <w:sz w:val="28"/>
          <w:szCs w:val="28"/>
          <w:lang w:val="ru-RU" w:eastAsia="ru-RU"/>
        </w:rPr>
        <w:drawing>
          <wp:inline distT="0" distB="0" distL="0" distR="0" wp14:anchorId="03DC701F" wp14:editId="3AC5FBED">
            <wp:extent cx="5940425" cy="940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940435"/>
                    </a:xfrm>
                    <a:prstGeom prst="rect">
                      <a:avLst/>
                    </a:prstGeom>
                  </pic:spPr>
                </pic:pic>
              </a:graphicData>
            </a:graphic>
          </wp:inline>
        </w:drawing>
      </w:r>
    </w:p>
    <w:p w14:paraId="7F2D3B32"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Обработка ошибок: Диагностирующий код может быть получен с помощью функции  </w:t>
      </w:r>
      <w:proofErr w:type="spellStart"/>
      <w:r w:rsidRPr="00F170E6">
        <w:rPr>
          <w:rFonts w:ascii="Times New Roman" w:hAnsi="Times New Roman" w:cs="Times New Roman"/>
          <w:b/>
          <w:sz w:val="28"/>
          <w:szCs w:val="28"/>
        </w:rPr>
        <w:t>WSAGetLastError</w:t>
      </w:r>
      <w:proofErr w:type="spellEnd"/>
      <w:r w:rsidRPr="00F170E6">
        <w:rPr>
          <w:rFonts w:ascii="Times New Roman" w:hAnsi="Times New Roman" w:cs="Times New Roman"/>
          <w:sz w:val="28"/>
          <w:szCs w:val="28"/>
          <w:lang w:val="ru-RU"/>
        </w:rPr>
        <w:t xml:space="preserve">. Функция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вызывается, непосредственно сразу после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 завершившейся с ошибкой</w:t>
      </w:r>
    </w:p>
    <w:p w14:paraId="0544E56E" w14:textId="77777777" w:rsidR="00094662" w:rsidRPr="00F170E6" w:rsidRDefault="00094662" w:rsidP="00F170E6">
      <w:pPr>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lastRenderedPageBreak/>
        <w:drawing>
          <wp:inline distT="0" distB="0" distL="0" distR="0" wp14:anchorId="585E8272" wp14:editId="3609CA10">
            <wp:extent cx="4565885" cy="4230094"/>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8061" cy="4241375"/>
                    </a:xfrm>
                    <a:prstGeom prst="rect">
                      <a:avLst/>
                    </a:prstGeom>
                  </pic:spPr>
                </pic:pic>
              </a:graphicData>
            </a:graphic>
          </wp:inline>
        </w:drawing>
      </w:r>
    </w:p>
    <w:p w14:paraId="3F224E9B"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приведенном примере для обработки ошибок используется функция </w:t>
      </w:r>
      <w:proofErr w:type="spellStart"/>
      <w:r w:rsidRPr="00F170E6">
        <w:rPr>
          <w:rFonts w:ascii="Times New Roman" w:hAnsi="Times New Roman" w:cs="Times New Roman"/>
          <w:b/>
          <w:sz w:val="28"/>
          <w:szCs w:val="28"/>
        </w:rPr>
        <w:t>SetErrorMsgText</w:t>
      </w:r>
      <w:proofErr w:type="spellEnd"/>
      <w:r w:rsidRPr="00F170E6">
        <w:rPr>
          <w:rFonts w:ascii="Times New Roman" w:hAnsi="Times New Roman" w:cs="Times New Roman"/>
          <w:sz w:val="28"/>
          <w:szCs w:val="28"/>
          <w:lang w:val="ru-RU"/>
        </w:rPr>
        <w:t xml:space="preserve">, которая в качестве параметра получает префикс формируемого сообщения об ошибке, код функции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а возвращает  текст сообщения (используя  функцию </w:t>
      </w:r>
      <w:proofErr w:type="spellStart"/>
      <w:r w:rsidRPr="00F170E6">
        <w:rPr>
          <w:rFonts w:ascii="Times New Roman" w:hAnsi="Times New Roman" w:cs="Times New Roman"/>
          <w:sz w:val="28"/>
          <w:szCs w:val="28"/>
        </w:rPr>
        <w:t>GetErrorMsgText</w:t>
      </w:r>
      <w:proofErr w:type="spellEnd"/>
      <w:r w:rsidRPr="00F170E6">
        <w:rPr>
          <w:rFonts w:ascii="Times New Roman" w:hAnsi="Times New Roman" w:cs="Times New Roman"/>
          <w:sz w:val="28"/>
          <w:szCs w:val="28"/>
          <w:lang w:val="ru-RU"/>
        </w:rPr>
        <w:t>)</w:t>
      </w:r>
    </w:p>
    <w:p w14:paraId="222E5924"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Схема взаимодействия процессов в распределенном приложении</w:t>
      </w:r>
    </w:p>
    <w:p w14:paraId="671E82D5" w14:textId="0D493E78" w:rsidR="00094662" w:rsidRPr="00F170E6" w:rsidRDefault="00F170E6" w:rsidP="00094662">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00094662" w:rsidRPr="00F170E6">
        <w:rPr>
          <w:rFonts w:ascii="Times New Roman" w:hAnsi="Times New Roman" w:cs="Times New Roman"/>
          <w:sz w:val="28"/>
          <w:szCs w:val="28"/>
          <w:lang w:val="ru-RU"/>
        </w:rPr>
        <w:t xml:space="preserve">ежду  сокетами устанавливается </w:t>
      </w:r>
      <w:r w:rsidR="00094662" w:rsidRPr="00F170E6">
        <w:rPr>
          <w:rFonts w:ascii="Times New Roman" w:hAnsi="Times New Roman" w:cs="Times New Roman"/>
          <w:sz w:val="28"/>
          <w:szCs w:val="28"/>
        </w:rPr>
        <w:t>TCP</w:t>
      </w:r>
      <w:r w:rsidR="00094662" w:rsidRPr="00F170E6">
        <w:rPr>
          <w:rFonts w:ascii="Times New Roman" w:hAnsi="Times New Roman" w:cs="Times New Roman"/>
          <w:sz w:val="28"/>
          <w:szCs w:val="28"/>
          <w:lang w:val="ru-RU"/>
        </w:rPr>
        <w:t>-соединение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188E0D88"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w:t>
      </w:r>
    </w:p>
    <w:p w14:paraId="1CA9E051"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lastRenderedPageBreak/>
        <w:drawing>
          <wp:inline distT="0" distB="0" distL="0" distR="0" wp14:anchorId="0EAC7C9F" wp14:editId="0A359FE7">
            <wp:extent cx="4699000" cy="4591006"/>
            <wp:effectExtent l="0" t="0" r="635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7870" cy="4599672"/>
                    </a:xfrm>
                    <a:prstGeom prst="rect">
                      <a:avLst/>
                    </a:prstGeom>
                  </pic:spPr>
                </pic:pic>
              </a:graphicData>
            </a:graphic>
          </wp:inline>
        </w:drawing>
      </w:r>
    </w:p>
    <w:p w14:paraId="3C0F48F6"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Сплошными направленными  линиями обозначается движение данных по сети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прерывистой  – синхронизация (ожидание) процессов. </w:t>
      </w:r>
    </w:p>
    <w:p w14:paraId="316ECE6C"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Первые блоки обеих программ идентичны и предназначены для инициализации библиотеки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w:t>
      </w:r>
    </w:p>
    <w:p w14:paraId="02F1E2E6"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464426FA" wp14:editId="3F98184A">
            <wp:extent cx="3930650" cy="300250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0419" cy="3009967"/>
                    </a:xfrm>
                    <a:prstGeom prst="rect">
                      <a:avLst/>
                    </a:prstGeom>
                  </pic:spPr>
                </pic:pic>
              </a:graphicData>
            </a:graphic>
          </wp:inline>
        </w:drawing>
      </w:r>
    </w:p>
    <w:p w14:paraId="149A46FB"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lastRenderedPageBreak/>
        <w:t>Второй блок  программы</w:t>
      </w:r>
      <w:r w:rsidRPr="00F170E6">
        <w:rPr>
          <w:rFonts w:ascii="Times New Roman" w:hAnsi="Times New Roman" w:cs="Times New Roman"/>
          <w:sz w:val="28"/>
          <w:szCs w:val="28"/>
          <w:lang w:val="ru-RU"/>
        </w:rPr>
        <w:t xml:space="preserve"> сервера  создает сокет (функция </w:t>
      </w:r>
      <w:r w:rsidRPr="00F170E6">
        <w:rPr>
          <w:rFonts w:ascii="Times New Roman" w:hAnsi="Times New Roman" w:cs="Times New Roman"/>
          <w:sz w:val="28"/>
          <w:szCs w:val="28"/>
        </w:rPr>
        <w:t>so</w:t>
      </w:r>
      <w:r w:rsidRPr="00F170E6">
        <w:rPr>
          <w:rFonts w:ascii="Times New Roman" w:hAnsi="Times New Roman" w:cs="Times New Roman"/>
          <w:sz w:val="28"/>
          <w:szCs w:val="28"/>
          <w:lang w:val="ru-RU"/>
        </w:rPr>
        <w:t>с</w:t>
      </w:r>
      <w:proofErr w:type="spellStart"/>
      <w:r w:rsidRPr="00F170E6">
        <w:rPr>
          <w:rFonts w:ascii="Times New Roman" w:hAnsi="Times New Roman" w:cs="Times New Roman"/>
          <w:sz w:val="28"/>
          <w:szCs w:val="28"/>
        </w:rPr>
        <w:t>ket</w:t>
      </w:r>
      <w:proofErr w:type="spellEnd"/>
      <w:r w:rsidRPr="00F170E6">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F170E6">
        <w:rPr>
          <w:rFonts w:ascii="Times New Roman" w:hAnsi="Times New Roman" w:cs="Times New Roman"/>
          <w:sz w:val="28"/>
          <w:szCs w:val="28"/>
        </w:rPr>
        <w:t>SOCK</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STREEM</w:t>
      </w:r>
      <w:r w:rsidRPr="00F170E6">
        <w:rPr>
          <w:rFonts w:ascii="Times New Roman" w:hAnsi="Times New Roman" w:cs="Times New Roman"/>
          <w:sz w:val="28"/>
          <w:szCs w:val="28"/>
          <w:lang w:val="ru-RU"/>
        </w:rPr>
        <w:t xml:space="preserve"> параметра функции </w:t>
      </w:r>
      <w:r w:rsidRPr="00F170E6">
        <w:rPr>
          <w:rFonts w:ascii="Times New Roman" w:hAnsi="Times New Roman" w:cs="Times New Roman"/>
          <w:sz w:val="28"/>
          <w:szCs w:val="28"/>
        </w:rPr>
        <w:t>socket</w:t>
      </w:r>
      <w:r w:rsidRPr="00F170E6">
        <w:rPr>
          <w:rFonts w:ascii="Times New Roman" w:hAnsi="Times New Roman" w:cs="Times New Roman"/>
          <w:sz w:val="28"/>
          <w:szCs w:val="28"/>
          <w:lang w:val="ru-RU"/>
        </w:rPr>
        <w:t xml:space="preserve">, указывающий, что сокет будет использоваться для  соединения (сокет ориентированный  на поток).         Для установки параметров сокета,  используется функция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При этом говорят, что сокет </w:t>
      </w:r>
      <w:r w:rsidRPr="00F170E6">
        <w:rPr>
          <w:rFonts w:ascii="Times New Roman" w:hAnsi="Times New Roman" w:cs="Times New Roman"/>
          <w:b/>
          <w:i/>
          <w:sz w:val="28"/>
          <w:szCs w:val="28"/>
          <w:lang w:val="ru-RU"/>
        </w:rPr>
        <w:t>связывают</w:t>
      </w:r>
      <w:r w:rsidRPr="00F170E6">
        <w:rPr>
          <w:rFonts w:ascii="Times New Roman" w:hAnsi="Times New Roman" w:cs="Times New Roman"/>
          <w:sz w:val="28"/>
          <w:szCs w:val="28"/>
          <w:lang w:val="ru-RU"/>
        </w:rPr>
        <w:t xml:space="preserve"> с параметрами. Для хранения параметров сокета в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предусмотрена специальная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(она тоже присутствует на рисунке). Перед выполнением функции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хранится </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-адрес и номер порта сервера. </w:t>
      </w:r>
    </w:p>
    <w:p w14:paraId="05C8245E" w14:textId="6777A2AB" w:rsidR="00F170E6"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48E8B60F" wp14:editId="229D3BDC">
            <wp:extent cx="4387850" cy="30726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3227" cy="3083397"/>
                    </a:xfrm>
                    <a:prstGeom prst="rect">
                      <a:avLst/>
                    </a:prstGeom>
                  </pic:spPr>
                </pic:pic>
              </a:graphicData>
            </a:graphic>
          </wp:inline>
        </w:drawing>
      </w:r>
    </w:p>
    <w:p w14:paraId="61E97279"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Инициализация</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Sockaddr</w:t>
      </w:r>
      <w:proofErr w:type="spellEnd"/>
    </w:p>
    <w:p w14:paraId="53D97DF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050E3BAB" wp14:editId="0E13D34F">
            <wp:extent cx="4229467" cy="8154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815411"/>
                    </a:xfrm>
                    <a:prstGeom prst="rect">
                      <a:avLst/>
                    </a:prstGeom>
                  </pic:spPr>
                </pic:pic>
              </a:graphicData>
            </a:graphic>
          </wp:inline>
        </w:drawing>
      </w:r>
    </w:p>
    <w:p w14:paraId="59C38B02"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преобразования номера порта в формат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следует использовать функцию </w:t>
      </w:r>
      <w:proofErr w:type="spellStart"/>
      <w:r w:rsidRPr="00F170E6">
        <w:rPr>
          <w:rFonts w:ascii="Times New Roman" w:hAnsi="Times New Roman" w:cs="Times New Roman"/>
          <w:sz w:val="28"/>
          <w:szCs w:val="28"/>
        </w:rPr>
        <w:t>htons</w:t>
      </w:r>
      <w:proofErr w:type="spellEnd"/>
    </w:p>
    <w:p w14:paraId="7160CA13"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299E3C6A" wp14:editId="3680899F">
            <wp:extent cx="4318000" cy="166165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415" cy="1667974"/>
                    </a:xfrm>
                    <a:prstGeom prst="rect">
                      <a:avLst/>
                    </a:prstGeom>
                  </pic:spPr>
                </pic:pic>
              </a:graphicData>
            </a:graphic>
          </wp:inline>
        </w:drawing>
      </w:r>
    </w:p>
    <w:p w14:paraId="29353A6F" w14:textId="77777777" w:rsidR="00094662" w:rsidRPr="00F170E6" w:rsidRDefault="00094662" w:rsidP="00094662">
      <w:pPr>
        <w:ind w:firstLine="708"/>
        <w:jc w:val="both"/>
        <w:rPr>
          <w:rFonts w:ascii="Times New Roman" w:hAnsi="Times New Roman" w:cs="Times New Roman"/>
          <w:sz w:val="28"/>
          <w:szCs w:val="28"/>
        </w:rPr>
      </w:pPr>
    </w:p>
    <w:p w14:paraId="7A0F6DCA"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lastRenderedPageBreak/>
        <w:t xml:space="preserve">В третьем блоке программы сервера выполняются две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b/>
          <w:sz w:val="28"/>
          <w:szCs w:val="28"/>
          <w:lang w:val="ru-RU"/>
        </w:rPr>
        <w:t xml:space="preserve">: </w:t>
      </w:r>
      <w:r w:rsidRPr="00F170E6">
        <w:rPr>
          <w:rFonts w:ascii="Times New Roman" w:hAnsi="Times New Roman" w:cs="Times New Roman"/>
          <w:b/>
          <w:sz w:val="28"/>
          <w:szCs w:val="28"/>
        </w:rPr>
        <w:t>listen</w:t>
      </w:r>
      <w:r w:rsidRPr="00F170E6">
        <w:rPr>
          <w:rFonts w:ascii="Times New Roman" w:hAnsi="Times New Roman" w:cs="Times New Roman"/>
          <w:b/>
          <w:sz w:val="28"/>
          <w:szCs w:val="28"/>
          <w:lang w:val="ru-RU"/>
        </w:rPr>
        <w:t xml:space="preserve"> и </w:t>
      </w:r>
      <w:r w:rsidRPr="00F170E6">
        <w:rPr>
          <w:rFonts w:ascii="Times New Roman" w:hAnsi="Times New Roman" w:cs="Times New Roman"/>
          <w:b/>
          <w:sz w:val="28"/>
          <w:szCs w:val="28"/>
        </w:rPr>
        <w:t>accept</w:t>
      </w:r>
      <w:r w:rsidRPr="00F170E6">
        <w:rPr>
          <w:rFonts w:ascii="Times New Roman" w:hAnsi="Times New Roman" w:cs="Times New Roman"/>
          <w:sz w:val="28"/>
          <w:szCs w:val="28"/>
          <w:lang w:val="ru-RU"/>
        </w:rPr>
        <w:t xml:space="preserve">. </w:t>
      </w:r>
    </w:p>
    <w:p w14:paraId="3CF3EACD"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listen</w:t>
      </w:r>
      <w:r w:rsidRPr="00F170E6">
        <w:rPr>
          <w:rFonts w:ascii="Times New Roman" w:hAnsi="Times New Roman" w:cs="Times New Roman"/>
          <w:sz w:val="28"/>
          <w:szCs w:val="28"/>
          <w:lang w:val="ru-RU"/>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w:t>
      </w:r>
    </w:p>
    <w:p w14:paraId="74837D3B" w14:textId="7EA57254" w:rsidR="00094662"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7C2C6DCD" wp14:editId="14D7B23E">
            <wp:extent cx="5430740" cy="25983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469" cy="2604486"/>
                    </a:xfrm>
                    <a:prstGeom prst="rect">
                      <a:avLst/>
                    </a:prstGeom>
                  </pic:spPr>
                </pic:pic>
              </a:graphicData>
            </a:graphic>
          </wp:inline>
        </w:drawing>
      </w:r>
    </w:p>
    <w:p w14:paraId="73683A90" w14:textId="6D8531F0"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accep</w:t>
      </w:r>
      <w:r w:rsidRPr="00F170E6">
        <w:rPr>
          <w:rFonts w:ascii="Times New Roman" w:hAnsi="Times New Roman" w:cs="Times New Roman"/>
          <w:sz w:val="28"/>
          <w:szCs w:val="28"/>
        </w:rPr>
        <w:t>t</w:t>
      </w:r>
      <w:r w:rsidRPr="00F170E6">
        <w:rPr>
          <w:rFonts w:ascii="Times New Roman" w:hAnsi="Times New Roman" w:cs="Times New Roman"/>
          <w:sz w:val="28"/>
          <w:szCs w:val="28"/>
          <w:lang w:val="ru-RU"/>
        </w:rPr>
        <w:t xml:space="preserve"> переводит процесс сервера в состояние ожидания, до момента пока программа клиента не выполнит функцию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(подключится к сокету). Если на  стороне клиента корректно  выполнена функция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то  функция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r w:rsidRPr="00F170E6">
        <w:rPr>
          <w:rFonts w:ascii="Times New Roman" w:hAnsi="Times New Roman" w:cs="Times New Roman"/>
          <w:b/>
          <w:sz w:val="28"/>
          <w:szCs w:val="28"/>
          <w:lang w:val="ru-RU"/>
        </w:rPr>
        <w:t>возвращает новый сокет</w:t>
      </w:r>
      <w:r w:rsidRPr="00F170E6">
        <w:rPr>
          <w:rFonts w:ascii="Times New Roman" w:hAnsi="Times New Roman" w:cs="Times New Roman"/>
          <w:sz w:val="28"/>
          <w:szCs w:val="28"/>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параметрами сокета клиента.    </w:t>
      </w:r>
    </w:p>
    <w:p w14:paraId="009BA984"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noProof/>
          <w:sz w:val="28"/>
          <w:szCs w:val="28"/>
          <w:lang w:val="ru-RU" w:eastAsia="ru-RU"/>
        </w:rPr>
        <w:drawing>
          <wp:inline distT="0" distB="0" distL="0" distR="0" wp14:anchorId="16A1C0F0" wp14:editId="41F35C57">
            <wp:extent cx="5370908" cy="3275938"/>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9826" cy="3287477"/>
                    </a:xfrm>
                    <a:prstGeom prst="rect">
                      <a:avLst/>
                    </a:prstGeom>
                  </pic:spPr>
                </pic:pic>
              </a:graphicData>
            </a:graphic>
          </wp:inline>
        </w:drawing>
      </w:r>
      <w:r w:rsidRPr="00F170E6">
        <w:rPr>
          <w:rFonts w:ascii="Times New Roman" w:hAnsi="Times New Roman" w:cs="Times New Roman"/>
          <w:sz w:val="28"/>
          <w:szCs w:val="28"/>
          <w:lang w:val="ru-RU"/>
        </w:rPr>
        <w:t xml:space="preserve">  </w:t>
      </w:r>
    </w:p>
    <w:p w14:paraId="6EC2E286"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lastRenderedPageBreak/>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а во-вторых, в качестве параметра эти функции  используют сокет, созданный командой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p>
    <w:p w14:paraId="45792A03"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Работа функций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является синхронной, т.е. до тех пор, пока не будет выполнена пересылка или прием данных выполнение программы приостанавливается</w:t>
      </w:r>
    </w:p>
    <w:p w14:paraId="544D99B8"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2750D098" wp14:editId="625F0BF7">
            <wp:extent cx="5940425" cy="3274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74060"/>
                    </a:xfrm>
                    <a:prstGeom prst="rect">
                      <a:avLst/>
                    </a:prstGeom>
                  </pic:spPr>
                </pic:pic>
              </a:graphicData>
            </a:graphic>
          </wp:inline>
        </w:drawing>
      </w:r>
    </w:p>
    <w:p w14:paraId="400EFF83"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735AFE22" wp14:editId="04D464C7">
            <wp:extent cx="5940425" cy="29133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913380"/>
                    </a:xfrm>
                    <a:prstGeom prst="rect">
                      <a:avLst/>
                    </a:prstGeom>
                  </pic:spPr>
                </pic:pic>
              </a:graphicData>
            </a:graphic>
          </wp:inline>
        </w:drawing>
      </w:r>
    </w:p>
    <w:p w14:paraId="1A6D0C00" w14:textId="77777777" w:rsidR="00094662" w:rsidRPr="00F170E6" w:rsidRDefault="00094662" w:rsidP="00094662">
      <w:pPr>
        <w:ind w:firstLine="708"/>
        <w:jc w:val="both"/>
        <w:rPr>
          <w:rFonts w:ascii="Times New Roman" w:hAnsi="Times New Roman" w:cs="Times New Roman"/>
          <w:sz w:val="28"/>
          <w:szCs w:val="28"/>
        </w:rPr>
      </w:pPr>
    </w:p>
    <w:p w14:paraId="64721372"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Закрытие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сокета</w:t>
      </w:r>
      <w:proofErr w:type="spellEnd"/>
      <w:r w:rsidRPr="00F170E6">
        <w:rPr>
          <w:rFonts w:ascii="Times New Roman" w:hAnsi="Times New Roman" w:cs="Times New Roman"/>
          <w:sz w:val="28"/>
          <w:szCs w:val="28"/>
        </w:rPr>
        <w:t xml:space="preserve"> </w:t>
      </w:r>
    </w:p>
    <w:p w14:paraId="0760E624"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lastRenderedPageBreak/>
        <w:drawing>
          <wp:inline distT="0" distB="0" distL="0" distR="0" wp14:anchorId="632AD4AC" wp14:editId="7D2DB507">
            <wp:extent cx="4324716" cy="1529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1955" cy="1535813"/>
                    </a:xfrm>
                    <a:prstGeom prst="rect">
                      <a:avLst/>
                    </a:prstGeom>
                  </pic:spPr>
                </pic:pic>
              </a:graphicData>
            </a:graphic>
          </wp:inline>
        </w:drawing>
      </w:r>
    </w:p>
    <w:p w14:paraId="2B69B1D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sz w:val="28"/>
          <w:szCs w:val="28"/>
        </w:rPr>
        <w:t xml:space="preserve">                                                                                                                                                                                                                                                                                                                                                                                                                                                                                                                                                                                                          </w:t>
      </w:r>
    </w:p>
    <w:p w14:paraId="10D973BC" w14:textId="77777777" w:rsidR="00094662" w:rsidRPr="00F170E6" w:rsidRDefault="00094662" w:rsidP="00094662">
      <w:pPr>
        <w:ind w:firstLine="708"/>
        <w:jc w:val="both"/>
        <w:rPr>
          <w:rFonts w:ascii="Times New Roman" w:hAnsi="Times New Roman" w:cs="Times New Roman"/>
          <w:sz w:val="28"/>
          <w:szCs w:val="28"/>
        </w:rPr>
      </w:pPr>
    </w:p>
    <w:p w14:paraId="01399DDC"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Завершение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работы</w:t>
      </w:r>
      <w:proofErr w:type="spellEnd"/>
      <w:r w:rsidRPr="00F170E6">
        <w:rPr>
          <w:rFonts w:ascii="Times New Roman" w:hAnsi="Times New Roman" w:cs="Times New Roman"/>
          <w:sz w:val="28"/>
          <w:szCs w:val="28"/>
        </w:rPr>
        <w:t xml:space="preserve"> с </w:t>
      </w:r>
      <w:proofErr w:type="spellStart"/>
      <w:r w:rsidRPr="00F170E6">
        <w:rPr>
          <w:rFonts w:ascii="Times New Roman" w:hAnsi="Times New Roman" w:cs="Times New Roman"/>
          <w:sz w:val="28"/>
          <w:szCs w:val="28"/>
        </w:rPr>
        <w:t>библиотекой</w:t>
      </w:r>
      <w:proofErr w:type="spellEnd"/>
      <w:r w:rsidRPr="00F170E6">
        <w:rPr>
          <w:rFonts w:ascii="Times New Roman" w:hAnsi="Times New Roman" w:cs="Times New Roman"/>
          <w:sz w:val="28"/>
          <w:szCs w:val="28"/>
        </w:rPr>
        <w:t xml:space="preserve"> </w:t>
      </w:r>
    </w:p>
    <w:p w14:paraId="1A69BAFE"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5D86D8FC" wp14:editId="193F16BD">
            <wp:extent cx="3994150" cy="160150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7511" cy="1606860"/>
                    </a:xfrm>
                    <a:prstGeom prst="rect">
                      <a:avLst/>
                    </a:prstGeom>
                  </pic:spPr>
                </pic:pic>
              </a:graphicData>
            </a:graphic>
          </wp:inline>
        </w:drawing>
      </w:r>
    </w:p>
    <w:p w14:paraId="65377358" w14:textId="77777777" w:rsidR="00094662" w:rsidRPr="00F170E6" w:rsidRDefault="00094662" w:rsidP="00094662">
      <w:pPr>
        <w:rPr>
          <w:rFonts w:ascii="Times New Roman" w:hAnsi="Times New Roman" w:cs="Times New Roman"/>
          <w:sz w:val="28"/>
          <w:szCs w:val="28"/>
          <w:highlight w:val="yellow"/>
          <w:lang w:val="ru-RU"/>
        </w:rPr>
      </w:pPr>
    </w:p>
    <w:p w14:paraId="1B50F0D8" w14:textId="77777777" w:rsidR="00713295" w:rsidRPr="00713295" w:rsidRDefault="00315C34" w:rsidP="00713295">
      <w:pPr>
        <w:pStyle w:val="1"/>
        <w:numPr>
          <w:ilvl w:val="0"/>
          <w:numId w:val="2"/>
        </w:numPr>
        <w:spacing w:line="240" w:lineRule="auto"/>
        <w:rPr>
          <w:rFonts w:ascii="Times New Roman" w:hAnsi="Times New Roman" w:cs="Times New Roman"/>
          <w:color w:val="auto"/>
          <w:sz w:val="28"/>
          <w:szCs w:val="28"/>
          <w:highlight w:val="yellow"/>
          <w:lang w:val="ru-RU"/>
        </w:rPr>
      </w:pPr>
      <w:bookmarkStart w:id="8" w:name="_Toc136274221"/>
      <w:r w:rsidRPr="00EC6A23">
        <w:rPr>
          <w:rFonts w:ascii="Times New Roman" w:hAnsi="Times New Roman" w:cs="Times New Roman"/>
          <w:color w:val="auto"/>
          <w:sz w:val="28"/>
          <w:szCs w:val="28"/>
          <w:highlight w:val="yellow"/>
          <w:lang w:val="ru-RU"/>
        </w:rPr>
        <w:t>Структура программы  TCP-клиента.</w:t>
      </w:r>
      <w:bookmarkEnd w:id="8"/>
    </w:p>
    <w:p w14:paraId="0B343FA0" w14:textId="77777777" w:rsidR="00713295" w:rsidRDefault="00713295" w:rsidP="00713295">
      <w:pPr>
        <w:rPr>
          <w:highlight w:val="yellow"/>
          <w:lang w:val="ru-RU"/>
        </w:rPr>
      </w:pPr>
      <w:r w:rsidRPr="005D5FA9">
        <w:rPr>
          <w:rFonts w:ascii="Times New Roman" w:hAnsi="Times New Roman" w:cs="Times New Roman"/>
          <w:noProof/>
          <w:sz w:val="28"/>
          <w:szCs w:val="28"/>
          <w:lang w:val="ru-RU" w:eastAsia="ru-RU"/>
        </w:rPr>
        <w:drawing>
          <wp:inline distT="0" distB="0" distL="0" distR="0" wp14:anchorId="24580650" wp14:editId="5FF6E0A2">
            <wp:extent cx="1310640" cy="1433178"/>
            <wp:effectExtent l="0" t="0" r="3810" b="0"/>
            <wp:docPr id="2891054" name="Рисунок 289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5767" cy="1449719"/>
                    </a:xfrm>
                    <a:prstGeom prst="rect">
                      <a:avLst/>
                    </a:prstGeom>
                  </pic:spPr>
                </pic:pic>
              </a:graphicData>
            </a:graphic>
          </wp:inline>
        </w:drawing>
      </w:r>
    </w:p>
    <w:p w14:paraId="6E799698" w14:textId="40BEED7D" w:rsidR="00713295" w:rsidRDefault="00713295" w:rsidP="00713295">
      <w:pPr>
        <w:pStyle w:val="text"/>
        <w:spacing w:after="0"/>
        <w:ind w:firstLine="357"/>
      </w:pPr>
      <w:r w:rsidRPr="003623AE">
        <w:t xml:space="preserve">Канал связи (или соединение) создается между двумя сокетами, ориентированными на поток. На  стороне сервера это должен быть связанный (функция </w:t>
      </w:r>
      <w:proofErr w:type="spellStart"/>
      <w:r w:rsidRPr="003623AE">
        <w:t>bind</w:t>
      </w:r>
      <w:proofErr w:type="spellEnd"/>
      <w:r w:rsidRPr="003623AE">
        <w:t xml:space="preserve">) и переключенный в режим прослушивания (функция  </w:t>
      </w:r>
      <w:proofErr w:type="spellStart"/>
      <w:r w:rsidRPr="003623AE">
        <w:t>listen</w:t>
      </w:r>
      <w:proofErr w:type="spellEnd"/>
      <w:r w:rsidRPr="003623AE">
        <w:t>) сокет.  На стороне  клиента должен быть создан дескриптор ориентированного на</w:t>
      </w:r>
      <w:r w:rsidR="00FA1AC2">
        <w:tab/>
      </w:r>
      <w:r w:rsidR="004956FF">
        <w:tab/>
      </w:r>
      <w:r w:rsidRPr="003623AE">
        <w:t xml:space="preserve"> поток сокета (функция </w:t>
      </w:r>
      <w:proofErr w:type="spellStart"/>
      <w:r w:rsidRPr="003623AE">
        <w:t>socket</w:t>
      </w:r>
      <w:proofErr w:type="spellEnd"/>
      <w:r w:rsidRPr="003623AE">
        <w:t xml:space="preserve">). </w:t>
      </w:r>
    </w:p>
    <w:p w14:paraId="49932B45" w14:textId="77777777" w:rsidR="00713295" w:rsidRPr="003623AE" w:rsidRDefault="00713295" w:rsidP="00713295">
      <w:pPr>
        <w:pStyle w:val="text"/>
        <w:spacing w:after="0"/>
        <w:ind w:firstLine="357"/>
      </w:pPr>
      <w:r w:rsidRPr="003623AE">
        <w:t xml:space="preserve">Канал связи создается  в результате взаимодействия  функций </w:t>
      </w:r>
      <w:r>
        <w:rPr>
          <w:lang w:val="en-US"/>
        </w:rPr>
        <w:t>accept</w:t>
      </w:r>
      <w:r w:rsidRPr="003623AE">
        <w:t xml:space="preserve"> (на стороне сервера)   и  </w:t>
      </w:r>
      <w:r>
        <w:rPr>
          <w:lang w:val="en-US"/>
        </w:rPr>
        <w:t>connect</w:t>
      </w:r>
      <w:r w:rsidRPr="003623AE">
        <w:t xml:space="preserve"> (на стороне клиента).  Алгоритм взаимодействия этих функций зависит от установленного режима ввода-вывода для  участвующих в создании канала сокетов. </w:t>
      </w:r>
    </w:p>
    <w:p w14:paraId="2DEFDF31" w14:textId="77777777" w:rsidR="00713295" w:rsidRPr="00707BC3" w:rsidRDefault="00713295" w:rsidP="00713295">
      <w:pPr>
        <w:ind w:firstLine="357"/>
        <w:jc w:val="both"/>
        <w:rPr>
          <w:sz w:val="28"/>
          <w:szCs w:val="28"/>
          <w:lang w:val="ru-RU"/>
        </w:rPr>
      </w:pPr>
      <w:r w:rsidRPr="00707BC3">
        <w:rPr>
          <w:rStyle w:val="text0"/>
        </w:rPr>
        <w:t xml:space="preserve">Функция </w:t>
      </w:r>
      <w:proofErr w:type="spellStart"/>
      <w:r w:rsidRPr="00707BC3">
        <w:rPr>
          <w:rStyle w:val="text0"/>
        </w:rPr>
        <w:t>accept</w:t>
      </w:r>
      <w:proofErr w:type="spellEnd"/>
      <w:r w:rsidRPr="00707BC3">
        <w:rPr>
          <w:rStyle w:val="text0"/>
        </w:rPr>
        <w:t xml:space="preserve"> (описание на рисунке 3.10.1)  приостанавливает выполнение программы сервера  до момента  срабатывания в   программе клиента функции </w:t>
      </w:r>
      <w:proofErr w:type="spellStart"/>
      <w:r w:rsidRPr="00707BC3">
        <w:rPr>
          <w:rStyle w:val="text0"/>
        </w:rPr>
        <w:t>connect</w:t>
      </w:r>
      <w:proofErr w:type="spellEnd"/>
      <w:r w:rsidRPr="00707BC3">
        <w:rPr>
          <w:rStyle w:val="text0"/>
        </w:rPr>
        <w:t xml:space="preserve"> (описание на рисунке 3.10.</w:t>
      </w:r>
      <w:r>
        <w:rPr>
          <w:rStyle w:val="text0"/>
        </w:rPr>
        <w:t>2</w:t>
      </w:r>
      <w:r w:rsidRPr="00707BC3">
        <w:rPr>
          <w:rStyle w:val="text0"/>
        </w:rPr>
        <w:t xml:space="preserve">). В результате работы функции </w:t>
      </w:r>
      <w:proofErr w:type="spellStart"/>
      <w:r w:rsidRPr="00707BC3">
        <w:rPr>
          <w:rStyle w:val="text0"/>
        </w:rPr>
        <w:t>accept</w:t>
      </w:r>
      <w:proofErr w:type="spellEnd"/>
      <w:r w:rsidRPr="00707BC3">
        <w:rPr>
          <w:rStyle w:val="text0"/>
        </w:rPr>
        <w:t xml:space="preserve"> создается новый  сокет,</w:t>
      </w:r>
      <w:r>
        <w:rPr>
          <w:rStyle w:val="text0"/>
        </w:rPr>
        <w:t xml:space="preserve"> </w:t>
      </w:r>
      <w:r w:rsidRPr="00707BC3">
        <w:rPr>
          <w:rStyle w:val="text0"/>
        </w:rPr>
        <w:lastRenderedPageBreak/>
        <w:t xml:space="preserve">предназначенный для обмена данными с клиентом. </w:t>
      </w:r>
      <w:r>
        <w:rPr>
          <w:noProof/>
          <w:sz w:val="28"/>
          <w:szCs w:val="28"/>
          <w:lang w:val="ru-RU" w:eastAsia="ru-RU"/>
        </w:rPr>
        <mc:AlternateContent>
          <mc:Choice Requires="wps">
            <w:drawing>
              <wp:inline distT="0" distB="0" distL="0" distR="0" wp14:anchorId="1D14A230" wp14:editId="3B9EBE2A">
                <wp:extent cx="5943600" cy="3665220"/>
                <wp:effectExtent l="0" t="0" r="19050" b="11430"/>
                <wp:docPr id="428307508" name="Надпись 428307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220"/>
                        </a:xfrm>
                        <a:prstGeom prst="rect">
                          <a:avLst/>
                        </a:prstGeom>
                        <a:solidFill>
                          <a:srgbClr val="F8F8F8"/>
                        </a:solidFill>
                        <a:ln w="9525">
                          <a:solidFill>
                            <a:srgbClr val="000000"/>
                          </a:solidFill>
                          <a:miter lim="800000"/>
                          <a:headEnd/>
                          <a:tailEnd/>
                        </a:ln>
                      </wps:spPr>
                      <wps:txbx>
                        <w:txbxContent>
                          <w:p w14:paraId="7F34F56D"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данными 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r>
                              <w:rPr>
                                <w:rFonts w:ascii="Courier New" w:hAnsi="Courier New" w:cs="Courier New"/>
                                <w:b/>
                                <w:color w:val="000000"/>
                              </w:rPr>
                              <w:t>accept</w:t>
                            </w:r>
                            <w:r w:rsidRPr="00707BC3">
                              <w:rPr>
                                <w:rFonts w:ascii="Courier New" w:hAnsi="Courier New" w:cs="Courier New"/>
                                <w:b/>
                                <w:color w:val="000000"/>
                                <w:lang w:val="ru-RU"/>
                              </w:rPr>
                              <w:t>(</w:t>
                            </w:r>
                          </w:p>
                          <w:p w14:paraId="6239B958" w14:textId="77777777" w:rsidR="00FA1AC2" w:rsidRPr="00707BC3" w:rsidRDefault="00FA1AC2"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FA1AC2" w:rsidRPr="00244768" w:rsidRDefault="00FA1AC2"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2E39ED">
                              <w:rPr>
                                <w:rFonts w:ascii="Courier New" w:hAnsi="Courier New" w:cs="Courier New"/>
                                <w:color w:val="000000"/>
                                <w:sz w:val="20"/>
                                <w:szCs w:val="20"/>
                              </w:rPr>
                              <w:t>//[out]</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p>
                          <w:p w14:paraId="15206E04"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FA1AC2" w:rsidRPr="00707BC3" w:rsidRDefault="00FA1AC2"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FA1AC2" w:rsidRPr="00707BC3" w:rsidRDefault="00FA1AC2" w:rsidP="00713295">
                            <w:pPr>
                              <w:rPr>
                                <w:sz w:val="28"/>
                                <w:szCs w:val="28"/>
                                <w:lang w:val="ru-RU"/>
                              </w:rPr>
                            </w:pPr>
                          </w:p>
                          <w:p w14:paraId="35538F14" w14:textId="77777777" w:rsidR="00FA1AC2" w:rsidRPr="00707BC3" w:rsidRDefault="00FA1AC2" w:rsidP="00713295">
                            <w:pPr>
                              <w:rPr>
                                <w:lang w:val="ru-RU"/>
                              </w:rPr>
                            </w:pPr>
                          </w:p>
                          <w:p w14:paraId="61A4D2EC" w14:textId="77777777" w:rsidR="00FA1AC2" w:rsidRPr="00707BC3" w:rsidRDefault="00FA1AC2" w:rsidP="00713295">
                            <w:pPr>
                              <w:rPr>
                                <w:color w:val="E8E8E8"/>
                                <w:lang w:val="ru-RU"/>
                              </w:rPr>
                            </w:pPr>
                          </w:p>
                          <w:p w14:paraId="0B3C8DB7" w14:textId="77777777" w:rsidR="00FA1AC2" w:rsidRPr="00707BC3" w:rsidRDefault="00FA1AC2"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1D14A230" id="Надпись 428307508" o:spid="_x0000_s1055" type="#_x0000_t202" style="width:46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UUHw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" fillcolor="#f8f8f8">
                <v:textbox>
                  <w:txbxContent>
                    <w:p w14:paraId="7F34F56D"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данными 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r>
                        <w:rPr>
                          <w:rFonts w:ascii="Courier New" w:hAnsi="Courier New" w:cs="Courier New"/>
                          <w:b/>
                          <w:color w:val="000000"/>
                        </w:rPr>
                        <w:t>accept</w:t>
                      </w:r>
                      <w:r w:rsidRPr="00707BC3">
                        <w:rPr>
                          <w:rFonts w:ascii="Courier New" w:hAnsi="Courier New" w:cs="Courier New"/>
                          <w:b/>
                          <w:color w:val="000000"/>
                          <w:lang w:val="ru-RU"/>
                        </w:rPr>
                        <w:t>(</w:t>
                      </w:r>
                    </w:p>
                    <w:p w14:paraId="6239B958" w14:textId="77777777" w:rsidR="00FA1AC2" w:rsidRPr="00707BC3" w:rsidRDefault="00FA1AC2"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FA1AC2" w:rsidRPr="00244768" w:rsidRDefault="00FA1AC2"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2E39ED">
                        <w:rPr>
                          <w:rFonts w:ascii="Courier New" w:hAnsi="Courier New" w:cs="Courier New"/>
                          <w:color w:val="000000"/>
                          <w:sz w:val="20"/>
                          <w:szCs w:val="20"/>
                        </w:rPr>
                        <w:t>//[out]</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p>
                    <w:p w14:paraId="15206E04"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FA1AC2" w:rsidRPr="00707BC3" w:rsidRDefault="00FA1AC2"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FA1AC2" w:rsidRPr="00707BC3" w:rsidRDefault="00FA1AC2" w:rsidP="00713295">
                      <w:pPr>
                        <w:rPr>
                          <w:sz w:val="28"/>
                          <w:szCs w:val="28"/>
                          <w:lang w:val="ru-RU"/>
                        </w:rPr>
                      </w:pPr>
                    </w:p>
                    <w:p w14:paraId="35538F14" w14:textId="77777777" w:rsidR="00FA1AC2" w:rsidRPr="00707BC3" w:rsidRDefault="00FA1AC2" w:rsidP="00713295">
                      <w:pPr>
                        <w:rPr>
                          <w:lang w:val="ru-RU"/>
                        </w:rPr>
                      </w:pPr>
                    </w:p>
                    <w:p w14:paraId="61A4D2EC" w14:textId="77777777" w:rsidR="00FA1AC2" w:rsidRPr="00707BC3" w:rsidRDefault="00FA1AC2" w:rsidP="00713295">
                      <w:pPr>
                        <w:rPr>
                          <w:color w:val="E8E8E8"/>
                          <w:lang w:val="ru-RU"/>
                        </w:rPr>
                      </w:pPr>
                    </w:p>
                    <w:p w14:paraId="0B3C8DB7" w14:textId="77777777" w:rsidR="00FA1AC2" w:rsidRPr="00707BC3" w:rsidRDefault="00FA1AC2" w:rsidP="00713295">
                      <w:pPr>
                        <w:rPr>
                          <w:lang w:val="ru-RU"/>
                        </w:rPr>
                      </w:pPr>
                    </w:p>
                  </w:txbxContent>
                </v:textbox>
                <w10:anchorlock/>
              </v:shape>
            </w:pict>
          </mc:Fallback>
        </mc:AlternateContent>
      </w:r>
    </w:p>
    <w:p w14:paraId="66522E92" w14:textId="77777777" w:rsidR="00713295" w:rsidRDefault="00713295" w:rsidP="00713295">
      <w:pPr>
        <w:pStyle w:val="text"/>
        <w:jc w:val="center"/>
      </w:pPr>
      <w:r>
        <w:t xml:space="preserve">Рисунок 3.10.1 Функция </w:t>
      </w:r>
      <w:r>
        <w:rPr>
          <w:lang w:val="en-US"/>
        </w:rPr>
        <w:t>accept</w:t>
      </w:r>
    </w:p>
    <w:p w14:paraId="79D173B9" w14:textId="77777777" w:rsidR="00713295" w:rsidRDefault="00713295" w:rsidP="00713295">
      <w:pPr>
        <w:jc w:val="center"/>
      </w:pPr>
      <w:r>
        <w:rPr>
          <w:noProof/>
          <w:lang w:val="ru-RU" w:eastAsia="ru-RU"/>
        </w:rPr>
        <mc:AlternateContent>
          <mc:Choice Requires="wps">
            <w:drawing>
              <wp:inline distT="0" distB="0" distL="0" distR="0" wp14:anchorId="53F229F9" wp14:editId="0C4111B2">
                <wp:extent cx="5943600" cy="3329940"/>
                <wp:effectExtent l="0" t="0" r="19050" b="22860"/>
                <wp:docPr id="699399329" name="Надпись 69939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14:paraId="283BD295"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FA1AC2" w:rsidRPr="00707BC3" w:rsidRDefault="00FA1AC2"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FA1AC2" w:rsidRPr="00244768" w:rsidRDefault="00FA1AC2"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FA1AC2" w:rsidRPr="007A4F68" w:rsidRDefault="00FA1AC2"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p>
                          <w:p w14:paraId="464C6D58"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FA1AC2" w:rsidRPr="00707BC3" w:rsidRDefault="00FA1AC2"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FA1AC2" w:rsidRPr="00707BC3" w:rsidRDefault="00FA1AC2" w:rsidP="00713295">
                            <w:pPr>
                              <w:rPr>
                                <w:lang w:val="ru-RU"/>
                              </w:rPr>
                            </w:pPr>
                          </w:p>
                          <w:p w14:paraId="1BC53501" w14:textId="77777777" w:rsidR="00FA1AC2" w:rsidRPr="00707BC3" w:rsidRDefault="00FA1AC2" w:rsidP="00713295">
                            <w:pPr>
                              <w:rPr>
                                <w:color w:val="E8E8E8"/>
                                <w:lang w:val="ru-RU"/>
                              </w:rPr>
                            </w:pPr>
                          </w:p>
                          <w:p w14:paraId="778F3237" w14:textId="77777777" w:rsidR="00FA1AC2" w:rsidRPr="00707BC3" w:rsidRDefault="00FA1AC2"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3F229F9" id="Надпись 699399329" o:spid="_x0000_s1056"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" fillcolor="#f8f8f8">
                <v:textbox>
                  <w:txbxContent>
                    <w:p w14:paraId="283BD295"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FA1AC2" w:rsidRPr="00707BC3" w:rsidRDefault="00FA1AC2"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FA1AC2" w:rsidRPr="00244768" w:rsidRDefault="00FA1AC2"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FA1AC2" w:rsidRPr="007A4F68" w:rsidRDefault="00FA1AC2"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p>
                    <w:p w14:paraId="464C6D58"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FA1AC2" w:rsidRPr="00707BC3" w:rsidRDefault="00FA1AC2"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FA1AC2" w:rsidRPr="00707BC3" w:rsidRDefault="00FA1AC2"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FA1AC2" w:rsidRPr="00707BC3" w:rsidRDefault="00FA1AC2"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FA1AC2" w:rsidRPr="00707BC3" w:rsidRDefault="00FA1AC2" w:rsidP="00713295">
                      <w:pPr>
                        <w:rPr>
                          <w:lang w:val="ru-RU"/>
                        </w:rPr>
                      </w:pPr>
                    </w:p>
                    <w:p w14:paraId="1BC53501" w14:textId="77777777" w:rsidR="00FA1AC2" w:rsidRPr="00707BC3" w:rsidRDefault="00FA1AC2" w:rsidP="00713295">
                      <w:pPr>
                        <w:rPr>
                          <w:color w:val="E8E8E8"/>
                          <w:lang w:val="ru-RU"/>
                        </w:rPr>
                      </w:pPr>
                    </w:p>
                    <w:p w14:paraId="778F3237" w14:textId="77777777" w:rsidR="00FA1AC2" w:rsidRPr="00707BC3" w:rsidRDefault="00FA1AC2" w:rsidP="00713295">
                      <w:pPr>
                        <w:rPr>
                          <w:lang w:val="ru-RU"/>
                        </w:rPr>
                      </w:pPr>
                    </w:p>
                  </w:txbxContent>
                </v:textbox>
                <w10:anchorlock/>
              </v:shape>
            </w:pict>
          </mc:Fallback>
        </mc:AlternateContent>
      </w:r>
    </w:p>
    <w:p w14:paraId="7351747E" w14:textId="77777777" w:rsidR="00713295" w:rsidRPr="00F5524A" w:rsidRDefault="00713295" w:rsidP="00713295">
      <w:pPr>
        <w:pStyle w:val="text"/>
        <w:jc w:val="center"/>
      </w:pPr>
      <w:r>
        <w:t xml:space="preserve">Рисунок 3.10.3 Функция </w:t>
      </w:r>
      <w:r>
        <w:rPr>
          <w:lang w:val="en-US"/>
        </w:rPr>
        <w:t>connect</w:t>
      </w:r>
    </w:p>
    <w:p w14:paraId="16EF0262" w14:textId="77777777" w:rsidR="00713295" w:rsidRPr="005D5FA9" w:rsidRDefault="00713295" w:rsidP="00713295">
      <w:pPr>
        <w:spacing w:after="360"/>
        <w:ind w:firstLine="709"/>
        <w:jc w:val="both"/>
        <w:rPr>
          <w:sz w:val="28"/>
          <w:szCs w:val="28"/>
          <w:lang w:val="ru-RU"/>
        </w:rPr>
      </w:pPr>
      <w:r w:rsidRPr="005D5FA9">
        <w:rPr>
          <w:rStyle w:val="text0"/>
        </w:rPr>
        <w:t xml:space="preserve">На стороне клиента создание канала осуществляется с помощью функции </w:t>
      </w:r>
      <w:proofErr w:type="spellStart"/>
      <w:r w:rsidRPr="005D5FA9">
        <w:rPr>
          <w:rStyle w:val="text0"/>
        </w:rPr>
        <w:t>connect</w:t>
      </w:r>
      <w:proofErr w:type="spellEnd"/>
      <w:r w:rsidRPr="005D5FA9">
        <w:rPr>
          <w:rStyle w:val="text0"/>
        </w:rPr>
        <w:t xml:space="preserve">.   </w:t>
      </w:r>
      <w:r w:rsidRPr="00F5524A">
        <w:rPr>
          <w:rStyle w:val="text0"/>
        </w:rPr>
        <w:t xml:space="preserve">Для того, чтобы выполнить функцию </w:t>
      </w:r>
      <w:proofErr w:type="spellStart"/>
      <w:r w:rsidRPr="005D5FA9">
        <w:rPr>
          <w:rStyle w:val="text0"/>
        </w:rPr>
        <w:t>connect</w:t>
      </w:r>
      <w:proofErr w:type="spellEnd"/>
      <w:r w:rsidRPr="00F5524A">
        <w:rPr>
          <w:rStyle w:val="text0"/>
        </w:rPr>
        <w:t xml:space="preserve">, достаточно просто предварительно  создать сокет (функция </w:t>
      </w:r>
      <w:proofErr w:type="spellStart"/>
      <w:r w:rsidRPr="005D5FA9">
        <w:rPr>
          <w:rStyle w:val="text0"/>
        </w:rPr>
        <w:t>socket</w:t>
      </w:r>
      <w:proofErr w:type="spellEnd"/>
      <w:r w:rsidRPr="00F5524A">
        <w:rPr>
          <w:rStyle w:val="text0"/>
        </w:rPr>
        <w:t xml:space="preserve">), ориентированный на поток. </w:t>
      </w:r>
      <w:r w:rsidRPr="005D5FA9">
        <w:rPr>
          <w:rStyle w:val="text0"/>
        </w:rPr>
        <w:t xml:space="preserve">Функция  </w:t>
      </w:r>
      <w:proofErr w:type="spellStart"/>
      <w:r w:rsidRPr="005D5FA9">
        <w:rPr>
          <w:rStyle w:val="text0"/>
        </w:rPr>
        <w:t>connect</w:t>
      </w:r>
      <w:proofErr w:type="spellEnd"/>
      <w:r w:rsidRPr="005D5FA9">
        <w:rPr>
          <w:rStyle w:val="text0"/>
        </w:rPr>
        <w:t xml:space="preserve"> указывает модулю TCP сокет клиента, который будет использоваться для соединения  с  сокетом сервера (его </w:t>
      </w:r>
      <w:r w:rsidRPr="005D5FA9">
        <w:rPr>
          <w:rStyle w:val="text0"/>
        </w:rPr>
        <w:lastRenderedPageBreak/>
        <w:t xml:space="preserve">параметры указываются через параметры </w:t>
      </w:r>
      <w:proofErr w:type="spellStart"/>
      <w:r w:rsidRPr="005D5FA9">
        <w:rPr>
          <w:rStyle w:val="text0"/>
        </w:rPr>
        <w:t>connect</w:t>
      </w:r>
      <w:proofErr w:type="spellEnd"/>
      <w:r w:rsidRPr="005D5FA9">
        <w:rPr>
          <w:rStyle w:val="text0"/>
        </w:rPr>
        <w:t xml:space="preserve">). </w:t>
      </w:r>
      <w:r w:rsidRPr="00F5524A">
        <w:rPr>
          <w:rStyle w:val="text0"/>
        </w:rPr>
        <w:t xml:space="preserve">При  этом предполагается, что   серверный  сокет создан (функции </w:t>
      </w:r>
      <w:proofErr w:type="spellStart"/>
      <w:r w:rsidRPr="005D5FA9">
        <w:rPr>
          <w:rStyle w:val="text0"/>
        </w:rPr>
        <w:t>socket</w:t>
      </w:r>
      <w:proofErr w:type="spellEnd"/>
      <w:r w:rsidRPr="00F5524A">
        <w:rPr>
          <w:rStyle w:val="text0"/>
        </w:rPr>
        <w:t xml:space="preserve"> и </w:t>
      </w:r>
      <w:proofErr w:type="spellStart"/>
      <w:r w:rsidRPr="005D5FA9">
        <w:rPr>
          <w:rStyle w:val="text0"/>
        </w:rPr>
        <w:t>bind</w:t>
      </w:r>
      <w:proofErr w:type="spellEnd"/>
      <w:r w:rsidRPr="00F5524A">
        <w:rPr>
          <w:rStyle w:val="text0"/>
        </w:rPr>
        <w:t xml:space="preserve">)  и для него уже выполнена функция </w:t>
      </w:r>
      <w:proofErr w:type="spellStart"/>
      <w:r w:rsidRPr="005D5FA9">
        <w:rPr>
          <w:rStyle w:val="text0"/>
        </w:rPr>
        <w:t>listen</w:t>
      </w:r>
      <w:proofErr w:type="spellEnd"/>
      <w:r w:rsidRPr="00F5524A">
        <w:rPr>
          <w:rStyle w:val="text0"/>
        </w:rPr>
        <w:t xml:space="preserve">. </w:t>
      </w:r>
      <w:r w:rsidRPr="005D5FA9">
        <w:rPr>
          <w:rStyle w:val="text0"/>
        </w:rPr>
        <w:t xml:space="preserve">На рисунке 3.10.4  приведен фрагмент текста программы клиента, в котором используется функция </w:t>
      </w:r>
      <w:proofErr w:type="spellStart"/>
      <w:r w:rsidRPr="005D5FA9">
        <w:rPr>
          <w:rStyle w:val="text0"/>
        </w:rPr>
        <w:t>connect</w:t>
      </w:r>
      <w:proofErr w:type="spellEnd"/>
      <w:r>
        <w:rPr>
          <w:rStyle w:val="text0"/>
        </w:rPr>
        <w:t xml:space="preserve">. </w:t>
      </w:r>
      <w:r>
        <w:rPr>
          <w:noProof/>
          <w:sz w:val="28"/>
          <w:szCs w:val="28"/>
          <w:lang w:val="ru-RU" w:eastAsia="ru-RU"/>
        </w:rPr>
        <mc:AlternateContent>
          <mc:Choice Requires="wps">
            <w:drawing>
              <wp:inline distT="0" distB="0" distL="0" distR="0" wp14:anchorId="3750A425" wp14:editId="2BB5E80C">
                <wp:extent cx="5943600" cy="3436620"/>
                <wp:effectExtent l="0" t="0" r="19050" b="11430"/>
                <wp:docPr id="1129941377" name="Надпись 112994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6620"/>
                        </a:xfrm>
                        <a:prstGeom prst="rect">
                          <a:avLst/>
                        </a:prstGeom>
                        <a:solidFill>
                          <a:srgbClr val="F8F8F8"/>
                        </a:solidFill>
                        <a:ln w="9525">
                          <a:solidFill>
                            <a:srgbClr val="000000"/>
                          </a:solidFill>
                          <a:miter lim="800000"/>
                          <a:headEnd/>
                          <a:tailEnd/>
                        </a:ln>
                      </wps:spPr>
                      <wps:txbx>
                        <w:txbxContent>
                          <w:p w14:paraId="7B3B68B7" w14:textId="77777777" w:rsidR="00FA1AC2" w:rsidRPr="005C665E" w:rsidRDefault="00FA1AC2"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FA1AC2" w:rsidRPr="005C665E" w:rsidRDefault="00FA1AC2"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spellStart"/>
                            <w:r w:rsidRPr="005C665E">
                              <w:rPr>
                                <w:rFonts w:ascii="Courier New" w:hAnsi="Courier New" w:cs="Courier New"/>
                                <w:b/>
                                <w:color w:val="000000"/>
                                <w:sz w:val="20"/>
                                <w:szCs w:val="20"/>
                              </w:rPr>
                              <w:t>WSAStartup</w:t>
                            </w:r>
                            <w:proofErr w:type="spell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FA1AC2"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FA1AC2" w:rsidRPr="005C665E"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5C665E">
                              <w:rPr>
                                <w:rFonts w:ascii="Courier New" w:hAnsi="Courier New" w:cs="Courier New"/>
                                <w:b/>
                                <w:color w:val="000000"/>
                              </w:rPr>
                              <w:t xml:space="preserve">SOCKET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серверный</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w:t>
                            </w:r>
                            <w:proofErr w:type="spellEnd"/>
                          </w:p>
                          <w:p w14:paraId="70124D9B"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 xml:space="preserve"> = socket(AF_INET, SOCK_STREAM, NULL))== INVALID_SOCKET) </w:t>
                            </w:r>
                          </w:p>
                          <w:p w14:paraId="09382BA6"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w:t>
                            </w:r>
                            <w:proofErr w:type="spellStart"/>
                            <w:r w:rsidRPr="005C665E">
                              <w:rPr>
                                <w:rFonts w:ascii="Courier New" w:hAnsi="Courier New" w:cs="Courier New"/>
                                <w:b/>
                                <w:color w:val="000000"/>
                              </w:rPr>
                              <w:t>SetErrorMsgText</w:t>
                            </w:r>
                            <w:proofErr w:type="spellEnd"/>
                            <w:r w:rsidRPr="005C665E">
                              <w:rPr>
                                <w:rFonts w:ascii="Courier New" w:hAnsi="Courier New" w:cs="Courier New"/>
                                <w:b/>
                                <w:color w:val="000000"/>
                              </w:rPr>
                              <w:t>("socket:",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4AEF27FE" w14:textId="77777777" w:rsidR="00FA1AC2" w:rsidRPr="005C665E" w:rsidRDefault="00FA1AC2" w:rsidP="00713295">
                            <w:pPr>
                              <w:autoSpaceDE w:val="0"/>
                              <w:autoSpaceDN w:val="0"/>
                              <w:adjustRightInd w:val="0"/>
                              <w:spacing w:after="0"/>
                              <w:rPr>
                                <w:rFonts w:ascii="Courier New" w:hAnsi="Courier New" w:cs="Courier New"/>
                                <w:color w:val="000000"/>
                              </w:rPr>
                            </w:pPr>
                          </w:p>
                          <w:p w14:paraId="53DE06F3" w14:textId="77777777" w:rsidR="00FA1AC2" w:rsidRPr="005C665E"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SOCKADDR_IN serv;</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параметры</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сокета</w:t>
                            </w:r>
                            <w:proofErr w:type="spellEnd"/>
                            <w:r w:rsidRPr="005C665E">
                              <w:rPr>
                                <w:rFonts w:ascii="Courier New" w:hAnsi="Courier New" w:cs="Courier New"/>
                                <w:color w:val="000000"/>
                              </w:rPr>
                              <w:t xml:space="preserve"> </w:t>
                            </w:r>
                            <w:proofErr w:type="spellStart"/>
                            <w:r w:rsidRPr="002105F0">
                              <w:rPr>
                                <w:rFonts w:ascii="Courier New" w:hAnsi="Courier New" w:cs="Courier New"/>
                                <w:color w:val="000000"/>
                                <w:sz w:val="20"/>
                                <w:szCs w:val="20"/>
                              </w:rPr>
                              <w:t>сервера</w:t>
                            </w:r>
                            <w:proofErr w:type="spellEnd"/>
                          </w:p>
                          <w:p w14:paraId="07BD83A7" w14:textId="77777777" w:rsidR="00FA1AC2" w:rsidRPr="005C665E"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serv.sin_family</w:t>
                            </w:r>
                            <w:proofErr w:type="spellEnd"/>
                            <w:r w:rsidRPr="005C665E">
                              <w:rPr>
                                <w:rFonts w:ascii="Courier New" w:hAnsi="Courier New" w:cs="Courier New"/>
                                <w:b/>
                                <w:color w:val="000000"/>
                              </w:rPr>
                              <w:t xml:space="preserve"> = AF_INET;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2105F0">
                              <w:rPr>
                                <w:rFonts w:ascii="Courier New" w:hAnsi="Courier New" w:cs="Courier New"/>
                                <w:color w:val="000000"/>
                                <w:sz w:val="20"/>
                                <w:szCs w:val="20"/>
                              </w:rPr>
                              <w:t>используется</w:t>
                            </w:r>
                            <w:proofErr w:type="spellEnd"/>
                            <w:r w:rsidRPr="002105F0">
                              <w:rPr>
                                <w:rFonts w:ascii="Courier New" w:hAnsi="Courier New" w:cs="Courier New"/>
                                <w:color w:val="000000"/>
                                <w:sz w:val="20"/>
                                <w:szCs w:val="20"/>
                              </w:rPr>
                              <w:t xml:space="preserve"> IP-</w:t>
                            </w:r>
                            <w:proofErr w:type="spellStart"/>
                            <w:r w:rsidRPr="002105F0">
                              <w:rPr>
                                <w:rFonts w:ascii="Courier New" w:hAnsi="Courier New" w:cs="Courier New"/>
                                <w:color w:val="000000"/>
                                <w:sz w:val="20"/>
                                <w:szCs w:val="20"/>
                              </w:rPr>
                              <w:t>адресация</w:t>
                            </w:r>
                            <w:proofErr w:type="spellEnd"/>
                            <w:r w:rsidRPr="005C665E">
                              <w:rPr>
                                <w:rFonts w:ascii="Courier New" w:hAnsi="Courier New" w:cs="Courier New"/>
                                <w:color w:val="000000"/>
                              </w:rPr>
                              <w:t xml:space="preserve">  </w:t>
                            </w:r>
                          </w:p>
                          <w:p w14:paraId="0C705C50" w14:textId="77777777" w:rsidR="00FA1AC2" w:rsidRPr="005C665E"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serv.sin_port</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htons</w:t>
                            </w:r>
                            <w:proofErr w:type="spell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w:t>
                            </w:r>
                            <w:proofErr w:type="spellStart"/>
                            <w:r w:rsidRPr="005C665E">
                              <w:rPr>
                                <w:rFonts w:ascii="Courier New" w:hAnsi="Courier New" w:cs="Courier New"/>
                                <w:color w:val="000000"/>
                                <w:sz w:val="20"/>
                                <w:szCs w:val="20"/>
                              </w:rPr>
                              <w:t>порт</w:t>
                            </w:r>
                            <w:proofErr w:type="spellEnd"/>
                            <w:r w:rsidRPr="005C665E">
                              <w:rPr>
                                <w:rFonts w:ascii="Courier New" w:hAnsi="Courier New" w:cs="Courier New"/>
                                <w:color w:val="000000"/>
                                <w:sz w:val="20"/>
                                <w:szCs w:val="20"/>
                              </w:rPr>
                              <w:t xml:space="preserve"> 2000</w:t>
                            </w:r>
                          </w:p>
                          <w:p w14:paraId="4D9216D8" w14:textId="77777777" w:rsidR="00FA1AC2" w:rsidRPr="005C665E"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serv.sin_addr.s_addr</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inet_addr</w:t>
                            </w:r>
                            <w:proofErr w:type="spell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адрес</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сервера</w:t>
                            </w:r>
                            <w:proofErr w:type="spellEnd"/>
                          </w:p>
                          <w:p w14:paraId="788335A1"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w:t>
                            </w:r>
                            <w:proofErr w:type="spellStart"/>
                            <w:r w:rsidRPr="005C665E">
                              <w:rPr>
                                <w:rFonts w:ascii="Courier New" w:hAnsi="Courier New" w:cs="Courier New"/>
                                <w:b/>
                                <w:color w:val="000000"/>
                              </w:rPr>
                              <w:t>sockaddr</w:t>
                            </w:r>
                            <w:proofErr w:type="spellEnd"/>
                            <w:r w:rsidRPr="005C665E">
                              <w:rPr>
                                <w:rFonts w:ascii="Courier New" w:hAnsi="Courier New" w:cs="Courier New"/>
                                <w:b/>
                                <w:color w:val="000000"/>
                              </w:rPr>
                              <w:t xml:space="preserve">*)&amp;serv, </w:t>
                            </w:r>
                            <w:proofErr w:type="spellStart"/>
                            <w:r w:rsidRPr="005C665E">
                              <w:rPr>
                                <w:rFonts w:ascii="Courier New" w:hAnsi="Courier New" w:cs="Courier New"/>
                                <w:b/>
                                <w:color w:val="000000"/>
                              </w:rPr>
                              <w:t>sizeof</w:t>
                            </w:r>
                            <w:proofErr w:type="spellEnd"/>
                            <w:r w:rsidRPr="005C665E">
                              <w:rPr>
                                <w:rFonts w:ascii="Courier New" w:hAnsi="Courier New" w:cs="Courier New"/>
                                <w:b/>
                                <w:color w:val="000000"/>
                              </w:rPr>
                              <w:t>(serv))) == SOCKET_ERROR)</w:t>
                            </w:r>
                          </w:p>
                          <w:p w14:paraId="5CAD6789" w14:textId="77777777" w:rsidR="00FA1AC2"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w:t>
                            </w:r>
                            <w:proofErr w:type="spellStart"/>
                            <w:r w:rsidRPr="005C665E">
                              <w:rPr>
                                <w:rFonts w:ascii="Courier New" w:hAnsi="Courier New" w:cs="Courier New"/>
                                <w:b/>
                                <w:color w:val="000000"/>
                              </w:rPr>
                              <w:t>SetErrorMsgText</w:t>
                            </w:r>
                            <w:proofErr w:type="spellEnd"/>
                            <w:r w:rsidRPr="005C665E">
                              <w:rPr>
                                <w:rFonts w:ascii="Courier New" w:hAnsi="Courier New" w:cs="Courier New"/>
                                <w:b/>
                                <w:color w:val="000000"/>
                              </w:rPr>
                              <w:t>("connect:",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0369CAF7" w14:textId="77777777" w:rsidR="00FA1AC2" w:rsidRPr="005C665E" w:rsidRDefault="00FA1AC2"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w:t>
                            </w:r>
                            <w:proofErr w:type="spellStart"/>
                            <w:r w:rsidRPr="005C665E">
                              <w:rPr>
                                <w:rFonts w:ascii="Courier New" w:hAnsi="Courier New" w:cs="Courier New"/>
                                <w:b/>
                                <w:color w:val="000000"/>
                              </w:rPr>
                              <w:t>errorMsgText</w:t>
                            </w:r>
                            <w:proofErr w:type="spellEnd"/>
                            <w:r w:rsidRPr="005C665E">
                              <w:rPr>
                                <w:rFonts w:ascii="Courier New" w:hAnsi="Courier New" w:cs="Courier New"/>
                                <w:b/>
                                <w:color w:val="000000"/>
                              </w:rPr>
                              <w:t>)</w:t>
                            </w:r>
                          </w:p>
                          <w:p w14:paraId="3B1D3630" w14:textId="77777777" w:rsidR="00FA1AC2" w:rsidRPr="005C665E" w:rsidRDefault="00FA1AC2" w:rsidP="00713295">
                            <w:pPr>
                              <w:spacing w:after="0"/>
                              <w:rPr>
                                <w:b/>
                              </w:rPr>
                            </w:pPr>
                            <w:r w:rsidRPr="005C665E">
                              <w:rPr>
                                <w:rFonts w:ascii="Courier New" w:hAnsi="Courier New" w:cs="Courier New"/>
                                <w:b/>
                                <w:color w:val="000000"/>
                              </w:rPr>
                              <w:t xml:space="preserve">  { </w:t>
                            </w:r>
                            <w:proofErr w:type="spellStart"/>
                            <w:r w:rsidRPr="005C665E">
                              <w:rPr>
                                <w:rFonts w:ascii="Courier New" w:hAnsi="Courier New" w:cs="Courier New"/>
                                <w:b/>
                                <w:color w:val="000000"/>
                              </w:rPr>
                              <w:t>cout</w:t>
                            </w:r>
                            <w:proofErr w:type="spellEnd"/>
                            <w:r>
                              <w:rPr>
                                <w:rFonts w:ascii="Courier New" w:hAnsi="Courier New" w:cs="Courier New"/>
                                <w:b/>
                                <w:color w:val="000000"/>
                              </w:rPr>
                              <w:t xml:space="preserve"> </w:t>
                            </w:r>
                            <w:r w:rsidRPr="005C665E">
                              <w:rPr>
                                <w:rFonts w:ascii="Courier New" w:hAnsi="Courier New" w:cs="Courier New"/>
                                <w:b/>
                                <w:color w:val="000000"/>
                              </w:rPr>
                              <w:t xml:space="preserve">&lt;&lt; </w:t>
                            </w:r>
                            <w:proofErr w:type="spellStart"/>
                            <w:r w:rsidRPr="005C665E">
                              <w:rPr>
                                <w:rFonts w:ascii="Courier New" w:hAnsi="Courier New" w:cs="Courier New"/>
                                <w:b/>
                                <w:color w:val="000000"/>
                              </w:rPr>
                              <w:t>endl</w:t>
                            </w:r>
                            <w:proofErr w:type="spellEnd"/>
                            <w:r w:rsidRPr="005C665E">
                              <w:rPr>
                                <w:rFonts w:ascii="Courier New" w:hAnsi="Courier New" w:cs="Courier New"/>
                                <w:b/>
                                <w:color w:val="000000"/>
                              </w:rPr>
                              <w:t xml:space="preserve"> &lt;&lt; </w:t>
                            </w:r>
                            <w:proofErr w:type="spellStart"/>
                            <w:r w:rsidRPr="005C665E">
                              <w:rPr>
                                <w:rFonts w:ascii="Courier New" w:hAnsi="Courier New" w:cs="Courier New"/>
                                <w:b/>
                                <w:color w:val="000000"/>
                              </w:rPr>
                              <w:t>errorMsgText</w:t>
                            </w:r>
                            <w:proofErr w:type="spellEnd"/>
                            <w:r w:rsidRPr="005C665E">
                              <w:rPr>
                                <w:rFonts w:ascii="Courier New" w:hAnsi="Courier New" w:cs="Courier New"/>
                                <w:b/>
                                <w:sz w:val="20"/>
                                <w:szCs w:val="20"/>
                              </w:rPr>
                              <w:t>;}</w:t>
                            </w:r>
                          </w:p>
                          <w:p w14:paraId="6AB49BF0" w14:textId="77777777" w:rsidR="00FA1AC2" w:rsidRPr="005C665E" w:rsidRDefault="00FA1AC2"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FA1AC2" w:rsidRPr="005C665E" w:rsidRDefault="00FA1AC2" w:rsidP="00713295"/>
                        </w:txbxContent>
                      </wps:txbx>
                      <wps:bodyPr rot="0" vert="horz" wrap="square" lIns="91440" tIns="45720" rIns="91440" bIns="45720" anchor="t" anchorCtr="0" upright="1">
                        <a:noAutofit/>
                      </wps:bodyPr>
                    </wps:wsp>
                  </a:graphicData>
                </a:graphic>
              </wp:inline>
            </w:drawing>
          </mc:Choice>
          <mc:Fallback>
            <w:pict>
              <v:shape w14:anchorId="3750A425" id="Надпись 1129941377" o:spid="_x0000_s1057" type="#_x0000_t202" style="width:468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" fillcolor="#f8f8f8">
                <v:textbox>
                  <w:txbxContent>
                    <w:p w14:paraId="7B3B68B7" w14:textId="77777777" w:rsidR="00FA1AC2" w:rsidRPr="005C665E" w:rsidRDefault="00FA1AC2"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FA1AC2" w:rsidRPr="005C665E" w:rsidRDefault="00FA1AC2"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spellStart"/>
                      <w:r w:rsidRPr="005C665E">
                        <w:rPr>
                          <w:rFonts w:ascii="Courier New" w:hAnsi="Courier New" w:cs="Courier New"/>
                          <w:b/>
                          <w:color w:val="000000"/>
                          <w:sz w:val="20"/>
                          <w:szCs w:val="20"/>
                        </w:rPr>
                        <w:t>WSAStartup</w:t>
                      </w:r>
                      <w:proofErr w:type="spell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FA1AC2"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FA1AC2" w:rsidRPr="005C665E" w:rsidRDefault="00FA1AC2"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5C665E">
                        <w:rPr>
                          <w:rFonts w:ascii="Courier New" w:hAnsi="Courier New" w:cs="Courier New"/>
                          <w:b/>
                          <w:color w:val="000000"/>
                        </w:rPr>
                        <w:t xml:space="preserve">SOCKET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серверный</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w:t>
                      </w:r>
                      <w:proofErr w:type="spellEnd"/>
                    </w:p>
                    <w:p w14:paraId="70124D9B"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 xml:space="preserve"> = socket(AF_INET, SOCK_STREAM, NULL))== INVALID_SOCKET) </w:t>
                      </w:r>
                    </w:p>
                    <w:p w14:paraId="09382BA6"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w:t>
                      </w:r>
                      <w:proofErr w:type="spellStart"/>
                      <w:r w:rsidRPr="005C665E">
                        <w:rPr>
                          <w:rFonts w:ascii="Courier New" w:hAnsi="Courier New" w:cs="Courier New"/>
                          <w:b/>
                          <w:color w:val="000000"/>
                        </w:rPr>
                        <w:t>SetErrorMsgText</w:t>
                      </w:r>
                      <w:proofErr w:type="spellEnd"/>
                      <w:r w:rsidRPr="005C665E">
                        <w:rPr>
                          <w:rFonts w:ascii="Courier New" w:hAnsi="Courier New" w:cs="Courier New"/>
                          <w:b/>
                          <w:color w:val="000000"/>
                        </w:rPr>
                        <w:t>("socket:",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4AEF27FE" w14:textId="77777777" w:rsidR="00FA1AC2" w:rsidRPr="005C665E" w:rsidRDefault="00FA1AC2" w:rsidP="00713295">
                      <w:pPr>
                        <w:autoSpaceDE w:val="0"/>
                        <w:autoSpaceDN w:val="0"/>
                        <w:adjustRightInd w:val="0"/>
                        <w:spacing w:after="0"/>
                        <w:rPr>
                          <w:rFonts w:ascii="Courier New" w:hAnsi="Courier New" w:cs="Courier New"/>
                          <w:color w:val="000000"/>
                        </w:rPr>
                      </w:pPr>
                    </w:p>
                    <w:p w14:paraId="53DE06F3" w14:textId="77777777" w:rsidR="00FA1AC2" w:rsidRPr="005C665E"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SOCKADDR_IN serv;</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параметры</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сокета</w:t>
                      </w:r>
                      <w:proofErr w:type="spellEnd"/>
                      <w:r w:rsidRPr="005C665E">
                        <w:rPr>
                          <w:rFonts w:ascii="Courier New" w:hAnsi="Courier New" w:cs="Courier New"/>
                          <w:color w:val="000000"/>
                        </w:rPr>
                        <w:t xml:space="preserve"> </w:t>
                      </w:r>
                      <w:proofErr w:type="spellStart"/>
                      <w:r w:rsidRPr="002105F0">
                        <w:rPr>
                          <w:rFonts w:ascii="Courier New" w:hAnsi="Courier New" w:cs="Courier New"/>
                          <w:color w:val="000000"/>
                          <w:sz w:val="20"/>
                          <w:szCs w:val="20"/>
                        </w:rPr>
                        <w:t>сервера</w:t>
                      </w:r>
                      <w:proofErr w:type="spellEnd"/>
                    </w:p>
                    <w:p w14:paraId="07BD83A7" w14:textId="77777777" w:rsidR="00FA1AC2" w:rsidRPr="005C665E"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serv.sin_family</w:t>
                      </w:r>
                      <w:proofErr w:type="spellEnd"/>
                      <w:r w:rsidRPr="005C665E">
                        <w:rPr>
                          <w:rFonts w:ascii="Courier New" w:hAnsi="Courier New" w:cs="Courier New"/>
                          <w:b/>
                          <w:color w:val="000000"/>
                        </w:rPr>
                        <w:t xml:space="preserve"> = AF_INET;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2105F0">
                        <w:rPr>
                          <w:rFonts w:ascii="Courier New" w:hAnsi="Courier New" w:cs="Courier New"/>
                          <w:color w:val="000000"/>
                          <w:sz w:val="20"/>
                          <w:szCs w:val="20"/>
                        </w:rPr>
                        <w:t>используется</w:t>
                      </w:r>
                      <w:proofErr w:type="spellEnd"/>
                      <w:r w:rsidRPr="002105F0">
                        <w:rPr>
                          <w:rFonts w:ascii="Courier New" w:hAnsi="Courier New" w:cs="Courier New"/>
                          <w:color w:val="000000"/>
                          <w:sz w:val="20"/>
                          <w:szCs w:val="20"/>
                        </w:rPr>
                        <w:t xml:space="preserve"> IP-</w:t>
                      </w:r>
                      <w:proofErr w:type="spellStart"/>
                      <w:r w:rsidRPr="002105F0">
                        <w:rPr>
                          <w:rFonts w:ascii="Courier New" w:hAnsi="Courier New" w:cs="Courier New"/>
                          <w:color w:val="000000"/>
                          <w:sz w:val="20"/>
                          <w:szCs w:val="20"/>
                        </w:rPr>
                        <w:t>адресация</w:t>
                      </w:r>
                      <w:proofErr w:type="spellEnd"/>
                      <w:r w:rsidRPr="005C665E">
                        <w:rPr>
                          <w:rFonts w:ascii="Courier New" w:hAnsi="Courier New" w:cs="Courier New"/>
                          <w:color w:val="000000"/>
                        </w:rPr>
                        <w:t xml:space="preserve">  </w:t>
                      </w:r>
                    </w:p>
                    <w:p w14:paraId="0C705C50" w14:textId="77777777" w:rsidR="00FA1AC2" w:rsidRPr="005C665E"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serv.sin_port</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htons</w:t>
                      </w:r>
                      <w:proofErr w:type="spell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w:t>
                      </w:r>
                      <w:proofErr w:type="spellStart"/>
                      <w:r w:rsidRPr="005C665E">
                        <w:rPr>
                          <w:rFonts w:ascii="Courier New" w:hAnsi="Courier New" w:cs="Courier New"/>
                          <w:color w:val="000000"/>
                          <w:sz w:val="20"/>
                          <w:szCs w:val="20"/>
                        </w:rPr>
                        <w:t>порт</w:t>
                      </w:r>
                      <w:proofErr w:type="spellEnd"/>
                      <w:r w:rsidRPr="005C665E">
                        <w:rPr>
                          <w:rFonts w:ascii="Courier New" w:hAnsi="Courier New" w:cs="Courier New"/>
                          <w:color w:val="000000"/>
                          <w:sz w:val="20"/>
                          <w:szCs w:val="20"/>
                        </w:rPr>
                        <w:t xml:space="preserve"> 2000</w:t>
                      </w:r>
                    </w:p>
                    <w:p w14:paraId="4D9216D8" w14:textId="77777777" w:rsidR="00FA1AC2" w:rsidRPr="005C665E" w:rsidRDefault="00FA1AC2"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serv.sin_addr.s_addr</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inet_addr</w:t>
                      </w:r>
                      <w:proofErr w:type="spell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адрес</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сервера</w:t>
                      </w:r>
                      <w:proofErr w:type="spellEnd"/>
                    </w:p>
                    <w:p w14:paraId="788335A1"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w:t>
                      </w:r>
                      <w:proofErr w:type="spellStart"/>
                      <w:r w:rsidRPr="005C665E">
                        <w:rPr>
                          <w:rFonts w:ascii="Courier New" w:hAnsi="Courier New" w:cs="Courier New"/>
                          <w:b/>
                          <w:color w:val="000000"/>
                        </w:rPr>
                        <w:t>sockaddr</w:t>
                      </w:r>
                      <w:proofErr w:type="spellEnd"/>
                      <w:r w:rsidRPr="005C665E">
                        <w:rPr>
                          <w:rFonts w:ascii="Courier New" w:hAnsi="Courier New" w:cs="Courier New"/>
                          <w:b/>
                          <w:color w:val="000000"/>
                        </w:rPr>
                        <w:t xml:space="preserve">*)&amp;serv, </w:t>
                      </w:r>
                      <w:proofErr w:type="spellStart"/>
                      <w:r w:rsidRPr="005C665E">
                        <w:rPr>
                          <w:rFonts w:ascii="Courier New" w:hAnsi="Courier New" w:cs="Courier New"/>
                          <w:b/>
                          <w:color w:val="000000"/>
                        </w:rPr>
                        <w:t>sizeof</w:t>
                      </w:r>
                      <w:proofErr w:type="spellEnd"/>
                      <w:r w:rsidRPr="005C665E">
                        <w:rPr>
                          <w:rFonts w:ascii="Courier New" w:hAnsi="Courier New" w:cs="Courier New"/>
                          <w:b/>
                          <w:color w:val="000000"/>
                        </w:rPr>
                        <w:t>(serv))) == SOCKET_ERROR)</w:t>
                      </w:r>
                    </w:p>
                    <w:p w14:paraId="5CAD6789" w14:textId="77777777" w:rsidR="00FA1AC2"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w:t>
                      </w:r>
                      <w:proofErr w:type="spellStart"/>
                      <w:r w:rsidRPr="005C665E">
                        <w:rPr>
                          <w:rFonts w:ascii="Courier New" w:hAnsi="Courier New" w:cs="Courier New"/>
                          <w:b/>
                          <w:color w:val="000000"/>
                        </w:rPr>
                        <w:t>SetErrorMsgText</w:t>
                      </w:r>
                      <w:proofErr w:type="spellEnd"/>
                      <w:r w:rsidRPr="005C665E">
                        <w:rPr>
                          <w:rFonts w:ascii="Courier New" w:hAnsi="Courier New" w:cs="Courier New"/>
                          <w:b/>
                          <w:color w:val="000000"/>
                        </w:rPr>
                        <w:t>("connect:",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0369CAF7" w14:textId="77777777" w:rsidR="00FA1AC2" w:rsidRPr="005C665E" w:rsidRDefault="00FA1AC2"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FA1AC2" w:rsidRPr="005C665E" w:rsidRDefault="00FA1AC2"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w:t>
                      </w:r>
                      <w:proofErr w:type="spellStart"/>
                      <w:r w:rsidRPr="005C665E">
                        <w:rPr>
                          <w:rFonts w:ascii="Courier New" w:hAnsi="Courier New" w:cs="Courier New"/>
                          <w:b/>
                          <w:color w:val="000000"/>
                        </w:rPr>
                        <w:t>errorMsgText</w:t>
                      </w:r>
                      <w:proofErr w:type="spellEnd"/>
                      <w:r w:rsidRPr="005C665E">
                        <w:rPr>
                          <w:rFonts w:ascii="Courier New" w:hAnsi="Courier New" w:cs="Courier New"/>
                          <w:b/>
                          <w:color w:val="000000"/>
                        </w:rPr>
                        <w:t>)</w:t>
                      </w:r>
                    </w:p>
                    <w:p w14:paraId="3B1D3630" w14:textId="77777777" w:rsidR="00FA1AC2" w:rsidRPr="005C665E" w:rsidRDefault="00FA1AC2" w:rsidP="00713295">
                      <w:pPr>
                        <w:spacing w:after="0"/>
                        <w:rPr>
                          <w:b/>
                        </w:rPr>
                      </w:pPr>
                      <w:r w:rsidRPr="005C665E">
                        <w:rPr>
                          <w:rFonts w:ascii="Courier New" w:hAnsi="Courier New" w:cs="Courier New"/>
                          <w:b/>
                          <w:color w:val="000000"/>
                        </w:rPr>
                        <w:t xml:space="preserve">  { </w:t>
                      </w:r>
                      <w:proofErr w:type="spellStart"/>
                      <w:r w:rsidRPr="005C665E">
                        <w:rPr>
                          <w:rFonts w:ascii="Courier New" w:hAnsi="Courier New" w:cs="Courier New"/>
                          <w:b/>
                          <w:color w:val="000000"/>
                        </w:rPr>
                        <w:t>cout</w:t>
                      </w:r>
                      <w:proofErr w:type="spellEnd"/>
                      <w:r>
                        <w:rPr>
                          <w:rFonts w:ascii="Courier New" w:hAnsi="Courier New" w:cs="Courier New"/>
                          <w:b/>
                          <w:color w:val="000000"/>
                        </w:rPr>
                        <w:t xml:space="preserve"> </w:t>
                      </w:r>
                      <w:r w:rsidRPr="005C665E">
                        <w:rPr>
                          <w:rFonts w:ascii="Courier New" w:hAnsi="Courier New" w:cs="Courier New"/>
                          <w:b/>
                          <w:color w:val="000000"/>
                        </w:rPr>
                        <w:t xml:space="preserve">&lt;&lt; </w:t>
                      </w:r>
                      <w:proofErr w:type="spellStart"/>
                      <w:r w:rsidRPr="005C665E">
                        <w:rPr>
                          <w:rFonts w:ascii="Courier New" w:hAnsi="Courier New" w:cs="Courier New"/>
                          <w:b/>
                          <w:color w:val="000000"/>
                        </w:rPr>
                        <w:t>endl</w:t>
                      </w:r>
                      <w:proofErr w:type="spellEnd"/>
                      <w:r w:rsidRPr="005C665E">
                        <w:rPr>
                          <w:rFonts w:ascii="Courier New" w:hAnsi="Courier New" w:cs="Courier New"/>
                          <w:b/>
                          <w:color w:val="000000"/>
                        </w:rPr>
                        <w:t xml:space="preserve"> &lt;&lt; </w:t>
                      </w:r>
                      <w:proofErr w:type="spellStart"/>
                      <w:r w:rsidRPr="005C665E">
                        <w:rPr>
                          <w:rFonts w:ascii="Courier New" w:hAnsi="Courier New" w:cs="Courier New"/>
                          <w:b/>
                          <w:color w:val="000000"/>
                        </w:rPr>
                        <w:t>errorMsgText</w:t>
                      </w:r>
                      <w:proofErr w:type="spellEnd"/>
                      <w:r w:rsidRPr="005C665E">
                        <w:rPr>
                          <w:rFonts w:ascii="Courier New" w:hAnsi="Courier New" w:cs="Courier New"/>
                          <w:b/>
                          <w:sz w:val="20"/>
                          <w:szCs w:val="20"/>
                        </w:rPr>
                        <w:t>;}</w:t>
                      </w:r>
                    </w:p>
                    <w:p w14:paraId="6AB49BF0" w14:textId="77777777" w:rsidR="00FA1AC2" w:rsidRPr="005C665E" w:rsidRDefault="00FA1AC2"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FA1AC2" w:rsidRPr="005C665E" w:rsidRDefault="00FA1AC2" w:rsidP="00713295"/>
                  </w:txbxContent>
                </v:textbox>
                <w10:anchorlock/>
              </v:shape>
            </w:pict>
          </mc:Fallback>
        </mc:AlternateContent>
      </w:r>
    </w:p>
    <w:p w14:paraId="6A3B1FC6" w14:textId="77777777" w:rsidR="00713295" w:rsidRPr="005D5FA9" w:rsidRDefault="00713295" w:rsidP="00713295">
      <w:pPr>
        <w:pStyle w:val="text"/>
        <w:spacing w:after="0"/>
        <w:ind w:firstLine="709"/>
      </w:pPr>
      <w:r w:rsidRPr="005D5FA9">
        <w:t xml:space="preserve">Обмен данными по каналу связи осуществляется между двумя сокетами и  возможен сразу  после того, как этот канал  создан (выполнена функция </w:t>
      </w:r>
      <w:r>
        <w:rPr>
          <w:lang w:val="en-US"/>
        </w:rPr>
        <w:t>accept</w:t>
      </w:r>
      <w:r w:rsidRPr="005D5FA9">
        <w:t xml:space="preserve"> на стороне сервера и функция </w:t>
      </w:r>
      <w:r>
        <w:rPr>
          <w:lang w:val="en-US"/>
        </w:rPr>
        <w:t>connect</w:t>
      </w:r>
      <w:r w:rsidRPr="005D5FA9">
        <w:t xml:space="preserve"> на стороне клиента). Для пересылки данных  по каналу </w:t>
      </w:r>
      <w:r>
        <w:rPr>
          <w:lang w:val="en-US"/>
        </w:rPr>
        <w:t>Winsock</w:t>
      </w:r>
      <w:r w:rsidRPr="005D5FA9">
        <w:t xml:space="preserve">2  предоставляет  функции  </w:t>
      </w:r>
      <w:r>
        <w:rPr>
          <w:lang w:val="en-US"/>
        </w:rPr>
        <w:t>send</w:t>
      </w:r>
      <w:r w:rsidRPr="005D5FA9">
        <w:t xml:space="preserve"> и </w:t>
      </w:r>
      <w:proofErr w:type="spellStart"/>
      <w:r>
        <w:rPr>
          <w:lang w:val="en-US"/>
        </w:rPr>
        <w:t>recv</w:t>
      </w:r>
      <w:proofErr w:type="spellEnd"/>
      <w:r w:rsidRPr="005D5FA9">
        <w:t xml:space="preserve"> (рисунки 3.11.1 и 3.11.2).  Функция </w:t>
      </w:r>
      <w:r>
        <w:rPr>
          <w:lang w:val="en-US"/>
        </w:rPr>
        <w:t>send</w:t>
      </w:r>
      <w:r w:rsidRPr="005D5FA9">
        <w:t xml:space="preserve"> пересылает  по  каналу, указанного сокета, определенное  количество байт данных.  Функция </w:t>
      </w:r>
      <w:proofErr w:type="spellStart"/>
      <w:r>
        <w:rPr>
          <w:lang w:val="en-US"/>
        </w:rPr>
        <w:t>recv</w:t>
      </w:r>
      <w:proofErr w:type="spellEnd"/>
      <w:r w:rsidRPr="005D5FA9">
        <w:t xml:space="preserve"> принимает по каналу, указанного сокета, определенное количество байт данных. Для работы обеих функций в программе необходимо выделить память (буфер) для приема или оправления данных.   Размер буфера для приема данных и для отправления данных указывается в параметрах функций. Реальное количество  пересланных или принятых байт данных возвращается функциями </w:t>
      </w:r>
      <w:r>
        <w:rPr>
          <w:lang w:val="en-US"/>
        </w:rPr>
        <w:t>send</w:t>
      </w:r>
      <w:r w:rsidRPr="005D5FA9">
        <w:t xml:space="preserve"> и </w:t>
      </w:r>
      <w:proofErr w:type="spellStart"/>
      <w:r>
        <w:rPr>
          <w:lang w:val="en-US"/>
        </w:rPr>
        <w:t>recv</w:t>
      </w:r>
      <w:proofErr w:type="spellEnd"/>
      <w:r w:rsidRPr="005D5FA9">
        <w:t xml:space="preserve"> в виде кода возврата. </w:t>
      </w:r>
    </w:p>
    <w:p w14:paraId="793ED547" w14:textId="77777777" w:rsidR="00713295" w:rsidRDefault="00713295" w:rsidP="00713295">
      <w:pPr>
        <w:pStyle w:val="text"/>
      </w:pPr>
      <w:r w:rsidRPr="005D5FA9">
        <w:tab/>
        <w:t xml:space="preserve">Следует иметь в виду, что не всегда количество переданных или оправленных байт совпадает с размерами выходного или входного буферов.  Более того, разрешается выполнять пересылку с нулевым количеством   байт. Обычно такую пересылку  используют для обозначения конца передачи. Для принимающей стороны операционная система  буферизирует принимаемые данные. Если при очередном приеме данных размеры буфера будут исчерпаны, отправляющей стороне  будет выдано соответствующий код ошибки.     </w:t>
      </w:r>
    </w:p>
    <w:p w14:paraId="7A8909A3" w14:textId="77777777" w:rsidR="00713295" w:rsidRPr="005D5FA9"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7C93EE92" wp14:editId="52344B8D">
                <wp:extent cx="5943600" cy="2857500"/>
                <wp:effectExtent l="0" t="0" r="19050" b="19050"/>
                <wp:docPr id="42777088" name="Надпись 42777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8F8F8"/>
                        </a:solidFill>
                        <a:ln w="9525">
                          <a:solidFill>
                            <a:srgbClr val="000000"/>
                          </a:solidFill>
                          <a:miter lim="800000"/>
                          <a:headEnd/>
                          <a:tailEnd/>
                        </a:ln>
                      </wps:spPr>
                      <wps:txbx>
                        <w:txbxContent>
                          <w:p w14:paraId="1E693DE6"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пересылает заданное  количество</w:t>
                            </w:r>
                          </w:p>
                          <w:p w14:paraId="111455E5"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FA1AC2" w:rsidRPr="005D5FA9" w:rsidRDefault="00FA1AC2"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FA1AC2" w:rsidRPr="005D5FA9" w:rsidRDefault="00FA1AC2"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p>
                          <w:p w14:paraId="2E6FFB7B"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FA1AC2" w:rsidRPr="004C5A00" w:rsidRDefault="00FA1AC2"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FA1AC2" w:rsidRPr="001B64AF" w:rsidRDefault="00FA1AC2"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FA1AC2" w:rsidRPr="00EF03AD" w:rsidRDefault="00FA1AC2"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FA1AC2" w:rsidRPr="00EF03AD" w:rsidRDefault="00FA1AC2" w:rsidP="00713295"/>
                          <w:p w14:paraId="03D79754" w14:textId="77777777" w:rsidR="00FA1AC2" w:rsidRPr="00EF03AD" w:rsidRDefault="00FA1AC2" w:rsidP="00713295">
                            <w:pPr>
                              <w:rPr>
                                <w:color w:val="E8E8E8"/>
                              </w:rPr>
                            </w:pPr>
                          </w:p>
                          <w:p w14:paraId="00D513FD" w14:textId="77777777" w:rsidR="00FA1AC2" w:rsidRPr="00EF03AD" w:rsidRDefault="00FA1AC2" w:rsidP="00713295"/>
                        </w:txbxContent>
                      </wps:txbx>
                      <wps:bodyPr rot="0" vert="horz" wrap="square" lIns="91440" tIns="45720" rIns="91440" bIns="45720" anchor="t" anchorCtr="0" upright="1">
                        <a:noAutofit/>
                      </wps:bodyPr>
                    </wps:wsp>
                  </a:graphicData>
                </a:graphic>
              </wp:inline>
            </w:drawing>
          </mc:Choice>
          <mc:Fallback>
            <w:pict>
              <v:shape w14:anchorId="7C93EE92" id="Надпись 42777088" o:spid="_x0000_s1058"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" fillcolor="#f8f8f8">
                <v:textbox>
                  <w:txbxContent>
                    <w:p w14:paraId="1E693DE6"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пересылает заданное  количество</w:t>
                      </w:r>
                    </w:p>
                    <w:p w14:paraId="111455E5"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FA1AC2" w:rsidRPr="005D5FA9" w:rsidRDefault="00FA1AC2"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FA1AC2" w:rsidRPr="005D5FA9" w:rsidRDefault="00FA1AC2"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p>
                    <w:p w14:paraId="2E6FFB7B"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FA1AC2" w:rsidRPr="004C5A00" w:rsidRDefault="00FA1AC2"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FA1AC2" w:rsidRPr="001B64AF" w:rsidRDefault="00FA1AC2"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FA1AC2" w:rsidRPr="00EF03AD" w:rsidRDefault="00FA1AC2"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FA1AC2" w:rsidRPr="00EF03AD" w:rsidRDefault="00FA1AC2" w:rsidP="00713295"/>
                    <w:p w14:paraId="03D79754" w14:textId="77777777" w:rsidR="00FA1AC2" w:rsidRPr="00EF03AD" w:rsidRDefault="00FA1AC2" w:rsidP="00713295">
                      <w:pPr>
                        <w:rPr>
                          <w:color w:val="E8E8E8"/>
                        </w:rPr>
                      </w:pPr>
                    </w:p>
                    <w:p w14:paraId="00D513FD" w14:textId="77777777" w:rsidR="00FA1AC2" w:rsidRPr="00EF03AD" w:rsidRDefault="00FA1AC2" w:rsidP="00713295"/>
                  </w:txbxContent>
                </v:textbox>
                <w10:anchorlock/>
              </v:shape>
            </w:pict>
          </mc:Fallback>
        </mc:AlternateContent>
      </w:r>
    </w:p>
    <w:p w14:paraId="7643B45D" w14:textId="77777777" w:rsidR="00713295" w:rsidRPr="00F5524A" w:rsidRDefault="00713295" w:rsidP="00713295">
      <w:pPr>
        <w:pStyle w:val="text"/>
        <w:jc w:val="center"/>
      </w:pPr>
      <w:r>
        <w:t xml:space="preserve">Рисунок 3.11.1 Функция </w:t>
      </w:r>
      <w:r>
        <w:rPr>
          <w:lang w:val="en-US"/>
        </w:rPr>
        <w:t>send</w:t>
      </w:r>
    </w:p>
    <w:p w14:paraId="1E6B4142" w14:textId="77777777" w:rsidR="00713295" w:rsidRDefault="00713295" w:rsidP="00713295">
      <w:pPr>
        <w:pStyle w:val="text"/>
        <w:ind w:firstLine="708"/>
        <w:rPr>
          <w:lang w:val="en-US"/>
        </w:rPr>
      </w:pPr>
      <w:r w:rsidRPr="005D5FA9">
        <w:t xml:space="preserve">Работа функций </w:t>
      </w:r>
      <w:r>
        <w:rPr>
          <w:lang w:val="en-US"/>
        </w:rPr>
        <w:t>send</w:t>
      </w:r>
      <w:r w:rsidRPr="005D5FA9">
        <w:t xml:space="preserve"> и  </w:t>
      </w:r>
      <w:proofErr w:type="spellStart"/>
      <w:r>
        <w:rPr>
          <w:lang w:val="en-US"/>
        </w:rPr>
        <w:t>recv</w:t>
      </w:r>
      <w:proofErr w:type="spellEnd"/>
      <w:r w:rsidRPr="005D5FA9">
        <w:t xml:space="preserve"> является синхронной, т.е. до тех пор, пока не будет выполнена пересылка или прием данных выполнение программы приостанавливается. Поэтому, если одной из сторон  распределенного будет выдана функция </w:t>
      </w:r>
      <w:proofErr w:type="spellStart"/>
      <w:r>
        <w:rPr>
          <w:lang w:val="en-US"/>
        </w:rPr>
        <w:t>recv</w:t>
      </w:r>
      <w:proofErr w:type="spellEnd"/>
      <w:r w:rsidRPr="005D5FA9">
        <w:t xml:space="preserve"> для  которой нет данных для приема и при этом соединение  не разорвано, то это приведет к зависанию программы на некоторое время  (называемо</w:t>
      </w:r>
      <w:r>
        <w:rPr>
          <w:lang w:val="en-US"/>
        </w:rPr>
        <w:t>e</w:t>
      </w:r>
      <w:r w:rsidRPr="005D5FA9">
        <w:t xml:space="preserve"> </w:t>
      </w:r>
      <w:r>
        <w:rPr>
          <w:lang w:val="en-US"/>
        </w:rPr>
        <w:t>time</w:t>
      </w:r>
      <w:r w:rsidRPr="005D5FA9">
        <w:t>-</w:t>
      </w:r>
      <w:r>
        <w:rPr>
          <w:lang w:val="en-US"/>
        </w:rPr>
        <w:t>out</w:t>
      </w:r>
      <w:r w:rsidRPr="005D5FA9">
        <w:t xml:space="preserve">) и завершению  </w:t>
      </w:r>
      <w:r>
        <w:t xml:space="preserve">функции </w:t>
      </w:r>
      <w:proofErr w:type="spellStart"/>
      <w:r>
        <w:rPr>
          <w:lang w:val="en-US"/>
        </w:rPr>
        <w:t>recv</w:t>
      </w:r>
      <w:proofErr w:type="spellEnd"/>
      <w:r>
        <w:t xml:space="preserve"> </w:t>
      </w:r>
      <w:r w:rsidRPr="00F52D90">
        <w:t xml:space="preserve"> </w:t>
      </w:r>
      <w:r>
        <w:rPr>
          <w:lang w:val="en-US"/>
        </w:rPr>
        <w:t>c</w:t>
      </w:r>
      <w:r w:rsidRPr="00F52D90">
        <w:t xml:space="preserve"> </w:t>
      </w:r>
      <w:r>
        <w:t xml:space="preserve"> соответствующим кодом </w:t>
      </w:r>
      <w:r w:rsidRPr="00F52D90">
        <w:t xml:space="preserve"> </w:t>
      </w:r>
      <w:r>
        <w:t xml:space="preserve">ошибки. </w:t>
      </w:r>
      <w:r w:rsidRPr="00F52D90">
        <w:t xml:space="preserve">  </w:t>
      </w:r>
    </w:p>
    <w:p w14:paraId="6518A933" w14:textId="77777777" w:rsidR="00713295" w:rsidRDefault="00713295" w:rsidP="00713295">
      <w:pPr>
        <w:jc w:val="center"/>
      </w:pPr>
      <w:r>
        <w:rPr>
          <w:noProof/>
          <w:lang w:val="ru-RU" w:eastAsia="ru-RU"/>
        </w:rPr>
        <mc:AlternateContent>
          <mc:Choice Requires="wps">
            <w:drawing>
              <wp:inline distT="0" distB="0" distL="0" distR="0" wp14:anchorId="3B434B72" wp14:editId="1FB22B7C">
                <wp:extent cx="5943600" cy="3208020"/>
                <wp:effectExtent l="0" t="0" r="19050" b="11430"/>
                <wp:docPr id="1382730044" name="Надпись 1382730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8F8F8"/>
                        </a:solidFill>
                        <a:ln w="9525">
                          <a:solidFill>
                            <a:srgbClr val="000000"/>
                          </a:solidFill>
                          <a:miter lim="800000"/>
                          <a:headEnd/>
                          <a:tailEnd/>
                        </a:ln>
                      </wps:spPr>
                      <wps:txbx>
                        <w:txbxContent>
                          <w:p w14:paraId="20903920"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принимает заданное  количество</w:t>
                            </w:r>
                          </w:p>
                          <w:p w14:paraId="2013F774"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proofErr w:type="spellStart"/>
                            <w:r>
                              <w:rPr>
                                <w:rFonts w:ascii="Courier New" w:hAnsi="Courier New" w:cs="Courier New"/>
                                <w:b/>
                                <w:color w:val="000000"/>
                              </w:rPr>
                              <w:t>recv</w:t>
                            </w:r>
                            <w:proofErr w:type="spellEnd"/>
                            <w:r w:rsidRPr="005D5FA9">
                              <w:rPr>
                                <w:rFonts w:ascii="Courier New" w:hAnsi="Courier New" w:cs="Courier New"/>
                                <w:b/>
                                <w:color w:val="000000"/>
                                <w:lang w:val="ru-RU"/>
                              </w:rPr>
                              <w:t xml:space="preserve"> (</w:t>
                            </w:r>
                          </w:p>
                          <w:p w14:paraId="123E30E5" w14:textId="77777777" w:rsidR="00FA1AC2" w:rsidRPr="005D5FA9" w:rsidRDefault="00FA1AC2"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FA1AC2" w:rsidRPr="005D5FA9" w:rsidRDefault="00FA1AC2"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p>
                          <w:p w14:paraId="47DC4A8E"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FA1AC2" w:rsidRPr="005D5FA9" w:rsidRDefault="00FA1AC2"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FA1AC2" w:rsidRPr="005D5FA9" w:rsidRDefault="00FA1AC2"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FA1AC2" w:rsidRPr="005D5FA9" w:rsidRDefault="00FA1AC2"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FA1AC2" w:rsidRPr="005D5FA9" w:rsidRDefault="00FA1AC2" w:rsidP="00713295">
                            <w:pPr>
                              <w:rPr>
                                <w:lang w:val="ru-RU"/>
                              </w:rPr>
                            </w:pPr>
                          </w:p>
                          <w:p w14:paraId="36089603" w14:textId="77777777" w:rsidR="00FA1AC2" w:rsidRPr="005D5FA9" w:rsidRDefault="00FA1AC2" w:rsidP="00713295">
                            <w:pPr>
                              <w:rPr>
                                <w:color w:val="E8E8E8"/>
                                <w:lang w:val="ru-RU"/>
                              </w:rPr>
                            </w:pPr>
                          </w:p>
                          <w:p w14:paraId="026FBD39" w14:textId="77777777" w:rsidR="00FA1AC2" w:rsidRPr="005D5FA9" w:rsidRDefault="00FA1AC2"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3B434B72" id="Надпись 1382730044" o:spid="_x0000_s1059"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" fillcolor="#f8f8f8">
                <v:textbox>
                  <w:txbxContent>
                    <w:p w14:paraId="20903920"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принимает заданное  количество</w:t>
                      </w:r>
                    </w:p>
                    <w:p w14:paraId="2013F774"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proofErr w:type="spellStart"/>
                      <w:r>
                        <w:rPr>
                          <w:rFonts w:ascii="Courier New" w:hAnsi="Courier New" w:cs="Courier New"/>
                          <w:b/>
                          <w:color w:val="000000"/>
                        </w:rPr>
                        <w:t>recv</w:t>
                      </w:r>
                      <w:proofErr w:type="spellEnd"/>
                      <w:r w:rsidRPr="005D5FA9">
                        <w:rPr>
                          <w:rFonts w:ascii="Courier New" w:hAnsi="Courier New" w:cs="Courier New"/>
                          <w:b/>
                          <w:color w:val="000000"/>
                          <w:lang w:val="ru-RU"/>
                        </w:rPr>
                        <w:t xml:space="preserve"> (</w:t>
                      </w:r>
                    </w:p>
                    <w:p w14:paraId="123E30E5" w14:textId="77777777" w:rsidR="00FA1AC2" w:rsidRPr="005D5FA9" w:rsidRDefault="00FA1AC2"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FA1AC2" w:rsidRPr="005D5FA9" w:rsidRDefault="00FA1AC2"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p>
                    <w:p w14:paraId="47DC4A8E"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FA1AC2" w:rsidRPr="005D5FA9" w:rsidRDefault="00FA1AC2"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FA1AC2" w:rsidRPr="005D5FA9" w:rsidRDefault="00FA1AC2"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FA1AC2" w:rsidRPr="005D5FA9" w:rsidRDefault="00FA1AC2"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FA1AC2" w:rsidRPr="005D5FA9" w:rsidRDefault="00FA1AC2"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FA1AC2" w:rsidRPr="005D5FA9" w:rsidRDefault="00FA1AC2"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FA1AC2" w:rsidRPr="005D5FA9" w:rsidRDefault="00FA1AC2" w:rsidP="00713295">
                      <w:pPr>
                        <w:rPr>
                          <w:lang w:val="ru-RU"/>
                        </w:rPr>
                      </w:pPr>
                    </w:p>
                    <w:p w14:paraId="36089603" w14:textId="77777777" w:rsidR="00FA1AC2" w:rsidRPr="005D5FA9" w:rsidRDefault="00FA1AC2" w:rsidP="00713295">
                      <w:pPr>
                        <w:rPr>
                          <w:color w:val="E8E8E8"/>
                          <w:lang w:val="ru-RU"/>
                        </w:rPr>
                      </w:pPr>
                    </w:p>
                    <w:p w14:paraId="026FBD39" w14:textId="77777777" w:rsidR="00FA1AC2" w:rsidRPr="005D5FA9" w:rsidRDefault="00FA1AC2" w:rsidP="00713295">
                      <w:pPr>
                        <w:rPr>
                          <w:lang w:val="ru-RU"/>
                        </w:rPr>
                      </w:pPr>
                    </w:p>
                  </w:txbxContent>
                </v:textbox>
                <w10:anchorlock/>
              </v:shape>
            </w:pict>
          </mc:Fallback>
        </mc:AlternateContent>
      </w:r>
    </w:p>
    <w:p w14:paraId="7E2002FC" w14:textId="77777777" w:rsidR="00713295" w:rsidRPr="00070858" w:rsidRDefault="00713295" w:rsidP="00713295">
      <w:pPr>
        <w:pStyle w:val="text"/>
        <w:jc w:val="center"/>
        <w:rPr>
          <w:lang w:val="en-US"/>
        </w:rPr>
      </w:pPr>
      <w:r>
        <w:t xml:space="preserve">Рисунок 3.11.2 Функция </w:t>
      </w:r>
      <w:proofErr w:type="spellStart"/>
      <w:r>
        <w:rPr>
          <w:lang w:val="en-US"/>
        </w:rPr>
        <w:t>recv</w:t>
      </w:r>
      <w:proofErr w:type="spellEnd"/>
    </w:p>
    <w:p w14:paraId="2D1F683F" w14:textId="77777777" w:rsidR="00713295" w:rsidRPr="00713295" w:rsidRDefault="00713295" w:rsidP="00713295">
      <w:pPr>
        <w:rPr>
          <w:highlight w:val="yellow"/>
          <w:lang w:val="ru-RU"/>
        </w:rPr>
      </w:pPr>
    </w:p>
    <w:p w14:paraId="28EF058A" w14:textId="0607AB9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9" w:name="_Toc136274222"/>
      <w:r w:rsidRPr="00EC6A23">
        <w:rPr>
          <w:rFonts w:ascii="Times New Roman" w:hAnsi="Times New Roman" w:cs="Times New Roman"/>
          <w:color w:val="auto"/>
          <w:sz w:val="28"/>
          <w:szCs w:val="28"/>
          <w:highlight w:val="yellow"/>
          <w:lang w:val="ru-RU"/>
        </w:rPr>
        <w:lastRenderedPageBreak/>
        <w:t>Структура программы UDP-сервера.</w:t>
      </w:r>
      <w:bookmarkEnd w:id="9"/>
    </w:p>
    <w:p w14:paraId="18A3D9B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Существование двух различных протоколов на транспортном уровне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определяет две схемы  взаимодействия  процессов распределенного приложения:  схема,  ориентированная на сообщения, и схема, ориентированная на поток.  </w:t>
      </w:r>
    </w:p>
    <w:p w14:paraId="60E4F0B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Принципиальное различие этих схем, заключается в следующем. </w:t>
      </w:r>
    </w:p>
    <w:p w14:paraId="49F37A24"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первом  между сокетами курсируют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   </w:t>
      </w:r>
    </w:p>
    <w:p w14:paraId="1CA192DE"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Во втором случае между  сокетами устанавливается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      </w:t>
      </w:r>
    </w:p>
    <w:p w14:paraId="7D8C15AD" w14:textId="57AC2592"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На рисунках  3.4.1 и 3.4.2.  изображены схемы  взаимодействия клиента и сервера, для  первого и второго случаев.  </w:t>
      </w:r>
      <w:r w:rsidRPr="00F170E6">
        <w:rPr>
          <w:rFonts w:ascii="Times New Roman" w:hAnsi="Times New Roman" w:cs="Times New Roman"/>
          <w:b/>
          <w:bCs/>
          <w:sz w:val="28"/>
          <w:szCs w:val="28"/>
          <w:lang w:val="ru-RU"/>
        </w:rPr>
        <w:t>Второй случай в следующем вопросе!</w:t>
      </w:r>
    </w:p>
    <w:p w14:paraId="69FDCD89" w14:textId="32775E0E" w:rsidR="00141995" w:rsidRPr="003F37A2" w:rsidRDefault="00141995" w:rsidP="00141995">
      <w:pPr>
        <w:jc w:val="center"/>
        <w:rPr>
          <w:rFonts w:ascii="Times New Roman" w:hAnsi="Times New Roman" w:cs="Times New Roman"/>
          <w:sz w:val="28"/>
          <w:szCs w:val="28"/>
        </w:rPr>
      </w:pPr>
      <w:r w:rsidRPr="003F37A2">
        <w:rPr>
          <w:rFonts w:ascii="Times New Roman" w:hAnsi="Times New Roman" w:cs="Times New Roman"/>
          <w:noProof/>
          <w:sz w:val="28"/>
          <w:szCs w:val="28"/>
          <w:lang w:val="ru-RU" w:eastAsia="ru-RU"/>
        </w:rPr>
        <w:drawing>
          <wp:inline distT="0" distB="0" distL="0" distR="0" wp14:anchorId="3BBB39C4" wp14:editId="0E8CF752">
            <wp:extent cx="4134679" cy="4190306"/>
            <wp:effectExtent l="0" t="0" r="0" b="1270"/>
            <wp:docPr id="570557802" name="Рисунок 5705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0517" cy="4206357"/>
                    </a:xfrm>
                    <a:prstGeom prst="rect">
                      <a:avLst/>
                    </a:prstGeom>
                    <a:noFill/>
                    <a:ln>
                      <a:noFill/>
                    </a:ln>
                  </pic:spPr>
                </pic:pic>
              </a:graphicData>
            </a:graphic>
          </wp:inline>
        </w:drawing>
      </w:r>
    </w:p>
    <w:p w14:paraId="48C2EB05" w14:textId="77777777" w:rsidR="00141995" w:rsidRPr="003F37A2" w:rsidRDefault="00141995" w:rsidP="00141995">
      <w:pPr>
        <w:jc w:val="cente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Рисунок 3.4.1. Схема взаимодействия процессов без установки соединения  </w:t>
      </w:r>
    </w:p>
    <w:p w14:paraId="524A6BB6"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lastRenderedPageBreak/>
        <w:tab/>
        <w:t xml:space="preserve">На рисунке 3.4.1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w:t>
      </w:r>
    </w:p>
    <w:p w14:paraId="0C12F991"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Первые блоки обеих программ одинаковые  и предназначены для инициализации библиотеки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4EFCD7F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Второй блок  программы сервера  создает сокет (функция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с</w:t>
      </w:r>
      <w:proofErr w:type="spellStart"/>
      <w:r w:rsidRPr="003F37A2">
        <w:rPr>
          <w:rFonts w:ascii="Times New Roman" w:hAnsi="Times New Roman" w:cs="Times New Roman"/>
          <w:sz w:val="28"/>
          <w:szCs w:val="28"/>
        </w:rPr>
        <w:t>ket</w:t>
      </w:r>
      <w:proofErr w:type="spellEnd"/>
      <w:r w:rsidRPr="003F37A2">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указывающий на тип сокета (в данном случае – сокет, ориентированный на сообщения).      Для установки параметров сокета,  используется функция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При этом говорят, что сокет </w:t>
      </w:r>
      <w:r w:rsidRPr="003F37A2">
        <w:rPr>
          <w:rFonts w:ascii="Times New Roman" w:hAnsi="Times New Roman" w:cs="Times New Roman"/>
          <w:b/>
          <w:i/>
          <w:sz w:val="28"/>
          <w:szCs w:val="28"/>
          <w:lang w:val="ru-RU"/>
        </w:rPr>
        <w:t>связывают</w:t>
      </w:r>
      <w:r w:rsidRPr="003F37A2">
        <w:rPr>
          <w:rFonts w:ascii="Times New Roman" w:hAnsi="Times New Roman" w:cs="Times New Roman"/>
          <w:sz w:val="28"/>
          <w:szCs w:val="28"/>
          <w:lang w:val="ru-RU"/>
        </w:rPr>
        <w:t xml:space="preserve"> с параметрами. Для хранения параметров сокета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предусмотрена специальная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(она тоже присутствует на рисунке). Перед выполнением функции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хранится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сервера.                                                                                                                                                                                                                                                                                                                                                                                                                                                                                                                                                                                                           </w:t>
      </w:r>
    </w:p>
    <w:p w14:paraId="54F6D41C"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третьем  блоке программы сервера выполняется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которая переводит программу сервера в состояние ожидания, до поступления  сообщения от программы клиента (функция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тоже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w:t>
      </w:r>
      <w:proofErr w:type="spellStart"/>
      <w:r w:rsidRPr="003F37A2">
        <w:rPr>
          <w:rFonts w:ascii="Times New Roman" w:hAnsi="Times New Roman" w:cs="Times New Roman"/>
          <w:sz w:val="28"/>
          <w:szCs w:val="28"/>
        </w:rPr>
        <w:t>bfrom</w:t>
      </w:r>
      <w:proofErr w:type="spellEnd"/>
      <w:r w:rsidRPr="003F37A2">
        <w:rPr>
          <w:rFonts w:ascii="Times New Roman" w:hAnsi="Times New Roman" w:cs="Times New Roman"/>
          <w:sz w:val="28"/>
          <w:szCs w:val="28"/>
          <w:lang w:val="ru-RU"/>
        </w:rPr>
        <w:t xml:space="preserve">).  Следует отметить, что в качестве параметра функции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1C340FCA"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В качестве параметров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144E752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Пятые блоки программ сервера и клиента одинаковые  и  предназначены для закрытия сокета и  завершения работы с библиотекой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38323ED7" w14:textId="77777777" w:rsidR="003F37A2"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Здесь проявляется  основное отличие между сервером и  клиентом. Если сервер, должен использовать  однозначно определенные  параметры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то для клиента это не обязательно –  ему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и сообщит их вместе с  переданным пакетом  серверу.    </w:t>
      </w:r>
    </w:p>
    <w:p w14:paraId="77C16F5E" w14:textId="77777777" w:rsidR="003F37A2" w:rsidRPr="003F37A2" w:rsidRDefault="003F37A2" w:rsidP="003F37A2">
      <w:pPr>
        <w:rPr>
          <w:rFonts w:ascii="Times New Roman" w:hAnsi="Times New Roman" w:cs="Times New Roman"/>
          <w:b/>
          <w:sz w:val="28"/>
          <w:szCs w:val="28"/>
          <w:lang w:val="ru-RU"/>
        </w:rPr>
      </w:pPr>
      <w:r w:rsidRPr="003F37A2">
        <w:rPr>
          <w:rFonts w:ascii="Times New Roman" w:hAnsi="Times New Roman" w:cs="Times New Roman"/>
          <w:b/>
          <w:sz w:val="28"/>
          <w:szCs w:val="28"/>
          <w:lang w:val="ru-RU"/>
        </w:rPr>
        <w:t xml:space="preserve">Обмен данными  без соединения </w:t>
      </w:r>
    </w:p>
    <w:p w14:paraId="52DA68D3"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lastRenderedPageBreak/>
        <w:tab/>
      </w:r>
      <w:r w:rsidRPr="003F37A2">
        <w:rPr>
          <w:rFonts w:ascii="Times New Roman" w:hAnsi="Times New Roman" w:cs="Times New Roman"/>
          <w:sz w:val="28"/>
          <w:szCs w:val="28"/>
          <w:lang w:val="ru-RU"/>
        </w:rPr>
        <w:t xml:space="preserve">Если для передачи данных на транспортном  уровне  используется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(рисунки 3.12.1 и 3.12.2). При этом предполагается, что  сообщения  будут курсировать между  сокетами ориентированными   на сообщения.      </w:t>
      </w:r>
    </w:p>
    <w:p w14:paraId="1FF4544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Особенностью использования этих функций заключается в том, что  протоколом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     </w:t>
      </w:r>
    </w:p>
    <w:p w14:paraId="7B51D14D" w14:textId="77777777" w:rsidR="003F37A2" w:rsidRPr="003F37A2" w:rsidRDefault="003F37A2" w:rsidP="003F37A2">
      <w:pPr>
        <w:rPr>
          <w:rFonts w:ascii="Times New Roman" w:hAnsi="Times New Roman" w:cs="Times New Roman"/>
          <w:b/>
          <w:sz w:val="28"/>
          <w:szCs w:val="28"/>
          <w:lang w:val="ru-RU"/>
        </w:rPr>
      </w:pPr>
    </w:p>
    <w:p w14:paraId="0CD768F1" w14:textId="7D8A0C34"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mc:AlternateContent>
          <mc:Choice Requires="wps">
            <w:drawing>
              <wp:inline distT="0" distB="0" distL="0" distR="0" wp14:anchorId="7AA187D5" wp14:editId="54CBA274">
                <wp:extent cx="5943600" cy="3989981"/>
                <wp:effectExtent l="0" t="0" r="19050" b="10795"/>
                <wp:docPr id="570557806" name="Надпись 570557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89981"/>
                        </a:xfrm>
                        <a:prstGeom prst="rect">
                          <a:avLst/>
                        </a:prstGeom>
                        <a:solidFill>
                          <a:srgbClr val="F8F8F8"/>
                        </a:solidFill>
                        <a:ln w="9525">
                          <a:solidFill>
                            <a:srgbClr val="000000"/>
                          </a:solidFill>
                          <a:miter lim="800000"/>
                          <a:headEnd/>
                          <a:tailEnd/>
                        </a:ln>
                      </wps:spPr>
                      <wps:txbx>
                        <w:txbxContent>
                          <w:p w14:paraId="0C14251D"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sendto</w:t>
                            </w:r>
                            <w:proofErr w:type="spellEnd"/>
                            <w:r w:rsidRPr="003F37A2">
                              <w:rPr>
                                <w:rFonts w:ascii="Courier New" w:hAnsi="Courier New" w:cs="Courier New"/>
                                <w:b/>
                                <w:color w:val="000000"/>
                                <w:lang w:val="ru-RU"/>
                              </w:rPr>
                              <w:t xml:space="preserve">(                                      </w:t>
                            </w:r>
                          </w:p>
                          <w:p w14:paraId="738D0E10"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56169A9"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198C488C"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const 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tolen</w:t>
                            </w:r>
                            <w:proofErr w:type="spellEnd"/>
                            <w:r w:rsidRPr="0032756E">
                              <w:rPr>
                                <w:rFonts w:ascii="Courier New" w:hAnsi="Courier New" w:cs="Courier New"/>
                                <w:sz w:val="20"/>
                                <w:szCs w:val="20"/>
                              </w:rPr>
                              <w:t xml:space="preserve">         </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длина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структуры</w:t>
                            </w:r>
                            <w:proofErr w:type="spellEnd"/>
                            <w:r w:rsidRPr="0032756E">
                              <w:rPr>
                                <w:rFonts w:ascii="Courier New" w:hAnsi="Courier New" w:cs="Courier New"/>
                                <w:color w:val="008000"/>
                                <w:sz w:val="20"/>
                                <w:szCs w:val="20"/>
                              </w:rPr>
                              <w:t xml:space="preserve"> to </w:t>
                            </w:r>
                          </w:p>
                          <w:p w14:paraId="01CA5B5F" w14:textId="77777777" w:rsidR="00FA1AC2" w:rsidRPr="003F37A2" w:rsidRDefault="00FA1AC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FA1AC2" w:rsidRPr="003F37A2" w:rsidRDefault="00FA1AC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20B25934"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7514E499"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FA1AC2" w:rsidRPr="003F37A2" w:rsidRDefault="00FA1AC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FA1AC2" w:rsidRPr="003F37A2" w:rsidRDefault="00FA1AC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FA1AC2" w:rsidRPr="003F37A2" w:rsidRDefault="00FA1AC2" w:rsidP="003F37A2">
                            <w:pPr>
                              <w:autoSpaceDE w:val="0"/>
                              <w:autoSpaceDN w:val="0"/>
                              <w:adjustRightInd w:val="0"/>
                              <w:rPr>
                                <w:sz w:val="28"/>
                                <w:szCs w:val="28"/>
                                <w:lang w:val="ru-RU"/>
                              </w:rPr>
                            </w:pPr>
                          </w:p>
                          <w:p w14:paraId="53158FE5" w14:textId="77777777" w:rsidR="00FA1AC2" w:rsidRPr="003F37A2" w:rsidRDefault="00FA1AC2" w:rsidP="003F37A2">
                            <w:pPr>
                              <w:rPr>
                                <w:lang w:val="ru-RU"/>
                              </w:rPr>
                            </w:pPr>
                          </w:p>
                          <w:p w14:paraId="7D3E2C30" w14:textId="77777777" w:rsidR="00FA1AC2" w:rsidRPr="003F37A2" w:rsidRDefault="00FA1AC2" w:rsidP="003F37A2">
                            <w:pPr>
                              <w:rPr>
                                <w:color w:val="E8E8E8"/>
                                <w:lang w:val="ru-RU"/>
                              </w:rPr>
                            </w:pPr>
                          </w:p>
                          <w:p w14:paraId="55323222" w14:textId="77777777" w:rsidR="00FA1AC2" w:rsidRPr="003F37A2" w:rsidRDefault="00FA1AC2" w:rsidP="003F37A2">
                            <w:pPr>
                              <w:rPr>
                                <w:lang w:val="ru-RU"/>
                              </w:rPr>
                            </w:pPr>
                          </w:p>
                        </w:txbxContent>
                      </wps:txbx>
                      <wps:bodyPr rot="0" vert="horz" wrap="square" lIns="91440" tIns="45720" rIns="91440" bIns="45720" anchor="t" anchorCtr="0" upright="1">
                        <a:noAutofit/>
                      </wps:bodyPr>
                    </wps:wsp>
                  </a:graphicData>
                </a:graphic>
              </wp:inline>
            </w:drawing>
          </mc:Choice>
          <mc:Fallback>
            <w:pict>
              <v:shape w14:anchorId="7AA187D5" id="Надпись 570557806" o:spid="_x0000_s1060" type="#_x0000_t202" style="width:468pt;height:3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" fillcolor="#f8f8f8">
                <v:textbox>
                  <w:txbxContent>
                    <w:p w14:paraId="0C14251D"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sendto</w:t>
                      </w:r>
                      <w:proofErr w:type="spellEnd"/>
                      <w:r w:rsidRPr="003F37A2">
                        <w:rPr>
                          <w:rFonts w:ascii="Courier New" w:hAnsi="Courier New" w:cs="Courier New"/>
                          <w:b/>
                          <w:color w:val="000000"/>
                          <w:lang w:val="ru-RU"/>
                        </w:rPr>
                        <w:t xml:space="preserve">(                                      </w:t>
                      </w:r>
                    </w:p>
                    <w:p w14:paraId="738D0E10"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56169A9"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198C488C"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const 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tolen</w:t>
                      </w:r>
                      <w:proofErr w:type="spellEnd"/>
                      <w:r w:rsidRPr="0032756E">
                        <w:rPr>
                          <w:rFonts w:ascii="Courier New" w:hAnsi="Courier New" w:cs="Courier New"/>
                          <w:sz w:val="20"/>
                          <w:szCs w:val="20"/>
                        </w:rPr>
                        <w:t xml:space="preserve">         </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длина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структуры</w:t>
                      </w:r>
                      <w:proofErr w:type="spellEnd"/>
                      <w:r w:rsidRPr="0032756E">
                        <w:rPr>
                          <w:rFonts w:ascii="Courier New" w:hAnsi="Courier New" w:cs="Courier New"/>
                          <w:color w:val="008000"/>
                          <w:sz w:val="20"/>
                          <w:szCs w:val="20"/>
                        </w:rPr>
                        <w:t xml:space="preserve"> to </w:t>
                      </w:r>
                    </w:p>
                    <w:p w14:paraId="01CA5B5F" w14:textId="77777777" w:rsidR="00FA1AC2" w:rsidRPr="003F37A2" w:rsidRDefault="00FA1AC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FA1AC2" w:rsidRPr="003F37A2" w:rsidRDefault="00FA1AC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20B25934"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7514E499"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FA1AC2" w:rsidRPr="003F37A2" w:rsidRDefault="00FA1AC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FA1AC2" w:rsidRPr="003F37A2" w:rsidRDefault="00FA1AC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FA1AC2" w:rsidRPr="003F37A2" w:rsidRDefault="00FA1AC2" w:rsidP="003F37A2">
                      <w:pPr>
                        <w:autoSpaceDE w:val="0"/>
                        <w:autoSpaceDN w:val="0"/>
                        <w:adjustRightInd w:val="0"/>
                        <w:rPr>
                          <w:sz w:val="28"/>
                          <w:szCs w:val="28"/>
                          <w:lang w:val="ru-RU"/>
                        </w:rPr>
                      </w:pPr>
                    </w:p>
                    <w:p w14:paraId="53158FE5" w14:textId="77777777" w:rsidR="00FA1AC2" w:rsidRPr="003F37A2" w:rsidRDefault="00FA1AC2" w:rsidP="003F37A2">
                      <w:pPr>
                        <w:rPr>
                          <w:lang w:val="ru-RU"/>
                        </w:rPr>
                      </w:pPr>
                    </w:p>
                    <w:p w14:paraId="7D3E2C30" w14:textId="77777777" w:rsidR="00FA1AC2" w:rsidRPr="003F37A2" w:rsidRDefault="00FA1AC2" w:rsidP="003F37A2">
                      <w:pPr>
                        <w:rPr>
                          <w:color w:val="E8E8E8"/>
                          <w:lang w:val="ru-RU"/>
                        </w:rPr>
                      </w:pPr>
                    </w:p>
                    <w:p w14:paraId="55323222" w14:textId="77777777" w:rsidR="00FA1AC2" w:rsidRPr="003F37A2" w:rsidRDefault="00FA1AC2" w:rsidP="003F37A2">
                      <w:pPr>
                        <w:rPr>
                          <w:lang w:val="ru-RU"/>
                        </w:rPr>
                      </w:pPr>
                    </w:p>
                  </w:txbxContent>
                </v:textbox>
                <w10:anchorlock/>
              </v:shape>
            </w:pict>
          </mc:Fallback>
        </mc:AlternateContent>
      </w:r>
    </w:p>
    <w:p w14:paraId="7150A0D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3.12.1. Функция </w:t>
      </w:r>
      <w:proofErr w:type="spellStart"/>
      <w:r w:rsidRPr="003F37A2">
        <w:rPr>
          <w:rFonts w:ascii="Times New Roman" w:hAnsi="Times New Roman" w:cs="Times New Roman"/>
        </w:rPr>
        <w:t>sendto</w:t>
      </w:r>
      <w:proofErr w:type="spellEnd"/>
    </w:p>
    <w:p w14:paraId="193C2D9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Также как и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работают в синхронном  режиме, т.е.  вызвав, например, функцию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вызывающая программа не получит управления до момента завершения приема данных. </w:t>
      </w:r>
    </w:p>
    <w:p w14:paraId="34AE64AF"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В случае выполнения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lang w:val="ru-RU"/>
        </w:rPr>
        <w:lastRenderedPageBreak/>
        <w:t xml:space="preserve">должна содержать параметры сокета получателя. У функция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наоборот, предназначена для получения параметров сокета отправителя. </w:t>
      </w:r>
    </w:p>
    <w:p w14:paraId="62634B2F" w14:textId="77777777" w:rsidR="00F170E6" w:rsidRPr="003F37A2" w:rsidRDefault="003F37A2" w:rsidP="00F170E6">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Часто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(и соответственно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для пересылки  сообщений предназначенных для рассылки одного сообщения всем компьютерам сети (широковещательные сообщения). Для этого в параметрах сокета отправляющей  стороны  используются специальные широковещательные и групповые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-адреса. </w:t>
      </w:r>
      <w:r w:rsidRPr="00F170E6">
        <w:rPr>
          <w:rFonts w:ascii="Times New Roman" w:hAnsi="Times New Roman" w:cs="Times New Roman"/>
          <w:sz w:val="28"/>
          <w:szCs w:val="28"/>
          <w:lang w:val="ru-RU"/>
        </w:rPr>
        <w:t xml:space="preserve">Использование и групповых адресов  функцией  </w:t>
      </w:r>
      <w:proofErr w:type="spellStart"/>
      <w:r w:rsidRPr="003F37A2">
        <w:rPr>
          <w:rFonts w:ascii="Times New Roman" w:hAnsi="Times New Roman" w:cs="Times New Roman"/>
          <w:sz w:val="28"/>
          <w:szCs w:val="28"/>
        </w:rPr>
        <w:t>sendto</w:t>
      </w:r>
      <w:proofErr w:type="spellEnd"/>
      <w:r w:rsidRPr="00F170E6">
        <w:rPr>
          <w:rFonts w:ascii="Times New Roman" w:hAnsi="Times New Roman" w:cs="Times New Roman"/>
          <w:sz w:val="28"/>
          <w:szCs w:val="28"/>
          <w:lang w:val="ru-RU"/>
        </w:rPr>
        <w:t xml:space="preserve">  по умолчанию запрещено.  Разрешение </w:t>
      </w:r>
      <w:r w:rsidR="00F170E6" w:rsidRPr="003F37A2">
        <w:rPr>
          <w:rFonts w:ascii="Times New Roman" w:hAnsi="Times New Roman" w:cs="Times New Roman"/>
          <w:sz w:val="28"/>
          <w:szCs w:val="28"/>
          <w:lang w:val="ru-RU"/>
        </w:rPr>
        <w:t xml:space="preserve">на использование широковещательных  устанавливается  функцией </w:t>
      </w:r>
      <w:proofErr w:type="spellStart"/>
      <w:r w:rsidR="00F170E6" w:rsidRPr="003F37A2">
        <w:rPr>
          <w:rFonts w:ascii="Times New Roman" w:hAnsi="Times New Roman" w:cs="Times New Roman"/>
          <w:sz w:val="28"/>
          <w:szCs w:val="28"/>
        </w:rPr>
        <w:t>setsockopt</w:t>
      </w:r>
      <w:proofErr w:type="spellEnd"/>
      <w:r w:rsidR="00F170E6" w:rsidRPr="003F37A2">
        <w:rPr>
          <w:rFonts w:ascii="Times New Roman" w:hAnsi="Times New Roman" w:cs="Times New Roman"/>
          <w:sz w:val="28"/>
          <w:szCs w:val="28"/>
          <w:lang w:val="ru-RU"/>
        </w:rPr>
        <w:t>.</w:t>
      </w:r>
    </w:p>
    <w:p w14:paraId="16484423" w14:textId="77777777" w:rsidR="00F170E6" w:rsidRPr="003F37A2" w:rsidRDefault="00F170E6" w:rsidP="00F170E6">
      <w:pP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рисунках 3.12.3 и 3.12.4 приведены примеры применения функций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которые используются в программах  сервера и клиента соответственно.     </w:t>
      </w:r>
    </w:p>
    <w:p w14:paraId="2B66A41A" w14:textId="1277D756"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mc:AlternateContent>
          <mc:Choice Requires="wps">
            <w:drawing>
              <wp:inline distT="0" distB="0" distL="0" distR="0" wp14:anchorId="21E4EC65" wp14:editId="4C2B3423">
                <wp:extent cx="5943600" cy="4118775"/>
                <wp:effectExtent l="0" t="0" r="19050" b="15240"/>
                <wp:docPr id="570557805" name="Надпись 570557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18775"/>
                        </a:xfrm>
                        <a:prstGeom prst="rect">
                          <a:avLst/>
                        </a:prstGeom>
                        <a:solidFill>
                          <a:srgbClr val="F8F8F8"/>
                        </a:solidFill>
                        <a:ln w="9525">
                          <a:solidFill>
                            <a:srgbClr val="000000"/>
                          </a:solidFill>
                          <a:miter lim="800000"/>
                          <a:headEnd/>
                          <a:tailEnd/>
                        </a:ln>
                      </wps:spPr>
                      <wps:txbx>
                        <w:txbxContent>
                          <w:p w14:paraId="5FCC27F3"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Pr>
                                <w:rFonts w:ascii="Courier New" w:hAnsi="Courier New" w:cs="Courier New"/>
                                <w:b/>
                                <w:color w:val="000000"/>
                              </w:rPr>
                              <w:t>recvfrom</w:t>
                            </w:r>
                            <w:proofErr w:type="spellEnd"/>
                            <w:r w:rsidRPr="003F37A2">
                              <w:rPr>
                                <w:rFonts w:ascii="Courier New" w:hAnsi="Courier New" w:cs="Courier New"/>
                                <w:b/>
                                <w:color w:val="000000"/>
                                <w:lang w:val="ru-RU"/>
                              </w:rPr>
                              <w:t xml:space="preserve">(                                      </w:t>
                            </w:r>
                          </w:p>
                          <w:p w14:paraId="7068FDA5"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6D7A7A5"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32B4A73C"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xml:space="preserve">* </w:t>
                            </w:r>
                            <w:r w:rsidRPr="0017736D">
                              <w:rPr>
                                <w:rFonts w:ascii="Courier New" w:hAnsi="Courier New" w:cs="Courier New"/>
                                <w:b/>
                                <w:color w:val="000000"/>
                              </w:rPr>
                              <w:t xml:space="preserve"> </w:t>
                            </w:r>
                            <w:r w:rsidRPr="0032756E">
                              <w:rPr>
                                <w:rFonts w:ascii="Courier New" w:hAnsi="Courier New" w:cs="Courier New"/>
                                <w:b/>
                                <w:color w:val="000000"/>
                              </w:rPr>
                              <w:t>to,</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tolen</w:t>
                            </w:r>
                            <w:proofErr w:type="spellEnd"/>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FA1AC2" w:rsidRPr="003F37A2" w:rsidRDefault="00FA1AC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FA1AC2" w:rsidRPr="003F37A2" w:rsidRDefault="00FA1AC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6B69220D"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3B4C37F2"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proofErr w:type="spellStart"/>
                            <w:r w:rsidRPr="0017736D">
                              <w:rPr>
                                <w:rFonts w:ascii="Courier New" w:hAnsi="Courier New" w:cs="Courier New"/>
                                <w:b/>
                                <w:color w:val="000000"/>
                              </w:rPr>
                              <w:t>tolen</w:t>
                            </w:r>
                            <w:proofErr w:type="spellEnd"/>
                            <w:r w:rsidRPr="003F37A2">
                              <w:rPr>
                                <w:rFonts w:ascii="Courier New" w:hAnsi="Courier New" w:cs="Courier New"/>
                                <w:color w:val="000000"/>
                                <w:lang w:val="ru-RU"/>
                              </w:rPr>
                              <w:t xml:space="preserve"> содержит адрес четырех байт, с </w:t>
                            </w:r>
                          </w:p>
                          <w:p w14:paraId="4C18F7D0"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Pr>
                                <w:rFonts w:ascii="Courier New" w:hAnsi="Courier New" w:cs="Courier New"/>
                                <w:color w:val="000000"/>
                              </w:rPr>
                              <w:t xml:space="preserve">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FA1AC2" w:rsidRPr="00EF03AD" w:rsidRDefault="00FA1AC2" w:rsidP="003F37A2">
                            <w:pPr>
                              <w:autoSpaceDE w:val="0"/>
                              <w:autoSpaceDN w:val="0"/>
                              <w:adjustRightInd w:val="0"/>
                              <w:rPr>
                                <w:sz w:val="28"/>
                                <w:szCs w:val="28"/>
                              </w:rPr>
                            </w:pPr>
                          </w:p>
                          <w:p w14:paraId="4833590A" w14:textId="77777777" w:rsidR="00FA1AC2" w:rsidRPr="00EF03AD" w:rsidRDefault="00FA1AC2" w:rsidP="003F37A2"/>
                          <w:p w14:paraId="74EBBFDA" w14:textId="77777777" w:rsidR="00FA1AC2" w:rsidRPr="00EF03AD" w:rsidRDefault="00FA1AC2" w:rsidP="003F37A2">
                            <w:pPr>
                              <w:rPr>
                                <w:color w:val="E8E8E8"/>
                              </w:rPr>
                            </w:pPr>
                          </w:p>
                          <w:p w14:paraId="132C0BA1" w14:textId="77777777" w:rsidR="00FA1AC2" w:rsidRPr="00EF03AD" w:rsidRDefault="00FA1AC2" w:rsidP="003F37A2"/>
                        </w:txbxContent>
                      </wps:txbx>
                      <wps:bodyPr rot="0" vert="horz" wrap="square" lIns="91440" tIns="45720" rIns="91440" bIns="45720" anchor="t" anchorCtr="0" upright="1">
                        <a:noAutofit/>
                      </wps:bodyPr>
                    </wps:wsp>
                  </a:graphicData>
                </a:graphic>
              </wp:inline>
            </w:drawing>
          </mc:Choice>
          <mc:Fallback>
            <w:pict>
              <v:shape w14:anchorId="21E4EC65" id="Надпись 570557805" o:spid="_x0000_s1061" type="#_x0000_t202" style="width:468pt;height:3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" fillcolor="#f8f8f8">
                <v:textbox>
                  <w:txbxContent>
                    <w:p w14:paraId="5FCC27F3"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Pr>
                          <w:rFonts w:ascii="Courier New" w:hAnsi="Courier New" w:cs="Courier New"/>
                          <w:b/>
                          <w:color w:val="000000"/>
                        </w:rPr>
                        <w:t>recvfrom</w:t>
                      </w:r>
                      <w:proofErr w:type="spellEnd"/>
                      <w:r w:rsidRPr="003F37A2">
                        <w:rPr>
                          <w:rFonts w:ascii="Courier New" w:hAnsi="Courier New" w:cs="Courier New"/>
                          <w:b/>
                          <w:color w:val="000000"/>
                          <w:lang w:val="ru-RU"/>
                        </w:rPr>
                        <w:t xml:space="preserve">(                                      </w:t>
                      </w:r>
                    </w:p>
                    <w:p w14:paraId="7068FDA5"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6D7A7A5"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32B4A73C"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xml:space="preserve">* </w:t>
                      </w:r>
                      <w:r w:rsidRPr="0017736D">
                        <w:rPr>
                          <w:rFonts w:ascii="Courier New" w:hAnsi="Courier New" w:cs="Courier New"/>
                          <w:b/>
                          <w:color w:val="000000"/>
                        </w:rPr>
                        <w:t xml:space="preserve"> </w:t>
                      </w:r>
                      <w:r w:rsidRPr="0032756E">
                        <w:rPr>
                          <w:rFonts w:ascii="Courier New" w:hAnsi="Courier New" w:cs="Courier New"/>
                          <w:b/>
                          <w:color w:val="000000"/>
                        </w:rPr>
                        <w:t>to,</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tolen</w:t>
                      </w:r>
                      <w:proofErr w:type="spellEnd"/>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FA1AC2" w:rsidRPr="003F37A2" w:rsidRDefault="00FA1AC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FA1AC2" w:rsidRPr="003F37A2" w:rsidRDefault="00FA1AC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FA1AC2" w:rsidRPr="003F37A2" w:rsidRDefault="00FA1AC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6B69220D"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3B4C37F2"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proofErr w:type="spellStart"/>
                      <w:r w:rsidRPr="0017736D">
                        <w:rPr>
                          <w:rFonts w:ascii="Courier New" w:hAnsi="Courier New" w:cs="Courier New"/>
                          <w:b/>
                          <w:color w:val="000000"/>
                        </w:rPr>
                        <w:t>tolen</w:t>
                      </w:r>
                      <w:proofErr w:type="spellEnd"/>
                      <w:r w:rsidRPr="003F37A2">
                        <w:rPr>
                          <w:rFonts w:ascii="Courier New" w:hAnsi="Courier New" w:cs="Courier New"/>
                          <w:color w:val="000000"/>
                          <w:lang w:val="ru-RU"/>
                        </w:rPr>
                        <w:t xml:space="preserve"> содержит адрес четырех байт, с </w:t>
                      </w:r>
                    </w:p>
                    <w:p w14:paraId="4C18F7D0"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FA1AC2" w:rsidRPr="0032756E" w:rsidRDefault="00FA1AC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Pr>
                          <w:rFonts w:ascii="Courier New" w:hAnsi="Courier New" w:cs="Courier New"/>
                          <w:color w:val="000000"/>
                        </w:rPr>
                        <w:t xml:space="preserve">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FA1AC2" w:rsidRPr="00EF03AD" w:rsidRDefault="00FA1AC2" w:rsidP="003F37A2">
                      <w:pPr>
                        <w:autoSpaceDE w:val="0"/>
                        <w:autoSpaceDN w:val="0"/>
                        <w:adjustRightInd w:val="0"/>
                        <w:rPr>
                          <w:sz w:val="28"/>
                          <w:szCs w:val="28"/>
                        </w:rPr>
                      </w:pPr>
                    </w:p>
                    <w:p w14:paraId="4833590A" w14:textId="77777777" w:rsidR="00FA1AC2" w:rsidRPr="00EF03AD" w:rsidRDefault="00FA1AC2" w:rsidP="003F37A2"/>
                    <w:p w14:paraId="74EBBFDA" w14:textId="77777777" w:rsidR="00FA1AC2" w:rsidRPr="00EF03AD" w:rsidRDefault="00FA1AC2" w:rsidP="003F37A2">
                      <w:pPr>
                        <w:rPr>
                          <w:color w:val="E8E8E8"/>
                        </w:rPr>
                      </w:pPr>
                    </w:p>
                    <w:p w14:paraId="132C0BA1" w14:textId="77777777" w:rsidR="00FA1AC2" w:rsidRPr="00EF03AD" w:rsidRDefault="00FA1AC2" w:rsidP="003F37A2"/>
                  </w:txbxContent>
                </v:textbox>
                <w10:anchorlock/>
              </v:shape>
            </w:pict>
          </mc:Fallback>
        </mc:AlternateContent>
      </w:r>
    </w:p>
    <w:p w14:paraId="20690944" w14:textId="77777777" w:rsidR="003F37A2" w:rsidRPr="003F37A2" w:rsidRDefault="003F37A2" w:rsidP="003F37A2">
      <w:pPr>
        <w:jc w:val="center"/>
        <w:rPr>
          <w:rFonts w:ascii="Times New Roman" w:hAnsi="Times New Roman" w:cs="Times New Roman"/>
        </w:rPr>
      </w:pPr>
      <w:proofErr w:type="spellStart"/>
      <w:r w:rsidRPr="003F37A2">
        <w:rPr>
          <w:rFonts w:ascii="Times New Roman" w:hAnsi="Times New Roman" w:cs="Times New Roman"/>
        </w:rPr>
        <w:t>Рисунок</w:t>
      </w:r>
      <w:proofErr w:type="spellEnd"/>
      <w:r w:rsidRPr="003F37A2">
        <w:rPr>
          <w:rFonts w:ascii="Times New Roman" w:hAnsi="Times New Roman" w:cs="Times New Roman"/>
        </w:rPr>
        <w:t xml:space="preserve"> 3.12.2 </w:t>
      </w:r>
      <w:proofErr w:type="spellStart"/>
      <w:r w:rsidRPr="003F37A2">
        <w:rPr>
          <w:rFonts w:ascii="Times New Roman" w:hAnsi="Times New Roman" w:cs="Times New Roman"/>
        </w:rPr>
        <w:t>Функция</w:t>
      </w:r>
      <w:proofErr w:type="spellEnd"/>
      <w:r w:rsidRPr="003F37A2">
        <w:rPr>
          <w:rFonts w:ascii="Times New Roman" w:hAnsi="Times New Roman" w:cs="Times New Roman"/>
        </w:rPr>
        <w:t xml:space="preserve"> </w:t>
      </w:r>
      <w:proofErr w:type="spellStart"/>
      <w:r w:rsidRPr="003F37A2">
        <w:rPr>
          <w:rFonts w:ascii="Times New Roman" w:hAnsi="Times New Roman" w:cs="Times New Roman"/>
        </w:rPr>
        <w:t>recvfrom</w:t>
      </w:r>
      <w:proofErr w:type="spellEnd"/>
    </w:p>
    <w:p w14:paraId="7895414D" w14:textId="77777777" w:rsidR="003F37A2" w:rsidRPr="003F37A2" w:rsidRDefault="003F37A2" w:rsidP="003F37A2">
      <w:pPr>
        <w:jc w:val="center"/>
        <w:rPr>
          <w:rFonts w:ascii="Times New Roman" w:hAnsi="Times New Roman" w:cs="Times New Roman"/>
        </w:rPr>
      </w:pPr>
    </w:p>
    <w:p w14:paraId="10F731BE" w14:textId="7807F0F5"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w:lastRenderedPageBreak/>
        <mc:AlternateContent>
          <mc:Choice Requires="wps">
            <w:drawing>
              <wp:inline distT="0" distB="0" distL="0" distR="0" wp14:anchorId="664D9576" wp14:editId="2EFACFFA">
                <wp:extent cx="5943600" cy="3737113"/>
                <wp:effectExtent l="0" t="0" r="19050" b="15875"/>
                <wp:docPr id="570557804" name="Надпись 570557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7113"/>
                        </a:xfrm>
                        <a:prstGeom prst="rect">
                          <a:avLst/>
                        </a:prstGeom>
                        <a:solidFill>
                          <a:srgbClr val="F8F8F8"/>
                        </a:solidFill>
                        <a:ln w="9525">
                          <a:solidFill>
                            <a:srgbClr val="000000"/>
                          </a:solidFill>
                          <a:miter lim="800000"/>
                          <a:headEnd/>
                          <a:tailEnd/>
                        </a:ln>
                      </wps:spPr>
                      <wps:txbx>
                        <w:txbxContent>
                          <w:p w14:paraId="35FF9ABF" w14:textId="77777777" w:rsidR="00FA1AC2" w:rsidRPr="008B435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FA1AC2" w:rsidRPr="006C03B4" w:rsidRDefault="00FA1AC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b/>
                                <w:color w:val="000000"/>
                              </w:rPr>
                              <w:t>{</w:t>
                            </w:r>
                            <w:r w:rsidRPr="00AD5CEF">
                              <w:rPr>
                                <w:rFonts w:ascii="Courier New" w:hAnsi="Courier New" w:cs="Courier New"/>
                                <w:color w:val="000000"/>
                              </w:rPr>
                              <w:t xml:space="preserve">  //...</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w:t>
                            </w:r>
                            <w:proofErr w:type="gramStart"/>
                            <w:r w:rsidRPr="00AD5CEF">
                              <w:rPr>
                                <w:rFonts w:ascii="Courier New" w:hAnsi="Courier New" w:cs="Courier New"/>
                                <w:b/>
                                <w:color w:val="000000"/>
                              </w:rPr>
                              <w:t>DGRAM,...</w:t>
                            </w:r>
                            <w:proofErr w:type="gramEnd"/>
                            <w:r w:rsidRPr="00AD5CEF">
                              <w:rPr>
                                <w:rFonts w:ascii="Courier New" w:hAnsi="Courier New" w:cs="Courier New"/>
                                <w:b/>
                                <w:color w:val="000000"/>
                              </w:rPr>
                              <w:t>)</w:t>
                            </w:r>
                            <w:r w:rsidRPr="00AD5CEF">
                              <w:rPr>
                                <w:rFonts w:ascii="Courier New" w:hAnsi="Courier New" w:cs="Courier New"/>
                                <w:color w:val="000000"/>
                              </w:rPr>
                              <w:t xml:space="preserve">  </w:t>
                            </w:r>
                          </w:p>
                          <w:p w14:paraId="3D8634A2"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14:paraId="609E104E"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serv.sin_family</w:t>
                            </w:r>
                            <w:proofErr w:type="spellEnd"/>
                            <w:r w:rsidRPr="00AD5CEF">
                              <w:rPr>
                                <w:rFonts w:ascii="Courier New" w:hAnsi="Courier New" w:cs="Courier New"/>
                                <w:b/>
                                <w:color w:val="000000"/>
                              </w:rPr>
                              <w:t xml:space="preserve">  =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14:paraId="2AE457EE"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htons</w:t>
                            </w:r>
                            <w:proofErr w:type="spell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14:paraId="150E05E7"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serv.sin_addr.s_addr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14:paraId="56052A7C"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14:paraId="1F3BC066"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5250CB5E" w14:textId="77777777" w:rsidR="00FA1AC2" w:rsidRDefault="00FA1AC2" w:rsidP="00F170E6">
                            <w:pPr>
                              <w:autoSpaceDE w:val="0"/>
                              <w:autoSpaceDN w:val="0"/>
                              <w:adjustRightInd w:val="0"/>
                              <w:spacing w:after="0" w:line="240" w:lineRule="auto"/>
                              <w:jc w:val="both"/>
                              <w:rPr>
                                <w:rFonts w:ascii="Courier New" w:hAnsi="Courier New" w:cs="Courier New"/>
                                <w:color w:val="000000"/>
                              </w:rPr>
                            </w:pPr>
                          </w:p>
                          <w:p w14:paraId="0096A57A"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14:paraId="2E56E202"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(&amp;clnt,0,sizeof(</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14:paraId="56293267"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lc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14:paraId="057F904C"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char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[50];</w:t>
                            </w:r>
                            <w:r w:rsidRPr="00AD5CEF">
                              <w:rPr>
                                <w:rFonts w:ascii="Courier New" w:hAnsi="Courier New" w:cs="Courier New"/>
                                <w:color w:val="000000"/>
                              </w:rPr>
                              <w:t xml:space="preserve">                  //</w:t>
                            </w:r>
                            <w:proofErr w:type="spellStart"/>
                            <w:r w:rsidRPr="00AD5CEF">
                              <w:rPr>
                                <w:rFonts w:ascii="Courier New" w:hAnsi="Courier New" w:cs="Courier New"/>
                                <w:color w:val="000000"/>
                              </w:rPr>
                              <w:t>буфер</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ввода</w:t>
                            </w:r>
                            <w:proofErr w:type="spellEnd"/>
                            <w:r w:rsidRPr="00AD5CEF">
                              <w:rPr>
                                <w:rFonts w:ascii="Courier New" w:hAnsi="Courier New" w:cs="Courier New"/>
                                <w:color w:val="000000"/>
                              </w:rPr>
                              <w:t xml:space="preserve"> </w:t>
                            </w:r>
                          </w:p>
                          <w:p w14:paraId="09CF5A93"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0;</w:t>
                            </w:r>
                            <w:r w:rsidRPr="00AD5CEF">
                              <w:rPr>
                                <w:rFonts w:ascii="Courier New" w:hAnsi="Courier New" w:cs="Courier New"/>
                                <w:color w:val="000000"/>
                              </w:rPr>
                              <w:t xml:space="preserve">                    //</w:t>
                            </w:r>
                            <w:proofErr w:type="spellStart"/>
                            <w:r w:rsidRPr="00AD5CEF">
                              <w:rPr>
                                <w:rFonts w:ascii="Courier New" w:hAnsi="Courier New" w:cs="Courier New"/>
                                <w:color w:val="000000"/>
                              </w:rPr>
                              <w:t>количество</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принятых</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байт</w:t>
                            </w:r>
                            <w:proofErr w:type="spellEnd"/>
                          </w:p>
                          <w:p w14:paraId="72D27E42"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14:paraId="1042A769"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r w:rsidRPr="00AD5CEF">
                              <w:rPr>
                                <w:rFonts w:ascii="Courier New" w:hAnsi="Courier New" w:cs="Courier New"/>
                                <w:b/>
                                <w:color w:val="000000"/>
                              </w:rPr>
                              <w:t>*)&amp;</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 &amp;lc))   ==  SOCKET_ERROR)</w:t>
                            </w:r>
                          </w:p>
                          <w:p w14:paraId="681D1D51"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throw  </w:t>
                            </w:r>
                            <w:proofErr w:type="spellStart"/>
                            <w:r w:rsidRPr="00AD5CEF">
                              <w:rPr>
                                <w:rFonts w:ascii="Courier New" w:hAnsi="Courier New" w:cs="Courier New"/>
                                <w:b/>
                                <w:color w:val="000000"/>
                              </w:rPr>
                              <w:t>SetErrorMsgText</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3FFA92C7"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FA1AC2" w:rsidRPr="008B435E"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FCB4CCA" w14:textId="77777777" w:rsidR="00FA1AC2"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54DC6E9" w14:textId="77777777" w:rsidR="00FA1AC2" w:rsidRPr="008B435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FA1AC2" w:rsidRPr="008B435E" w:rsidRDefault="00FA1AC2" w:rsidP="003F37A2"/>
                          <w:p w14:paraId="22852893" w14:textId="77777777" w:rsidR="00FA1AC2" w:rsidRPr="008B435E" w:rsidRDefault="00FA1AC2" w:rsidP="003F37A2">
                            <w:pPr>
                              <w:rPr>
                                <w:color w:val="E8E8E8"/>
                              </w:rPr>
                            </w:pPr>
                          </w:p>
                          <w:p w14:paraId="69724B58" w14:textId="77777777" w:rsidR="00FA1AC2" w:rsidRPr="008B435E" w:rsidRDefault="00FA1AC2" w:rsidP="003F37A2"/>
                        </w:txbxContent>
                      </wps:txbx>
                      <wps:bodyPr rot="0" vert="horz" wrap="square" lIns="91440" tIns="45720" rIns="91440" bIns="45720" anchor="t" anchorCtr="0" upright="1">
                        <a:noAutofit/>
                      </wps:bodyPr>
                    </wps:wsp>
                  </a:graphicData>
                </a:graphic>
              </wp:inline>
            </w:drawing>
          </mc:Choice>
          <mc:Fallback>
            <w:pict>
              <v:shape w14:anchorId="664D9576" id="Надпись 570557804" o:spid="_x0000_s1062" type="#_x0000_t202" style="width:468pt;height:2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" fillcolor="#f8f8f8">
                <v:textbox>
                  <w:txbxContent>
                    <w:p w14:paraId="35FF9ABF" w14:textId="77777777" w:rsidR="00FA1AC2" w:rsidRPr="008B435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FA1AC2" w:rsidRPr="006C03B4" w:rsidRDefault="00FA1AC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b/>
                          <w:color w:val="000000"/>
                        </w:rPr>
                        <w:t>{</w:t>
                      </w:r>
                      <w:r w:rsidRPr="00AD5CEF">
                        <w:rPr>
                          <w:rFonts w:ascii="Courier New" w:hAnsi="Courier New" w:cs="Courier New"/>
                          <w:color w:val="000000"/>
                        </w:rPr>
                        <w:t xml:space="preserve">  //...</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w:t>
                      </w:r>
                      <w:proofErr w:type="gramStart"/>
                      <w:r w:rsidRPr="00AD5CEF">
                        <w:rPr>
                          <w:rFonts w:ascii="Courier New" w:hAnsi="Courier New" w:cs="Courier New"/>
                          <w:b/>
                          <w:color w:val="000000"/>
                        </w:rPr>
                        <w:t>DGRAM,...</w:t>
                      </w:r>
                      <w:proofErr w:type="gramEnd"/>
                      <w:r w:rsidRPr="00AD5CEF">
                        <w:rPr>
                          <w:rFonts w:ascii="Courier New" w:hAnsi="Courier New" w:cs="Courier New"/>
                          <w:b/>
                          <w:color w:val="000000"/>
                        </w:rPr>
                        <w:t>)</w:t>
                      </w:r>
                      <w:r w:rsidRPr="00AD5CEF">
                        <w:rPr>
                          <w:rFonts w:ascii="Courier New" w:hAnsi="Courier New" w:cs="Courier New"/>
                          <w:color w:val="000000"/>
                        </w:rPr>
                        <w:t xml:space="preserve">  </w:t>
                      </w:r>
                    </w:p>
                    <w:p w14:paraId="3D8634A2"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14:paraId="609E104E"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serv.sin_family</w:t>
                      </w:r>
                      <w:proofErr w:type="spellEnd"/>
                      <w:r w:rsidRPr="00AD5CEF">
                        <w:rPr>
                          <w:rFonts w:ascii="Courier New" w:hAnsi="Courier New" w:cs="Courier New"/>
                          <w:b/>
                          <w:color w:val="000000"/>
                        </w:rPr>
                        <w:t xml:space="preserve">  =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14:paraId="2AE457EE"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htons</w:t>
                      </w:r>
                      <w:proofErr w:type="spell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14:paraId="150E05E7"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serv.sin_addr.s_addr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14:paraId="56052A7C"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14:paraId="1F3BC066"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5250CB5E" w14:textId="77777777" w:rsidR="00FA1AC2" w:rsidRDefault="00FA1AC2" w:rsidP="00F170E6">
                      <w:pPr>
                        <w:autoSpaceDE w:val="0"/>
                        <w:autoSpaceDN w:val="0"/>
                        <w:adjustRightInd w:val="0"/>
                        <w:spacing w:after="0" w:line="240" w:lineRule="auto"/>
                        <w:jc w:val="both"/>
                        <w:rPr>
                          <w:rFonts w:ascii="Courier New" w:hAnsi="Courier New" w:cs="Courier New"/>
                          <w:color w:val="000000"/>
                        </w:rPr>
                      </w:pPr>
                    </w:p>
                    <w:p w14:paraId="0096A57A"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14:paraId="2E56E202"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(&amp;clnt,0,sizeof(</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14:paraId="56293267"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lc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14:paraId="057F904C"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char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[50];</w:t>
                      </w:r>
                      <w:r w:rsidRPr="00AD5CEF">
                        <w:rPr>
                          <w:rFonts w:ascii="Courier New" w:hAnsi="Courier New" w:cs="Courier New"/>
                          <w:color w:val="000000"/>
                        </w:rPr>
                        <w:t xml:space="preserve">                  //</w:t>
                      </w:r>
                      <w:proofErr w:type="spellStart"/>
                      <w:r w:rsidRPr="00AD5CEF">
                        <w:rPr>
                          <w:rFonts w:ascii="Courier New" w:hAnsi="Courier New" w:cs="Courier New"/>
                          <w:color w:val="000000"/>
                        </w:rPr>
                        <w:t>буфер</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ввода</w:t>
                      </w:r>
                      <w:proofErr w:type="spellEnd"/>
                      <w:r w:rsidRPr="00AD5CEF">
                        <w:rPr>
                          <w:rFonts w:ascii="Courier New" w:hAnsi="Courier New" w:cs="Courier New"/>
                          <w:color w:val="000000"/>
                        </w:rPr>
                        <w:t xml:space="preserve"> </w:t>
                      </w:r>
                    </w:p>
                    <w:p w14:paraId="09CF5A93"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0;</w:t>
                      </w:r>
                      <w:r w:rsidRPr="00AD5CEF">
                        <w:rPr>
                          <w:rFonts w:ascii="Courier New" w:hAnsi="Courier New" w:cs="Courier New"/>
                          <w:color w:val="000000"/>
                        </w:rPr>
                        <w:t xml:space="preserve">                    //</w:t>
                      </w:r>
                      <w:proofErr w:type="spellStart"/>
                      <w:r w:rsidRPr="00AD5CEF">
                        <w:rPr>
                          <w:rFonts w:ascii="Courier New" w:hAnsi="Courier New" w:cs="Courier New"/>
                          <w:color w:val="000000"/>
                        </w:rPr>
                        <w:t>количество</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принятых</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байт</w:t>
                      </w:r>
                      <w:proofErr w:type="spellEnd"/>
                    </w:p>
                    <w:p w14:paraId="72D27E42"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14:paraId="1042A769"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r w:rsidRPr="00AD5CEF">
                        <w:rPr>
                          <w:rFonts w:ascii="Courier New" w:hAnsi="Courier New" w:cs="Courier New"/>
                          <w:b/>
                          <w:color w:val="000000"/>
                        </w:rPr>
                        <w:t>*)&amp;</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 &amp;lc))   ==  SOCKET_ERROR)</w:t>
                      </w:r>
                    </w:p>
                    <w:p w14:paraId="681D1D51"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throw  </w:t>
                      </w:r>
                      <w:proofErr w:type="spellStart"/>
                      <w:r w:rsidRPr="00AD5CEF">
                        <w:rPr>
                          <w:rFonts w:ascii="Courier New" w:hAnsi="Courier New" w:cs="Courier New"/>
                          <w:b/>
                          <w:color w:val="000000"/>
                        </w:rPr>
                        <w:t>SetErrorMsgText</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3FFA92C7" w14:textId="77777777" w:rsidR="00FA1AC2" w:rsidRPr="00AD5CEF"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FA1AC2" w:rsidRPr="00AD5CEF" w:rsidRDefault="00FA1AC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FA1AC2" w:rsidRPr="008B435E"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FCB4CCA" w14:textId="77777777" w:rsidR="00FA1AC2"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54DC6E9" w14:textId="77777777" w:rsidR="00FA1AC2" w:rsidRPr="008B435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FA1AC2" w:rsidRPr="008B435E" w:rsidRDefault="00FA1AC2" w:rsidP="003F37A2"/>
                    <w:p w14:paraId="22852893" w14:textId="77777777" w:rsidR="00FA1AC2" w:rsidRPr="008B435E" w:rsidRDefault="00FA1AC2" w:rsidP="003F37A2">
                      <w:pPr>
                        <w:rPr>
                          <w:color w:val="E8E8E8"/>
                        </w:rPr>
                      </w:pPr>
                    </w:p>
                    <w:p w14:paraId="69724B58" w14:textId="77777777" w:rsidR="00FA1AC2" w:rsidRPr="008B435E" w:rsidRDefault="00FA1AC2" w:rsidP="003F37A2"/>
                  </w:txbxContent>
                </v:textbox>
                <w10:anchorlock/>
              </v:shape>
            </w:pict>
          </mc:Fallback>
        </mc:AlternateContent>
      </w:r>
    </w:p>
    <w:p w14:paraId="7829DAC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recvfrom</w:t>
      </w:r>
      <w:proofErr w:type="spellEnd"/>
      <w:r w:rsidRPr="003F37A2">
        <w:rPr>
          <w:rFonts w:ascii="Times New Roman" w:hAnsi="Times New Roman" w:cs="Times New Roman"/>
          <w:lang w:val="ru-RU"/>
        </w:rPr>
        <w:t xml:space="preserve"> в программе сервера</w:t>
      </w:r>
    </w:p>
    <w:p w14:paraId="2543EE17" w14:textId="232A025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mc:AlternateContent>
          <mc:Choice Requires="wps">
            <w:drawing>
              <wp:inline distT="0" distB="0" distL="0" distR="0" wp14:anchorId="496BC79A" wp14:editId="50535211">
                <wp:extent cx="7030192" cy="3101008"/>
                <wp:effectExtent l="0" t="0" r="18415" b="23495"/>
                <wp:docPr id="570557803" name="Надпись 570557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0192" cy="3101008"/>
                        </a:xfrm>
                        <a:prstGeom prst="rect">
                          <a:avLst/>
                        </a:prstGeom>
                        <a:solidFill>
                          <a:srgbClr val="F8F8F8"/>
                        </a:solidFill>
                        <a:ln w="9525">
                          <a:solidFill>
                            <a:srgbClr val="000000"/>
                          </a:solidFill>
                          <a:miter lim="800000"/>
                          <a:headEnd/>
                          <a:tailEnd/>
                        </a:ln>
                      </wps:spPr>
                      <wps:txbx>
                        <w:txbxContent>
                          <w:p w14:paraId="73DEEA2D" w14:textId="77777777" w:rsidR="00FA1AC2" w:rsidRPr="008B435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FA1AC2" w:rsidRPr="006C03B4" w:rsidRDefault="00FA1AC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FA1AC2" w:rsidRPr="005635F8"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w:t>
                            </w:r>
                            <w:proofErr w:type="gramStart"/>
                            <w:r>
                              <w:rPr>
                                <w:rFonts w:ascii="Courier New" w:hAnsi="Courier New" w:cs="Courier New"/>
                                <w:b/>
                                <w:color w:val="000000"/>
                                <w:sz w:val="20"/>
                                <w:szCs w:val="20"/>
                              </w:rPr>
                              <w:t>DGRAM,</w:t>
                            </w:r>
                            <w:r w:rsidRPr="006C03B4">
                              <w:rPr>
                                <w:rFonts w:ascii="Courier New" w:hAnsi="Courier New" w:cs="Courier New"/>
                                <w:b/>
                                <w:color w:val="000000"/>
                                <w:sz w:val="20"/>
                                <w:szCs w:val="20"/>
                              </w:rPr>
                              <w:t>...</w:t>
                            </w:r>
                            <w:proofErr w:type="gramEnd"/>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параметры  сокета сервера</w:t>
                            </w:r>
                          </w:p>
                          <w:p w14:paraId="61AAC8FD"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r w:rsidRPr="006A6462">
                              <w:rPr>
                                <w:rFonts w:ascii="Courier New" w:hAnsi="Courier New" w:cs="Courier New"/>
                                <w:b/>
                                <w:color w:val="000000"/>
                              </w:rPr>
                              <w:t>family</w:t>
                            </w:r>
                            <w:r w:rsidRPr="003F37A2">
                              <w:rPr>
                                <w:rFonts w:ascii="Courier New" w:hAnsi="Courier New" w:cs="Courier New"/>
                                <w:b/>
                                <w:color w:val="000000"/>
                                <w:lang w:val="ru-RU"/>
                              </w:rPr>
                              <w:t xml:space="preserve">  =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14:paraId="6FED7E67"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htons</w:t>
                            </w:r>
                            <w:proofErr w:type="spell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14:paraId="05173639"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serv.sin_addr.s_addr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14:paraId="6687E579"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14:paraId="067B38B7"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14:paraId="403B6B38" w14:textId="77777777" w:rsidR="00FA1AC2" w:rsidRDefault="00FA1AC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FA1AC2" w:rsidRPr="006A6462" w:rsidRDefault="00FA1AC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cC,obuf,strlen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14:paraId="3A1E4BD3" w14:textId="77777777" w:rsidR="00FA1AC2" w:rsidRPr="006A6462" w:rsidRDefault="00FA1AC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r w:rsidRPr="006A6462">
                              <w:rPr>
                                <w:rFonts w:ascii="Courier New" w:hAnsi="Courier New" w:cs="Courier New"/>
                                <w:b/>
                                <w:color w:val="000000"/>
                              </w:rPr>
                              <w:t xml:space="preserve">*)&amp;serv,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14:paraId="374FB8EA" w14:textId="77777777" w:rsidR="00FA1AC2" w:rsidRPr="006A6462" w:rsidRDefault="00FA1AC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14:paraId="0875CBFE"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FA1AC2" w:rsidRPr="008B435E"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FA1AC2" w:rsidRPr="008B435E"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57ECCA93" w14:textId="77777777" w:rsidR="00FA1AC2"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322453E0" w14:textId="77777777" w:rsidR="00FA1AC2" w:rsidRPr="008B435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FA1AC2" w:rsidRPr="008B435E" w:rsidRDefault="00FA1AC2" w:rsidP="00F170E6">
                            <w:pPr>
                              <w:spacing w:after="0" w:line="240" w:lineRule="auto"/>
                              <w:jc w:val="both"/>
                              <w:rPr>
                                <w:color w:val="000000"/>
                              </w:rPr>
                            </w:pPr>
                          </w:p>
                          <w:p w14:paraId="7C43F247" w14:textId="77777777" w:rsidR="00FA1AC2" w:rsidRPr="008B435E" w:rsidRDefault="00FA1AC2" w:rsidP="003F37A2"/>
                          <w:p w14:paraId="55B288D3" w14:textId="77777777" w:rsidR="00FA1AC2" w:rsidRPr="008B435E" w:rsidRDefault="00FA1AC2" w:rsidP="003F37A2">
                            <w:pPr>
                              <w:rPr>
                                <w:color w:val="E8E8E8"/>
                              </w:rPr>
                            </w:pPr>
                          </w:p>
                          <w:p w14:paraId="3D37EA62" w14:textId="77777777" w:rsidR="00FA1AC2" w:rsidRPr="008B435E" w:rsidRDefault="00FA1AC2" w:rsidP="003F37A2"/>
                        </w:txbxContent>
                      </wps:txbx>
                      <wps:bodyPr rot="0" vert="horz" wrap="square" lIns="91440" tIns="45720" rIns="91440" bIns="45720" anchor="t" anchorCtr="0" upright="1">
                        <a:noAutofit/>
                      </wps:bodyPr>
                    </wps:wsp>
                  </a:graphicData>
                </a:graphic>
              </wp:inline>
            </w:drawing>
          </mc:Choice>
          <mc:Fallback>
            <w:pict>
              <v:shape w14:anchorId="496BC79A" id="Надпись 570557803" o:spid="_x0000_s1063" type="#_x0000_t202" style="width:553.55pt;height:2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" fillcolor="#f8f8f8">
                <v:textbox>
                  <w:txbxContent>
                    <w:p w14:paraId="73DEEA2D" w14:textId="77777777" w:rsidR="00FA1AC2" w:rsidRPr="008B435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FA1AC2" w:rsidRPr="006C03B4" w:rsidRDefault="00FA1AC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FA1AC2" w:rsidRPr="005635F8"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w:t>
                      </w:r>
                      <w:proofErr w:type="gramStart"/>
                      <w:r>
                        <w:rPr>
                          <w:rFonts w:ascii="Courier New" w:hAnsi="Courier New" w:cs="Courier New"/>
                          <w:b/>
                          <w:color w:val="000000"/>
                          <w:sz w:val="20"/>
                          <w:szCs w:val="20"/>
                        </w:rPr>
                        <w:t>DGRAM,</w:t>
                      </w:r>
                      <w:r w:rsidRPr="006C03B4">
                        <w:rPr>
                          <w:rFonts w:ascii="Courier New" w:hAnsi="Courier New" w:cs="Courier New"/>
                          <w:b/>
                          <w:color w:val="000000"/>
                          <w:sz w:val="20"/>
                          <w:szCs w:val="20"/>
                        </w:rPr>
                        <w:t>...</w:t>
                      </w:r>
                      <w:proofErr w:type="gramEnd"/>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параметры  сокета сервера</w:t>
                      </w:r>
                    </w:p>
                    <w:p w14:paraId="61AAC8FD" w14:textId="77777777" w:rsidR="00FA1AC2" w:rsidRPr="003F37A2" w:rsidRDefault="00FA1AC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r w:rsidRPr="006A6462">
                        <w:rPr>
                          <w:rFonts w:ascii="Courier New" w:hAnsi="Courier New" w:cs="Courier New"/>
                          <w:b/>
                          <w:color w:val="000000"/>
                        </w:rPr>
                        <w:t>family</w:t>
                      </w:r>
                      <w:r w:rsidRPr="003F37A2">
                        <w:rPr>
                          <w:rFonts w:ascii="Courier New" w:hAnsi="Courier New" w:cs="Courier New"/>
                          <w:b/>
                          <w:color w:val="000000"/>
                          <w:lang w:val="ru-RU"/>
                        </w:rPr>
                        <w:t xml:space="preserve">  =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14:paraId="6FED7E67"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htons</w:t>
                      </w:r>
                      <w:proofErr w:type="spell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14:paraId="05173639"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serv.sin_addr.s_addr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14:paraId="6687E579"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14:paraId="067B38B7"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14:paraId="403B6B38" w14:textId="77777777" w:rsidR="00FA1AC2" w:rsidRDefault="00FA1AC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FA1AC2" w:rsidRPr="006A6462" w:rsidRDefault="00FA1AC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cC,obuf,strlen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14:paraId="3A1E4BD3" w14:textId="77777777" w:rsidR="00FA1AC2" w:rsidRPr="006A6462" w:rsidRDefault="00FA1AC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r w:rsidRPr="006A6462">
                        <w:rPr>
                          <w:rFonts w:ascii="Courier New" w:hAnsi="Courier New" w:cs="Courier New"/>
                          <w:b/>
                          <w:color w:val="000000"/>
                        </w:rPr>
                        <w:t xml:space="preserve">*)&amp;serv,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14:paraId="374FB8EA" w14:textId="77777777" w:rsidR="00FA1AC2" w:rsidRPr="006A6462" w:rsidRDefault="00FA1AC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14:paraId="0875CBFE" w14:textId="77777777" w:rsidR="00FA1AC2" w:rsidRPr="006A6462"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FA1AC2" w:rsidRPr="008B435E"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FA1AC2" w:rsidRPr="008B435E"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57ECCA93" w14:textId="77777777" w:rsidR="00FA1AC2" w:rsidRDefault="00FA1AC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322453E0" w14:textId="77777777" w:rsidR="00FA1AC2" w:rsidRPr="008B435E" w:rsidRDefault="00FA1AC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FA1AC2" w:rsidRPr="008B435E" w:rsidRDefault="00FA1AC2" w:rsidP="00F170E6">
                      <w:pPr>
                        <w:spacing w:after="0" w:line="240" w:lineRule="auto"/>
                        <w:jc w:val="both"/>
                        <w:rPr>
                          <w:color w:val="000000"/>
                        </w:rPr>
                      </w:pPr>
                    </w:p>
                    <w:p w14:paraId="7C43F247" w14:textId="77777777" w:rsidR="00FA1AC2" w:rsidRPr="008B435E" w:rsidRDefault="00FA1AC2" w:rsidP="003F37A2"/>
                    <w:p w14:paraId="55B288D3" w14:textId="77777777" w:rsidR="00FA1AC2" w:rsidRPr="008B435E" w:rsidRDefault="00FA1AC2" w:rsidP="003F37A2">
                      <w:pPr>
                        <w:rPr>
                          <w:color w:val="E8E8E8"/>
                        </w:rPr>
                      </w:pPr>
                    </w:p>
                    <w:p w14:paraId="3D37EA62" w14:textId="77777777" w:rsidR="00FA1AC2" w:rsidRPr="008B435E" w:rsidRDefault="00FA1AC2" w:rsidP="003F37A2"/>
                  </w:txbxContent>
                </v:textbox>
                <w10:anchorlock/>
              </v:shape>
            </w:pict>
          </mc:Fallback>
        </mc:AlternateContent>
      </w:r>
    </w:p>
    <w:p w14:paraId="3D5E78C4" w14:textId="6A77A987" w:rsidR="00141995"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sendto</w:t>
      </w:r>
      <w:proofErr w:type="spellEnd"/>
      <w:r w:rsidRPr="003F37A2">
        <w:rPr>
          <w:rFonts w:ascii="Times New Roman" w:hAnsi="Times New Roman" w:cs="Times New Roman"/>
          <w:lang w:val="ru-RU"/>
        </w:rPr>
        <w:t xml:space="preserve"> в программе клиента</w:t>
      </w:r>
      <w:r w:rsidR="00141995" w:rsidRPr="003F37A2">
        <w:rPr>
          <w:rFonts w:ascii="Times New Roman" w:hAnsi="Times New Roman" w:cs="Times New Roman"/>
          <w:sz w:val="28"/>
          <w:szCs w:val="28"/>
          <w:lang w:val="ru-RU"/>
        </w:rPr>
        <w:t xml:space="preserve">   </w:t>
      </w:r>
    </w:p>
    <w:p w14:paraId="74B45200"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0" w:name="_Toc136274223"/>
      <w:r w:rsidRPr="00EC6A23">
        <w:rPr>
          <w:rFonts w:ascii="Times New Roman" w:hAnsi="Times New Roman" w:cs="Times New Roman"/>
          <w:color w:val="auto"/>
          <w:sz w:val="28"/>
          <w:szCs w:val="28"/>
          <w:highlight w:val="yellow"/>
          <w:lang w:val="ru-RU"/>
        </w:rPr>
        <w:t>Структура программы UDP-клиента.</w:t>
      </w:r>
      <w:bookmarkEnd w:id="10"/>
      <w:r w:rsidRPr="00EC6A23">
        <w:rPr>
          <w:rFonts w:ascii="Times New Roman" w:hAnsi="Times New Roman" w:cs="Times New Roman"/>
          <w:color w:val="auto"/>
          <w:sz w:val="28"/>
          <w:szCs w:val="28"/>
          <w:highlight w:val="yellow"/>
          <w:lang w:val="ru-RU"/>
        </w:rPr>
        <w:t xml:space="preserve"> </w:t>
      </w:r>
    </w:p>
    <w:p w14:paraId="3529FDA6" w14:textId="4FD9EFCF" w:rsidR="00650286" w:rsidRPr="003F37A2" w:rsidRDefault="00650286" w:rsidP="00650286">
      <w:pPr>
        <w:ind w:left="720"/>
        <w:jc w:val="both"/>
        <w:rPr>
          <w:rFonts w:ascii="Times New Roman" w:hAnsi="Times New Roman" w:cs="Times New Roman"/>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вопросу 9</w:t>
      </w:r>
      <w:r w:rsidRPr="003F37A2">
        <w:rPr>
          <w:rFonts w:ascii="Times New Roman" w:hAnsi="Times New Roman" w:cs="Times New Roman"/>
          <w:sz w:val="28"/>
          <w:szCs w:val="28"/>
          <w:lang w:val="ru-RU"/>
        </w:rPr>
        <w:t xml:space="preserve"> </w:t>
      </w:r>
    </w:p>
    <w:p w14:paraId="7D7EA49A" w14:textId="76D1BE8C"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1" w:name="_Toc136274224"/>
      <w:r w:rsidRPr="00EC6A23">
        <w:rPr>
          <w:rFonts w:ascii="Times New Roman" w:hAnsi="Times New Roman" w:cs="Times New Roman"/>
          <w:color w:val="auto"/>
          <w:sz w:val="28"/>
          <w:szCs w:val="28"/>
          <w:highlight w:val="yellow"/>
          <w:lang w:val="ru-RU"/>
        </w:rPr>
        <w:t>Структура параллельного сервера.</w:t>
      </w:r>
      <w:bookmarkEnd w:id="11"/>
    </w:p>
    <w:p w14:paraId="379F94FF" w14:textId="542512D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Распределенное приложение, предполагает наличие одной  программы    сервера, которая  одновременно обслуживает несколько  программ клиентов.   Управление сервером </w:t>
      </w:r>
      <w:r w:rsidRPr="00650286">
        <w:rPr>
          <w:rFonts w:ascii="Times New Roman" w:hAnsi="Times New Roman" w:cs="Times New Roman"/>
          <w:sz w:val="28"/>
          <w:szCs w:val="28"/>
          <w:lang w:val="ru-RU"/>
        </w:rPr>
        <w:lastRenderedPageBreak/>
        <w:t>осуществляется  с помощью специальной программы,  которую  будем называть консолью управления.</w:t>
      </w:r>
    </w:p>
    <w:p w14:paraId="0023C3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Серверы, одновременно обслуживающие несколько клиентов, по методу облуживания подразделяются на </w:t>
      </w:r>
      <w:r w:rsidRPr="00650286">
        <w:rPr>
          <w:rFonts w:ascii="Times New Roman" w:hAnsi="Times New Roman" w:cs="Times New Roman"/>
          <w:b/>
          <w:i/>
          <w:sz w:val="28"/>
          <w:szCs w:val="28"/>
          <w:lang w:val="ru-RU"/>
        </w:rPr>
        <w:t>итеративные</w:t>
      </w:r>
      <w:r w:rsidRPr="00650286">
        <w:rPr>
          <w:rFonts w:ascii="Times New Roman" w:hAnsi="Times New Roman" w:cs="Times New Roman"/>
          <w:sz w:val="28"/>
          <w:szCs w:val="28"/>
          <w:lang w:val="ru-RU"/>
        </w:rPr>
        <w:t xml:space="preserve"> и </w:t>
      </w:r>
      <w:r w:rsidRPr="00650286">
        <w:rPr>
          <w:rFonts w:ascii="Times New Roman" w:hAnsi="Times New Roman" w:cs="Times New Roman"/>
          <w:b/>
          <w:i/>
          <w:sz w:val="28"/>
          <w:szCs w:val="28"/>
          <w:lang w:val="ru-RU"/>
        </w:rPr>
        <w:t xml:space="preserve">параллельные  </w:t>
      </w:r>
      <w:r w:rsidRPr="00650286">
        <w:rPr>
          <w:rFonts w:ascii="Times New Roman" w:hAnsi="Times New Roman" w:cs="Times New Roman"/>
          <w:sz w:val="28"/>
          <w:szCs w:val="28"/>
          <w:lang w:val="ru-RU"/>
        </w:rPr>
        <w:t xml:space="preserve"> серверы </w:t>
      </w:r>
      <w:r w:rsidRPr="00650286">
        <w:rPr>
          <w:rFonts w:ascii="Times New Roman" w:hAnsi="Times New Roman" w:cs="Times New Roman"/>
          <w:b/>
          <w:i/>
          <w:sz w:val="28"/>
          <w:szCs w:val="28"/>
          <w:lang w:val="ru-RU"/>
        </w:rPr>
        <w:t>(</w:t>
      </w:r>
      <w:r w:rsidRPr="00650286">
        <w:rPr>
          <w:rFonts w:ascii="Times New Roman" w:hAnsi="Times New Roman" w:cs="Times New Roman"/>
          <w:b/>
          <w:i/>
          <w:sz w:val="28"/>
          <w:szCs w:val="28"/>
        </w:rPr>
        <w:t>iterative</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and</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concurrent</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servers</w:t>
      </w:r>
      <w:r w:rsidRPr="00650286">
        <w:rPr>
          <w:rFonts w:ascii="Times New Roman" w:hAnsi="Times New Roman" w:cs="Times New Roman"/>
          <w:b/>
          <w:i/>
          <w:sz w:val="28"/>
          <w:szCs w:val="28"/>
          <w:lang w:val="ru-RU"/>
        </w:rPr>
        <w:t>)</w:t>
      </w:r>
      <w:r w:rsidRPr="00650286">
        <w:rPr>
          <w:rFonts w:ascii="Times New Roman" w:hAnsi="Times New Roman" w:cs="Times New Roman"/>
          <w:sz w:val="28"/>
          <w:szCs w:val="28"/>
          <w:lang w:val="ru-RU"/>
        </w:rPr>
        <w:t xml:space="preserve">. </w:t>
      </w:r>
    </w:p>
    <w:p w14:paraId="770BBB7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Работа итеративного сервера</w:t>
      </w:r>
      <w:r w:rsidRPr="00650286">
        <w:rPr>
          <w:rFonts w:ascii="Times New Roman" w:hAnsi="Times New Roman" w:cs="Times New Roman"/>
          <w:sz w:val="28"/>
          <w:szCs w:val="28"/>
          <w:lang w:val="ru-RU"/>
        </w:rPr>
        <w:t xml:space="preserve"> описывается циклом из четырех шагов:        1) ожидание запроса от клиента; 2) обработка запроса; 3) отправка 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sidRPr="00650286">
        <w:rPr>
          <w:rFonts w:ascii="Times New Roman" w:hAnsi="Times New Roman" w:cs="Times New Roman"/>
          <w:sz w:val="28"/>
          <w:szCs w:val="28"/>
        </w:rPr>
        <w:t>UDP</w:t>
      </w:r>
      <w:r w:rsidRPr="00650286">
        <w:rPr>
          <w:rFonts w:ascii="Times New Roman" w:hAnsi="Times New Roman" w:cs="Times New Roman"/>
          <w:sz w:val="28"/>
          <w:szCs w:val="28"/>
          <w:lang w:val="ru-RU"/>
        </w:rPr>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18242399"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Параллельные серверы</w:t>
      </w:r>
      <w:r w:rsidRPr="00650286">
        <w:rPr>
          <w:rFonts w:ascii="Times New Roman" w:hAnsi="Times New Roman" w:cs="Times New Roman"/>
          <w:sz w:val="28"/>
          <w:szCs w:val="28"/>
          <w:lang w:val="ru-RU"/>
        </w:rPr>
        <w:t xml:space="preserve">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 xml:space="preserve">.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3D76523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Сложности в разработке</w:t>
      </w:r>
      <w:r w:rsidRPr="00650286">
        <w:rPr>
          <w:rFonts w:ascii="Times New Roman" w:hAnsi="Times New Roman" w:cs="Times New Roman"/>
          <w:sz w:val="28"/>
          <w:szCs w:val="28"/>
          <w:lang w:val="ru-RU"/>
        </w:rPr>
        <w:t>: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7F3CD334"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 другой стороны, может потребоваться управлять процессом подключения. </w:t>
      </w:r>
    </w:p>
    <w:p w14:paraId="5B7F802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45653C27"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w:t>
      </w:r>
      <w:r w:rsidRPr="00650286">
        <w:rPr>
          <w:rFonts w:ascii="Times New Roman" w:hAnsi="Times New Roman" w:cs="Times New Roman"/>
          <w:sz w:val="28"/>
          <w:szCs w:val="28"/>
          <w:lang w:val="ru-RU"/>
        </w:rPr>
        <w:lastRenderedPageBreak/>
        <w:t xml:space="preserve">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57C17D08"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lang w:val="ru-RU" w:eastAsia="ru-RU"/>
        </w:rPr>
        <w:drawing>
          <wp:inline distT="0" distB="0" distL="0" distR="0" wp14:anchorId="60C22494" wp14:editId="1302366F">
            <wp:extent cx="5940425" cy="51682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5168265"/>
                    </a:xfrm>
                    <a:prstGeom prst="rect">
                      <a:avLst/>
                    </a:prstGeom>
                  </pic:spPr>
                </pic:pic>
              </a:graphicData>
            </a:graphic>
          </wp:inline>
        </w:drawing>
      </w:r>
    </w:p>
    <w:p w14:paraId="34E68615"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r w:rsidRPr="00650286">
        <w:rPr>
          <w:rFonts w:ascii="Times New Roman" w:hAnsi="Times New Roman" w:cs="Times New Roman"/>
          <w:sz w:val="28"/>
          <w:szCs w:val="28"/>
        </w:rPr>
        <w:t>Named</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Pipe</w:t>
      </w:r>
      <w:r w:rsidRPr="00650286">
        <w:rPr>
          <w:rFonts w:ascii="Times New Roman" w:hAnsi="Times New Roman" w:cs="Times New Roman"/>
          <w:sz w:val="28"/>
          <w:szCs w:val="28"/>
          <w:lang w:val="ru-RU"/>
        </w:rPr>
        <w:t xml:space="preserve">).    </w:t>
      </w:r>
    </w:p>
    <w:p w14:paraId="0AB295DE" w14:textId="77777777" w:rsidR="00094662" w:rsidRPr="005A3314"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w:t>
      </w:r>
    </w:p>
    <w:p w14:paraId="002C2F02"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Процесс </w:t>
      </w:r>
      <w:r w:rsidRPr="00650286">
        <w:rPr>
          <w:rFonts w:ascii="Times New Roman" w:hAnsi="Times New Roman" w:cs="Times New Roman"/>
          <w:sz w:val="28"/>
          <w:szCs w:val="28"/>
        </w:rPr>
        <w:t>c</w:t>
      </w:r>
      <w:r w:rsidRPr="00650286">
        <w:rPr>
          <w:rFonts w:ascii="Times New Roman" w:hAnsi="Times New Roman" w:cs="Times New Roman"/>
          <w:sz w:val="28"/>
          <w:szCs w:val="28"/>
          <w:lang w:val="ru-RU"/>
        </w:rPr>
        <w:t xml:space="preserve"> именем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r w:rsidRPr="00650286">
        <w:rPr>
          <w:rFonts w:ascii="Times New Roman" w:hAnsi="Times New Roman" w:cs="Times New Roman"/>
          <w:b/>
          <w:sz w:val="28"/>
          <w:szCs w:val="28"/>
        </w:rPr>
        <w:t>AcceptServer</w:t>
      </w:r>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b/>
          <w:sz w:val="28"/>
          <w:szCs w:val="28"/>
          <w:lang w:val="ru-RU"/>
        </w:rPr>
        <w:t xml:space="preserve"> и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b/>
          <w:sz w:val="28"/>
          <w:szCs w:val="28"/>
          <w:lang w:val="ru-RU"/>
        </w:rPr>
        <w:t xml:space="preserve">.  Процесс </w:t>
      </w:r>
      <w:r w:rsidRPr="00650286">
        <w:rPr>
          <w:rFonts w:ascii="Times New Roman" w:hAnsi="Times New Roman" w:cs="Times New Roman"/>
          <w:b/>
          <w:sz w:val="28"/>
          <w:szCs w:val="28"/>
        </w:rPr>
        <w:t>AcceptServer</w:t>
      </w:r>
      <w:r w:rsidRPr="00650286">
        <w:rPr>
          <w:rFonts w:ascii="Times New Roman" w:hAnsi="Times New Roman" w:cs="Times New Roman"/>
          <w:sz w:val="28"/>
          <w:szCs w:val="28"/>
          <w:lang w:val="ru-RU"/>
        </w:rPr>
        <w:t xml:space="preserve">, в свою очередь создает несколько процессов с именем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w:t>
      </w:r>
    </w:p>
    <w:p w14:paraId="3A140C89"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Сплошными  двунаправленными линиями обозначается перемещение данных. Данные перемещаются между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-процессами сервера и клиентскими программами (с именем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обозначенными на рисунке овалами, а также между программой с именем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реализующей клиентскую часть  консоли управления,  и процессом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обозначается  процедура создания соединения между клиентом и сервером.  </w:t>
      </w:r>
    </w:p>
    <w:p w14:paraId="2E31AF13"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Опишем назначение компонентов изображенного на рисунке 6.3.1 распределенного приложения.</w:t>
      </w:r>
    </w:p>
    <w:p w14:paraId="431642D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Основным назначением процесса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является запуск, инициализация  и завершение работы  сервера. Как уже отмечалось,  именно этот процесс первым получает  управление от операционной системы. Процесс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запускает основные процессы: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и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w:t>
      </w:r>
    </w:p>
    <w:p w14:paraId="480E40B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AcceptServer</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обслуживающих запросы клиентских программ по  созданным соединениям.  Кроме того,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создает список подключений,  который далее будем называть </w:t>
      </w:r>
      <w:proofErr w:type="spellStart"/>
      <w:r w:rsidRPr="00650286">
        <w:rPr>
          <w:rFonts w:ascii="Times New Roman" w:hAnsi="Times New Roman" w:cs="Times New Roman"/>
          <w:b/>
          <w:i/>
          <w:sz w:val="28"/>
          <w:szCs w:val="28"/>
        </w:rPr>
        <w:t>ListContanct</w:t>
      </w:r>
      <w:proofErr w:type="spellEnd"/>
      <w:r w:rsidRPr="00650286">
        <w:rPr>
          <w:rFonts w:ascii="Times New Roman" w:hAnsi="Times New Roman" w:cs="Times New Roman"/>
          <w:sz w:val="28"/>
          <w:szCs w:val="28"/>
          <w:lang w:val="ru-RU"/>
        </w:rPr>
        <w:t xml:space="preserve">.  При подключении очередного клиента, процесс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добавляет  в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элемент, предназначенный для хранения информации о состоянии  данного подключения.       </w:t>
      </w:r>
    </w:p>
    <w:p w14:paraId="65D67351"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sz w:val="28"/>
          <w:szCs w:val="28"/>
          <w:lang w:val="ru-RU"/>
        </w:rPr>
        <w:t>.</w:t>
      </w:r>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является сервером именованного канала, по которому осуществляется связь между программой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(консоль управления сервером)                                  и параллельным сервером. </w:t>
      </w:r>
      <w:r w:rsidRPr="00650286">
        <w:rPr>
          <w:rFonts w:ascii="Times New Roman" w:hAnsi="Times New Roman" w:cs="Times New Roman"/>
          <w:b/>
          <w:sz w:val="28"/>
          <w:szCs w:val="28"/>
          <w:lang w:val="ru-RU"/>
        </w:rPr>
        <w:t xml:space="preserve">     </w:t>
      </w:r>
    </w:p>
    <w:p w14:paraId="6F12D06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w:t>
      </w:r>
      <w:r w:rsidRPr="00650286">
        <w:rPr>
          <w:rFonts w:ascii="Times New Roman" w:hAnsi="Times New Roman" w:cs="Times New Roman"/>
          <w:b/>
          <w:sz w:val="28"/>
          <w:szCs w:val="28"/>
          <w:lang w:val="ru-RU"/>
        </w:rPr>
        <w:t>Процесс</w:t>
      </w:r>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sz w:val="28"/>
          <w:szCs w:val="28"/>
          <w:lang w:val="ru-RU"/>
        </w:rPr>
        <w:t xml:space="preserve">. Основным  назначением процесса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является  удаление элемента списка подключений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после отключения программы клиента. Следует сразу отметить, что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является ресурсом, требующим последовательного использование. Одновременная запись и (или) удаление элементов списка может привести к разрушению списка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w:t>
      </w:r>
    </w:p>
    <w:p w14:paraId="3FD1E16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EchoServer</w:t>
      </w:r>
      <w:proofErr w:type="spellEnd"/>
      <w:r w:rsidRPr="00650286">
        <w:rPr>
          <w:rFonts w:ascii="Times New Roman" w:hAnsi="Times New Roman" w:cs="Times New Roman"/>
          <w:sz w:val="28"/>
          <w:szCs w:val="28"/>
          <w:lang w:val="ru-RU"/>
        </w:rPr>
        <w:t xml:space="preserve">. Процессы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создаются процессом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по одному для каждого успешного подключения  программы клиента. Основным назначением процесса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является прием данных по созданному  процессом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  </w:t>
      </w:r>
    </w:p>
    <w:p w14:paraId="71C1DC8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Программа </w:t>
      </w:r>
      <w:r w:rsidRPr="00650286">
        <w:rPr>
          <w:rFonts w:ascii="Times New Roman" w:hAnsi="Times New Roman" w:cs="Times New Roman"/>
          <w:b/>
          <w:sz w:val="28"/>
          <w:szCs w:val="28"/>
        </w:rPr>
        <w:t>Client</w:t>
      </w:r>
      <w:r w:rsidRPr="00650286">
        <w:rPr>
          <w:rFonts w:ascii="Times New Roman" w:hAnsi="Times New Roman" w:cs="Times New Roman"/>
          <w:sz w:val="28"/>
          <w:szCs w:val="28"/>
          <w:lang w:val="ru-RU"/>
        </w:rPr>
        <w:t xml:space="preserve">.   Программа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w:t>
      </w:r>
      <w:r w:rsidRPr="00650286">
        <w:rPr>
          <w:rFonts w:ascii="Times New Roman" w:hAnsi="Times New Roman" w:cs="Times New Roman"/>
          <w:sz w:val="28"/>
          <w:szCs w:val="28"/>
          <w:lang w:val="ru-RU"/>
        </w:rPr>
        <w:lastRenderedPageBreak/>
        <w:t xml:space="preserve">компьютере, соединенным с компьютером сервера сетью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Для окончания работы с сервером программа формирует и отправляет сегмент данных нулевой длины. </w:t>
      </w:r>
    </w:p>
    <w:p w14:paraId="3536F1C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w:t>
      </w:r>
      <w:r w:rsidRPr="00650286">
        <w:rPr>
          <w:rFonts w:ascii="Times New Roman" w:hAnsi="Times New Roman" w:cs="Times New Roman"/>
          <w:b/>
          <w:sz w:val="28"/>
          <w:szCs w:val="28"/>
          <w:lang w:val="ru-RU"/>
        </w:rPr>
        <w:t xml:space="preserve">Программа </w:t>
      </w:r>
      <w:proofErr w:type="spellStart"/>
      <w:r w:rsidRPr="00650286">
        <w:rPr>
          <w:rFonts w:ascii="Times New Roman" w:hAnsi="Times New Roman" w:cs="Times New Roman"/>
          <w:b/>
          <w:sz w:val="28"/>
          <w:szCs w:val="28"/>
        </w:rPr>
        <w:t>RConsole</w:t>
      </w:r>
      <w:proofErr w:type="spellEnd"/>
      <w:r w:rsidRPr="00650286">
        <w:rPr>
          <w:rFonts w:ascii="Times New Roman" w:hAnsi="Times New Roman" w:cs="Times New Roman"/>
          <w:sz w:val="28"/>
          <w:szCs w:val="28"/>
          <w:lang w:val="ru-RU"/>
        </w:rPr>
        <w:t xml:space="preserve">.  Программа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предназначена для ввода команд управления сервером и  для вывода диагностических сообщений полученных  от сервера .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является клиентом именованного канала.        </w:t>
      </w:r>
    </w:p>
    <w:p w14:paraId="17E63025" w14:textId="77777777" w:rsidR="00094662" w:rsidRPr="00650286" w:rsidRDefault="00094662" w:rsidP="00094662">
      <w:pPr>
        <w:rPr>
          <w:rFonts w:ascii="Times New Roman" w:hAnsi="Times New Roman" w:cs="Times New Roman"/>
          <w:highlight w:val="yellow"/>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Список подключений </w:t>
      </w:r>
      <w:proofErr w:type="spellStart"/>
      <w:r w:rsidRPr="00650286">
        <w:rPr>
          <w:rFonts w:ascii="Times New Roman" w:hAnsi="Times New Roman" w:cs="Times New Roman"/>
          <w:b/>
          <w:sz w:val="28"/>
          <w:szCs w:val="28"/>
        </w:rPr>
        <w:t>ListContact</w:t>
      </w:r>
      <w:proofErr w:type="spellEnd"/>
      <w:r w:rsidRPr="00650286">
        <w:rPr>
          <w:rFonts w:ascii="Times New Roman" w:hAnsi="Times New Roman" w:cs="Times New Roman"/>
          <w:sz w:val="28"/>
          <w:szCs w:val="28"/>
          <w:lang w:val="ru-RU"/>
        </w:rPr>
        <w:t xml:space="preserve">. Список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(не изображен на рисунке)  создается основе стандартного класса </w:t>
      </w:r>
      <w:r w:rsidRPr="00650286">
        <w:rPr>
          <w:rFonts w:ascii="Times New Roman" w:hAnsi="Times New Roman" w:cs="Times New Roman"/>
          <w:sz w:val="28"/>
          <w:szCs w:val="28"/>
        </w:rPr>
        <w:t>list</w:t>
      </w:r>
      <w:r w:rsidRPr="00650286">
        <w:rPr>
          <w:rFonts w:ascii="Times New Roman" w:hAnsi="Times New Roman" w:cs="Times New Roman"/>
          <w:sz w:val="28"/>
          <w:szCs w:val="28"/>
          <w:lang w:val="ru-RU"/>
        </w:rPr>
        <w:t xml:space="preserve"> и предназначен для хранения информации о  каждом подключении. Список создается пустым при инициализации процесса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который работает в фоновом режиме.     </w:t>
      </w:r>
    </w:p>
    <w:p w14:paraId="74D1AE8A"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2" w:name="_Toc136274225"/>
      <w:r w:rsidRPr="00EC6A23">
        <w:rPr>
          <w:rFonts w:ascii="Times New Roman" w:hAnsi="Times New Roman" w:cs="Times New Roman"/>
          <w:color w:val="auto"/>
          <w:sz w:val="28"/>
          <w:szCs w:val="28"/>
          <w:highlight w:val="yellow"/>
          <w:lang w:val="ru-RU"/>
        </w:rPr>
        <w:t xml:space="preserve">Структура параллельного  сервера. </w:t>
      </w:r>
      <w:proofErr w:type="spellStart"/>
      <w:r w:rsidRPr="00EC6A23">
        <w:rPr>
          <w:rFonts w:ascii="Times New Roman" w:hAnsi="Times New Roman" w:cs="Times New Roman"/>
          <w:color w:val="auto"/>
          <w:sz w:val="28"/>
          <w:szCs w:val="28"/>
          <w:highlight w:val="yellow"/>
          <w:lang w:val="ru-RU"/>
        </w:rPr>
        <w:t>Accept</w:t>
      </w:r>
      <w:proofErr w:type="spellEnd"/>
      <w:r w:rsidRPr="00EC6A23">
        <w:rPr>
          <w:rFonts w:ascii="Times New Roman" w:hAnsi="Times New Roman" w:cs="Times New Roman"/>
          <w:color w:val="auto"/>
          <w:sz w:val="28"/>
          <w:szCs w:val="28"/>
          <w:highlight w:val="yellow"/>
          <w:lang w:val="ru-RU"/>
        </w:rPr>
        <w:t xml:space="preserve"> Server. </w:t>
      </w:r>
      <w:proofErr w:type="spellStart"/>
      <w:r w:rsidRPr="00EC6A23">
        <w:rPr>
          <w:rFonts w:ascii="Times New Roman" w:hAnsi="Times New Roman" w:cs="Times New Roman"/>
          <w:color w:val="auto"/>
          <w:sz w:val="28"/>
          <w:szCs w:val="28"/>
          <w:highlight w:val="yellow"/>
          <w:lang w:val="ru-RU"/>
        </w:rPr>
        <w:t>GarbageCleaner</w:t>
      </w:r>
      <w:proofErr w:type="spellEnd"/>
      <w:r w:rsidRPr="00EC6A23">
        <w:rPr>
          <w:rFonts w:ascii="Times New Roman" w:hAnsi="Times New Roman" w:cs="Times New Roman"/>
          <w:color w:val="auto"/>
          <w:sz w:val="28"/>
          <w:szCs w:val="28"/>
          <w:highlight w:val="yellow"/>
          <w:lang w:val="ru-RU"/>
        </w:rPr>
        <w:t>.</w:t>
      </w:r>
      <w:bookmarkEnd w:id="12"/>
    </w:p>
    <w:p w14:paraId="74468E12" w14:textId="704765EE" w:rsidR="00713295" w:rsidRPr="00713295" w:rsidRDefault="00650286" w:rsidP="00713295">
      <w:pPr>
        <w:rPr>
          <w:highlight w:val="yellow"/>
          <w:lang w:val="ru-RU"/>
        </w:rPr>
      </w:pPr>
      <w:r>
        <w:rPr>
          <w:rFonts w:ascii="Times New Roman" w:hAnsi="Times New Roman" w:cs="Times New Roman"/>
          <w:sz w:val="28"/>
          <w:szCs w:val="28"/>
          <w:lang w:val="ru-RU"/>
        </w:rPr>
        <w:t>==11</w:t>
      </w:r>
    </w:p>
    <w:p w14:paraId="51C5496A" w14:textId="5E5E6C2D"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3" w:name="_Toc136274226"/>
      <w:r w:rsidRPr="00EC6A23">
        <w:rPr>
          <w:rFonts w:ascii="Times New Roman" w:hAnsi="Times New Roman" w:cs="Times New Roman"/>
          <w:color w:val="auto"/>
          <w:sz w:val="28"/>
          <w:szCs w:val="28"/>
          <w:highlight w:val="yellow"/>
          <w:lang w:val="ru-RU"/>
        </w:rPr>
        <w:t>Широковещание. Обнаружение сервера с помощью широковещания.</w:t>
      </w:r>
      <w:bookmarkEnd w:id="13"/>
      <w:r w:rsidRPr="00EC6A23">
        <w:rPr>
          <w:rFonts w:ascii="Times New Roman" w:hAnsi="Times New Roman" w:cs="Times New Roman"/>
          <w:color w:val="auto"/>
          <w:sz w:val="28"/>
          <w:szCs w:val="28"/>
          <w:highlight w:val="yellow"/>
          <w:lang w:val="ru-RU"/>
        </w:rPr>
        <w:t xml:space="preserve">  </w:t>
      </w:r>
    </w:p>
    <w:p w14:paraId="27C6E51B" w14:textId="77777777" w:rsidR="003F37A2" w:rsidRPr="005A3314"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  этой программой. В реальности  распределенное приложение  не должно быть  привязано  к конкретным параметрам сокетов, т.к.  это  делает ограниченным его применение. </w:t>
      </w:r>
    </w:p>
    <w:p w14:paraId="145009EA"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5D9905F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w:t>
      </w:r>
      <w:r w:rsidRPr="003F37A2">
        <w:rPr>
          <w:rFonts w:ascii="Times New Roman" w:hAnsi="Times New Roman" w:cs="Times New Roman"/>
          <w:sz w:val="28"/>
          <w:szCs w:val="28"/>
          <w:lang w:val="ru-RU"/>
        </w:rPr>
        <w:lastRenderedPageBreak/>
        <w:t xml:space="preserve">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 .     </w:t>
      </w:r>
    </w:p>
    <w:p w14:paraId="528691CC"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Использование  широковещательных адресов возможно только в   протоколе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Поэтому</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при создании дескрипторов сокетов (в программах клиентов  и серверов) при вызове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значение параметра</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rPr>
        <w:t>type</w:t>
      </w:r>
      <w:r w:rsidRPr="003F37A2">
        <w:rPr>
          <w:rFonts w:ascii="Times New Roman" w:hAnsi="Times New Roman" w:cs="Times New Roman"/>
          <w:sz w:val="28"/>
          <w:szCs w:val="28"/>
          <w:lang w:val="ru-RU"/>
        </w:rPr>
        <w:t xml:space="preserve"> должно быть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а для</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 обмена данными  этом случае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b/>
          <w:sz w:val="28"/>
          <w:szCs w:val="28"/>
          <w:lang w:val="ru-RU"/>
        </w:rPr>
        <w:t xml:space="preserve">. </w:t>
      </w:r>
    </w:p>
    <w:p w14:paraId="0F941A60"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p>
    <w:p w14:paraId="3FC4917E" w14:textId="67774B3E" w:rsidR="003F37A2" w:rsidRPr="003F37A2" w:rsidRDefault="003F37A2" w:rsidP="003F37A2">
      <w:pPr>
        <w:jc w:val="both"/>
        <w:rPr>
          <w:rFonts w:ascii="Times New Roman" w:hAnsi="Times New Roman" w:cs="Times New Roman"/>
          <w:sz w:val="28"/>
          <w:szCs w:val="28"/>
        </w:rPr>
      </w:pPr>
      <w:r w:rsidRPr="003F37A2">
        <w:rPr>
          <w:rFonts w:ascii="Times New Roman" w:hAnsi="Times New Roman" w:cs="Times New Roman"/>
          <w:noProof/>
          <w:sz w:val="28"/>
          <w:szCs w:val="28"/>
          <w:lang w:val="ru-RU" w:eastAsia="ru-RU"/>
        </w:rPr>
        <mc:AlternateContent>
          <mc:Choice Requires="wps">
            <w:drawing>
              <wp:inline distT="0" distB="0" distL="0" distR="0" wp14:anchorId="3BEB59B3" wp14:editId="69C1B376">
                <wp:extent cx="6804561" cy="4389120"/>
                <wp:effectExtent l="0" t="0" r="15875" b="11430"/>
                <wp:docPr id="570557810" name="Надпись 570557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561" cy="4389120"/>
                        </a:xfrm>
                        <a:prstGeom prst="rect">
                          <a:avLst/>
                        </a:prstGeom>
                        <a:solidFill>
                          <a:srgbClr val="F8F8F8"/>
                        </a:solidFill>
                        <a:ln w="9525">
                          <a:solidFill>
                            <a:srgbClr val="000000"/>
                          </a:solidFill>
                          <a:miter lim="800000"/>
                          <a:headEnd/>
                          <a:tailEnd/>
                        </a:ln>
                      </wps:spPr>
                      <wps:txbx>
                        <w:txbxContent>
                          <w:p w14:paraId="091EF5C0" w14:textId="77777777" w:rsidR="00FA1AC2" w:rsidRPr="003F37A2" w:rsidRDefault="00FA1AC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FA1AC2" w:rsidRPr="003F37A2" w:rsidRDefault="00FA1AC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14:paraId="6A40B81A"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FA1AC2" w:rsidRPr="004D3E97" w:rsidRDefault="00FA1AC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 xml:space="preserve">const char*  </w:t>
                            </w:r>
                            <w:proofErr w:type="spellStart"/>
                            <w:r w:rsidRPr="00B01B53">
                              <w:rPr>
                                <w:rFonts w:ascii="Courier New" w:hAnsi="Courier New" w:cs="Courier New"/>
                                <w:b/>
                              </w:rPr>
                              <w:t>optval</w:t>
                            </w:r>
                            <w:proofErr w:type="spell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14:paraId="02E8EA64" w14:textId="77777777" w:rsidR="00FA1AC2" w:rsidRPr="004D3E97" w:rsidRDefault="00FA1AC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14:paraId="3C74B3AD"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FA1AC2" w:rsidRPr="004D3E97" w:rsidRDefault="00FA1AC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FA1AC2" w:rsidRPr="003F37A2" w:rsidRDefault="00FA1AC2" w:rsidP="003F37A2">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w14:anchorId="3BEB59B3" id="Надпись 570557810" o:spid="_x0000_s1064" type="#_x0000_t202" style="width:535.8pt;height:3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" fillcolor="#f8f8f8">
                <v:textbox>
                  <w:txbxContent>
                    <w:p w14:paraId="091EF5C0" w14:textId="77777777" w:rsidR="00FA1AC2" w:rsidRPr="003F37A2" w:rsidRDefault="00FA1AC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FA1AC2" w:rsidRPr="003F37A2" w:rsidRDefault="00FA1AC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14:paraId="6A40B81A"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FA1AC2" w:rsidRPr="004D3E97" w:rsidRDefault="00FA1AC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 xml:space="preserve">const char*  </w:t>
                      </w:r>
                      <w:proofErr w:type="spellStart"/>
                      <w:r w:rsidRPr="00B01B53">
                        <w:rPr>
                          <w:rFonts w:ascii="Courier New" w:hAnsi="Courier New" w:cs="Courier New"/>
                          <w:b/>
                        </w:rPr>
                        <w:t>optval</w:t>
                      </w:r>
                      <w:proofErr w:type="spell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14:paraId="02E8EA64" w14:textId="77777777" w:rsidR="00FA1AC2" w:rsidRPr="004D3E97" w:rsidRDefault="00FA1AC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14:paraId="3C74B3AD" w14:textId="77777777" w:rsidR="00FA1AC2" w:rsidRPr="003F37A2" w:rsidRDefault="00FA1AC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FA1AC2" w:rsidRPr="004D3E97" w:rsidRDefault="00FA1AC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FA1AC2" w:rsidRPr="003F37A2" w:rsidRDefault="00FA1AC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FA1AC2" w:rsidRPr="003F37A2" w:rsidRDefault="00FA1AC2" w:rsidP="003F37A2">
                      <w:pPr>
                        <w:autoSpaceDE w:val="0"/>
                        <w:autoSpaceDN w:val="0"/>
                        <w:adjustRightInd w:val="0"/>
                        <w:rPr>
                          <w:b/>
                          <w:lang w:val="ru-RU"/>
                        </w:rPr>
                      </w:pPr>
                    </w:p>
                  </w:txbxContent>
                </v:textbox>
                <w10:anchorlock/>
              </v:shape>
            </w:pict>
          </mc:Fallback>
        </mc:AlternateContent>
      </w:r>
    </w:p>
    <w:p w14:paraId="0A828434"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Функция </w:t>
      </w:r>
      <w:proofErr w:type="spellStart"/>
      <w:r w:rsidRPr="003F37A2">
        <w:rPr>
          <w:rFonts w:ascii="Times New Roman" w:hAnsi="Times New Roman" w:cs="Times New Roman"/>
        </w:rPr>
        <w:t>setsockopt</w:t>
      </w:r>
      <w:proofErr w:type="spellEnd"/>
    </w:p>
    <w:p w14:paraId="138D5911"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Стандартный широковещательный адрес  в формате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задается с помощью  константы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которая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определена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2.</w:t>
      </w:r>
      <w:r w:rsidRPr="003F37A2">
        <w:rPr>
          <w:rFonts w:ascii="Times New Roman" w:hAnsi="Times New Roman" w:cs="Times New Roman"/>
          <w:sz w:val="28"/>
          <w:szCs w:val="28"/>
        </w:rPr>
        <w:t>h</w:t>
      </w:r>
      <w:r w:rsidRPr="003F37A2">
        <w:rPr>
          <w:rFonts w:ascii="Times New Roman" w:hAnsi="Times New Roman" w:cs="Times New Roman"/>
          <w:sz w:val="28"/>
          <w:szCs w:val="28"/>
          <w:lang w:val="ru-RU"/>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с помощью функции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(рисунок 3.15.1).  Проверить установленные для сокета  режимы  можно с помощью функции  </w:t>
      </w:r>
      <w:proofErr w:type="spellStart"/>
      <w:r w:rsidRPr="003F37A2">
        <w:rPr>
          <w:rFonts w:ascii="Times New Roman" w:hAnsi="Times New Roman" w:cs="Times New Roman"/>
          <w:sz w:val="28"/>
          <w:szCs w:val="28"/>
        </w:rPr>
        <w:t>getsockopt</w:t>
      </w:r>
      <w:proofErr w:type="spellEnd"/>
      <w:r w:rsidRPr="003F37A2">
        <w:rPr>
          <w:rFonts w:ascii="Times New Roman" w:hAnsi="Times New Roman" w:cs="Times New Roman"/>
          <w:sz w:val="28"/>
          <w:szCs w:val="28"/>
          <w:lang w:val="ru-RU"/>
        </w:rPr>
        <w:t xml:space="preserve">  (описание здесь не приводится).   </w:t>
      </w:r>
    </w:p>
    <w:p w14:paraId="4EBF5C15" w14:textId="7D34CEE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w:lastRenderedPageBreak/>
        <mc:AlternateContent>
          <mc:Choice Requires="wps">
            <w:drawing>
              <wp:inline distT="0" distB="0" distL="0" distR="0" wp14:anchorId="4EDD022A" wp14:editId="2B23CDC4">
                <wp:extent cx="5943600" cy="3355450"/>
                <wp:effectExtent l="0" t="0" r="19050" b="16510"/>
                <wp:docPr id="570557809" name="Надпись 570557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55450"/>
                        </a:xfrm>
                        <a:prstGeom prst="rect">
                          <a:avLst/>
                        </a:prstGeom>
                        <a:solidFill>
                          <a:srgbClr val="F8F8F8"/>
                        </a:solidFill>
                        <a:ln w="9525">
                          <a:solidFill>
                            <a:srgbClr val="000000"/>
                          </a:solidFill>
                          <a:miter lim="800000"/>
                          <a:headEnd/>
                          <a:tailEnd/>
                        </a:ln>
                      </wps:spPr>
                      <wps:txbx>
                        <w:txbxContent>
                          <w:p w14:paraId="3BB26A7E"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14:paraId="5A4B701E" w14:textId="77777777" w:rsidR="00FA1AC2" w:rsidRDefault="00FA1AC2" w:rsidP="00650286">
                            <w:pPr>
                              <w:autoSpaceDE w:val="0"/>
                              <w:autoSpaceDN w:val="0"/>
                              <w:adjustRightInd w:val="0"/>
                              <w:spacing w:after="0" w:line="240" w:lineRule="auto"/>
                              <w:jc w:val="both"/>
                              <w:rPr>
                                <w:rFonts w:ascii="Courier New" w:hAnsi="Courier New" w:cs="Courier New"/>
                              </w:rPr>
                            </w:pPr>
                          </w:p>
                          <w:p w14:paraId="1B191747"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cC</w:t>
                            </w:r>
                            <w:proofErr w:type="spellEnd"/>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2C9EB33F"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throw  </w:t>
                            </w:r>
                            <w:proofErr w:type="spellStart"/>
                            <w:r w:rsidRPr="000A1627">
                              <w:rPr>
                                <w:rFonts w:ascii="Courier New" w:hAnsi="Courier New" w:cs="Courier New"/>
                                <w:b/>
                              </w:rPr>
                              <w:t>SetErrorMsgText</w:t>
                            </w:r>
                            <w:proofErr w:type="spellEnd"/>
                            <w:r w:rsidRPr="000A1627">
                              <w:rPr>
                                <w:rFonts w:ascii="Courier New" w:hAnsi="Courier New" w:cs="Courier New"/>
                                <w:b/>
                              </w:rPr>
                              <w:t>("socket:",</w:t>
                            </w:r>
                            <w:proofErr w:type="spellStart"/>
                            <w:r w:rsidRPr="000A1627">
                              <w:rPr>
                                <w:rFonts w:ascii="Courier New" w:hAnsi="Courier New" w:cs="Courier New"/>
                                <w:b/>
                              </w:rPr>
                              <w:t>WSAGetLastError</w:t>
                            </w:r>
                            <w:proofErr w:type="spellEnd"/>
                            <w:r w:rsidRPr="000A1627">
                              <w:rPr>
                                <w:rFonts w:ascii="Courier New" w:hAnsi="Courier New" w:cs="Courier New"/>
                                <w:b/>
                              </w:rPr>
                              <w:t>());</w:t>
                            </w:r>
                          </w:p>
                          <w:p w14:paraId="5F4F310E"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
                          <w:p w14:paraId="7C19D6A0"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int </w:t>
                            </w:r>
                            <w:proofErr w:type="spellStart"/>
                            <w:r w:rsidRPr="000A1627">
                              <w:rPr>
                                <w:rFonts w:ascii="Courier New" w:hAnsi="Courier New" w:cs="Courier New"/>
                                <w:b/>
                              </w:rPr>
                              <w:t>optval</w:t>
                            </w:r>
                            <w:proofErr w:type="spellEnd"/>
                            <w:r w:rsidRPr="000A1627">
                              <w:rPr>
                                <w:rFonts w:ascii="Courier New" w:hAnsi="Courier New" w:cs="Courier New"/>
                                <w:b/>
                              </w:rPr>
                              <w:t xml:space="preserve"> = 1;</w:t>
                            </w:r>
                          </w:p>
                          <w:p w14:paraId="064BB196"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setsockopt</w:t>
                            </w:r>
                            <w:proofErr w:type="spellEnd"/>
                            <w:r w:rsidRPr="000A1627">
                              <w:rPr>
                                <w:rFonts w:ascii="Courier New" w:hAnsi="Courier New" w:cs="Courier New"/>
                                <w:b/>
                              </w:rPr>
                              <w:t>(</w:t>
                            </w:r>
                            <w:proofErr w:type="spellStart"/>
                            <w:r w:rsidRPr="000A1627">
                              <w:rPr>
                                <w:rFonts w:ascii="Courier New" w:hAnsi="Courier New" w:cs="Courier New"/>
                                <w:b/>
                              </w:rPr>
                              <w:t>cC,SOL_SOCKET,SO_BROADCAST</w:t>
                            </w:r>
                            <w:proofErr w:type="spellEnd"/>
                            <w:r w:rsidRPr="000A1627">
                              <w:rPr>
                                <w:rFonts w:ascii="Courier New" w:hAnsi="Courier New" w:cs="Courier New"/>
                                <w:b/>
                              </w:rPr>
                              <w:t>,</w:t>
                            </w:r>
                          </w:p>
                          <w:p w14:paraId="20E88BE7"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(char*)&amp;</w:t>
                            </w:r>
                            <w:proofErr w:type="spellStart"/>
                            <w:r w:rsidRPr="00534C6D">
                              <w:rPr>
                                <w:rFonts w:ascii="Courier New" w:hAnsi="Courier New" w:cs="Courier New"/>
                                <w:b/>
                              </w:rPr>
                              <w:t>optval,sizeof</w:t>
                            </w:r>
                            <w:proofErr w:type="spellEnd"/>
                            <w:r w:rsidRPr="00534C6D">
                              <w:rPr>
                                <w:rFonts w:ascii="Courier New" w:hAnsi="Courier New" w:cs="Courier New"/>
                                <w:b/>
                              </w:rPr>
                              <w:t>(int)) == SOCKET_ERROR)</w:t>
                            </w:r>
                          </w:p>
                          <w:p w14:paraId="144BF08A"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throw  </w:t>
                            </w:r>
                            <w:proofErr w:type="spellStart"/>
                            <w:r w:rsidRPr="00534C6D">
                              <w:rPr>
                                <w:rFonts w:ascii="Courier New" w:hAnsi="Courier New" w:cs="Courier New"/>
                                <w:b/>
                              </w:rPr>
                              <w:t>SetErrorMsgText</w:t>
                            </w:r>
                            <w:proofErr w:type="spell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w:t>
                            </w:r>
                          </w:p>
                          <w:p w14:paraId="4057ACE2"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
                          <w:p w14:paraId="7E903044"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параметры</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сокета</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sS</w:t>
                            </w:r>
                            <w:proofErr w:type="spellEnd"/>
                          </w:p>
                          <w:p w14:paraId="7C989C8E"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all.sin_family</w:t>
                            </w:r>
                            <w:proofErr w:type="spellEnd"/>
                            <w:r w:rsidRPr="00534C6D">
                              <w:rPr>
                                <w:rFonts w:ascii="Courier New" w:hAnsi="Courier New" w:cs="Courier New"/>
                                <w:b/>
                              </w:rPr>
                              <w:t xml:space="preserve">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используется</w:t>
                            </w:r>
                            <w:proofErr w:type="spellEnd"/>
                            <w:r w:rsidRPr="00534C6D">
                              <w:rPr>
                                <w:rFonts w:ascii="Courier New" w:hAnsi="Courier New" w:cs="Courier New"/>
                                <w:sz w:val="20"/>
                                <w:szCs w:val="20"/>
                              </w:rPr>
                              <w:t xml:space="preserve"> IP-</w:t>
                            </w:r>
                            <w:proofErr w:type="spellStart"/>
                            <w:r w:rsidRPr="00534C6D">
                              <w:rPr>
                                <w:rFonts w:ascii="Courier New" w:hAnsi="Courier New" w:cs="Courier New"/>
                                <w:sz w:val="20"/>
                                <w:szCs w:val="20"/>
                              </w:rPr>
                              <w:t>адресация</w:t>
                            </w:r>
                            <w:proofErr w:type="spellEnd"/>
                            <w:r w:rsidRPr="000A1627">
                              <w:rPr>
                                <w:rFonts w:ascii="Courier New" w:hAnsi="Courier New" w:cs="Courier New"/>
                              </w:rPr>
                              <w:t xml:space="preserve">  </w:t>
                            </w:r>
                          </w:p>
                          <w:p w14:paraId="05BAFD88"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all.sin_port</w:t>
                            </w:r>
                            <w:proofErr w:type="spellEnd"/>
                            <w:r w:rsidRPr="00534C6D">
                              <w:rPr>
                                <w:rFonts w:ascii="Courier New" w:hAnsi="Courier New" w:cs="Courier New"/>
                                <w:b/>
                              </w:rPr>
                              <w:t xml:space="preserve"> = </w:t>
                            </w:r>
                            <w:proofErr w:type="spellStart"/>
                            <w:r w:rsidRPr="00534C6D">
                              <w:rPr>
                                <w:rFonts w:ascii="Courier New" w:hAnsi="Courier New" w:cs="Courier New"/>
                                <w:b/>
                              </w:rPr>
                              <w:t>htons</w:t>
                            </w:r>
                            <w:proofErr w:type="spell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proofErr w:type="spellStart"/>
                            <w:r w:rsidRPr="00534C6D">
                              <w:rPr>
                                <w:rFonts w:ascii="Courier New" w:hAnsi="Courier New" w:cs="Courier New"/>
                                <w:sz w:val="20"/>
                                <w:szCs w:val="20"/>
                              </w:rPr>
                              <w:t>порт</w:t>
                            </w:r>
                            <w:proofErr w:type="spellEnd"/>
                            <w:r w:rsidRPr="00534C6D">
                              <w:rPr>
                                <w:rFonts w:ascii="Courier New" w:hAnsi="Courier New" w:cs="Courier New"/>
                                <w:sz w:val="20"/>
                                <w:szCs w:val="20"/>
                              </w:rPr>
                              <w:t xml:space="preserve"> 2000</w:t>
                            </w:r>
                          </w:p>
                          <w:p w14:paraId="719D0D51"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all.sin_addr.s_addr</w:t>
                            </w:r>
                            <w:proofErr w:type="spellEnd"/>
                            <w:r w:rsidRPr="00534C6D">
                              <w:rPr>
                                <w:rFonts w:ascii="Courier New" w:hAnsi="Courier New" w:cs="Courier New"/>
                                <w:b/>
                              </w:rPr>
                              <w:t xml:space="preserve"> = INADDR_BROADCAST;</w:t>
                            </w:r>
                            <w:r>
                              <w:rPr>
                                <w:rFonts w:ascii="Courier New" w:hAnsi="Courier New" w:cs="Courier New"/>
                                <w:b/>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всем</w:t>
                            </w:r>
                            <w:proofErr w:type="spellEnd"/>
                            <w:r w:rsidRPr="000A1627">
                              <w:rPr>
                                <w:rFonts w:ascii="Courier New" w:hAnsi="Courier New" w:cs="Courier New"/>
                              </w:rPr>
                              <w:t xml:space="preserve"> </w:t>
                            </w:r>
                          </w:p>
                          <w:p w14:paraId="3114BE22"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spellStart"/>
                            <w:r w:rsidRPr="00534C6D">
                              <w:rPr>
                                <w:rFonts w:ascii="Courier New" w:hAnsi="Courier New" w:cs="Courier New"/>
                                <w:b/>
                              </w:rPr>
                              <w:t>buf</w:t>
                            </w:r>
                            <w:proofErr w:type="spell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
                          <w:p w14:paraId="35454AC9"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if ((</w:t>
                            </w:r>
                            <w:proofErr w:type="spellStart"/>
                            <w:r w:rsidRPr="00534C6D">
                              <w:rPr>
                                <w:rFonts w:ascii="Courier New" w:hAnsi="Courier New" w:cs="Courier New"/>
                                <w:b/>
                              </w:rPr>
                              <w:t>sendlen</w:t>
                            </w:r>
                            <w:proofErr w:type="spellEnd"/>
                            <w:r w:rsidRPr="00534C6D">
                              <w:rPr>
                                <w:rFonts w:ascii="Courier New" w:hAnsi="Courier New" w:cs="Courier New"/>
                                <w:b/>
                              </w:rPr>
                              <w:t xml:space="preserve"> = </w:t>
                            </w:r>
                            <w:proofErr w:type="spellStart"/>
                            <w:r w:rsidRPr="00534C6D">
                              <w:rPr>
                                <w:rFonts w:ascii="Courier New" w:hAnsi="Courier New" w:cs="Courier New"/>
                                <w:b/>
                              </w:rPr>
                              <w:t>sendto</w:t>
                            </w:r>
                            <w:proofErr w:type="spellEnd"/>
                            <w:r w:rsidRPr="00534C6D">
                              <w:rPr>
                                <w:rFonts w:ascii="Courier New" w:hAnsi="Courier New" w:cs="Courier New"/>
                                <w:b/>
                              </w:rPr>
                              <w:t>(</w:t>
                            </w:r>
                            <w:proofErr w:type="spellStart"/>
                            <w:r w:rsidRPr="00534C6D">
                              <w:rPr>
                                <w:rFonts w:ascii="Courier New" w:hAnsi="Courier New" w:cs="Courier New"/>
                                <w:b/>
                              </w:rPr>
                              <w:t>cC</w:t>
                            </w:r>
                            <w:proofErr w:type="spellEnd"/>
                            <w:r w:rsidRPr="00534C6D">
                              <w:rPr>
                                <w:rFonts w:ascii="Courier New" w:hAnsi="Courier New" w:cs="Courier New"/>
                                <w:b/>
                              </w:rPr>
                              <w:t xml:space="preserve">, </w:t>
                            </w:r>
                            <w:proofErr w:type="spellStart"/>
                            <w:r w:rsidRPr="00534C6D">
                              <w:rPr>
                                <w:rFonts w:ascii="Courier New" w:hAnsi="Courier New" w:cs="Courier New"/>
                                <w:b/>
                              </w:rPr>
                              <w:t>sendbuf</w:t>
                            </w:r>
                            <w:proofErr w:type="spellEnd"/>
                            <w:r w:rsidRPr="00534C6D">
                              <w:rPr>
                                <w:rFonts w:ascii="Courier New" w:hAnsi="Courier New" w:cs="Courier New"/>
                                <w:b/>
                              </w:rPr>
                              <w:t xml:space="preserve">, </w:t>
                            </w:r>
                            <w:proofErr w:type="spellStart"/>
                            <w:r w:rsidRPr="00534C6D">
                              <w:rPr>
                                <w:rFonts w:ascii="Courier New" w:hAnsi="Courier New" w:cs="Courier New"/>
                                <w:b/>
                              </w:rPr>
                              <w:t>sizeof</w:t>
                            </w:r>
                            <w:proofErr w:type="spellEnd"/>
                            <w:r w:rsidRPr="00534C6D">
                              <w:rPr>
                                <w:rFonts w:ascii="Courier New" w:hAnsi="Courier New" w:cs="Courier New"/>
                                <w:b/>
                              </w:rPr>
                              <w:t>(</w:t>
                            </w:r>
                            <w:proofErr w:type="spellStart"/>
                            <w:r w:rsidRPr="00534C6D">
                              <w:rPr>
                                <w:rFonts w:ascii="Courier New" w:hAnsi="Courier New" w:cs="Courier New"/>
                                <w:b/>
                              </w:rPr>
                              <w:t>buf</w:t>
                            </w:r>
                            <w:proofErr w:type="spellEnd"/>
                            <w:r w:rsidRPr="00534C6D">
                              <w:rPr>
                                <w:rFonts w:ascii="Courier New" w:hAnsi="Courier New" w:cs="Courier New"/>
                                <w:b/>
                              </w:rPr>
                              <w:t xml:space="preserve">), NULL, </w:t>
                            </w:r>
                          </w:p>
                          <w:p w14:paraId="3E52D038"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spellStart"/>
                            <w:r w:rsidRPr="00534C6D">
                              <w:rPr>
                                <w:rFonts w:ascii="Courier New" w:hAnsi="Courier New" w:cs="Courier New"/>
                                <w:b/>
                              </w:rPr>
                              <w:t>sockaddr</w:t>
                            </w:r>
                            <w:proofErr w:type="spellEnd"/>
                            <w:r w:rsidRPr="00534C6D">
                              <w:rPr>
                                <w:rFonts w:ascii="Courier New" w:hAnsi="Courier New" w:cs="Courier New"/>
                                <w:b/>
                              </w:rPr>
                              <w:t xml:space="preserve">*)&amp;all, </w:t>
                            </w:r>
                            <w:proofErr w:type="spellStart"/>
                            <w:r w:rsidRPr="00534C6D">
                              <w:rPr>
                                <w:rFonts w:ascii="Courier New" w:hAnsi="Courier New" w:cs="Courier New"/>
                                <w:b/>
                              </w:rPr>
                              <w:t>sizeof</w:t>
                            </w:r>
                            <w:proofErr w:type="spellEnd"/>
                            <w:r w:rsidRPr="00534C6D">
                              <w:rPr>
                                <w:rFonts w:ascii="Courier New" w:hAnsi="Courier New" w:cs="Courier New"/>
                                <w:b/>
                              </w:rPr>
                              <w:t>(all)))== SOCKET_ERROR)</w:t>
                            </w:r>
                          </w:p>
                          <w:p w14:paraId="0A0ACDF6"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r w:rsidRPr="00534C6D">
                              <w:rPr>
                                <w:rFonts w:ascii="Courier New" w:hAnsi="Courier New" w:cs="Courier New"/>
                                <w:b/>
                              </w:rPr>
                              <w:t>("</w:t>
                            </w:r>
                            <w:proofErr w:type="spellStart"/>
                            <w:r w:rsidRPr="00534C6D">
                              <w:rPr>
                                <w:rFonts w:ascii="Courier New" w:hAnsi="Courier New" w:cs="Courier New"/>
                                <w:b/>
                              </w:rPr>
                              <w:t>s</w:t>
                            </w:r>
                            <w:r>
                              <w:rPr>
                                <w:rFonts w:ascii="Courier New" w:hAnsi="Courier New" w:cs="Courier New"/>
                                <w:b/>
                              </w:rPr>
                              <w:t>endto</w:t>
                            </w:r>
                            <w:proofErr w:type="spellEnd"/>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 xml:space="preserve">());  </w:t>
                            </w:r>
                          </w:p>
                          <w:p w14:paraId="5B8C1322" w14:textId="77777777" w:rsidR="00FA1AC2" w:rsidRPr="00534C6D" w:rsidRDefault="00FA1AC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4EDD022A" id="Надпись 570557809" o:spid="_x0000_s1065"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" fillcolor="#f8f8f8">
                <v:textbox>
                  <w:txbxContent>
                    <w:p w14:paraId="3BB26A7E"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14:paraId="5A4B701E" w14:textId="77777777" w:rsidR="00FA1AC2" w:rsidRDefault="00FA1AC2" w:rsidP="00650286">
                      <w:pPr>
                        <w:autoSpaceDE w:val="0"/>
                        <w:autoSpaceDN w:val="0"/>
                        <w:adjustRightInd w:val="0"/>
                        <w:spacing w:after="0" w:line="240" w:lineRule="auto"/>
                        <w:jc w:val="both"/>
                        <w:rPr>
                          <w:rFonts w:ascii="Courier New" w:hAnsi="Courier New" w:cs="Courier New"/>
                        </w:rPr>
                      </w:pPr>
                    </w:p>
                    <w:p w14:paraId="1B191747"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cC</w:t>
                      </w:r>
                      <w:proofErr w:type="spellEnd"/>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2C9EB33F"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throw  </w:t>
                      </w:r>
                      <w:proofErr w:type="spellStart"/>
                      <w:r w:rsidRPr="000A1627">
                        <w:rPr>
                          <w:rFonts w:ascii="Courier New" w:hAnsi="Courier New" w:cs="Courier New"/>
                          <w:b/>
                        </w:rPr>
                        <w:t>SetErrorMsgText</w:t>
                      </w:r>
                      <w:proofErr w:type="spellEnd"/>
                      <w:r w:rsidRPr="000A1627">
                        <w:rPr>
                          <w:rFonts w:ascii="Courier New" w:hAnsi="Courier New" w:cs="Courier New"/>
                          <w:b/>
                        </w:rPr>
                        <w:t>("socket:",</w:t>
                      </w:r>
                      <w:proofErr w:type="spellStart"/>
                      <w:r w:rsidRPr="000A1627">
                        <w:rPr>
                          <w:rFonts w:ascii="Courier New" w:hAnsi="Courier New" w:cs="Courier New"/>
                          <w:b/>
                        </w:rPr>
                        <w:t>WSAGetLastError</w:t>
                      </w:r>
                      <w:proofErr w:type="spellEnd"/>
                      <w:r w:rsidRPr="000A1627">
                        <w:rPr>
                          <w:rFonts w:ascii="Courier New" w:hAnsi="Courier New" w:cs="Courier New"/>
                          <w:b/>
                        </w:rPr>
                        <w:t>());</w:t>
                      </w:r>
                    </w:p>
                    <w:p w14:paraId="5F4F310E"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
                    <w:p w14:paraId="7C19D6A0"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int </w:t>
                      </w:r>
                      <w:proofErr w:type="spellStart"/>
                      <w:r w:rsidRPr="000A1627">
                        <w:rPr>
                          <w:rFonts w:ascii="Courier New" w:hAnsi="Courier New" w:cs="Courier New"/>
                          <w:b/>
                        </w:rPr>
                        <w:t>optval</w:t>
                      </w:r>
                      <w:proofErr w:type="spellEnd"/>
                      <w:r w:rsidRPr="000A1627">
                        <w:rPr>
                          <w:rFonts w:ascii="Courier New" w:hAnsi="Courier New" w:cs="Courier New"/>
                          <w:b/>
                        </w:rPr>
                        <w:t xml:space="preserve"> = 1;</w:t>
                      </w:r>
                    </w:p>
                    <w:p w14:paraId="064BB196" w14:textId="77777777" w:rsidR="00FA1AC2" w:rsidRPr="000A1627"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setsockopt</w:t>
                      </w:r>
                      <w:proofErr w:type="spellEnd"/>
                      <w:r w:rsidRPr="000A1627">
                        <w:rPr>
                          <w:rFonts w:ascii="Courier New" w:hAnsi="Courier New" w:cs="Courier New"/>
                          <w:b/>
                        </w:rPr>
                        <w:t>(</w:t>
                      </w:r>
                      <w:proofErr w:type="spellStart"/>
                      <w:r w:rsidRPr="000A1627">
                        <w:rPr>
                          <w:rFonts w:ascii="Courier New" w:hAnsi="Courier New" w:cs="Courier New"/>
                          <w:b/>
                        </w:rPr>
                        <w:t>cC,SOL_SOCKET,SO_BROADCAST</w:t>
                      </w:r>
                      <w:proofErr w:type="spellEnd"/>
                      <w:r w:rsidRPr="000A1627">
                        <w:rPr>
                          <w:rFonts w:ascii="Courier New" w:hAnsi="Courier New" w:cs="Courier New"/>
                          <w:b/>
                        </w:rPr>
                        <w:t>,</w:t>
                      </w:r>
                    </w:p>
                    <w:p w14:paraId="20E88BE7"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(char*)&amp;</w:t>
                      </w:r>
                      <w:proofErr w:type="spellStart"/>
                      <w:r w:rsidRPr="00534C6D">
                        <w:rPr>
                          <w:rFonts w:ascii="Courier New" w:hAnsi="Courier New" w:cs="Courier New"/>
                          <w:b/>
                        </w:rPr>
                        <w:t>optval,sizeof</w:t>
                      </w:r>
                      <w:proofErr w:type="spellEnd"/>
                      <w:r w:rsidRPr="00534C6D">
                        <w:rPr>
                          <w:rFonts w:ascii="Courier New" w:hAnsi="Courier New" w:cs="Courier New"/>
                          <w:b/>
                        </w:rPr>
                        <w:t>(int)) == SOCKET_ERROR)</w:t>
                      </w:r>
                    </w:p>
                    <w:p w14:paraId="144BF08A"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throw  </w:t>
                      </w:r>
                      <w:proofErr w:type="spellStart"/>
                      <w:r w:rsidRPr="00534C6D">
                        <w:rPr>
                          <w:rFonts w:ascii="Courier New" w:hAnsi="Courier New" w:cs="Courier New"/>
                          <w:b/>
                        </w:rPr>
                        <w:t>SetErrorMsgText</w:t>
                      </w:r>
                      <w:proofErr w:type="spell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w:t>
                      </w:r>
                    </w:p>
                    <w:p w14:paraId="4057ACE2"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
                    <w:p w14:paraId="7E903044"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параметры</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сокета</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sS</w:t>
                      </w:r>
                      <w:proofErr w:type="spellEnd"/>
                    </w:p>
                    <w:p w14:paraId="7C989C8E"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all.sin_family</w:t>
                      </w:r>
                      <w:proofErr w:type="spellEnd"/>
                      <w:r w:rsidRPr="00534C6D">
                        <w:rPr>
                          <w:rFonts w:ascii="Courier New" w:hAnsi="Courier New" w:cs="Courier New"/>
                          <w:b/>
                        </w:rPr>
                        <w:t xml:space="preserve">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используется</w:t>
                      </w:r>
                      <w:proofErr w:type="spellEnd"/>
                      <w:r w:rsidRPr="00534C6D">
                        <w:rPr>
                          <w:rFonts w:ascii="Courier New" w:hAnsi="Courier New" w:cs="Courier New"/>
                          <w:sz w:val="20"/>
                          <w:szCs w:val="20"/>
                        </w:rPr>
                        <w:t xml:space="preserve"> IP-</w:t>
                      </w:r>
                      <w:proofErr w:type="spellStart"/>
                      <w:r w:rsidRPr="00534C6D">
                        <w:rPr>
                          <w:rFonts w:ascii="Courier New" w:hAnsi="Courier New" w:cs="Courier New"/>
                          <w:sz w:val="20"/>
                          <w:szCs w:val="20"/>
                        </w:rPr>
                        <w:t>адресация</w:t>
                      </w:r>
                      <w:proofErr w:type="spellEnd"/>
                      <w:r w:rsidRPr="000A1627">
                        <w:rPr>
                          <w:rFonts w:ascii="Courier New" w:hAnsi="Courier New" w:cs="Courier New"/>
                        </w:rPr>
                        <w:t xml:space="preserve">  </w:t>
                      </w:r>
                    </w:p>
                    <w:p w14:paraId="05BAFD88"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all.sin_port</w:t>
                      </w:r>
                      <w:proofErr w:type="spellEnd"/>
                      <w:r w:rsidRPr="00534C6D">
                        <w:rPr>
                          <w:rFonts w:ascii="Courier New" w:hAnsi="Courier New" w:cs="Courier New"/>
                          <w:b/>
                        </w:rPr>
                        <w:t xml:space="preserve"> = </w:t>
                      </w:r>
                      <w:proofErr w:type="spellStart"/>
                      <w:r w:rsidRPr="00534C6D">
                        <w:rPr>
                          <w:rFonts w:ascii="Courier New" w:hAnsi="Courier New" w:cs="Courier New"/>
                          <w:b/>
                        </w:rPr>
                        <w:t>htons</w:t>
                      </w:r>
                      <w:proofErr w:type="spell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proofErr w:type="spellStart"/>
                      <w:r w:rsidRPr="00534C6D">
                        <w:rPr>
                          <w:rFonts w:ascii="Courier New" w:hAnsi="Courier New" w:cs="Courier New"/>
                          <w:sz w:val="20"/>
                          <w:szCs w:val="20"/>
                        </w:rPr>
                        <w:t>порт</w:t>
                      </w:r>
                      <w:proofErr w:type="spellEnd"/>
                      <w:r w:rsidRPr="00534C6D">
                        <w:rPr>
                          <w:rFonts w:ascii="Courier New" w:hAnsi="Courier New" w:cs="Courier New"/>
                          <w:sz w:val="20"/>
                          <w:szCs w:val="20"/>
                        </w:rPr>
                        <w:t xml:space="preserve"> 2000</w:t>
                      </w:r>
                    </w:p>
                    <w:p w14:paraId="719D0D51"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all.sin_addr.s_addr</w:t>
                      </w:r>
                      <w:proofErr w:type="spellEnd"/>
                      <w:r w:rsidRPr="00534C6D">
                        <w:rPr>
                          <w:rFonts w:ascii="Courier New" w:hAnsi="Courier New" w:cs="Courier New"/>
                          <w:b/>
                        </w:rPr>
                        <w:t xml:space="preserve"> = INADDR_BROADCAST;</w:t>
                      </w:r>
                      <w:r>
                        <w:rPr>
                          <w:rFonts w:ascii="Courier New" w:hAnsi="Courier New" w:cs="Courier New"/>
                          <w:b/>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всем</w:t>
                      </w:r>
                      <w:proofErr w:type="spellEnd"/>
                      <w:r w:rsidRPr="000A1627">
                        <w:rPr>
                          <w:rFonts w:ascii="Courier New" w:hAnsi="Courier New" w:cs="Courier New"/>
                        </w:rPr>
                        <w:t xml:space="preserve"> </w:t>
                      </w:r>
                    </w:p>
                    <w:p w14:paraId="3114BE22"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spellStart"/>
                      <w:r w:rsidRPr="00534C6D">
                        <w:rPr>
                          <w:rFonts w:ascii="Courier New" w:hAnsi="Courier New" w:cs="Courier New"/>
                          <w:b/>
                        </w:rPr>
                        <w:t>buf</w:t>
                      </w:r>
                      <w:proofErr w:type="spell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FA1AC2" w:rsidRPr="000A1627" w:rsidRDefault="00FA1AC2" w:rsidP="00650286">
                      <w:pPr>
                        <w:autoSpaceDE w:val="0"/>
                        <w:autoSpaceDN w:val="0"/>
                        <w:adjustRightInd w:val="0"/>
                        <w:spacing w:after="0" w:line="240" w:lineRule="auto"/>
                        <w:jc w:val="both"/>
                        <w:rPr>
                          <w:rFonts w:ascii="Courier New" w:hAnsi="Courier New" w:cs="Courier New"/>
                        </w:rPr>
                      </w:pPr>
                    </w:p>
                    <w:p w14:paraId="35454AC9"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if ((</w:t>
                      </w:r>
                      <w:proofErr w:type="spellStart"/>
                      <w:r w:rsidRPr="00534C6D">
                        <w:rPr>
                          <w:rFonts w:ascii="Courier New" w:hAnsi="Courier New" w:cs="Courier New"/>
                          <w:b/>
                        </w:rPr>
                        <w:t>sendlen</w:t>
                      </w:r>
                      <w:proofErr w:type="spellEnd"/>
                      <w:r w:rsidRPr="00534C6D">
                        <w:rPr>
                          <w:rFonts w:ascii="Courier New" w:hAnsi="Courier New" w:cs="Courier New"/>
                          <w:b/>
                        </w:rPr>
                        <w:t xml:space="preserve"> = </w:t>
                      </w:r>
                      <w:proofErr w:type="spellStart"/>
                      <w:r w:rsidRPr="00534C6D">
                        <w:rPr>
                          <w:rFonts w:ascii="Courier New" w:hAnsi="Courier New" w:cs="Courier New"/>
                          <w:b/>
                        </w:rPr>
                        <w:t>sendto</w:t>
                      </w:r>
                      <w:proofErr w:type="spellEnd"/>
                      <w:r w:rsidRPr="00534C6D">
                        <w:rPr>
                          <w:rFonts w:ascii="Courier New" w:hAnsi="Courier New" w:cs="Courier New"/>
                          <w:b/>
                        </w:rPr>
                        <w:t>(</w:t>
                      </w:r>
                      <w:proofErr w:type="spellStart"/>
                      <w:r w:rsidRPr="00534C6D">
                        <w:rPr>
                          <w:rFonts w:ascii="Courier New" w:hAnsi="Courier New" w:cs="Courier New"/>
                          <w:b/>
                        </w:rPr>
                        <w:t>cC</w:t>
                      </w:r>
                      <w:proofErr w:type="spellEnd"/>
                      <w:r w:rsidRPr="00534C6D">
                        <w:rPr>
                          <w:rFonts w:ascii="Courier New" w:hAnsi="Courier New" w:cs="Courier New"/>
                          <w:b/>
                        </w:rPr>
                        <w:t xml:space="preserve">, </w:t>
                      </w:r>
                      <w:proofErr w:type="spellStart"/>
                      <w:r w:rsidRPr="00534C6D">
                        <w:rPr>
                          <w:rFonts w:ascii="Courier New" w:hAnsi="Courier New" w:cs="Courier New"/>
                          <w:b/>
                        </w:rPr>
                        <w:t>sendbuf</w:t>
                      </w:r>
                      <w:proofErr w:type="spellEnd"/>
                      <w:r w:rsidRPr="00534C6D">
                        <w:rPr>
                          <w:rFonts w:ascii="Courier New" w:hAnsi="Courier New" w:cs="Courier New"/>
                          <w:b/>
                        </w:rPr>
                        <w:t xml:space="preserve">, </w:t>
                      </w:r>
                      <w:proofErr w:type="spellStart"/>
                      <w:r w:rsidRPr="00534C6D">
                        <w:rPr>
                          <w:rFonts w:ascii="Courier New" w:hAnsi="Courier New" w:cs="Courier New"/>
                          <w:b/>
                        </w:rPr>
                        <w:t>sizeof</w:t>
                      </w:r>
                      <w:proofErr w:type="spellEnd"/>
                      <w:r w:rsidRPr="00534C6D">
                        <w:rPr>
                          <w:rFonts w:ascii="Courier New" w:hAnsi="Courier New" w:cs="Courier New"/>
                          <w:b/>
                        </w:rPr>
                        <w:t>(</w:t>
                      </w:r>
                      <w:proofErr w:type="spellStart"/>
                      <w:r w:rsidRPr="00534C6D">
                        <w:rPr>
                          <w:rFonts w:ascii="Courier New" w:hAnsi="Courier New" w:cs="Courier New"/>
                          <w:b/>
                        </w:rPr>
                        <w:t>buf</w:t>
                      </w:r>
                      <w:proofErr w:type="spellEnd"/>
                      <w:r w:rsidRPr="00534C6D">
                        <w:rPr>
                          <w:rFonts w:ascii="Courier New" w:hAnsi="Courier New" w:cs="Courier New"/>
                          <w:b/>
                        </w:rPr>
                        <w:t xml:space="preserve">), NULL, </w:t>
                      </w:r>
                    </w:p>
                    <w:p w14:paraId="3E52D038"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spellStart"/>
                      <w:r w:rsidRPr="00534C6D">
                        <w:rPr>
                          <w:rFonts w:ascii="Courier New" w:hAnsi="Courier New" w:cs="Courier New"/>
                          <w:b/>
                        </w:rPr>
                        <w:t>sockaddr</w:t>
                      </w:r>
                      <w:proofErr w:type="spellEnd"/>
                      <w:r w:rsidRPr="00534C6D">
                        <w:rPr>
                          <w:rFonts w:ascii="Courier New" w:hAnsi="Courier New" w:cs="Courier New"/>
                          <w:b/>
                        </w:rPr>
                        <w:t xml:space="preserve">*)&amp;all, </w:t>
                      </w:r>
                      <w:proofErr w:type="spellStart"/>
                      <w:r w:rsidRPr="00534C6D">
                        <w:rPr>
                          <w:rFonts w:ascii="Courier New" w:hAnsi="Courier New" w:cs="Courier New"/>
                          <w:b/>
                        </w:rPr>
                        <w:t>sizeof</w:t>
                      </w:r>
                      <w:proofErr w:type="spellEnd"/>
                      <w:r w:rsidRPr="00534C6D">
                        <w:rPr>
                          <w:rFonts w:ascii="Courier New" w:hAnsi="Courier New" w:cs="Courier New"/>
                          <w:b/>
                        </w:rPr>
                        <w:t>(all)))== SOCKET_ERROR)</w:t>
                      </w:r>
                    </w:p>
                    <w:p w14:paraId="0A0ACDF6" w14:textId="77777777" w:rsidR="00FA1AC2" w:rsidRPr="00534C6D" w:rsidRDefault="00FA1AC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r w:rsidRPr="00534C6D">
                        <w:rPr>
                          <w:rFonts w:ascii="Courier New" w:hAnsi="Courier New" w:cs="Courier New"/>
                          <w:b/>
                        </w:rPr>
                        <w:t>("</w:t>
                      </w:r>
                      <w:proofErr w:type="spellStart"/>
                      <w:r w:rsidRPr="00534C6D">
                        <w:rPr>
                          <w:rFonts w:ascii="Courier New" w:hAnsi="Courier New" w:cs="Courier New"/>
                          <w:b/>
                        </w:rPr>
                        <w:t>s</w:t>
                      </w:r>
                      <w:r>
                        <w:rPr>
                          <w:rFonts w:ascii="Courier New" w:hAnsi="Courier New" w:cs="Courier New"/>
                          <w:b/>
                        </w:rPr>
                        <w:t>endto</w:t>
                      </w:r>
                      <w:proofErr w:type="spellEnd"/>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 xml:space="preserve">());  </w:t>
                      </w:r>
                    </w:p>
                    <w:p w14:paraId="5B8C1322" w14:textId="77777777" w:rsidR="00FA1AC2" w:rsidRPr="00534C6D" w:rsidRDefault="00FA1AC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v:textbox>
                <w10:anchorlock/>
              </v:shape>
            </w:pict>
          </mc:Fallback>
        </mc:AlternateContent>
      </w:r>
    </w:p>
    <w:p w14:paraId="0DA63B45"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Пример применения  </w:t>
      </w:r>
      <w:proofErr w:type="spellStart"/>
      <w:r w:rsidRPr="003F37A2">
        <w:rPr>
          <w:rFonts w:ascii="Times New Roman" w:hAnsi="Times New Roman" w:cs="Times New Roman"/>
        </w:rPr>
        <w:t>setsockop</w:t>
      </w:r>
      <w:proofErr w:type="spellEnd"/>
      <w:r w:rsidRPr="003F37A2">
        <w:rPr>
          <w:rFonts w:ascii="Times New Roman" w:hAnsi="Times New Roman" w:cs="Times New Roman"/>
          <w:lang w:val="ru-RU"/>
        </w:rPr>
        <w:t>е</w:t>
      </w:r>
    </w:p>
    <w:p w14:paraId="56A4BD6C" w14:textId="37C8B618" w:rsidR="003F37A2" w:rsidRPr="003F37A2" w:rsidRDefault="003F37A2" w:rsidP="003F37A2">
      <w:pPr>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используется в этом примере для установки опции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позволяющей использовать адрес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w:t>
      </w:r>
    </w:p>
    <w:p w14:paraId="189E5189"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4" w:name="_Toc136274227"/>
      <w:r w:rsidRPr="00EC6A23">
        <w:rPr>
          <w:rFonts w:ascii="Times New Roman" w:hAnsi="Times New Roman" w:cs="Times New Roman"/>
          <w:color w:val="auto"/>
          <w:sz w:val="28"/>
          <w:szCs w:val="28"/>
          <w:highlight w:val="yellow"/>
          <w:lang w:val="ru-RU"/>
        </w:rPr>
        <w:t>Применение символического адреса хоста.</w:t>
      </w:r>
      <w:bookmarkEnd w:id="14"/>
    </w:p>
    <w:p w14:paraId="0A24E924" w14:textId="1799AB74" w:rsidR="00044714" w:rsidRPr="00044714" w:rsidRDefault="00044714" w:rsidP="00044714">
      <w:pPr>
        <w:rPr>
          <w:rFonts w:ascii="Times New Roman" w:hAnsi="Times New Roman" w:cs="Times New Roman"/>
          <w:b/>
          <w:sz w:val="28"/>
          <w:szCs w:val="28"/>
          <w:lang w:val="ru-RU"/>
        </w:rPr>
      </w:pPr>
      <w:r w:rsidRPr="00044714">
        <w:rPr>
          <w:rFonts w:ascii="Times New Roman" w:hAnsi="Times New Roman" w:cs="Times New Roman"/>
          <w:b/>
          <w:sz w:val="28"/>
          <w:szCs w:val="28"/>
          <w:lang w:val="ru-RU"/>
        </w:rPr>
        <w:t>Применение символических имен компьютеров</w:t>
      </w:r>
    </w:p>
    <w:p w14:paraId="4510B623"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В предыдущем разделе разбирался механизм поиска  серверного компьютера с помощью использования  широковещательных адресов. При наличии  специальной службы в сети  способной  разрешить адрес компьютера по его символическому имени (например,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 или некоторые протоколы, работающие поверх </w:t>
      </w:r>
      <w:r w:rsidRPr="00044714">
        <w:rPr>
          <w:rFonts w:ascii="Times New Roman" w:hAnsi="Times New Roman" w:cs="Times New Roman"/>
          <w:sz w:val="28"/>
          <w:szCs w:val="28"/>
        </w:rPr>
        <w:t>TCP</w:t>
      </w:r>
      <w:r w:rsidRPr="00044714">
        <w:rPr>
          <w:rFonts w:ascii="Times New Roman" w:hAnsi="Times New Roman" w:cs="Times New Roman"/>
          <w:sz w:val="28"/>
          <w:szCs w:val="28"/>
          <w:lang w:val="ru-RU"/>
        </w:rPr>
        <w:t>/</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  проблему можно решить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(рисунок 3.16.1).   При этом предполагается, что известно символическое имя компьютера, на котором находится  программа сервера.  </w:t>
      </w:r>
    </w:p>
    <w:p w14:paraId="2D282F1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79A2443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    </w:t>
      </w:r>
      <w:r w:rsidRPr="00044714">
        <w:rPr>
          <w:rFonts w:ascii="Times New Roman" w:hAnsi="Times New Roman" w:cs="Times New Roman"/>
          <w:sz w:val="28"/>
          <w:szCs w:val="28"/>
          <w:lang w:val="ru-RU"/>
        </w:rPr>
        <w:tab/>
        <w:t xml:space="preserve">Помимо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в составе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имеется функция </w:t>
      </w:r>
      <w:proofErr w:type="spellStart"/>
      <w:r w:rsidRPr="00044714">
        <w:rPr>
          <w:rFonts w:ascii="Times New Roman" w:hAnsi="Times New Roman" w:cs="Times New Roman"/>
          <w:sz w:val="28"/>
          <w:szCs w:val="28"/>
        </w:rPr>
        <w:t>gethostbyaddr</w:t>
      </w:r>
      <w:proofErr w:type="spellEnd"/>
      <w:r w:rsidRPr="00044714">
        <w:rPr>
          <w:rFonts w:ascii="Times New Roman" w:hAnsi="Times New Roman" w:cs="Times New Roman"/>
          <w:sz w:val="28"/>
          <w:szCs w:val="28"/>
          <w:lang w:val="ru-RU"/>
        </w:rPr>
        <w:t xml:space="preserve"> (рисунок 3.16.2)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 назначение которой противоположно</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получение символического имени компьютера  по  сетевому адресу. Обе функции используют структуру </w:t>
      </w:r>
      <w:proofErr w:type="spellStart"/>
      <w:r w:rsidRPr="00044714">
        <w:rPr>
          <w:rFonts w:ascii="Times New Roman" w:hAnsi="Times New Roman" w:cs="Times New Roman"/>
          <w:sz w:val="28"/>
          <w:szCs w:val="28"/>
        </w:rPr>
        <w:t>hosten</w:t>
      </w:r>
      <w:proofErr w:type="spellEnd"/>
      <w:r w:rsidRPr="00044714">
        <w:rPr>
          <w:rFonts w:ascii="Times New Roman" w:hAnsi="Times New Roman" w:cs="Times New Roman"/>
          <w:sz w:val="28"/>
          <w:szCs w:val="28"/>
          <w:lang w:val="ru-RU"/>
        </w:rPr>
        <w:t xml:space="preserve"> (рисунок 3.16.3), содержащуюся в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sz w:val="28"/>
          <w:szCs w:val="28"/>
        </w:rPr>
        <w:t>h</w:t>
      </w:r>
      <w:r w:rsidRPr="00044714">
        <w:rPr>
          <w:rFonts w:ascii="Times New Roman" w:hAnsi="Times New Roman" w:cs="Times New Roman"/>
          <w:sz w:val="28"/>
          <w:szCs w:val="28"/>
          <w:lang w:val="ru-RU"/>
        </w:rPr>
        <w:t xml:space="preserve">.  </w:t>
      </w:r>
    </w:p>
    <w:p w14:paraId="611EDB4C"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sz w:val="28"/>
          <w:szCs w:val="28"/>
          <w:lang w:val="ru-RU"/>
        </w:rPr>
        <w:lastRenderedPageBreak/>
        <w:t xml:space="preserve">  </w:t>
      </w:r>
      <w:r w:rsidRPr="00044714">
        <w:rPr>
          <w:rFonts w:ascii="Times New Roman" w:hAnsi="Times New Roman" w:cs="Times New Roman"/>
          <w:noProof/>
          <w:sz w:val="28"/>
          <w:szCs w:val="28"/>
          <w:lang w:val="ru-RU" w:eastAsia="ru-RU"/>
        </w:rPr>
        <mc:AlternateContent>
          <mc:Choice Requires="wps">
            <w:drawing>
              <wp:inline distT="0" distB="0" distL="0" distR="0" wp14:anchorId="7C420637" wp14:editId="0BF56358">
                <wp:extent cx="5943600" cy="2705100"/>
                <wp:effectExtent l="0" t="0" r="19050" b="19050"/>
                <wp:docPr id="570557815"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8F8F8"/>
                        </a:solidFill>
                        <a:ln w="9525">
                          <a:solidFill>
                            <a:srgbClr val="000000"/>
                          </a:solidFill>
                          <a:miter lim="800000"/>
                          <a:headEnd/>
                          <a:tailEnd/>
                        </a:ln>
                      </wps:spPr>
                      <wps:txbx>
                        <w:txbxContent>
                          <w:p w14:paraId="24C44505" w14:textId="77777777" w:rsidR="00FA1AC2" w:rsidRPr="00044714" w:rsidRDefault="00FA1AC2" w:rsidP="00044714">
                            <w:pPr>
                              <w:pStyle w:val="12"/>
                              <w:rPr>
                                <w:lang w:val="ru-RU"/>
                              </w:rPr>
                            </w:pPr>
                            <w:r w:rsidRPr="00044714">
                              <w:rPr>
                                <w:lang w:val="ru-RU"/>
                              </w:rPr>
                              <w:t>// -- получить адрес хоста по его имени</w:t>
                            </w:r>
                          </w:p>
                          <w:p w14:paraId="189890CF" w14:textId="77777777" w:rsidR="00FA1AC2" w:rsidRPr="00044714" w:rsidRDefault="00FA1AC2" w:rsidP="00044714">
                            <w:pPr>
                              <w:pStyle w:val="12"/>
                              <w:rPr>
                                <w:lang w:val="ru-RU"/>
                              </w:rPr>
                            </w:pPr>
                            <w:r w:rsidRPr="00044714">
                              <w:rPr>
                                <w:lang w:val="ru-RU"/>
                              </w:rPr>
                              <w:t>// Назначение: функция для получения информации о хосте по</w:t>
                            </w:r>
                          </w:p>
                          <w:p w14:paraId="2FF80D52" w14:textId="77777777" w:rsidR="00FA1AC2" w:rsidRPr="00044714" w:rsidRDefault="00FA1AC2"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5A23DE80" w14:textId="77777777" w:rsidR="00FA1AC2" w:rsidRPr="00044714" w:rsidRDefault="00FA1AC2" w:rsidP="00044714">
                            <w:pPr>
                              <w:pStyle w:val="12"/>
                              <w:rPr>
                                <w:sz w:val="22"/>
                                <w:szCs w:val="22"/>
                                <w:lang w:val="ru-RU"/>
                              </w:rPr>
                            </w:pPr>
                            <w:r w:rsidRPr="00044714">
                              <w:rPr>
                                <w:sz w:val="22"/>
                                <w:szCs w:val="22"/>
                                <w:lang w:val="ru-RU"/>
                              </w:rPr>
                              <w:t xml:space="preserve">                   </w:t>
                            </w:r>
                          </w:p>
                          <w:p w14:paraId="2D1BBAEE" w14:textId="77777777" w:rsidR="00FA1AC2" w:rsidRPr="00044714" w:rsidRDefault="00FA1AC2" w:rsidP="00044714">
                            <w:pPr>
                              <w:pStyle w:val="12"/>
                              <w:rPr>
                                <w:sz w:val="22"/>
                                <w:szCs w:val="22"/>
                                <w:lang w:val="ru-RU"/>
                              </w:rPr>
                            </w:pPr>
                            <w:r w:rsidRPr="00044714">
                              <w:rPr>
                                <w:lang w:val="ru-RU"/>
                              </w:rPr>
                              <w:t xml:space="preserve"> </w:t>
                            </w:r>
                            <w:proofErr w:type="spellStart"/>
                            <w:r w:rsidRPr="006519E9">
                              <w:t>hostent</w:t>
                            </w:r>
                            <w:proofErr w:type="spellEnd"/>
                            <w:r w:rsidRPr="00044714">
                              <w:rPr>
                                <w:lang w:val="ru-RU"/>
                              </w:rPr>
                              <w:t xml:space="preserve">*  </w:t>
                            </w:r>
                            <w:proofErr w:type="spellStart"/>
                            <w:r w:rsidRPr="006519E9">
                              <w:t>gethostbyname</w:t>
                            </w:r>
                            <w:proofErr w:type="spellEnd"/>
                            <w:r w:rsidRPr="00044714">
                              <w:rPr>
                                <w:sz w:val="20"/>
                                <w:szCs w:val="20"/>
                                <w:lang w:val="ru-RU"/>
                              </w:rPr>
                              <w:t xml:space="preserve">    </w:t>
                            </w:r>
                            <w:r w:rsidRPr="00044714">
                              <w:rPr>
                                <w:color w:val="008000"/>
                                <w:sz w:val="20"/>
                                <w:szCs w:val="20"/>
                                <w:lang w:val="ru-RU"/>
                              </w:rPr>
                              <w:t xml:space="preserve">           </w:t>
                            </w:r>
                          </w:p>
                          <w:p w14:paraId="1BDEFB8E" w14:textId="77777777" w:rsidR="00FA1AC2" w:rsidRPr="00044714" w:rsidRDefault="00FA1AC2" w:rsidP="00044714">
                            <w:pPr>
                              <w:pStyle w:val="12"/>
                              <w:rPr>
                                <w:sz w:val="20"/>
                                <w:szCs w:val="20"/>
                                <w:lang w:val="ru-RU"/>
                              </w:rPr>
                            </w:pPr>
                            <w:r w:rsidRPr="00044714">
                              <w:rPr>
                                <w:sz w:val="20"/>
                                <w:szCs w:val="20"/>
                                <w:lang w:val="ru-RU"/>
                              </w:rPr>
                              <w:tab/>
                              <w:t xml:space="preserve">               (                  </w:t>
                            </w:r>
                          </w:p>
                          <w:p w14:paraId="546527D0" w14:textId="77777777" w:rsidR="00FA1AC2" w:rsidRPr="00044714" w:rsidRDefault="00FA1AC2"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rsidRPr="006519E9">
                              <w:t>name</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FA1AC2" w:rsidRPr="00044714" w:rsidRDefault="00FA1AC2" w:rsidP="00044714">
                            <w:pPr>
                              <w:pStyle w:val="12"/>
                              <w:rPr>
                                <w:lang w:val="ru-RU"/>
                              </w:rPr>
                            </w:pPr>
                            <w:r w:rsidRPr="00044714">
                              <w:rPr>
                                <w:lang w:val="ru-RU"/>
                              </w:rPr>
                              <w:t xml:space="preserve">                 );</w:t>
                            </w:r>
                          </w:p>
                          <w:p w14:paraId="0EFFFAB8" w14:textId="77777777" w:rsidR="00FA1AC2" w:rsidRPr="00044714" w:rsidRDefault="00FA1AC2" w:rsidP="00044714">
                            <w:pPr>
                              <w:pStyle w:val="12"/>
                              <w:rPr>
                                <w:lang w:val="ru-RU"/>
                              </w:rPr>
                            </w:pPr>
                          </w:p>
                          <w:p w14:paraId="0D4227D5" w14:textId="77777777" w:rsidR="00FA1AC2" w:rsidRPr="00044714" w:rsidRDefault="00FA1AC2"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FA1AC2" w:rsidRPr="00044714" w:rsidRDefault="00FA1AC2"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74CBCE9F" w14:textId="77777777" w:rsidR="00FA1AC2" w:rsidRPr="00044714" w:rsidRDefault="00FA1AC2"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FA1AC2" w:rsidRPr="00044714" w:rsidRDefault="00FA1AC2" w:rsidP="00044714">
                            <w:pPr>
                              <w:pStyle w:val="12"/>
                              <w:rPr>
                                <w:lang w:val="ru-RU"/>
                              </w:rPr>
                            </w:pPr>
                            <w:r w:rsidRPr="00044714">
                              <w:rPr>
                                <w:lang w:val="ru-RU"/>
                              </w:rPr>
                              <w:t>// Примечание:   допускается в качестве символического имени,</w:t>
                            </w:r>
                          </w:p>
                          <w:p w14:paraId="4A614D1A" w14:textId="77777777" w:rsidR="00FA1AC2" w:rsidRPr="00044714" w:rsidRDefault="00FA1AC2" w:rsidP="00044714">
                            <w:pPr>
                              <w:pStyle w:val="12"/>
                              <w:rPr>
                                <w:lang w:val="ru-RU"/>
                              </w:rPr>
                            </w:pPr>
                            <w:r w:rsidRPr="00044714">
                              <w:rPr>
                                <w:lang w:val="ru-RU"/>
                              </w:rPr>
                              <w:t>//               указать символическое обозначение адреса</w:t>
                            </w:r>
                          </w:p>
                          <w:p w14:paraId="11D7AA6D" w14:textId="77777777" w:rsidR="00FA1AC2" w:rsidRPr="00044714" w:rsidRDefault="00FA1AC2"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wps:txbx>
                      <wps:bodyPr rot="0" vert="horz" wrap="square" lIns="91440" tIns="45720" rIns="91440" bIns="45720" anchor="t" anchorCtr="0" upright="1">
                        <a:noAutofit/>
                      </wps:bodyPr>
                    </wps:wsp>
                  </a:graphicData>
                </a:graphic>
              </wp:inline>
            </w:drawing>
          </mc:Choice>
          <mc:Fallback>
            <w:pict>
              <v:shape w14:anchorId="7C420637" id="Надпись 71" o:spid="_x0000_s1066" type="#_x0000_t202"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" fillcolor="#f8f8f8">
                <v:textbox>
                  <w:txbxContent>
                    <w:p w14:paraId="24C44505" w14:textId="77777777" w:rsidR="00FA1AC2" w:rsidRPr="00044714" w:rsidRDefault="00FA1AC2" w:rsidP="00044714">
                      <w:pPr>
                        <w:pStyle w:val="12"/>
                        <w:rPr>
                          <w:lang w:val="ru-RU"/>
                        </w:rPr>
                      </w:pPr>
                      <w:r w:rsidRPr="00044714">
                        <w:rPr>
                          <w:lang w:val="ru-RU"/>
                        </w:rPr>
                        <w:t>// -- получить адрес хоста по его имени</w:t>
                      </w:r>
                    </w:p>
                    <w:p w14:paraId="189890CF" w14:textId="77777777" w:rsidR="00FA1AC2" w:rsidRPr="00044714" w:rsidRDefault="00FA1AC2" w:rsidP="00044714">
                      <w:pPr>
                        <w:pStyle w:val="12"/>
                        <w:rPr>
                          <w:lang w:val="ru-RU"/>
                        </w:rPr>
                      </w:pPr>
                      <w:r w:rsidRPr="00044714">
                        <w:rPr>
                          <w:lang w:val="ru-RU"/>
                        </w:rPr>
                        <w:t>// Назначение: функция для получения информации о хосте по</w:t>
                      </w:r>
                    </w:p>
                    <w:p w14:paraId="2FF80D52" w14:textId="77777777" w:rsidR="00FA1AC2" w:rsidRPr="00044714" w:rsidRDefault="00FA1AC2"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5A23DE80" w14:textId="77777777" w:rsidR="00FA1AC2" w:rsidRPr="00044714" w:rsidRDefault="00FA1AC2" w:rsidP="00044714">
                      <w:pPr>
                        <w:pStyle w:val="12"/>
                        <w:rPr>
                          <w:sz w:val="22"/>
                          <w:szCs w:val="22"/>
                          <w:lang w:val="ru-RU"/>
                        </w:rPr>
                      </w:pPr>
                      <w:r w:rsidRPr="00044714">
                        <w:rPr>
                          <w:sz w:val="22"/>
                          <w:szCs w:val="22"/>
                          <w:lang w:val="ru-RU"/>
                        </w:rPr>
                        <w:t xml:space="preserve">                   </w:t>
                      </w:r>
                    </w:p>
                    <w:p w14:paraId="2D1BBAEE" w14:textId="77777777" w:rsidR="00FA1AC2" w:rsidRPr="00044714" w:rsidRDefault="00FA1AC2" w:rsidP="00044714">
                      <w:pPr>
                        <w:pStyle w:val="12"/>
                        <w:rPr>
                          <w:sz w:val="22"/>
                          <w:szCs w:val="22"/>
                          <w:lang w:val="ru-RU"/>
                        </w:rPr>
                      </w:pPr>
                      <w:r w:rsidRPr="00044714">
                        <w:rPr>
                          <w:lang w:val="ru-RU"/>
                        </w:rPr>
                        <w:t xml:space="preserve"> </w:t>
                      </w:r>
                      <w:proofErr w:type="spellStart"/>
                      <w:r w:rsidRPr="006519E9">
                        <w:t>hostent</w:t>
                      </w:r>
                      <w:proofErr w:type="spellEnd"/>
                      <w:r w:rsidRPr="00044714">
                        <w:rPr>
                          <w:lang w:val="ru-RU"/>
                        </w:rPr>
                        <w:t xml:space="preserve">*  </w:t>
                      </w:r>
                      <w:proofErr w:type="spellStart"/>
                      <w:r w:rsidRPr="006519E9">
                        <w:t>gethostbyname</w:t>
                      </w:r>
                      <w:proofErr w:type="spellEnd"/>
                      <w:r w:rsidRPr="00044714">
                        <w:rPr>
                          <w:sz w:val="20"/>
                          <w:szCs w:val="20"/>
                          <w:lang w:val="ru-RU"/>
                        </w:rPr>
                        <w:t xml:space="preserve">    </w:t>
                      </w:r>
                      <w:r w:rsidRPr="00044714">
                        <w:rPr>
                          <w:color w:val="008000"/>
                          <w:sz w:val="20"/>
                          <w:szCs w:val="20"/>
                          <w:lang w:val="ru-RU"/>
                        </w:rPr>
                        <w:t xml:space="preserve">           </w:t>
                      </w:r>
                    </w:p>
                    <w:p w14:paraId="1BDEFB8E" w14:textId="77777777" w:rsidR="00FA1AC2" w:rsidRPr="00044714" w:rsidRDefault="00FA1AC2" w:rsidP="00044714">
                      <w:pPr>
                        <w:pStyle w:val="12"/>
                        <w:rPr>
                          <w:sz w:val="20"/>
                          <w:szCs w:val="20"/>
                          <w:lang w:val="ru-RU"/>
                        </w:rPr>
                      </w:pPr>
                      <w:r w:rsidRPr="00044714">
                        <w:rPr>
                          <w:sz w:val="20"/>
                          <w:szCs w:val="20"/>
                          <w:lang w:val="ru-RU"/>
                        </w:rPr>
                        <w:tab/>
                        <w:t xml:space="preserve">               (                  </w:t>
                      </w:r>
                    </w:p>
                    <w:p w14:paraId="546527D0" w14:textId="77777777" w:rsidR="00FA1AC2" w:rsidRPr="00044714" w:rsidRDefault="00FA1AC2"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rsidRPr="006519E9">
                        <w:t>name</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FA1AC2" w:rsidRPr="00044714" w:rsidRDefault="00FA1AC2" w:rsidP="00044714">
                      <w:pPr>
                        <w:pStyle w:val="12"/>
                        <w:rPr>
                          <w:lang w:val="ru-RU"/>
                        </w:rPr>
                      </w:pPr>
                      <w:r w:rsidRPr="00044714">
                        <w:rPr>
                          <w:lang w:val="ru-RU"/>
                        </w:rPr>
                        <w:t xml:space="preserve">                 );</w:t>
                      </w:r>
                    </w:p>
                    <w:p w14:paraId="0EFFFAB8" w14:textId="77777777" w:rsidR="00FA1AC2" w:rsidRPr="00044714" w:rsidRDefault="00FA1AC2" w:rsidP="00044714">
                      <w:pPr>
                        <w:pStyle w:val="12"/>
                        <w:rPr>
                          <w:lang w:val="ru-RU"/>
                        </w:rPr>
                      </w:pPr>
                    </w:p>
                    <w:p w14:paraId="0D4227D5" w14:textId="77777777" w:rsidR="00FA1AC2" w:rsidRPr="00044714" w:rsidRDefault="00FA1AC2"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FA1AC2" w:rsidRPr="00044714" w:rsidRDefault="00FA1AC2"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74CBCE9F" w14:textId="77777777" w:rsidR="00FA1AC2" w:rsidRPr="00044714" w:rsidRDefault="00FA1AC2"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FA1AC2" w:rsidRPr="00044714" w:rsidRDefault="00FA1AC2" w:rsidP="00044714">
                      <w:pPr>
                        <w:pStyle w:val="12"/>
                        <w:rPr>
                          <w:lang w:val="ru-RU"/>
                        </w:rPr>
                      </w:pPr>
                      <w:r w:rsidRPr="00044714">
                        <w:rPr>
                          <w:lang w:val="ru-RU"/>
                        </w:rPr>
                        <w:t>// Примечание:   допускается в качестве символического имени,</w:t>
                      </w:r>
                    </w:p>
                    <w:p w14:paraId="4A614D1A" w14:textId="77777777" w:rsidR="00FA1AC2" w:rsidRPr="00044714" w:rsidRDefault="00FA1AC2" w:rsidP="00044714">
                      <w:pPr>
                        <w:pStyle w:val="12"/>
                        <w:rPr>
                          <w:lang w:val="ru-RU"/>
                        </w:rPr>
                      </w:pPr>
                      <w:r w:rsidRPr="00044714">
                        <w:rPr>
                          <w:lang w:val="ru-RU"/>
                        </w:rPr>
                        <w:t>//               указать символическое обозначение адреса</w:t>
                      </w:r>
                    </w:p>
                    <w:p w14:paraId="11D7AA6D" w14:textId="77777777" w:rsidR="00FA1AC2" w:rsidRPr="00044714" w:rsidRDefault="00FA1AC2"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v:textbox>
                <w10:anchorlock/>
              </v:shape>
            </w:pict>
          </mc:Fallback>
        </mc:AlternateContent>
      </w:r>
    </w:p>
    <w:p w14:paraId="7E0AB998" w14:textId="77777777" w:rsidR="00044714" w:rsidRPr="00044714" w:rsidRDefault="00044714" w:rsidP="00044714">
      <w:pPr>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3.16.1.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gethostbyname</w:t>
      </w:r>
      <w:proofErr w:type="spellEnd"/>
    </w:p>
    <w:p w14:paraId="1E20AC9E"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lang w:val="ru-RU" w:eastAsia="ru-RU"/>
        </w:rPr>
        <mc:AlternateContent>
          <mc:Choice Requires="wps">
            <w:drawing>
              <wp:inline distT="0" distB="0" distL="0" distR="0" wp14:anchorId="5FF0E814" wp14:editId="3804418D">
                <wp:extent cx="5943600" cy="2623820"/>
                <wp:effectExtent l="9525" t="9525" r="9525" b="5080"/>
                <wp:docPr id="803648118"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23820"/>
                        </a:xfrm>
                        <a:prstGeom prst="rect">
                          <a:avLst/>
                        </a:prstGeom>
                        <a:solidFill>
                          <a:srgbClr val="F8F8F8"/>
                        </a:solidFill>
                        <a:ln w="9525">
                          <a:solidFill>
                            <a:srgbClr val="000000"/>
                          </a:solidFill>
                          <a:miter lim="800000"/>
                          <a:headEnd/>
                          <a:tailEnd/>
                        </a:ln>
                      </wps:spPr>
                      <wps:txbx>
                        <w:txbxContent>
                          <w:p w14:paraId="55D69D6B" w14:textId="77777777" w:rsidR="00FA1AC2" w:rsidRPr="00044714" w:rsidRDefault="00FA1AC2" w:rsidP="00044714">
                            <w:pPr>
                              <w:pStyle w:val="12"/>
                              <w:rPr>
                                <w:lang w:val="ru-RU"/>
                              </w:rPr>
                            </w:pPr>
                            <w:r w:rsidRPr="00044714">
                              <w:rPr>
                                <w:lang w:val="ru-RU"/>
                              </w:rPr>
                              <w:t>// -- получить имя  хоста по его адресу</w:t>
                            </w:r>
                            <w:r w:rsidRPr="00044714">
                              <w:rPr>
                                <w:sz w:val="28"/>
                                <w:szCs w:val="28"/>
                                <w:lang w:val="ru-RU"/>
                              </w:rPr>
                              <w:t xml:space="preserve">  </w:t>
                            </w:r>
                          </w:p>
                          <w:p w14:paraId="2561E784" w14:textId="77777777" w:rsidR="00FA1AC2" w:rsidRPr="00044714" w:rsidRDefault="00FA1AC2" w:rsidP="00044714">
                            <w:pPr>
                              <w:pStyle w:val="12"/>
                              <w:rPr>
                                <w:lang w:val="ru-RU"/>
                              </w:rPr>
                            </w:pPr>
                            <w:r w:rsidRPr="00044714">
                              <w:rPr>
                                <w:lang w:val="ru-RU"/>
                              </w:rPr>
                              <w:t>// Назначение: функция для получения информации о хосте по</w:t>
                            </w:r>
                          </w:p>
                          <w:p w14:paraId="37FB7E08" w14:textId="77777777" w:rsidR="00FA1AC2" w:rsidRPr="00044714" w:rsidRDefault="00FA1AC2"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FA1AC2" w:rsidRPr="00044714" w:rsidRDefault="00FA1AC2" w:rsidP="00044714">
                            <w:pPr>
                              <w:pStyle w:val="12"/>
                              <w:rPr>
                                <w:sz w:val="22"/>
                                <w:szCs w:val="22"/>
                                <w:lang w:val="ru-RU"/>
                              </w:rPr>
                            </w:pPr>
                            <w:r w:rsidRPr="00044714">
                              <w:rPr>
                                <w:sz w:val="22"/>
                                <w:szCs w:val="22"/>
                                <w:lang w:val="ru-RU"/>
                              </w:rPr>
                              <w:t xml:space="preserve">                   </w:t>
                            </w:r>
                          </w:p>
                          <w:p w14:paraId="278D7ACD" w14:textId="77777777" w:rsidR="00FA1AC2" w:rsidRPr="00044714" w:rsidRDefault="00FA1AC2" w:rsidP="00044714">
                            <w:pPr>
                              <w:pStyle w:val="12"/>
                              <w:rPr>
                                <w:sz w:val="22"/>
                                <w:szCs w:val="22"/>
                                <w:lang w:val="ru-RU"/>
                              </w:rPr>
                            </w:pPr>
                            <w:r w:rsidRPr="00044714">
                              <w:rPr>
                                <w:lang w:val="ru-RU"/>
                              </w:rPr>
                              <w:t xml:space="preserve"> </w:t>
                            </w:r>
                            <w:proofErr w:type="spellStart"/>
                            <w:r w:rsidRPr="006519E9">
                              <w:t>hostent</w:t>
                            </w:r>
                            <w:proofErr w:type="spellEnd"/>
                            <w:r w:rsidRPr="00044714">
                              <w:rPr>
                                <w:lang w:val="ru-RU"/>
                              </w:rPr>
                              <w:t xml:space="preserve">*  </w:t>
                            </w:r>
                            <w:proofErr w:type="spellStart"/>
                            <w:r w:rsidRPr="006519E9">
                              <w:t>gethostby</w:t>
                            </w:r>
                            <w:r>
                              <w:t>addr</w:t>
                            </w:r>
                            <w:proofErr w:type="spellEnd"/>
                            <w:r w:rsidRPr="00044714">
                              <w:rPr>
                                <w:sz w:val="20"/>
                                <w:szCs w:val="20"/>
                                <w:lang w:val="ru-RU"/>
                              </w:rPr>
                              <w:t xml:space="preserve">    </w:t>
                            </w:r>
                            <w:r w:rsidRPr="00044714">
                              <w:rPr>
                                <w:color w:val="008000"/>
                                <w:sz w:val="20"/>
                                <w:szCs w:val="20"/>
                                <w:lang w:val="ru-RU"/>
                              </w:rPr>
                              <w:t xml:space="preserve">           </w:t>
                            </w:r>
                          </w:p>
                          <w:p w14:paraId="79ACDB9E" w14:textId="77777777" w:rsidR="00FA1AC2" w:rsidRPr="00044714" w:rsidRDefault="00FA1AC2"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FA1AC2" w:rsidRPr="00044714" w:rsidRDefault="00FA1AC2"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spellStart"/>
                            <w:r>
                              <w:t>addr</w:t>
                            </w:r>
                            <w:proofErr w:type="spellEnd"/>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FA1AC2" w:rsidRPr="00044714" w:rsidRDefault="00FA1AC2"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r>
                              <w:t>la</w:t>
                            </w:r>
                            <w:r w:rsidRPr="00044714">
                              <w:rPr>
                                <w:lang w:val="ru-RU"/>
                              </w:rPr>
                              <w:t xml:space="preserve">,   </w:t>
                            </w:r>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FA1AC2" w:rsidRPr="00A6324B" w:rsidRDefault="00FA1AC2"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proofErr w:type="spellStart"/>
                            <w:r>
                              <w:rPr>
                                <w:sz w:val="20"/>
                                <w:szCs w:val="20"/>
                              </w:rPr>
                              <w:t>тип</w:t>
                            </w:r>
                            <w:proofErr w:type="spellEnd"/>
                            <w:r w:rsidRPr="00A6324B">
                              <w:rPr>
                                <w:sz w:val="20"/>
                                <w:szCs w:val="20"/>
                              </w:rPr>
                              <w:t xml:space="preserve"> </w:t>
                            </w:r>
                            <w:proofErr w:type="spellStart"/>
                            <w:r>
                              <w:rPr>
                                <w:sz w:val="20"/>
                                <w:szCs w:val="20"/>
                              </w:rPr>
                              <w:t>адреса</w:t>
                            </w:r>
                            <w:proofErr w:type="spellEnd"/>
                            <w:r w:rsidRPr="00A6324B">
                              <w:rPr>
                                <w:sz w:val="20"/>
                                <w:szCs w:val="20"/>
                              </w:rPr>
                              <w:t xml:space="preserve">: </w:t>
                            </w:r>
                            <w:proofErr w:type="spellStart"/>
                            <w:r>
                              <w:rPr>
                                <w:sz w:val="20"/>
                                <w:szCs w:val="20"/>
                              </w:rPr>
                              <w:t>для</w:t>
                            </w:r>
                            <w:proofErr w:type="spellEnd"/>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FA1AC2" w:rsidRPr="00044714" w:rsidRDefault="00FA1AC2"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FA1AC2" w:rsidRPr="00044714" w:rsidRDefault="00FA1AC2" w:rsidP="00044714">
                            <w:pPr>
                              <w:pStyle w:val="12"/>
                              <w:rPr>
                                <w:lang w:val="ru-RU"/>
                              </w:rPr>
                            </w:pPr>
                          </w:p>
                          <w:p w14:paraId="1E33AAFA" w14:textId="77777777" w:rsidR="00FA1AC2" w:rsidRPr="00044714" w:rsidRDefault="00FA1AC2"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FA1AC2" w:rsidRPr="00044714" w:rsidRDefault="00FA1AC2"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1F5254C6" w14:textId="77777777" w:rsidR="00FA1AC2" w:rsidRDefault="00FA1AC2" w:rsidP="00044714">
                            <w:pPr>
                              <w:pStyle w:val="12"/>
                            </w:pPr>
                            <w:r w:rsidRPr="006519E9">
                              <w:t xml:space="preserve">//               </w:t>
                            </w:r>
                            <w:proofErr w:type="spellStart"/>
                            <w:r>
                              <w:t>иначе</w:t>
                            </w:r>
                            <w:proofErr w:type="spellEnd"/>
                            <w:r>
                              <w:t xml:space="preserve"> </w:t>
                            </w:r>
                            <w:proofErr w:type="spellStart"/>
                            <w:r>
                              <w:t>возвращается</w:t>
                            </w:r>
                            <w:proofErr w:type="spellEnd"/>
                            <w:r w:rsidRPr="006519E9">
                              <w:t xml:space="preserve"> </w:t>
                            </w:r>
                            <w:proofErr w:type="spellStart"/>
                            <w:r>
                              <w:t>значение</w:t>
                            </w:r>
                            <w:proofErr w:type="spellEnd"/>
                            <w:r w:rsidRPr="006519E9">
                              <w:t xml:space="preserve"> NULL</w:t>
                            </w:r>
                            <w:r>
                              <w:t xml:space="preserve"> </w:t>
                            </w:r>
                          </w:p>
                        </w:txbxContent>
                      </wps:txbx>
                      <wps:bodyPr rot="0" vert="horz" wrap="square" lIns="91440" tIns="45720" rIns="91440" bIns="45720" anchor="t" anchorCtr="0" upright="1">
                        <a:noAutofit/>
                      </wps:bodyPr>
                    </wps:wsp>
                  </a:graphicData>
                </a:graphic>
              </wp:inline>
            </w:drawing>
          </mc:Choice>
          <mc:Fallback>
            <w:pict>
              <v:shape w14:anchorId="5FF0E814" id="Надпись 70" o:spid="_x0000_s1067" type="#_x0000_t202" style="width:468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" fillcolor="#f8f8f8">
                <v:textbox>
                  <w:txbxContent>
                    <w:p w14:paraId="55D69D6B" w14:textId="77777777" w:rsidR="00FA1AC2" w:rsidRPr="00044714" w:rsidRDefault="00FA1AC2" w:rsidP="00044714">
                      <w:pPr>
                        <w:pStyle w:val="12"/>
                        <w:rPr>
                          <w:lang w:val="ru-RU"/>
                        </w:rPr>
                      </w:pPr>
                      <w:r w:rsidRPr="00044714">
                        <w:rPr>
                          <w:lang w:val="ru-RU"/>
                        </w:rPr>
                        <w:t>// -- получить имя  хоста по его адресу</w:t>
                      </w:r>
                      <w:r w:rsidRPr="00044714">
                        <w:rPr>
                          <w:sz w:val="28"/>
                          <w:szCs w:val="28"/>
                          <w:lang w:val="ru-RU"/>
                        </w:rPr>
                        <w:t xml:space="preserve">  </w:t>
                      </w:r>
                    </w:p>
                    <w:p w14:paraId="2561E784" w14:textId="77777777" w:rsidR="00FA1AC2" w:rsidRPr="00044714" w:rsidRDefault="00FA1AC2" w:rsidP="00044714">
                      <w:pPr>
                        <w:pStyle w:val="12"/>
                        <w:rPr>
                          <w:lang w:val="ru-RU"/>
                        </w:rPr>
                      </w:pPr>
                      <w:r w:rsidRPr="00044714">
                        <w:rPr>
                          <w:lang w:val="ru-RU"/>
                        </w:rPr>
                        <w:t>// Назначение: функция для получения информации о хосте по</w:t>
                      </w:r>
                    </w:p>
                    <w:p w14:paraId="37FB7E08" w14:textId="77777777" w:rsidR="00FA1AC2" w:rsidRPr="00044714" w:rsidRDefault="00FA1AC2"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FA1AC2" w:rsidRPr="00044714" w:rsidRDefault="00FA1AC2" w:rsidP="00044714">
                      <w:pPr>
                        <w:pStyle w:val="12"/>
                        <w:rPr>
                          <w:sz w:val="22"/>
                          <w:szCs w:val="22"/>
                          <w:lang w:val="ru-RU"/>
                        </w:rPr>
                      </w:pPr>
                      <w:r w:rsidRPr="00044714">
                        <w:rPr>
                          <w:sz w:val="22"/>
                          <w:szCs w:val="22"/>
                          <w:lang w:val="ru-RU"/>
                        </w:rPr>
                        <w:t xml:space="preserve">                   </w:t>
                      </w:r>
                    </w:p>
                    <w:p w14:paraId="278D7ACD" w14:textId="77777777" w:rsidR="00FA1AC2" w:rsidRPr="00044714" w:rsidRDefault="00FA1AC2" w:rsidP="00044714">
                      <w:pPr>
                        <w:pStyle w:val="12"/>
                        <w:rPr>
                          <w:sz w:val="22"/>
                          <w:szCs w:val="22"/>
                          <w:lang w:val="ru-RU"/>
                        </w:rPr>
                      </w:pPr>
                      <w:r w:rsidRPr="00044714">
                        <w:rPr>
                          <w:lang w:val="ru-RU"/>
                        </w:rPr>
                        <w:t xml:space="preserve"> </w:t>
                      </w:r>
                      <w:proofErr w:type="spellStart"/>
                      <w:r w:rsidRPr="006519E9">
                        <w:t>hostent</w:t>
                      </w:r>
                      <w:proofErr w:type="spellEnd"/>
                      <w:r w:rsidRPr="00044714">
                        <w:rPr>
                          <w:lang w:val="ru-RU"/>
                        </w:rPr>
                        <w:t xml:space="preserve">*  </w:t>
                      </w:r>
                      <w:proofErr w:type="spellStart"/>
                      <w:r w:rsidRPr="006519E9">
                        <w:t>gethostby</w:t>
                      </w:r>
                      <w:r>
                        <w:t>addr</w:t>
                      </w:r>
                      <w:proofErr w:type="spellEnd"/>
                      <w:r w:rsidRPr="00044714">
                        <w:rPr>
                          <w:sz w:val="20"/>
                          <w:szCs w:val="20"/>
                          <w:lang w:val="ru-RU"/>
                        </w:rPr>
                        <w:t xml:space="preserve">    </w:t>
                      </w:r>
                      <w:r w:rsidRPr="00044714">
                        <w:rPr>
                          <w:color w:val="008000"/>
                          <w:sz w:val="20"/>
                          <w:szCs w:val="20"/>
                          <w:lang w:val="ru-RU"/>
                        </w:rPr>
                        <w:t xml:space="preserve">           </w:t>
                      </w:r>
                    </w:p>
                    <w:p w14:paraId="79ACDB9E" w14:textId="77777777" w:rsidR="00FA1AC2" w:rsidRPr="00044714" w:rsidRDefault="00FA1AC2"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FA1AC2" w:rsidRPr="00044714" w:rsidRDefault="00FA1AC2"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spellStart"/>
                      <w:r>
                        <w:t>addr</w:t>
                      </w:r>
                      <w:proofErr w:type="spellEnd"/>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FA1AC2" w:rsidRPr="00044714" w:rsidRDefault="00FA1AC2"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r>
                        <w:t>la</w:t>
                      </w:r>
                      <w:r w:rsidRPr="00044714">
                        <w:rPr>
                          <w:lang w:val="ru-RU"/>
                        </w:rPr>
                        <w:t xml:space="preserve">,   </w:t>
                      </w:r>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FA1AC2" w:rsidRPr="00A6324B" w:rsidRDefault="00FA1AC2"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proofErr w:type="spellStart"/>
                      <w:r>
                        <w:rPr>
                          <w:sz w:val="20"/>
                          <w:szCs w:val="20"/>
                        </w:rPr>
                        <w:t>тип</w:t>
                      </w:r>
                      <w:proofErr w:type="spellEnd"/>
                      <w:r w:rsidRPr="00A6324B">
                        <w:rPr>
                          <w:sz w:val="20"/>
                          <w:szCs w:val="20"/>
                        </w:rPr>
                        <w:t xml:space="preserve"> </w:t>
                      </w:r>
                      <w:proofErr w:type="spellStart"/>
                      <w:r>
                        <w:rPr>
                          <w:sz w:val="20"/>
                          <w:szCs w:val="20"/>
                        </w:rPr>
                        <w:t>адреса</w:t>
                      </w:r>
                      <w:proofErr w:type="spellEnd"/>
                      <w:r w:rsidRPr="00A6324B">
                        <w:rPr>
                          <w:sz w:val="20"/>
                          <w:szCs w:val="20"/>
                        </w:rPr>
                        <w:t xml:space="preserve">: </w:t>
                      </w:r>
                      <w:proofErr w:type="spellStart"/>
                      <w:r>
                        <w:rPr>
                          <w:sz w:val="20"/>
                          <w:szCs w:val="20"/>
                        </w:rPr>
                        <w:t>для</w:t>
                      </w:r>
                      <w:proofErr w:type="spellEnd"/>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FA1AC2" w:rsidRPr="00044714" w:rsidRDefault="00FA1AC2"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FA1AC2" w:rsidRPr="00044714" w:rsidRDefault="00FA1AC2" w:rsidP="00044714">
                      <w:pPr>
                        <w:pStyle w:val="12"/>
                        <w:rPr>
                          <w:lang w:val="ru-RU"/>
                        </w:rPr>
                      </w:pPr>
                    </w:p>
                    <w:p w14:paraId="1E33AAFA" w14:textId="77777777" w:rsidR="00FA1AC2" w:rsidRPr="00044714" w:rsidRDefault="00FA1AC2"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FA1AC2" w:rsidRPr="00044714" w:rsidRDefault="00FA1AC2"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1F5254C6" w14:textId="77777777" w:rsidR="00FA1AC2" w:rsidRDefault="00FA1AC2" w:rsidP="00044714">
                      <w:pPr>
                        <w:pStyle w:val="12"/>
                      </w:pPr>
                      <w:r w:rsidRPr="006519E9">
                        <w:t xml:space="preserve">//               </w:t>
                      </w:r>
                      <w:proofErr w:type="spellStart"/>
                      <w:r>
                        <w:t>иначе</w:t>
                      </w:r>
                      <w:proofErr w:type="spellEnd"/>
                      <w:r>
                        <w:t xml:space="preserve"> </w:t>
                      </w:r>
                      <w:proofErr w:type="spellStart"/>
                      <w:r>
                        <w:t>возвращается</w:t>
                      </w:r>
                      <w:proofErr w:type="spellEnd"/>
                      <w:r w:rsidRPr="006519E9">
                        <w:t xml:space="preserve"> </w:t>
                      </w:r>
                      <w:proofErr w:type="spellStart"/>
                      <w:r>
                        <w:t>значение</w:t>
                      </w:r>
                      <w:proofErr w:type="spellEnd"/>
                      <w:r w:rsidRPr="006519E9">
                        <w:t xml:space="preserve"> NULL</w:t>
                      </w:r>
                      <w:r>
                        <w:t xml:space="preserve"> </w:t>
                      </w:r>
                    </w:p>
                  </w:txbxContent>
                </v:textbox>
                <w10:anchorlock/>
              </v:shape>
            </w:pict>
          </mc:Fallback>
        </mc:AlternateContent>
      </w:r>
    </w:p>
    <w:p w14:paraId="792884F5" w14:textId="77777777" w:rsidR="00044714" w:rsidRPr="00044714" w:rsidRDefault="00044714" w:rsidP="00044714">
      <w:pPr>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3.16.2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gethostbyaddr</w:t>
      </w:r>
      <w:proofErr w:type="spellEnd"/>
    </w:p>
    <w:p w14:paraId="22819C39"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lang w:val="ru-RU" w:eastAsia="ru-RU"/>
        </w:rPr>
        <mc:AlternateContent>
          <mc:Choice Requires="wps">
            <w:drawing>
              <wp:inline distT="0" distB="0" distL="0" distR="0" wp14:anchorId="1653827C" wp14:editId="1CC194BC">
                <wp:extent cx="5943600" cy="1366520"/>
                <wp:effectExtent l="9525" t="9525" r="9525" b="5080"/>
                <wp:docPr id="106769151"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6520"/>
                        </a:xfrm>
                        <a:prstGeom prst="rect">
                          <a:avLst/>
                        </a:prstGeom>
                        <a:solidFill>
                          <a:srgbClr val="F8F8F8"/>
                        </a:solidFill>
                        <a:ln w="9525">
                          <a:solidFill>
                            <a:srgbClr val="000000"/>
                          </a:solidFill>
                          <a:miter lim="800000"/>
                          <a:headEnd/>
                          <a:tailEnd/>
                        </a:ln>
                      </wps:spPr>
                      <wps:txbx>
                        <w:txbxContent>
                          <w:p w14:paraId="545EC39C" w14:textId="77777777" w:rsidR="00FA1AC2" w:rsidRPr="002513BF" w:rsidRDefault="00FA1AC2" w:rsidP="00044714">
                            <w:pPr>
                              <w:pStyle w:val="12"/>
                            </w:pPr>
                            <w:r w:rsidRPr="002513BF">
                              <w:rPr>
                                <w:b/>
                              </w:rPr>
                              <w:t xml:space="preserve">typedef struct </w:t>
                            </w:r>
                            <w:proofErr w:type="spellStart"/>
                            <w:r w:rsidRPr="002513BF">
                              <w:rPr>
                                <w:b/>
                              </w:rPr>
                              <w:t>hostent</w:t>
                            </w:r>
                            <w:proofErr w:type="spellEnd"/>
                            <w:r w:rsidRPr="002513BF">
                              <w:rPr>
                                <w:b/>
                              </w:rPr>
                              <w:t xml:space="preserve"> {</w:t>
                            </w:r>
                            <w:r w:rsidRPr="002513BF">
                              <w:t xml:space="preserve">        </w:t>
                            </w:r>
                            <w:r>
                              <w:t xml:space="preserve">  </w:t>
                            </w:r>
                            <w:r w:rsidRPr="00CC7FC4">
                              <w:t xml:space="preserve"> </w:t>
                            </w:r>
                            <w:r w:rsidRPr="002513BF">
                              <w:t xml:space="preserve"> </w:t>
                            </w:r>
                            <w:r w:rsidRPr="00CC7FC4">
                              <w:t xml:space="preserve"> </w:t>
                            </w:r>
                            <w:r w:rsidRPr="002513BF">
                              <w:t xml:space="preserve">// </w:t>
                            </w:r>
                            <w:proofErr w:type="spellStart"/>
                            <w:r w:rsidRPr="002513BF">
                              <w:t>структура</w:t>
                            </w:r>
                            <w:proofErr w:type="spellEnd"/>
                            <w:r w:rsidRPr="002513BF">
                              <w:t xml:space="preserve"> </w:t>
                            </w:r>
                            <w:proofErr w:type="spellStart"/>
                            <w:r w:rsidRPr="002513BF">
                              <w:t>hostent</w:t>
                            </w:r>
                            <w:proofErr w:type="spellEnd"/>
                            <w:r w:rsidRPr="002513BF">
                              <w:t xml:space="preserve">  </w:t>
                            </w:r>
                          </w:p>
                          <w:p w14:paraId="528315C8" w14:textId="77777777" w:rsidR="00FA1AC2" w:rsidRPr="00CC7FC4" w:rsidRDefault="00FA1AC2" w:rsidP="00044714">
                            <w:pPr>
                              <w:pStyle w:val="12"/>
                            </w:pPr>
                            <w:r w:rsidRPr="002513BF">
                              <w:tab/>
                            </w:r>
                            <w:r w:rsidRPr="00CC7FC4">
                              <w:t xml:space="preserve">   </w:t>
                            </w:r>
                            <w:r w:rsidRPr="00CC7FC4">
                              <w:rPr>
                                <w:b/>
                              </w:rPr>
                              <w:t xml:space="preserve">char FAR* </w:t>
                            </w:r>
                            <w:proofErr w:type="spellStart"/>
                            <w:r w:rsidRPr="00CC7FC4">
                              <w:rPr>
                                <w:b/>
                              </w:rPr>
                              <w:t>h_name</w:t>
                            </w:r>
                            <w:proofErr w:type="spellEnd"/>
                            <w:r w:rsidRPr="00CC7FC4">
                              <w:rPr>
                                <w:b/>
                              </w:rPr>
                              <w:t>;</w:t>
                            </w:r>
                            <w:r w:rsidRPr="00CC7FC4">
                              <w:t xml:space="preserve">            // </w:t>
                            </w:r>
                            <w:proofErr w:type="spellStart"/>
                            <w:r w:rsidRPr="002513BF">
                              <w:t>имя</w:t>
                            </w:r>
                            <w:proofErr w:type="spellEnd"/>
                            <w:r w:rsidRPr="00CC7FC4">
                              <w:t xml:space="preserve"> </w:t>
                            </w:r>
                            <w:proofErr w:type="spellStart"/>
                            <w:r>
                              <w:t>хоста</w:t>
                            </w:r>
                            <w:proofErr w:type="spellEnd"/>
                            <w:r w:rsidRPr="00CC7FC4">
                              <w:t xml:space="preserve"> </w:t>
                            </w:r>
                          </w:p>
                          <w:p w14:paraId="09E778E5" w14:textId="77777777" w:rsidR="00FA1AC2" w:rsidRPr="002513BF" w:rsidRDefault="00FA1AC2" w:rsidP="00044714">
                            <w:pPr>
                              <w:pStyle w:val="12"/>
                            </w:pPr>
                            <w:r w:rsidRPr="00CC7FC4">
                              <w:t xml:space="preserve">        </w:t>
                            </w:r>
                            <w:r w:rsidRPr="002513BF">
                              <w:rPr>
                                <w:b/>
                              </w:rPr>
                              <w:t xml:space="preserve">char FAR  FAR** </w:t>
                            </w:r>
                            <w:proofErr w:type="spellStart"/>
                            <w:r w:rsidRPr="002513BF">
                              <w:rPr>
                                <w:b/>
                              </w:rPr>
                              <w:t>h_aliases</w:t>
                            </w:r>
                            <w:proofErr w:type="spellEnd"/>
                            <w:r w:rsidRPr="002513BF">
                              <w:rPr>
                                <w:b/>
                              </w:rPr>
                              <w:t>;</w:t>
                            </w:r>
                            <w:r w:rsidRPr="002513BF">
                              <w:t xml:space="preserve">  </w:t>
                            </w:r>
                            <w:r w:rsidRPr="00CC7FC4">
                              <w:t xml:space="preserve"> </w:t>
                            </w:r>
                            <w:r w:rsidRPr="002513BF">
                              <w:t xml:space="preserve">// </w:t>
                            </w:r>
                            <w:proofErr w:type="spellStart"/>
                            <w:r w:rsidRPr="002513BF">
                              <w:t>список</w:t>
                            </w:r>
                            <w:proofErr w:type="spellEnd"/>
                            <w:r w:rsidRPr="002513BF">
                              <w:t xml:space="preserve"> </w:t>
                            </w:r>
                            <w:proofErr w:type="spellStart"/>
                            <w:r w:rsidRPr="002513BF">
                              <w:t>алиасов</w:t>
                            </w:r>
                            <w:proofErr w:type="spellEnd"/>
                            <w:r w:rsidRPr="002513BF">
                              <w:t xml:space="preserve"> </w:t>
                            </w:r>
                          </w:p>
                          <w:p w14:paraId="10159780" w14:textId="77777777" w:rsidR="00FA1AC2" w:rsidRPr="002513BF" w:rsidRDefault="00FA1AC2" w:rsidP="00044714">
                            <w:pPr>
                              <w:pStyle w:val="12"/>
                            </w:pPr>
                            <w:r w:rsidRPr="002513BF">
                              <w:rPr>
                                <w:b/>
                              </w:rPr>
                              <w:t xml:space="preserve">short </w:t>
                            </w:r>
                            <w:proofErr w:type="spellStart"/>
                            <w:r w:rsidRPr="002513BF">
                              <w:rPr>
                                <w:b/>
                              </w:rPr>
                              <w:t>h_addrtype</w:t>
                            </w:r>
                            <w:proofErr w:type="spellEnd"/>
                            <w:r w:rsidRPr="002513BF">
                              <w:t xml:space="preserve">;           </w:t>
                            </w:r>
                            <w:r w:rsidRPr="00CC7FC4">
                              <w:t xml:space="preserve"> </w:t>
                            </w:r>
                            <w:r w:rsidRPr="002513BF">
                              <w:t xml:space="preserve">// </w:t>
                            </w:r>
                            <w:proofErr w:type="spellStart"/>
                            <w:r w:rsidRPr="002513BF">
                              <w:t>тип</w:t>
                            </w:r>
                            <w:proofErr w:type="spellEnd"/>
                            <w:r w:rsidRPr="002513BF">
                              <w:t xml:space="preserve"> </w:t>
                            </w:r>
                            <w:proofErr w:type="spellStart"/>
                            <w:r w:rsidRPr="002513BF">
                              <w:t>адресации</w:t>
                            </w:r>
                            <w:proofErr w:type="spellEnd"/>
                          </w:p>
                          <w:p w14:paraId="2761C6B8" w14:textId="77777777" w:rsidR="00FA1AC2" w:rsidRPr="002513BF" w:rsidRDefault="00FA1AC2" w:rsidP="00044714">
                            <w:pPr>
                              <w:pStyle w:val="12"/>
                            </w:pPr>
                            <w:r>
                              <w:tab/>
                            </w:r>
                            <w:r w:rsidRPr="002513BF">
                              <w:t xml:space="preserve">   </w:t>
                            </w:r>
                            <w:r w:rsidRPr="002513BF">
                              <w:rPr>
                                <w:b/>
                              </w:rPr>
                              <w:t xml:space="preserve">short </w:t>
                            </w:r>
                            <w:proofErr w:type="spellStart"/>
                            <w:r w:rsidRPr="002513BF">
                              <w:rPr>
                                <w:b/>
                              </w:rPr>
                              <w:t>h_length</w:t>
                            </w:r>
                            <w:proofErr w:type="spellEnd"/>
                            <w:r w:rsidRPr="002513BF">
                              <w:rPr>
                                <w:b/>
                              </w:rPr>
                              <w:t>;</w:t>
                            </w:r>
                            <w:r w:rsidRPr="002513BF">
                              <w:t xml:space="preserve">             </w:t>
                            </w:r>
                            <w:r w:rsidRPr="00CC7FC4">
                              <w:t xml:space="preserve"> </w:t>
                            </w:r>
                            <w:r w:rsidRPr="002513BF">
                              <w:t xml:space="preserve">// </w:t>
                            </w:r>
                            <w:proofErr w:type="spellStart"/>
                            <w:r w:rsidRPr="002513BF">
                              <w:t>длина</w:t>
                            </w:r>
                            <w:proofErr w:type="spellEnd"/>
                            <w:r w:rsidRPr="002513BF">
                              <w:t xml:space="preserve"> </w:t>
                            </w:r>
                            <w:proofErr w:type="spellStart"/>
                            <w:r w:rsidRPr="002513BF">
                              <w:t>адреса</w:t>
                            </w:r>
                            <w:proofErr w:type="spellEnd"/>
                          </w:p>
                          <w:p w14:paraId="6D1143AD" w14:textId="77777777" w:rsidR="00FA1AC2" w:rsidRPr="002513BF" w:rsidRDefault="00FA1AC2" w:rsidP="00044714">
                            <w:pPr>
                              <w:pStyle w:val="12"/>
                            </w:pPr>
                            <w:r w:rsidRPr="002513BF">
                              <w:t xml:space="preserve">  </w:t>
                            </w:r>
                            <w:r w:rsidRPr="002513BF">
                              <w:tab/>
                            </w:r>
                            <w:r w:rsidRPr="00CC7FC4">
                              <w:t xml:space="preserve">   </w:t>
                            </w:r>
                            <w:r w:rsidRPr="00CC7FC4">
                              <w:rPr>
                                <w:b/>
                              </w:rPr>
                              <w:t xml:space="preserve">char FAR  FAR** </w:t>
                            </w:r>
                            <w:proofErr w:type="spellStart"/>
                            <w:r w:rsidRPr="00CC7FC4">
                              <w:rPr>
                                <w:b/>
                              </w:rPr>
                              <w:t>h_addr_list</w:t>
                            </w:r>
                            <w:proofErr w:type="spellEnd"/>
                            <w:r w:rsidRPr="00CC7FC4">
                              <w:rPr>
                                <w:b/>
                              </w:rPr>
                              <w:t>;</w:t>
                            </w:r>
                            <w:r w:rsidRPr="002513BF">
                              <w:t xml:space="preserve"> // </w:t>
                            </w:r>
                            <w:proofErr w:type="spellStart"/>
                            <w:r w:rsidRPr="002513BF">
                              <w:t>список</w:t>
                            </w:r>
                            <w:proofErr w:type="spellEnd"/>
                            <w:r w:rsidRPr="002513BF">
                              <w:t xml:space="preserve"> </w:t>
                            </w:r>
                            <w:proofErr w:type="spellStart"/>
                            <w:r w:rsidRPr="002513BF">
                              <w:t>адресов</w:t>
                            </w:r>
                            <w:proofErr w:type="spellEnd"/>
                            <w:r w:rsidRPr="002513BF">
                              <w:t xml:space="preserve"> </w:t>
                            </w:r>
                          </w:p>
                          <w:p w14:paraId="4A5E44F3" w14:textId="77777777" w:rsidR="00FA1AC2" w:rsidRPr="00CC7FC4" w:rsidRDefault="00FA1AC2" w:rsidP="00044714">
                            <w:pPr>
                              <w:pStyle w:val="12"/>
                              <w:rPr>
                                <w:b/>
                              </w:rPr>
                            </w:pPr>
                            <w:r w:rsidRPr="002513BF">
                              <w:t xml:space="preserve">                       </w:t>
                            </w:r>
                            <w:r w:rsidRPr="00CC7FC4">
                              <w:rPr>
                                <w:b/>
                              </w:rPr>
                              <w:t xml:space="preserve">} </w:t>
                            </w:r>
                            <w:proofErr w:type="spellStart"/>
                            <w:r w:rsidRPr="00CC7FC4">
                              <w:rPr>
                                <w:b/>
                              </w:rPr>
                              <w:t>hostent</w:t>
                            </w:r>
                            <w:proofErr w:type="spellEnd"/>
                            <w:r w:rsidRPr="00CC7FC4">
                              <w:rPr>
                                <w:b/>
                              </w:rPr>
                              <w:t xml:space="preserve">;   </w:t>
                            </w:r>
                          </w:p>
                        </w:txbxContent>
                      </wps:txbx>
                      <wps:bodyPr rot="0" vert="horz" wrap="square" lIns="91440" tIns="45720" rIns="91440" bIns="45720" anchor="t" anchorCtr="0" upright="1">
                        <a:noAutofit/>
                      </wps:bodyPr>
                    </wps:wsp>
                  </a:graphicData>
                </a:graphic>
              </wp:inline>
            </w:drawing>
          </mc:Choice>
          <mc:Fallback>
            <w:pict>
              <v:shape w14:anchorId="1653827C" id="Надпись 69" o:spid="_x0000_s1068" type="#_x0000_t202" style="width:468pt;height:1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U0Hw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" fillcolor="#f8f8f8">
                <v:textbox>
                  <w:txbxContent>
                    <w:p w14:paraId="545EC39C" w14:textId="77777777" w:rsidR="00FA1AC2" w:rsidRPr="002513BF" w:rsidRDefault="00FA1AC2" w:rsidP="00044714">
                      <w:pPr>
                        <w:pStyle w:val="12"/>
                      </w:pPr>
                      <w:r w:rsidRPr="002513BF">
                        <w:rPr>
                          <w:b/>
                        </w:rPr>
                        <w:t xml:space="preserve">typedef struct </w:t>
                      </w:r>
                      <w:proofErr w:type="spellStart"/>
                      <w:r w:rsidRPr="002513BF">
                        <w:rPr>
                          <w:b/>
                        </w:rPr>
                        <w:t>hostent</w:t>
                      </w:r>
                      <w:proofErr w:type="spellEnd"/>
                      <w:r w:rsidRPr="002513BF">
                        <w:rPr>
                          <w:b/>
                        </w:rPr>
                        <w:t xml:space="preserve"> {</w:t>
                      </w:r>
                      <w:r w:rsidRPr="002513BF">
                        <w:t xml:space="preserve">        </w:t>
                      </w:r>
                      <w:r>
                        <w:t xml:space="preserve">  </w:t>
                      </w:r>
                      <w:r w:rsidRPr="00CC7FC4">
                        <w:t xml:space="preserve"> </w:t>
                      </w:r>
                      <w:r w:rsidRPr="002513BF">
                        <w:t xml:space="preserve"> </w:t>
                      </w:r>
                      <w:r w:rsidRPr="00CC7FC4">
                        <w:t xml:space="preserve"> </w:t>
                      </w:r>
                      <w:r w:rsidRPr="002513BF">
                        <w:t xml:space="preserve">// </w:t>
                      </w:r>
                      <w:proofErr w:type="spellStart"/>
                      <w:r w:rsidRPr="002513BF">
                        <w:t>структура</w:t>
                      </w:r>
                      <w:proofErr w:type="spellEnd"/>
                      <w:r w:rsidRPr="002513BF">
                        <w:t xml:space="preserve"> </w:t>
                      </w:r>
                      <w:proofErr w:type="spellStart"/>
                      <w:r w:rsidRPr="002513BF">
                        <w:t>hostent</w:t>
                      </w:r>
                      <w:proofErr w:type="spellEnd"/>
                      <w:r w:rsidRPr="002513BF">
                        <w:t xml:space="preserve">  </w:t>
                      </w:r>
                    </w:p>
                    <w:p w14:paraId="528315C8" w14:textId="77777777" w:rsidR="00FA1AC2" w:rsidRPr="00CC7FC4" w:rsidRDefault="00FA1AC2" w:rsidP="00044714">
                      <w:pPr>
                        <w:pStyle w:val="12"/>
                      </w:pPr>
                      <w:r w:rsidRPr="002513BF">
                        <w:tab/>
                      </w:r>
                      <w:r w:rsidRPr="00CC7FC4">
                        <w:t xml:space="preserve">   </w:t>
                      </w:r>
                      <w:r w:rsidRPr="00CC7FC4">
                        <w:rPr>
                          <w:b/>
                        </w:rPr>
                        <w:t xml:space="preserve">char FAR* </w:t>
                      </w:r>
                      <w:proofErr w:type="spellStart"/>
                      <w:r w:rsidRPr="00CC7FC4">
                        <w:rPr>
                          <w:b/>
                        </w:rPr>
                        <w:t>h_name</w:t>
                      </w:r>
                      <w:proofErr w:type="spellEnd"/>
                      <w:r w:rsidRPr="00CC7FC4">
                        <w:rPr>
                          <w:b/>
                        </w:rPr>
                        <w:t>;</w:t>
                      </w:r>
                      <w:r w:rsidRPr="00CC7FC4">
                        <w:t xml:space="preserve">            // </w:t>
                      </w:r>
                      <w:proofErr w:type="spellStart"/>
                      <w:r w:rsidRPr="002513BF">
                        <w:t>имя</w:t>
                      </w:r>
                      <w:proofErr w:type="spellEnd"/>
                      <w:r w:rsidRPr="00CC7FC4">
                        <w:t xml:space="preserve"> </w:t>
                      </w:r>
                      <w:proofErr w:type="spellStart"/>
                      <w:r>
                        <w:t>хоста</w:t>
                      </w:r>
                      <w:proofErr w:type="spellEnd"/>
                      <w:r w:rsidRPr="00CC7FC4">
                        <w:t xml:space="preserve"> </w:t>
                      </w:r>
                    </w:p>
                    <w:p w14:paraId="09E778E5" w14:textId="77777777" w:rsidR="00FA1AC2" w:rsidRPr="002513BF" w:rsidRDefault="00FA1AC2" w:rsidP="00044714">
                      <w:pPr>
                        <w:pStyle w:val="12"/>
                      </w:pPr>
                      <w:r w:rsidRPr="00CC7FC4">
                        <w:t xml:space="preserve">        </w:t>
                      </w:r>
                      <w:r w:rsidRPr="002513BF">
                        <w:rPr>
                          <w:b/>
                        </w:rPr>
                        <w:t xml:space="preserve">char FAR  FAR** </w:t>
                      </w:r>
                      <w:proofErr w:type="spellStart"/>
                      <w:r w:rsidRPr="002513BF">
                        <w:rPr>
                          <w:b/>
                        </w:rPr>
                        <w:t>h_aliases</w:t>
                      </w:r>
                      <w:proofErr w:type="spellEnd"/>
                      <w:r w:rsidRPr="002513BF">
                        <w:rPr>
                          <w:b/>
                        </w:rPr>
                        <w:t>;</w:t>
                      </w:r>
                      <w:r w:rsidRPr="002513BF">
                        <w:t xml:space="preserve">  </w:t>
                      </w:r>
                      <w:r w:rsidRPr="00CC7FC4">
                        <w:t xml:space="preserve"> </w:t>
                      </w:r>
                      <w:r w:rsidRPr="002513BF">
                        <w:t xml:space="preserve">// </w:t>
                      </w:r>
                      <w:proofErr w:type="spellStart"/>
                      <w:r w:rsidRPr="002513BF">
                        <w:t>список</w:t>
                      </w:r>
                      <w:proofErr w:type="spellEnd"/>
                      <w:r w:rsidRPr="002513BF">
                        <w:t xml:space="preserve"> </w:t>
                      </w:r>
                      <w:proofErr w:type="spellStart"/>
                      <w:r w:rsidRPr="002513BF">
                        <w:t>алиасов</w:t>
                      </w:r>
                      <w:proofErr w:type="spellEnd"/>
                      <w:r w:rsidRPr="002513BF">
                        <w:t xml:space="preserve"> </w:t>
                      </w:r>
                    </w:p>
                    <w:p w14:paraId="10159780" w14:textId="77777777" w:rsidR="00FA1AC2" w:rsidRPr="002513BF" w:rsidRDefault="00FA1AC2" w:rsidP="00044714">
                      <w:pPr>
                        <w:pStyle w:val="12"/>
                      </w:pPr>
                      <w:r w:rsidRPr="002513BF">
                        <w:rPr>
                          <w:b/>
                        </w:rPr>
                        <w:t xml:space="preserve">short </w:t>
                      </w:r>
                      <w:proofErr w:type="spellStart"/>
                      <w:r w:rsidRPr="002513BF">
                        <w:rPr>
                          <w:b/>
                        </w:rPr>
                        <w:t>h_addrtype</w:t>
                      </w:r>
                      <w:proofErr w:type="spellEnd"/>
                      <w:r w:rsidRPr="002513BF">
                        <w:t xml:space="preserve">;           </w:t>
                      </w:r>
                      <w:r w:rsidRPr="00CC7FC4">
                        <w:t xml:space="preserve"> </w:t>
                      </w:r>
                      <w:r w:rsidRPr="002513BF">
                        <w:t xml:space="preserve">// </w:t>
                      </w:r>
                      <w:proofErr w:type="spellStart"/>
                      <w:r w:rsidRPr="002513BF">
                        <w:t>тип</w:t>
                      </w:r>
                      <w:proofErr w:type="spellEnd"/>
                      <w:r w:rsidRPr="002513BF">
                        <w:t xml:space="preserve"> </w:t>
                      </w:r>
                      <w:proofErr w:type="spellStart"/>
                      <w:r w:rsidRPr="002513BF">
                        <w:t>адресации</w:t>
                      </w:r>
                      <w:proofErr w:type="spellEnd"/>
                    </w:p>
                    <w:p w14:paraId="2761C6B8" w14:textId="77777777" w:rsidR="00FA1AC2" w:rsidRPr="002513BF" w:rsidRDefault="00FA1AC2" w:rsidP="00044714">
                      <w:pPr>
                        <w:pStyle w:val="12"/>
                      </w:pPr>
                      <w:r>
                        <w:tab/>
                      </w:r>
                      <w:r w:rsidRPr="002513BF">
                        <w:t xml:space="preserve">   </w:t>
                      </w:r>
                      <w:r w:rsidRPr="002513BF">
                        <w:rPr>
                          <w:b/>
                        </w:rPr>
                        <w:t xml:space="preserve">short </w:t>
                      </w:r>
                      <w:proofErr w:type="spellStart"/>
                      <w:r w:rsidRPr="002513BF">
                        <w:rPr>
                          <w:b/>
                        </w:rPr>
                        <w:t>h_length</w:t>
                      </w:r>
                      <w:proofErr w:type="spellEnd"/>
                      <w:r w:rsidRPr="002513BF">
                        <w:rPr>
                          <w:b/>
                        </w:rPr>
                        <w:t>;</w:t>
                      </w:r>
                      <w:r w:rsidRPr="002513BF">
                        <w:t xml:space="preserve">             </w:t>
                      </w:r>
                      <w:r w:rsidRPr="00CC7FC4">
                        <w:t xml:space="preserve"> </w:t>
                      </w:r>
                      <w:r w:rsidRPr="002513BF">
                        <w:t xml:space="preserve">// </w:t>
                      </w:r>
                      <w:proofErr w:type="spellStart"/>
                      <w:r w:rsidRPr="002513BF">
                        <w:t>длина</w:t>
                      </w:r>
                      <w:proofErr w:type="spellEnd"/>
                      <w:r w:rsidRPr="002513BF">
                        <w:t xml:space="preserve"> </w:t>
                      </w:r>
                      <w:proofErr w:type="spellStart"/>
                      <w:r w:rsidRPr="002513BF">
                        <w:t>адреса</w:t>
                      </w:r>
                      <w:proofErr w:type="spellEnd"/>
                    </w:p>
                    <w:p w14:paraId="6D1143AD" w14:textId="77777777" w:rsidR="00FA1AC2" w:rsidRPr="002513BF" w:rsidRDefault="00FA1AC2" w:rsidP="00044714">
                      <w:pPr>
                        <w:pStyle w:val="12"/>
                      </w:pPr>
                      <w:r w:rsidRPr="002513BF">
                        <w:t xml:space="preserve">  </w:t>
                      </w:r>
                      <w:r w:rsidRPr="002513BF">
                        <w:tab/>
                      </w:r>
                      <w:r w:rsidRPr="00CC7FC4">
                        <w:t xml:space="preserve">   </w:t>
                      </w:r>
                      <w:r w:rsidRPr="00CC7FC4">
                        <w:rPr>
                          <w:b/>
                        </w:rPr>
                        <w:t xml:space="preserve">char FAR  FAR** </w:t>
                      </w:r>
                      <w:proofErr w:type="spellStart"/>
                      <w:r w:rsidRPr="00CC7FC4">
                        <w:rPr>
                          <w:b/>
                        </w:rPr>
                        <w:t>h_addr_list</w:t>
                      </w:r>
                      <w:proofErr w:type="spellEnd"/>
                      <w:r w:rsidRPr="00CC7FC4">
                        <w:rPr>
                          <w:b/>
                        </w:rPr>
                        <w:t>;</w:t>
                      </w:r>
                      <w:r w:rsidRPr="002513BF">
                        <w:t xml:space="preserve"> // </w:t>
                      </w:r>
                      <w:proofErr w:type="spellStart"/>
                      <w:r w:rsidRPr="002513BF">
                        <w:t>список</w:t>
                      </w:r>
                      <w:proofErr w:type="spellEnd"/>
                      <w:r w:rsidRPr="002513BF">
                        <w:t xml:space="preserve"> </w:t>
                      </w:r>
                      <w:proofErr w:type="spellStart"/>
                      <w:r w:rsidRPr="002513BF">
                        <w:t>адресов</w:t>
                      </w:r>
                      <w:proofErr w:type="spellEnd"/>
                      <w:r w:rsidRPr="002513BF">
                        <w:t xml:space="preserve"> </w:t>
                      </w:r>
                    </w:p>
                    <w:p w14:paraId="4A5E44F3" w14:textId="77777777" w:rsidR="00FA1AC2" w:rsidRPr="00CC7FC4" w:rsidRDefault="00FA1AC2" w:rsidP="00044714">
                      <w:pPr>
                        <w:pStyle w:val="12"/>
                        <w:rPr>
                          <w:b/>
                        </w:rPr>
                      </w:pPr>
                      <w:r w:rsidRPr="002513BF">
                        <w:t xml:space="preserve">                       </w:t>
                      </w:r>
                      <w:r w:rsidRPr="00CC7FC4">
                        <w:rPr>
                          <w:b/>
                        </w:rPr>
                        <w:t xml:space="preserve">} </w:t>
                      </w:r>
                      <w:proofErr w:type="spellStart"/>
                      <w:r w:rsidRPr="00CC7FC4">
                        <w:rPr>
                          <w:b/>
                        </w:rPr>
                        <w:t>hostent</w:t>
                      </w:r>
                      <w:proofErr w:type="spellEnd"/>
                      <w:r w:rsidRPr="00CC7FC4">
                        <w:rPr>
                          <w:b/>
                        </w:rPr>
                        <w:t xml:space="preserve">;   </w:t>
                      </w:r>
                    </w:p>
                  </w:txbxContent>
                </v:textbox>
                <w10:anchorlock/>
              </v:shape>
            </w:pict>
          </mc:Fallback>
        </mc:AlternateContent>
      </w:r>
    </w:p>
    <w:p w14:paraId="4795403A" w14:textId="77777777" w:rsidR="00044714" w:rsidRPr="00044714" w:rsidRDefault="00044714" w:rsidP="00044714">
      <w:pPr>
        <w:jc w:val="center"/>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Рисунок 3.16.3 Структура  </w:t>
      </w:r>
      <w:proofErr w:type="spellStart"/>
      <w:r w:rsidRPr="00044714">
        <w:rPr>
          <w:rFonts w:ascii="Times New Roman" w:hAnsi="Times New Roman" w:cs="Times New Roman"/>
          <w:sz w:val="28"/>
          <w:szCs w:val="28"/>
        </w:rPr>
        <w:t>hostent</w:t>
      </w:r>
      <w:proofErr w:type="spellEnd"/>
    </w:p>
    <w:p w14:paraId="46D7765F"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b/>
          <w:sz w:val="28"/>
          <w:szCs w:val="28"/>
          <w:lang w:val="ru-RU"/>
        </w:rPr>
        <w:tab/>
      </w:r>
      <w:r w:rsidRPr="00044714">
        <w:rPr>
          <w:rFonts w:ascii="Times New Roman" w:hAnsi="Times New Roman" w:cs="Times New Roman"/>
          <w:sz w:val="28"/>
          <w:szCs w:val="28"/>
          <w:lang w:val="ru-RU"/>
        </w:rPr>
        <w:t xml:space="preserve">Следует отметить, что  символическое имя </w:t>
      </w:r>
      <w:r w:rsidRPr="00044714">
        <w:rPr>
          <w:rFonts w:ascii="Times New Roman" w:hAnsi="Times New Roman" w:cs="Times New Roman"/>
          <w:b/>
          <w:i/>
          <w:sz w:val="28"/>
          <w:szCs w:val="28"/>
        </w:rPr>
        <w:t>localhost</w:t>
      </w:r>
      <w:r w:rsidRPr="00044714">
        <w:rPr>
          <w:rFonts w:ascii="Times New Roman" w:hAnsi="Times New Roman" w:cs="Times New Roman"/>
          <w:b/>
          <w:i/>
          <w:sz w:val="28"/>
          <w:szCs w:val="28"/>
          <w:lang w:val="ru-RU"/>
        </w:rPr>
        <w:t xml:space="preserve"> </w:t>
      </w:r>
      <w:r w:rsidRPr="00044714">
        <w:rPr>
          <w:rFonts w:ascii="Times New Roman" w:hAnsi="Times New Roman" w:cs="Times New Roman"/>
          <w:sz w:val="28"/>
          <w:szCs w:val="28"/>
          <w:lang w:val="ru-RU"/>
        </w:rPr>
        <w:t xml:space="preserve"> является зарезервированным именем  и предназначено для обозначения собственного имени компьютера. Если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получить адрес компьютера с именем </w:t>
      </w:r>
      <w:r w:rsidRPr="00044714">
        <w:rPr>
          <w:rFonts w:ascii="Times New Roman" w:hAnsi="Times New Roman" w:cs="Times New Roman"/>
          <w:sz w:val="28"/>
          <w:szCs w:val="28"/>
        </w:rPr>
        <w:t>localhost</w:t>
      </w:r>
      <w:r w:rsidRPr="00044714">
        <w:rPr>
          <w:rFonts w:ascii="Times New Roman" w:hAnsi="Times New Roman" w:cs="Times New Roman"/>
          <w:sz w:val="28"/>
          <w:szCs w:val="28"/>
          <w:lang w:val="ru-RU"/>
        </w:rPr>
        <w:t xml:space="preserve">, то в будет  собственный получен </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-адрес компьютера или адрес  </w:t>
      </w:r>
      <w:r w:rsidRPr="00044714">
        <w:rPr>
          <w:rFonts w:ascii="Times New Roman" w:hAnsi="Times New Roman" w:cs="Times New Roman"/>
          <w:sz w:val="28"/>
          <w:szCs w:val="28"/>
        </w:rPr>
        <w:t>INADDR</w:t>
      </w:r>
      <w:r w:rsidRPr="00044714">
        <w:rPr>
          <w:rFonts w:ascii="Times New Roman" w:hAnsi="Times New Roman" w:cs="Times New Roman"/>
          <w:sz w:val="28"/>
          <w:szCs w:val="28"/>
          <w:lang w:val="ru-RU"/>
        </w:rPr>
        <w:t>_</w:t>
      </w:r>
      <w:r w:rsidRPr="00044714">
        <w:rPr>
          <w:rFonts w:ascii="Times New Roman" w:hAnsi="Times New Roman" w:cs="Times New Roman"/>
          <w:sz w:val="28"/>
          <w:szCs w:val="28"/>
        </w:rPr>
        <w:t>LOOPBACK</w:t>
      </w:r>
      <w:r w:rsidRPr="00044714">
        <w:rPr>
          <w:rFonts w:ascii="Times New Roman" w:hAnsi="Times New Roman" w:cs="Times New Roman"/>
          <w:sz w:val="28"/>
          <w:szCs w:val="28"/>
          <w:lang w:val="ru-RU"/>
        </w:rPr>
        <w:t>.</w:t>
      </w:r>
    </w:p>
    <w:p w14:paraId="52E4F327"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lastRenderedPageBreak/>
        <w:tab/>
        <w:t>Кроме того, для получения  действительного собственного имени компьютера (</w:t>
      </w:r>
      <w:r w:rsidRPr="00044714">
        <w:rPr>
          <w:rFonts w:ascii="Times New Roman" w:hAnsi="Times New Roman" w:cs="Times New Roman"/>
          <w:sz w:val="28"/>
          <w:szCs w:val="28"/>
        </w:rPr>
        <w:t>NetBIOS</w:t>
      </w:r>
      <w:r w:rsidRPr="00044714">
        <w:rPr>
          <w:rFonts w:ascii="Times New Roman" w:hAnsi="Times New Roman" w:cs="Times New Roman"/>
          <w:sz w:val="28"/>
          <w:szCs w:val="28"/>
          <w:lang w:val="ru-RU"/>
        </w:rPr>
        <w:t xml:space="preserve">-имени или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-имени)  можно использовать  функцию </w:t>
      </w:r>
      <w:proofErr w:type="spellStart"/>
      <w:r w:rsidRPr="00044714">
        <w:rPr>
          <w:rFonts w:ascii="Times New Roman" w:hAnsi="Times New Roman" w:cs="Times New Roman"/>
          <w:sz w:val="28"/>
          <w:szCs w:val="28"/>
        </w:rPr>
        <w:t>gethostname</w:t>
      </w:r>
      <w:proofErr w:type="spellEnd"/>
      <w:r w:rsidRPr="00044714">
        <w:rPr>
          <w:rFonts w:ascii="Times New Roman" w:hAnsi="Times New Roman" w:cs="Times New Roman"/>
          <w:sz w:val="28"/>
          <w:szCs w:val="28"/>
          <w:lang w:val="ru-RU"/>
        </w:rPr>
        <w:t xml:space="preserve"> (рисунок 3.16.4). </w:t>
      </w:r>
    </w:p>
    <w:p w14:paraId="20BE3B4A" w14:textId="77777777" w:rsidR="00044714" w:rsidRPr="00044714" w:rsidRDefault="00044714" w:rsidP="00044714">
      <w:pPr>
        <w:jc w:val="both"/>
        <w:rPr>
          <w:rFonts w:ascii="Times New Roman" w:hAnsi="Times New Roman" w:cs="Times New Roman"/>
          <w:sz w:val="28"/>
          <w:szCs w:val="28"/>
        </w:rPr>
      </w:pPr>
      <w:r w:rsidRPr="00044714">
        <w:rPr>
          <w:rFonts w:ascii="Times New Roman" w:hAnsi="Times New Roman" w:cs="Times New Roman"/>
          <w:noProof/>
          <w:sz w:val="28"/>
          <w:szCs w:val="28"/>
          <w:lang w:val="ru-RU" w:eastAsia="ru-RU"/>
        </w:rPr>
        <mc:AlternateContent>
          <mc:Choice Requires="wps">
            <w:drawing>
              <wp:inline distT="0" distB="0" distL="0" distR="0" wp14:anchorId="4973A0ED" wp14:editId="73F17983">
                <wp:extent cx="5943600" cy="2166620"/>
                <wp:effectExtent l="9525" t="9525" r="9525" b="5080"/>
                <wp:docPr id="207416762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66620"/>
                        </a:xfrm>
                        <a:prstGeom prst="rect">
                          <a:avLst/>
                        </a:prstGeom>
                        <a:solidFill>
                          <a:srgbClr val="F8F8F8"/>
                        </a:solidFill>
                        <a:ln w="9525">
                          <a:solidFill>
                            <a:srgbClr val="000000"/>
                          </a:solidFill>
                          <a:miter lim="800000"/>
                          <a:headEnd/>
                          <a:tailEnd/>
                        </a:ln>
                      </wps:spPr>
                      <wps:txbx>
                        <w:txbxContent>
                          <w:p w14:paraId="04186AA5" w14:textId="77777777" w:rsidR="00FA1AC2" w:rsidRPr="00044714" w:rsidRDefault="00FA1AC2" w:rsidP="00044714">
                            <w:pPr>
                              <w:pStyle w:val="12"/>
                              <w:rPr>
                                <w:lang w:val="ru-RU"/>
                              </w:rPr>
                            </w:pPr>
                            <w:r w:rsidRPr="00044714">
                              <w:rPr>
                                <w:lang w:val="ru-RU"/>
                              </w:rPr>
                              <w:t xml:space="preserve">// -- получить имя хоста </w:t>
                            </w:r>
                          </w:p>
                          <w:p w14:paraId="37BFE42E" w14:textId="77777777" w:rsidR="00FA1AC2" w:rsidRPr="00044714" w:rsidRDefault="00FA1AC2" w:rsidP="00044714">
                            <w:pPr>
                              <w:pStyle w:val="12"/>
                              <w:rPr>
                                <w:lang w:val="ru-RU"/>
                              </w:rPr>
                            </w:pPr>
                            <w:r w:rsidRPr="00044714">
                              <w:rPr>
                                <w:lang w:val="ru-RU"/>
                              </w:rPr>
                              <w:t>// Назначение: функция для получения собственного имени хоста</w:t>
                            </w:r>
                          </w:p>
                          <w:p w14:paraId="57A180F1" w14:textId="77777777" w:rsidR="00FA1AC2" w:rsidRPr="00044714" w:rsidRDefault="00FA1AC2" w:rsidP="00044714">
                            <w:pPr>
                              <w:pStyle w:val="12"/>
                              <w:rPr>
                                <w:sz w:val="22"/>
                                <w:szCs w:val="22"/>
                                <w:lang w:val="ru-RU"/>
                              </w:rPr>
                            </w:pPr>
                            <w:r w:rsidRPr="00044714">
                              <w:rPr>
                                <w:sz w:val="22"/>
                                <w:szCs w:val="22"/>
                                <w:lang w:val="ru-RU"/>
                              </w:rPr>
                              <w:t xml:space="preserve">                   </w:t>
                            </w:r>
                          </w:p>
                          <w:p w14:paraId="69DC7B49" w14:textId="77777777" w:rsidR="00FA1AC2" w:rsidRPr="00CF5059" w:rsidRDefault="00FA1AC2" w:rsidP="00044714">
                            <w:pPr>
                              <w:pStyle w:val="12"/>
                              <w:rPr>
                                <w:sz w:val="22"/>
                                <w:szCs w:val="22"/>
                              </w:rPr>
                            </w:pPr>
                            <w:r w:rsidRPr="00044714">
                              <w:rPr>
                                <w:lang w:val="ru-RU"/>
                              </w:rPr>
                              <w:t xml:space="preserve"> </w:t>
                            </w:r>
                            <w:r>
                              <w:t>int</w:t>
                            </w:r>
                            <w:r w:rsidRPr="00CF5059">
                              <w:t xml:space="preserve">  </w:t>
                            </w:r>
                            <w:proofErr w:type="spellStart"/>
                            <w:r w:rsidRPr="006519E9">
                              <w:t>gethost</w:t>
                            </w:r>
                            <w:r>
                              <w:t>name</w:t>
                            </w:r>
                            <w:proofErr w:type="spellEnd"/>
                            <w:r w:rsidRPr="00CF5059">
                              <w:rPr>
                                <w:sz w:val="20"/>
                                <w:szCs w:val="20"/>
                              </w:rPr>
                              <w:t xml:space="preserve">    </w:t>
                            </w:r>
                            <w:r w:rsidRPr="00CF5059">
                              <w:rPr>
                                <w:color w:val="008000"/>
                                <w:sz w:val="20"/>
                                <w:szCs w:val="20"/>
                              </w:rPr>
                              <w:t xml:space="preserve">           </w:t>
                            </w:r>
                          </w:p>
                          <w:p w14:paraId="4A728246" w14:textId="77777777" w:rsidR="00FA1AC2" w:rsidRPr="00CF5059" w:rsidRDefault="00FA1AC2" w:rsidP="00044714">
                            <w:pPr>
                              <w:pStyle w:val="12"/>
                            </w:pPr>
                            <w:r w:rsidRPr="00CF5059">
                              <w:rPr>
                                <w:sz w:val="20"/>
                                <w:szCs w:val="20"/>
                              </w:rPr>
                              <w:tab/>
                              <w:t xml:space="preserve">            </w:t>
                            </w:r>
                            <w:r w:rsidRPr="00CF5059">
                              <w:t xml:space="preserve"> (                  </w:t>
                            </w:r>
                          </w:p>
                          <w:p w14:paraId="25FCA0B5" w14:textId="77777777" w:rsidR="00FA1AC2" w:rsidRPr="00CF5059" w:rsidRDefault="00FA1AC2" w:rsidP="00044714">
                            <w:pPr>
                              <w:pStyle w:val="12"/>
                              <w:rPr>
                                <w:sz w:val="22"/>
                                <w:szCs w:val="22"/>
                              </w:rPr>
                            </w:pPr>
                            <w:r w:rsidRPr="00CF5059">
                              <w:rPr>
                                <w:sz w:val="20"/>
                                <w:szCs w:val="20"/>
                              </w:rPr>
                              <w:tab/>
                            </w:r>
                            <w:r w:rsidRPr="00CF5059">
                              <w:t xml:space="preserve">      char*  </w:t>
                            </w:r>
                            <w:r>
                              <w:t>name</w:t>
                            </w:r>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proofErr w:type="spellStart"/>
                            <w:r>
                              <w:rPr>
                                <w:sz w:val="22"/>
                                <w:szCs w:val="22"/>
                              </w:rPr>
                              <w:t>имя</w:t>
                            </w:r>
                            <w:proofErr w:type="spellEnd"/>
                            <w:r w:rsidRPr="00CF5059">
                              <w:rPr>
                                <w:sz w:val="22"/>
                                <w:szCs w:val="22"/>
                              </w:rPr>
                              <w:t xml:space="preserve"> </w:t>
                            </w:r>
                            <w:proofErr w:type="spellStart"/>
                            <w:r>
                              <w:rPr>
                                <w:sz w:val="22"/>
                                <w:szCs w:val="22"/>
                              </w:rPr>
                              <w:t>хоста</w:t>
                            </w:r>
                            <w:proofErr w:type="spellEnd"/>
                          </w:p>
                          <w:p w14:paraId="67ADFB18" w14:textId="77777777" w:rsidR="00FA1AC2" w:rsidRPr="00CF5059" w:rsidRDefault="00FA1AC2"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proofErr w:type="spellStart"/>
                            <w:r w:rsidRPr="00A6324B">
                              <w:rPr>
                                <w:sz w:val="20"/>
                                <w:szCs w:val="20"/>
                              </w:rPr>
                              <w:t>длина</w:t>
                            </w:r>
                            <w:proofErr w:type="spellEnd"/>
                            <w:r w:rsidRPr="00CF5059">
                              <w:rPr>
                                <w:sz w:val="20"/>
                                <w:szCs w:val="20"/>
                              </w:rPr>
                              <w:t xml:space="preserve"> </w:t>
                            </w:r>
                            <w:proofErr w:type="spellStart"/>
                            <w:r>
                              <w:rPr>
                                <w:sz w:val="20"/>
                                <w:szCs w:val="20"/>
                              </w:rPr>
                              <w:t>буфера</w:t>
                            </w:r>
                            <w:proofErr w:type="spellEnd"/>
                            <w:r w:rsidRPr="00CF5059">
                              <w:rPr>
                                <w:sz w:val="20"/>
                                <w:szCs w:val="20"/>
                              </w:rPr>
                              <w:t xml:space="preserve"> name </w:t>
                            </w:r>
                            <w:r w:rsidRPr="00CF5059">
                              <w:rPr>
                                <w:color w:val="008000"/>
                                <w:sz w:val="20"/>
                                <w:szCs w:val="20"/>
                              </w:rPr>
                              <w:t xml:space="preserve"> </w:t>
                            </w:r>
                          </w:p>
                          <w:p w14:paraId="1886C287" w14:textId="77777777" w:rsidR="00FA1AC2" w:rsidRPr="00044714" w:rsidRDefault="00FA1AC2"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FA1AC2" w:rsidRPr="00044714" w:rsidRDefault="00FA1AC2" w:rsidP="00044714">
                            <w:pPr>
                              <w:pStyle w:val="12"/>
                              <w:rPr>
                                <w:lang w:val="ru-RU"/>
                              </w:rPr>
                            </w:pPr>
                          </w:p>
                          <w:p w14:paraId="5A86F90B" w14:textId="77777777" w:rsidR="00FA1AC2" w:rsidRPr="00044714" w:rsidRDefault="00FA1AC2"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FA1AC2" w:rsidRPr="00044714" w:rsidRDefault="00FA1AC2" w:rsidP="00044714">
                            <w:pPr>
                              <w:pStyle w:val="12"/>
                              <w:rPr>
                                <w:lang w:val="ru-RU"/>
                              </w:rPr>
                            </w:pPr>
                            <w:r w:rsidRPr="00044714">
                              <w:rPr>
                                <w:lang w:val="ru-RU"/>
                              </w:rPr>
                              <w:t xml:space="preserve">//               возвращает нуль, иначе возвращается значение </w:t>
                            </w:r>
                          </w:p>
                          <w:p w14:paraId="1710E7CE" w14:textId="77777777" w:rsidR="00FA1AC2" w:rsidRPr="00044714" w:rsidRDefault="00FA1AC2" w:rsidP="00044714">
                            <w:pPr>
                              <w:pStyle w:val="12"/>
                              <w:rPr>
                                <w:lang w:val="ru-RU"/>
                              </w:rPr>
                            </w:pPr>
                            <w:r w:rsidRPr="00044714">
                              <w:rPr>
                                <w:lang w:val="ru-RU"/>
                              </w:rPr>
                              <w:t xml:space="preserve">//               </w:t>
                            </w:r>
                            <w:r w:rsidRPr="00CF5059">
                              <w:t>SOCKET</w:t>
                            </w:r>
                            <w:r w:rsidRPr="00044714">
                              <w:rPr>
                                <w:lang w:val="ru-RU"/>
                              </w:rPr>
                              <w:t>_</w:t>
                            </w:r>
                            <w:r w:rsidRPr="00CF5059">
                              <w:t>ERROR</w:t>
                            </w:r>
                          </w:p>
                        </w:txbxContent>
                      </wps:txbx>
                      <wps:bodyPr rot="0" vert="horz" wrap="square" lIns="91440" tIns="45720" rIns="91440" bIns="45720" anchor="t" anchorCtr="0" upright="1">
                        <a:noAutofit/>
                      </wps:bodyPr>
                    </wps:wsp>
                  </a:graphicData>
                </a:graphic>
              </wp:inline>
            </w:drawing>
          </mc:Choice>
          <mc:Fallback>
            <w:pict>
              <v:shape w14:anchorId="4973A0ED" id="Надпись 68" o:spid="_x0000_s1069" type="#_x0000_t202" style="width:468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MnHw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" fillcolor="#f8f8f8">
                <v:textbox>
                  <w:txbxContent>
                    <w:p w14:paraId="04186AA5" w14:textId="77777777" w:rsidR="00FA1AC2" w:rsidRPr="00044714" w:rsidRDefault="00FA1AC2" w:rsidP="00044714">
                      <w:pPr>
                        <w:pStyle w:val="12"/>
                        <w:rPr>
                          <w:lang w:val="ru-RU"/>
                        </w:rPr>
                      </w:pPr>
                      <w:r w:rsidRPr="00044714">
                        <w:rPr>
                          <w:lang w:val="ru-RU"/>
                        </w:rPr>
                        <w:t xml:space="preserve">// -- получить имя хоста </w:t>
                      </w:r>
                    </w:p>
                    <w:p w14:paraId="37BFE42E" w14:textId="77777777" w:rsidR="00FA1AC2" w:rsidRPr="00044714" w:rsidRDefault="00FA1AC2" w:rsidP="00044714">
                      <w:pPr>
                        <w:pStyle w:val="12"/>
                        <w:rPr>
                          <w:lang w:val="ru-RU"/>
                        </w:rPr>
                      </w:pPr>
                      <w:r w:rsidRPr="00044714">
                        <w:rPr>
                          <w:lang w:val="ru-RU"/>
                        </w:rPr>
                        <w:t>// Назначение: функция для получения собственного имени хоста</w:t>
                      </w:r>
                    </w:p>
                    <w:p w14:paraId="57A180F1" w14:textId="77777777" w:rsidR="00FA1AC2" w:rsidRPr="00044714" w:rsidRDefault="00FA1AC2" w:rsidP="00044714">
                      <w:pPr>
                        <w:pStyle w:val="12"/>
                        <w:rPr>
                          <w:sz w:val="22"/>
                          <w:szCs w:val="22"/>
                          <w:lang w:val="ru-RU"/>
                        </w:rPr>
                      </w:pPr>
                      <w:r w:rsidRPr="00044714">
                        <w:rPr>
                          <w:sz w:val="22"/>
                          <w:szCs w:val="22"/>
                          <w:lang w:val="ru-RU"/>
                        </w:rPr>
                        <w:t xml:space="preserve">                   </w:t>
                      </w:r>
                    </w:p>
                    <w:p w14:paraId="69DC7B49" w14:textId="77777777" w:rsidR="00FA1AC2" w:rsidRPr="00CF5059" w:rsidRDefault="00FA1AC2" w:rsidP="00044714">
                      <w:pPr>
                        <w:pStyle w:val="12"/>
                        <w:rPr>
                          <w:sz w:val="22"/>
                          <w:szCs w:val="22"/>
                        </w:rPr>
                      </w:pPr>
                      <w:r w:rsidRPr="00044714">
                        <w:rPr>
                          <w:lang w:val="ru-RU"/>
                        </w:rPr>
                        <w:t xml:space="preserve"> </w:t>
                      </w:r>
                      <w:r>
                        <w:t>int</w:t>
                      </w:r>
                      <w:r w:rsidRPr="00CF5059">
                        <w:t xml:space="preserve">  </w:t>
                      </w:r>
                      <w:proofErr w:type="spellStart"/>
                      <w:r w:rsidRPr="006519E9">
                        <w:t>gethost</w:t>
                      </w:r>
                      <w:r>
                        <w:t>name</w:t>
                      </w:r>
                      <w:proofErr w:type="spellEnd"/>
                      <w:r w:rsidRPr="00CF5059">
                        <w:rPr>
                          <w:sz w:val="20"/>
                          <w:szCs w:val="20"/>
                        </w:rPr>
                        <w:t xml:space="preserve">    </w:t>
                      </w:r>
                      <w:r w:rsidRPr="00CF5059">
                        <w:rPr>
                          <w:color w:val="008000"/>
                          <w:sz w:val="20"/>
                          <w:szCs w:val="20"/>
                        </w:rPr>
                        <w:t xml:space="preserve">           </w:t>
                      </w:r>
                    </w:p>
                    <w:p w14:paraId="4A728246" w14:textId="77777777" w:rsidR="00FA1AC2" w:rsidRPr="00CF5059" w:rsidRDefault="00FA1AC2" w:rsidP="00044714">
                      <w:pPr>
                        <w:pStyle w:val="12"/>
                      </w:pPr>
                      <w:r w:rsidRPr="00CF5059">
                        <w:rPr>
                          <w:sz w:val="20"/>
                          <w:szCs w:val="20"/>
                        </w:rPr>
                        <w:tab/>
                        <w:t xml:space="preserve">            </w:t>
                      </w:r>
                      <w:r w:rsidRPr="00CF5059">
                        <w:t xml:space="preserve"> (                  </w:t>
                      </w:r>
                    </w:p>
                    <w:p w14:paraId="25FCA0B5" w14:textId="77777777" w:rsidR="00FA1AC2" w:rsidRPr="00CF5059" w:rsidRDefault="00FA1AC2" w:rsidP="00044714">
                      <w:pPr>
                        <w:pStyle w:val="12"/>
                        <w:rPr>
                          <w:sz w:val="22"/>
                          <w:szCs w:val="22"/>
                        </w:rPr>
                      </w:pPr>
                      <w:r w:rsidRPr="00CF5059">
                        <w:rPr>
                          <w:sz w:val="20"/>
                          <w:szCs w:val="20"/>
                        </w:rPr>
                        <w:tab/>
                      </w:r>
                      <w:r w:rsidRPr="00CF5059">
                        <w:t xml:space="preserve">      char*  </w:t>
                      </w:r>
                      <w:r>
                        <w:t>name</w:t>
                      </w:r>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proofErr w:type="spellStart"/>
                      <w:r>
                        <w:rPr>
                          <w:sz w:val="22"/>
                          <w:szCs w:val="22"/>
                        </w:rPr>
                        <w:t>имя</w:t>
                      </w:r>
                      <w:proofErr w:type="spellEnd"/>
                      <w:r w:rsidRPr="00CF5059">
                        <w:rPr>
                          <w:sz w:val="22"/>
                          <w:szCs w:val="22"/>
                        </w:rPr>
                        <w:t xml:space="preserve"> </w:t>
                      </w:r>
                      <w:proofErr w:type="spellStart"/>
                      <w:r>
                        <w:rPr>
                          <w:sz w:val="22"/>
                          <w:szCs w:val="22"/>
                        </w:rPr>
                        <w:t>хоста</w:t>
                      </w:r>
                      <w:proofErr w:type="spellEnd"/>
                    </w:p>
                    <w:p w14:paraId="67ADFB18" w14:textId="77777777" w:rsidR="00FA1AC2" w:rsidRPr="00CF5059" w:rsidRDefault="00FA1AC2"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proofErr w:type="spellStart"/>
                      <w:r w:rsidRPr="00A6324B">
                        <w:rPr>
                          <w:sz w:val="20"/>
                          <w:szCs w:val="20"/>
                        </w:rPr>
                        <w:t>длина</w:t>
                      </w:r>
                      <w:proofErr w:type="spellEnd"/>
                      <w:r w:rsidRPr="00CF5059">
                        <w:rPr>
                          <w:sz w:val="20"/>
                          <w:szCs w:val="20"/>
                        </w:rPr>
                        <w:t xml:space="preserve"> </w:t>
                      </w:r>
                      <w:proofErr w:type="spellStart"/>
                      <w:r>
                        <w:rPr>
                          <w:sz w:val="20"/>
                          <w:szCs w:val="20"/>
                        </w:rPr>
                        <w:t>буфера</w:t>
                      </w:r>
                      <w:proofErr w:type="spellEnd"/>
                      <w:r w:rsidRPr="00CF5059">
                        <w:rPr>
                          <w:sz w:val="20"/>
                          <w:szCs w:val="20"/>
                        </w:rPr>
                        <w:t xml:space="preserve"> name </w:t>
                      </w:r>
                      <w:r w:rsidRPr="00CF5059">
                        <w:rPr>
                          <w:color w:val="008000"/>
                          <w:sz w:val="20"/>
                          <w:szCs w:val="20"/>
                        </w:rPr>
                        <w:t xml:space="preserve"> </w:t>
                      </w:r>
                    </w:p>
                    <w:p w14:paraId="1886C287" w14:textId="77777777" w:rsidR="00FA1AC2" w:rsidRPr="00044714" w:rsidRDefault="00FA1AC2"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FA1AC2" w:rsidRPr="00044714" w:rsidRDefault="00FA1AC2" w:rsidP="00044714">
                      <w:pPr>
                        <w:pStyle w:val="12"/>
                        <w:rPr>
                          <w:lang w:val="ru-RU"/>
                        </w:rPr>
                      </w:pPr>
                    </w:p>
                    <w:p w14:paraId="5A86F90B" w14:textId="77777777" w:rsidR="00FA1AC2" w:rsidRPr="00044714" w:rsidRDefault="00FA1AC2"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FA1AC2" w:rsidRPr="00044714" w:rsidRDefault="00FA1AC2" w:rsidP="00044714">
                      <w:pPr>
                        <w:pStyle w:val="12"/>
                        <w:rPr>
                          <w:lang w:val="ru-RU"/>
                        </w:rPr>
                      </w:pPr>
                      <w:r w:rsidRPr="00044714">
                        <w:rPr>
                          <w:lang w:val="ru-RU"/>
                        </w:rPr>
                        <w:t xml:space="preserve">//               возвращает нуль, иначе возвращается значение </w:t>
                      </w:r>
                    </w:p>
                    <w:p w14:paraId="1710E7CE" w14:textId="77777777" w:rsidR="00FA1AC2" w:rsidRPr="00044714" w:rsidRDefault="00FA1AC2" w:rsidP="00044714">
                      <w:pPr>
                        <w:pStyle w:val="12"/>
                        <w:rPr>
                          <w:lang w:val="ru-RU"/>
                        </w:rPr>
                      </w:pPr>
                      <w:r w:rsidRPr="00044714">
                        <w:rPr>
                          <w:lang w:val="ru-RU"/>
                        </w:rPr>
                        <w:t xml:space="preserve">//               </w:t>
                      </w:r>
                      <w:r w:rsidRPr="00CF5059">
                        <w:t>SOCKET</w:t>
                      </w:r>
                      <w:r w:rsidRPr="00044714">
                        <w:rPr>
                          <w:lang w:val="ru-RU"/>
                        </w:rPr>
                        <w:t>_</w:t>
                      </w:r>
                      <w:r w:rsidRPr="00CF5059">
                        <w:t>ERROR</w:t>
                      </w:r>
                    </w:p>
                  </w:txbxContent>
                </v:textbox>
                <w10:anchorlock/>
              </v:shape>
            </w:pict>
          </mc:Fallback>
        </mc:AlternateContent>
      </w:r>
    </w:p>
    <w:p w14:paraId="29C28C46" w14:textId="7D532D0C" w:rsidR="00044714" w:rsidRPr="00650286" w:rsidRDefault="00044714" w:rsidP="00650286">
      <w:pPr>
        <w:jc w:val="cente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Рисунок 3.16.4 Функция </w:t>
      </w:r>
      <w:proofErr w:type="spellStart"/>
      <w:r w:rsidRPr="00044714">
        <w:rPr>
          <w:rFonts w:ascii="Times New Roman" w:hAnsi="Times New Roman" w:cs="Times New Roman"/>
          <w:sz w:val="28"/>
          <w:szCs w:val="28"/>
        </w:rPr>
        <w:t>gethostname</w:t>
      </w:r>
      <w:proofErr w:type="spellEnd"/>
    </w:p>
    <w:p w14:paraId="32948B2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6F2DA7A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Примеры символических адресов хостов:</w:t>
      </w:r>
    </w:p>
    <w:p w14:paraId="5728009B"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C0BBF41"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Имена компьютеров в локальной сети: В локальной сети, каждый компьютер может иметь символический адрес хоста, например, "</w:t>
      </w:r>
      <w:proofErr w:type="spellStart"/>
      <w:r w:rsidRPr="00650286">
        <w:rPr>
          <w:rFonts w:ascii="Times New Roman" w:hAnsi="Times New Roman" w:cs="Times New Roman"/>
          <w:sz w:val="28"/>
          <w:szCs w:val="28"/>
          <w:lang w:val="ru-RU"/>
        </w:rPr>
        <w:t>laptop</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printer</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server</w:t>
      </w:r>
      <w:proofErr w:type="spellEnd"/>
      <w:r w:rsidRPr="00650286">
        <w:rPr>
          <w:rFonts w:ascii="Times New Roman" w:hAnsi="Times New Roman" w:cs="Times New Roman"/>
          <w:sz w:val="28"/>
          <w:szCs w:val="28"/>
          <w:lang w:val="ru-RU"/>
        </w:rPr>
        <w:t>", которые используются для обращения к соответствующему компьютеру в сети.</w:t>
      </w:r>
    </w:p>
    <w:p w14:paraId="7AF41021" w14:textId="324EBF67" w:rsidR="00650286" w:rsidRPr="00044714" w:rsidRDefault="00650286" w:rsidP="00650286">
      <w:pPr>
        <w:shd w:val="clear" w:color="auto" w:fill="FFE599" w:themeFill="accent4" w:themeFillTint="66"/>
        <w:jc w:val="both"/>
        <w:rPr>
          <w:rFonts w:ascii="Times New Roman" w:hAnsi="Times New Roman" w:cs="Times New Roman"/>
          <w:sz w:val="28"/>
          <w:szCs w:val="28"/>
          <w:highlight w:val="yellow"/>
          <w:lang w:val="ru-RU"/>
        </w:rPr>
      </w:pPr>
      <w:r w:rsidRPr="00650286">
        <w:rPr>
          <w:rFonts w:ascii="Times New Roman" w:hAnsi="Times New Roman" w:cs="Times New Roman"/>
          <w:sz w:val="28"/>
          <w:szCs w:val="28"/>
          <w:lang w:val="ru-RU"/>
        </w:rPr>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75FAC114" w14:textId="574080BC" w:rsidR="001C0E73" w:rsidRDefault="00315C34" w:rsidP="001C0E73">
      <w:pPr>
        <w:pStyle w:val="1"/>
        <w:numPr>
          <w:ilvl w:val="0"/>
          <w:numId w:val="2"/>
        </w:numPr>
        <w:spacing w:line="240" w:lineRule="auto"/>
        <w:rPr>
          <w:rFonts w:ascii="Times New Roman" w:hAnsi="Times New Roman" w:cs="Times New Roman"/>
          <w:color w:val="auto"/>
          <w:sz w:val="28"/>
          <w:szCs w:val="28"/>
          <w:highlight w:val="yellow"/>
          <w:lang w:val="ru-RU"/>
        </w:rPr>
      </w:pPr>
      <w:bookmarkStart w:id="15" w:name="_Toc136274228"/>
      <w:r w:rsidRPr="00EC6A23">
        <w:rPr>
          <w:rFonts w:ascii="Times New Roman" w:hAnsi="Times New Roman" w:cs="Times New Roman"/>
          <w:color w:val="auto"/>
          <w:sz w:val="28"/>
          <w:szCs w:val="28"/>
          <w:highlight w:val="yellow"/>
          <w:lang w:val="ru-RU"/>
        </w:rPr>
        <w:t>Основные сетевые утилиты и их назначение.</w:t>
      </w:r>
      <w:bookmarkEnd w:id="15"/>
    </w:p>
    <w:p w14:paraId="210130A0" w14:textId="77777777" w:rsidR="001C0E73" w:rsidRPr="001C0E73" w:rsidRDefault="001C0E73" w:rsidP="001C0E73">
      <w:pPr>
        <w:rPr>
          <w:highlight w:val="yellow"/>
          <w:lang w:val="ru-RU"/>
        </w:rPr>
      </w:pPr>
    </w:p>
    <w:p w14:paraId="19293B53" w14:textId="77777777" w:rsidR="001C0E73" w:rsidRPr="007A4149" w:rsidRDefault="001C0E73" w:rsidP="001C0E73">
      <w:pPr>
        <w:pStyle w:val="af"/>
        <w:numPr>
          <w:ilvl w:val="0"/>
          <w:numId w:val="57"/>
        </w:numPr>
        <w:tabs>
          <w:tab w:val="num"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Как </w:t>
      </w:r>
      <w:r w:rsidRPr="007A4149">
        <w:rPr>
          <w:rFonts w:ascii="Times New Roman" w:hAnsi="Times New Roman" w:cs="Times New Roman"/>
          <w:b/>
          <w:i/>
          <w:color w:val="000000" w:themeColor="text1"/>
          <w:sz w:val="28"/>
          <w:szCs w:val="28"/>
          <w:highlight w:val="yellow"/>
          <w:lang w:val="ru-RU"/>
        </w:rPr>
        <w:t xml:space="preserve">посмотреть </w:t>
      </w:r>
      <w:r w:rsidRPr="007A4149">
        <w:rPr>
          <w:rFonts w:ascii="Times New Roman" w:hAnsi="Times New Roman" w:cs="Times New Roman"/>
          <w:b/>
          <w:i/>
          <w:color w:val="000000" w:themeColor="text1"/>
          <w:sz w:val="28"/>
          <w:szCs w:val="28"/>
          <w:highlight w:val="yellow"/>
        </w:rPr>
        <w:t>MAC</w:t>
      </w:r>
      <w:r w:rsidRPr="007A4149">
        <w:rPr>
          <w:rFonts w:ascii="Times New Roman" w:hAnsi="Times New Roman" w:cs="Times New Roman"/>
          <w:b/>
          <w:i/>
          <w:color w:val="000000" w:themeColor="text1"/>
          <w:sz w:val="28"/>
          <w:szCs w:val="28"/>
          <w:highlight w:val="yellow"/>
          <w:lang w:val="ru-RU"/>
        </w:rPr>
        <w:t>-адрес сетевой карты</w:t>
      </w:r>
      <w:r w:rsidRPr="007A4149">
        <w:rPr>
          <w:rFonts w:ascii="Times New Roman" w:hAnsi="Times New Roman" w:cs="Times New Roman"/>
          <w:color w:val="000000" w:themeColor="text1"/>
          <w:sz w:val="28"/>
          <w:szCs w:val="28"/>
          <w:highlight w:val="yellow"/>
          <w:lang w:val="ru-RU"/>
        </w:rPr>
        <w:t xml:space="preserve"> на компьютере?</w:t>
      </w:r>
    </w:p>
    <w:p w14:paraId="5DD59F5D" w14:textId="77777777" w:rsidR="001C0E73" w:rsidRPr="007A4149" w:rsidRDefault="001C0E73" w:rsidP="001C0E73">
      <w:pPr>
        <w:rPr>
          <w:rFonts w:ascii="Times New Roman" w:hAnsi="Times New Roman" w:cs="Times New Roman"/>
          <w:color w:val="000000" w:themeColor="text1"/>
          <w:sz w:val="28"/>
          <w:szCs w:val="28"/>
        </w:rPr>
      </w:pPr>
      <w:r w:rsidRPr="007A4149">
        <w:rPr>
          <w:rFonts w:ascii="Times New Roman" w:hAnsi="Times New Roman" w:cs="Times New Roman"/>
          <w:color w:val="000000" w:themeColor="text1"/>
          <w:sz w:val="28"/>
          <w:szCs w:val="28"/>
        </w:rPr>
        <w:t xml:space="preserve">ipconfig /all и </w:t>
      </w:r>
      <w:proofErr w:type="spellStart"/>
      <w:r w:rsidRPr="007A4149">
        <w:rPr>
          <w:rFonts w:ascii="Times New Roman" w:hAnsi="Times New Roman" w:cs="Times New Roman"/>
          <w:color w:val="000000" w:themeColor="text1"/>
          <w:sz w:val="28"/>
          <w:szCs w:val="28"/>
        </w:rPr>
        <w:t>getmac</w:t>
      </w:r>
      <w:proofErr w:type="spellEnd"/>
    </w:p>
    <w:p w14:paraId="674FA62C" w14:textId="77777777" w:rsidR="001C0E73" w:rsidRPr="007A4149" w:rsidRDefault="001C0E73" w:rsidP="001C0E73">
      <w:pPr>
        <w:numPr>
          <w:ilvl w:val="0"/>
          <w:numId w:val="57"/>
        </w:numPr>
        <w:tabs>
          <w:tab w:val="left" w:pos="70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Как посмотреть </w:t>
      </w:r>
      <w:r w:rsidRPr="007A4149">
        <w:rPr>
          <w:rFonts w:ascii="Times New Roman" w:hAnsi="Times New Roman" w:cs="Times New Roman"/>
          <w:b/>
          <w:i/>
          <w:color w:val="000000" w:themeColor="text1"/>
          <w:sz w:val="28"/>
          <w:szCs w:val="28"/>
          <w:highlight w:val="yellow"/>
        </w:rPr>
        <w:t>IP</w:t>
      </w:r>
      <w:r w:rsidRPr="007A4149">
        <w:rPr>
          <w:rFonts w:ascii="Times New Roman" w:hAnsi="Times New Roman" w:cs="Times New Roman"/>
          <w:b/>
          <w:i/>
          <w:color w:val="000000" w:themeColor="text1"/>
          <w:sz w:val="28"/>
          <w:szCs w:val="28"/>
          <w:highlight w:val="yellow"/>
          <w:lang w:val="ru-RU"/>
        </w:rPr>
        <w:t>-адрес компьютера</w:t>
      </w:r>
      <w:r w:rsidRPr="007A4149">
        <w:rPr>
          <w:rFonts w:ascii="Times New Roman" w:hAnsi="Times New Roman" w:cs="Times New Roman"/>
          <w:color w:val="000000" w:themeColor="text1"/>
          <w:sz w:val="28"/>
          <w:szCs w:val="28"/>
          <w:highlight w:val="yellow"/>
          <w:lang w:val="ru-RU"/>
        </w:rPr>
        <w:t>.</w:t>
      </w:r>
    </w:p>
    <w:p w14:paraId="75A6DBB2" w14:textId="77777777" w:rsidR="001C0E73" w:rsidRPr="007A4149" w:rsidRDefault="001C0E73" w:rsidP="001C0E73">
      <w:pPr>
        <w:tabs>
          <w:tab w:val="left" w:pos="700"/>
          <w:tab w:val="num" w:pos="980"/>
        </w:tabs>
        <w:jc w:val="both"/>
        <w:rPr>
          <w:rFonts w:ascii="Times New Roman" w:hAnsi="Times New Roman" w:cs="Times New Roman"/>
          <w:color w:val="000000" w:themeColor="text1"/>
          <w:sz w:val="28"/>
          <w:szCs w:val="28"/>
          <w:highlight w:val="yellow"/>
        </w:rPr>
      </w:pPr>
      <w:r w:rsidRPr="007A4149">
        <w:rPr>
          <w:rFonts w:ascii="Times New Roman" w:hAnsi="Times New Roman" w:cs="Times New Roman"/>
          <w:sz w:val="28"/>
          <w:szCs w:val="28"/>
        </w:rPr>
        <w:t xml:space="preserve">Ipconfig /all </w:t>
      </w:r>
    </w:p>
    <w:p w14:paraId="1D472338" w14:textId="77777777" w:rsidR="001C0E73" w:rsidRPr="007A4149" w:rsidRDefault="001C0E73" w:rsidP="001C0E73">
      <w:pPr>
        <w:numPr>
          <w:ilvl w:val="0"/>
          <w:numId w:val="57"/>
        </w:numPr>
        <w:tabs>
          <w:tab w:val="left" w:pos="700"/>
          <w:tab w:val="num"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Как протестировать </w:t>
      </w:r>
      <w:r w:rsidRPr="007A4149">
        <w:rPr>
          <w:rFonts w:ascii="Times New Roman" w:hAnsi="Times New Roman" w:cs="Times New Roman"/>
          <w:b/>
          <w:i/>
          <w:color w:val="000000" w:themeColor="text1"/>
          <w:sz w:val="28"/>
          <w:szCs w:val="28"/>
          <w:highlight w:val="yellow"/>
        </w:rPr>
        <w:t>IP</w:t>
      </w:r>
      <w:r w:rsidRPr="007A4149">
        <w:rPr>
          <w:rFonts w:ascii="Times New Roman" w:hAnsi="Times New Roman" w:cs="Times New Roman"/>
          <w:b/>
          <w:i/>
          <w:color w:val="000000" w:themeColor="text1"/>
          <w:sz w:val="28"/>
          <w:szCs w:val="28"/>
          <w:highlight w:val="yellow"/>
          <w:lang w:val="ru-RU"/>
        </w:rPr>
        <w:t xml:space="preserve">-соединение в локальной  сети </w:t>
      </w:r>
      <w:r w:rsidRPr="007A4149">
        <w:rPr>
          <w:rFonts w:ascii="Times New Roman" w:hAnsi="Times New Roman" w:cs="Times New Roman"/>
          <w:color w:val="000000" w:themeColor="text1"/>
          <w:sz w:val="28"/>
          <w:szCs w:val="28"/>
          <w:highlight w:val="yellow"/>
          <w:lang w:val="ru-RU"/>
        </w:rPr>
        <w:t>?</w:t>
      </w:r>
    </w:p>
    <w:p w14:paraId="4D1ED005" w14:textId="77777777" w:rsidR="001C0E73" w:rsidRPr="007A4149" w:rsidRDefault="001C0E73" w:rsidP="001C0E73">
      <w:pPr>
        <w:rPr>
          <w:rFonts w:ascii="Times New Roman" w:hAnsi="Times New Roman" w:cs="Times New Roman"/>
          <w:color w:val="000000" w:themeColor="text1"/>
          <w:sz w:val="28"/>
          <w:szCs w:val="28"/>
        </w:rPr>
      </w:pPr>
      <w:r w:rsidRPr="007A4149">
        <w:rPr>
          <w:rFonts w:ascii="Times New Roman" w:hAnsi="Times New Roman" w:cs="Times New Roman"/>
          <w:color w:val="000000" w:themeColor="text1"/>
          <w:sz w:val="28"/>
          <w:szCs w:val="28"/>
        </w:rPr>
        <w:lastRenderedPageBreak/>
        <w:t>ping</w:t>
      </w:r>
    </w:p>
    <w:p w14:paraId="321F1DE5" w14:textId="77777777" w:rsidR="001C0E73" w:rsidRPr="007A4149" w:rsidRDefault="001C0E73" w:rsidP="001C0E73">
      <w:pPr>
        <w:numPr>
          <w:ilvl w:val="0"/>
          <w:numId w:val="57"/>
        </w:numPr>
        <w:tabs>
          <w:tab w:val="left" w:pos="700"/>
          <w:tab w:val="num"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Как получить </w:t>
      </w:r>
      <w:r w:rsidRPr="007A4149">
        <w:rPr>
          <w:rFonts w:ascii="Times New Roman" w:hAnsi="Times New Roman" w:cs="Times New Roman"/>
          <w:b/>
          <w:i/>
          <w:color w:val="000000" w:themeColor="text1"/>
          <w:sz w:val="28"/>
          <w:szCs w:val="28"/>
          <w:highlight w:val="yellow"/>
          <w:lang w:val="ru-RU"/>
        </w:rPr>
        <w:t>перечень сетевых узлов</w:t>
      </w:r>
      <w:r w:rsidRPr="007A4149">
        <w:rPr>
          <w:rFonts w:ascii="Times New Roman" w:hAnsi="Times New Roman" w:cs="Times New Roman"/>
          <w:color w:val="000000" w:themeColor="text1"/>
          <w:sz w:val="28"/>
          <w:szCs w:val="28"/>
          <w:highlight w:val="yellow"/>
          <w:lang w:val="ru-RU"/>
        </w:rPr>
        <w:t xml:space="preserve"> между двумя хостами?   </w:t>
      </w:r>
    </w:p>
    <w:p w14:paraId="6ECA9801" w14:textId="77777777" w:rsidR="001C0E73" w:rsidRDefault="001C0E73" w:rsidP="001C0E73">
      <w:pPr>
        <w:rPr>
          <w:rFonts w:ascii="Times New Roman" w:hAnsi="Times New Roman" w:cs="Times New Roman"/>
          <w:color w:val="000000" w:themeColor="text1"/>
          <w:sz w:val="28"/>
          <w:szCs w:val="28"/>
          <w:lang w:val="ru-RU"/>
        </w:rPr>
      </w:pPr>
      <w:proofErr w:type="spellStart"/>
      <w:r w:rsidRPr="007A4149">
        <w:rPr>
          <w:rFonts w:ascii="Times New Roman" w:hAnsi="Times New Roman" w:cs="Times New Roman"/>
          <w:color w:val="000000" w:themeColor="text1"/>
          <w:sz w:val="28"/>
          <w:szCs w:val="28"/>
        </w:rPr>
        <w:t>Tracert</w:t>
      </w:r>
      <w:proofErr w:type="spellEnd"/>
      <w:r w:rsidRPr="007A4149">
        <w:rPr>
          <w:rFonts w:ascii="Times New Roman" w:hAnsi="Times New Roman" w:cs="Times New Roman"/>
          <w:color w:val="000000" w:themeColor="text1"/>
          <w:sz w:val="28"/>
          <w:szCs w:val="28"/>
        </w:rPr>
        <w:t xml:space="preserve">, </w:t>
      </w:r>
      <w:proofErr w:type="spellStart"/>
      <w:r w:rsidRPr="007A4149">
        <w:rPr>
          <w:rFonts w:ascii="Times New Roman" w:hAnsi="Times New Roman" w:cs="Times New Roman"/>
          <w:color w:val="000000" w:themeColor="text1"/>
          <w:sz w:val="28"/>
          <w:szCs w:val="28"/>
        </w:rPr>
        <w:t>pathping</w:t>
      </w:r>
      <w:proofErr w:type="spellEnd"/>
    </w:p>
    <w:p w14:paraId="6D3658F2" w14:textId="77777777" w:rsidR="001C0E73" w:rsidRPr="007A4149" w:rsidRDefault="001C0E73" w:rsidP="001C0E73">
      <w:pPr>
        <w:numPr>
          <w:ilvl w:val="0"/>
          <w:numId w:val="58"/>
        </w:numPr>
        <w:tabs>
          <w:tab w:val="left" w:pos="560"/>
          <w:tab w:val="num"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Как посмотреть какими программами заняты сетевые порты на компьютере?  </w:t>
      </w:r>
    </w:p>
    <w:p w14:paraId="12210E2B" w14:textId="056EEC21" w:rsidR="001C0E73" w:rsidRPr="001C0E73" w:rsidRDefault="001C0E73" w:rsidP="001C0E73">
      <w:pPr>
        <w:rPr>
          <w:rFonts w:ascii="Times New Roman" w:hAnsi="Times New Roman" w:cs="Times New Roman"/>
          <w:color w:val="000000" w:themeColor="text1"/>
          <w:sz w:val="28"/>
          <w:szCs w:val="28"/>
          <w:lang w:val="ru-RU"/>
        </w:rPr>
      </w:pPr>
      <w:r w:rsidRPr="007A4149">
        <w:rPr>
          <w:rFonts w:ascii="Times New Roman" w:hAnsi="Times New Roman" w:cs="Times New Roman"/>
          <w:color w:val="000000" w:themeColor="text1"/>
          <w:sz w:val="28"/>
          <w:szCs w:val="28"/>
        </w:rPr>
        <w:t>netstat</w:t>
      </w:r>
      <w:r w:rsidRPr="007A4149">
        <w:rPr>
          <w:rFonts w:ascii="Times New Roman" w:hAnsi="Times New Roman" w:cs="Times New Roman"/>
          <w:color w:val="000000" w:themeColor="text1"/>
          <w:sz w:val="28"/>
          <w:szCs w:val="28"/>
          <w:highlight w:val="yellow"/>
          <w:lang w:val="ru-RU"/>
        </w:rPr>
        <w:t xml:space="preserve"> </w:t>
      </w:r>
    </w:p>
    <w:p w14:paraId="5510E8D6" w14:textId="6C3114DE" w:rsid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Утилиты </w:t>
      </w:r>
      <w:r w:rsidR="002C6AD7">
        <w:rPr>
          <w:rFonts w:ascii="Times New Roman" w:hAnsi="Times New Roman" w:cs="Times New Roman"/>
          <w:sz w:val="28"/>
          <w:szCs w:val="28"/>
          <w:lang w:val="ru-RU"/>
        </w:rPr>
        <w:t xml:space="preserve">- </w:t>
      </w:r>
      <w:r w:rsidRPr="00650286">
        <w:rPr>
          <w:rFonts w:ascii="Times New Roman" w:hAnsi="Times New Roman" w:cs="Times New Roman"/>
          <w:sz w:val="28"/>
          <w:szCs w:val="28"/>
          <w:lang w:val="ru-RU"/>
        </w:rPr>
        <w:t xml:space="preserve">внешние команды </w:t>
      </w:r>
      <w:r w:rsidR="002C6AD7">
        <w:rPr>
          <w:rFonts w:ascii="Times New Roman" w:hAnsi="Times New Roman" w:cs="Times New Roman"/>
          <w:sz w:val="28"/>
          <w:szCs w:val="28"/>
          <w:lang w:val="ru-RU"/>
        </w:rPr>
        <w:t xml:space="preserve">ОС </w:t>
      </w:r>
      <w:r w:rsidRPr="00650286">
        <w:rPr>
          <w:rFonts w:ascii="Times New Roman" w:hAnsi="Times New Roman" w:cs="Times New Roman"/>
          <w:sz w:val="28"/>
          <w:szCs w:val="28"/>
          <w:lang w:val="ru-RU"/>
        </w:rPr>
        <w:t xml:space="preserve">для  диагностики  сети. При этом  утилиты,  наименования которых выделено жирным шрифтом считаются стандартными  для протокола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002C6AD7">
        <w:rPr>
          <w:rFonts w:ascii="Times New Roman" w:hAnsi="Times New Roman" w:cs="Times New Roman"/>
          <w:sz w:val="28"/>
          <w:szCs w:val="28"/>
        </w:rPr>
        <w:t>I</w:t>
      </w:r>
      <w:r w:rsidRPr="00650286">
        <w:rPr>
          <w:rFonts w:ascii="Times New Roman" w:hAnsi="Times New Roman" w:cs="Times New Roman"/>
          <w:sz w:val="28"/>
          <w:szCs w:val="28"/>
        </w:rPr>
        <w:t>P</w:t>
      </w:r>
      <w:r w:rsidRPr="00650286">
        <w:rPr>
          <w:rFonts w:ascii="Times New Roman" w:hAnsi="Times New Roman" w:cs="Times New Roman"/>
          <w:sz w:val="28"/>
          <w:szCs w:val="28"/>
          <w:lang w:val="ru-RU"/>
        </w:rPr>
        <w:t xml:space="preserve"> и  присутствуют в большинстве </w:t>
      </w:r>
      <w:r w:rsidR="002C6AD7">
        <w:rPr>
          <w:rFonts w:ascii="Times New Roman" w:hAnsi="Times New Roman" w:cs="Times New Roman"/>
          <w:sz w:val="28"/>
          <w:szCs w:val="28"/>
          <w:lang w:val="ru-RU"/>
        </w:rPr>
        <w:t>ОС</w:t>
      </w:r>
      <w:r w:rsidRPr="00650286">
        <w:rPr>
          <w:rFonts w:ascii="Times New Roman" w:hAnsi="Times New Roman" w:cs="Times New Roman"/>
          <w:sz w:val="28"/>
          <w:szCs w:val="28"/>
          <w:lang w:val="ru-RU"/>
        </w:rPr>
        <w:t>.</w:t>
      </w:r>
    </w:p>
    <w:p w14:paraId="28031F2F" w14:textId="60977FB1" w:rsidR="00094662" w:rsidRPr="00974AAD" w:rsidRDefault="00974AAD" w:rsidP="00094662">
      <w:pPr>
        <w:rPr>
          <w:rFonts w:ascii="Times New Roman" w:hAnsi="Times New Roman" w:cs="Times New Roman"/>
          <w:sz w:val="28"/>
          <w:szCs w:val="28"/>
          <w:lang w:val="ru-RU"/>
        </w:rPr>
      </w:pPr>
      <w:r w:rsidRPr="003518DE">
        <w:rPr>
          <w:noProof/>
          <w:color w:val="000000" w:themeColor="text1"/>
        </w:rPr>
        <w:drawing>
          <wp:inline distT="0" distB="0" distL="0" distR="0" wp14:anchorId="12F84902" wp14:editId="668CFB9C">
            <wp:extent cx="4156632" cy="1743075"/>
            <wp:effectExtent l="0" t="0" r="0" b="0"/>
            <wp:docPr id="453532849"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32849"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3"/>
                    <a:stretch>
                      <a:fillRect/>
                    </a:stretch>
                  </pic:blipFill>
                  <pic:spPr>
                    <a:xfrm>
                      <a:off x="0" y="0"/>
                      <a:ext cx="4164619" cy="1746424"/>
                    </a:xfrm>
                    <a:prstGeom prst="rect">
                      <a:avLst/>
                    </a:prstGeom>
                  </pic:spPr>
                </pic:pic>
              </a:graphicData>
            </a:graphic>
          </wp:inline>
        </w:drawing>
      </w:r>
    </w:p>
    <w:p w14:paraId="3A2B80A2" w14:textId="5A9715C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ping</w:t>
      </w:r>
      <w:r w:rsidRPr="00650286">
        <w:rPr>
          <w:rFonts w:ascii="Times New Roman" w:hAnsi="Times New Roman" w:cs="Times New Roman"/>
          <w:b/>
          <w:sz w:val="28"/>
          <w:szCs w:val="28"/>
          <w:lang w:val="ru-RU"/>
        </w:rPr>
        <w:t>.</w:t>
      </w:r>
      <w:r w:rsidRPr="00650286">
        <w:rPr>
          <w:rFonts w:ascii="Times New Roman" w:hAnsi="Times New Roman" w:cs="Times New Roman"/>
          <w:sz w:val="28"/>
          <w:szCs w:val="28"/>
          <w:lang w:val="ru-RU"/>
        </w:rPr>
        <w:t xml:space="preserve"> </w:t>
      </w:r>
      <w:r w:rsidR="00B6572E">
        <w:rPr>
          <w:rFonts w:ascii="Times New Roman" w:hAnsi="Times New Roman" w:cs="Times New Roman"/>
          <w:sz w:val="28"/>
          <w:szCs w:val="28"/>
          <w:lang w:val="ru-RU"/>
        </w:rPr>
        <w:t>И</w:t>
      </w:r>
      <w:r w:rsidRPr="00650286">
        <w:rPr>
          <w:rFonts w:ascii="Times New Roman" w:hAnsi="Times New Roman" w:cs="Times New Roman"/>
          <w:sz w:val="28"/>
          <w:szCs w:val="28"/>
          <w:lang w:val="ru-RU"/>
        </w:rPr>
        <w:t xml:space="preserve">спользует протокол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для  проверки соединения с удаленным  хостом.  Проверка соединения осуществляется путем посылки в адрес хоста специальных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-пакетов, которые в соответствии с протоколом должны быть возвращены, отправляющему хосту   (эхо-пакеты и эхо-ответы). </w:t>
      </w:r>
      <w:r w:rsidR="00704421">
        <w:rPr>
          <w:rFonts w:ascii="Times New Roman" w:hAnsi="Times New Roman" w:cs="Times New Roman"/>
          <w:sz w:val="28"/>
          <w:szCs w:val="28"/>
        </w:rPr>
        <w:t>ping</w:t>
      </w:r>
      <w:r w:rsidRPr="00650286">
        <w:rPr>
          <w:rFonts w:ascii="Times New Roman" w:hAnsi="Times New Roman" w:cs="Times New Roman"/>
          <w:sz w:val="28"/>
          <w:szCs w:val="28"/>
          <w:lang w:val="ru-RU"/>
        </w:rPr>
        <w:t xml:space="preserve"> </w:t>
      </w:r>
    </w:p>
    <w:p w14:paraId="31F2ACAE"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69504" behindDoc="0" locked="0" layoutInCell="1" allowOverlap="1" wp14:anchorId="11CF997E" wp14:editId="454C382A">
                <wp:simplePos x="0" y="0"/>
                <wp:positionH relativeFrom="column">
                  <wp:posOffset>-2402</wp:posOffset>
                </wp:positionH>
                <wp:positionV relativeFrom="paragraph">
                  <wp:posOffset>117392</wp:posOffset>
                </wp:positionV>
                <wp:extent cx="2344061" cy="389310"/>
                <wp:effectExtent l="0" t="0" r="18415" b="1079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061" cy="389310"/>
                        </a:xfrm>
                        <a:prstGeom prst="rect">
                          <a:avLst/>
                        </a:prstGeom>
                        <a:solidFill>
                          <a:srgbClr val="F8F8F8"/>
                        </a:solidFill>
                        <a:ln w="9525">
                          <a:solidFill>
                            <a:srgbClr val="000000"/>
                          </a:solidFill>
                          <a:miter lim="800000"/>
                          <a:headEnd/>
                          <a:tailEnd/>
                        </a:ln>
                      </wps:spPr>
                      <wps:txbx>
                        <w:txbxContent>
                          <w:p w14:paraId="6332432B" w14:textId="77777777" w:rsidR="00FA1AC2" w:rsidRDefault="00FA1AC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FA1AC2" w:rsidRPr="006B76D0" w:rsidRDefault="00FA1AC2" w:rsidP="00094662">
                            <w:pPr>
                              <w:rPr>
                                <w:color w:val="E8E8E8"/>
                              </w:rPr>
                            </w:pPr>
                          </w:p>
                          <w:p w14:paraId="4E6BDE46" w14:textId="77777777" w:rsidR="00FA1AC2" w:rsidRDefault="00FA1AC2" w:rsidP="00094662"/>
                          <w:p w14:paraId="1B3AFA93" w14:textId="77777777" w:rsidR="00FA1AC2" w:rsidRPr="006B76D0" w:rsidRDefault="00FA1AC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F997E" id="Надпись 24" o:spid="_x0000_s1070" type="#_x0000_t202" style="position:absolute;left:0;text-align:left;margin-left:-.2pt;margin-top:9.25pt;width:184.55pt;height:3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" fillcolor="#f8f8f8">
                <v:textbox>
                  <w:txbxContent>
                    <w:p w14:paraId="6332432B" w14:textId="77777777" w:rsidR="00FA1AC2" w:rsidRDefault="00FA1AC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FA1AC2" w:rsidRPr="006B76D0" w:rsidRDefault="00FA1AC2" w:rsidP="00094662">
                      <w:pPr>
                        <w:rPr>
                          <w:color w:val="E8E8E8"/>
                        </w:rPr>
                      </w:pPr>
                    </w:p>
                    <w:p w14:paraId="4E6BDE46" w14:textId="77777777" w:rsidR="00FA1AC2" w:rsidRDefault="00FA1AC2" w:rsidP="00094662"/>
                    <w:p w14:paraId="1B3AFA93" w14:textId="77777777" w:rsidR="00FA1AC2" w:rsidRPr="006B76D0" w:rsidRDefault="00FA1AC2" w:rsidP="00094662"/>
                  </w:txbxContent>
                </v:textbox>
              </v:shape>
            </w:pict>
          </mc:Fallback>
        </mc:AlternateContent>
      </w:r>
    </w:p>
    <w:p w14:paraId="45D76348"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r>
    </w:p>
    <w:p w14:paraId="2B09C780" w14:textId="0C3EDA5D"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3137513E" w14:textId="71EE7C3C" w:rsidR="00094662" w:rsidRPr="00704421"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 </w:t>
      </w:r>
      <w:proofErr w:type="spellStart"/>
      <w:r w:rsidRPr="00650286">
        <w:rPr>
          <w:rFonts w:ascii="Times New Roman" w:hAnsi="Times New Roman" w:cs="Times New Roman"/>
          <w:b/>
          <w:sz w:val="28"/>
          <w:szCs w:val="28"/>
        </w:rPr>
        <w:t>tracert</w:t>
      </w:r>
      <w:proofErr w:type="spellEnd"/>
      <w:r w:rsidRPr="00650286">
        <w:rPr>
          <w:rFonts w:ascii="Times New Roman" w:hAnsi="Times New Roman" w:cs="Times New Roman"/>
          <w:b/>
          <w:sz w:val="28"/>
          <w:szCs w:val="28"/>
          <w:lang w:val="ru-RU"/>
        </w:rPr>
        <w:t xml:space="preserve">.  </w:t>
      </w:r>
      <w:r w:rsidR="00B6572E">
        <w:rPr>
          <w:rFonts w:ascii="Times New Roman" w:hAnsi="Times New Roman" w:cs="Times New Roman"/>
          <w:sz w:val="28"/>
          <w:szCs w:val="28"/>
          <w:lang w:val="ru-RU"/>
        </w:rPr>
        <w:t>Использует</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roofErr w:type="spellStart"/>
      <w:r w:rsidR="00704421">
        <w:rPr>
          <w:rFonts w:ascii="Times New Roman" w:hAnsi="Times New Roman" w:cs="Times New Roman"/>
          <w:sz w:val="28"/>
          <w:szCs w:val="28"/>
        </w:rPr>
        <w:t>tracert</w:t>
      </w:r>
      <w:proofErr w:type="spellEnd"/>
    </w:p>
    <w:p w14:paraId="2401A23F"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0528" behindDoc="0" locked="0" layoutInCell="1" allowOverlap="1" wp14:anchorId="0E849533" wp14:editId="72088525">
                <wp:simplePos x="0" y="0"/>
                <wp:positionH relativeFrom="column">
                  <wp:posOffset>-2402</wp:posOffset>
                </wp:positionH>
                <wp:positionV relativeFrom="paragraph">
                  <wp:posOffset>108364</wp:posOffset>
                </wp:positionV>
                <wp:extent cx="2622357" cy="393452"/>
                <wp:effectExtent l="0" t="0" r="26035" b="2603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57" cy="393452"/>
                        </a:xfrm>
                        <a:prstGeom prst="rect">
                          <a:avLst/>
                        </a:prstGeom>
                        <a:solidFill>
                          <a:srgbClr val="F8F8F8"/>
                        </a:solidFill>
                        <a:ln w="9525">
                          <a:solidFill>
                            <a:srgbClr val="000000"/>
                          </a:solidFill>
                          <a:miter lim="800000"/>
                          <a:headEnd/>
                          <a:tailEnd/>
                        </a:ln>
                      </wps:spPr>
                      <wps:txbx>
                        <w:txbxContent>
                          <w:p w14:paraId="11B574FD" w14:textId="77777777" w:rsidR="00FA1AC2" w:rsidRDefault="00FA1AC2" w:rsidP="00094662">
                            <w:proofErr w:type="spellStart"/>
                            <w:r>
                              <w:rPr>
                                <w:b/>
                                <w:sz w:val="32"/>
                                <w:szCs w:val="32"/>
                              </w:rPr>
                              <w:t>tracert</w:t>
                            </w:r>
                            <w:proofErr w:type="spellEnd"/>
                            <w:r>
                              <w:rPr>
                                <w:b/>
                                <w:sz w:val="32"/>
                                <w:szCs w:val="32"/>
                              </w:rPr>
                              <w:t xml:space="preserve"> </w:t>
                            </w:r>
                            <w:r w:rsidRPr="006B76D0">
                              <w:rPr>
                                <w:sz w:val="28"/>
                                <w:szCs w:val="28"/>
                              </w:rPr>
                              <w:t>hostname</w:t>
                            </w:r>
                            <w:r>
                              <w:t xml:space="preserve"> </w:t>
                            </w:r>
                          </w:p>
                          <w:p w14:paraId="7955CEA5" w14:textId="77777777" w:rsidR="00FA1AC2" w:rsidRPr="006B76D0" w:rsidRDefault="00FA1AC2" w:rsidP="00094662">
                            <w:pPr>
                              <w:rPr>
                                <w:color w:val="E8E8E8"/>
                              </w:rPr>
                            </w:pPr>
                          </w:p>
                          <w:p w14:paraId="6BE58DBE" w14:textId="77777777" w:rsidR="00FA1AC2" w:rsidRDefault="00FA1AC2" w:rsidP="00094662"/>
                          <w:p w14:paraId="607BB153" w14:textId="77777777" w:rsidR="00FA1AC2" w:rsidRPr="006B76D0" w:rsidRDefault="00FA1AC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9533" id="Надпись 23" o:spid="_x0000_s1071" type="#_x0000_t202" style="position:absolute;margin-left:-.2pt;margin-top:8.55pt;width:206.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" fillcolor="#f8f8f8">
                <v:textbox>
                  <w:txbxContent>
                    <w:p w14:paraId="11B574FD" w14:textId="77777777" w:rsidR="00FA1AC2" w:rsidRDefault="00FA1AC2" w:rsidP="00094662">
                      <w:proofErr w:type="spellStart"/>
                      <w:r>
                        <w:rPr>
                          <w:b/>
                          <w:sz w:val="32"/>
                          <w:szCs w:val="32"/>
                        </w:rPr>
                        <w:t>tracert</w:t>
                      </w:r>
                      <w:proofErr w:type="spellEnd"/>
                      <w:r>
                        <w:rPr>
                          <w:b/>
                          <w:sz w:val="32"/>
                          <w:szCs w:val="32"/>
                        </w:rPr>
                        <w:t xml:space="preserve"> </w:t>
                      </w:r>
                      <w:r w:rsidRPr="006B76D0">
                        <w:rPr>
                          <w:sz w:val="28"/>
                          <w:szCs w:val="28"/>
                        </w:rPr>
                        <w:t>hostname</w:t>
                      </w:r>
                      <w:r>
                        <w:t xml:space="preserve"> </w:t>
                      </w:r>
                    </w:p>
                    <w:p w14:paraId="7955CEA5" w14:textId="77777777" w:rsidR="00FA1AC2" w:rsidRPr="006B76D0" w:rsidRDefault="00FA1AC2" w:rsidP="00094662">
                      <w:pPr>
                        <w:rPr>
                          <w:color w:val="E8E8E8"/>
                        </w:rPr>
                      </w:pPr>
                    </w:p>
                    <w:p w14:paraId="6BE58DBE" w14:textId="77777777" w:rsidR="00FA1AC2" w:rsidRDefault="00FA1AC2" w:rsidP="00094662"/>
                    <w:p w14:paraId="607BB153" w14:textId="77777777" w:rsidR="00FA1AC2" w:rsidRPr="006B76D0" w:rsidRDefault="00FA1AC2" w:rsidP="00094662"/>
                  </w:txbxContent>
                </v:textbox>
              </v:shape>
            </w:pict>
          </mc:Fallback>
        </mc:AlternateContent>
      </w:r>
    </w:p>
    <w:p w14:paraId="5FBAAF3E"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17E1B74A" w14:textId="0E8F22BA" w:rsidR="00094662" w:rsidRPr="00635F0A"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route</w:t>
      </w:r>
      <w:r w:rsidRPr="00650286">
        <w:rPr>
          <w:rFonts w:ascii="Times New Roman" w:hAnsi="Times New Roman" w:cs="Times New Roman"/>
          <w:sz w:val="28"/>
          <w:szCs w:val="28"/>
          <w:lang w:val="ru-RU"/>
        </w:rPr>
        <w:t xml:space="preserve">. </w:t>
      </w:r>
      <w:r w:rsidR="00871F61">
        <w:rPr>
          <w:rFonts w:ascii="Times New Roman" w:hAnsi="Times New Roman" w:cs="Times New Roman"/>
          <w:sz w:val="28"/>
          <w:szCs w:val="28"/>
          <w:lang w:val="ru-RU"/>
        </w:rPr>
        <w:t>П</w:t>
      </w:r>
      <w:r w:rsidRPr="00650286">
        <w:rPr>
          <w:rFonts w:ascii="Times New Roman" w:hAnsi="Times New Roman" w:cs="Times New Roman"/>
          <w:sz w:val="28"/>
          <w:szCs w:val="28"/>
          <w:lang w:val="ru-RU"/>
        </w:rPr>
        <w:t xml:space="preserve">озволяет манипулировать таблицей сетевых маршрутов, которая имеется на каждом компьютере с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Утилита обеспечивает выполнение </w:t>
      </w:r>
      <w:r w:rsidR="009923F9">
        <w:rPr>
          <w:rFonts w:ascii="Times New Roman" w:hAnsi="Times New Roman" w:cs="Times New Roman"/>
          <w:sz w:val="28"/>
          <w:szCs w:val="28"/>
          <w:lang w:val="ru-RU"/>
        </w:rPr>
        <w:t>4</w:t>
      </w:r>
      <w:r w:rsidRPr="00650286">
        <w:rPr>
          <w:rFonts w:ascii="Times New Roman" w:hAnsi="Times New Roman" w:cs="Times New Roman"/>
          <w:sz w:val="28"/>
          <w:szCs w:val="28"/>
          <w:lang w:val="ru-RU"/>
        </w:rPr>
        <w:t xml:space="preserve"> команд: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(распечатка таблицы сетевых маршрутов), </w:t>
      </w:r>
      <w:r w:rsidRPr="00650286">
        <w:rPr>
          <w:rFonts w:ascii="Times New Roman" w:hAnsi="Times New Roman" w:cs="Times New Roman"/>
          <w:sz w:val="28"/>
          <w:szCs w:val="28"/>
        </w:rPr>
        <w:t>add</w:t>
      </w:r>
      <w:r w:rsidRPr="00650286">
        <w:rPr>
          <w:rFonts w:ascii="Times New Roman" w:hAnsi="Times New Roman" w:cs="Times New Roman"/>
          <w:sz w:val="28"/>
          <w:szCs w:val="28"/>
          <w:lang w:val="ru-RU"/>
        </w:rPr>
        <w:t xml:space="preserve"> (добавить  маршрут в таблицу), </w:t>
      </w:r>
      <w:r w:rsidRPr="00650286">
        <w:rPr>
          <w:rFonts w:ascii="Times New Roman" w:hAnsi="Times New Roman" w:cs="Times New Roman"/>
          <w:sz w:val="28"/>
          <w:szCs w:val="28"/>
        </w:rPr>
        <w:t>change</w:t>
      </w:r>
      <w:r w:rsidRPr="00650286">
        <w:rPr>
          <w:rFonts w:ascii="Times New Roman" w:hAnsi="Times New Roman" w:cs="Times New Roman"/>
          <w:sz w:val="28"/>
          <w:szCs w:val="28"/>
          <w:lang w:val="ru-RU"/>
        </w:rPr>
        <w:t xml:space="preserve"> (изменение существующего маршрута), </w:t>
      </w:r>
      <w:r w:rsidRPr="00650286">
        <w:rPr>
          <w:rFonts w:ascii="Times New Roman" w:hAnsi="Times New Roman" w:cs="Times New Roman"/>
          <w:sz w:val="28"/>
          <w:szCs w:val="28"/>
        </w:rPr>
        <w:t>delete</w:t>
      </w:r>
      <w:r w:rsidRPr="00650286">
        <w:rPr>
          <w:rFonts w:ascii="Times New Roman" w:hAnsi="Times New Roman" w:cs="Times New Roman"/>
          <w:sz w:val="28"/>
          <w:szCs w:val="28"/>
          <w:lang w:val="ru-RU"/>
        </w:rPr>
        <w:t xml:space="preserve"> (удаление маршрута).  </w:t>
      </w:r>
      <w:r w:rsidR="004F2F2C">
        <w:rPr>
          <w:rFonts w:ascii="Times New Roman" w:hAnsi="Times New Roman" w:cs="Times New Roman"/>
          <w:sz w:val="28"/>
          <w:szCs w:val="28"/>
        </w:rPr>
        <w:t>route</w:t>
      </w:r>
    </w:p>
    <w:p w14:paraId="49415C96" w14:textId="20EB1217" w:rsidR="00094662" w:rsidRPr="00650286" w:rsidRDefault="00650286" w:rsidP="00094662">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1552" behindDoc="0" locked="0" layoutInCell="1" allowOverlap="1" wp14:anchorId="6944B0EA" wp14:editId="125E0D14">
                <wp:simplePos x="0" y="0"/>
                <wp:positionH relativeFrom="column">
                  <wp:posOffset>-2402</wp:posOffset>
                </wp:positionH>
                <wp:positionV relativeFrom="paragraph">
                  <wp:posOffset>127801</wp:posOffset>
                </wp:positionV>
                <wp:extent cx="2526941" cy="320923"/>
                <wp:effectExtent l="0" t="0" r="26035" b="2222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1" cy="320923"/>
                        </a:xfrm>
                        <a:prstGeom prst="rect">
                          <a:avLst/>
                        </a:prstGeom>
                        <a:solidFill>
                          <a:srgbClr val="F8F8F8"/>
                        </a:solidFill>
                        <a:ln w="9525">
                          <a:solidFill>
                            <a:srgbClr val="000000"/>
                          </a:solidFill>
                          <a:miter lim="800000"/>
                          <a:headEnd/>
                          <a:tailEnd/>
                        </a:ln>
                      </wps:spPr>
                      <wps:txbx>
                        <w:txbxContent>
                          <w:p w14:paraId="59843798" w14:textId="77777777" w:rsidR="00FA1AC2" w:rsidRDefault="00FA1AC2" w:rsidP="00094662">
                            <w:r>
                              <w:rPr>
                                <w:b/>
                                <w:sz w:val="32"/>
                                <w:szCs w:val="32"/>
                              </w:rPr>
                              <w:t xml:space="preserve">route </w:t>
                            </w:r>
                            <w:r>
                              <w:rPr>
                                <w:sz w:val="28"/>
                                <w:szCs w:val="28"/>
                              </w:rPr>
                              <w:t>print</w:t>
                            </w:r>
                            <w:r>
                              <w:t xml:space="preserve"> </w:t>
                            </w:r>
                          </w:p>
                          <w:p w14:paraId="4055AE31" w14:textId="77777777" w:rsidR="00FA1AC2" w:rsidRPr="006B76D0" w:rsidRDefault="00FA1AC2" w:rsidP="00094662">
                            <w:pPr>
                              <w:rPr>
                                <w:color w:val="E8E8E8"/>
                              </w:rPr>
                            </w:pPr>
                          </w:p>
                          <w:p w14:paraId="32085DD3" w14:textId="77777777" w:rsidR="00FA1AC2" w:rsidRDefault="00FA1AC2" w:rsidP="00094662"/>
                          <w:p w14:paraId="06044132" w14:textId="77777777" w:rsidR="00FA1AC2" w:rsidRPr="006B76D0" w:rsidRDefault="00FA1AC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4B0EA" id="Надпись 22" o:spid="_x0000_s1072" type="#_x0000_t202" style="position:absolute;margin-left:-.2pt;margin-top:10.05pt;width:198.95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" fillcolor="#f8f8f8">
                <v:textbox>
                  <w:txbxContent>
                    <w:p w14:paraId="59843798" w14:textId="77777777" w:rsidR="00FA1AC2" w:rsidRDefault="00FA1AC2" w:rsidP="00094662">
                      <w:r>
                        <w:rPr>
                          <w:b/>
                          <w:sz w:val="32"/>
                          <w:szCs w:val="32"/>
                        </w:rPr>
                        <w:t xml:space="preserve">route </w:t>
                      </w:r>
                      <w:r>
                        <w:rPr>
                          <w:sz w:val="28"/>
                          <w:szCs w:val="28"/>
                        </w:rPr>
                        <w:t>print</w:t>
                      </w:r>
                      <w:r>
                        <w:t xml:space="preserve"> </w:t>
                      </w:r>
                    </w:p>
                    <w:p w14:paraId="4055AE31" w14:textId="77777777" w:rsidR="00FA1AC2" w:rsidRPr="006B76D0" w:rsidRDefault="00FA1AC2" w:rsidP="00094662">
                      <w:pPr>
                        <w:rPr>
                          <w:color w:val="E8E8E8"/>
                        </w:rPr>
                      </w:pPr>
                    </w:p>
                    <w:p w14:paraId="32085DD3" w14:textId="77777777" w:rsidR="00FA1AC2" w:rsidRDefault="00FA1AC2" w:rsidP="00094662"/>
                    <w:p w14:paraId="06044132" w14:textId="77777777" w:rsidR="00FA1AC2" w:rsidRPr="006B76D0" w:rsidRDefault="00FA1AC2" w:rsidP="00094662"/>
                  </w:txbxContent>
                </v:textbox>
              </v:shape>
            </w:pict>
          </mc:Fallback>
        </mc:AlternateContent>
      </w:r>
      <w:r w:rsidR="00094662" w:rsidRPr="00650286">
        <w:rPr>
          <w:rFonts w:ascii="Times New Roman" w:hAnsi="Times New Roman" w:cs="Times New Roman"/>
          <w:b/>
          <w:sz w:val="28"/>
          <w:szCs w:val="28"/>
          <w:lang w:val="ru-RU"/>
        </w:rPr>
        <w:tab/>
      </w:r>
    </w:p>
    <w:p w14:paraId="6B89C400" w14:textId="77777777" w:rsidR="00094662" w:rsidRPr="00650286" w:rsidRDefault="00094662" w:rsidP="00094662">
      <w:pPr>
        <w:rPr>
          <w:rFonts w:ascii="Times New Roman" w:hAnsi="Times New Roman" w:cs="Times New Roman"/>
          <w:b/>
          <w:sz w:val="28"/>
          <w:szCs w:val="28"/>
          <w:lang w:val="ru-RU"/>
        </w:rPr>
      </w:pPr>
    </w:p>
    <w:p w14:paraId="564E7F7C" w14:textId="02519939" w:rsidR="00094662" w:rsidRPr="00E31E81" w:rsidRDefault="00E31E81" w:rsidP="00E31E81">
      <w:pPr>
        <w:jc w:val="both"/>
        <w:rPr>
          <w:rFonts w:ascii="Times New Roman" w:hAnsi="Times New Roman" w:cs="Times New Roman"/>
          <w:sz w:val="28"/>
          <w:szCs w:val="28"/>
          <w:lang w:val="ru-RU"/>
        </w:rPr>
      </w:pPr>
      <w:r w:rsidRPr="00650286">
        <w:rPr>
          <w:rFonts w:ascii="Times New Roman" w:hAnsi="Times New Roman" w:cs="Times New Roman"/>
          <w:b/>
          <w:noProof/>
          <w:sz w:val="28"/>
          <w:szCs w:val="28"/>
          <w:lang w:val="ru-RU" w:eastAsia="ru-RU"/>
        </w:rPr>
        <w:lastRenderedPageBreak/>
        <mc:AlternateContent>
          <mc:Choice Requires="wps">
            <w:drawing>
              <wp:anchor distT="0" distB="0" distL="114300" distR="114300" simplePos="0" relativeHeight="251672576" behindDoc="0" locked="0" layoutInCell="1" allowOverlap="1" wp14:anchorId="4665FA89" wp14:editId="673F4BF3">
                <wp:simplePos x="0" y="0"/>
                <wp:positionH relativeFrom="column">
                  <wp:posOffset>4556760</wp:posOffset>
                </wp:positionH>
                <wp:positionV relativeFrom="paragraph">
                  <wp:posOffset>662487</wp:posOffset>
                </wp:positionV>
                <wp:extent cx="1120775" cy="333375"/>
                <wp:effectExtent l="0" t="0" r="22225" b="28575"/>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333375"/>
                        </a:xfrm>
                        <a:prstGeom prst="rect">
                          <a:avLst/>
                        </a:prstGeom>
                        <a:solidFill>
                          <a:srgbClr val="F8F8F8"/>
                        </a:solidFill>
                        <a:ln w="9525">
                          <a:solidFill>
                            <a:srgbClr val="000000"/>
                          </a:solidFill>
                          <a:miter lim="800000"/>
                          <a:headEnd/>
                          <a:tailEnd/>
                        </a:ln>
                      </wps:spPr>
                      <wps:txbx>
                        <w:txbxContent>
                          <w:p w14:paraId="4D6E573E" w14:textId="77777777" w:rsidR="00FA1AC2" w:rsidRDefault="00FA1AC2" w:rsidP="00094662">
                            <w:r>
                              <w:rPr>
                                <w:b/>
                                <w:sz w:val="32"/>
                                <w:szCs w:val="32"/>
                              </w:rPr>
                              <w:t xml:space="preserve">netstat </w:t>
                            </w:r>
                            <w:r w:rsidRPr="007B625E">
                              <w:rPr>
                                <w:sz w:val="28"/>
                                <w:szCs w:val="28"/>
                              </w:rPr>
                              <w:t>-?</w:t>
                            </w:r>
                            <w:r>
                              <w:t xml:space="preserve"> </w:t>
                            </w:r>
                          </w:p>
                          <w:p w14:paraId="1D15B254" w14:textId="77777777" w:rsidR="00FA1AC2" w:rsidRPr="006B76D0" w:rsidRDefault="00FA1AC2" w:rsidP="00094662">
                            <w:pPr>
                              <w:rPr>
                                <w:color w:val="E8E8E8"/>
                              </w:rPr>
                            </w:pPr>
                          </w:p>
                          <w:p w14:paraId="6466FAF5" w14:textId="77777777" w:rsidR="00FA1AC2" w:rsidRDefault="00FA1AC2" w:rsidP="00094662"/>
                          <w:p w14:paraId="5DB67CEB" w14:textId="77777777" w:rsidR="00FA1AC2" w:rsidRPr="006B76D0" w:rsidRDefault="00FA1AC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FA89" id="Надпись 21" o:spid="_x0000_s1073" type="#_x0000_t202" style="position:absolute;left:0;text-align:left;margin-left:358.8pt;margin-top:52.15pt;width:88.2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" fillcolor="#f8f8f8">
                <v:textbox>
                  <w:txbxContent>
                    <w:p w14:paraId="4D6E573E" w14:textId="77777777" w:rsidR="00FA1AC2" w:rsidRDefault="00FA1AC2" w:rsidP="00094662">
                      <w:r>
                        <w:rPr>
                          <w:b/>
                          <w:sz w:val="32"/>
                          <w:szCs w:val="32"/>
                        </w:rPr>
                        <w:t xml:space="preserve">netstat </w:t>
                      </w:r>
                      <w:r w:rsidRPr="007B625E">
                        <w:rPr>
                          <w:sz w:val="28"/>
                          <w:szCs w:val="28"/>
                        </w:rPr>
                        <w:t>-?</w:t>
                      </w:r>
                      <w:r>
                        <w:t xml:space="preserve"> </w:t>
                      </w:r>
                    </w:p>
                    <w:p w14:paraId="1D15B254" w14:textId="77777777" w:rsidR="00FA1AC2" w:rsidRPr="006B76D0" w:rsidRDefault="00FA1AC2" w:rsidP="00094662">
                      <w:pPr>
                        <w:rPr>
                          <w:color w:val="E8E8E8"/>
                        </w:rPr>
                      </w:pPr>
                    </w:p>
                    <w:p w14:paraId="6466FAF5" w14:textId="77777777" w:rsidR="00FA1AC2" w:rsidRDefault="00FA1AC2" w:rsidP="00094662"/>
                    <w:p w14:paraId="5DB67CEB" w14:textId="77777777" w:rsidR="00FA1AC2" w:rsidRPr="006B76D0" w:rsidRDefault="00FA1AC2" w:rsidP="00094662"/>
                  </w:txbxContent>
                </v:textbox>
              </v:shape>
            </w:pict>
          </mc:Fallback>
        </mc:AlternateContent>
      </w:r>
      <w:r w:rsidR="00094662" w:rsidRPr="00650286">
        <w:rPr>
          <w:rFonts w:ascii="Times New Roman" w:hAnsi="Times New Roman" w:cs="Times New Roman"/>
          <w:b/>
          <w:sz w:val="28"/>
          <w:szCs w:val="28"/>
          <w:lang w:val="ru-RU"/>
        </w:rPr>
        <w:tab/>
        <w:t xml:space="preserve">Утилита </w:t>
      </w:r>
      <w:r w:rsidR="00094662" w:rsidRPr="00650286">
        <w:rPr>
          <w:rFonts w:ascii="Times New Roman" w:hAnsi="Times New Roman" w:cs="Times New Roman"/>
          <w:b/>
          <w:sz w:val="28"/>
          <w:szCs w:val="28"/>
        </w:rPr>
        <w:t>netstat</w:t>
      </w:r>
      <w:r w:rsidR="00094662" w:rsidRPr="00650286">
        <w:rPr>
          <w:rFonts w:ascii="Times New Roman" w:hAnsi="Times New Roman" w:cs="Times New Roman"/>
          <w:b/>
          <w:sz w:val="28"/>
          <w:szCs w:val="28"/>
          <w:lang w:val="ru-RU"/>
        </w:rPr>
        <w:t xml:space="preserve">. </w:t>
      </w:r>
      <w:r>
        <w:rPr>
          <w:rFonts w:ascii="Times New Roman" w:hAnsi="Times New Roman" w:cs="Times New Roman"/>
          <w:sz w:val="28"/>
          <w:szCs w:val="28"/>
          <w:lang w:val="ru-RU"/>
        </w:rPr>
        <w:t>О</w:t>
      </w:r>
      <w:r w:rsidR="00094662" w:rsidRPr="00650286">
        <w:rPr>
          <w:rFonts w:ascii="Times New Roman" w:hAnsi="Times New Roman" w:cs="Times New Roman"/>
          <w:sz w:val="28"/>
          <w:szCs w:val="28"/>
          <w:lang w:val="ru-RU"/>
        </w:rPr>
        <w:t xml:space="preserve">тражает состояние текущих </w:t>
      </w:r>
      <w:r w:rsidR="00094662" w:rsidRPr="00650286">
        <w:rPr>
          <w:rFonts w:ascii="Times New Roman" w:hAnsi="Times New Roman" w:cs="Times New Roman"/>
          <w:sz w:val="28"/>
          <w:szCs w:val="28"/>
        </w:rPr>
        <w:t>TCP</w:t>
      </w:r>
      <w:r w:rsidR="00094662" w:rsidRPr="00650286">
        <w:rPr>
          <w:rFonts w:ascii="Times New Roman" w:hAnsi="Times New Roman" w:cs="Times New Roman"/>
          <w:sz w:val="28"/>
          <w:szCs w:val="28"/>
          <w:lang w:val="ru-RU"/>
        </w:rPr>
        <w:t>/</w:t>
      </w:r>
      <w:r w:rsidR="00094662" w:rsidRPr="00650286">
        <w:rPr>
          <w:rFonts w:ascii="Times New Roman" w:hAnsi="Times New Roman" w:cs="Times New Roman"/>
          <w:sz w:val="28"/>
          <w:szCs w:val="28"/>
        </w:rPr>
        <w:t>IP</w:t>
      </w:r>
      <w:r w:rsidR="00094662" w:rsidRPr="00650286">
        <w:rPr>
          <w:rFonts w:ascii="Times New Roman" w:hAnsi="Times New Roman" w:cs="Times New Roman"/>
          <w:sz w:val="28"/>
          <w:szCs w:val="28"/>
          <w:lang w:val="ru-RU"/>
        </w:rPr>
        <w:t xml:space="preserve">-соединений хоста, а также статистику работы протоколов. </w:t>
      </w:r>
      <w:r>
        <w:rPr>
          <w:rFonts w:ascii="Times New Roman" w:hAnsi="Times New Roman" w:cs="Times New Roman"/>
          <w:sz w:val="28"/>
          <w:szCs w:val="28"/>
          <w:lang w:val="ru-RU"/>
        </w:rPr>
        <w:t>М</w:t>
      </w:r>
      <w:r w:rsidR="00094662" w:rsidRPr="00650286">
        <w:rPr>
          <w:rFonts w:ascii="Times New Roman" w:hAnsi="Times New Roman" w:cs="Times New Roman"/>
          <w:sz w:val="28"/>
          <w:szCs w:val="28"/>
          <w:lang w:val="ru-RU"/>
        </w:rPr>
        <w:t xml:space="preserve">ожно  распечатать  номера ожидающих портов всех  соединений </w:t>
      </w:r>
      <w:r w:rsidR="00094662" w:rsidRPr="00650286">
        <w:rPr>
          <w:rFonts w:ascii="Times New Roman" w:hAnsi="Times New Roman" w:cs="Times New Roman"/>
          <w:sz w:val="28"/>
          <w:szCs w:val="28"/>
        </w:rPr>
        <w:t>TCP</w:t>
      </w:r>
      <w:r w:rsidR="00094662" w:rsidRPr="00650286">
        <w:rPr>
          <w:rFonts w:ascii="Times New Roman" w:hAnsi="Times New Roman" w:cs="Times New Roman"/>
          <w:sz w:val="28"/>
          <w:szCs w:val="28"/>
          <w:lang w:val="ru-RU"/>
        </w:rPr>
        <w:t>/</w:t>
      </w:r>
      <w:r w:rsidR="00094662" w:rsidRPr="00650286">
        <w:rPr>
          <w:rFonts w:ascii="Times New Roman" w:hAnsi="Times New Roman" w:cs="Times New Roman"/>
          <w:sz w:val="28"/>
          <w:szCs w:val="28"/>
        </w:rPr>
        <w:t>IP</w:t>
      </w:r>
      <w:r w:rsidR="00094662" w:rsidRPr="00650286">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00094662" w:rsidRPr="00650286">
        <w:rPr>
          <w:rFonts w:ascii="Times New Roman" w:hAnsi="Times New Roman" w:cs="Times New Roman"/>
          <w:sz w:val="28"/>
          <w:szCs w:val="28"/>
        </w:rPr>
        <w:t>Windows</w:t>
      </w:r>
      <w:r w:rsidR="00094662" w:rsidRPr="00650286">
        <w:rPr>
          <w:rFonts w:ascii="Times New Roman" w:hAnsi="Times New Roman" w:cs="Times New Roman"/>
          <w:sz w:val="28"/>
          <w:szCs w:val="28"/>
          <w:lang w:val="ru-RU"/>
        </w:rPr>
        <w:t>-процессов</w:t>
      </w:r>
      <w:r>
        <w:rPr>
          <w:rFonts w:ascii="Times New Roman" w:hAnsi="Times New Roman" w:cs="Times New Roman"/>
          <w:sz w:val="28"/>
          <w:szCs w:val="28"/>
          <w:lang w:val="ru-RU"/>
        </w:rPr>
        <w:t>…</w:t>
      </w:r>
      <w:r w:rsidR="00094662" w:rsidRPr="00650286">
        <w:rPr>
          <w:rFonts w:ascii="Times New Roman" w:hAnsi="Times New Roman" w:cs="Times New Roman"/>
          <w:sz w:val="28"/>
          <w:szCs w:val="28"/>
          <w:lang w:val="ru-RU"/>
        </w:rPr>
        <w:t xml:space="preserve"> </w:t>
      </w:r>
    </w:p>
    <w:p w14:paraId="1C7D8B85" w14:textId="56DEBE01"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Активные соединения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на компьютере</w:t>
      </w:r>
      <w:r w:rsidR="00E31E81">
        <w:rPr>
          <w:rFonts w:ascii="Times New Roman" w:hAnsi="Times New Roman" w:cs="Times New Roman"/>
          <w:sz w:val="28"/>
          <w:szCs w:val="28"/>
          <w:lang w:val="ru-RU"/>
        </w:rPr>
        <w:t>:</w:t>
      </w:r>
    </w:p>
    <w:p w14:paraId="175E2E2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3600" behindDoc="0" locked="0" layoutInCell="1" allowOverlap="1" wp14:anchorId="0286DFBE" wp14:editId="1EBD2F4E">
                <wp:simplePos x="0" y="0"/>
                <wp:positionH relativeFrom="column">
                  <wp:posOffset>-2402</wp:posOffset>
                </wp:positionH>
                <wp:positionV relativeFrom="paragraph">
                  <wp:posOffset>45913</wp:posOffset>
                </wp:positionV>
                <wp:extent cx="1660249" cy="327605"/>
                <wp:effectExtent l="0" t="0" r="16510" b="15875"/>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249" cy="327605"/>
                        </a:xfrm>
                        <a:prstGeom prst="rect">
                          <a:avLst/>
                        </a:prstGeom>
                        <a:solidFill>
                          <a:srgbClr val="F8F8F8"/>
                        </a:solidFill>
                        <a:ln w="9525">
                          <a:solidFill>
                            <a:srgbClr val="000000"/>
                          </a:solidFill>
                          <a:miter lim="800000"/>
                          <a:headEnd/>
                          <a:tailEnd/>
                        </a:ln>
                      </wps:spPr>
                      <wps:txbx>
                        <w:txbxContent>
                          <w:p w14:paraId="6FE1926A" w14:textId="77777777" w:rsidR="00FA1AC2" w:rsidRDefault="00FA1AC2" w:rsidP="00094662">
                            <w:r>
                              <w:rPr>
                                <w:b/>
                                <w:sz w:val="32"/>
                                <w:szCs w:val="32"/>
                              </w:rPr>
                              <w:t xml:space="preserve">netstat </w:t>
                            </w:r>
                            <w:r w:rsidRPr="007B625E">
                              <w:rPr>
                                <w:sz w:val="28"/>
                                <w:szCs w:val="28"/>
                              </w:rPr>
                              <w:t>-</w:t>
                            </w:r>
                            <w:r>
                              <w:rPr>
                                <w:sz w:val="28"/>
                                <w:szCs w:val="28"/>
                              </w:rPr>
                              <w:t>a</w:t>
                            </w:r>
                            <w:r>
                              <w:t xml:space="preserve"> </w:t>
                            </w:r>
                          </w:p>
                          <w:p w14:paraId="3BBAF062" w14:textId="77777777" w:rsidR="00FA1AC2" w:rsidRPr="006B76D0" w:rsidRDefault="00FA1AC2" w:rsidP="00094662">
                            <w:pPr>
                              <w:rPr>
                                <w:color w:val="E8E8E8"/>
                              </w:rPr>
                            </w:pPr>
                          </w:p>
                          <w:p w14:paraId="0DA4AD75" w14:textId="77777777" w:rsidR="00FA1AC2" w:rsidRDefault="00FA1AC2" w:rsidP="00094662"/>
                          <w:p w14:paraId="019F0A6B" w14:textId="77777777" w:rsidR="00FA1AC2" w:rsidRPr="006B76D0" w:rsidRDefault="00FA1AC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DFBE" id="Надпись 20" o:spid="_x0000_s1074" type="#_x0000_t202" style="position:absolute;margin-left:-.2pt;margin-top:3.6pt;width:130.75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" fillcolor="#f8f8f8">
                <v:textbox>
                  <w:txbxContent>
                    <w:p w14:paraId="6FE1926A" w14:textId="77777777" w:rsidR="00FA1AC2" w:rsidRDefault="00FA1AC2" w:rsidP="00094662">
                      <w:r>
                        <w:rPr>
                          <w:b/>
                          <w:sz w:val="32"/>
                          <w:szCs w:val="32"/>
                        </w:rPr>
                        <w:t xml:space="preserve">netstat </w:t>
                      </w:r>
                      <w:r w:rsidRPr="007B625E">
                        <w:rPr>
                          <w:sz w:val="28"/>
                          <w:szCs w:val="28"/>
                        </w:rPr>
                        <w:t>-</w:t>
                      </w:r>
                      <w:r>
                        <w:rPr>
                          <w:sz w:val="28"/>
                          <w:szCs w:val="28"/>
                        </w:rPr>
                        <w:t>a</w:t>
                      </w:r>
                      <w:r>
                        <w:t xml:space="preserve"> </w:t>
                      </w:r>
                    </w:p>
                    <w:p w14:paraId="3BBAF062" w14:textId="77777777" w:rsidR="00FA1AC2" w:rsidRPr="006B76D0" w:rsidRDefault="00FA1AC2" w:rsidP="00094662">
                      <w:pPr>
                        <w:rPr>
                          <w:color w:val="E8E8E8"/>
                        </w:rPr>
                      </w:pPr>
                    </w:p>
                    <w:p w14:paraId="0DA4AD75" w14:textId="77777777" w:rsidR="00FA1AC2" w:rsidRDefault="00FA1AC2" w:rsidP="00094662"/>
                    <w:p w14:paraId="019F0A6B" w14:textId="77777777" w:rsidR="00FA1AC2" w:rsidRPr="006B76D0" w:rsidRDefault="00FA1AC2" w:rsidP="00094662"/>
                  </w:txbxContent>
                </v:textbox>
              </v:shape>
            </w:pict>
          </mc:Fallback>
        </mc:AlternateContent>
      </w:r>
    </w:p>
    <w:p w14:paraId="485CCBCC" w14:textId="77777777" w:rsidR="00094662" w:rsidRPr="00650286" w:rsidRDefault="00094662" w:rsidP="00094662">
      <w:pPr>
        <w:rPr>
          <w:rFonts w:ascii="Times New Roman" w:hAnsi="Times New Roman" w:cs="Times New Roman"/>
          <w:sz w:val="28"/>
          <w:szCs w:val="28"/>
          <w:lang w:val="ru-RU"/>
        </w:rPr>
      </w:pPr>
    </w:p>
    <w:p w14:paraId="5687BC2E" w14:textId="33B6FC94" w:rsidR="00361F7B" w:rsidRPr="004D1D0A" w:rsidRDefault="00361F7B" w:rsidP="004B7363">
      <w:pPr>
        <w:jc w:val="both"/>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4624" behindDoc="0" locked="0" layoutInCell="1" allowOverlap="1" wp14:anchorId="038725CD" wp14:editId="2F81085E">
                <wp:simplePos x="0" y="0"/>
                <wp:positionH relativeFrom="margin">
                  <wp:posOffset>2743200</wp:posOffset>
                </wp:positionH>
                <wp:positionV relativeFrom="paragraph">
                  <wp:posOffset>896348</wp:posOffset>
                </wp:positionV>
                <wp:extent cx="1286538" cy="320288"/>
                <wp:effectExtent l="0" t="0" r="27940" b="2286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8" cy="320288"/>
                        </a:xfrm>
                        <a:prstGeom prst="rect">
                          <a:avLst/>
                        </a:prstGeom>
                        <a:solidFill>
                          <a:srgbClr val="F8F8F8"/>
                        </a:solidFill>
                        <a:ln w="9525">
                          <a:solidFill>
                            <a:srgbClr val="000000"/>
                          </a:solidFill>
                          <a:miter lim="800000"/>
                          <a:headEnd/>
                          <a:tailEnd/>
                        </a:ln>
                      </wps:spPr>
                      <wps:txbx>
                        <w:txbxContent>
                          <w:p w14:paraId="5FB6025D" w14:textId="77777777" w:rsidR="00FA1AC2" w:rsidRDefault="00FA1AC2" w:rsidP="00094662">
                            <w:proofErr w:type="spellStart"/>
                            <w:r>
                              <w:rPr>
                                <w:b/>
                                <w:sz w:val="32"/>
                                <w:szCs w:val="32"/>
                              </w:rPr>
                              <w:t>arp</w:t>
                            </w:r>
                            <w:proofErr w:type="spellEnd"/>
                            <w:r>
                              <w:rPr>
                                <w:b/>
                                <w:sz w:val="32"/>
                                <w:szCs w:val="32"/>
                              </w:rPr>
                              <w:t xml:space="preserve"> </w:t>
                            </w:r>
                            <w:r w:rsidRPr="007B625E">
                              <w:rPr>
                                <w:sz w:val="28"/>
                                <w:szCs w:val="28"/>
                              </w:rPr>
                              <w:t>-</w:t>
                            </w:r>
                            <w:r>
                              <w:rPr>
                                <w:sz w:val="28"/>
                                <w:szCs w:val="28"/>
                              </w:rPr>
                              <w:t>a</w:t>
                            </w:r>
                            <w:r>
                              <w:t xml:space="preserve"> </w:t>
                            </w:r>
                          </w:p>
                          <w:p w14:paraId="64859B60" w14:textId="77777777" w:rsidR="00FA1AC2" w:rsidRPr="006B76D0" w:rsidRDefault="00FA1AC2" w:rsidP="00094662">
                            <w:pPr>
                              <w:rPr>
                                <w:color w:val="E8E8E8"/>
                              </w:rPr>
                            </w:pPr>
                          </w:p>
                          <w:p w14:paraId="74A699CC" w14:textId="77777777" w:rsidR="00FA1AC2" w:rsidRDefault="00FA1AC2" w:rsidP="00094662"/>
                          <w:p w14:paraId="366724D7" w14:textId="77777777" w:rsidR="00FA1AC2" w:rsidRPr="006B76D0" w:rsidRDefault="00FA1AC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725CD" id="Надпись 19" o:spid="_x0000_s1075" type="#_x0000_t202" style="position:absolute;left:0;text-align:left;margin-left:3in;margin-top:70.6pt;width:101.3pt;height:25.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" fillcolor="#f8f8f8">
                <v:textbox>
                  <w:txbxContent>
                    <w:p w14:paraId="5FB6025D" w14:textId="77777777" w:rsidR="00FA1AC2" w:rsidRDefault="00FA1AC2" w:rsidP="00094662">
                      <w:proofErr w:type="spellStart"/>
                      <w:r>
                        <w:rPr>
                          <w:b/>
                          <w:sz w:val="32"/>
                          <w:szCs w:val="32"/>
                        </w:rPr>
                        <w:t>arp</w:t>
                      </w:r>
                      <w:proofErr w:type="spellEnd"/>
                      <w:r>
                        <w:rPr>
                          <w:b/>
                          <w:sz w:val="32"/>
                          <w:szCs w:val="32"/>
                        </w:rPr>
                        <w:t xml:space="preserve"> </w:t>
                      </w:r>
                      <w:r w:rsidRPr="007B625E">
                        <w:rPr>
                          <w:sz w:val="28"/>
                          <w:szCs w:val="28"/>
                        </w:rPr>
                        <w:t>-</w:t>
                      </w:r>
                      <w:r>
                        <w:rPr>
                          <w:sz w:val="28"/>
                          <w:szCs w:val="28"/>
                        </w:rPr>
                        <w:t>a</w:t>
                      </w:r>
                      <w:r>
                        <w:t xml:space="preserve"> </w:t>
                      </w:r>
                    </w:p>
                    <w:p w14:paraId="64859B60" w14:textId="77777777" w:rsidR="00FA1AC2" w:rsidRPr="006B76D0" w:rsidRDefault="00FA1AC2" w:rsidP="00094662">
                      <w:pPr>
                        <w:rPr>
                          <w:color w:val="E8E8E8"/>
                        </w:rPr>
                      </w:pPr>
                    </w:p>
                    <w:p w14:paraId="74A699CC" w14:textId="77777777" w:rsidR="00FA1AC2" w:rsidRDefault="00FA1AC2" w:rsidP="00094662"/>
                    <w:p w14:paraId="366724D7" w14:textId="77777777" w:rsidR="00FA1AC2" w:rsidRPr="006B76D0" w:rsidRDefault="00FA1AC2" w:rsidP="00094662"/>
                  </w:txbxContent>
                </v:textbox>
                <w10:wrap anchorx="margin"/>
              </v:shape>
            </w:pict>
          </mc:Fallback>
        </mc:AlternateContent>
      </w:r>
      <w:r w:rsidR="00094662" w:rsidRPr="00650286">
        <w:rPr>
          <w:rFonts w:ascii="Times New Roman" w:hAnsi="Times New Roman" w:cs="Times New Roman"/>
          <w:sz w:val="28"/>
          <w:szCs w:val="28"/>
          <w:lang w:val="ru-RU"/>
        </w:rPr>
        <w:tab/>
      </w:r>
      <w:r w:rsidR="00094662" w:rsidRPr="00650286">
        <w:rPr>
          <w:rFonts w:ascii="Times New Roman" w:hAnsi="Times New Roman" w:cs="Times New Roman"/>
          <w:b/>
          <w:sz w:val="28"/>
          <w:szCs w:val="28"/>
          <w:lang w:val="ru-RU"/>
        </w:rPr>
        <w:t xml:space="preserve">Утилита </w:t>
      </w:r>
      <w:proofErr w:type="spellStart"/>
      <w:r w:rsidR="00094662" w:rsidRPr="00650286">
        <w:rPr>
          <w:rFonts w:ascii="Times New Roman" w:hAnsi="Times New Roman" w:cs="Times New Roman"/>
          <w:b/>
          <w:sz w:val="28"/>
          <w:szCs w:val="28"/>
        </w:rPr>
        <w:t>arp</w:t>
      </w:r>
      <w:proofErr w:type="spellEnd"/>
      <w:r w:rsidR="00094662" w:rsidRPr="00650286">
        <w:rPr>
          <w:rFonts w:ascii="Times New Roman" w:hAnsi="Times New Roman" w:cs="Times New Roman"/>
          <w:sz w:val="28"/>
          <w:szCs w:val="28"/>
          <w:lang w:val="ru-RU"/>
        </w:rPr>
        <w:t xml:space="preserve">. </w:t>
      </w:r>
      <w:r w:rsidR="00260C19">
        <w:rPr>
          <w:rFonts w:ascii="Times New Roman" w:hAnsi="Times New Roman" w:cs="Times New Roman"/>
          <w:sz w:val="28"/>
          <w:szCs w:val="28"/>
          <w:lang w:val="ru-RU"/>
        </w:rPr>
        <w:t>П</w:t>
      </w:r>
      <w:r w:rsidR="00094662" w:rsidRPr="00650286">
        <w:rPr>
          <w:rFonts w:ascii="Times New Roman" w:hAnsi="Times New Roman" w:cs="Times New Roman"/>
          <w:sz w:val="28"/>
          <w:szCs w:val="28"/>
          <w:lang w:val="ru-RU"/>
        </w:rPr>
        <w:t xml:space="preserve">росмотра и модификации </w:t>
      </w:r>
      <w:r w:rsidR="00094662" w:rsidRPr="00650286">
        <w:rPr>
          <w:rFonts w:ascii="Times New Roman" w:hAnsi="Times New Roman" w:cs="Times New Roman"/>
          <w:sz w:val="28"/>
          <w:szCs w:val="28"/>
        </w:rPr>
        <w:t>ARP</w:t>
      </w:r>
      <w:r w:rsidR="00094662" w:rsidRPr="00650286">
        <w:rPr>
          <w:rFonts w:ascii="Times New Roman" w:hAnsi="Times New Roman" w:cs="Times New Roman"/>
          <w:sz w:val="28"/>
          <w:szCs w:val="28"/>
          <w:lang w:val="ru-RU"/>
        </w:rPr>
        <w:t xml:space="preserve">-таблицы, используемой для трансляции </w:t>
      </w:r>
      <w:r w:rsidR="00094662" w:rsidRPr="00650286">
        <w:rPr>
          <w:rFonts w:ascii="Times New Roman" w:hAnsi="Times New Roman" w:cs="Times New Roman"/>
          <w:sz w:val="28"/>
          <w:szCs w:val="28"/>
        </w:rPr>
        <w:t>IP</w:t>
      </w:r>
      <w:r w:rsidR="00094662" w:rsidRPr="00650286">
        <w:rPr>
          <w:rFonts w:ascii="Times New Roman" w:hAnsi="Times New Roman" w:cs="Times New Roman"/>
          <w:sz w:val="28"/>
          <w:szCs w:val="28"/>
          <w:lang w:val="ru-RU"/>
        </w:rPr>
        <w:t>-адресов в</w:t>
      </w:r>
      <w:r w:rsidR="00260C19">
        <w:rPr>
          <w:rFonts w:ascii="Times New Roman" w:hAnsi="Times New Roman" w:cs="Times New Roman"/>
          <w:sz w:val="28"/>
          <w:szCs w:val="28"/>
          <w:lang w:val="ru-RU"/>
        </w:rPr>
        <w:t xml:space="preserve"> </w:t>
      </w:r>
      <w:r w:rsidR="00094662" w:rsidRPr="00650286">
        <w:rPr>
          <w:rFonts w:ascii="Times New Roman" w:hAnsi="Times New Roman" w:cs="Times New Roman"/>
          <w:sz w:val="28"/>
          <w:szCs w:val="28"/>
        </w:rPr>
        <w:t>MAC</w:t>
      </w:r>
      <w:r w:rsidR="00094662" w:rsidRPr="00650286">
        <w:rPr>
          <w:rFonts w:ascii="Times New Roman" w:hAnsi="Times New Roman" w:cs="Times New Roman"/>
          <w:sz w:val="28"/>
          <w:szCs w:val="28"/>
          <w:lang w:val="ru-RU"/>
        </w:rPr>
        <w:t xml:space="preserve">-адреса. </w:t>
      </w:r>
      <w:r>
        <w:rPr>
          <w:rFonts w:ascii="Times New Roman" w:hAnsi="Times New Roman" w:cs="Times New Roman"/>
          <w:sz w:val="28"/>
          <w:szCs w:val="28"/>
          <w:lang w:val="ru-RU"/>
        </w:rPr>
        <w:t>М</w:t>
      </w:r>
      <w:r w:rsidR="00094662" w:rsidRPr="00650286">
        <w:rPr>
          <w:rFonts w:ascii="Times New Roman" w:hAnsi="Times New Roman" w:cs="Times New Roman"/>
          <w:sz w:val="28"/>
          <w:szCs w:val="28"/>
          <w:lang w:val="ru-RU"/>
        </w:rPr>
        <w:t xml:space="preserve">ожно распечатывать таблицу, удалять и добавлять данные  </w:t>
      </w:r>
      <w:r w:rsidR="00094662" w:rsidRPr="00650286">
        <w:rPr>
          <w:rFonts w:ascii="Times New Roman" w:hAnsi="Times New Roman" w:cs="Times New Roman"/>
          <w:sz w:val="28"/>
          <w:szCs w:val="28"/>
        </w:rPr>
        <w:t>ARP</w:t>
      </w:r>
      <w:r w:rsidR="00094662" w:rsidRPr="00650286">
        <w:rPr>
          <w:rFonts w:ascii="Times New Roman" w:hAnsi="Times New Roman" w:cs="Times New Roman"/>
          <w:sz w:val="28"/>
          <w:szCs w:val="28"/>
          <w:lang w:val="ru-RU"/>
        </w:rPr>
        <w:t xml:space="preserve">-таблицы. Корректировку </w:t>
      </w:r>
      <w:r w:rsidR="00094662" w:rsidRPr="00650286">
        <w:rPr>
          <w:rFonts w:ascii="Times New Roman" w:hAnsi="Times New Roman" w:cs="Times New Roman"/>
          <w:sz w:val="28"/>
          <w:szCs w:val="28"/>
        </w:rPr>
        <w:t>ARP</w:t>
      </w:r>
      <w:r w:rsidR="00094662" w:rsidRPr="00650286">
        <w:rPr>
          <w:rFonts w:ascii="Times New Roman" w:hAnsi="Times New Roman" w:cs="Times New Roman"/>
          <w:sz w:val="28"/>
          <w:szCs w:val="28"/>
          <w:lang w:val="ru-RU"/>
        </w:rPr>
        <w:t xml:space="preserve">-таблицы может осуществлять только пользователь справами администратора.  </w:t>
      </w:r>
      <w:proofErr w:type="spellStart"/>
      <w:r w:rsidR="004D1D0A">
        <w:rPr>
          <w:rFonts w:ascii="Times New Roman" w:hAnsi="Times New Roman" w:cs="Times New Roman"/>
          <w:sz w:val="28"/>
          <w:szCs w:val="28"/>
        </w:rPr>
        <w:t>arp</w:t>
      </w:r>
      <w:proofErr w:type="spellEnd"/>
    </w:p>
    <w:p w14:paraId="6A2DBF5E" w14:textId="72F9BC2F" w:rsidR="00094662" w:rsidRPr="00650286" w:rsidRDefault="00361F7B" w:rsidP="00361F7B">
      <w:pPr>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00094662" w:rsidRPr="00650286">
        <w:rPr>
          <w:rFonts w:ascii="Times New Roman" w:hAnsi="Times New Roman" w:cs="Times New Roman"/>
          <w:sz w:val="28"/>
          <w:szCs w:val="28"/>
          <w:lang w:val="ru-RU"/>
        </w:rPr>
        <w:t xml:space="preserve">екущее состояние </w:t>
      </w:r>
      <w:r w:rsidR="00094662" w:rsidRPr="00650286">
        <w:rPr>
          <w:rFonts w:ascii="Times New Roman" w:hAnsi="Times New Roman" w:cs="Times New Roman"/>
          <w:sz w:val="28"/>
          <w:szCs w:val="28"/>
        </w:rPr>
        <w:t>ARP</w:t>
      </w:r>
      <w:r w:rsidR="00094662" w:rsidRPr="00650286">
        <w:rPr>
          <w:rFonts w:ascii="Times New Roman" w:hAnsi="Times New Roman" w:cs="Times New Roman"/>
          <w:sz w:val="28"/>
          <w:szCs w:val="28"/>
          <w:lang w:val="ru-RU"/>
        </w:rPr>
        <w:t>-таблицы</w:t>
      </w:r>
      <w:r>
        <w:rPr>
          <w:rFonts w:ascii="Times New Roman" w:hAnsi="Times New Roman" w:cs="Times New Roman"/>
          <w:sz w:val="28"/>
          <w:szCs w:val="28"/>
          <w:lang w:val="ru-RU"/>
        </w:rPr>
        <w:t>:</w:t>
      </w:r>
    </w:p>
    <w:p w14:paraId="1D5A0C6C" w14:textId="28F2ED70"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lang w:val="ru-RU"/>
        </w:rPr>
        <w:t xml:space="preserve">. </w:t>
      </w:r>
      <w:r w:rsidR="005E3277">
        <w:rPr>
          <w:rFonts w:ascii="Times New Roman" w:hAnsi="Times New Roman" w:cs="Times New Roman"/>
          <w:sz w:val="28"/>
          <w:szCs w:val="28"/>
          <w:lang w:val="ru-RU"/>
        </w:rPr>
        <w:t>П</w:t>
      </w:r>
      <w:r w:rsidRPr="00650286">
        <w:rPr>
          <w:rFonts w:ascii="Times New Roman" w:hAnsi="Times New Roman" w:cs="Times New Roman"/>
          <w:sz w:val="28"/>
          <w:szCs w:val="28"/>
          <w:lang w:val="ru-RU"/>
        </w:rPr>
        <w:t>роверк</w:t>
      </w:r>
      <w:r w:rsidR="005E3277">
        <w:rPr>
          <w:rFonts w:ascii="Times New Roman" w:hAnsi="Times New Roman" w:cs="Times New Roman"/>
          <w:sz w:val="28"/>
          <w:szCs w:val="28"/>
          <w:lang w:val="ru-RU"/>
        </w:rPr>
        <w:t>а</w:t>
      </w:r>
      <w:r w:rsidRPr="00650286">
        <w:rPr>
          <w:rFonts w:ascii="Times New Roman" w:hAnsi="Times New Roman" w:cs="Times New Roman"/>
          <w:sz w:val="28"/>
          <w:szCs w:val="28"/>
          <w:lang w:val="ru-RU"/>
        </w:rPr>
        <w:t xml:space="preserve"> правильности работы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-серверов. </w:t>
      </w:r>
      <w:r w:rsidR="005E3277">
        <w:rPr>
          <w:rFonts w:ascii="Times New Roman" w:hAnsi="Times New Roman" w:cs="Times New Roman"/>
          <w:sz w:val="28"/>
          <w:szCs w:val="28"/>
          <w:lang w:val="ru-RU"/>
        </w:rPr>
        <w:t>П</w:t>
      </w:r>
      <w:r w:rsidRPr="00650286">
        <w:rPr>
          <w:rFonts w:ascii="Times New Roman" w:hAnsi="Times New Roman" w:cs="Times New Roman"/>
          <w:sz w:val="28"/>
          <w:szCs w:val="28"/>
          <w:lang w:val="ru-RU"/>
        </w:rPr>
        <w:t xml:space="preserve">ользователь может выполнять запросы к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-серверам на получение адреса хоста  по его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-имени</w:t>
      </w:r>
      <w:r w:rsidR="00ED6FAB">
        <w:rPr>
          <w:rFonts w:ascii="Times New Roman" w:hAnsi="Times New Roman" w:cs="Times New Roman"/>
          <w:sz w:val="28"/>
          <w:szCs w:val="28"/>
          <w:lang w:val="ru-RU"/>
        </w:rPr>
        <w:t xml:space="preserve">. </w:t>
      </w:r>
      <w:r w:rsidRPr="00650286">
        <w:rPr>
          <w:rFonts w:ascii="Times New Roman" w:hAnsi="Times New Roman" w:cs="Times New Roman"/>
          <w:sz w:val="28"/>
          <w:szCs w:val="28"/>
          <w:lang w:val="ru-RU"/>
        </w:rPr>
        <w:t xml:space="preserve">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   </w:t>
      </w:r>
    </w:p>
    <w:p w14:paraId="229B5232" w14:textId="46B9767A"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Запуск утилиты в интерактивном режиме осуществляется запуском команды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w:t>
      </w:r>
    </w:p>
    <w:p w14:paraId="7652B357"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lang w:val="ru-RU" w:eastAsia="ru-RU"/>
        </w:rPr>
        <w:drawing>
          <wp:inline distT="0" distB="0" distL="0" distR="0" wp14:anchorId="12992838" wp14:editId="22F30A55">
            <wp:extent cx="4779518" cy="21009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9070" cy="2109537"/>
                    </a:xfrm>
                    <a:prstGeom prst="rect">
                      <a:avLst/>
                    </a:prstGeom>
                    <a:noFill/>
                    <a:ln>
                      <a:noFill/>
                    </a:ln>
                  </pic:spPr>
                </pic:pic>
              </a:graphicData>
            </a:graphic>
          </wp:inline>
        </w:drawing>
      </w:r>
    </w:p>
    <w:p w14:paraId="4D91302D" w14:textId="35D88BF2"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hostname</w:t>
      </w:r>
      <w:r w:rsidRPr="00650286">
        <w:rPr>
          <w:rFonts w:ascii="Times New Roman" w:hAnsi="Times New Roman" w:cs="Times New Roman"/>
          <w:sz w:val="28"/>
          <w:szCs w:val="28"/>
          <w:lang w:val="ru-RU"/>
        </w:rPr>
        <w:t xml:space="preserve">.  </w:t>
      </w:r>
      <w:r w:rsidR="00C753C1">
        <w:rPr>
          <w:rFonts w:ascii="Times New Roman" w:hAnsi="Times New Roman" w:cs="Times New Roman"/>
          <w:sz w:val="28"/>
          <w:szCs w:val="28"/>
          <w:lang w:val="ru-RU"/>
        </w:rPr>
        <w:t>В</w:t>
      </w:r>
      <w:r w:rsidRPr="00650286">
        <w:rPr>
          <w:rFonts w:ascii="Times New Roman" w:hAnsi="Times New Roman" w:cs="Times New Roman"/>
          <w:sz w:val="28"/>
          <w:szCs w:val="28"/>
          <w:lang w:val="ru-RU"/>
        </w:rPr>
        <w:t xml:space="preserve">ывода на консоль имени хоста. </w:t>
      </w:r>
      <w:r w:rsidRPr="00650286">
        <w:rPr>
          <w:rFonts w:ascii="Times New Roman" w:hAnsi="Times New Roman" w:cs="Times New Roman"/>
          <w:sz w:val="28"/>
          <w:szCs w:val="28"/>
        </w:rPr>
        <w:t>hostname</w:t>
      </w:r>
      <w:r w:rsidRPr="00650286">
        <w:rPr>
          <w:rFonts w:ascii="Times New Roman" w:hAnsi="Times New Roman" w:cs="Times New Roman"/>
          <w:sz w:val="28"/>
          <w:szCs w:val="28"/>
          <w:lang w:val="ru-RU"/>
        </w:rPr>
        <w:t xml:space="preserve"> не имеет никаких параметров. </w:t>
      </w:r>
    </w:p>
    <w:p w14:paraId="413A9C38" w14:textId="3149F33E" w:rsidR="00094662" w:rsidRPr="00E73198" w:rsidRDefault="00E73198" w:rsidP="00E73198">
      <w:pPr>
        <w:jc w:val="both"/>
        <w:rPr>
          <w:rFonts w:ascii="Times New Roman" w:hAnsi="Times New Roman" w:cs="Times New Roman"/>
          <w:sz w:val="28"/>
          <w:szCs w:val="28"/>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5648" behindDoc="0" locked="0" layoutInCell="1" allowOverlap="1" wp14:anchorId="18194C30" wp14:editId="1C407339">
                <wp:simplePos x="0" y="0"/>
                <wp:positionH relativeFrom="column">
                  <wp:posOffset>1687104</wp:posOffset>
                </wp:positionH>
                <wp:positionV relativeFrom="paragraph">
                  <wp:posOffset>239849</wp:posOffset>
                </wp:positionV>
                <wp:extent cx="1382486" cy="348343"/>
                <wp:effectExtent l="0" t="0" r="27305" b="1397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2486" cy="348343"/>
                        </a:xfrm>
                        <a:prstGeom prst="rect">
                          <a:avLst/>
                        </a:prstGeom>
                        <a:solidFill>
                          <a:srgbClr val="F8F8F8"/>
                        </a:solidFill>
                        <a:ln w="9525">
                          <a:solidFill>
                            <a:srgbClr val="000000"/>
                          </a:solidFill>
                          <a:miter lim="800000"/>
                          <a:headEnd/>
                          <a:tailEnd/>
                        </a:ln>
                      </wps:spPr>
                      <wps:txbx>
                        <w:txbxContent>
                          <w:p w14:paraId="627A9409" w14:textId="77777777" w:rsidR="00FA1AC2" w:rsidRDefault="00FA1AC2" w:rsidP="00094662">
                            <w:r>
                              <w:rPr>
                                <w:b/>
                                <w:sz w:val="32"/>
                                <w:szCs w:val="32"/>
                              </w:rPr>
                              <w:t xml:space="preserve">ipconfig  </w:t>
                            </w:r>
                            <w:r>
                              <w:rPr>
                                <w:sz w:val="28"/>
                                <w:szCs w:val="28"/>
                              </w:rPr>
                              <w:t xml:space="preserve"> /?</w:t>
                            </w:r>
                            <w:r>
                              <w:t xml:space="preserve"> </w:t>
                            </w:r>
                          </w:p>
                          <w:p w14:paraId="138DFD41" w14:textId="77777777" w:rsidR="00FA1AC2" w:rsidRPr="006B76D0" w:rsidRDefault="00FA1AC2" w:rsidP="00094662">
                            <w:pPr>
                              <w:rPr>
                                <w:color w:val="E8E8E8"/>
                              </w:rPr>
                            </w:pPr>
                          </w:p>
                          <w:p w14:paraId="4939743D" w14:textId="77777777" w:rsidR="00FA1AC2" w:rsidRPr="006B76D0" w:rsidRDefault="00FA1AC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4C30" id="Надпись 18" o:spid="_x0000_s1076" type="#_x0000_t202" style="position:absolute;left:0;text-align:left;margin-left:132.85pt;margin-top:18.9pt;width:108.85pt;height:2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" fillcolor="#f8f8f8">
                <v:textbox>
                  <w:txbxContent>
                    <w:p w14:paraId="627A9409" w14:textId="77777777" w:rsidR="00FA1AC2" w:rsidRDefault="00FA1AC2" w:rsidP="00094662">
                      <w:r>
                        <w:rPr>
                          <w:b/>
                          <w:sz w:val="32"/>
                          <w:szCs w:val="32"/>
                        </w:rPr>
                        <w:t xml:space="preserve">ipconfig  </w:t>
                      </w:r>
                      <w:r>
                        <w:rPr>
                          <w:sz w:val="28"/>
                          <w:szCs w:val="28"/>
                        </w:rPr>
                        <w:t xml:space="preserve"> /?</w:t>
                      </w:r>
                      <w:r>
                        <w:t xml:space="preserve"> </w:t>
                      </w:r>
                    </w:p>
                    <w:p w14:paraId="138DFD41" w14:textId="77777777" w:rsidR="00FA1AC2" w:rsidRPr="006B76D0" w:rsidRDefault="00FA1AC2" w:rsidP="00094662">
                      <w:pPr>
                        <w:rPr>
                          <w:color w:val="E8E8E8"/>
                        </w:rPr>
                      </w:pPr>
                    </w:p>
                    <w:p w14:paraId="4939743D" w14:textId="77777777" w:rsidR="00FA1AC2" w:rsidRPr="006B76D0" w:rsidRDefault="00FA1AC2" w:rsidP="00094662"/>
                  </w:txbxContent>
                </v:textbox>
              </v:shape>
            </w:pict>
          </mc:Fallback>
        </mc:AlternateContent>
      </w:r>
      <w:r w:rsidR="00094662" w:rsidRPr="00650286">
        <w:rPr>
          <w:rFonts w:ascii="Times New Roman" w:hAnsi="Times New Roman" w:cs="Times New Roman"/>
          <w:sz w:val="28"/>
          <w:szCs w:val="28"/>
          <w:lang w:val="ru-RU"/>
        </w:rPr>
        <w:tab/>
      </w:r>
      <w:r w:rsidR="00094662" w:rsidRPr="00650286">
        <w:rPr>
          <w:rFonts w:ascii="Times New Roman" w:hAnsi="Times New Roman" w:cs="Times New Roman"/>
          <w:b/>
          <w:sz w:val="28"/>
          <w:szCs w:val="28"/>
          <w:lang w:val="ru-RU"/>
        </w:rPr>
        <w:t xml:space="preserve">Утилита </w:t>
      </w:r>
      <w:r w:rsidR="00094662" w:rsidRPr="00650286">
        <w:rPr>
          <w:rFonts w:ascii="Times New Roman" w:hAnsi="Times New Roman" w:cs="Times New Roman"/>
          <w:b/>
          <w:sz w:val="28"/>
          <w:szCs w:val="28"/>
        </w:rPr>
        <w:t>ipconfig</w:t>
      </w:r>
      <w:r w:rsidR="00094662" w:rsidRPr="00650286">
        <w:rPr>
          <w:rFonts w:ascii="Times New Roman" w:hAnsi="Times New Roman" w:cs="Times New Roman"/>
          <w:b/>
          <w:sz w:val="28"/>
          <w:szCs w:val="28"/>
          <w:lang w:val="ru-RU"/>
        </w:rPr>
        <w:t>.</w:t>
      </w:r>
      <w:r w:rsidR="00C753C1">
        <w:rPr>
          <w:rFonts w:ascii="Times New Roman" w:hAnsi="Times New Roman" w:cs="Times New Roman"/>
          <w:b/>
          <w:sz w:val="28"/>
          <w:szCs w:val="28"/>
          <w:lang w:val="ru-RU"/>
        </w:rPr>
        <w:t xml:space="preserve"> </w:t>
      </w:r>
      <w:r w:rsidR="00C753C1" w:rsidRPr="00C753C1">
        <w:rPr>
          <w:rFonts w:ascii="Times New Roman" w:hAnsi="Times New Roman" w:cs="Times New Roman"/>
          <w:bCs/>
          <w:sz w:val="28"/>
          <w:szCs w:val="28"/>
          <w:lang w:val="ru-RU"/>
        </w:rPr>
        <w:t>О</w:t>
      </w:r>
      <w:r w:rsidR="00094662" w:rsidRPr="00C753C1">
        <w:rPr>
          <w:rFonts w:ascii="Times New Roman" w:hAnsi="Times New Roman" w:cs="Times New Roman"/>
          <w:bCs/>
          <w:sz w:val="28"/>
          <w:szCs w:val="28"/>
          <w:lang w:val="ru-RU"/>
        </w:rPr>
        <w:t xml:space="preserve">пределить конфигурацию </w:t>
      </w:r>
      <w:r w:rsidR="00094662" w:rsidRPr="00650286">
        <w:rPr>
          <w:rFonts w:ascii="Times New Roman" w:hAnsi="Times New Roman" w:cs="Times New Roman"/>
          <w:sz w:val="28"/>
          <w:szCs w:val="28"/>
        </w:rPr>
        <w:t>IP</w:t>
      </w:r>
      <w:r w:rsidR="00094662" w:rsidRPr="00650286">
        <w:rPr>
          <w:rFonts w:ascii="Times New Roman" w:hAnsi="Times New Roman" w:cs="Times New Roman"/>
          <w:sz w:val="28"/>
          <w:szCs w:val="28"/>
          <w:lang w:val="ru-RU"/>
        </w:rPr>
        <w:t xml:space="preserve">-интерфейса и значения всех сетевых параметров. </w:t>
      </w:r>
    </w:p>
    <w:p w14:paraId="7B21285F" w14:textId="18843224" w:rsidR="00094662" w:rsidRPr="00CE2528"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Короткий отчет о конфигурации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можно получить  выдав команду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без параметров. Для получения полного отчета</w:t>
      </w:r>
      <w:r w:rsidR="00C753C1" w:rsidRPr="00CE2528">
        <w:rPr>
          <w:rFonts w:ascii="Times New Roman" w:hAnsi="Times New Roman" w:cs="Times New Roman"/>
          <w:sz w:val="28"/>
          <w:szCs w:val="28"/>
          <w:lang w:val="ru-RU"/>
        </w:rPr>
        <w:t xml:space="preserve"> </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all</w:t>
      </w:r>
      <w:r w:rsidR="00C753C1" w:rsidRPr="00CE2528">
        <w:rPr>
          <w:rFonts w:ascii="Times New Roman" w:hAnsi="Times New Roman" w:cs="Times New Roman"/>
          <w:sz w:val="28"/>
          <w:szCs w:val="28"/>
          <w:lang w:val="ru-RU"/>
        </w:rPr>
        <w:t>.</w:t>
      </w:r>
    </w:p>
    <w:p w14:paraId="64AB2F96" w14:textId="30937175" w:rsidR="00C753C1" w:rsidRPr="00C753C1" w:rsidRDefault="00094662" w:rsidP="00C753C1">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 </w:t>
      </w:r>
      <w:r w:rsidRPr="00650286">
        <w:rPr>
          <w:rFonts w:ascii="Times New Roman" w:hAnsi="Times New Roman" w:cs="Times New Roman"/>
          <w:noProof/>
          <w:sz w:val="28"/>
          <w:szCs w:val="28"/>
          <w:lang w:val="ru-RU" w:eastAsia="ru-RU"/>
        </w:rPr>
        <w:drawing>
          <wp:inline distT="0" distB="0" distL="0" distR="0" wp14:anchorId="34344BEB" wp14:editId="1443641E">
            <wp:extent cx="5187888" cy="2286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2345" cy="2287964"/>
                    </a:xfrm>
                    <a:prstGeom prst="rect">
                      <a:avLst/>
                    </a:prstGeom>
                    <a:noFill/>
                    <a:ln>
                      <a:noFill/>
                    </a:ln>
                  </pic:spPr>
                </pic:pic>
              </a:graphicData>
            </a:graphic>
          </wp:inline>
        </w:drawing>
      </w:r>
    </w:p>
    <w:p w14:paraId="6D26E2C3" w14:textId="0C64D261" w:rsidR="00C753C1" w:rsidRPr="00CE2528" w:rsidRDefault="00C753C1" w:rsidP="00C753C1">
      <w:pPr>
        <w:ind w:firstLine="720"/>
        <w:jc w:val="both"/>
        <w:rPr>
          <w:rFonts w:ascii="Times New Roman" w:hAnsi="Times New Roman" w:cs="Times New Roman"/>
          <w:sz w:val="28"/>
          <w:szCs w:val="28"/>
          <w:lang w:val="ru-RU"/>
        </w:rPr>
      </w:pPr>
      <w:r w:rsidRPr="00C753C1">
        <w:rPr>
          <w:rFonts w:ascii="Times New Roman" w:hAnsi="Times New Roman" w:cs="Times New Roman"/>
          <w:b/>
          <w:sz w:val="28"/>
          <w:szCs w:val="28"/>
          <w:lang w:val="ru-RU"/>
        </w:rPr>
        <w:t xml:space="preserve">Утилита </w:t>
      </w:r>
      <w:proofErr w:type="spellStart"/>
      <w:r w:rsidRPr="00C753C1">
        <w:rPr>
          <w:rFonts w:ascii="Times New Roman" w:hAnsi="Times New Roman" w:cs="Times New Roman"/>
          <w:b/>
          <w:sz w:val="28"/>
          <w:szCs w:val="28"/>
        </w:rPr>
        <w:t>nbtstat</w:t>
      </w:r>
      <w:proofErr w:type="spellEnd"/>
      <w:r w:rsidRPr="00C753C1">
        <w:rPr>
          <w:rFonts w:ascii="Times New Roman" w:hAnsi="Times New Roman" w:cs="Times New Roman"/>
          <w:b/>
          <w:sz w:val="28"/>
          <w:szCs w:val="28"/>
          <w:lang w:val="ru-RU"/>
        </w:rPr>
        <w:t xml:space="preserve">. </w:t>
      </w:r>
      <w:r w:rsidR="00CE2528" w:rsidRPr="00CE2528">
        <w:rPr>
          <w:rFonts w:ascii="Times New Roman" w:hAnsi="Times New Roman" w:cs="Times New Roman"/>
          <w:b/>
          <w:sz w:val="28"/>
          <w:szCs w:val="28"/>
          <w:lang w:val="ru-RU"/>
        </w:rPr>
        <w:t xml:space="preserve"> </w:t>
      </w:r>
      <w:r w:rsidR="00CE2528" w:rsidRPr="00CE2528">
        <w:rPr>
          <w:rFonts w:ascii="Times New Roman" w:hAnsi="Times New Roman" w:cs="Times New Roman"/>
          <w:bCs/>
          <w:sz w:val="28"/>
          <w:szCs w:val="28"/>
          <w:lang w:val="ru-RU"/>
        </w:rPr>
        <w:t>П</w:t>
      </w:r>
      <w:r w:rsidRPr="00CE2528">
        <w:rPr>
          <w:rFonts w:ascii="Times New Roman" w:hAnsi="Times New Roman" w:cs="Times New Roman"/>
          <w:bCs/>
          <w:sz w:val="28"/>
          <w:szCs w:val="28"/>
          <w:lang w:val="ru-RU"/>
        </w:rPr>
        <w:t>росматривать</w:t>
      </w:r>
      <w:r w:rsidRPr="00C753C1">
        <w:rPr>
          <w:rFonts w:ascii="Times New Roman" w:hAnsi="Times New Roman" w:cs="Times New Roman"/>
          <w:sz w:val="28"/>
          <w:szCs w:val="28"/>
          <w:lang w:val="ru-RU"/>
        </w:rPr>
        <w:t xml:space="preserve"> статистику  текущих соединений, использующих протокол </w:t>
      </w:r>
      <w:r w:rsidRPr="00C753C1">
        <w:rPr>
          <w:rFonts w:ascii="Times New Roman" w:hAnsi="Times New Roman" w:cs="Times New Roman"/>
          <w:sz w:val="28"/>
          <w:szCs w:val="28"/>
        </w:rPr>
        <w:t>NBT</w:t>
      </w:r>
      <w:r w:rsidRPr="00C753C1">
        <w:rPr>
          <w:rFonts w:ascii="Times New Roman" w:hAnsi="Times New Roman" w:cs="Times New Roman"/>
          <w:sz w:val="28"/>
          <w:szCs w:val="28"/>
          <w:lang w:val="ru-RU"/>
        </w:rPr>
        <w:t xml:space="preserve"> (</w:t>
      </w:r>
      <w:r w:rsidRPr="00C753C1">
        <w:rPr>
          <w:rFonts w:ascii="Times New Roman" w:hAnsi="Times New Roman" w:cs="Times New Roman"/>
          <w:sz w:val="28"/>
          <w:szCs w:val="28"/>
        </w:rPr>
        <w:t>NetBIOS</w:t>
      </w:r>
      <w:r w:rsidRPr="00C753C1">
        <w:rPr>
          <w:rFonts w:ascii="Times New Roman" w:hAnsi="Times New Roman" w:cs="Times New Roman"/>
          <w:sz w:val="28"/>
          <w:szCs w:val="28"/>
          <w:lang w:val="ru-RU"/>
        </w:rPr>
        <w:t xml:space="preserve"> </w:t>
      </w:r>
      <w:r w:rsidRPr="00C753C1">
        <w:rPr>
          <w:rFonts w:ascii="Times New Roman" w:hAnsi="Times New Roman" w:cs="Times New Roman"/>
          <w:sz w:val="28"/>
          <w:szCs w:val="28"/>
        </w:rPr>
        <w:t>over</w:t>
      </w:r>
      <w:r w:rsidRPr="00C753C1">
        <w:rPr>
          <w:rFonts w:ascii="Times New Roman" w:hAnsi="Times New Roman" w:cs="Times New Roman"/>
          <w:sz w:val="28"/>
          <w:szCs w:val="28"/>
          <w:lang w:val="ru-RU"/>
        </w:rPr>
        <w:t xml:space="preserve"> </w:t>
      </w:r>
      <w:r w:rsidRPr="00C753C1">
        <w:rPr>
          <w:rFonts w:ascii="Times New Roman" w:hAnsi="Times New Roman" w:cs="Times New Roman"/>
          <w:sz w:val="28"/>
          <w:szCs w:val="28"/>
        </w:rPr>
        <w:t>TCP</w:t>
      </w:r>
      <w:r w:rsidRPr="00C753C1">
        <w:rPr>
          <w:rFonts w:ascii="Times New Roman" w:hAnsi="Times New Roman" w:cs="Times New Roman"/>
          <w:sz w:val="28"/>
          <w:szCs w:val="28"/>
          <w:lang w:val="ru-RU"/>
        </w:rPr>
        <w:t>/</w:t>
      </w:r>
      <w:r w:rsidRPr="00C753C1">
        <w:rPr>
          <w:rFonts w:ascii="Times New Roman" w:hAnsi="Times New Roman" w:cs="Times New Roman"/>
          <w:sz w:val="28"/>
          <w:szCs w:val="28"/>
        </w:rPr>
        <w:t>IP</w:t>
      </w:r>
      <w:r w:rsidRPr="00C753C1">
        <w:rPr>
          <w:rFonts w:ascii="Times New Roman" w:hAnsi="Times New Roman" w:cs="Times New Roman"/>
          <w:sz w:val="28"/>
          <w:szCs w:val="28"/>
          <w:lang w:val="ru-RU"/>
        </w:rPr>
        <w:t xml:space="preserve">). Утилита в чем-то подобна утилите </w:t>
      </w:r>
      <w:r w:rsidRPr="00C753C1">
        <w:rPr>
          <w:rFonts w:ascii="Times New Roman" w:hAnsi="Times New Roman" w:cs="Times New Roman"/>
          <w:sz w:val="28"/>
          <w:szCs w:val="28"/>
        </w:rPr>
        <w:t>netstat</w:t>
      </w:r>
      <w:r w:rsidRPr="00C753C1">
        <w:rPr>
          <w:rFonts w:ascii="Times New Roman" w:hAnsi="Times New Roman" w:cs="Times New Roman"/>
          <w:sz w:val="28"/>
          <w:szCs w:val="28"/>
          <w:lang w:val="ru-RU"/>
        </w:rPr>
        <w:t xml:space="preserve">, но применительно к протоколу </w:t>
      </w:r>
      <w:r w:rsidRPr="00C753C1">
        <w:rPr>
          <w:rFonts w:ascii="Times New Roman" w:hAnsi="Times New Roman" w:cs="Times New Roman"/>
          <w:sz w:val="28"/>
          <w:szCs w:val="28"/>
        </w:rPr>
        <w:t>NBT</w:t>
      </w:r>
      <w:r w:rsidRPr="00C753C1">
        <w:rPr>
          <w:rFonts w:ascii="Times New Roman" w:hAnsi="Times New Roman" w:cs="Times New Roman"/>
          <w:sz w:val="28"/>
          <w:szCs w:val="28"/>
          <w:lang w:val="ru-RU"/>
        </w:rPr>
        <w:t xml:space="preserve">. </w:t>
      </w:r>
      <w:proofErr w:type="spellStart"/>
      <w:r w:rsidR="00CE2528">
        <w:rPr>
          <w:rFonts w:ascii="Times New Roman" w:hAnsi="Times New Roman" w:cs="Times New Roman"/>
          <w:sz w:val="28"/>
          <w:szCs w:val="28"/>
        </w:rPr>
        <w:t>nbtstat</w:t>
      </w:r>
      <w:proofErr w:type="spellEnd"/>
    </w:p>
    <w:p w14:paraId="07D6391F" w14:textId="2DD433F8" w:rsidR="00C753C1" w:rsidRPr="00C753C1" w:rsidRDefault="00C753C1" w:rsidP="00C753C1">
      <w:pPr>
        <w:jc w:val="both"/>
        <w:rPr>
          <w:rFonts w:ascii="Times New Roman" w:hAnsi="Times New Roman" w:cs="Times New Roman"/>
          <w:sz w:val="28"/>
          <w:szCs w:val="28"/>
          <w:lang w:val="ru-RU"/>
        </w:rPr>
      </w:pPr>
      <w:r w:rsidRPr="00C753C1">
        <w:rPr>
          <w:rFonts w:ascii="Times New Roman" w:hAnsi="Times New Roman" w:cs="Times New Roman"/>
          <w:sz w:val="28"/>
          <w:szCs w:val="28"/>
          <w:lang w:val="ru-RU"/>
        </w:rPr>
        <w:tab/>
      </w:r>
      <w:r w:rsidRPr="00C753C1">
        <w:rPr>
          <w:rFonts w:ascii="Times New Roman" w:hAnsi="Times New Roman" w:cs="Times New Roman"/>
          <w:b/>
          <w:sz w:val="28"/>
          <w:szCs w:val="28"/>
          <w:lang w:val="ru-RU"/>
        </w:rPr>
        <w:t xml:space="preserve">Утилита </w:t>
      </w:r>
      <w:r w:rsidRPr="00C753C1">
        <w:rPr>
          <w:rFonts w:ascii="Times New Roman" w:hAnsi="Times New Roman" w:cs="Times New Roman"/>
          <w:b/>
          <w:sz w:val="28"/>
          <w:szCs w:val="28"/>
        </w:rPr>
        <w:t>net</w:t>
      </w:r>
      <w:r w:rsidRPr="00C753C1">
        <w:rPr>
          <w:rFonts w:ascii="Times New Roman" w:hAnsi="Times New Roman" w:cs="Times New Roman"/>
          <w:sz w:val="28"/>
          <w:szCs w:val="28"/>
          <w:lang w:val="ru-RU"/>
        </w:rPr>
        <w:t xml:space="preserve">. </w:t>
      </w:r>
      <w:r w:rsidR="00DD2DBD">
        <w:rPr>
          <w:rFonts w:ascii="Times New Roman" w:hAnsi="Times New Roman" w:cs="Times New Roman"/>
          <w:sz w:val="28"/>
          <w:szCs w:val="28"/>
          <w:lang w:val="ru-RU"/>
        </w:rPr>
        <w:t>Основное</w:t>
      </w:r>
      <w:r w:rsidRPr="00C753C1">
        <w:rPr>
          <w:rFonts w:ascii="Times New Roman" w:hAnsi="Times New Roman" w:cs="Times New Roman"/>
          <w:sz w:val="28"/>
          <w:szCs w:val="28"/>
          <w:lang w:val="ru-RU"/>
        </w:rPr>
        <w:t xml:space="preserve"> средство управления сетью для сетевого клиента </w:t>
      </w:r>
      <w:r w:rsidRPr="00C753C1">
        <w:rPr>
          <w:rFonts w:ascii="Times New Roman" w:hAnsi="Times New Roman" w:cs="Times New Roman"/>
          <w:sz w:val="28"/>
          <w:szCs w:val="28"/>
        </w:rPr>
        <w:t>Windows</w:t>
      </w:r>
      <w:r w:rsidRPr="00C753C1">
        <w:rPr>
          <w:rFonts w:ascii="Times New Roman" w:hAnsi="Times New Roman" w:cs="Times New Roman"/>
          <w:sz w:val="28"/>
          <w:szCs w:val="28"/>
          <w:lang w:val="ru-RU"/>
        </w:rPr>
        <w:t xml:space="preserve">. С помощью этой команды можно  зарегистрировать пользователя в рабочей группе  </w:t>
      </w:r>
      <w:r w:rsidRPr="00C753C1">
        <w:rPr>
          <w:rFonts w:ascii="Times New Roman" w:hAnsi="Times New Roman" w:cs="Times New Roman"/>
          <w:sz w:val="28"/>
          <w:szCs w:val="28"/>
        </w:rPr>
        <w:t>Windows</w:t>
      </w:r>
      <w:r w:rsidRPr="00C753C1">
        <w:rPr>
          <w:rFonts w:ascii="Times New Roman" w:hAnsi="Times New Roman" w:cs="Times New Roman"/>
          <w:sz w:val="28"/>
          <w:szCs w:val="28"/>
          <w:lang w:val="ru-RU"/>
        </w:rPr>
        <w:t xml:space="preserve">, можно осуществить выход из сети, запустить или остановить  сетевой сервис, управлять списком имен, пересылать сообщения в сети, синхронизировать время  и т.д. </w:t>
      </w:r>
    </w:p>
    <w:p w14:paraId="5977A136" w14:textId="5AB8B1A1" w:rsidR="00C753C1" w:rsidRPr="00CE2528" w:rsidRDefault="00C753C1" w:rsidP="00C753C1">
      <w:pPr>
        <w:jc w:val="both"/>
        <w:rPr>
          <w:rFonts w:ascii="Times New Roman" w:hAnsi="Times New Roman" w:cs="Times New Roman"/>
          <w:sz w:val="28"/>
          <w:szCs w:val="28"/>
          <w:lang w:val="ru-RU"/>
        </w:rPr>
      </w:pPr>
      <w:r w:rsidRPr="00C753C1">
        <w:rPr>
          <w:rFonts w:ascii="Times New Roman" w:hAnsi="Times New Roman" w:cs="Times New Roman"/>
          <w:sz w:val="28"/>
          <w:szCs w:val="28"/>
          <w:lang w:val="ru-RU"/>
        </w:rPr>
        <w:t>Для вывода списка параметров</w:t>
      </w:r>
      <w:r w:rsidR="00CE2528">
        <w:rPr>
          <w:rFonts w:ascii="Times New Roman" w:hAnsi="Times New Roman" w:cs="Times New Roman"/>
          <w:sz w:val="28"/>
          <w:szCs w:val="28"/>
          <w:lang w:val="ru-RU"/>
        </w:rPr>
        <w:t>:</w:t>
      </w:r>
      <w:r w:rsidR="00CE2528" w:rsidRPr="00CE2528">
        <w:rPr>
          <w:rFonts w:ascii="Times New Roman" w:hAnsi="Times New Roman" w:cs="Times New Roman"/>
          <w:sz w:val="28"/>
          <w:szCs w:val="28"/>
          <w:lang w:val="ru-RU"/>
        </w:rPr>
        <w:t xml:space="preserve"> </w:t>
      </w:r>
    </w:p>
    <w:p w14:paraId="3E80C235" w14:textId="4E01F548" w:rsidR="00C753C1" w:rsidRPr="00C753C1" w:rsidRDefault="00C753C1" w:rsidP="00C753C1">
      <w:pPr>
        <w:jc w:val="both"/>
        <w:rPr>
          <w:rFonts w:ascii="Times New Roman" w:hAnsi="Times New Roman" w:cs="Times New Roman"/>
          <w:sz w:val="28"/>
          <w:szCs w:val="28"/>
        </w:rPr>
      </w:pPr>
      <w:r w:rsidRPr="00C753C1">
        <w:rPr>
          <w:rFonts w:ascii="Times New Roman" w:hAnsi="Times New Roman" w:cs="Times New Roman"/>
          <w:noProof/>
          <w:sz w:val="28"/>
          <w:szCs w:val="28"/>
        </w:rPr>
        <mc:AlternateContent>
          <mc:Choice Requires="wps">
            <w:drawing>
              <wp:inline distT="0" distB="0" distL="0" distR="0" wp14:anchorId="218A363B" wp14:editId="44EA94FB">
                <wp:extent cx="5943600" cy="457200"/>
                <wp:effectExtent l="9525" t="9525" r="9525" b="9525"/>
                <wp:docPr id="10470602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2C02AC8F" w14:textId="77777777" w:rsidR="00C753C1" w:rsidRDefault="00C753C1" w:rsidP="00C753C1">
                            <w:r>
                              <w:rPr>
                                <w:b/>
                                <w:sz w:val="32"/>
                                <w:szCs w:val="32"/>
                              </w:rPr>
                              <w:t xml:space="preserve">net  </w:t>
                            </w:r>
                            <w:r>
                              <w:rPr>
                                <w:sz w:val="28"/>
                                <w:szCs w:val="28"/>
                              </w:rPr>
                              <w:t>help</w:t>
                            </w:r>
                          </w:p>
                          <w:p w14:paraId="7DA2B1BA" w14:textId="77777777" w:rsidR="00C753C1" w:rsidRPr="006B76D0" w:rsidRDefault="00C753C1" w:rsidP="00C753C1">
                            <w:pPr>
                              <w:rPr>
                                <w:color w:val="E8E8E8"/>
                              </w:rPr>
                            </w:pPr>
                          </w:p>
                          <w:p w14:paraId="65892D38" w14:textId="77777777" w:rsidR="00C753C1" w:rsidRPr="006B76D0" w:rsidRDefault="00C753C1" w:rsidP="00C753C1"/>
                        </w:txbxContent>
                      </wps:txbx>
                      <wps:bodyPr rot="0" vert="horz" wrap="square" lIns="91440" tIns="45720" rIns="91440" bIns="45720" anchor="t" anchorCtr="0" upright="1">
                        <a:noAutofit/>
                      </wps:bodyPr>
                    </wps:wsp>
                  </a:graphicData>
                </a:graphic>
              </wp:inline>
            </w:drawing>
          </mc:Choice>
          <mc:Fallback>
            <w:pict>
              <v:shape w14:anchorId="218A363B" id="Надпись 55" o:spid="_x0000_s1077" type="#_x0000_t202" style="width:468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" fillcolor="#f8f8f8">
                <v:textbox>
                  <w:txbxContent>
                    <w:p w14:paraId="2C02AC8F" w14:textId="77777777" w:rsidR="00C753C1" w:rsidRDefault="00C753C1" w:rsidP="00C753C1">
                      <w:r>
                        <w:rPr>
                          <w:b/>
                          <w:sz w:val="32"/>
                          <w:szCs w:val="32"/>
                        </w:rPr>
                        <w:t xml:space="preserve">net  </w:t>
                      </w:r>
                      <w:r>
                        <w:rPr>
                          <w:sz w:val="28"/>
                          <w:szCs w:val="28"/>
                        </w:rPr>
                        <w:t>help</w:t>
                      </w:r>
                    </w:p>
                    <w:p w14:paraId="7DA2B1BA" w14:textId="77777777" w:rsidR="00C753C1" w:rsidRPr="006B76D0" w:rsidRDefault="00C753C1" w:rsidP="00C753C1">
                      <w:pPr>
                        <w:rPr>
                          <w:color w:val="E8E8E8"/>
                        </w:rPr>
                      </w:pPr>
                    </w:p>
                    <w:p w14:paraId="65892D38" w14:textId="77777777" w:rsidR="00C753C1" w:rsidRPr="006B76D0" w:rsidRDefault="00C753C1" w:rsidP="00C753C1"/>
                  </w:txbxContent>
                </v:textbox>
                <w10:anchorlock/>
              </v:shape>
            </w:pict>
          </mc:Fallback>
        </mc:AlternateContent>
      </w:r>
    </w:p>
    <w:p w14:paraId="6A4BA1C8" w14:textId="6033D895" w:rsidR="00C753C1" w:rsidRPr="00CE2528" w:rsidRDefault="00C753C1" w:rsidP="00C753C1">
      <w:pPr>
        <w:jc w:val="both"/>
        <w:rPr>
          <w:rFonts w:ascii="Times New Roman" w:hAnsi="Times New Roman" w:cs="Times New Roman"/>
          <w:sz w:val="28"/>
          <w:szCs w:val="28"/>
        </w:rPr>
      </w:pPr>
      <w:r w:rsidRPr="00C753C1">
        <w:rPr>
          <w:rFonts w:ascii="Times New Roman" w:hAnsi="Times New Roman" w:cs="Times New Roman"/>
          <w:sz w:val="28"/>
          <w:szCs w:val="28"/>
          <w:lang w:val="ru-RU"/>
        </w:rPr>
        <w:t xml:space="preserve">Справка может быть уточнена для каждого отдельного параметра команды. Например, для того, чтобы получить справку для параметра </w:t>
      </w:r>
      <w:r w:rsidRPr="00C753C1">
        <w:rPr>
          <w:rFonts w:ascii="Times New Roman" w:hAnsi="Times New Roman" w:cs="Times New Roman"/>
          <w:sz w:val="28"/>
          <w:szCs w:val="28"/>
        </w:rPr>
        <w:t>send</w:t>
      </w:r>
      <w:r w:rsidRPr="00C753C1">
        <w:rPr>
          <w:rFonts w:ascii="Times New Roman" w:hAnsi="Times New Roman" w:cs="Times New Roman"/>
          <w:sz w:val="28"/>
          <w:szCs w:val="28"/>
          <w:lang w:val="ru-RU"/>
        </w:rPr>
        <w:t xml:space="preserve"> (пересылка сообщений в сети) следует  добавить соответствующий параметр. </w:t>
      </w:r>
    </w:p>
    <w:p w14:paraId="14C418B5" w14:textId="4F8C669D" w:rsidR="00C753C1" w:rsidRPr="00C753C1" w:rsidRDefault="00C753C1" w:rsidP="00C753C1">
      <w:pPr>
        <w:rPr>
          <w:rFonts w:ascii="Times New Roman" w:hAnsi="Times New Roman" w:cs="Times New Roman"/>
          <w:lang w:val="ru-RU"/>
        </w:rPr>
      </w:pPr>
      <w:r w:rsidRPr="00C753C1">
        <w:rPr>
          <w:rFonts w:ascii="Times New Roman" w:hAnsi="Times New Roman" w:cs="Times New Roman"/>
          <w:noProof/>
          <w:sz w:val="28"/>
          <w:szCs w:val="28"/>
        </w:rPr>
        <mc:AlternateContent>
          <mc:Choice Requires="wps">
            <w:drawing>
              <wp:inline distT="0" distB="0" distL="0" distR="0" wp14:anchorId="4E4F3951" wp14:editId="3C070271">
                <wp:extent cx="5943600" cy="457200"/>
                <wp:effectExtent l="9525" t="9525" r="9525" b="9525"/>
                <wp:docPr id="535471071"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5A98B8E6" w14:textId="77777777" w:rsidR="00C753C1" w:rsidRPr="007E5510" w:rsidRDefault="00C753C1" w:rsidP="00C753C1">
                            <w:r>
                              <w:rPr>
                                <w:b/>
                                <w:sz w:val="32"/>
                                <w:szCs w:val="32"/>
                              </w:rPr>
                              <w:t xml:space="preserve">net  </w:t>
                            </w:r>
                            <w:r>
                              <w:rPr>
                                <w:sz w:val="28"/>
                                <w:szCs w:val="28"/>
                              </w:rPr>
                              <w:t xml:space="preserve">help </w:t>
                            </w:r>
                            <w:proofErr w:type="gramStart"/>
                            <w:r>
                              <w:rPr>
                                <w:sz w:val="28"/>
                                <w:szCs w:val="28"/>
                              </w:rPr>
                              <w:t>send</w:t>
                            </w:r>
                            <w:proofErr w:type="gramEnd"/>
                          </w:p>
                          <w:p w14:paraId="2FFA3D8D" w14:textId="77777777" w:rsidR="00C753C1" w:rsidRPr="00DD2DBD" w:rsidRDefault="00C753C1" w:rsidP="00C753C1">
                            <w:pPr>
                              <w:rPr>
                                <w:color w:val="E8E8E8"/>
                                <w:lang w:val="ru-RU"/>
                              </w:rPr>
                            </w:pPr>
                          </w:p>
                          <w:p w14:paraId="2E181693" w14:textId="77777777" w:rsidR="00C753C1" w:rsidRPr="006B76D0" w:rsidRDefault="00C753C1" w:rsidP="00C753C1"/>
                        </w:txbxContent>
                      </wps:txbx>
                      <wps:bodyPr rot="0" vert="horz" wrap="square" lIns="91440" tIns="45720" rIns="91440" bIns="45720" anchor="t" anchorCtr="0" upright="1">
                        <a:noAutofit/>
                      </wps:bodyPr>
                    </wps:wsp>
                  </a:graphicData>
                </a:graphic>
              </wp:inline>
            </w:drawing>
          </mc:Choice>
          <mc:Fallback>
            <w:pict>
              <v:shape w14:anchorId="4E4F3951" id="Надпись 54" o:spid="_x0000_s1078" type="#_x0000_t202" style="width:468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" fillcolor="#f8f8f8">
                <v:textbox>
                  <w:txbxContent>
                    <w:p w14:paraId="5A98B8E6" w14:textId="77777777" w:rsidR="00C753C1" w:rsidRPr="007E5510" w:rsidRDefault="00C753C1" w:rsidP="00C753C1">
                      <w:r>
                        <w:rPr>
                          <w:b/>
                          <w:sz w:val="32"/>
                          <w:szCs w:val="32"/>
                        </w:rPr>
                        <w:t xml:space="preserve">net  </w:t>
                      </w:r>
                      <w:r>
                        <w:rPr>
                          <w:sz w:val="28"/>
                          <w:szCs w:val="28"/>
                        </w:rPr>
                        <w:t xml:space="preserve">help </w:t>
                      </w:r>
                      <w:proofErr w:type="gramStart"/>
                      <w:r>
                        <w:rPr>
                          <w:sz w:val="28"/>
                          <w:szCs w:val="28"/>
                        </w:rPr>
                        <w:t>send</w:t>
                      </w:r>
                      <w:proofErr w:type="gramEnd"/>
                    </w:p>
                    <w:p w14:paraId="2FFA3D8D" w14:textId="77777777" w:rsidR="00C753C1" w:rsidRPr="00DD2DBD" w:rsidRDefault="00C753C1" w:rsidP="00C753C1">
                      <w:pPr>
                        <w:rPr>
                          <w:color w:val="E8E8E8"/>
                          <w:lang w:val="ru-RU"/>
                        </w:rPr>
                      </w:pPr>
                    </w:p>
                    <w:p w14:paraId="2E181693" w14:textId="77777777" w:rsidR="00C753C1" w:rsidRPr="006B76D0" w:rsidRDefault="00C753C1" w:rsidP="00C753C1"/>
                  </w:txbxContent>
                </v:textbox>
                <w10:anchorlock/>
              </v:shape>
            </w:pict>
          </mc:Fallback>
        </mc:AlternateContent>
      </w:r>
    </w:p>
    <w:p w14:paraId="6EBDF086" w14:textId="77777777" w:rsidR="00315C34" w:rsidRPr="00C753C1"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6" w:name="_Toc136274229"/>
      <w:r w:rsidRPr="00C753C1">
        <w:rPr>
          <w:rFonts w:ascii="Times New Roman" w:hAnsi="Times New Roman" w:cs="Times New Roman"/>
          <w:color w:val="auto"/>
          <w:sz w:val="28"/>
          <w:szCs w:val="28"/>
          <w:highlight w:val="yellow"/>
          <w:lang w:val="ru-RU"/>
        </w:rPr>
        <w:t>Служба DNS.</w:t>
      </w:r>
      <w:bookmarkEnd w:id="16"/>
    </w:p>
    <w:p w14:paraId="07C130F2" w14:textId="77777777" w:rsidR="00713295" w:rsidRPr="00077E50" w:rsidRDefault="00713295" w:rsidP="00713295">
      <w:pPr>
        <w:pStyle w:val="text"/>
        <w:ind w:firstLine="357"/>
        <w:rPr>
          <w:highlight w:val="yellow"/>
        </w:rPr>
      </w:pPr>
      <w:r w:rsidRPr="00077E50">
        <w:rPr>
          <w:b/>
        </w:rPr>
        <w:t>DNS</w:t>
      </w:r>
      <w:r>
        <w:t> </w:t>
      </w:r>
      <w:r w:rsidRPr="00077E50">
        <w:t>(система доменных имен) преобразует доменные имена, удобные для человеческого восприятия</w:t>
      </w:r>
      <w:r>
        <w:t> </w:t>
      </w:r>
      <w:r w:rsidRPr="00077E50">
        <w:t xml:space="preserve">(например, </w:t>
      </w:r>
      <w:r>
        <w:t>www</w:t>
      </w:r>
      <w:r w:rsidRPr="00077E50">
        <w:t>.</w:t>
      </w:r>
      <w:r>
        <w:t>amazon</w:t>
      </w:r>
      <w:r w:rsidRPr="00077E50">
        <w:t>.</w:t>
      </w:r>
      <w:r>
        <w:t>com</w:t>
      </w:r>
      <w:r w:rsidRPr="00077E50">
        <w:t xml:space="preserve">), в </w:t>
      </w:r>
      <w:r>
        <w:t>IP</w:t>
      </w:r>
      <w:r w:rsidRPr="00077E50">
        <w:t>-адреса, понимаемые машиной</w:t>
      </w:r>
      <w:r>
        <w:t> </w:t>
      </w:r>
      <w:r w:rsidRPr="00077E50">
        <w:t>(например, 192.0.2.44).</w:t>
      </w:r>
    </w:p>
    <w:p w14:paraId="197F6A3D" w14:textId="77777777" w:rsidR="00713295" w:rsidRDefault="00713295" w:rsidP="00713295">
      <w:pPr>
        <w:pStyle w:val="text"/>
        <w:ind w:firstLine="360"/>
      </w:pPr>
      <w:r w:rsidRPr="00077E50">
        <w:rPr>
          <w:b/>
        </w:rPr>
        <w:t xml:space="preserve">Протокол </w:t>
      </w:r>
      <w:r w:rsidRPr="008D304C">
        <w:rPr>
          <w:b/>
          <w:lang w:val="en-US"/>
        </w:rPr>
        <w:t>DNS</w:t>
      </w:r>
      <w:r w:rsidRPr="00077E50">
        <w:t xml:space="preserve"> относится к  протоколам стека </w:t>
      </w:r>
      <w:r>
        <w:rPr>
          <w:lang w:val="en-US"/>
        </w:rPr>
        <w:t>TCP</w:t>
      </w:r>
      <w:r w:rsidRPr="00077E50">
        <w:t>/</w:t>
      </w:r>
      <w:r>
        <w:rPr>
          <w:lang w:val="en-US"/>
        </w:rPr>
        <w:t>IP</w:t>
      </w:r>
      <w:r w:rsidRPr="00077E50">
        <w:t xml:space="preserve"> (прикладной уровень).</w:t>
      </w:r>
      <w:r>
        <w:t>Описан</w:t>
      </w:r>
      <w:r w:rsidRPr="00077E50">
        <w:t xml:space="preserve"> </w:t>
      </w:r>
      <w:r>
        <w:t>в</w:t>
      </w:r>
      <w:r w:rsidRPr="00077E50">
        <w:t xml:space="preserve"> </w:t>
      </w:r>
      <w:r>
        <w:rPr>
          <w:lang w:val="en-US"/>
        </w:rPr>
        <w:t>RFC</w:t>
      </w:r>
      <w:r w:rsidRPr="00077E50">
        <w:t xml:space="preserve"> 1034 (</w:t>
      </w:r>
      <w:r>
        <w:rPr>
          <w:lang w:val="en-US"/>
        </w:rPr>
        <w:t>Concepts</w:t>
      </w:r>
      <w:r w:rsidRPr="00077E50">
        <w:t xml:space="preserve"> </w:t>
      </w:r>
      <w:r>
        <w:rPr>
          <w:lang w:val="en-US"/>
        </w:rPr>
        <w:t>and</w:t>
      </w:r>
      <w:r w:rsidRPr="00077E50">
        <w:t xml:space="preserve"> </w:t>
      </w:r>
      <w:r>
        <w:rPr>
          <w:lang w:val="en-US"/>
        </w:rPr>
        <w:t>Facilities</w:t>
      </w:r>
      <w:r w:rsidRPr="00077E50">
        <w:t>), 1035(</w:t>
      </w:r>
      <w:r>
        <w:rPr>
          <w:lang w:val="en-US"/>
        </w:rPr>
        <w:t>implementation</w:t>
      </w:r>
      <w:r w:rsidRPr="00077E50">
        <w:t xml:space="preserve"> </w:t>
      </w:r>
      <w:r>
        <w:rPr>
          <w:lang w:val="en-US"/>
        </w:rPr>
        <w:t>and</w:t>
      </w:r>
      <w:r w:rsidRPr="00077E50">
        <w:t xml:space="preserve"> </w:t>
      </w:r>
      <w:r>
        <w:rPr>
          <w:lang w:val="en-US"/>
        </w:rPr>
        <w:t>specification</w:t>
      </w:r>
      <w:r w:rsidRPr="00077E50">
        <w:t xml:space="preserve">)  </w:t>
      </w:r>
      <w:r>
        <w:t>или</w:t>
      </w:r>
      <w:r w:rsidRPr="00077E50">
        <w:t xml:space="preserve"> </w:t>
      </w:r>
      <w:r>
        <w:rPr>
          <w:lang w:val="en-US"/>
        </w:rPr>
        <w:t>STD</w:t>
      </w:r>
      <w:r w:rsidRPr="00077E50">
        <w:t xml:space="preserve"> 13.</w:t>
      </w:r>
    </w:p>
    <w:p w14:paraId="481B7416" w14:textId="77777777" w:rsidR="00713295" w:rsidRPr="00A3602D" w:rsidRDefault="00713295" w:rsidP="00713295">
      <w:pPr>
        <w:pStyle w:val="text"/>
        <w:ind w:firstLine="360"/>
      </w:pPr>
      <w:r w:rsidRPr="00A731E9">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6041463C" w14:textId="77777777" w:rsidR="00713295" w:rsidRDefault="00713295" w:rsidP="00713295">
      <w:pPr>
        <w:pStyle w:val="af1"/>
        <w:ind w:firstLine="360"/>
        <w:rPr>
          <w:rStyle w:val="text0"/>
        </w:rPr>
      </w:pPr>
      <w:r w:rsidRPr="009749DA">
        <w:rPr>
          <w:rStyle w:val="text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IP-адресами.</w:t>
      </w:r>
    </w:p>
    <w:p w14:paraId="43304842" w14:textId="77777777" w:rsidR="00713295" w:rsidRPr="009749DA" w:rsidRDefault="00713295" w:rsidP="00713295">
      <w:pPr>
        <w:pStyle w:val="text"/>
        <w:spacing w:before="120"/>
        <w:rPr>
          <w:rStyle w:val="text0"/>
          <w:b/>
          <w:i/>
          <w:sz w:val="20"/>
          <w:szCs w:val="20"/>
        </w:rPr>
      </w:pPr>
      <w:r w:rsidRPr="009749DA">
        <w:rPr>
          <w:b/>
          <w:u w:val="single"/>
        </w:rPr>
        <w:lastRenderedPageBreak/>
        <w:t xml:space="preserve">Необходимость отображения имен сетевых узлов в IP-адреса </w:t>
      </w:r>
    </w:p>
    <w:p w14:paraId="2E50EB5D" w14:textId="77777777" w:rsidR="00713295" w:rsidRPr="00067EB5" w:rsidRDefault="00713295" w:rsidP="00713295">
      <w:pPr>
        <w:pStyle w:val="text"/>
        <w:ind w:firstLine="360"/>
      </w:pPr>
      <w:r>
        <w:t xml:space="preserve">Компьютеры и другие сетевые устройства, отправляя друг другу пакеты по сети, используют </w:t>
      </w:r>
      <w:r>
        <w:rPr>
          <w:lang w:val="en-US"/>
        </w:rPr>
        <w:t>IP</w:t>
      </w:r>
      <w:r w:rsidRPr="00067EB5">
        <w:t>-</w:t>
      </w:r>
      <w:r>
        <w:t xml:space="preserve">адреса.. </w:t>
      </w:r>
      <w:r w:rsidRPr="00067EB5">
        <w:t xml:space="preserve">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067EB5">
        <w:rPr>
          <w:lang w:val="en-US"/>
        </w:rPr>
        <w:t>IP</w:t>
      </w:r>
      <w:r w:rsidRPr="00067EB5">
        <w:t xml:space="preserve">-адреса, тогда должен существовать механизм, сопоставляющий именам узлов их </w:t>
      </w:r>
      <w:r w:rsidRPr="00067EB5">
        <w:rPr>
          <w:lang w:val="en-US"/>
        </w:rPr>
        <w:t>IP</w:t>
      </w:r>
      <w:r w:rsidRPr="00067EB5">
        <w:t>-адреса.</w:t>
      </w:r>
    </w:p>
    <w:p w14:paraId="71620B06" w14:textId="77777777" w:rsidR="00713295" w:rsidRPr="00067EB5" w:rsidRDefault="00713295" w:rsidP="00713295">
      <w:pPr>
        <w:pStyle w:val="text"/>
        <w:ind w:firstLine="360"/>
      </w:pPr>
      <w:r w:rsidRPr="00067EB5">
        <w:t xml:space="preserve">Есть два таких механизма — локальный для каждого компьютера файл </w:t>
      </w:r>
      <w:r w:rsidRPr="00067EB5">
        <w:rPr>
          <w:i/>
          <w:lang w:val="en-US"/>
        </w:rPr>
        <w:t>hosts</w:t>
      </w:r>
      <w:r w:rsidRPr="00067EB5">
        <w:t xml:space="preserve"> и централизованная иерархическая служба имен </w:t>
      </w:r>
      <w:r w:rsidRPr="00067EB5">
        <w:rPr>
          <w:i/>
          <w:lang w:val="en-US"/>
        </w:rPr>
        <w:t>DNS</w:t>
      </w:r>
      <w:r w:rsidRPr="00067EB5">
        <w:t>.</w:t>
      </w:r>
    </w:p>
    <w:p w14:paraId="594DE6E1" w14:textId="77777777" w:rsidR="00713295" w:rsidRPr="00F5524A" w:rsidRDefault="00713295" w:rsidP="00713295">
      <w:pPr>
        <w:pStyle w:val="text"/>
        <w:ind w:firstLine="360"/>
      </w:pPr>
      <w:r w:rsidRPr="00123B88">
        <w:rPr>
          <w:b/>
          <w:lang w:val="en-US"/>
        </w:rPr>
        <w:t>ICANN</w:t>
      </w:r>
      <w:r w:rsidRPr="00F5524A">
        <w:t xml:space="preserve"> (</w:t>
      </w:r>
      <w:r>
        <w:rPr>
          <w:lang w:val="en-US"/>
        </w:rPr>
        <w:t>Internet</w:t>
      </w:r>
      <w:r w:rsidRPr="00F5524A">
        <w:t xml:space="preserve"> </w:t>
      </w:r>
      <w:r>
        <w:rPr>
          <w:lang w:val="en-US"/>
        </w:rPr>
        <w:t>Corporation</w:t>
      </w:r>
      <w:r w:rsidRPr="00F5524A">
        <w:t xml:space="preserve"> </w:t>
      </w:r>
      <w:r>
        <w:rPr>
          <w:lang w:val="en-US"/>
        </w:rPr>
        <w:t>for</w:t>
      </w:r>
      <w:r w:rsidRPr="00F5524A">
        <w:t xml:space="preserve"> </w:t>
      </w:r>
      <w:r>
        <w:rPr>
          <w:lang w:val="en-US"/>
        </w:rPr>
        <w:t>Assign</w:t>
      </w:r>
      <w:r w:rsidRPr="00F5524A">
        <w:t xml:space="preserve"> </w:t>
      </w:r>
      <w:r>
        <w:rPr>
          <w:lang w:val="en-US"/>
        </w:rPr>
        <w:t>Names</w:t>
      </w:r>
      <w:r w:rsidRPr="00F5524A">
        <w:t xml:space="preserve"> </w:t>
      </w:r>
      <w:r>
        <w:rPr>
          <w:lang w:val="en-US"/>
        </w:rPr>
        <w:t>and</w:t>
      </w:r>
      <w:r w:rsidRPr="00F5524A">
        <w:t xml:space="preserve"> </w:t>
      </w:r>
      <w:r>
        <w:rPr>
          <w:lang w:val="en-US"/>
        </w:rPr>
        <w:t>Numbers</w:t>
      </w:r>
      <w:r w:rsidRPr="00F5524A">
        <w:t xml:space="preserve">) –  </w:t>
      </w:r>
      <w:r w:rsidRPr="009749DA">
        <w:t>организация</w:t>
      </w:r>
      <w:r w:rsidRPr="00F5524A">
        <w:t xml:space="preserve">, </w:t>
      </w:r>
      <w:r w:rsidRPr="009749DA">
        <w:t>обеспечивающая</w:t>
      </w:r>
      <w:r w:rsidRPr="00F5524A">
        <w:t xml:space="preserve"> </w:t>
      </w:r>
      <w:r w:rsidRPr="009749DA">
        <w:t>управление</w:t>
      </w:r>
      <w:r w:rsidRPr="00F5524A">
        <w:t xml:space="preserve"> </w:t>
      </w:r>
      <w:r w:rsidRPr="009749DA">
        <w:t>всем</w:t>
      </w:r>
      <w:r w:rsidRPr="00F5524A">
        <w:t xml:space="preserve"> </w:t>
      </w:r>
      <w:r w:rsidRPr="009749DA">
        <w:t>адресным</w:t>
      </w:r>
      <w:r w:rsidRPr="00F5524A">
        <w:t xml:space="preserve"> </w:t>
      </w:r>
      <w:r w:rsidRPr="009749DA">
        <w:t>пространством</w:t>
      </w:r>
      <w:r w:rsidRPr="00F5524A">
        <w:t xml:space="preserve"> </w:t>
      </w:r>
      <w:r>
        <w:rPr>
          <w:lang w:val="en-US"/>
        </w:rPr>
        <w:t>Internet</w:t>
      </w:r>
      <w:r w:rsidRPr="00F5524A">
        <w:t>.</w:t>
      </w:r>
    </w:p>
    <w:p w14:paraId="1C9F2FC4" w14:textId="77777777" w:rsidR="00713295" w:rsidRPr="009749DA" w:rsidRDefault="00713295" w:rsidP="00713295">
      <w:pPr>
        <w:pStyle w:val="text"/>
        <w:rPr>
          <w:b/>
          <w:u w:val="single"/>
        </w:rPr>
      </w:pPr>
      <w:r w:rsidRPr="009749DA">
        <w:rPr>
          <w:b/>
          <w:u w:val="single"/>
        </w:rPr>
        <w:t xml:space="preserve">Использование локального файла </w:t>
      </w:r>
      <w:proofErr w:type="spellStart"/>
      <w:r w:rsidRPr="009749DA">
        <w:rPr>
          <w:b/>
          <w:u w:val="single"/>
        </w:rPr>
        <w:t>hosts</w:t>
      </w:r>
      <w:proofErr w:type="spellEnd"/>
      <w:r w:rsidRPr="009749DA">
        <w:rPr>
          <w:b/>
          <w:u w:val="single"/>
        </w:rPr>
        <w:t xml:space="preserve"> и системы доменных имен DNS для разрешения имен сетевых узлов</w:t>
      </w:r>
    </w:p>
    <w:p w14:paraId="21F82681" w14:textId="77777777" w:rsidR="00713295" w:rsidRPr="003B5885" w:rsidRDefault="00713295" w:rsidP="00713295">
      <w:pPr>
        <w:pStyle w:val="text"/>
        <w:ind w:firstLine="708"/>
      </w:pPr>
      <w: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Pr>
          <w:lang w:val="en-US"/>
        </w:rPr>
        <w:t>IP</w:t>
      </w:r>
      <w:r w:rsidRPr="00067EB5">
        <w:t>-</w:t>
      </w:r>
      <w:r>
        <w:t xml:space="preserve">адрес — имя сетевого узла». В системах семейства </w:t>
      </w:r>
      <w:r>
        <w:rPr>
          <w:lang w:val="en-US"/>
        </w:rPr>
        <w:t>Windows</w:t>
      </w:r>
      <w:r w:rsidRPr="00067EB5">
        <w:t xml:space="preserve"> </w:t>
      </w:r>
      <w:r>
        <w:t xml:space="preserve">данный файл расположен в папке </w:t>
      </w:r>
      <w:r w:rsidRPr="00067EB5">
        <w:t>“</w:t>
      </w:r>
      <w:r w:rsidRPr="00067EB5">
        <w:rPr>
          <w:i/>
        </w:rPr>
        <w:t>%</w:t>
      </w:r>
      <w:r w:rsidRPr="00067EB5">
        <w:rPr>
          <w:i/>
          <w:lang w:val="en-US"/>
        </w:rPr>
        <w:t>system</w:t>
      </w:r>
      <w:r w:rsidRPr="00067EB5">
        <w:rPr>
          <w:i/>
        </w:rPr>
        <w:t xml:space="preserve"> </w:t>
      </w:r>
      <w:r w:rsidRPr="00067EB5">
        <w:rPr>
          <w:i/>
          <w:lang w:val="en-US"/>
        </w:rPr>
        <w:t>root</w:t>
      </w:r>
      <w:r w:rsidRPr="00067EB5">
        <w:rPr>
          <w:i/>
        </w:rPr>
        <w:t>%\</w:t>
      </w:r>
      <w:r w:rsidRPr="00067EB5">
        <w:rPr>
          <w:i/>
          <w:lang w:val="en-US"/>
        </w:rPr>
        <w:t>system</w:t>
      </w:r>
      <w:r w:rsidRPr="00067EB5">
        <w:rPr>
          <w:i/>
        </w:rPr>
        <w:t>32\</w:t>
      </w:r>
      <w:r w:rsidRPr="00067EB5">
        <w:rPr>
          <w:i/>
          <w:lang w:val="en-US"/>
        </w:rPr>
        <w:t>drivers</w:t>
      </w:r>
      <w:r w:rsidRPr="00067EB5">
        <w:rPr>
          <w:i/>
        </w:rPr>
        <w:t>\</w:t>
      </w:r>
      <w:proofErr w:type="spellStart"/>
      <w:r w:rsidRPr="00067EB5">
        <w:rPr>
          <w:i/>
          <w:lang w:val="en-US"/>
        </w:rPr>
        <w:t>etc</w:t>
      </w:r>
      <w:proofErr w:type="spellEnd"/>
      <w:r w:rsidRPr="00067EB5">
        <w:t>”</w:t>
      </w:r>
      <w:r>
        <w:t xml:space="preserve"> (где </w:t>
      </w:r>
      <w:r w:rsidRPr="00067EB5">
        <w:rPr>
          <w:i/>
        </w:rPr>
        <w:t>%</w:t>
      </w:r>
      <w:r w:rsidRPr="00067EB5">
        <w:rPr>
          <w:i/>
          <w:lang w:val="en-US"/>
        </w:rPr>
        <w:t>system</w:t>
      </w:r>
      <w:r w:rsidRPr="00067EB5">
        <w:rPr>
          <w:i/>
        </w:rPr>
        <w:t xml:space="preserve"> </w:t>
      </w:r>
      <w:r w:rsidRPr="00067EB5">
        <w:rPr>
          <w:i/>
          <w:lang w:val="en-US"/>
        </w:rPr>
        <w:t>root</w:t>
      </w:r>
      <w:r w:rsidRPr="00067EB5">
        <w:rPr>
          <w:i/>
        </w:rPr>
        <w:t>%</w:t>
      </w:r>
      <w:r>
        <w:rPr>
          <w:i/>
        </w:rPr>
        <w:t xml:space="preserve"> </w:t>
      </w:r>
      <w:r>
        <w:t>обозначает папку, в которой установлена операционная система)</w:t>
      </w:r>
      <w:r w:rsidRPr="00067EB5">
        <w:t>.</w:t>
      </w:r>
      <w:r>
        <w:t xml:space="preserve"> Сразу после установки системы </w:t>
      </w:r>
      <w:r>
        <w:rPr>
          <w:lang w:val="en-US"/>
        </w:rPr>
        <w:t>Windows</w:t>
      </w:r>
      <w:r w:rsidRPr="003B5885">
        <w:t xml:space="preserve"> </w:t>
      </w:r>
      <w:r>
        <w:t xml:space="preserve">создается файл </w:t>
      </w:r>
      <w:r>
        <w:rPr>
          <w:lang w:val="en-US"/>
        </w:rPr>
        <w:t>hosts</w:t>
      </w:r>
      <w:r w:rsidRPr="003B5885">
        <w:t xml:space="preserve"> </w:t>
      </w:r>
      <w:r>
        <w:t xml:space="preserve">с одной записью «127.0.0.1 </w:t>
      </w:r>
      <w:r>
        <w:rPr>
          <w:lang w:val="en-US"/>
        </w:rPr>
        <w:t>localhost</w:t>
      </w:r>
      <w:r>
        <w:t>».</w:t>
      </w:r>
    </w:p>
    <w:p w14:paraId="47E9F476" w14:textId="77777777" w:rsidR="00713295" w:rsidRPr="00A814C0" w:rsidRDefault="00713295" w:rsidP="00713295">
      <w:pPr>
        <w:pStyle w:val="text"/>
      </w:pPr>
      <w:r>
        <w:t xml:space="preserve">С ростом сетей поддерживать актуальность и точность информации в файл </w:t>
      </w:r>
      <w:r>
        <w:rPr>
          <w:lang w:val="en-US"/>
        </w:rPr>
        <w:t>hosts</w:t>
      </w:r>
      <w:r w:rsidRPr="003B5885">
        <w:t xml:space="preserve"> </w:t>
      </w:r>
      <w:r>
        <w:t xml:space="preserve">становится все труднее. Для этого надо постоянно обновляя содержимое этого файла на всех узлах сети. Кроме того, такая простая </w:t>
      </w:r>
      <w:r w:rsidRPr="003B5885">
        <w:t>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(Domain Name System) — система именования доменов, которая начала массовую работу в 1987 году.</w:t>
      </w:r>
    </w:p>
    <w:p w14:paraId="75542549" w14:textId="77777777" w:rsidR="00713295" w:rsidRPr="002F3E81" w:rsidRDefault="00713295" w:rsidP="00713295">
      <w:pPr>
        <w:pStyle w:val="text"/>
      </w:pPr>
      <w:r>
        <w:t xml:space="preserve">Заметим, что с появлением службы </w:t>
      </w:r>
      <w:r>
        <w:rPr>
          <w:lang w:val="en-US"/>
        </w:rPr>
        <w:t>DNS</w:t>
      </w:r>
      <w:r w:rsidRPr="002F3E81">
        <w:t xml:space="preserve"> </w:t>
      </w:r>
      <w:r>
        <w:t xml:space="preserve">актуальность использования файла </w:t>
      </w:r>
      <w:r>
        <w:rPr>
          <w:lang w:val="en-US"/>
        </w:rPr>
        <w:t>host</w:t>
      </w:r>
      <w:r w:rsidRPr="002F3E81">
        <w:t xml:space="preserve"> </w:t>
      </w:r>
      <w:r>
        <w:t>совсем не исчезла, в ряде случаев использование этого файла оказывается очень эффективным.</w:t>
      </w:r>
    </w:p>
    <w:p w14:paraId="38275A3B" w14:textId="77777777" w:rsidR="00713295" w:rsidRDefault="00713295" w:rsidP="00713295">
      <w:pPr>
        <w:pStyle w:val="text"/>
        <w:rPr>
          <w:b/>
          <w:u w:val="single"/>
        </w:rPr>
      </w:pPr>
      <w:r w:rsidRPr="009749DA">
        <w:rPr>
          <w:b/>
          <w:u w:val="single"/>
        </w:rPr>
        <w:t>Служба DNS: пространство имен, домены</w:t>
      </w:r>
    </w:p>
    <w:p w14:paraId="58BD54E3" w14:textId="77777777" w:rsidR="00713295" w:rsidRPr="009749DA" w:rsidRDefault="00713295" w:rsidP="00713295">
      <w:pPr>
        <w:pStyle w:val="text"/>
      </w:pPr>
      <w:r>
        <w:rPr>
          <w:lang w:val="en-US"/>
        </w:rPr>
        <w:t>DNS</w:t>
      </w:r>
      <w:r w:rsidRPr="00CC5C6C">
        <w:t xml:space="preserve"> — </w:t>
      </w:r>
      <w:r>
        <w:t xml:space="preserve">это иерархическая база данных, сопоставляющая имена сетевых узлов и их сетевых служб </w:t>
      </w:r>
      <w:r>
        <w:rPr>
          <w:lang w:val="en-US"/>
        </w:rPr>
        <w:t>IP</w:t>
      </w:r>
      <w:r>
        <w:t xml:space="preserve">-адресам узлов. Содержимое этой базы, с одной стороны, распределено по большому количеству серверов службы </w:t>
      </w:r>
      <w:r>
        <w:rPr>
          <w:lang w:val="en-US"/>
        </w:rPr>
        <w:t>DNS</w:t>
      </w:r>
      <w:r>
        <w:t xml:space="preserve">, а с другой стороны, является централизованно управляемым. </w:t>
      </w:r>
      <w:r w:rsidRPr="006A46BC">
        <w:t xml:space="preserve">В основе иерархической структуры базы данных DNS лежит </w:t>
      </w:r>
      <w:r w:rsidRPr="006A46BC">
        <w:rPr>
          <w:i/>
        </w:rPr>
        <w:t>доменное пространство имен</w:t>
      </w:r>
      <w:r w:rsidRPr="006A46BC">
        <w:t xml:space="preserve"> (</w:t>
      </w:r>
      <w:proofErr w:type="spellStart"/>
      <w:r w:rsidRPr="006A46BC">
        <w:rPr>
          <w:i/>
        </w:rPr>
        <w:t>domain</w:t>
      </w:r>
      <w:proofErr w:type="spellEnd"/>
      <w:r w:rsidRPr="006A46BC">
        <w:rPr>
          <w:i/>
        </w:rPr>
        <w:t xml:space="preserve"> </w:t>
      </w:r>
      <w:proofErr w:type="spellStart"/>
      <w:r w:rsidRPr="006A46BC">
        <w:rPr>
          <w:i/>
        </w:rPr>
        <w:t>namespace</w:t>
      </w:r>
      <w:proofErr w:type="spellEnd"/>
      <w:r w:rsidRPr="006A46BC">
        <w:t xml:space="preserve">), основной структурной единицей </w:t>
      </w:r>
      <w:r w:rsidRPr="006A46BC">
        <w:lastRenderedPageBreak/>
        <w:t xml:space="preserve">которого является домен, объединяющий </w:t>
      </w:r>
      <w:r>
        <w:t>сетевые узлы (</w:t>
      </w:r>
      <w:r w:rsidRPr="006A46BC">
        <w:t>хост</w:t>
      </w:r>
      <w:r>
        <w:t xml:space="preserve">ы), а также </w:t>
      </w:r>
      <w:proofErr w:type="spellStart"/>
      <w:r>
        <w:t>поддомены</w:t>
      </w:r>
      <w:proofErr w:type="spellEnd"/>
      <w:r>
        <w:t xml:space="preserve">. Процесс поиска в БД службы </w:t>
      </w:r>
      <w:r>
        <w:rPr>
          <w:lang w:val="en-US"/>
        </w:rPr>
        <w:t>DNS</w:t>
      </w:r>
      <w:r w:rsidRPr="00CC5C6C">
        <w:t xml:space="preserve"> </w:t>
      </w:r>
      <w:r>
        <w:t xml:space="preserve">имени некого сетевого узла и сопоставления этому имени </w:t>
      </w:r>
      <w:r>
        <w:rPr>
          <w:lang w:val="en-US"/>
        </w:rPr>
        <w:t>IP</w:t>
      </w:r>
      <w:r w:rsidRPr="00CC5C6C">
        <w:t>-</w:t>
      </w:r>
      <w:r>
        <w:t xml:space="preserve">адреса называется «разрешением имени узла в пространстве имен </w:t>
      </w:r>
      <w:r>
        <w:rPr>
          <w:lang w:val="en-US"/>
        </w:rPr>
        <w:t>DNS</w:t>
      </w:r>
      <w:r>
        <w:t xml:space="preserve">». </w:t>
      </w:r>
    </w:p>
    <w:p w14:paraId="726E5EEE" w14:textId="77777777" w:rsidR="00713295" w:rsidRDefault="00713295" w:rsidP="00713295">
      <w:pPr>
        <w:pStyle w:val="text"/>
      </w:pPr>
      <w:r>
        <w:t xml:space="preserve">Служба </w:t>
      </w:r>
      <w:r>
        <w:rPr>
          <w:lang w:val="en-US"/>
        </w:rPr>
        <w:t>DNS</w:t>
      </w:r>
      <w:r w:rsidRPr="00CC5C6C">
        <w:t xml:space="preserve"> </w:t>
      </w:r>
      <w:r>
        <w:t>состоит из трех основных компонент:</w:t>
      </w:r>
    </w:p>
    <w:p w14:paraId="0F3CC1D5" w14:textId="77777777" w:rsidR="00713295" w:rsidRDefault="00713295" w:rsidP="00713295">
      <w:pPr>
        <w:pStyle w:val="text"/>
        <w:numPr>
          <w:ilvl w:val="0"/>
          <w:numId w:val="23"/>
        </w:numPr>
      </w:pPr>
      <w:r w:rsidRPr="009749DA">
        <w:rPr>
          <w:b/>
        </w:rPr>
        <w:t xml:space="preserve">Пространство имен </w:t>
      </w:r>
      <w:r w:rsidRPr="009749DA">
        <w:rPr>
          <w:b/>
          <w:lang w:val="en-US"/>
        </w:rPr>
        <w:t>DNS</w:t>
      </w:r>
      <w:r w:rsidRPr="009749DA">
        <w:rPr>
          <w:b/>
        </w:rPr>
        <w:t xml:space="preserve"> и соответствующие ресурсные записи (</w:t>
      </w:r>
      <w:r w:rsidRPr="009749DA">
        <w:rPr>
          <w:b/>
          <w:lang w:val="en-US"/>
        </w:rPr>
        <w:t>RR</w:t>
      </w:r>
      <w:r w:rsidRPr="009749DA">
        <w:rPr>
          <w:b/>
        </w:rPr>
        <w:t xml:space="preserve">, </w:t>
      </w:r>
      <w:r w:rsidRPr="009749DA">
        <w:rPr>
          <w:b/>
          <w:lang w:val="en-US"/>
        </w:rPr>
        <w:t>resource</w:t>
      </w:r>
      <w:r w:rsidRPr="009749DA">
        <w:rPr>
          <w:b/>
        </w:rPr>
        <w:t xml:space="preserve"> </w:t>
      </w:r>
      <w:r w:rsidRPr="009749DA">
        <w:rPr>
          <w:b/>
          <w:lang w:val="en-US"/>
        </w:rPr>
        <w:t>record</w:t>
      </w:r>
      <w:r w:rsidRPr="009749DA">
        <w:rPr>
          <w:b/>
        </w:rPr>
        <w:t>)</w:t>
      </w:r>
      <w:r w:rsidRPr="00CC5C6C">
        <w:t xml:space="preserve"> — </w:t>
      </w:r>
      <w:r>
        <w:t xml:space="preserve">это сама распределенная база данных </w:t>
      </w:r>
      <w:r>
        <w:rPr>
          <w:lang w:val="en-US"/>
        </w:rPr>
        <w:t>DNS</w:t>
      </w:r>
      <w:r>
        <w:t>;</w:t>
      </w:r>
    </w:p>
    <w:p w14:paraId="28E4B51D" w14:textId="77777777" w:rsidR="00713295" w:rsidRDefault="00713295" w:rsidP="00713295">
      <w:pPr>
        <w:pStyle w:val="text"/>
        <w:numPr>
          <w:ilvl w:val="0"/>
          <w:numId w:val="23"/>
        </w:numPr>
      </w:pPr>
      <w:r w:rsidRPr="009749DA">
        <w:rPr>
          <w:b/>
        </w:rPr>
        <w:t xml:space="preserve">Серверы имен </w:t>
      </w:r>
      <w:r w:rsidRPr="009749DA">
        <w:rPr>
          <w:b/>
          <w:lang w:val="en-US"/>
        </w:rPr>
        <w:t>DNS</w:t>
      </w:r>
      <w:r w:rsidRPr="009749DA">
        <w:rPr>
          <w:b/>
        </w:rPr>
        <w:t xml:space="preserve"> </w:t>
      </w:r>
      <w:r w:rsidRPr="00CC5C6C">
        <w:t xml:space="preserve">— </w:t>
      </w:r>
      <w:r>
        <w:t xml:space="preserve">компьютеры, хранящие базу данных </w:t>
      </w:r>
      <w:r>
        <w:rPr>
          <w:lang w:val="en-US"/>
        </w:rPr>
        <w:t>DNS</w:t>
      </w:r>
      <w:r w:rsidRPr="00CC5C6C">
        <w:t xml:space="preserve"> </w:t>
      </w:r>
      <w:r>
        <w:t xml:space="preserve">и отвечающие на запросы </w:t>
      </w:r>
      <w:r>
        <w:rPr>
          <w:lang w:val="en-US"/>
        </w:rPr>
        <w:t>DNS</w:t>
      </w:r>
      <w:r w:rsidRPr="00CC5C6C">
        <w:t>-</w:t>
      </w:r>
      <w:r>
        <w:t>клиентов;</w:t>
      </w:r>
    </w:p>
    <w:p w14:paraId="6904DDDE" w14:textId="77777777" w:rsidR="00713295" w:rsidRPr="00CC5C6C" w:rsidRDefault="00713295" w:rsidP="00713295">
      <w:pPr>
        <w:pStyle w:val="text"/>
        <w:numPr>
          <w:ilvl w:val="0"/>
          <w:numId w:val="23"/>
        </w:numPr>
      </w:pPr>
      <w:r w:rsidRPr="009749DA">
        <w:rPr>
          <w:b/>
          <w:lang w:val="en-US"/>
        </w:rPr>
        <w:t>DNS</w:t>
      </w:r>
      <w:r w:rsidRPr="009749DA">
        <w:rPr>
          <w:b/>
        </w:rPr>
        <w:t>-клиенты (</w:t>
      </w:r>
      <w:r w:rsidRPr="009749DA">
        <w:rPr>
          <w:b/>
          <w:lang w:val="en-US"/>
        </w:rPr>
        <w:t>DNS</w:t>
      </w:r>
      <w:r w:rsidRPr="009749DA">
        <w:rPr>
          <w:b/>
        </w:rPr>
        <w:t>-</w:t>
      </w:r>
      <w:r w:rsidRPr="009749DA">
        <w:rPr>
          <w:b/>
          <w:lang w:val="en-US"/>
        </w:rPr>
        <w:t>clients</w:t>
      </w:r>
      <w:r w:rsidRPr="009749DA">
        <w:rPr>
          <w:b/>
        </w:rPr>
        <w:t xml:space="preserve">, </w:t>
      </w:r>
      <w:r w:rsidRPr="009749DA">
        <w:rPr>
          <w:b/>
          <w:lang w:val="en-US"/>
        </w:rPr>
        <w:t>DNS</w:t>
      </w:r>
      <w:r w:rsidRPr="009749DA">
        <w:rPr>
          <w:b/>
        </w:rPr>
        <w:t>-</w:t>
      </w:r>
      <w:r w:rsidRPr="009749DA">
        <w:rPr>
          <w:b/>
          <w:lang w:val="en-US"/>
        </w:rPr>
        <w:t>resolvers</w:t>
      </w:r>
      <w:r w:rsidRPr="009749DA">
        <w:rPr>
          <w:b/>
        </w:rPr>
        <w:t>)</w:t>
      </w:r>
      <w:r w:rsidRPr="00CC5C6C">
        <w:t xml:space="preserve"> —</w:t>
      </w:r>
      <w:r>
        <w:t xml:space="preserve">компьютеры, посылающие запросы серверам </w:t>
      </w:r>
      <w:r>
        <w:rPr>
          <w:lang w:val="en-US"/>
        </w:rPr>
        <w:t>DNS</w:t>
      </w:r>
      <w:r w:rsidRPr="00CC5C6C">
        <w:t xml:space="preserve"> </w:t>
      </w:r>
      <w:r>
        <w:t>для получения ресурсных записей.</w:t>
      </w:r>
    </w:p>
    <w:p w14:paraId="7AC080A9" w14:textId="77777777" w:rsidR="00713295" w:rsidRDefault="00713295" w:rsidP="00713295">
      <w:pPr>
        <w:pStyle w:val="text"/>
        <w:rPr>
          <w:b/>
          <w:u w:val="single"/>
        </w:rPr>
      </w:pPr>
      <w:r w:rsidRPr="00066115">
        <w:rPr>
          <w:b/>
          <w:u w:val="single"/>
        </w:rPr>
        <w:t>Пространство имен.</w:t>
      </w:r>
    </w:p>
    <w:p w14:paraId="4614CCA1" w14:textId="77777777" w:rsidR="00713295" w:rsidRDefault="00713295" w:rsidP="00713295">
      <w:pPr>
        <w:pStyle w:val="text"/>
        <w:ind w:firstLine="708"/>
      </w:pPr>
      <w:r>
        <w:t xml:space="preserve">Пространство имен </w:t>
      </w:r>
      <w:r>
        <w:rPr>
          <w:lang w:val="en-US"/>
        </w:rPr>
        <w:t>DNS</w:t>
      </w:r>
      <w:r w:rsidRPr="000F7ED8">
        <w:t xml:space="preserve"> — </w:t>
      </w:r>
      <w:r>
        <w:t xml:space="preserve">иерархическая древовидная структура, начинающаяся с корня, не имеющего имени и обозначаемого точкой </w:t>
      </w:r>
      <w:r w:rsidRPr="000F7ED8">
        <w:t>“</w:t>
      </w:r>
      <w:r w:rsidRPr="000F7ED8">
        <w:rPr>
          <w:b/>
        </w:rPr>
        <w:t>.</w:t>
      </w:r>
      <w:r w:rsidRPr="000F7ED8">
        <w:t>”</w:t>
      </w:r>
      <w:r>
        <w:t xml:space="preserve">. Схему построения пространства имен </w:t>
      </w:r>
      <w:r>
        <w:rPr>
          <w:lang w:val="en-US"/>
        </w:rPr>
        <w:t>DNS</w:t>
      </w:r>
      <w:r w:rsidRPr="000F7ED8">
        <w:t xml:space="preserve"> </w:t>
      </w:r>
      <w:r>
        <w:t>лучше всего проиллюстрировать на примере сети Интернет</w:t>
      </w:r>
      <w:r w:rsidRPr="007914EB">
        <w:t xml:space="preserve"> (</w:t>
      </w:r>
      <w:r>
        <w:t>Рис. 3.8).</w:t>
      </w:r>
    </w:p>
    <w:p w14:paraId="26FB126F" w14:textId="77777777" w:rsidR="00713295" w:rsidRDefault="00713295" w:rsidP="00713295">
      <w:pPr>
        <w:pStyle w:val="text"/>
        <w:ind w:firstLine="708"/>
      </w:pPr>
      <w:r>
        <w:rPr>
          <w:noProof/>
          <w:sz w:val="20"/>
          <w:szCs w:val="20"/>
          <w:lang w:eastAsia="ru-RU"/>
        </w:rPr>
        <w:drawing>
          <wp:inline distT="0" distB="0" distL="0" distR="0" wp14:anchorId="2BF7B3DC" wp14:editId="58BBC4AE">
            <wp:extent cx="5940425" cy="2710319"/>
            <wp:effectExtent l="0" t="0" r="3175" b="0"/>
            <wp:docPr id="38" name="Рисунок 3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36"/>
                    <a:srcRect/>
                    <a:stretch>
                      <a:fillRect/>
                    </a:stretch>
                  </pic:blipFill>
                  <pic:spPr bwMode="auto">
                    <a:xfrm>
                      <a:off x="0" y="0"/>
                      <a:ext cx="5940425" cy="2710319"/>
                    </a:xfrm>
                    <a:prstGeom prst="rect">
                      <a:avLst/>
                    </a:prstGeom>
                    <a:noFill/>
                    <a:ln w="9525">
                      <a:noFill/>
                      <a:miter lim="800000"/>
                      <a:headEnd/>
                      <a:tailEnd/>
                    </a:ln>
                  </pic:spPr>
                </pic:pic>
              </a:graphicData>
            </a:graphic>
          </wp:inline>
        </w:drawing>
      </w:r>
    </w:p>
    <w:p w14:paraId="08FEECEB" w14:textId="77777777" w:rsidR="00713295" w:rsidRDefault="00713295" w:rsidP="00713295">
      <w:pPr>
        <w:pStyle w:val="text"/>
      </w:pPr>
      <w:r>
        <w:t>Для доменов 1-го уровня различают 3 категории имен:</w:t>
      </w:r>
    </w:p>
    <w:p w14:paraId="36D39683" w14:textId="77777777" w:rsidR="00713295" w:rsidRDefault="00713295" w:rsidP="00713295">
      <w:pPr>
        <w:pStyle w:val="text"/>
        <w:numPr>
          <w:ilvl w:val="0"/>
          <w:numId w:val="24"/>
        </w:numPr>
      </w:pPr>
      <w:r w:rsidRPr="00CE3B89">
        <w:rPr>
          <w:b/>
        </w:rPr>
        <w:t>ARPA</w:t>
      </w:r>
      <w:r>
        <w:t xml:space="preserve"> — специальное имя, используемое для обратного разрешения </w:t>
      </w:r>
      <w:r>
        <w:rPr>
          <w:lang w:val="en-US"/>
        </w:rPr>
        <w:t>DNS</w:t>
      </w:r>
      <w:r w:rsidRPr="00CE3B89">
        <w:t xml:space="preserve"> (</w:t>
      </w:r>
      <w:r>
        <w:t xml:space="preserve">из </w:t>
      </w:r>
      <w:r>
        <w:rPr>
          <w:lang w:val="en-US"/>
        </w:rPr>
        <w:t>IP</w:t>
      </w:r>
      <w:r w:rsidRPr="00CE3B89">
        <w:t>-</w:t>
      </w:r>
      <w:r>
        <w:t>адреса в полное имя узла);</w:t>
      </w:r>
    </w:p>
    <w:p w14:paraId="6E4200B2" w14:textId="77777777" w:rsidR="00713295" w:rsidRDefault="00713295" w:rsidP="00713295">
      <w:pPr>
        <w:pStyle w:val="text"/>
        <w:numPr>
          <w:ilvl w:val="0"/>
          <w:numId w:val="24"/>
        </w:numPr>
      </w:pPr>
      <w:r w:rsidRPr="00CE3B89">
        <w:rPr>
          <w:b/>
        </w:rPr>
        <w:t>Общие (</w:t>
      </w:r>
      <w:r w:rsidRPr="00CE3B89">
        <w:rPr>
          <w:b/>
          <w:lang w:val="en-US"/>
        </w:rPr>
        <w:t>generic</w:t>
      </w:r>
      <w:r w:rsidRPr="00CE3B89">
        <w:rPr>
          <w:b/>
        </w:rPr>
        <w:t>) имена 1-го уровня</w:t>
      </w:r>
      <w:r>
        <w:t xml:space="preserve"> —</w:t>
      </w:r>
      <w:r w:rsidRPr="00CE3B89">
        <w:t xml:space="preserve"> 1</w:t>
      </w:r>
      <w:r w:rsidRPr="00F65E95">
        <w:t>6</w:t>
      </w:r>
      <w:r w:rsidRPr="00CE3B89">
        <w:t xml:space="preserve"> (</w:t>
      </w:r>
      <w:r>
        <w:t>на данный момент</w:t>
      </w:r>
      <w:r w:rsidRPr="00CE3B89">
        <w:t xml:space="preserve">) </w:t>
      </w:r>
      <w:r>
        <w:t>имен, назначение которых приведено в таблице 3.4;</w:t>
      </w:r>
    </w:p>
    <w:p w14:paraId="75219616" w14:textId="77777777" w:rsidR="00713295" w:rsidRPr="00066115" w:rsidRDefault="00713295" w:rsidP="00713295">
      <w:pPr>
        <w:pStyle w:val="text"/>
        <w:numPr>
          <w:ilvl w:val="0"/>
          <w:numId w:val="24"/>
        </w:numPr>
      </w:pPr>
      <w:r w:rsidRPr="00CE3B89">
        <w:rPr>
          <w:b/>
        </w:rPr>
        <w:t>Двухбуквенные имена для стран</w:t>
      </w:r>
      <w:r>
        <w:t xml:space="preserve"> — имена для доменов, зарегистрированных в соответствующих странах (например, </w:t>
      </w:r>
      <w:proofErr w:type="spellStart"/>
      <w:r w:rsidRPr="00CE3B89">
        <w:rPr>
          <w:i/>
          <w:lang w:val="en-US"/>
        </w:rPr>
        <w:t>ru</w:t>
      </w:r>
      <w:proofErr w:type="spellEnd"/>
      <w:r w:rsidRPr="00CE3B89">
        <w:t xml:space="preserve"> — </w:t>
      </w:r>
      <w:r>
        <w:t xml:space="preserve">для России, </w:t>
      </w:r>
      <w:proofErr w:type="spellStart"/>
      <w:r w:rsidRPr="00CE3B89">
        <w:rPr>
          <w:i/>
          <w:lang w:val="en-US"/>
        </w:rPr>
        <w:t>ua</w:t>
      </w:r>
      <w:proofErr w:type="spellEnd"/>
      <w:r w:rsidRPr="00CE3B89">
        <w:t xml:space="preserve"> — </w:t>
      </w:r>
      <w:r>
        <w:t xml:space="preserve">для Украины, </w:t>
      </w:r>
      <w:proofErr w:type="spellStart"/>
      <w:r w:rsidRPr="00CE3B89">
        <w:rPr>
          <w:i/>
          <w:lang w:val="en-US"/>
        </w:rPr>
        <w:t>uk</w:t>
      </w:r>
      <w:proofErr w:type="spellEnd"/>
      <w:r w:rsidRPr="00CE3B89">
        <w:t xml:space="preserve"> — </w:t>
      </w:r>
      <w:r>
        <w:t>для Великобритании и т.д.).</w:t>
      </w:r>
    </w:p>
    <w:tbl>
      <w:tblPr>
        <w:tblStyle w:val="a6"/>
        <w:tblW w:w="0" w:type="auto"/>
        <w:tblLook w:val="01E0" w:firstRow="1" w:lastRow="1" w:firstColumn="1" w:lastColumn="1" w:noHBand="0" w:noVBand="0"/>
      </w:tblPr>
      <w:tblGrid>
        <w:gridCol w:w="2088"/>
        <w:gridCol w:w="7744"/>
      </w:tblGrid>
      <w:tr w:rsidR="00713295" w:rsidRPr="00066115" w14:paraId="5587180E" w14:textId="77777777" w:rsidTr="00FA1AC2">
        <w:tc>
          <w:tcPr>
            <w:tcW w:w="2088" w:type="dxa"/>
          </w:tcPr>
          <w:p w14:paraId="2487B9B6" w14:textId="77777777" w:rsidR="00713295" w:rsidRPr="00066115" w:rsidRDefault="00713295" w:rsidP="00FA1AC2">
            <w:pPr>
              <w:pStyle w:val="text"/>
              <w:rPr>
                <w:b/>
                <w:sz w:val="24"/>
                <w:szCs w:val="24"/>
              </w:rPr>
            </w:pPr>
            <w:r w:rsidRPr="00066115">
              <w:rPr>
                <w:b/>
                <w:sz w:val="24"/>
                <w:szCs w:val="24"/>
              </w:rPr>
              <w:t>Имя домена</w:t>
            </w:r>
          </w:p>
        </w:tc>
        <w:tc>
          <w:tcPr>
            <w:tcW w:w="7744" w:type="dxa"/>
          </w:tcPr>
          <w:p w14:paraId="05EC4E5E" w14:textId="77777777" w:rsidR="00713295" w:rsidRPr="00066115" w:rsidRDefault="00713295" w:rsidP="00FA1AC2">
            <w:pPr>
              <w:pStyle w:val="text"/>
              <w:rPr>
                <w:b/>
                <w:sz w:val="24"/>
                <w:szCs w:val="24"/>
              </w:rPr>
            </w:pPr>
            <w:r w:rsidRPr="00066115">
              <w:rPr>
                <w:b/>
                <w:sz w:val="24"/>
                <w:szCs w:val="24"/>
              </w:rPr>
              <w:t>Назначение</w:t>
            </w:r>
          </w:p>
        </w:tc>
      </w:tr>
      <w:tr w:rsidR="00713295" w:rsidRPr="00066115" w14:paraId="564A353F" w14:textId="77777777" w:rsidTr="00FA1AC2">
        <w:tc>
          <w:tcPr>
            <w:tcW w:w="2088" w:type="dxa"/>
          </w:tcPr>
          <w:p w14:paraId="3AB2BBDC" w14:textId="77777777" w:rsidR="00713295" w:rsidRPr="00066115" w:rsidRDefault="00713295" w:rsidP="00FA1AC2">
            <w:pPr>
              <w:pStyle w:val="text"/>
              <w:rPr>
                <w:sz w:val="24"/>
                <w:szCs w:val="24"/>
              </w:rPr>
            </w:pPr>
            <w:proofErr w:type="spellStart"/>
            <w:r w:rsidRPr="00066115">
              <w:rPr>
                <w:sz w:val="24"/>
                <w:szCs w:val="24"/>
              </w:rPr>
              <w:lastRenderedPageBreak/>
              <w:t>aero</w:t>
            </w:r>
            <w:proofErr w:type="spellEnd"/>
          </w:p>
        </w:tc>
        <w:tc>
          <w:tcPr>
            <w:tcW w:w="7744" w:type="dxa"/>
          </w:tcPr>
          <w:p w14:paraId="75DDBA8A" w14:textId="77777777" w:rsidR="00713295" w:rsidRPr="00066115" w:rsidRDefault="00713295" w:rsidP="00FA1AC2">
            <w:pPr>
              <w:pStyle w:val="text"/>
              <w:rPr>
                <w:sz w:val="24"/>
                <w:szCs w:val="24"/>
              </w:rPr>
            </w:pPr>
            <w:r w:rsidRPr="00066115">
              <w:rPr>
                <w:sz w:val="24"/>
                <w:szCs w:val="24"/>
              </w:rPr>
              <w:t>Сообщества авиаторов</w:t>
            </w:r>
          </w:p>
        </w:tc>
      </w:tr>
      <w:tr w:rsidR="00713295" w:rsidRPr="005A3314" w14:paraId="1CEDB950" w14:textId="77777777" w:rsidTr="00FA1AC2">
        <w:tc>
          <w:tcPr>
            <w:tcW w:w="2088" w:type="dxa"/>
          </w:tcPr>
          <w:p w14:paraId="77E98820" w14:textId="77777777" w:rsidR="00713295" w:rsidRPr="00066115" w:rsidRDefault="00713295" w:rsidP="00FA1AC2">
            <w:pPr>
              <w:pStyle w:val="text"/>
              <w:rPr>
                <w:sz w:val="24"/>
                <w:szCs w:val="24"/>
              </w:rPr>
            </w:pPr>
            <w:proofErr w:type="spellStart"/>
            <w:r w:rsidRPr="00066115">
              <w:rPr>
                <w:sz w:val="24"/>
                <w:szCs w:val="24"/>
              </w:rPr>
              <w:t>biz</w:t>
            </w:r>
            <w:proofErr w:type="spellEnd"/>
          </w:p>
        </w:tc>
        <w:tc>
          <w:tcPr>
            <w:tcW w:w="7744" w:type="dxa"/>
          </w:tcPr>
          <w:p w14:paraId="55183673" w14:textId="77777777" w:rsidR="00713295" w:rsidRPr="00066115" w:rsidRDefault="00713295" w:rsidP="00FA1AC2">
            <w:pPr>
              <w:pStyle w:val="text"/>
              <w:rPr>
                <w:sz w:val="24"/>
                <w:szCs w:val="24"/>
              </w:rPr>
            </w:pPr>
            <w:r w:rsidRPr="00066115">
              <w:rPr>
                <w:sz w:val="24"/>
                <w:szCs w:val="24"/>
              </w:rPr>
              <w:t>Компании (без привязки к стране)</w:t>
            </w:r>
          </w:p>
        </w:tc>
      </w:tr>
      <w:tr w:rsidR="00713295" w:rsidRPr="005A3314" w14:paraId="0906FD1A" w14:textId="77777777" w:rsidTr="00FA1AC2">
        <w:tc>
          <w:tcPr>
            <w:tcW w:w="2088" w:type="dxa"/>
          </w:tcPr>
          <w:p w14:paraId="66EAFC3D" w14:textId="77777777" w:rsidR="00713295" w:rsidRPr="00066115" w:rsidRDefault="00713295" w:rsidP="00FA1AC2">
            <w:pPr>
              <w:pStyle w:val="text"/>
              <w:rPr>
                <w:sz w:val="24"/>
                <w:szCs w:val="24"/>
              </w:rPr>
            </w:pPr>
            <w:proofErr w:type="spellStart"/>
            <w:r w:rsidRPr="00066115">
              <w:rPr>
                <w:sz w:val="24"/>
                <w:szCs w:val="24"/>
              </w:rPr>
              <w:t>com</w:t>
            </w:r>
            <w:proofErr w:type="spellEnd"/>
          </w:p>
        </w:tc>
        <w:tc>
          <w:tcPr>
            <w:tcW w:w="7744" w:type="dxa"/>
          </w:tcPr>
          <w:p w14:paraId="5FDBA99E" w14:textId="77777777" w:rsidR="00713295" w:rsidRPr="00066115" w:rsidRDefault="00713295" w:rsidP="00FA1AC2">
            <w:pPr>
              <w:pStyle w:val="text"/>
              <w:rPr>
                <w:sz w:val="24"/>
                <w:szCs w:val="24"/>
              </w:rPr>
            </w:pPr>
            <w:r w:rsidRPr="00066115">
              <w:rPr>
                <w:sz w:val="24"/>
                <w:szCs w:val="24"/>
              </w:rPr>
              <w:t xml:space="preserve">Коммерческие организации, преимущественно в США (например, домен </w:t>
            </w:r>
            <w:proofErr w:type="spellStart"/>
            <w:r w:rsidRPr="00066115">
              <w:rPr>
                <w:i/>
                <w:sz w:val="24"/>
                <w:szCs w:val="24"/>
                <w:lang w:val="en-US"/>
              </w:rPr>
              <w:t>microsoft</w:t>
            </w:r>
            <w:proofErr w:type="spellEnd"/>
            <w:r w:rsidRPr="00066115">
              <w:rPr>
                <w:i/>
                <w:sz w:val="24"/>
                <w:szCs w:val="24"/>
              </w:rPr>
              <w:t>.</w:t>
            </w:r>
            <w:r w:rsidRPr="00066115">
              <w:rPr>
                <w:i/>
                <w:sz w:val="24"/>
                <w:szCs w:val="24"/>
                <w:lang w:val="en-US"/>
              </w:rPr>
              <w:t>com</w:t>
            </w:r>
            <w:r w:rsidRPr="00066115">
              <w:rPr>
                <w:sz w:val="24"/>
                <w:szCs w:val="24"/>
              </w:rPr>
              <w:t xml:space="preserve"> для корпорации </w:t>
            </w:r>
            <w:r w:rsidRPr="00066115">
              <w:rPr>
                <w:sz w:val="24"/>
                <w:szCs w:val="24"/>
                <w:lang w:val="en-US"/>
              </w:rPr>
              <w:t>Microsoft</w:t>
            </w:r>
            <w:r w:rsidRPr="00066115">
              <w:rPr>
                <w:sz w:val="24"/>
                <w:szCs w:val="24"/>
              </w:rPr>
              <w:t>)</w:t>
            </w:r>
          </w:p>
        </w:tc>
      </w:tr>
      <w:tr w:rsidR="00713295" w:rsidRPr="00066115" w14:paraId="6438FE90" w14:textId="77777777" w:rsidTr="00FA1AC2">
        <w:tc>
          <w:tcPr>
            <w:tcW w:w="2088" w:type="dxa"/>
          </w:tcPr>
          <w:p w14:paraId="6C2874BB" w14:textId="77777777" w:rsidR="00713295" w:rsidRPr="00066115" w:rsidRDefault="00713295" w:rsidP="00FA1AC2">
            <w:pPr>
              <w:pStyle w:val="text"/>
              <w:rPr>
                <w:sz w:val="24"/>
                <w:szCs w:val="24"/>
              </w:rPr>
            </w:pPr>
            <w:proofErr w:type="spellStart"/>
            <w:r w:rsidRPr="00066115">
              <w:rPr>
                <w:sz w:val="24"/>
                <w:szCs w:val="24"/>
              </w:rPr>
              <w:t>coop</w:t>
            </w:r>
            <w:proofErr w:type="spellEnd"/>
          </w:p>
        </w:tc>
        <w:tc>
          <w:tcPr>
            <w:tcW w:w="7744" w:type="dxa"/>
          </w:tcPr>
          <w:p w14:paraId="6713232A" w14:textId="77777777" w:rsidR="00713295" w:rsidRPr="00066115" w:rsidRDefault="00713295" w:rsidP="00FA1AC2">
            <w:pPr>
              <w:pStyle w:val="text"/>
              <w:rPr>
                <w:sz w:val="24"/>
                <w:szCs w:val="24"/>
              </w:rPr>
            </w:pPr>
            <w:r w:rsidRPr="00066115">
              <w:rPr>
                <w:sz w:val="24"/>
                <w:szCs w:val="24"/>
              </w:rPr>
              <w:t>Кооперативы</w:t>
            </w:r>
          </w:p>
        </w:tc>
      </w:tr>
      <w:tr w:rsidR="00713295" w:rsidRPr="00066115" w14:paraId="38F82D70" w14:textId="77777777" w:rsidTr="00FA1AC2">
        <w:tc>
          <w:tcPr>
            <w:tcW w:w="2088" w:type="dxa"/>
          </w:tcPr>
          <w:p w14:paraId="798AC143" w14:textId="77777777" w:rsidR="00713295" w:rsidRPr="00066115" w:rsidRDefault="00713295" w:rsidP="00FA1AC2">
            <w:pPr>
              <w:pStyle w:val="text"/>
              <w:rPr>
                <w:sz w:val="24"/>
                <w:szCs w:val="24"/>
              </w:rPr>
            </w:pPr>
            <w:proofErr w:type="spellStart"/>
            <w:r w:rsidRPr="00066115">
              <w:rPr>
                <w:sz w:val="24"/>
                <w:szCs w:val="24"/>
              </w:rPr>
              <w:t>edu</w:t>
            </w:r>
            <w:proofErr w:type="spellEnd"/>
          </w:p>
        </w:tc>
        <w:tc>
          <w:tcPr>
            <w:tcW w:w="7744" w:type="dxa"/>
          </w:tcPr>
          <w:p w14:paraId="5B251735" w14:textId="77777777" w:rsidR="00713295" w:rsidRPr="00066115" w:rsidRDefault="00713295" w:rsidP="00FA1AC2">
            <w:pPr>
              <w:pStyle w:val="text"/>
              <w:rPr>
                <w:sz w:val="24"/>
                <w:szCs w:val="24"/>
              </w:rPr>
            </w:pPr>
            <w:r w:rsidRPr="00066115">
              <w:rPr>
                <w:sz w:val="24"/>
                <w:szCs w:val="24"/>
              </w:rPr>
              <w:t>Образовательные учреждения в США</w:t>
            </w:r>
          </w:p>
        </w:tc>
      </w:tr>
      <w:tr w:rsidR="00713295" w:rsidRPr="00066115" w14:paraId="19C76DF1" w14:textId="77777777" w:rsidTr="00FA1AC2">
        <w:tc>
          <w:tcPr>
            <w:tcW w:w="2088" w:type="dxa"/>
          </w:tcPr>
          <w:p w14:paraId="23F3EBB8" w14:textId="77777777" w:rsidR="00713295" w:rsidRPr="00066115" w:rsidRDefault="00713295" w:rsidP="00FA1AC2">
            <w:pPr>
              <w:pStyle w:val="text"/>
              <w:rPr>
                <w:sz w:val="24"/>
                <w:szCs w:val="24"/>
              </w:rPr>
            </w:pPr>
            <w:proofErr w:type="spellStart"/>
            <w:r w:rsidRPr="00066115">
              <w:rPr>
                <w:sz w:val="24"/>
                <w:szCs w:val="24"/>
              </w:rPr>
              <w:t>gov</w:t>
            </w:r>
            <w:proofErr w:type="spellEnd"/>
          </w:p>
        </w:tc>
        <w:tc>
          <w:tcPr>
            <w:tcW w:w="7744" w:type="dxa"/>
          </w:tcPr>
          <w:p w14:paraId="5FA6B700" w14:textId="77777777" w:rsidR="00713295" w:rsidRPr="00066115" w:rsidRDefault="00713295" w:rsidP="00FA1AC2">
            <w:pPr>
              <w:pStyle w:val="text"/>
              <w:rPr>
                <w:sz w:val="24"/>
                <w:szCs w:val="24"/>
              </w:rPr>
            </w:pPr>
            <w:r w:rsidRPr="00066115">
              <w:rPr>
                <w:sz w:val="24"/>
                <w:szCs w:val="24"/>
              </w:rPr>
              <w:t>Правительственные учреждения США</w:t>
            </w:r>
          </w:p>
        </w:tc>
      </w:tr>
      <w:tr w:rsidR="00713295" w:rsidRPr="005A3314" w14:paraId="636BCFB9" w14:textId="77777777" w:rsidTr="00FA1AC2">
        <w:tc>
          <w:tcPr>
            <w:tcW w:w="2088" w:type="dxa"/>
          </w:tcPr>
          <w:p w14:paraId="12D18275" w14:textId="77777777" w:rsidR="00713295" w:rsidRPr="00066115" w:rsidRDefault="00713295" w:rsidP="00FA1AC2">
            <w:pPr>
              <w:pStyle w:val="text"/>
              <w:rPr>
                <w:sz w:val="24"/>
                <w:szCs w:val="24"/>
              </w:rPr>
            </w:pPr>
            <w:proofErr w:type="spellStart"/>
            <w:r w:rsidRPr="00066115">
              <w:rPr>
                <w:sz w:val="24"/>
                <w:szCs w:val="24"/>
              </w:rPr>
              <w:t>info</w:t>
            </w:r>
            <w:proofErr w:type="spellEnd"/>
          </w:p>
        </w:tc>
        <w:tc>
          <w:tcPr>
            <w:tcW w:w="7744" w:type="dxa"/>
          </w:tcPr>
          <w:p w14:paraId="0A86760F" w14:textId="77777777" w:rsidR="00713295" w:rsidRPr="00066115" w:rsidRDefault="00713295" w:rsidP="00FA1AC2">
            <w:pPr>
              <w:pStyle w:val="text"/>
              <w:rPr>
                <w:sz w:val="24"/>
                <w:szCs w:val="24"/>
              </w:rPr>
            </w:pPr>
            <w:r w:rsidRPr="00066115">
              <w:rPr>
                <w:sz w:val="24"/>
                <w:szCs w:val="24"/>
              </w:rPr>
              <w:t>Домен для организаций, предоставляющих любую информацию для потребителей</w:t>
            </w:r>
          </w:p>
        </w:tc>
      </w:tr>
      <w:tr w:rsidR="00713295" w:rsidRPr="005A3314" w14:paraId="1D1374FD" w14:textId="77777777" w:rsidTr="00FA1AC2">
        <w:tc>
          <w:tcPr>
            <w:tcW w:w="2088" w:type="dxa"/>
          </w:tcPr>
          <w:p w14:paraId="3A0CE7D7" w14:textId="77777777" w:rsidR="00713295" w:rsidRPr="00066115" w:rsidRDefault="00713295" w:rsidP="00FA1AC2">
            <w:pPr>
              <w:pStyle w:val="text"/>
              <w:rPr>
                <w:sz w:val="24"/>
                <w:szCs w:val="24"/>
              </w:rPr>
            </w:pPr>
            <w:proofErr w:type="spellStart"/>
            <w:r w:rsidRPr="00066115">
              <w:rPr>
                <w:sz w:val="24"/>
                <w:szCs w:val="24"/>
              </w:rPr>
              <w:t>int</w:t>
            </w:r>
            <w:proofErr w:type="spellEnd"/>
          </w:p>
        </w:tc>
        <w:tc>
          <w:tcPr>
            <w:tcW w:w="7744" w:type="dxa"/>
          </w:tcPr>
          <w:p w14:paraId="1C26F1B5" w14:textId="77777777" w:rsidR="00713295" w:rsidRPr="00066115" w:rsidRDefault="00713295" w:rsidP="00FA1AC2">
            <w:pPr>
              <w:pStyle w:val="text"/>
              <w:rPr>
                <w:sz w:val="24"/>
                <w:szCs w:val="24"/>
              </w:rPr>
            </w:pPr>
            <w:r w:rsidRPr="00066115">
              <w:rPr>
                <w:sz w:val="24"/>
                <w:szCs w:val="24"/>
              </w:rPr>
              <w:t xml:space="preserve">международные организации (например, домен </w:t>
            </w:r>
            <w:proofErr w:type="spellStart"/>
            <w:r w:rsidRPr="00066115">
              <w:rPr>
                <w:i/>
                <w:sz w:val="24"/>
                <w:szCs w:val="24"/>
                <w:lang w:val="en-US"/>
              </w:rPr>
              <w:t>nato</w:t>
            </w:r>
            <w:proofErr w:type="spellEnd"/>
            <w:r w:rsidRPr="00066115">
              <w:rPr>
                <w:i/>
                <w:sz w:val="24"/>
                <w:szCs w:val="24"/>
              </w:rPr>
              <w:t>.</w:t>
            </w:r>
            <w:r w:rsidRPr="00066115">
              <w:rPr>
                <w:i/>
                <w:sz w:val="24"/>
                <w:szCs w:val="24"/>
                <w:lang w:val="en-US"/>
              </w:rPr>
              <w:t>int</w:t>
            </w:r>
            <w:r w:rsidRPr="00066115">
              <w:rPr>
                <w:sz w:val="24"/>
                <w:szCs w:val="24"/>
              </w:rPr>
              <w:t xml:space="preserve"> для НАТО)</w:t>
            </w:r>
          </w:p>
        </w:tc>
      </w:tr>
      <w:tr w:rsidR="00713295" w:rsidRPr="00066115" w14:paraId="30EFFCEC" w14:textId="77777777" w:rsidTr="00FA1AC2">
        <w:tc>
          <w:tcPr>
            <w:tcW w:w="2088" w:type="dxa"/>
          </w:tcPr>
          <w:p w14:paraId="0E7BC549" w14:textId="77777777" w:rsidR="00713295" w:rsidRPr="00066115" w:rsidRDefault="00713295" w:rsidP="00FA1AC2">
            <w:pPr>
              <w:pStyle w:val="text"/>
              <w:rPr>
                <w:sz w:val="24"/>
                <w:szCs w:val="24"/>
              </w:rPr>
            </w:pPr>
            <w:proofErr w:type="spellStart"/>
            <w:r w:rsidRPr="00066115">
              <w:rPr>
                <w:sz w:val="24"/>
                <w:szCs w:val="24"/>
              </w:rPr>
              <w:t>mil</w:t>
            </w:r>
            <w:proofErr w:type="spellEnd"/>
          </w:p>
        </w:tc>
        <w:tc>
          <w:tcPr>
            <w:tcW w:w="7744" w:type="dxa"/>
          </w:tcPr>
          <w:p w14:paraId="3D4C3DEA" w14:textId="77777777" w:rsidR="00713295" w:rsidRPr="00066115" w:rsidRDefault="00713295" w:rsidP="00FA1AC2">
            <w:pPr>
              <w:pStyle w:val="text"/>
              <w:rPr>
                <w:sz w:val="24"/>
                <w:szCs w:val="24"/>
              </w:rPr>
            </w:pPr>
            <w:r w:rsidRPr="00066115">
              <w:rPr>
                <w:sz w:val="24"/>
                <w:szCs w:val="24"/>
              </w:rPr>
              <w:t>Военные ведомства США</w:t>
            </w:r>
          </w:p>
        </w:tc>
      </w:tr>
      <w:tr w:rsidR="00713295" w:rsidRPr="00066115" w14:paraId="710248CB" w14:textId="77777777" w:rsidTr="00FA1AC2">
        <w:tc>
          <w:tcPr>
            <w:tcW w:w="2088" w:type="dxa"/>
          </w:tcPr>
          <w:p w14:paraId="01C6A515" w14:textId="77777777" w:rsidR="00713295" w:rsidRPr="00066115" w:rsidRDefault="00713295" w:rsidP="00FA1AC2">
            <w:pPr>
              <w:pStyle w:val="text"/>
              <w:rPr>
                <w:sz w:val="24"/>
                <w:szCs w:val="24"/>
              </w:rPr>
            </w:pPr>
            <w:proofErr w:type="spellStart"/>
            <w:r w:rsidRPr="00066115">
              <w:rPr>
                <w:sz w:val="24"/>
                <w:szCs w:val="24"/>
              </w:rPr>
              <w:t>museum</w:t>
            </w:r>
            <w:proofErr w:type="spellEnd"/>
          </w:p>
        </w:tc>
        <w:tc>
          <w:tcPr>
            <w:tcW w:w="7744" w:type="dxa"/>
          </w:tcPr>
          <w:p w14:paraId="3CB7C4B6" w14:textId="77777777" w:rsidR="00713295" w:rsidRPr="00066115" w:rsidRDefault="00713295" w:rsidP="00FA1AC2">
            <w:pPr>
              <w:pStyle w:val="text"/>
              <w:rPr>
                <w:sz w:val="24"/>
                <w:szCs w:val="24"/>
              </w:rPr>
            </w:pPr>
            <w:r w:rsidRPr="00066115">
              <w:rPr>
                <w:sz w:val="24"/>
                <w:szCs w:val="24"/>
              </w:rPr>
              <w:t>Музеи</w:t>
            </w:r>
          </w:p>
        </w:tc>
      </w:tr>
      <w:tr w:rsidR="00713295" w:rsidRPr="005A3314" w14:paraId="5EC595AE" w14:textId="77777777" w:rsidTr="00FA1AC2">
        <w:tc>
          <w:tcPr>
            <w:tcW w:w="2088" w:type="dxa"/>
          </w:tcPr>
          <w:p w14:paraId="7FAF79F2" w14:textId="77777777" w:rsidR="00713295" w:rsidRPr="00066115" w:rsidRDefault="00713295" w:rsidP="00FA1AC2">
            <w:pPr>
              <w:pStyle w:val="text"/>
              <w:rPr>
                <w:sz w:val="24"/>
                <w:szCs w:val="24"/>
              </w:rPr>
            </w:pPr>
            <w:proofErr w:type="spellStart"/>
            <w:r w:rsidRPr="00066115">
              <w:rPr>
                <w:sz w:val="24"/>
                <w:szCs w:val="24"/>
              </w:rPr>
              <w:t>name</w:t>
            </w:r>
            <w:proofErr w:type="spellEnd"/>
          </w:p>
        </w:tc>
        <w:tc>
          <w:tcPr>
            <w:tcW w:w="7744" w:type="dxa"/>
          </w:tcPr>
          <w:p w14:paraId="09E62FD4" w14:textId="77777777" w:rsidR="00713295" w:rsidRPr="00066115" w:rsidRDefault="00713295" w:rsidP="00FA1AC2">
            <w:pPr>
              <w:pStyle w:val="text"/>
              <w:rPr>
                <w:sz w:val="24"/>
                <w:szCs w:val="24"/>
              </w:rPr>
            </w:pPr>
            <w:r w:rsidRPr="00066115">
              <w:rPr>
                <w:sz w:val="24"/>
                <w:szCs w:val="24"/>
              </w:rPr>
              <w:t>Глобальный домен для частных лиц</w:t>
            </w:r>
          </w:p>
        </w:tc>
      </w:tr>
      <w:tr w:rsidR="00713295" w:rsidRPr="005A3314" w14:paraId="266800A4" w14:textId="77777777" w:rsidTr="00FA1AC2">
        <w:tc>
          <w:tcPr>
            <w:tcW w:w="2088" w:type="dxa"/>
          </w:tcPr>
          <w:p w14:paraId="5D0C20DB" w14:textId="77777777" w:rsidR="00713295" w:rsidRPr="00066115" w:rsidRDefault="00713295" w:rsidP="00FA1AC2">
            <w:pPr>
              <w:pStyle w:val="text"/>
              <w:rPr>
                <w:sz w:val="24"/>
                <w:szCs w:val="24"/>
              </w:rPr>
            </w:pPr>
            <w:proofErr w:type="spellStart"/>
            <w:r w:rsidRPr="00066115">
              <w:rPr>
                <w:sz w:val="24"/>
                <w:szCs w:val="24"/>
              </w:rPr>
              <w:t>net</w:t>
            </w:r>
            <w:proofErr w:type="spellEnd"/>
          </w:p>
        </w:tc>
        <w:tc>
          <w:tcPr>
            <w:tcW w:w="7744" w:type="dxa"/>
          </w:tcPr>
          <w:p w14:paraId="355559EF" w14:textId="77777777" w:rsidR="00713295" w:rsidRPr="00066115" w:rsidRDefault="00713295" w:rsidP="00FA1AC2">
            <w:pPr>
              <w:pStyle w:val="text"/>
              <w:rPr>
                <w:sz w:val="24"/>
                <w:szCs w:val="24"/>
              </w:rPr>
            </w:pPr>
            <w:r w:rsidRPr="00066115">
              <w:rPr>
                <w:sz w:val="24"/>
                <w:szCs w:val="24"/>
              </w:rPr>
              <w:t xml:space="preserve">Домен для Интернет-провайдеров и других организаций, управляющих структурой сети Интернет </w:t>
            </w:r>
          </w:p>
        </w:tc>
      </w:tr>
      <w:tr w:rsidR="00713295" w:rsidRPr="005A3314" w14:paraId="31F01CB5" w14:textId="77777777" w:rsidTr="00FA1AC2">
        <w:tc>
          <w:tcPr>
            <w:tcW w:w="2088" w:type="dxa"/>
          </w:tcPr>
          <w:p w14:paraId="7EED4CBF" w14:textId="77777777" w:rsidR="00713295" w:rsidRPr="00066115" w:rsidRDefault="00713295" w:rsidP="00FA1AC2">
            <w:pPr>
              <w:pStyle w:val="text"/>
              <w:rPr>
                <w:sz w:val="24"/>
                <w:szCs w:val="24"/>
              </w:rPr>
            </w:pPr>
            <w:proofErr w:type="spellStart"/>
            <w:r w:rsidRPr="00066115">
              <w:rPr>
                <w:sz w:val="24"/>
                <w:szCs w:val="24"/>
              </w:rPr>
              <w:t>org</w:t>
            </w:r>
            <w:proofErr w:type="spellEnd"/>
          </w:p>
        </w:tc>
        <w:tc>
          <w:tcPr>
            <w:tcW w:w="7744" w:type="dxa"/>
          </w:tcPr>
          <w:p w14:paraId="70A62BED" w14:textId="77777777" w:rsidR="00713295" w:rsidRPr="00066115" w:rsidRDefault="00713295" w:rsidP="00FA1AC2">
            <w:pPr>
              <w:pStyle w:val="text"/>
              <w:rPr>
                <w:sz w:val="24"/>
                <w:szCs w:val="24"/>
              </w:rPr>
            </w:pPr>
            <w:r w:rsidRPr="00066115">
              <w:rPr>
                <w:sz w:val="24"/>
                <w:szCs w:val="24"/>
              </w:rPr>
              <w:t>Некоммерческие и неправительственные организации, преимущественно в США</w:t>
            </w:r>
          </w:p>
        </w:tc>
      </w:tr>
      <w:tr w:rsidR="00713295" w:rsidRPr="005A3314" w14:paraId="6BF3EC26" w14:textId="77777777" w:rsidTr="00FA1AC2">
        <w:tc>
          <w:tcPr>
            <w:tcW w:w="2088" w:type="dxa"/>
          </w:tcPr>
          <w:p w14:paraId="638A1E19" w14:textId="77777777" w:rsidR="00713295" w:rsidRPr="00066115" w:rsidRDefault="00713295" w:rsidP="00FA1AC2">
            <w:pPr>
              <w:pStyle w:val="text"/>
              <w:rPr>
                <w:sz w:val="24"/>
                <w:szCs w:val="24"/>
              </w:rPr>
            </w:pPr>
            <w:proofErr w:type="spellStart"/>
            <w:r w:rsidRPr="00066115">
              <w:rPr>
                <w:sz w:val="24"/>
                <w:szCs w:val="24"/>
              </w:rPr>
              <w:t>pro</w:t>
            </w:r>
            <w:proofErr w:type="spellEnd"/>
          </w:p>
        </w:tc>
        <w:tc>
          <w:tcPr>
            <w:tcW w:w="7744" w:type="dxa"/>
          </w:tcPr>
          <w:p w14:paraId="44B196D3" w14:textId="77777777" w:rsidR="00713295" w:rsidRPr="00066115" w:rsidRDefault="00713295" w:rsidP="00FA1AC2">
            <w:pPr>
              <w:pStyle w:val="text"/>
              <w:rPr>
                <w:sz w:val="24"/>
                <w:szCs w:val="24"/>
              </w:rPr>
            </w:pPr>
            <w:r w:rsidRPr="00066115">
              <w:rPr>
                <w:sz w:val="24"/>
                <w:szCs w:val="24"/>
              </w:rPr>
              <w:t>Домен для профессиональных объединений (врачей, юристов, бухгалтеров и др.)</w:t>
            </w:r>
          </w:p>
        </w:tc>
      </w:tr>
      <w:tr w:rsidR="00713295" w:rsidRPr="00066115" w14:paraId="553A4014" w14:textId="77777777" w:rsidTr="00FA1AC2">
        <w:tc>
          <w:tcPr>
            <w:tcW w:w="2088" w:type="dxa"/>
          </w:tcPr>
          <w:p w14:paraId="07B7634C" w14:textId="77777777" w:rsidR="00713295" w:rsidRPr="00066115" w:rsidRDefault="00713295" w:rsidP="00FA1AC2">
            <w:pPr>
              <w:pStyle w:val="text"/>
              <w:rPr>
                <w:sz w:val="24"/>
                <w:szCs w:val="24"/>
                <w:lang w:val="en-US"/>
              </w:rPr>
            </w:pPr>
            <w:r w:rsidRPr="00066115">
              <w:rPr>
                <w:sz w:val="24"/>
                <w:szCs w:val="24"/>
                <w:lang w:val="en-US"/>
              </w:rPr>
              <w:t>job</w:t>
            </w:r>
          </w:p>
        </w:tc>
        <w:tc>
          <w:tcPr>
            <w:tcW w:w="7744" w:type="dxa"/>
          </w:tcPr>
          <w:p w14:paraId="216906E5" w14:textId="77777777" w:rsidR="00713295" w:rsidRPr="00066115" w:rsidRDefault="00713295" w:rsidP="00FA1AC2">
            <w:pPr>
              <w:pStyle w:val="text"/>
              <w:rPr>
                <w:sz w:val="24"/>
                <w:szCs w:val="24"/>
              </w:rPr>
            </w:pPr>
            <w:r w:rsidRPr="00066115">
              <w:rPr>
                <w:sz w:val="24"/>
                <w:szCs w:val="24"/>
              </w:rPr>
              <w:t>Кадровые агентства</w:t>
            </w:r>
          </w:p>
        </w:tc>
      </w:tr>
      <w:tr w:rsidR="00713295" w:rsidRPr="00066115" w14:paraId="0D32E53D" w14:textId="77777777" w:rsidTr="00FA1AC2">
        <w:tc>
          <w:tcPr>
            <w:tcW w:w="2088" w:type="dxa"/>
          </w:tcPr>
          <w:p w14:paraId="36B924A5" w14:textId="77777777" w:rsidR="00713295" w:rsidRPr="00066115" w:rsidRDefault="00713295" w:rsidP="00FA1AC2">
            <w:pPr>
              <w:pStyle w:val="text"/>
              <w:rPr>
                <w:sz w:val="24"/>
                <w:szCs w:val="24"/>
                <w:lang w:val="en-US"/>
              </w:rPr>
            </w:pPr>
            <w:r w:rsidRPr="00066115">
              <w:rPr>
                <w:sz w:val="24"/>
                <w:szCs w:val="24"/>
                <w:lang w:val="en-US"/>
              </w:rPr>
              <w:t>travel</w:t>
            </w:r>
          </w:p>
        </w:tc>
        <w:tc>
          <w:tcPr>
            <w:tcW w:w="7744" w:type="dxa"/>
          </w:tcPr>
          <w:p w14:paraId="77BF9E90" w14:textId="77777777" w:rsidR="00713295" w:rsidRPr="00066115" w:rsidRDefault="00713295" w:rsidP="00FA1AC2">
            <w:pPr>
              <w:pStyle w:val="text"/>
              <w:rPr>
                <w:sz w:val="24"/>
                <w:szCs w:val="24"/>
              </w:rPr>
            </w:pPr>
            <w:r w:rsidRPr="00066115">
              <w:rPr>
                <w:sz w:val="24"/>
                <w:szCs w:val="24"/>
              </w:rPr>
              <w:t>Туроператоры</w:t>
            </w:r>
          </w:p>
        </w:tc>
      </w:tr>
    </w:tbl>
    <w:p w14:paraId="7C30196F" w14:textId="77777777" w:rsidR="00713295" w:rsidRDefault="00713295" w:rsidP="00713295">
      <w:pPr>
        <w:pStyle w:val="text"/>
        <w:ind w:firstLine="708"/>
      </w:pPr>
      <w:r w:rsidRPr="00240887">
        <w:t xml:space="preserve">Корневые серверы </w:t>
      </w:r>
      <w:r w:rsidRPr="00240887">
        <w:rPr>
          <w:lang w:val="en-US"/>
        </w:rPr>
        <w:t>DNS</w:t>
      </w:r>
      <w:r w:rsidRPr="00240887">
        <w:t xml:space="preserve"> — </w:t>
      </w:r>
      <w:r w:rsidRPr="00240887">
        <w:rPr>
          <w:lang w:val="en-US"/>
        </w:rPr>
        <w:t>DNS</w:t>
      </w:r>
      <w:r w:rsidRPr="00240887">
        <w:t xml:space="preserve">-серверы, содержащие информацию о доменах верхнего уровня, указывающую на </w:t>
      </w:r>
      <w:r w:rsidRPr="00240887">
        <w:rPr>
          <w:lang w:val="en-US"/>
        </w:rPr>
        <w:t>DNS</w:t>
      </w:r>
      <w:r w:rsidRPr="00240887">
        <w:t xml:space="preserve">-серверы, поддерживающие работу каждого из этих доменов. Основные корневые серверы </w:t>
      </w:r>
      <w:r w:rsidRPr="00240887">
        <w:rPr>
          <w:lang w:val="en-US"/>
        </w:rPr>
        <w:t>DNS</w:t>
      </w:r>
      <w:r w:rsidRPr="00240887">
        <w:t xml:space="preserve"> размещены в домене </w:t>
      </w:r>
      <w:r w:rsidRPr="00240887">
        <w:rPr>
          <w:lang w:val="en-US"/>
        </w:rPr>
        <w:t>root</w:t>
      </w:r>
      <w:r w:rsidRPr="00240887">
        <w:t>-</w:t>
      </w:r>
      <w:r w:rsidRPr="00240887">
        <w:rPr>
          <w:lang w:val="en-US"/>
        </w:rPr>
        <w:t>servers</w:t>
      </w:r>
      <w:r w:rsidRPr="00240887">
        <w:t>.</w:t>
      </w:r>
      <w:r w:rsidRPr="00240887">
        <w:rPr>
          <w:lang w:val="en-US"/>
        </w:rPr>
        <w:t>net</w:t>
      </w:r>
      <w:r w:rsidRPr="00240887">
        <w:t xml:space="preserve"> обозначаются латинскими буквами от </w:t>
      </w:r>
      <w:r w:rsidRPr="00240887">
        <w:rPr>
          <w:lang w:val="en-US"/>
        </w:rPr>
        <w:t>A</w:t>
      </w:r>
      <w:r w:rsidRPr="00240887">
        <w:t xml:space="preserve"> до М. Они управляются различными организациями, действующими по согласованию с </w:t>
      </w:r>
      <w:r w:rsidRPr="00240887">
        <w:rPr>
          <w:lang w:val="en-US"/>
        </w:rPr>
        <w:t>ICANN</w:t>
      </w:r>
      <w:r w:rsidRPr="00240887">
        <w:t xml:space="preserve">. Количество серверов ограничено в связи с максимальным объёмом </w:t>
      </w:r>
      <w:r w:rsidRPr="00240887">
        <w:rPr>
          <w:lang w:val="en-US"/>
        </w:rPr>
        <w:t>UDP</w:t>
      </w:r>
      <w:r w:rsidRPr="00240887">
        <w:t xml:space="preserve">-пакета (большее количество серверов потребовало бы перехода на </w:t>
      </w:r>
      <w:r w:rsidRPr="00240887">
        <w:rPr>
          <w:lang w:val="en-US"/>
        </w:rPr>
        <w:t>TCP</w:t>
      </w:r>
      <w:r w:rsidRPr="00240887">
        <w:t>-протокол для получения ответа, что существенно бы увеличило нагрузку).</w:t>
      </w:r>
    </w:p>
    <w:p w14:paraId="5C4CB0A2" w14:textId="77777777" w:rsidR="00713295" w:rsidRPr="00240887" w:rsidRDefault="00713295" w:rsidP="00713295">
      <w:pPr>
        <w:pStyle w:val="text"/>
        <w:ind w:firstLine="708"/>
      </w:pPr>
      <w:r w:rsidRPr="00240887">
        <w:t xml:space="preserve">Хотя из-за ограничения на размеры </w:t>
      </w:r>
      <w:r w:rsidRPr="00240887">
        <w:rPr>
          <w:lang w:val="en-US"/>
        </w:rPr>
        <w:t>DNS</w:t>
      </w:r>
      <w:r w:rsidRPr="00240887">
        <w:t xml:space="preserve">-пакета (512 байт) в </w:t>
      </w:r>
      <w:r w:rsidRPr="00240887">
        <w:rPr>
          <w:lang w:val="en-US"/>
        </w:rPr>
        <w:t>DNS</w:t>
      </w:r>
      <w:r w:rsidRPr="00240887">
        <w:t>-ответ может быть помещено всего 13 серверов, на самом деле сейчас за этими 13 «виртуальными» серверами стоят 190 серверов</w:t>
      </w:r>
      <w:r w:rsidRPr="00BD466C">
        <w:t xml:space="preserve"> (</w:t>
      </w:r>
      <w:r>
        <w:t>зеркала</w:t>
      </w:r>
      <w:r w:rsidRPr="00BD466C">
        <w:t>)</w:t>
      </w:r>
      <w:r w:rsidRPr="00240887">
        <w:t>.</w:t>
      </w:r>
      <w:r w:rsidRPr="00066115">
        <w:rPr>
          <w:highlight w:val="yellow"/>
        </w:rPr>
        <w:t xml:space="preserve">(13 корневых </w:t>
      </w:r>
      <w:proofErr w:type="spellStart"/>
      <w:r w:rsidRPr="00066115">
        <w:rPr>
          <w:highlight w:val="yellow"/>
          <w:lang w:val="en-US"/>
        </w:rPr>
        <w:t>dns</w:t>
      </w:r>
      <w:proofErr w:type="spellEnd"/>
      <w:r w:rsidRPr="00066115">
        <w:rPr>
          <w:highlight w:val="yellow"/>
        </w:rPr>
        <w:t xml:space="preserve"> </w:t>
      </w:r>
      <w:proofErr w:type="spellStart"/>
      <w:r w:rsidRPr="00066115">
        <w:rPr>
          <w:highlight w:val="yellow"/>
          <w:lang w:val="en-US"/>
        </w:rPr>
        <w:t>servera</w:t>
      </w:r>
      <w:proofErr w:type="spellEnd"/>
      <w:r w:rsidRPr="00066115">
        <w:rPr>
          <w:highlight w:val="yellow"/>
        </w:rPr>
        <w:t>)</w:t>
      </w:r>
    </w:p>
    <w:p w14:paraId="052113B1" w14:textId="77777777" w:rsidR="00713295" w:rsidRDefault="00713295" w:rsidP="00713295">
      <w:pPr>
        <w:pStyle w:val="text"/>
        <w:ind w:firstLine="708"/>
      </w:pPr>
      <w:r w:rsidRPr="00BD466C">
        <w:t xml:space="preserve">Домен верхнего (первого) уровня (англ. </w:t>
      </w:r>
      <w:proofErr w:type="spellStart"/>
      <w:r w:rsidRPr="00BD466C">
        <w:t>top-level</w:t>
      </w:r>
      <w:proofErr w:type="spellEnd"/>
      <w:r w:rsidRPr="00BD466C">
        <w:t xml:space="preserve"> </w:t>
      </w:r>
      <w:proofErr w:type="spellStart"/>
      <w:r w:rsidRPr="00BD466C">
        <w:t>domain</w:t>
      </w:r>
      <w:proofErr w:type="spellEnd"/>
      <w:r w:rsidRPr="00BD466C">
        <w:t xml:space="preserve"> — TLD) — в иерархии системы </w:t>
      </w:r>
      <w:proofErr w:type="spellStart"/>
      <w:r w:rsidRPr="00BD466C">
        <w:t>доменнных</w:t>
      </w:r>
      <w:proofErr w:type="spellEnd"/>
      <w:r w:rsidRPr="00BD466C">
        <w:t xml:space="preserve"> имён (DNS) самый высокий уровень после корневого домена (англ. </w:t>
      </w:r>
      <w:proofErr w:type="spellStart"/>
      <w:r w:rsidRPr="00BD466C">
        <w:t>root</w:t>
      </w:r>
      <w:proofErr w:type="spellEnd"/>
      <w:r w:rsidRPr="00BD466C">
        <w:t xml:space="preserve"> </w:t>
      </w:r>
      <w:proofErr w:type="spellStart"/>
      <w:r w:rsidRPr="00BD466C">
        <w:t>domain</w:t>
      </w:r>
      <w:proofErr w:type="spellEnd"/>
      <w:r w:rsidRPr="00BD466C">
        <w:t>). Является начальной точкой отсчёта (справа налево), с которой начинается доменное имя в Интернете.</w:t>
      </w:r>
    </w:p>
    <w:p w14:paraId="60FD22CC" w14:textId="77777777" w:rsidR="00713295" w:rsidRPr="006D16A8" w:rsidRDefault="00713295" w:rsidP="00713295">
      <w:pPr>
        <w:pStyle w:val="text"/>
        <w:ind w:firstLine="708"/>
      </w:pPr>
      <w:r>
        <w:t>Полное</w:t>
      </w:r>
      <w:r w:rsidRPr="00A053D4">
        <w:t xml:space="preserve"> </w:t>
      </w:r>
      <w:r>
        <w:t>имя</w:t>
      </w:r>
      <w:r w:rsidRPr="00A053D4">
        <w:t xml:space="preserve"> </w:t>
      </w:r>
      <w:r>
        <w:t>узла</w:t>
      </w:r>
      <w:r w:rsidRPr="00A053D4">
        <w:t xml:space="preserve"> (</w:t>
      </w:r>
      <w:r w:rsidRPr="000A0B89">
        <w:rPr>
          <w:lang w:val="en-US"/>
        </w:rPr>
        <w:t>FQDN</w:t>
      </w:r>
      <w:r w:rsidRPr="00A053D4">
        <w:t xml:space="preserve">, </w:t>
      </w:r>
      <w:r w:rsidRPr="000A0B89">
        <w:rPr>
          <w:lang w:val="en-US"/>
        </w:rPr>
        <w:t>fully</w:t>
      </w:r>
      <w:r w:rsidRPr="00A053D4">
        <w:t xml:space="preserve"> </w:t>
      </w:r>
      <w:r w:rsidRPr="000A0B89">
        <w:rPr>
          <w:lang w:val="en-US"/>
        </w:rPr>
        <w:t>qualified</w:t>
      </w:r>
      <w:r w:rsidRPr="00A053D4">
        <w:t xml:space="preserve"> </w:t>
      </w:r>
      <w:r w:rsidRPr="000A0B89">
        <w:rPr>
          <w:lang w:val="en-US"/>
        </w:rPr>
        <w:t>domain</w:t>
      </w:r>
      <w:r w:rsidRPr="00A053D4">
        <w:t xml:space="preserve"> </w:t>
      </w:r>
      <w:r w:rsidRPr="000A0B89">
        <w:rPr>
          <w:lang w:val="en-US"/>
        </w:rPr>
        <w:t>name</w:t>
      </w:r>
      <w:r w:rsidRPr="00A053D4">
        <w:t xml:space="preserve">) </w:t>
      </w:r>
      <w:r>
        <w:t>состоит</w:t>
      </w:r>
      <w:r w:rsidRPr="00A053D4">
        <w:t xml:space="preserve"> </w:t>
      </w:r>
      <w:r>
        <w:t>из</w:t>
      </w:r>
      <w:r w:rsidRPr="00A053D4">
        <w:t xml:space="preserve"> </w:t>
      </w:r>
      <w:r>
        <w:t>нескольких имен, называемых метками (</w:t>
      </w:r>
      <w:r>
        <w:rPr>
          <w:lang w:val="en-US"/>
        </w:rPr>
        <w:t>label</w:t>
      </w:r>
      <w:r w:rsidRPr="00A053D4">
        <w:t xml:space="preserve">) </w:t>
      </w:r>
      <w:r>
        <w:t>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6A2CE079" w14:textId="77777777" w:rsidR="00713295" w:rsidRPr="00EE4DC6" w:rsidRDefault="00713295" w:rsidP="00713295">
      <w:pPr>
        <w:pStyle w:val="text"/>
        <w:ind w:firstLine="708"/>
      </w:pPr>
      <w:r w:rsidRPr="00EE4DC6">
        <w:rPr>
          <w:lang w:val="en-US"/>
        </w:rPr>
        <w:t>FQDN</w:t>
      </w:r>
      <w:r w:rsidRPr="00EE4DC6">
        <w:t xml:space="preserve"> (сокр. от англ. </w:t>
      </w:r>
      <w:r w:rsidRPr="00EE4DC6">
        <w:rPr>
          <w:lang w:val="en-US"/>
        </w:rPr>
        <w:t>Fully</w:t>
      </w:r>
      <w:r w:rsidRPr="00EE4DC6">
        <w:t xml:space="preserve"> </w:t>
      </w:r>
      <w:r w:rsidRPr="00EE4DC6">
        <w:rPr>
          <w:lang w:val="en-US"/>
        </w:rPr>
        <w:t>Qualified</w:t>
      </w:r>
      <w:r w:rsidRPr="00EE4DC6">
        <w:t xml:space="preserve"> </w:t>
      </w:r>
      <w:r w:rsidRPr="00EE4DC6">
        <w:rPr>
          <w:lang w:val="en-US"/>
        </w:rPr>
        <w:t>Domain</w:t>
      </w:r>
      <w:r w:rsidRPr="00EE4DC6">
        <w:t xml:space="preserve"> </w:t>
      </w:r>
      <w:r w:rsidRPr="00EE4DC6">
        <w:rPr>
          <w:lang w:val="en-US"/>
        </w:rPr>
        <w:t>Name</w:t>
      </w:r>
      <w:r w:rsidRPr="00EE4DC6">
        <w:t xml:space="preserve">, полностью определённое имя домена, иногда сокращается до «полное имя») — имя домена, не имеющее </w:t>
      </w:r>
      <w:r w:rsidRPr="00EE4DC6">
        <w:lastRenderedPageBreak/>
        <w:t xml:space="preserve">неоднозначностей в определении. Включает в себя имена всех родительских доменов иерархии </w:t>
      </w:r>
      <w:r w:rsidRPr="00EE4DC6">
        <w:rPr>
          <w:lang w:val="en-US"/>
        </w:rPr>
        <w:t>DNS</w:t>
      </w:r>
      <w:r w:rsidRPr="00EE4DC6">
        <w:t>.</w:t>
      </w:r>
    </w:p>
    <w:p w14:paraId="56AC5F2B" w14:textId="77777777" w:rsidR="00713295" w:rsidRPr="00EE4DC6" w:rsidRDefault="00713295" w:rsidP="00713295">
      <w:pPr>
        <w:pStyle w:val="text"/>
        <w:ind w:firstLine="708"/>
      </w:pPr>
      <w:r w:rsidRPr="00EE4DC6">
        <w:t xml:space="preserve">В </w:t>
      </w:r>
      <w:r w:rsidRPr="00EE4DC6">
        <w:rPr>
          <w:lang w:val="en-US"/>
        </w:rPr>
        <w:t>DNS</w:t>
      </w:r>
      <w:r w:rsidRPr="00EE4DC6">
        <w:t xml:space="preserve"> и, что особенно существенно, в файлах зоны(англ.), </w:t>
      </w:r>
      <w:r w:rsidRPr="00EE4DC6">
        <w:rPr>
          <w:lang w:val="en-US"/>
        </w:rPr>
        <w:t>FQDN</w:t>
      </w:r>
      <w:r w:rsidRPr="00EE4DC6">
        <w:t xml:space="preserve"> завершаются точкой (например, </w:t>
      </w:r>
      <w:r w:rsidRPr="00EE4DC6">
        <w:rPr>
          <w:lang w:val="en-US"/>
        </w:rPr>
        <w:t>example</w:t>
      </w:r>
      <w:r w:rsidRPr="00EE4DC6">
        <w:t>.</w:t>
      </w:r>
      <w:r w:rsidRPr="00EE4DC6">
        <w:rPr>
          <w:lang w:val="en-US"/>
        </w:rPr>
        <w:t>com</w:t>
      </w:r>
      <w:r w:rsidRPr="00EE4DC6">
        <w:t>.), то есть включают корневое доменное имя, которое является безымянным.</w:t>
      </w:r>
    </w:p>
    <w:p w14:paraId="2DCBCCF7" w14:textId="77777777" w:rsidR="00713295" w:rsidRDefault="00713295" w:rsidP="00713295">
      <w:pPr>
        <w:pStyle w:val="text"/>
        <w:ind w:firstLine="708"/>
      </w:pPr>
      <w:r w:rsidRPr="00EE4DC6">
        <w:t xml:space="preserve">Максимальный размер </w:t>
      </w:r>
      <w:r w:rsidRPr="00EE4DC6">
        <w:rPr>
          <w:lang w:val="en-US"/>
        </w:rPr>
        <w:t>FQDN</w:t>
      </w:r>
      <w:r w:rsidRPr="00EE4DC6">
        <w:t xml:space="preserve"> — 255 байт, с ограничением в 63 байта на каждое имя домена.</w:t>
      </w:r>
    </w:p>
    <w:p w14:paraId="7E82D91F" w14:textId="77777777" w:rsidR="00713295" w:rsidRPr="00066115" w:rsidRDefault="00713295" w:rsidP="00713295">
      <w:pPr>
        <w:pStyle w:val="text"/>
      </w:pPr>
      <w:r w:rsidRPr="00066115">
        <w:t xml:space="preserve">Серверы имен </w:t>
      </w:r>
      <w:r w:rsidRPr="00066115">
        <w:rPr>
          <w:lang w:val="en-US"/>
        </w:rPr>
        <w:t>DNS</w:t>
      </w:r>
      <w:r w:rsidRPr="00066115">
        <w:t>.</w:t>
      </w:r>
    </w:p>
    <w:p w14:paraId="7CD07FB5" w14:textId="77777777" w:rsidR="00713295" w:rsidRDefault="00713295" w:rsidP="00713295">
      <w:pPr>
        <w:pStyle w:val="text"/>
        <w:ind w:firstLine="708"/>
      </w:pPr>
      <w:r>
        <w:t xml:space="preserve">Серверы имен </w:t>
      </w:r>
      <w:r>
        <w:rPr>
          <w:lang w:val="en-US"/>
        </w:rPr>
        <w:t>DNS</w:t>
      </w:r>
      <w:r>
        <w:t xml:space="preserve"> (или </w:t>
      </w:r>
      <w:r>
        <w:rPr>
          <w:lang w:val="en-US"/>
        </w:rPr>
        <w:t>DNS</w:t>
      </w:r>
      <w:r w:rsidRPr="00AE43EE">
        <w:t>-</w:t>
      </w:r>
      <w:r>
        <w:t xml:space="preserve">серверы) — это компьютеры, на которых хранятся те части БД пространства имен </w:t>
      </w:r>
      <w:r>
        <w:rPr>
          <w:lang w:val="en-US"/>
        </w:rPr>
        <w:t>DNS</w:t>
      </w:r>
      <w:r>
        <w:t xml:space="preserve">, за которые данные серверы отвечают, и функционирует программное обеспечение, которое обрабатывает запросы </w:t>
      </w:r>
      <w:r>
        <w:rPr>
          <w:lang w:val="en-US"/>
        </w:rPr>
        <w:t>DNS</w:t>
      </w:r>
      <w:r w:rsidRPr="00AE43EE">
        <w:t>-</w:t>
      </w:r>
      <w:r>
        <w:t>клиентов на разрешение имен и выдает ответы на полученные запросы.</w:t>
      </w:r>
    </w:p>
    <w:p w14:paraId="65C02FEC" w14:textId="77777777" w:rsidR="00713295" w:rsidRDefault="00713295" w:rsidP="00713295">
      <w:pPr>
        <w:pStyle w:val="text"/>
      </w:pPr>
      <w:r>
        <w:rPr>
          <w:lang w:val="en-US"/>
        </w:rPr>
        <w:t>DNS</w:t>
      </w:r>
      <w:r>
        <w:t>-клиенты.</w:t>
      </w:r>
    </w:p>
    <w:p w14:paraId="18FB639A" w14:textId="77777777" w:rsidR="00713295" w:rsidRPr="00AE43EE" w:rsidRDefault="00713295" w:rsidP="00713295">
      <w:pPr>
        <w:pStyle w:val="text"/>
        <w:ind w:firstLine="708"/>
      </w:pPr>
      <w:r>
        <w:rPr>
          <w:lang w:val="en-US"/>
        </w:rPr>
        <w:t>DNS</w:t>
      </w:r>
      <w:r>
        <w:t xml:space="preserve">-клиент — это любой сетевой узел, который обратился к </w:t>
      </w:r>
      <w:r>
        <w:rPr>
          <w:lang w:val="en-US"/>
        </w:rPr>
        <w:t>DNS</w:t>
      </w:r>
      <w:r w:rsidRPr="00AE43EE">
        <w:t>-</w:t>
      </w:r>
      <w:r>
        <w:t xml:space="preserve">серверу для разрешения имени узла в </w:t>
      </w:r>
      <w:r>
        <w:rPr>
          <w:lang w:val="en-US"/>
        </w:rPr>
        <w:t>IP</w:t>
      </w:r>
      <w:r>
        <w:t xml:space="preserve">-адрес или, обратно, </w:t>
      </w:r>
      <w:r>
        <w:rPr>
          <w:lang w:val="en-US"/>
        </w:rPr>
        <w:t>IP</w:t>
      </w:r>
      <w:r>
        <w:t>-адреса в имя узла.</w:t>
      </w:r>
    </w:p>
    <w:p w14:paraId="7F28CFE0" w14:textId="77777777" w:rsidR="00713295" w:rsidRDefault="00713295" w:rsidP="00713295">
      <w:pPr>
        <w:pStyle w:val="text"/>
        <w:rPr>
          <w:b/>
          <w:u w:val="single"/>
        </w:rPr>
      </w:pPr>
      <w:r w:rsidRPr="00066115">
        <w:rPr>
          <w:b/>
          <w:u w:val="single"/>
        </w:rPr>
        <w:t>Служба DNS: домены и зоны</w:t>
      </w:r>
    </w:p>
    <w:p w14:paraId="5BBBC8C6" w14:textId="77777777" w:rsidR="00713295" w:rsidRDefault="00713295" w:rsidP="00713295">
      <w:pPr>
        <w:pStyle w:val="text"/>
        <w:ind w:firstLine="708"/>
      </w:pPr>
      <w:r>
        <w:t xml:space="preserve">Как уже говорилось выше, каждый </w:t>
      </w:r>
      <w:r>
        <w:rPr>
          <w:lang w:val="en-US"/>
        </w:rPr>
        <w:t>DNS</w:t>
      </w:r>
      <w:r w:rsidRPr="00020DC3">
        <w:t>-</w:t>
      </w:r>
      <w:r>
        <w:t xml:space="preserve">сервер отвечает за обслуживание определенной части пространства имен </w:t>
      </w:r>
      <w:r>
        <w:rPr>
          <w:lang w:val="en-US"/>
        </w:rPr>
        <w:t>DNS</w:t>
      </w:r>
      <w:r>
        <w:t xml:space="preserve">. Информация о доменах, хранящаяся в БД сервера </w:t>
      </w:r>
      <w:r>
        <w:rPr>
          <w:lang w:val="en-US"/>
        </w:rPr>
        <w:t>DNS</w:t>
      </w:r>
      <w:r>
        <w:t xml:space="preserve">, организуется в особые единицы, называемые </w:t>
      </w:r>
      <w:r w:rsidRPr="00020DC3">
        <w:rPr>
          <w:i/>
        </w:rPr>
        <w:t>зонами</w:t>
      </w:r>
      <w:r>
        <w:t xml:space="preserve"> (</w:t>
      </w:r>
      <w:r w:rsidRPr="00020DC3">
        <w:rPr>
          <w:i/>
          <w:lang w:val="en-US"/>
        </w:rPr>
        <w:t>zones</w:t>
      </w:r>
      <w:r w:rsidRPr="00020DC3">
        <w:t>)</w:t>
      </w:r>
      <w:r>
        <w:t xml:space="preserve">. </w:t>
      </w:r>
    </w:p>
    <w:p w14:paraId="4E122C45" w14:textId="77777777" w:rsidR="00713295" w:rsidRDefault="00713295" w:rsidP="00713295">
      <w:pPr>
        <w:pStyle w:val="text"/>
        <w:ind w:firstLine="708"/>
      </w:pPr>
      <w:r>
        <w:t xml:space="preserve">Зона — основная единица репликации данных между серверами </w:t>
      </w:r>
      <w:r>
        <w:rPr>
          <w:lang w:val="en-US"/>
        </w:rPr>
        <w:t>DNS</w:t>
      </w:r>
      <w:r>
        <w:t xml:space="preserve">. Каждая зона содержит определенное количество ресурсных записей для соответствующего домена и, быть может, его </w:t>
      </w:r>
      <w:proofErr w:type="spellStart"/>
      <w:r>
        <w:t>поддоменов</w:t>
      </w:r>
      <w:proofErr w:type="spellEnd"/>
      <w:r>
        <w:t>.</w:t>
      </w:r>
    </w:p>
    <w:p w14:paraId="2A3932D4" w14:textId="77777777" w:rsidR="00713295" w:rsidRDefault="00713295" w:rsidP="00713295">
      <w:pPr>
        <w:pStyle w:val="text"/>
        <w:ind w:firstLine="708"/>
      </w:pPr>
      <w:r>
        <w:t xml:space="preserve">Системы семейства </w:t>
      </w:r>
      <w:r>
        <w:rPr>
          <w:lang w:val="en-US"/>
        </w:rPr>
        <w:t>Windows</w:t>
      </w:r>
      <w:r w:rsidRPr="009C4020">
        <w:t xml:space="preserve"> </w:t>
      </w:r>
      <w:r>
        <w:rPr>
          <w:lang w:val="en-US"/>
        </w:rPr>
        <w:t>Server</w:t>
      </w:r>
      <w:r w:rsidRPr="009C4020">
        <w:t xml:space="preserve"> </w:t>
      </w:r>
      <w:r>
        <w:t>поддерживают следующие типы зон:</w:t>
      </w:r>
    </w:p>
    <w:p w14:paraId="6F5FA7BC" w14:textId="77777777" w:rsidR="00713295" w:rsidRPr="009C4020" w:rsidRDefault="00713295" w:rsidP="00713295">
      <w:pPr>
        <w:pStyle w:val="text"/>
        <w:numPr>
          <w:ilvl w:val="0"/>
          <w:numId w:val="25"/>
        </w:numPr>
      </w:pPr>
      <w:r w:rsidRPr="005A1FEC">
        <w:rPr>
          <w:b/>
        </w:rPr>
        <w:t xml:space="preserve">Стандартная основная </w:t>
      </w:r>
      <w:r w:rsidRPr="005A1FEC">
        <w:t>(</w:t>
      </w:r>
      <w:r w:rsidRPr="005A1FEC">
        <w:rPr>
          <w:b/>
          <w:lang w:val="en-US"/>
        </w:rPr>
        <w:t>standard</w:t>
      </w:r>
      <w:r w:rsidRPr="005A1FEC">
        <w:rPr>
          <w:b/>
        </w:rPr>
        <w:t xml:space="preserve"> </w:t>
      </w:r>
      <w:r w:rsidRPr="005A1FEC">
        <w:rPr>
          <w:b/>
          <w:lang w:val="en-US"/>
        </w:rPr>
        <w:t>primary</w:t>
      </w:r>
      <w:r w:rsidRPr="005A1FEC">
        <w:t>)</w:t>
      </w:r>
      <w:r w:rsidRPr="00150EB0">
        <w:t xml:space="preserve"> — </w:t>
      </w:r>
      <w:r>
        <w:t>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43B2C464" w14:textId="77777777" w:rsidR="00713295" w:rsidRPr="009C4020" w:rsidRDefault="00713295" w:rsidP="00713295">
      <w:pPr>
        <w:pStyle w:val="text"/>
        <w:numPr>
          <w:ilvl w:val="0"/>
          <w:numId w:val="25"/>
        </w:numPr>
      </w:pPr>
      <w:r w:rsidRPr="005A1FEC">
        <w:rPr>
          <w:b/>
        </w:rPr>
        <w:t xml:space="preserve">Стандартная дополнительная </w:t>
      </w:r>
      <w:r w:rsidRPr="005A1FEC">
        <w:t>(</w:t>
      </w:r>
      <w:r w:rsidRPr="005A1FEC">
        <w:rPr>
          <w:b/>
          <w:lang w:val="en-US"/>
        </w:rPr>
        <w:t>standard</w:t>
      </w:r>
      <w:r w:rsidRPr="005A1FEC">
        <w:rPr>
          <w:b/>
        </w:rPr>
        <w:t xml:space="preserve"> </w:t>
      </w:r>
      <w:r w:rsidRPr="005A1FEC">
        <w:rPr>
          <w:b/>
          <w:lang w:val="en-US"/>
        </w:rPr>
        <w:t>secondary</w:t>
      </w:r>
      <w:r w:rsidRPr="005A1FEC">
        <w:t>)</w:t>
      </w:r>
      <w:r>
        <w:t xml:space="preserve"> —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150EB0">
        <w:rPr>
          <w:i/>
        </w:rPr>
        <w:t>передачей зоны</w:t>
      </w:r>
      <w:r>
        <w:t>» (</w:t>
      </w:r>
      <w:r w:rsidRPr="00150EB0">
        <w:rPr>
          <w:i/>
          <w:lang w:val="en-US"/>
        </w:rPr>
        <w:t>zone</w:t>
      </w:r>
      <w:r w:rsidRPr="00150EB0">
        <w:rPr>
          <w:i/>
        </w:rPr>
        <w:t xml:space="preserve"> </w:t>
      </w:r>
      <w:r w:rsidRPr="00150EB0">
        <w:rPr>
          <w:i/>
          <w:lang w:val="en-US"/>
        </w:rPr>
        <w:t>tr</w:t>
      </w:r>
      <w:r>
        <w:rPr>
          <w:i/>
          <w:lang w:val="en-US"/>
        </w:rPr>
        <w:t>an</w:t>
      </w:r>
      <w:r w:rsidRPr="00150EB0">
        <w:rPr>
          <w:i/>
          <w:lang w:val="en-US"/>
        </w:rPr>
        <w:t>sfer</w:t>
      </w:r>
      <w:r w:rsidRPr="00150EB0">
        <w:t>)</w:t>
      </w:r>
      <w:r w:rsidRPr="00EB20E3">
        <w:br/>
      </w:r>
      <w:r w:rsidRPr="00B96C55">
        <w:t>(информация в стандартных зонах хранится в тестовых файлах, файлы создаются в папке «%</w:t>
      </w:r>
      <w:proofErr w:type="spellStart"/>
      <w:r w:rsidRPr="00B96C55">
        <w:t>system</w:t>
      </w:r>
      <w:proofErr w:type="spellEnd"/>
      <w:r w:rsidRPr="00B96C55">
        <w:t xml:space="preserve"> </w:t>
      </w:r>
      <w:proofErr w:type="spellStart"/>
      <w:r w:rsidRPr="00B96C55">
        <w:t>root</w:t>
      </w:r>
      <w:proofErr w:type="spellEnd"/>
      <w:r w:rsidRPr="00B96C55">
        <w:t>%\system32\</w:t>
      </w:r>
      <w:proofErr w:type="spellStart"/>
      <w:r w:rsidRPr="00B96C55">
        <w:t>dns</w:t>
      </w:r>
      <w:proofErr w:type="spellEnd"/>
      <w:r w:rsidRPr="00B96C55">
        <w:t>», имя файла, как правило, образуется из имени зоны с добавлением расширения файла «.</w:t>
      </w:r>
      <w:proofErr w:type="spellStart"/>
      <w:r w:rsidRPr="00B96C55">
        <w:t>dns</w:t>
      </w:r>
      <w:proofErr w:type="spellEnd"/>
      <w:r w:rsidRPr="00B96C55">
        <w:t>»; термин «стандартная» используется только в системах семейства Windows);</w:t>
      </w:r>
    </w:p>
    <w:p w14:paraId="3C251C27" w14:textId="77777777" w:rsidR="00713295" w:rsidRPr="006B059A" w:rsidRDefault="00713295" w:rsidP="00713295">
      <w:pPr>
        <w:pStyle w:val="text"/>
        <w:numPr>
          <w:ilvl w:val="0"/>
          <w:numId w:val="25"/>
        </w:numPr>
      </w:pPr>
      <w:r w:rsidRPr="005A1FEC">
        <w:rPr>
          <w:b/>
        </w:rPr>
        <w:lastRenderedPageBreak/>
        <w:t xml:space="preserve">Интегрированная в </w:t>
      </w:r>
      <w:r w:rsidRPr="005A1FEC">
        <w:rPr>
          <w:b/>
          <w:lang w:val="en-US"/>
        </w:rPr>
        <w:t>Active</w:t>
      </w:r>
      <w:r w:rsidRPr="005A1FEC">
        <w:rPr>
          <w:b/>
        </w:rPr>
        <w:t xml:space="preserve"> </w:t>
      </w:r>
      <w:r w:rsidRPr="005A1FEC">
        <w:rPr>
          <w:b/>
          <w:lang w:val="en-US"/>
        </w:rPr>
        <w:t>Directory</w:t>
      </w:r>
      <w:r w:rsidRPr="005A1FEC">
        <w:rPr>
          <w:b/>
        </w:rPr>
        <w:t xml:space="preserve"> </w:t>
      </w:r>
      <w:r w:rsidRPr="005A1FEC">
        <w:t>(</w:t>
      </w:r>
      <w:r w:rsidRPr="005A1FEC">
        <w:rPr>
          <w:b/>
          <w:lang w:val="en-US"/>
        </w:rPr>
        <w:t>Active</w:t>
      </w:r>
      <w:r w:rsidRPr="005A1FEC">
        <w:rPr>
          <w:b/>
        </w:rPr>
        <w:t xml:space="preserve"> </w:t>
      </w:r>
      <w:r w:rsidRPr="005A1FEC">
        <w:rPr>
          <w:b/>
          <w:lang w:val="en-US"/>
        </w:rPr>
        <w:t>Directory</w:t>
      </w:r>
      <w:r w:rsidRPr="005A1FEC">
        <w:rPr>
          <w:b/>
        </w:rPr>
        <w:t>–</w:t>
      </w:r>
      <w:r w:rsidRPr="005A1FEC">
        <w:rPr>
          <w:b/>
          <w:lang w:val="en-US"/>
        </w:rPr>
        <w:t>integrated</w:t>
      </w:r>
      <w:r w:rsidRPr="005A1FEC">
        <w:t>)</w:t>
      </w:r>
      <w:r w:rsidRPr="006B059A">
        <w:t xml:space="preserve"> — </w:t>
      </w:r>
      <w:r>
        <w:t>вся</w:t>
      </w:r>
      <w:r w:rsidRPr="006B059A">
        <w:t xml:space="preserve"> </w:t>
      </w:r>
      <w:r>
        <w:t>информация</w:t>
      </w:r>
      <w:r w:rsidRPr="006B059A">
        <w:t xml:space="preserve"> </w:t>
      </w:r>
      <w:r>
        <w:t>о</w:t>
      </w:r>
      <w:r w:rsidRPr="006B059A">
        <w:t xml:space="preserve"> </w:t>
      </w:r>
      <w:r>
        <w:t xml:space="preserve">зоне хранится в виде одной записи в базе данных </w:t>
      </w:r>
      <w:r>
        <w:rPr>
          <w:lang w:val="en-US"/>
        </w:rPr>
        <w:t>Active</w:t>
      </w:r>
      <w:r w:rsidRPr="006B059A">
        <w:t xml:space="preserve"> </w:t>
      </w:r>
      <w:r>
        <w:rPr>
          <w:lang w:val="en-US"/>
        </w:rPr>
        <w:t>Directory</w:t>
      </w:r>
      <w:r w:rsidRPr="006B059A">
        <w:t xml:space="preserve"> </w:t>
      </w:r>
      <w:r>
        <w:t xml:space="preserve">(такие типы зон могут существовать только на серверах </w:t>
      </w:r>
      <w:r>
        <w:rPr>
          <w:lang w:val="en-US"/>
        </w:rPr>
        <w:t>Windows</w:t>
      </w:r>
      <w:r>
        <w:t xml:space="preserve">, являющихся контроллерами доменов </w:t>
      </w:r>
      <w:r>
        <w:rPr>
          <w:lang w:val="en-US"/>
        </w:rPr>
        <w:t>Active</w:t>
      </w:r>
      <w:r w:rsidRPr="006B059A">
        <w:t xml:space="preserve"> </w:t>
      </w:r>
      <w:r>
        <w:rPr>
          <w:lang w:val="en-US"/>
        </w:rPr>
        <w:t>Directory</w:t>
      </w:r>
      <w: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технологии передачи зоны службой </w:t>
      </w:r>
      <w:r>
        <w:rPr>
          <w:lang w:val="en-US"/>
        </w:rPr>
        <w:t>DNS</w:t>
      </w:r>
      <w:r>
        <w:t xml:space="preserve">, а механизмами репликации службы </w:t>
      </w:r>
      <w:r>
        <w:rPr>
          <w:lang w:val="en-US"/>
        </w:rPr>
        <w:t>Active</w:t>
      </w:r>
      <w:r w:rsidRPr="006B059A">
        <w:t xml:space="preserve"> </w:t>
      </w:r>
      <w:r>
        <w:rPr>
          <w:lang w:val="en-US"/>
        </w:rPr>
        <w:t>Directory</w:t>
      </w:r>
      <w:r>
        <w:t>);</w:t>
      </w:r>
    </w:p>
    <w:p w14:paraId="76B5C640" w14:textId="77777777" w:rsidR="00713295" w:rsidRDefault="00713295" w:rsidP="00713295">
      <w:pPr>
        <w:pStyle w:val="text"/>
        <w:numPr>
          <w:ilvl w:val="0"/>
          <w:numId w:val="25"/>
        </w:numPr>
      </w:pPr>
      <w:r w:rsidRPr="005A1FEC">
        <w:rPr>
          <w:b/>
        </w:rPr>
        <w:t>Зона-заглушка</w:t>
      </w:r>
      <w:r>
        <w:t xml:space="preserve"> </w:t>
      </w:r>
      <w:r w:rsidRPr="00150EB0">
        <w:t>(</w:t>
      </w:r>
      <w:r w:rsidRPr="005A1FEC">
        <w:rPr>
          <w:b/>
          <w:lang w:val="en-US"/>
        </w:rPr>
        <w:t>stub</w:t>
      </w:r>
      <w:r>
        <w:t xml:space="preserve">; только в </w:t>
      </w:r>
      <w:r>
        <w:rPr>
          <w:lang w:val="en-US"/>
        </w:rPr>
        <w:t>Windows</w:t>
      </w:r>
      <w:r w:rsidRPr="00150EB0">
        <w:t xml:space="preserve"> 2003)</w:t>
      </w:r>
      <w:r>
        <w:t xml:space="preserve"> — особый тип зоны, которая для данной части пространства имен </w:t>
      </w:r>
      <w:r>
        <w:rPr>
          <w:lang w:val="en-US"/>
        </w:rPr>
        <w:t>DNS</w:t>
      </w:r>
      <w:r w:rsidRPr="006B059A">
        <w:t xml:space="preserve"> </w:t>
      </w:r>
      <w:r>
        <w:t xml:space="preserve">содержит самый минимальный набор ресурсных записей (начальная запись зоны </w:t>
      </w:r>
      <w:r>
        <w:rPr>
          <w:lang w:val="en-US"/>
        </w:rPr>
        <w:t>SOA</w:t>
      </w:r>
      <w:r>
        <w:t xml:space="preserve">, список серверов имен, отвечающих за данную зону, и несколько записей типа </w:t>
      </w:r>
      <w:r>
        <w:rPr>
          <w:lang w:val="en-US"/>
        </w:rPr>
        <w:t>A</w:t>
      </w:r>
      <w:r>
        <w:t xml:space="preserve"> для ссылок на серверы имен для данной зоны</w:t>
      </w:r>
      <w:r w:rsidRPr="006B059A">
        <w:t>)</w:t>
      </w:r>
      <w:r>
        <w:t>.</w:t>
      </w:r>
    </w:p>
    <w:p w14:paraId="36838D65" w14:textId="77777777" w:rsidR="00713295" w:rsidRDefault="00713295" w:rsidP="00713295">
      <w:pPr>
        <w:pStyle w:val="text"/>
        <w:ind w:firstLine="708"/>
      </w:pPr>
      <w:r w:rsidRPr="003C762F">
        <w:rPr>
          <w:b/>
        </w:rPr>
        <w:t xml:space="preserve">Первичный </w:t>
      </w:r>
      <w:r w:rsidRPr="003C762F">
        <w:rPr>
          <w:b/>
          <w:lang w:val="en-US"/>
        </w:rPr>
        <w:t>DNS</w:t>
      </w:r>
      <w:r w:rsidRPr="003C762F">
        <w:rPr>
          <w:b/>
        </w:rPr>
        <w:t>-сервер</w:t>
      </w:r>
      <w:r w:rsidRPr="003C762F">
        <w:t xml:space="preserve">: </w:t>
      </w:r>
      <w:r>
        <w:t>сервер, который всегда может прочитать свой зонный файл.</w:t>
      </w:r>
      <w:r w:rsidRPr="003C762F">
        <w:t xml:space="preserve">  </w:t>
      </w:r>
      <w:r w:rsidRPr="006D16A8">
        <w:t xml:space="preserve">сервер, имеющий право на внесение изменений в данные зоны. </w:t>
      </w:r>
      <w:r>
        <w:t>Для каждой зоны может быть только один первичный сервер.</w:t>
      </w:r>
    </w:p>
    <w:p w14:paraId="6FD4372D" w14:textId="77777777" w:rsidR="00713295" w:rsidRPr="00CF6245" w:rsidRDefault="00713295" w:rsidP="00713295">
      <w:pPr>
        <w:pStyle w:val="text"/>
        <w:ind w:firstLine="708"/>
        <w:rPr>
          <w:rFonts w:eastAsia="Calibri"/>
        </w:rPr>
      </w:pPr>
      <w:r w:rsidRPr="00CF6245">
        <w:rPr>
          <w:rFonts w:eastAsia="Calibri"/>
          <w:b/>
        </w:rPr>
        <w:t xml:space="preserve">Вторичный </w:t>
      </w:r>
      <w:r w:rsidRPr="00CF6245">
        <w:rPr>
          <w:rFonts w:eastAsia="Calibri"/>
          <w:b/>
          <w:lang w:val="en-US"/>
        </w:rPr>
        <w:t>DNS</w:t>
      </w:r>
      <w:r w:rsidRPr="00CF6245">
        <w:rPr>
          <w:rFonts w:eastAsia="Calibri"/>
        </w:rPr>
        <w:t>-</w:t>
      </w:r>
      <w:r w:rsidRPr="00CF6245">
        <w:rPr>
          <w:rFonts w:eastAsia="Calibri"/>
          <w:b/>
        </w:rPr>
        <w:t xml:space="preserve">сервер: </w:t>
      </w:r>
      <w:r w:rsidRPr="00CF6245">
        <w:rPr>
          <w:rFonts w:eastAsia="Calibri"/>
        </w:rPr>
        <w:t xml:space="preserve">сервер, получающий свои данные о первичного сервера. Он поддерживает свой зонный файл, но постоянно его обновляет. Для обновления использует запись </w:t>
      </w:r>
      <w:r w:rsidRPr="00CF6245">
        <w:rPr>
          <w:rFonts w:eastAsia="Calibri"/>
          <w:lang w:val="en-US"/>
        </w:rPr>
        <w:t>SOA</w:t>
      </w:r>
      <w:r w:rsidRPr="00CF6245">
        <w:rPr>
          <w:rFonts w:eastAsia="Calibri"/>
        </w:rPr>
        <w:t xml:space="preserve">. Для каждой зоны, должен существовать вторичный сервер. Большинство реализаций обязывают  вторичный сервер обновлять только изменения зоны первичного сервера. Вторичные сервера поддерживаю актуальную копию зонного файла.  </w:t>
      </w:r>
    </w:p>
    <w:p w14:paraId="3B55B13C" w14:textId="77777777" w:rsidR="00713295" w:rsidRPr="00CF6245" w:rsidRDefault="00713295" w:rsidP="00713295">
      <w:pPr>
        <w:pStyle w:val="text"/>
        <w:ind w:firstLine="708"/>
        <w:rPr>
          <w:rFonts w:eastAsia="Calibri"/>
        </w:rPr>
      </w:pPr>
      <w:r w:rsidRPr="00CF6245">
        <w:rPr>
          <w:rFonts w:eastAsia="Calibri"/>
          <w:b/>
        </w:rPr>
        <w:t xml:space="preserve">Кэширующий сервер: </w:t>
      </w:r>
      <w:r w:rsidRPr="00CF6245">
        <w:rPr>
          <w:rFonts w:eastAsia="Calibri"/>
        </w:rPr>
        <w:t xml:space="preserve"> используется редко, в больших разветвленных организациях. </w:t>
      </w:r>
    </w:p>
    <w:p w14:paraId="617D163F" w14:textId="77777777" w:rsidR="00713295" w:rsidRPr="00B96C55" w:rsidRDefault="00713295" w:rsidP="00713295">
      <w:pPr>
        <w:pStyle w:val="text"/>
        <w:rPr>
          <w:b/>
          <w:u w:val="single"/>
        </w:rPr>
      </w:pPr>
      <w:r w:rsidRPr="00B96C55">
        <w:rPr>
          <w:b/>
          <w:u w:val="single"/>
        </w:rPr>
        <w:t>Зоны прямого и обратного просмотра</w:t>
      </w:r>
    </w:p>
    <w:p w14:paraId="16CB6BB8" w14:textId="77777777" w:rsidR="00713295" w:rsidRDefault="00713295" w:rsidP="00713295">
      <w:pPr>
        <w:pStyle w:val="text"/>
        <w:ind w:firstLine="708"/>
      </w:pPr>
      <w:r>
        <w:t xml:space="preserve">Зоны, рассмотренные в предыдущем примере, являются </w:t>
      </w:r>
      <w:r w:rsidRPr="001A0431">
        <w:rPr>
          <w:i/>
        </w:rPr>
        <w:t>зонами прямого просмотра</w:t>
      </w:r>
      <w:r>
        <w:t xml:space="preserve"> (</w:t>
      </w:r>
      <w:r w:rsidRPr="001A0431">
        <w:rPr>
          <w:i/>
          <w:lang w:val="en-US"/>
        </w:rPr>
        <w:t>forward</w:t>
      </w:r>
      <w:r w:rsidRPr="001A0431">
        <w:rPr>
          <w:i/>
        </w:rPr>
        <w:t xml:space="preserve"> </w:t>
      </w:r>
      <w:r w:rsidRPr="001A0431">
        <w:rPr>
          <w:i/>
          <w:lang w:val="en-US"/>
        </w:rPr>
        <w:t>lookup</w:t>
      </w:r>
      <w:r w:rsidRPr="001A0431">
        <w:rPr>
          <w:i/>
        </w:rPr>
        <w:t xml:space="preserve"> </w:t>
      </w:r>
      <w:r w:rsidRPr="001A0431">
        <w:rPr>
          <w:i/>
          <w:lang w:val="en-US"/>
        </w:rPr>
        <w:t>zones</w:t>
      </w:r>
      <w:r>
        <w:t>)</w:t>
      </w:r>
      <w:r w:rsidRPr="001A0431">
        <w:t xml:space="preserve">. </w:t>
      </w:r>
      <w:r>
        <w:t xml:space="preserve">Данные зоны служат для разрешения имен узлов в </w:t>
      </w:r>
      <w:r>
        <w:rPr>
          <w:lang w:val="en-US"/>
        </w:rPr>
        <w:t>IP</w:t>
      </w:r>
      <w:r>
        <w:t xml:space="preserve">-адреса. Наиболее часто используемые для этого типы записей: </w:t>
      </w:r>
      <w:r>
        <w:rPr>
          <w:lang w:val="en-US"/>
        </w:rPr>
        <w:t>A</w:t>
      </w:r>
      <w:r w:rsidRPr="001A0431">
        <w:t xml:space="preserve">, </w:t>
      </w:r>
      <w:r>
        <w:rPr>
          <w:lang w:val="en-US"/>
        </w:rPr>
        <w:t>CNAME</w:t>
      </w:r>
      <w:r w:rsidRPr="001A0431">
        <w:t xml:space="preserve">, </w:t>
      </w:r>
      <w:r>
        <w:rPr>
          <w:lang w:val="en-US"/>
        </w:rPr>
        <w:t>SRV</w:t>
      </w:r>
      <w:r w:rsidRPr="001A0431">
        <w:t>.</w:t>
      </w:r>
    </w:p>
    <w:p w14:paraId="14F03CDA" w14:textId="77777777" w:rsidR="00713295" w:rsidRDefault="00713295" w:rsidP="00713295">
      <w:pPr>
        <w:pStyle w:val="text"/>
        <w:ind w:firstLine="708"/>
      </w:pPr>
      <w:r>
        <w:t xml:space="preserve">Для определения имени узла по его </w:t>
      </w:r>
      <w:r>
        <w:rPr>
          <w:lang w:val="en-US"/>
        </w:rPr>
        <w:t>IP</w:t>
      </w:r>
      <w:r w:rsidRPr="001A0431">
        <w:t>-</w:t>
      </w:r>
      <w:r>
        <w:t xml:space="preserve">адресу служат </w:t>
      </w:r>
      <w:r w:rsidRPr="001A0431">
        <w:rPr>
          <w:i/>
        </w:rPr>
        <w:t>зоны обратного просмотра</w:t>
      </w:r>
      <w:r>
        <w:t xml:space="preserve"> (</w:t>
      </w:r>
      <w:r>
        <w:rPr>
          <w:i/>
          <w:lang w:val="en-US"/>
        </w:rPr>
        <w:t>reverse</w:t>
      </w:r>
      <w:r w:rsidRPr="001A0431">
        <w:rPr>
          <w:i/>
        </w:rPr>
        <w:t xml:space="preserve"> </w:t>
      </w:r>
      <w:r w:rsidRPr="001A0431">
        <w:rPr>
          <w:i/>
          <w:lang w:val="en-US"/>
        </w:rPr>
        <w:t>lookup</w:t>
      </w:r>
      <w:r w:rsidRPr="001A0431">
        <w:rPr>
          <w:i/>
        </w:rPr>
        <w:t xml:space="preserve"> </w:t>
      </w:r>
      <w:r w:rsidRPr="001A0431">
        <w:rPr>
          <w:i/>
          <w:lang w:val="en-US"/>
        </w:rPr>
        <w:t>zones</w:t>
      </w:r>
      <w:r>
        <w:t xml:space="preserve">),  основной тип записи в «обратных» зонах — </w:t>
      </w:r>
      <w:r>
        <w:rPr>
          <w:lang w:val="en-US"/>
        </w:rPr>
        <w:t>PTR</w:t>
      </w:r>
      <w:r>
        <w:t>. Для решения данной задачи создан специальный домен. с именем «</w:t>
      </w:r>
      <w:r w:rsidRPr="00561153">
        <w:rPr>
          <w:i/>
          <w:lang w:val="en-US"/>
        </w:rPr>
        <w:t>in</w:t>
      </w:r>
      <w:r w:rsidRPr="00561153">
        <w:rPr>
          <w:i/>
        </w:rPr>
        <w:t>-</w:t>
      </w:r>
      <w:proofErr w:type="spellStart"/>
      <w:r w:rsidRPr="00561153">
        <w:rPr>
          <w:i/>
          <w:lang w:val="en-US"/>
        </w:rPr>
        <w:t>addr</w:t>
      </w:r>
      <w:proofErr w:type="spellEnd"/>
      <w:r w:rsidRPr="00561153">
        <w:rPr>
          <w:i/>
        </w:rPr>
        <w:t>.</w:t>
      </w:r>
      <w:proofErr w:type="spellStart"/>
      <w:r w:rsidRPr="00561153">
        <w:rPr>
          <w:i/>
          <w:lang w:val="en-US"/>
        </w:rPr>
        <w:t>arpa</w:t>
      </w:r>
      <w:proofErr w:type="spellEnd"/>
      <w:r>
        <w:t>».</w:t>
      </w:r>
      <w:r w:rsidRPr="00561153">
        <w:t xml:space="preserve"> </w:t>
      </w:r>
      <w:r>
        <w:t xml:space="preserve">Для каждой </w:t>
      </w:r>
      <w:r>
        <w:rPr>
          <w:lang w:val="en-US"/>
        </w:rPr>
        <w:t>IP</w:t>
      </w:r>
      <w:r w:rsidRPr="00561153">
        <w:t>-</w:t>
      </w:r>
      <w:r>
        <w:t xml:space="preserve">сети в таком домене создаются соответствующие </w:t>
      </w:r>
      <w:proofErr w:type="spellStart"/>
      <w:r>
        <w:t>поддомены</w:t>
      </w:r>
      <w:proofErr w:type="spellEnd"/>
      <w:r>
        <w:t xml:space="preserve">, образованные из идентификатора сети, записанного в обратном порядке. Записи в такой зоне будут сопоставлять идентификатору узла полное </w:t>
      </w:r>
      <w:r>
        <w:rPr>
          <w:lang w:val="en-US"/>
        </w:rPr>
        <w:t>FQDN</w:t>
      </w:r>
      <w:r w:rsidRPr="00561153">
        <w:t>-</w:t>
      </w:r>
      <w:r>
        <w:t>имя</w:t>
      </w:r>
      <w:r w:rsidRPr="00561153">
        <w:t xml:space="preserve"> </w:t>
      </w:r>
      <w:r>
        <w:t xml:space="preserve">данного узла. Например, для </w:t>
      </w:r>
      <w:r>
        <w:rPr>
          <w:lang w:val="en-US"/>
        </w:rPr>
        <w:t>IP</w:t>
      </w:r>
      <w:r w:rsidRPr="00561153">
        <w:t>-</w:t>
      </w:r>
      <w:r>
        <w:t xml:space="preserve">сети </w:t>
      </w:r>
      <w:r w:rsidRPr="00561153">
        <w:rPr>
          <w:i/>
        </w:rPr>
        <w:t>192.168.0.0/24</w:t>
      </w:r>
      <w:r>
        <w:t xml:space="preserve"> необходимо создать зону с именем «</w:t>
      </w:r>
      <w:r w:rsidRPr="00561153">
        <w:rPr>
          <w:i/>
        </w:rPr>
        <w:t>0.168.192.</w:t>
      </w:r>
      <w:r w:rsidRPr="00561153">
        <w:rPr>
          <w:i/>
          <w:lang w:val="en-US"/>
        </w:rPr>
        <w:t>in</w:t>
      </w:r>
      <w:r w:rsidRPr="00561153">
        <w:rPr>
          <w:i/>
        </w:rPr>
        <w:t>-</w:t>
      </w:r>
      <w:proofErr w:type="spellStart"/>
      <w:r w:rsidRPr="00561153">
        <w:rPr>
          <w:i/>
          <w:lang w:val="en-US"/>
        </w:rPr>
        <w:t>addr</w:t>
      </w:r>
      <w:proofErr w:type="spellEnd"/>
      <w:r w:rsidRPr="00561153">
        <w:rPr>
          <w:i/>
        </w:rPr>
        <w:t>.</w:t>
      </w:r>
      <w:proofErr w:type="spellStart"/>
      <w:r w:rsidRPr="00561153">
        <w:rPr>
          <w:i/>
          <w:lang w:val="en-US"/>
        </w:rPr>
        <w:t>arpa</w:t>
      </w:r>
      <w:proofErr w:type="spellEnd"/>
      <w:r>
        <w:t>»</w:t>
      </w:r>
      <w:r w:rsidRPr="00561153">
        <w:t xml:space="preserve">. </w:t>
      </w:r>
      <w:r>
        <w:t xml:space="preserve">Для узла с </w:t>
      </w:r>
      <w:r>
        <w:rPr>
          <w:lang w:val="en-US"/>
        </w:rPr>
        <w:t>IP</w:t>
      </w:r>
      <w:r w:rsidRPr="00561153">
        <w:t>-</w:t>
      </w:r>
      <w:r>
        <w:t xml:space="preserve">адресом 192.168.0.10 и именем </w:t>
      </w:r>
      <w:r w:rsidRPr="00561153">
        <w:rPr>
          <w:i/>
          <w:lang w:val="en-US"/>
        </w:rPr>
        <w:t>host</w:t>
      </w:r>
      <w:r w:rsidRPr="00561153">
        <w:rPr>
          <w:i/>
        </w:rPr>
        <w:t>.</w:t>
      </w:r>
      <w:r w:rsidRPr="00561153">
        <w:rPr>
          <w:i/>
          <w:lang w:val="en-US"/>
        </w:rPr>
        <w:t>company</w:t>
      </w:r>
      <w:r w:rsidRPr="00561153">
        <w:rPr>
          <w:i/>
        </w:rPr>
        <w:t>.</w:t>
      </w:r>
      <w:proofErr w:type="spellStart"/>
      <w:r w:rsidRPr="00561153">
        <w:rPr>
          <w:i/>
          <w:lang w:val="en-US"/>
        </w:rPr>
        <w:t>ru</w:t>
      </w:r>
      <w:proofErr w:type="spellEnd"/>
      <w:r w:rsidRPr="00561153">
        <w:t xml:space="preserve"> </w:t>
      </w:r>
      <w:r>
        <w:t>в данной зоне должна быть создана запись «</w:t>
      </w:r>
      <w:r w:rsidRPr="00561153">
        <w:t>10</w:t>
      </w:r>
      <w:r w:rsidRPr="00561153">
        <w:tab/>
      </w:r>
      <w:r>
        <w:rPr>
          <w:lang w:val="en-US"/>
        </w:rPr>
        <w:t>PTR</w:t>
      </w:r>
      <w:r w:rsidRPr="00561153">
        <w:tab/>
      </w:r>
      <w:r w:rsidRPr="00561153">
        <w:rPr>
          <w:lang w:val="en-US"/>
        </w:rPr>
        <w:t>host</w:t>
      </w:r>
      <w:r w:rsidRPr="00561153">
        <w:t>.</w:t>
      </w:r>
      <w:r w:rsidRPr="00561153">
        <w:rPr>
          <w:lang w:val="en-US"/>
        </w:rPr>
        <w:t>company</w:t>
      </w:r>
      <w:r w:rsidRPr="00561153">
        <w:t>.</w:t>
      </w:r>
      <w:proofErr w:type="spellStart"/>
      <w:r w:rsidRPr="00561153">
        <w:rPr>
          <w:lang w:val="en-US"/>
        </w:rPr>
        <w:t>ru</w:t>
      </w:r>
      <w:proofErr w:type="spellEnd"/>
      <w:r>
        <w:t>».</w:t>
      </w:r>
    </w:p>
    <w:p w14:paraId="5F5B23DA" w14:textId="77777777" w:rsidR="00713295" w:rsidRPr="00B96C55" w:rsidRDefault="00713295" w:rsidP="00713295">
      <w:pPr>
        <w:pStyle w:val="text"/>
        <w:rPr>
          <w:b/>
          <w:u w:val="single"/>
        </w:rPr>
      </w:pPr>
      <w:r w:rsidRPr="00B96C55">
        <w:rPr>
          <w:b/>
          <w:u w:val="single"/>
        </w:rPr>
        <w:t xml:space="preserve">Алгоритмы работы итеративных и рекурсивных запросов </w:t>
      </w:r>
      <w:r w:rsidRPr="00B96C55">
        <w:rPr>
          <w:b/>
          <w:u w:val="single"/>
          <w:lang w:val="en-US"/>
        </w:rPr>
        <w:t>DNS</w:t>
      </w:r>
      <w:r w:rsidRPr="00B96C55">
        <w:rPr>
          <w:b/>
          <w:u w:val="single"/>
        </w:rPr>
        <w:t xml:space="preserve"> </w:t>
      </w:r>
    </w:p>
    <w:p w14:paraId="467B45ED" w14:textId="77777777" w:rsidR="00713295" w:rsidRDefault="00713295" w:rsidP="00713295">
      <w:pPr>
        <w:pStyle w:val="text"/>
        <w:ind w:firstLine="360"/>
      </w:pPr>
      <w:r>
        <w:lastRenderedPageBreak/>
        <w:t xml:space="preserve">Все запросы, отправляемые </w:t>
      </w:r>
      <w:r>
        <w:rPr>
          <w:lang w:val="en-US"/>
        </w:rPr>
        <w:t>DNS</w:t>
      </w:r>
      <w:r w:rsidRPr="00AD5BFA">
        <w:t>-</w:t>
      </w:r>
      <w:r>
        <w:t xml:space="preserve">клиентом </w:t>
      </w:r>
      <w:r>
        <w:rPr>
          <w:lang w:val="en-US"/>
        </w:rPr>
        <w:t>DNS</w:t>
      </w:r>
      <w:r w:rsidRPr="00AD5BFA">
        <w:t>-</w:t>
      </w:r>
      <w:r>
        <w:t>серверу для разрешения имен, делятся на два типа:</w:t>
      </w:r>
    </w:p>
    <w:p w14:paraId="023665E0" w14:textId="77777777" w:rsidR="00713295" w:rsidRDefault="00713295" w:rsidP="00713295">
      <w:pPr>
        <w:pStyle w:val="text"/>
        <w:numPr>
          <w:ilvl w:val="0"/>
          <w:numId w:val="26"/>
        </w:numPr>
      </w:pPr>
      <w:r>
        <w:t xml:space="preserve">итеративные запросы (клиент посылает серверу </w:t>
      </w:r>
      <w:r>
        <w:rPr>
          <w:lang w:val="en-US"/>
        </w:rPr>
        <w:t>DNS</w:t>
      </w:r>
      <w:r w:rsidRPr="00AD5BFA">
        <w:t xml:space="preserve"> </w:t>
      </w:r>
      <w:r>
        <w:t xml:space="preserve">запрос, в котором требует дать наилучший ответ без обращений к другим </w:t>
      </w:r>
      <w:r>
        <w:rPr>
          <w:lang w:val="en-US"/>
        </w:rPr>
        <w:t>DNS</w:t>
      </w:r>
      <w:r w:rsidRPr="00AD5BFA">
        <w:t>-</w:t>
      </w:r>
      <w:r>
        <w:t>серверам);</w:t>
      </w:r>
    </w:p>
    <w:p w14:paraId="7BEEEE81" w14:textId="77777777" w:rsidR="00713295" w:rsidRDefault="00713295" w:rsidP="00713295">
      <w:pPr>
        <w:pStyle w:val="text"/>
        <w:numPr>
          <w:ilvl w:val="0"/>
          <w:numId w:val="26"/>
        </w:numPr>
      </w:pPr>
      <w:r>
        <w:t xml:space="preserve">рекурсивные запросы (клиент посылает серверу </w:t>
      </w:r>
      <w:r>
        <w:rPr>
          <w:lang w:val="en-US"/>
        </w:rPr>
        <w:t>DNS</w:t>
      </w:r>
      <w:r w:rsidRPr="00AD5BFA">
        <w:t xml:space="preserve"> </w:t>
      </w:r>
      <w:r>
        <w:t xml:space="preserve">запрос, в котором требует дать окончательный ответ даже если </w:t>
      </w:r>
      <w:r>
        <w:rPr>
          <w:lang w:val="en-US"/>
        </w:rPr>
        <w:t>DNS</w:t>
      </w:r>
      <w:r w:rsidRPr="00AD5BFA">
        <w:t>-</w:t>
      </w:r>
      <w:r>
        <w:t xml:space="preserve">серверу придется отправить запросы другим </w:t>
      </w:r>
      <w:r>
        <w:rPr>
          <w:lang w:val="en-US"/>
        </w:rPr>
        <w:t>DNS</w:t>
      </w:r>
      <w:r w:rsidRPr="00AD5BFA">
        <w:t>-</w:t>
      </w:r>
      <w:r>
        <w:t xml:space="preserve">серверам; посылаемые в этом случае другим </w:t>
      </w:r>
      <w:r>
        <w:rPr>
          <w:lang w:val="en-US"/>
        </w:rPr>
        <w:t>DNS</w:t>
      </w:r>
      <w:r>
        <w:t>-серверам запросы будут итеративными).</w:t>
      </w:r>
    </w:p>
    <w:p w14:paraId="1840CA8C" w14:textId="77777777" w:rsidR="00713295" w:rsidRDefault="00713295" w:rsidP="00713295">
      <w:pPr>
        <w:pStyle w:val="text"/>
        <w:ind w:firstLine="708"/>
      </w:pPr>
      <w:r w:rsidRPr="00B96C55">
        <w:t xml:space="preserve">В основном </w:t>
      </w:r>
      <w:r>
        <w:t>DNS</w:t>
      </w:r>
      <w:r w:rsidRPr="00B96C55">
        <w:t xml:space="preserve">-клиентами используются рекурсивные запросы. На рис. 5.3 проиллюстрирован процесс разрешения доменного имени с помощью рекурсивного запроса. </w:t>
      </w:r>
    </w:p>
    <w:p w14:paraId="08A714D6" w14:textId="77777777" w:rsidR="00713295" w:rsidRDefault="00713295" w:rsidP="00713295">
      <w:pPr>
        <w:spacing w:after="0" w:line="240" w:lineRule="auto"/>
      </w:pPr>
      <w:r>
        <w:rPr>
          <w:noProof/>
          <w:lang w:val="ru-RU" w:eastAsia="ru-RU"/>
        </w:rPr>
        <w:drawing>
          <wp:inline distT="0" distB="0" distL="0" distR="0" wp14:anchorId="3675252C" wp14:editId="471FDA48">
            <wp:extent cx="5934075" cy="414337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14:paraId="0CD6FD28" w14:textId="77777777" w:rsidR="00713295" w:rsidRPr="00B96C55" w:rsidRDefault="00713295" w:rsidP="00713295">
      <w:pPr>
        <w:pStyle w:val="text"/>
        <w:jc w:val="center"/>
      </w:pPr>
      <w:r w:rsidRPr="00B96C55">
        <w:t xml:space="preserve">Рис. 5.3. Процесс обработки рекурсивного </w:t>
      </w:r>
      <w:r>
        <w:t>DNS</w:t>
      </w:r>
      <w:r w:rsidRPr="00B96C55">
        <w:t>-запроса</w:t>
      </w:r>
    </w:p>
    <w:p w14:paraId="2EBAAFD7" w14:textId="77777777" w:rsidR="00713295" w:rsidRPr="00B96C55" w:rsidRDefault="00713295" w:rsidP="00713295">
      <w:pPr>
        <w:pStyle w:val="text"/>
        <w:ind w:firstLine="708"/>
      </w:pPr>
      <w:r w:rsidRPr="00B96C55">
        <w:t xml:space="preserve">Сначала </w:t>
      </w:r>
      <w:r>
        <w:t>DNS</w:t>
      </w:r>
      <w:r w:rsidRPr="00B96C55">
        <w:t xml:space="preserve">-клиент  осуществляет  поиск  в  собственном  локальном кэше </w:t>
      </w:r>
      <w:r>
        <w:t>DNS</w:t>
      </w:r>
      <w:r w:rsidRPr="00B96C55">
        <w:t xml:space="preserve">-имен.  Это  память  для  временного  хранения  ранее  разрешенных запросов. В эту же память переносится содержимое файла </w:t>
      </w:r>
      <w:r>
        <w:t>HOSTS</w:t>
      </w:r>
      <w:r w:rsidRPr="00B96C55">
        <w:t xml:space="preserve"> (каталог </w:t>
      </w:r>
      <w:r w:rsidRPr="00F72DC7">
        <w:rPr>
          <w:lang w:val="en-US"/>
        </w:rPr>
        <w:t>windows</w:t>
      </w:r>
      <w:r w:rsidRPr="00B96C55">
        <w:t>/</w:t>
      </w:r>
      <w:r w:rsidRPr="00F72DC7">
        <w:rPr>
          <w:lang w:val="en-US"/>
        </w:rPr>
        <w:t>system</w:t>
      </w:r>
      <w:r w:rsidRPr="00B96C55">
        <w:t>32/</w:t>
      </w:r>
      <w:r w:rsidRPr="00F72DC7">
        <w:rPr>
          <w:lang w:val="en-US"/>
        </w:rPr>
        <w:t>drivers</w:t>
      </w:r>
      <w:r w:rsidRPr="00B96C55">
        <w:t>/</w:t>
      </w:r>
      <w:proofErr w:type="spellStart"/>
      <w:r w:rsidRPr="00F72DC7">
        <w:rPr>
          <w:lang w:val="en-US"/>
        </w:rPr>
        <w:t>etc</w:t>
      </w:r>
      <w:proofErr w:type="spellEnd"/>
      <w:r w:rsidRPr="00B96C55">
        <w:t xml:space="preserve">).  Утилита  </w:t>
      </w:r>
      <w:proofErr w:type="spellStart"/>
      <w:r w:rsidRPr="00F72DC7">
        <w:rPr>
          <w:lang w:val="en-US"/>
        </w:rPr>
        <w:t>IPconfig</w:t>
      </w:r>
      <w:proofErr w:type="spellEnd"/>
      <w:r w:rsidRPr="00B96C55">
        <w:t xml:space="preserve">  с  ключом  /</w:t>
      </w:r>
      <w:proofErr w:type="spellStart"/>
      <w:r w:rsidRPr="00F72DC7">
        <w:rPr>
          <w:lang w:val="en-US"/>
        </w:rPr>
        <w:t>displaydns</w:t>
      </w:r>
      <w:proofErr w:type="spellEnd"/>
      <w:r w:rsidRPr="00B96C55">
        <w:t xml:space="preserve"> отображает содержимое </w:t>
      </w:r>
      <w:r>
        <w:t>DNS</w:t>
      </w:r>
      <w:r w:rsidRPr="00B96C55">
        <w:t xml:space="preserve">-кэша. Если  кэш  не  содержит  требуемой  информации, </w:t>
      </w:r>
      <w:r>
        <w:t>DNS</w:t>
      </w:r>
      <w:r w:rsidRPr="00B96C55">
        <w:t xml:space="preserve">-клиент обращается  с  рекурсивным  запросом  к  предпочитаемому </w:t>
      </w:r>
      <w:r>
        <w:t>DNS</w:t>
      </w:r>
      <w:r w:rsidRPr="00B96C55">
        <w:t>-серверу (</w:t>
      </w:r>
      <w:proofErr w:type="spellStart"/>
      <w:r>
        <w:t>Preferred</w:t>
      </w:r>
      <w:proofErr w:type="spellEnd"/>
      <w:r w:rsidRPr="00B96C55">
        <w:t xml:space="preserve"> </w:t>
      </w:r>
      <w:r>
        <w:t>DNS</w:t>
      </w:r>
      <w:r w:rsidRPr="00B96C55">
        <w:t xml:space="preserve"> </w:t>
      </w:r>
      <w:proofErr w:type="spellStart"/>
      <w:r>
        <w:t>server</w:t>
      </w:r>
      <w:proofErr w:type="spellEnd"/>
      <w:r w:rsidRPr="00B96C55">
        <w:t xml:space="preserve">), адрес  которого  указывается  при  настройке  стека </w:t>
      </w:r>
      <w:r>
        <w:t>TCP</w:t>
      </w:r>
      <w:r w:rsidRPr="00B96C55">
        <w:t>/</w:t>
      </w:r>
      <w:r>
        <w:t>IP</w:t>
      </w:r>
      <w:r w:rsidRPr="00B96C55">
        <w:t xml:space="preserve">. </w:t>
      </w:r>
      <w:r>
        <w:t>DNS</w:t>
      </w:r>
      <w:r w:rsidRPr="00B96C55">
        <w:t xml:space="preserve">-сервер просматривает собственную базу данных, а также кэш-память, в которой хранятся ответы на предыдущие запросы, отсутствующие в базе </w:t>
      </w:r>
      <w:r w:rsidRPr="00B96C55">
        <w:lastRenderedPageBreak/>
        <w:t xml:space="preserve">данных. В том случае, если запрашиваемое доменное имя не найдено, </w:t>
      </w:r>
      <w:r>
        <w:t>DNS</w:t>
      </w:r>
      <w:r w:rsidRPr="00B96C55">
        <w:t xml:space="preserve">-сервер  осуществляет  итеративные  запросы  к </w:t>
      </w:r>
      <w:r>
        <w:t>DNS</w:t>
      </w:r>
      <w:r w:rsidRPr="00B96C55">
        <w:t xml:space="preserve">-серверам  верхних уровней, начиная с корневого </w:t>
      </w:r>
      <w:r>
        <w:t>DNS</w:t>
      </w:r>
      <w:r w:rsidRPr="00B96C55">
        <w:t xml:space="preserve">-сервера. </w:t>
      </w:r>
    </w:p>
    <w:p w14:paraId="4AF88972" w14:textId="77777777" w:rsidR="00713295" w:rsidRPr="00456DEC" w:rsidRDefault="00713295" w:rsidP="00713295">
      <w:pPr>
        <w:pStyle w:val="text"/>
        <w:rPr>
          <w:b/>
          <w:u w:val="single"/>
        </w:rPr>
      </w:pPr>
      <w:r w:rsidRPr="00456DEC">
        <w:rPr>
          <w:b/>
          <w:u w:val="single"/>
        </w:rPr>
        <w:t xml:space="preserve">Реализация службы </w:t>
      </w:r>
      <w:r w:rsidRPr="00456DEC">
        <w:rPr>
          <w:b/>
          <w:u w:val="single"/>
          <w:lang w:val="en-US"/>
        </w:rPr>
        <w:t>DNS</w:t>
      </w:r>
      <w:r w:rsidRPr="00456DEC">
        <w:rPr>
          <w:b/>
          <w:u w:val="single"/>
        </w:rPr>
        <w:t xml:space="preserve"> в системах семейства </w:t>
      </w:r>
      <w:r w:rsidRPr="00456DEC">
        <w:rPr>
          <w:b/>
          <w:u w:val="single"/>
          <w:lang w:val="en-US"/>
        </w:rPr>
        <w:t>Windows</w:t>
      </w:r>
      <w:r w:rsidRPr="00456DEC">
        <w:rPr>
          <w:b/>
          <w:u w:val="single"/>
        </w:rPr>
        <w:t xml:space="preserve"> </w:t>
      </w:r>
      <w:r w:rsidRPr="00456DEC">
        <w:rPr>
          <w:b/>
          <w:u w:val="single"/>
          <w:lang w:val="en-US"/>
        </w:rPr>
        <w:t>Server</w:t>
      </w:r>
    </w:p>
    <w:p w14:paraId="3BBDB90D" w14:textId="77777777" w:rsidR="00713295" w:rsidRDefault="00713295" w:rsidP="00713295">
      <w:pPr>
        <w:pStyle w:val="text"/>
        <w:ind w:firstLine="708"/>
      </w:pPr>
      <w:r>
        <w:t xml:space="preserve">Главная особенность службы </w:t>
      </w:r>
      <w:r>
        <w:rPr>
          <w:lang w:val="en-US"/>
        </w:rPr>
        <w:t>DNS</w:t>
      </w:r>
      <w:r w:rsidRPr="00B505D0">
        <w:t xml:space="preserve"> </w:t>
      </w:r>
      <w:r>
        <w:t xml:space="preserve">в системах семейства </w:t>
      </w:r>
      <w:r>
        <w:rPr>
          <w:lang w:val="en-US"/>
        </w:rPr>
        <w:t>Windows</w:t>
      </w:r>
      <w:r w:rsidRPr="00B505D0">
        <w:t xml:space="preserve"> </w:t>
      </w:r>
      <w:r>
        <w:rPr>
          <w:lang w:val="en-US"/>
        </w:rPr>
        <w:t>Server</w:t>
      </w:r>
      <w:r w:rsidRPr="00B505D0">
        <w:t xml:space="preserve"> </w:t>
      </w:r>
      <w:r>
        <w:t xml:space="preserve">заключается в том, что служба </w:t>
      </w:r>
      <w:r>
        <w:rPr>
          <w:lang w:val="en-US"/>
        </w:rPr>
        <w:t>DNS</w:t>
      </w:r>
      <w:r w:rsidRPr="00B505D0">
        <w:t xml:space="preserve"> </w:t>
      </w:r>
      <w:r>
        <w:t xml:space="preserve">разрабатывалась для поддержки службы каталогов </w:t>
      </w:r>
      <w:r>
        <w:rPr>
          <w:lang w:val="en-US"/>
        </w:rPr>
        <w:t>Active</w:t>
      </w:r>
      <w:r w:rsidRPr="00B505D0">
        <w:t xml:space="preserve"> </w:t>
      </w:r>
      <w:r>
        <w:rPr>
          <w:lang w:val="en-US"/>
        </w:rPr>
        <w:t>Directory</w:t>
      </w:r>
      <w:r w:rsidRPr="00B505D0">
        <w:t xml:space="preserve">. </w:t>
      </w:r>
      <w:r>
        <w:t>Для выполнения этой функции требуются обеспечение двух условий:</w:t>
      </w:r>
    </w:p>
    <w:p w14:paraId="7870EB01" w14:textId="77777777" w:rsidR="00713295" w:rsidRDefault="00713295" w:rsidP="00713295">
      <w:pPr>
        <w:pStyle w:val="text"/>
        <w:numPr>
          <w:ilvl w:val="0"/>
          <w:numId w:val="27"/>
        </w:numPr>
      </w:pPr>
      <w:r>
        <w:t xml:space="preserve">поддержка службой </w:t>
      </w:r>
      <w:r>
        <w:rPr>
          <w:lang w:val="en-US"/>
        </w:rPr>
        <w:t>DNS</w:t>
      </w:r>
      <w:r w:rsidRPr="00B505D0">
        <w:t xml:space="preserve"> </w:t>
      </w:r>
      <w:r>
        <w:t xml:space="preserve">динамической регистрации </w:t>
      </w:r>
      <w:r w:rsidRPr="00B505D0">
        <w:t>(</w:t>
      </w:r>
      <w:r>
        <w:rPr>
          <w:lang w:val="en-US"/>
        </w:rPr>
        <w:t>dynamic</w:t>
      </w:r>
      <w:r w:rsidRPr="00B505D0">
        <w:t xml:space="preserve"> </w:t>
      </w:r>
      <w:r>
        <w:rPr>
          <w:lang w:val="en-US"/>
        </w:rPr>
        <w:t>updates</w:t>
      </w:r>
      <w:r w:rsidRPr="00B505D0">
        <w:t>)</w:t>
      </w:r>
      <w:r>
        <w:t>;</w:t>
      </w:r>
    </w:p>
    <w:p w14:paraId="1EF489EA" w14:textId="77777777" w:rsidR="00713295" w:rsidRDefault="00713295" w:rsidP="00713295">
      <w:pPr>
        <w:pStyle w:val="text"/>
        <w:numPr>
          <w:ilvl w:val="0"/>
          <w:numId w:val="27"/>
        </w:numPr>
      </w:pPr>
      <w:r>
        <w:t xml:space="preserve">поддержка службой </w:t>
      </w:r>
      <w:r>
        <w:rPr>
          <w:lang w:val="en-US"/>
        </w:rPr>
        <w:t>DNS</w:t>
      </w:r>
      <w:r>
        <w:t xml:space="preserve"> записей типа </w:t>
      </w:r>
      <w:r>
        <w:rPr>
          <w:lang w:val="en-US"/>
        </w:rPr>
        <w:t>SRV</w:t>
      </w:r>
      <w:r>
        <w:t>.</w:t>
      </w:r>
    </w:p>
    <w:p w14:paraId="265B95EC" w14:textId="77777777" w:rsidR="00713295" w:rsidRPr="00456DEC" w:rsidRDefault="00713295" w:rsidP="00713295">
      <w:pPr>
        <w:pStyle w:val="text"/>
        <w:ind w:firstLine="708"/>
      </w:pPr>
      <w:r>
        <w:t xml:space="preserve">Для непосредственного отображения пространства имен в пространство </w:t>
      </w:r>
      <w:r>
        <w:rPr>
          <w:lang w:val="en-US"/>
        </w:rPr>
        <w:t>IP</w:t>
      </w:r>
      <w:r w:rsidRPr="00A341C5">
        <w:t>-</w:t>
      </w:r>
      <w:r>
        <w:t>адресов служат т.н. ресурсные записи (</w:t>
      </w:r>
      <w:r w:rsidRPr="00A341C5">
        <w:t xml:space="preserve">RR, </w:t>
      </w:r>
      <w:proofErr w:type="spellStart"/>
      <w:r w:rsidRPr="00A341C5">
        <w:t>resource</w:t>
      </w:r>
      <w:proofErr w:type="spellEnd"/>
      <w:r w:rsidRPr="00A341C5">
        <w:t xml:space="preserve"> </w:t>
      </w:r>
      <w:proofErr w:type="spellStart"/>
      <w:r w:rsidRPr="00A341C5">
        <w:t>record</w:t>
      </w:r>
      <w:proofErr w:type="spellEnd"/>
      <w:r>
        <w:t xml:space="preserve">). Каждый сервер </w:t>
      </w:r>
      <w:r>
        <w:rPr>
          <w:lang w:val="en-US"/>
        </w:rPr>
        <w:t>DNS</w:t>
      </w:r>
      <w:r w:rsidRPr="004D6D66">
        <w:t xml:space="preserve"> </w:t>
      </w:r>
      <w:r>
        <w:t>содержит ресурсные записи для той части пространства имен, за которую он несет ответственность (</w:t>
      </w:r>
      <w:proofErr w:type="spellStart"/>
      <w:r w:rsidRPr="004D6D66">
        <w:t>authoritative</w:t>
      </w:r>
      <w:proofErr w:type="spellEnd"/>
      <w:r>
        <w:t>). Таблица 3.5 содержит описание наиболее часто используемых типов ресурсных записей.</w:t>
      </w:r>
    </w:p>
    <w:tbl>
      <w:tblPr>
        <w:tblStyle w:val="a6"/>
        <w:tblW w:w="0" w:type="auto"/>
        <w:tblLook w:val="01E0" w:firstRow="1" w:lastRow="1" w:firstColumn="1" w:lastColumn="1" w:noHBand="0" w:noVBand="0"/>
      </w:tblPr>
      <w:tblGrid>
        <w:gridCol w:w="1684"/>
        <w:gridCol w:w="3083"/>
        <w:gridCol w:w="4578"/>
      </w:tblGrid>
      <w:tr w:rsidR="00713295" w:rsidRPr="00456DEC" w14:paraId="1F2C1830" w14:textId="77777777" w:rsidTr="00FA1AC2">
        <w:tc>
          <w:tcPr>
            <w:tcW w:w="1684" w:type="dxa"/>
          </w:tcPr>
          <w:p w14:paraId="22935641" w14:textId="77777777" w:rsidR="00713295" w:rsidRPr="00456DEC" w:rsidRDefault="00713295" w:rsidP="00FA1AC2">
            <w:pPr>
              <w:pStyle w:val="text"/>
              <w:rPr>
                <w:b/>
                <w:bCs/>
                <w:sz w:val="24"/>
                <w:szCs w:val="24"/>
              </w:rPr>
            </w:pPr>
            <w:r w:rsidRPr="00456DEC">
              <w:rPr>
                <w:b/>
                <w:bCs/>
                <w:sz w:val="24"/>
                <w:szCs w:val="24"/>
              </w:rPr>
              <w:t>Тип ресурсной записи</w:t>
            </w:r>
          </w:p>
        </w:tc>
        <w:tc>
          <w:tcPr>
            <w:tcW w:w="3083" w:type="dxa"/>
          </w:tcPr>
          <w:p w14:paraId="0960B516" w14:textId="77777777" w:rsidR="00713295" w:rsidRPr="00456DEC" w:rsidRDefault="00713295" w:rsidP="00FA1AC2">
            <w:pPr>
              <w:pStyle w:val="text"/>
              <w:rPr>
                <w:b/>
                <w:bCs/>
                <w:sz w:val="24"/>
                <w:szCs w:val="24"/>
              </w:rPr>
            </w:pPr>
            <w:r w:rsidRPr="00456DEC">
              <w:rPr>
                <w:b/>
                <w:bCs/>
                <w:sz w:val="24"/>
                <w:szCs w:val="24"/>
              </w:rPr>
              <w:t>Функция записи</w:t>
            </w:r>
          </w:p>
        </w:tc>
        <w:tc>
          <w:tcPr>
            <w:tcW w:w="4578" w:type="dxa"/>
          </w:tcPr>
          <w:p w14:paraId="5E0FCCAE" w14:textId="77777777" w:rsidR="00713295" w:rsidRPr="00456DEC" w:rsidRDefault="00713295" w:rsidP="00FA1AC2">
            <w:pPr>
              <w:pStyle w:val="text"/>
              <w:rPr>
                <w:b/>
                <w:bCs/>
                <w:sz w:val="24"/>
                <w:szCs w:val="24"/>
              </w:rPr>
            </w:pPr>
            <w:r w:rsidRPr="00456DEC">
              <w:rPr>
                <w:b/>
                <w:bCs/>
                <w:sz w:val="24"/>
                <w:szCs w:val="24"/>
              </w:rPr>
              <w:t>Описание использования</w:t>
            </w:r>
          </w:p>
        </w:tc>
      </w:tr>
      <w:tr w:rsidR="00713295" w:rsidRPr="00456DEC" w14:paraId="5BD7384F" w14:textId="77777777" w:rsidTr="00FA1AC2">
        <w:tc>
          <w:tcPr>
            <w:tcW w:w="1684" w:type="dxa"/>
          </w:tcPr>
          <w:p w14:paraId="79A8AF44" w14:textId="77777777" w:rsidR="00713295" w:rsidRPr="00456DEC" w:rsidRDefault="00713295" w:rsidP="00FA1AC2">
            <w:pPr>
              <w:pStyle w:val="text"/>
              <w:rPr>
                <w:sz w:val="24"/>
                <w:szCs w:val="24"/>
              </w:rPr>
            </w:pPr>
            <w:r w:rsidRPr="00456DEC">
              <w:rPr>
                <w:sz w:val="24"/>
                <w:szCs w:val="24"/>
              </w:rPr>
              <w:t>A</w:t>
            </w:r>
          </w:p>
        </w:tc>
        <w:tc>
          <w:tcPr>
            <w:tcW w:w="3083" w:type="dxa"/>
          </w:tcPr>
          <w:p w14:paraId="5758CEFE" w14:textId="77777777" w:rsidR="00713295" w:rsidRPr="00456DEC" w:rsidRDefault="00713295" w:rsidP="00FA1AC2">
            <w:pPr>
              <w:pStyle w:val="text"/>
              <w:rPr>
                <w:sz w:val="24"/>
                <w:szCs w:val="24"/>
              </w:rPr>
            </w:pPr>
            <w:r w:rsidRPr="00456DEC">
              <w:rPr>
                <w:sz w:val="24"/>
                <w:szCs w:val="24"/>
              </w:rPr>
              <w:t xml:space="preserve">Host Address </w:t>
            </w:r>
          </w:p>
          <w:p w14:paraId="0509D9E4" w14:textId="77777777" w:rsidR="00713295" w:rsidRPr="00456DEC" w:rsidRDefault="00713295" w:rsidP="00FA1AC2">
            <w:pPr>
              <w:pStyle w:val="text"/>
              <w:rPr>
                <w:sz w:val="24"/>
                <w:szCs w:val="24"/>
              </w:rPr>
            </w:pPr>
            <w:r w:rsidRPr="00456DEC">
              <w:rPr>
                <w:sz w:val="24"/>
                <w:szCs w:val="24"/>
              </w:rPr>
              <w:t>Адрес хоста, или узла</w:t>
            </w:r>
          </w:p>
        </w:tc>
        <w:tc>
          <w:tcPr>
            <w:tcW w:w="4578" w:type="dxa"/>
          </w:tcPr>
          <w:p w14:paraId="65F8BDB8" w14:textId="77777777" w:rsidR="00713295" w:rsidRPr="00456DEC" w:rsidRDefault="00713295" w:rsidP="00FA1AC2">
            <w:pPr>
              <w:pStyle w:val="text"/>
              <w:rPr>
                <w:sz w:val="24"/>
                <w:szCs w:val="24"/>
              </w:rPr>
            </w:pPr>
            <w:r w:rsidRPr="00456DEC">
              <w:rPr>
                <w:sz w:val="24"/>
                <w:szCs w:val="24"/>
              </w:rPr>
              <w:t xml:space="preserve">Отображает имя узла на </w:t>
            </w:r>
            <w:r w:rsidRPr="00456DEC">
              <w:rPr>
                <w:sz w:val="24"/>
                <w:szCs w:val="24"/>
                <w:lang w:val="en-US"/>
              </w:rPr>
              <w:t>IP</w:t>
            </w:r>
            <w:r w:rsidRPr="00456DEC">
              <w:rPr>
                <w:sz w:val="24"/>
                <w:szCs w:val="24"/>
              </w:rPr>
              <w:t>-адрес</w:t>
            </w:r>
          </w:p>
          <w:p w14:paraId="12931709" w14:textId="77777777" w:rsidR="00713295" w:rsidRPr="00456DEC" w:rsidRDefault="00713295" w:rsidP="00FA1AC2">
            <w:pPr>
              <w:pStyle w:val="text"/>
              <w:rPr>
                <w:sz w:val="24"/>
                <w:szCs w:val="24"/>
              </w:rPr>
            </w:pPr>
            <w:r w:rsidRPr="00456DEC">
              <w:rPr>
                <w:sz w:val="24"/>
                <w:szCs w:val="24"/>
              </w:rPr>
              <w:t xml:space="preserve">(например, для домена </w:t>
            </w:r>
            <w:proofErr w:type="spellStart"/>
            <w:r w:rsidRPr="00456DEC">
              <w:rPr>
                <w:i/>
                <w:sz w:val="24"/>
                <w:szCs w:val="24"/>
                <w:lang w:val="en-US"/>
              </w:rPr>
              <w:t>microsoft</w:t>
            </w:r>
            <w:proofErr w:type="spellEnd"/>
            <w:r w:rsidRPr="00456DEC">
              <w:rPr>
                <w:i/>
                <w:sz w:val="24"/>
                <w:szCs w:val="24"/>
              </w:rPr>
              <w:t>.</w:t>
            </w:r>
            <w:r w:rsidRPr="00456DEC">
              <w:rPr>
                <w:i/>
                <w:sz w:val="24"/>
                <w:szCs w:val="24"/>
                <w:lang w:val="en-US"/>
              </w:rPr>
              <w:t>com</w:t>
            </w:r>
            <w:r w:rsidRPr="00456DEC">
              <w:rPr>
                <w:sz w:val="24"/>
                <w:szCs w:val="24"/>
              </w:rPr>
              <w:t xml:space="preserve"> узлу с именем </w:t>
            </w:r>
            <w:r w:rsidRPr="00456DEC">
              <w:rPr>
                <w:i/>
                <w:sz w:val="24"/>
                <w:szCs w:val="24"/>
                <w:lang w:val="en-US"/>
              </w:rPr>
              <w:t>www</w:t>
            </w:r>
            <w:r w:rsidRPr="00456DEC">
              <w:rPr>
                <w:i/>
                <w:sz w:val="24"/>
                <w:szCs w:val="24"/>
              </w:rPr>
              <w:t>.</w:t>
            </w:r>
            <w:proofErr w:type="spellStart"/>
            <w:r w:rsidRPr="00456DEC">
              <w:rPr>
                <w:i/>
                <w:sz w:val="24"/>
                <w:szCs w:val="24"/>
                <w:lang w:val="en-US"/>
              </w:rPr>
              <w:t>microsoft</w:t>
            </w:r>
            <w:proofErr w:type="spellEnd"/>
            <w:r w:rsidRPr="00456DEC">
              <w:rPr>
                <w:i/>
                <w:sz w:val="24"/>
                <w:szCs w:val="24"/>
              </w:rPr>
              <w:t>.</w:t>
            </w:r>
            <w:r w:rsidRPr="00456DEC">
              <w:rPr>
                <w:i/>
                <w:sz w:val="24"/>
                <w:szCs w:val="24"/>
                <w:lang w:val="en-US"/>
              </w:rPr>
              <w:t>com</w:t>
            </w:r>
            <w:r w:rsidRPr="00456DEC">
              <w:rPr>
                <w:sz w:val="24"/>
                <w:szCs w:val="24"/>
              </w:rPr>
              <w:t xml:space="preserve"> сопоставляется </w:t>
            </w:r>
            <w:r w:rsidRPr="00456DEC">
              <w:rPr>
                <w:sz w:val="24"/>
                <w:szCs w:val="24"/>
                <w:lang w:val="en-US"/>
              </w:rPr>
              <w:t>IP</w:t>
            </w:r>
            <w:r w:rsidRPr="00456DEC">
              <w:rPr>
                <w:sz w:val="24"/>
                <w:szCs w:val="24"/>
              </w:rPr>
              <w:t>-адрес с помощью такой записи:</w:t>
            </w:r>
          </w:p>
          <w:p w14:paraId="2FE769EB" w14:textId="77777777" w:rsidR="00713295" w:rsidRPr="00456DEC" w:rsidRDefault="00713295" w:rsidP="00FA1AC2">
            <w:pPr>
              <w:pStyle w:val="text"/>
              <w:rPr>
                <w:sz w:val="24"/>
                <w:szCs w:val="24"/>
              </w:rPr>
            </w:pPr>
            <w:r w:rsidRPr="00456DEC">
              <w:rPr>
                <w:sz w:val="24"/>
                <w:szCs w:val="24"/>
                <w:lang w:val="en-US"/>
              </w:rPr>
              <w:t>www</w:t>
            </w:r>
            <w:r w:rsidRPr="00456DEC">
              <w:rPr>
                <w:sz w:val="24"/>
                <w:szCs w:val="24"/>
              </w:rPr>
              <w:tab/>
            </w:r>
            <w:r w:rsidRPr="00456DEC">
              <w:rPr>
                <w:sz w:val="24"/>
                <w:szCs w:val="24"/>
                <w:lang w:val="en-US"/>
              </w:rPr>
              <w:t>A</w:t>
            </w:r>
            <w:r w:rsidRPr="00456DEC">
              <w:rPr>
                <w:sz w:val="24"/>
                <w:szCs w:val="24"/>
              </w:rPr>
              <w:tab/>
              <w:t>207.46.199.60)</w:t>
            </w:r>
          </w:p>
        </w:tc>
      </w:tr>
      <w:tr w:rsidR="00713295" w:rsidRPr="005A3314" w14:paraId="694C1E60" w14:textId="77777777" w:rsidTr="00FA1AC2">
        <w:tc>
          <w:tcPr>
            <w:tcW w:w="1684" w:type="dxa"/>
          </w:tcPr>
          <w:p w14:paraId="6A9803AA" w14:textId="77777777" w:rsidR="00713295" w:rsidRPr="00456DEC" w:rsidRDefault="00713295" w:rsidP="00FA1AC2">
            <w:pPr>
              <w:pStyle w:val="text"/>
              <w:rPr>
                <w:sz w:val="24"/>
                <w:szCs w:val="24"/>
              </w:rPr>
            </w:pPr>
            <w:r w:rsidRPr="00456DEC">
              <w:rPr>
                <w:sz w:val="24"/>
                <w:szCs w:val="24"/>
              </w:rPr>
              <w:t>CNAME</w:t>
            </w:r>
          </w:p>
        </w:tc>
        <w:tc>
          <w:tcPr>
            <w:tcW w:w="3083" w:type="dxa"/>
          </w:tcPr>
          <w:p w14:paraId="64D19035" w14:textId="77777777" w:rsidR="00713295" w:rsidRPr="00456DEC" w:rsidRDefault="00713295" w:rsidP="00FA1AC2">
            <w:pPr>
              <w:pStyle w:val="text"/>
              <w:rPr>
                <w:sz w:val="24"/>
                <w:szCs w:val="24"/>
              </w:rPr>
            </w:pPr>
            <w:proofErr w:type="spellStart"/>
            <w:r w:rsidRPr="00456DEC">
              <w:rPr>
                <w:sz w:val="24"/>
                <w:szCs w:val="24"/>
              </w:rPr>
              <w:t>Canonical</w:t>
            </w:r>
            <w:proofErr w:type="spellEnd"/>
            <w:r w:rsidRPr="00456DEC">
              <w:rPr>
                <w:sz w:val="24"/>
                <w:szCs w:val="24"/>
              </w:rPr>
              <w:t xml:space="preserve"> Name (</w:t>
            </w:r>
            <w:proofErr w:type="spellStart"/>
            <w:r w:rsidRPr="00456DEC">
              <w:rPr>
                <w:sz w:val="24"/>
                <w:szCs w:val="24"/>
              </w:rPr>
              <w:t>alias</w:t>
            </w:r>
            <w:proofErr w:type="spellEnd"/>
            <w:r w:rsidRPr="00456DEC">
              <w:rPr>
                <w:sz w:val="24"/>
                <w:szCs w:val="24"/>
              </w:rPr>
              <w:t>)</w:t>
            </w:r>
          </w:p>
          <w:p w14:paraId="56964055" w14:textId="77777777" w:rsidR="00713295" w:rsidRPr="00456DEC" w:rsidRDefault="00713295" w:rsidP="00FA1AC2">
            <w:pPr>
              <w:pStyle w:val="text"/>
              <w:rPr>
                <w:sz w:val="24"/>
                <w:szCs w:val="24"/>
              </w:rPr>
            </w:pPr>
            <w:proofErr w:type="spellStart"/>
            <w:r w:rsidRPr="00456DEC">
              <w:rPr>
                <w:sz w:val="24"/>
                <w:szCs w:val="24"/>
              </w:rPr>
              <w:t>Какноническое</w:t>
            </w:r>
            <w:proofErr w:type="spellEnd"/>
            <w:r w:rsidRPr="00456DEC">
              <w:rPr>
                <w:sz w:val="24"/>
                <w:szCs w:val="24"/>
              </w:rPr>
              <w:t xml:space="preserve"> имя (псевдоним)</w:t>
            </w:r>
          </w:p>
        </w:tc>
        <w:tc>
          <w:tcPr>
            <w:tcW w:w="4578" w:type="dxa"/>
          </w:tcPr>
          <w:p w14:paraId="5D2ED91D" w14:textId="77777777" w:rsidR="00713295" w:rsidRPr="00456DEC" w:rsidRDefault="00713295" w:rsidP="00FA1AC2">
            <w:pPr>
              <w:pStyle w:val="text"/>
              <w:rPr>
                <w:sz w:val="24"/>
                <w:szCs w:val="24"/>
              </w:rPr>
            </w:pPr>
            <w:r w:rsidRPr="00456DEC">
              <w:rPr>
                <w:sz w:val="24"/>
                <w:szCs w:val="24"/>
              </w:rPr>
              <w:t>Отображает одно имя на другое</w:t>
            </w:r>
          </w:p>
        </w:tc>
      </w:tr>
      <w:tr w:rsidR="00713295" w:rsidRPr="005A3314" w14:paraId="640B8528" w14:textId="77777777" w:rsidTr="00FA1AC2">
        <w:tc>
          <w:tcPr>
            <w:tcW w:w="1684" w:type="dxa"/>
          </w:tcPr>
          <w:p w14:paraId="283637D8" w14:textId="77777777" w:rsidR="00713295" w:rsidRPr="00456DEC" w:rsidRDefault="00713295" w:rsidP="00FA1AC2">
            <w:pPr>
              <w:pStyle w:val="text"/>
              <w:rPr>
                <w:sz w:val="24"/>
                <w:szCs w:val="24"/>
              </w:rPr>
            </w:pPr>
            <w:r w:rsidRPr="00456DEC">
              <w:rPr>
                <w:sz w:val="24"/>
                <w:szCs w:val="24"/>
              </w:rPr>
              <w:t>MX</w:t>
            </w:r>
          </w:p>
        </w:tc>
        <w:tc>
          <w:tcPr>
            <w:tcW w:w="3083" w:type="dxa"/>
          </w:tcPr>
          <w:p w14:paraId="430933AF" w14:textId="77777777" w:rsidR="00713295" w:rsidRPr="00456DEC" w:rsidRDefault="00713295" w:rsidP="00FA1AC2">
            <w:pPr>
              <w:pStyle w:val="text"/>
              <w:rPr>
                <w:sz w:val="24"/>
                <w:szCs w:val="24"/>
              </w:rPr>
            </w:pPr>
            <w:r w:rsidRPr="00456DEC">
              <w:rPr>
                <w:sz w:val="24"/>
                <w:szCs w:val="24"/>
              </w:rPr>
              <w:t xml:space="preserve">Mail </w:t>
            </w:r>
            <w:proofErr w:type="spellStart"/>
            <w:r w:rsidRPr="00456DEC">
              <w:rPr>
                <w:sz w:val="24"/>
                <w:szCs w:val="24"/>
              </w:rPr>
              <w:t>Exchanger</w:t>
            </w:r>
            <w:proofErr w:type="spellEnd"/>
          </w:p>
          <w:p w14:paraId="53108EB9" w14:textId="77777777" w:rsidR="00713295" w:rsidRPr="00456DEC" w:rsidRDefault="00713295" w:rsidP="00FA1AC2">
            <w:pPr>
              <w:pStyle w:val="text"/>
              <w:rPr>
                <w:sz w:val="24"/>
                <w:szCs w:val="24"/>
              </w:rPr>
            </w:pPr>
            <w:r w:rsidRPr="00456DEC">
              <w:rPr>
                <w:sz w:val="24"/>
                <w:szCs w:val="24"/>
              </w:rPr>
              <w:t>Обмен почтой</w:t>
            </w:r>
          </w:p>
        </w:tc>
        <w:tc>
          <w:tcPr>
            <w:tcW w:w="4578" w:type="dxa"/>
          </w:tcPr>
          <w:p w14:paraId="3D403A5B" w14:textId="77777777" w:rsidR="00713295" w:rsidRPr="00456DEC" w:rsidRDefault="00713295" w:rsidP="00FA1AC2">
            <w:pPr>
              <w:pStyle w:val="text"/>
              <w:rPr>
                <w:sz w:val="24"/>
                <w:szCs w:val="24"/>
              </w:rPr>
            </w:pPr>
            <w:r w:rsidRPr="00456DEC">
              <w:rPr>
                <w:sz w:val="24"/>
                <w:szCs w:val="24"/>
              </w:rPr>
              <w:t xml:space="preserve">Управляет маршрутизация почтовых сообщений для протокола </w:t>
            </w:r>
            <w:r w:rsidRPr="00456DEC">
              <w:rPr>
                <w:sz w:val="24"/>
                <w:szCs w:val="24"/>
                <w:lang w:val="en-US"/>
              </w:rPr>
              <w:t>SMTP</w:t>
            </w:r>
          </w:p>
        </w:tc>
      </w:tr>
      <w:tr w:rsidR="00713295" w:rsidRPr="005A3314" w14:paraId="3B662E19" w14:textId="77777777" w:rsidTr="00FA1AC2">
        <w:tc>
          <w:tcPr>
            <w:tcW w:w="1684" w:type="dxa"/>
          </w:tcPr>
          <w:p w14:paraId="2900300A" w14:textId="77777777" w:rsidR="00713295" w:rsidRPr="00456DEC" w:rsidRDefault="00713295" w:rsidP="00FA1AC2">
            <w:pPr>
              <w:pStyle w:val="text"/>
              <w:rPr>
                <w:sz w:val="24"/>
                <w:szCs w:val="24"/>
              </w:rPr>
            </w:pPr>
            <w:r w:rsidRPr="00456DEC">
              <w:rPr>
                <w:sz w:val="24"/>
                <w:szCs w:val="24"/>
              </w:rPr>
              <w:t>NS</w:t>
            </w:r>
          </w:p>
        </w:tc>
        <w:tc>
          <w:tcPr>
            <w:tcW w:w="3083" w:type="dxa"/>
          </w:tcPr>
          <w:p w14:paraId="073FC7AD" w14:textId="77777777" w:rsidR="00713295" w:rsidRPr="00456DEC" w:rsidRDefault="00713295" w:rsidP="00FA1AC2">
            <w:pPr>
              <w:pStyle w:val="text"/>
              <w:rPr>
                <w:sz w:val="24"/>
                <w:szCs w:val="24"/>
              </w:rPr>
            </w:pPr>
            <w:r w:rsidRPr="00456DEC">
              <w:rPr>
                <w:sz w:val="24"/>
                <w:szCs w:val="24"/>
              </w:rPr>
              <w:t>Name Server</w:t>
            </w:r>
          </w:p>
          <w:p w14:paraId="34DBFBBC" w14:textId="77777777" w:rsidR="00713295" w:rsidRPr="00456DEC" w:rsidRDefault="00713295" w:rsidP="00FA1AC2">
            <w:pPr>
              <w:pStyle w:val="text"/>
              <w:rPr>
                <w:sz w:val="24"/>
                <w:szCs w:val="24"/>
              </w:rPr>
            </w:pPr>
            <w:r w:rsidRPr="00456DEC">
              <w:rPr>
                <w:sz w:val="24"/>
                <w:szCs w:val="24"/>
              </w:rPr>
              <w:t>Сервер имен</w:t>
            </w:r>
          </w:p>
        </w:tc>
        <w:tc>
          <w:tcPr>
            <w:tcW w:w="4578" w:type="dxa"/>
          </w:tcPr>
          <w:p w14:paraId="76552480" w14:textId="77777777" w:rsidR="00713295" w:rsidRPr="00456DEC" w:rsidRDefault="00713295" w:rsidP="00FA1AC2">
            <w:pPr>
              <w:pStyle w:val="text"/>
              <w:rPr>
                <w:sz w:val="24"/>
                <w:szCs w:val="24"/>
              </w:rPr>
            </w:pPr>
            <w:r w:rsidRPr="00456DEC">
              <w:rPr>
                <w:sz w:val="24"/>
                <w:szCs w:val="24"/>
              </w:rPr>
              <w:t xml:space="preserve">Указывает на серверы </w:t>
            </w:r>
            <w:r w:rsidRPr="00456DEC">
              <w:rPr>
                <w:sz w:val="24"/>
                <w:szCs w:val="24"/>
                <w:lang w:val="en-US"/>
              </w:rPr>
              <w:t>DNS</w:t>
            </w:r>
            <w:r w:rsidRPr="00456DEC">
              <w:rPr>
                <w:sz w:val="24"/>
                <w:szCs w:val="24"/>
              </w:rPr>
              <w:t xml:space="preserve">, ответственные за конкретный домен и его </w:t>
            </w:r>
            <w:proofErr w:type="spellStart"/>
            <w:r w:rsidRPr="00456DEC">
              <w:rPr>
                <w:sz w:val="24"/>
                <w:szCs w:val="24"/>
              </w:rPr>
              <w:t>поддомены</w:t>
            </w:r>
            <w:proofErr w:type="spellEnd"/>
          </w:p>
        </w:tc>
      </w:tr>
      <w:tr w:rsidR="00713295" w:rsidRPr="005A3314" w14:paraId="38820660" w14:textId="77777777" w:rsidTr="00FA1AC2">
        <w:tc>
          <w:tcPr>
            <w:tcW w:w="1684" w:type="dxa"/>
          </w:tcPr>
          <w:p w14:paraId="5A0348A0" w14:textId="77777777" w:rsidR="00713295" w:rsidRPr="00456DEC" w:rsidRDefault="00713295" w:rsidP="00FA1AC2">
            <w:pPr>
              <w:pStyle w:val="text"/>
              <w:rPr>
                <w:sz w:val="24"/>
                <w:szCs w:val="24"/>
              </w:rPr>
            </w:pPr>
            <w:r w:rsidRPr="00456DEC">
              <w:rPr>
                <w:sz w:val="24"/>
                <w:szCs w:val="24"/>
              </w:rPr>
              <w:t>PTR</w:t>
            </w:r>
          </w:p>
        </w:tc>
        <w:tc>
          <w:tcPr>
            <w:tcW w:w="3083" w:type="dxa"/>
          </w:tcPr>
          <w:p w14:paraId="4B061045" w14:textId="77777777" w:rsidR="00713295" w:rsidRPr="00456DEC" w:rsidRDefault="00713295" w:rsidP="00FA1AC2">
            <w:pPr>
              <w:pStyle w:val="text"/>
              <w:rPr>
                <w:sz w:val="24"/>
                <w:szCs w:val="24"/>
              </w:rPr>
            </w:pPr>
            <w:proofErr w:type="spellStart"/>
            <w:r w:rsidRPr="00456DEC">
              <w:rPr>
                <w:sz w:val="24"/>
                <w:szCs w:val="24"/>
              </w:rPr>
              <w:t>Pointer</w:t>
            </w:r>
            <w:proofErr w:type="spellEnd"/>
          </w:p>
          <w:p w14:paraId="42AB015B" w14:textId="77777777" w:rsidR="00713295" w:rsidRPr="00456DEC" w:rsidRDefault="00713295" w:rsidP="00FA1AC2">
            <w:pPr>
              <w:pStyle w:val="text"/>
              <w:rPr>
                <w:sz w:val="24"/>
                <w:szCs w:val="24"/>
              </w:rPr>
            </w:pPr>
            <w:r w:rsidRPr="00456DEC">
              <w:rPr>
                <w:sz w:val="24"/>
                <w:szCs w:val="24"/>
              </w:rPr>
              <w:t>Указатель</w:t>
            </w:r>
          </w:p>
        </w:tc>
        <w:tc>
          <w:tcPr>
            <w:tcW w:w="4578" w:type="dxa"/>
          </w:tcPr>
          <w:p w14:paraId="355FD52E" w14:textId="77777777" w:rsidR="00713295" w:rsidRPr="00456DEC" w:rsidRDefault="00713295" w:rsidP="00FA1AC2">
            <w:pPr>
              <w:pStyle w:val="text"/>
              <w:rPr>
                <w:sz w:val="24"/>
                <w:szCs w:val="24"/>
              </w:rPr>
            </w:pPr>
            <w:r w:rsidRPr="00456DEC">
              <w:rPr>
                <w:sz w:val="24"/>
                <w:szCs w:val="24"/>
              </w:rPr>
              <w:t xml:space="preserve">Используется для обратного разрешения </w:t>
            </w:r>
            <w:r w:rsidRPr="00456DEC">
              <w:rPr>
                <w:sz w:val="24"/>
                <w:szCs w:val="24"/>
                <w:lang w:val="en-US"/>
              </w:rPr>
              <w:t>IP</w:t>
            </w:r>
            <w:r w:rsidRPr="00456DEC">
              <w:rPr>
                <w:sz w:val="24"/>
                <w:szCs w:val="24"/>
              </w:rPr>
              <w:t xml:space="preserve">-адресов в имена узлов в домене </w:t>
            </w:r>
            <w:r w:rsidRPr="00456DEC">
              <w:rPr>
                <w:i/>
                <w:sz w:val="24"/>
                <w:szCs w:val="24"/>
                <w:lang w:val="en-US"/>
              </w:rPr>
              <w:t>in</w:t>
            </w:r>
            <w:r w:rsidRPr="00456DEC">
              <w:rPr>
                <w:i/>
                <w:sz w:val="24"/>
                <w:szCs w:val="24"/>
              </w:rPr>
              <w:t>-</w:t>
            </w:r>
            <w:proofErr w:type="spellStart"/>
            <w:r w:rsidRPr="00456DEC">
              <w:rPr>
                <w:i/>
                <w:sz w:val="24"/>
                <w:szCs w:val="24"/>
                <w:lang w:val="en-US"/>
              </w:rPr>
              <w:t>addr</w:t>
            </w:r>
            <w:proofErr w:type="spellEnd"/>
            <w:r w:rsidRPr="00456DEC">
              <w:rPr>
                <w:i/>
                <w:sz w:val="24"/>
                <w:szCs w:val="24"/>
              </w:rPr>
              <w:t>.</w:t>
            </w:r>
            <w:proofErr w:type="spellStart"/>
            <w:r w:rsidRPr="00456DEC">
              <w:rPr>
                <w:i/>
                <w:sz w:val="24"/>
                <w:szCs w:val="24"/>
                <w:lang w:val="en-US"/>
              </w:rPr>
              <w:t>arpa</w:t>
            </w:r>
            <w:proofErr w:type="spellEnd"/>
          </w:p>
        </w:tc>
      </w:tr>
      <w:tr w:rsidR="00713295" w:rsidRPr="005A3314" w14:paraId="63E34FDD" w14:textId="77777777" w:rsidTr="00FA1AC2">
        <w:tc>
          <w:tcPr>
            <w:tcW w:w="1684" w:type="dxa"/>
          </w:tcPr>
          <w:p w14:paraId="6F3B6158" w14:textId="77777777" w:rsidR="00713295" w:rsidRPr="00456DEC" w:rsidRDefault="00713295" w:rsidP="00FA1AC2">
            <w:pPr>
              <w:pStyle w:val="text"/>
              <w:rPr>
                <w:sz w:val="24"/>
                <w:szCs w:val="24"/>
              </w:rPr>
            </w:pPr>
            <w:r w:rsidRPr="00456DEC">
              <w:rPr>
                <w:sz w:val="24"/>
                <w:szCs w:val="24"/>
              </w:rPr>
              <w:t>SOA</w:t>
            </w:r>
          </w:p>
        </w:tc>
        <w:tc>
          <w:tcPr>
            <w:tcW w:w="3083" w:type="dxa"/>
          </w:tcPr>
          <w:p w14:paraId="54127051" w14:textId="77777777" w:rsidR="00713295" w:rsidRPr="00456DEC" w:rsidRDefault="00713295" w:rsidP="00FA1AC2">
            <w:pPr>
              <w:pStyle w:val="text"/>
              <w:rPr>
                <w:sz w:val="24"/>
                <w:szCs w:val="24"/>
              </w:rPr>
            </w:pPr>
            <w:r w:rsidRPr="00456DEC">
              <w:rPr>
                <w:sz w:val="24"/>
                <w:szCs w:val="24"/>
              </w:rPr>
              <w:t xml:space="preserve">Start </w:t>
            </w:r>
            <w:proofErr w:type="spellStart"/>
            <w:r w:rsidRPr="00456DEC">
              <w:rPr>
                <w:sz w:val="24"/>
                <w:szCs w:val="24"/>
              </w:rPr>
              <w:t>of</w:t>
            </w:r>
            <w:proofErr w:type="spellEnd"/>
            <w:r w:rsidRPr="00456DEC">
              <w:rPr>
                <w:sz w:val="24"/>
                <w:szCs w:val="24"/>
              </w:rPr>
              <w:t xml:space="preserve"> Authority</w:t>
            </w:r>
          </w:p>
          <w:p w14:paraId="626BBD4C" w14:textId="77777777" w:rsidR="00713295" w:rsidRPr="00456DEC" w:rsidRDefault="00713295" w:rsidP="00FA1AC2">
            <w:pPr>
              <w:pStyle w:val="text"/>
              <w:rPr>
                <w:sz w:val="24"/>
                <w:szCs w:val="24"/>
              </w:rPr>
            </w:pPr>
            <w:r w:rsidRPr="00456DEC">
              <w:rPr>
                <w:sz w:val="24"/>
                <w:szCs w:val="24"/>
              </w:rPr>
              <w:t>Начальная запись зоны</w:t>
            </w:r>
          </w:p>
        </w:tc>
        <w:tc>
          <w:tcPr>
            <w:tcW w:w="4578" w:type="dxa"/>
          </w:tcPr>
          <w:p w14:paraId="5A49FFB3" w14:textId="77777777" w:rsidR="00713295" w:rsidRPr="00456DEC" w:rsidRDefault="00713295" w:rsidP="00FA1AC2">
            <w:pPr>
              <w:pStyle w:val="text"/>
              <w:rPr>
                <w:sz w:val="24"/>
                <w:szCs w:val="24"/>
              </w:rPr>
            </w:pPr>
            <w:r w:rsidRPr="00456DEC">
              <w:rPr>
                <w:sz w:val="24"/>
                <w:szCs w:val="24"/>
              </w:rPr>
              <w:t>Используется для указания основного сервера для данной зоны и описания свойств зоны</w:t>
            </w:r>
          </w:p>
        </w:tc>
      </w:tr>
      <w:tr w:rsidR="00713295" w:rsidRPr="005A3314" w14:paraId="6C580487" w14:textId="77777777" w:rsidTr="00FA1AC2">
        <w:tc>
          <w:tcPr>
            <w:tcW w:w="1684" w:type="dxa"/>
          </w:tcPr>
          <w:p w14:paraId="227BC953" w14:textId="77777777" w:rsidR="00713295" w:rsidRPr="00456DEC" w:rsidRDefault="00713295" w:rsidP="00FA1AC2">
            <w:pPr>
              <w:pStyle w:val="text"/>
              <w:rPr>
                <w:sz w:val="24"/>
                <w:szCs w:val="24"/>
              </w:rPr>
            </w:pPr>
            <w:r w:rsidRPr="00456DEC">
              <w:rPr>
                <w:sz w:val="24"/>
                <w:szCs w:val="24"/>
              </w:rPr>
              <w:t>SRV</w:t>
            </w:r>
          </w:p>
        </w:tc>
        <w:tc>
          <w:tcPr>
            <w:tcW w:w="3083" w:type="dxa"/>
          </w:tcPr>
          <w:p w14:paraId="01E7282F" w14:textId="77777777" w:rsidR="00713295" w:rsidRPr="00456DEC" w:rsidRDefault="00713295" w:rsidP="00FA1AC2">
            <w:pPr>
              <w:pStyle w:val="text"/>
              <w:rPr>
                <w:sz w:val="24"/>
                <w:szCs w:val="24"/>
              </w:rPr>
            </w:pPr>
            <w:r w:rsidRPr="00456DEC">
              <w:rPr>
                <w:sz w:val="24"/>
                <w:szCs w:val="24"/>
              </w:rPr>
              <w:t xml:space="preserve">Service </w:t>
            </w:r>
            <w:proofErr w:type="spellStart"/>
            <w:r w:rsidRPr="00456DEC">
              <w:rPr>
                <w:sz w:val="24"/>
                <w:szCs w:val="24"/>
              </w:rPr>
              <w:t>Locator</w:t>
            </w:r>
            <w:proofErr w:type="spellEnd"/>
          </w:p>
          <w:p w14:paraId="1BFD3AF0" w14:textId="77777777" w:rsidR="00713295" w:rsidRPr="00456DEC" w:rsidRDefault="00713295" w:rsidP="00FA1AC2">
            <w:pPr>
              <w:pStyle w:val="text"/>
              <w:rPr>
                <w:sz w:val="24"/>
                <w:szCs w:val="24"/>
              </w:rPr>
            </w:pPr>
            <w:r w:rsidRPr="00456DEC">
              <w:rPr>
                <w:sz w:val="24"/>
                <w:szCs w:val="24"/>
              </w:rPr>
              <w:t>Указатель на службу</w:t>
            </w:r>
          </w:p>
        </w:tc>
        <w:tc>
          <w:tcPr>
            <w:tcW w:w="4578" w:type="dxa"/>
          </w:tcPr>
          <w:p w14:paraId="5CCAD4F1" w14:textId="77777777" w:rsidR="00713295" w:rsidRPr="00456DEC" w:rsidRDefault="00713295" w:rsidP="00FA1AC2">
            <w:pPr>
              <w:pStyle w:val="text"/>
              <w:rPr>
                <w:sz w:val="24"/>
                <w:szCs w:val="24"/>
              </w:rPr>
            </w:pPr>
            <w:r w:rsidRPr="00456DEC">
              <w:rPr>
                <w:sz w:val="24"/>
                <w:szCs w:val="24"/>
              </w:rPr>
              <w:t xml:space="preserve">Используется для поиска серверов, на которых функционируют определенные службы (например, контроллеры доменов </w:t>
            </w:r>
            <w:r w:rsidRPr="00456DEC">
              <w:rPr>
                <w:sz w:val="24"/>
                <w:szCs w:val="24"/>
                <w:lang w:val="en-US"/>
              </w:rPr>
              <w:t>Active</w:t>
            </w:r>
            <w:r w:rsidRPr="00456DEC">
              <w:rPr>
                <w:sz w:val="24"/>
                <w:szCs w:val="24"/>
              </w:rPr>
              <w:t xml:space="preserve"> </w:t>
            </w:r>
            <w:r w:rsidRPr="00456DEC">
              <w:rPr>
                <w:sz w:val="24"/>
                <w:szCs w:val="24"/>
                <w:lang w:val="en-US"/>
              </w:rPr>
              <w:t>Directory</w:t>
            </w:r>
            <w:r w:rsidRPr="00456DEC">
              <w:rPr>
                <w:sz w:val="24"/>
                <w:szCs w:val="24"/>
              </w:rPr>
              <w:t xml:space="preserve"> или серверы глобального каталога)</w:t>
            </w:r>
          </w:p>
        </w:tc>
      </w:tr>
    </w:tbl>
    <w:p w14:paraId="07B2AD3A" w14:textId="77777777" w:rsidR="00713295" w:rsidRPr="00456DEC" w:rsidRDefault="00713295" w:rsidP="00713295">
      <w:pPr>
        <w:pStyle w:val="text"/>
        <w:ind w:firstLine="708"/>
        <w:rPr>
          <w:lang w:val="en-US"/>
        </w:rPr>
      </w:pPr>
      <w:r w:rsidRPr="00BC3502">
        <w:rPr>
          <w:b/>
        </w:rPr>
        <w:t>Реализации</w:t>
      </w:r>
      <w:r w:rsidRPr="00456DEC">
        <w:rPr>
          <w:b/>
          <w:lang w:val="en-US"/>
        </w:rPr>
        <w:t xml:space="preserve"> DNS-</w:t>
      </w:r>
      <w:r w:rsidRPr="00BC3502">
        <w:rPr>
          <w:b/>
        </w:rPr>
        <w:t>серверов</w:t>
      </w:r>
      <w:r w:rsidRPr="00456DEC">
        <w:rPr>
          <w:lang w:val="en-US"/>
        </w:rPr>
        <w:t>: BIND (Berkeley Internet Name Domain), Microsoft DNS Server, OpenDNS.</w:t>
      </w:r>
    </w:p>
    <w:p w14:paraId="6CAC390C" w14:textId="77777777" w:rsidR="00713295" w:rsidRPr="00456DEC" w:rsidRDefault="00713295" w:rsidP="00713295">
      <w:pPr>
        <w:pStyle w:val="text"/>
        <w:ind w:firstLine="708"/>
        <w:rPr>
          <w:lang w:val="en-US"/>
        </w:rPr>
      </w:pPr>
      <w:r w:rsidRPr="00456DEC">
        <w:rPr>
          <w:b/>
          <w:lang w:val="en-US"/>
        </w:rPr>
        <w:lastRenderedPageBreak/>
        <w:t xml:space="preserve">BIND (Berkeley Internet Name Domain, </w:t>
      </w:r>
      <w:r w:rsidRPr="00456DEC">
        <w:rPr>
          <w:b/>
        </w:rPr>
        <w:t>до</w:t>
      </w:r>
      <w:r w:rsidRPr="00456DEC">
        <w:rPr>
          <w:b/>
          <w:lang w:val="en-US"/>
        </w:rPr>
        <w:t xml:space="preserve"> </w:t>
      </w:r>
      <w:r w:rsidRPr="00456DEC">
        <w:rPr>
          <w:b/>
        </w:rPr>
        <w:t>этого</w:t>
      </w:r>
      <w:r w:rsidRPr="00456DEC">
        <w:rPr>
          <w:b/>
          <w:lang w:val="en-US"/>
        </w:rPr>
        <w:t>: Berkeley Internet Name Daemon)</w:t>
      </w:r>
      <w:r w:rsidRPr="00456DEC">
        <w:rPr>
          <w:lang w:val="en-US"/>
        </w:rPr>
        <w:t xml:space="preserve"> — </w:t>
      </w:r>
      <w:r>
        <w:t>открытая</w:t>
      </w:r>
      <w:r w:rsidRPr="00456DEC">
        <w:rPr>
          <w:lang w:val="en-US"/>
        </w:rPr>
        <w:t xml:space="preserve"> </w:t>
      </w:r>
      <w:r>
        <w:t>и</w:t>
      </w:r>
      <w:r w:rsidRPr="00456DEC">
        <w:rPr>
          <w:lang w:val="en-US"/>
        </w:rPr>
        <w:t xml:space="preserve"> </w:t>
      </w:r>
      <w:r>
        <w:t>наиболее</w:t>
      </w:r>
      <w:r w:rsidRPr="00456DEC">
        <w:rPr>
          <w:lang w:val="en-US"/>
        </w:rPr>
        <w:t xml:space="preserve"> </w:t>
      </w:r>
      <w:r>
        <w:t>распространённая</w:t>
      </w:r>
      <w:r w:rsidRPr="00456DEC">
        <w:rPr>
          <w:lang w:val="en-US"/>
        </w:rPr>
        <w:t xml:space="preserve"> </w:t>
      </w:r>
      <w:r>
        <w:t>реализация</w:t>
      </w:r>
      <w:r w:rsidRPr="00456DEC">
        <w:rPr>
          <w:lang w:val="en-US"/>
        </w:rPr>
        <w:t xml:space="preserve"> DNS-</w:t>
      </w:r>
      <w:r>
        <w:t>сервера</w:t>
      </w:r>
      <w:r w:rsidRPr="00456DEC">
        <w:rPr>
          <w:lang w:val="en-US"/>
        </w:rPr>
        <w:t xml:space="preserve">, </w:t>
      </w:r>
      <w:r>
        <w:t>обеспечивающая</w:t>
      </w:r>
      <w:r w:rsidRPr="00456DEC">
        <w:rPr>
          <w:lang w:val="en-US"/>
        </w:rPr>
        <w:t xml:space="preserve"> </w:t>
      </w:r>
      <w:r>
        <w:t>выполнение</w:t>
      </w:r>
      <w:r w:rsidRPr="00456DEC">
        <w:rPr>
          <w:lang w:val="en-US"/>
        </w:rPr>
        <w:t xml:space="preserve"> </w:t>
      </w:r>
      <w:r>
        <w:t>преобразования</w:t>
      </w:r>
      <w:r w:rsidRPr="00456DEC">
        <w:rPr>
          <w:lang w:val="en-US"/>
        </w:rPr>
        <w:t xml:space="preserve"> DNS-</w:t>
      </w:r>
      <w:r>
        <w:t>имени</w:t>
      </w:r>
      <w:r w:rsidRPr="00456DEC">
        <w:rPr>
          <w:lang w:val="en-US"/>
        </w:rPr>
        <w:t xml:space="preserve"> </w:t>
      </w:r>
      <w:r>
        <w:t>в</w:t>
      </w:r>
      <w:r w:rsidRPr="00456DEC">
        <w:rPr>
          <w:lang w:val="en-US"/>
        </w:rPr>
        <w:t xml:space="preserve"> IP-</w:t>
      </w:r>
      <w:r>
        <w:t>адрес</w:t>
      </w:r>
      <w:r w:rsidRPr="00456DEC">
        <w:rPr>
          <w:lang w:val="en-US"/>
        </w:rPr>
        <w:t xml:space="preserve"> </w:t>
      </w:r>
      <w:r>
        <w:t>и</w:t>
      </w:r>
      <w:r w:rsidRPr="00456DEC">
        <w:rPr>
          <w:lang w:val="en-US"/>
        </w:rPr>
        <w:t xml:space="preserve"> </w:t>
      </w:r>
      <w:r>
        <w:t>наоборот</w:t>
      </w:r>
      <w:r w:rsidRPr="00456DEC">
        <w:rPr>
          <w:lang w:val="en-US"/>
        </w:rPr>
        <w:t>.</w:t>
      </w:r>
    </w:p>
    <w:p w14:paraId="26157D4B" w14:textId="77777777" w:rsidR="00713295" w:rsidRPr="00456DEC" w:rsidRDefault="00713295" w:rsidP="00713295">
      <w:pPr>
        <w:pStyle w:val="text"/>
        <w:ind w:firstLine="708"/>
      </w:pPr>
      <w:r>
        <w:t>BIND</w:t>
      </w:r>
      <w:r w:rsidRPr="00456DEC">
        <w:t xml:space="preserve"> поддерживается организацией </w:t>
      </w:r>
      <w:r>
        <w:t>Internet</w:t>
      </w:r>
      <w:r w:rsidRPr="00456DEC">
        <w:t xml:space="preserve"> </w:t>
      </w:r>
      <w:r>
        <w:t>Systems</w:t>
      </w:r>
      <w:r w:rsidRPr="00456DEC">
        <w:t xml:space="preserve"> </w:t>
      </w:r>
      <w:proofErr w:type="spellStart"/>
      <w:r>
        <w:t>Consortium</w:t>
      </w:r>
      <w:proofErr w:type="spellEnd"/>
      <w:r w:rsidRPr="00456DEC">
        <w:t xml:space="preserve">. </w:t>
      </w:r>
      <w:r>
        <w:t>BIND</w:t>
      </w:r>
      <w:r w:rsidRPr="00456DEC">
        <w:t xml:space="preserve"> был создан студентами и впервые был выпущен в </w:t>
      </w:r>
      <w:r>
        <w:t>BSD</w:t>
      </w:r>
      <w:r w:rsidRPr="00456DEC">
        <w:t xml:space="preserve"> 4.3.</w:t>
      </w:r>
    </w:p>
    <w:p w14:paraId="21746A82" w14:textId="77777777" w:rsidR="00713295" w:rsidRPr="00456DEC" w:rsidRDefault="00713295" w:rsidP="00713295">
      <w:pPr>
        <w:pStyle w:val="text"/>
        <w:ind w:firstLine="708"/>
      </w:pPr>
      <w:r w:rsidRPr="00456DEC">
        <w:t xml:space="preserve">В </w:t>
      </w:r>
      <w:r>
        <w:t>Unix</w:t>
      </w:r>
      <w:r w:rsidRPr="00456DEC">
        <w:t xml:space="preserve"> этот сервер является стандартом де-факто, но имеются и альтернативы:</w:t>
      </w:r>
    </w:p>
    <w:p w14:paraId="0A26C2EA" w14:textId="77777777" w:rsidR="00713295" w:rsidRPr="00456DEC" w:rsidRDefault="00713295" w:rsidP="00713295">
      <w:pPr>
        <w:pStyle w:val="text"/>
        <w:numPr>
          <w:ilvl w:val="0"/>
          <w:numId w:val="28"/>
        </w:numPr>
      </w:pPr>
      <w:proofErr w:type="spellStart"/>
      <w:r>
        <w:t>PowerDNS</w:t>
      </w:r>
      <w:proofErr w:type="spellEnd"/>
      <w:r w:rsidRPr="00456DEC">
        <w:t xml:space="preserve"> — </w:t>
      </w:r>
      <w:r>
        <w:t>www</w:t>
      </w:r>
      <w:r w:rsidRPr="00456DEC">
        <w:t>.</w:t>
      </w:r>
      <w:r>
        <w:t>powerdns</w:t>
      </w:r>
      <w:r w:rsidRPr="00456DEC">
        <w:t>.</w:t>
      </w:r>
      <w:r>
        <w:t>com</w:t>
      </w:r>
      <w:r w:rsidRPr="00456DEC">
        <w:t>;</w:t>
      </w:r>
    </w:p>
    <w:p w14:paraId="0C103BA4" w14:textId="77777777" w:rsidR="00713295" w:rsidRPr="00456DEC" w:rsidRDefault="00713295" w:rsidP="00713295">
      <w:pPr>
        <w:pStyle w:val="text"/>
        <w:numPr>
          <w:ilvl w:val="0"/>
          <w:numId w:val="28"/>
        </w:numPr>
      </w:pPr>
      <w:proofErr w:type="spellStart"/>
      <w:r>
        <w:t>MyDNS</w:t>
      </w:r>
      <w:proofErr w:type="spellEnd"/>
      <w:r w:rsidRPr="00456DEC">
        <w:t xml:space="preserve"> — </w:t>
      </w:r>
      <w:r>
        <w:t>DNS</w:t>
      </w:r>
      <w:r w:rsidRPr="00456DEC">
        <w:t xml:space="preserve">-сервер, использующий в качестве БД </w:t>
      </w:r>
      <w:r>
        <w:t>MySQL</w:t>
      </w:r>
      <w:r w:rsidRPr="00456DEC">
        <w:t>;</w:t>
      </w:r>
    </w:p>
    <w:p w14:paraId="65CCB1A2" w14:textId="77777777" w:rsidR="00713295" w:rsidRPr="00456DEC" w:rsidRDefault="00713295" w:rsidP="00713295">
      <w:pPr>
        <w:pStyle w:val="text"/>
        <w:numPr>
          <w:ilvl w:val="0"/>
          <w:numId w:val="28"/>
        </w:numPr>
      </w:pPr>
      <w:r>
        <w:t>Microsoft</w:t>
      </w:r>
      <w:r w:rsidRPr="00456DEC">
        <w:t xml:space="preserve"> </w:t>
      </w:r>
      <w:r>
        <w:t>DNS</w:t>
      </w:r>
      <w:r w:rsidRPr="00456DEC">
        <w:t xml:space="preserve"> </w:t>
      </w:r>
      <w:r>
        <w:t>Server</w:t>
      </w:r>
      <w:r w:rsidRPr="00456DEC">
        <w:t xml:space="preserve"> — входит в состав серверных версий </w:t>
      </w:r>
      <w:r>
        <w:t>Windows</w:t>
      </w:r>
      <w:r w:rsidRPr="00456DEC">
        <w:t>.</w:t>
      </w:r>
    </w:p>
    <w:p w14:paraId="78C77063" w14:textId="77777777" w:rsidR="00713295" w:rsidRDefault="00713295" w:rsidP="00713295">
      <w:pPr>
        <w:pStyle w:val="text"/>
      </w:pPr>
      <w:r w:rsidRPr="00456DEC">
        <w:t xml:space="preserve">Утилита  </w:t>
      </w:r>
      <w:proofErr w:type="spellStart"/>
      <w:r w:rsidRPr="00456DEC">
        <w:rPr>
          <w:b/>
        </w:rPr>
        <w:t>nslookup</w:t>
      </w:r>
      <w:proofErr w:type="spellEnd"/>
      <w:r w:rsidRPr="00456DEC">
        <w:t xml:space="preserve">  используется  для  проверки  способности </w:t>
      </w:r>
      <w:r>
        <w:t>DNS</w:t>
      </w:r>
      <w:r w:rsidRPr="00456DEC">
        <w:t>-серв</w:t>
      </w:r>
      <w:r>
        <w:t>еров выполнять разрешение имен.</w:t>
      </w:r>
    </w:p>
    <w:p w14:paraId="345B3E10" w14:textId="134DE594"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7" w:name="_Toc136274230"/>
      <w:r w:rsidRPr="00EC6A23">
        <w:rPr>
          <w:rFonts w:ascii="Times New Roman" w:hAnsi="Times New Roman" w:cs="Times New Roman"/>
          <w:color w:val="auto"/>
          <w:sz w:val="28"/>
          <w:szCs w:val="28"/>
          <w:highlight w:val="yellow"/>
          <w:lang w:val="ru-RU"/>
        </w:rPr>
        <w:t>Служба DHCP.</w:t>
      </w:r>
      <w:bookmarkEnd w:id="17"/>
    </w:p>
    <w:p w14:paraId="72E073C1"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(англ. </w:t>
      </w:r>
      <w:r w:rsidRPr="00FF78CB">
        <w:rPr>
          <w:rFonts w:ascii="Times New Roman" w:hAnsi="Times New Roman" w:cs="Times New Roman"/>
          <w:sz w:val="28"/>
          <w:szCs w:val="28"/>
        </w:rPr>
        <w:t>Dynamic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Host</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Configuration</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Protocol</w:t>
      </w:r>
      <w:r w:rsidRPr="00FF78CB">
        <w:rPr>
          <w:rFonts w:ascii="Times New Roman" w:hAnsi="Times New Roman" w:cs="Times New Roman"/>
          <w:sz w:val="28"/>
          <w:szCs w:val="28"/>
          <w:lang w:val="ru-RU"/>
        </w:rPr>
        <w:t xml:space="preserve"> — протокол динамической конфигурации узла) — это сетевой протокол, позволяющий компьютерам автоматически получать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и другие параметры, необходимые для работы в сети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используется в большинстве крупных (и не очень) сетей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w:t>
      </w:r>
    </w:p>
    <w:p w14:paraId="27C5A18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Работа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базируется на классической схеме клиент-сервер. В роли клиентов выступают компьютеры сети, стремящиеся получить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в так называемую аренду (</w:t>
      </w:r>
      <w:r w:rsidRPr="00FF78CB">
        <w:rPr>
          <w:rFonts w:ascii="Times New Roman" w:hAnsi="Times New Roman" w:cs="Times New Roman"/>
          <w:sz w:val="28"/>
          <w:szCs w:val="28"/>
        </w:rPr>
        <w:t>lease</w:t>
      </w:r>
      <w:r w:rsidRPr="00FF78CB">
        <w:rPr>
          <w:rFonts w:ascii="Times New Roman" w:hAnsi="Times New Roman" w:cs="Times New Roman"/>
          <w:sz w:val="28"/>
          <w:szCs w:val="28"/>
          <w:lang w:val="ru-RU"/>
        </w:rPr>
        <w:t xml:space="preserve">), 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-серверов со станциями-клиентами осуществляется путем обмена сообщениями.</w:t>
      </w:r>
    </w:p>
    <w:p w14:paraId="63D3BAE5" w14:textId="77777777" w:rsidR="003F37A2" w:rsidRPr="00FF78CB" w:rsidRDefault="003F37A2" w:rsidP="003F37A2">
      <w:pPr>
        <w:spacing w:after="0" w:line="240" w:lineRule="auto"/>
        <w:rPr>
          <w:rFonts w:ascii="Times New Roman" w:hAnsi="Times New Roman" w:cs="Times New Roman"/>
          <w:sz w:val="28"/>
          <w:szCs w:val="28"/>
          <w:lang w:val="ru-RU"/>
        </w:rPr>
      </w:pPr>
    </w:p>
    <w:p w14:paraId="4CB5DC20"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Стандарт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был принят в октябре 1993 года. Действующая версия протокола (март 1997 года) описана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Новая версия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предназначенная для использования в среде </w:t>
      </w:r>
      <w:proofErr w:type="spellStart"/>
      <w:r w:rsidRPr="00FF78CB">
        <w:rPr>
          <w:rFonts w:ascii="Times New Roman" w:hAnsi="Times New Roman" w:cs="Times New Roman"/>
          <w:sz w:val="28"/>
          <w:szCs w:val="28"/>
        </w:rPr>
        <w:t>IPv</w:t>
      </w:r>
      <w:proofErr w:type="spellEnd"/>
      <w:r w:rsidRPr="00FF78CB">
        <w:rPr>
          <w:rFonts w:ascii="Times New Roman" w:hAnsi="Times New Roman" w:cs="Times New Roman"/>
          <w:sz w:val="28"/>
          <w:szCs w:val="28"/>
          <w:lang w:val="ru-RU"/>
        </w:rPr>
        <w:t xml:space="preserve">6, носит название </w:t>
      </w:r>
      <w:proofErr w:type="spellStart"/>
      <w:r w:rsidRPr="00FF78CB">
        <w:rPr>
          <w:rFonts w:ascii="Times New Roman" w:hAnsi="Times New Roman" w:cs="Times New Roman"/>
          <w:sz w:val="28"/>
          <w:szCs w:val="28"/>
        </w:rPr>
        <w:t>DHCPv</w:t>
      </w:r>
      <w:proofErr w:type="spellEnd"/>
      <w:r w:rsidRPr="00FF78CB">
        <w:rPr>
          <w:rFonts w:ascii="Times New Roman" w:hAnsi="Times New Roman" w:cs="Times New Roman"/>
          <w:sz w:val="28"/>
          <w:szCs w:val="28"/>
          <w:lang w:val="ru-RU"/>
        </w:rPr>
        <w:t xml:space="preserve">6 и определена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3315 (июль 2003 года).</w:t>
      </w:r>
    </w:p>
    <w:p w14:paraId="77CA97E8" w14:textId="77777777" w:rsidR="003F37A2" w:rsidRPr="00FF78CB" w:rsidRDefault="003F37A2" w:rsidP="003F37A2">
      <w:pPr>
        <w:spacing w:after="0" w:line="240" w:lineRule="auto"/>
        <w:rPr>
          <w:rFonts w:ascii="Times New Roman" w:hAnsi="Times New Roman" w:cs="Times New Roman"/>
          <w:sz w:val="28"/>
          <w:szCs w:val="28"/>
          <w:lang w:val="ru-RU"/>
        </w:rPr>
      </w:pPr>
    </w:p>
    <w:p w14:paraId="323288C8"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появился не на пустом месте - различные схемы управления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-адресами в сетевой среде предлагались и раньше. Однако эти схемы имеют по крайней мере один из двух недостатков - не допускают динамического назначения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-адресов либо позволяют </w:t>
      </w:r>
      <w:r w:rsidRPr="00FF78CB">
        <w:rPr>
          <w:rFonts w:ascii="Times New Roman" w:hAnsi="Times New Roman" w:cs="Times New Roman"/>
          <w:sz w:val="28"/>
          <w:szCs w:val="28"/>
          <w:lang w:val="ru-RU"/>
        </w:rPr>
        <w:lastRenderedPageBreak/>
        <w:t xml:space="preserve">передавать от сервера на станцию-клиент лишь небольшое число параметров конфигурации. </w:t>
      </w:r>
    </w:p>
    <w:p w14:paraId="57B630E7" w14:textId="77777777" w:rsidR="003F37A2" w:rsidRPr="00FF78CB" w:rsidRDefault="003F37A2" w:rsidP="003F37A2">
      <w:pPr>
        <w:spacing w:after="0" w:line="240" w:lineRule="auto"/>
        <w:rPr>
          <w:rFonts w:ascii="Times New Roman" w:hAnsi="Times New Roman" w:cs="Times New Roman"/>
          <w:sz w:val="28"/>
          <w:szCs w:val="28"/>
          <w:lang w:val="ru-RU"/>
        </w:rPr>
      </w:pPr>
    </w:p>
    <w:p w14:paraId="037EFC5E"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разработке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преследовалась цель устранить оба ограничения. Требовался механизм, который позволил бы ликвидировать стадию ручного конфигурирования компьютеров, поддерживал </w:t>
      </w:r>
      <w:proofErr w:type="spellStart"/>
      <w:r w:rsidRPr="00FF78CB">
        <w:rPr>
          <w:rFonts w:ascii="Times New Roman" w:hAnsi="Times New Roman" w:cs="Times New Roman"/>
          <w:sz w:val="28"/>
          <w:szCs w:val="28"/>
          <w:lang w:val="ru-RU"/>
        </w:rPr>
        <w:t>многосегментные</w:t>
      </w:r>
      <w:proofErr w:type="spellEnd"/>
      <w:r w:rsidRPr="00FF78CB">
        <w:rPr>
          <w:rFonts w:ascii="Times New Roman" w:hAnsi="Times New Roman" w:cs="Times New Roman"/>
          <w:sz w:val="28"/>
          <w:szCs w:val="28"/>
          <w:lang w:val="ru-RU"/>
        </w:rPr>
        <w:t xml:space="preserve"> сети, не требуя наличия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в каждой подсети, не конфликтовал с существующими сетевыми протоколами и компьютерами, имеющими статичную конфигурацию, был способен взаимодействовать с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обслуживать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-клиентов, наконец, допускал управление передаваемыми параметрами конфигурации.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протокол, позволяющий бездисковым клиентам во время старта конфигурировать установки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Что касается более узких задач, то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должен был обеспечивать уникальность сетевых адресов, используемых разными компьютерами сети в данный момент,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14:paraId="39A44B96" w14:textId="2FAEA8D5" w:rsidR="003F37A2"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Упомянутое выше требование поддержки базовых элементов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возникло не случайно.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разрабатывался как непосредственное расширение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именно в таком качестве воспринимается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-клиентами. Этому обстоятельству в первую очередь способствует формат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во многом совпадающий с форматом, который применяется протоколом-предшественником и определен в документе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951. </w:t>
      </w:r>
    </w:p>
    <w:p w14:paraId="5A8FD2B0" w14:textId="77777777" w:rsidR="00CF6245" w:rsidRPr="00FF78CB" w:rsidRDefault="00CF6245" w:rsidP="003F37A2">
      <w:pPr>
        <w:spacing w:after="0" w:line="240" w:lineRule="auto"/>
        <w:rPr>
          <w:rFonts w:ascii="Times New Roman" w:hAnsi="Times New Roman" w:cs="Times New Roman"/>
          <w:sz w:val="28"/>
          <w:szCs w:val="28"/>
          <w:lang w:val="ru-RU"/>
        </w:rPr>
      </w:pPr>
    </w:p>
    <w:p w14:paraId="111F9772"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Устройство протокола</w:t>
      </w:r>
    </w:p>
    <w:p w14:paraId="513ACDF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является клиент-серверным, то есть в его работе участвуют клиент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Передача данных производится при помощи протокола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при этом сервер принимает сообщения от клиентов на порт 67 и отправляет сообщения клиентам на порт 68.</w:t>
      </w:r>
    </w:p>
    <w:p w14:paraId="57FD832E" w14:textId="77777777" w:rsidR="003F37A2" w:rsidRPr="00FF78CB" w:rsidRDefault="003F37A2" w:rsidP="003F37A2">
      <w:pPr>
        <w:spacing w:after="0" w:line="240" w:lineRule="auto"/>
        <w:rPr>
          <w:rFonts w:ascii="Times New Roman" w:hAnsi="Times New Roman" w:cs="Times New Roman"/>
          <w:sz w:val="28"/>
          <w:szCs w:val="28"/>
          <w:lang w:val="ru-RU"/>
        </w:rPr>
      </w:pPr>
    </w:p>
    <w:p w14:paraId="339E69DB"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Структура сообщений </w:t>
      </w:r>
      <w:r w:rsidRPr="00FF78CB">
        <w:rPr>
          <w:rFonts w:ascii="Times New Roman" w:hAnsi="Times New Roman" w:cs="Times New Roman"/>
          <w:b/>
          <w:sz w:val="28"/>
          <w:szCs w:val="28"/>
        </w:rPr>
        <w:t>DHCP</w:t>
      </w:r>
    </w:p>
    <w:p w14:paraId="140BE9F4"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Все сообщения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разбиваются на поля, каждое из которых содержит определённую информацию. Все поля, кроме последнего (поля опций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имеют фиксированную длину.</w:t>
      </w:r>
    </w:p>
    <w:tbl>
      <w:tblPr>
        <w:tblW w:w="1078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8703"/>
        <w:gridCol w:w="1134"/>
      </w:tblGrid>
      <w:tr w:rsidR="003F37A2" w:rsidRPr="00FF78CB" w14:paraId="75045CDF" w14:textId="77777777" w:rsidTr="00FA1AC2">
        <w:trPr>
          <w:trHeight w:val="600"/>
        </w:trPr>
        <w:tc>
          <w:tcPr>
            <w:tcW w:w="951" w:type="dxa"/>
            <w:shd w:val="clear" w:color="auto" w:fill="auto"/>
            <w:vAlign w:val="bottom"/>
            <w:hideMark/>
          </w:tcPr>
          <w:p w14:paraId="281AF64E"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Поле</w:t>
            </w:r>
            <w:proofErr w:type="spellEnd"/>
          </w:p>
        </w:tc>
        <w:tc>
          <w:tcPr>
            <w:tcW w:w="8703" w:type="dxa"/>
            <w:shd w:val="clear" w:color="auto" w:fill="auto"/>
            <w:vAlign w:val="bottom"/>
            <w:hideMark/>
          </w:tcPr>
          <w:p w14:paraId="2D67DECF"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Описание</w:t>
            </w:r>
            <w:proofErr w:type="spellEnd"/>
          </w:p>
        </w:tc>
        <w:tc>
          <w:tcPr>
            <w:tcW w:w="1134" w:type="dxa"/>
            <w:shd w:val="clear" w:color="auto" w:fill="auto"/>
            <w:vAlign w:val="bottom"/>
            <w:hideMark/>
          </w:tcPr>
          <w:p w14:paraId="04DB8830"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Длина</w:t>
            </w:r>
            <w:proofErr w:type="spellEnd"/>
            <w:r w:rsidRPr="00FF78CB">
              <w:rPr>
                <w:rFonts w:ascii="Times New Roman" w:eastAsia="Times New Roman" w:hAnsi="Times New Roman" w:cs="Times New Roman"/>
                <w:color w:val="000000"/>
                <w:sz w:val="28"/>
                <w:szCs w:val="28"/>
                <w:lang w:eastAsia="ru-RU"/>
              </w:rPr>
              <w:t xml:space="preserve"> (в </w:t>
            </w:r>
            <w:proofErr w:type="spellStart"/>
            <w:r w:rsidRPr="00FF78CB">
              <w:rPr>
                <w:rFonts w:ascii="Times New Roman" w:eastAsia="Times New Roman" w:hAnsi="Times New Roman" w:cs="Times New Roman"/>
                <w:color w:val="000000"/>
                <w:sz w:val="28"/>
                <w:szCs w:val="28"/>
                <w:lang w:eastAsia="ru-RU"/>
              </w:rPr>
              <w:t>байтах</w:t>
            </w:r>
            <w:proofErr w:type="spellEnd"/>
            <w:r w:rsidRPr="00FF78CB">
              <w:rPr>
                <w:rFonts w:ascii="Times New Roman" w:eastAsia="Times New Roman" w:hAnsi="Times New Roman" w:cs="Times New Roman"/>
                <w:color w:val="000000"/>
                <w:sz w:val="28"/>
                <w:szCs w:val="28"/>
                <w:lang w:eastAsia="ru-RU"/>
              </w:rPr>
              <w:t>)</w:t>
            </w:r>
          </w:p>
        </w:tc>
      </w:tr>
      <w:tr w:rsidR="003F37A2" w:rsidRPr="00FF78CB" w14:paraId="5822DB39" w14:textId="77777777" w:rsidTr="00FA1AC2">
        <w:trPr>
          <w:trHeight w:val="600"/>
        </w:trPr>
        <w:tc>
          <w:tcPr>
            <w:tcW w:w="951" w:type="dxa"/>
            <w:shd w:val="clear" w:color="auto" w:fill="auto"/>
            <w:vAlign w:val="bottom"/>
            <w:hideMark/>
          </w:tcPr>
          <w:p w14:paraId="436BC322"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w:t>
            </w:r>
          </w:p>
        </w:tc>
        <w:tc>
          <w:tcPr>
            <w:tcW w:w="8703" w:type="dxa"/>
            <w:shd w:val="clear" w:color="auto" w:fill="auto"/>
            <w:vAlign w:val="bottom"/>
            <w:hideMark/>
          </w:tcPr>
          <w:p w14:paraId="1829CD64"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сообщения. Может принимать два значения: </w:t>
            </w:r>
            <w:r w:rsidRPr="00FF78CB">
              <w:rPr>
                <w:rFonts w:ascii="Times New Roman" w:eastAsia="Times New Roman" w:hAnsi="Times New Roman" w:cs="Times New Roman"/>
                <w:color w:val="000000"/>
                <w:sz w:val="28"/>
                <w:szCs w:val="28"/>
                <w:lang w:eastAsia="ru-RU"/>
              </w:rPr>
              <w:t>BOOTREQUEST</w:t>
            </w:r>
            <w:r w:rsidRPr="00FF78CB">
              <w:rPr>
                <w:rFonts w:ascii="Times New Roman" w:eastAsia="Times New Roman" w:hAnsi="Times New Roman" w:cs="Times New Roman"/>
                <w:color w:val="000000"/>
                <w:sz w:val="28"/>
                <w:szCs w:val="28"/>
                <w:lang w:val="ru-RU" w:eastAsia="ru-RU"/>
              </w:rPr>
              <w:t xml:space="preserve"> (1, запрос от клиента к серверу) и </w:t>
            </w:r>
            <w:r w:rsidRPr="00FF78CB">
              <w:rPr>
                <w:rFonts w:ascii="Times New Roman" w:eastAsia="Times New Roman" w:hAnsi="Times New Roman" w:cs="Times New Roman"/>
                <w:color w:val="000000"/>
                <w:sz w:val="28"/>
                <w:szCs w:val="28"/>
                <w:lang w:eastAsia="ru-RU"/>
              </w:rPr>
              <w:t>BOOTREPLY</w:t>
            </w:r>
            <w:r w:rsidRPr="00FF78CB">
              <w:rPr>
                <w:rFonts w:ascii="Times New Roman" w:eastAsia="Times New Roman" w:hAnsi="Times New Roman" w:cs="Times New Roman"/>
                <w:color w:val="000000"/>
                <w:sz w:val="28"/>
                <w:szCs w:val="28"/>
                <w:lang w:val="ru-RU" w:eastAsia="ru-RU"/>
              </w:rPr>
              <w:t xml:space="preserve"> (2, ответ от сервера к клиенту).</w:t>
            </w:r>
          </w:p>
        </w:tc>
        <w:tc>
          <w:tcPr>
            <w:tcW w:w="1134" w:type="dxa"/>
            <w:shd w:val="clear" w:color="auto" w:fill="auto"/>
            <w:vAlign w:val="bottom"/>
            <w:hideMark/>
          </w:tcPr>
          <w:p w14:paraId="16B9273C"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A5E86D4" w14:textId="77777777" w:rsidTr="00FA1AC2">
        <w:trPr>
          <w:trHeight w:val="900"/>
        </w:trPr>
        <w:tc>
          <w:tcPr>
            <w:tcW w:w="951" w:type="dxa"/>
            <w:shd w:val="clear" w:color="auto" w:fill="auto"/>
            <w:vAlign w:val="bottom"/>
            <w:hideMark/>
          </w:tcPr>
          <w:p w14:paraId="4C40FCE9"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htype</w:t>
            </w:r>
            <w:proofErr w:type="spellEnd"/>
          </w:p>
        </w:tc>
        <w:tc>
          <w:tcPr>
            <w:tcW w:w="8703" w:type="dxa"/>
            <w:shd w:val="clear" w:color="auto" w:fill="auto"/>
            <w:vAlign w:val="bottom"/>
            <w:hideMark/>
          </w:tcPr>
          <w:p w14:paraId="7433635D"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аппаратного адреса. Допустимые значения этого поля определены в </w:t>
            </w:r>
            <w:r w:rsidRPr="00FF78CB">
              <w:rPr>
                <w:rFonts w:ascii="Times New Roman" w:eastAsia="Times New Roman" w:hAnsi="Times New Roman" w:cs="Times New Roman"/>
                <w:color w:val="000000"/>
                <w:sz w:val="28"/>
                <w:szCs w:val="28"/>
                <w:lang w:eastAsia="ru-RU"/>
              </w:rPr>
              <w:t>RFC</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Assigned</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Numbers</w:t>
            </w:r>
            <w:r w:rsidRPr="00FF78CB">
              <w:rPr>
                <w:rFonts w:ascii="Times New Roman" w:eastAsia="Times New Roman" w:hAnsi="Times New Roman" w:cs="Times New Roman"/>
                <w:color w:val="000000"/>
                <w:sz w:val="28"/>
                <w:szCs w:val="28"/>
                <w:lang w:val="ru-RU" w:eastAsia="ru-RU"/>
              </w:rPr>
              <w:t xml:space="preserve">». Например, для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 xml:space="preserve">-адреса </w:t>
            </w:r>
            <w:r w:rsidRPr="00FF78CB">
              <w:rPr>
                <w:rFonts w:ascii="Times New Roman" w:eastAsia="Times New Roman" w:hAnsi="Times New Roman" w:cs="Times New Roman"/>
                <w:color w:val="000000"/>
                <w:sz w:val="28"/>
                <w:szCs w:val="28"/>
                <w:lang w:eastAsia="ru-RU"/>
              </w:rPr>
              <w:t>Ethernet</w:t>
            </w:r>
            <w:r w:rsidRPr="00FF78CB">
              <w:rPr>
                <w:rFonts w:ascii="Times New Roman" w:eastAsia="Times New Roman" w:hAnsi="Times New Roman" w:cs="Times New Roman"/>
                <w:color w:val="000000"/>
                <w:sz w:val="28"/>
                <w:szCs w:val="28"/>
                <w:lang w:val="ru-RU" w:eastAsia="ru-RU"/>
              </w:rPr>
              <w:t xml:space="preserve"> 10 Мбит/с это поле принимает значение 1.</w:t>
            </w:r>
          </w:p>
        </w:tc>
        <w:tc>
          <w:tcPr>
            <w:tcW w:w="1134" w:type="dxa"/>
            <w:shd w:val="clear" w:color="auto" w:fill="auto"/>
            <w:vAlign w:val="bottom"/>
            <w:hideMark/>
          </w:tcPr>
          <w:p w14:paraId="7277D620"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DE83442" w14:textId="77777777" w:rsidTr="00FA1AC2">
        <w:trPr>
          <w:trHeight w:val="300"/>
        </w:trPr>
        <w:tc>
          <w:tcPr>
            <w:tcW w:w="951" w:type="dxa"/>
            <w:shd w:val="clear" w:color="auto" w:fill="auto"/>
            <w:vAlign w:val="bottom"/>
            <w:hideMark/>
          </w:tcPr>
          <w:p w14:paraId="176760F0"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hlen</w:t>
            </w:r>
            <w:proofErr w:type="spellEnd"/>
          </w:p>
        </w:tc>
        <w:tc>
          <w:tcPr>
            <w:tcW w:w="8703" w:type="dxa"/>
            <w:shd w:val="clear" w:color="auto" w:fill="auto"/>
            <w:vAlign w:val="bottom"/>
            <w:hideMark/>
          </w:tcPr>
          <w:p w14:paraId="73FE9CA5"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Длина аппаратного адреса в байтах. </w:t>
            </w:r>
            <w:proofErr w:type="spellStart"/>
            <w:r w:rsidRPr="00FF78CB">
              <w:rPr>
                <w:rFonts w:ascii="Times New Roman" w:eastAsia="Times New Roman" w:hAnsi="Times New Roman" w:cs="Times New Roman"/>
                <w:color w:val="000000"/>
                <w:sz w:val="28"/>
                <w:szCs w:val="28"/>
                <w:lang w:eastAsia="ru-RU"/>
              </w:rPr>
              <w:t>Для</w:t>
            </w:r>
            <w:proofErr w:type="spellEnd"/>
            <w:r w:rsidRPr="00FF78CB">
              <w:rPr>
                <w:rFonts w:ascii="Times New Roman" w:eastAsia="Times New Roman" w:hAnsi="Times New Roman" w:cs="Times New Roman"/>
                <w:color w:val="000000"/>
                <w:sz w:val="28"/>
                <w:szCs w:val="28"/>
                <w:lang w:eastAsia="ru-RU"/>
              </w:rPr>
              <w:t xml:space="preserve"> MAC-</w:t>
            </w:r>
            <w:proofErr w:type="spellStart"/>
            <w:r w:rsidRPr="00FF78CB">
              <w:rPr>
                <w:rFonts w:ascii="Times New Roman" w:eastAsia="Times New Roman" w:hAnsi="Times New Roman" w:cs="Times New Roman"/>
                <w:color w:val="000000"/>
                <w:sz w:val="28"/>
                <w:szCs w:val="28"/>
                <w:lang w:eastAsia="ru-RU"/>
              </w:rPr>
              <w:t>адреса</w:t>
            </w:r>
            <w:proofErr w:type="spellEnd"/>
            <w:r w:rsidRPr="00FF78CB">
              <w:rPr>
                <w:rFonts w:ascii="Times New Roman" w:eastAsia="Times New Roman" w:hAnsi="Times New Roman" w:cs="Times New Roman"/>
                <w:color w:val="000000"/>
                <w:sz w:val="28"/>
                <w:szCs w:val="28"/>
                <w:lang w:eastAsia="ru-RU"/>
              </w:rPr>
              <w:t xml:space="preserve"> Ethernet — 6.</w:t>
            </w:r>
          </w:p>
        </w:tc>
        <w:tc>
          <w:tcPr>
            <w:tcW w:w="1134" w:type="dxa"/>
            <w:shd w:val="clear" w:color="auto" w:fill="auto"/>
            <w:vAlign w:val="bottom"/>
            <w:hideMark/>
          </w:tcPr>
          <w:p w14:paraId="09CC4E65"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1FED5A70" w14:textId="77777777" w:rsidTr="00FA1AC2">
        <w:trPr>
          <w:trHeight w:val="600"/>
        </w:trPr>
        <w:tc>
          <w:tcPr>
            <w:tcW w:w="951" w:type="dxa"/>
            <w:shd w:val="clear" w:color="auto" w:fill="auto"/>
            <w:vAlign w:val="bottom"/>
            <w:hideMark/>
          </w:tcPr>
          <w:p w14:paraId="5029B153"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lastRenderedPageBreak/>
              <w:t>hops</w:t>
            </w:r>
          </w:p>
        </w:tc>
        <w:tc>
          <w:tcPr>
            <w:tcW w:w="8703" w:type="dxa"/>
            <w:shd w:val="clear" w:color="auto" w:fill="auto"/>
            <w:vAlign w:val="bottom"/>
            <w:hideMark/>
          </w:tcPr>
          <w:p w14:paraId="6A84A5FA"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Количество промежуточных маршрутизаторов (так называемых агентов ретрансляции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через которые прошло сообщение. </w:t>
            </w:r>
            <w:proofErr w:type="spellStart"/>
            <w:r w:rsidRPr="00FF78CB">
              <w:rPr>
                <w:rFonts w:ascii="Times New Roman" w:eastAsia="Times New Roman" w:hAnsi="Times New Roman" w:cs="Times New Roman"/>
                <w:color w:val="000000"/>
                <w:sz w:val="28"/>
                <w:szCs w:val="28"/>
                <w:lang w:eastAsia="ru-RU"/>
              </w:rPr>
              <w:t>Клиент</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устанавливает</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это</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поле</w:t>
            </w:r>
            <w:proofErr w:type="spellEnd"/>
            <w:r w:rsidRPr="00FF78CB">
              <w:rPr>
                <w:rFonts w:ascii="Times New Roman" w:eastAsia="Times New Roman" w:hAnsi="Times New Roman" w:cs="Times New Roman"/>
                <w:color w:val="000000"/>
                <w:sz w:val="28"/>
                <w:szCs w:val="28"/>
                <w:lang w:eastAsia="ru-RU"/>
              </w:rPr>
              <w:t xml:space="preserve"> в 0.</w:t>
            </w:r>
          </w:p>
        </w:tc>
        <w:tc>
          <w:tcPr>
            <w:tcW w:w="1134" w:type="dxa"/>
            <w:shd w:val="clear" w:color="auto" w:fill="auto"/>
            <w:vAlign w:val="bottom"/>
            <w:hideMark/>
          </w:tcPr>
          <w:p w14:paraId="7DE04614"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52EC9625" w14:textId="77777777" w:rsidTr="00FA1AC2">
        <w:trPr>
          <w:trHeight w:val="600"/>
        </w:trPr>
        <w:tc>
          <w:tcPr>
            <w:tcW w:w="951" w:type="dxa"/>
            <w:shd w:val="clear" w:color="auto" w:fill="auto"/>
            <w:vAlign w:val="bottom"/>
            <w:hideMark/>
          </w:tcPr>
          <w:p w14:paraId="6FB34730"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xid</w:t>
            </w:r>
            <w:proofErr w:type="spellEnd"/>
          </w:p>
        </w:tc>
        <w:tc>
          <w:tcPr>
            <w:tcW w:w="8703" w:type="dxa"/>
            <w:shd w:val="clear" w:color="auto" w:fill="auto"/>
            <w:vAlign w:val="bottom"/>
            <w:hideMark/>
          </w:tcPr>
          <w:p w14:paraId="4BBEE7BC"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Уникальный идентификатор транзакции, генерируемый клиентом в начале процесса получения адреса.</w:t>
            </w:r>
          </w:p>
        </w:tc>
        <w:tc>
          <w:tcPr>
            <w:tcW w:w="1134" w:type="dxa"/>
            <w:shd w:val="clear" w:color="auto" w:fill="auto"/>
            <w:vAlign w:val="bottom"/>
            <w:hideMark/>
          </w:tcPr>
          <w:p w14:paraId="75CCF554"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12EE2994" w14:textId="77777777" w:rsidTr="00FA1AC2">
        <w:trPr>
          <w:trHeight w:val="600"/>
        </w:trPr>
        <w:tc>
          <w:tcPr>
            <w:tcW w:w="951" w:type="dxa"/>
            <w:shd w:val="clear" w:color="auto" w:fill="auto"/>
            <w:vAlign w:val="bottom"/>
            <w:hideMark/>
          </w:tcPr>
          <w:p w14:paraId="5948E261"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secs</w:t>
            </w:r>
          </w:p>
        </w:tc>
        <w:tc>
          <w:tcPr>
            <w:tcW w:w="8703" w:type="dxa"/>
            <w:shd w:val="clear" w:color="auto" w:fill="auto"/>
            <w:vAlign w:val="bottom"/>
            <w:hideMark/>
          </w:tcPr>
          <w:p w14:paraId="5C219461"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bottom"/>
            <w:hideMark/>
          </w:tcPr>
          <w:p w14:paraId="0F4631B8"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5251EF4F" w14:textId="77777777" w:rsidTr="00FA1AC2">
        <w:trPr>
          <w:trHeight w:val="300"/>
        </w:trPr>
        <w:tc>
          <w:tcPr>
            <w:tcW w:w="951" w:type="dxa"/>
            <w:shd w:val="clear" w:color="auto" w:fill="auto"/>
            <w:vAlign w:val="bottom"/>
            <w:hideMark/>
          </w:tcPr>
          <w:p w14:paraId="55BDBC0D"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flags</w:t>
            </w:r>
          </w:p>
        </w:tc>
        <w:tc>
          <w:tcPr>
            <w:tcW w:w="8703" w:type="dxa"/>
            <w:shd w:val="clear" w:color="auto" w:fill="auto"/>
            <w:vAlign w:val="bottom"/>
            <w:hideMark/>
          </w:tcPr>
          <w:p w14:paraId="6AE41BC8"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для флагов — специальных параметров протокола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w:t>
            </w:r>
          </w:p>
        </w:tc>
        <w:tc>
          <w:tcPr>
            <w:tcW w:w="1134" w:type="dxa"/>
            <w:shd w:val="clear" w:color="auto" w:fill="auto"/>
            <w:vAlign w:val="bottom"/>
            <w:hideMark/>
          </w:tcPr>
          <w:p w14:paraId="4C0AB86C"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25FB8C52" w14:textId="77777777" w:rsidTr="00FA1AC2">
        <w:trPr>
          <w:trHeight w:val="900"/>
        </w:trPr>
        <w:tc>
          <w:tcPr>
            <w:tcW w:w="951" w:type="dxa"/>
            <w:shd w:val="clear" w:color="auto" w:fill="auto"/>
            <w:vAlign w:val="bottom"/>
            <w:hideMark/>
          </w:tcPr>
          <w:p w14:paraId="2C568F01"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ciaddr</w:t>
            </w:r>
            <w:proofErr w:type="spellEnd"/>
          </w:p>
        </w:tc>
        <w:tc>
          <w:tcPr>
            <w:tcW w:w="8703" w:type="dxa"/>
            <w:shd w:val="clear" w:color="auto" w:fill="auto"/>
            <w:vAlign w:val="bottom"/>
            <w:hideMark/>
          </w:tcPr>
          <w:p w14:paraId="0FB8E305"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клиента. Заполняется только в том случае, если клиент уже имеет собственный </w:t>
            </w: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и способен отвечать на запросы </w:t>
            </w:r>
            <w:r w:rsidRPr="00FF78CB">
              <w:rPr>
                <w:rFonts w:ascii="Times New Roman" w:eastAsia="Times New Roman" w:hAnsi="Times New Roman" w:cs="Times New Roman"/>
                <w:color w:val="000000"/>
                <w:sz w:val="28"/>
                <w:szCs w:val="28"/>
                <w:lang w:eastAsia="ru-RU"/>
              </w:rPr>
              <w:t>ARP</w:t>
            </w:r>
            <w:r w:rsidRPr="00FF78CB">
              <w:rPr>
                <w:rFonts w:ascii="Times New Roman" w:eastAsia="Times New Roman" w:hAnsi="Times New Roman" w:cs="Times New Roman"/>
                <w:color w:val="000000"/>
                <w:sz w:val="28"/>
                <w:szCs w:val="28"/>
                <w:lang w:val="ru-RU" w:eastAsia="ru-RU"/>
              </w:rPr>
              <w:t xml:space="preserve"> (это возможно, если клиент выполняет процедуру обновления адреса по истечении срока аренды).</w:t>
            </w:r>
          </w:p>
        </w:tc>
        <w:tc>
          <w:tcPr>
            <w:tcW w:w="1134" w:type="dxa"/>
            <w:shd w:val="clear" w:color="auto" w:fill="auto"/>
            <w:vAlign w:val="bottom"/>
            <w:hideMark/>
          </w:tcPr>
          <w:p w14:paraId="42E9FF7F"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6AFEE6F5" w14:textId="77777777" w:rsidTr="00FA1AC2">
        <w:trPr>
          <w:trHeight w:val="300"/>
        </w:trPr>
        <w:tc>
          <w:tcPr>
            <w:tcW w:w="951" w:type="dxa"/>
            <w:shd w:val="clear" w:color="auto" w:fill="auto"/>
            <w:vAlign w:val="bottom"/>
            <w:hideMark/>
          </w:tcPr>
          <w:p w14:paraId="3E42EFD2"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yiaddr</w:t>
            </w:r>
            <w:proofErr w:type="spellEnd"/>
          </w:p>
        </w:tc>
        <w:tc>
          <w:tcPr>
            <w:tcW w:w="8703" w:type="dxa"/>
            <w:shd w:val="clear" w:color="auto" w:fill="auto"/>
            <w:vAlign w:val="bottom"/>
            <w:hideMark/>
          </w:tcPr>
          <w:p w14:paraId="28F71073"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'your' (client) IP address (RFC 2131)</w:t>
            </w:r>
          </w:p>
        </w:tc>
        <w:tc>
          <w:tcPr>
            <w:tcW w:w="1134" w:type="dxa"/>
            <w:shd w:val="clear" w:color="auto" w:fill="auto"/>
            <w:vAlign w:val="bottom"/>
            <w:hideMark/>
          </w:tcPr>
          <w:p w14:paraId="293ED85B"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5DE64DD6" w14:textId="77777777" w:rsidTr="00FA1AC2">
        <w:trPr>
          <w:trHeight w:val="300"/>
        </w:trPr>
        <w:tc>
          <w:tcPr>
            <w:tcW w:w="951" w:type="dxa"/>
            <w:shd w:val="clear" w:color="auto" w:fill="auto"/>
            <w:vAlign w:val="bottom"/>
            <w:hideMark/>
          </w:tcPr>
          <w:p w14:paraId="4FEF4548"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siaddr</w:t>
            </w:r>
            <w:proofErr w:type="spellEnd"/>
          </w:p>
        </w:tc>
        <w:tc>
          <w:tcPr>
            <w:tcW w:w="8703" w:type="dxa"/>
            <w:shd w:val="clear" w:color="auto" w:fill="auto"/>
            <w:vAlign w:val="bottom"/>
            <w:hideMark/>
          </w:tcPr>
          <w:p w14:paraId="2941B3CC"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сервера. Возвращается в предложении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(см. ниже).</w:t>
            </w:r>
          </w:p>
        </w:tc>
        <w:tc>
          <w:tcPr>
            <w:tcW w:w="1134" w:type="dxa"/>
            <w:shd w:val="clear" w:color="auto" w:fill="auto"/>
            <w:vAlign w:val="bottom"/>
            <w:hideMark/>
          </w:tcPr>
          <w:p w14:paraId="589B6E60"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217BE2AE" w14:textId="77777777" w:rsidTr="00FA1AC2">
        <w:trPr>
          <w:trHeight w:val="600"/>
        </w:trPr>
        <w:tc>
          <w:tcPr>
            <w:tcW w:w="951" w:type="dxa"/>
            <w:shd w:val="clear" w:color="auto" w:fill="auto"/>
            <w:vAlign w:val="bottom"/>
            <w:hideMark/>
          </w:tcPr>
          <w:p w14:paraId="6744F956"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giaddr</w:t>
            </w:r>
            <w:proofErr w:type="spellEnd"/>
          </w:p>
        </w:tc>
        <w:tc>
          <w:tcPr>
            <w:tcW w:w="8703" w:type="dxa"/>
            <w:shd w:val="clear" w:color="auto" w:fill="auto"/>
            <w:vAlign w:val="bottom"/>
            <w:hideMark/>
          </w:tcPr>
          <w:p w14:paraId="5C1E35FA"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агента ретрансляции, если таковой участвовал в процессе доставки сообщения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до сервера.</w:t>
            </w:r>
          </w:p>
        </w:tc>
        <w:tc>
          <w:tcPr>
            <w:tcW w:w="1134" w:type="dxa"/>
            <w:shd w:val="clear" w:color="auto" w:fill="auto"/>
            <w:vAlign w:val="bottom"/>
            <w:hideMark/>
          </w:tcPr>
          <w:p w14:paraId="0E099A94"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74970453" w14:textId="77777777" w:rsidTr="00FA1AC2">
        <w:trPr>
          <w:trHeight w:val="300"/>
        </w:trPr>
        <w:tc>
          <w:tcPr>
            <w:tcW w:w="951" w:type="dxa"/>
            <w:shd w:val="clear" w:color="auto" w:fill="auto"/>
            <w:vAlign w:val="bottom"/>
            <w:hideMark/>
          </w:tcPr>
          <w:p w14:paraId="28B3E88E"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chaddr</w:t>
            </w:r>
            <w:proofErr w:type="spellEnd"/>
          </w:p>
        </w:tc>
        <w:tc>
          <w:tcPr>
            <w:tcW w:w="8703" w:type="dxa"/>
            <w:shd w:val="clear" w:color="auto" w:fill="auto"/>
            <w:vAlign w:val="bottom"/>
            <w:hideMark/>
          </w:tcPr>
          <w:p w14:paraId="18ED6408"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Аппаратный адрес (обычно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-адрес) клиента.</w:t>
            </w:r>
          </w:p>
        </w:tc>
        <w:tc>
          <w:tcPr>
            <w:tcW w:w="1134" w:type="dxa"/>
            <w:shd w:val="clear" w:color="auto" w:fill="auto"/>
            <w:vAlign w:val="bottom"/>
            <w:hideMark/>
          </w:tcPr>
          <w:p w14:paraId="66235594"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16</w:t>
            </w:r>
          </w:p>
        </w:tc>
      </w:tr>
      <w:tr w:rsidR="003F37A2" w:rsidRPr="00FF78CB" w14:paraId="0475D8C6" w14:textId="77777777" w:rsidTr="00FA1AC2">
        <w:trPr>
          <w:trHeight w:val="300"/>
        </w:trPr>
        <w:tc>
          <w:tcPr>
            <w:tcW w:w="951" w:type="dxa"/>
            <w:shd w:val="clear" w:color="auto" w:fill="auto"/>
            <w:vAlign w:val="bottom"/>
            <w:hideMark/>
          </w:tcPr>
          <w:p w14:paraId="608DE421"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sname</w:t>
            </w:r>
            <w:proofErr w:type="spellEnd"/>
          </w:p>
        </w:tc>
        <w:tc>
          <w:tcPr>
            <w:tcW w:w="8703" w:type="dxa"/>
            <w:shd w:val="clear" w:color="auto" w:fill="auto"/>
            <w:vAlign w:val="bottom"/>
            <w:hideMark/>
          </w:tcPr>
          <w:p w14:paraId="3E75A91E"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Необязательное имя сервера в виде нуль-терминированной строки.</w:t>
            </w:r>
          </w:p>
        </w:tc>
        <w:tc>
          <w:tcPr>
            <w:tcW w:w="1134" w:type="dxa"/>
            <w:shd w:val="clear" w:color="auto" w:fill="auto"/>
            <w:vAlign w:val="bottom"/>
            <w:hideMark/>
          </w:tcPr>
          <w:p w14:paraId="42E5C9A7"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64</w:t>
            </w:r>
          </w:p>
        </w:tc>
      </w:tr>
      <w:tr w:rsidR="003F37A2" w:rsidRPr="00FF78CB" w14:paraId="6E5CF740" w14:textId="77777777" w:rsidTr="00FA1AC2">
        <w:trPr>
          <w:trHeight w:val="900"/>
        </w:trPr>
        <w:tc>
          <w:tcPr>
            <w:tcW w:w="951" w:type="dxa"/>
            <w:shd w:val="clear" w:color="auto" w:fill="auto"/>
            <w:vAlign w:val="bottom"/>
            <w:hideMark/>
          </w:tcPr>
          <w:p w14:paraId="3809D3E2"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file</w:t>
            </w:r>
          </w:p>
        </w:tc>
        <w:tc>
          <w:tcPr>
            <w:tcW w:w="8703" w:type="dxa"/>
            <w:shd w:val="clear" w:color="auto" w:fill="auto"/>
            <w:vAlign w:val="bottom"/>
            <w:hideMark/>
          </w:tcPr>
          <w:p w14:paraId="6C126887"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Необязательное имя файла на сервере, используемое бездисковыми рабочими станциями при удалённой загрузке. </w:t>
            </w:r>
            <w:proofErr w:type="spellStart"/>
            <w:r w:rsidRPr="00FF78CB">
              <w:rPr>
                <w:rFonts w:ascii="Times New Roman" w:eastAsia="Times New Roman" w:hAnsi="Times New Roman" w:cs="Times New Roman"/>
                <w:color w:val="000000"/>
                <w:sz w:val="28"/>
                <w:szCs w:val="28"/>
                <w:lang w:eastAsia="ru-RU"/>
              </w:rPr>
              <w:t>Как</w:t>
            </w:r>
            <w:proofErr w:type="spellEnd"/>
            <w:r w:rsidRPr="00FF78CB">
              <w:rPr>
                <w:rFonts w:ascii="Times New Roman" w:eastAsia="Times New Roman" w:hAnsi="Times New Roman" w:cs="Times New Roman"/>
                <w:color w:val="000000"/>
                <w:sz w:val="28"/>
                <w:szCs w:val="28"/>
                <w:lang w:eastAsia="ru-RU"/>
              </w:rPr>
              <w:t xml:space="preserve"> и </w:t>
            </w:r>
            <w:proofErr w:type="spellStart"/>
            <w:r w:rsidRPr="00FF78CB">
              <w:rPr>
                <w:rFonts w:ascii="Times New Roman" w:eastAsia="Times New Roman" w:hAnsi="Times New Roman" w:cs="Times New Roman"/>
                <w:color w:val="000000"/>
                <w:sz w:val="28"/>
                <w:szCs w:val="28"/>
                <w:lang w:eastAsia="ru-RU"/>
              </w:rPr>
              <w:t>sname</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представлено</w:t>
            </w:r>
            <w:proofErr w:type="spellEnd"/>
            <w:r w:rsidRPr="00FF78CB">
              <w:rPr>
                <w:rFonts w:ascii="Times New Roman" w:eastAsia="Times New Roman" w:hAnsi="Times New Roman" w:cs="Times New Roman"/>
                <w:color w:val="000000"/>
                <w:sz w:val="28"/>
                <w:szCs w:val="28"/>
                <w:lang w:eastAsia="ru-RU"/>
              </w:rPr>
              <w:t xml:space="preserve"> в </w:t>
            </w:r>
            <w:proofErr w:type="spellStart"/>
            <w:r w:rsidRPr="00FF78CB">
              <w:rPr>
                <w:rFonts w:ascii="Times New Roman" w:eastAsia="Times New Roman" w:hAnsi="Times New Roman" w:cs="Times New Roman"/>
                <w:color w:val="000000"/>
                <w:sz w:val="28"/>
                <w:szCs w:val="28"/>
                <w:lang w:eastAsia="ru-RU"/>
              </w:rPr>
              <w:t>виде</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нуль-терминированной</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строки</w:t>
            </w:r>
            <w:proofErr w:type="spellEnd"/>
            <w:r w:rsidRPr="00FF78CB">
              <w:rPr>
                <w:rFonts w:ascii="Times New Roman" w:eastAsia="Times New Roman" w:hAnsi="Times New Roman" w:cs="Times New Roman"/>
                <w:color w:val="000000"/>
                <w:sz w:val="28"/>
                <w:szCs w:val="28"/>
                <w:lang w:eastAsia="ru-RU"/>
              </w:rPr>
              <w:t>.</w:t>
            </w:r>
          </w:p>
        </w:tc>
        <w:tc>
          <w:tcPr>
            <w:tcW w:w="1134" w:type="dxa"/>
            <w:shd w:val="clear" w:color="auto" w:fill="auto"/>
            <w:vAlign w:val="bottom"/>
            <w:hideMark/>
          </w:tcPr>
          <w:p w14:paraId="194104AC"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128</w:t>
            </w:r>
          </w:p>
        </w:tc>
      </w:tr>
      <w:tr w:rsidR="003F37A2" w:rsidRPr="00FF78CB" w14:paraId="7A2893F0" w14:textId="77777777" w:rsidTr="00FA1AC2">
        <w:trPr>
          <w:trHeight w:val="1200"/>
        </w:trPr>
        <w:tc>
          <w:tcPr>
            <w:tcW w:w="951" w:type="dxa"/>
            <w:shd w:val="clear" w:color="auto" w:fill="auto"/>
            <w:vAlign w:val="bottom"/>
            <w:hideMark/>
          </w:tcPr>
          <w:p w14:paraId="7F863800"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options</w:t>
            </w:r>
          </w:p>
        </w:tc>
        <w:tc>
          <w:tcPr>
            <w:tcW w:w="8703" w:type="dxa"/>
            <w:shd w:val="clear" w:color="auto" w:fill="auto"/>
            <w:vAlign w:val="bottom"/>
            <w:hideMark/>
          </w:tcPr>
          <w:p w14:paraId="5B1F4B9D"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опций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bottom"/>
            <w:hideMark/>
          </w:tcPr>
          <w:p w14:paraId="5AA4AA5D"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переменная</w:t>
            </w:r>
            <w:proofErr w:type="spellEnd"/>
          </w:p>
        </w:tc>
      </w:tr>
    </w:tbl>
    <w:p w14:paraId="01C05C72" w14:textId="77777777" w:rsidR="003F37A2" w:rsidRPr="00FF78CB" w:rsidRDefault="003F37A2" w:rsidP="003F37A2">
      <w:pPr>
        <w:spacing w:after="0" w:line="240" w:lineRule="auto"/>
        <w:rPr>
          <w:rFonts w:ascii="Times New Roman" w:hAnsi="Times New Roman" w:cs="Times New Roman"/>
          <w:sz w:val="28"/>
          <w:szCs w:val="28"/>
        </w:rPr>
      </w:pPr>
    </w:p>
    <w:p w14:paraId="4BA73770" w14:textId="77777777" w:rsidR="003F37A2" w:rsidRPr="00FF78CB" w:rsidRDefault="003F37A2" w:rsidP="003F37A2">
      <w:pPr>
        <w:spacing w:after="0" w:line="240" w:lineRule="auto"/>
        <w:rPr>
          <w:rFonts w:ascii="Times New Roman" w:hAnsi="Times New Roman" w:cs="Times New Roman"/>
          <w:b/>
          <w:sz w:val="28"/>
          <w:szCs w:val="28"/>
        </w:rPr>
      </w:pPr>
      <w:proofErr w:type="spellStart"/>
      <w:r w:rsidRPr="00FF78CB">
        <w:rPr>
          <w:rFonts w:ascii="Times New Roman" w:hAnsi="Times New Roman" w:cs="Times New Roman"/>
          <w:b/>
          <w:sz w:val="28"/>
          <w:szCs w:val="28"/>
        </w:rPr>
        <w:t>Вид</w:t>
      </w:r>
      <w:proofErr w:type="spellEnd"/>
      <w:r w:rsidRPr="00FF78CB">
        <w:rPr>
          <w:rFonts w:ascii="Times New Roman" w:hAnsi="Times New Roman" w:cs="Times New Roman"/>
          <w:b/>
          <w:sz w:val="28"/>
          <w:szCs w:val="28"/>
        </w:rPr>
        <w:t xml:space="preserve"> </w:t>
      </w:r>
      <w:proofErr w:type="spellStart"/>
      <w:r w:rsidRPr="00FF78CB">
        <w:rPr>
          <w:rFonts w:ascii="Times New Roman" w:hAnsi="Times New Roman" w:cs="Times New Roman"/>
          <w:b/>
          <w:sz w:val="28"/>
          <w:szCs w:val="28"/>
        </w:rPr>
        <w:t>сообщений</w:t>
      </w:r>
      <w:proofErr w:type="spellEnd"/>
    </w:p>
    <w:p w14:paraId="69069C1A" w14:textId="77777777" w:rsidR="003F37A2" w:rsidRPr="00FF78CB" w:rsidRDefault="003F37A2" w:rsidP="003F37A2">
      <w:pPr>
        <w:spacing w:after="0" w:line="240" w:lineRule="auto"/>
        <w:rPr>
          <w:rFonts w:ascii="Times New Roman" w:hAnsi="Times New Roman" w:cs="Times New Roman"/>
          <w:sz w:val="28"/>
          <w:szCs w:val="28"/>
        </w:rPr>
      </w:pPr>
    </w:p>
    <w:p w14:paraId="3D9F8F2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Отправляемых в процессе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.Обнаружение </w:t>
      </w:r>
      <w:r w:rsidRPr="00FF78CB">
        <w:rPr>
          <w:rFonts w:ascii="Times New Roman" w:hAnsi="Times New Roman" w:cs="Times New Roman"/>
          <w:sz w:val="28"/>
          <w:szCs w:val="28"/>
        </w:rPr>
        <w:t>DHCP</w:t>
      </w:r>
    </w:p>
    <w:p w14:paraId="2D44833F" w14:textId="77777777" w:rsidR="003F37A2" w:rsidRPr="00FF78CB" w:rsidRDefault="003F37A2" w:rsidP="003F37A2">
      <w:pPr>
        <w:spacing w:after="0" w:line="240" w:lineRule="auto"/>
        <w:rPr>
          <w:rFonts w:ascii="Times New Roman" w:hAnsi="Times New Roman" w:cs="Times New Roman"/>
          <w:sz w:val="28"/>
          <w:szCs w:val="28"/>
        </w:rPr>
      </w:pPr>
      <w:r w:rsidRPr="00FF78CB">
        <w:rPr>
          <w:rFonts w:ascii="Times New Roman" w:hAnsi="Times New Roman" w:cs="Times New Roman"/>
          <w:noProof/>
          <w:sz w:val="28"/>
          <w:szCs w:val="28"/>
          <w:lang w:val="ru-RU" w:eastAsia="ru-RU"/>
        </w:rPr>
        <w:lastRenderedPageBreak/>
        <w:drawing>
          <wp:inline distT="0" distB="0" distL="0" distR="0" wp14:anchorId="1B106D27" wp14:editId="60383E0B">
            <wp:extent cx="5886236" cy="3143250"/>
            <wp:effectExtent l="19050" t="0" r="214" b="0"/>
            <wp:docPr id="570557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l="13148" t="17949" r="6681" b="13590"/>
                    <a:stretch>
                      <a:fillRect/>
                    </a:stretch>
                  </pic:blipFill>
                  <pic:spPr bwMode="auto">
                    <a:xfrm>
                      <a:off x="0" y="0"/>
                      <a:ext cx="5886236" cy="3143250"/>
                    </a:xfrm>
                    <a:prstGeom prst="rect">
                      <a:avLst/>
                    </a:prstGeom>
                    <a:noFill/>
                    <a:ln w="9525">
                      <a:noFill/>
                      <a:miter lim="800000"/>
                      <a:headEnd/>
                      <a:tailEnd/>
                    </a:ln>
                  </pic:spPr>
                </pic:pic>
              </a:graphicData>
            </a:graphic>
          </wp:inline>
        </w:drawing>
      </w:r>
    </w:p>
    <w:p w14:paraId="386BCFD2" w14:textId="77777777" w:rsidR="003F37A2" w:rsidRPr="00FF78CB" w:rsidRDefault="003F37A2" w:rsidP="003F37A2">
      <w:pPr>
        <w:spacing w:after="0" w:line="240" w:lineRule="auto"/>
        <w:rPr>
          <w:rFonts w:ascii="Times New Roman" w:hAnsi="Times New Roman" w:cs="Times New Roman"/>
          <w:sz w:val="28"/>
          <w:szCs w:val="28"/>
        </w:rPr>
      </w:pPr>
    </w:p>
    <w:p w14:paraId="7ADE71A8"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Распределение </w:t>
      </w:r>
      <w:r w:rsidRPr="00FF78CB">
        <w:rPr>
          <w:rFonts w:ascii="Times New Roman" w:hAnsi="Times New Roman" w:cs="Times New Roman"/>
          <w:b/>
          <w:sz w:val="28"/>
          <w:szCs w:val="28"/>
        </w:rPr>
        <w:t>IP</w:t>
      </w:r>
      <w:r w:rsidRPr="00FF78CB">
        <w:rPr>
          <w:rFonts w:ascii="Times New Roman" w:hAnsi="Times New Roman" w:cs="Times New Roman"/>
          <w:b/>
          <w:sz w:val="28"/>
          <w:szCs w:val="28"/>
          <w:lang w:val="ru-RU"/>
        </w:rPr>
        <w:t>-адресов</w:t>
      </w:r>
    </w:p>
    <w:p w14:paraId="42BB3297" w14:textId="77777777" w:rsidR="003F37A2" w:rsidRPr="00FF78CB" w:rsidRDefault="003F37A2" w:rsidP="003F37A2">
      <w:pPr>
        <w:spacing w:after="0" w:line="240" w:lineRule="auto"/>
        <w:rPr>
          <w:rFonts w:ascii="Times New Roman" w:hAnsi="Times New Roman" w:cs="Times New Roman"/>
          <w:sz w:val="28"/>
          <w:szCs w:val="28"/>
          <w:lang w:val="ru-RU"/>
        </w:rPr>
      </w:pPr>
    </w:p>
    <w:p w14:paraId="2290AEB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поддерживает три механизма выделения адресов: автоматический, динамический и ручной. </w:t>
      </w:r>
    </w:p>
    <w:p w14:paraId="238C4102"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Ручное распределение</w:t>
      </w:r>
      <w:r w:rsidRPr="00FF78CB">
        <w:rPr>
          <w:rFonts w:ascii="Times New Roman" w:hAnsi="Times New Roman" w:cs="Times New Roman"/>
          <w:sz w:val="28"/>
          <w:szCs w:val="28"/>
          <w:lang w:val="ru-RU"/>
        </w:rPr>
        <w:t xml:space="preserve">. При этом способе сетевой администратор сопоставляет аппаратному адресу (обычно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 xml:space="preserve">-адресу) каждого клиентского компьютера определённый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Фактически, данный способ распределения адресов отличается от ручной настройки каждого компьютера лишь тем, что сведения об адресах хранятся централизованно (на сервере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 потому их проще изменять при необходимости.</w:t>
      </w:r>
    </w:p>
    <w:p w14:paraId="56A6B3FB"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Автоматическое распределение</w:t>
      </w:r>
      <w:r w:rsidRPr="00FF78CB">
        <w:rPr>
          <w:rFonts w:ascii="Times New Roman" w:hAnsi="Times New Roman" w:cs="Times New Roman"/>
          <w:sz w:val="28"/>
          <w:szCs w:val="28"/>
          <w:lang w:val="ru-RU"/>
        </w:rPr>
        <w:t xml:space="preserve">. При данном способе каждому компьютеру на постоянное использование выделяется произвольный свободный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из определённого администратором диапазона.</w:t>
      </w:r>
    </w:p>
    <w:p w14:paraId="54537E3F"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Динамическое распределение</w:t>
      </w:r>
      <w:r w:rsidRPr="00FF78CB">
        <w:rPr>
          <w:rFonts w:ascii="Times New Roman" w:hAnsi="Times New Roman" w:cs="Times New Roman"/>
          <w:sz w:val="28"/>
          <w:szCs w:val="28"/>
          <w:lang w:val="ru-RU"/>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арендой адреса. По истечении срока аренды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вновь считается свободным, и клиент обязан запросить новый (он, впрочем, может оказаться тем же самым).</w:t>
      </w:r>
    </w:p>
    <w:p w14:paraId="3DD45DD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Рассмотрим пример процесса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клиентом от сервера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Предположим, клиент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но ему известен его предыдущий адрес — 192.168.1.100.</w:t>
      </w:r>
    </w:p>
    <w:p w14:paraId="171FF36B" w14:textId="77777777" w:rsidR="00FF78CB" w:rsidRPr="00FF78CB" w:rsidRDefault="00FF78CB" w:rsidP="00FF78CB">
      <w:pPr>
        <w:spacing w:after="0" w:line="240" w:lineRule="auto"/>
        <w:rPr>
          <w:rFonts w:ascii="Times New Roman" w:hAnsi="Times New Roman" w:cs="Times New Roman"/>
          <w:sz w:val="28"/>
          <w:szCs w:val="28"/>
          <w:lang w:val="ru-RU"/>
        </w:rPr>
      </w:pPr>
    </w:p>
    <w:p w14:paraId="3FCA173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1. Клиент посылает в собственную физическую подсеть широковещательное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в котором могут указываться устраивающие клиента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 срок его аренды.</w:t>
      </w:r>
    </w:p>
    <w:p w14:paraId="46E8FCB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этом в качестве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источника указывается 0.0.0.0 (так как компьютер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а в качестве адреса назначения — широковещательный адрес 255.255.255.255.</w:t>
      </w:r>
    </w:p>
    <w:p w14:paraId="73347FC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 Если в данной подсети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отсутствует, сообщение будет передано в другие подсети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(они же вернут клиенту ответные сообщения сервера). </w:t>
      </w:r>
    </w:p>
    <w:p w14:paraId="4016DA1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Клиент заполняет несколько полей сообщения начальными значениями:</w:t>
      </w:r>
    </w:p>
    <w:p w14:paraId="47B8CA3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proofErr w:type="spellStart"/>
      <w:r w:rsidRPr="00FF78CB">
        <w:rPr>
          <w:rFonts w:ascii="Times New Roman" w:hAnsi="Times New Roman" w:cs="Times New Roman"/>
          <w:sz w:val="28"/>
          <w:szCs w:val="28"/>
        </w:rPr>
        <w:t>xid</w:t>
      </w:r>
      <w:proofErr w:type="spellEnd"/>
      <w:r w:rsidRPr="00FF78CB">
        <w:rPr>
          <w:rFonts w:ascii="Times New Roman" w:hAnsi="Times New Roman" w:cs="Times New Roman"/>
          <w:sz w:val="28"/>
          <w:szCs w:val="28"/>
          <w:lang w:val="ru-RU"/>
        </w:rPr>
        <w:t xml:space="preserve"> помещается уникальный идентификатор транзакции, который позволяет отличать данный процесс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от других, протекающих в то же время.</w:t>
      </w:r>
    </w:p>
    <w:p w14:paraId="17328C7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proofErr w:type="spellStart"/>
      <w:r w:rsidRPr="00FF78CB">
        <w:rPr>
          <w:rFonts w:ascii="Times New Roman" w:hAnsi="Times New Roman" w:cs="Times New Roman"/>
          <w:sz w:val="28"/>
          <w:szCs w:val="28"/>
        </w:rPr>
        <w:t>chaddr</w:t>
      </w:r>
      <w:proofErr w:type="spellEnd"/>
      <w:r w:rsidRPr="00FF78CB">
        <w:rPr>
          <w:rFonts w:ascii="Times New Roman" w:hAnsi="Times New Roman" w:cs="Times New Roman"/>
          <w:sz w:val="28"/>
          <w:szCs w:val="28"/>
          <w:lang w:val="ru-RU"/>
        </w:rPr>
        <w:t xml:space="preserve"> помещается аппаратный адрес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-адрес) клиента.</w:t>
      </w:r>
    </w:p>
    <w:p w14:paraId="0943FEC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опций указывается последний известный клиенту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 данном примере это 192.168.1.100. Это необязательно и может быть проигнорировано сервером.</w:t>
      </w:r>
    </w:p>
    <w:p w14:paraId="10913B89" w14:textId="77777777" w:rsidR="00FF78CB" w:rsidRPr="00FF78CB" w:rsidRDefault="00FF78CB" w:rsidP="00FF78CB">
      <w:pPr>
        <w:spacing w:after="0" w:line="240" w:lineRule="auto"/>
        <w:rPr>
          <w:rFonts w:ascii="Times New Roman" w:hAnsi="Times New Roman" w:cs="Times New Roman"/>
          <w:sz w:val="28"/>
          <w:szCs w:val="28"/>
          <w:lang w:val="ru-RU"/>
        </w:rPr>
      </w:pPr>
    </w:p>
    <w:p w14:paraId="2EA5AF3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2. Любой из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может ответить на поступившее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сообщением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включив в него доступный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w:t>
      </w:r>
      <w:proofErr w:type="spellStart"/>
      <w:r w:rsidRPr="00FF78CB">
        <w:rPr>
          <w:rFonts w:ascii="Times New Roman" w:hAnsi="Times New Roman" w:cs="Times New Roman"/>
          <w:sz w:val="28"/>
          <w:szCs w:val="28"/>
        </w:rPr>
        <w:t>yiaddr</w:t>
      </w:r>
      <w:proofErr w:type="spellEnd"/>
      <w:r w:rsidRPr="00FF78CB">
        <w:rPr>
          <w:rFonts w:ascii="Times New Roman" w:hAnsi="Times New Roman" w:cs="Times New Roman"/>
          <w:sz w:val="28"/>
          <w:szCs w:val="28"/>
          <w:lang w:val="ru-RU"/>
        </w:rPr>
        <w:t xml:space="preserve">)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Тем не менее спецификации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рекомендуют серверу без необходимости не применять подобную тактику, а кроме того, убедиться (например, выдав эхо-запрос </w:t>
      </w:r>
      <w:r w:rsidRPr="00FF78CB">
        <w:rPr>
          <w:rFonts w:ascii="Times New Roman" w:hAnsi="Times New Roman" w:cs="Times New Roman"/>
          <w:sz w:val="28"/>
          <w:szCs w:val="28"/>
        </w:rPr>
        <w:t>ICMP</w:t>
      </w:r>
      <w:r w:rsidRPr="00FF78CB">
        <w:rPr>
          <w:rFonts w:ascii="Times New Roman" w:hAnsi="Times New Roman" w:cs="Times New Roman"/>
          <w:sz w:val="28"/>
          <w:szCs w:val="28"/>
          <w:lang w:val="ru-RU"/>
        </w:rPr>
        <w:t xml:space="preserve">) в том, что предложенный адрес в текущий момент не используется каким-либо из компьютеров сети. </w:t>
      </w:r>
    </w:p>
    <w:p w14:paraId="253EBC06" w14:textId="77777777" w:rsidR="00FF78CB" w:rsidRPr="00FF78CB" w:rsidRDefault="00FF78CB" w:rsidP="00FF78CB">
      <w:pPr>
        <w:spacing w:after="0" w:line="240" w:lineRule="auto"/>
        <w:rPr>
          <w:rFonts w:ascii="Times New Roman" w:hAnsi="Times New Roman" w:cs="Times New Roman"/>
          <w:sz w:val="28"/>
          <w:szCs w:val="28"/>
          <w:lang w:val="ru-RU"/>
        </w:rPr>
      </w:pPr>
    </w:p>
    <w:p w14:paraId="72C0081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3.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нем содержатся идентификатор выбранного сервера и, возможно, желательные значения запрашиваемых параметров конфигурации. </w:t>
      </w:r>
    </w:p>
    <w:p w14:paraId="4C047436" w14:textId="77777777" w:rsidR="00FF78CB" w:rsidRPr="00FF78CB" w:rsidRDefault="00FF78CB" w:rsidP="00FF78CB">
      <w:pPr>
        <w:spacing w:after="0" w:line="240" w:lineRule="auto"/>
        <w:rPr>
          <w:rFonts w:ascii="Times New Roman" w:hAnsi="Times New Roman" w:cs="Times New Roman"/>
          <w:sz w:val="28"/>
          <w:szCs w:val="28"/>
          <w:lang w:val="ru-RU"/>
        </w:rPr>
      </w:pPr>
    </w:p>
    <w:p w14:paraId="61EB2B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 исключено, что клиента не устроит ни одно из серверных предложений. Тогда вместо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он снова выдаст в сеть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а серверы так и не узнают, что их предложения отклонены. Именно по этой причине сервер не обязан резервировать помещенный в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адрес. </w:t>
      </w:r>
    </w:p>
    <w:p w14:paraId="15F5D4E6" w14:textId="77777777" w:rsidR="00FF78CB" w:rsidRPr="00FF78CB" w:rsidRDefault="00FF78CB" w:rsidP="00FF78CB">
      <w:pPr>
        <w:spacing w:after="0" w:line="240" w:lineRule="auto"/>
        <w:rPr>
          <w:rFonts w:ascii="Times New Roman" w:hAnsi="Times New Roman" w:cs="Times New Roman"/>
          <w:sz w:val="28"/>
          <w:szCs w:val="28"/>
          <w:lang w:val="ru-RU"/>
        </w:rPr>
      </w:pPr>
    </w:p>
    <w:p w14:paraId="12F5366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в процессе ожидания серверных откликов на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достигнут тайм-аут, клиент выдает данное сообщение повторно. </w:t>
      </w:r>
    </w:p>
    <w:p w14:paraId="6433CAE7" w14:textId="77777777" w:rsidR="00FF78CB" w:rsidRPr="00FF78CB" w:rsidRDefault="00FF78CB" w:rsidP="00FF78CB">
      <w:pPr>
        <w:spacing w:after="0" w:line="240" w:lineRule="auto"/>
        <w:rPr>
          <w:rFonts w:ascii="Times New Roman" w:hAnsi="Times New Roman" w:cs="Times New Roman"/>
          <w:sz w:val="28"/>
          <w:szCs w:val="28"/>
          <w:lang w:val="ru-RU"/>
        </w:rPr>
      </w:pPr>
    </w:p>
    <w:p w14:paraId="31FBEB7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4. Присутствующий в сообщении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идентификатор позволяет соответствующему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-серверу убедиться в том, что клиент принял именно его предложение. В ответ сервер отправляет подтверждение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содержащее значения требуемых параметров конфигурации, и производит соответствующую запись в базу данных. </w:t>
      </w:r>
    </w:p>
    <w:p w14:paraId="28841AA1" w14:textId="77777777" w:rsidR="00FF78CB" w:rsidRPr="00FF78CB" w:rsidRDefault="00FF78CB" w:rsidP="00FF78CB">
      <w:pPr>
        <w:spacing w:after="0" w:line="240" w:lineRule="auto"/>
        <w:rPr>
          <w:rFonts w:ascii="Times New Roman" w:hAnsi="Times New Roman" w:cs="Times New Roman"/>
          <w:sz w:val="28"/>
          <w:szCs w:val="28"/>
          <w:lang w:val="ru-RU"/>
        </w:rPr>
      </w:pPr>
    </w:p>
    <w:p w14:paraId="6EFE5E6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к моменту поступления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2F77FC3E" w14:textId="77777777" w:rsidR="00FF78CB" w:rsidRPr="00FF78CB" w:rsidRDefault="00FF78CB" w:rsidP="00FF78CB">
      <w:pPr>
        <w:spacing w:after="0" w:line="240" w:lineRule="auto"/>
        <w:rPr>
          <w:rFonts w:ascii="Times New Roman" w:hAnsi="Times New Roman" w:cs="Times New Roman"/>
          <w:sz w:val="28"/>
          <w:szCs w:val="28"/>
          <w:lang w:val="ru-RU"/>
        </w:rPr>
      </w:pPr>
    </w:p>
    <w:p w14:paraId="2914AF2A"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5. Получив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клиент обязан убедиться в уникальности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(средствами протокола </w:t>
      </w:r>
      <w:r w:rsidRPr="00FF78CB">
        <w:rPr>
          <w:rFonts w:ascii="Times New Roman" w:hAnsi="Times New Roman" w:cs="Times New Roman"/>
          <w:sz w:val="28"/>
          <w:szCs w:val="28"/>
        </w:rPr>
        <w:t>ARP</w:t>
      </w:r>
      <w:r w:rsidRPr="00FF78CB">
        <w:rPr>
          <w:rFonts w:ascii="Times New Roman" w:hAnsi="Times New Roman" w:cs="Times New Roman"/>
          <w:sz w:val="28"/>
          <w:szCs w:val="28"/>
          <w:lang w:val="ru-RU"/>
        </w:rPr>
        <w:t xml:space="preserve">) и зафиксировать суммарный срок его аренды. Последний рассчитывается как время, прошедшее между отправкой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 приемом ответного сообщения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плюс срок аренды, указанный в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w:t>
      </w:r>
    </w:p>
    <w:p w14:paraId="1990B387" w14:textId="77777777" w:rsidR="00FF78CB" w:rsidRPr="00FF78CB" w:rsidRDefault="00FF78CB" w:rsidP="00FF78CB">
      <w:pPr>
        <w:spacing w:after="0" w:line="240" w:lineRule="auto"/>
        <w:rPr>
          <w:rFonts w:ascii="Times New Roman" w:hAnsi="Times New Roman" w:cs="Times New Roman"/>
          <w:sz w:val="28"/>
          <w:szCs w:val="28"/>
          <w:lang w:val="ru-RU"/>
        </w:rPr>
      </w:pPr>
    </w:p>
    <w:p w14:paraId="5F4410A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Обнаружив, что адрес уже используется другой станцией, клиент обязан отправить серверу сообщение </w:t>
      </w:r>
      <w:r w:rsidRPr="00FF78CB">
        <w:rPr>
          <w:rFonts w:ascii="Times New Roman" w:hAnsi="Times New Roman" w:cs="Times New Roman"/>
          <w:sz w:val="28"/>
          <w:szCs w:val="28"/>
        </w:rPr>
        <w:t>DHCPDECLINE</w:t>
      </w:r>
      <w:r w:rsidRPr="00FF78CB">
        <w:rPr>
          <w:rFonts w:ascii="Times New Roman" w:hAnsi="Times New Roman" w:cs="Times New Roman"/>
          <w:sz w:val="28"/>
          <w:szCs w:val="28"/>
          <w:lang w:val="ru-RU"/>
        </w:rPr>
        <w:t xml:space="preserve"> и не ранее чем через 10 с начать всю процедуру снова. Процесс конфигурирования возобновляется и при получении серверного сообщения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513F522C" w14:textId="77777777" w:rsidR="00FF78CB" w:rsidRPr="00FF78CB" w:rsidRDefault="00FF78CB" w:rsidP="00FF78CB">
      <w:pPr>
        <w:spacing w:after="0" w:line="240" w:lineRule="auto"/>
        <w:rPr>
          <w:rFonts w:ascii="Times New Roman" w:hAnsi="Times New Roman" w:cs="Times New Roman"/>
          <w:sz w:val="28"/>
          <w:szCs w:val="28"/>
          <w:lang w:val="ru-RU"/>
        </w:rPr>
      </w:pPr>
    </w:p>
    <w:p w14:paraId="05403FB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достижении тайм-аута в процессе ожидания серверных откликов на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клиент выдает его повторно. </w:t>
      </w:r>
    </w:p>
    <w:p w14:paraId="0CD9589A" w14:textId="77777777" w:rsidR="00FF78CB" w:rsidRPr="00FF78CB" w:rsidRDefault="00FF78CB" w:rsidP="00FF78CB">
      <w:pPr>
        <w:spacing w:after="0" w:line="240" w:lineRule="auto"/>
        <w:rPr>
          <w:rFonts w:ascii="Times New Roman" w:hAnsi="Times New Roman" w:cs="Times New Roman"/>
          <w:sz w:val="28"/>
          <w:szCs w:val="28"/>
          <w:lang w:val="ru-RU"/>
        </w:rPr>
      </w:pPr>
    </w:p>
    <w:p w14:paraId="0928CEDC"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6. Для досрочного прекращения аренды адреса клиент отправляет серверу сообщение </w:t>
      </w:r>
      <w:r w:rsidRPr="00FF78CB">
        <w:rPr>
          <w:rFonts w:ascii="Times New Roman" w:hAnsi="Times New Roman" w:cs="Times New Roman"/>
          <w:sz w:val="28"/>
          <w:szCs w:val="28"/>
        </w:rPr>
        <w:t>DHCPRELEASE</w:t>
      </w:r>
      <w:r w:rsidRPr="00FF78CB">
        <w:rPr>
          <w:rFonts w:ascii="Times New Roman" w:hAnsi="Times New Roman" w:cs="Times New Roman"/>
          <w:sz w:val="28"/>
          <w:szCs w:val="28"/>
          <w:lang w:val="ru-RU"/>
        </w:rPr>
        <w:t xml:space="preserve">. </w:t>
      </w:r>
    </w:p>
    <w:p w14:paraId="7D948943" w14:textId="77777777" w:rsidR="00FF78CB" w:rsidRPr="00FF78CB" w:rsidRDefault="00FF78CB" w:rsidP="00FF78CB">
      <w:pPr>
        <w:spacing w:after="0" w:line="240" w:lineRule="auto"/>
        <w:rPr>
          <w:rFonts w:ascii="Times New Roman" w:hAnsi="Times New Roman" w:cs="Times New Roman"/>
          <w:sz w:val="28"/>
          <w:szCs w:val="28"/>
          <w:lang w:val="ru-RU"/>
        </w:rPr>
      </w:pPr>
    </w:p>
    <w:p w14:paraId="4662CA2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Приведенная последовательность действий заметно упрощается, если станция-клиент желает повторно работать с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-адресом, который когда-то уже был ей выделен. В этом случае первым отправляемым сообщением является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котором клиент указывает прежде использовавшийся адрес. В ответ он может получить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или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(если адрес занят либо клиентский запрос является некорректным, например из-за перемещения клиента в другую подсеть). Обязанность проверить уникальность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опять-таки возлагается на клиента. </w:t>
      </w:r>
    </w:p>
    <w:p w14:paraId="56F1E28E" w14:textId="77777777" w:rsidR="00FF78CB" w:rsidRPr="00FF78CB" w:rsidRDefault="00FF78CB" w:rsidP="00FF78CB">
      <w:pPr>
        <w:spacing w:after="0" w:line="240" w:lineRule="auto"/>
        <w:rPr>
          <w:rFonts w:ascii="Times New Roman" w:hAnsi="Times New Roman" w:cs="Times New Roman"/>
          <w:sz w:val="28"/>
          <w:szCs w:val="28"/>
          <w:lang w:val="ru-RU"/>
        </w:rPr>
      </w:pPr>
    </w:p>
    <w:p w14:paraId="7F2D54CD"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Недостатки </w:t>
      </w:r>
      <w:r w:rsidRPr="00FF78CB">
        <w:rPr>
          <w:rFonts w:ascii="Times New Roman" w:hAnsi="Times New Roman" w:cs="Times New Roman"/>
          <w:b/>
          <w:sz w:val="28"/>
          <w:szCs w:val="28"/>
        </w:rPr>
        <w:t>DHCP</w:t>
      </w:r>
    </w:p>
    <w:p w14:paraId="732D5F0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Освобождая сетевых администраторов от множества рутинных операций,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оставляет нерешенными ряд проблем, которые рано или поздно могут возникнуть в реальной сетевой среде. </w:t>
      </w:r>
    </w:p>
    <w:p w14:paraId="2EA36EDA" w14:textId="77777777" w:rsidR="00FF78CB" w:rsidRPr="00FF78CB" w:rsidRDefault="00FF78CB" w:rsidP="00FF78CB">
      <w:pPr>
        <w:spacing w:after="0" w:line="240" w:lineRule="auto"/>
        <w:rPr>
          <w:rFonts w:ascii="Times New Roman" w:hAnsi="Times New Roman" w:cs="Times New Roman"/>
          <w:sz w:val="28"/>
          <w:szCs w:val="28"/>
          <w:lang w:val="ru-RU"/>
        </w:rPr>
      </w:pPr>
    </w:p>
    <w:p w14:paraId="4EE07CD5"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В настоящее время не существует практически никакой защиты от появления в сети несанкционированных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способных рассылать клиентам ошибочную или потенциально опасную информацию - некорректные или уже задействованные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521D6D7" w14:textId="77777777" w:rsidR="00FF78CB" w:rsidRPr="00FF78CB" w:rsidRDefault="00FF78CB" w:rsidP="00FF78CB">
      <w:pPr>
        <w:spacing w:after="0" w:line="240" w:lineRule="auto"/>
        <w:rPr>
          <w:rFonts w:ascii="Times New Roman" w:hAnsi="Times New Roman" w:cs="Times New Roman"/>
          <w:sz w:val="28"/>
          <w:szCs w:val="28"/>
          <w:lang w:val="ru-RU"/>
        </w:rPr>
      </w:pPr>
    </w:p>
    <w:p w14:paraId="4E3BB951" w14:textId="319E5DFE" w:rsid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 мнению некоторых экспертов, в настоящее время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w:t>
      </w:r>
      <w:r w:rsidRPr="00FF78CB">
        <w:rPr>
          <w:rFonts w:ascii="Times New Roman" w:hAnsi="Times New Roman" w:cs="Times New Roman"/>
          <w:sz w:val="28"/>
          <w:szCs w:val="28"/>
          <w:lang w:val="ru-RU"/>
        </w:rPr>
        <w:lastRenderedPageBreak/>
        <w:t>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23889A63" w14:textId="77777777" w:rsidR="00CF6245" w:rsidRPr="00FF78CB" w:rsidRDefault="00CF6245" w:rsidP="00FF78CB">
      <w:pPr>
        <w:spacing w:after="0" w:line="240" w:lineRule="auto"/>
        <w:rPr>
          <w:rFonts w:ascii="Times New Roman" w:hAnsi="Times New Roman" w:cs="Times New Roman"/>
          <w:sz w:val="28"/>
          <w:szCs w:val="28"/>
          <w:lang w:val="ru-RU"/>
        </w:rPr>
      </w:pPr>
    </w:p>
    <w:p w14:paraId="286B2605" w14:textId="378EA41B" w:rsidR="00CF6245" w:rsidRPr="00FF78CB" w:rsidRDefault="00CF6245" w:rsidP="00CF6245">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Преимущества</w:t>
      </w:r>
      <w:r w:rsidRPr="00FF78CB">
        <w:rPr>
          <w:rFonts w:ascii="Times New Roman" w:hAnsi="Times New Roman" w:cs="Times New Roman"/>
          <w:b/>
          <w:sz w:val="28"/>
          <w:szCs w:val="28"/>
          <w:lang w:val="ru-RU"/>
        </w:rPr>
        <w:t xml:space="preserve"> </w:t>
      </w:r>
      <w:r w:rsidRPr="00FF78CB">
        <w:rPr>
          <w:rFonts w:ascii="Times New Roman" w:hAnsi="Times New Roman" w:cs="Times New Roman"/>
          <w:b/>
          <w:sz w:val="28"/>
          <w:szCs w:val="28"/>
        </w:rPr>
        <w:t>DHCP</w:t>
      </w:r>
    </w:p>
    <w:p w14:paraId="3041397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Вот некоторые преимущества использования DHCP:</w:t>
      </w:r>
    </w:p>
    <w:p w14:paraId="51458FF2" w14:textId="77777777" w:rsidR="00CF6245" w:rsidRPr="00CF6245" w:rsidRDefault="00CF6245" w:rsidP="00CF6245">
      <w:pPr>
        <w:spacing w:after="0" w:line="240" w:lineRule="auto"/>
        <w:rPr>
          <w:rFonts w:ascii="Times New Roman" w:hAnsi="Times New Roman" w:cs="Times New Roman"/>
          <w:sz w:val="28"/>
          <w:szCs w:val="28"/>
          <w:lang w:val="ru-RU"/>
        </w:rPr>
      </w:pPr>
    </w:p>
    <w:p w14:paraId="74B02654"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Автоматическое присвоение IP-адресов: DHCP позволяет автоматически назначать IP-адреса устройствам в сети. Это упрощает процесс настройки и управления IP-адресами, особенно в больших сетях. Вместо ручной настройки каждого устройства администратор может настроить DHCP-сервер, который будет автоматически присваивать адреса устройствам при их подключении.</w:t>
      </w:r>
    </w:p>
    <w:p w14:paraId="24BB688B" w14:textId="77777777" w:rsidR="00CF6245" w:rsidRPr="00CF6245" w:rsidRDefault="00CF6245" w:rsidP="00CF6245">
      <w:pPr>
        <w:spacing w:after="0" w:line="240" w:lineRule="auto"/>
        <w:rPr>
          <w:rFonts w:ascii="Times New Roman" w:hAnsi="Times New Roman" w:cs="Times New Roman"/>
          <w:sz w:val="28"/>
          <w:szCs w:val="28"/>
          <w:lang w:val="ru-RU"/>
        </w:rPr>
      </w:pPr>
    </w:p>
    <w:p w14:paraId="44A6521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Управление сетевыми параметрами: DHCP также может автоматически назначать другие сетевые параметры, такие как маска подсети, шлюз по умолчанию и DNS-серверы. Это упрощает задачу настройки этих параметров для всех устройств в сети и обеспечивает их единообразие и согласованность.</w:t>
      </w:r>
    </w:p>
    <w:p w14:paraId="3BA75182" w14:textId="77777777" w:rsidR="00CF6245" w:rsidRPr="00CF6245" w:rsidRDefault="00CF6245" w:rsidP="00CF6245">
      <w:pPr>
        <w:spacing w:after="0" w:line="240" w:lineRule="auto"/>
        <w:rPr>
          <w:rFonts w:ascii="Times New Roman" w:hAnsi="Times New Roman" w:cs="Times New Roman"/>
          <w:sz w:val="28"/>
          <w:szCs w:val="28"/>
          <w:lang w:val="ru-RU"/>
        </w:rPr>
      </w:pPr>
    </w:p>
    <w:p w14:paraId="1CEEC15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Изменение и обновление параметров: DHCP позволяет централизованно изменять и обновлять сетевые параметры. Если, например, изменяется IP-адрес шлюза по умолчанию или адрес DNS-сервера, администратор может внести изменения только на DHCP-сервере, и все подключенные устройства получат обновленные параметры при следующем запросе DHCP.</w:t>
      </w:r>
    </w:p>
    <w:p w14:paraId="0E7B1925" w14:textId="77777777" w:rsidR="00CF6245" w:rsidRPr="00CF6245" w:rsidRDefault="00CF6245" w:rsidP="00CF6245">
      <w:pPr>
        <w:spacing w:after="0" w:line="240" w:lineRule="auto"/>
        <w:rPr>
          <w:rFonts w:ascii="Times New Roman" w:hAnsi="Times New Roman" w:cs="Times New Roman"/>
          <w:sz w:val="28"/>
          <w:szCs w:val="28"/>
          <w:lang w:val="ru-RU"/>
        </w:rPr>
      </w:pPr>
    </w:p>
    <w:p w14:paraId="23805651"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Предотвращение конфликтов адресов: DHCP-сервер отслеживает присвоенные адреса и не позволяет повторное использование одного и того же адреса в сети. Это помогает предотвратить возникновение конфликтов адресов, которые могут возникать при ручной настройке IP-адресов.</w:t>
      </w:r>
    </w:p>
    <w:p w14:paraId="0D7C2BE8" w14:textId="77777777" w:rsidR="00CF6245" w:rsidRPr="00CF6245" w:rsidRDefault="00CF6245" w:rsidP="00CF6245">
      <w:pPr>
        <w:spacing w:after="0" w:line="240" w:lineRule="auto"/>
        <w:rPr>
          <w:rFonts w:ascii="Times New Roman" w:hAnsi="Times New Roman" w:cs="Times New Roman"/>
          <w:sz w:val="28"/>
          <w:szCs w:val="28"/>
          <w:lang w:val="ru-RU"/>
        </w:rPr>
      </w:pPr>
    </w:p>
    <w:p w14:paraId="6FAD2BE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Централизованное управление: DHCP позволяет централизованно управлять сетевыми адресами и параметрами. Администратор может настроить DHCP-сервер и контролировать процесс присвоения адресов и параметров в сети. Это облегчает задачу администрирования сети и уменьшает вероятность ошибок.</w:t>
      </w:r>
    </w:p>
    <w:p w14:paraId="61797DAD" w14:textId="77777777" w:rsidR="00CF6245" w:rsidRPr="00CF6245" w:rsidRDefault="00CF6245" w:rsidP="00CF6245">
      <w:pPr>
        <w:spacing w:after="0" w:line="240" w:lineRule="auto"/>
        <w:rPr>
          <w:rFonts w:ascii="Times New Roman" w:hAnsi="Times New Roman" w:cs="Times New Roman"/>
          <w:sz w:val="28"/>
          <w:szCs w:val="28"/>
          <w:lang w:val="ru-RU"/>
        </w:rPr>
      </w:pPr>
    </w:p>
    <w:p w14:paraId="64412FA4" w14:textId="0CD74A5D" w:rsidR="00FF78CB"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Динамическое перераспределение адресов: DHCP позволяет освобождать и повторно использовать IP-адреса, когда устройство отключается от сети или больше не нуждается в адресе. Это позволяет более эффективно использовать доступные адреса</w:t>
      </w:r>
    </w:p>
    <w:p w14:paraId="5229CB5A" w14:textId="77777777" w:rsidR="00CF6245" w:rsidRPr="00FF78CB" w:rsidRDefault="00CF6245" w:rsidP="00FF78CB">
      <w:pPr>
        <w:spacing w:after="0" w:line="240" w:lineRule="auto"/>
        <w:rPr>
          <w:rFonts w:ascii="Times New Roman" w:hAnsi="Times New Roman" w:cs="Times New Roman"/>
          <w:sz w:val="28"/>
          <w:szCs w:val="28"/>
          <w:lang w:val="ru-RU"/>
        </w:rPr>
      </w:pPr>
    </w:p>
    <w:p w14:paraId="33CD90E7"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Опции </w:t>
      </w:r>
      <w:r w:rsidRPr="00FF78CB">
        <w:rPr>
          <w:rFonts w:ascii="Times New Roman" w:hAnsi="Times New Roman" w:cs="Times New Roman"/>
          <w:b/>
          <w:sz w:val="28"/>
          <w:szCs w:val="28"/>
        </w:rPr>
        <w:t>DHCP</w:t>
      </w:r>
    </w:p>
    <w:p w14:paraId="65555FD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Помимо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Список стандартных опций можно найти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2132.</w:t>
      </w:r>
    </w:p>
    <w:p w14:paraId="174A4260" w14:textId="77777777" w:rsidR="00FF78CB" w:rsidRPr="00FF78CB" w:rsidRDefault="00FF78CB" w:rsidP="00FF78CB">
      <w:pPr>
        <w:spacing w:after="0" w:line="240" w:lineRule="auto"/>
        <w:rPr>
          <w:rFonts w:ascii="Times New Roman" w:hAnsi="Times New Roman" w:cs="Times New Roman"/>
          <w:sz w:val="28"/>
          <w:szCs w:val="28"/>
          <w:lang w:val="ru-RU"/>
        </w:rPr>
      </w:pPr>
    </w:p>
    <w:p w14:paraId="16E1281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Некоторыми из наиболее часто используемых опций являются:</w:t>
      </w:r>
    </w:p>
    <w:p w14:paraId="56CC555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маршрутизатора по умолчанию;</w:t>
      </w:r>
    </w:p>
    <w:p w14:paraId="77F3F4E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маска подсети;</w:t>
      </w:r>
    </w:p>
    <w:p w14:paraId="65062D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адреса серверов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39118E3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имя домена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7189E989" w14:textId="77777777" w:rsidR="00FF78CB" w:rsidRPr="00FF78CB" w:rsidRDefault="00FF78CB" w:rsidP="00FF78CB">
      <w:pPr>
        <w:spacing w:after="0" w:line="240" w:lineRule="auto"/>
        <w:rPr>
          <w:rFonts w:ascii="Times New Roman" w:hAnsi="Times New Roman" w:cs="Times New Roman"/>
          <w:sz w:val="28"/>
          <w:szCs w:val="28"/>
          <w:lang w:val="ru-RU"/>
        </w:rPr>
      </w:pPr>
    </w:p>
    <w:p w14:paraId="52D11BE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Некоторые поставщики программного обеспечения могут определять собственные, дополнительные опции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w:t>
      </w:r>
    </w:p>
    <w:p w14:paraId="3B27BBB1" w14:textId="77777777" w:rsidR="00FF78CB" w:rsidRPr="00FF78CB" w:rsidRDefault="00FF78CB" w:rsidP="00FF78CB">
      <w:pPr>
        <w:spacing w:after="0" w:line="240" w:lineRule="auto"/>
        <w:rPr>
          <w:rFonts w:ascii="Times New Roman" w:hAnsi="Times New Roman" w:cs="Times New Roman"/>
          <w:sz w:val="28"/>
          <w:szCs w:val="28"/>
          <w:lang w:val="ru-RU"/>
        </w:rPr>
      </w:pPr>
    </w:p>
    <w:p w14:paraId="7E58422C"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Информация </w:t>
      </w:r>
      <w:r w:rsidRPr="00FF78CB">
        <w:rPr>
          <w:rFonts w:ascii="Times New Roman" w:hAnsi="Times New Roman" w:cs="Times New Roman"/>
          <w:b/>
          <w:sz w:val="28"/>
          <w:szCs w:val="28"/>
        </w:rPr>
        <w:t>DHCP</w:t>
      </w:r>
    </w:p>
    <w:p w14:paraId="1AEFA020" w14:textId="77777777" w:rsidR="00FF78CB" w:rsidRPr="00FF78CB" w:rsidRDefault="00FF78CB" w:rsidP="00FF78CB">
      <w:pPr>
        <w:spacing w:after="0" w:line="240" w:lineRule="auto"/>
        <w:rPr>
          <w:rFonts w:ascii="Times New Roman" w:hAnsi="Times New Roman" w:cs="Times New Roman"/>
          <w:sz w:val="28"/>
          <w:szCs w:val="28"/>
          <w:lang w:val="ru-RU"/>
        </w:rPr>
      </w:pPr>
    </w:p>
    <w:p w14:paraId="75DEB52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Сообщение информации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DHCPINFORM</w:t>
      </w:r>
      <w:r w:rsidRPr="00FF78CB">
        <w:rPr>
          <w:rFonts w:ascii="Times New Roman" w:hAnsi="Times New Roman" w:cs="Times New Roman"/>
          <w:sz w:val="28"/>
          <w:szCs w:val="28"/>
          <w:lang w:val="ru-RU"/>
        </w:rPr>
        <w:t xml:space="preserve">) предназначено для определения дополнительных параметров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(например, адреса маршрутизатора по умолчанию,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-серверов и т. п.) теми клиентами, которым не нужен динамический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(то есть адрес которых настроен вручную). Серверы отвечают на такой запрос сообщением подтверждения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без выделения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w:t>
      </w:r>
    </w:p>
    <w:p w14:paraId="7BD79418" w14:textId="77777777" w:rsidR="00FF78CB" w:rsidRPr="00FF78CB" w:rsidRDefault="00FF78CB" w:rsidP="00FF78CB">
      <w:pPr>
        <w:spacing w:after="0" w:line="240" w:lineRule="auto"/>
        <w:rPr>
          <w:rFonts w:ascii="Times New Roman" w:hAnsi="Times New Roman" w:cs="Times New Roman"/>
          <w:sz w:val="28"/>
          <w:szCs w:val="28"/>
          <w:lang w:val="ru-RU"/>
        </w:rPr>
      </w:pPr>
    </w:p>
    <w:p w14:paraId="18594625"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Реализации</w:t>
      </w:r>
    </w:p>
    <w:p w14:paraId="6A11DF4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впервые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поставку серверной версии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NT</w:t>
      </w:r>
      <w:r w:rsidRPr="00FF78CB">
        <w:rPr>
          <w:rFonts w:ascii="Times New Roman" w:hAnsi="Times New Roman" w:cs="Times New Roman"/>
          <w:sz w:val="28"/>
          <w:szCs w:val="28"/>
          <w:lang w:val="ru-RU"/>
        </w:rPr>
        <w:t xml:space="preserve"> 3.5, выпущенной в 1994 году. Начиная с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2000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от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позволяет динамически обновлять записи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что используется в </w:t>
      </w:r>
      <w:r w:rsidRPr="00FF78CB">
        <w:rPr>
          <w:rFonts w:ascii="Times New Roman" w:hAnsi="Times New Roman" w:cs="Times New Roman"/>
          <w:sz w:val="28"/>
          <w:szCs w:val="28"/>
        </w:rPr>
        <w:t>Active</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Directory</w:t>
      </w:r>
      <w:r w:rsidRPr="00FF78CB">
        <w:rPr>
          <w:rFonts w:ascii="Times New Roman" w:hAnsi="Times New Roman" w:cs="Times New Roman"/>
          <w:sz w:val="28"/>
          <w:szCs w:val="28"/>
          <w:lang w:val="ru-RU"/>
        </w:rPr>
        <w:t>.</w:t>
      </w:r>
    </w:p>
    <w:p w14:paraId="4AAF9875" w14:textId="77777777" w:rsidR="00FF78CB" w:rsidRPr="00FF78CB" w:rsidRDefault="00FF78CB" w:rsidP="00FF78CB">
      <w:pPr>
        <w:spacing w:after="0" w:line="240" w:lineRule="auto"/>
        <w:rPr>
          <w:rFonts w:ascii="Times New Roman" w:hAnsi="Times New Roman" w:cs="Times New Roman"/>
          <w:sz w:val="28"/>
          <w:szCs w:val="28"/>
          <w:lang w:val="ru-RU"/>
        </w:rPr>
      </w:pPr>
    </w:p>
    <w:p w14:paraId="4D78AF6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 xml:space="preserve">Internet Systems Consortium </w:t>
      </w:r>
      <w:proofErr w:type="spellStart"/>
      <w:r w:rsidRPr="00FF78CB">
        <w:rPr>
          <w:rFonts w:ascii="Times New Roman" w:hAnsi="Times New Roman" w:cs="Times New Roman"/>
          <w:sz w:val="28"/>
          <w:szCs w:val="28"/>
        </w:rPr>
        <w:t>выпустил</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первую</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версию</w:t>
      </w:r>
      <w:proofErr w:type="spellEnd"/>
      <w:r w:rsidRPr="00FF78CB">
        <w:rPr>
          <w:rFonts w:ascii="Times New Roman" w:hAnsi="Times New Roman" w:cs="Times New Roman"/>
          <w:sz w:val="28"/>
          <w:szCs w:val="28"/>
        </w:rPr>
        <w:t xml:space="preserve"> ISC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(для </w:t>
      </w:r>
      <w:r w:rsidRPr="00FF78CB">
        <w:rPr>
          <w:rFonts w:ascii="Times New Roman" w:hAnsi="Times New Roman" w:cs="Times New Roman"/>
          <w:sz w:val="28"/>
          <w:szCs w:val="28"/>
        </w:rPr>
        <w:t>Unix</w:t>
      </w:r>
      <w:r w:rsidRPr="00FF78CB">
        <w:rPr>
          <w:rFonts w:ascii="Times New Roman" w:hAnsi="Times New Roman" w:cs="Times New Roman"/>
          <w:sz w:val="28"/>
          <w:szCs w:val="28"/>
          <w:lang w:val="ru-RU"/>
        </w:rPr>
        <w:t>-подобных систем) 6 декабря 1997 года. 22 июня 1999 года вышла версия 2.0, более точно соответствующая стандарту.</w:t>
      </w:r>
    </w:p>
    <w:p w14:paraId="29EDAF4D" w14:textId="77777777" w:rsidR="00FF78CB" w:rsidRPr="00FF78CB" w:rsidRDefault="00FF78CB" w:rsidP="00FF78CB">
      <w:pPr>
        <w:spacing w:after="0" w:line="240" w:lineRule="auto"/>
        <w:rPr>
          <w:rFonts w:ascii="Times New Roman" w:hAnsi="Times New Roman" w:cs="Times New Roman"/>
          <w:sz w:val="28"/>
          <w:szCs w:val="28"/>
          <w:lang w:val="ru-RU"/>
        </w:rPr>
      </w:pPr>
    </w:p>
    <w:p w14:paraId="1E6AEF3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IOS</w:t>
      </w:r>
      <w:r w:rsidRPr="00FF78CB">
        <w:rPr>
          <w:rFonts w:ascii="Times New Roman" w:hAnsi="Times New Roman" w:cs="Times New Roman"/>
          <w:sz w:val="28"/>
          <w:szCs w:val="28"/>
          <w:lang w:val="ru-RU"/>
        </w:rPr>
        <w:t xml:space="preserve"> 12.0 в феврале 1999 года. </w:t>
      </w:r>
      <w:r w:rsidRPr="00FF78CB">
        <w:rPr>
          <w:rFonts w:ascii="Times New Roman" w:hAnsi="Times New Roman" w:cs="Times New Roman"/>
          <w:sz w:val="28"/>
          <w:szCs w:val="28"/>
        </w:rPr>
        <w:t>Sun</w:t>
      </w:r>
      <w:r w:rsidRPr="00FF78CB">
        <w:rPr>
          <w:rFonts w:ascii="Times New Roman" w:hAnsi="Times New Roman" w:cs="Times New Roman"/>
          <w:sz w:val="28"/>
          <w:szCs w:val="28"/>
          <w:lang w:val="ru-RU"/>
        </w:rPr>
        <w:t xml:space="preserve"> добавила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в </w:t>
      </w:r>
      <w:r w:rsidRPr="00FF78CB">
        <w:rPr>
          <w:rFonts w:ascii="Times New Roman" w:hAnsi="Times New Roman" w:cs="Times New Roman"/>
          <w:sz w:val="28"/>
          <w:szCs w:val="28"/>
        </w:rPr>
        <w:t>Solaris</w:t>
      </w:r>
      <w:r w:rsidRPr="00FF78CB">
        <w:rPr>
          <w:rFonts w:ascii="Times New Roman" w:hAnsi="Times New Roman" w:cs="Times New Roman"/>
          <w:sz w:val="28"/>
          <w:szCs w:val="28"/>
          <w:lang w:val="ru-RU"/>
        </w:rPr>
        <w:t xml:space="preserve"> 8 в июле 2001 года.</w:t>
      </w:r>
    </w:p>
    <w:p w14:paraId="0769084D" w14:textId="77777777" w:rsidR="00FF78CB" w:rsidRPr="00FF78CB" w:rsidRDefault="00FF78CB" w:rsidP="00FF78CB">
      <w:pPr>
        <w:spacing w:after="0" w:line="240" w:lineRule="auto"/>
        <w:rPr>
          <w:rFonts w:ascii="Times New Roman" w:hAnsi="Times New Roman" w:cs="Times New Roman"/>
          <w:sz w:val="28"/>
          <w:szCs w:val="28"/>
          <w:lang w:val="ru-RU"/>
        </w:rPr>
      </w:pPr>
    </w:p>
    <w:p w14:paraId="63701F3A" w14:textId="77777777" w:rsidR="00FF78CB" w:rsidRPr="00FF78CB" w:rsidRDefault="00FF78CB" w:rsidP="00FF78CB">
      <w:pPr>
        <w:spacing w:after="0" w:line="240" w:lineRule="auto"/>
        <w:rPr>
          <w:rFonts w:ascii="Times New Roman" w:hAnsi="Times New Roman" w:cs="Times New Roman"/>
          <w:sz w:val="28"/>
          <w:szCs w:val="28"/>
        </w:rPr>
      </w:pPr>
      <w:r w:rsidRPr="00FF78CB">
        <w:rPr>
          <w:rFonts w:ascii="Times New Roman" w:hAnsi="Times New Roman" w:cs="Times New Roman"/>
          <w:sz w:val="28"/>
          <w:szCs w:val="28"/>
          <w:lang w:val="ru-RU"/>
        </w:rPr>
        <w:t xml:space="preserve">Тем не менее, как частенько бывает в сетевой индустрии, механизмы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уже реализованы в продуктах ряда производителей. К счастью, любые изменения в алгоритмах его работы легко учесть на программном уровне, так что, приобретая серверное или клиентское программное обеспечение определенной компании, можно не опасаться заточения в неприступную крепость патентованных решений. Скорее, следует обратить внимание на то, насколько удачно конкретная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вписывается в имеющуюся вычислительную среду и взаимодействует с другими сетевыми службами, в частности с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Публикуемые в этом номере результаты сравнительных испытаний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(см. статью </w:t>
      </w:r>
      <w:r w:rsidRPr="00FF78CB">
        <w:rPr>
          <w:rFonts w:ascii="Times New Roman" w:hAnsi="Times New Roman" w:cs="Times New Roman"/>
          <w:sz w:val="28"/>
          <w:szCs w:val="28"/>
        </w:rPr>
        <w:t>&lt;</w:t>
      </w:r>
      <w:proofErr w:type="spellStart"/>
      <w:r w:rsidRPr="00FF78CB">
        <w:rPr>
          <w:rFonts w:ascii="Times New Roman" w:hAnsi="Times New Roman" w:cs="Times New Roman"/>
          <w:sz w:val="28"/>
          <w:szCs w:val="28"/>
        </w:rPr>
        <w:t>Игра</w:t>
      </w:r>
      <w:proofErr w:type="spellEnd"/>
      <w:r w:rsidRPr="00FF78CB">
        <w:rPr>
          <w:rFonts w:ascii="Times New Roman" w:hAnsi="Times New Roman" w:cs="Times New Roman"/>
          <w:sz w:val="28"/>
          <w:szCs w:val="28"/>
        </w:rPr>
        <w:t xml:space="preserve"> в </w:t>
      </w:r>
      <w:proofErr w:type="spellStart"/>
      <w:r w:rsidRPr="00FF78CB">
        <w:rPr>
          <w:rFonts w:ascii="Times New Roman" w:hAnsi="Times New Roman" w:cs="Times New Roman"/>
          <w:sz w:val="28"/>
          <w:szCs w:val="28"/>
        </w:rPr>
        <w:t>имена</w:t>
      </w:r>
      <w:proofErr w:type="spellEnd"/>
      <w:r w:rsidRPr="00FF78CB">
        <w:rPr>
          <w:rFonts w:ascii="Times New Roman" w:hAnsi="Times New Roman" w:cs="Times New Roman"/>
          <w:sz w:val="28"/>
          <w:szCs w:val="28"/>
        </w:rPr>
        <w:t xml:space="preserve">&gt;) </w:t>
      </w:r>
      <w:proofErr w:type="spellStart"/>
      <w:r w:rsidRPr="00FF78CB">
        <w:rPr>
          <w:rFonts w:ascii="Times New Roman" w:hAnsi="Times New Roman" w:cs="Times New Roman"/>
          <w:sz w:val="28"/>
          <w:szCs w:val="28"/>
        </w:rPr>
        <w:t>способны</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стать</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неплохим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подспорьем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для</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пользователя</w:t>
      </w:r>
      <w:proofErr w:type="spellEnd"/>
      <w:r w:rsidRPr="00FF78CB">
        <w:rPr>
          <w:rFonts w:ascii="Times New Roman" w:hAnsi="Times New Roman" w:cs="Times New Roman"/>
          <w:sz w:val="28"/>
          <w:szCs w:val="28"/>
        </w:rPr>
        <w:t>.</w:t>
      </w:r>
    </w:p>
    <w:p w14:paraId="5F6AE92E" w14:textId="77777777" w:rsidR="00FF78CB" w:rsidRPr="00034B6E" w:rsidRDefault="00FF78CB" w:rsidP="00FF78CB">
      <w:pPr>
        <w:spacing w:after="0" w:line="240" w:lineRule="auto"/>
        <w:rPr>
          <w:sz w:val="24"/>
          <w:szCs w:val="24"/>
        </w:rPr>
      </w:pPr>
    </w:p>
    <w:p w14:paraId="2B68AF1A"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8" w:name="_Toc136274231"/>
      <w:r w:rsidRPr="00EC6A23">
        <w:rPr>
          <w:rFonts w:ascii="Times New Roman" w:hAnsi="Times New Roman" w:cs="Times New Roman"/>
          <w:color w:val="auto"/>
          <w:sz w:val="28"/>
          <w:szCs w:val="28"/>
          <w:highlight w:val="yellow"/>
          <w:lang w:val="ru-RU"/>
        </w:rPr>
        <w:t>Стандарты сообщений Internet.</w:t>
      </w:r>
      <w:bookmarkEnd w:id="18"/>
    </w:p>
    <w:p w14:paraId="1FE8CC4D" w14:textId="77777777" w:rsidR="00712C60" w:rsidRPr="00CF6245" w:rsidRDefault="00712C60" w:rsidP="00712C60">
      <w:pPr>
        <w:rPr>
          <w:rFonts w:ascii="Times New Roman" w:hAnsi="Times New Roman" w:cs="Times New Roman"/>
          <w:sz w:val="28"/>
          <w:szCs w:val="28"/>
          <w:lang w:val="ru-RU" w:eastAsia="ru-RU"/>
        </w:rPr>
      </w:pPr>
      <w:r w:rsidRPr="00CF6245">
        <w:rPr>
          <w:rFonts w:ascii="Times New Roman" w:hAnsi="Times New Roman" w:cs="Times New Roman"/>
          <w:sz w:val="28"/>
          <w:szCs w:val="28"/>
          <w:lang w:eastAsia="ru-RU"/>
        </w:rPr>
        <w:t>RFC</w:t>
      </w:r>
      <w:r w:rsidRPr="00CF6245">
        <w:rPr>
          <w:rFonts w:ascii="Times New Roman" w:hAnsi="Times New Roman" w:cs="Times New Roman"/>
          <w:sz w:val="28"/>
          <w:szCs w:val="28"/>
          <w:lang w:val="ru-RU" w:eastAsia="ru-RU"/>
        </w:rPr>
        <w:t xml:space="preserve"> 5322 — Формат сообщений </w:t>
      </w:r>
      <w:r w:rsidRPr="00CF6245">
        <w:rPr>
          <w:rFonts w:ascii="Times New Roman" w:hAnsi="Times New Roman" w:cs="Times New Roman"/>
          <w:sz w:val="28"/>
          <w:szCs w:val="28"/>
          <w:lang w:eastAsia="ru-RU"/>
        </w:rPr>
        <w:t>Internet</w:t>
      </w:r>
    </w:p>
    <w:p w14:paraId="40F26AFB" w14:textId="3440EB4C"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Этот документ задает формат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 синтаксис текстовых сообщений, передаваемых между пользователями компьютеров через систему электронной почты. </w:t>
      </w:r>
    </w:p>
    <w:p w14:paraId="2EFF043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этом документе задан синтаксис только для текстовых сообщений. </w:t>
      </w:r>
    </w:p>
    <w:p w14:paraId="085079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контексте электронной почты сообщения представляются состоящими из конверта и тела (содержимого) письма. Конверт содержит информацию, требуемую для </w:t>
      </w:r>
      <w:hyperlink r:id="rId39" w:tooltip="RFC 5321 - Простой протокол передачи электронной почты (SMTP)" w:history="1">
        <w:r w:rsidRPr="004F589D">
          <w:rPr>
            <w:rFonts w:ascii="Times New Roman" w:eastAsia="Times New Roman" w:hAnsi="Times New Roman" w:cs="Times New Roman"/>
            <w:color w:val="000000"/>
            <w:sz w:val="28"/>
            <w:szCs w:val="28"/>
            <w:bdr w:val="none" w:sz="0" w:space="0" w:color="auto" w:frame="1"/>
            <w:lang w:val="ru-RU" w:eastAsia="ru-RU"/>
          </w:rPr>
          <w:t>передачи и доставки сообщения</w:t>
        </w:r>
      </w:hyperlink>
      <w:r w:rsidRPr="004F589D">
        <w:rPr>
          <w:rFonts w:ascii="Times New Roman" w:eastAsia="Times New Roman" w:hAnsi="Times New Roman" w:cs="Times New Roman"/>
          <w:color w:val="000000"/>
          <w:sz w:val="28"/>
          <w:szCs w:val="28"/>
          <w:lang w:val="ru-RU" w:eastAsia="ru-RU"/>
        </w:rPr>
        <w:t>. Тело письма является объектом, который доставляется адресату. Данная спецификация применима только к формату и части семантики содержимого писем. Документ не включает спецификации данных, включаемых в конверт сообщения.</w:t>
      </w:r>
    </w:p>
    <w:p w14:paraId="125522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Однако некоторые системы обработки сообщений могут использовать информацию из тела письма для создания конверта. Одной из задач настоящей спецификации является упрощение извлечения такой информации программными средствами.</w:t>
      </w:r>
    </w:p>
    <w:p w14:paraId="671176ED" w14:textId="77777777" w:rsidR="00712C60" w:rsidRPr="004F589D" w:rsidRDefault="00712C60" w:rsidP="00712C60">
      <w:pPr>
        <w:spacing w:after="15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000000"/>
          <w:sz w:val="28"/>
          <w:szCs w:val="28"/>
          <w:lang w:val="ru-RU" w:eastAsia="ru-RU"/>
        </w:rPr>
        <w:t>Назначением этой спецификации является задание формата содержимого писем, передаваемых между системами.</w:t>
      </w:r>
    </w:p>
    <w:p w14:paraId="240C6094" w14:textId="1B3F72FC" w:rsidR="00712C60" w:rsidRPr="00CF6245" w:rsidRDefault="00712C60" w:rsidP="00712C60">
      <w:pPr>
        <w:spacing w:before="100" w:beforeAutospacing="1" w:after="100" w:afterAutospacing="1" w:line="240" w:lineRule="auto"/>
        <w:outlineLvl w:val="2"/>
        <w:rPr>
          <w:rFonts w:ascii="Times New Roman" w:eastAsia="Times New Roman" w:hAnsi="Times New Roman" w:cs="Times New Roman"/>
          <w:b/>
          <w:bCs/>
          <w:color w:val="333333"/>
          <w:sz w:val="28"/>
          <w:szCs w:val="28"/>
          <w:lang w:val="ru-RU" w:eastAsia="ru-RU"/>
        </w:rPr>
      </w:pPr>
      <w:bookmarkStart w:id="19" w:name="_Toc136262243"/>
      <w:bookmarkStart w:id="20" w:name="_Toc136274232"/>
      <w:r w:rsidRPr="00CF6245">
        <w:rPr>
          <w:rFonts w:ascii="Times New Roman" w:eastAsia="Times New Roman" w:hAnsi="Times New Roman" w:cs="Times New Roman"/>
          <w:b/>
          <w:bCs/>
          <w:color w:val="333333"/>
          <w:sz w:val="28"/>
          <w:szCs w:val="28"/>
          <w:lang w:val="ru-RU" w:eastAsia="ru-RU"/>
        </w:rPr>
        <w:t>Лексический анализ сообщений</w:t>
      </w:r>
      <w:bookmarkEnd w:id="19"/>
      <w:bookmarkEnd w:id="20"/>
    </w:p>
    <w:p w14:paraId="09E1D89F" w14:textId="71C2B423"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Общее описание</w:t>
      </w:r>
    </w:p>
    <w:p w14:paraId="384010D9" w14:textId="7E86740E"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На базовом уровне сообщение представляет собой последовательность символов. Сообщения, соответствующие данной спецификации, включают символы с десятичными кодами от 1 до 127, интерпретируемые в соответствии с кодировкой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Для краткости в этом документе такие символы будут называться просто «символами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w:t>
      </w:r>
    </w:p>
    <w:p w14:paraId="0CD31A7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Символы сообщения делятся на строки. Строка представляет собой последовательность символов, завершающуюся кодами возврата каретки и перевода строки — в конце строки помещается символ возврата каретки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13), непосредственно за которым следует символ перевода строки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- 10). В данном документе такая последовательность обозначается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19AA31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заголовков (совокупность этих полей называют разделом заголовков сообщения), за которыми может следовать тело сообщения. Раздел заголовков представляет собой последовательность символьных строк, синтаксис которых описан в данной спецификации. Тело сообщения представляет собой последовательность символов, которая следует после раздела заголовков и отделена от него пустой строкой (строкой, содержащей только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31297F71" w14:textId="071F31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Предельные размеры строк</w:t>
      </w:r>
    </w:p>
    <w:p w14:paraId="200AEE3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5E61777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Ограничение в 998 обусловлено возможностями множества реализаций в части передачи, приема и хранения, которые не позволяют работать с сообщениями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содержащими </w:t>
      </w:r>
      <w:r w:rsidRPr="004F589D">
        <w:rPr>
          <w:rFonts w:ascii="Times New Roman" w:eastAsia="Times New Roman" w:hAnsi="Times New Roman" w:cs="Times New Roman"/>
          <w:color w:val="000000"/>
          <w:sz w:val="28"/>
          <w:szCs w:val="28"/>
          <w:lang w:val="ru-RU" w:eastAsia="ru-RU"/>
        </w:rPr>
        <w:lastRenderedPageBreak/>
        <w:t xml:space="preserve">строки размером более 998 символов. Системы приема могут из соображений отказоустойчивости отказываться от ограничения на размер строк. Однако существует множество реализаций, которые не принимают сообщения со строками размером более 1000 (включая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в конце строки), — разработчикам важно принимать этот факт во внимание.</w:t>
      </w:r>
    </w:p>
    <w:p w14:paraId="5C31E9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Рекомендация использовать строки размером не более 78 обусловлена параметрами пользовательского интерфейса многих реализаций, которые могут отсекать лишние символы или неаккуратно переносить слова при наличии в строке более 78 символов, несмотря на то, что такие реализации не соответствуют требованиям данной спецификации и приводят к потере символов. Однако наличие такого ограничения не запрещает реализациям корректно отображать сообщения со строками произвольной длины для повышения уровня отказоустойчивости.</w:t>
      </w:r>
    </w:p>
    <w:p w14:paraId="01D7AD58" w14:textId="52C7457E" w:rsidR="00712C60" w:rsidRPr="00CF624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Поля заголовков</w:t>
      </w:r>
    </w:p>
    <w:p w14:paraId="4A21B447" w14:textId="293F7729"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Поля заголовков представляют собой строки, начинающиеся с имени поля, за которым следует двоеточие (":"), содержимое поля и знак завершения строки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Имя поля должно состоять только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(т. е., символов с кодами от 33 до 126, включительно), исключая двоеточие. Значение поля может включать печатаемые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символы пробела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- 32) и горизонтальной табуляции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9), которые вместе называют также пробельными символами. В значение поля недопустимо включать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за исключением их использования в «фальцованных» и «нефальцованных» полях</w:t>
      </w:r>
      <w:r w:rsidR="00BD5A05">
        <w:rPr>
          <w:rFonts w:ascii="Times New Roman" w:eastAsia="Times New Roman" w:hAnsi="Times New Roman" w:cs="Times New Roman"/>
          <w:color w:val="000000"/>
          <w:sz w:val="28"/>
          <w:szCs w:val="28"/>
          <w:lang w:val="ru-RU" w:eastAsia="ru-RU"/>
        </w:rPr>
        <w:t>.</w:t>
      </w:r>
    </w:p>
    <w:p w14:paraId="0A0DE130" w14:textId="41C1C472"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Бесструктурные поля заголовков</w:t>
      </w:r>
    </w:p>
    <w:p w14:paraId="5184AD4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Некоторые поля заголовков в этой спецификации определены просто как неструктурированные (эти поля содержат произвольный набор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и пробельных символов) без дополнительных ограничений. Такие поля будем называть бесструктурными. Семантически бесструктурное поле трактуется просто как строка символов без дополнительной обработки.</w:t>
      </w:r>
    </w:p>
    <w:p w14:paraId="69F94C05" w14:textId="419A22CE"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Структурированные поля заголовков</w:t>
      </w:r>
    </w:p>
    <w:p w14:paraId="1BE64EF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Синтаксис некоторых полей в данной спецификации вносит дополнительные ограничения по сравнению с описанными выше бесструктурными полями. Такие поля называются структурированными. Структурированное поле представляет собой последовательность лексем. Многие из таких лексем (в соответствии с их синтаксисом) допускают включение комментариев в начале или в конце лексемы, а также пробельных символов, которые могут использоваться для фальцовки. </w:t>
      </w:r>
    </w:p>
    <w:p w14:paraId="6D70D3FD" w14:textId="5136070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Длинные поля заголовков</w:t>
      </w:r>
    </w:p>
    <w:p w14:paraId="1C8184D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заголовка логически представляет собой строку символов, состоящую из имени поля, двоеточия и тела (значения) поля. Однако для удобства и с учетом ограничения размеров строки (998/78 символов), значение поля может быть разбито на несколько строк; это называется «фальцовкой» (</w:t>
      </w:r>
      <w:r w:rsidRPr="004F589D">
        <w:rPr>
          <w:rFonts w:ascii="Times New Roman" w:eastAsia="Times New Roman" w:hAnsi="Times New Roman" w:cs="Times New Roman"/>
          <w:color w:val="000000"/>
          <w:sz w:val="28"/>
          <w:szCs w:val="28"/>
          <w:lang w:eastAsia="ru-RU"/>
        </w:rPr>
        <w:t>folding</w:t>
      </w:r>
      <w:r w:rsidRPr="004F589D">
        <w:rPr>
          <w:rFonts w:ascii="Times New Roman" w:eastAsia="Times New Roman" w:hAnsi="Times New Roman" w:cs="Times New Roman"/>
          <w:color w:val="000000"/>
          <w:sz w:val="28"/>
          <w:szCs w:val="28"/>
          <w:lang w:val="ru-RU" w:eastAsia="ru-RU"/>
        </w:rPr>
        <w:t xml:space="preserve">). Общим правило заключается в </w:t>
      </w:r>
      <w:r w:rsidRPr="004F589D">
        <w:rPr>
          <w:rFonts w:ascii="Times New Roman" w:eastAsia="Times New Roman" w:hAnsi="Times New Roman" w:cs="Times New Roman"/>
          <w:color w:val="000000"/>
          <w:sz w:val="28"/>
          <w:szCs w:val="28"/>
          <w:lang w:val="ru-RU" w:eastAsia="ru-RU"/>
        </w:rPr>
        <w:lastRenderedPageBreak/>
        <w:t xml:space="preserve">том, что данная спецификация разрешает включение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(новая строка) перед любыми пробельными символами.</w:t>
      </w:r>
    </w:p>
    <w:p w14:paraId="2FD16C7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proofErr w:type="spellStart"/>
      <w:r w:rsidRPr="004F589D">
        <w:rPr>
          <w:rFonts w:ascii="Times New Roman" w:eastAsia="Times New Roman" w:hAnsi="Times New Roman" w:cs="Times New Roman"/>
          <w:color w:val="000000"/>
          <w:sz w:val="28"/>
          <w:szCs w:val="28"/>
          <w:lang w:eastAsia="ru-RU"/>
        </w:rPr>
        <w:t>Например</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заголовка</w:t>
      </w:r>
      <w:proofErr w:type="spellEnd"/>
    </w:p>
    <w:p w14:paraId="103BEF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This is a test</w:t>
      </w:r>
    </w:p>
    <w:p w14:paraId="665DC1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можно записать в форме</w:t>
      </w:r>
    </w:p>
    <w:p w14:paraId="35E0CA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Subject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This</w:t>
      </w:r>
    </w:p>
    <w:p w14:paraId="0BB49392" w14:textId="77777777" w:rsidR="00712C60" w:rsidRPr="0096111E"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is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a</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test</w:t>
      </w:r>
    </w:p>
    <w:p w14:paraId="298DEDA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Процесс преобразования фальцованного многострочного представления поля в обычное однострочное называется </w:t>
      </w:r>
      <w:proofErr w:type="spellStart"/>
      <w:r w:rsidRPr="004F589D">
        <w:rPr>
          <w:rFonts w:ascii="Times New Roman" w:eastAsia="Times New Roman" w:hAnsi="Times New Roman" w:cs="Times New Roman"/>
          <w:color w:val="000000"/>
          <w:sz w:val="28"/>
          <w:szCs w:val="28"/>
          <w:lang w:val="ru-RU" w:eastAsia="ru-RU"/>
        </w:rPr>
        <w:t>расфальцовкой</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unfolding</w:t>
      </w:r>
      <w:r w:rsidRPr="004F589D">
        <w:rPr>
          <w:rFonts w:ascii="Times New Roman" w:eastAsia="Times New Roman" w:hAnsi="Times New Roman" w:cs="Times New Roman"/>
          <w:color w:val="000000"/>
          <w:sz w:val="28"/>
          <w:szCs w:val="28"/>
          <w:lang w:val="ru-RU" w:eastAsia="ru-RU"/>
        </w:rPr>
        <w:t xml:space="preserve">) и выполняется путем простого удаления всех последовательностей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непосредственно за которыми следуют пробельные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Каждое поле заголовка для дальнейшего синтаксического и семантического анализа следует трактовать в его нефальцованном представлении. На нефальцованные поля заголовков не накладываются ограничения по размеру и они, следовательно, могут иметь любую длину.</w:t>
      </w:r>
    </w:p>
    <w:p w14:paraId="44E3008D" w14:textId="2E5BAF7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Тело письма</w:t>
      </w:r>
    </w:p>
    <w:p w14:paraId="5398F5B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 xml:space="preserve">Тело сообщения представляет собой простые строки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Для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содержимого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сообщения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существует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только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два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типа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ограничений</w:t>
      </w:r>
      <w:proofErr w:type="spellEnd"/>
      <w:r w:rsidRPr="004F589D">
        <w:rPr>
          <w:rFonts w:ascii="Times New Roman" w:eastAsia="Times New Roman" w:hAnsi="Times New Roman" w:cs="Times New Roman"/>
          <w:color w:val="000000"/>
          <w:sz w:val="28"/>
          <w:szCs w:val="28"/>
          <w:lang w:eastAsia="ru-RU"/>
        </w:rPr>
        <w:t>:</w:t>
      </w:r>
    </w:p>
    <w:p w14:paraId="2E184FAB" w14:textId="77777777" w:rsidR="00712C60" w:rsidRPr="004F589D"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должны использоваться только совместно, как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недопустимо использование этих символов в теле сообщения по-отдельности; </w:t>
      </w:r>
    </w:p>
    <w:p w14:paraId="75B51E32" w14:textId="54A5DADD" w:rsidR="00712C60"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строки символов должны быть не длиннее 998 символов, следует ограничивать размер строк 78 символами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p>
    <w:p w14:paraId="1684AA7F"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Символы CR и LF обозначают управляющие символы, используемые для управления переводом строк и перемещения курсора в текстовых файлах и протоколах.</w:t>
      </w:r>
    </w:p>
    <w:p w14:paraId="22D08DEC"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CR (</w:t>
      </w:r>
      <w:proofErr w:type="spellStart"/>
      <w:r w:rsidRPr="00E8511C">
        <w:rPr>
          <w:rFonts w:ascii="Times New Roman" w:eastAsia="Times New Roman" w:hAnsi="Times New Roman" w:cs="Times New Roman"/>
          <w:color w:val="000000"/>
          <w:sz w:val="28"/>
          <w:szCs w:val="28"/>
          <w:lang w:val="ru-RU" w:eastAsia="ru-RU"/>
        </w:rPr>
        <w:t>Carriage</w:t>
      </w:r>
      <w:proofErr w:type="spellEnd"/>
      <w:r w:rsidRPr="00E8511C">
        <w:rPr>
          <w:rFonts w:ascii="Times New Roman" w:eastAsia="Times New Roman" w:hAnsi="Times New Roman" w:cs="Times New Roman"/>
          <w:color w:val="000000"/>
          <w:sz w:val="28"/>
          <w:szCs w:val="28"/>
          <w:lang w:val="ru-RU" w:eastAsia="ru-RU"/>
        </w:rPr>
        <w:t xml:space="preserve"> Return) - это управляющий символ, обозначаемый кодом ASCII 13 или шестнадцатеричным значением 0x0D. Символ CR указывает на перенос каретки (возврат курсора) в начало строки. Когда встречается символ CR, курсор перемещается в начало текущей строки, заменяя любой текст, который может быть уже напечатан на этой строке.</w:t>
      </w:r>
    </w:p>
    <w:p w14:paraId="79CA3848" w14:textId="22192690" w:rsidR="00E8511C" w:rsidRPr="004F589D"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 xml:space="preserve">LF (Line </w:t>
      </w:r>
      <w:proofErr w:type="spellStart"/>
      <w:r w:rsidRPr="00E8511C">
        <w:rPr>
          <w:rFonts w:ascii="Times New Roman" w:eastAsia="Times New Roman" w:hAnsi="Times New Roman" w:cs="Times New Roman"/>
          <w:color w:val="000000"/>
          <w:sz w:val="28"/>
          <w:szCs w:val="28"/>
          <w:lang w:val="ru-RU" w:eastAsia="ru-RU"/>
        </w:rPr>
        <w:t>Feed</w:t>
      </w:r>
      <w:proofErr w:type="spellEnd"/>
      <w:r w:rsidRPr="00E8511C">
        <w:rPr>
          <w:rFonts w:ascii="Times New Roman" w:eastAsia="Times New Roman" w:hAnsi="Times New Roman" w:cs="Times New Roman"/>
          <w:color w:val="000000"/>
          <w:sz w:val="28"/>
          <w:szCs w:val="28"/>
          <w:lang w:val="ru-RU" w:eastAsia="ru-RU"/>
        </w:rPr>
        <w:t>) - это управляющий символ, обозначаемый кодом ASCII 10 или шестнадцатеричным значением 0x0A. Символ LF указывает на перевод строки, перемещение курсора на новую строку. Когда встречается символ LF, курсор перемещается на следующую строку, обычно в позицию, непосредственно под предыдущей строкой.</w:t>
      </w:r>
    </w:p>
    <w:p w14:paraId="40546484" w14:textId="481253B5" w:rsidR="00712C60" w:rsidRPr="00E8511C" w:rsidRDefault="00712C60" w:rsidP="00847EA2">
      <w:pPr>
        <w:spacing w:after="0" w:line="240" w:lineRule="auto"/>
        <w:outlineLvl w:val="2"/>
        <w:rPr>
          <w:rFonts w:ascii="Times New Roman" w:eastAsia="Times New Roman" w:hAnsi="Times New Roman" w:cs="Times New Roman"/>
          <w:color w:val="000000" w:themeColor="text1"/>
          <w:sz w:val="28"/>
          <w:szCs w:val="28"/>
          <w:lang w:val="ru-RU" w:eastAsia="ru-RU"/>
        </w:rPr>
      </w:pPr>
      <w:bookmarkStart w:id="21" w:name="_Toc136262244"/>
      <w:bookmarkStart w:id="22" w:name="_Toc136274233"/>
      <w:r w:rsidRPr="00E8511C">
        <w:rPr>
          <w:rFonts w:ascii="Times New Roman" w:eastAsia="Times New Roman" w:hAnsi="Times New Roman" w:cs="Times New Roman"/>
          <w:b/>
          <w:bCs/>
          <w:color w:val="000000" w:themeColor="text1"/>
          <w:sz w:val="28"/>
          <w:szCs w:val="28"/>
          <w:lang w:val="ru-RU" w:eastAsia="ru-RU"/>
        </w:rPr>
        <w:t>Синтаксис</w:t>
      </w:r>
      <w:bookmarkEnd w:id="21"/>
      <w:bookmarkEnd w:id="22"/>
    </w:p>
    <w:p w14:paraId="00A0FBA4" w14:textId="104C424D" w:rsidR="00712C60" w:rsidRPr="00E8511C" w:rsidRDefault="00712C60" w:rsidP="00847EA2">
      <w:pPr>
        <w:spacing w:after="150" w:line="240" w:lineRule="auto"/>
        <w:outlineLvl w:val="3"/>
        <w:rPr>
          <w:rFonts w:ascii="Times New Roman" w:eastAsia="Times New Roman" w:hAnsi="Times New Roman" w:cs="Times New Roman"/>
          <w:color w:val="000000" w:themeColor="text1"/>
          <w:sz w:val="28"/>
          <w:szCs w:val="28"/>
          <w:lang w:val="ru-RU" w:eastAsia="ru-RU"/>
        </w:rPr>
      </w:pPr>
      <w:r w:rsidRPr="00E8511C">
        <w:rPr>
          <w:rFonts w:ascii="Times New Roman" w:eastAsia="Times New Roman" w:hAnsi="Times New Roman" w:cs="Times New Roman"/>
          <w:b/>
          <w:bCs/>
          <w:color w:val="000000" w:themeColor="text1"/>
          <w:sz w:val="28"/>
          <w:szCs w:val="28"/>
          <w:lang w:val="ru-RU" w:eastAsia="ru-RU"/>
        </w:rPr>
        <w:t>Введение</w:t>
      </w:r>
    </w:p>
    <w:p w14:paraId="3AE2745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Описанный в этом разделе синтаксис задает корректный формат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Сообщения, соответствующие данной спецификации. </w:t>
      </w:r>
    </w:p>
    <w:p w14:paraId="1C95ABBC" w14:textId="033536F5"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Для определяемых выражений дается краткое описание синтаксиса и применения, после чего приводится синтаксис в формате </w:t>
      </w:r>
      <w:r w:rsidRPr="004F589D">
        <w:rPr>
          <w:rFonts w:ascii="Times New Roman" w:eastAsia="Times New Roman" w:hAnsi="Times New Roman" w:cs="Times New Roman"/>
          <w:color w:val="000000"/>
          <w:sz w:val="28"/>
          <w:szCs w:val="28"/>
          <w:lang w:eastAsia="ru-RU"/>
        </w:rPr>
        <w:t>ABNF</w:t>
      </w:r>
      <w:r w:rsidRPr="004F589D">
        <w:rPr>
          <w:rFonts w:ascii="Times New Roman" w:eastAsia="Times New Roman" w:hAnsi="Times New Roman" w:cs="Times New Roman"/>
          <w:color w:val="000000"/>
          <w:sz w:val="28"/>
          <w:szCs w:val="28"/>
          <w:lang w:val="ru-RU" w:eastAsia="ru-RU"/>
        </w:rPr>
        <w:t xml:space="preserve"> и семантический анализ. Часть примитивов, используемых в документе, не определена здесь и заимствована из основных правил, приведенных в документ</w:t>
      </w:r>
      <w:r w:rsidR="00E8511C">
        <w:rPr>
          <w:rFonts w:ascii="Times New Roman" w:eastAsia="Times New Roman" w:hAnsi="Times New Roman" w:cs="Times New Roman"/>
          <w:color w:val="000000"/>
          <w:sz w:val="28"/>
          <w:szCs w:val="28"/>
          <w:lang w:val="ru-RU" w:eastAsia="ru-RU"/>
        </w:rPr>
        <w:t xml:space="preserve">е. </w:t>
      </w:r>
      <w:r w:rsidRPr="004F589D">
        <w:rPr>
          <w:rFonts w:ascii="Times New Roman" w:eastAsia="Times New Roman" w:hAnsi="Times New Roman" w:cs="Times New Roman"/>
          <w:color w:val="000000"/>
          <w:sz w:val="28"/>
          <w:szCs w:val="28"/>
          <w:lang w:val="ru-RU" w:eastAsia="ru-RU"/>
        </w:rPr>
        <w:t xml:space="preserve">К таким примитивам относятся: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DIGIT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ALPHA</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VCHAR</w:t>
      </w:r>
      <w:r w:rsidRPr="004F589D">
        <w:rPr>
          <w:rFonts w:ascii="Times New Roman" w:eastAsia="Times New Roman" w:hAnsi="Times New Roman" w:cs="Times New Roman"/>
          <w:color w:val="000000"/>
          <w:sz w:val="28"/>
          <w:szCs w:val="28"/>
          <w:lang w:val="ru-RU" w:eastAsia="ru-RU"/>
        </w:rPr>
        <w:t>.</w:t>
      </w:r>
    </w:p>
    <w:p w14:paraId="34EA1B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некоторых определениях будут встречаться элементы, имена которых начинаются с префикса "</w:t>
      </w:r>
      <w:proofErr w:type="spellStart"/>
      <w:r w:rsidRPr="004F589D">
        <w:rPr>
          <w:rFonts w:ascii="Times New Roman" w:eastAsia="Times New Roman" w:hAnsi="Times New Roman" w:cs="Times New Roman"/>
          <w:color w:val="000000"/>
          <w:sz w:val="28"/>
          <w:szCs w:val="28"/>
          <w:lang w:eastAsia="ru-RU"/>
        </w:rPr>
        <w:t>obs</w:t>
      </w:r>
      <w:proofErr w:type="spellEnd"/>
      <w:r w:rsidRPr="004F589D">
        <w:rPr>
          <w:rFonts w:ascii="Times New Roman" w:eastAsia="Times New Roman" w:hAnsi="Times New Roman" w:cs="Times New Roman"/>
          <w:color w:val="000000"/>
          <w:sz w:val="28"/>
          <w:szCs w:val="28"/>
          <w:lang w:val="ru-RU" w:eastAsia="ru-RU"/>
        </w:rPr>
        <w:t xml:space="preserve">-". Такие элементы обозначают лексемы, относящиеся к устаревшему синтаксису. Во всех случаях такие конструкции при генерации корректных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игнорируются и их недопустимо использовать в качестве компонент сообщения. Однако при интерпретации сообщений такие лексемы должны рассматриваться как синтаксически корректные. </w:t>
      </w:r>
    </w:p>
    <w:p w14:paraId="143B116D" w14:textId="589843BC" w:rsidR="00712C60" w:rsidRPr="00847EA2" w:rsidRDefault="00712C60" w:rsidP="00712C60">
      <w:pPr>
        <w:spacing w:before="225" w:after="150" w:line="240" w:lineRule="auto"/>
        <w:outlineLvl w:val="3"/>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Лексемы</w:t>
      </w:r>
    </w:p>
    <w:p w14:paraId="391841E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Разберем правила, используемые для определения базового лексического анализатора, который представляет лексемы анализаторам верхнего уровня. Разберем лексемы, используемые в структурированных полях заголовков.</w:t>
      </w:r>
    </w:p>
    <w:p w14:paraId="72A57423" w14:textId="646B733D" w:rsidR="00712C60" w:rsidRPr="00847EA2" w:rsidRDefault="00712C60" w:rsidP="00712C60">
      <w:pPr>
        <w:spacing w:before="225" w:after="150" w:line="240" w:lineRule="auto"/>
        <w:outlineLvl w:val="4"/>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Квотирование символов</w:t>
      </w:r>
    </w:p>
    <w:p w14:paraId="5065638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5CA7A21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quoted-pair     =   ("\" (VCHAR / WSP)) / </w:t>
      </w:r>
      <w:proofErr w:type="spellStart"/>
      <w:r w:rsidRPr="004F589D">
        <w:rPr>
          <w:rFonts w:ascii="Times New Roman" w:eastAsia="Times New Roman" w:hAnsi="Times New Roman" w:cs="Times New Roman"/>
          <w:color w:val="3C3E41"/>
          <w:sz w:val="28"/>
          <w:szCs w:val="28"/>
          <w:lang w:eastAsia="ru-RU"/>
        </w:rPr>
        <w:t>obs-qp</w:t>
      </w:r>
      <w:proofErr w:type="spellEnd"/>
    </w:p>
    <w:p w14:paraId="2601E56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появлении любой пары с квотированием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pair</w:t>
      </w:r>
      <w:r w:rsidRPr="004F589D">
        <w:rPr>
          <w:rFonts w:ascii="Times New Roman" w:eastAsia="Times New Roman" w:hAnsi="Times New Roman" w:cs="Times New Roman"/>
          <w:color w:val="000000"/>
          <w:sz w:val="28"/>
          <w:szCs w:val="28"/>
          <w:lang w:val="ru-RU" w:eastAsia="ru-RU"/>
        </w:rPr>
        <w:t>) она интерпретируется как отдельный символ. Т. е., символ \, являющийся частью пары с квотированием, становится семантически «невидимым».</w:t>
      </w:r>
    </w:p>
    <w:p w14:paraId="31C9ADB4" w14:textId="0930D33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Пробелы для фальцовки и комментарии</w:t>
      </w:r>
    </w:p>
    <w:p w14:paraId="2119A8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Пробельные символы, включая и те, которые служат для фальцовки, могут появляться между разными элементами в теле полей заголовков. Строки символов, трактуемые, как комментарии, также могут включаться в тело структурированных полей заголовков с заключением их в скобки.</w:t>
      </w:r>
    </w:p>
    <w:p w14:paraId="706A0B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 Строки символов, заключенные в скобки, рассматриваются, как комментарии, если они не являются частью строки с квотированием. Комментарии могут быть вложенными.</w:t>
      </w:r>
    </w:p>
    <w:p w14:paraId="2F3BE55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этой спецификации есть несколько мест, где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могут вставляться свободно. Для согласования с таким синтаксисом определена дополнительная лексема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показывающая возможность включения комментариев и/или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Однако в тех случаях, где в данной спецификации разрешается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недопустимо использовать их так, чтобы фальцованное поле заголовка включало только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и ничего другого.</w:t>
      </w:r>
    </w:p>
    <w:p w14:paraId="27D9F7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FWS             =   ([*WSP CRLF] 1*WSP)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-FWS</w:t>
      </w:r>
    </w:p>
    <w:p w14:paraId="6FF3DD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 пробельные символы для фальцовки</w:t>
      </w:r>
    </w:p>
    <w:p w14:paraId="797C46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FB523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33-39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531552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42-91 /          ; не включая</w:t>
      </w:r>
    </w:p>
    <w:p w14:paraId="740C7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 ")" и "\"</w:t>
      </w:r>
    </w:p>
    <w:p w14:paraId="1E1525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obs-ctext</w:t>
      </w:r>
      <w:proofErr w:type="spellEnd"/>
    </w:p>
    <w:p w14:paraId="2C4E1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B5180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eastAsia="ru-RU"/>
        </w:rPr>
        <w:t xml:space="preserve"> / quoted-pair / comment</w:t>
      </w:r>
    </w:p>
    <w:p w14:paraId="10C384D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CBBA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comment         =   "(" *([FWS] </w:t>
      </w: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[FWS] ")"</w:t>
      </w:r>
    </w:p>
    <w:p w14:paraId="1DBE48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FC59FC"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CFWS</w:t>
      </w:r>
      <w:r w:rsidRPr="00206EE3">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eastAsia="ru-RU"/>
        </w:rPr>
        <w:t>) [</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FWS</w:t>
      </w:r>
    </w:p>
    <w:p w14:paraId="18DA5A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Комментарии обычно используются в теле структурированных полей для обеспечения некой дополнительной информации для человека. Поскольку в комментариях могут содержаться символы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это позволяет выполнять фальцовку внутри комментария. Отметим также, что возможность использования в комментариях пар с квотированием, позволяет включать в комментарии скобки и символы обратной дробной черты (\), если они задаются в форме пары с квотированием. Семантически внешние скобки не являются частью комментария — комментарием является то, что заключено в эти скобки. Как было отмечено выше, символы «\» в парах с квотированием и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внутри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внутри комментариев являются семантически невидимыми и, следовательно, не являются частью комментария.</w:t>
      </w:r>
    </w:p>
    <w:p w14:paraId="0BD5FF4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 качестве комментария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между лексемами в структурированном поле заголовка семантически интерпретируется как один символ пробела.</w:t>
      </w:r>
    </w:p>
    <w:p w14:paraId="2BAE6157" w14:textId="31248A1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Атом</w:t>
      </w:r>
    </w:p>
    <w:p w14:paraId="5BD922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конструкции в теле структурированных полей заголовков представляют собой просто строки некоторых базовых символов. Такие конструкции называют атомами.</w:t>
      </w:r>
    </w:p>
    <w:p w14:paraId="3414C33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некоторых структурированных полях заголовков допускается включение точки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- 46) в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Для таких конструкций определена дополнительная лексема «атом с точкой»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1B9199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ALPHA</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DIGIT</w:t>
      </w:r>
      <w:r w:rsidRPr="004F589D">
        <w:rPr>
          <w:rFonts w:ascii="Times New Roman" w:eastAsia="Times New Roman" w:hAnsi="Times New Roman" w:cs="Times New Roman"/>
          <w:color w:val="3C3E41"/>
          <w:sz w:val="28"/>
          <w:szCs w:val="28"/>
          <w:lang w:val="ru-RU" w:eastAsia="ru-RU"/>
        </w:rPr>
        <w:t xml:space="preserve">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BAB53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не включая специальных символов.</w:t>
      </w:r>
    </w:p>
    <w:p w14:paraId="36BEE6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Используются для атомов.</w:t>
      </w:r>
    </w:p>
    <w:p w14:paraId="54AA8D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"&amp;" / "'" /</w:t>
      </w:r>
    </w:p>
    <w:p w14:paraId="2E0C58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A99487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57D4A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28ED2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"_" /</w:t>
      </w:r>
    </w:p>
    <w:p w14:paraId="7C323D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E78E1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6E69D6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
    <w:p w14:paraId="6D472A7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5E35DA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lastRenderedPageBreak/>
        <w:t>atom</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 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53027E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1C839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atom</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text</w:t>
      </w:r>
      <w:r w:rsidRPr="00713295">
        <w:rPr>
          <w:rFonts w:ascii="Times New Roman" w:eastAsia="Times New Roman" w:hAnsi="Times New Roman" w:cs="Times New Roman"/>
          <w:color w:val="3C3E41"/>
          <w:sz w:val="28"/>
          <w:szCs w:val="28"/>
          <w:lang w:eastAsia="ru-RU"/>
        </w:rPr>
        <w:t xml:space="preserve">   =   1*</w:t>
      </w:r>
      <w:proofErr w:type="spellStart"/>
      <w:r w:rsidRPr="004F589D">
        <w:rPr>
          <w:rFonts w:ascii="Times New Roman" w:eastAsia="Times New Roman" w:hAnsi="Times New Roman" w:cs="Times New Roman"/>
          <w:color w:val="3C3E41"/>
          <w:sz w:val="28"/>
          <w:szCs w:val="28"/>
          <w:lang w:eastAsia="ru-RU"/>
        </w:rPr>
        <w:t>atext</w:t>
      </w:r>
      <w:proofErr w:type="spellEnd"/>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eastAsia="ru-RU"/>
        </w:rPr>
        <w:t>)</w:t>
      </w:r>
    </w:p>
    <w:p w14:paraId="195761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851C0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dot-atom        =   [CFWS] dot-atom-text [CFWS]</w:t>
      </w:r>
    </w:p>
    <w:p w14:paraId="036286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DD5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specials</w:t>
      </w:r>
      <w:r w:rsidRPr="004F589D">
        <w:rPr>
          <w:rFonts w:ascii="Times New Roman" w:eastAsia="Times New Roman" w:hAnsi="Times New Roman" w:cs="Times New Roman"/>
          <w:color w:val="3C3E41"/>
          <w:sz w:val="28"/>
          <w:szCs w:val="28"/>
          <w:lang w:val="ru-RU" w:eastAsia="ru-RU"/>
        </w:rPr>
        <w:t xml:space="preserve">        =   "(" / ")" /        ; Специальные символы, которые не</w:t>
      </w:r>
    </w:p>
    <w:p w14:paraId="474F5A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"&lt;" / "&gt;" /        ; появляются в </w:t>
      </w:r>
      <w:proofErr w:type="spellStart"/>
      <w:r w:rsidRPr="004F589D">
        <w:rPr>
          <w:rFonts w:ascii="Times New Roman" w:eastAsia="Times New Roman" w:hAnsi="Times New Roman" w:cs="Times New Roman"/>
          <w:color w:val="3C3E41"/>
          <w:sz w:val="28"/>
          <w:szCs w:val="28"/>
          <w:lang w:eastAsia="ru-RU"/>
        </w:rPr>
        <w:t>atext</w:t>
      </w:r>
      <w:proofErr w:type="spellEnd"/>
    </w:p>
    <w:p w14:paraId="4A58B8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8AE279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C3272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6670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0A7DC4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DQUOTE</w:t>
      </w:r>
    </w:p>
    <w:p w14:paraId="15E7B2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Лексемы </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интерпретируются, как единый элемент, включающий строку символов. Семантически дополнительные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окружающие остальные символы, не являются частью атома — атом представляет собой только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(или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 для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74C4F496" w14:textId="61D2D119"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Строки в кавычках</w:t>
      </w:r>
    </w:p>
    <w:p w14:paraId="42E822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Строки, включающие символы, недопустимые для использования в атомах, могут быть представлены с использованием двойных кавычек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- 34), окружающих такие символы.</w:t>
      </w:r>
    </w:p>
    <w:p w14:paraId="5E8C7D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4EB290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35-91 /          ; не включая "\"</w:t>
      </w:r>
    </w:p>
    <w:p w14:paraId="3358F4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и символа кавычек</w:t>
      </w:r>
    </w:p>
    <w:p w14:paraId="7695E1B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obs-qtext</w:t>
      </w:r>
      <w:proofErr w:type="spellEnd"/>
    </w:p>
    <w:p w14:paraId="6F01266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2A760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eastAsia="ru-RU"/>
        </w:rPr>
        <w:t xml:space="preserve"> / quoted-pair</w:t>
      </w:r>
    </w:p>
    <w:p w14:paraId="69FE270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62C4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quoted-string   =   [CFWS]</w:t>
      </w:r>
    </w:p>
    <w:p w14:paraId="7B5A75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DQUOTE *([FWS] </w:t>
      </w: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[FWS] DQUOTE</w:t>
      </w:r>
    </w:p>
    <w:p w14:paraId="5857B7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382F5D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Строка в кавычках трактуется как единый элемент. Т. е., семантически строка в кавычках эквивалентна атому. Поскольку строки в кавычках могут содержать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в них возможна фальцовка. Отметим также, что благодаря возможности использования внутри кавычек пар с квотированием, строки в кавычках могут содержать также символы кавычек и обратной дробной черты, если они представлены в форме пар с квотированием.</w:t>
      </w:r>
    </w:p>
    <w:p w14:paraId="0C2EE43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ни опциональные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за пределами кавычек, ни сами символы кавычек не являются частью строки в кавычках — к такой строке относятся только символы, расположенные между кавычками. Как было отмечено выше, символ «\» в паре с квотированием или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включенные в строку в кавычках, семантически невидимы и, следовательно, не являются частью строки в кавычках.</w:t>
      </w:r>
    </w:p>
    <w:p w14:paraId="7DF59174" w14:textId="6FAC9B20"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lastRenderedPageBreak/>
        <w:t>Прочие лексемы</w:t>
      </w:r>
    </w:p>
    <w:p w14:paraId="50DA04E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Определены и дополнительных лексемы: слово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и фраза (</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 для комбинаций атомов и/или строк в кавычках и неструктурированный текст (</w:t>
      </w:r>
      <w:r w:rsidRPr="004F589D">
        <w:rPr>
          <w:rFonts w:ascii="Times New Roman" w:eastAsia="Times New Roman" w:hAnsi="Times New Roman" w:cs="Times New Roman"/>
          <w:color w:val="000000"/>
          <w:sz w:val="28"/>
          <w:szCs w:val="28"/>
          <w:lang w:eastAsia="ru-RU"/>
        </w:rPr>
        <w:t>unstructured</w:t>
      </w:r>
      <w:r w:rsidRPr="004F589D">
        <w:rPr>
          <w:rFonts w:ascii="Times New Roman" w:eastAsia="Times New Roman" w:hAnsi="Times New Roman" w:cs="Times New Roman"/>
          <w:color w:val="000000"/>
          <w:sz w:val="28"/>
          <w:szCs w:val="28"/>
          <w:lang w:val="ru-RU" w:eastAsia="ru-RU"/>
        </w:rPr>
        <w:t>) для использования в бесструктурных полях заголовков и в некоторых местах структурированных полей.</w:t>
      </w:r>
    </w:p>
    <w:p w14:paraId="56FBE6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word            =   atom / quoted-string</w:t>
      </w:r>
    </w:p>
    <w:p w14:paraId="18CB122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84BC2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phrase          =   1*word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-phrase</w:t>
      </w:r>
    </w:p>
    <w:p w14:paraId="1C324D4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0CA75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unstructured    =   (*([FWS] VCHAR) *WSP) / </w:t>
      </w:r>
      <w:proofErr w:type="spellStart"/>
      <w:r w:rsidRPr="004F589D">
        <w:rPr>
          <w:rFonts w:ascii="Times New Roman" w:eastAsia="Times New Roman" w:hAnsi="Times New Roman" w:cs="Times New Roman"/>
          <w:color w:val="3C3E41"/>
          <w:sz w:val="28"/>
          <w:szCs w:val="28"/>
          <w:lang w:eastAsia="ru-RU"/>
        </w:rPr>
        <w:t>obs-unstruct</w:t>
      </w:r>
      <w:proofErr w:type="spellEnd"/>
    </w:p>
    <w:p w14:paraId="0209B260" w14:textId="4BC7FBCE"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даты и времен</w:t>
      </w:r>
    </w:p>
    <w:p w14:paraId="490CB35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даты и времени появляются в нескольких полях заголовка. В этом параграфе определяет синтаксис для задания даты и времени. Хотя спецификация даты/времени допускает включение пробельных символов фальцовки, рекомендуется использовать один пробел в каждом случае включения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(так, где это требуется или допускается); некоторые старые реализации неспособны корректно интерпретировать пробельные символы фальцовки.</w:t>
      </w:r>
    </w:p>
    <w:p w14:paraId="0747E4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date-time       =   [ day-of-week "," ] date time [CFWS]</w:t>
      </w:r>
    </w:p>
    <w:p w14:paraId="6C242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7542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day-of-week     =   ([FWS] day-name)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-day-of-week</w:t>
      </w:r>
    </w:p>
    <w:p w14:paraId="4A8028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19DB4B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day-name        =   "Mon" / "Tue" / "Wed" / "Thu" /</w:t>
      </w:r>
    </w:p>
    <w:p w14:paraId="0A2B06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"Fri" / "Sat" / "Sun"</w:t>
      </w:r>
    </w:p>
    <w:p w14:paraId="2F9EBE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804C2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day month year</w:t>
      </w:r>
    </w:p>
    <w:p w14:paraId="69B958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67972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             =   ([FWS] 1*2DIGIT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w:t>
      </w:r>
    </w:p>
    <w:p w14:paraId="7C34CC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08407E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month           =   "Jan" / "Feb" / "Mar" / "Apr" /</w:t>
      </w:r>
    </w:p>
    <w:p w14:paraId="3430F1C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"May" / "Jun" / "Jul" / "Aug" /</w:t>
      </w:r>
    </w:p>
    <w:p w14:paraId="54B8419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"Sep" / "Oct" / "Nov" / "Dec"</w:t>
      </w:r>
    </w:p>
    <w:p w14:paraId="3BB970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41A403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year            =   (FWS 4*DIGIT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-year</w:t>
      </w:r>
    </w:p>
    <w:p w14:paraId="0E1E502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F6B2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            =   time-of-day zone</w:t>
      </w:r>
    </w:p>
    <w:p w14:paraId="021D59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0F0E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time-of-day     =   hour ":" minute [ ":" second ]</w:t>
      </w:r>
    </w:p>
    <w:p w14:paraId="4B99AF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1EEE8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hour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-hour</w:t>
      </w:r>
    </w:p>
    <w:p w14:paraId="256C24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B945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minute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-minute</w:t>
      </w:r>
    </w:p>
    <w:p w14:paraId="1EBBC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5E8B4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second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-second</w:t>
      </w:r>
    </w:p>
    <w:p w14:paraId="6B4E6B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838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zone            =   (FWS ( "+" / "-" ) 4DIGIT)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-zone</w:t>
      </w:r>
    </w:p>
    <w:p w14:paraId="626290F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Дата</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day</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показывает</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порядковый</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номер</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дня</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в</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месяце</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Год (</w:t>
      </w:r>
      <w:r w:rsidRPr="004F589D">
        <w:rPr>
          <w:rFonts w:ascii="Times New Roman" w:eastAsia="Times New Roman" w:hAnsi="Times New Roman" w:cs="Times New Roman"/>
          <w:color w:val="000000"/>
          <w:sz w:val="28"/>
          <w:szCs w:val="28"/>
          <w:lang w:eastAsia="ru-RU"/>
        </w:rPr>
        <w:t>year</w:t>
      </w:r>
      <w:r w:rsidRPr="004F589D">
        <w:rPr>
          <w:rFonts w:ascii="Times New Roman" w:eastAsia="Times New Roman" w:hAnsi="Times New Roman" w:cs="Times New Roman"/>
          <w:color w:val="000000"/>
          <w:sz w:val="28"/>
          <w:szCs w:val="28"/>
          <w:lang w:val="ru-RU" w:eastAsia="ru-RU"/>
        </w:rPr>
        <w:t>) может принимать любое значение, не ранее 1900.</w:t>
      </w:r>
    </w:p>
    <w:p w14:paraId="7A5FB48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Время суток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показывает число часов, минут и (опционально) секунд, </w:t>
      </w:r>
      <w:proofErr w:type="spellStart"/>
      <w:r w:rsidRPr="004F589D">
        <w:rPr>
          <w:rFonts w:ascii="Times New Roman" w:eastAsia="Times New Roman" w:hAnsi="Times New Roman" w:cs="Times New Roman"/>
          <w:color w:val="000000"/>
          <w:sz w:val="28"/>
          <w:szCs w:val="28"/>
          <w:lang w:val="ru-RU" w:eastAsia="ru-RU"/>
        </w:rPr>
        <w:t>прошедщих</w:t>
      </w:r>
      <w:proofErr w:type="spellEnd"/>
      <w:r w:rsidRPr="004F589D">
        <w:rPr>
          <w:rFonts w:ascii="Times New Roman" w:eastAsia="Times New Roman" w:hAnsi="Times New Roman" w:cs="Times New Roman"/>
          <w:color w:val="000000"/>
          <w:sz w:val="28"/>
          <w:szCs w:val="28"/>
          <w:lang w:val="ru-RU" w:eastAsia="ru-RU"/>
        </w:rPr>
        <w:t xml:space="preserve"> с полуночи указанной даты.</w:t>
      </w:r>
    </w:p>
    <w:p w14:paraId="449EBC9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следует указывать по местному времени.</w:t>
      </w:r>
    </w:p>
    <w:p w14:paraId="5FB01B1B" w14:textId="77777777" w:rsidR="008B6BC5"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Часовой пояс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показывает смещение относительно универсального времени (</w:t>
      </w:r>
      <w:r w:rsidRPr="004F589D">
        <w:rPr>
          <w:rFonts w:ascii="Times New Roman" w:eastAsia="Times New Roman" w:hAnsi="Times New Roman" w:cs="Times New Roman"/>
          <w:color w:val="000000"/>
          <w:sz w:val="28"/>
          <w:szCs w:val="28"/>
          <w:lang w:eastAsia="ru-RU"/>
        </w:rPr>
        <w:t>UTC</w:t>
      </w:r>
      <w:r w:rsidRPr="004F589D">
        <w:rPr>
          <w:rFonts w:ascii="Times New Roman" w:eastAsia="Times New Roman" w:hAnsi="Times New Roman" w:cs="Times New Roman"/>
          <w:color w:val="000000"/>
          <w:sz w:val="28"/>
          <w:szCs w:val="28"/>
          <w:lang w:val="ru-RU" w:eastAsia="ru-RU"/>
        </w:rPr>
        <w:t xml:space="preserve">, ранее использовался термин </w:t>
      </w:r>
      <w:r w:rsidRPr="004F589D">
        <w:rPr>
          <w:rFonts w:ascii="Times New Roman" w:eastAsia="Times New Roman" w:hAnsi="Times New Roman" w:cs="Times New Roman"/>
          <w:color w:val="000000"/>
          <w:sz w:val="28"/>
          <w:szCs w:val="28"/>
          <w:lang w:eastAsia="ru-RU"/>
        </w:rPr>
        <w:t>GMT</w:t>
      </w:r>
      <w:r w:rsidRPr="004F589D">
        <w:rPr>
          <w:rFonts w:ascii="Times New Roman" w:eastAsia="Times New Roman" w:hAnsi="Times New Roman" w:cs="Times New Roman"/>
          <w:color w:val="000000"/>
          <w:sz w:val="28"/>
          <w:szCs w:val="28"/>
          <w:lang w:val="ru-RU" w:eastAsia="ru-RU"/>
        </w:rPr>
        <w:t xml:space="preserve">) значений местного времени, указанного в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Знаки «+» и «-» показывают направление смещения — вперед (т. е., к востоку) или назад (к западу) от универсального времени. Первые две цифры показывают разницу с универсальным временем в часах, а две последних — </w:t>
      </w:r>
      <w:proofErr w:type="spellStart"/>
      <w:r w:rsidRPr="004F589D">
        <w:rPr>
          <w:rFonts w:ascii="Times New Roman" w:eastAsia="Times New Roman" w:hAnsi="Times New Roman" w:cs="Times New Roman"/>
          <w:color w:val="000000"/>
          <w:sz w:val="28"/>
          <w:szCs w:val="28"/>
          <w:lang w:val="ru-RU" w:eastAsia="ru-RU"/>
        </w:rPr>
        <w:t>дополнителюную</w:t>
      </w:r>
      <w:proofErr w:type="spellEnd"/>
      <w:r w:rsidRPr="004F589D">
        <w:rPr>
          <w:rFonts w:ascii="Times New Roman" w:eastAsia="Times New Roman" w:hAnsi="Times New Roman" w:cs="Times New Roman"/>
          <w:color w:val="000000"/>
          <w:sz w:val="28"/>
          <w:szCs w:val="28"/>
          <w:lang w:val="ru-RU" w:eastAsia="ru-RU"/>
        </w:rPr>
        <w:t xml:space="preserve"> разницу в минутах. Следовательно,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означает смещение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минут от универсального времени, а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Для индикации часового пояса, время которого совпадает с универсальным, следует использовать форму +0000. </w:t>
      </w:r>
    </w:p>
    <w:p w14:paraId="769317DA" w14:textId="2B0E53C3"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Значение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 xml:space="preserve"> должно быть семантически корректным. Т. 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week</w:t>
      </w:r>
      <w:r w:rsidRPr="004F589D">
        <w:rPr>
          <w:rFonts w:ascii="Times New Roman" w:eastAsia="Times New Roman" w:hAnsi="Times New Roman" w:cs="Times New Roman"/>
          <w:color w:val="000000"/>
          <w:sz w:val="28"/>
          <w:szCs w:val="28"/>
          <w:lang w:val="ru-RU" w:eastAsia="ru-RU"/>
        </w:rPr>
        <w:t xml:space="preserve"> (при его наличии) должно содержать день недели, числовое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month</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1 до числа дней в соответствующем месяце (указанного года), значение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00:00:00 до 23:59:60 (число секунд, допустимое для смены суток; см.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1305]), а две последних цифры поля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xml:space="preserve"> должны иметь значение от 00 до 59.</w:t>
      </w:r>
    </w:p>
    <w:p w14:paraId="0406FDDC" w14:textId="5213FE4D"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адреса</w:t>
      </w:r>
    </w:p>
    <w:p w14:paraId="1B45978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Адреса появляются в нескольких полях заголовка для индикации отправителей и получателей сообщения. Адрес может задавать персональный почтовый ящик или группу почтовых ящиков.</w:t>
      </w:r>
    </w:p>
    <w:p w14:paraId="57D3994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         =   mailbox / group</w:t>
      </w:r>
    </w:p>
    <w:p w14:paraId="6BACB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0FF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         =   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w:t>
      </w:r>
    </w:p>
    <w:p w14:paraId="48FAD5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9E1F9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[display-name] angle-</w:t>
      </w:r>
      <w:proofErr w:type="spellStart"/>
      <w:r w:rsidRPr="004F589D">
        <w:rPr>
          <w:rFonts w:ascii="Times New Roman" w:eastAsia="Times New Roman" w:hAnsi="Times New Roman" w:cs="Times New Roman"/>
          <w:color w:val="3C3E41"/>
          <w:sz w:val="28"/>
          <w:szCs w:val="28"/>
          <w:lang w:eastAsia="ru-RU"/>
        </w:rPr>
        <w:t>addr</w:t>
      </w:r>
      <w:proofErr w:type="spellEnd"/>
    </w:p>
    <w:p w14:paraId="4D23C0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F9BD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"&gt;" [CFWS] /</w:t>
      </w:r>
    </w:p>
    <w:p w14:paraId="47F88A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p>
    <w:p w14:paraId="24F26C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32F51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           =   display-name ":" [group-list] ";" [CFWS]</w:t>
      </w:r>
    </w:p>
    <w:p w14:paraId="54F213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5D5B3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display-name    =   phrase</w:t>
      </w:r>
    </w:p>
    <w:p w14:paraId="5246FD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86EFD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mailbox-list    =   (mailbox *("," mailbox))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mbox</w:t>
      </w:r>
      <w:proofErr w:type="spellEnd"/>
      <w:r w:rsidRPr="004F589D">
        <w:rPr>
          <w:rFonts w:ascii="Times New Roman" w:eastAsia="Times New Roman" w:hAnsi="Times New Roman" w:cs="Times New Roman"/>
          <w:color w:val="3C3E41"/>
          <w:sz w:val="28"/>
          <w:szCs w:val="28"/>
          <w:lang w:eastAsia="ru-RU"/>
        </w:rPr>
        <w:t>-list</w:t>
      </w:r>
    </w:p>
    <w:p w14:paraId="25031B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4FD1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address-list    =   (address *("," address))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-list</w:t>
      </w:r>
    </w:p>
    <w:p w14:paraId="281F90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F6CB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group-list      =   mailbox-list / CFWS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-group-list</w:t>
      </w:r>
    </w:p>
    <w:p w14:paraId="5FEE9D2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Почтовый ящик принимает почту. Это концептуальный объект, который не обязательно связан с файловым хранилищем. Например, некоторые сайты могут выводить почтовые сообщения на принтер или передавать их на специальные адресуемые устройства вывода.</w:t>
      </w:r>
    </w:p>
    <w:p w14:paraId="600FCD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Обычно почтовый ящик состоит из двух частей: (1) необязательное отображаемое имя, которое идентифицирует имя получателя (человека или системы) и может выводиться пользователю в почтовых программах и (2)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заключенное в угловые скобки («&lt;» и «&gt;»). Существует дополнительная форма указания почтового ящика, в которой имя получателя отсутствует, а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указывается без угловых скобок.</w:t>
      </w:r>
    </w:p>
    <w:p w14:paraId="59578CF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Когда желательно трактовать несколько почтовых ящиков, как один объект (например, список рассылки), может использоваться групповая конструкция. Такая конструкция позволяет отправителю указать именованную группу получателей. Это обеспечивается путем создания для группы отображаемого имени, за которым следует список разделенных запятыми почтовых ящиков произвольного (включая 0) размера, завершающийся точкой с запятой (;). Поскольку список почтовых ящиков может быть пустым, использование групповой конструкции также обеспечивает простой способ взаимодействия с адресатами, когда сообщение передается одной или множеству именованных групп адресатов без указания </w:t>
      </w:r>
      <w:proofErr w:type="spellStart"/>
      <w:r w:rsidRPr="004F589D">
        <w:rPr>
          <w:rFonts w:ascii="Times New Roman" w:eastAsia="Times New Roman" w:hAnsi="Times New Roman" w:cs="Times New Roman"/>
          <w:color w:val="000000"/>
          <w:sz w:val="28"/>
          <w:szCs w:val="28"/>
          <w:lang w:val="ru-RU" w:eastAsia="ru-RU"/>
        </w:rPr>
        <w:t>иднивидуальных</w:t>
      </w:r>
      <w:proofErr w:type="spellEnd"/>
      <w:r w:rsidRPr="004F589D">
        <w:rPr>
          <w:rFonts w:ascii="Times New Roman" w:eastAsia="Times New Roman" w:hAnsi="Times New Roman" w:cs="Times New Roman"/>
          <w:color w:val="000000"/>
          <w:sz w:val="28"/>
          <w:szCs w:val="28"/>
          <w:lang w:val="ru-RU" w:eastAsia="ru-RU"/>
        </w:rPr>
        <w:t xml:space="preserve"> почтовых ящиков этих адресатов.</w:t>
      </w:r>
    </w:p>
    <w:p w14:paraId="0EC6AE01" w14:textId="640FC276"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Задание </w:t>
      </w:r>
      <w:proofErr w:type="spellStart"/>
      <w:r w:rsidRPr="004F589D">
        <w:rPr>
          <w:rFonts w:ascii="Times New Roman" w:eastAsia="Times New Roman" w:hAnsi="Times New Roman" w:cs="Times New Roman"/>
          <w:b/>
          <w:bCs/>
          <w:color w:val="262626"/>
          <w:sz w:val="28"/>
          <w:szCs w:val="28"/>
          <w:lang w:eastAsia="ru-RU"/>
        </w:rPr>
        <w:t>addr</w:t>
      </w:r>
      <w:proofErr w:type="spellEnd"/>
      <w:r w:rsidRPr="004F589D">
        <w:rPr>
          <w:rFonts w:ascii="Times New Roman" w:eastAsia="Times New Roman" w:hAnsi="Times New Roman" w:cs="Times New Roman"/>
          <w:b/>
          <w:bCs/>
          <w:color w:val="262626"/>
          <w:sz w:val="28"/>
          <w:szCs w:val="28"/>
          <w:lang w:val="ru-RU" w:eastAsia="ru-RU"/>
        </w:rPr>
        <w:t>-</w:t>
      </w:r>
      <w:r w:rsidRPr="004F589D">
        <w:rPr>
          <w:rFonts w:ascii="Times New Roman" w:eastAsia="Times New Roman" w:hAnsi="Times New Roman" w:cs="Times New Roman"/>
          <w:b/>
          <w:bCs/>
          <w:color w:val="262626"/>
          <w:sz w:val="28"/>
          <w:szCs w:val="28"/>
          <w:lang w:eastAsia="ru-RU"/>
        </w:rPr>
        <w:t>spec</w:t>
      </w:r>
    </w:p>
    <w:p w14:paraId="770E158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представляет собой специфический для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идентификатор, содержащий локально интерпретируемую строку, за которой следует символ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- 64) и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Эта локально интерпретируемая строка представляет собой строку в кавычках или атом с точкой. Если строка может быть представлена атомом с </w:t>
      </w:r>
      <w:proofErr w:type="spellStart"/>
      <w:r w:rsidRPr="004F589D">
        <w:rPr>
          <w:rFonts w:ascii="Times New Roman" w:eastAsia="Times New Roman" w:hAnsi="Times New Roman" w:cs="Times New Roman"/>
          <w:color w:val="000000"/>
          <w:sz w:val="28"/>
          <w:szCs w:val="28"/>
          <w:lang w:val="ru-RU" w:eastAsia="ru-RU"/>
        </w:rPr>
        <w:t>точкной</w:t>
      </w:r>
      <w:proofErr w:type="spellEnd"/>
      <w:r w:rsidRPr="004F589D">
        <w:rPr>
          <w:rFonts w:ascii="Times New Roman" w:eastAsia="Times New Roman" w:hAnsi="Times New Roman" w:cs="Times New Roman"/>
          <w:color w:val="000000"/>
          <w:sz w:val="28"/>
          <w:szCs w:val="28"/>
          <w:lang w:val="ru-RU" w:eastAsia="ru-RU"/>
        </w:rPr>
        <w:t xml:space="preserve"> (т. е., не содержит символов, кроме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завершающей точки или, за которой следуют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следует использовать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не следует применять форму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string</w:t>
      </w:r>
      <w:r w:rsidRPr="004F589D">
        <w:rPr>
          <w:rFonts w:ascii="Times New Roman" w:eastAsia="Times New Roman" w:hAnsi="Times New Roman" w:cs="Times New Roman"/>
          <w:color w:val="000000"/>
          <w:sz w:val="28"/>
          <w:szCs w:val="28"/>
          <w:lang w:val="ru-RU" w:eastAsia="ru-RU"/>
        </w:rPr>
        <w:t xml:space="preserve">. Комментарии и пробельные символы фальцовки не следует помещать рядом с @ в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w:t>
      </w:r>
    </w:p>
    <w:p w14:paraId="725CF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local-part "@" domain</w:t>
      </w:r>
    </w:p>
    <w:p w14:paraId="72E1278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2B612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local-part      =   dot-atom / quoted-string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-local-part</w:t>
      </w:r>
    </w:p>
    <w:p w14:paraId="5DDE61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624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          =   dot-atom / domain-literal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-domain</w:t>
      </w:r>
    </w:p>
    <w:p w14:paraId="50C1B8D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2DBD6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domain-literal  =   [CFWS] "[" *([FWS]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eastAsia="ru-RU"/>
        </w:rPr>
        <w:t>) [FWS] "]" [CFWS]</w:t>
      </w:r>
    </w:p>
    <w:p w14:paraId="36C3F5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6BBC9B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33-90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D3584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94-126 /         ; не включая</w:t>
      </w:r>
    </w:p>
    <w:p w14:paraId="491BF2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val="ru-RU" w:eastAsia="ru-RU"/>
        </w:rPr>
        <w:t>-</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 "]", </w:t>
      </w:r>
      <w:r w:rsidRPr="004F589D">
        <w:rPr>
          <w:rFonts w:ascii="Times New Roman" w:eastAsia="Times New Roman" w:hAnsi="Times New Roman" w:cs="Times New Roman"/>
          <w:color w:val="3C3E41"/>
          <w:sz w:val="28"/>
          <w:szCs w:val="28"/>
          <w:lang w:eastAsia="ru-RU"/>
        </w:rPr>
        <w:t>or</w:t>
      </w:r>
      <w:r w:rsidRPr="004F589D">
        <w:rPr>
          <w:rFonts w:ascii="Times New Roman" w:eastAsia="Times New Roman" w:hAnsi="Times New Roman" w:cs="Times New Roman"/>
          <w:color w:val="3C3E41"/>
          <w:sz w:val="28"/>
          <w:szCs w:val="28"/>
          <w:lang w:val="ru-RU" w:eastAsia="ru-RU"/>
        </w:rPr>
        <w:t xml:space="preserve"> "\"</w:t>
      </w:r>
    </w:p>
    <w:p w14:paraId="5027C8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Доменная часть идентифицирует точку, в которую доставляется почта. В форме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она интерпретируется, как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В форме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literal</w:t>
      </w:r>
      <w:r w:rsidRPr="004F589D">
        <w:rPr>
          <w:rFonts w:ascii="Times New Roman" w:eastAsia="Times New Roman" w:hAnsi="Times New Roman" w:cs="Times New Roman"/>
          <w:color w:val="000000"/>
          <w:sz w:val="28"/>
          <w:szCs w:val="28"/>
          <w:lang w:val="ru-RU" w:eastAsia="ru-RU"/>
        </w:rPr>
        <w:t xml:space="preserve"> доменная часть интерпретируется, как «дословный»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-адрес конкретного хоста. В обоих случаях использование адресации и транспортировка почты на конкретный хост определяются отдельными документами.</w:t>
      </w:r>
    </w:p>
    <w:p w14:paraId="2152094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Локальная часть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зависит от домена. В адресах она просто интерпретируется на конкретном хосте, как имя почтового ящика.</w:t>
      </w:r>
    </w:p>
    <w:p w14:paraId="6339A7DA" w14:textId="4BA417B0"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Общий синтаксис сообщений</w:t>
      </w:r>
    </w:p>
    <w:p w14:paraId="35E93A9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заголовка, за которыми может следовать тело сообщения. Строки сообщения должны иметь размер не более 998 символов, не считая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 рекомендуется использовать строки не длиннее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Хотя в теле сообщения могут появляться любые символы, перечисленные в правиле </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использование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(коды 1-8, 11, 12, 14-31) не является хорошим тоном, поскольку их интерпретация при отображении на приемной стороне не гарантируется.</w:t>
      </w:r>
    </w:p>
    <w:p w14:paraId="4F79E8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message         =   (fields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-fields)</w:t>
      </w:r>
    </w:p>
    <w:p w14:paraId="12E13B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[CRLF body]</w:t>
      </w:r>
    </w:p>
    <w:p w14:paraId="65B560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A3EC41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body            =   (*(*998text CRLF) *998text)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-body</w:t>
      </w:r>
    </w:p>
    <w:p w14:paraId="54F4E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BADEF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1-9 /            ; Символы, за исключением</w:t>
      </w:r>
    </w:p>
    <w:p w14:paraId="0909032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11 /             ; </w:t>
      </w:r>
      <w:r w:rsidRPr="004F589D">
        <w:rPr>
          <w:rFonts w:ascii="Times New Roman" w:eastAsia="Times New Roman" w:hAnsi="Times New Roman" w:cs="Times New Roman"/>
          <w:color w:val="3C3E41"/>
          <w:sz w:val="28"/>
          <w:szCs w:val="28"/>
          <w:lang w:eastAsia="ru-RU"/>
        </w:rPr>
        <w:t>CR</w:t>
      </w:r>
      <w:r w:rsidRPr="004F589D">
        <w:rPr>
          <w:rFonts w:ascii="Times New Roman" w:eastAsia="Times New Roman" w:hAnsi="Times New Roman" w:cs="Times New Roman"/>
          <w:color w:val="3C3E41"/>
          <w:sz w:val="28"/>
          <w:szCs w:val="28"/>
          <w:lang w:val="ru-RU" w:eastAsia="ru-RU"/>
        </w:rPr>
        <w:t xml:space="preserve"> и </w:t>
      </w:r>
      <w:r w:rsidRPr="004F589D">
        <w:rPr>
          <w:rFonts w:ascii="Times New Roman" w:eastAsia="Times New Roman" w:hAnsi="Times New Roman" w:cs="Times New Roman"/>
          <w:color w:val="3C3E41"/>
          <w:sz w:val="28"/>
          <w:szCs w:val="28"/>
          <w:lang w:eastAsia="ru-RU"/>
        </w:rPr>
        <w:t>LF</w:t>
      </w:r>
    </w:p>
    <w:p w14:paraId="39CB8D7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 /</w:t>
      </w:r>
    </w:p>
    <w:p w14:paraId="50FF104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14-127</w:t>
      </w:r>
    </w:p>
    <w:p w14:paraId="642166C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Тело сообщения представляет собой просто набор строк текста, интерпретируемых в соответствии с настоящей спецификацией.</w:t>
      </w:r>
    </w:p>
    <w:p w14:paraId="70702C4A" w14:textId="712D8736"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Определения полей</w:t>
      </w:r>
    </w:p>
    <w:p w14:paraId="1A6010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Все поля заголовка имеют одинаковую синтаксическую структуру: имя поля, за которым следует двоеточие (:) и тело (значение) поля.</w:t>
      </w:r>
    </w:p>
    <w:p w14:paraId="7272C89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Важно подчеркнуть, что порядок следования полей заголовка не гарантируется. Поля заголовков могут появляться в произвольном порядке. Более того, известно, что порядок полей заголовков может изменяться при передаче сообщений через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Однако в </w:t>
      </w:r>
      <w:proofErr w:type="spellStart"/>
      <w:r w:rsidRPr="004F589D">
        <w:rPr>
          <w:rFonts w:ascii="Times New Roman" w:eastAsia="Times New Roman" w:hAnsi="Times New Roman" w:cs="Times New Roman"/>
          <w:color w:val="000000"/>
          <w:sz w:val="28"/>
          <w:szCs w:val="28"/>
          <w:lang w:val="ru-RU" w:eastAsia="ru-RU"/>
        </w:rPr>
        <w:t>соответствиии</w:t>
      </w:r>
      <w:proofErr w:type="spellEnd"/>
      <w:r w:rsidRPr="004F589D">
        <w:rPr>
          <w:rFonts w:ascii="Times New Roman" w:eastAsia="Times New Roman" w:hAnsi="Times New Roman" w:cs="Times New Roman"/>
          <w:color w:val="000000"/>
          <w:sz w:val="28"/>
          <w:szCs w:val="28"/>
          <w:lang w:val="ru-RU" w:eastAsia="ru-RU"/>
        </w:rPr>
        <w:t xml:space="preserve"> с данной спецификацией порядок полей заголовка не следует менять при передаче или преобразовании сообщений. Более важно отметить, что порядок трассировочных полей и полей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изменять недопустимо и следует сохранять эти поля в блоках, добавляемых в начало сообщения (</w:t>
      </w:r>
      <w:r w:rsidRPr="004F589D">
        <w:rPr>
          <w:rFonts w:ascii="Times New Roman" w:eastAsia="Times New Roman" w:hAnsi="Times New Roman" w:cs="Times New Roman"/>
          <w:color w:val="000000"/>
          <w:sz w:val="28"/>
          <w:szCs w:val="28"/>
          <w:lang w:eastAsia="ru-RU"/>
        </w:rPr>
        <w:t>prepend</w:t>
      </w:r>
      <w:r w:rsidRPr="004F589D">
        <w:rPr>
          <w:rFonts w:ascii="Times New Roman" w:eastAsia="Times New Roman" w:hAnsi="Times New Roman" w:cs="Times New Roman"/>
          <w:color w:val="000000"/>
          <w:sz w:val="28"/>
          <w:szCs w:val="28"/>
          <w:lang w:val="ru-RU" w:eastAsia="ru-RU"/>
        </w:rPr>
        <w:t xml:space="preserve">). </w:t>
      </w:r>
    </w:p>
    <w:p w14:paraId="38873E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Обязательными полями заголовка являются только поле даты и поле адреса отправителя сообщения. Все остальные поля являются синтаксически опциональными.</w:t>
      </w:r>
    </w:p>
    <w:p w14:paraId="376DCE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fields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trace</w:t>
      </w:r>
    </w:p>
    <w:p w14:paraId="0AA4D0C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optional</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field</w:t>
      </w:r>
      <w:r w:rsidRPr="004F589D">
        <w:rPr>
          <w:rFonts w:ascii="Times New Roman" w:eastAsia="Times New Roman" w:hAnsi="Times New Roman" w:cs="Times New Roman"/>
          <w:color w:val="3C3E41"/>
          <w:sz w:val="28"/>
          <w:szCs w:val="28"/>
          <w:lang w:val="ru-RU" w:eastAsia="ru-RU"/>
        </w:rPr>
        <w:t xml:space="preserve"> /</w:t>
      </w:r>
    </w:p>
    <w:p w14:paraId="6FEAC8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lastRenderedPageBreak/>
        <w:t xml:space="preserve">                      </w:t>
      </w:r>
      <w:r w:rsidRPr="004F589D">
        <w:rPr>
          <w:rFonts w:ascii="Times New Roman" w:eastAsia="Times New Roman" w:hAnsi="Times New Roman" w:cs="Times New Roman"/>
          <w:color w:val="3C3E41"/>
          <w:sz w:val="28"/>
          <w:szCs w:val="28"/>
          <w:lang w:eastAsia="ru-RU"/>
        </w:rPr>
        <w:t>*(resent-date /</w:t>
      </w:r>
    </w:p>
    <w:p w14:paraId="1D1C83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resent-from /</w:t>
      </w:r>
    </w:p>
    <w:p w14:paraId="69F404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resent-sender /</w:t>
      </w:r>
    </w:p>
    <w:p w14:paraId="516414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resent-to /</w:t>
      </w:r>
    </w:p>
    <w:p w14:paraId="0769A5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resent-cc /</w:t>
      </w:r>
    </w:p>
    <w:p w14:paraId="7B105F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resent-bcc /</w:t>
      </w:r>
    </w:p>
    <w:p w14:paraId="3E1F29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resent-msg-id))</w:t>
      </w:r>
    </w:p>
    <w:p w14:paraId="4C7574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t>
      </w: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w:t>
      </w:r>
    </w:p>
    <w:p w14:paraId="50F656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from /</w:t>
      </w:r>
    </w:p>
    <w:p w14:paraId="156D1E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sender /</w:t>
      </w:r>
    </w:p>
    <w:p w14:paraId="1628187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reply-to /</w:t>
      </w:r>
    </w:p>
    <w:p w14:paraId="1B4086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to /</w:t>
      </w:r>
    </w:p>
    <w:p w14:paraId="1568FFA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cc /</w:t>
      </w:r>
    </w:p>
    <w:p w14:paraId="7823D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bcc /</w:t>
      </w:r>
    </w:p>
    <w:p w14:paraId="1116D7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message-id /</w:t>
      </w:r>
    </w:p>
    <w:p w14:paraId="3467806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in-reply-to /</w:t>
      </w:r>
    </w:p>
    <w:p w14:paraId="01B51A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references /</w:t>
      </w:r>
    </w:p>
    <w:p w14:paraId="1BB908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subject /</w:t>
      </w:r>
    </w:p>
    <w:p w14:paraId="2496A13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comments /</w:t>
      </w:r>
    </w:p>
    <w:p w14:paraId="41B3A7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keywords /</w:t>
      </w:r>
    </w:p>
    <w:p w14:paraId="241B8E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optional-field)</w:t>
      </w:r>
    </w:p>
    <w:p w14:paraId="5037F330" w14:textId="77777777" w:rsidR="00712C60" w:rsidRPr="004F589D" w:rsidRDefault="00712C60" w:rsidP="00712C60">
      <w:pPr>
        <w:spacing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Приведенная ниже таблица показывает минимальное и максимальное число полей каждого типа в разделе заголовков сообщения, а также ограничения на использование полей. Звездочка (*) после в колонке минимального или максимального числа полей говорит о наличии дополнительных ограничений, указанных в колонке «Примечания».</w:t>
      </w:r>
    </w:p>
    <w:p w14:paraId="0D7954FA" w14:textId="77777777" w:rsidR="00712C60"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B074D0">
        <w:rPr>
          <w:rFonts w:ascii="Times New Roman" w:eastAsia="Times New Roman" w:hAnsi="Times New Roman" w:cs="Times New Roman"/>
          <w:noProof/>
          <w:color w:val="000000"/>
          <w:sz w:val="28"/>
          <w:szCs w:val="28"/>
          <w:lang w:val="ru-RU" w:eastAsia="ru-RU"/>
        </w:rPr>
        <w:drawing>
          <wp:inline distT="0" distB="0" distL="0" distR="0" wp14:anchorId="34F063E7" wp14:editId="05356578">
            <wp:extent cx="4991533" cy="3817951"/>
            <wp:effectExtent l="0" t="0" r="0" b="0"/>
            <wp:docPr id="356078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065" name=""/>
                    <pic:cNvPicPr/>
                  </pic:nvPicPr>
                  <pic:blipFill>
                    <a:blip r:embed="rId40"/>
                    <a:stretch>
                      <a:fillRect/>
                    </a:stretch>
                  </pic:blipFill>
                  <pic:spPr>
                    <a:xfrm>
                      <a:off x="0" y="0"/>
                      <a:ext cx="4991533" cy="3817951"/>
                    </a:xfrm>
                    <a:prstGeom prst="rect">
                      <a:avLst/>
                    </a:prstGeom>
                  </pic:spPr>
                </pic:pic>
              </a:graphicData>
            </a:graphic>
          </wp:inline>
        </w:drawing>
      </w:r>
    </w:p>
    <w:p w14:paraId="02BDBA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Точная интерпретация каждого поля рассмотрена в последующих параграфах.</w:t>
      </w:r>
    </w:p>
    <w:p w14:paraId="43B475AF" w14:textId="7AA91F5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Поле даты создания</w:t>
      </w:r>
    </w:p>
    <w:p w14:paraId="7D13964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даты создания состоит из имени поля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за которым следуют значения даты и времени.</w:t>
      </w:r>
    </w:p>
    <w:p w14:paraId="73796B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   "Date:" date-time CRLF</w:t>
      </w:r>
    </w:p>
    <w:p w14:paraId="142F25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указывает дату и время, когда отправитель, указанный в сообщении, завершил подготовку сообщения к передаче системе доставки. Например, это может быть момент нажатия пользователем кнопки «</w:t>
      </w:r>
      <w:r w:rsidRPr="004F589D">
        <w:rPr>
          <w:rFonts w:ascii="Times New Roman" w:eastAsia="Times New Roman" w:hAnsi="Times New Roman" w:cs="Times New Roman"/>
          <w:color w:val="000000"/>
          <w:sz w:val="28"/>
          <w:szCs w:val="28"/>
          <w:lang w:eastAsia="ru-RU"/>
        </w:rPr>
        <w:t>send</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submit</w:t>
      </w:r>
      <w:r w:rsidRPr="004F589D">
        <w:rPr>
          <w:rFonts w:ascii="Times New Roman" w:eastAsia="Times New Roman" w:hAnsi="Times New Roman" w:cs="Times New Roman"/>
          <w:color w:val="000000"/>
          <w:sz w:val="28"/>
          <w:szCs w:val="28"/>
          <w:lang w:val="ru-RU" w:eastAsia="ru-RU"/>
        </w:rPr>
        <w:t>» в почтовой программе. В любом случае, это поле не предназначено для указания времени реальной передачи сообщения, а содержит значение времени, когда человек или другой создатель сообщения завершил подготовку сообщения к передаче (например, пользователь портативного компьютера, не подключенного к сети, мог просто поместить сообщение в очередь для доставки; поле даты создания предназначено для хранения даты и времени в момент постановки письма в очередь, а не момента подключения пользователя к сети).</w:t>
      </w:r>
    </w:p>
    <w:p w14:paraId="6FCA82FD" w14:textId="452569F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источника</w:t>
      </w:r>
    </w:p>
    <w:p w14:paraId="471009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число полей источника сообщения входят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(когда применим), а также опционально —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содержит имя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разделенный запятыми список из одного или нескольких имен почтовых ящиков. </w:t>
      </w:r>
      <w:proofErr w:type="spellStart"/>
      <w:r w:rsidRPr="004F589D">
        <w:rPr>
          <w:rFonts w:ascii="Times New Roman" w:eastAsia="Times New Roman" w:hAnsi="Times New Roman" w:cs="Times New Roman"/>
          <w:color w:val="000000"/>
          <w:sz w:val="28"/>
          <w:szCs w:val="28"/>
          <w:lang w:val="ru-RU" w:eastAsia="ru-RU"/>
        </w:rPr>
        <w:t>Эсли</w:t>
      </w:r>
      <w:proofErr w:type="spellEnd"/>
      <w:r w:rsidRPr="004F589D">
        <w:rPr>
          <w:rFonts w:ascii="Times New Roman" w:eastAsia="Times New Roman" w:hAnsi="Times New Roman" w:cs="Times New Roman"/>
          <w:color w:val="000000"/>
          <w:sz w:val="28"/>
          <w:szCs w:val="28"/>
          <w:lang w:val="ru-RU" w:eastAsia="ru-RU"/>
        </w:rPr>
        <w:t xml:space="preserve"> это поле содержит более одного адреса почтового ящика в списке, в сообщение должно включаться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с указанием одного почтового ящика. Дополнительно может также включаться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содержащее список разделенных запятыми почтовых ящиков (не менее одного).</w:t>
      </w:r>
    </w:p>
    <w:p w14:paraId="4D440C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   "From:" mailbox-list CRLF</w:t>
      </w:r>
    </w:p>
    <w:p w14:paraId="46A1656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8BC9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   "Sender:" mailbox CRLF</w:t>
      </w:r>
    </w:p>
    <w:p w14:paraId="3575BF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12F10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   "Reply-To:" address-list CRLF</w:t>
      </w:r>
    </w:p>
    <w:p w14:paraId="05ABADC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источника показывает почтовый ящик(и) источника сообщения.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задает автора (авторов) сообщения, т. е., почтовый ящик(и) человека или системы, ответственных за создание данного сообщения.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указывает почтовый ящик агента, ответственного за реальную передачу сообщения. Например, если секретарь отправил письмо от имени своего руководителя, почтовый ящик секретаря будет указан в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а адрес действительного автора сообщения —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источник сообщения может быть задан единственным почтовым ящиком (автор и отправитель совпадают),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использовать не следует. В остальных случаях это поле следует включать в заголовок.</w:t>
      </w:r>
    </w:p>
    <w:p w14:paraId="2635718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источника также обеспечивают информацию, требуемую для ответа на сообщение. При наличии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оно указывает адрес(а), по которому отправитель сообщения предлагает направлять ответ. В отсутствие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ответ следует по </w:t>
      </w:r>
      <w:r w:rsidRPr="004F589D">
        <w:rPr>
          <w:rFonts w:ascii="Times New Roman" w:eastAsia="Times New Roman" w:hAnsi="Times New Roman" w:cs="Times New Roman"/>
          <w:color w:val="000000"/>
          <w:sz w:val="28"/>
          <w:szCs w:val="28"/>
          <w:lang w:val="ru-RU" w:eastAsia="ru-RU"/>
        </w:rPr>
        <w:lastRenderedPageBreak/>
        <w:t>умолчанию отправлять по адресу (адресам), указанному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автором ответа явно не указан иной адрес.</w:t>
      </w:r>
    </w:p>
    <w:p w14:paraId="6B51E2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любом случае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не следует указывать адрес, не имеющий отношения к автору письма. Формирование адресов для отправки ответов на сообщения дополнительно рассматривается в параграфе 3.6.3.</w:t>
      </w:r>
    </w:p>
    <w:p w14:paraId="3F5EE2DA" w14:textId="475FC6BB"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адресов получателей</w:t>
      </w:r>
    </w:p>
    <w:p w14:paraId="3631A93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 полям получателей относятся три однотипных поля, , каждое из которых содержит имя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 список из одного или множества разделенных запятыми адресов (почтовых ящиков или групп).</w:t>
      </w:r>
    </w:p>
    <w:p w14:paraId="2A35DC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"To:" address-list CRLF</w:t>
      </w:r>
    </w:p>
    <w:p w14:paraId="6F53511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A59FA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   "Cc:" address-list CRLF</w:t>
      </w:r>
    </w:p>
    <w:p w14:paraId="18E62E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8857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bcc             =   "Bcc:" [address-list / CFWS] CRLF</w:t>
      </w:r>
    </w:p>
    <w:p w14:paraId="7695F5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Эти поля задают получателей сообщения. Каждое из полей может содержать один или множество адресов, идентифицирующих получателей сообщения. Различие между полями заключается только в способе их использования.</w:t>
      </w:r>
    </w:p>
    <w:p w14:paraId="71E9DDA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содержит адрес(а) основного получателя (получателей) сообщения.</w:t>
      </w:r>
    </w:p>
    <w:p w14:paraId="33EA759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копия по аналогии с печатью под копирку на пишущей машинке) содержит адреса других лиц, которым направляется это сообщение, хотя содержимое сообщения может быть не адресовано им напрямую.</w:t>
      </w:r>
    </w:p>
    <w:p w14:paraId="44ADF4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Blind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«слепая копия» по аналогии с последним экземпляром при печати под копирку) содержит адреса получателей, которые не будут показаны другим получателям этого сообщения. Существует три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В первом случае, когда сообщение с полем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готовится к отправке,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него, хотя все адресаты (включая указанных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получают копию этого письма. Во втором варианте получатели, указанные в полях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получат сообщение с удаленной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но адресаты, указанные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получат копию письма с сохраненной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(при указании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множества адресатов некоторые реализации на самом деле шлют каждому адресату из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отдельную копию письма, содержащую в этом поле только адрес данного получателя). И, наконец, когда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не содержит адресов, это поле может включаться во все копии сообщения для адресатов, заданных другими полями. Выбор конкретного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определяется реализацией, но при этом следует принимать во внимание информацию, приведенную ниже в разделе «Вопросы безопасности».</w:t>
      </w:r>
    </w:p>
    <w:p w14:paraId="6095393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Когда сообщение является ответом на другое письмо, почтовые ящики авторов исходного письма (значение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или почтовые ящики, указанные в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(если оно есть), могут появляться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ответного письма, поскольку эти адресаты являются явными отправителями исходного письма. Если сообщение </w:t>
      </w:r>
      <w:r w:rsidRPr="004F589D">
        <w:rPr>
          <w:rFonts w:ascii="Times New Roman" w:eastAsia="Times New Roman" w:hAnsi="Times New Roman" w:cs="Times New Roman"/>
          <w:color w:val="000000"/>
          <w:sz w:val="28"/>
          <w:szCs w:val="28"/>
          <w:lang w:val="ru-RU" w:eastAsia="ru-RU"/>
        </w:rPr>
        <w:lastRenderedPageBreak/>
        <w:t>передается в ответ на письмо, имеющее поля получателей, зачастую бывает полезно отправить копию ответа всем получателям сообщения в дополнение к отправке письма автору. При создании такого отклика адреса из полей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исходного сообщения могут появляться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ответного письма, поскольку эти адресаты были </w:t>
      </w:r>
      <w:proofErr w:type="spellStart"/>
      <w:r w:rsidRPr="004F589D">
        <w:rPr>
          <w:rFonts w:ascii="Times New Roman" w:eastAsia="Times New Roman" w:hAnsi="Times New Roman" w:cs="Times New Roman"/>
          <w:color w:val="000000"/>
          <w:sz w:val="28"/>
          <w:szCs w:val="28"/>
          <w:lang w:val="ru-RU" w:eastAsia="ru-RU"/>
        </w:rPr>
        <w:t>открытоо</w:t>
      </w:r>
      <w:proofErr w:type="spellEnd"/>
      <w:r w:rsidRPr="004F589D">
        <w:rPr>
          <w:rFonts w:ascii="Times New Roman" w:eastAsia="Times New Roman" w:hAnsi="Times New Roman" w:cs="Times New Roman"/>
          <w:color w:val="000000"/>
          <w:sz w:val="28"/>
          <w:szCs w:val="28"/>
          <w:lang w:val="ru-RU" w:eastAsia="ru-RU"/>
        </w:rPr>
        <w:t xml:space="preserve"> указаны в числе получателей копии исходного письма. Если в исходном письме присутствует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адреса из этого поля могут появляться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ответа на письмо, но их не следует включать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w:t>
      </w:r>
    </w:p>
    <w:p w14:paraId="57C187B1" w14:textId="4057DA23"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идентификации</w:t>
      </w:r>
    </w:p>
    <w:p w14:paraId="367F636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Хотя в таблице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указано, как необязательное, это поле следует включать в каждое сообщение. Более того, в ответные сообщения следует включать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соответствии с приведенным ниже описанием.</w:t>
      </w:r>
    </w:p>
    <w:p w14:paraId="501603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один уникальный идентификатор сообщения. Каждое из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содержит один или множество уникальных идентификаторов сообщений, опционально разделенных символами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w:t>
      </w:r>
    </w:p>
    <w:p w14:paraId="7780A56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Синтаксис идентификатора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является ограниченной версией конструкции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заключенной в угловые скобки «&lt;» и «&gt;». В отличие от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этот синтаксис разрешает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слева от символа @ и не имеет </w:t>
      </w:r>
      <w:proofErr w:type="spellStart"/>
      <w:r w:rsidRPr="004F589D">
        <w:rPr>
          <w:rFonts w:ascii="Times New Roman" w:eastAsia="Times New Roman" w:hAnsi="Times New Roman" w:cs="Times New Roman"/>
          <w:color w:val="000000"/>
          <w:sz w:val="28"/>
          <w:szCs w:val="28"/>
          <w:lang w:val="ru-RU" w:eastAsia="ru-RU"/>
        </w:rPr>
        <w:t>сиволов</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где-либо внутри идентификатора.</w:t>
      </w:r>
    </w:p>
    <w:p w14:paraId="1D562E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"Message-ID:" msg-id CRLF</w:t>
      </w:r>
    </w:p>
    <w:p w14:paraId="0E3F9C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5689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   "In-Reply-To:" 1*msg-id CRLF</w:t>
      </w:r>
    </w:p>
    <w:p w14:paraId="47F2D8B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71D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   "References:" 1*msg-id CRLF</w:t>
      </w:r>
    </w:p>
    <w:p w14:paraId="0B57E8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67603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msg-id          =   [CFWS] "&lt;" id-left "@" id-right "&gt;" [CFWS]</w:t>
      </w:r>
    </w:p>
    <w:p w14:paraId="386559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318F0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id-left         =   dot-atom-text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-id-left</w:t>
      </w:r>
    </w:p>
    <w:p w14:paraId="0EDAA9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B3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id-right        =   dot-atom-text / no-fold-literal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-id-right</w:t>
      </w:r>
    </w:p>
    <w:p w14:paraId="63F7ADC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FD2245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no</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fold</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literal</w:t>
      </w:r>
      <w:r w:rsidRPr="004F589D">
        <w:rPr>
          <w:rFonts w:ascii="Times New Roman" w:eastAsia="Times New Roman" w:hAnsi="Times New Roman" w:cs="Times New Roman"/>
          <w:color w:val="3C3E41"/>
          <w:sz w:val="28"/>
          <w:szCs w:val="28"/>
          <w:lang w:val="ru-RU" w:eastAsia="ru-RU"/>
        </w:rPr>
        <w:t xml:space="preserve"> =   "["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w:t>
      </w:r>
    </w:p>
    <w:p w14:paraId="2BC862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обеспечивает уникальный идентификатор сообщения, который указывает на конкретный вариант конкретного письма. Уникальность идентификатора гарантируется хостом, создающим сообщение. Этот идентификатор предназначен для машинной обработки и не имеет большого смысла для человека. Идентификатор сообщения относится только к одному варианту конкретного письма — для следующего экземпляра сообщения будет создан другой идентификатор.</w:t>
      </w:r>
    </w:p>
    <w:p w14:paraId="4168C3D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используются при создании ответных сообщений. Они содержат идентификатор исходного сообщения и идентификаторы других сообщений (например, в случае ответа на письмо, которое само является ответом на другое письмо).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может использоваться для идентификации </w:t>
      </w:r>
      <w:r w:rsidRPr="004F589D">
        <w:rPr>
          <w:rFonts w:ascii="Times New Roman" w:eastAsia="Times New Roman" w:hAnsi="Times New Roman" w:cs="Times New Roman"/>
          <w:color w:val="000000"/>
          <w:sz w:val="28"/>
          <w:szCs w:val="28"/>
          <w:lang w:val="ru-RU" w:eastAsia="ru-RU"/>
        </w:rPr>
        <w:lastRenderedPageBreak/>
        <w:t>сообщения (сообщений), на которое отвечает данное сообщение, тогда как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может служить для идентификации «ветви» разговора.</w:t>
      </w:r>
    </w:p>
    <w:p w14:paraId="6B2D9F4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создании ответа на сообщение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ответном письме строятся в соответствии с приведенным ниже описанием.</w:t>
      </w:r>
    </w:p>
    <w:p w14:paraId="5044BC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будет содержать информацию из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исходного («родительского») сообщения. Если ответ дается на несколько писем сразу,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будет содержать информацию из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всех родительских сообщений. Если в родительских сообщениях нет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содержаться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w:t>
      </w:r>
    </w:p>
    <w:p w14:paraId="7808826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из родительского письма (если там это поле присутствует), вслед за которым будет включено родительское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но имеется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 единственным идентификатором, в ответе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родительского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за которым будет следовать содержимое родительского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w:t>
      </w:r>
    </w:p>
    <w:p w14:paraId="7980C0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Идентификатор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должен быть уникальным в глобальном масштабе. Эту уникальность должен обеспечивать генератор идентификаторов сообщений. Существует несколько алгоритмов, обеспечивающих решение этой задачи. Поскольку синтаксис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подобен </w:t>
      </w:r>
      <w:proofErr w:type="spellStart"/>
      <w:r w:rsidRPr="004F589D">
        <w:rPr>
          <w:rFonts w:ascii="Times New Roman" w:eastAsia="Times New Roman" w:hAnsi="Times New Roman" w:cs="Times New Roman"/>
          <w:color w:val="000000"/>
          <w:sz w:val="28"/>
          <w:szCs w:val="28"/>
          <w:lang w:val="ru-RU" w:eastAsia="ru-RU"/>
        </w:rPr>
        <w:t>сиснтаксису</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хорошим методом является включение в идентификатор доменного имени (или полного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хоста, на котором создается идентификатор сообщения, справа от знака @ (доменные имена и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обычно уникальны) и включение текущего абсолютного значения даты и времени в комбинации с неким другим уникальным в данный момент (возможно последовательным) идентификатором, доступным в системе (например, идентификатором процесса), слева от @. Хотя будут работать и другие алгоритмы, рекомендуется использовать в правой части некий идентификатор домена (имя хоста или нечто иное), чтобы генератор идентификатора сообщения мог гарантировать уникальность левой части идентификатора в масштабе данного домена.</w:t>
      </w:r>
    </w:p>
    <w:p w14:paraId="5B744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угловые скобки не являются частью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идентификатором является строка символов между скобками.</w:t>
      </w:r>
    </w:p>
    <w:p w14:paraId="17117C09" w14:textId="0558414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Информационные поля</w:t>
      </w:r>
    </w:p>
    <w:p w14:paraId="14D01B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Информационные поля являются необязательными.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являются бесструктурными  и, следовательно, могут содержать текст или пробельные символы для фальцовки. Поле «</w:t>
      </w:r>
      <w:r w:rsidRPr="004F589D">
        <w:rPr>
          <w:rFonts w:ascii="Times New Roman" w:eastAsia="Times New Roman" w:hAnsi="Times New Roman" w:cs="Times New Roman"/>
          <w:color w:val="000000"/>
          <w:sz w:val="28"/>
          <w:szCs w:val="28"/>
          <w:lang w:eastAsia="ru-RU"/>
        </w:rPr>
        <w:t>Keywords</w:t>
      </w:r>
      <w:r w:rsidRPr="004F589D">
        <w:rPr>
          <w:rFonts w:ascii="Times New Roman" w:eastAsia="Times New Roman" w:hAnsi="Times New Roman" w:cs="Times New Roman"/>
          <w:color w:val="000000"/>
          <w:sz w:val="28"/>
          <w:szCs w:val="28"/>
          <w:lang w:val="ru-RU" w:eastAsia="ru-RU"/>
        </w:rPr>
        <w:t>:» содержит список из одного или более разделенных запятыми слов или строк в кавычках.</w:t>
      </w:r>
    </w:p>
    <w:p w14:paraId="0EAB45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"Subject:" unstructured CRLF</w:t>
      </w:r>
    </w:p>
    <w:p w14:paraId="5B84D0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13DA59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comments        =   "Comments:" unstructured CRLF</w:t>
      </w:r>
    </w:p>
    <w:p w14:paraId="0507701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9633B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CRLF</w:t>
      </w:r>
    </w:p>
    <w:p w14:paraId="3EFEE7B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Эти три поля предназначены только для включения понятной человеку информации о сообщении.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используется наиболее широко и содержит короткую строку, описывающую тему сообщения. При использовании в ответах это поле может начинаться с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(сокращение от латинского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означающего «по вопросу ..»), за которым следует содержимое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исходного письма. В таких случаях следует использовать префикс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только один раз, поскольку использование другого текста или включение нескольких префиксов может приводить к нежелательным последствиям. Поле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xml:space="preserve">:» содержит произвольную информацию, дополняющую текст в теле письма.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«Keywords:» </w:t>
      </w:r>
      <w:proofErr w:type="spellStart"/>
      <w:r w:rsidRPr="004F589D">
        <w:rPr>
          <w:rFonts w:ascii="Times New Roman" w:eastAsia="Times New Roman" w:hAnsi="Times New Roman" w:cs="Times New Roman"/>
          <w:color w:val="000000"/>
          <w:sz w:val="28"/>
          <w:szCs w:val="28"/>
          <w:lang w:eastAsia="ru-RU"/>
        </w:rPr>
        <w:t>содержит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список</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разделенных</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запятыми</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слов</w:t>
      </w:r>
      <w:proofErr w:type="spellEnd"/>
      <w:r w:rsidRPr="004F589D">
        <w:rPr>
          <w:rFonts w:ascii="Times New Roman" w:eastAsia="Times New Roman" w:hAnsi="Times New Roman" w:cs="Times New Roman"/>
          <w:color w:val="000000"/>
          <w:sz w:val="28"/>
          <w:szCs w:val="28"/>
          <w:lang w:eastAsia="ru-RU"/>
        </w:rPr>
        <w:t xml:space="preserve"> и </w:t>
      </w:r>
      <w:proofErr w:type="spellStart"/>
      <w:r w:rsidRPr="004F589D">
        <w:rPr>
          <w:rFonts w:ascii="Times New Roman" w:eastAsia="Times New Roman" w:hAnsi="Times New Roman" w:cs="Times New Roman"/>
          <w:color w:val="000000"/>
          <w:sz w:val="28"/>
          <w:szCs w:val="28"/>
          <w:lang w:eastAsia="ru-RU"/>
        </w:rPr>
        <w:t>фраз</w:t>
      </w:r>
      <w:proofErr w:type="spellEnd"/>
      <w:r w:rsidRPr="004F589D">
        <w:rPr>
          <w:rFonts w:ascii="Times New Roman" w:eastAsia="Times New Roman" w:hAnsi="Times New Roman" w:cs="Times New Roman"/>
          <w:color w:val="000000"/>
          <w:sz w:val="28"/>
          <w:szCs w:val="28"/>
          <w:lang w:eastAsia="ru-RU"/>
        </w:rPr>
        <w:t xml:space="preserve"> " field contains a comma-separated list of important words and phrases that might be useful for the recipient.</w:t>
      </w:r>
    </w:p>
    <w:p w14:paraId="540B16B0" w14:textId="25CC8B4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пересылки</w:t>
      </w:r>
    </w:p>
    <w:p w14:paraId="4872504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следует добавлять во все сообщения, которые повторно вводятся пользователем в транспортную систему. Каждый раз, когда это происходит, следует добавлять отдельный набор полей пересылки. Все поля пересылки, соответствующие отдельному факту пересылки, следует группировать. Каждый набор полей пересылки помещается в начало сообщения; т. е., самый свежий набор таких полей появляется в сообщении первым. При добавлении полей пересылки никакие другие поля сообщения не меняются.</w:t>
      </w:r>
    </w:p>
    <w:p w14:paraId="647E94A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пересылки синтаксически соответствует определенному полю при обычной передаче. Например,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соответствует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а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 полю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671A85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При использовании полей пересылки должны передаваться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Следует передавать также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не следует использовать, если это поле будет идентично полю </w:t>
      </w:r>
      <w:r w:rsidRPr="004F589D">
        <w:rPr>
          <w:rFonts w:ascii="Times New Roman" w:eastAsia="Times New Roman" w:hAnsi="Times New Roman" w:cs="Times New Roman"/>
          <w:color w:val="000000"/>
          <w:sz w:val="28"/>
          <w:szCs w:val="28"/>
          <w:lang w:eastAsia="ru-RU"/>
        </w:rPr>
        <w:t>«Resent-From:».</w:t>
      </w:r>
    </w:p>
    <w:p w14:paraId="7F7B3CC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   "Resent-Date:" date-time CRLF</w:t>
      </w:r>
    </w:p>
    <w:p w14:paraId="35D802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F132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resent-from     =   "Resent-From:" mailbox-list CRLF</w:t>
      </w:r>
    </w:p>
    <w:p w14:paraId="52365C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97DF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resent-sender   =   "Resent-Sender:" mailbox CRLF</w:t>
      </w:r>
    </w:p>
    <w:p w14:paraId="7F60E8D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3D2970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   "Resent-To:" address-list CRLF</w:t>
      </w:r>
    </w:p>
    <w:p w14:paraId="00F947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63337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resent-cc       =   "Resent-Cc:" address-list CRLF</w:t>
      </w:r>
    </w:p>
    <w:p w14:paraId="25D351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6E3C8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resent-bcc      =   "Resent-Bcc:" [address-list / CFWS] CRLF</w:t>
      </w:r>
    </w:p>
    <w:p w14:paraId="5B9661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3245E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resent-msg-id   =   "Resent-Message-ID:" msg-id CRLF</w:t>
      </w:r>
    </w:p>
    <w:p w14:paraId="154A2E6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Поля пересылки служат для идентификации сообщений, как повторно вводимых пользователем в транспортную систему. Цель использования этих полей заключается в </w:t>
      </w:r>
      <w:r w:rsidRPr="004F589D">
        <w:rPr>
          <w:rFonts w:ascii="Times New Roman" w:eastAsia="Times New Roman" w:hAnsi="Times New Roman" w:cs="Times New Roman"/>
          <w:color w:val="000000"/>
          <w:sz w:val="28"/>
          <w:szCs w:val="28"/>
          <w:lang w:val="ru-RU" w:eastAsia="ru-RU"/>
        </w:rPr>
        <w:lastRenderedPageBreak/>
        <w:t>предоставлении конечному адресату сообщения в таком виде, как будто оно было получено непосредственно от исходного отправителя с сохранением всех исходных полей. Каждый набор полей пересылки соответствует одному факту пересылки. Т. е., при многократной пересылке сообщения каждый из таких наборов описывает отдельный факт пересылки. Поля пересылки являются информационными. Эти поля недопустимо использовать в процессах автоматической генерации ответов и других операциях автоматизированной обработки сообщений.</w:t>
      </w:r>
    </w:p>
    <w:p w14:paraId="59E3712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инициатора пересылки указывают почтовый ящик лиц(а) или систем(ы), переславших это сообщение. Как и для обычных полей инициатора существует две формы — простой вариант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содержащий почтовый ящик выполняющего пересылку лица, и более сложный вариант, когда одно лицо (идентифицируется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пересылает сообщение от имени одного или множества других лиц (идентифицируются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057894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Примечание. При ответе на пересланное сообщение исходные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 др. используются в обычном порядке. Поля пересылки являются только информационными и недопустимо использовать их при ответе на сообщение.</w:t>
      </w:r>
    </w:p>
    <w:p w14:paraId="7DD56B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указывает дату и время диспетчеризации сообщения при его пересылке. Подобно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оно содержит не дату и время реальной отправки сообщения, а дату и время постановки в очередь.</w:t>
      </w:r>
    </w:p>
    <w:p w14:paraId="7F89FC1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Функционально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идентичны полям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соответственно, за исключением того, что они указывают получателей пересланного сообщения, а не исходного.</w:t>
      </w:r>
    </w:p>
    <w:p w14:paraId="6B99027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уникальный идентификатор пересланного сообщения.</w:t>
      </w:r>
    </w:p>
    <w:p w14:paraId="67FFFEF8" w14:textId="3308A1E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трассировки</w:t>
      </w:r>
    </w:p>
    <w:p w14:paraId="62E5606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трассировки представляют собой группу полей заголовка, включающую опциональное поле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и одно или множество полей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Поле заголовка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xml:space="preserve">:содержит пару угловых скобок, в которые заключено необязательное значение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содержит (возможно пустой) список маркеров, за которым следует точка с запятой (;) и значение даты и времени. Каждый маркер должен представлять собой элемент типа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angle</w:t>
      </w:r>
      <w:r w:rsidRPr="004F589D">
        <w:rPr>
          <w:rFonts w:ascii="Times New Roman" w:eastAsia="Times New Roman" w:hAnsi="Times New Roman" w:cs="Times New Roman"/>
          <w:color w:val="000000"/>
          <w:sz w:val="28"/>
          <w:szCs w:val="28"/>
          <w:lang w:val="ru-RU" w:eastAsia="ru-RU"/>
        </w:rPr>
        <w:t>-</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Спецификации, описывающие использование полей трассировки (такие, как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могут вносить дополнительные ограничения.</w:t>
      </w:r>
    </w:p>
    <w:p w14:paraId="14B080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trace           =   [return]</w:t>
      </w:r>
    </w:p>
    <w:p w14:paraId="524623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1*received</w:t>
      </w:r>
    </w:p>
    <w:p w14:paraId="67D562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021368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return          =   "Return-Path:" path CRLF</w:t>
      </w:r>
    </w:p>
    <w:p w14:paraId="153553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C59E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path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[CFWS] "&gt;" [CFWS])</w:t>
      </w:r>
    </w:p>
    <w:p w14:paraId="6D6EB24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BB66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received        =   "Received:" *received-token ";" date-time CRLF</w:t>
      </w:r>
    </w:p>
    <w:p w14:paraId="12507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4EB760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received-token  =   word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domain</w:t>
      </w:r>
    </w:p>
    <w:p w14:paraId="481D00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Полное описание использования полей трассировки в почте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содержится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данной спецификации трассировочные поля рассматриваются исключительно в качестве информационных и любая формальная интерпретация этих полей выходит за рамки документа.</w:t>
      </w:r>
    </w:p>
    <w:p w14:paraId="1B9AD44C" w14:textId="6D38C73A"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Дополнительные поля</w:t>
      </w:r>
    </w:p>
    <w:p w14:paraId="1DCF271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сообщениях могут появляться поля, не рассмотренные в этом документе. Такие поля должны соответствовать синтаксису </w:t>
      </w:r>
      <w:r w:rsidRPr="004F589D">
        <w:rPr>
          <w:rFonts w:ascii="Times New Roman" w:eastAsia="Times New Roman" w:hAnsi="Times New Roman" w:cs="Times New Roman"/>
          <w:color w:val="000000"/>
          <w:sz w:val="28"/>
          <w:szCs w:val="28"/>
          <w:lang w:eastAsia="ru-RU"/>
        </w:rPr>
        <w:t>optional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field</w:t>
      </w:r>
      <w:r w:rsidRPr="004F589D">
        <w:rPr>
          <w:rFonts w:ascii="Times New Roman" w:eastAsia="Times New Roman" w:hAnsi="Times New Roman" w:cs="Times New Roman"/>
          <w:color w:val="000000"/>
          <w:sz w:val="28"/>
          <w:szCs w:val="28"/>
          <w:lang w:val="ru-RU" w:eastAsia="ru-RU"/>
        </w:rPr>
        <w:t xml:space="preserve">. Этот синтаксис включает имя поля, состоящее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без двоеточий и пробелов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за которым следует двоеточие и произвольный текст, соответствующий синтаксису бесструктурных полей.</w:t>
      </w:r>
    </w:p>
    <w:p w14:paraId="2F1AD7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Недопустимо совпадение имен дополнительных полей с именами полей, указанными в данном документе.</w:t>
      </w:r>
    </w:p>
    <w:p w14:paraId="33DC3DA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optional-field  =   field-name ":" unstructured CRLF</w:t>
      </w:r>
    </w:p>
    <w:p w14:paraId="233613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C95E0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field-name      =   1*</w:t>
      </w:r>
      <w:proofErr w:type="spellStart"/>
      <w:r w:rsidRPr="004F589D">
        <w:rPr>
          <w:rFonts w:ascii="Times New Roman" w:eastAsia="Times New Roman" w:hAnsi="Times New Roman" w:cs="Times New Roman"/>
          <w:color w:val="3C3E41"/>
          <w:sz w:val="28"/>
          <w:szCs w:val="28"/>
          <w:lang w:eastAsia="ru-RU"/>
        </w:rPr>
        <w:t>ftext</w:t>
      </w:r>
      <w:proofErr w:type="spellEnd"/>
    </w:p>
    <w:p w14:paraId="4CDA0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274A641"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ftext</w:t>
      </w:r>
      <w:proofErr w:type="spellEnd"/>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d</w:t>
      </w:r>
      <w:r w:rsidRPr="00206EE3">
        <w:rPr>
          <w:rFonts w:ascii="Times New Roman" w:eastAsia="Times New Roman" w:hAnsi="Times New Roman" w:cs="Times New Roman"/>
          <w:color w:val="3C3E41"/>
          <w:sz w:val="28"/>
          <w:szCs w:val="28"/>
          <w:lang w:eastAsia="ru-RU"/>
        </w:rPr>
        <w:t xml:space="preserve">33-57 /          ; </w:t>
      </w:r>
      <w:r w:rsidRPr="00094662">
        <w:rPr>
          <w:rFonts w:ascii="Times New Roman" w:eastAsia="Times New Roman" w:hAnsi="Times New Roman" w:cs="Times New Roman"/>
          <w:color w:val="3C3E41"/>
          <w:sz w:val="28"/>
          <w:szCs w:val="28"/>
          <w:lang w:val="ru-RU" w:eastAsia="ru-RU"/>
        </w:rPr>
        <w:t>Печатаемые</w:t>
      </w:r>
      <w:r w:rsidRPr="00206EE3">
        <w:rPr>
          <w:rFonts w:ascii="Times New Roman" w:eastAsia="Times New Roman" w:hAnsi="Times New Roman" w:cs="Times New Roman"/>
          <w:color w:val="3C3E41"/>
          <w:sz w:val="28"/>
          <w:szCs w:val="28"/>
          <w:lang w:eastAsia="ru-RU"/>
        </w:rPr>
        <w:t xml:space="preserve"> </w:t>
      </w:r>
      <w:r w:rsidRPr="00094662">
        <w:rPr>
          <w:rFonts w:ascii="Times New Roman" w:eastAsia="Times New Roman" w:hAnsi="Times New Roman" w:cs="Times New Roman"/>
          <w:color w:val="3C3E41"/>
          <w:sz w:val="28"/>
          <w:szCs w:val="28"/>
          <w:lang w:val="ru-RU" w:eastAsia="ru-RU"/>
        </w:rPr>
        <w:t>символы</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US</w:t>
      </w:r>
      <w:r w:rsidRPr="00206EE3">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ASCII</w:t>
      </w:r>
      <w:r w:rsidRPr="00206EE3">
        <w:rPr>
          <w:rFonts w:ascii="Times New Roman" w:eastAsia="Times New Roman" w:hAnsi="Times New Roman" w:cs="Times New Roman"/>
          <w:color w:val="3C3E41"/>
          <w:sz w:val="28"/>
          <w:szCs w:val="28"/>
          <w:lang w:eastAsia="ru-RU"/>
        </w:rPr>
        <w:t>,</w:t>
      </w:r>
    </w:p>
    <w:p w14:paraId="301B03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59-126           ; за исключением «:».</w:t>
      </w:r>
    </w:p>
    <w:p w14:paraId="1767D0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настоящей спецификации дополнительные поля считаются </w:t>
      </w:r>
      <w:proofErr w:type="spellStart"/>
      <w:r w:rsidRPr="004F589D">
        <w:rPr>
          <w:rFonts w:ascii="Times New Roman" w:eastAsia="Times New Roman" w:hAnsi="Times New Roman" w:cs="Times New Roman"/>
          <w:color w:val="000000"/>
          <w:sz w:val="28"/>
          <w:szCs w:val="28"/>
          <w:lang w:val="ru-RU" w:eastAsia="ru-RU"/>
        </w:rPr>
        <w:t>неинтерпретируемыми</w:t>
      </w:r>
      <w:proofErr w:type="spellEnd"/>
      <w:r w:rsidRPr="004F589D">
        <w:rPr>
          <w:rFonts w:ascii="Times New Roman" w:eastAsia="Times New Roman" w:hAnsi="Times New Roman" w:cs="Times New Roman"/>
          <w:color w:val="000000"/>
          <w:sz w:val="28"/>
          <w:szCs w:val="28"/>
          <w:lang w:val="ru-RU" w:eastAsia="ru-RU"/>
        </w:rPr>
        <w:t>.</w:t>
      </w:r>
    </w:p>
    <w:p w14:paraId="04BE0AE5" w14:textId="33C17CD5"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3" w:name="_Toc136262245"/>
      <w:bookmarkStart w:id="24" w:name="_Toc136274234"/>
      <w:r w:rsidRPr="00BD5A05">
        <w:rPr>
          <w:rFonts w:ascii="Times New Roman" w:eastAsia="Times New Roman" w:hAnsi="Times New Roman" w:cs="Times New Roman"/>
          <w:b/>
          <w:bCs/>
          <w:color w:val="333333"/>
          <w:sz w:val="28"/>
          <w:szCs w:val="28"/>
          <w:lang w:val="ru-RU" w:eastAsia="ru-RU"/>
        </w:rPr>
        <w:t>Вопросы безопасности</w:t>
      </w:r>
      <w:bookmarkEnd w:id="23"/>
      <w:bookmarkEnd w:id="24"/>
    </w:p>
    <w:p w14:paraId="09B49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Требуются определенные меры предосторожности при отображении сообщений на терминале или в программе эмуляции терминала. Многофункциональные терминалы могут реагировать на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 другие комбинации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что может вызывать неожиданные эффекты. В число таких эффектов может входить изменение клавиатурной раскладки и другие эффекты, способные приводить к нарушению работы и даже к повреждению данных. Управляющие символы могут вызывать (иногда программируемо) генерацию ответов на сообщения, что позволяет вводить команды от имени пользователя. Возможно также воздействие на подключенные к терминалу устройства (например, принтеры). Программы просмотра сообщений могут по своему усмотрению удалить опасные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из сообщения перед его выводом. Однако некоторые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могут быть нужны в сообщениях и поэтому не следует удалять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-последовательности без разбора.</w:t>
      </w:r>
    </w:p>
    <w:p w14:paraId="704E581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Передача отличных от текста объектов в сообщениях может приводить к возникновению дополнительных опасностей.</w:t>
      </w:r>
    </w:p>
    <w:p w14:paraId="0896E4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Многие реализации используют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(последний экземпляр), для доставки сообщений некоторым получателям без ведома других адресатов этого сообщения. Некорректная обработка полей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может </w:t>
      </w:r>
      <w:proofErr w:type="spellStart"/>
      <w:r w:rsidRPr="004F589D">
        <w:rPr>
          <w:rFonts w:ascii="Times New Roman" w:eastAsia="Times New Roman" w:hAnsi="Times New Roman" w:cs="Times New Roman"/>
          <w:color w:val="000000"/>
          <w:sz w:val="28"/>
          <w:szCs w:val="28"/>
          <w:lang w:val="ru-RU" w:eastAsia="ru-RU"/>
        </w:rPr>
        <w:t>привоодить</w:t>
      </w:r>
      <w:proofErr w:type="spellEnd"/>
      <w:r w:rsidRPr="004F589D">
        <w:rPr>
          <w:rFonts w:ascii="Times New Roman" w:eastAsia="Times New Roman" w:hAnsi="Times New Roman" w:cs="Times New Roman"/>
          <w:color w:val="000000"/>
          <w:sz w:val="28"/>
          <w:szCs w:val="28"/>
          <w:lang w:val="ru-RU" w:eastAsia="ru-RU"/>
        </w:rPr>
        <w:t xml:space="preserve"> к утечке конфиденциальной информации, что, в свою очередь, может снижать уровень безопасности за счет распространения информации о существовании определенных почтовых адресов. Например, при использовании первого метода, когда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сообщения, скрытые получатели не имеют явного указания на то, что они были скрыты от других адресатов (за исключением того факта, что их адреса отсутствуют в заголовке сообщения). По этой причине кто-либо из скрытых получателей сообщения может отправить свой ответ всем показанным в заголовке получателям и непреднамеренно показать, что часть адресатов сообщения была скрыта. При использовании второго метода скрытые адресаты указываются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отдельной копии сообщения. Если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содержит все скрытые адреса, получатели узнают о других скрытых адресатах. Даже при создании отдельного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для каждого скрытого адресата, реализациям следует с осторожностью относиться к обработке ответов на такие сообщения, во избежание непреднамеренного распространения информации о скрытых получателях сообщения другим адресатам.</w:t>
      </w:r>
    </w:p>
    <w:p w14:paraId="1FD02EE6" w14:textId="77777777"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5" w:name="_Toc136262246"/>
      <w:bookmarkStart w:id="26" w:name="_Toc136274235"/>
      <w:r w:rsidRPr="004F589D">
        <w:rPr>
          <w:rFonts w:ascii="Times New Roman" w:eastAsia="Times New Roman" w:hAnsi="Times New Roman" w:cs="Times New Roman"/>
          <w:color w:val="333333"/>
          <w:sz w:val="28"/>
          <w:szCs w:val="28"/>
          <w:lang w:val="ru-RU" w:eastAsia="ru-RU"/>
        </w:rPr>
        <w:t xml:space="preserve">Приложение </w:t>
      </w:r>
      <w:r w:rsidRPr="004F589D">
        <w:rPr>
          <w:rFonts w:ascii="Times New Roman" w:eastAsia="Times New Roman" w:hAnsi="Times New Roman" w:cs="Times New Roman"/>
          <w:color w:val="333333"/>
          <w:sz w:val="28"/>
          <w:szCs w:val="28"/>
          <w:lang w:eastAsia="ru-RU"/>
        </w:rPr>
        <w:t>A</w:t>
      </w:r>
      <w:r w:rsidRPr="004F589D">
        <w:rPr>
          <w:rFonts w:ascii="Times New Roman" w:eastAsia="Times New Roman" w:hAnsi="Times New Roman" w:cs="Times New Roman"/>
          <w:color w:val="333333"/>
          <w:sz w:val="28"/>
          <w:szCs w:val="28"/>
          <w:lang w:val="ru-RU" w:eastAsia="ru-RU"/>
        </w:rPr>
        <w:t>. Примеры сообщений</w:t>
      </w:r>
      <w:bookmarkEnd w:id="25"/>
      <w:bookmarkEnd w:id="26"/>
    </w:p>
    <w:p w14:paraId="10A3E3C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представлены различные примеры сообщений. Примеры предназначены для оказания помощи разработчикам при реализации данной спецификации, но их не следует воспринимать как нормативы. Хотя примеры в этом разделе подобраны аккуратно, при возникновении противоречий между примером и текстом предпочтение должно отдаваться спецификации, а не примеру.</w:t>
      </w:r>
    </w:p>
    <w:p w14:paraId="7A671CC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Примеры сообщений отделены от текста строками «----», которые не являются частью сообщений.</w:t>
      </w:r>
    </w:p>
    <w:p w14:paraId="60C8721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.1. Примеры адресации</w:t>
      </w:r>
    </w:p>
    <w:p w14:paraId="04CE786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параграфе приведены примеры сообщений, которыми могут обмениваться два индивидуальных адресата.</w:t>
      </w:r>
    </w:p>
    <w:p w14:paraId="7FEE1E9F" w14:textId="457057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Сообщение от одного лица другому с простой адресацией</w:t>
      </w:r>
    </w:p>
    <w:p w14:paraId="6D19A8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Этот пример можно назвать каноническим сообщением. Письмо имеет одного автора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Doe</w:t>
      </w:r>
      <w:r w:rsidRPr="004F589D">
        <w:rPr>
          <w:rFonts w:ascii="Times New Roman" w:eastAsia="Times New Roman" w:hAnsi="Times New Roman" w:cs="Times New Roman"/>
          <w:color w:val="000000"/>
          <w:sz w:val="28"/>
          <w:szCs w:val="28"/>
          <w:lang w:val="ru-RU" w:eastAsia="ru-RU"/>
        </w:rPr>
        <w:t>), одного получателя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тему, дату, идентификатор сообщения и текст в теле письма.</w:t>
      </w:r>
    </w:p>
    <w:p w14:paraId="0C6AE83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C5BA7E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634510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6B98BD9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DAD8D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62458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B5B0E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F3AEC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This is a message just to say hello.</w:t>
      </w:r>
    </w:p>
    <w:p w14:paraId="628148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14B66FB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5E9B56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есть секретарь </w:t>
      </w:r>
      <w:r w:rsidRPr="004F589D">
        <w:rPr>
          <w:rFonts w:ascii="Times New Roman" w:eastAsia="Times New Roman" w:hAnsi="Times New Roman" w:cs="Times New Roman"/>
          <w:color w:val="000000"/>
          <w:sz w:val="28"/>
          <w:szCs w:val="28"/>
          <w:lang w:eastAsia="ru-RU"/>
        </w:rPr>
        <w:t>Michael</w:t>
      </w:r>
      <w:r w:rsidRPr="004F589D">
        <w:rPr>
          <w:rFonts w:ascii="Times New Roman" w:eastAsia="Times New Roman" w:hAnsi="Times New Roman" w:cs="Times New Roman"/>
          <w:color w:val="000000"/>
          <w:sz w:val="28"/>
          <w:szCs w:val="28"/>
          <w:lang w:val="ru-RU" w:eastAsia="ru-RU"/>
        </w:rPr>
        <w:t xml:space="preserve">, который на самом деле отправляет сообщение, автором которого является по-прежнему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ответы на письмо должны направляться секретарю, следует использовать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w:t>
      </w:r>
    </w:p>
    <w:p w14:paraId="61DFE62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58E8F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92DFA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Michael Jones &lt;</w:t>
      </w:r>
      <w:proofErr w:type="spellStart"/>
      <w:r w:rsidRPr="004F589D">
        <w:rPr>
          <w:rFonts w:ascii="Times New Roman" w:eastAsia="Times New Roman" w:hAnsi="Times New Roman" w:cs="Times New Roman"/>
          <w:color w:val="3C3E41"/>
          <w:sz w:val="28"/>
          <w:szCs w:val="28"/>
          <w:lang w:eastAsia="ru-RU"/>
        </w:rPr>
        <w:t>mjones@machine.example</w:t>
      </w:r>
      <w:proofErr w:type="spellEnd"/>
      <w:r w:rsidRPr="004F589D">
        <w:rPr>
          <w:rFonts w:ascii="Times New Roman" w:eastAsia="Times New Roman" w:hAnsi="Times New Roman" w:cs="Times New Roman"/>
          <w:color w:val="3C3E41"/>
          <w:sz w:val="28"/>
          <w:szCs w:val="28"/>
          <w:lang w:eastAsia="ru-RU"/>
        </w:rPr>
        <w:t>&gt;</w:t>
      </w:r>
    </w:p>
    <w:p w14:paraId="63FEC8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05EE8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4002A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576CE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9E15C9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DFF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AA611C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3E3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04D662E" w14:textId="21BF3ED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Различные типы почтовых ящиков</w:t>
      </w:r>
    </w:p>
    <w:p w14:paraId="2455B85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 сообщение содержит множество адресов в полях получателей и использует иной формат адресов.</w:t>
      </w:r>
    </w:p>
    <w:p w14:paraId="078CFFA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737E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47221C6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w:t>
      </w:r>
      <w:proofErr w:type="spellStart"/>
      <w:r w:rsidRPr="004F589D">
        <w:rPr>
          <w:rFonts w:ascii="Times New Roman" w:eastAsia="Times New Roman" w:hAnsi="Times New Roman" w:cs="Times New Roman"/>
          <w:color w:val="3C3E41"/>
          <w:sz w:val="28"/>
          <w:szCs w:val="28"/>
          <w:lang w:eastAsia="ru-RU"/>
        </w:rPr>
        <w:t>mary@x.test</w:t>
      </w:r>
      <w:proofErr w:type="spellEnd"/>
      <w:r w:rsidRPr="004F589D">
        <w:rPr>
          <w:rFonts w:ascii="Times New Roman" w:eastAsia="Times New Roman" w:hAnsi="Times New Roman" w:cs="Times New Roman"/>
          <w:color w:val="3C3E41"/>
          <w:sz w:val="28"/>
          <w:szCs w:val="28"/>
          <w:lang w:eastAsia="ru-RU"/>
        </w:rPr>
        <w:t>&gt;, jdoe@example.org, Who? &lt;</w:t>
      </w:r>
      <w:proofErr w:type="spellStart"/>
      <w:r w:rsidRPr="004F589D">
        <w:rPr>
          <w:rFonts w:ascii="Times New Roman" w:eastAsia="Times New Roman" w:hAnsi="Times New Roman" w:cs="Times New Roman"/>
          <w:color w:val="3C3E41"/>
          <w:sz w:val="28"/>
          <w:szCs w:val="28"/>
          <w:lang w:eastAsia="ru-RU"/>
        </w:rPr>
        <w:t>one@y.test</w:t>
      </w:r>
      <w:proofErr w:type="spellEnd"/>
      <w:r w:rsidRPr="004F589D">
        <w:rPr>
          <w:rFonts w:ascii="Times New Roman" w:eastAsia="Times New Roman" w:hAnsi="Times New Roman" w:cs="Times New Roman"/>
          <w:color w:val="3C3E41"/>
          <w:sz w:val="28"/>
          <w:szCs w:val="28"/>
          <w:lang w:eastAsia="ru-RU"/>
        </w:rPr>
        <w:t>&gt;</w:t>
      </w:r>
    </w:p>
    <w:p w14:paraId="02A9B0A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&lt;</w:t>
      </w:r>
      <w:proofErr w:type="spellStart"/>
      <w:r w:rsidRPr="004F589D">
        <w:rPr>
          <w:rFonts w:ascii="Times New Roman" w:eastAsia="Times New Roman" w:hAnsi="Times New Roman" w:cs="Times New Roman"/>
          <w:color w:val="3C3E41"/>
          <w:sz w:val="28"/>
          <w:szCs w:val="28"/>
          <w:lang w:eastAsia="ru-RU"/>
        </w:rPr>
        <w:t>boss@nil.test</w:t>
      </w:r>
      <w:proofErr w:type="spellEnd"/>
      <w:r w:rsidRPr="004F589D">
        <w:rPr>
          <w:rFonts w:ascii="Times New Roman" w:eastAsia="Times New Roman" w:hAnsi="Times New Roman" w:cs="Times New Roman"/>
          <w:color w:val="3C3E41"/>
          <w:sz w:val="28"/>
          <w:szCs w:val="28"/>
          <w:lang w:eastAsia="ru-RU"/>
        </w:rPr>
        <w:t>&gt;, "Giant; \"Big\" Box" &lt;sysservices@example.net&gt;</w:t>
      </w:r>
    </w:p>
    <w:p w14:paraId="42E9F65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249B55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762BD25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3107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160C00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8873E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что отображаемые имена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Giant</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Big</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Box</w:t>
      </w:r>
      <w:r w:rsidRPr="004F589D">
        <w:rPr>
          <w:rFonts w:ascii="Times New Roman" w:eastAsia="Times New Roman" w:hAnsi="Times New Roman" w:cs="Times New Roman"/>
          <w:color w:val="000000"/>
          <w:sz w:val="28"/>
          <w:szCs w:val="28"/>
          <w:lang w:val="ru-RU" w:eastAsia="ru-RU"/>
        </w:rPr>
        <w:t xml:space="preserve"> требуется заключать в двойные кавычки, поскольку первое имя включает точку, а во втором содержится точка с запятой и символы двойных кавычек (в форме пар с квотированием). Отображаемое имя </w:t>
      </w:r>
      <w:r w:rsidRPr="004F589D">
        <w:rPr>
          <w:rFonts w:ascii="Times New Roman" w:eastAsia="Times New Roman" w:hAnsi="Times New Roman" w:cs="Times New Roman"/>
          <w:color w:val="000000"/>
          <w:sz w:val="28"/>
          <w:szCs w:val="28"/>
          <w:lang w:eastAsia="ru-RU"/>
        </w:rPr>
        <w:t>Who</w:t>
      </w:r>
      <w:r w:rsidRPr="004F589D">
        <w:rPr>
          <w:rFonts w:ascii="Times New Roman" w:eastAsia="Times New Roman" w:hAnsi="Times New Roman" w:cs="Times New Roman"/>
          <w:color w:val="000000"/>
          <w:sz w:val="28"/>
          <w:szCs w:val="28"/>
          <w:lang w:val="ru-RU" w:eastAsia="ru-RU"/>
        </w:rPr>
        <w:t xml:space="preserve">?, напротив, может использоваться без кавычек, поскольку в атомах допускается использование вопросительного знака. Отметим также, что в адресах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boss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nil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test</w:t>
      </w:r>
      <w:r w:rsidRPr="004F589D">
        <w:rPr>
          <w:rFonts w:ascii="Times New Roman" w:eastAsia="Times New Roman" w:hAnsi="Times New Roman" w:cs="Times New Roman"/>
          <w:color w:val="000000"/>
          <w:sz w:val="28"/>
          <w:szCs w:val="28"/>
          <w:lang w:val="ru-RU" w:eastAsia="ru-RU"/>
        </w:rPr>
        <w:t xml:space="preserve"> не указаны связанные с ними отображаемые имена, а для адреса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используется упрощенная форма без угловых скобок.</w:t>
      </w:r>
    </w:p>
    <w:p w14:paraId="3ED3F356" w14:textId="0818A335"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Групповые адреса</w:t>
      </w:r>
    </w:p>
    <w:p w14:paraId="642AF2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5EA4E9B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silly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&gt;</w:t>
      </w:r>
    </w:p>
    <w:p w14:paraId="77A60E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A </w:t>
      </w:r>
      <w:proofErr w:type="spellStart"/>
      <w:r w:rsidRPr="004F589D">
        <w:rPr>
          <w:rFonts w:ascii="Times New Roman" w:eastAsia="Times New Roman" w:hAnsi="Times New Roman" w:cs="Times New Roman"/>
          <w:color w:val="3C3E41"/>
          <w:sz w:val="28"/>
          <w:szCs w:val="28"/>
          <w:lang w:eastAsia="ru-RU"/>
        </w:rPr>
        <w:t>Group:Ed</w:t>
      </w:r>
      <w:proofErr w:type="spellEnd"/>
      <w:r w:rsidRPr="004F589D">
        <w:rPr>
          <w:rFonts w:ascii="Times New Roman" w:eastAsia="Times New Roman" w:hAnsi="Times New Roman" w:cs="Times New Roman"/>
          <w:color w:val="3C3E41"/>
          <w:sz w:val="28"/>
          <w:szCs w:val="28"/>
          <w:lang w:eastAsia="ru-RU"/>
        </w:rPr>
        <w:t xml:space="preserve"> Jones &lt;</w:t>
      </w:r>
      <w:proofErr w:type="spellStart"/>
      <w:r w:rsidRPr="004F589D">
        <w:rPr>
          <w:rFonts w:ascii="Times New Roman" w:eastAsia="Times New Roman" w:hAnsi="Times New Roman" w:cs="Times New Roman"/>
          <w:color w:val="3C3E41"/>
          <w:sz w:val="28"/>
          <w:szCs w:val="28"/>
          <w:lang w:eastAsia="ru-RU"/>
        </w:rPr>
        <w:t>c@a.test</w:t>
      </w:r>
      <w:proofErr w:type="spellEnd"/>
      <w:r w:rsidRPr="004F589D">
        <w:rPr>
          <w:rFonts w:ascii="Times New Roman" w:eastAsia="Times New Roman" w:hAnsi="Times New Roman" w:cs="Times New Roman"/>
          <w:color w:val="3C3E41"/>
          <w:sz w:val="28"/>
          <w:szCs w:val="28"/>
          <w:lang w:eastAsia="ru-RU"/>
        </w:rPr>
        <w:t>&gt;,</w:t>
      </w:r>
      <w:proofErr w:type="spellStart"/>
      <w:r w:rsidRPr="004F589D">
        <w:rPr>
          <w:rFonts w:ascii="Times New Roman" w:eastAsia="Times New Roman" w:hAnsi="Times New Roman" w:cs="Times New Roman"/>
          <w:color w:val="3C3E41"/>
          <w:sz w:val="28"/>
          <w:szCs w:val="28"/>
          <w:lang w:eastAsia="ru-RU"/>
        </w:rPr>
        <w:t>joe@where.test,John</w:t>
      </w:r>
      <w:proofErr w:type="spellEnd"/>
      <w:r w:rsidRPr="004F589D">
        <w:rPr>
          <w:rFonts w:ascii="Times New Roman" w:eastAsia="Times New Roman" w:hAnsi="Times New Roman" w:cs="Times New Roman"/>
          <w:color w:val="3C3E41"/>
          <w:sz w:val="28"/>
          <w:szCs w:val="28"/>
          <w:lang w:eastAsia="ru-RU"/>
        </w:rPr>
        <w:t xml:space="preserve">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w:t>
      </w:r>
    </w:p>
    <w:p w14:paraId="387618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Undisclosed recipients:;</w:t>
      </w:r>
    </w:p>
    <w:p w14:paraId="259163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Date: Thu, 13 Feb 1969 23:32:54 -0330</w:t>
      </w:r>
    </w:p>
    <w:p w14:paraId="55979D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&lt;testabcd.1234@silly.example&gt;</w:t>
      </w:r>
    </w:p>
    <w:p w14:paraId="347A83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B229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5830F2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D45A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примере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включает группу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Group</w:t>
      </w:r>
      <w:r w:rsidRPr="004F589D">
        <w:rPr>
          <w:rFonts w:ascii="Times New Roman" w:eastAsia="Times New Roman" w:hAnsi="Times New Roman" w:cs="Times New Roman"/>
          <w:color w:val="000000"/>
          <w:sz w:val="28"/>
          <w:szCs w:val="28"/>
          <w:lang w:val="ru-RU" w:eastAsia="ru-RU"/>
        </w:rPr>
        <w:t>», в состав которой входят 3 адреса, а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указана пустая группы получателей </w:t>
      </w:r>
      <w:r w:rsidRPr="004F589D">
        <w:rPr>
          <w:rFonts w:ascii="Times New Roman" w:eastAsia="Times New Roman" w:hAnsi="Times New Roman" w:cs="Times New Roman"/>
          <w:color w:val="000000"/>
          <w:sz w:val="28"/>
          <w:szCs w:val="28"/>
          <w:lang w:eastAsia="ru-RU"/>
        </w:rPr>
        <w:t>Undisclosed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recipients</w:t>
      </w:r>
      <w:r w:rsidRPr="004F589D">
        <w:rPr>
          <w:rFonts w:ascii="Times New Roman" w:eastAsia="Times New Roman" w:hAnsi="Times New Roman" w:cs="Times New Roman"/>
          <w:color w:val="000000"/>
          <w:sz w:val="28"/>
          <w:szCs w:val="28"/>
          <w:lang w:val="ru-RU" w:eastAsia="ru-RU"/>
        </w:rPr>
        <w:t xml:space="preserve"> (нераскрытые получатели).</w:t>
      </w:r>
    </w:p>
    <w:p w14:paraId="3591F229"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.2. Ответные сообщения</w:t>
      </w:r>
    </w:p>
    <w:p w14:paraId="3B03F0C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Следующая группа из трех примеров показывает поток обмена сообщениями между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Сначала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отправляет сообщение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на которое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отвечает и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в ответ отправляет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w:t>
      </w:r>
    </w:p>
    <w:p w14:paraId="2137D82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специально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 каждом сообщении.</w:t>
      </w:r>
    </w:p>
    <w:p w14:paraId="766B56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EED2C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3BE2F8B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0D6D51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5EC3D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2EDDF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3AAFA6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F8F52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85327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9147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03150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При отправке ответов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xml:space="preserve"> зачастую сохраняется с добавлением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как описано в параграфе 3.6.5.</w:t>
      </w:r>
    </w:p>
    <w:p w14:paraId="5949F0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4A11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Mary Smith &lt;mary@example.net&gt;</w:t>
      </w:r>
    </w:p>
    <w:p w14:paraId="3201F6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066188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37C899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25AD6A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10:01:10 -0600</w:t>
      </w:r>
    </w:p>
    <w:p w14:paraId="08EDAA0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&lt;3456@example.net&gt;</w:t>
      </w:r>
    </w:p>
    <w:p w14:paraId="20A175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&lt;1234@local.machine.example&gt;</w:t>
      </w:r>
    </w:p>
    <w:p w14:paraId="6D1887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w:t>
      </w:r>
    </w:p>
    <w:p w14:paraId="611F930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574F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hello.</w:t>
      </w:r>
    </w:p>
    <w:p w14:paraId="179E2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AA0EA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в приведенном выше сообщении. Когда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отвечает на приведенное выше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ответ следует направлять по адресу из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а не по адресу из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7A5D20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w:t>
      </w:r>
    </w:p>
    <w:p w14:paraId="61AF0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11C7256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FF30C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4A205A8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11:00:00 -0600</w:t>
      </w:r>
    </w:p>
    <w:p w14:paraId="563ECB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&lt;abcd.1234@local.machine.test&gt;</w:t>
      </w:r>
    </w:p>
    <w:p w14:paraId="420E3C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&lt;3456@example.net&gt;</w:t>
      </w:r>
    </w:p>
    <w:p w14:paraId="3724C4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 &lt;3456@example.net&gt;</w:t>
      </w:r>
    </w:p>
    <w:p w14:paraId="1885FF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95C1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reply.</w:t>
      </w:r>
    </w:p>
    <w:p w14:paraId="7721C5E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B2ED5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.3. Пересылка сообщений</w:t>
      </w:r>
    </w:p>
    <w:p w14:paraId="1C48E1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Начнем с сообщения, которое будет использоваться в качестве примера несколько раз:</w:t>
      </w:r>
    </w:p>
    <w:p w14:paraId="330867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471A5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76F2E6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5F799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73820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1F3D07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036473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FA9D5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1773E7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6A435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49D64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получив это сообщение, хочет отправить копию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так, что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сообщение выглядит, как отправленное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w:t>
      </w:r>
      <w:r w:rsidRPr="004F589D">
        <w:rPr>
          <w:rFonts w:ascii="Times New Roman" w:eastAsia="Times New Roman" w:hAnsi="Times New Roman" w:cs="Times New Roman"/>
          <w:color w:val="000000"/>
          <w:sz w:val="28"/>
          <w:szCs w:val="28"/>
          <w:lang w:val="ru-RU" w:eastAsia="ru-RU"/>
        </w:rPr>
        <w:t xml:space="preserve">) 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ответит на это сообщение, ответ должен быть отправлен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w:t>
      </w:r>
      <w:r w:rsidRPr="004F589D">
        <w:rPr>
          <w:rFonts w:ascii="Times New Roman" w:eastAsia="Times New Roman" w:hAnsi="Times New Roman" w:cs="Times New Roman"/>
          <w:color w:val="000000"/>
          <w:sz w:val="28"/>
          <w:szCs w:val="28"/>
          <w:lang w:val="ru-RU" w:eastAsia="ru-RU"/>
        </w:rPr>
        <w:t xml:space="preserve">) вся исходная информация, включая дату письма, </w:t>
      </w:r>
      <w:proofErr w:type="spellStart"/>
      <w:r w:rsidRPr="004F589D">
        <w:rPr>
          <w:rFonts w:ascii="Times New Roman" w:eastAsia="Times New Roman" w:hAnsi="Times New Roman" w:cs="Times New Roman"/>
          <w:color w:val="000000"/>
          <w:sz w:val="28"/>
          <w:szCs w:val="28"/>
          <w:lang w:val="ru-RU" w:eastAsia="ru-RU"/>
        </w:rPr>
        <w:t>изначално</w:t>
      </w:r>
      <w:proofErr w:type="spellEnd"/>
      <w:r w:rsidRPr="004F589D">
        <w:rPr>
          <w:rFonts w:ascii="Times New Roman" w:eastAsia="Times New Roman" w:hAnsi="Times New Roman" w:cs="Times New Roman"/>
          <w:color w:val="000000"/>
          <w:sz w:val="28"/>
          <w:szCs w:val="28"/>
          <w:lang w:val="ru-RU" w:eastAsia="ru-RU"/>
        </w:rPr>
        <w:t xml:space="preserve"> посланного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идентификатор сообщения и исходный адрес сохраняется. В этом случае в начало сообщения добавляются поля пересылки:</w:t>
      </w:r>
    </w:p>
    <w:p w14:paraId="05377F6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D20195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Resent</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Smith</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mary</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net</w:t>
      </w:r>
      <w:r w:rsidRPr="004F589D">
        <w:rPr>
          <w:rFonts w:ascii="Times New Roman" w:eastAsia="Times New Roman" w:hAnsi="Times New Roman" w:cs="Times New Roman"/>
          <w:color w:val="3C3E41"/>
          <w:sz w:val="28"/>
          <w:szCs w:val="28"/>
          <w:lang w:val="ru-RU" w:eastAsia="ru-RU"/>
        </w:rPr>
        <w:t>&gt;</w:t>
      </w:r>
    </w:p>
    <w:p w14:paraId="137906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Jane Brown &lt;</w:t>
      </w:r>
      <w:proofErr w:type="spellStart"/>
      <w:r w:rsidRPr="004F589D">
        <w:rPr>
          <w:rFonts w:ascii="Times New Roman" w:eastAsia="Times New Roman" w:hAnsi="Times New Roman" w:cs="Times New Roman"/>
          <w:color w:val="3C3E41"/>
          <w:sz w:val="28"/>
          <w:szCs w:val="28"/>
          <w:lang w:eastAsia="ru-RU"/>
        </w:rPr>
        <w:t>j-brown@other.example</w:t>
      </w:r>
      <w:proofErr w:type="spellEnd"/>
      <w:r w:rsidRPr="004F589D">
        <w:rPr>
          <w:rFonts w:ascii="Times New Roman" w:eastAsia="Times New Roman" w:hAnsi="Times New Roman" w:cs="Times New Roman"/>
          <w:color w:val="3C3E41"/>
          <w:sz w:val="28"/>
          <w:szCs w:val="28"/>
          <w:lang w:eastAsia="ru-RU"/>
        </w:rPr>
        <w:t>&gt;</w:t>
      </w:r>
    </w:p>
    <w:p w14:paraId="250AC6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Mon, 24 Nov 1997 14:22:01 -0800</w:t>
      </w:r>
    </w:p>
    <w:p w14:paraId="295F9D4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Resent-Message-ID: &lt;78910@example.net&gt;</w:t>
      </w:r>
    </w:p>
    <w:p w14:paraId="54219CF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88F5F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1F621F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25EC9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59591A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4A6A73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0CE7C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C7B81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EA0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CC5073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в свою очередь, решит переслать сообщение еще кому-либо, она будет добавлять свои поля пересылки перед сообщением, показанным выше (для краткости этот вариант примера опущен).</w:t>
      </w:r>
    </w:p>
    <w:p w14:paraId="6DB1B8E4"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.4. Сообщения с полями трассировки</w:t>
      </w:r>
    </w:p>
    <w:p w14:paraId="560EF7B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пересылке сообщения через транспортную систему, как описано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начало сообщения добавляются трассировочные поля. Ниже приведен пример, показывающий, как могут выглядеть эти поля. Отметим, что первая строка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оказалась слишком длинной и в нее включены фальцовочные пробелы.</w:t>
      </w:r>
    </w:p>
    <w:p w14:paraId="17420F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5C4A60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Received: from </w:t>
      </w:r>
      <w:proofErr w:type="spellStart"/>
      <w:r w:rsidRPr="004F589D">
        <w:rPr>
          <w:rFonts w:ascii="Times New Roman" w:eastAsia="Times New Roman" w:hAnsi="Times New Roman" w:cs="Times New Roman"/>
          <w:color w:val="3C3E41"/>
          <w:sz w:val="28"/>
          <w:szCs w:val="28"/>
          <w:lang w:eastAsia="ru-RU"/>
        </w:rPr>
        <w:t>x.y.test</w:t>
      </w:r>
      <w:proofErr w:type="spellEnd"/>
    </w:p>
    <w:p w14:paraId="2C6B3C2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by example.net</w:t>
      </w:r>
    </w:p>
    <w:p w14:paraId="28EEF78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via TCP</w:t>
      </w:r>
    </w:p>
    <w:p w14:paraId="729A2C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with ESMTP</w:t>
      </w:r>
    </w:p>
    <w:p w14:paraId="1FAB7C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id ABC12345</w:t>
      </w:r>
    </w:p>
    <w:p w14:paraId="10DBE5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for &lt;mary@example.net&gt;;  21 Nov 1997 10:05:43 -0600</w:t>
      </w:r>
    </w:p>
    <w:p w14:paraId="5F0CA0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Received: from </w:t>
      </w:r>
      <w:proofErr w:type="spellStart"/>
      <w:r w:rsidRPr="004F589D">
        <w:rPr>
          <w:rFonts w:ascii="Times New Roman" w:eastAsia="Times New Roman" w:hAnsi="Times New Roman" w:cs="Times New Roman"/>
          <w:color w:val="3C3E41"/>
          <w:sz w:val="28"/>
          <w:szCs w:val="28"/>
          <w:lang w:eastAsia="ru-RU"/>
        </w:rPr>
        <w:t>node.example</w:t>
      </w:r>
      <w:proofErr w:type="spellEnd"/>
      <w:r w:rsidRPr="004F589D">
        <w:rPr>
          <w:rFonts w:ascii="Times New Roman" w:eastAsia="Times New Roman" w:hAnsi="Times New Roman" w:cs="Times New Roman"/>
          <w:color w:val="3C3E41"/>
          <w:sz w:val="28"/>
          <w:szCs w:val="28"/>
          <w:lang w:eastAsia="ru-RU"/>
        </w:rPr>
        <w:t xml:space="preserve"> by </w:t>
      </w:r>
      <w:proofErr w:type="spellStart"/>
      <w:r w:rsidRPr="004F589D">
        <w:rPr>
          <w:rFonts w:ascii="Times New Roman" w:eastAsia="Times New Roman" w:hAnsi="Times New Roman" w:cs="Times New Roman"/>
          <w:color w:val="3C3E41"/>
          <w:sz w:val="28"/>
          <w:szCs w:val="28"/>
          <w:lang w:eastAsia="ru-RU"/>
        </w:rPr>
        <w:t>x.y.test</w:t>
      </w:r>
      <w:proofErr w:type="spellEnd"/>
      <w:r w:rsidRPr="004F589D">
        <w:rPr>
          <w:rFonts w:ascii="Times New Roman" w:eastAsia="Times New Roman" w:hAnsi="Times New Roman" w:cs="Times New Roman"/>
          <w:color w:val="3C3E41"/>
          <w:sz w:val="28"/>
          <w:szCs w:val="28"/>
          <w:lang w:eastAsia="ru-RU"/>
        </w:rPr>
        <w:t>; 21 Nov 1997 10:01:22 -0600</w:t>
      </w:r>
    </w:p>
    <w:p w14:paraId="027EC79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jdoe@node.example</w:t>
      </w:r>
      <w:proofErr w:type="spellEnd"/>
      <w:r w:rsidRPr="004F589D">
        <w:rPr>
          <w:rFonts w:ascii="Times New Roman" w:eastAsia="Times New Roman" w:hAnsi="Times New Roman" w:cs="Times New Roman"/>
          <w:color w:val="3C3E41"/>
          <w:sz w:val="28"/>
          <w:szCs w:val="28"/>
          <w:lang w:eastAsia="ru-RU"/>
        </w:rPr>
        <w:t>&gt;</w:t>
      </w:r>
    </w:p>
    <w:p w14:paraId="54BB419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2ED0535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091A09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6E74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&lt;1234@local.node.example&gt;</w:t>
      </w:r>
    </w:p>
    <w:p w14:paraId="32311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1A21C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33EE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7AF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41F22B37"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.5. Пробелы, комментарии и другие странности</w:t>
      </w:r>
    </w:p>
    <w:p w14:paraId="0270C1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Пробеля, включая фальцовочные, и комментарии могут вставляться между разными элементами поля. Возьмем пример из параграфа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.1.3 и добавим в него пробелы и комментарии в полях заголовка.</w:t>
      </w:r>
    </w:p>
    <w:p w14:paraId="3AC902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C7518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Pete(A nice \) chap)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eastAsia="ru-RU"/>
        </w:rPr>
        <w:t>(his account)@silly.test(his host)&gt;</w:t>
      </w:r>
    </w:p>
    <w:p w14:paraId="432C4A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To:A</w:t>
      </w:r>
      <w:proofErr w:type="spellEnd"/>
      <w:r w:rsidRPr="004F589D">
        <w:rPr>
          <w:rFonts w:ascii="Times New Roman" w:eastAsia="Times New Roman" w:hAnsi="Times New Roman" w:cs="Times New Roman"/>
          <w:color w:val="3C3E41"/>
          <w:sz w:val="28"/>
          <w:szCs w:val="28"/>
          <w:lang w:eastAsia="ru-RU"/>
        </w:rPr>
        <w:t xml:space="preserve"> Group(Some people)</w:t>
      </w:r>
    </w:p>
    <w:p w14:paraId="153736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:Chris Jones &lt;c@(Chris's host.)</w:t>
      </w:r>
      <w:proofErr w:type="spellStart"/>
      <w:r w:rsidRPr="004F589D">
        <w:rPr>
          <w:rFonts w:ascii="Times New Roman" w:eastAsia="Times New Roman" w:hAnsi="Times New Roman" w:cs="Times New Roman"/>
          <w:color w:val="3C3E41"/>
          <w:sz w:val="28"/>
          <w:szCs w:val="28"/>
          <w:lang w:eastAsia="ru-RU"/>
        </w:rPr>
        <w:t>public.example</w:t>
      </w:r>
      <w:proofErr w:type="spellEnd"/>
      <w:r w:rsidRPr="004F589D">
        <w:rPr>
          <w:rFonts w:ascii="Times New Roman" w:eastAsia="Times New Roman" w:hAnsi="Times New Roman" w:cs="Times New Roman"/>
          <w:color w:val="3C3E41"/>
          <w:sz w:val="28"/>
          <w:szCs w:val="28"/>
          <w:lang w:eastAsia="ru-RU"/>
        </w:rPr>
        <w:t>&gt;,</w:t>
      </w:r>
    </w:p>
    <w:p w14:paraId="0235F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joe@example.org,</w:t>
      </w:r>
    </w:p>
    <w:p w14:paraId="6A9B98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John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 (my dear friend); (the end of the group)</w:t>
      </w:r>
    </w:p>
    <w:p w14:paraId="6E3D28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Cc:(Empty list)(start)Hidden recipients  :(nobody(that I know))  ;</w:t>
      </w:r>
    </w:p>
    <w:p w14:paraId="3B5026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w:t>
      </w:r>
    </w:p>
    <w:p w14:paraId="0CD0FA2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13</w:t>
      </w:r>
    </w:p>
    <w:p w14:paraId="481A32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Feb</w:t>
      </w:r>
    </w:p>
    <w:p w14:paraId="302204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1969</w:t>
      </w:r>
    </w:p>
    <w:p w14:paraId="24108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23:32</w:t>
      </w:r>
    </w:p>
    <w:p w14:paraId="2883E9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-0330 (Newfoundland Time)</w:t>
      </w:r>
    </w:p>
    <w:p w14:paraId="679248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&lt;testabcd.1234@silly.test&gt;</w:t>
      </w:r>
    </w:p>
    <w:p w14:paraId="7204E5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E135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1ABEDF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77E7B9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Приведенный пример выглядит странновато, но является совершенно допустимым. Отметим специально (1) комментарий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(включая скобку в паре с квотированием); (2) отсутствие пробела после двоеточия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а также комментарий и фальцовочные пробелы после имени группы, специальный символ (.) в комментарии поля с адресом </w:t>
      </w:r>
      <w:r w:rsidRPr="004F589D">
        <w:rPr>
          <w:rFonts w:ascii="Times New Roman" w:eastAsia="Times New Roman" w:hAnsi="Times New Roman" w:cs="Times New Roman"/>
          <w:color w:val="000000"/>
          <w:sz w:val="28"/>
          <w:szCs w:val="28"/>
          <w:lang w:eastAsia="ru-RU"/>
        </w:rPr>
        <w:t>Chris</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Jones</w:t>
      </w:r>
      <w:r w:rsidRPr="004F589D">
        <w:rPr>
          <w:rFonts w:ascii="Times New Roman" w:eastAsia="Times New Roman" w:hAnsi="Times New Roman" w:cs="Times New Roman"/>
          <w:color w:val="000000"/>
          <w:sz w:val="28"/>
          <w:szCs w:val="28"/>
          <w:lang w:val="ru-RU" w:eastAsia="ru-RU"/>
        </w:rPr>
        <w:t xml:space="preserve"> и фальцовочные пробелы перед и после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(3) множество вложенных комментариев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а также комментарий, следующий непосредственно за двоеточием после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(4) фальцовочный пробел (но не комментарии, за исключением комментария в конце поля даты), а также отсутствие значения секунд; (5) пробелы после (но не внутри) идентификатора в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p>
    <w:p w14:paraId="3A5903BD"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.6. Устаревшие формы</w:t>
      </w:r>
    </w:p>
    <w:p w14:paraId="03F12B0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Здесь приведены примеры устаревших синтаксических элементов (которые недопустимо создавать), описанных в разделе 4 данного документа.</w:t>
      </w:r>
    </w:p>
    <w:p w14:paraId="560B6176"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.6.1. Устаревшая адресация</w:t>
      </w:r>
    </w:p>
    <w:p w14:paraId="0DA6CA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в приведенном ниже примере отсутствие кавычек вокруг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маршрут в адресе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две запятых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и пробелы рябом с точкой в адресе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p>
    <w:p w14:paraId="52A51A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301D08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17A9FC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Mary Smith &lt;@node.test:mary@example.net&gt;, , </w:t>
      </w:r>
      <w:proofErr w:type="spellStart"/>
      <w:r w:rsidRPr="004F589D">
        <w:rPr>
          <w:rFonts w:ascii="Times New Roman" w:eastAsia="Times New Roman" w:hAnsi="Times New Roman" w:cs="Times New Roman"/>
          <w:color w:val="3C3E41"/>
          <w:sz w:val="28"/>
          <w:szCs w:val="28"/>
          <w:lang w:eastAsia="ru-RU"/>
        </w:rPr>
        <w:t>jdoe@test</w:t>
      </w:r>
      <w:proofErr w:type="spellEnd"/>
      <w:r w:rsidRPr="004F589D">
        <w:rPr>
          <w:rFonts w:ascii="Times New Roman" w:eastAsia="Times New Roman" w:hAnsi="Times New Roman" w:cs="Times New Roman"/>
          <w:color w:val="3C3E41"/>
          <w:sz w:val="28"/>
          <w:szCs w:val="28"/>
          <w:lang w:eastAsia="ru-RU"/>
        </w:rPr>
        <w:t xml:space="preserve">  . example</w:t>
      </w:r>
    </w:p>
    <w:p w14:paraId="6F392D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7F8955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5290B0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C0FA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6D5D131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6B23033"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.6.2. Устаревшие даты</w:t>
      </w:r>
    </w:p>
    <w:p w14:paraId="1CEFDC1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приведенном ниже сообщении используется устаревший формат даты, включая символьное представление часового пояса и 2-значное обозначение года. Отметим, что отсутствие дня недели не является спецификой устаревшего синтаксиса — это поле является опциональным и в современном синтаксисе.</w:t>
      </w:r>
    </w:p>
    <w:p w14:paraId="38DAFD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4372D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3D3E1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29075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AF4E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21 Nov 97 09:55:06 GMT</w:t>
      </w:r>
    </w:p>
    <w:p w14:paraId="5FFC89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763CEB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31F6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09D8A4A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7315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1A67496B"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.6.3. Устаревшие пробелы и комментарии</w:t>
      </w:r>
    </w:p>
    <w:p w14:paraId="07783E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Наличие пробелов и комментариев в устаревшем синтаксисе разрешается в большем числе мест, нежели позволяет современный синтаксис. Однако фальцовочные строки, содержащие только пробелы, по прежнему допускаются.</w:t>
      </w:r>
    </w:p>
    <w:p w14:paraId="2B0B29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6451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w:t>
      </w:r>
      <w:r w:rsidRPr="00206EE3">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John</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Doe</w:t>
      </w:r>
      <w:r w:rsidRPr="00206EE3">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jdoe</w:t>
      </w:r>
      <w:proofErr w:type="spellEnd"/>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machine</w:t>
      </w:r>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example&gt;</w:t>
      </w:r>
    </w:p>
    <w:p w14:paraId="038013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Mary Smith</w:t>
      </w:r>
    </w:p>
    <w:p w14:paraId="636F057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__</w:t>
      </w:r>
    </w:p>
    <w:p w14:paraId="3530AA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&lt;mary@example.net&gt;</w:t>
      </w:r>
    </w:p>
    <w:p w14:paraId="271074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Saying Hello</w:t>
      </w:r>
    </w:p>
    <w:p w14:paraId="3D535C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Fri, 21 Nov 1997 09(comment):   55  :  06 -0600</w:t>
      </w:r>
    </w:p>
    <w:p w14:paraId="420C8A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&lt;1234   @   local(blah)  .machine .example&gt;</w:t>
      </w:r>
    </w:p>
    <w:p w14:paraId="762920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2D068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0377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A2737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D8DD350" w14:textId="77777777" w:rsidR="00712C60" w:rsidRPr="001539B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Особо отметим вторую строку поля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начинающуюся с двух пробельных символов. (отметим, «__» представляет пробелы). Следовательно, это является рассматриваемой частью фальцовки, как описано в параграфе 4.2. Комментарии и пробелы в адресах, датах и идентификаторах сообщений являются частью устаревшего синтаксиса.</w:t>
      </w:r>
    </w:p>
    <w:p w14:paraId="319F60DC" w14:textId="77777777" w:rsidR="004F589D" w:rsidRPr="00EC6A23" w:rsidRDefault="004F589D" w:rsidP="00455297">
      <w:pPr>
        <w:rPr>
          <w:rFonts w:ascii="Times New Roman" w:hAnsi="Times New Roman" w:cs="Times New Roman"/>
          <w:sz w:val="28"/>
          <w:szCs w:val="28"/>
          <w:highlight w:val="yellow"/>
          <w:lang w:val="ru-RU"/>
        </w:rPr>
      </w:pPr>
    </w:p>
    <w:p w14:paraId="4A5392E4"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7" w:name="_Toc136274236"/>
      <w:r w:rsidRPr="00EC6A23">
        <w:rPr>
          <w:rFonts w:ascii="Times New Roman" w:hAnsi="Times New Roman" w:cs="Times New Roman"/>
          <w:color w:val="auto"/>
          <w:sz w:val="28"/>
          <w:szCs w:val="28"/>
          <w:highlight w:val="yellow"/>
          <w:lang w:val="ru-RU"/>
        </w:rPr>
        <w:t>Протокол HTTP.</w:t>
      </w:r>
      <w:bookmarkEnd w:id="27"/>
      <w:r w:rsidRPr="00EC6A23">
        <w:rPr>
          <w:rFonts w:ascii="Times New Roman" w:hAnsi="Times New Roman" w:cs="Times New Roman"/>
          <w:color w:val="auto"/>
          <w:sz w:val="28"/>
          <w:szCs w:val="28"/>
          <w:highlight w:val="yellow"/>
          <w:lang w:val="ru-RU"/>
        </w:rPr>
        <w:t xml:space="preserve"> </w:t>
      </w:r>
    </w:p>
    <w:p w14:paraId="03370CCC" w14:textId="77777777" w:rsidR="00094662" w:rsidRDefault="00094662" w:rsidP="00094662">
      <w:pPr>
        <w:rPr>
          <w:highlight w:val="yellow"/>
          <w:lang w:val="ru-RU"/>
        </w:rPr>
      </w:pPr>
    </w:p>
    <w:p w14:paraId="71F2AB06" w14:textId="77777777" w:rsidR="00094662" w:rsidRPr="008B6BC5" w:rsidRDefault="00094662" w:rsidP="00094662">
      <w:pPr>
        <w:numPr>
          <w:ilvl w:val="0"/>
          <w:numId w:val="15"/>
        </w:numPr>
        <w:rPr>
          <w:rFonts w:ascii="Times New Roman" w:hAnsi="Times New Roman" w:cs="Times New Roman"/>
          <w:sz w:val="28"/>
          <w:szCs w:val="28"/>
          <w:lang w:val="ru-RU"/>
        </w:rPr>
      </w:pP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(англ.</w:t>
      </w:r>
      <w:r w:rsidRPr="008B6BC5">
        <w:rPr>
          <w:rFonts w:ascii="Times New Roman" w:hAnsi="Times New Roman" w:cs="Times New Roman"/>
          <w:sz w:val="28"/>
          <w:szCs w:val="28"/>
        </w:rPr>
        <w:t> </w:t>
      </w:r>
      <w:proofErr w:type="spellStart"/>
      <w:r w:rsidRPr="008B6BC5">
        <w:rPr>
          <w:rFonts w:ascii="Times New Roman" w:hAnsi="Times New Roman" w:cs="Times New Roman"/>
          <w:i/>
          <w:iCs/>
          <w:sz w:val="28"/>
          <w:szCs w:val="28"/>
        </w:rPr>
        <w:t>HyperText</w:t>
      </w:r>
      <w:proofErr w:type="spellEnd"/>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Transfer</w:t>
      </w:r>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Protocol</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передачи гипертекста»)</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прикладного уровня передачи данных (изначально</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в виде гипертекстовых документов).</w:t>
      </w:r>
    </w:p>
    <w:p w14:paraId="0597F8E0"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t xml:space="preserve">Основой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32335EF3"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в настоящее время повсеместно используется во Всемирной паутине для получения информации с веб-сайтов. </w:t>
      </w:r>
    </w:p>
    <w:p w14:paraId="77CE653E"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Особенностью протокола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w:t>
      </w:r>
      <w:r w:rsidRPr="008B6BC5">
        <w:rPr>
          <w:rFonts w:ascii="Times New Roman" w:hAnsi="Times New Roman" w:cs="Times New Roman"/>
          <w:sz w:val="28"/>
          <w:szCs w:val="28"/>
          <w:lang w:val="ru-RU"/>
        </w:rPr>
        <w:lastRenderedPageBreak/>
        <w:t>сообщения клиент и сервер могут обмениваться двоичными данными, хотя данный протокол является текстовым</w:t>
      </w:r>
    </w:p>
    <w:p w14:paraId="0DBF219D"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Обмен сообщениями идёт по обыкновенной схеме «запрос-ответ». Для идентификации ресурсов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использует глобальные </w:t>
      </w:r>
      <w:r w:rsidRPr="008B6BC5">
        <w:rPr>
          <w:rFonts w:ascii="Times New Roman" w:hAnsi="Times New Roman" w:cs="Times New Roman"/>
          <w:b/>
          <w:bCs/>
          <w:sz w:val="28"/>
          <w:szCs w:val="28"/>
        </w:rPr>
        <w:t>URI</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не сохраняет своего состояния. Это означает отсутствие сохранения промежуточного состояния между парами «запрос-ответ». Компоненты, использующие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могут самостоятельно осуществлять сохранение информации о состоянии, связанной с последними запросами и ответами. Браузер, посылающий запросы, может отслеживать задержки ответов. Сервер может хранить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14:paraId="787940E0" w14:textId="77777777" w:rsidR="00094662" w:rsidRPr="004A0684" w:rsidRDefault="00094662" w:rsidP="00094662">
      <w:pPr>
        <w:ind w:firstLine="708"/>
        <w:rPr>
          <w:rFonts w:ascii="Times New Roman" w:hAnsi="Times New Roman" w:cs="Times New Roman"/>
          <w:b/>
          <w:bCs/>
          <w:color w:val="000000" w:themeColor="text1"/>
          <w:sz w:val="28"/>
          <w:szCs w:val="28"/>
          <w:u w:val="single"/>
          <w:lang w:val="ru-RU"/>
        </w:rPr>
      </w:pPr>
      <w:r w:rsidRPr="004A0684">
        <w:rPr>
          <w:rFonts w:ascii="Times New Roman" w:hAnsi="Times New Roman" w:cs="Times New Roman"/>
          <w:b/>
          <w:bCs/>
          <w:color w:val="000000" w:themeColor="text1"/>
          <w:sz w:val="28"/>
          <w:szCs w:val="28"/>
          <w:u w:val="single"/>
          <w:lang w:val="ru-RU"/>
        </w:rPr>
        <w:t>Плюсы</w:t>
      </w:r>
    </w:p>
    <w:p w14:paraId="5EBABE18" w14:textId="77777777" w:rsidR="00094662" w:rsidRPr="004A0684" w:rsidRDefault="00094662" w:rsidP="008B6BC5">
      <w:pPr>
        <w:rPr>
          <w:rFonts w:ascii="Times New Roman" w:hAnsi="Times New Roman" w:cs="Times New Roman"/>
          <w:i/>
          <w:iCs/>
          <w:color w:val="000000" w:themeColor="text1"/>
          <w:sz w:val="28"/>
          <w:szCs w:val="28"/>
          <w:lang w:val="ru-RU"/>
        </w:rPr>
      </w:pPr>
      <w:r w:rsidRPr="004A0684">
        <w:rPr>
          <w:rFonts w:ascii="Times New Roman" w:hAnsi="Times New Roman" w:cs="Times New Roman"/>
          <w:b/>
          <w:bCs/>
          <w:i/>
          <w:iCs/>
          <w:color w:val="000000" w:themeColor="text1"/>
          <w:sz w:val="28"/>
          <w:szCs w:val="28"/>
          <w:lang w:val="ru-RU"/>
        </w:rPr>
        <w:t>Простота</w:t>
      </w:r>
    </w:p>
    <w:p w14:paraId="3D1B8E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Протокол настолько прост в реализации, что позволяет с лёгкостью создавать клиентские приложения.</w:t>
      </w:r>
    </w:p>
    <w:p w14:paraId="6528B260" w14:textId="77777777" w:rsidR="00094662" w:rsidRPr="00FA1AC2" w:rsidRDefault="00094662" w:rsidP="008B6BC5">
      <w:pPr>
        <w:rPr>
          <w:rFonts w:ascii="Times New Roman" w:hAnsi="Times New Roman" w:cs="Times New Roman"/>
          <w:i/>
          <w:iCs/>
          <w:color w:val="000000" w:themeColor="text1"/>
          <w:sz w:val="28"/>
          <w:szCs w:val="28"/>
          <w:lang w:val="ru-RU"/>
        </w:rPr>
      </w:pPr>
      <w:r w:rsidRPr="00FA1AC2">
        <w:rPr>
          <w:rFonts w:ascii="Times New Roman" w:hAnsi="Times New Roman" w:cs="Times New Roman"/>
          <w:b/>
          <w:bCs/>
          <w:i/>
          <w:iCs/>
          <w:color w:val="000000" w:themeColor="text1"/>
          <w:sz w:val="28"/>
          <w:szCs w:val="28"/>
          <w:lang w:val="ru-RU"/>
        </w:rPr>
        <w:t>Расширяемость</w:t>
      </w:r>
    </w:p>
    <w:p w14:paraId="7BF94665" w14:textId="77777777" w:rsid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Возможности протокола легко расширяются благодаря внедрению своих собственных заголовков, сохраняя совместимость с другими клиентами и серверами. </w:t>
      </w:r>
    </w:p>
    <w:p w14:paraId="654FE8A9" w14:textId="4B9DB36D" w:rsidR="00094662" w:rsidRPr="008B6BC5" w:rsidRDefault="00094662" w:rsidP="008B6BC5">
      <w:pPr>
        <w:rPr>
          <w:rFonts w:ascii="Times New Roman" w:hAnsi="Times New Roman" w:cs="Times New Roman"/>
          <w:color w:val="000000" w:themeColor="text1"/>
          <w:sz w:val="28"/>
          <w:szCs w:val="28"/>
          <w:lang w:val="ru-RU"/>
        </w:rPr>
      </w:pPr>
      <w:r w:rsidRPr="008B6BC5">
        <w:rPr>
          <w:rFonts w:ascii="Times New Roman" w:hAnsi="Times New Roman" w:cs="Times New Roman"/>
          <w:b/>
          <w:bCs/>
          <w:i/>
          <w:iCs/>
          <w:color w:val="000000" w:themeColor="text1"/>
          <w:sz w:val="28"/>
          <w:szCs w:val="28"/>
          <w:lang w:val="ru-RU"/>
        </w:rPr>
        <w:t>Распространённость</w:t>
      </w:r>
    </w:p>
    <w:p w14:paraId="459D88CA"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sidRPr="008B6BC5">
        <w:rPr>
          <w:rFonts w:ascii="Times New Roman" w:hAnsi="Times New Roman" w:cs="Times New Roman"/>
          <w:color w:val="000000" w:themeColor="text1"/>
          <w:sz w:val="28"/>
          <w:szCs w:val="28"/>
        </w:rPr>
        <w:t>IDE</w:t>
      </w:r>
      <w:r w:rsidRPr="008B6BC5">
        <w:rPr>
          <w:rFonts w:ascii="Times New Roman" w:hAnsi="Times New Roman" w:cs="Times New Roman"/>
          <w:color w:val="000000" w:themeColor="text1"/>
          <w:sz w:val="28"/>
          <w:szCs w:val="28"/>
          <w:lang w:val="ru-RU"/>
        </w:rPr>
        <w:t xml:space="preserve">, поддержка протокола в качестве клиента многими программами и обширный выбор среди хостинговых компаний с серверами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p>
    <w:p w14:paraId="47958EB7" w14:textId="77777777" w:rsidR="00094662" w:rsidRPr="008B6BC5" w:rsidRDefault="00094662" w:rsidP="00094662">
      <w:pPr>
        <w:ind w:firstLine="708"/>
        <w:rPr>
          <w:rFonts w:ascii="Times New Roman" w:hAnsi="Times New Roman" w:cs="Times New Roman"/>
          <w:b/>
          <w:bCs/>
          <w:color w:val="000000" w:themeColor="text1"/>
          <w:sz w:val="28"/>
          <w:szCs w:val="28"/>
          <w:u w:val="single"/>
        </w:rPr>
      </w:pPr>
      <w:proofErr w:type="spellStart"/>
      <w:r w:rsidRPr="008B6BC5">
        <w:rPr>
          <w:rFonts w:ascii="Times New Roman" w:hAnsi="Times New Roman" w:cs="Times New Roman"/>
          <w:b/>
          <w:bCs/>
          <w:color w:val="000000" w:themeColor="text1"/>
          <w:sz w:val="28"/>
          <w:szCs w:val="28"/>
          <w:u w:val="single"/>
        </w:rPr>
        <w:t>Минусы</w:t>
      </w:r>
      <w:proofErr w:type="spellEnd"/>
    </w:p>
    <w:p w14:paraId="4F90DA72" w14:textId="77777777" w:rsidR="00094662" w:rsidRPr="008B6BC5" w:rsidRDefault="00094662" w:rsidP="00094662">
      <w:pPr>
        <w:numPr>
          <w:ilvl w:val="0"/>
          <w:numId w:val="19"/>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Большой</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размер</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сообщений</w:t>
      </w:r>
      <w:proofErr w:type="spellEnd"/>
    </w:p>
    <w:p w14:paraId="03192AB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Использование текстового формата в протоколе порождает соответствующий недостаток: большой размер сообщений по сравнению с передачей двоичных данных. Для решения данной проблемы в протокол встроены средства для обеспечения кэширования на стороне клиента, а также средства компрессии передаваемого контента.</w:t>
      </w:r>
    </w:p>
    <w:p w14:paraId="7787BBFD" w14:textId="77777777" w:rsidR="00094662" w:rsidRPr="008B6BC5" w:rsidRDefault="00094662" w:rsidP="00094662">
      <w:pPr>
        <w:numPr>
          <w:ilvl w:val="0"/>
          <w:numId w:val="20"/>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Отсутствие</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навигации</w:t>
      </w:r>
      <w:proofErr w:type="spellEnd"/>
      <w:r w:rsidRPr="008B6BC5">
        <w:rPr>
          <w:rFonts w:ascii="Times New Roman" w:hAnsi="Times New Roman" w:cs="Times New Roman"/>
          <w:b/>
          <w:bCs/>
          <w:color w:val="000000" w:themeColor="text1"/>
          <w:sz w:val="28"/>
          <w:szCs w:val="28"/>
        </w:rPr>
        <w:t>»</w:t>
      </w:r>
    </w:p>
    <w:p w14:paraId="2D43C4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Например, клиент не может явным образом запросить список доступных файлов, как в протоколе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Предполагалось, что конечный пользователь уже знает </w:t>
      </w:r>
      <w:r w:rsidRPr="008B6BC5">
        <w:rPr>
          <w:rFonts w:ascii="Times New Roman" w:hAnsi="Times New Roman" w:cs="Times New Roman"/>
          <w:color w:val="000000" w:themeColor="text1"/>
          <w:sz w:val="28"/>
          <w:szCs w:val="28"/>
        </w:rPr>
        <w:t>URI</w:t>
      </w:r>
      <w:r w:rsidRPr="008B6BC5">
        <w:rPr>
          <w:rFonts w:ascii="Times New Roman" w:hAnsi="Times New Roman" w:cs="Times New Roman"/>
          <w:color w:val="000000" w:themeColor="text1"/>
          <w:sz w:val="28"/>
          <w:szCs w:val="28"/>
          <w:lang w:val="ru-RU"/>
        </w:rPr>
        <w:t xml:space="preserve"> необходимого ему документа, закачав который, он будет производить навигацию благодаря гиперссылкам. Это вполне нормально и удобно для человека, но затруднительно, когда стоят задачи автоматической обработки и анализа всех ресурсов </w:t>
      </w:r>
      <w:r w:rsidRPr="008B6BC5">
        <w:rPr>
          <w:rFonts w:ascii="Times New Roman" w:hAnsi="Times New Roman" w:cs="Times New Roman"/>
          <w:color w:val="000000" w:themeColor="text1"/>
          <w:sz w:val="28"/>
          <w:szCs w:val="28"/>
          <w:lang w:val="ru-RU"/>
        </w:rPr>
        <w:lastRenderedPageBreak/>
        <w:t xml:space="preserve">сервера без участия человека. Решение этой проблемы лежит полностью на плечах разработчиков приложений, использующих данный протокол. </w:t>
      </w:r>
    </w:p>
    <w:p w14:paraId="1BC83A6C" w14:textId="77777777" w:rsidR="00094662" w:rsidRPr="008B6BC5" w:rsidRDefault="00094662" w:rsidP="00094662">
      <w:pPr>
        <w:numPr>
          <w:ilvl w:val="0"/>
          <w:numId w:val="21"/>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Нет</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поддержки</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распределённости</w:t>
      </w:r>
      <w:proofErr w:type="spellEnd"/>
    </w:p>
    <w:p w14:paraId="6B76148D" w14:textId="72C48B4B"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В 1998 году </w:t>
      </w:r>
      <w:r w:rsidRPr="008B6BC5">
        <w:rPr>
          <w:rFonts w:ascii="Times New Roman" w:hAnsi="Times New Roman" w:cs="Times New Roman"/>
          <w:color w:val="000000" w:themeColor="text1"/>
          <w:sz w:val="28"/>
          <w:szCs w:val="28"/>
        </w:rPr>
        <w:t>W</w:t>
      </w:r>
      <w:r w:rsidRPr="008B6BC5">
        <w:rPr>
          <w:rFonts w:ascii="Times New Roman" w:hAnsi="Times New Roman" w:cs="Times New Roman"/>
          <w:color w:val="000000" w:themeColor="text1"/>
          <w:sz w:val="28"/>
          <w:szCs w:val="28"/>
          <w:lang w:val="ru-RU"/>
        </w:rPr>
        <w:t>3</w:t>
      </w:r>
      <w:r w:rsidRPr="008B6BC5">
        <w:rPr>
          <w:rFonts w:ascii="Times New Roman" w:hAnsi="Times New Roman" w:cs="Times New Roman"/>
          <w:color w:val="000000" w:themeColor="text1"/>
          <w:sz w:val="28"/>
          <w:szCs w:val="28"/>
        </w:rPr>
        <w:t>C</w:t>
      </w:r>
      <w:r w:rsidRPr="008B6BC5">
        <w:rPr>
          <w:rFonts w:ascii="Times New Roman" w:hAnsi="Times New Roman" w:cs="Times New Roman"/>
          <w:color w:val="000000" w:themeColor="text1"/>
          <w:sz w:val="28"/>
          <w:szCs w:val="28"/>
          <w:lang w:val="ru-RU"/>
        </w:rPr>
        <w:t xml:space="preserve"> предложил альтернативный протокол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NG</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Next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Generation</w:t>
      </w:r>
      <w:r w:rsidRPr="008B6BC5">
        <w:rPr>
          <w:rFonts w:ascii="Times New Roman" w:hAnsi="Times New Roman" w:cs="Times New Roman"/>
          <w:color w:val="000000" w:themeColor="text1"/>
          <w:sz w:val="28"/>
          <w:szCs w:val="28"/>
          <w:lang w:val="ru-RU"/>
        </w:rPr>
        <w:t>) для полной замены устаревшего с акцентированием внимания именно на этой области. Идею его необходимости поддержали крупные специалисты по распределённым вычислениям, но данный протокол до сих пор находится на стадии разработки.</w:t>
      </w:r>
    </w:p>
    <w:p w14:paraId="2BFF64D4"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Всё программное обеспечение для работы с протоколом </w:t>
      </w:r>
      <w:r w:rsidRPr="008B6BC5">
        <w:rPr>
          <w:rFonts w:ascii="Times New Roman" w:hAnsi="Times New Roman" w:cs="Times New Roman"/>
          <w:b/>
          <w:color w:val="000000" w:themeColor="text1"/>
          <w:sz w:val="28"/>
          <w:szCs w:val="28"/>
        </w:rPr>
        <w:t>HTTP</w:t>
      </w:r>
      <w:r w:rsidRPr="008B6BC5">
        <w:rPr>
          <w:rFonts w:ascii="Times New Roman" w:hAnsi="Times New Roman" w:cs="Times New Roman"/>
          <w:b/>
          <w:color w:val="000000" w:themeColor="text1"/>
          <w:sz w:val="28"/>
          <w:szCs w:val="28"/>
          <w:lang w:val="ru-RU"/>
        </w:rPr>
        <w:t xml:space="preserve"> разделяется на три больших категории:</w:t>
      </w:r>
    </w:p>
    <w:p w14:paraId="7FCBD96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Серверы</w:t>
      </w:r>
      <w:r w:rsidRPr="008B6BC5">
        <w:rPr>
          <w:rFonts w:ascii="Times New Roman" w:hAnsi="Times New Roman" w:cs="Times New Roman"/>
          <w:color w:val="000000" w:themeColor="text1"/>
          <w:sz w:val="28"/>
          <w:szCs w:val="28"/>
          <w:lang w:val="ru-RU"/>
        </w:rPr>
        <w:t xml:space="preserve"> как основные поставщики услуг хранения и обработки информации (обработка запросов).</w:t>
      </w:r>
    </w:p>
    <w:p w14:paraId="4A5F3933"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Клиенты</w:t>
      </w:r>
      <w:r w:rsidRPr="008B6BC5">
        <w:rPr>
          <w:rFonts w:ascii="Times New Roman" w:hAnsi="Times New Roman" w:cs="Times New Roman"/>
          <w:color w:val="000000" w:themeColor="text1"/>
          <w:sz w:val="28"/>
          <w:szCs w:val="28"/>
          <w:lang w:val="ru-RU"/>
        </w:rPr>
        <w:t xml:space="preserve"> — конечные потребители услуг сервера (отправка запроса).</w:t>
      </w:r>
    </w:p>
    <w:p w14:paraId="42224726"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Прокси</w:t>
      </w:r>
      <w:r w:rsidRPr="008B6BC5">
        <w:rPr>
          <w:rFonts w:ascii="Times New Roman" w:hAnsi="Times New Roman" w:cs="Times New Roman"/>
          <w:color w:val="000000" w:themeColor="text1"/>
          <w:sz w:val="28"/>
          <w:szCs w:val="28"/>
          <w:lang w:val="ru-RU"/>
        </w:rPr>
        <w:t xml:space="preserve"> для выполнения транспортных служб.</w:t>
      </w:r>
    </w:p>
    <w:p w14:paraId="38104CAE"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Структура протокола</w:t>
      </w:r>
    </w:p>
    <w:p w14:paraId="645A7AD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Каждое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-сообщение состоит из трёх частей, которые передаются в указанном порядке:</w:t>
      </w:r>
    </w:p>
    <w:p w14:paraId="7E2661F7" w14:textId="77777777" w:rsidR="00094662" w:rsidRPr="008B6BC5" w:rsidRDefault="00094662" w:rsidP="00094662">
      <w:pPr>
        <w:pStyle w:val="af"/>
        <w:numPr>
          <w:ilvl w:val="0"/>
          <w:numId w:val="22"/>
        </w:num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Стартовая строка</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Starting</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line</w:t>
      </w:r>
      <w:r w:rsidRPr="008B6BC5">
        <w:rPr>
          <w:rFonts w:ascii="Times New Roman" w:hAnsi="Times New Roman" w:cs="Times New Roman"/>
          <w:color w:val="000000" w:themeColor="text1"/>
          <w:sz w:val="28"/>
          <w:szCs w:val="28"/>
          <w:lang w:val="ru-RU"/>
        </w:rPr>
        <w:t>) — определяет тип сообщения;</w:t>
      </w:r>
    </w:p>
    <w:p w14:paraId="26178A6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2. </w:t>
      </w:r>
      <w:r w:rsidRPr="008B6BC5">
        <w:rPr>
          <w:rFonts w:ascii="Times New Roman" w:hAnsi="Times New Roman" w:cs="Times New Roman"/>
          <w:b/>
          <w:bCs/>
          <w:color w:val="000000" w:themeColor="text1"/>
          <w:sz w:val="28"/>
          <w:szCs w:val="28"/>
          <w:lang w:val="ru-RU"/>
        </w:rPr>
        <w:t>Заголовки</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 характеризуют тело сообщения, параметры передачи и прочие сведения;</w:t>
      </w:r>
    </w:p>
    <w:p w14:paraId="7025751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3. </w:t>
      </w:r>
      <w:r w:rsidRPr="008B6BC5">
        <w:rPr>
          <w:rFonts w:ascii="Times New Roman" w:hAnsi="Times New Roman" w:cs="Times New Roman"/>
          <w:b/>
          <w:bCs/>
          <w:color w:val="000000" w:themeColor="text1"/>
          <w:sz w:val="28"/>
          <w:szCs w:val="28"/>
          <w:lang w:val="ru-RU"/>
        </w:rPr>
        <w:t>Тело сообщения</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Message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Body</w:t>
      </w:r>
      <w:r w:rsidRPr="008B6BC5">
        <w:rPr>
          <w:rFonts w:ascii="Times New Roman" w:hAnsi="Times New Roman" w:cs="Times New Roman"/>
          <w:color w:val="000000" w:themeColor="text1"/>
          <w:sz w:val="28"/>
          <w:szCs w:val="28"/>
          <w:lang w:val="ru-RU"/>
        </w:rPr>
        <w:t>) — непосредственно данные сообщения. Обязательно должно отделяться от заголовков пустой строкой.</w:t>
      </w:r>
    </w:p>
    <w:p w14:paraId="680923B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Заголовки и тело сообщения могут отсутствовать, </w:t>
      </w:r>
      <w:r w:rsidRPr="008B6BC5">
        <w:rPr>
          <w:rFonts w:ascii="Times New Roman" w:hAnsi="Times New Roman" w:cs="Times New Roman"/>
          <w:b/>
          <w:color w:val="000000" w:themeColor="text1"/>
          <w:sz w:val="28"/>
          <w:szCs w:val="28"/>
          <w:lang w:val="ru-RU"/>
        </w:rPr>
        <w:t>но стартовая строка является обязательным</w:t>
      </w:r>
      <w:r w:rsidRPr="008B6BC5">
        <w:rPr>
          <w:rFonts w:ascii="Times New Roman" w:hAnsi="Times New Roman" w:cs="Times New Roman"/>
          <w:color w:val="000000" w:themeColor="text1"/>
          <w:sz w:val="28"/>
          <w:szCs w:val="28"/>
          <w:lang w:val="ru-RU"/>
        </w:rPr>
        <w:t xml:space="preserve"> элементом, так как указывает на тип запроса/ответа</w:t>
      </w:r>
    </w:p>
    <w:p w14:paraId="41ABAD7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Стартовые строки</w:t>
      </w:r>
      <w:r w:rsidRPr="008B6BC5">
        <w:rPr>
          <w:rFonts w:ascii="Times New Roman" w:hAnsi="Times New Roman" w:cs="Times New Roman"/>
          <w:color w:val="000000" w:themeColor="text1"/>
          <w:sz w:val="28"/>
          <w:szCs w:val="28"/>
          <w:lang w:val="ru-RU"/>
        </w:rPr>
        <w:t xml:space="preserve"> различаются для запроса и ответа. </w:t>
      </w:r>
      <w:r w:rsidRPr="008B6BC5">
        <w:rPr>
          <w:rFonts w:ascii="Times New Roman" w:hAnsi="Times New Roman" w:cs="Times New Roman"/>
          <w:b/>
          <w:color w:val="000000" w:themeColor="text1"/>
          <w:sz w:val="28"/>
          <w:szCs w:val="28"/>
          <w:lang w:val="ru-RU"/>
        </w:rPr>
        <w:t>Строка запроса</w:t>
      </w:r>
      <w:r w:rsidRPr="008B6BC5">
        <w:rPr>
          <w:rFonts w:ascii="Times New Roman" w:hAnsi="Times New Roman" w:cs="Times New Roman"/>
          <w:color w:val="000000" w:themeColor="text1"/>
          <w:sz w:val="28"/>
          <w:szCs w:val="28"/>
          <w:lang w:val="ru-RU"/>
        </w:rPr>
        <w:t xml:space="preserve"> выглядит так:</w:t>
      </w:r>
    </w:p>
    <w:p w14:paraId="7229CE5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rPr>
        <w:t>GET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 для версии протокола 0.9.</w:t>
      </w:r>
    </w:p>
    <w:p w14:paraId="48DD0CC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 xml:space="preserve">Метод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для остальных версий.</w:t>
      </w:r>
    </w:p>
    <w:p w14:paraId="6341462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5A2C2D2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Метод (англ. </w:t>
      </w:r>
      <w:r w:rsidRPr="008B6BC5">
        <w:rPr>
          <w:rFonts w:ascii="Times New Roman" w:hAnsi="Times New Roman" w:cs="Times New Roman"/>
          <w:b/>
          <w:bCs/>
          <w:color w:val="000000" w:themeColor="text1"/>
          <w:sz w:val="28"/>
          <w:szCs w:val="28"/>
        </w:rPr>
        <w:t>Method</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название запроса, одно слово заглавными буквами. В версии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0.9 использовался только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список запросов для версии 1.1 представлен ниже.</w:t>
      </w:r>
    </w:p>
    <w:p w14:paraId="6BCD818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определяет путь к запрашиваемому документу.</w:t>
      </w:r>
    </w:p>
    <w:p w14:paraId="45EF90CE"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 xml:space="preserve">    * </w:t>
      </w:r>
      <w:r w:rsidRPr="008B6BC5">
        <w:rPr>
          <w:rFonts w:ascii="Times New Roman" w:hAnsi="Times New Roman" w:cs="Times New Roman"/>
          <w:b/>
          <w:bCs/>
          <w:color w:val="000000" w:themeColor="text1"/>
          <w:sz w:val="28"/>
          <w:szCs w:val="28"/>
          <w:lang w:val="ru-RU"/>
        </w:rPr>
        <w:t xml:space="preserve">Версия (англ. </w:t>
      </w:r>
      <w:r w:rsidRPr="008B6BC5">
        <w:rPr>
          <w:rFonts w:ascii="Times New Roman" w:hAnsi="Times New Roman" w:cs="Times New Roman"/>
          <w:b/>
          <w:bCs/>
          <w:color w:val="000000" w:themeColor="text1"/>
          <w:sz w:val="28"/>
          <w:szCs w:val="28"/>
        </w:rPr>
        <w:t>Version</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пара разделённых точкой арабских цифр. Например: 1.0.</w:t>
      </w:r>
    </w:p>
    <w:p w14:paraId="12930A7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Для запроса страницы, клиент должен передать строку:</w:t>
      </w:r>
    </w:p>
    <w:p w14:paraId="2E05A36B" w14:textId="77777777" w:rsidR="00094662" w:rsidRPr="008B6BC5" w:rsidRDefault="00094662" w:rsidP="00094662">
      <w:pPr>
        <w:rPr>
          <w:rFonts w:ascii="Times New Roman" w:hAnsi="Times New Roman" w:cs="Times New Roman"/>
          <w:b/>
          <w:bCs/>
          <w:color w:val="00B050"/>
          <w:sz w:val="28"/>
          <w:szCs w:val="28"/>
          <w:lang w:val="ru-RU"/>
        </w:rPr>
      </w:pP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B050"/>
          <w:sz w:val="28"/>
          <w:szCs w:val="28"/>
        </w:rPr>
        <w:t>GET</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net</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index</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html</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w:t>
      </w:r>
    </w:p>
    <w:p w14:paraId="295B0315"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Стартовая строка ответа сервера имеет следующий формат:</w:t>
      </w:r>
    </w:p>
    <w:p w14:paraId="239213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 xml:space="preserve">/Версия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Пояснение</w:t>
      </w:r>
    </w:p>
    <w:p w14:paraId="36102FC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26064EE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пара разделённых точкой арабских цифр как в запросе.</w:t>
      </w:r>
    </w:p>
    <w:p w14:paraId="5B0E74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(англ. </w:t>
      </w:r>
      <w:r w:rsidRPr="008B6BC5">
        <w:rPr>
          <w:rFonts w:ascii="Times New Roman" w:hAnsi="Times New Roman" w:cs="Times New Roman"/>
          <w:b/>
          <w:bCs/>
          <w:color w:val="000000" w:themeColor="text1"/>
          <w:sz w:val="28"/>
          <w:szCs w:val="28"/>
        </w:rPr>
        <w:t>Status</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Code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три арабские цифры. По коду статуса определяется дальнейшее содержимое сообщения и поведение клиента.</w:t>
      </w:r>
    </w:p>
    <w:p w14:paraId="54A57CC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Пояснение (англ. </w:t>
      </w:r>
      <w:r w:rsidRPr="008B6BC5">
        <w:rPr>
          <w:rFonts w:ascii="Times New Roman" w:hAnsi="Times New Roman" w:cs="Times New Roman"/>
          <w:b/>
          <w:bCs/>
          <w:color w:val="000000" w:themeColor="text1"/>
          <w:sz w:val="28"/>
          <w:szCs w:val="28"/>
        </w:rPr>
        <w:t>Reason</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Phrase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текстовое короткое пояснение к коду ответа для пользователя. Никак не влияет на сообщение и является необязательным.</w:t>
      </w:r>
    </w:p>
    <w:p w14:paraId="6BAFBC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Например, на предыдущий наш запрос клиентом страницы сервер ответил строкой:</w:t>
      </w:r>
    </w:p>
    <w:p w14:paraId="4FDA748F" w14:textId="77777777" w:rsidR="00094662" w:rsidRPr="008B6BC5" w:rsidRDefault="00094662" w:rsidP="00094662">
      <w:pPr>
        <w:rPr>
          <w:rFonts w:ascii="Times New Roman" w:hAnsi="Times New Roman" w:cs="Times New Roman"/>
          <w:color w:val="00B050"/>
          <w:sz w:val="28"/>
          <w:szCs w:val="28"/>
          <w:lang w:val="ru-RU"/>
        </w:rPr>
      </w:pPr>
      <w:r w:rsidRPr="008B6BC5">
        <w:rPr>
          <w:rFonts w:ascii="Times New Roman" w:hAnsi="Times New Roman" w:cs="Times New Roman"/>
          <w:color w:val="00B050"/>
          <w:sz w:val="28"/>
          <w:szCs w:val="28"/>
          <w:lang w:val="ru-RU"/>
        </w:rPr>
        <w:t xml:space="preserve">    </w:t>
      </w:r>
      <w:r w:rsidRPr="008B6BC5">
        <w:rPr>
          <w:rFonts w:ascii="Times New Roman" w:hAnsi="Times New Roman" w:cs="Times New Roman"/>
          <w:color w:val="00B050"/>
          <w:sz w:val="28"/>
          <w:szCs w:val="28"/>
          <w:lang w:val="ru-RU"/>
        </w:rPr>
        <w:tab/>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/1.0 200 </w:t>
      </w:r>
      <w:r w:rsidRPr="008B6BC5">
        <w:rPr>
          <w:rFonts w:ascii="Times New Roman" w:hAnsi="Times New Roman" w:cs="Times New Roman"/>
          <w:b/>
          <w:bCs/>
          <w:color w:val="00B050"/>
          <w:sz w:val="28"/>
          <w:szCs w:val="28"/>
        </w:rPr>
        <w:t>OK</w:t>
      </w:r>
      <w:r w:rsidRPr="008B6BC5">
        <w:rPr>
          <w:rFonts w:ascii="Times New Roman" w:hAnsi="Times New Roman" w:cs="Times New Roman"/>
          <w:b/>
          <w:bCs/>
          <w:color w:val="00B050"/>
          <w:sz w:val="28"/>
          <w:szCs w:val="28"/>
          <w:lang w:val="ru-RU"/>
        </w:rPr>
        <w:t xml:space="preserve"> </w:t>
      </w:r>
    </w:p>
    <w:p w14:paraId="0AB66918"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Методы</w:t>
      </w:r>
    </w:p>
    <w:p w14:paraId="12EA7AB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Cs/>
          <w:color w:val="000000" w:themeColor="text1"/>
          <w:sz w:val="28"/>
          <w:szCs w:val="28"/>
          <w:lang w:val="ru-RU"/>
        </w:rPr>
        <w:t xml:space="preserve">Метод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(англ.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8726C6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Каждый сервер обязан поддерживать как минимум методы </w:t>
      </w:r>
      <w:r w:rsidRPr="008B6BC5">
        <w:rPr>
          <w:rFonts w:ascii="Times New Roman" w:hAnsi="Times New Roman" w:cs="Times New Roman"/>
          <w:bCs/>
          <w:color w:val="000000" w:themeColor="text1"/>
          <w:sz w:val="28"/>
          <w:szCs w:val="28"/>
        </w:rPr>
        <w:t>GET</w:t>
      </w:r>
      <w:r w:rsidRPr="008B6BC5">
        <w:rPr>
          <w:rFonts w:ascii="Times New Roman" w:hAnsi="Times New Roman" w:cs="Times New Roman"/>
          <w:color w:val="000000" w:themeColor="text1"/>
          <w:sz w:val="28"/>
          <w:szCs w:val="28"/>
          <w:lang w:val="ru-RU"/>
        </w:rPr>
        <w:t xml:space="preserve"> и </w:t>
      </w:r>
      <w:r w:rsidRPr="008B6BC5">
        <w:rPr>
          <w:rFonts w:ascii="Times New Roman" w:hAnsi="Times New Roman" w:cs="Times New Roman"/>
          <w:bCs/>
          <w:color w:val="000000" w:themeColor="text1"/>
          <w:sz w:val="28"/>
          <w:szCs w:val="28"/>
        </w:rPr>
        <w:t>HEAD</w:t>
      </w:r>
      <w:r w:rsidRPr="008B6BC5">
        <w:rPr>
          <w:rFonts w:ascii="Times New Roman" w:hAnsi="Times New Roman" w:cs="Times New Roman"/>
          <w:color w:val="000000" w:themeColor="text1"/>
          <w:sz w:val="28"/>
          <w:szCs w:val="28"/>
          <w:lang w:val="ru-RU"/>
        </w:rPr>
        <w:t xml:space="preserve">. Если сервер не распознал указанный клиентом метод, то он должен вернуть статус </w:t>
      </w:r>
      <w:r w:rsidRPr="008B6BC5">
        <w:rPr>
          <w:rFonts w:ascii="Times New Roman" w:hAnsi="Times New Roman" w:cs="Times New Roman"/>
          <w:bCs/>
          <w:color w:val="000000" w:themeColor="text1"/>
          <w:sz w:val="28"/>
          <w:szCs w:val="28"/>
          <w:lang w:val="ru-RU"/>
        </w:rPr>
        <w:t>501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Implemented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Если серверу метод известен, но он не применим к конкретному ресурсу, то возвращается сообщение с кодом </w:t>
      </w:r>
      <w:r w:rsidRPr="008B6BC5">
        <w:rPr>
          <w:rFonts w:ascii="Times New Roman" w:hAnsi="Times New Roman" w:cs="Times New Roman"/>
          <w:bCs/>
          <w:color w:val="000000" w:themeColor="text1"/>
          <w:sz w:val="28"/>
          <w:szCs w:val="28"/>
          <w:lang w:val="ru-RU"/>
        </w:rPr>
        <w:t>405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Allowed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w:t>
      </w:r>
    </w:p>
    <w:p w14:paraId="68B5DF3E"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Типы методов: </w:t>
      </w:r>
    </w:p>
    <w:p w14:paraId="24424B5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OPTIONS</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OPTIONS</w:t>
      </w:r>
      <w:r w:rsidRPr="008B6BC5">
        <w:rPr>
          <w:rFonts w:ascii="Times New Roman" w:hAnsi="Times New Roman" w:cs="Times New Roman"/>
          <w:color w:val="000000" w:themeColor="text1"/>
          <w:sz w:val="28"/>
          <w:szCs w:val="28"/>
          <w:lang w:val="ru-RU"/>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1E50AE6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GET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используется для получения ресурса с сервера. Клиент отправляет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возвращает содержимое запрошенного ресурса.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-запросы не должны изменять состояние сервера и могут быть кэшированы клиентом для повторного использования. Примером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-запроса является получение веб-страницы в браузере. </w:t>
      </w:r>
    </w:p>
    <w:p w14:paraId="183EA96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lastRenderedPageBreak/>
        <w:t>HEAD</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 аналогичен методу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но сервер возвращает только заголовки ответа без фактического содержимого ресурса.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36F609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POST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 с данными в теле запроса, и сервер обрабатывает эти данные соответствующим образом.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-запросы могут изменять состояние сервера или создавать новые ресурсы. Примером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-запроса является отправка данных формы на сервер.</w:t>
      </w:r>
    </w:p>
    <w:p w14:paraId="17E0AD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PUT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 используется для загрузки или замены ресурса на сервере. Клиент отправляет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 с данными ресурса в теле запроса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сохраняет или заменяет ресурс по указанному адресу.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-запросы полезны, когда клиент хочет обновить существующий ресурс или создать новый ресурс с определенным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-адресом.</w:t>
      </w:r>
    </w:p>
    <w:p w14:paraId="2176253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Код состояния</w:t>
      </w:r>
      <w:r w:rsidRPr="008B6BC5">
        <w:rPr>
          <w:rFonts w:ascii="Times New Roman" w:hAnsi="Times New Roman" w:cs="Times New Roman"/>
          <w:color w:val="000000" w:themeColor="text1"/>
          <w:sz w:val="28"/>
          <w:szCs w:val="28"/>
          <w:lang w:val="ru-RU"/>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4C7DBA7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Классы кодов состояния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status</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codes</w:t>
      </w:r>
      <w:r w:rsidRPr="008B6BC5">
        <w:rPr>
          <w:rFonts w:ascii="Times New Roman" w:hAnsi="Times New Roman" w:cs="Times New Roman"/>
          <w:color w:val="000000" w:themeColor="text1"/>
          <w:sz w:val="28"/>
          <w:szCs w:val="28"/>
          <w:lang w:val="ru-RU"/>
        </w:rPr>
        <w:t xml:space="preserve">) в протоколе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для передачи информации о результате выполнения запроса клиента на сервер. Код состояния состоит из трех цифр и разделен на пять классов, каждый из которых имеет свое значение и семантику: </w:t>
      </w:r>
      <w:r w:rsidRPr="008B6BC5">
        <w:rPr>
          <w:rFonts w:ascii="Times New Roman" w:hAnsi="Times New Roman" w:cs="Times New Roman"/>
          <w:b/>
          <w:color w:val="000000" w:themeColor="text1"/>
          <w:sz w:val="28"/>
          <w:szCs w:val="28"/>
          <w:lang w:val="ru-RU"/>
        </w:rPr>
        <w:t>Информационные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Informational</w:t>
      </w:r>
      <w:r w:rsidRPr="008B6BC5">
        <w:rPr>
          <w:rFonts w:ascii="Times New Roman" w:hAnsi="Times New Roman" w:cs="Times New Roman"/>
          <w:color w:val="000000" w:themeColor="text1"/>
          <w:sz w:val="28"/>
          <w:szCs w:val="28"/>
          <w:lang w:val="ru-RU"/>
        </w:rPr>
        <w:t>) (100-199): Коды состояния в этом классе предназначены для передачи информационных сообщений о статусе запроса. Они указывают, что запрос принят сервером и находится в процессе обработки. Примером кода состояния из этого класса является 100 (</w:t>
      </w:r>
      <w:r w:rsidRPr="008B6BC5">
        <w:rPr>
          <w:rFonts w:ascii="Times New Roman" w:hAnsi="Times New Roman" w:cs="Times New Roman"/>
          <w:color w:val="000000" w:themeColor="text1"/>
          <w:sz w:val="28"/>
          <w:szCs w:val="28"/>
        </w:rPr>
        <w:t>Continue</w:t>
      </w:r>
      <w:r w:rsidRPr="008B6BC5">
        <w:rPr>
          <w:rFonts w:ascii="Times New Roman" w:hAnsi="Times New Roman" w:cs="Times New Roman"/>
          <w:color w:val="000000" w:themeColor="text1"/>
          <w:sz w:val="28"/>
          <w:szCs w:val="28"/>
          <w:lang w:val="ru-RU"/>
        </w:rPr>
        <w:t>), который сообщает клиенту, что сервер принял часть запроса и ожидает получения остальных данных.</w:t>
      </w:r>
    </w:p>
    <w:p w14:paraId="0E67562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Успешные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Successful</w:t>
      </w:r>
      <w:r w:rsidRPr="008B6BC5">
        <w:rPr>
          <w:rFonts w:ascii="Times New Roman" w:hAnsi="Times New Roman" w:cs="Times New Roman"/>
          <w:color w:val="000000" w:themeColor="text1"/>
          <w:sz w:val="28"/>
          <w:szCs w:val="28"/>
          <w:lang w:val="ru-RU"/>
        </w:rPr>
        <w:t>) (200-299): Коды состояния в этом классе указывают на успешное выполнение запроса. Они сообщают клиенту, что запрос был обработан успешно и результаты находятся в ответе сервера. Наиболее известным кодом состояния из этого класса является 200 (</w:t>
      </w:r>
      <w:r w:rsidRPr="008B6BC5">
        <w:rPr>
          <w:rFonts w:ascii="Times New Roman" w:hAnsi="Times New Roman" w:cs="Times New Roman"/>
          <w:color w:val="000000" w:themeColor="text1"/>
          <w:sz w:val="28"/>
          <w:szCs w:val="28"/>
        </w:rPr>
        <w:t>OK</w:t>
      </w:r>
      <w:r w:rsidRPr="008B6BC5">
        <w:rPr>
          <w:rFonts w:ascii="Times New Roman" w:hAnsi="Times New Roman" w:cs="Times New Roman"/>
          <w:color w:val="000000" w:themeColor="text1"/>
          <w:sz w:val="28"/>
          <w:szCs w:val="28"/>
          <w:lang w:val="ru-RU"/>
        </w:rPr>
        <w:t xml:space="preserve">), который указывает на успешное выполнение запроса и возвращает запрошенные данные. </w:t>
      </w:r>
      <w:r w:rsidRPr="008B6BC5">
        <w:rPr>
          <w:rFonts w:ascii="Times New Roman" w:hAnsi="Times New Roman" w:cs="Times New Roman"/>
          <w:b/>
          <w:color w:val="000000" w:themeColor="text1"/>
          <w:sz w:val="28"/>
          <w:szCs w:val="28"/>
          <w:lang w:val="ru-RU"/>
        </w:rPr>
        <w:t>Перенаправления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Redirection</w:t>
      </w:r>
      <w:r w:rsidRPr="008B6BC5">
        <w:rPr>
          <w:rFonts w:ascii="Times New Roman" w:hAnsi="Times New Roman" w:cs="Times New Roman"/>
          <w:color w:val="000000" w:themeColor="text1"/>
          <w:sz w:val="28"/>
          <w:szCs w:val="28"/>
          <w:lang w:val="ru-RU"/>
        </w:rPr>
        <w:t>) (300-399): Коды состояния в этом классе указывают на необходимость выполнения дополнительных действий для завершения запроса. Они сообщают клиенту о необходимости перенаправления на другой ресурс или выполнения других действий. Примером кода состояния из этого класса является 302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который указывает на временное перенаправление на другой ресурс.</w:t>
      </w:r>
    </w:p>
    <w:p w14:paraId="2D5FDCD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Ошибки</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клиента</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Client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xml:space="preserve">) (400-499): Коды состояния в этом классе указывают на ошибки, связанные с запросом, отправленным клиентом. Они указывают на </w:t>
      </w:r>
      <w:r w:rsidRPr="008B6BC5">
        <w:rPr>
          <w:rFonts w:ascii="Times New Roman" w:hAnsi="Times New Roman" w:cs="Times New Roman"/>
          <w:color w:val="000000" w:themeColor="text1"/>
          <w:sz w:val="28"/>
          <w:szCs w:val="28"/>
          <w:lang w:val="ru-RU"/>
        </w:rPr>
        <w:lastRenderedPageBreak/>
        <w:t>неправильный или некорректный запрос со стороны клиента. Примером кода состояния из этого класса является 404 (</w:t>
      </w:r>
      <w:r w:rsidRPr="008B6BC5">
        <w:rPr>
          <w:rFonts w:ascii="Times New Roman" w:hAnsi="Times New Roman" w:cs="Times New Roman"/>
          <w:color w:val="000000" w:themeColor="text1"/>
          <w:sz w:val="28"/>
          <w:szCs w:val="28"/>
        </w:rPr>
        <w:t>Not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xml:space="preserve">), который указывает на то, что запрашиваемый ресурс не найден на сервере. </w:t>
      </w:r>
    </w:p>
    <w:p w14:paraId="51A9294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Ошибки сервера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(500-599): Коды состояния в этом классе указывают на ошибки, связанные с обработкой запроса на сервере. Они указывают на проблемы или сбои в работе сервера. Примером кода состояния из этого класса является 500 (</w:t>
      </w:r>
      <w:r w:rsidRPr="008B6BC5">
        <w:rPr>
          <w:rFonts w:ascii="Times New Roman" w:hAnsi="Times New Roman" w:cs="Times New Roman"/>
          <w:color w:val="000000" w:themeColor="text1"/>
          <w:sz w:val="28"/>
          <w:szCs w:val="28"/>
        </w:rPr>
        <w:t>Internal</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w:t>
      </w:r>
      <w:r w:rsidRPr="008B6BC5">
        <w:rPr>
          <w:rFonts w:ascii="Times New Roman" w:hAnsi="Times New Roman" w:cs="Times New Roman"/>
          <w:color w:val="000000" w:themeColor="text1"/>
          <w:sz w:val="28"/>
          <w:szCs w:val="28"/>
          <w:lang w:val="ru-RU"/>
        </w:rPr>
        <w:t xml:space="preserve">), который указывает на внутреннюю ошибку сервера. </w:t>
      </w:r>
    </w:p>
    <w:p w14:paraId="61A199ED"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Классы кодов состояния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предоставляют информацию о результате выполнения запроса и позволяют клиенту и серверу</w:t>
      </w:r>
    </w:p>
    <w:p w14:paraId="0F9B1316"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Заголовки:</w:t>
      </w:r>
    </w:p>
    <w:p w14:paraId="4B37DB6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 xml:space="preserve">Заголовки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xml:space="preserve">) — это строки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-сообщении, содержащие разделённую двоеточием пару параметр-значение. Формат заголовков соответствует общему формату заголовков текстовых сетевых сообщений </w:t>
      </w:r>
      <w:r w:rsidRPr="008B6BC5">
        <w:rPr>
          <w:rFonts w:ascii="Times New Roman" w:hAnsi="Times New Roman" w:cs="Times New Roman"/>
          <w:color w:val="000000" w:themeColor="text1"/>
          <w:sz w:val="28"/>
          <w:szCs w:val="28"/>
        </w:rPr>
        <w:t>ARPA</w:t>
      </w:r>
      <w:r w:rsidRPr="008B6BC5">
        <w:rPr>
          <w:rFonts w:ascii="Times New Roman" w:hAnsi="Times New Roman" w:cs="Times New Roman"/>
          <w:color w:val="000000" w:themeColor="text1"/>
          <w:sz w:val="28"/>
          <w:szCs w:val="28"/>
          <w:lang w:val="ru-RU"/>
        </w:rPr>
        <w:t xml:space="preserve"> (см. </w:t>
      </w:r>
      <w:r w:rsidRPr="008B6BC5">
        <w:rPr>
          <w:rFonts w:ascii="Times New Roman" w:hAnsi="Times New Roman" w:cs="Times New Roman"/>
          <w:color w:val="000000" w:themeColor="text1"/>
          <w:sz w:val="28"/>
          <w:szCs w:val="28"/>
        </w:rPr>
        <w:t>RFC</w:t>
      </w:r>
      <w:r w:rsidRPr="008B6BC5">
        <w:rPr>
          <w:rFonts w:ascii="Times New Roman" w:hAnsi="Times New Roman" w:cs="Times New Roman"/>
          <w:color w:val="000000" w:themeColor="text1"/>
          <w:sz w:val="28"/>
          <w:szCs w:val="28"/>
          <w:lang w:val="ru-RU"/>
        </w:rPr>
        <w:t xml:space="preserve"> 822). Заголовки должны отделяться от тела сообщения хотя бы одной пустой строкой.</w:t>
      </w:r>
    </w:p>
    <w:p w14:paraId="38E7EE68" w14:textId="77777777" w:rsidR="00094662" w:rsidRPr="008B6BC5" w:rsidRDefault="00094662" w:rsidP="00094662">
      <w:p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Примеры</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заголовков</w:t>
      </w:r>
      <w:proofErr w:type="spellEnd"/>
      <w:r w:rsidRPr="008B6BC5">
        <w:rPr>
          <w:rFonts w:ascii="Times New Roman" w:hAnsi="Times New Roman" w:cs="Times New Roman"/>
          <w:b/>
          <w:bCs/>
          <w:color w:val="000000" w:themeColor="text1"/>
          <w:sz w:val="28"/>
          <w:szCs w:val="28"/>
        </w:rPr>
        <w:t xml:space="preserve">: </w:t>
      </w:r>
    </w:p>
    <w:p w14:paraId="34B1E147"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Server: Apache/2.2.11 (Win32) PHP/5.3.0</w:t>
      </w:r>
    </w:p>
    <w:p w14:paraId="271C1DF0"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Last-Modified: Sat, 16 Jan 2017 21:16:42 GMT</w:t>
      </w:r>
    </w:p>
    <w:p w14:paraId="7CB53C0D"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Content-Type: text/plain; charset=windows-1251</w:t>
      </w:r>
    </w:p>
    <w:p w14:paraId="4FCDC3F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ab/>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Language</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rPr>
        <w:t>ru</w:t>
      </w:r>
      <w:proofErr w:type="spellEnd"/>
    </w:p>
    <w:p w14:paraId="23E2F34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 примере выше каждая строка представляет собой один заголовок. При этом то, что находится до первого двоеточия, называется </w:t>
      </w:r>
      <w:r w:rsidRPr="008B6BC5">
        <w:rPr>
          <w:rFonts w:ascii="Times New Roman" w:hAnsi="Times New Roman" w:cs="Times New Roman"/>
          <w:b/>
          <w:bCs/>
          <w:color w:val="000000" w:themeColor="text1"/>
          <w:sz w:val="28"/>
          <w:szCs w:val="28"/>
          <w:lang w:val="ru-RU"/>
        </w:rPr>
        <w:t>именем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name</w:t>
      </w:r>
      <w:r w:rsidRPr="008B6BC5">
        <w:rPr>
          <w:rFonts w:ascii="Times New Roman" w:hAnsi="Times New Roman" w:cs="Times New Roman"/>
          <w:color w:val="000000" w:themeColor="text1"/>
          <w:sz w:val="28"/>
          <w:szCs w:val="28"/>
          <w:lang w:val="ru-RU"/>
        </w:rPr>
        <w:t xml:space="preserve">), а что после неё — </w:t>
      </w:r>
      <w:r w:rsidRPr="008B6BC5">
        <w:rPr>
          <w:rFonts w:ascii="Times New Roman" w:hAnsi="Times New Roman" w:cs="Times New Roman"/>
          <w:b/>
          <w:bCs/>
          <w:color w:val="000000" w:themeColor="text1"/>
          <w:sz w:val="28"/>
          <w:szCs w:val="28"/>
          <w:lang w:val="ru-RU"/>
        </w:rPr>
        <w:t>значением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value</w:t>
      </w:r>
      <w:r w:rsidRPr="008B6BC5">
        <w:rPr>
          <w:rFonts w:ascii="Times New Roman" w:hAnsi="Times New Roman" w:cs="Times New Roman"/>
          <w:color w:val="000000" w:themeColor="text1"/>
          <w:sz w:val="28"/>
          <w:szCs w:val="28"/>
          <w:lang w:val="ru-RU"/>
        </w:rPr>
        <w:t>).</w:t>
      </w:r>
    </w:p>
    <w:p w14:paraId="549AE4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Группы заголовков: . </w:t>
      </w:r>
      <w:r w:rsidRPr="008B6BC5">
        <w:rPr>
          <w:rFonts w:ascii="Times New Roman" w:hAnsi="Times New Roman" w:cs="Times New Roman"/>
          <w:b/>
          <w:bCs/>
          <w:color w:val="000000" w:themeColor="text1"/>
          <w:sz w:val="28"/>
          <w:szCs w:val="28"/>
        </w:rPr>
        <w:t>General</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Основные заголовки) — должны включаться в любое сообщение клиента и сервера.</w:t>
      </w:r>
    </w:p>
    <w:p w14:paraId="5537EF9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2. </w:t>
      </w:r>
      <w:r w:rsidRPr="008B6BC5">
        <w:rPr>
          <w:rFonts w:ascii="Times New Roman" w:hAnsi="Times New Roman" w:cs="Times New Roman"/>
          <w:b/>
          <w:bCs/>
          <w:color w:val="000000" w:themeColor="text1"/>
          <w:sz w:val="28"/>
          <w:szCs w:val="28"/>
        </w:rPr>
        <w:t>Request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запроса) — используются только в запросах клиента.</w:t>
      </w:r>
    </w:p>
    <w:p w14:paraId="5DEF875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3. </w:t>
      </w:r>
      <w:r w:rsidRPr="008B6BC5">
        <w:rPr>
          <w:rFonts w:ascii="Times New Roman" w:hAnsi="Times New Roman" w:cs="Times New Roman"/>
          <w:b/>
          <w:bCs/>
          <w:color w:val="000000" w:themeColor="text1"/>
          <w:sz w:val="28"/>
          <w:szCs w:val="28"/>
        </w:rPr>
        <w:t>Response</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ответа) — только для ответов от сервера.</w:t>
      </w:r>
    </w:p>
    <w:p w14:paraId="4926F3E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4. </w:t>
      </w:r>
      <w:r w:rsidRPr="008B6BC5">
        <w:rPr>
          <w:rFonts w:ascii="Times New Roman" w:hAnsi="Times New Roman" w:cs="Times New Roman"/>
          <w:b/>
          <w:bCs/>
          <w:color w:val="000000" w:themeColor="text1"/>
          <w:sz w:val="28"/>
          <w:szCs w:val="28"/>
        </w:rPr>
        <w:t>Entity</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сущности) — сопровождают каждую сущность сообщения.</w:t>
      </w:r>
    </w:p>
    <w:p w14:paraId="76670D8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Именно в таком порядке рекомендуется посылать заголовки получателю. </w:t>
      </w:r>
    </w:p>
    <w:p w14:paraId="6A7FBC00" w14:textId="77777777" w:rsidR="00094662" w:rsidRPr="008B6BC5" w:rsidRDefault="00094662" w:rsidP="00094662">
      <w:pPr>
        <w:rPr>
          <w:rFonts w:ascii="Times New Roman" w:hAnsi="Times New Roman" w:cs="Times New Roman"/>
          <w:color w:val="000000" w:themeColor="text1"/>
          <w:sz w:val="28"/>
          <w:szCs w:val="28"/>
          <w:lang w:val="ru-RU"/>
        </w:rPr>
      </w:pPr>
      <w:proofErr w:type="spellStart"/>
      <w:r w:rsidRPr="008B6BC5">
        <w:rPr>
          <w:rFonts w:ascii="Times New Roman" w:hAnsi="Times New Roman" w:cs="Times New Roman"/>
          <w:b/>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Resume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также известная как продолжение загрузки или возобновление загрузки, является процессом, при котором клиентское приложение или браузер возобновляет загрузку файла с сервера с того места, где она была прервана или приостановлена в предыдущий раз. Когда клиент и сервер поддерживают </w:t>
      </w:r>
      <w:proofErr w:type="spellStart"/>
      <w:r w:rsidRPr="008B6BC5">
        <w:rPr>
          <w:rFonts w:ascii="Times New Roman" w:hAnsi="Times New Roman" w:cs="Times New Roman"/>
          <w:color w:val="000000" w:themeColor="text1"/>
          <w:sz w:val="28"/>
          <w:szCs w:val="28"/>
          <w:lang w:val="ru-RU"/>
        </w:rPr>
        <w:t>докачку</w:t>
      </w:r>
      <w:proofErr w:type="spellEnd"/>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lang w:val="ru-RU"/>
        </w:rPr>
        <w:lastRenderedPageBreak/>
        <w:t xml:space="preserve">клиент может отправить запрос с заголовком </w:t>
      </w:r>
      <w:r w:rsidRPr="008B6BC5">
        <w:rPr>
          <w:rFonts w:ascii="Times New Roman" w:hAnsi="Times New Roman" w:cs="Times New Roman"/>
          <w:color w:val="000000" w:themeColor="text1"/>
          <w:sz w:val="28"/>
          <w:szCs w:val="28"/>
        </w:rPr>
        <w:t>Range</w:t>
      </w:r>
      <w:r w:rsidRPr="008B6BC5">
        <w:rPr>
          <w:rFonts w:ascii="Times New Roman" w:hAnsi="Times New Roman" w:cs="Times New Roman"/>
          <w:color w:val="000000" w:themeColor="text1"/>
          <w:sz w:val="28"/>
          <w:szCs w:val="28"/>
          <w:lang w:val="ru-RU"/>
        </w:rPr>
        <w:t xml:space="preserve"> (Диапазон), указывающим на диапазон байтов файла, который требуется загрузить. Сервер может ответить частичным содержимым файла, начиная с указанного диапазона байтов. Клиент затем объединяет полученные части с ранее загруженными данными, чтобы получить полный файл. </w:t>
      </w:r>
    </w:p>
    <w:p w14:paraId="415C4DD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Фрагментарное скачивание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Chunked</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Фрагментарное скачивание, или загрузка порциями, это процесс, при котором файл разбивается на небольшие фрагменты (части), которые загружаются постепенно по мере доступности. Вместо загрузки всего файла целиком, клиент скачивает фрагменты по мере их готовности на сервере. Это позволяет начать воспроизведение или использование файла быстрее, чем при полной загрузке. Фрагментарное скачивание часто применяется в потоковой передаче мультимедийных контентов, таких как видео и аудио. Например, при просмотре видео веб-страница может загружать фрагменты видеофайла по мере проигрывания, чтобы обеспечить непрерывное воспроизведение и уменьшить задержку перед началом просмотра. </w:t>
      </w:r>
    </w:p>
    <w:p w14:paraId="0D2375B9"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b/>
          <w:bCs/>
          <w:color w:val="000000" w:themeColor="text1"/>
          <w:sz w:val="28"/>
          <w:szCs w:val="28"/>
          <w:lang w:val="ru-RU"/>
        </w:rPr>
        <w:t>Особенности протокола</w:t>
      </w:r>
    </w:p>
    <w:p w14:paraId="2467DF4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же устанавливает отдельную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-сессию на каждый запрос; в более поздних версиях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было разрешено делать несколько запросов в ходе одной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-сессии, но браузеры обычно запрашивают только страницу и включённые в неё объекты (картинки, каскадные стили и т. п.), а затем сразу разрывают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-сессию. Для поддержки авторизованного (</w:t>
      </w:r>
      <w:proofErr w:type="spellStart"/>
      <w:r w:rsidRPr="008B6BC5">
        <w:rPr>
          <w:rFonts w:ascii="Times New Roman" w:hAnsi="Times New Roman" w:cs="Times New Roman"/>
          <w:color w:val="000000" w:themeColor="text1"/>
          <w:sz w:val="28"/>
          <w:szCs w:val="28"/>
          <w:lang w:val="ru-RU"/>
        </w:rPr>
        <w:t>неанонимного</w:t>
      </w:r>
      <w:proofErr w:type="spellEnd"/>
      <w:r w:rsidRPr="008B6BC5">
        <w:rPr>
          <w:rFonts w:ascii="Times New Roman" w:hAnsi="Times New Roman" w:cs="Times New Roman"/>
          <w:color w:val="000000" w:themeColor="text1"/>
          <w:sz w:val="28"/>
          <w:szCs w:val="28"/>
          <w:lang w:val="ru-RU"/>
        </w:rPr>
        <w:t xml:space="preserve">) доступа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w:t>
      </w:r>
      <w:r w:rsidRPr="008B6BC5">
        <w:rPr>
          <w:rFonts w:ascii="Times New Roman" w:hAnsi="Times New Roman" w:cs="Times New Roman"/>
          <w:color w:val="000000" w:themeColor="text1"/>
          <w:sz w:val="28"/>
          <w:szCs w:val="28"/>
        </w:rPr>
        <w:t>cookies</w:t>
      </w:r>
      <w:r w:rsidRPr="008B6BC5">
        <w:rPr>
          <w:rFonts w:ascii="Times New Roman" w:hAnsi="Times New Roman" w:cs="Times New Roman"/>
          <w:color w:val="000000" w:themeColor="text1"/>
          <w:sz w:val="28"/>
          <w:szCs w:val="28"/>
          <w:lang w:val="ru-RU"/>
        </w:rPr>
        <w:t>; причём такой способ авторизации позволяет сохранить сессию даже после перезагрузки клиента и сервера.</w:t>
      </w:r>
    </w:p>
    <w:p w14:paraId="3FEE3D1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При доступе к данным по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или по файловым протоколам тип файла (точнее, тип содержащихся в нём данных) определяется по расширению имени файла, что не всегда удобно.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перед тем, как передать сами данные, передаёт в заголовке строчку «</w:t>
      </w:r>
      <w:r w:rsidRPr="008B6BC5">
        <w:rPr>
          <w:rFonts w:ascii="Times New Roman" w:hAnsi="Times New Roman" w:cs="Times New Roman"/>
          <w:color w:val="000000" w:themeColor="text1"/>
          <w:sz w:val="28"/>
          <w:szCs w:val="28"/>
        </w:rPr>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Type</w:t>
      </w:r>
      <w:r w:rsidRPr="008B6BC5">
        <w:rPr>
          <w:rFonts w:ascii="Times New Roman" w:hAnsi="Times New Roman" w:cs="Times New Roman"/>
          <w:color w:val="000000" w:themeColor="text1"/>
          <w:sz w:val="28"/>
          <w:szCs w:val="28"/>
          <w:lang w:val="ru-RU"/>
        </w:rPr>
        <w:t xml:space="preserve">: тип/подтип», позволяющую клиенту однозначно определить, каким образом обрабатывать присланные данные. Это особенно важно при работе с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-скриптами, когда расширение имени файла указывает не на тип присылаемых клиенту данных, а на необходимость запуска данного файла на сервере и отправки клиенту результатов работы программы, записанной в этом файле (при этом один и тот же файл в зависимости от аргументов запроса и своих собственных соображений может порождать ответы разных типов — в простейшем случае картинки в разных форматах).</w:t>
      </w:r>
    </w:p>
    <w:p w14:paraId="31A9F345"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lang w:val="ru-RU"/>
        </w:rPr>
        <w:t xml:space="preserve">Кроме того,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позволяет клиенту прислать на сервер параметры, которые будут переданы запускаемому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 xml:space="preserve">-скрипту. </w:t>
      </w:r>
      <w:proofErr w:type="spellStart"/>
      <w:r w:rsidRPr="008B6BC5">
        <w:rPr>
          <w:rFonts w:ascii="Times New Roman" w:hAnsi="Times New Roman" w:cs="Times New Roman"/>
          <w:color w:val="000000" w:themeColor="text1"/>
          <w:sz w:val="28"/>
          <w:szCs w:val="28"/>
        </w:rPr>
        <w:t>Для</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этого</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же</w:t>
      </w:r>
      <w:proofErr w:type="spellEnd"/>
      <w:r w:rsidRPr="008B6BC5">
        <w:rPr>
          <w:rFonts w:ascii="Times New Roman" w:hAnsi="Times New Roman" w:cs="Times New Roman"/>
          <w:color w:val="000000" w:themeColor="text1"/>
          <w:sz w:val="28"/>
          <w:szCs w:val="28"/>
        </w:rPr>
        <w:t xml:space="preserve"> в HTML </w:t>
      </w:r>
      <w:proofErr w:type="spellStart"/>
      <w:r w:rsidRPr="008B6BC5">
        <w:rPr>
          <w:rFonts w:ascii="Times New Roman" w:hAnsi="Times New Roman" w:cs="Times New Roman"/>
          <w:color w:val="000000" w:themeColor="text1"/>
          <w:sz w:val="28"/>
          <w:szCs w:val="28"/>
        </w:rPr>
        <w:t>были</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введены</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формы</w:t>
      </w:r>
      <w:proofErr w:type="spellEnd"/>
      <w:r w:rsidRPr="008B6BC5">
        <w:rPr>
          <w:rFonts w:ascii="Times New Roman" w:hAnsi="Times New Roman" w:cs="Times New Roman"/>
          <w:color w:val="000000" w:themeColor="text1"/>
          <w:sz w:val="28"/>
          <w:szCs w:val="28"/>
        </w:rPr>
        <w:t>.</w:t>
      </w:r>
    </w:p>
    <w:p w14:paraId="5FE67116" w14:textId="77777777" w:rsidR="00094662" w:rsidRPr="00094662" w:rsidRDefault="00094662" w:rsidP="00094662">
      <w:pPr>
        <w:rPr>
          <w:highlight w:val="yellow"/>
          <w:lang w:val="ru-RU"/>
        </w:rPr>
      </w:pPr>
    </w:p>
    <w:p w14:paraId="268D3CB9"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8" w:name="_Toc136274237"/>
      <w:r w:rsidRPr="00EC6A23">
        <w:rPr>
          <w:rFonts w:ascii="Times New Roman" w:hAnsi="Times New Roman" w:cs="Times New Roman"/>
          <w:color w:val="auto"/>
          <w:sz w:val="28"/>
          <w:szCs w:val="28"/>
          <w:highlight w:val="yellow"/>
          <w:lang w:val="ru-RU"/>
        </w:rPr>
        <w:t>Служба RPC.</w:t>
      </w:r>
      <w:bookmarkEnd w:id="28"/>
    </w:p>
    <w:p w14:paraId="4B7250AE" w14:textId="77777777" w:rsidR="00B55930" w:rsidRPr="009879B6" w:rsidRDefault="00B55930" w:rsidP="00B55930">
      <w:pPr>
        <w:pStyle w:val="text"/>
        <w:ind w:firstLine="360"/>
        <w:rPr>
          <w:b/>
        </w:rPr>
      </w:pPr>
      <w:r w:rsidRPr="009879B6">
        <w:rPr>
          <w:b/>
        </w:rPr>
        <w:t>Вызов удаленных процедур (RPC)</w:t>
      </w:r>
    </w:p>
    <w:p w14:paraId="7B8DFC86" w14:textId="77777777" w:rsidR="00B55930" w:rsidRPr="009879B6" w:rsidRDefault="00B55930" w:rsidP="00B55930">
      <w:pPr>
        <w:pStyle w:val="text"/>
        <w:ind w:firstLine="360"/>
        <w:rPr>
          <w:rFonts w:ascii="Arial CYR" w:eastAsia="Times New Roman" w:hAnsi="Arial CYR" w:cs="Arial CYR"/>
          <w:b/>
          <w:color w:val="000000"/>
          <w:u w:val="single"/>
          <w:lang w:eastAsia="ru-RU"/>
        </w:rPr>
      </w:pPr>
      <w:bookmarkStart w:id="29" w:name="_3_2_1"/>
      <w:r w:rsidRPr="009879B6">
        <w:rPr>
          <w:rFonts w:ascii="Arial CYR" w:eastAsia="Times New Roman" w:hAnsi="Arial CYR" w:cs="Arial CYR"/>
          <w:b/>
          <w:color w:val="000000"/>
          <w:u w:val="single"/>
          <w:lang w:eastAsia="ru-RU"/>
        </w:rPr>
        <w:lastRenderedPageBreak/>
        <w:t>Концепция удаленного вызова процедур</w:t>
      </w:r>
      <w:bookmarkEnd w:id="29"/>
    </w:p>
    <w:p w14:paraId="111D8E4E" w14:textId="77777777" w:rsidR="00B55930" w:rsidRPr="009879B6" w:rsidRDefault="00B55930" w:rsidP="00B55930">
      <w:pPr>
        <w:pStyle w:val="text"/>
        <w:ind w:firstLine="360"/>
      </w:pPr>
      <w:r w:rsidRPr="009879B6">
        <w:t xml:space="preserve">Идея вызова удаленных процедур (Remote </w:t>
      </w:r>
      <w:proofErr w:type="spellStart"/>
      <w:r w:rsidRPr="009879B6">
        <w:t>Procedure</w:t>
      </w:r>
      <w:proofErr w:type="spellEnd"/>
      <w:r w:rsidRPr="009879B6">
        <w:t xml:space="preserve"> Call - RPC)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удаленного вызова процедур предназначены для облегчения организации распределенных вычислений. Наибольшая эффективность использования RPC достигается в тех приложениях, в которых существует интерактивная связь между удаленными компонентами с небольшим временем ответов и относительно малым количеством передаваемых данных. Такие приложения называются RPC-ориентированными. </w:t>
      </w:r>
    </w:p>
    <w:p w14:paraId="35E8EFEC" w14:textId="77777777" w:rsidR="00B55930" w:rsidRPr="009879B6" w:rsidRDefault="00B55930" w:rsidP="00B55930">
      <w:pPr>
        <w:pStyle w:val="text"/>
        <w:ind w:firstLine="360"/>
      </w:pPr>
      <w:r w:rsidRPr="009879B6">
        <w:t xml:space="preserve">Характерными чертами вызова локальных процедур являются: </w:t>
      </w:r>
    </w:p>
    <w:p w14:paraId="4449034E" w14:textId="77777777" w:rsidR="00B55930" w:rsidRPr="009879B6" w:rsidRDefault="00B55930" w:rsidP="00B55930">
      <w:pPr>
        <w:pStyle w:val="text"/>
        <w:numPr>
          <w:ilvl w:val="0"/>
          <w:numId w:val="29"/>
        </w:numPr>
      </w:pPr>
      <w:r w:rsidRPr="009879B6">
        <w:t xml:space="preserve">Асимметричность, то есть одна из взаимодействующих сторон является инициатором; </w:t>
      </w:r>
    </w:p>
    <w:p w14:paraId="4010A79E" w14:textId="77777777" w:rsidR="00B55930" w:rsidRDefault="00B55930" w:rsidP="00B55930">
      <w:pPr>
        <w:pStyle w:val="text"/>
        <w:numPr>
          <w:ilvl w:val="0"/>
          <w:numId w:val="29"/>
        </w:numPr>
      </w:pPr>
      <w:r w:rsidRPr="009879B6">
        <w:t xml:space="preserve">Синхронность, то есть выполнение вызывающей процедуры при останавливается с момента выдачи запроса и возобновляется только после возврата из вызываемой процедуры. </w:t>
      </w:r>
    </w:p>
    <w:p w14:paraId="59FB41E5" w14:textId="77777777" w:rsidR="00B55930" w:rsidRPr="009879B6" w:rsidRDefault="00B55930" w:rsidP="00B55930">
      <w:pPr>
        <w:pStyle w:val="text"/>
        <w:ind w:firstLine="360"/>
        <w:rPr>
          <w:lang w:eastAsia="ru-RU"/>
        </w:rPr>
      </w:pPr>
      <w:r w:rsidRPr="009879B6">
        <w:rPr>
          <w:lang w:eastAsia="ru-RU"/>
        </w:rPr>
        <w:t xml:space="preserve">Реализация удаленных вызовов существенно сложнее реализации вызовов локальных процедур. Начнем с того, что поскольку вызывающая и вызываемая процедуры выполняются на разных машинах, то они имеют разные адресные пространства, и это создает проблемы при передаче параметров и результатов, особенно если машины не идентичны. Так как RPC не может рассчитывать на разделяемую память, то это означает, что параметры RPC не должны содержать указателей на ячейки </w:t>
      </w:r>
      <w:proofErr w:type="spellStart"/>
      <w:r w:rsidRPr="009879B6">
        <w:rPr>
          <w:lang w:eastAsia="ru-RU"/>
        </w:rPr>
        <w:t>нестековой</w:t>
      </w:r>
      <w:proofErr w:type="spellEnd"/>
      <w:r w:rsidRPr="009879B6">
        <w:rPr>
          <w:lang w:eastAsia="ru-RU"/>
        </w:rPr>
        <w:t xml:space="preserve"> памяти и что значения параметров должны копироваться с одного компьютера на другой. Следующим отличием RPC от локального вызова является то, что он обязательно использует нижележащую систему связи, однако это не должно быть явно видно ни в определении процедур, ни в самих процедурах. Удаленность вносит дополнительные проблемы. Выполнение вызывающей программы и вызываемой локальной процедуры в одной машине реализуется в рамках единого процесса. Но в реализации RPC участвуют как минимум два процесса - по одному в каждой машине. В случае, если один из них </w:t>
      </w:r>
      <w:proofErr w:type="spellStart"/>
      <w:r w:rsidRPr="009879B6">
        <w:rPr>
          <w:lang w:eastAsia="ru-RU"/>
        </w:rPr>
        <w:t>аварийно</w:t>
      </w:r>
      <w:proofErr w:type="spellEnd"/>
      <w:r w:rsidRPr="009879B6">
        <w:rPr>
          <w:lang w:eastAsia="ru-RU"/>
        </w:rPr>
        <w:t xml:space="preserve"> завершится, могут возникнуть следующие ситуации: при аварии вызывающей процедуры удаленно вызванные процедуры станут "осиротевшими", а при аварийном завершении удаленных процедур станут "обездоленными родителями" вызывающие процедуры, которые будут безрезультатно ожидать ответа от удаленных процедур. </w:t>
      </w:r>
    </w:p>
    <w:p w14:paraId="171BE4CE" w14:textId="77777777" w:rsidR="00B55930" w:rsidRPr="009879B6" w:rsidRDefault="00B55930" w:rsidP="00B55930">
      <w:pPr>
        <w:pStyle w:val="text"/>
        <w:ind w:firstLine="360"/>
        <w:rPr>
          <w:lang w:eastAsia="ru-RU"/>
        </w:rPr>
      </w:pPr>
      <w:r w:rsidRPr="009879B6">
        <w:rPr>
          <w:lang w:eastAsia="ru-RU"/>
        </w:rPr>
        <w:t xml:space="preserve">Кроме того, существует ряд проблем, связанных с неоднородностью языков программирования и операционных сред: структуры данных и структуры вызова процедур, поддерживаемые в каком-либо одном языке программирования, не поддерживаются точно так же во всех других языках. </w:t>
      </w:r>
    </w:p>
    <w:p w14:paraId="24257AEB" w14:textId="77777777" w:rsidR="00B55930" w:rsidRDefault="00B55930" w:rsidP="00B55930">
      <w:pPr>
        <w:pStyle w:val="text"/>
        <w:ind w:firstLine="360"/>
        <w:rPr>
          <w:lang w:eastAsia="ru-RU"/>
        </w:rPr>
      </w:pPr>
      <w:r w:rsidRPr="009879B6">
        <w:rPr>
          <w:lang w:eastAsia="ru-RU"/>
        </w:rPr>
        <w:lastRenderedPageBreak/>
        <w:t xml:space="preserve">Эти и некоторые другие проблемы решает широко распространенная технология RPC, лежащая в основе многих распределенных операционных систем. </w:t>
      </w:r>
    </w:p>
    <w:p w14:paraId="4CE9592B" w14:textId="77777777" w:rsidR="00B55930" w:rsidRPr="009879B6" w:rsidRDefault="00B55930" w:rsidP="00B55930">
      <w:pPr>
        <w:pStyle w:val="text"/>
        <w:ind w:firstLine="360"/>
        <w:rPr>
          <w:b/>
          <w:u w:val="single"/>
          <w:lang w:eastAsia="ru-RU"/>
        </w:rPr>
      </w:pPr>
      <w:bookmarkStart w:id="30" w:name="_3_2_2"/>
      <w:r w:rsidRPr="009879B6">
        <w:rPr>
          <w:b/>
          <w:u w:val="single"/>
          <w:lang w:eastAsia="ru-RU"/>
        </w:rPr>
        <w:t>Базовые операции RPC</w:t>
      </w:r>
      <w:bookmarkEnd w:id="30"/>
    </w:p>
    <w:p w14:paraId="2F0EB19F" w14:textId="77777777" w:rsidR="00B55930" w:rsidRPr="001242B0" w:rsidRDefault="00B55930" w:rsidP="00B55930">
      <w:pPr>
        <w:pStyle w:val="text"/>
        <w:ind w:firstLine="360"/>
        <w:rPr>
          <w:lang w:eastAsia="ru-RU"/>
        </w:rPr>
      </w:pPr>
      <w:r w:rsidRPr="001242B0">
        <w:rPr>
          <w:lang w:eastAsia="ru-RU"/>
        </w:rPr>
        <w:t xml:space="preserve">Чтобы понять работу </w:t>
      </w:r>
      <w:r w:rsidRPr="002954DA">
        <w:rPr>
          <w:lang w:eastAsia="ru-RU"/>
        </w:rPr>
        <w:t>RPC</w:t>
      </w:r>
      <w:r w:rsidRPr="001242B0">
        <w:rPr>
          <w:lang w:eastAsia="ru-RU"/>
        </w:rPr>
        <w:t xml:space="preserve">, рассмотрим вначале выполнение вызова локальной процедуры в обычной машине, работающей автономно. Пусть это, например, будет системный вызов </w:t>
      </w:r>
    </w:p>
    <w:p w14:paraId="61C0E2EC" w14:textId="77777777" w:rsidR="00B55930" w:rsidRPr="005A3314" w:rsidRDefault="00B55930" w:rsidP="00B5593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ru-RU"/>
        </w:rPr>
      </w:pPr>
      <w:r w:rsidRPr="008B6BC5">
        <w:rPr>
          <w:rFonts w:ascii="Courier New" w:eastAsia="Times New Roman" w:hAnsi="Courier New" w:cs="Courier New"/>
          <w:color w:val="000000"/>
          <w:sz w:val="24"/>
          <w:szCs w:val="24"/>
          <w:lang w:eastAsia="ru-RU"/>
        </w:rPr>
        <w:t>count</w:t>
      </w:r>
      <w:r w:rsidRPr="005A331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read</w:t>
      </w:r>
      <w:r w:rsidRPr="005A3314">
        <w:rPr>
          <w:rFonts w:ascii="Courier New" w:eastAsia="Times New Roman" w:hAnsi="Courier New" w:cs="Courier New"/>
          <w:color w:val="000000"/>
          <w:sz w:val="24"/>
          <w:szCs w:val="24"/>
          <w:lang w:eastAsia="ru-RU"/>
        </w:rPr>
        <w:t xml:space="preserve"> (</w:t>
      </w:r>
      <w:proofErr w:type="spellStart"/>
      <w:r w:rsidRPr="008B6BC5">
        <w:rPr>
          <w:rFonts w:ascii="Courier New" w:eastAsia="Times New Roman" w:hAnsi="Courier New" w:cs="Courier New"/>
          <w:color w:val="000000"/>
          <w:sz w:val="24"/>
          <w:szCs w:val="24"/>
          <w:lang w:eastAsia="ru-RU"/>
        </w:rPr>
        <w:t>fd</w:t>
      </w:r>
      <w:r w:rsidRPr="005A331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buf</w:t>
      </w:r>
      <w:r w:rsidRPr="005A331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nbytes</w:t>
      </w:r>
      <w:proofErr w:type="spellEnd"/>
      <w:r w:rsidRPr="005A3314">
        <w:rPr>
          <w:rFonts w:ascii="Courier New" w:eastAsia="Times New Roman" w:hAnsi="Courier New" w:cs="Courier New"/>
          <w:color w:val="000000"/>
          <w:sz w:val="24"/>
          <w:szCs w:val="24"/>
          <w:lang w:eastAsia="ru-RU"/>
        </w:rPr>
        <w:t>);</w:t>
      </w:r>
    </w:p>
    <w:p w14:paraId="3FCE607C" w14:textId="77777777" w:rsidR="00B55930" w:rsidRPr="001242B0" w:rsidRDefault="00B55930" w:rsidP="00B55930">
      <w:pPr>
        <w:pStyle w:val="text"/>
        <w:jc w:val="left"/>
        <w:rPr>
          <w:lang w:eastAsia="ru-RU"/>
        </w:rPr>
      </w:pPr>
      <w:r w:rsidRPr="001242B0">
        <w:rPr>
          <w:lang w:eastAsia="ru-RU"/>
        </w:rPr>
        <w:t xml:space="preserve">где </w:t>
      </w:r>
      <w:proofErr w:type="spellStart"/>
      <w:r w:rsidRPr="002954DA">
        <w:rPr>
          <w:rFonts w:ascii="Courier New" w:hAnsi="Courier New" w:cs="Courier New"/>
          <w:sz w:val="20"/>
          <w:lang w:eastAsia="ru-RU"/>
        </w:rPr>
        <w:t>fd</w:t>
      </w:r>
      <w:proofErr w:type="spellEnd"/>
      <w:r>
        <w:rPr>
          <w:lang w:eastAsia="ru-RU"/>
        </w:rPr>
        <w:t xml:space="preserve"> - целое число, </w:t>
      </w:r>
      <w:proofErr w:type="spellStart"/>
      <w:r w:rsidRPr="002954DA">
        <w:rPr>
          <w:rFonts w:ascii="Courier New" w:hAnsi="Courier New" w:cs="Courier New"/>
          <w:sz w:val="20"/>
          <w:lang w:eastAsia="ru-RU"/>
        </w:rPr>
        <w:t>buf</w:t>
      </w:r>
      <w:proofErr w:type="spellEnd"/>
      <w:r>
        <w:rPr>
          <w:lang w:eastAsia="ru-RU"/>
        </w:rPr>
        <w:t xml:space="preserve"> - массив символов, </w:t>
      </w:r>
      <w:proofErr w:type="spellStart"/>
      <w:r w:rsidRPr="002954DA">
        <w:rPr>
          <w:rFonts w:ascii="Courier New" w:hAnsi="Courier New" w:cs="Courier New"/>
          <w:sz w:val="20"/>
          <w:lang w:eastAsia="ru-RU"/>
        </w:rPr>
        <w:t>nbytes</w:t>
      </w:r>
      <w:proofErr w:type="spellEnd"/>
      <w:r w:rsidRPr="001242B0">
        <w:rPr>
          <w:lang w:eastAsia="ru-RU"/>
        </w:rPr>
        <w:t xml:space="preserve"> - целое число. </w:t>
      </w:r>
    </w:p>
    <w:p w14:paraId="6B584C56" w14:textId="77777777" w:rsidR="00B55930" w:rsidRDefault="00B55930" w:rsidP="00B55930">
      <w:pPr>
        <w:pStyle w:val="text"/>
        <w:ind w:firstLine="360"/>
      </w:pPr>
      <w:r w:rsidRPr="001242B0">
        <w:t xml:space="preserve">Чтобы осуществить вызов, вызывающая процедура заталкивает параметры в стек в обратном порядке (рисунок 3.1). После того, как вызов </w:t>
      </w:r>
      <w:proofErr w:type="spellStart"/>
      <w:r w:rsidRPr="001242B0">
        <w:t>read</w:t>
      </w:r>
      <w:proofErr w:type="spellEnd"/>
      <w:r w:rsidRPr="001242B0">
        <w:t xml:space="preserve"> выполнен, он помещает возвращаемое значение в регистр, перемещает адрес возврата и возвращает управление вызывающей процедуре, которая выбирает параметры из стека, возвращая его в исходное состояние.</w:t>
      </w:r>
    </w:p>
    <w:p w14:paraId="35757089"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drawing>
          <wp:inline distT="0" distB="0" distL="0" distR="0" wp14:anchorId="2C05D912" wp14:editId="67B6FBAA">
            <wp:extent cx="4208890" cy="2862469"/>
            <wp:effectExtent l="0" t="0" r="1270" b="0"/>
            <wp:docPr id="60" name="Рисунок 60" descr="http://citforum.ru/pictures/it/sos/img00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tforum.ru/pictures/it/sos/img00044.gif"/>
                    <pic:cNvPicPr>
                      <a:picLocks noChangeAspect="1" noChangeArrowheads="1"/>
                    </pic:cNvPicPr>
                  </pic:nvPicPr>
                  <pic:blipFill>
                    <a:blip r:embed="rId41"/>
                    <a:srcRect/>
                    <a:stretch>
                      <a:fillRect/>
                    </a:stretch>
                  </pic:blipFill>
                  <pic:spPr bwMode="auto">
                    <a:xfrm>
                      <a:off x="0" y="0"/>
                      <a:ext cx="4212961" cy="2865238"/>
                    </a:xfrm>
                    <a:prstGeom prst="rect">
                      <a:avLst/>
                    </a:prstGeom>
                    <a:noFill/>
                    <a:ln w="9525">
                      <a:noFill/>
                      <a:miter lim="800000"/>
                      <a:headEnd/>
                      <a:tailEnd/>
                    </a:ln>
                  </pic:spPr>
                </pic:pic>
              </a:graphicData>
            </a:graphic>
          </wp:inline>
        </w:drawing>
      </w:r>
    </w:p>
    <w:p w14:paraId="756B03D2" w14:textId="77777777" w:rsidR="00B55930" w:rsidRPr="001242B0" w:rsidRDefault="00B55930" w:rsidP="00B55930">
      <w:pPr>
        <w:pStyle w:val="text"/>
        <w:ind w:left="360"/>
        <w:jc w:val="left"/>
        <w:rPr>
          <w:lang w:eastAsia="ru-RU"/>
        </w:rPr>
      </w:pPr>
      <w:r w:rsidRPr="001242B0">
        <w:rPr>
          <w:lang w:eastAsia="ru-RU"/>
        </w:rPr>
        <w:t xml:space="preserve">Рис. 3.1. а) Стек до выполнения вызова </w:t>
      </w:r>
      <w:proofErr w:type="spellStart"/>
      <w:r w:rsidRPr="002954DA">
        <w:rPr>
          <w:lang w:eastAsia="ru-RU"/>
        </w:rPr>
        <w:t>read</w:t>
      </w:r>
      <w:proofErr w:type="spellEnd"/>
      <w:r w:rsidRPr="001242B0">
        <w:rPr>
          <w:lang w:eastAsia="ru-RU"/>
        </w:rPr>
        <w:t xml:space="preserve">; </w:t>
      </w:r>
      <w:r w:rsidRPr="001242B0">
        <w:rPr>
          <w:lang w:eastAsia="ru-RU"/>
        </w:rPr>
        <w:br/>
        <w:t xml:space="preserve">б) Стек во время выполнения процедуры; </w:t>
      </w:r>
      <w:r w:rsidRPr="001242B0">
        <w:rPr>
          <w:lang w:eastAsia="ru-RU"/>
        </w:rPr>
        <w:br/>
        <w:t>в) Стек после возврата в вызывающую программу</w:t>
      </w:r>
    </w:p>
    <w:p w14:paraId="257E7724" w14:textId="77777777" w:rsidR="00B55930" w:rsidRPr="001242B0" w:rsidRDefault="00B55930" w:rsidP="00B55930">
      <w:pPr>
        <w:pStyle w:val="text"/>
        <w:ind w:firstLine="360"/>
        <w:rPr>
          <w:lang w:eastAsia="ru-RU"/>
        </w:rPr>
      </w:pPr>
      <w:r w:rsidRPr="001242B0">
        <w:rPr>
          <w:lang w:eastAsia="ru-RU"/>
        </w:rPr>
        <w:t xml:space="preserve">Идея, положенная в основу </w:t>
      </w:r>
      <w:r w:rsidRPr="002954DA">
        <w:rPr>
          <w:lang w:eastAsia="ru-RU"/>
        </w:rPr>
        <w:t>RPC</w:t>
      </w:r>
      <w:r w:rsidRPr="001242B0">
        <w:rPr>
          <w:lang w:eastAsia="ru-RU"/>
        </w:rPr>
        <w:t xml:space="preserve">, состоит в том, чтобы сделать вызов удаленной процедуры выглядящим по возможности также, как и вызов локальной процедуры. Другими словами - сделать </w:t>
      </w:r>
      <w:r w:rsidRPr="002954DA">
        <w:rPr>
          <w:lang w:eastAsia="ru-RU"/>
        </w:rPr>
        <w:t>RPC</w:t>
      </w:r>
      <w:r w:rsidRPr="001242B0">
        <w:rPr>
          <w:lang w:eastAsia="ru-RU"/>
        </w:rPr>
        <w:t xml:space="preserve"> прозрачным: вызывающей процедуре не требуется знать, что вызываемая процедура находится на другой машине, и наоборот.</w:t>
      </w:r>
    </w:p>
    <w:p w14:paraId="7FAD709F" w14:textId="77777777" w:rsidR="00B55930" w:rsidRPr="001242B0" w:rsidRDefault="00B55930" w:rsidP="00B55930">
      <w:pPr>
        <w:pStyle w:val="text"/>
        <w:ind w:firstLine="360"/>
        <w:rPr>
          <w:lang w:eastAsia="ru-RU"/>
        </w:rPr>
      </w:pPr>
      <w:r w:rsidRPr="002954DA">
        <w:rPr>
          <w:lang w:eastAsia="ru-RU"/>
        </w:rPr>
        <w:t>RPC</w:t>
      </w:r>
      <w:r w:rsidRPr="001242B0">
        <w:rPr>
          <w:lang w:eastAsia="ru-RU"/>
        </w:rPr>
        <w:t xml:space="preserve"> достигает прозрачности следующим путем. Когда вызываемая процедура действительно является удаленной, в библиотеку помещается вместо локальной процедуры другая версия процедуры, называемая клиентским </w:t>
      </w:r>
      <w:proofErr w:type="spellStart"/>
      <w:r w:rsidRPr="001242B0">
        <w:rPr>
          <w:lang w:eastAsia="ru-RU"/>
        </w:rPr>
        <w:t>стабом</w:t>
      </w:r>
      <w:proofErr w:type="spellEnd"/>
      <w:r w:rsidRPr="001242B0">
        <w:rPr>
          <w:lang w:eastAsia="ru-RU"/>
        </w:rPr>
        <w:t xml:space="preserve"> (</w:t>
      </w:r>
      <w:proofErr w:type="spellStart"/>
      <w:r w:rsidRPr="002954DA">
        <w:rPr>
          <w:lang w:eastAsia="ru-RU"/>
        </w:rPr>
        <w:t>stub</w:t>
      </w:r>
      <w:proofErr w:type="spellEnd"/>
      <w:r w:rsidRPr="001242B0">
        <w:rPr>
          <w:lang w:eastAsia="ru-RU"/>
        </w:rPr>
        <w:t xml:space="preserve"> - заглушка). Подобно оригинальной процедуре, </w:t>
      </w:r>
      <w:proofErr w:type="spellStart"/>
      <w:r w:rsidRPr="001242B0">
        <w:rPr>
          <w:lang w:eastAsia="ru-RU"/>
        </w:rPr>
        <w:t>стаб</w:t>
      </w:r>
      <w:proofErr w:type="spellEnd"/>
      <w:r w:rsidRPr="001242B0">
        <w:rPr>
          <w:lang w:eastAsia="ru-RU"/>
        </w:rPr>
        <w:t xml:space="preserve"> вызывается с использованием вызывающей </w:t>
      </w:r>
      <w:r w:rsidRPr="001242B0">
        <w:rPr>
          <w:lang w:eastAsia="ru-RU"/>
        </w:rPr>
        <w:lastRenderedPageBreak/>
        <w:t xml:space="preserve">последовательности (как на рисунке 3.1), так же происходит прерывание при обращении к ядру. Только в отличие от оригинальной процедуры он не помещает параметры в регистры и не запрашивает у ядра данные, вместо этого он формирует сообщение для отправки ядру удаленной машины. </w:t>
      </w:r>
    </w:p>
    <w:p w14:paraId="3BC68E14" w14:textId="77777777" w:rsidR="00B55930" w:rsidRPr="001242B0" w:rsidRDefault="00B55930" w:rsidP="00B55930">
      <w:pPr>
        <w:pStyle w:val="text"/>
        <w:ind w:firstLine="360"/>
        <w:rPr>
          <w:b/>
          <w:u w:val="single"/>
          <w:lang w:eastAsia="ru-RU"/>
        </w:rPr>
      </w:pPr>
      <w:bookmarkStart w:id="31" w:name="_3_2_3"/>
      <w:r w:rsidRPr="001242B0">
        <w:rPr>
          <w:b/>
          <w:u w:val="single"/>
          <w:lang w:eastAsia="ru-RU"/>
        </w:rPr>
        <w:t>Этапы выполнения RPC</w:t>
      </w:r>
      <w:bookmarkEnd w:id="31"/>
    </w:p>
    <w:p w14:paraId="4B457B18" w14:textId="77777777" w:rsidR="00B55930" w:rsidRPr="001242B0" w:rsidRDefault="00B55930" w:rsidP="00B55930">
      <w:pPr>
        <w:pStyle w:val="text"/>
        <w:ind w:firstLine="360"/>
        <w:rPr>
          <w:lang w:eastAsia="ru-RU"/>
        </w:rPr>
      </w:pPr>
      <w:r w:rsidRPr="001242B0">
        <w:rPr>
          <w:lang w:eastAsia="ru-RU"/>
        </w:rPr>
        <w:t xml:space="preserve">Взаимодействие программных компонентов при выполнении удаленного вызова процедуры иллюстрируется рисунком 3.2. После того, как клиентский </w:t>
      </w:r>
      <w:proofErr w:type="spellStart"/>
      <w:r w:rsidRPr="001242B0">
        <w:rPr>
          <w:lang w:eastAsia="ru-RU"/>
        </w:rPr>
        <w:t>стаб</w:t>
      </w:r>
      <w:proofErr w:type="spellEnd"/>
      <w:r w:rsidRPr="001242B0">
        <w:rPr>
          <w:lang w:eastAsia="ru-RU"/>
        </w:rPr>
        <w:t xml:space="preserve"> был вызван программой-клиентом, его первой задачей является заполнение буфера отправляемым сообщением. В некоторых системах клиентский </w:t>
      </w:r>
      <w:proofErr w:type="spellStart"/>
      <w:r w:rsidRPr="001242B0">
        <w:rPr>
          <w:lang w:eastAsia="ru-RU"/>
        </w:rPr>
        <w:t>стаб</w:t>
      </w:r>
      <w:proofErr w:type="spellEnd"/>
      <w:r w:rsidRPr="001242B0">
        <w:rPr>
          <w:lang w:eastAsia="ru-RU"/>
        </w:rPr>
        <w:t xml:space="preserve"> имеет единственный буфер фиксированной длины, заполняемый каждый раз с самого начала при поступлении каждого нового запроса. В других системах буфер сообщения представляет собой пул буферов для отдельных полей сообщения, причем некоторые из этих буферов уже заполнены. Этот метод особенно подходит для тех случаев, когда пакет имеет формат, состоящий из большого числа полей, но значения многих из этих полей не меняются от вызова к вызову. </w:t>
      </w:r>
    </w:p>
    <w:p w14:paraId="43901BCA" w14:textId="77777777" w:rsidR="00B55930" w:rsidRPr="001242B0" w:rsidRDefault="00B55930" w:rsidP="00B55930">
      <w:pPr>
        <w:pStyle w:val="text"/>
        <w:ind w:firstLine="360"/>
        <w:rPr>
          <w:lang w:eastAsia="ru-RU"/>
        </w:rPr>
      </w:pPr>
      <w:r w:rsidRPr="001242B0">
        <w:rPr>
          <w:lang w:eastAsia="ru-RU"/>
        </w:rPr>
        <w:t xml:space="preserve">Затем параметры должны быть преобразованы в соответствующий формат и вставлены в буфер сообщения. К этому моменту сообщение готово к передаче, поэтому выполняется прерывание по вызову ядра. </w:t>
      </w:r>
    </w:p>
    <w:p w14:paraId="0A86E695"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drawing>
          <wp:inline distT="0" distB="0" distL="0" distR="0" wp14:anchorId="02EECA9C" wp14:editId="1DDF7A0C">
            <wp:extent cx="3086100" cy="2295525"/>
            <wp:effectExtent l="19050" t="0" r="0" b="0"/>
            <wp:docPr id="856252136" name="Рисунок 856252136"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pictures/it/sos/img00045.gif"/>
                    <pic:cNvPicPr>
                      <a:picLocks noChangeAspect="1" noChangeArrowheads="1"/>
                    </pic:cNvPicPr>
                  </pic:nvPicPr>
                  <pic:blipFill>
                    <a:blip r:embed="rId42"/>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74489F91" w14:textId="77777777" w:rsidR="00B55930" w:rsidRPr="001242B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1242B0">
        <w:rPr>
          <w:rFonts w:ascii="Times New Roman" w:eastAsia="Times New Roman" w:hAnsi="Times New Roman" w:cs="Times New Roman"/>
          <w:i/>
          <w:iCs/>
          <w:color w:val="000000"/>
          <w:sz w:val="24"/>
          <w:szCs w:val="24"/>
          <w:lang w:val="ru-RU" w:eastAsia="ru-RU"/>
        </w:rPr>
        <w:t xml:space="preserve">Рис. 3.2. </w:t>
      </w:r>
      <w:r w:rsidRPr="002954DA">
        <w:rPr>
          <w:rFonts w:ascii="Times New Roman" w:eastAsia="Times New Roman" w:hAnsi="Times New Roman" w:cs="Times New Roman"/>
          <w:i/>
          <w:iCs/>
          <w:color w:val="000000"/>
          <w:sz w:val="24"/>
          <w:szCs w:val="24"/>
          <w:lang w:eastAsia="ru-RU"/>
        </w:rPr>
        <w:t>Remote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Procedure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Call</w:t>
      </w:r>
      <w:r w:rsidRPr="001242B0">
        <w:rPr>
          <w:rFonts w:ascii="Times New Roman" w:eastAsia="Times New Roman" w:hAnsi="Times New Roman" w:cs="Times New Roman"/>
          <w:color w:val="000000"/>
          <w:sz w:val="24"/>
          <w:szCs w:val="24"/>
          <w:lang w:val="ru-RU" w:eastAsia="ru-RU"/>
        </w:rPr>
        <w:t xml:space="preserve"> </w:t>
      </w:r>
    </w:p>
    <w:p w14:paraId="211E7BC8" w14:textId="77777777" w:rsidR="00B55930" w:rsidRPr="001242B0" w:rsidRDefault="00B55930" w:rsidP="00B55930">
      <w:pPr>
        <w:pStyle w:val="text"/>
        <w:ind w:firstLine="708"/>
        <w:rPr>
          <w:lang w:eastAsia="ru-RU"/>
        </w:rPr>
      </w:pPr>
      <w:r w:rsidRPr="001242B0">
        <w:rPr>
          <w:lang w:eastAsia="ru-RU"/>
        </w:rPr>
        <w:t xml:space="preserve">Когда ядро получает управление, оно переключает контексты, сохраняет регистры процессора и карту памяти (дескрипторы страниц), устанавливает новую карту памяти, которая будет использоваться для работы в режиме ядра. Поскольку контексты ядра и пользователя различаются, ядро должно точно скопировать сообщение в свое собственное адресное пространство, так, чтобы иметь к нему доступ, запомнить адрес назначения (а, возможно, и другие поля заголовка), а также оно должно передать его сетевому интерфейсу. На этом завершается работа на клиентской стороне. Включается таймер передачи, и ядро может либо выполнять циклический опрос наличия ответа, либо передать </w:t>
      </w:r>
      <w:r w:rsidRPr="001242B0">
        <w:rPr>
          <w:lang w:eastAsia="ru-RU"/>
        </w:rPr>
        <w:lastRenderedPageBreak/>
        <w:t xml:space="preserve">управление планировщику, который выберет какой-либо другой процесс на выполнение. В первом случае ускоряется выполнение запроса, но отсутствует мультипрограммирование. </w:t>
      </w:r>
    </w:p>
    <w:p w14:paraId="297F761C" w14:textId="77777777" w:rsidR="00B55930" w:rsidRPr="001242B0" w:rsidRDefault="00B55930" w:rsidP="00B55930">
      <w:pPr>
        <w:pStyle w:val="text"/>
        <w:ind w:firstLine="708"/>
        <w:rPr>
          <w:lang w:eastAsia="ru-RU"/>
        </w:rPr>
      </w:pPr>
      <w:r w:rsidRPr="001242B0">
        <w:rPr>
          <w:lang w:eastAsia="ru-RU"/>
        </w:rPr>
        <w:t xml:space="preserve">На стороне сервера поступающие биты помещаются принимающей аппаратурой либо во встроенный буфер, либо в оперативную память. Когда вся информация будет получена, генерируется прерывание. Обработчик прерывания проверяет правильность данных пакета и определяет, какому </w:t>
      </w:r>
      <w:proofErr w:type="spellStart"/>
      <w:r w:rsidRPr="001242B0">
        <w:rPr>
          <w:lang w:eastAsia="ru-RU"/>
        </w:rPr>
        <w:t>стабу</w:t>
      </w:r>
      <w:proofErr w:type="spellEnd"/>
      <w:r w:rsidRPr="001242B0">
        <w:rPr>
          <w:lang w:eastAsia="ru-RU"/>
        </w:rPr>
        <w:t xml:space="preserve"> следует их передать. Если ни один из </w:t>
      </w:r>
      <w:proofErr w:type="spellStart"/>
      <w:r w:rsidRPr="001242B0">
        <w:rPr>
          <w:lang w:eastAsia="ru-RU"/>
        </w:rPr>
        <w:t>стабов</w:t>
      </w:r>
      <w:proofErr w:type="spellEnd"/>
      <w:r w:rsidRPr="001242B0">
        <w:rPr>
          <w:lang w:eastAsia="ru-RU"/>
        </w:rPr>
        <w:t xml:space="preserve"> не ожидает этот пакет, обработчик должен либо поместить его в буфер, либо вообще отказаться от него. Если имеется ожидающий </w:t>
      </w:r>
      <w:proofErr w:type="spellStart"/>
      <w:r w:rsidRPr="001242B0">
        <w:rPr>
          <w:lang w:eastAsia="ru-RU"/>
        </w:rPr>
        <w:t>стаб</w:t>
      </w:r>
      <w:proofErr w:type="spellEnd"/>
      <w:r w:rsidRPr="001242B0">
        <w:rPr>
          <w:lang w:eastAsia="ru-RU"/>
        </w:rPr>
        <w:t xml:space="preserve">, то сообщение копируется ему. Наконец, выполняется переключение контекстов, в результате чего восстанавливаются регистры и карта памяти, принимая те значения, которые они имели в момент, когда </w:t>
      </w:r>
      <w:proofErr w:type="spellStart"/>
      <w:r w:rsidRPr="001242B0">
        <w:rPr>
          <w:lang w:eastAsia="ru-RU"/>
        </w:rPr>
        <w:t>стаб</w:t>
      </w:r>
      <w:proofErr w:type="spellEnd"/>
      <w:r w:rsidRPr="001242B0">
        <w:rPr>
          <w:lang w:eastAsia="ru-RU"/>
        </w:rPr>
        <w:t xml:space="preserve"> сделал вызов </w:t>
      </w:r>
      <w:proofErr w:type="spellStart"/>
      <w:r w:rsidRPr="002954DA">
        <w:rPr>
          <w:lang w:eastAsia="ru-RU"/>
        </w:rPr>
        <w:t>receive</w:t>
      </w:r>
      <w:proofErr w:type="spellEnd"/>
      <w:r w:rsidRPr="001242B0">
        <w:rPr>
          <w:lang w:eastAsia="ru-RU"/>
        </w:rPr>
        <w:t xml:space="preserve">. </w:t>
      </w:r>
    </w:p>
    <w:p w14:paraId="19E2CA78" w14:textId="77777777" w:rsidR="00B55930" w:rsidRDefault="00B55930" w:rsidP="00B55930">
      <w:pPr>
        <w:pStyle w:val="text"/>
        <w:ind w:firstLine="360"/>
        <w:rPr>
          <w:lang w:eastAsia="ru-RU"/>
        </w:rPr>
      </w:pPr>
      <w:r w:rsidRPr="001242B0">
        <w:rPr>
          <w:lang w:eastAsia="ru-RU"/>
        </w:rPr>
        <w:t xml:space="preserve">Теперь начинает работу серверный </w:t>
      </w:r>
      <w:proofErr w:type="spellStart"/>
      <w:r w:rsidRPr="001242B0">
        <w:rPr>
          <w:lang w:eastAsia="ru-RU"/>
        </w:rPr>
        <w:t>стаб</w:t>
      </w:r>
      <w:proofErr w:type="spellEnd"/>
      <w:r w:rsidRPr="001242B0">
        <w:rPr>
          <w:lang w:eastAsia="ru-RU"/>
        </w:rPr>
        <w:t xml:space="preserve">. Он распаковывает параметры и помещает их соответствующим образом в стек. Когда все готово, выполняется вызов сервера. После выполнения процедуры сервер передает результаты клиенту. Для этого выполняются все описанные выше этапы, только в обратном порядке. </w:t>
      </w:r>
    </w:p>
    <w:p w14:paraId="2C7E1D36" w14:textId="77777777" w:rsidR="00B55930" w:rsidRDefault="00B55930" w:rsidP="00B55930">
      <w:pPr>
        <w:pStyle w:val="text"/>
        <w:ind w:firstLine="360"/>
        <w:rPr>
          <w:lang w:eastAsia="ru-RU"/>
        </w:rPr>
      </w:pPr>
      <w:r w:rsidRPr="001242B0">
        <w:rPr>
          <w:lang w:eastAsia="ru-RU"/>
        </w:rPr>
        <w:t xml:space="preserve">Рисунок 3.3 показывает последовательность команд, которую необходимо выполнить для каждого </w:t>
      </w:r>
      <w:r w:rsidRPr="002954DA">
        <w:rPr>
          <w:lang w:eastAsia="ru-RU"/>
        </w:rPr>
        <w:t>RPC</w:t>
      </w:r>
      <w:r w:rsidRPr="001242B0">
        <w:rPr>
          <w:lang w:eastAsia="ru-RU"/>
        </w:rPr>
        <w:t xml:space="preserve">-вызова, а рисунок 3.4 - какая доля общего времени выполнения </w:t>
      </w:r>
      <w:r w:rsidRPr="002954DA">
        <w:rPr>
          <w:lang w:eastAsia="ru-RU"/>
        </w:rPr>
        <w:t>RPC</w:t>
      </w:r>
      <w:r w:rsidRPr="001242B0">
        <w:rPr>
          <w:lang w:eastAsia="ru-RU"/>
        </w:rPr>
        <w:t xml:space="preserve"> тратится на выполнение каждого их описанных 14 этапов </w:t>
      </w:r>
    </w:p>
    <w:p w14:paraId="7D335C42"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drawing>
          <wp:inline distT="0" distB="0" distL="0" distR="0" wp14:anchorId="2159DAC2" wp14:editId="0F29F808">
            <wp:extent cx="4286250" cy="2819400"/>
            <wp:effectExtent l="19050" t="0" r="0" b="0"/>
            <wp:docPr id="1878891173" name="Рисунок 1878891173" descr="http://citforum.ru/pictures/it/sos/img00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pictures/it/sos/img00046.gif"/>
                    <pic:cNvPicPr>
                      <a:picLocks noChangeAspect="1" noChangeArrowheads="1"/>
                    </pic:cNvPicPr>
                  </pic:nvPicPr>
                  <pic:blipFill>
                    <a:blip r:embed="rId43"/>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14:paraId="3667404C" w14:textId="77777777" w:rsidR="00B55930" w:rsidRPr="002954DA"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proofErr w:type="spellStart"/>
      <w:r w:rsidRPr="002954DA">
        <w:rPr>
          <w:rFonts w:ascii="Times New Roman" w:eastAsia="Times New Roman" w:hAnsi="Times New Roman" w:cs="Times New Roman"/>
          <w:i/>
          <w:iCs/>
          <w:color w:val="000000"/>
          <w:sz w:val="24"/>
          <w:szCs w:val="24"/>
          <w:lang w:eastAsia="ru-RU"/>
        </w:rPr>
        <w:t>Рис</w:t>
      </w:r>
      <w:proofErr w:type="spellEnd"/>
      <w:r w:rsidRPr="002954DA">
        <w:rPr>
          <w:rFonts w:ascii="Times New Roman" w:eastAsia="Times New Roman" w:hAnsi="Times New Roman" w:cs="Times New Roman"/>
          <w:i/>
          <w:iCs/>
          <w:color w:val="000000"/>
          <w:sz w:val="24"/>
          <w:szCs w:val="24"/>
          <w:lang w:eastAsia="ru-RU"/>
        </w:rPr>
        <w:t xml:space="preserve">. 3.3. </w:t>
      </w:r>
      <w:proofErr w:type="spellStart"/>
      <w:r w:rsidRPr="002954DA">
        <w:rPr>
          <w:rFonts w:ascii="Times New Roman" w:eastAsia="Times New Roman" w:hAnsi="Times New Roman" w:cs="Times New Roman"/>
          <w:i/>
          <w:iCs/>
          <w:color w:val="000000"/>
          <w:sz w:val="24"/>
          <w:szCs w:val="24"/>
          <w:lang w:eastAsia="ru-RU"/>
        </w:rPr>
        <w:t>Этапы</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выполнения</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процедуры</w:t>
      </w:r>
      <w:proofErr w:type="spellEnd"/>
      <w:r w:rsidRPr="002954DA">
        <w:rPr>
          <w:rFonts w:ascii="Times New Roman" w:eastAsia="Times New Roman" w:hAnsi="Times New Roman" w:cs="Times New Roman"/>
          <w:i/>
          <w:iCs/>
          <w:color w:val="000000"/>
          <w:sz w:val="24"/>
          <w:szCs w:val="24"/>
          <w:lang w:eastAsia="ru-RU"/>
        </w:rPr>
        <w:t xml:space="preserve"> RPC</w:t>
      </w:r>
      <w:r w:rsidRPr="002954DA">
        <w:rPr>
          <w:rFonts w:ascii="Times New Roman" w:eastAsia="Times New Roman" w:hAnsi="Times New Roman" w:cs="Times New Roman"/>
          <w:color w:val="000000"/>
          <w:sz w:val="24"/>
          <w:szCs w:val="24"/>
          <w:lang w:eastAsia="ru-RU"/>
        </w:rPr>
        <w:t xml:space="preserve"> </w:t>
      </w:r>
    </w:p>
    <w:p w14:paraId="321A61E0"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lastRenderedPageBreak/>
        <w:drawing>
          <wp:inline distT="0" distB="0" distL="0" distR="0" wp14:anchorId="581CFD2F" wp14:editId="6B29C957">
            <wp:extent cx="4076700" cy="2390775"/>
            <wp:effectExtent l="19050" t="0" r="0" b="0"/>
            <wp:docPr id="937969002" name="Рисунок 937969002" descr="http://citforum.ru/pictures/it/sos/img00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pictures/it/sos/img00047.gif"/>
                    <pic:cNvPicPr>
                      <a:picLocks noChangeAspect="1" noChangeArrowheads="1"/>
                    </pic:cNvPicPr>
                  </pic:nvPicPr>
                  <pic:blipFill>
                    <a:blip r:embed="rId44"/>
                    <a:srcRect/>
                    <a:stretch>
                      <a:fillRect/>
                    </a:stretch>
                  </pic:blipFill>
                  <pic:spPr bwMode="auto">
                    <a:xfrm>
                      <a:off x="0" y="0"/>
                      <a:ext cx="4076700" cy="2390775"/>
                    </a:xfrm>
                    <a:prstGeom prst="rect">
                      <a:avLst/>
                    </a:prstGeom>
                    <a:noFill/>
                    <a:ln w="9525">
                      <a:noFill/>
                      <a:miter lim="800000"/>
                      <a:headEnd/>
                      <a:tailEnd/>
                    </a:ln>
                  </pic:spPr>
                </pic:pic>
              </a:graphicData>
            </a:graphic>
          </wp:inline>
        </w:drawing>
      </w:r>
    </w:p>
    <w:p w14:paraId="3929A60B" w14:textId="77777777" w:rsidR="00B5593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i/>
          <w:iCs/>
          <w:color w:val="000000"/>
          <w:sz w:val="24"/>
          <w:szCs w:val="24"/>
          <w:lang w:val="ru-RU" w:eastAsia="ru-RU"/>
        </w:rPr>
        <w:t xml:space="preserve">Рис. 3.4. Распределение времени между 14 этапами выполнения </w:t>
      </w:r>
      <w:r w:rsidRPr="002954DA">
        <w:rPr>
          <w:rFonts w:ascii="Times New Roman" w:eastAsia="Times New Roman" w:hAnsi="Times New Roman" w:cs="Times New Roman"/>
          <w:i/>
          <w:iCs/>
          <w:color w:val="000000"/>
          <w:sz w:val="24"/>
          <w:szCs w:val="24"/>
          <w:lang w:eastAsia="ru-RU"/>
        </w:rPr>
        <w:t>RPC</w:t>
      </w:r>
      <w:r w:rsidRPr="002F63E4">
        <w:rPr>
          <w:rFonts w:ascii="Times New Roman" w:eastAsia="Times New Roman" w:hAnsi="Times New Roman" w:cs="Times New Roman"/>
          <w:color w:val="000000"/>
          <w:sz w:val="24"/>
          <w:szCs w:val="24"/>
          <w:lang w:val="ru-RU" w:eastAsia="ru-RU"/>
        </w:rPr>
        <w:t xml:space="preserve"> </w:t>
      </w:r>
    </w:p>
    <w:p w14:paraId="0DD3BB68" w14:textId="77777777" w:rsidR="00B55930" w:rsidRPr="002F63E4" w:rsidRDefault="00B55930" w:rsidP="00B55930">
      <w:pPr>
        <w:pStyle w:val="text"/>
        <w:ind w:firstLine="708"/>
        <w:rPr>
          <w:rFonts w:eastAsia="Times New Roman"/>
          <w:color w:val="000000"/>
          <w:sz w:val="24"/>
          <w:szCs w:val="24"/>
          <w:lang w:eastAsia="ru-RU"/>
        </w:rPr>
      </w:pPr>
      <w:r>
        <w:rPr>
          <w:lang w:eastAsia="ru-RU"/>
        </w:rPr>
        <w:t>П</w:t>
      </w:r>
      <w:r w:rsidRPr="002F63E4">
        <w:rPr>
          <w:lang w:eastAsia="ru-RU"/>
        </w:rPr>
        <w:t xml:space="preserve">оследовательность команд, которую необходимо выполнить для каждого </w:t>
      </w:r>
      <w:r w:rsidRPr="002954DA">
        <w:rPr>
          <w:lang w:eastAsia="ru-RU"/>
        </w:rPr>
        <w:t>RPC</w:t>
      </w:r>
      <w:r>
        <w:rPr>
          <w:lang w:eastAsia="ru-RU"/>
        </w:rPr>
        <w:t>-вызова</w:t>
      </w:r>
      <w:r w:rsidRPr="002F63E4">
        <w:rPr>
          <w:lang w:eastAsia="ru-RU"/>
        </w:rPr>
        <w:t>:</w:t>
      </w:r>
    </w:p>
    <w:p w14:paraId="0EC93C3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 Вызов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591866C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2. Подготовить буфер</w:t>
      </w:r>
      <w:r w:rsidRPr="002F63E4">
        <w:rPr>
          <w:rFonts w:ascii="Times New Roman" w:eastAsia="Times New Roman" w:hAnsi="Times New Roman" w:cs="Times New Roman"/>
          <w:color w:val="000000"/>
          <w:sz w:val="24"/>
          <w:szCs w:val="24"/>
          <w:lang w:val="ru-RU" w:eastAsia="ru-RU"/>
        </w:rPr>
        <w:t xml:space="preserve"> </w:t>
      </w:r>
    </w:p>
    <w:p w14:paraId="182C5EE7"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3. Упаковать параметры</w:t>
      </w:r>
      <w:r w:rsidRPr="002F63E4">
        <w:rPr>
          <w:rFonts w:ascii="Times New Roman" w:eastAsia="Times New Roman" w:hAnsi="Times New Roman" w:cs="Times New Roman"/>
          <w:color w:val="000000"/>
          <w:sz w:val="24"/>
          <w:szCs w:val="24"/>
          <w:lang w:val="ru-RU" w:eastAsia="ru-RU"/>
        </w:rPr>
        <w:t xml:space="preserve"> </w:t>
      </w:r>
    </w:p>
    <w:p w14:paraId="79417FA2"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4. Заполнить поле заголовка</w:t>
      </w:r>
      <w:r w:rsidRPr="002F63E4">
        <w:rPr>
          <w:rFonts w:ascii="Times New Roman" w:eastAsia="Times New Roman" w:hAnsi="Times New Roman" w:cs="Times New Roman"/>
          <w:color w:val="000000"/>
          <w:sz w:val="24"/>
          <w:szCs w:val="24"/>
          <w:lang w:val="ru-RU" w:eastAsia="ru-RU"/>
        </w:rPr>
        <w:t xml:space="preserve"> </w:t>
      </w:r>
    </w:p>
    <w:p w14:paraId="60CA6123"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5. Вычислить контрольную сумму в сообщении</w:t>
      </w:r>
      <w:r w:rsidRPr="002F63E4">
        <w:rPr>
          <w:rFonts w:ascii="Times New Roman" w:eastAsia="Times New Roman" w:hAnsi="Times New Roman" w:cs="Times New Roman"/>
          <w:color w:val="000000"/>
          <w:sz w:val="24"/>
          <w:szCs w:val="24"/>
          <w:lang w:val="ru-RU" w:eastAsia="ru-RU"/>
        </w:rPr>
        <w:t xml:space="preserve"> </w:t>
      </w:r>
    </w:p>
    <w:p w14:paraId="4EFD5C26"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6. Прерывание к ядру</w:t>
      </w:r>
      <w:r w:rsidRPr="002F63E4">
        <w:rPr>
          <w:rFonts w:ascii="Times New Roman" w:eastAsia="Times New Roman" w:hAnsi="Times New Roman" w:cs="Times New Roman"/>
          <w:color w:val="000000"/>
          <w:sz w:val="24"/>
          <w:szCs w:val="24"/>
          <w:lang w:val="ru-RU" w:eastAsia="ru-RU"/>
        </w:rPr>
        <w:t xml:space="preserve"> </w:t>
      </w:r>
    </w:p>
    <w:p w14:paraId="68C4EEE0"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7. Очередь пакета на выполнение</w:t>
      </w:r>
      <w:r w:rsidRPr="002F63E4">
        <w:rPr>
          <w:rFonts w:ascii="Times New Roman" w:eastAsia="Times New Roman" w:hAnsi="Times New Roman" w:cs="Times New Roman"/>
          <w:color w:val="000000"/>
          <w:sz w:val="24"/>
          <w:szCs w:val="24"/>
          <w:lang w:val="ru-RU" w:eastAsia="ru-RU"/>
        </w:rPr>
        <w:t xml:space="preserve"> </w:t>
      </w:r>
    </w:p>
    <w:p w14:paraId="660CF5BE"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8. Передача сообщения контроллеру по шине </w:t>
      </w:r>
      <w:r w:rsidRPr="002954DA">
        <w:rPr>
          <w:rFonts w:ascii="Times New Roman" w:eastAsia="Times New Roman" w:hAnsi="Times New Roman" w:cs="Times New Roman"/>
          <w:b/>
          <w:bCs/>
          <w:i/>
          <w:iCs/>
          <w:color w:val="000000"/>
          <w:sz w:val="24"/>
          <w:szCs w:val="24"/>
          <w:lang w:eastAsia="ru-RU"/>
        </w:rPr>
        <w:t>QBUS</w:t>
      </w:r>
      <w:r w:rsidRPr="002F63E4">
        <w:rPr>
          <w:rFonts w:ascii="Times New Roman" w:eastAsia="Times New Roman" w:hAnsi="Times New Roman" w:cs="Times New Roman"/>
          <w:color w:val="000000"/>
          <w:sz w:val="24"/>
          <w:szCs w:val="24"/>
          <w:lang w:val="ru-RU" w:eastAsia="ru-RU"/>
        </w:rPr>
        <w:t xml:space="preserve"> </w:t>
      </w:r>
    </w:p>
    <w:p w14:paraId="1A3C6938"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9. Время передачи по сети </w:t>
      </w:r>
      <w:r w:rsidRPr="002954DA">
        <w:rPr>
          <w:rFonts w:ascii="Times New Roman" w:eastAsia="Times New Roman" w:hAnsi="Times New Roman" w:cs="Times New Roman"/>
          <w:b/>
          <w:bCs/>
          <w:i/>
          <w:iCs/>
          <w:color w:val="000000"/>
          <w:sz w:val="24"/>
          <w:szCs w:val="24"/>
          <w:lang w:eastAsia="ru-RU"/>
        </w:rPr>
        <w:t>Ethernet</w:t>
      </w:r>
      <w:r w:rsidRPr="002F63E4">
        <w:rPr>
          <w:rFonts w:ascii="Times New Roman" w:eastAsia="Times New Roman" w:hAnsi="Times New Roman" w:cs="Times New Roman"/>
          <w:color w:val="000000"/>
          <w:sz w:val="24"/>
          <w:szCs w:val="24"/>
          <w:lang w:val="ru-RU" w:eastAsia="ru-RU"/>
        </w:rPr>
        <w:t xml:space="preserve"> </w:t>
      </w:r>
    </w:p>
    <w:p w14:paraId="1A9D521A"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10. Получить пакет от контроллера</w:t>
      </w:r>
      <w:r w:rsidRPr="002F63E4">
        <w:rPr>
          <w:rFonts w:ascii="Times New Roman" w:eastAsia="Times New Roman" w:hAnsi="Times New Roman" w:cs="Times New Roman"/>
          <w:color w:val="000000"/>
          <w:sz w:val="24"/>
          <w:szCs w:val="24"/>
          <w:lang w:val="ru-RU" w:eastAsia="ru-RU"/>
        </w:rPr>
        <w:t xml:space="preserve"> </w:t>
      </w:r>
    </w:p>
    <w:p w14:paraId="2063713C"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11. Процедура обработки прерывания</w:t>
      </w:r>
      <w:r w:rsidRPr="002F63E4">
        <w:rPr>
          <w:rFonts w:ascii="Times New Roman" w:eastAsia="Times New Roman" w:hAnsi="Times New Roman" w:cs="Times New Roman"/>
          <w:color w:val="000000"/>
          <w:sz w:val="24"/>
          <w:szCs w:val="24"/>
          <w:lang w:val="ru-RU" w:eastAsia="ru-RU"/>
        </w:rPr>
        <w:t xml:space="preserve"> </w:t>
      </w:r>
    </w:p>
    <w:p w14:paraId="21FBD0B5"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12. Вычисление контрольной суммы</w:t>
      </w:r>
      <w:r w:rsidRPr="002F63E4">
        <w:rPr>
          <w:rFonts w:ascii="Times New Roman" w:eastAsia="Times New Roman" w:hAnsi="Times New Roman" w:cs="Times New Roman"/>
          <w:color w:val="000000"/>
          <w:sz w:val="24"/>
          <w:szCs w:val="24"/>
          <w:lang w:val="ru-RU" w:eastAsia="ru-RU"/>
        </w:rPr>
        <w:t xml:space="preserve"> </w:t>
      </w:r>
    </w:p>
    <w:p w14:paraId="54827549"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13. Переключение контекста в пространство пользователя</w:t>
      </w:r>
      <w:r w:rsidRPr="002F63E4">
        <w:rPr>
          <w:rFonts w:ascii="Times New Roman" w:eastAsia="Times New Roman" w:hAnsi="Times New Roman" w:cs="Times New Roman"/>
          <w:color w:val="000000"/>
          <w:sz w:val="24"/>
          <w:szCs w:val="24"/>
          <w:lang w:val="ru-RU" w:eastAsia="ru-RU"/>
        </w:rPr>
        <w:t xml:space="preserve"> </w:t>
      </w:r>
    </w:p>
    <w:p w14:paraId="2BDA60F1"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14. Выполнение серверного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73C5B4D8" w14:textId="77777777" w:rsidR="00B55930" w:rsidRPr="002F63E4" w:rsidRDefault="00B55930" w:rsidP="00B55930">
      <w:pPr>
        <w:pStyle w:val="text"/>
        <w:ind w:firstLine="708"/>
        <w:rPr>
          <w:b/>
          <w:u w:val="single"/>
          <w:lang w:eastAsia="ru-RU"/>
        </w:rPr>
      </w:pPr>
      <w:bookmarkStart w:id="32" w:name="_3_2_4"/>
      <w:r w:rsidRPr="002F63E4">
        <w:rPr>
          <w:b/>
          <w:u w:val="single"/>
          <w:lang w:eastAsia="ru-RU"/>
        </w:rPr>
        <w:t>Динамическое связывание</w:t>
      </w:r>
      <w:bookmarkEnd w:id="32"/>
    </w:p>
    <w:p w14:paraId="02B7C4A0" w14:textId="77777777" w:rsidR="00B55930" w:rsidRPr="002F63E4" w:rsidRDefault="00B55930" w:rsidP="00B55930">
      <w:pPr>
        <w:pStyle w:val="text"/>
        <w:ind w:firstLine="708"/>
        <w:rPr>
          <w:lang w:eastAsia="ru-RU"/>
        </w:rPr>
      </w:pPr>
      <w:r w:rsidRPr="002F63E4">
        <w:rPr>
          <w:lang w:eastAsia="ru-RU"/>
        </w:rPr>
        <w:lastRenderedPageBreak/>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5EFECEDE" w14:textId="77777777" w:rsidR="00B55930" w:rsidRDefault="00B55930" w:rsidP="00B55930">
      <w:pPr>
        <w:pStyle w:val="text"/>
        <w:ind w:firstLine="708"/>
        <w:rPr>
          <w:lang w:eastAsia="ru-RU"/>
        </w:rPr>
      </w:pPr>
      <w:r w:rsidRPr="002F63E4">
        <w:rPr>
          <w:lang w:eastAsia="ru-RU"/>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proofErr w:type="spellStart"/>
      <w:r w:rsidRPr="002954DA">
        <w:rPr>
          <w:lang w:eastAsia="ru-RU"/>
        </w:rPr>
        <w:t>copy</w:t>
      </w:r>
      <w:proofErr w:type="spellEnd"/>
      <w:r w:rsidRPr="002F63E4">
        <w:rPr>
          <w:lang w:eastAsia="ru-RU"/>
        </w:rPr>
        <w:t xml:space="preserve">/ </w:t>
      </w:r>
      <w:proofErr w:type="spellStart"/>
      <w:r w:rsidRPr="002954DA">
        <w:rPr>
          <w:lang w:eastAsia="ru-RU"/>
        </w:rPr>
        <w:t>restore</w:t>
      </w:r>
      <w:proofErr w:type="spellEnd"/>
      <w:r w:rsidRPr="002F63E4">
        <w:rPr>
          <w:lang w:eastAsia="ru-RU"/>
        </w:rPr>
        <w:t xml:space="preserve">). </w:t>
      </w:r>
    </w:p>
    <w:p w14:paraId="705302F3" w14:textId="77777777" w:rsidR="00B55930" w:rsidRPr="002F63E4" w:rsidRDefault="00B55930" w:rsidP="00B55930">
      <w:pPr>
        <w:pStyle w:val="text"/>
        <w:ind w:firstLine="708"/>
        <w:rPr>
          <w:lang w:eastAsia="ru-RU"/>
        </w:rPr>
      </w:pPr>
      <w:r w:rsidRPr="002F63E4">
        <w:rPr>
          <w:lang w:eastAsia="ru-RU"/>
        </w:rPr>
        <w:t xml:space="preserve">Формальная спецификация сервера используется в качестве исходных данных для программы-генератора </w:t>
      </w:r>
      <w:proofErr w:type="spellStart"/>
      <w:r w:rsidRPr="002F63E4">
        <w:rPr>
          <w:lang w:eastAsia="ru-RU"/>
        </w:rPr>
        <w:t>стабов</w:t>
      </w:r>
      <w:proofErr w:type="spellEnd"/>
      <w:r w:rsidRPr="002F63E4">
        <w:rPr>
          <w:lang w:eastAsia="ru-RU"/>
        </w:rPr>
        <w:t xml:space="preserve">, которая создает как клиентские, так и серверные </w:t>
      </w:r>
      <w:proofErr w:type="spellStart"/>
      <w:r w:rsidRPr="002F63E4">
        <w:rPr>
          <w:lang w:eastAsia="ru-RU"/>
        </w:rPr>
        <w:t>стабы</w:t>
      </w:r>
      <w:proofErr w:type="spellEnd"/>
      <w:r w:rsidRPr="002F63E4">
        <w:rPr>
          <w:lang w:eastAsia="ru-RU"/>
        </w:rPr>
        <w:t xml:space="preserve">.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w:t>
      </w:r>
      <w:proofErr w:type="spellStart"/>
      <w:r w:rsidRPr="002F63E4">
        <w:rPr>
          <w:lang w:eastAsia="ru-RU"/>
        </w:rPr>
        <w:t>стаб</w:t>
      </w:r>
      <w:proofErr w:type="spellEnd"/>
      <w:r w:rsidRPr="002F63E4">
        <w:rPr>
          <w:lang w:eastAsia="ru-RU"/>
        </w:rPr>
        <w:t xml:space="preserve">-процедура связывается с двоичным кодом программы. Аналогично, когда компилируется сервер, с ним связываются серверные </w:t>
      </w:r>
      <w:proofErr w:type="spellStart"/>
      <w:r w:rsidRPr="002F63E4">
        <w:rPr>
          <w:lang w:eastAsia="ru-RU"/>
        </w:rPr>
        <w:t>стабы</w:t>
      </w:r>
      <w:proofErr w:type="spellEnd"/>
      <w:r w:rsidRPr="002F63E4">
        <w:rPr>
          <w:lang w:eastAsia="ru-RU"/>
        </w:rPr>
        <w:t xml:space="preserve">. </w:t>
      </w:r>
    </w:p>
    <w:p w14:paraId="3BA50F20" w14:textId="77777777" w:rsidR="00B55930" w:rsidRPr="002F63E4" w:rsidRDefault="00B55930" w:rsidP="00B55930">
      <w:pPr>
        <w:pStyle w:val="text"/>
        <w:ind w:firstLine="708"/>
        <w:rPr>
          <w:lang w:eastAsia="ru-RU"/>
        </w:rPr>
      </w:pPr>
      <w:r w:rsidRPr="002F63E4">
        <w:rPr>
          <w:lang w:eastAsia="ru-RU"/>
        </w:rPr>
        <w:t xml:space="preserve">При запуске сервера самым первым его действием является передача своего серверного интерфейса специальной программе, называемой </w:t>
      </w:r>
      <w:proofErr w:type="spellStart"/>
      <w:r w:rsidRPr="002954DA">
        <w:rPr>
          <w:lang w:eastAsia="ru-RU"/>
        </w:rPr>
        <w:t>binder</w:t>
      </w:r>
      <w:r w:rsidRPr="002F63E4">
        <w:rPr>
          <w:lang w:eastAsia="ru-RU"/>
        </w:rPr>
        <w:t>'ом</w:t>
      </w:r>
      <w:proofErr w:type="spellEnd"/>
      <w:r w:rsidRPr="002F63E4">
        <w:rPr>
          <w:lang w:eastAsia="ru-RU"/>
        </w:rPr>
        <w:t xml:space="preserve">.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Описатель системно независим и может представлять собой </w:t>
      </w:r>
      <w:r w:rsidRPr="002954DA">
        <w:rPr>
          <w:lang w:eastAsia="ru-RU"/>
        </w:rPr>
        <w:t>IP</w:t>
      </w:r>
      <w:r w:rsidRPr="002F63E4">
        <w:rPr>
          <w:lang w:eastAsia="ru-RU"/>
        </w:rPr>
        <w:t xml:space="preserve">, </w:t>
      </w:r>
      <w:r w:rsidRPr="002954DA">
        <w:rPr>
          <w:lang w:eastAsia="ru-RU"/>
        </w:rPr>
        <w:t>Ethernet</w:t>
      </w:r>
      <w:r w:rsidRPr="002F63E4">
        <w:rPr>
          <w:lang w:eastAsia="ru-RU"/>
        </w:rPr>
        <w:t xml:space="preserve">, </w:t>
      </w:r>
      <w:r w:rsidRPr="002954DA">
        <w:rPr>
          <w:lang w:eastAsia="ru-RU"/>
        </w:rPr>
        <w:t>X</w:t>
      </w:r>
      <w:r w:rsidRPr="002F63E4">
        <w:rPr>
          <w:lang w:eastAsia="ru-RU"/>
        </w:rPr>
        <w:t xml:space="preserve">.500 или еще какой-либо адрес. Кроме того, он может содержать и другую информацию, например, относящуюся к аутентификации. </w:t>
      </w:r>
    </w:p>
    <w:p w14:paraId="4642195D" w14:textId="77777777" w:rsidR="00B55930" w:rsidRPr="002F63E4" w:rsidRDefault="00B55930" w:rsidP="00B55930">
      <w:pPr>
        <w:pStyle w:val="text"/>
        <w:ind w:firstLine="708"/>
        <w:rPr>
          <w:lang w:eastAsia="ru-RU"/>
        </w:rPr>
      </w:pPr>
      <w:r w:rsidRPr="002F63E4">
        <w:rPr>
          <w:lang w:eastAsia="ru-RU"/>
        </w:rPr>
        <w:t xml:space="preserve">Когда клиент вызывает одну из удаленных процедур первый раз, например, </w:t>
      </w:r>
      <w:proofErr w:type="spellStart"/>
      <w:r w:rsidRPr="002954DA">
        <w:rPr>
          <w:lang w:eastAsia="ru-RU"/>
        </w:rPr>
        <w:t>read</w:t>
      </w:r>
      <w:proofErr w:type="spellEnd"/>
      <w:r w:rsidRPr="002F63E4">
        <w:rPr>
          <w:lang w:eastAsia="ru-RU"/>
        </w:rPr>
        <w:t xml:space="preserve">, клиентский </w:t>
      </w:r>
      <w:proofErr w:type="spellStart"/>
      <w:r w:rsidRPr="002F63E4">
        <w:rPr>
          <w:lang w:eastAsia="ru-RU"/>
        </w:rPr>
        <w:t>стаб</w:t>
      </w:r>
      <w:proofErr w:type="spellEnd"/>
      <w:r w:rsidRPr="002F63E4">
        <w:rPr>
          <w:lang w:eastAsia="ru-RU"/>
        </w:rPr>
        <w:t xml:space="preserve"> видит, что он еще не подсоединен к серверу, и посылает сообщение </w:t>
      </w:r>
      <w:proofErr w:type="spellStart"/>
      <w:r w:rsidRPr="002954DA">
        <w:rPr>
          <w:lang w:eastAsia="ru-RU"/>
        </w:rPr>
        <w:t>binder</w:t>
      </w:r>
      <w:proofErr w:type="spellEnd"/>
      <w:r w:rsidRPr="002F63E4">
        <w:rPr>
          <w:lang w:eastAsia="ru-RU"/>
        </w:rPr>
        <w:t xml:space="preserve">-программе с просьбой об импорте интерфейса нужной версии нужного сервера. Если такой сервер существует, то </w:t>
      </w:r>
      <w:proofErr w:type="spellStart"/>
      <w:r w:rsidRPr="002954DA">
        <w:rPr>
          <w:lang w:eastAsia="ru-RU"/>
        </w:rPr>
        <w:t>binder</w:t>
      </w:r>
      <w:proofErr w:type="spellEnd"/>
      <w:r w:rsidRPr="002F63E4">
        <w:rPr>
          <w:lang w:eastAsia="ru-RU"/>
        </w:rPr>
        <w:t xml:space="preserve"> передает описатель и уникальный идентификатор клиентскому </w:t>
      </w:r>
      <w:proofErr w:type="spellStart"/>
      <w:r w:rsidRPr="002F63E4">
        <w:rPr>
          <w:lang w:eastAsia="ru-RU"/>
        </w:rPr>
        <w:t>стабу</w:t>
      </w:r>
      <w:proofErr w:type="spellEnd"/>
      <w:r w:rsidRPr="002F63E4">
        <w:rPr>
          <w:lang w:eastAsia="ru-RU"/>
        </w:rPr>
        <w:t xml:space="preserve">. </w:t>
      </w:r>
    </w:p>
    <w:p w14:paraId="70D3DD59" w14:textId="77777777" w:rsidR="00B55930" w:rsidRPr="002F63E4" w:rsidRDefault="00B55930" w:rsidP="00B55930">
      <w:pPr>
        <w:pStyle w:val="text"/>
        <w:ind w:firstLine="708"/>
        <w:rPr>
          <w:lang w:eastAsia="ru-RU"/>
        </w:rPr>
      </w:pPr>
      <w:r w:rsidRPr="002F63E4">
        <w:rPr>
          <w:lang w:eastAsia="ru-RU"/>
        </w:rPr>
        <w:t xml:space="preserve">Клиентский </w:t>
      </w:r>
      <w:proofErr w:type="spellStart"/>
      <w:r w:rsidRPr="002F63E4">
        <w:rPr>
          <w:lang w:eastAsia="ru-RU"/>
        </w:rPr>
        <w:t>стаб</w:t>
      </w:r>
      <w:proofErr w:type="spellEnd"/>
      <w:r w:rsidRPr="002F63E4">
        <w:rPr>
          <w:lang w:eastAsia="ru-RU"/>
        </w:rPr>
        <w:t xml:space="preserve">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0ADF9400" w14:textId="77777777" w:rsidR="00B55930" w:rsidRDefault="00B55930" w:rsidP="00B55930">
      <w:pPr>
        <w:pStyle w:val="text"/>
        <w:ind w:firstLine="708"/>
        <w:rPr>
          <w:lang w:eastAsia="ru-RU"/>
        </w:rPr>
      </w:pPr>
      <w:r w:rsidRPr="002954DA">
        <w:rPr>
          <w:lang w:eastAsia="ru-RU"/>
        </w:rPr>
        <w:lastRenderedPageBreak/>
        <w:t>Этот метод, заключающийся в импорте/экспорте интерфейсов, обладает высокой гибкостью.</w:t>
      </w:r>
    </w:p>
    <w:p w14:paraId="3E3D706F" w14:textId="77777777" w:rsidR="00B55930" w:rsidRDefault="00B55930" w:rsidP="00B55930">
      <w:pPr>
        <w:pStyle w:val="text"/>
        <w:ind w:firstLine="708"/>
      </w:pPr>
      <w:r w:rsidRPr="002F63E4">
        <w:t>Однако у динамического связывания имеются недостатки, например, дополнительные накладные расходы (временные затраты) на экспорт и импорт интерфейсов.</w:t>
      </w:r>
      <w:r w:rsidRPr="002F63E4">
        <w:rPr>
          <w:rFonts w:eastAsia="Times New Roman"/>
          <w:color w:val="000000"/>
          <w:sz w:val="24"/>
          <w:szCs w:val="24"/>
          <w:lang w:eastAsia="ru-RU"/>
        </w:rPr>
        <w:t xml:space="preserve"> </w:t>
      </w:r>
      <w:r w:rsidRPr="002F63E4">
        <w:t xml:space="preserve">Кроме того, в больших распределенных системах может стать узким местом программа </w:t>
      </w:r>
      <w:proofErr w:type="spellStart"/>
      <w:r w:rsidRPr="002F63E4">
        <w:t>binder</w:t>
      </w:r>
      <w:proofErr w:type="spellEnd"/>
      <w:r w:rsidRPr="002F63E4">
        <w:t xml:space="preserve">, а создание нескольких программ аналогичного назначения также увеличивает накладные расходы на создание и синхронизацию процессов. </w:t>
      </w:r>
    </w:p>
    <w:p w14:paraId="560F2126" w14:textId="77777777" w:rsidR="00B55930" w:rsidRDefault="00B55930" w:rsidP="00B55930">
      <w:pPr>
        <w:pStyle w:val="text"/>
        <w:ind w:firstLine="708"/>
        <w:rPr>
          <w:b/>
          <w:u w:val="single"/>
          <w:lang w:eastAsia="ru-RU"/>
        </w:rPr>
      </w:pPr>
      <w:bookmarkStart w:id="33" w:name="_3_2_5"/>
      <w:r w:rsidRPr="002F63E4">
        <w:rPr>
          <w:b/>
          <w:u w:val="single"/>
          <w:lang w:eastAsia="ru-RU"/>
        </w:rPr>
        <w:t>Семантика RPC в случае отказов</w:t>
      </w:r>
      <w:bookmarkEnd w:id="33"/>
    </w:p>
    <w:p w14:paraId="1D778BF1" w14:textId="77777777" w:rsidR="00B55930" w:rsidRDefault="00B55930" w:rsidP="00B55930">
      <w:pPr>
        <w:pStyle w:val="text"/>
        <w:ind w:firstLine="708"/>
        <w:rPr>
          <w:lang w:eastAsia="ru-RU"/>
        </w:rPr>
      </w:pPr>
      <w:r w:rsidRPr="002F63E4">
        <w:rPr>
          <w:lang w:eastAsia="ru-RU"/>
        </w:rPr>
        <w:t xml:space="preserve">В идеале </w:t>
      </w:r>
      <w:r w:rsidRPr="002954DA">
        <w:rPr>
          <w:lang w:eastAsia="ru-RU"/>
        </w:rPr>
        <w:t>RPC</w:t>
      </w:r>
      <w:r w:rsidRPr="002F63E4">
        <w:rPr>
          <w:lang w:eastAsia="ru-RU"/>
        </w:rPr>
        <w:t xml:space="preserve"> должен функционировать правильно и в случае отказов. </w:t>
      </w:r>
      <w:r w:rsidRPr="002954DA">
        <w:rPr>
          <w:lang w:eastAsia="ru-RU"/>
        </w:rPr>
        <w:t xml:space="preserve">Рассмотрим следующие классы отказов: </w:t>
      </w:r>
    </w:p>
    <w:p w14:paraId="0E406DED" w14:textId="77777777" w:rsidR="00B55930" w:rsidRPr="002F63E4" w:rsidRDefault="00B55930" w:rsidP="00B55930">
      <w:pPr>
        <w:pStyle w:val="text"/>
        <w:numPr>
          <w:ilvl w:val="0"/>
          <w:numId w:val="30"/>
        </w:numPr>
        <w:rPr>
          <w:lang w:eastAsia="ru-RU"/>
        </w:rPr>
      </w:pPr>
      <w:r w:rsidRPr="002F63E4">
        <w:rPr>
          <w:lang w:eastAsia="ru-RU"/>
        </w:rPr>
        <w:t xml:space="preserve">Клиент не может определить местонахождения сервера, например, в случае отказа нужного сервера, или из-за того, что программа клиента была скомпилирована давно и использовала старую версию интерфейса сервера. В этом случае в ответ на запрос клиента поступает сообщение, содержащее код ошибки. </w:t>
      </w:r>
    </w:p>
    <w:p w14:paraId="58C5DA9D" w14:textId="77777777" w:rsidR="00B55930" w:rsidRPr="002F63E4" w:rsidRDefault="00B55930" w:rsidP="00B55930">
      <w:pPr>
        <w:pStyle w:val="text"/>
        <w:numPr>
          <w:ilvl w:val="0"/>
          <w:numId w:val="30"/>
        </w:numPr>
        <w:rPr>
          <w:lang w:eastAsia="ru-RU"/>
        </w:rPr>
      </w:pPr>
      <w:r w:rsidRPr="002F63E4">
        <w:rPr>
          <w:lang w:eastAsia="ru-RU"/>
        </w:rPr>
        <w:t xml:space="preserve">Потерян запрос от клиента к серверу. Самое простое решение - через определенное время повторить запрос. </w:t>
      </w:r>
    </w:p>
    <w:p w14:paraId="396097BF" w14:textId="77777777" w:rsidR="00B55930" w:rsidRPr="002F63E4" w:rsidRDefault="00B55930" w:rsidP="00B55930">
      <w:pPr>
        <w:pStyle w:val="text"/>
        <w:numPr>
          <w:ilvl w:val="0"/>
          <w:numId w:val="30"/>
        </w:numPr>
        <w:rPr>
          <w:lang w:eastAsia="ru-RU"/>
        </w:rPr>
      </w:pPr>
      <w:r w:rsidRPr="002F63E4">
        <w:rPr>
          <w:lang w:eastAsia="ru-RU"/>
        </w:rPr>
        <w:t xml:space="preserve">Потеряно ответное сообщение от сервера клиенту. Этот вариант сложнее предыдущего, так как некоторые процедуры не являются идемпотентными. Идемпотентной называется процедура, запрос на выполнение которой можно повторить несколько раз, и результат при этом не изменится. Примером такой процедуры может служить чтение файла. Но вот процедура снятия некоторой суммы с банковского счета не является идемпотентной, и в случае потери ответа повторный запрос может существенно изменить состояние счета клиента. Одним из возможных решений является приведение всех процедур к идемпотентному виду. Однако на практике это не всегда удается, поэтому может быть использован другой метод - последовательная нумерация всех запросов клиентским ядром. Ядро сервера запоминает номер самого последнего запроса от каждого из клиентов, и при получении каждого запроса выполняет анализ - является ли этот запрос первичным или повторным. </w:t>
      </w:r>
    </w:p>
    <w:p w14:paraId="49AA44A4" w14:textId="77777777" w:rsidR="00B55930" w:rsidRPr="002954DA" w:rsidRDefault="00B55930" w:rsidP="00B55930">
      <w:pPr>
        <w:pStyle w:val="text"/>
        <w:numPr>
          <w:ilvl w:val="0"/>
          <w:numId w:val="30"/>
        </w:numPr>
        <w:rPr>
          <w:lang w:eastAsia="ru-RU"/>
        </w:rPr>
      </w:pPr>
      <w:r w:rsidRPr="002F63E4">
        <w:rPr>
          <w:lang w:eastAsia="ru-RU"/>
        </w:rPr>
        <w:t xml:space="preserve">Сервер потерпел аварию после получения запроса. Здесь также важно свойство идемпотентности, но к сожалению не может быть применен подход с нумерацией запросов. В данном случае имеет значение, когда произошел отказ - до или после выполнения операции. Но клиентское ядро не может распознать эти ситуации, для него известно только то, что время ответа истекло. </w:t>
      </w:r>
      <w:r w:rsidRPr="002954DA">
        <w:rPr>
          <w:lang w:eastAsia="ru-RU"/>
        </w:rPr>
        <w:t xml:space="preserve">Существует три подхода к этой проблеме: </w:t>
      </w:r>
    </w:p>
    <w:p w14:paraId="241821A5" w14:textId="77777777" w:rsidR="00B55930" w:rsidRPr="002F63E4" w:rsidRDefault="00B55930" w:rsidP="00B55930">
      <w:pPr>
        <w:pStyle w:val="text"/>
        <w:numPr>
          <w:ilvl w:val="0"/>
          <w:numId w:val="32"/>
        </w:numPr>
        <w:rPr>
          <w:lang w:eastAsia="ru-RU"/>
        </w:rPr>
      </w:pPr>
      <w:r w:rsidRPr="002F63E4">
        <w:rPr>
          <w:lang w:eastAsia="ru-RU"/>
        </w:rPr>
        <w:lastRenderedPageBreak/>
        <w:t xml:space="preserve">Ждать до тех пор, пока сервер не перезагрузится и пытаться выполнить операцию снова. Этот подход гарантирует, что </w:t>
      </w:r>
      <w:r w:rsidRPr="002954DA">
        <w:rPr>
          <w:lang w:eastAsia="ru-RU"/>
        </w:rPr>
        <w:t>RPC</w:t>
      </w:r>
      <w:r w:rsidRPr="002F63E4">
        <w:rPr>
          <w:lang w:eastAsia="ru-RU"/>
        </w:rPr>
        <w:t xml:space="preserve"> был выполнен до конца по крайней мере один раз, а возможно и более. </w:t>
      </w:r>
    </w:p>
    <w:p w14:paraId="4CCF7728" w14:textId="77777777" w:rsidR="00B55930" w:rsidRPr="002F63E4" w:rsidRDefault="00B55930" w:rsidP="00B55930">
      <w:pPr>
        <w:pStyle w:val="text"/>
        <w:numPr>
          <w:ilvl w:val="0"/>
          <w:numId w:val="32"/>
        </w:numPr>
        <w:rPr>
          <w:lang w:eastAsia="ru-RU"/>
        </w:rPr>
      </w:pPr>
      <w:r w:rsidRPr="002F63E4">
        <w:rPr>
          <w:lang w:eastAsia="ru-RU"/>
        </w:rPr>
        <w:t xml:space="preserve">Сразу сообщить приложению об ошибке. Этот подход гарантирует, что </w:t>
      </w:r>
      <w:r w:rsidRPr="002954DA">
        <w:rPr>
          <w:lang w:eastAsia="ru-RU"/>
        </w:rPr>
        <w:t>RPC</w:t>
      </w:r>
      <w:r w:rsidRPr="002F63E4">
        <w:rPr>
          <w:lang w:eastAsia="ru-RU"/>
        </w:rPr>
        <w:t xml:space="preserve"> был выполнен не более одного раза. </w:t>
      </w:r>
    </w:p>
    <w:p w14:paraId="4E1B068F" w14:textId="77777777" w:rsidR="00B55930" w:rsidRPr="002954DA" w:rsidRDefault="00B55930" w:rsidP="00B55930">
      <w:pPr>
        <w:pStyle w:val="text"/>
        <w:numPr>
          <w:ilvl w:val="0"/>
          <w:numId w:val="32"/>
        </w:numPr>
        <w:rPr>
          <w:lang w:eastAsia="ru-RU"/>
        </w:rPr>
      </w:pPr>
      <w:r w:rsidRPr="002F63E4">
        <w:rPr>
          <w:lang w:eastAsia="ru-RU"/>
        </w:rPr>
        <w:t xml:space="preserve">Третий подход не гарантирует ничего. Когда сервер отказывает, клиенту не оказывается никакой поддержки. </w:t>
      </w:r>
      <w:r w:rsidRPr="002954DA">
        <w:rPr>
          <w:lang w:eastAsia="ru-RU"/>
        </w:rPr>
        <w:t>RPC</w:t>
      </w:r>
      <w:r w:rsidRPr="002F63E4">
        <w:rPr>
          <w:lang w:eastAsia="ru-RU"/>
        </w:rPr>
        <w:t xml:space="preserve"> может быть или не выполнен вообще, или выполнен много раз. </w:t>
      </w:r>
      <w:r w:rsidRPr="002954DA">
        <w:rPr>
          <w:lang w:eastAsia="ru-RU"/>
        </w:rPr>
        <w:t xml:space="preserve">Во всяком случае этот способ очень легко реализовать. </w:t>
      </w:r>
    </w:p>
    <w:p w14:paraId="7DD76B4B" w14:textId="77777777" w:rsidR="00B55930" w:rsidRPr="002F63E4" w:rsidRDefault="00B55930" w:rsidP="00B55930">
      <w:pPr>
        <w:pStyle w:val="text"/>
        <w:rPr>
          <w:lang w:eastAsia="ru-RU"/>
        </w:rPr>
      </w:pPr>
      <w:r w:rsidRPr="002F63E4">
        <w:rPr>
          <w:lang w:eastAsia="ru-RU"/>
        </w:rPr>
        <w:t xml:space="preserve">Ни один из этих подходов не является очень привлекательным. А идеальный вариант, который бы гарантировал ровно одно выполнение </w:t>
      </w:r>
      <w:r w:rsidRPr="002954DA">
        <w:rPr>
          <w:lang w:eastAsia="ru-RU"/>
        </w:rPr>
        <w:t>RPC</w:t>
      </w:r>
      <w:r w:rsidRPr="002F63E4">
        <w:rPr>
          <w:lang w:eastAsia="ru-RU"/>
        </w:rPr>
        <w:t xml:space="preserve">, в общем случае не может быть реализован по принципиальным соображениям. Пусть, например, удаленной операцией является печать некоторого текста, которая включает загрузку буфера принтера и установку одного бита в некотором управляющем регистре принтера, в результате которой принтер стартует. Авария сервера может произойти как за микросекунду до, так и за микросекунду после установки управляющего бита. Момент сбоя целиком определяет процедуру восстановления, но клиент о моменте сбоя узнать не может. Короче говоря, возможность аварии сервера радикально меняет природу </w:t>
      </w:r>
      <w:r w:rsidRPr="002954DA">
        <w:rPr>
          <w:lang w:eastAsia="ru-RU"/>
        </w:rPr>
        <w:t>RPC</w:t>
      </w:r>
      <w:r w:rsidRPr="002F63E4">
        <w:rPr>
          <w:lang w:eastAsia="ru-RU"/>
        </w:rPr>
        <w:t xml:space="preserve"> и ясно отражает разницу между централизованной и распределенной системой. В первом случае крах сервера ведет к краху клиента, и восстановление невозможно. Во втором случае действия по восстановлению системы выполнить и возможно, и необходимо. </w:t>
      </w:r>
    </w:p>
    <w:p w14:paraId="4C3C2A29" w14:textId="77777777" w:rsidR="00B55930" w:rsidRPr="002F63E4" w:rsidRDefault="00B55930" w:rsidP="00B55930">
      <w:pPr>
        <w:pStyle w:val="text"/>
        <w:numPr>
          <w:ilvl w:val="0"/>
          <w:numId w:val="33"/>
        </w:numPr>
        <w:rPr>
          <w:lang w:eastAsia="ru-RU"/>
        </w:rPr>
      </w:pPr>
      <w:r w:rsidRPr="002F63E4">
        <w:rPr>
          <w:lang w:eastAsia="ru-RU"/>
        </w:rPr>
        <w:t xml:space="preserve">Клиент потерпел аварию после отсылки запроса. В этом случае выполняются вычисления результатов, которых никто не ожидает. Такие вычисления называют "сиротами". Наличие сирот может вызвать различные проблемы: непроизводительные затраты процессорного времени, блокирование ресурсов, подмена ответа на текущий запрос ответом на запрос, который был выдан клиентской машиной еще до перезапуска системы. </w:t>
      </w:r>
    </w:p>
    <w:p w14:paraId="3B2A41EF" w14:textId="77777777" w:rsidR="00B55930" w:rsidRPr="002F63E4" w:rsidRDefault="00B55930" w:rsidP="00B55930">
      <w:pPr>
        <w:spacing w:after="0" w:line="240" w:lineRule="auto"/>
        <w:jc w:val="both"/>
        <w:rPr>
          <w:rFonts w:ascii="Times New Roman" w:eastAsia="Times New Roman" w:hAnsi="Times New Roman" w:cs="Times New Roman"/>
          <w:color w:val="000000"/>
          <w:sz w:val="24"/>
          <w:szCs w:val="24"/>
          <w:lang w:val="ru-RU" w:eastAsia="ru-RU"/>
        </w:rPr>
      </w:pPr>
      <w:r w:rsidRPr="00B807A3">
        <w:rPr>
          <w:rStyle w:val="text0"/>
        </w:rPr>
        <w:t>Как поступать с сиротами? Рассмотрим 4 возможных решения</w:t>
      </w:r>
      <w:r w:rsidRPr="002F63E4">
        <w:rPr>
          <w:rFonts w:ascii="Times New Roman" w:eastAsia="Times New Roman" w:hAnsi="Times New Roman" w:cs="Times New Roman"/>
          <w:color w:val="000000"/>
          <w:sz w:val="24"/>
          <w:szCs w:val="24"/>
          <w:lang w:val="ru-RU" w:eastAsia="ru-RU"/>
        </w:rPr>
        <w:t xml:space="preserve">. </w:t>
      </w:r>
    </w:p>
    <w:p w14:paraId="5F303BE6" w14:textId="77777777" w:rsidR="00B55930" w:rsidRPr="002F63E4" w:rsidRDefault="00B55930" w:rsidP="00B55930">
      <w:pPr>
        <w:pStyle w:val="text"/>
        <w:numPr>
          <w:ilvl w:val="0"/>
          <w:numId w:val="31"/>
        </w:numPr>
        <w:rPr>
          <w:lang w:eastAsia="ru-RU"/>
        </w:rPr>
      </w:pPr>
      <w:r w:rsidRPr="002F63E4">
        <w:rPr>
          <w:i/>
          <w:iCs/>
          <w:lang w:eastAsia="ru-RU"/>
        </w:rPr>
        <w:t>Уничтожение.</w:t>
      </w:r>
      <w:r w:rsidRPr="002F63E4">
        <w:rPr>
          <w:lang w:eastAsia="ru-RU"/>
        </w:rPr>
        <w:t xml:space="preserve"> До того, как клиентский </w:t>
      </w:r>
      <w:proofErr w:type="spellStart"/>
      <w:r w:rsidRPr="002F63E4">
        <w:rPr>
          <w:lang w:eastAsia="ru-RU"/>
        </w:rPr>
        <w:t>стаб</w:t>
      </w:r>
      <w:proofErr w:type="spellEnd"/>
      <w:r w:rsidRPr="002F63E4">
        <w:rPr>
          <w:lang w:eastAsia="ru-RU"/>
        </w:rPr>
        <w:t xml:space="preserve"> посылает </w:t>
      </w:r>
      <w:r w:rsidRPr="002954DA">
        <w:rPr>
          <w:lang w:eastAsia="ru-RU"/>
        </w:rPr>
        <w:t>RPC</w:t>
      </w:r>
      <w:r w:rsidRPr="002F63E4">
        <w:rPr>
          <w:lang w:eastAsia="ru-RU"/>
        </w:rPr>
        <w:t xml:space="preserve">-сообщение, он делает отметку в журнале, оповещая о том, что он будет сейчас делать. Журнал хранится на диске или в другой памяти, устойчивой к сбоям. После аварии система перезагружается, журнал анализируется и сироты ликвидируются. К недостаткам такого подхода относятся, во-первых, повышенные затраты, связанные с записью о каждом </w:t>
      </w:r>
      <w:r w:rsidRPr="002954DA">
        <w:rPr>
          <w:lang w:eastAsia="ru-RU"/>
        </w:rPr>
        <w:t>RPC</w:t>
      </w:r>
      <w:r w:rsidRPr="002F63E4">
        <w:rPr>
          <w:lang w:eastAsia="ru-RU"/>
        </w:rPr>
        <w:t xml:space="preserve"> на диск, а, во-вторых, возможная неэффективность из-за появления сирот второго поколения, порожденных </w:t>
      </w:r>
      <w:r w:rsidRPr="002954DA">
        <w:rPr>
          <w:lang w:eastAsia="ru-RU"/>
        </w:rPr>
        <w:t>RPC</w:t>
      </w:r>
      <w:r w:rsidRPr="002F63E4">
        <w:rPr>
          <w:lang w:eastAsia="ru-RU"/>
        </w:rPr>
        <w:t xml:space="preserve">-вызовами, выданными сиротами первого поколения. </w:t>
      </w:r>
    </w:p>
    <w:p w14:paraId="5876CABC" w14:textId="77777777" w:rsidR="00B55930" w:rsidRPr="002F63E4" w:rsidRDefault="00B55930" w:rsidP="00B55930">
      <w:pPr>
        <w:pStyle w:val="text"/>
        <w:numPr>
          <w:ilvl w:val="0"/>
          <w:numId w:val="31"/>
        </w:numPr>
        <w:rPr>
          <w:lang w:eastAsia="ru-RU"/>
        </w:rPr>
      </w:pPr>
      <w:r w:rsidRPr="002F63E4">
        <w:rPr>
          <w:i/>
          <w:iCs/>
          <w:lang w:eastAsia="ru-RU"/>
        </w:rPr>
        <w:t>Перевоплощение</w:t>
      </w:r>
      <w:r w:rsidRPr="002F63E4">
        <w:rPr>
          <w:lang w:eastAsia="ru-RU"/>
        </w:rPr>
        <w:t xml:space="preserve">. В этом случае все проблемы решаются без использования записи на диск. Метод состоит в делении времени на последовательно пронумерованные периоды. Когда клиент перезагружается, он передает широковещательное </w:t>
      </w:r>
      <w:r w:rsidRPr="002F63E4">
        <w:rPr>
          <w:lang w:eastAsia="ru-RU"/>
        </w:rPr>
        <w:lastRenderedPageBreak/>
        <w:t xml:space="preserve">сообщение всем машинам о начале нового периода. После приема этого сообщения все удаленные вычисления ликвидируются. Конечно, если сеть сегментированная, то некоторые сироты могут и уцелеть. </w:t>
      </w:r>
    </w:p>
    <w:p w14:paraId="604C6284" w14:textId="77777777" w:rsidR="00B55930" w:rsidRPr="002F63E4" w:rsidRDefault="00B55930" w:rsidP="00B55930">
      <w:pPr>
        <w:pStyle w:val="text"/>
        <w:numPr>
          <w:ilvl w:val="0"/>
          <w:numId w:val="31"/>
        </w:numPr>
        <w:rPr>
          <w:lang w:eastAsia="ru-RU"/>
        </w:rPr>
      </w:pPr>
      <w:r w:rsidRPr="002F63E4">
        <w:rPr>
          <w:i/>
          <w:iCs/>
          <w:lang w:eastAsia="ru-RU"/>
        </w:rPr>
        <w:t>Мягкое перевоплощение</w:t>
      </w:r>
      <w:r w:rsidRPr="002F63E4">
        <w:rPr>
          <w:lang w:eastAsia="ru-RU"/>
        </w:rPr>
        <w:t xml:space="preserve"> аналогично предыдущему случаю, за исключением того, что отыскиваются и уничтожаются не все удаленные вычисления, а только вычисления перезагружающегося клиента. </w:t>
      </w:r>
    </w:p>
    <w:p w14:paraId="6D6C4215" w14:textId="77777777" w:rsidR="00B55930" w:rsidRPr="002F63E4" w:rsidRDefault="00B55930" w:rsidP="00B55930">
      <w:pPr>
        <w:pStyle w:val="text"/>
        <w:numPr>
          <w:ilvl w:val="0"/>
          <w:numId w:val="31"/>
        </w:numPr>
        <w:rPr>
          <w:lang w:eastAsia="ru-RU"/>
        </w:rPr>
      </w:pPr>
      <w:r w:rsidRPr="002F63E4">
        <w:rPr>
          <w:i/>
          <w:iCs/>
          <w:lang w:eastAsia="ru-RU"/>
        </w:rPr>
        <w:t>Истечение срока</w:t>
      </w:r>
      <w:r w:rsidRPr="002F63E4">
        <w:rPr>
          <w:lang w:eastAsia="ru-RU"/>
        </w:rPr>
        <w:t xml:space="preserve">. Каждому запросу отводится стандартный отрезок времени Т, в течение которого он должен быть выполнен. Если запрос не выполняется за отведенное время, то выделяется дополнительный квант. Хотя это и требует дополнительной работы, но если после аварии клиента сервер ждет в течение интервала Т до перезагрузки клиента, то все сироты обязательно уничтожаются. </w:t>
      </w:r>
    </w:p>
    <w:p w14:paraId="6D30218D" w14:textId="77777777" w:rsidR="00B55930" w:rsidRDefault="00B55930" w:rsidP="00B55930">
      <w:pPr>
        <w:pStyle w:val="text"/>
        <w:ind w:firstLine="360"/>
        <w:rPr>
          <w:lang w:eastAsia="ru-RU"/>
        </w:rPr>
      </w:pPr>
      <w:r w:rsidRPr="002F63E4">
        <w:rPr>
          <w:lang w:eastAsia="ru-RU"/>
        </w:rPr>
        <w:t xml:space="preserve">На практике ни один из этих подходов не желателен, более того, уничтожение сирот может усугубить ситуацию. Например, пусть сирота заблокировал один или более файлов базы данных. Если сирота будет вдруг уничтожен, то эти блокировки останутся, кроме того уничтоженные сироты могут остаться стоять в различных системных очередях, в будущем они могут вызвать выполнение новых процессов и т.п. </w:t>
      </w:r>
    </w:p>
    <w:p w14:paraId="6A841D39" w14:textId="77777777" w:rsidR="00B55930" w:rsidRPr="00B55930" w:rsidRDefault="00B55930" w:rsidP="00B55930">
      <w:pPr>
        <w:rPr>
          <w:highlight w:val="yellow"/>
          <w:lang w:val="ru-RU"/>
        </w:rPr>
      </w:pPr>
    </w:p>
    <w:p w14:paraId="69620F69" w14:textId="51DE5D8B"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4" w:name="_Toc136274238"/>
      <w:r w:rsidRPr="00EC6A23">
        <w:rPr>
          <w:rFonts w:ascii="Times New Roman" w:hAnsi="Times New Roman" w:cs="Times New Roman"/>
          <w:color w:val="auto"/>
          <w:sz w:val="28"/>
          <w:szCs w:val="28"/>
          <w:highlight w:val="yellow"/>
          <w:lang w:val="ru-RU"/>
        </w:rPr>
        <w:t xml:space="preserve">NAT, </w:t>
      </w:r>
      <w:proofErr w:type="spellStart"/>
      <w:r w:rsidRPr="00EC6A23">
        <w:rPr>
          <w:rFonts w:ascii="Times New Roman" w:hAnsi="Times New Roman" w:cs="Times New Roman"/>
          <w:color w:val="auto"/>
          <w:sz w:val="28"/>
          <w:szCs w:val="28"/>
          <w:highlight w:val="yellow"/>
          <w:lang w:val="ru-RU"/>
        </w:rPr>
        <w:t>proxy</w:t>
      </w:r>
      <w:proofErr w:type="spellEnd"/>
      <w:r w:rsidRPr="00EC6A23">
        <w:rPr>
          <w:rFonts w:ascii="Times New Roman" w:hAnsi="Times New Roman" w:cs="Times New Roman"/>
          <w:color w:val="auto"/>
          <w:sz w:val="28"/>
          <w:szCs w:val="28"/>
          <w:highlight w:val="yellow"/>
          <w:lang w:val="ru-RU"/>
        </w:rPr>
        <w:t xml:space="preserve">-серверы, межсетевые экраны, </w:t>
      </w:r>
      <w:proofErr w:type="spellStart"/>
      <w:r w:rsidRPr="00EC6A23">
        <w:rPr>
          <w:rFonts w:ascii="Times New Roman" w:hAnsi="Times New Roman" w:cs="Times New Roman"/>
          <w:color w:val="auto"/>
          <w:sz w:val="28"/>
          <w:szCs w:val="28"/>
          <w:highlight w:val="yellow"/>
          <w:lang w:val="ru-RU"/>
        </w:rPr>
        <w:t>ремайлеры</w:t>
      </w:r>
      <w:proofErr w:type="spellEnd"/>
      <w:r w:rsidRPr="00EC6A23">
        <w:rPr>
          <w:rFonts w:ascii="Times New Roman" w:hAnsi="Times New Roman" w:cs="Times New Roman"/>
          <w:color w:val="auto"/>
          <w:sz w:val="28"/>
          <w:szCs w:val="28"/>
          <w:highlight w:val="yellow"/>
          <w:lang w:val="ru-RU"/>
        </w:rPr>
        <w:t>.</w:t>
      </w:r>
      <w:bookmarkEnd w:id="34"/>
    </w:p>
    <w:p w14:paraId="7D75094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(от англ. </w:t>
      </w:r>
      <w:r w:rsidRPr="008B6BC5">
        <w:rPr>
          <w:rFonts w:ascii="Times New Roman" w:hAnsi="Times New Roman" w:cs="Times New Roman"/>
          <w:b/>
          <w:bCs/>
          <w:sz w:val="28"/>
          <w:szCs w:val="28"/>
        </w:rPr>
        <w:t>Network</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Address</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Translation</w:t>
      </w:r>
      <w:r w:rsidRPr="008B6BC5">
        <w:rPr>
          <w:rFonts w:ascii="Times New Roman" w:hAnsi="Times New Roman" w:cs="Times New Roman"/>
          <w:b/>
          <w:bCs/>
          <w:sz w:val="28"/>
          <w:szCs w:val="28"/>
          <w:lang w:val="ru-RU"/>
        </w:rPr>
        <w:t xml:space="preserve"> — «преобразование сетевых адресов»)</w:t>
      </w:r>
      <w:r w:rsidRPr="008B6BC5">
        <w:rPr>
          <w:rFonts w:ascii="Times New Roman" w:hAnsi="Times New Roman" w:cs="Times New Roman"/>
          <w:sz w:val="28"/>
          <w:szCs w:val="28"/>
          <w:lang w:val="ru-RU"/>
        </w:rPr>
        <w:t xml:space="preserve"> — это механизм в сетях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позволяющий преобразовывать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транзитных пакетов.</w:t>
      </w:r>
    </w:p>
    <w:p w14:paraId="5BDE0300" w14:textId="77777777" w:rsid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Механизм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определён в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3022.</w:t>
      </w:r>
    </w:p>
    <w:p w14:paraId="2C049377" w14:textId="7CC2E52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Преобразование адресов методом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может производиться почти любым маршрутизирующим устройством — маршрутизатором, сервером доступа, межсетевым экраном. Наиболее популярным является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суть механизма которого состоит в замене адреса источника (англ.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при прохождении пакета в одну сторону и обратной замене адреса назначения (англ.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в ответном пакете. Наряду с адресами источник/назначение могут также заменяться номера портов источника и назначения.</w:t>
      </w:r>
    </w:p>
    <w:p w14:paraId="4699FF7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Ваш компьютер может быть подключен к интернету напрямую. Тогда говорят, что у него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Обычно это значит, что компьютер подключен сразу к модему (</w:t>
      </w:r>
      <w:r w:rsidRPr="008B6BC5">
        <w:rPr>
          <w:rFonts w:ascii="Times New Roman" w:hAnsi="Times New Roman" w:cs="Times New Roman"/>
          <w:sz w:val="28"/>
          <w:szCs w:val="28"/>
        </w:rPr>
        <w:t>DSL</w:t>
      </w:r>
      <w:r w:rsidRPr="008B6BC5">
        <w:rPr>
          <w:rFonts w:ascii="Times New Roman" w:hAnsi="Times New Roman" w:cs="Times New Roman"/>
          <w:sz w:val="28"/>
          <w:szCs w:val="28"/>
          <w:lang w:val="ru-RU"/>
        </w:rPr>
        <w:t>, кабельному или обычному аналоговому).</w:t>
      </w:r>
    </w:p>
    <w:p w14:paraId="1CE9694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означает, что ваш компьютер подключен не к интернету, а к локальной сети. Тогда у него внутренний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из интернета сам по себе недоступный. </w:t>
      </w:r>
    </w:p>
    <w:p w14:paraId="4178400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Доступ к интернету ваш компьютер получает через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процесс трансляции внутренних адресов во внешние и обратно.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 обычно называют роутером. </w:t>
      </w:r>
    </w:p>
    <w:p w14:paraId="3D3D1CB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lastRenderedPageBreak/>
        <w:t>NAT</w:t>
      </w:r>
      <w:r w:rsidRPr="008B6BC5">
        <w:rPr>
          <w:rFonts w:ascii="Times New Roman" w:hAnsi="Times New Roman" w:cs="Times New Roman"/>
          <w:sz w:val="28"/>
          <w:szCs w:val="28"/>
          <w:lang w:val="ru-RU"/>
        </w:rPr>
        <w:t xml:space="preserve"> позволяет хостам из </w:t>
      </w:r>
      <w:r w:rsidRPr="008B6BC5">
        <w:rPr>
          <w:rFonts w:ascii="Times New Roman" w:hAnsi="Times New Roman" w:cs="Times New Roman"/>
          <w:sz w:val="28"/>
          <w:szCs w:val="28"/>
        </w:rPr>
        <w:t>intranet</w:t>
      </w:r>
      <w:r w:rsidRPr="008B6BC5">
        <w:rPr>
          <w:rFonts w:ascii="Times New Roman" w:hAnsi="Times New Roman" w:cs="Times New Roman"/>
          <w:sz w:val="28"/>
          <w:szCs w:val="28"/>
          <w:lang w:val="ru-RU"/>
        </w:rPr>
        <w:t xml:space="preserve">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-адресов.</w:t>
      </w:r>
    </w:p>
    <w:p w14:paraId="6C837F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Engineering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Task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Force</w:t>
      </w:r>
      <w:r w:rsidRPr="008B6BC5">
        <w:rPr>
          <w:rFonts w:ascii="Times New Roman" w:hAnsi="Times New Roman" w:cs="Times New Roman"/>
          <w:sz w:val="28"/>
          <w:szCs w:val="28"/>
          <w:lang w:val="ru-RU"/>
        </w:rPr>
        <w:t xml:space="preserve"> вот уже почти десять лет предупреждает о грядущем дефиците адресов в существующем сейчас адресном пространстве, формируемом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4. И хотя, по-видимому, новая версия протокола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6 будет способна достаточно долгое время удовлетворять требованиям постоянно растущего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предложенные за последние несколько лет меры уже получили законный статус.</w:t>
      </w:r>
    </w:p>
    <w:p w14:paraId="0BD0ADE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Одно из подобных предложений описывает опубликованный в 1994 году стандарт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"Транслятор сетевых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-адресов" (</w:t>
      </w:r>
      <w:r w:rsidRPr="008B6BC5">
        <w:rPr>
          <w:rFonts w:ascii="Times New Roman" w:hAnsi="Times New Roman" w:cs="Times New Roman"/>
          <w:sz w:val="28"/>
          <w:szCs w:val="28"/>
        </w:rPr>
        <w:t>The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Translator</w:t>
      </w:r>
      <w:r w:rsidRPr="008B6BC5">
        <w:rPr>
          <w:rFonts w:ascii="Times New Roman" w:hAnsi="Times New Roman" w:cs="Times New Roman"/>
          <w:sz w:val="28"/>
          <w:szCs w:val="28"/>
          <w:lang w:val="ru-RU"/>
        </w:rPr>
        <w:t xml:space="preserve">). В период становления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потребители были вынуждены использовать уникальные в глобальном масштабе сетевые адреса вне зависимости от того, планировали они подключаться к глобальному пространству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или нет. Идея состояла в том, чтобы избежать потенциальных конфликтов в том случае, если бывшая ранее частной сеть в конце концов присоединялась к общедоступной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w:t>
      </w:r>
    </w:p>
    <w:p w14:paraId="642B246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Простейшее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имеет два сетевых соединения: одно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 одно с частной сетью. Хосты в частной сети, использующие частные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(иногда также называемые адресами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10, которые начинаются с 10.0.0.0 в диапазоне, выделенном для частного использования), связываются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передавая пакеты непосредственно на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отличие от обычных маршрутизаторов, которые просто считывают адреса отправителя и получателя каждого пакета, прежде чем передать их по назначению,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модифицируют заголовки пакетов, заменяя адрес отправителя в частной сети на свой собственный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w:t>
      </w:r>
    </w:p>
    <w:p w14:paraId="378BA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Теперь рассмотрим процесс установления сессии 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-маршрутизатора на границе внутренней сети и сети Интернет. </w:t>
      </w:r>
    </w:p>
    <w:p w14:paraId="048F2E29" w14:textId="12C9610D"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Когда клиент внутренней сети устанавливает связь с сервером внешней сети, то, как и в случае установки соединения между двумя ПК, открывается сокет, определяемый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источника, портом источника,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назначения, портом назначения и сетевым протоколом. Когда приложение передает данные через этот сокет,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источника и порт источника вставляются в пакет в поля параметров источника. Поля параметров пункта назначения будут содержать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сервера и порт сервера. К примеру, компьютер внутренней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192.168.0.1 может обратиться к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-серверу Глобальной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64.233.188.104. В этом случае операционная система клиента может назначить установленной сессии порт 1251 (порт источника), а порт назначения — это порт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-сервиса, то есть 80. </w:t>
      </w:r>
    </w:p>
    <w:p w14:paraId="03EA862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источника: 192.168.0.1;</w:t>
      </w:r>
    </w:p>
    <w:p w14:paraId="5728726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источника: 1251;</w:t>
      </w:r>
    </w:p>
    <w:p w14:paraId="45B9F87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lastRenderedPageBreak/>
        <w:t>IP</w:t>
      </w:r>
      <w:r w:rsidRPr="008B6BC5">
        <w:rPr>
          <w:rFonts w:ascii="Times New Roman" w:hAnsi="Times New Roman" w:cs="Times New Roman"/>
          <w:sz w:val="28"/>
          <w:szCs w:val="28"/>
          <w:lang w:val="ru-RU"/>
        </w:rPr>
        <w:t>-адрес получателя: 64.233.183.104;</w:t>
      </w:r>
    </w:p>
    <w:p w14:paraId="0A7EC52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получателя: 80;</w:t>
      </w:r>
    </w:p>
    <w:p w14:paraId="3C5E38A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протокол: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p>
    <w:p w14:paraId="05B0C740" w14:textId="77777777" w:rsidR="00FF78CB" w:rsidRPr="008B6BC5" w:rsidRDefault="00FF78CB" w:rsidP="00FF78CB">
      <w:pPr>
        <w:rPr>
          <w:rFonts w:ascii="Times New Roman" w:hAnsi="Times New Roman" w:cs="Times New Roman"/>
          <w:sz w:val="28"/>
          <w:szCs w:val="28"/>
          <w:lang w:val="ru-RU"/>
        </w:rPr>
      </w:pPr>
    </w:p>
    <w:p w14:paraId="69D88E88" w14:textId="6799CF23"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(маршрутизатор) перехватывает исходящий из внутренней сети пакет и заносит в свою внутреннюю таблицу сопоставление портов источника и получателя пакета, используя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назначения, порт назначения,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внешний порт, сетевой протокол, а также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 порт клиента. </w:t>
      </w:r>
    </w:p>
    <w:p w14:paraId="7A4DD08D"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Благодаря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-маршрутизатору любой ПК внутренней сети получает возможность передавать данные в Глобальную сеть с использованием внешнего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 порта маршрутизатора. При этом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внутренней сети, как присвоенные сессиям порты, остаются невидимыми со стороны внешней сети.</w:t>
      </w:r>
    </w:p>
    <w:p w14:paraId="2A5CD6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Помимо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(предоставления пользователям локальной сети с внутренними адресами доступа к сети Интернет) часто применяется также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когда обращения извне транслируются межсетевым экраном на сервер в локальной сети, имеющий внутренний адрес и потому недоступный извне сети непосредственно (без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w:t>
      </w:r>
    </w:p>
    <w:p w14:paraId="469D901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Существует 3 базовых концепции трансляции адресов: статическая (</w:t>
      </w:r>
      <w:r w:rsidRPr="008B6BC5">
        <w:rPr>
          <w:rFonts w:ascii="Times New Roman" w:hAnsi="Times New Roman" w:cs="Times New Roman"/>
          <w:sz w:val="28"/>
          <w:szCs w:val="28"/>
        </w:rPr>
        <w:t>Static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динамическая (</w:t>
      </w:r>
      <w:r w:rsidRPr="008B6BC5">
        <w:rPr>
          <w:rFonts w:ascii="Times New Roman" w:hAnsi="Times New Roman" w:cs="Times New Roman"/>
          <w:sz w:val="28"/>
          <w:szCs w:val="28"/>
        </w:rPr>
        <w:t>Dynamic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xml:space="preserve"> ), маскарадная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w:t>
      </w:r>
    </w:p>
    <w:p w14:paraId="25ADA6E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Статический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Отображение незарегистрированного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адреса на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основании один к одному. Особенно полезно, когда устройство должно быть доступным снаружи сети.</w:t>
      </w:r>
    </w:p>
    <w:p w14:paraId="11E9095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Отображает незарегистрированный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зарегистрированный адрес от группы зарегистрированных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адресов. 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также устанавливает непосредственное отображение между незарегистрированным и зарегистрированным адресом, но отображение может меняться в зависимости от зарегистрированного адреса, доступного в пуле адресов, во время коммуникации.</w:t>
      </w:r>
    </w:p>
    <w:p w14:paraId="341840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Перегруженный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маскарадинг</w:t>
      </w:r>
      <w:proofErr w:type="spellEnd"/>
      <w:r w:rsidRPr="008B6BC5">
        <w:rPr>
          <w:rFonts w:ascii="Times New Roman" w:hAnsi="Times New Roman" w:cs="Times New Roman"/>
          <w:sz w:val="28"/>
          <w:szCs w:val="28"/>
          <w:lang w:val="ru-RU"/>
        </w:rPr>
        <w:t xml:space="preserve">) — форма динамического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который отображает несколько незарегистрированных адресов в единственный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используя различные порты. Известен также как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Port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w:t>
      </w:r>
    </w:p>
    <w:p w14:paraId="216F259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При перегрузке, каждый компьютер в частной сети транслируется в тот же самый адрес, но с различным номером порта.</w:t>
      </w:r>
    </w:p>
    <w:p w14:paraId="40013F49"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lastRenderedPageBreak/>
        <w:t>Маскарадинг</w:t>
      </w:r>
      <w:proofErr w:type="spellEnd"/>
      <w:r w:rsidRPr="008B6BC5">
        <w:rPr>
          <w:rFonts w:ascii="Times New Roman" w:hAnsi="Times New Roman" w:cs="Times New Roman"/>
          <w:sz w:val="28"/>
          <w:szCs w:val="28"/>
          <w:lang w:val="ru-RU"/>
        </w:rPr>
        <w:t xml:space="preserve"> (англ. </w:t>
      </w:r>
      <w:r w:rsidRPr="008B6BC5">
        <w:rPr>
          <w:rFonts w:ascii="Times New Roman" w:hAnsi="Times New Roman" w:cs="Times New Roman"/>
          <w:sz w:val="28"/>
          <w:szCs w:val="28"/>
        </w:rPr>
        <w:t>Masquerading</w:t>
      </w:r>
      <w:r w:rsidRPr="008B6BC5">
        <w:rPr>
          <w:rFonts w:ascii="Times New Roman" w:hAnsi="Times New Roman" w:cs="Times New Roman"/>
          <w:sz w:val="28"/>
          <w:szCs w:val="28"/>
          <w:lang w:val="ru-RU"/>
        </w:rPr>
        <w:t xml:space="preserve">) — тип трансляции сетевого адреса, при которой адрес отправителя подставляется динамически, в зависимости от назначенного интерфейсу адреса. Разделение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характерно для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xml:space="preserve">, в маршрутизаторах </w:t>
      </w:r>
      <w:r w:rsidRPr="008B6BC5">
        <w:rPr>
          <w:rFonts w:ascii="Times New Roman" w:hAnsi="Times New Roman" w:cs="Times New Roman"/>
          <w:sz w:val="28"/>
          <w:szCs w:val="28"/>
        </w:rPr>
        <w:t>cisco</w:t>
      </w:r>
      <w:r w:rsidRPr="008B6BC5">
        <w:rPr>
          <w:rFonts w:ascii="Times New Roman" w:hAnsi="Times New Roman" w:cs="Times New Roman"/>
          <w:sz w:val="28"/>
          <w:szCs w:val="28"/>
          <w:lang w:val="ru-RU"/>
        </w:rPr>
        <w:t xml:space="preserve"> операция трансляции (</w:t>
      </w:r>
      <w:proofErr w:type="spellStart"/>
      <w:r w:rsidRPr="008B6BC5">
        <w:rPr>
          <w:rFonts w:ascii="Times New Roman" w:hAnsi="Times New Roman" w:cs="Times New Roman"/>
          <w:sz w:val="28"/>
          <w:szCs w:val="28"/>
        </w:rPr>
        <w:t>ip</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rPr>
        <w:t>nat</w:t>
      </w:r>
      <w:proofErr w:type="spellEnd"/>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умеет работать как с заданными адресами, так и с интерфейсами (используя автоматически назначенный интерфейсу адрес).</w:t>
      </w:r>
    </w:p>
    <w:p w14:paraId="0AE5A6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Ещё одной особенностью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(в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является «забывание» про установленные трансляции при остановке (</w:t>
      </w:r>
      <w:r w:rsidRPr="008B6BC5">
        <w:rPr>
          <w:rFonts w:ascii="Times New Roman" w:hAnsi="Times New Roman" w:cs="Times New Roman"/>
          <w:sz w:val="28"/>
          <w:szCs w:val="28"/>
        </w:rPr>
        <w:t>down</w:t>
      </w:r>
      <w:r w:rsidRPr="008B6BC5">
        <w:rPr>
          <w:rFonts w:ascii="Times New Roman" w:hAnsi="Times New Roman" w:cs="Times New Roman"/>
          <w:sz w:val="28"/>
          <w:szCs w:val="28"/>
          <w:lang w:val="ru-RU"/>
        </w:rPr>
        <w:t xml:space="preserve">) интерфейса. Это связано с тем, что после поднятия интерфейса его адрес, вероятнее всего (в случае </w:t>
      </w:r>
      <w:r w:rsidRPr="008B6BC5">
        <w:rPr>
          <w:rFonts w:ascii="Times New Roman" w:hAnsi="Times New Roman" w:cs="Times New Roman"/>
          <w:sz w:val="28"/>
          <w:szCs w:val="28"/>
        </w:rPr>
        <w:t>DHCP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Dialup</w:t>
      </w:r>
      <w:r w:rsidRPr="008B6BC5">
        <w:rPr>
          <w:rFonts w:ascii="Times New Roman" w:hAnsi="Times New Roman" w:cs="Times New Roman"/>
          <w:sz w:val="28"/>
          <w:szCs w:val="28"/>
          <w:lang w:val="ru-RU"/>
        </w:rPr>
        <w:t>) будет другим, и записи о ранее выполненных трансляциях не будут иметь смысла.</w:t>
      </w:r>
    </w:p>
    <w:p w14:paraId="3BD86253"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выполняет три важных функции.</w:t>
      </w:r>
    </w:p>
    <w:p w14:paraId="7740C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сэкономить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(только в случае использования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режиме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транслируя несколько внутренних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в один внешний публичный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(или в несколько, но меньшим количеством, чем внутренних). По такому принципу построено большинство сетей в мире: на небольшой район домашней сети местного провайдера или на офис выделяется 1 «белый» (то есть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за которым работают и получают доступ вовне все «серые» (то есть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w:t>
      </w:r>
    </w:p>
    <w:p w14:paraId="0C1BDF9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Позволяет предотвратить или ограничить обращение снаружи ко внутренним хостам, оставляя возможность обращения изнутри наружу. При инициации соединения изнутри сети создаётся трансляция. Ответные пакеты, поступающие снаружи, соответствуют созданной трансляции и поэтому пропускаются. Если для пакетов, поступающих снаружи, соответствующей трансляции не существует (а она может быть созданной при инициации соединения или статической), они не пропускаются.</w:t>
      </w:r>
    </w:p>
    <w:p w14:paraId="245E681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скрыть определённые внутренние сервисы внутренних хостов/серверов. По сути, выполняется та же указанная выше трансляция на определённый порт, но возможно подменить внутренний порт официально зарегистрированной службы (например, 80-й порт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-сервер) на внешний 54055-й). Тем самым, снаружи, на внешнем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-адресе после трансляции адресов на сайт (или форум) для осведомлённых посетителей можно будет попасть по адресу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example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org</w:t>
      </w:r>
      <w:r w:rsidRPr="008B6BC5">
        <w:rPr>
          <w:rFonts w:ascii="Times New Roman" w:hAnsi="Times New Roman" w:cs="Times New Roman"/>
          <w:sz w:val="28"/>
          <w:szCs w:val="28"/>
          <w:lang w:val="ru-RU"/>
        </w:rPr>
        <w:t xml:space="preserve">:54055, но на внутреннем сервере, находящимся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он будет работать на обычном 80-м порту. Повышение безопасности и скрытие «непубличных» ресурсов.</w:t>
      </w:r>
    </w:p>
    <w:p w14:paraId="54CB52CE"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lang w:val="ru-RU"/>
        </w:rPr>
        <w:t>Недостатки</w:t>
      </w:r>
    </w:p>
    <w:p w14:paraId="173481A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хосты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взаимодействуют напрямую с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-устройством, а не с реальным хостом в частной сети. Входящие пакеты передаются по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-адресу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а устройство меняет адрес назначения в заголовке пакета со своего собственного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-адреса на адрес частной сети реального хоста назначения.</w:t>
      </w:r>
    </w:p>
    <w:p w14:paraId="545DBA5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В результате - теоретически - единый уникальный в глобальном масштабе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может скрывать за собой сотни, тысячи или даже миллионы хостов, чьи адреса определены в частной сети. На практике, однако, такой подход имеет ряд недостатков. Например, многие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-протоколы и приложения существенно опираются на тот факт, что сеть в действительности поддерживает соединение из конца в конец, когда пакеты передаются без каких-либо изменений от отправителя получателю. Архитектура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-защиты, к примеру, не может поддерживать работу через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поскольку оригинальные заголовки, в которых указаны исходные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отправителей, защищены с помощью цифровой подписи. Измените исходный адрес - и цифровая подпись потеряет свою целостность. </w:t>
      </w:r>
    </w:p>
    <w:p w14:paraId="2AC2153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Использование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 тому же усложняет работу администраторов. Конечно,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превосходное решение для организации, филиала или даже подразделения, которые не могут получить достаточное количество уникальных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-адресов. Однако при реорганизации, объединении или покупке другой компанией, когда требуется объединение двух или нескольких частных сетей, возникают большие сложности. Даже если структура организации остается достаточно стабильной, системы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могут случайно оказаться вложенными структурами, превращая маршрутизацию в настоящий кошмар.</w:t>
      </w:r>
    </w:p>
    <w:p w14:paraId="72B58E2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Не все протоколы могут «преодолеть»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Некоторые не в состоянии работать, если на пути между взаимодействующими хостами есть трансляция адресов. Некоторые межсетевые экраны, осуществляющие трансляцию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могут исправить этот недостаток, соответствующим образом заменяя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не только в заголовках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но и на более высоких уровнях (например, в командах протокола </w:t>
      </w:r>
      <w:r w:rsidRPr="008B6BC5">
        <w:rPr>
          <w:rFonts w:ascii="Times New Roman" w:hAnsi="Times New Roman" w:cs="Times New Roman"/>
          <w:sz w:val="28"/>
          <w:szCs w:val="28"/>
        </w:rPr>
        <w:t>FTP</w:t>
      </w:r>
      <w:r w:rsidRPr="008B6BC5">
        <w:rPr>
          <w:rFonts w:ascii="Times New Roman" w:hAnsi="Times New Roman" w:cs="Times New Roman"/>
          <w:sz w:val="28"/>
          <w:szCs w:val="28"/>
          <w:lang w:val="ru-RU"/>
        </w:rPr>
        <w:t>)..</w:t>
      </w:r>
    </w:p>
    <w:p w14:paraId="3A1AD1C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Из-за трансляции адресов «много в один» появляются дополнительные сложности с идентификацией пользователей и необходимость хранить полные логи трансляций.</w:t>
      </w:r>
    </w:p>
    <w:p w14:paraId="31EE528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 со стороны узла, осуществляющего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используется для подключения многих пользователей к одному и тому же сервису, это может вызвать иллюзию </w:t>
      </w: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-атаки на сервис (множество успешных и неуспешных попыток). Например, избыточное количество пользователей мессенджера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приводит к проблеме с подключением к серверу некоторых пользователей из-за превышения допустимой скорости подключений. Частичным решением проблемы является использование пула адресов (группы адресов), для которых осуществляется трансляция.</w:t>
      </w:r>
    </w:p>
    <w:p w14:paraId="1EE1B8D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некоторых случаях, необходимость в дополнительной настройке при работе с пиринговыми сетями и некоторыми другими программами (</w:t>
      </w:r>
      <w:r w:rsidRPr="008B6BC5">
        <w:rPr>
          <w:rFonts w:ascii="Times New Roman" w:hAnsi="Times New Roman" w:cs="Times New Roman"/>
          <w:sz w:val="28"/>
          <w:szCs w:val="28"/>
        </w:rPr>
        <w:t>Battle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net</w:t>
      </w:r>
      <w:r w:rsidRPr="008B6BC5">
        <w:rPr>
          <w:rFonts w:ascii="Times New Roman" w:hAnsi="Times New Roman" w:cs="Times New Roman"/>
          <w:sz w:val="28"/>
          <w:szCs w:val="28"/>
          <w:lang w:val="ru-RU"/>
        </w:rPr>
        <w:t xml:space="preserve">-игры), в которых необходимо не только инициировать исходящие соединения, но также принимать входящие. Однако,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устройство и ПО требующее дополнительной настройки поддерживает технологию </w:t>
      </w:r>
      <w:r w:rsidRPr="008B6BC5">
        <w:rPr>
          <w:rFonts w:ascii="Times New Roman" w:hAnsi="Times New Roman" w:cs="Times New Roman"/>
          <w:sz w:val="28"/>
          <w:szCs w:val="28"/>
        </w:rPr>
        <w:t>Universal</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Plug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and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Play</w:t>
      </w:r>
      <w:r w:rsidRPr="008B6BC5">
        <w:rPr>
          <w:rFonts w:ascii="Times New Roman" w:hAnsi="Times New Roman" w:cs="Times New Roman"/>
          <w:sz w:val="28"/>
          <w:szCs w:val="28"/>
          <w:lang w:val="ru-RU"/>
        </w:rPr>
        <w:t>, то в этом случае настройка произойдет полностью автоматически и прозрачно для пользователя.</w:t>
      </w:r>
    </w:p>
    <w:p w14:paraId="29D90E7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lastRenderedPageBreak/>
        <w:t>Межсетевой экран или сетевой экран</w:t>
      </w:r>
      <w:r w:rsidRPr="008B6BC5">
        <w:rPr>
          <w:rFonts w:ascii="Times New Roman" w:hAnsi="Times New Roman" w:cs="Times New Roman"/>
          <w:sz w:val="28"/>
          <w:szCs w:val="28"/>
          <w:lang w:val="ru-RU"/>
        </w:rPr>
        <w:t xml:space="preserve">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070CFE3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14:paraId="1882528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сетевые экраны также позволяют осуществлять трансляцию адресов — динамическую замену внутрисетевых (серых) адресов или портов на внешние, используемые за пределами ЛВС.</w:t>
      </w:r>
    </w:p>
    <w:p w14:paraId="5AA52C9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Другие названия</w:t>
      </w:r>
    </w:p>
    <w:p w14:paraId="0DAC2FAA"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Брандма́уэр</w:t>
      </w:r>
      <w:proofErr w:type="spellEnd"/>
      <w:r w:rsidRPr="008B6BC5">
        <w:rPr>
          <w:rFonts w:ascii="Times New Roman" w:hAnsi="Times New Roman" w:cs="Times New Roman"/>
          <w:sz w:val="28"/>
          <w:szCs w:val="28"/>
          <w:lang w:val="ru-RU"/>
        </w:rPr>
        <w:t xml:space="preserve"> (нем. </w:t>
      </w:r>
      <w:proofErr w:type="spellStart"/>
      <w:r w:rsidRPr="008B6BC5">
        <w:rPr>
          <w:rFonts w:ascii="Times New Roman" w:hAnsi="Times New Roman" w:cs="Times New Roman"/>
          <w:sz w:val="28"/>
          <w:szCs w:val="28"/>
        </w:rPr>
        <w:t>Brandmauer</w:t>
      </w:r>
      <w:proofErr w:type="spellEnd"/>
      <w:r w:rsidRPr="008B6BC5">
        <w:rPr>
          <w:rFonts w:ascii="Times New Roman" w:hAnsi="Times New Roman" w:cs="Times New Roman"/>
          <w:sz w:val="28"/>
          <w:szCs w:val="28"/>
          <w:lang w:val="ru-RU"/>
        </w:rPr>
        <w:t xml:space="preserve">) — заимствованный из немецкого языка термин, являющийся аналогом английского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 его оригинальном значении (стена, которая разделяет смежные здания, предохраняя от распространения пожара). Интересно, что в области компьютерных технологий в немецком языке употребляется слово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w:t>
      </w:r>
    </w:p>
    <w:p w14:paraId="21AD56F0"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Файрво́лл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файерво́л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фаерво́л</w:t>
      </w:r>
      <w:proofErr w:type="spellEnd"/>
      <w:r w:rsidRPr="008B6BC5">
        <w:rPr>
          <w:rFonts w:ascii="Times New Roman" w:hAnsi="Times New Roman" w:cs="Times New Roman"/>
          <w:sz w:val="28"/>
          <w:szCs w:val="28"/>
          <w:lang w:val="ru-RU"/>
        </w:rPr>
        <w:t xml:space="preserve"> — образовано транслитерацией английского термина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эквивалентного термину межсетевой экран.</w:t>
      </w:r>
    </w:p>
    <w:p w14:paraId="11ED0849" w14:textId="77777777" w:rsidR="00FF78CB" w:rsidRPr="008B6BC5" w:rsidRDefault="00FF78CB" w:rsidP="00FF78CB">
      <w:pPr>
        <w:rPr>
          <w:rFonts w:ascii="Times New Roman" w:hAnsi="Times New Roman" w:cs="Times New Roman"/>
          <w:sz w:val="28"/>
          <w:szCs w:val="28"/>
          <w:lang w:val="ru-RU"/>
        </w:rPr>
      </w:pPr>
    </w:p>
    <w:p w14:paraId="4D639CD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Основная задача любого брандмауэра в конечном счете сводится к обеспечению безопасности внутренней сети. Для решения этой задачи брандмауэры должны уметь маскировать защищаемую сеть, блокировать все известные типы хакерских атак, блокировать утечку информации из внутренней сети, контролировать приложения, получающие доступ во внешнюю сеть.</w:t>
      </w:r>
    </w:p>
    <w:p w14:paraId="01854A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Для того чтобы реализовать указанные функции, брандмауэры анализируют весь трафик между внешней и внутренней сетями на предмет его соответствия тем или иным установленным критериям или правилам, определяющим условия прохождения трафика из одной сети в другую. Если трафик отвечает заданным критериям, то брандмауэр пропускает его через себя. В противном случае, то есть если установленные критерии не соблюдены, трафик блокируется брандмауэром. Брандмауэры фильтруют как входящий, так и исходящий трафики, а также позволяют управлять доступом к определенным сетевым ресурсам или приложениям. Они могут фиксировать все попытки несанкционированного доступа к ресурсам локальной сети и выдавать предупреждения о попытках проникновения.</w:t>
      </w:r>
    </w:p>
    <w:p w14:paraId="717CCC7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 своему назначению брандмауэры больше всего напоминают контрольно-пропускной пункт (КПП) охраняемого объекта, где производится проверка документов всех входящих на территорию объекта и всех покидающих ее. Если пропуск в порядке — доступ на территорию разрешен. Совершенно аналогично действуют и брандмауэры, </w:t>
      </w:r>
      <w:r w:rsidRPr="008B6BC5">
        <w:rPr>
          <w:rFonts w:ascii="Times New Roman" w:hAnsi="Times New Roman" w:cs="Times New Roman"/>
          <w:sz w:val="28"/>
          <w:szCs w:val="28"/>
          <w:lang w:val="ru-RU"/>
        </w:rPr>
        <w:lastRenderedPageBreak/>
        <w:t>только в роли людей, проходящих через КПП, выступают сетевые пакеты, а пропуском является соответствие заголовков этих пакетов предопределенному набору правил.</w:t>
      </w:r>
    </w:p>
    <w:p w14:paraId="5BBDAD3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Можно ли утверждать, что брандмауэр обеспечивает 100-процентную безопасность пользовательской сети или персонального ПК? Безусловно, нет. Хотя бы потому, что вообще ни одна система не дает 100-процентной гарантии безопасности. К брандмауэру стоит относиться как к средству, которое, при правильной его настройке, способно в значительной мере осложнить задачу злоумышленника по проникновению в персональный компьютер пользователя. Подчеркнем: лишь осложнить, но вовсе не гарантировать абсолютной безопасности. Кстати, если речь заходит не о защите локальной сети, а о защите отдельного ПК, имеющего доступ в Интернет, то с обеспечением его персональной безопасности успешно справляется и брандмауэр </w:t>
      </w:r>
      <w:r w:rsidRPr="008B6BC5">
        <w:rPr>
          <w:rFonts w:ascii="Times New Roman" w:hAnsi="Times New Roman" w:cs="Times New Roman"/>
          <w:sz w:val="28"/>
          <w:szCs w:val="28"/>
        </w:rPr>
        <w:t>ICF</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Connection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встроенный в операционную систему начиная с </w:t>
      </w:r>
      <w:r w:rsidRPr="008B6BC5">
        <w:rPr>
          <w:rFonts w:ascii="Times New Roman" w:hAnsi="Times New Roman" w:cs="Times New Roman"/>
          <w:sz w:val="28"/>
          <w:szCs w:val="28"/>
        </w:rPr>
        <w:t>Windows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XP</w:t>
      </w:r>
      <w:r w:rsidRPr="008B6BC5">
        <w:rPr>
          <w:rFonts w:ascii="Times New Roman" w:hAnsi="Times New Roman" w:cs="Times New Roman"/>
          <w:sz w:val="28"/>
          <w:szCs w:val="28"/>
          <w:lang w:val="ru-RU"/>
        </w:rPr>
        <w:t>. Поэтому в дальнейшем мы будем говорить лишь о корпоративных аппаратных брандмауэрах, ориентированных на защиту небольших сетей.</w:t>
      </w:r>
    </w:p>
    <w:p w14:paraId="121455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Возможности брандмауэров и степень их интеллектуальности зависят от того, на каком уровне эталонной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они функционируют. Чем выше уровень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на основе которого построен брандмауэр, тем выше обеспечиваемый им уровень защиты.</w:t>
      </w:r>
    </w:p>
    <w:p w14:paraId="41032FF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Разновидности сетевых экранов</w:t>
      </w:r>
    </w:p>
    <w:p w14:paraId="32549D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Сетевые экраны подразделяются на различные типы в зависимости от следующих характеристик:</w:t>
      </w:r>
    </w:p>
    <w:p w14:paraId="733C777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обеспечивает ли экран соединение между одним узлом и сетью или между двумя или более различными сетями;</w:t>
      </w:r>
    </w:p>
    <w:p w14:paraId="71BF608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происходит ли контроль потока данных на сетевом уровне или более высоких уровнях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w:t>
      </w:r>
    </w:p>
    <w:p w14:paraId="55E5F3B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отслеживаются ли состояния активных соединений или нет.</w:t>
      </w:r>
    </w:p>
    <w:p w14:paraId="71C40F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охвата контролируемых потоков данных сетевые экраны делятся на:</w:t>
      </w:r>
    </w:p>
    <w:p w14:paraId="099AF37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традиционный сетевой (или межсетевой) экран — программа (или неотъемлемая часть операционной системы) на шлюзе (сервере передающем трафик между сетями) или аппаратное решение, контролирующие входящие и исходящие потоки данных между подключенными сетями.</w:t>
      </w:r>
    </w:p>
    <w:p w14:paraId="1879C6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персональный 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1BDB567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Вырожденный случай — использование традиционного сетевого экрана сервером, для ограничения доступа к собственным ресурсам.</w:t>
      </w:r>
    </w:p>
    <w:p w14:paraId="4891638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В зависимости от уровня, на котором происходит контроль доступа, существует разделение на сетевые экраны, работающие на:</w:t>
      </w:r>
    </w:p>
    <w:p w14:paraId="0CA430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сетевом уровне, когда фильтрация происходит на основе адресов отправителя и получателя пакетов, номеров портов транспортного уровня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и статических правил, заданных администратором;</w:t>
      </w:r>
    </w:p>
    <w:p w14:paraId="11EEEF2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сеансовом уровне (также известные как </w:t>
      </w:r>
      <w:r w:rsidRPr="008B6BC5">
        <w:rPr>
          <w:rFonts w:ascii="Times New Roman" w:hAnsi="Times New Roman" w:cs="Times New Roman"/>
          <w:sz w:val="28"/>
          <w:szCs w:val="28"/>
        </w:rPr>
        <w:t>stateful</w:t>
      </w:r>
      <w:r w:rsidRPr="008B6BC5">
        <w:rPr>
          <w:rFonts w:ascii="Times New Roman" w:hAnsi="Times New Roman" w:cs="Times New Roman"/>
          <w:sz w:val="28"/>
          <w:szCs w:val="28"/>
          <w:lang w:val="ru-RU"/>
        </w:rPr>
        <w:t xml:space="preserve">) — отслеживающие сеансы между приложениями, не пропускающие пакеты нарушающих спецификации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часто используемых в злонамеренных операциях — сканировании ресурсов, взломах через неправильные реализации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обрыв/замедление соединений, инъекция данных.</w:t>
      </w:r>
    </w:p>
    <w:p w14:paraId="16593D8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уровне приложений, 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 </w:t>
      </w:r>
    </w:p>
    <w:p w14:paraId="789A2AC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решения, относимые к сетевым экранам уровня приложения, представляют собой прокси-серверы с некоторыми возможностями сетевого экрана, реализуя прозрачные прокси-серверы, со специализацией по протоколам. Возможности прокси-сервера и многопротокольная специализация делают фильтрацию значительно более гибкой, чем на классических сетевых экранах, но такие приложения имеют все недостатки прокси-серверов (например, анонимизация трафика).</w:t>
      </w:r>
    </w:p>
    <w:p w14:paraId="5F8CCA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 xml:space="preserve">Прокси-сервер (от англ. </w:t>
      </w:r>
      <w:r w:rsidRPr="008B6BC5">
        <w:rPr>
          <w:rFonts w:ascii="Times New Roman" w:hAnsi="Times New Roman" w:cs="Times New Roman"/>
          <w:b/>
          <w:bCs/>
          <w:sz w:val="28"/>
          <w:szCs w:val="28"/>
        </w:rPr>
        <w:t>proxy</w:t>
      </w:r>
      <w:r w:rsidRPr="008B6BC5">
        <w:rPr>
          <w:rFonts w:ascii="Times New Roman" w:hAnsi="Times New Roman" w:cs="Times New Roman"/>
          <w:b/>
          <w:bCs/>
          <w:sz w:val="28"/>
          <w:szCs w:val="28"/>
          <w:lang w:val="ru-RU"/>
        </w:rPr>
        <w:t xml:space="preserve"> — «представитель, уполномоченный»)</w:t>
      </w:r>
      <w:r w:rsidRPr="008B6BC5">
        <w:rPr>
          <w:rFonts w:ascii="Times New Roman" w:hAnsi="Times New Roman" w:cs="Times New Roman"/>
          <w:sz w:val="28"/>
          <w:szCs w:val="28"/>
          <w:lang w:val="ru-RU"/>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8B6BC5">
        <w:rPr>
          <w:rFonts w:ascii="Times New Roman" w:hAnsi="Times New Roman" w:cs="Times New Roman"/>
          <w:sz w:val="28"/>
          <w:szCs w:val="28"/>
        </w:rPr>
        <w:t>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mail</w:t>
      </w:r>
      <w:r w:rsidRPr="008B6BC5">
        <w:rPr>
          <w:rFonts w:ascii="Times New Roman" w:hAnsi="Times New Roman" w:cs="Times New Roman"/>
          <w:sz w:val="28"/>
          <w:szCs w:val="28"/>
          <w:lang w:val="ru-RU"/>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3748BF2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Использование</w:t>
      </w:r>
    </w:p>
    <w:p w14:paraId="7CD9B5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Чаще всего прокси-серверы применяются для следующих целей:</w:t>
      </w:r>
    </w:p>
    <w:p w14:paraId="4725038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Обеспечение доступа с компьютеров локальной сети в Интернет.</w:t>
      </w:r>
    </w:p>
    <w:p w14:paraId="72049E4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3638833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310E15F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046D87C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78FF08C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6B01980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Прокси-сервер, к которому может получить доступ любой пользователь сети интернет, называется открытым.</w:t>
      </w:r>
    </w:p>
    <w:p w14:paraId="37334D6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Виды прокси-серверов</w:t>
      </w:r>
    </w:p>
    <w:p w14:paraId="462CDC5B"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3FCF0321" w14:textId="6815F585" w:rsidR="00FF78CB" w:rsidRPr="008B6BC5" w:rsidRDefault="00FF78CB" w:rsidP="00FE7CD1">
      <w:pPr>
        <w:rPr>
          <w:rFonts w:ascii="Times New Roman" w:hAnsi="Times New Roman" w:cs="Times New Roman"/>
          <w:sz w:val="28"/>
          <w:szCs w:val="28"/>
          <w:lang w:val="ru-RU"/>
        </w:rPr>
      </w:pPr>
      <w:r w:rsidRPr="008B6BC5">
        <w:rPr>
          <w:rFonts w:ascii="Times New Roman" w:hAnsi="Times New Roman" w:cs="Times New Roman"/>
          <w:sz w:val="28"/>
          <w:szCs w:val="28"/>
          <w:lang w:val="ru-RU"/>
        </w:rPr>
        <w:t>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нагрузки между несколькими веб-серверами и повышения их безопасности, играя при этом роль межсетевого экрана на прикладном уровне.</w:t>
      </w:r>
    </w:p>
    <w:p w14:paraId="03B7CE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(англ.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based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proxy</w:t>
      </w:r>
      <w:r w:rsidRPr="008B6BC5">
        <w:rPr>
          <w:rFonts w:ascii="Times New Roman" w:hAnsi="Times New Roman" w:cs="Times New Roman"/>
          <w:sz w:val="28"/>
          <w:szCs w:val="28"/>
          <w:lang w:val="ru-RU"/>
        </w:rPr>
        <w:t xml:space="preserve">») — это прокси-сервер и анонимайзер особого вида, представляющий собой веб-приложение (чаще всего </w:t>
      </w:r>
      <w:r w:rsidRPr="008B6BC5">
        <w:rPr>
          <w:rFonts w:ascii="Times New Roman" w:hAnsi="Times New Roman" w:cs="Times New Roman"/>
          <w:sz w:val="28"/>
          <w:szCs w:val="28"/>
        </w:rPr>
        <w:t>PHP</w:t>
      </w:r>
      <w:r w:rsidRPr="008B6BC5">
        <w:rPr>
          <w:rFonts w:ascii="Times New Roman" w:hAnsi="Times New Roman" w:cs="Times New Roman"/>
          <w:sz w:val="28"/>
          <w:szCs w:val="28"/>
          <w:lang w:val="ru-RU"/>
        </w:rPr>
        <w:t xml:space="preserve"> или </w:t>
      </w:r>
      <w:r w:rsidRPr="008B6BC5">
        <w:rPr>
          <w:rFonts w:ascii="Times New Roman" w:hAnsi="Times New Roman" w:cs="Times New Roman"/>
          <w:sz w:val="28"/>
          <w:szCs w:val="28"/>
        </w:rPr>
        <w:t>Perl</w:t>
      </w:r>
      <w:r w:rsidRPr="008B6BC5">
        <w:rPr>
          <w:rFonts w:ascii="Times New Roman" w:hAnsi="Times New Roman" w:cs="Times New Roman"/>
          <w:sz w:val="28"/>
          <w:szCs w:val="28"/>
          <w:lang w:val="ru-RU"/>
        </w:rPr>
        <w:t xml:space="preserve"> скрипт) установленное на веб-сервере, выступающее в роли посредника для загрузки контента различных веб-сайтов.</w:t>
      </w:r>
    </w:p>
    <w:p w14:paraId="72214EA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могут быть использованы для:</w:t>
      </w:r>
    </w:p>
    <w:p w14:paraId="02D2536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ускорения загрузки веб-сайтов;</w:t>
      </w:r>
    </w:p>
    <w:p w14:paraId="59D652E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тестирования онлайн сервисов;</w:t>
      </w:r>
    </w:p>
    <w:p w14:paraId="0E36985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обхода ограничений Администратора локальной сети на доступ к определенным адресам веб-сайтов;</w:t>
      </w:r>
    </w:p>
    <w:p w14:paraId="5F7F5C8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сокрытия реального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анонимного доступа к веб-сайтам;</w:t>
      </w:r>
    </w:p>
    <w:p w14:paraId="340EA5B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получения доступа к веб-сайтам закрытым для просмотра пользователей определенных стран;</w:t>
      </w:r>
    </w:p>
    <w:p w14:paraId="30F7B65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 многих других целей.</w:t>
      </w:r>
    </w:p>
    <w:p w14:paraId="625A381A"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b/>
          <w:bCs/>
          <w:sz w:val="28"/>
          <w:szCs w:val="28"/>
          <w:lang w:val="ru-RU"/>
        </w:rPr>
        <w:t>Ремейлер</w:t>
      </w:r>
      <w:proofErr w:type="spellEnd"/>
      <w:r w:rsidRPr="008B6BC5">
        <w:rPr>
          <w:rFonts w:ascii="Times New Roman" w:hAnsi="Times New Roman" w:cs="Times New Roman"/>
          <w:b/>
          <w:bCs/>
          <w:sz w:val="28"/>
          <w:szCs w:val="28"/>
          <w:lang w:val="ru-RU"/>
        </w:rPr>
        <w:t xml:space="preserve"> (англ. </w:t>
      </w:r>
      <w:r w:rsidRPr="008B6BC5">
        <w:rPr>
          <w:rFonts w:ascii="Times New Roman" w:hAnsi="Times New Roman" w:cs="Times New Roman"/>
          <w:b/>
          <w:bCs/>
          <w:sz w:val="28"/>
          <w:szCs w:val="28"/>
        </w:rPr>
        <w:t>remailer</w:t>
      </w:r>
      <w:r w:rsidRPr="008B6BC5">
        <w:rPr>
          <w:rFonts w:ascii="Times New Roman" w:hAnsi="Times New Roman" w:cs="Times New Roman"/>
          <w:b/>
          <w:bCs/>
          <w:sz w:val="28"/>
          <w:szCs w:val="28"/>
          <w:lang w:val="ru-RU"/>
        </w:rPr>
        <w:t>)</w:t>
      </w:r>
      <w:r w:rsidRPr="008B6BC5">
        <w:rPr>
          <w:rFonts w:ascii="Times New Roman" w:hAnsi="Times New Roman" w:cs="Times New Roman"/>
          <w:sz w:val="28"/>
          <w:szCs w:val="28"/>
          <w:lang w:val="ru-RU"/>
        </w:rPr>
        <w:t xml:space="preserve"> — это сервер, получающий сообщение электронной почты и переправляющий его по адресу, указанному отправителем. В процессе переадресации вся информация об отправителе уничтожается, поэтому конечный получатель лишён возможности выяснить, кто является автором сообщения.[1] Некоторые из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позволяют также шифровать письма и указывать фиктивный адрес отправителя, но большинство из них прямо указывают в заголовке, что электронное сообщение анонимно. В качестве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могут выступать специализированные веб-сайты, открытые </w:t>
      </w:r>
      <w:r w:rsidRPr="008B6BC5">
        <w:rPr>
          <w:rFonts w:ascii="Times New Roman" w:hAnsi="Times New Roman" w:cs="Times New Roman"/>
          <w:sz w:val="28"/>
          <w:szCs w:val="28"/>
        </w:rPr>
        <w:t>SMTP</w:t>
      </w:r>
      <w:r w:rsidRPr="008B6BC5">
        <w:rPr>
          <w:rFonts w:ascii="Times New Roman" w:hAnsi="Times New Roman" w:cs="Times New Roman"/>
          <w:sz w:val="28"/>
          <w:szCs w:val="28"/>
          <w:lang w:val="ru-RU"/>
        </w:rPr>
        <w:t xml:space="preserve">-серверы и анонимные сети вроде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w:t>
      </w:r>
    </w:p>
    <w:p w14:paraId="3A272B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Виды </w:t>
      </w:r>
      <w:proofErr w:type="spellStart"/>
      <w:r w:rsidRPr="008B6BC5">
        <w:rPr>
          <w:rFonts w:ascii="Times New Roman" w:hAnsi="Times New Roman" w:cs="Times New Roman"/>
          <w:sz w:val="28"/>
          <w:szCs w:val="28"/>
          <w:lang w:val="ru-RU"/>
        </w:rPr>
        <w:t>ремейлеров</w:t>
      </w:r>
      <w:proofErr w:type="spellEnd"/>
    </w:p>
    <w:p w14:paraId="0BB1BACB"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делятся на анонимные и псевдо-анонимные.</w:t>
      </w:r>
    </w:p>
    <w:p w14:paraId="3C57C11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псевдо-анонимного </w:t>
      </w:r>
      <w:proofErr w:type="spellStart"/>
      <w:r w:rsidRPr="008B6BC5">
        <w:rPr>
          <w:rFonts w:ascii="Times New Roman" w:hAnsi="Times New Roman" w:cs="Times New Roman"/>
          <w:sz w:val="28"/>
          <w:szCs w:val="28"/>
          <w:lang w:val="ru-RU"/>
        </w:rPr>
        <w:t>ремейлера</w:t>
      </w:r>
      <w:proofErr w:type="spellEnd"/>
      <w:r w:rsidRPr="008B6BC5">
        <w:rPr>
          <w:rFonts w:ascii="Times New Roman" w:hAnsi="Times New Roman" w:cs="Times New Roman"/>
          <w:sz w:val="28"/>
          <w:szCs w:val="28"/>
          <w:lang w:val="ru-RU"/>
        </w:rPr>
        <w:t xml:space="preserve">, его оператор знает адрес электронной почты, который необходим для получения ответа на письмо. Тайна связи полностью зависит от оператора, который может стать жертвой угроз, шантажа или социальной инженерии. Преимуществом псевдо-анонимных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является их юзабилити, за которое пользователь расплачивается меньшей защищённостью.</w:t>
      </w:r>
    </w:p>
    <w:p w14:paraId="0D980DF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Анонимные </w:t>
      </w: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обеспечивают гораздо более высокую секретность, но при этом они и сложнее в использовании. Их операторы не могут знать, какие данные пересылаются через них, а поэтому нет гарантии своевременной доставки сообщения, которое может и вовсе затеряться.[2] В обмен на высокое время ожидания анонимные </w:t>
      </w: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достаточно надёжно скрывают от посторонних глаз реальный адрес и содержимое сообщения.</w:t>
      </w:r>
    </w:p>
    <w:p w14:paraId="1D5C7873" w14:textId="77777777" w:rsidR="00FF78CB" w:rsidRPr="008B6BC5" w:rsidRDefault="00FF78CB" w:rsidP="00FF78CB">
      <w:pPr>
        <w:rPr>
          <w:rFonts w:ascii="Times New Roman" w:hAnsi="Times New Roman" w:cs="Times New Roman"/>
          <w:sz w:val="28"/>
          <w:szCs w:val="28"/>
        </w:rPr>
      </w:pP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 xml:space="preserve"> — стандарт реализации третьего типа протокола анонимной пересылки электронной почты.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может</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отсылать</w:t>
      </w:r>
      <w:proofErr w:type="spellEnd"/>
      <w:r w:rsidRPr="008B6BC5">
        <w:rPr>
          <w:rFonts w:ascii="Times New Roman" w:hAnsi="Times New Roman" w:cs="Times New Roman"/>
          <w:sz w:val="28"/>
          <w:szCs w:val="28"/>
        </w:rPr>
        <w:t xml:space="preserve"> и </w:t>
      </w:r>
      <w:proofErr w:type="spellStart"/>
      <w:r w:rsidRPr="008B6BC5">
        <w:rPr>
          <w:rFonts w:ascii="Times New Roman" w:hAnsi="Times New Roman" w:cs="Times New Roman"/>
          <w:sz w:val="28"/>
          <w:szCs w:val="28"/>
        </w:rPr>
        <w:t>принимать</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анонимные</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сообщения</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электронной</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почты</w:t>
      </w:r>
      <w:proofErr w:type="spellEnd"/>
      <w:r w:rsidRPr="008B6BC5">
        <w:rPr>
          <w:rFonts w:ascii="Times New Roman" w:hAnsi="Times New Roman" w:cs="Times New Roman"/>
          <w:sz w:val="28"/>
          <w:szCs w:val="28"/>
        </w:rPr>
        <w:t>.</w:t>
      </w:r>
    </w:p>
    <w:p w14:paraId="41A70B6A" w14:textId="77777777" w:rsidR="00FF78CB" w:rsidRPr="00FF78CB" w:rsidRDefault="00FF78CB" w:rsidP="00FF78CB">
      <w:pPr>
        <w:rPr>
          <w:highlight w:val="yellow"/>
          <w:lang w:val="ru-RU"/>
        </w:rPr>
      </w:pPr>
    </w:p>
    <w:p w14:paraId="71F62B13"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5" w:name="_Toc136274239"/>
      <w:r w:rsidRPr="00EC6A23">
        <w:rPr>
          <w:rFonts w:ascii="Times New Roman" w:hAnsi="Times New Roman" w:cs="Times New Roman"/>
          <w:color w:val="auto"/>
          <w:sz w:val="28"/>
          <w:szCs w:val="28"/>
          <w:highlight w:val="yellow"/>
          <w:lang w:val="ru-RU"/>
        </w:rPr>
        <w:t>Web-сервисы: SOAP, XML, WSDL, UDDI.</w:t>
      </w:r>
      <w:bookmarkEnd w:id="35"/>
    </w:p>
    <w:p w14:paraId="13CDDB10"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Веб-сервисы</w:t>
      </w:r>
    </w:p>
    <w:p w14:paraId="5B59B4A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Веб-сервисы меняют все! Точно так же, как железнодорожные перевозки влияют на экономику страны, так и веб-сервисы коренным образом изменяют правила электронной коммерции. Передавая большой объем данных более эффективно и дешевле, чем ранее, они обеспечивают связь между приложениями, выполняемыми в любых удаленных точках земного шара. В результате между предпринимателями и потребителями устанавливается быстрая, удобная и продуктивная связь. </w:t>
      </w:r>
    </w:p>
    <w:p w14:paraId="1B743B3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Сеть в ее современном состоянии плохо поддерживает программно-ориентированное взаимодействие. Частным лицам и компаниям, занимающимся коммерцией с использованием сети Интернет, необходим способ публикации ссылок на их приложения и данные, практически такой же, как при публикации ссылок на их веб-страницы. Интернет-приложения должны иметь возможность находить другие интернет-приложения, обращаться к ним и автоматически взаимодействовать с ними. Обеспечивая "общение" между программами, веб-сервисы расширяют возможности Интернета. За счет поддержки веб-сервисов размещенные в различных узлах Интернета приложения могут взаимодействовать непосредственно, как будто они являются частью одной крупной информационной системы. </w:t>
      </w:r>
    </w:p>
    <w:p w14:paraId="551090EF"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Основы веб-сервисов</w:t>
      </w:r>
    </w:p>
    <w:p w14:paraId="7795068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-документы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в ИТ-системах. Веб-сервисы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 </w:t>
      </w:r>
    </w:p>
    <w:p w14:paraId="2B274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могут использоваться во многих приложениях. Независимо от того, откуда запускаются веб-сервисы, с настольных компьютеров клиентов или с переносных, они могут использоваться для обращения к таким интернет-приложениям, как система предварительных заказов или контроля выполнения заказов. Веб-сервисы пригодны для В2В-интеграции (</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to</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 замыкая приложения, выполняемые различными организациями, в один производственный процесс. Веб-сервисы также могут решать более широкую проблему интеграции приложений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Application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Integration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 осуществляя связь нескольких приложений одного предприятия с несколькими другими приложениями, размещенными как "до", так и "после" брандмауэра. Во всех перечисленных случаях технологии веб-сервисов являются "связующим звеном", объединяющим различные части программного обеспечения. </w:t>
      </w:r>
    </w:p>
    <w:p w14:paraId="1D28391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Как видно из рис. 1.1, веб-сервисы представляют собой оболочку, обеспечивающую стандартный способ взаимодействия с прикладными программными средами, такими как системы управления базами данных (СУБД),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2 </w:t>
      </w:r>
      <w:r w:rsidRPr="00044714">
        <w:rPr>
          <w:rFonts w:ascii="Times New Roman" w:eastAsia="Times New Roman" w:hAnsi="Times New Roman" w:cs="Times New Roman"/>
          <w:color w:val="000000"/>
          <w:sz w:val="28"/>
          <w:szCs w:val="28"/>
          <w:lang w:eastAsia="ru-RU"/>
        </w:rPr>
        <w:t>Platform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Edition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Common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Request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Broker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Architecture</w:t>
      </w:r>
      <w:r w:rsidRPr="00044714">
        <w:rPr>
          <w:rFonts w:ascii="Times New Roman" w:eastAsia="Times New Roman" w:hAnsi="Times New Roman" w:cs="Times New Roman"/>
          <w:color w:val="000000"/>
          <w:sz w:val="28"/>
          <w:szCs w:val="28"/>
          <w:lang w:val="ru-RU" w:eastAsia="ru-RU"/>
        </w:rPr>
        <w:t xml:space="preserve">), посредники пакетов </w:t>
      </w:r>
      <w:r w:rsidRPr="00044714">
        <w:rPr>
          <w:rFonts w:ascii="Times New Roman" w:eastAsia="Times New Roman" w:hAnsi="Times New Roman" w:cs="Times New Roman"/>
          <w:color w:val="000000"/>
          <w:sz w:val="28"/>
          <w:szCs w:val="28"/>
          <w:lang w:val="ru-RU" w:eastAsia="ru-RU"/>
        </w:rPr>
        <w:lastRenderedPageBreak/>
        <w:t>планирования ресурсов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Planning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ERP</w:t>
      </w:r>
      <w:r w:rsidRPr="00044714">
        <w:rPr>
          <w:rFonts w:ascii="Times New Roman" w:eastAsia="Times New Roman" w:hAnsi="Times New Roman" w:cs="Times New Roman"/>
          <w:color w:val="000000"/>
          <w:sz w:val="28"/>
          <w:szCs w:val="28"/>
          <w:lang w:val="ru-RU" w:eastAsia="ru-RU"/>
        </w:rPr>
        <w:t xml:space="preserve">), брокеров интеграции и пр. </w:t>
      </w:r>
    </w:p>
    <w:p w14:paraId="2B2270F6"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3D1E0392" wp14:editId="437BC058">
            <wp:extent cx="3333750" cy="2047875"/>
            <wp:effectExtent l="0" t="0" r="0" b="9525"/>
            <wp:docPr id="1573292555" name="Рисунок 89" descr="http://citforum.ru/book/xml-wsd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http://citforum.ru/book/xml-wsdl/01_0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p w14:paraId="635445C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1.1. Веб-сервисы взаимодействуют с прикладными системами</w:t>
      </w:r>
    </w:p>
    <w:p w14:paraId="3306279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Интерфейсы веб-сервисов получают из сетевой среды стандартные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-данные в формат, "понимаемый" конкретной прикладной программной системой, и отправляют ответное сообщение (последнее - не обязательно). Программная реализация веб-сервисов (базовое программное обеспечение, нижний уровень) может быть создана на любом языке программирования с использованием любой операционной системы и любого связующего программного обеспечения (</w:t>
      </w:r>
      <w:r w:rsidRPr="00044714">
        <w:rPr>
          <w:rFonts w:ascii="Times New Roman" w:eastAsia="Times New Roman" w:hAnsi="Times New Roman" w:cs="Times New Roman"/>
          <w:color w:val="000000"/>
          <w:sz w:val="28"/>
          <w:szCs w:val="28"/>
          <w:lang w:eastAsia="ru-RU"/>
        </w:rPr>
        <w:t>middleware</w:t>
      </w:r>
      <w:r w:rsidRPr="00044714">
        <w:rPr>
          <w:rFonts w:ascii="Times New Roman" w:eastAsia="Times New Roman" w:hAnsi="Times New Roman" w:cs="Times New Roman"/>
          <w:color w:val="000000"/>
          <w:sz w:val="28"/>
          <w:szCs w:val="28"/>
          <w:lang w:val="ru-RU" w:eastAsia="ru-RU"/>
        </w:rPr>
        <w:t xml:space="preserve">). </w:t>
      </w:r>
    </w:p>
    <w:p w14:paraId="0E2A3B4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объединяют программирование и концепции Сети. Веб-сервисы сочетают параметры программных приложений и абстрактные характеристики Сети. Современные интернет-технологии частично достигают своих целей, поскольку они определены на очень высоком отвлеченном уровне, что обеспечивает совместимость с любой операционной системой, любым программным и аппаратным обеспечением. Инфраструктура, основанная на применении веб-сервисов, пользуется этим уровнем абстракции и включает в себя связанную с данными семантическую информацию, то есть веб-сервисы определяют не только данные, но и порядок обработки и преобразования этих данных в базовые программные приложения и обратно. </w:t>
      </w:r>
    </w:p>
    <w:p w14:paraId="052FED3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Простой пример: поиск информации</w:t>
      </w:r>
      <w:r w:rsidRPr="00044714">
        <w:rPr>
          <w:rFonts w:ascii="Times New Roman" w:eastAsia="Times New Roman" w:hAnsi="Times New Roman" w:cs="Times New Roman"/>
          <w:color w:val="000000"/>
          <w:sz w:val="28"/>
          <w:szCs w:val="28"/>
          <w:lang w:val="ru-RU" w:eastAsia="ru-RU"/>
        </w:rPr>
        <w:t xml:space="preserve"> </w:t>
      </w:r>
    </w:p>
    <w:p w14:paraId="1AABAD6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 настоящее время большинство сервисов вызываются по Сети посредством ввода данных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-формы и отправки этих данных сервису путем добавления их в строку унифицированного указателя информационного ресурса (</w:t>
      </w:r>
      <w:r w:rsidRPr="00044714">
        <w:rPr>
          <w:rFonts w:ascii="Times New Roman" w:eastAsia="Times New Roman" w:hAnsi="Times New Roman" w:cs="Times New Roman"/>
          <w:color w:val="000000"/>
          <w:sz w:val="28"/>
          <w:szCs w:val="28"/>
          <w:lang w:eastAsia="ru-RU"/>
        </w:rPr>
        <w:t>Uniform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Locator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727DCC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hyperlink r:id="rId46" w:history="1">
        <w:r w:rsidRPr="00044714">
          <w:rPr>
            <w:rStyle w:val="a4"/>
            <w:rFonts w:ascii="Times New Roman" w:eastAsia="Times New Roman" w:hAnsi="Times New Roman" w:cs="Times New Roman"/>
            <w:color w:val="006890"/>
            <w:sz w:val="28"/>
            <w:szCs w:val="28"/>
            <w:lang w:eastAsia="ru-RU"/>
          </w:rPr>
          <w:t>http</w:t>
        </w:r>
        <w:r w:rsidRPr="00044714">
          <w:rPr>
            <w:rStyle w:val="a4"/>
            <w:rFonts w:ascii="Times New Roman" w:eastAsia="Times New Roman" w:hAnsi="Times New Roman" w:cs="Times New Roman"/>
            <w:color w:val="006890"/>
            <w:sz w:val="28"/>
            <w:szCs w:val="28"/>
            <w:lang w:val="ru-RU" w:eastAsia="ru-RU"/>
          </w:rPr>
          <w:t>://</w:t>
        </w:r>
        <w:r w:rsidRPr="00044714">
          <w:rPr>
            <w:rStyle w:val="a4"/>
            <w:rFonts w:ascii="Times New Roman" w:eastAsia="Times New Roman" w:hAnsi="Times New Roman" w:cs="Times New Roman"/>
            <w:color w:val="006890"/>
            <w:sz w:val="28"/>
            <w:szCs w:val="28"/>
            <w:lang w:eastAsia="ru-RU"/>
          </w:rPr>
          <w:t>www</w:t>
        </w:r>
        <w:r w:rsidRPr="00044714">
          <w:rPr>
            <w:rStyle w:val="a4"/>
            <w:rFonts w:ascii="Times New Roman" w:eastAsia="Times New Roman" w:hAnsi="Times New Roman" w:cs="Times New Roman"/>
            <w:color w:val="006890"/>
            <w:sz w:val="28"/>
            <w:szCs w:val="28"/>
            <w:lang w:val="ru-RU" w:eastAsia="ru-RU"/>
          </w:rPr>
          <w:t>.</w:t>
        </w:r>
        <w:r w:rsidRPr="00044714">
          <w:rPr>
            <w:rStyle w:val="a4"/>
            <w:rFonts w:ascii="Times New Roman" w:eastAsia="Times New Roman" w:hAnsi="Times New Roman" w:cs="Times New Roman"/>
            <w:color w:val="006890"/>
            <w:sz w:val="28"/>
            <w:szCs w:val="28"/>
            <w:lang w:eastAsia="ru-RU"/>
          </w:rPr>
          <w:t>google</w:t>
        </w:r>
        <w:r w:rsidRPr="00044714">
          <w:rPr>
            <w:rStyle w:val="a4"/>
            <w:rFonts w:ascii="Times New Roman" w:eastAsia="Times New Roman" w:hAnsi="Times New Roman" w:cs="Times New Roman"/>
            <w:color w:val="006890"/>
            <w:sz w:val="28"/>
            <w:szCs w:val="28"/>
            <w:lang w:val="ru-RU" w:eastAsia="ru-RU"/>
          </w:rPr>
          <w:t>.</w:t>
        </w:r>
        <w:r w:rsidRPr="00044714">
          <w:rPr>
            <w:rStyle w:val="a4"/>
            <w:rFonts w:ascii="Times New Roman" w:eastAsia="Times New Roman" w:hAnsi="Times New Roman" w:cs="Times New Roman"/>
            <w:color w:val="006890"/>
            <w:sz w:val="28"/>
            <w:szCs w:val="28"/>
            <w:lang w:eastAsia="ru-RU"/>
          </w:rPr>
          <w:t>com</w:t>
        </w:r>
        <w:r w:rsidRPr="00044714">
          <w:rPr>
            <w:rStyle w:val="a4"/>
            <w:rFonts w:ascii="Times New Roman" w:eastAsia="Times New Roman" w:hAnsi="Times New Roman" w:cs="Times New Roman"/>
            <w:color w:val="006890"/>
            <w:sz w:val="28"/>
            <w:szCs w:val="28"/>
            <w:lang w:val="ru-RU" w:eastAsia="ru-RU"/>
          </w:rPr>
          <w:t>/</w:t>
        </w:r>
        <w:r w:rsidRPr="00044714">
          <w:rPr>
            <w:rStyle w:val="a4"/>
            <w:rFonts w:ascii="Times New Roman" w:eastAsia="Times New Roman" w:hAnsi="Times New Roman" w:cs="Times New Roman"/>
            <w:color w:val="006890"/>
            <w:sz w:val="28"/>
            <w:szCs w:val="28"/>
            <w:lang w:eastAsia="ru-RU"/>
          </w:rPr>
          <w:t>search</w:t>
        </w:r>
        <w:r w:rsidRPr="00044714">
          <w:rPr>
            <w:rStyle w:val="a4"/>
            <w:rFonts w:ascii="Times New Roman" w:eastAsia="Times New Roman" w:hAnsi="Times New Roman" w:cs="Times New Roman"/>
            <w:color w:val="006890"/>
            <w:sz w:val="28"/>
            <w:szCs w:val="28"/>
            <w:lang w:val="ru-RU" w:eastAsia="ru-RU"/>
          </w:rPr>
          <w:t>?</w:t>
        </w:r>
        <w:r w:rsidRPr="00044714">
          <w:rPr>
            <w:rStyle w:val="a4"/>
            <w:rFonts w:ascii="Times New Roman" w:eastAsia="Times New Roman" w:hAnsi="Times New Roman" w:cs="Times New Roman"/>
            <w:color w:val="006890"/>
            <w:sz w:val="28"/>
            <w:szCs w:val="28"/>
            <w:lang w:eastAsia="ru-RU"/>
          </w:rPr>
          <w:t>q</w:t>
        </w:r>
        <w:r w:rsidRPr="00044714">
          <w:rPr>
            <w:rStyle w:val="a4"/>
            <w:rFonts w:ascii="Times New Roman" w:eastAsia="Times New Roman" w:hAnsi="Times New Roman" w:cs="Times New Roman"/>
            <w:color w:val="006890"/>
            <w:sz w:val="28"/>
            <w:szCs w:val="28"/>
            <w:lang w:val="ru-RU" w:eastAsia="ru-RU"/>
          </w:rPr>
          <w:t>=</w:t>
        </w:r>
        <w:r w:rsidRPr="00044714">
          <w:rPr>
            <w:rStyle w:val="a4"/>
            <w:rFonts w:ascii="Times New Roman" w:eastAsia="Times New Roman" w:hAnsi="Times New Roman" w:cs="Times New Roman"/>
            <w:color w:val="006890"/>
            <w:sz w:val="28"/>
            <w:szCs w:val="28"/>
            <w:lang w:eastAsia="ru-RU"/>
          </w:rPr>
          <w:t>Skate</w:t>
        </w:r>
        <w:r w:rsidRPr="00044714">
          <w:rPr>
            <w:rStyle w:val="a4"/>
            <w:rFonts w:ascii="Times New Roman" w:eastAsia="Times New Roman" w:hAnsi="Times New Roman" w:cs="Times New Roman"/>
            <w:color w:val="006890"/>
            <w:sz w:val="28"/>
            <w:szCs w:val="28"/>
            <w:lang w:val="ru-RU" w:eastAsia="ru-RU"/>
          </w:rPr>
          <w:t>+</w:t>
        </w:r>
        <w:r w:rsidRPr="00044714">
          <w:rPr>
            <w:rStyle w:val="a4"/>
            <w:rFonts w:ascii="Times New Roman" w:eastAsia="Times New Roman" w:hAnsi="Times New Roman" w:cs="Times New Roman"/>
            <w:color w:val="006890"/>
            <w:sz w:val="28"/>
            <w:szCs w:val="28"/>
            <w:lang w:eastAsia="ru-RU"/>
          </w:rPr>
          <w:t>boots</w:t>
        </w:r>
        <w:r w:rsidRPr="00044714">
          <w:rPr>
            <w:rStyle w:val="a4"/>
            <w:rFonts w:ascii="Times New Roman" w:eastAsia="Times New Roman" w:hAnsi="Times New Roman" w:cs="Times New Roman"/>
            <w:color w:val="006890"/>
            <w:sz w:val="28"/>
            <w:szCs w:val="28"/>
            <w:lang w:val="ru-RU" w:eastAsia="ru-RU"/>
          </w:rPr>
          <w:t>&amp;</w:t>
        </w:r>
        <w:proofErr w:type="spellStart"/>
        <w:r w:rsidRPr="00044714">
          <w:rPr>
            <w:rStyle w:val="a4"/>
            <w:rFonts w:ascii="Times New Roman" w:eastAsia="Times New Roman" w:hAnsi="Times New Roman" w:cs="Times New Roman"/>
            <w:color w:val="006890"/>
            <w:sz w:val="28"/>
            <w:szCs w:val="28"/>
            <w:lang w:eastAsia="ru-RU"/>
          </w:rPr>
          <w:t>btnG</w:t>
        </w:r>
        <w:proofErr w:type="spellEnd"/>
        <w:r w:rsidRPr="00044714">
          <w:rPr>
            <w:rStyle w:val="a4"/>
            <w:rFonts w:ascii="Times New Roman" w:eastAsia="Times New Roman" w:hAnsi="Times New Roman" w:cs="Times New Roman"/>
            <w:color w:val="006890"/>
            <w:sz w:val="28"/>
            <w:szCs w:val="28"/>
            <w:lang w:val="ru-RU" w:eastAsia="ru-RU"/>
          </w:rPr>
          <w:t>=</w:t>
        </w:r>
        <w:r w:rsidRPr="00044714">
          <w:rPr>
            <w:rStyle w:val="a4"/>
            <w:rFonts w:ascii="Times New Roman" w:eastAsia="Times New Roman" w:hAnsi="Times New Roman" w:cs="Times New Roman"/>
            <w:color w:val="006890"/>
            <w:sz w:val="28"/>
            <w:szCs w:val="28"/>
            <w:lang w:eastAsia="ru-RU"/>
          </w:rPr>
          <w:t>Google</w:t>
        </w:r>
        <w:r w:rsidRPr="00044714">
          <w:rPr>
            <w:rStyle w:val="a4"/>
            <w:rFonts w:ascii="Times New Roman" w:eastAsia="Times New Roman" w:hAnsi="Times New Roman" w:cs="Times New Roman"/>
            <w:color w:val="006890"/>
            <w:sz w:val="28"/>
            <w:szCs w:val="28"/>
            <w:lang w:val="ru-RU" w:eastAsia="ru-RU"/>
          </w:rPr>
          <w:t>+</w:t>
        </w:r>
        <w:r w:rsidRPr="00044714">
          <w:rPr>
            <w:rStyle w:val="a4"/>
            <w:rFonts w:ascii="Times New Roman" w:eastAsia="Times New Roman" w:hAnsi="Times New Roman" w:cs="Times New Roman"/>
            <w:color w:val="006890"/>
            <w:sz w:val="28"/>
            <w:szCs w:val="28"/>
            <w:lang w:eastAsia="ru-RU"/>
          </w:rPr>
          <w:t>Search</w:t>
        </w:r>
        <w:r w:rsidRPr="00044714">
          <w:rPr>
            <w:rStyle w:val="a4"/>
            <w:rFonts w:ascii="Times New Roman" w:eastAsia="Times New Roman" w:hAnsi="Times New Roman" w:cs="Times New Roman"/>
            <w:color w:val="006890"/>
            <w:sz w:val="28"/>
            <w:szCs w:val="28"/>
            <w:lang w:val="ru-RU" w:eastAsia="ru-RU"/>
          </w:rPr>
          <w:t xml:space="preserve"> </w:t>
        </w:r>
      </w:hyperlink>
    </w:p>
    <w:p w14:paraId="5F4E67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Этот пример иллюстрирует простоту веб-взаимодействия (например, поиска, покупки акций или запроса маршрута движения), где параметры и ключевые слова внедряются непосредственно в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В данном случае представлен простой запрос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(ботинки с коньками) в строке обращения к поисковой машине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Ключевое слово </w:t>
      </w:r>
      <w:r w:rsidRPr="00044714">
        <w:rPr>
          <w:rFonts w:ascii="Times New Roman" w:eastAsia="Times New Roman" w:hAnsi="Times New Roman" w:cs="Times New Roman"/>
          <w:color w:val="000000"/>
          <w:sz w:val="28"/>
          <w:szCs w:val="28"/>
          <w:lang w:eastAsia="ru-RU"/>
        </w:rPr>
        <w:lastRenderedPageBreak/>
        <w:t>search</w:t>
      </w:r>
      <w:r w:rsidRPr="00044714">
        <w:rPr>
          <w:rFonts w:ascii="Times New Roman" w:eastAsia="Times New Roman" w:hAnsi="Times New Roman" w:cs="Times New Roman"/>
          <w:color w:val="000000"/>
          <w:sz w:val="28"/>
          <w:szCs w:val="28"/>
          <w:lang w:val="ru-RU" w:eastAsia="ru-RU"/>
        </w:rPr>
        <w:t xml:space="preserve"> (искать) представляет сервис, к которому будет осуществлено обращение, а параметр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является строкой поиска, которая была введена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-форме на странице веб-сайта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Сервис поиска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передаст этот запрос к различным поисковым машинам, которые вернут список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для страниц, на которых имеется соответствие параметру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Данный малоэффективный способ поиска в Сети полностью основан на установлении соответствия указанной текстовой строки и индексированных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-страниц. </w:t>
      </w:r>
    </w:p>
    <w:p w14:paraId="5DE6BC0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 лучший способ отправки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предоставляет значительные преимущества при передаче данных через Интернет. Теперь предыдущий запрос можно представить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77C90AEC"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 xml:space="preserve">&gt; </w:t>
      </w:r>
    </w:p>
    <w:p w14:paraId="76B4F585"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 xml:space="preserve"> &lt;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SearchRequest</w:t>
      </w:r>
      <w:proofErr w:type="spellEnd"/>
    </w:p>
    <w:p w14:paraId="173BDDD7"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ab/>
      </w:r>
      <w:proofErr w:type="spellStart"/>
      <w:r w:rsidRPr="00044714">
        <w:rPr>
          <w:rFonts w:ascii="Times New Roman" w:eastAsia="Times New Roman" w:hAnsi="Times New Roman" w:cs="Times New Roman"/>
          <w:color w:val="000000"/>
          <w:sz w:val="28"/>
          <w:szCs w:val="28"/>
          <w:lang w:eastAsia="ru-RU"/>
        </w:rPr>
        <w:t>xmlns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www</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xmlbus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SearchService</w:t>
      </w:r>
      <w:r w:rsidRPr="00141995">
        <w:rPr>
          <w:rFonts w:ascii="Times New Roman" w:eastAsia="Times New Roman" w:hAnsi="Times New Roman" w:cs="Times New Roman"/>
          <w:color w:val="000000"/>
          <w:sz w:val="28"/>
          <w:szCs w:val="28"/>
          <w:lang w:val="ru-RU" w:eastAsia="ru-RU"/>
        </w:rPr>
        <w:t xml:space="preserve">"&gt; </w:t>
      </w:r>
    </w:p>
    <w:p w14:paraId="6EBA3195"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 xml:space="preserve">&lt;pl&gt;Skate&lt;/pl&gt; </w:t>
      </w:r>
    </w:p>
    <w:p w14:paraId="780D0EF8"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&lt;p2&gt;boots&lt;/p2&gt; </w:t>
      </w:r>
    </w:p>
    <w:p w14:paraId="28044B63"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&lt;p3&gt;size 7.5&lt;/p3&gt; </w:t>
      </w:r>
    </w:p>
    <w:p w14:paraId="47CCE237"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 xml:space="preserve"> &lt;/</w:t>
      </w:r>
      <w:proofErr w:type="spellStart"/>
      <w:r w:rsidRPr="00044714">
        <w:rPr>
          <w:rFonts w:ascii="Times New Roman" w:eastAsia="Times New Roman" w:hAnsi="Times New Roman" w:cs="Times New Roman"/>
          <w:color w:val="000000"/>
          <w:sz w:val="28"/>
          <w:szCs w:val="28"/>
          <w:lang w:eastAsia="ru-RU"/>
        </w:rPr>
        <w:t>s:SearchRequest</w:t>
      </w:r>
      <w:proofErr w:type="spellEnd"/>
      <w:r w:rsidRPr="00044714">
        <w:rPr>
          <w:rFonts w:ascii="Times New Roman" w:eastAsia="Times New Roman" w:hAnsi="Times New Roman" w:cs="Times New Roman"/>
          <w:color w:val="000000"/>
          <w:sz w:val="28"/>
          <w:szCs w:val="28"/>
          <w:lang w:eastAsia="ru-RU"/>
        </w:rPr>
        <w:t xml:space="preserve">&gt; </w:t>
      </w:r>
    </w:p>
    <w:p w14:paraId="1A0F3C3D"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&gt;</w:t>
      </w:r>
    </w:p>
    <w:p w14:paraId="5586A4F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Отправка запроса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имеет следующие преимущества: возможность определения типов данных и структур, большую гибкость и расширяемость.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может представлять структурированные данные или данные определенного типа (например, допустимо указывать значение поля </w:t>
      </w:r>
      <w:r w:rsidRPr="00044714">
        <w:rPr>
          <w:rFonts w:ascii="Times New Roman" w:eastAsia="Times New Roman" w:hAnsi="Times New Roman" w:cs="Times New Roman"/>
          <w:color w:val="000000"/>
          <w:sz w:val="28"/>
          <w:szCs w:val="28"/>
          <w:lang w:eastAsia="ru-RU"/>
        </w:rPr>
        <w:t>size</w:t>
      </w:r>
      <w:r w:rsidRPr="00044714">
        <w:rPr>
          <w:rFonts w:ascii="Times New Roman" w:eastAsia="Times New Roman" w:hAnsi="Times New Roman" w:cs="Times New Roman"/>
          <w:color w:val="000000"/>
          <w:sz w:val="28"/>
          <w:szCs w:val="28"/>
          <w:lang w:val="ru-RU" w:eastAsia="ru-RU"/>
        </w:rPr>
        <w:t xml:space="preserve"> (размер) как в виде строки цифр, так и в форме числа с плавающей точкой) и содержать больший объем информации, чем это допускает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2974338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Данный пример представлен в форме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-сообщения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стандартной формы обмена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-сообщениями - одной из технологий, лежащих в основе веб-сервисов. 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-сообщении имя запрашиваемого сервиса и входные параметры представлены в виде отдельных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-элементов. Рассматриваемый пример также иллюстрирует использование пространства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proofErr w:type="spellStart"/>
      <w:r w:rsidRPr="00044714">
        <w:rPr>
          <w:rFonts w:ascii="Times New Roman" w:eastAsia="Times New Roman" w:hAnsi="Times New Roman" w:cs="Times New Roman"/>
          <w:color w:val="000000"/>
          <w:sz w:val="28"/>
          <w:szCs w:val="28"/>
          <w:lang w:eastAsia="ru-RU"/>
        </w:rPr>
        <w:t>xmlns</w:t>
      </w:r>
      <w:proofErr w:type="spellEnd"/>
      <w:r w:rsidRPr="00044714">
        <w:rPr>
          <w:rFonts w:ascii="Times New Roman" w:eastAsia="Times New Roman" w:hAnsi="Times New Roman" w:cs="Times New Roman"/>
          <w:color w:val="000000"/>
          <w:sz w:val="28"/>
          <w:szCs w:val="28"/>
          <w:lang w:val="ru-RU" w:eastAsia="ru-RU"/>
        </w:rPr>
        <w:t xml:space="preserve">:), еще одного важного элемента веб-сервисов. Благодаря тому, что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-документы поддерживают разные типы данных, сложные структуры и объединение схем, современные технологии веб-сервисов обеспечивают значительное преимущество над существующими возможностями обращения к программным приложениям посредством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69EAD0E2" w14:textId="77777777" w:rsidR="00044714" w:rsidRPr="00044714" w:rsidRDefault="00044714" w:rsidP="00FE7CD1">
      <w:pPr>
        <w:spacing w:after="0"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Следующее поколение Сети</w:t>
      </w:r>
    </w:p>
    <w:p w14:paraId="705C696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Следующее поколение Сети будет основано на программно-ориентированных взаимодействиях. Веб-сервисы предполагают использовать созданные для взаимодействия людей глобальные сети совершенно в иных целях. Программно-</w:t>
      </w:r>
      <w:r w:rsidRPr="00044714">
        <w:rPr>
          <w:rFonts w:ascii="Times New Roman" w:eastAsia="Times New Roman" w:hAnsi="Times New Roman" w:cs="Times New Roman"/>
          <w:color w:val="000000"/>
          <w:sz w:val="28"/>
          <w:szCs w:val="28"/>
          <w:lang w:val="ru-RU" w:eastAsia="ru-RU"/>
        </w:rPr>
        <w:lastRenderedPageBreak/>
        <w:t xml:space="preserve">ориентированные взаимодействия будут автоматически выполнять операции, которые ранее обязательно требовали "ручного" вмешательства: </w:t>
      </w:r>
    </w:p>
    <w:p w14:paraId="2445A0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поиск и покупка товаров и услуг по самой выгодной цене; </w:t>
      </w:r>
    </w:p>
    <w:p w14:paraId="1E27DB4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согласование заказов авиабилетов и мест в ресторане на определенную дату (планирование путешествий); </w:t>
      </w:r>
    </w:p>
    <w:p w14:paraId="7A14D5D0"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оптимизация коммерческих операций закупки товаров, выписки счетов и доставки. </w:t>
      </w:r>
    </w:p>
    <w:p w14:paraId="0C5B79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использовать программно-ориентированные сервисы для непосредственного взаимодействия с приложениями, построенными на основе любой комбинации объектов, программ и баз данных. </w:t>
      </w:r>
    </w:p>
    <w:p w14:paraId="2C48AE9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являются не только интерфейсом объектов, программ, связующего программного обеспечения и баз данных для доступа по Сети. Объединение ряда веб-сервисов позволяет осуществлять новые типы взаимодействия. </w:t>
      </w:r>
    </w:p>
    <w:p w14:paraId="7B5E1B0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предоставляют новые варианты взаимодействия. Представим, например, что вы живете в Сан-Франциско и желаете зарезервировать столик в любимом парижском ресторане, а затем составить план путешествия, позволяющий оказаться там в необходимое время. В настоящее время для осуществления заказа необходимо непосредственно позвонить в ресторан, учитывая 9-часовую разницу во времени и различия в языке, а затем связаться с агентом бюро путешествий и подобрать подходящий рейс и гостиницу. Однако, используя веб-сервисы, можно спланировать обед с помощью календаря карманного компьютера (</w:t>
      </w:r>
      <w:r w:rsidRPr="00044714">
        <w:rPr>
          <w:rFonts w:ascii="Times New Roman" w:eastAsia="Times New Roman" w:hAnsi="Times New Roman" w:cs="Times New Roman"/>
          <w:color w:val="000000"/>
          <w:sz w:val="28"/>
          <w:szCs w:val="28"/>
          <w:lang w:eastAsia="ru-RU"/>
        </w:rPr>
        <w:t>Personal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Digital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Assistant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PDA</w:t>
      </w:r>
      <w:r w:rsidRPr="00044714">
        <w:rPr>
          <w:rFonts w:ascii="Times New Roman" w:eastAsia="Times New Roman" w:hAnsi="Times New Roman" w:cs="Times New Roman"/>
          <w:color w:val="000000"/>
          <w:sz w:val="28"/>
          <w:szCs w:val="28"/>
          <w:lang w:val="ru-RU" w:eastAsia="ru-RU"/>
        </w:rPr>
        <w:t xml:space="preserve">), а для автоматического резервирования столика на определенное время просто щелкнуть на кнопке. После выполнения резервирования веб-сервис запустит другие сервисы, которые забронируют наиболее дешевые авиабилеты и закажут номер в самом ближайшем четырехзвездочном отеле. </w:t>
      </w:r>
    </w:p>
    <w:p w14:paraId="6441109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1.2 представлен порядок осуществления взаимодействия веб-сервисов с карманным компьютером, подключенным по беспроводному каналу к процессору веб-сервисов, который для заказа столика в любимом ресторане использует веб-сервис этого ресторана. Процессор веб-сервисов получает запросы от функции "календарь" карманного компьютера и находит веб-сервисы, связанные с расширенной функцией календаря, такой как заказ столика. Для завершения планирования путешествия после успешного резервирования места в ресторане процессор веб-сервисов контактирует с веб-сервисами бронирования авиабилетов и номеров в гостиницах. </w:t>
      </w:r>
    </w:p>
    <w:p w14:paraId="2F26AB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lastRenderedPageBreak/>
        <w:drawing>
          <wp:inline distT="0" distB="0" distL="0" distR="0" wp14:anchorId="7D8ED4AB" wp14:editId="6B81A91E">
            <wp:extent cx="3133725" cy="1809750"/>
            <wp:effectExtent l="0" t="0" r="9525" b="0"/>
            <wp:docPr id="261237448" name="Рисунок 88" descr="http://citforum.ru/book/xml-wsdl/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http://citforum.ru/book/xml-wsdl/01_0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3725" cy="1809750"/>
                    </a:xfrm>
                    <a:prstGeom prst="rect">
                      <a:avLst/>
                    </a:prstGeom>
                    <a:noFill/>
                    <a:ln>
                      <a:noFill/>
                    </a:ln>
                  </pic:spPr>
                </pic:pic>
              </a:graphicData>
            </a:graphic>
          </wp:inline>
        </w:drawing>
      </w:r>
    </w:p>
    <w:p w14:paraId="797CFA05"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1.2. Приложения могут использовать веб-сервисы для резервирования места в ресторане </w:t>
      </w:r>
      <w:r w:rsidRPr="00044714">
        <w:rPr>
          <w:rFonts w:ascii="Times New Roman" w:eastAsia="Times New Roman" w:hAnsi="Times New Roman" w:cs="Times New Roman"/>
          <w:i/>
          <w:iCs/>
          <w:color w:val="000000"/>
          <w:sz w:val="28"/>
          <w:szCs w:val="28"/>
          <w:lang w:val="ru-RU" w:eastAsia="ru-RU"/>
        </w:rPr>
        <w:br/>
        <w:t>и бронирования авиабилетов и номеров в гостиницах</w:t>
      </w:r>
    </w:p>
    <w:p w14:paraId="4A908C0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способны находить другие сервисы и взаимодействовать с ними. Веб-сервисы также полезны при поиске и осуществлении взаимодействия с сайтами, являющимися интерактивными системами заказов, например с системой продаж модных коньковых ботинок с выдвигающимися лезвиями. </w:t>
      </w:r>
    </w:p>
    <w:p w14:paraId="2658A5E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Розничные продавцы спортивных товаров, заинтересованные в создании запасов таких ботинок, могут использовать веб-сервисы для размещения предварительных заказов, для проверки состояния выполнения заказа или размещения заказов сезонного возобновления запасов. Они также получат немедленный ответ при отсутствии коньков на складе. "Строительные" блоки веб-сервиса предоставляют стандартные компоненты конкретного приложения для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которая не настолько велика, чтобы содержать свою собственную инфраструктуру приложений. Компания-владелец веб-сервиса также обеспечивает безопасность, гарантируя получение заказов компанией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только от уполномоченных оптовых покупателей, и предлагает сервисы проверки полномочий для крупных предварительных заказов. Другие компании помогут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создать электронный каталог и выполнить расчеты. </w:t>
      </w:r>
    </w:p>
    <w:p w14:paraId="31E1AC6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Целиком реализованная как веб-сервис 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зависит от Интернета, но необходимая функциональность обеспечивается за счет совместной работы ряда других веб-сервисов. На рис. 1.3 продемонстрировано, как веб-сервисы могут изменить способ построения и использования коммерческого приложения. Заинтересованный в закупке коньков оптовый покупатель вводит запрос с помощью собственной локальной системы управления складскими запасами, доступной компьютерам магазинов как веб-сервис. Локальная система управления складскими запасами контактирует через Интернет с веб-сервисом производителя и посылает ему заказ на определенное число коньков, основываясь на объеме имеющихся складских помещений и учитывая наиболее ходовые размеры ботинок. </w:t>
      </w:r>
    </w:p>
    <w:p w14:paraId="39A0575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lastRenderedPageBreak/>
        <w:drawing>
          <wp:inline distT="0" distB="0" distL="0" distR="0" wp14:anchorId="6841CD9F" wp14:editId="3F7A31FD">
            <wp:extent cx="2867025" cy="2219325"/>
            <wp:effectExtent l="0" t="0" r="9525" b="9525"/>
            <wp:docPr id="237587451" name="Рисунок 87" descr="http://citforum.ru/book/xml-wsdl/0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http://citforum.ru/book/xml-wsdl/01_0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7025" cy="2219325"/>
                    </a:xfrm>
                    <a:prstGeom prst="rect">
                      <a:avLst/>
                    </a:prstGeom>
                    <a:noFill/>
                    <a:ln>
                      <a:noFill/>
                    </a:ln>
                  </pic:spPr>
                </pic:pic>
              </a:graphicData>
            </a:graphic>
          </wp:inline>
        </w:drawing>
      </w:r>
    </w:p>
    <w:p w14:paraId="57448A76"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1.3. Служба ввода заказов </w:t>
      </w:r>
      <w:proofErr w:type="spellStart"/>
      <w:r w:rsidRPr="00044714">
        <w:rPr>
          <w:rFonts w:ascii="Times New Roman" w:eastAsia="Times New Roman" w:hAnsi="Times New Roman" w:cs="Times New Roman"/>
          <w:i/>
          <w:iCs/>
          <w:color w:val="000000"/>
          <w:sz w:val="28"/>
          <w:szCs w:val="28"/>
          <w:lang w:eastAsia="ru-RU"/>
        </w:rPr>
        <w:t>Skateboots</w:t>
      </w:r>
      <w:proofErr w:type="spellEnd"/>
      <w:r w:rsidRPr="00044714">
        <w:rPr>
          <w:rFonts w:ascii="Times New Roman" w:eastAsia="Times New Roman" w:hAnsi="Times New Roman" w:cs="Times New Roman"/>
          <w:i/>
          <w:iCs/>
          <w:color w:val="000000"/>
          <w:sz w:val="28"/>
          <w:szCs w:val="28"/>
          <w:lang w:val="ru-RU" w:eastAsia="ru-RU"/>
        </w:rPr>
        <w:t xml:space="preserve"> </w:t>
      </w:r>
      <w:r w:rsidRPr="00044714">
        <w:rPr>
          <w:rFonts w:ascii="Times New Roman" w:eastAsia="Times New Roman" w:hAnsi="Times New Roman" w:cs="Times New Roman"/>
          <w:i/>
          <w:iCs/>
          <w:color w:val="000000"/>
          <w:sz w:val="28"/>
          <w:szCs w:val="28"/>
          <w:lang w:eastAsia="ru-RU"/>
        </w:rPr>
        <w:t>Company</w:t>
      </w:r>
      <w:r w:rsidRPr="00044714">
        <w:rPr>
          <w:rFonts w:ascii="Times New Roman" w:eastAsia="Times New Roman" w:hAnsi="Times New Roman" w:cs="Times New Roman"/>
          <w:i/>
          <w:iCs/>
          <w:color w:val="000000"/>
          <w:sz w:val="28"/>
          <w:szCs w:val="28"/>
          <w:lang w:val="ru-RU" w:eastAsia="ru-RU"/>
        </w:rPr>
        <w:t xml:space="preserve"> содержит </w:t>
      </w:r>
      <w:r w:rsidRPr="00044714">
        <w:rPr>
          <w:rFonts w:ascii="Times New Roman" w:eastAsia="Times New Roman" w:hAnsi="Times New Roman" w:cs="Times New Roman"/>
          <w:i/>
          <w:iCs/>
          <w:color w:val="000000"/>
          <w:sz w:val="28"/>
          <w:szCs w:val="28"/>
          <w:lang w:val="ru-RU" w:eastAsia="ru-RU"/>
        </w:rPr>
        <w:br/>
        <w:t>несколько других веб-сервисов</w:t>
      </w:r>
    </w:p>
    <w:p w14:paraId="7B80BE7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состоит из нескольких сервисов, включая специальную часть, которая отвечает уникальным аспектам ее продукции, и несколько торговых компонентов, выполняющих стандартные функции, например проверку полномочий пользователя, проверку кредитоспособности и отслеживание счета. Все эти сервисы предоставляются другими компаниями, специализирующимися на оказании таких услуг через Интернет. </w:t>
      </w:r>
    </w:p>
    <w:p w14:paraId="151891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Создание использующих веб-сервисы коммерческих приложений влечет за собой необходимость установления между этими сервисами соответствующих взаимоотношений, что реализуется с помощью любой комбинации языков программирования, операционных систем, пакетов программ, размещенных "до" или "после" брандмауэра. (Это также является способом решения сложных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-проблем.) Установление необходимых отношений (или потока управления) связанных веб-сервисов также приводит к автоматизации соответствующих бизнес-процессов и процедур. </w:t>
      </w:r>
    </w:p>
    <w:p w14:paraId="6A8A694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Использование веб-сервисов очень выгодно с коммерческой точки зрения. За счет повсеместного распространения веб-сервисов Интернет становится более эффективным, особенно при осуществлении коммерческих сделок. Сочетая прямой доступ к программным приложениям и коммерческим документам, веб-сервисы следующего поколения Сети обеспечат полностью автоматическое взаимодействие, что позволит обращаться непосредственно к данным программ, игнорируя знакомые веб-страницы. Более того, основные компоненты веб-сервисов, скорее всего, будут предоставляться и публиковаться множеством различных компаний, специализирующихся на отдельных функциональных элементах (проверка полномочий, координация сделок, ведение счетов). Это обеспечит непосредственное взаимодействие "приложение-приложение" - принцип, лежащий в основе веб-сервисов и определяющий их суть и реализацию. </w:t>
      </w:r>
    </w:p>
    <w:p w14:paraId="5AF56E6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ОБЩЕЕ ВЗАИМОПОНИМАНИЕ</w:t>
      </w:r>
    </w:p>
    <w:p w14:paraId="14996C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Технология веб-сервисов существует на очень высоком уровне абстракции, позволяя поддерживать множество одновременных определений, которые иногда бывают противоречивы. На простейшем уровне веб-сервисы могут восприниматься как интернет-ориентированные текстовые брокеры интеграции. Любые данные могут преобразовываться в </w:t>
      </w:r>
      <w:r w:rsidRPr="00044714">
        <w:rPr>
          <w:rFonts w:ascii="Times New Roman" w:eastAsia="Times New Roman" w:hAnsi="Times New Roman" w:cs="Times New Roman"/>
          <w:color w:val="000000"/>
          <w:sz w:val="28"/>
          <w:szCs w:val="28"/>
          <w:lang w:eastAsia="ru-RU"/>
        </w:rPr>
        <w:t>ASCII</w:t>
      </w:r>
      <w:r w:rsidRPr="00044714">
        <w:rPr>
          <w:rFonts w:ascii="Times New Roman" w:eastAsia="Times New Roman" w:hAnsi="Times New Roman" w:cs="Times New Roman"/>
          <w:color w:val="000000"/>
          <w:sz w:val="28"/>
          <w:szCs w:val="28"/>
          <w:lang w:val="ru-RU" w:eastAsia="ru-RU"/>
        </w:rPr>
        <w:t xml:space="preserve">-текст и обратно, и этот подход в течение долгого времени был общим знаменателем для систем графического вывода и систем управления базами данных. Как говорится, "если ничего не получается - преобразуй данные в текстовую форму". Ориентированные на использование текста системы также лежат в основе успешного развития Интернета, на котором базируется дополнительная абстракция веб-сервисов. Любой компьютер или операционная система может поддерживать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браузеры и веб-сервисы; и при получении по сети файлов им совершенно безразлично и даже неизвестно, с каким типом прикладной системы они взаимодействуют. </w:t>
      </w:r>
    </w:p>
    <w:p w14:paraId="5CEA8A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То же самое можно сказать и о веб-сервисах, которые зачастую вызывают замешательство, когда разработчики традиционного, устоявшегося компьютерного окружения пытаются воспринимать веб-сервисы как отдельный тип распределенной программной среды, такой как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Поскольку веб-сервисы гораздо более абстрактны - как посредники (преобразователи), а не как интерфейсы - так и будет продолжаться, пока они не будут приведены в соответствие с общими описаниями и соглашениями. </w:t>
      </w:r>
    </w:p>
    <w:p w14:paraId="2CC79B7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Взаимодействие с веб-сервисами</w:t>
      </w:r>
    </w:p>
    <w:p w14:paraId="00A2E2C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поддерживают несколько парадигм обмена сообщениями. Уровень абстракции, на котором оперируют веб-сервисы, подразумевает такие стили взаимодействия, как эмуляцию удаленного вызова процедуры (</w:t>
      </w:r>
      <w:r w:rsidRPr="00044714">
        <w:rPr>
          <w:rFonts w:ascii="Times New Roman" w:eastAsia="Times New Roman" w:hAnsi="Times New Roman" w:cs="Times New Roman"/>
          <w:color w:val="000000"/>
          <w:sz w:val="28"/>
          <w:szCs w:val="28"/>
          <w:lang w:eastAsia="ru-RU"/>
        </w:rPr>
        <w:t>Remote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Procedure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Call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асинхронный обмен сообщениями, однонаправленную передачу сообщений, широковещание и публикацию/подписку. Основные СУБД, такие как </w:t>
      </w:r>
      <w:r w:rsidRPr="00044714">
        <w:rPr>
          <w:rFonts w:ascii="Times New Roman" w:eastAsia="Times New Roman" w:hAnsi="Times New Roman" w:cs="Times New Roman"/>
          <w:color w:val="000000"/>
          <w:sz w:val="28"/>
          <w:szCs w:val="28"/>
          <w:lang w:eastAsia="ru-RU"/>
        </w:rPr>
        <w:t>Oracle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SQL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Server</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DB</w:t>
      </w:r>
      <w:r w:rsidRPr="00044714">
        <w:rPr>
          <w:rFonts w:ascii="Times New Roman" w:eastAsia="Times New Roman" w:hAnsi="Times New Roman" w:cs="Times New Roman"/>
          <w:color w:val="000000"/>
          <w:sz w:val="28"/>
          <w:szCs w:val="28"/>
          <w:lang w:val="ru-RU" w:eastAsia="ru-RU"/>
        </w:rPr>
        <w:t xml:space="preserve">2, поддерживают анализ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службы преобразования, обеспечивая непосредственное взаимодействие между веб-сервисами и СУБД. Производители связующего программного обеспечения обычно также предоставляют возможность привязки веб-сервисов к своим программным системам (серверам приложений и брокерам интеграции). Следовательно, для пользователя взаимодействие с веб-сервисами может проявляться в интерактивной или пакетной форме, поддерживающей синхронную и асинхронную модели связи; а также как пользовательский интерфейс, написанный с использованием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офисных приложений, браузеров или "толстых" клиентов СУБД. Такое взаимодействие может привязываться к любому типу базовой (более низкого уровня) программной системы. </w:t>
      </w:r>
    </w:p>
    <w:p w14:paraId="03E2533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выполняют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и документно-ориентированное взаимодействия. Стандарты и технологии веб-сервисов обычно подразумевают два основных типа моделей взаимодействия приложений: </w:t>
      </w:r>
    </w:p>
    <w:p w14:paraId="1C9E5E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удаленный вызов процедуры (онлайновая); </w:t>
      </w:r>
    </w:p>
    <w:p w14:paraId="0298BECB"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документно-ориентированный (пакетная). </w:t>
      </w:r>
    </w:p>
    <w:p w14:paraId="38DC215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Эти два типа взаимодействия мы и рассмотрим в последующих разделах. </w:t>
      </w:r>
    </w:p>
    <w:p w14:paraId="6FF8C40A"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RPC</w:t>
      </w:r>
      <w:r w:rsidRPr="00044714">
        <w:rPr>
          <w:rFonts w:ascii="Times New Roman" w:eastAsia="Times New Roman" w:hAnsi="Times New Roman" w:cs="Times New Roman"/>
          <w:b/>
          <w:bCs/>
          <w:color w:val="000000"/>
          <w:sz w:val="28"/>
          <w:szCs w:val="28"/>
          <w:lang w:val="ru-RU" w:eastAsia="ru-RU"/>
        </w:rPr>
        <w:t>-ориентированные взаимодействия</w:t>
      </w:r>
    </w:p>
    <w:p w14:paraId="3585A53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-ориентированные взаимодействия удобны для краткого обмена данными. В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-ориентированном взаимодействии запросы веб-сервисов приобретают форму вызова метода или процедуры с соответствующими входными или выходными параметрами. В отличие от документно-ориентированного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-ориентированное взаимодействие производит отправку документа, специально отформатированного для передачи в отдельную логическую программу или базу данных (рис. 1.4). Поскольку, например, заказ коньков в режиме реального времени зависит от их наличия на складе, программа обращается к базе данных с проверкой наличия заказываемого товара. Если получено подтверждение, то программа вернет заказчику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 в формате "запрос/ответ", сообщающий о принятии заказа с его последующим исполнением. </w:t>
      </w:r>
    </w:p>
    <w:p w14:paraId="632063A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Если поставка невозможна, будет получено сообщение об отсрочке выполнения заказа или о полном отказе от его выполнения. В отличие от документно-ориентированного стиля взаимодействия, запрос и ответ моделируются как синхронные сообщения, то есть приложение, посылающее сообщение, ждет реакции на него. </w:t>
      </w:r>
    </w:p>
    <w:p w14:paraId="6C9B1537"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4DDC9FF6" wp14:editId="23F16D2C">
            <wp:extent cx="2486025" cy="1714500"/>
            <wp:effectExtent l="0" t="0" r="9525" b="0"/>
            <wp:docPr id="1606606969" name="Рисунок 86"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http://citforum.ru/book/xml-wsdl/01_0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6025" cy="1714500"/>
                    </a:xfrm>
                    <a:prstGeom prst="rect">
                      <a:avLst/>
                    </a:prstGeom>
                    <a:noFill/>
                    <a:ln>
                      <a:noFill/>
                    </a:ln>
                  </pic:spPr>
                </pic:pic>
              </a:graphicData>
            </a:graphic>
          </wp:inline>
        </w:drawing>
      </w:r>
    </w:p>
    <w:p w14:paraId="1489D73E"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1.4. Веб-сервисы поддерживают интерактивный </w:t>
      </w:r>
      <w:r w:rsidRPr="00044714">
        <w:rPr>
          <w:rFonts w:ascii="Times New Roman" w:eastAsia="Times New Roman" w:hAnsi="Times New Roman" w:cs="Times New Roman"/>
          <w:i/>
          <w:iCs/>
          <w:color w:val="000000"/>
          <w:sz w:val="28"/>
          <w:szCs w:val="28"/>
          <w:lang w:val="ru-RU" w:eastAsia="ru-RU"/>
        </w:rPr>
        <w:br/>
        <w:t>заказ в форме запроса/ответа</w:t>
      </w:r>
    </w:p>
    <w:p w14:paraId="07132D89"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Документно-ориентированные взаимодействия</w:t>
      </w:r>
    </w:p>
    <w:p w14:paraId="05C6833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Документно-ориентированные взаимодействия удобны для обмена большими объемами данных. При документно-ориентированном взаимодействии запросы веб-сервиса имеют форму завершенного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предназначенного для обработки целиком. Например, веб-сервис, который представляет заказ на поставку (оптовый предварительный заказ на поставку коньков), должен сразу предъявлять производителю полную форму заказа (рис. 1.5). Это напоминает помещение сообщения в очередь для асинхронной обработки. Производитель обычно по электронной почте либо в какой-либо иной форме высылает заказчику подтверждение, свидетельствующее о том, что заказ принят и будет выполнен в соответствии с предопределенной последовательностью выполнения бизнес-процесса. Последовательность выполнения может содержать такие этапы, как проверка в базе данных предыдущих заказов данного оптового покупателя на </w:t>
      </w:r>
      <w:r w:rsidRPr="00044714">
        <w:rPr>
          <w:rFonts w:ascii="Times New Roman" w:eastAsia="Times New Roman" w:hAnsi="Times New Roman" w:cs="Times New Roman"/>
          <w:color w:val="000000"/>
          <w:sz w:val="28"/>
          <w:szCs w:val="28"/>
          <w:lang w:val="ru-RU" w:eastAsia="ru-RU"/>
        </w:rPr>
        <w:lastRenderedPageBreak/>
        <w:t xml:space="preserve">предмет исчерпания кредитного лимита, согласованных объемов или графика поставок по данному заказу. В реальном потоке выполнения заказа и отправки счета, конечно же, существуют и другие этапы, но в данном примере рассматривается только заключительная стадия: отправка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-счета для оплаты после доставки и получения заказа. </w:t>
      </w:r>
    </w:p>
    <w:p w14:paraId="2BA583E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Необходимые взаимодействия определяются в договоре торговых партнеров. Документно-ориентированные взаимодействия зачастую предполагают, что использующие веб-сервисы стороны заранее согласовали порядок оформления общих документов, таких как заказ на приобретение, счет за доставку или общий счет. Эти стороны обычно идентифицируются как "торговые партнеры" или "сотрудничающие партнеры". Торговые партнеры также обыкновенно согласовывают общий поток выполнения процесса или модель взаимодействия при обмене документами, например, оговаривают необходимость подтверждения квитанции заказа на приобретение, передачу специальной информации о состоянии в ответ на запрос заказа или отправку сигнала оповещения по электронной почте после отгрузки заказа. В ходе реализации бизнес-процесса необходим обмен полными документами. Если до этого документ содержал общую, фрагментированную информацию, то теперь требуется согласованное заполнение специальных разделов, таких как цена покупки или обязательная дата доставки. </w:t>
      </w:r>
    </w:p>
    <w:p w14:paraId="07C29029"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7FF5EB6D" wp14:editId="1855A884">
            <wp:extent cx="2524125" cy="2114550"/>
            <wp:effectExtent l="0" t="0" r="9525" b="0"/>
            <wp:docPr id="1479781317" name="Рисунок 85"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http://citforum.ru/book/xml-wsdl/01_0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4125" cy="2114550"/>
                    </a:xfrm>
                    <a:prstGeom prst="rect">
                      <a:avLst/>
                    </a:prstGeom>
                    <a:noFill/>
                    <a:ln>
                      <a:noFill/>
                    </a:ln>
                  </pic:spPr>
                </pic:pic>
              </a:graphicData>
            </a:graphic>
          </wp:inline>
        </w:drawing>
      </w:r>
    </w:p>
    <w:p w14:paraId="4E213AC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1.5. Веб-сервис обрабатывает полный заказ на поставку</w:t>
      </w:r>
    </w:p>
    <w:p w14:paraId="6BD9B65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синхронных/асинхронных парадигм обмена сообщений удобны два стиля привязки. В нашем примере предварительный оптовый заказ выполняется 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 использованием заказов на покупку, представляемых в виде пакетов в соответствии с предварительными договоренностями, что помогает производителю спланировать объемы. В период активного спроса заказы на немедленное пополнение обрабатываются более интерактивными сервисами, которые зависят от заказов на пополнение с имеющихся складов и позволяют тотчас идентифицировать отложенные заказы. Таким образом, сайт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предоставляет веб-сервисы, поддерживающие оба основных типа взаимодействия. </w:t>
      </w:r>
    </w:p>
    <w:p w14:paraId="1A362392"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Технология веб-сервисов</w:t>
      </w:r>
    </w:p>
    <w:p w14:paraId="29FF4F6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Порядок описания, поиска и взаимодействия веб-сервисов друг с другом определяют стандарты. Взаимодействующие через Интернет программы должны уметь обнаруживать друг друга, находить информацию, позволяющую им осуществить связь, понимать, какая модель контактирования должна быть применена (простая, типа "запрос/ответ", или более сложная последовательность), и договариваться об использовании таких услуг, как защита информации, подтверждение передачи сообщений и составление сделок. Некоторые из этих сервисов реализуются существующими технологиями и предлагаемыми стандартами, а другие - нет. Использующее веб-сервисы сообщество стремится удовлетворить все эти требования, но это - эволюционный процесс, как и сам Интернет. С самого начала инфраструктура и стандарты веб-сервисов подразумевали возможность расширения (так же как до них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что позволяет использовать их сразу же после появления новых стандартов и технологий. </w:t>
      </w:r>
    </w:p>
    <w:p w14:paraId="429651E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Для транспортировки и преобразования данных в программы и обратно 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w:t>
      </w:r>
    </w:p>
    <w:p w14:paraId="1BD0CDD5"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Язык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фундамент, на котором строятся веб-сервисы. Он предоставляет язык определения данных и порядок их обработки.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представляет семейство связанных спецификаций, публикуемых и поддерживаемых интернет-консорциумом (</w:t>
      </w:r>
      <w:r w:rsidRPr="00044714">
        <w:rPr>
          <w:rFonts w:ascii="Times New Roman" w:eastAsia="Times New Roman" w:hAnsi="Times New Roman" w:cs="Times New Roman"/>
          <w:color w:val="000000"/>
          <w:sz w:val="28"/>
          <w:szCs w:val="28"/>
          <w:lang w:eastAsia="ru-RU"/>
        </w:rPr>
        <w:t>World</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Wide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Consortium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другими организациями. </w:t>
      </w:r>
    </w:p>
    <w:p w14:paraId="34751FB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технология, основанная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определяющая интерфейсы веб-сервисов, типы данных и сообщений, а также модели взаимодействия и протоколы связывания. </w:t>
      </w:r>
    </w:p>
    <w:p w14:paraId="0C4ED0A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НОВАЯ "СЕРЕБРЯНАЯ ПУЛЯ"?</w:t>
      </w:r>
    </w:p>
    <w:p w14:paraId="46A7655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 точки зрения современных проблем вычислительной техники веб-сервисы иногда представляются как решение типа "серебряная пуля", исполняя роль, которая ранее отводилась Сети, реляционным базам данных, языкам программирования 4-го поколения и искусственному интеллекту. К сожалению, сами по себе веб-сервисы не в состоянии решить многие проблемы. Они представляют новый уровень (или другой способ выполнения), а не фундаментальное изменение, которое приходит на смену существующей компьютерной инфраструктуре. Этот новый технологический уровень выполняет новую функцию, но, что более важно, обеспечивает механизм интеграции, определенный на более высоком уровне абстракции. </w:t>
      </w:r>
    </w:p>
    <w:p w14:paraId="1EE7B02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Важность веб-сервисов заключается в том, что они могут служить "связующим мостом", а не заменой существующих технологий. Можно сказать, что новые языки программирования, такие как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пришли на смену старым языкам, таким как </w:t>
      </w:r>
      <w:r w:rsidRPr="00044714">
        <w:rPr>
          <w:rFonts w:ascii="Times New Roman" w:eastAsia="Times New Roman" w:hAnsi="Times New Roman" w:cs="Times New Roman"/>
          <w:color w:val="000000"/>
          <w:sz w:val="28"/>
          <w:szCs w:val="28"/>
          <w:lang w:eastAsia="ru-RU"/>
        </w:rPr>
        <w:t>COBOL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FORTRAN</w:t>
      </w:r>
      <w:r w:rsidRPr="00044714">
        <w:rPr>
          <w:rFonts w:ascii="Times New Roman" w:eastAsia="Times New Roman" w:hAnsi="Times New Roman" w:cs="Times New Roman"/>
          <w:color w:val="000000"/>
          <w:sz w:val="28"/>
          <w:szCs w:val="28"/>
          <w:lang w:val="ru-RU" w:eastAsia="ru-RU"/>
        </w:rPr>
        <w:t xml:space="preserve">, хотя множество программ на этих языках все еще используются, как и привязки веб-сервисов для них. В качестве веб-серверов веб-сервисы являются дополнением и не конфликтуют с существующими приложениями, программами и базами данных. Разработка приложений по-прежнему требует знаний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Все, что является новым, - это способ преобразования данных для передачи в приложение и </w:t>
      </w:r>
      <w:r w:rsidRPr="00044714">
        <w:rPr>
          <w:rFonts w:ascii="Times New Roman" w:eastAsia="Times New Roman" w:hAnsi="Times New Roman" w:cs="Times New Roman"/>
          <w:color w:val="000000"/>
          <w:sz w:val="28"/>
          <w:szCs w:val="28"/>
          <w:lang w:val="ru-RU" w:eastAsia="ru-RU"/>
        </w:rPr>
        <w:lastRenderedPageBreak/>
        <w:t xml:space="preserve">обратно на основе стандартных форматов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-данных и протоколов, что позволяет обеспечить новый уровень интеграции и взаимодействия. </w:t>
      </w:r>
    </w:p>
    <w:p w14:paraId="395E3B3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При проектировании и разработке новых программ и баз данных разработчики могут учитывать веб-сервисы, но эти программы и базы данных все равно потребуют использования упаковщиков веб-сервисов. Веб-сервисы сами по себе не являются исполняемыми; они полагаются на исполняемые программы, написанные с помощью языков программирования или сценариев. Веб-сервисы определяют мощный уровень абстракции, который может применяться для межпрограммного взаимодействия на основе существующей сетевой инфраструктуры, но без этой инфраструктуры они ничего не значат. </w:t>
      </w:r>
    </w:p>
    <w:p w14:paraId="6F134FE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совокупность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определяющих "конверт" для связи веб-сервисов (привязанный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другим транспортам), - специализированный формат для передачи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-документов по Сети, а также соглашения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-взаимодействий. </w:t>
      </w:r>
    </w:p>
    <w:p w14:paraId="52EE1CD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Технология</w:t>
      </w:r>
      <w:proofErr w:type="spellEnd"/>
      <w:r w:rsidRPr="00044714">
        <w:rPr>
          <w:rFonts w:ascii="Times New Roman" w:eastAsia="Times New Roman" w:hAnsi="Times New Roman" w:cs="Times New Roman"/>
          <w:color w:val="000000"/>
          <w:sz w:val="28"/>
          <w:szCs w:val="28"/>
          <w:lang w:eastAsia="ru-RU"/>
        </w:rPr>
        <w:t xml:space="preserve"> UDDI (Universal Description, Discovery and Integration) -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веб-сервисов</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механизм</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поиска</w:t>
      </w:r>
      <w:proofErr w:type="spellEnd"/>
      <w:r w:rsidRPr="00044714">
        <w:rPr>
          <w:rFonts w:ascii="Times New Roman" w:eastAsia="Times New Roman" w:hAnsi="Times New Roman" w:cs="Times New Roman"/>
          <w:color w:val="000000"/>
          <w:sz w:val="28"/>
          <w:szCs w:val="28"/>
          <w:lang w:eastAsia="ru-RU"/>
        </w:rPr>
        <w:t xml:space="preserve">. </w:t>
      </w:r>
      <w:r w:rsidRPr="00044714">
        <w:rPr>
          <w:rFonts w:ascii="Times New Roman" w:eastAsia="Times New Roman" w:hAnsi="Times New Roman" w:cs="Times New Roman"/>
          <w:color w:val="000000"/>
          <w:sz w:val="28"/>
          <w:szCs w:val="28"/>
          <w:lang w:val="ru-RU" w:eastAsia="ru-RU"/>
        </w:rPr>
        <w:t xml:space="preserve">Он используется для хранения и упорядочения деловой информации, а также для нахождения указателей на интерфейсы веб-сервисов. </w:t>
      </w:r>
    </w:p>
    <w:p w14:paraId="13D5A473"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Пример использования</w:t>
      </w:r>
    </w:p>
    <w:p w14:paraId="06128DA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Стандарты веб-сервисов обычно используются совместно. Основные стандарты веб-сервисов используются согласованно. После обнаружения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или другом месте генерируется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-сообщение для отправки на удаленный сайт. </w:t>
      </w:r>
    </w:p>
    <w:p w14:paraId="10D1B4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1.6, при предоставлении документа по адресу веб-сервиса программа использует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-схему определенного типа (такую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позволяющую преобразовать данные из ее входного источника (в этом примере структурированный файл) и на основе того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создать экземпляр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в формате, согласованном с целевым веб-сервисом.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используется для определения как входного, так и выходного преобразования данных. </w:t>
      </w:r>
    </w:p>
    <w:p w14:paraId="57FF16B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отправляющего компьютера преобразует данные из собственного ("родного") формата в тип данных, предопределенный в соответствии с содержащейся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-схемой на основе таблиц преобразования для текстов, значений с плавающей точкой и других данных. Таблицы преобразования "связывают" собственные типы данных с соответствующими конкретной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-схеме. (Стандартное преобразование типов широко используется в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других известных системах. Многие средства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позволяют настраивать специальные преобразования типов.)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получающего компьютера выполняет обратное преобразование данных из типов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в собственные типы данных. </w:t>
      </w:r>
    </w:p>
    <w:p w14:paraId="7017200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Файлы описаний веб-сервисов обычно регистрируются с помощью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повсеместно используемый в Сети, указывает на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 соответствующий веб-ресурсу. </w:t>
      </w:r>
      <w:r w:rsidRPr="00044714">
        <w:rPr>
          <w:rFonts w:ascii="Times New Roman" w:eastAsia="Times New Roman" w:hAnsi="Times New Roman" w:cs="Times New Roman"/>
          <w:color w:val="000000"/>
          <w:sz w:val="28"/>
          <w:szCs w:val="28"/>
          <w:lang w:val="ru-RU" w:eastAsia="ru-RU"/>
        </w:rPr>
        <w:lastRenderedPageBreak/>
        <w:t xml:space="preserve">Схемы веб-сервисов являются одной из форм веб-ресурса, они содержатся в доступных через Интернет файлах и к ним применим тот же механизм, что используется при загрузке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-файлов. Главное отличие между загрузкой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-файла и обращением к ресурсу веб-сервиса заключается в том, что веб-сервис оперирует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а не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-документами и опирается на соответствующие технологии, такие как использование схем, преобразование, проверка подлинности, что и обеспечивает поддержку удаленного соединения приложений. Но способ, согласно которому схемы веб- сервисов публикуются и загружаются, одинаков: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-операция по указанному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2358E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292E836E" wp14:editId="7874E4A1">
            <wp:extent cx="3590925" cy="3076575"/>
            <wp:effectExtent l="0" t="0" r="9525" b="9525"/>
            <wp:docPr id="161167075" name="Рисунок 84" descr="http://citforum.ru/book/xml-wsdl/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http://citforum.ru/book/xml-wsdl/01_0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0925" cy="3076575"/>
                    </a:xfrm>
                    <a:prstGeom prst="rect">
                      <a:avLst/>
                    </a:prstGeom>
                    <a:noFill/>
                    <a:ln>
                      <a:noFill/>
                    </a:ln>
                  </pic:spPr>
                </pic:pic>
              </a:graphicData>
            </a:graphic>
          </wp:inline>
        </w:drawing>
      </w:r>
    </w:p>
    <w:p w14:paraId="1B978854"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1.6. Веб-сервисы используют </w:t>
      </w:r>
      <w:r w:rsidRPr="00044714">
        <w:rPr>
          <w:rFonts w:ascii="Times New Roman" w:eastAsia="Times New Roman" w:hAnsi="Times New Roman" w:cs="Times New Roman"/>
          <w:i/>
          <w:iCs/>
          <w:color w:val="000000"/>
          <w:sz w:val="28"/>
          <w:szCs w:val="28"/>
          <w:lang w:eastAsia="ru-RU"/>
        </w:rPr>
        <w:t>XML</w:t>
      </w:r>
      <w:r w:rsidRPr="00044714">
        <w:rPr>
          <w:rFonts w:ascii="Times New Roman" w:eastAsia="Times New Roman" w:hAnsi="Times New Roman" w:cs="Times New Roman"/>
          <w:i/>
          <w:iCs/>
          <w:color w:val="000000"/>
          <w:sz w:val="28"/>
          <w:szCs w:val="28"/>
          <w:lang w:val="ru-RU" w:eastAsia="ru-RU"/>
        </w:rPr>
        <w:t xml:space="preserve">-документы и </w:t>
      </w:r>
      <w:r w:rsidRPr="00044714">
        <w:rPr>
          <w:rFonts w:ascii="Times New Roman" w:eastAsia="Times New Roman" w:hAnsi="Times New Roman" w:cs="Times New Roman"/>
          <w:i/>
          <w:iCs/>
          <w:color w:val="000000"/>
          <w:sz w:val="28"/>
          <w:szCs w:val="28"/>
          <w:lang w:val="ru-RU" w:eastAsia="ru-RU"/>
        </w:rPr>
        <w:br/>
        <w:t>осуществляют преобразование данных</w:t>
      </w:r>
    </w:p>
    <w:p w14:paraId="1F55BEC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проверки достоверности сообщений веб-сервисы используют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После получения документа реализация веб-сервиса сначала должна проанализировать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-сообщение и удостовериться в корректности данных, выполнить проверку качества услуг (</w:t>
      </w:r>
      <w:r w:rsidRPr="00044714">
        <w:rPr>
          <w:rFonts w:ascii="Times New Roman" w:eastAsia="Times New Roman" w:hAnsi="Times New Roman" w:cs="Times New Roman"/>
          <w:color w:val="000000"/>
          <w:sz w:val="28"/>
          <w:szCs w:val="28"/>
          <w:lang w:eastAsia="ru-RU"/>
        </w:rPr>
        <w:t>Quality</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of</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Service</w:t>
      </w:r>
      <w:r w:rsidRPr="00044714">
        <w:rPr>
          <w:rFonts w:ascii="Times New Roman" w:eastAsia="Times New Roman" w:hAnsi="Times New Roman" w:cs="Times New Roman"/>
          <w:color w:val="000000"/>
          <w:sz w:val="28"/>
          <w:szCs w:val="28"/>
          <w:lang w:val="ru-RU" w:eastAsia="ru-RU"/>
        </w:rPr>
        <w:t xml:space="preserve">), такую как проверку политики безопасности или соглашений торговых партнеров, а затем произвести последовательность связанных с данным документом коммерческих операций. Веб-сервис на вымышленном нами сайте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размещен в папке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order</w:t>
      </w:r>
      <w:r w:rsidRPr="00044714">
        <w:rPr>
          <w:rFonts w:ascii="Times New Roman" w:eastAsia="Times New Roman" w:hAnsi="Times New Roman" w:cs="Times New Roman"/>
          <w:color w:val="000000"/>
          <w:sz w:val="28"/>
          <w:szCs w:val="28"/>
          <w:lang w:val="ru-RU" w:eastAsia="ru-RU"/>
        </w:rPr>
        <w:t xml:space="preserve">, на которую и указывает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3785B8D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 доступный по данному интернет-адресу, идентифицируется с помощью публичного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который может быть загружен на отправляющий компьютер и использоваться при генерации сообщения. Компания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также осуществляет отправку в общедоступный каталог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-листинга, позволяющего клиентам находить компанию с помощью технологии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В общем случае, любой, кто хочет взаимодействовать с веб-сервисом, размещающим или контролирующим по Сети заказы для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для генерации сообщения должен найти способ получения и использования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w:t>
      </w:r>
    </w:p>
    <w:p w14:paraId="20108E9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Размещенные по адресу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программы представляют собой прослушивающий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-процесс, связанный с соответствующими веб-сервисами для распознавания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-сообщений, определенных в данном формате. Эти программы включают в себя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-анализаторы и преобразователи. Кроме того, они осуществляют конвертацию данных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в форматы, необходимые для системы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w:t>
      </w:r>
    </w:p>
    <w:p w14:paraId="2C17AD2A" w14:textId="0C45ECCD" w:rsidR="00044714" w:rsidRPr="00044714" w:rsidRDefault="00044714" w:rsidP="00FE7CD1">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Технологии веб-сервисов сформировались из основных структур. Этих технологий достаточно для построения, развертывания и публикации базовых веб-сервисов. На самом деле, необходим лишь базовый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момента появления веб-сервисов к ним все время добавляются другие технологии. Хотя для деловой связи, а также для создания "моста" с несовместимыми технологиями вполне достаточно базовых принципов, данная форма веб-взаимодействия тем не менее была одобрена очень быстро. </w:t>
      </w:r>
    </w:p>
    <w:p w14:paraId="235AF628"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WSDL</w:t>
      </w:r>
      <w:r w:rsidRPr="00044714">
        <w:rPr>
          <w:rFonts w:ascii="Times New Roman" w:eastAsia="Times New Roman" w:hAnsi="Times New Roman" w:cs="Times New Roman"/>
          <w:b/>
          <w:bCs/>
          <w:color w:val="000000"/>
          <w:sz w:val="28"/>
          <w:szCs w:val="28"/>
          <w:lang w:val="ru-RU" w:eastAsia="ru-RU"/>
        </w:rPr>
        <w:t>: описание веб-сервисов</w:t>
      </w:r>
    </w:p>
    <w:p w14:paraId="73A2247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Язык описания веб-сервисов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формат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 определяющий расширенную структуру описания интерфейсов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первоначально был разработан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А затем его поддержали консорциум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25 компаний.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сердце структуры веб-сервиса. Это общий способ представления передаваемых в сообщениях типов данных, указывающий действия, которые должны быть выполнены с данным сообщением и согласно которому сообщения привязываются к сетевым транспортам. </w:t>
      </w:r>
    </w:p>
    <w:p w14:paraId="2E5DA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-формат, описывающий состав веб-сервиса.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предназначен для использования как в процедурно-ориентированных, так и в документно-ориентированных приложениях. Так же как и другие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w:t>
      </w:r>
    </w:p>
    <w:p w14:paraId="5A7984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соответствии с уровнем абстрагирования состоит из трех элементов.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можно разделить на три основные составляющие: </w:t>
      </w:r>
    </w:p>
    <w:p w14:paraId="02E382DF"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определение типов данных; </w:t>
      </w:r>
    </w:p>
    <w:p w14:paraId="6D2043F4"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абстрактные операции; </w:t>
      </w:r>
    </w:p>
    <w:p w14:paraId="09DBE886"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связывание сервисов. </w:t>
      </w:r>
    </w:p>
    <w:p w14:paraId="5474110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Каждая составляющая может быть указана в различных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-документах и импортирована в виде различных комбинаций, что позволяет создавать окончательное описание веб-сервиса. Кроме того, все составляющие могут быть представлены и в одном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-документе. "Определение типов данных" задает структуру и содержание сообщений. "Абстрактные операции" определяют операции, которые должны быть выполнены с </w:t>
      </w:r>
      <w:r w:rsidRPr="00044714">
        <w:rPr>
          <w:rFonts w:ascii="Times New Roman" w:eastAsia="Times New Roman" w:hAnsi="Times New Roman" w:cs="Times New Roman"/>
          <w:color w:val="000000"/>
          <w:sz w:val="28"/>
          <w:szCs w:val="28"/>
          <w:lang w:val="ru-RU" w:eastAsia="ru-RU"/>
        </w:rPr>
        <w:lastRenderedPageBreak/>
        <w:t xml:space="preserve">содержанием сообщения, а "связывание сервисов" подразумевает сетевой транспорт, который доставит сообщение по месту назначения. </w:t>
      </w:r>
    </w:p>
    <w:p w14:paraId="03BF1EA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 xml:space="preserve">На рис. 1.7 представлены составляющие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упорядоченные в соответствии с их уровнем абстракции, который определяется независимо от транспорта, особенно когда для одного сервиса используется множество транспортов. Например, к одному и тому же сервису можно обращаться посредством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или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JMS</w:t>
      </w:r>
      <w:r w:rsidRPr="00044714">
        <w:rPr>
          <w:rFonts w:ascii="Times New Roman" w:eastAsia="Times New Roman" w:hAnsi="Times New Roman" w:cs="Times New Roman"/>
          <w:color w:val="000000"/>
          <w:sz w:val="28"/>
          <w:szCs w:val="28"/>
          <w:lang w:val="ru-RU" w:eastAsia="ru-RU"/>
        </w:rPr>
        <w:t xml:space="preserve">". Аналогично, определения типов данных размещены в разных разделах, что позволяет использовать их различными сервисами. </w:t>
      </w:r>
      <w:proofErr w:type="spellStart"/>
      <w:r w:rsidRPr="00044714">
        <w:rPr>
          <w:rFonts w:ascii="Times New Roman" w:eastAsia="Times New Roman" w:hAnsi="Times New Roman" w:cs="Times New Roman"/>
          <w:color w:val="000000"/>
          <w:sz w:val="28"/>
          <w:szCs w:val="28"/>
          <w:lang w:eastAsia="ru-RU"/>
        </w:rPr>
        <w:t>Основные</w:t>
      </w:r>
      <w:proofErr w:type="spellEnd"/>
      <w:r w:rsidRPr="00044714">
        <w:rPr>
          <w:rFonts w:ascii="Times New Roman" w:eastAsia="Times New Roman" w:hAnsi="Times New Roman" w:cs="Times New Roman"/>
          <w:color w:val="000000"/>
          <w:sz w:val="28"/>
          <w:szCs w:val="28"/>
          <w:lang w:eastAsia="ru-RU"/>
        </w:rPr>
        <w:t xml:space="preserve"> WSDL-</w:t>
      </w:r>
      <w:proofErr w:type="spellStart"/>
      <w:r w:rsidRPr="00044714">
        <w:rPr>
          <w:rFonts w:ascii="Times New Roman" w:eastAsia="Times New Roman" w:hAnsi="Times New Roman" w:cs="Times New Roman"/>
          <w:color w:val="000000"/>
          <w:sz w:val="28"/>
          <w:szCs w:val="28"/>
          <w:lang w:eastAsia="ru-RU"/>
        </w:rPr>
        <w:t>составляющие</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разделены</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на</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компоненты</w:t>
      </w:r>
      <w:proofErr w:type="spellEnd"/>
      <w:r w:rsidRPr="00044714">
        <w:rPr>
          <w:rFonts w:ascii="Times New Roman" w:eastAsia="Times New Roman" w:hAnsi="Times New Roman" w:cs="Times New Roman"/>
          <w:color w:val="000000"/>
          <w:sz w:val="28"/>
          <w:szCs w:val="28"/>
          <w:lang w:eastAsia="ru-RU"/>
        </w:rPr>
        <w:t xml:space="preserve">. </w:t>
      </w:r>
    </w:p>
    <w:p w14:paraId="5607BAF8"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3773F43E" wp14:editId="766DBCD2">
            <wp:extent cx="1895475" cy="1905000"/>
            <wp:effectExtent l="0" t="0" r="9525" b="0"/>
            <wp:docPr id="1110907735" name="Рисунок 83" descr="http://citforum.ru/book/xml-wsdl/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http://citforum.ru/book/xml-wsdl/01_0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14:paraId="019C8ED2"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1.7. </w:t>
      </w:r>
      <w:r w:rsidRPr="00044714">
        <w:rPr>
          <w:rFonts w:ascii="Times New Roman" w:eastAsia="Times New Roman" w:hAnsi="Times New Roman" w:cs="Times New Roman"/>
          <w:i/>
          <w:iCs/>
          <w:color w:val="000000"/>
          <w:sz w:val="28"/>
          <w:szCs w:val="28"/>
          <w:lang w:eastAsia="ru-RU"/>
        </w:rPr>
        <w:t>WSDL</w:t>
      </w:r>
      <w:r w:rsidRPr="00044714">
        <w:rPr>
          <w:rFonts w:ascii="Times New Roman" w:eastAsia="Times New Roman" w:hAnsi="Times New Roman" w:cs="Times New Roman"/>
          <w:i/>
          <w:iCs/>
          <w:color w:val="000000"/>
          <w:sz w:val="28"/>
          <w:szCs w:val="28"/>
          <w:lang w:val="ru-RU" w:eastAsia="ru-RU"/>
        </w:rPr>
        <w:t xml:space="preserve"> состоит из трех основных составляющих</w:t>
      </w:r>
      <w:r w:rsidRPr="00044714">
        <w:rPr>
          <w:rFonts w:ascii="Times New Roman" w:eastAsia="Times New Roman" w:hAnsi="Times New Roman" w:cs="Times New Roman"/>
          <w:i/>
          <w:iCs/>
          <w:color w:val="000000"/>
          <w:sz w:val="28"/>
          <w:szCs w:val="28"/>
          <w:lang w:val="ru-RU" w:eastAsia="ru-RU"/>
        </w:rPr>
        <w:br/>
        <w:t>и семи компонентов</w:t>
      </w:r>
    </w:p>
    <w:p w14:paraId="6E1FAF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-интерфейсы подобны интерфейсам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Части описания содержат описания типов данных, сообщения и абстрактные операции, которые схожи с интерфейсами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Сообщения могут состоять из нескольких секций и могут быть предназначены для использования в случае процедурно-ориентированного стиля взаимодействия, документно-ориентированного стиля или при применении обоих стилей. В зависимости от уровня абстрагирования одни и те же сообщения могут определяться и использоваться для нескольких типов портов. Как и другие части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сообщения также поддерживают компоненты расширения, в частности, для включения в себя атрибутов других сообщений. </w:t>
      </w:r>
    </w:p>
    <w:p w14:paraId="50A76CE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Типы данных веб-сервисов основаны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могут быть распространены на любые другие механизмы.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-описания типов данных базируются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здесь годятся для использования и другие эквивалентные или аналогичные системы определения типов данных. Например, вместо типов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-схемы может применяться язык описания интерфейса (</w:t>
      </w:r>
      <w:r w:rsidRPr="00044714">
        <w:rPr>
          <w:rFonts w:ascii="Times New Roman" w:eastAsia="Times New Roman" w:hAnsi="Times New Roman" w:cs="Times New Roman"/>
          <w:color w:val="000000"/>
          <w:sz w:val="28"/>
          <w:szCs w:val="28"/>
          <w:lang w:eastAsia="ru-RU"/>
        </w:rPr>
        <w:t>Interface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Definition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(Если используется иная модель определения типов, ее должны "понимать" обе стороны.) </w:t>
      </w:r>
    </w:p>
    <w:p w14:paraId="420A298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Абстрактные операции и сообщения отображаются на специальный транспорт. Связывание сервисов отображает абстрактные сообщения и операции на специальный транспорт, такой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включения сведений, характерных для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других типов отображения, используется связывание расширяемых компонентов. Абстрактные </w:t>
      </w:r>
      <w:r w:rsidRPr="00044714">
        <w:rPr>
          <w:rFonts w:ascii="Times New Roman" w:eastAsia="Times New Roman" w:hAnsi="Times New Roman" w:cs="Times New Roman"/>
          <w:color w:val="000000"/>
          <w:sz w:val="28"/>
          <w:szCs w:val="28"/>
          <w:lang w:val="ru-RU" w:eastAsia="ru-RU"/>
        </w:rPr>
        <w:lastRenderedPageBreak/>
        <w:t xml:space="preserve">определения могут привязываться к различным физическим транспортам. Спецификация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w:t>
      </w:r>
      <w:r w:rsidRPr="00044714">
        <w:rPr>
          <w:rFonts w:ascii="Times New Roman" w:eastAsia="Times New Roman" w:hAnsi="Times New Roman" w:cs="Times New Roman"/>
          <w:color w:val="000000"/>
          <w:sz w:val="28"/>
          <w:szCs w:val="28"/>
          <w:lang w:val="ru-RU" w:eastAsia="ru-RU"/>
        </w:rPr>
        <w:t xml:space="preserve">1.1 включает примеры однонаправленного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-отображения для </w:t>
      </w:r>
      <w:r w:rsidRPr="00044714">
        <w:rPr>
          <w:rFonts w:ascii="Times New Roman" w:eastAsia="Times New Roman" w:hAnsi="Times New Roman" w:cs="Times New Roman"/>
          <w:color w:val="000000"/>
          <w:sz w:val="28"/>
          <w:szCs w:val="28"/>
          <w:lang w:eastAsia="ru-RU"/>
        </w:rPr>
        <w:t>SMTP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Transfer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-привязки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-привязки к методам </w:t>
      </w:r>
      <w:r w:rsidRPr="00044714">
        <w:rPr>
          <w:rFonts w:ascii="Times New Roman" w:eastAsia="Times New Roman" w:hAnsi="Times New Roman" w:cs="Times New Roman"/>
          <w:color w:val="000000"/>
          <w:sz w:val="28"/>
          <w:szCs w:val="28"/>
          <w:lang w:eastAsia="ru-RU"/>
        </w:rPr>
        <w:t>get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post</w:t>
      </w:r>
      <w:r w:rsidRPr="00044714">
        <w:rPr>
          <w:rFonts w:ascii="Times New Roman" w:eastAsia="Times New Roman" w:hAnsi="Times New Roman" w:cs="Times New Roman"/>
          <w:color w:val="000000"/>
          <w:sz w:val="28"/>
          <w:szCs w:val="28"/>
          <w:lang w:val="ru-RU" w:eastAsia="ru-RU"/>
        </w:rPr>
        <w:t xml:space="preserve"> протокола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а также пример отображения для </w:t>
      </w:r>
      <w:r w:rsidRPr="00044714">
        <w:rPr>
          <w:rFonts w:ascii="Times New Roman" w:eastAsia="Times New Roman" w:hAnsi="Times New Roman" w:cs="Times New Roman"/>
          <w:color w:val="000000"/>
          <w:sz w:val="28"/>
          <w:szCs w:val="28"/>
          <w:lang w:eastAsia="ru-RU"/>
        </w:rPr>
        <w:t>MIME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Multipurpose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Extensions</w:t>
      </w:r>
      <w:r w:rsidRPr="00044714">
        <w:rPr>
          <w:rFonts w:ascii="Times New Roman" w:eastAsia="Times New Roman" w:hAnsi="Times New Roman" w:cs="Times New Roman"/>
          <w:color w:val="000000"/>
          <w:sz w:val="28"/>
          <w:szCs w:val="28"/>
          <w:lang w:val="ru-RU" w:eastAsia="ru-RU"/>
        </w:rPr>
        <w:t xml:space="preserve">) - многокомпонентного связывания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p>
    <w:p w14:paraId="1AE89FD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Пространство имен гарантирует уникальность имен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Пространство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предназначено для обеспечения уникальности имен, используемых в любой из трех основных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-составляющих. Конечно же, при раздельной разработке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и импортировании их в один файл описанные в отдельных файлах пространства имен не должны перекрываться. Связанные схемы используются для проверки достоверности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и сообщений, так и для операций, определенных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p>
    <w:p w14:paraId="694926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Можно смело сказать, что по мере развития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 всей видимости, будет включать множество расширений, изменений и добавлений. Как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разработан в виде расширяемой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-структуры, которая может быть легко модифицирована для привязки множества типов данных, определений типов сообщений, операций и транспортов. Например, рабочие группы </w:t>
      </w:r>
      <w:r w:rsidRPr="00044714">
        <w:rPr>
          <w:rFonts w:ascii="Times New Roman" w:eastAsia="Times New Roman" w:hAnsi="Times New Roman" w:cs="Times New Roman"/>
          <w:color w:val="000000"/>
          <w:sz w:val="28"/>
          <w:szCs w:val="28"/>
          <w:lang w:eastAsia="ru-RU"/>
        </w:rPr>
        <w:t>IETF</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Engineering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Task</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Force</w:t>
      </w:r>
      <w:r w:rsidRPr="00044714">
        <w:rPr>
          <w:rFonts w:ascii="Times New Roman" w:eastAsia="Times New Roman" w:hAnsi="Times New Roman" w:cs="Times New Roman"/>
          <w:color w:val="000000"/>
          <w:sz w:val="28"/>
          <w:szCs w:val="28"/>
          <w:lang w:val="ru-RU" w:eastAsia="ru-RU"/>
        </w:rPr>
        <w:t xml:space="preserve">) предлагают новый стандарт протоколов - </w:t>
      </w:r>
      <w:r w:rsidRPr="00044714">
        <w:rPr>
          <w:rFonts w:ascii="Times New Roman" w:eastAsia="Times New Roman" w:hAnsi="Times New Roman" w:cs="Times New Roman"/>
          <w:color w:val="000000"/>
          <w:sz w:val="28"/>
          <w:szCs w:val="28"/>
          <w:lang w:eastAsia="ru-RU"/>
        </w:rPr>
        <w:t>Blocks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Exchange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BEEP</w:t>
      </w:r>
      <w:r w:rsidRPr="00044714">
        <w:rPr>
          <w:rFonts w:ascii="Times New Roman" w:eastAsia="Times New Roman" w:hAnsi="Times New Roman" w:cs="Times New Roman"/>
          <w:color w:val="000000"/>
          <w:sz w:val="28"/>
          <w:szCs w:val="28"/>
          <w:lang w:val="ru-RU" w:eastAsia="ru-RU"/>
        </w:rPr>
        <w:t xml:space="preserve">), - позволяющий определять транспорт с установлением соединений. (В отличие от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ориентированного на связь без установления соединения, что усложняет решение проблем качества обслуживания на транспортном уровне.) Компании, интересующиеся использованием веб-сервисов во внутренних приложениях или для осуществления интеграции, могут расширить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обеспечив его привязку к более традиционным протоколам, таким как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IIOP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Orb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p>
    <w:p w14:paraId="364FCD24"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SOAP</w:t>
      </w:r>
      <w:r w:rsidRPr="00044714">
        <w:rPr>
          <w:rFonts w:ascii="Times New Roman" w:eastAsia="Times New Roman" w:hAnsi="Times New Roman" w:cs="Times New Roman"/>
          <w:b/>
          <w:bCs/>
          <w:color w:val="000000"/>
          <w:sz w:val="28"/>
          <w:szCs w:val="28"/>
          <w:lang w:val="ru-RU" w:eastAsia="ru-RU"/>
        </w:rPr>
        <w:t>: доступ к веб-сервисам</w:t>
      </w:r>
    </w:p>
    <w:p w14:paraId="2E7D9E2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До сего момента вы определяли данные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и абстрактно представили службу, необходимую для обеспечения соединения и обработки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Теперь же необходимо уточнить, каким способом сообщение будет пересылаться с одного узла на другой, что позволит провести его обработку на конечном компьютере. </w:t>
      </w:r>
    </w:p>
    <w:p w14:paraId="2428B0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обеспечивает механизм подключения к веб-сервисам. Спецификация протокола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определяет структуру сообщения, используемого для обмена форматированными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-данными посредством сети Интернет. Структура сообщения достаточно проста, удобна при разработке и полностью нейтральна по отношению к операционной системе, языку программирования и компьютерной платформе.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 для обеспечения транспорта базового уровня, на основе которого могут возводиться более сложные протоколы и способы взаимодействия. </w:t>
      </w:r>
    </w:p>
    <w:p w14:paraId="48092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-способ определения: какая информация должна пересылаться и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базовая однонаправленная модель соединения, обеспечивающая согласованную передачу сообщения от отправителя к получателю, потенциально </w:t>
      </w:r>
      <w:r w:rsidRPr="00044714">
        <w:rPr>
          <w:rFonts w:ascii="Times New Roman" w:eastAsia="Times New Roman" w:hAnsi="Times New Roman" w:cs="Times New Roman"/>
          <w:color w:val="000000"/>
          <w:sz w:val="28"/>
          <w:szCs w:val="28"/>
          <w:lang w:val="ru-RU" w:eastAsia="ru-RU"/>
        </w:rPr>
        <w:lastRenderedPageBreak/>
        <w:t xml:space="preserve">допускающая наличие посредников, которые могут обрабатывать часть сообщения или добавлять к нему дополнительные элементы. Спецификация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содержит соглашения по преобразованию однонаправленного обмена сообщениями в соответствии с принципом "запрос/ответ", популярным при организации соединения типа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 также определяет, как осуществлять передачу всего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2276A57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включает дополнительные правила кодирования для различных типов данных, но конечные узлы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-соединения могут определить собственные правила посредством конфиденциального соглашения сторон. В ходе связи зачастую используется буквенное или встроенное 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кодирование. </w:t>
      </w:r>
    </w:p>
    <w:p w14:paraId="3CB59B9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1.8,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предназначена для поддержания независимого абстрактного протокола связи, обеспечивающего коммуникацию двух и более предприятий или двух и более удаленных корпоративных сайтов. Связанные системы можно построить на основе любой комбинации аппаратного и программного обеспечения, поддерживающей доступ через Интернет к таким средам, как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Существующие системы обычно также представлены множественными инфраструктурами и пакетами программ.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остальные структуры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предоставляют возможность двум и более предприятиям, торговым площадкам или партнерам выработать общий подход по вопросу предоставления услуг в Сети. </w:t>
      </w:r>
    </w:p>
    <w:p w14:paraId="1E1FE5C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содержат конверт, заголовок и тело сообщения.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состоят из нескольких основных частей. </w:t>
      </w:r>
    </w:p>
    <w:p w14:paraId="48BDB91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Envelope</w:t>
      </w:r>
      <w:r w:rsidRPr="00044714">
        <w:rPr>
          <w:rFonts w:ascii="Times New Roman" w:eastAsia="Times New Roman" w:hAnsi="Times New Roman" w:cs="Times New Roman"/>
          <w:color w:val="000000"/>
          <w:sz w:val="28"/>
          <w:szCs w:val="28"/>
          <w:lang w:val="ru-RU" w:eastAsia="ru-RU"/>
        </w:rPr>
        <w:t xml:space="preserve"> (конверт) - определяет начало и конец сообщения. </w:t>
      </w:r>
    </w:p>
    <w:p w14:paraId="31716B2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Header</w:t>
      </w:r>
      <w:r w:rsidRPr="00044714">
        <w:rPr>
          <w:rFonts w:ascii="Times New Roman" w:eastAsia="Times New Roman" w:hAnsi="Times New Roman" w:cs="Times New Roman"/>
          <w:color w:val="000000"/>
          <w:sz w:val="28"/>
          <w:szCs w:val="28"/>
          <w:lang w:val="ru-RU" w:eastAsia="ru-RU"/>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 </w:t>
      </w:r>
    </w:p>
    <w:p w14:paraId="6727ECC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Body</w:t>
      </w:r>
      <w:r w:rsidRPr="00044714">
        <w:rPr>
          <w:rFonts w:ascii="Times New Roman" w:eastAsia="Times New Roman" w:hAnsi="Times New Roman" w:cs="Times New Roman"/>
          <w:color w:val="000000"/>
          <w:sz w:val="28"/>
          <w:szCs w:val="28"/>
          <w:lang w:val="ru-RU" w:eastAsia="ru-RU"/>
        </w:rPr>
        <w:t xml:space="preserve"> (тело сообщения) - содержит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-данные, передаваемые данным сообщением. </w:t>
      </w:r>
    </w:p>
    <w:p w14:paraId="01B2E6E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Attachment</w:t>
      </w:r>
      <w:r w:rsidRPr="00044714">
        <w:rPr>
          <w:rFonts w:ascii="Times New Roman" w:eastAsia="Times New Roman" w:hAnsi="Times New Roman" w:cs="Times New Roman"/>
          <w:color w:val="000000"/>
          <w:sz w:val="28"/>
          <w:szCs w:val="28"/>
          <w:lang w:val="ru-RU" w:eastAsia="ru-RU"/>
        </w:rPr>
        <w:t xml:space="preserve"> (вложение) - состоит из одного и более документов, "прикрепленных" к основному сообщению. (Относится только 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with</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Attachments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вложениями").) </w:t>
      </w:r>
    </w:p>
    <w:p w14:paraId="4750311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interaction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-взаимодействие) - определяет, как моделировать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-типа. </w:t>
      </w:r>
    </w:p>
    <w:p w14:paraId="6A78E42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Encoding</w:t>
      </w:r>
      <w:r w:rsidRPr="00044714">
        <w:rPr>
          <w:rFonts w:ascii="Times New Roman" w:eastAsia="Times New Roman" w:hAnsi="Times New Roman" w:cs="Times New Roman"/>
          <w:color w:val="000000"/>
          <w:sz w:val="28"/>
          <w:szCs w:val="28"/>
          <w:lang w:val="ru-RU" w:eastAsia="ru-RU"/>
        </w:rPr>
        <w:t xml:space="preserve"> (кодировка) - определяет, как будут представлены простые и сложные данные, передаваемые в сообщении. </w:t>
      </w:r>
    </w:p>
    <w:p w14:paraId="3AD67D7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Обязательными являются только конверт и тело сообщения. </w:t>
      </w:r>
    </w:p>
    <w:p w14:paraId="5199413C"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lastRenderedPageBreak/>
        <w:drawing>
          <wp:inline distT="0" distB="0" distL="0" distR="0" wp14:anchorId="6AF1BD5F" wp14:editId="4FD3A7AD">
            <wp:extent cx="3123376" cy="2282024"/>
            <wp:effectExtent l="0" t="0" r="1270" b="4445"/>
            <wp:docPr id="1998857982" name="Рисунок 82" descr="http://citforum.ru/book/xml-wsdl/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http://citforum.ru/book/xml-wsdl/01_0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5398" cy="2283501"/>
                    </a:xfrm>
                    <a:prstGeom prst="rect">
                      <a:avLst/>
                    </a:prstGeom>
                    <a:noFill/>
                    <a:ln>
                      <a:noFill/>
                    </a:ln>
                  </pic:spPr>
                </pic:pic>
              </a:graphicData>
            </a:graphic>
          </wp:inline>
        </w:drawing>
      </w:r>
    </w:p>
    <w:p w14:paraId="7F687B4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1.8. </w:t>
      </w:r>
      <w:r w:rsidRPr="00044714">
        <w:rPr>
          <w:rFonts w:ascii="Times New Roman" w:eastAsia="Times New Roman" w:hAnsi="Times New Roman" w:cs="Times New Roman"/>
          <w:i/>
          <w:iCs/>
          <w:color w:val="000000"/>
          <w:sz w:val="28"/>
          <w:szCs w:val="28"/>
          <w:lang w:eastAsia="ru-RU"/>
        </w:rPr>
        <w:t>SOAP</w:t>
      </w:r>
      <w:r w:rsidRPr="00044714">
        <w:rPr>
          <w:rFonts w:ascii="Times New Roman" w:eastAsia="Times New Roman" w:hAnsi="Times New Roman" w:cs="Times New Roman"/>
          <w:i/>
          <w:iCs/>
          <w:color w:val="000000"/>
          <w:sz w:val="28"/>
          <w:szCs w:val="28"/>
          <w:lang w:val="ru-RU" w:eastAsia="ru-RU"/>
        </w:rPr>
        <w:t>-сообщения осуществляют соединение удаленных узлов</w:t>
      </w:r>
    </w:p>
    <w:p w14:paraId="664F376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UDDI</w:t>
      </w:r>
      <w:r w:rsidRPr="00044714">
        <w:rPr>
          <w:rFonts w:ascii="Times New Roman" w:eastAsia="Times New Roman" w:hAnsi="Times New Roman" w:cs="Times New Roman"/>
          <w:b/>
          <w:bCs/>
          <w:color w:val="000000"/>
          <w:sz w:val="28"/>
          <w:szCs w:val="28"/>
          <w:lang w:val="ru-RU" w:eastAsia="ru-RU"/>
        </w:rPr>
        <w:t>: публикация и поиск веб-сервисов</w:t>
      </w:r>
    </w:p>
    <w:p w14:paraId="080C483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После того как вы определили данные в сообщении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описали сервисы, которые будут принимать и обрабатывать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и предъявили требования к средству их передачи и приема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proofErr w:type="spellStart"/>
      <w:r w:rsidRPr="00044714">
        <w:rPr>
          <w:rFonts w:ascii="Times New Roman" w:eastAsia="Times New Roman" w:hAnsi="Times New Roman" w:cs="Times New Roman"/>
          <w:color w:val="000000"/>
          <w:sz w:val="28"/>
          <w:szCs w:val="28"/>
          <w:lang w:eastAsia="ru-RU"/>
        </w:rPr>
        <w:t>Именно</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эти</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функции</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выполняет</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UDDI (universal distribution, discovery, and integration). </w:t>
      </w:r>
    </w:p>
    <w:p w14:paraId="5A3A9CB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 публикует определения веб-сервисов. Структура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определяет модель данных в программных интерфейсах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и обнаружения коммерческой информации, включая веб-сервисы. Реестр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был создан независимым консорциумом производителей (основанным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Ariba</w:t>
      </w:r>
      <w:r w:rsidRPr="00044714">
        <w:rPr>
          <w:rFonts w:ascii="Times New Roman" w:eastAsia="Times New Roman" w:hAnsi="Times New Roman" w:cs="Times New Roman"/>
          <w:color w:val="000000"/>
          <w:sz w:val="28"/>
          <w:szCs w:val="28"/>
          <w:lang w:val="ru-RU" w:eastAsia="ru-RU"/>
        </w:rPr>
        <w:t xml:space="preserve">), занимающимся разработкой стандарта для описания, регистрации и локализации веб-сервисов.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Hewlett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Packard</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SAP</w:t>
      </w:r>
      <w:r w:rsidRPr="00044714">
        <w:rPr>
          <w:rFonts w:ascii="Times New Roman" w:eastAsia="Times New Roman" w:hAnsi="Times New Roman" w:cs="Times New Roman"/>
          <w:color w:val="000000"/>
          <w:sz w:val="28"/>
          <w:szCs w:val="28"/>
          <w:lang w:val="ru-RU" w:eastAsia="ru-RU"/>
        </w:rPr>
        <w:t xml:space="preserve"> на начальном этапе предоставляют общедоступный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-сервис, который концептуально копирует </w:t>
      </w:r>
      <w:r w:rsidRPr="00044714">
        <w:rPr>
          <w:rFonts w:ascii="Times New Roman" w:eastAsia="Times New Roman" w:hAnsi="Times New Roman" w:cs="Times New Roman"/>
          <w:color w:val="000000"/>
          <w:sz w:val="28"/>
          <w:szCs w:val="28"/>
          <w:lang w:eastAsia="ru-RU"/>
        </w:rPr>
        <w:t>DNS</w:t>
      </w:r>
      <w:r w:rsidRPr="00044714">
        <w:rPr>
          <w:rFonts w:ascii="Times New Roman" w:eastAsia="Times New Roman" w:hAnsi="Times New Roman" w:cs="Times New Roman"/>
          <w:color w:val="000000"/>
          <w:sz w:val="28"/>
          <w:szCs w:val="28"/>
          <w:lang w:val="ru-RU" w:eastAsia="ru-RU"/>
        </w:rPr>
        <w:t xml:space="preserve"> (систему имен доменов Интернета, осуществляющую "перевод" имен Интернета в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-адреса). На практике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более похож на сервис реплицируемой базы данных, доступной через Интернет. </w:t>
      </w:r>
    </w:p>
    <w:p w14:paraId="159A668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 это каталог веб-сервисов.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идейно подобен каталогу "Желтые страницы". Предприниматели регистрируют свою контактную информацию, в том числе номер телефона, факса, почтовый адрес и адрес веб-сайта. Регистрация включает различные необходимые для поиска категории информации, такие как географическое положение, код отрасли промышленности, тип бизнеса и т. д. Другие предприниматели при поиске поставщиков комплектующих, служб доставки, а также аукционов и торгов могут найти нужные данные, сохраненные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Можно также обнаружить информацию об определенном веб-сервисе обычным путем, пытаясь найти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указывающего на веб-сервис поставщика. </w:t>
      </w:r>
    </w:p>
    <w:p w14:paraId="5F5B36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Для регистрации и поиска информации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использует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предпринимателей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служит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далее клиенты реестра для поиска информации необходимого им торгового партнера используют программный интерфейс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-запроса. Первоначальный запрос может вернуть несколько соответствий, из которых может быть выбрано только одно. После выбора необходимого элемента для получения необходимой для осуществления сделки конкретной контактной информации производится заключительный вызов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p>
    <w:p w14:paraId="495181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1.9 показано, как предприятие будет осуществлять регистрацию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сведений о веб-сервисе. </w:t>
      </w:r>
    </w:p>
    <w:p w14:paraId="56D96CD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Сначала предприятие генерирует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который описывает веб-сервисы, поддерживаемые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-процессором (1), и с помощью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информацию в хранилище (2). После отправки предприятием этих сведений (совместно с другой контактной информацией) элемент реестра будет содержать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указывающий на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сайта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-сервера или на другой файл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описывающий данный веб-сервис. </w:t>
      </w:r>
    </w:p>
    <w:p w14:paraId="6E314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После этого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другого предприятия запрашивает реестр (3) для получения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или другой схемы (4). Для отправки конкретной операции по определенному протоколу (6) клиент может сгенерировать соответствующее сообщение (5). Конечно же, клиент и сервер должны договориться о том, чтобы протокол был одинаковым (в данном примере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совместно использовать одинаковые понятия или семантические описания сервиса, который в данном примере представлен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При повсеместном распространении основных стандартов, скорее всего, общее понимание будет гарантироваться посредством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p>
    <w:p w14:paraId="741AD37F"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6F998E43" wp14:editId="70F39EAB">
            <wp:extent cx="2524125" cy="1657350"/>
            <wp:effectExtent l="0" t="0" r="9525" b="0"/>
            <wp:docPr id="931193347" name="Рисунок 81" descr="http://citforum.ru/book/xml-wsdl/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http://citforum.ru/book/xml-wsdl/01_0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inline>
        </w:drawing>
      </w:r>
    </w:p>
    <w:p w14:paraId="4430B20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1.9. Для обнаружения веб-сервиса может </w:t>
      </w:r>
      <w:r w:rsidRPr="00044714">
        <w:rPr>
          <w:rFonts w:ascii="Times New Roman" w:eastAsia="Times New Roman" w:hAnsi="Times New Roman" w:cs="Times New Roman"/>
          <w:i/>
          <w:iCs/>
          <w:color w:val="000000"/>
          <w:sz w:val="28"/>
          <w:szCs w:val="28"/>
          <w:lang w:val="ru-RU" w:eastAsia="ru-RU"/>
        </w:rPr>
        <w:br/>
        <w:t xml:space="preserve">использоваться репозиторий </w:t>
      </w:r>
      <w:r w:rsidRPr="00044714">
        <w:rPr>
          <w:rFonts w:ascii="Times New Roman" w:eastAsia="Times New Roman" w:hAnsi="Times New Roman" w:cs="Times New Roman"/>
          <w:i/>
          <w:iCs/>
          <w:color w:val="000000"/>
          <w:sz w:val="28"/>
          <w:szCs w:val="28"/>
          <w:lang w:eastAsia="ru-RU"/>
        </w:rPr>
        <w:t>UDDI</w:t>
      </w:r>
    </w:p>
    <w:p w14:paraId="1B2AE9B3" w14:textId="77777777" w:rsidR="00044714" w:rsidRPr="00EC6A23" w:rsidRDefault="00044714" w:rsidP="00455297">
      <w:pPr>
        <w:rPr>
          <w:rFonts w:ascii="Times New Roman" w:hAnsi="Times New Roman" w:cs="Times New Roman"/>
          <w:sz w:val="28"/>
          <w:szCs w:val="28"/>
          <w:highlight w:val="yellow"/>
          <w:lang w:val="ru-RU"/>
        </w:rPr>
      </w:pPr>
    </w:p>
    <w:p w14:paraId="5854371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6" w:name="_Toc136274240"/>
      <w:r w:rsidRPr="00EC6A23">
        <w:rPr>
          <w:rFonts w:ascii="Times New Roman" w:hAnsi="Times New Roman" w:cs="Times New Roman"/>
          <w:color w:val="auto"/>
          <w:sz w:val="28"/>
          <w:szCs w:val="28"/>
          <w:highlight w:val="yellow"/>
          <w:lang w:val="ru-RU"/>
        </w:rPr>
        <w:t>Национальная инфраструктура информационной безопасности.</w:t>
      </w:r>
      <w:bookmarkEnd w:id="36"/>
    </w:p>
    <w:p w14:paraId="12EA0F37" w14:textId="77777777" w:rsidR="00094662" w:rsidRDefault="00094662" w:rsidP="00094662">
      <w:pPr>
        <w:pStyle w:val="af0"/>
        <w:ind w:firstLine="708"/>
        <w:rPr>
          <w:spacing w:val="-6"/>
          <w:sz w:val="28"/>
          <w:szCs w:val="22"/>
        </w:rPr>
      </w:pPr>
      <w:r>
        <w:rPr>
          <w:spacing w:val="-6"/>
          <w:sz w:val="28"/>
          <w:szCs w:val="22"/>
        </w:rPr>
        <w:t>Инфраструктура национальной информационной безопасности  (ИНИБ)</w:t>
      </w:r>
      <w:r>
        <w:rPr>
          <w:b/>
          <w:spacing w:val="-6"/>
          <w:sz w:val="28"/>
          <w:szCs w:val="22"/>
        </w:rPr>
        <w:t xml:space="preserve"> </w:t>
      </w:r>
      <w:r>
        <w:rPr>
          <w:spacing w:val="-6"/>
          <w:sz w:val="28"/>
          <w:szCs w:val="22"/>
        </w:rPr>
        <w:t xml:space="preserve">представляет собой комплекс взаимосвязанных обслуживающих систем   различной природы (организационных,  правовых, информационных и т.п.) обеспечивающих основу для решения </w:t>
      </w:r>
      <w:r>
        <w:rPr>
          <w:spacing w:val="-6"/>
          <w:sz w:val="28"/>
          <w:szCs w:val="22"/>
        </w:rPr>
        <w:lastRenderedPageBreak/>
        <w:t xml:space="preserve">задачи информационной безопасности (ИБ) в масштабах страны. ИНИБ является составной частью  общей системы национальной безопасности страны.  На рис. 1 представлена  обобщенная схема ИНИБ, исторически сложившаяся в большинстве развитых стран. На рисунке изображены  основные  элементы   ИНИБ (замкнутые фигуры, различной геометрии) и подписанные  стрелки, указывающие тип  взаимоотношения между парами  элементов. </w:t>
      </w:r>
    </w:p>
    <w:p w14:paraId="38566C8D" w14:textId="77777777" w:rsidR="00094662" w:rsidRDefault="00094662" w:rsidP="00094662">
      <w:pPr>
        <w:pStyle w:val="af0"/>
        <w:ind w:firstLine="708"/>
        <w:rPr>
          <w:spacing w:val="-6"/>
          <w:sz w:val="28"/>
          <w:szCs w:val="22"/>
        </w:rPr>
      </w:pPr>
      <w:r>
        <w:rPr>
          <w:spacing w:val="-6"/>
          <w:sz w:val="28"/>
          <w:szCs w:val="22"/>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 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668F2035" w14:textId="77777777" w:rsidR="00094662" w:rsidRDefault="00094662" w:rsidP="00094662">
      <w:pPr>
        <w:pStyle w:val="af0"/>
        <w:ind w:firstLine="708"/>
        <w:rPr>
          <w:spacing w:val="-6"/>
          <w:sz w:val="28"/>
          <w:szCs w:val="22"/>
        </w:rPr>
      </w:pPr>
      <w:r>
        <w:rPr>
          <w:spacing w:val="-6"/>
          <w:sz w:val="28"/>
          <w:szCs w:val="22"/>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1BD379EE" w14:textId="77777777" w:rsidR="00094662" w:rsidRDefault="00094662" w:rsidP="00094662">
      <w:pPr>
        <w:pStyle w:val="af0"/>
        <w:ind w:firstLine="708"/>
        <w:rPr>
          <w:spacing w:val="-6"/>
          <w:sz w:val="28"/>
          <w:szCs w:val="22"/>
        </w:rPr>
      </w:pPr>
      <w:r>
        <w:rPr>
          <w:spacing w:val="-6"/>
          <w:sz w:val="28"/>
          <w:szCs w:val="22"/>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1AF96FC9" w14:textId="77777777" w:rsidR="00094662" w:rsidRDefault="00094662" w:rsidP="00094662">
      <w:pPr>
        <w:pStyle w:val="af0"/>
        <w:ind w:firstLine="708"/>
        <w:rPr>
          <w:spacing w:val="-6"/>
          <w:sz w:val="28"/>
          <w:szCs w:val="22"/>
        </w:rPr>
      </w:pPr>
      <w:r>
        <w:rPr>
          <w:spacing w:val="-6"/>
          <w:sz w:val="28"/>
          <w:szCs w:val="22"/>
        </w:rPr>
        <w:t xml:space="preserve">Основной деятельностью субъекты группы </w:t>
      </w:r>
      <w:r>
        <w:rPr>
          <w:spacing w:val="-6"/>
          <w:sz w:val="28"/>
          <w:szCs w:val="22"/>
          <w:lang w:val="en-US"/>
        </w:rPr>
        <w:t>P</w:t>
      </w:r>
      <w:r>
        <w:rPr>
          <w:spacing w:val="-6"/>
          <w:sz w:val="28"/>
          <w:szCs w:val="22"/>
        </w:rPr>
        <w:t xml:space="preserve">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6E424111" w14:textId="77777777" w:rsidR="00094662" w:rsidRDefault="00094662" w:rsidP="00094662">
      <w:pPr>
        <w:pStyle w:val="af0"/>
        <w:ind w:firstLine="708"/>
        <w:rPr>
          <w:spacing w:val="-6"/>
          <w:sz w:val="28"/>
          <w:szCs w:val="22"/>
        </w:rPr>
      </w:pPr>
      <w:r>
        <w:rPr>
          <w:spacing w:val="-6"/>
          <w:sz w:val="28"/>
          <w:szCs w:val="22"/>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7EC71B37" w14:textId="77777777" w:rsidR="00094662" w:rsidRDefault="00094662" w:rsidP="00094662">
      <w:pPr>
        <w:pStyle w:val="af0"/>
        <w:ind w:firstLine="708"/>
        <w:rPr>
          <w:spacing w:val="-6"/>
          <w:sz w:val="28"/>
          <w:szCs w:val="22"/>
        </w:rPr>
      </w:pPr>
      <w:r>
        <w:rPr>
          <w:spacing w:val="-6"/>
          <w:sz w:val="28"/>
          <w:szCs w:val="22"/>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376BF881" w14:textId="77777777" w:rsidR="00094662" w:rsidRDefault="00094662" w:rsidP="00094662">
      <w:pPr>
        <w:pStyle w:val="af0"/>
        <w:ind w:firstLine="708"/>
        <w:rPr>
          <w:spacing w:val="-6"/>
          <w:sz w:val="28"/>
          <w:szCs w:val="22"/>
        </w:rPr>
      </w:pPr>
      <w:r>
        <w:rPr>
          <w:spacing w:val="-6"/>
          <w:sz w:val="28"/>
          <w:szCs w:val="22"/>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44293984" w14:textId="77777777" w:rsidR="00094662" w:rsidRDefault="00094662" w:rsidP="00094662">
      <w:pPr>
        <w:pStyle w:val="af0"/>
        <w:ind w:firstLine="0"/>
        <w:rPr>
          <w:spacing w:val="-6"/>
          <w:sz w:val="28"/>
          <w:szCs w:val="22"/>
        </w:rPr>
      </w:pPr>
      <w:r>
        <w:rPr>
          <w:spacing w:val="-6"/>
          <w:sz w:val="28"/>
          <w:szCs w:val="22"/>
        </w:rPr>
        <w:lastRenderedPageBreak/>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C904FD2" w14:textId="77777777" w:rsidR="00094662" w:rsidRDefault="00094662" w:rsidP="00094662">
      <w:pPr>
        <w:pStyle w:val="af0"/>
        <w:ind w:firstLine="708"/>
        <w:rPr>
          <w:spacing w:val="-6"/>
          <w:sz w:val="28"/>
          <w:szCs w:val="22"/>
        </w:rPr>
      </w:pPr>
      <w:r>
        <w:rPr>
          <w:spacing w:val="-6"/>
          <w:sz w:val="28"/>
          <w:szCs w:val="22"/>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5C1D1981" w14:textId="77777777" w:rsidR="00094662" w:rsidRPr="00094662" w:rsidRDefault="00094662" w:rsidP="00094662">
      <w:pPr>
        <w:rPr>
          <w:highlight w:val="yellow"/>
          <w:lang w:val="ru-RU"/>
        </w:rPr>
      </w:pPr>
    </w:p>
    <w:p w14:paraId="63684294" w14:textId="77777777" w:rsidR="005A784F" w:rsidRDefault="00315C34" w:rsidP="00455297">
      <w:pPr>
        <w:pStyle w:val="1"/>
        <w:numPr>
          <w:ilvl w:val="0"/>
          <w:numId w:val="2"/>
        </w:numPr>
        <w:spacing w:line="240" w:lineRule="auto"/>
        <w:rPr>
          <w:rFonts w:ascii="Times New Roman" w:hAnsi="Times New Roman" w:cs="Times New Roman"/>
          <w:color w:val="auto"/>
          <w:sz w:val="28"/>
          <w:szCs w:val="28"/>
          <w:highlight w:val="yellow"/>
          <w:lang w:val="ru-RU"/>
        </w:rPr>
      </w:pPr>
      <w:bookmarkStart w:id="37" w:name="_Toc136274241"/>
      <w:r w:rsidRPr="00EC6A23">
        <w:rPr>
          <w:rFonts w:ascii="Times New Roman" w:hAnsi="Times New Roman" w:cs="Times New Roman"/>
          <w:color w:val="auto"/>
          <w:sz w:val="28"/>
          <w:szCs w:val="28"/>
          <w:highlight w:val="yellow"/>
          <w:lang w:val="ru-RU"/>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w:t>
      </w:r>
      <w:proofErr w:type="spellStart"/>
      <w:r w:rsidRPr="00EC6A23">
        <w:rPr>
          <w:rFonts w:ascii="Times New Roman" w:hAnsi="Times New Roman" w:cs="Times New Roman"/>
          <w:color w:val="auto"/>
          <w:sz w:val="28"/>
          <w:szCs w:val="28"/>
          <w:highlight w:val="yellow"/>
          <w:lang w:val="ru-RU"/>
        </w:rPr>
        <w:t>IPsec</w:t>
      </w:r>
      <w:proofErr w:type="spellEnd"/>
      <w:r w:rsidRPr="00EC6A23">
        <w:rPr>
          <w:rFonts w:ascii="Times New Roman" w:hAnsi="Times New Roman" w:cs="Times New Roman"/>
          <w:color w:val="auto"/>
          <w:sz w:val="28"/>
          <w:szCs w:val="28"/>
          <w:highlight w:val="yellow"/>
          <w:lang w:val="ru-RU"/>
        </w:rPr>
        <w:t xml:space="preserve">, SSL/TSL,  HTTPS, </w:t>
      </w:r>
      <w:proofErr w:type="spellStart"/>
      <w:r w:rsidRPr="00EC6A23">
        <w:rPr>
          <w:rFonts w:ascii="Times New Roman" w:hAnsi="Times New Roman" w:cs="Times New Roman"/>
          <w:color w:val="auto"/>
          <w:sz w:val="28"/>
          <w:szCs w:val="28"/>
          <w:highlight w:val="yellow"/>
          <w:lang w:val="ru-RU"/>
        </w:rPr>
        <w:t>DNSsec</w:t>
      </w:r>
      <w:proofErr w:type="spellEnd"/>
      <w:r w:rsidRPr="00EC6A23">
        <w:rPr>
          <w:rFonts w:ascii="Times New Roman" w:hAnsi="Times New Roman" w:cs="Times New Roman"/>
          <w:color w:val="auto"/>
          <w:sz w:val="28"/>
          <w:szCs w:val="28"/>
          <w:highlight w:val="yellow"/>
          <w:lang w:val="ru-RU"/>
        </w:rPr>
        <w:t>.</w:t>
      </w:r>
      <w:bookmarkEnd w:id="37"/>
    </w:p>
    <w:p w14:paraId="31CF0401" w14:textId="77777777" w:rsidR="00B55930" w:rsidRDefault="00B55930" w:rsidP="00B55930">
      <w:pPr>
        <w:rPr>
          <w:highlight w:val="yellow"/>
          <w:lang w:val="ru-RU"/>
        </w:rPr>
      </w:pPr>
    </w:p>
    <w:p w14:paraId="6DD964D7" w14:textId="77777777" w:rsidR="00B55930" w:rsidRPr="00FE7CD1" w:rsidRDefault="00B55930" w:rsidP="00B55930">
      <w:pPr>
        <w:pStyle w:val="text"/>
        <w:ind w:firstLine="360"/>
        <w:rPr>
          <w:b/>
          <w:u w:val="single"/>
        </w:rPr>
      </w:pPr>
      <w:r w:rsidRPr="00FE7CD1">
        <w:rPr>
          <w:b/>
          <w:u w:val="single"/>
        </w:rPr>
        <w:t>Безопасность в сетях</w:t>
      </w:r>
    </w:p>
    <w:p w14:paraId="47FE7B13" w14:textId="77777777" w:rsidR="00B55930" w:rsidRPr="00FE7CD1" w:rsidRDefault="00B55930" w:rsidP="00B55930">
      <w:pPr>
        <w:pStyle w:val="text"/>
        <w:ind w:firstLine="360"/>
        <w:rPr>
          <w:b/>
        </w:rPr>
      </w:pPr>
      <w:r w:rsidRPr="00FE7CD1">
        <w:rPr>
          <w:b/>
        </w:rPr>
        <w:t xml:space="preserve">Конфиденциальность </w:t>
      </w:r>
      <w:r w:rsidRPr="00FE7CD1">
        <w:t>–</w:t>
      </w:r>
      <w:r w:rsidRPr="00FE7CD1">
        <w:rPr>
          <w:b/>
        </w:rPr>
        <w:t xml:space="preserve"> </w:t>
      </w:r>
      <w:r w:rsidRPr="00FE7CD1">
        <w:t>предотвращение попадания информации неавторизованным пользователям.</w:t>
      </w:r>
      <w:r w:rsidRPr="00FE7CD1">
        <w:rPr>
          <w:b/>
        </w:rPr>
        <w:t xml:space="preserve"> </w:t>
      </w:r>
    </w:p>
    <w:p w14:paraId="08C46232" w14:textId="77777777" w:rsidR="00B55930" w:rsidRPr="00FE7CD1" w:rsidRDefault="00B55930" w:rsidP="00B55930">
      <w:pPr>
        <w:pStyle w:val="text"/>
        <w:ind w:firstLine="360"/>
      </w:pPr>
      <w:r w:rsidRPr="00FE7CD1">
        <w:rPr>
          <w:b/>
        </w:rPr>
        <w:t>Аутентификация</w:t>
      </w:r>
      <w:r w:rsidRPr="00FE7CD1">
        <w:t xml:space="preserve">  - проверка принадлежности субъекту предъявленного им идентификатора (подтверждение личности). Процесс аутентификации  может осуществляться различным способом:</w:t>
      </w:r>
    </w:p>
    <w:p w14:paraId="70F7C6EB" w14:textId="77777777" w:rsidR="00B55930" w:rsidRPr="00FE7CD1" w:rsidRDefault="00B55930" w:rsidP="00B55930">
      <w:pPr>
        <w:pStyle w:val="text"/>
        <w:numPr>
          <w:ilvl w:val="0"/>
          <w:numId w:val="34"/>
        </w:numPr>
      </w:pPr>
      <w:r w:rsidRPr="00FE7CD1">
        <w:t>логин и пароль;</w:t>
      </w:r>
    </w:p>
    <w:p w14:paraId="6C970C65" w14:textId="77777777" w:rsidR="00B55930" w:rsidRPr="00FE7CD1" w:rsidRDefault="00B55930" w:rsidP="00B55930">
      <w:pPr>
        <w:pStyle w:val="text"/>
        <w:numPr>
          <w:ilvl w:val="0"/>
          <w:numId w:val="34"/>
        </w:numPr>
      </w:pPr>
      <w:r w:rsidRPr="00FE7CD1">
        <w:t>электронный сертификат;</w:t>
      </w:r>
    </w:p>
    <w:p w14:paraId="79C37599" w14:textId="77777777" w:rsidR="00B55930" w:rsidRPr="00FE7CD1" w:rsidRDefault="00B55930" w:rsidP="00B55930">
      <w:pPr>
        <w:pStyle w:val="text"/>
        <w:numPr>
          <w:ilvl w:val="0"/>
          <w:numId w:val="34"/>
        </w:numPr>
      </w:pPr>
      <w:r w:rsidRPr="00FE7CD1">
        <w:t>старт-карта;</w:t>
      </w:r>
    </w:p>
    <w:p w14:paraId="5A8378F9" w14:textId="77777777" w:rsidR="00B55930" w:rsidRPr="00FE7CD1" w:rsidRDefault="00B55930" w:rsidP="00B55930">
      <w:pPr>
        <w:pStyle w:val="text"/>
        <w:numPr>
          <w:ilvl w:val="0"/>
          <w:numId w:val="34"/>
        </w:numPr>
      </w:pPr>
      <w:r w:rsidRPr="00FE7CD1">
        <w:t>идентификация личности по биометрическим данным.</w:t>
      </w:r>
    </w:p>
    <w:p w14:paraId="00C4D52F" w14:textId="77777777" w:rsidR="00B55930" w:rsidRPr="00FE7CD1" w:rsidRDefault="00B55930" w:rsidP="00B55930">
      <w:pPr>
        <w:pStyle w:val="text"/>
        <w:ind w:firstLine="360"/>
      </w:pPr>
      <w:r w:rsidRPr="00FE7CD1">
        <w:rPr>
          <w:b/>
        </w:rPr>
        <w:t xml:space="preserve">Обеспечение строгого выполнения обязательств  </w:t>
      </w:r>
      <w:r w:rsidRPr="00FE7CD1">
        <w:t xml:space="preserve">- электронная подпись документа, гарантирующая  подлинность отправителя. </w:t>
      </w:r>
    </w:p>
    <w:p w14:paraId="1A330EB2" w14:textId="77777777" w:rsidR="00B55930" w:rsidRPr="00FE7CD1" w:rsidRDefault="00B55930" w:rsidP="00B55930">
      <w:pPr>
        <w:pStyle w:val="text"/>
        <w:ind w:firstLine="360"/>
        <w:rPr>
          <w:b/>
        </w:rPr>
      </w:pPr>
      <w:r w:rsidRPr="00FE7CD1">
        <w:rPr>
          <w:b/>
        </w:rPr>
        <w:t xml:space="preserve">Авторизация  </w:t>
      </w:r>
      <w:r w:rsidRPr="00FE7CD1">
        <w:t>-</w:t>
      </w:r>
      <w:r w:rsidRPr="00FE7CD1">
        <w:rPr>
          <w:b/>
        </w:rPr>
        <w:t xml:space="preserve">  </w:t>
      </w:r>
      <w:r w:rsidRPr="00FE7CD1">
        <w:t>процесс</w:t>
      </w:r>
      <w:r w:rsidRPr="00FE7CD1">
        <w:rPr>
          <w:b/>
        </w:rPr>
        <w:t xml:space="preserve"> </w:t>
      </w:r>
      <w:r w:rsidRPr="00FE7CD1">
        <w:t>проверки прав субъекта на выполнение некоторых действий (говорят: пользователь авторизовался в системе).  Иногда</w:t>
      </w:r>
      <w:r w:rsidRPr="00FE7CD1">
        <w:rPr>
          <w:b/>
        </w:rPr>
        <w:t xml:space="preserve"> </w:t>
      </w:r>
      <w:r w:rsidRPr="00FE7CD1">
        <w:t xml:space="preserve">процесс предоставление прав доступа (говорят: администратор системы авторизует пользователя – наделяет его перечнем прав и полномочий).  </w:t>
      </w:r>
      <w:r w:rsidRPr="00FE7CD1">
        <w:rPr>
          <w:b/>
        </w:rPr>
        <w:t xml:space="preserve">  </w:t>
      </w:r>
    </w:p>
    <w:p w14:paraId="33C772FF" w14:textId="77777777" w:rsidR="00B55930" w:rsidRPr="00FE7CD1" w:rsidRDefault="00B55930" w:rsidP="00B55930">
      <w:pPr>
        <w:pStyle w:val="text"/>
        <w:ind w:firstLine="360"/>
      </w:pPr>
      <w:r w:rsidRPr="00FE7CD1">
        <w:rPr>
          <w:b/>
        </w:rPr>
        <w:t>Обеспечение целостности</w:t>
      </w:r>
      <w:r w:rsidRPr="00FE7CD1">
        <w:t xml:space="preserve"> – методы защиты электронных документов от модификации в процессе передаче по сети.  </w:t>
      </w:r>
    </w:p>
    <w:p w14:paraId="059365B0" w14:textId="77777777" w:rsidR="00B55930" w:rsidRPr="00FE7CD1" w:rsidRDefault="00B55930" w:rsidP="00B55930">
      <w:pPr>
        <w:pStyle w:val="text"/>
        <w:ind w:firstLine="360"/>
      </w:pPr>
      <w:r w:rsidRPr="00FE7CD1">
        <w:rPr>
          <w:b/>
        </w:rPr>
        <w:t>Криптография</w:t>
      </w:r>
      <w:r w:rsidRPr="00FE7CD1">
        <w:t xml:space="preserve"> (греч. скрытое письмо) – наука о методах обеспечения конфиденциальности (секретности) и аутентичности (целостности и невозможность отказа от авторства).    </w:t>
      </w:r>
    </w:p>
    <w:p w14:paraId="02B0BFE2" w14:textId="77777777" w:rsidR="00B55930" w:rsidRPr="00FE7CD1" w:rsidRDefault="00B55930" w:rsidP="00B55930">
      <w:pPr>
        <w:pStyle w:val="text"/>
        <w:ind w:firstLine="360"/>
      </w:pPr>
      <w:r w:rsidRPr="00FE7CD1">
        <w:rPr>
          <w:b/>
        </w:rPr>
        <w:t>Криптоанализ</w:t>
      </w:r>
      <w:r w:rsidRPr="00FE7CD1">
        <w:t xml:space="preserve"> – наука, изучающая методы разрушения конфиденциальности и  целостности;  </w:t>
      </w:r>
    </w:p>
    <w:p w14:paraId="51BE0001" w14:textId="77777777" w:rsidR="00B55930" w:rsidRPr="00FE7CD1" w:rsidRDefault="00B55930" w:rsidP="00B55930">
      <w:pPr>
        <w:pStyle w:val="text"/>
        <w:ind w:firstLine="360"/>
      </w:pPr>
      <w:r w:rsidRPr="00FE7CD1">
        <w:rPr>
          <w:b/>
        </w:rPr>
        <w:lastRenderedPageBreak/>
        <w:t>Криптология</w:t>
      </w:r>
      <w:r w:rsidRPr="00FE7CD1">
        <w:t xml:space="preserve">  = криптография + криптоанализ</w:t>
      </w:r>
    </w:p>
    <w:p w14:paraId="0112FFB9" w14:textId="77777777" w:rsidR="00B55930" w:rsidRPr="00FE7CD1" w:rsidRDefault="00B55930" w:rsidP="00B55930">
      <w:pPr>
        <w:pStyle w:val="text"/>
        <w:ind w:firstLine="360"/>
      </w:pPr>
      <w:r w:rsidRPr="00FE7CD1">
        <w:rPr>
          <w:b/>
        </w:rPr>
        <w:t>Шифр</w:t>
      </w:r>
      <w:r w:rsidRPr="00FE7CD1">
        <w:t xml:space="preserve"> – побитовое или посимвольное преобразование независимое от лингвистической особенности сообщения. </w:t>
      </w:r>
    </w:p>
    <w:p w14:paraId="50E9045E" w14:textId="77777777" w:rsidR="00B55930" w:rsidRPr="00FE7CD1" w:rsidRDefault="00B55930" w:rsidP="00B55930">
      <w:pPr>
        <w:pStyle w:val="text"/>
        <w:ind w:firstLine="360"/>
      </w:pPr>
      <w:r w:rsidRPr="00FE7CD1">
        <w:rPr>
          <w:b/>
        </w:rPr>
        <w:t>Ключ</w:t>
      </w:r>
      <w:r w:rsidRPr="00FE7CD1">
        <w:t xml:space="preserve"> – параметр шифра, определяющий преобразование открытого текста.   </w:t>
      </w:r>
    </w:p>
    <w:p w14:paraId="165971C7" w14:textId="77777777" w:rsidR="00B55930" w:rsidRPr="00FE7CD1" w:rsidRDefault="00B55930" w:rsidP="00B55930">
      <w:pPr>
        <w:pStyle w:val="text"/>
        <w:ind w:firstLine="360"/>
      </w:pPr>
      <w:r w:rsidRPr="00FE7CD1">
        <w:rPr>
          <w:b/>
        </w:rPr>
        <w:t>Код</w:t>
      </w:r>
      <w:r w:rsidRPr="00FE7CD1">
        <w:t xml:space="preserve"> – заменяет слово языка другим словом или символом (американцы использовали язык индейского племени навахо (использовали носителей языка) в ходе переговоров на войне с Японией). Электронная цифровая подпись – реквизит электронного документа, предназначенный для защиты документа от подделки и позволяющий установить подлинность отправителя. </w:t>
      </w:r>
    </w:p>
    <w:p w14:paraId="006EA641" w14:textId="77777777" w:rsidR="00B55930" w:rsidRPr="00FE7CD1" w:rsidRDefault="00B55930" w:rsidP="00B55930">
      <w:pPr>
        <w:pStyle w:val="text"/>
        <w:ind w:firstLine="360"/>
      </w:pPr>
      <w:r w:rsidRPr="00FE7CD1">
        <w:rPr>
          <w:b/>
          <w:lang w:val="en-US"/>
        </w:rPr>
        <w:t>IPsec</w:t>
      </w:r>
      <w:r w:rsidRPr="00FE7CD1">
        <w:rPr>
          <w:b/>
        </w:rPr>
        <w:t xml:space="preserve"> (</w:t>
      </w:r>
      <w:r w:rsidRPr="00FE7CD1">
        <w:rPr>
          <w:b/>
          <w:lang w:val="en-US"/>
        </w:rPr>
        <w:t>RFC</w:t>
      </w:r>
      <w:r w:rsidRPr="00FE7CD1">
        <w:rPr>
          <w:b/>
        </w:rPr>
        <w:t xml:space="preserve"> 2401-2412) – </w:t>
      </w:r>
      <w:r w:rsidRPr="00FE7CD1">
        <w:t>набор протоколов для</w:t>
      </w:r>
      <w:r w:rsidRPr="00FE7CD1">
        <w:rPr>
          <w:b/>
        </w:rPr>
        <w:t xml:space="preserve"> </w:t>
      </w:r>
      <w:r w:rsidRPr="00FE7CD1">
        <w:t xml:space="preserve">защиты данных передаваемых с помощью </w:t>
      </w:r>
      <w:r w:rsidRPr="00FE7CD1">
        <w:rPr>
          <w:lang w:val="en-US"/>
        </w:rPr>
        <w:t>IP</w:t>
      </w:r>
      <w:r w:rsidRPr="00FE7CD1">
        <w:t>.</w:t>
      </w:r>
      <w:r w:rsidRPr="00FE7CD1">
        <w:rPr>
          <w:b/>
        </w:rPr>
        <w:t xml:space="preserve"> </w:t>
      </w:r>
      <w:r w:rsidRPr="00FE7CD1">
        <w:rPr>
          <w:lang w:val="en-US"/>
        </w:rPr>
        <w:t>IPsec</w:t>
      </w:r>
      <w:r w:rsidRPr="00FE7CD1">
        <w:t xml:space="preserve"> </w:t>
      </w:r>
      <w:r w:rsidRPr="00FE7CD1">
        <w:rPr>
          <w:b/>
        </w:rPr>
        <w:t xml:space="preserve"> </w:t>
      </w:r>
      <w:r w:rsidRPr="00FE7CD1">
        <w:t xml:space="preserve">встроен в </w:t>
      </w:r>
      <w:proofErr w:type="spellStart"/>
      <w:r w:rsidRPr="00FE7CD1">
        <w:rPr>
          <w:b/>
          <w:lang w:val="en-US"/>
        </w:rPr>
        <w:t>IPv</w:t>
      </w:r>
      <w:proofErr w:type="spellEnd"/>
      <w:r w:rsidRPr="00FE7CD1">
        <w:rPr>
          <w:b/>
        </w:rPr>
        <w:t>6</w:t>
      </w:r>
      <w:r w:rsidRPr="00FE7CD1">
        <w:t xml:space="preserve"> и является его неотъемлемой частью. </w:t>
      </w:r>
      <w:r w:rsidRPr="00FE7CD1">
        <w:rPr>
          <w:b/>
          <w:lang w:val="en-US"/>
        </w:rPr>
        <w:t>IPsec</w:t>
      </w:r>
      <w:r w:rsidRPr="00FE7CD1">
        <w:t xml:space="preserve"> состоит: 1)протоколы для защиты потока  - </w:t>
      </w:r>
      <w:r w:rsidRPr="00FE7CD1">
        <w:rPr>
          <w:b/>
          <w:lang w:val="en-US"/>
        </w:rPr>
        <w:t>AH</w:t>
      </w:r>
      <w:r w:rsidRPr="00FE7CD1">
        <w:t xml:space="preserve"> (</w:t>
      </w:r>
      <w:r w:rsidRPr="00FE7CD1">
        <w:rPr>
          <w:b/>
          <w:lang w:val="en-US"/>
        </w:rPr>
        <w:t>Authentication</w:t>
      </w:r>
      <w:r w:rsidRPr="00FE7CD1">
        <w:rPr>
          <w:b/>
        </w:rPr>
        <w:t xml:space="preserve"> </w:t>
      </w:r>
      <w:r w:rsidRPr="00FE7CD1">
        <w:rPr>
          <w:b/>
          <w:lang w:val="en-US"/>
        </w:rPr>
        <w:t>Header</w:t>
      </w:r>
      <w:r w:rsidRPr="00FE7CD1">
        <w:rPr>
          <w:b/>
        </w:rPr>
        <w:t xml:space="preserve">, </w:t>
      </w:r>
      <w:r w:rsidRPr="00FE7CD1">
        <w:t xml:space="preserve">гарантируется целостность, но данные не шифруются) и </w:t>
      </w:r>
      <w:r w:rsidRPr="00FE7CD1">
        <w:rPr>
          <w:b/>
          <w:lang w:val="en-US"/>
        </w:rPr>
        <w:t>ESP</w:t>
      </w:r>
      <w:r w:rsidRPr="00FE7CD1">
        <w:rPr>
          <w:b/>
        </w:rPr>
        <w:t xml:space="preserve"> (</w:t>
      </w:r>
      <w:r w:rsidRPr="00FE7CD1">
        <w:rPr>
          <w:b/>
          <w:lang w:val="en-US"/>
        </w:rPr>
        <w:t>Encapsulation</w:t>
      </w:r>
      <w:r w:rsidRPr="00FE7CD1">
        <w:rPr>
          <w:b/>
        </w:rPr>
        <w:t xml:space="preserve"> </w:t>
      </w:r>
      <w:r w:rsidRPr="00FE7CD1">
        <w:rPr>
          <w:b/>
          <w:lang w:val="en-US"/>
        </w:rPr>
        <w:t>Security</w:t>
      </w:r>
      <w:r w:rsidRPr="00FE7CD1">
        <w:rPr>
          <w:b/>
        </w:rPr>
        <w:t xml:space="preserve"> </w:t>
      </w:r>
      <w:r w:rsidRPr="00FE7CD1">
        <w:rPr>
          <w:b/>
          <w:lang w:val="en-US"/>
        </w:rPr>
        <w:t>Payload</w:t>
      </w:r>
      <w:r w:rsidRPr="00FE7CD1">
        <w:t>, обеспечивает целостность и шифрование</w:t>
      </w:r>
      <w:r w:rsidRPr="00FE7CD1">
        <w:rPr>
          <w:b/>
        </w:rPr>
        <w:t xml:space="preserve">); </w:t>
      </w:r>
      <w:r w:rsidRPr="00FE7CD1">
        <w:t xml:space="preserve">2) протокол обмена криптографическими ключами </w:t>
      </w:r>
      <w:r w:rsidRPr="00FE7CD1">
        <w:rPr>
          <w:b/>
          <w:lang w:val="en-US"/>
        </w:rPr>
        <w:t>IKE</w:t>
      </w:r>
      <w:r w:rsidRPr="00FE7CD1">
        <w:t xml:space="preserve"> </w:t>
      </w:r>
      <w:r w:rsidRPr="00FE7CD1">
        <w:rPr>
          <w:b/>
        </w:rPr>
        <w:t>(</w:t>
      </w:r>
      <w:r w:rsidRPr="00FE7CD1">
        <w:rPr>
          <w:b/>
          <w:lang w:val="en-US"/>
        </w:rPr>
        <w:t>Internet</w:t>
      </w:r>
      <w:r w:rsidRPr="00FE7CD1">
        <w:rPr>
          <w:b/>
        </w:rPr>
        <w:t xml:space="preserve"> </w:t>
      </w:r>
      <w:r w:rsidRPr="00FE7CD1">
        <w:rPr>
          <w:b/>
          <w:lang w:val="en-US"/>
        </w:rPr>
        <w:t>Key</w:t>
      </w:r>
      <w:r w:rsidRPr="00FE7CD1">
        <w:rPr>
          <w:b/>
        </w:rPr>
        <w:t xml:space="preserve"> </w:t>
      </w:r>
      <w:r w:rsidRPr="00FE7CD1">
        <w:rPr>
          <w:b/>
          <w:lang w:val="en-US"/>
        </w:rPr>
        <w:t>Exchange</w:t>
      </w:r>
      <w:r w:rsidRPr="00FE7CD1">
        <w:rPr>
          <w:b/>
        </w:rPr>
        <w:t>)</w:t>
      </w:r>
      <w:r w:rsidRPr="00FE7CD1">
        <w:t>.</w:t>
      </w:r>
    </w:p>
    <w:p w14:paraId="2FECBF9D" w14:textId="77777777" w:rsidR="00B55930" w:rsidRPr="00FE7CD1" w:rsidRDefault="00B55930" w:rsidP="00B55930">
      <w:pPr>
        <w:pStyle w:val="text"/>
        <w:ind w:firstLine="360"/>
      </w:pPr>
      <w:r w:rsidRPr="00FE7CD1">
        <w:rPr>
          <w:b/>
        </w:rPr>
        <w:t>IPSec</w:t>
      </w:r>
      <w:r w:rsidRPr="00FE7CD1">
        <w:t xml:space="preserve"> — это комплекс протоколов, касающихся вопросов шифрования, аутентификации и обеспечения защиты при транспортировке IP-пакетов; в его состав на данный момент  входят около 20ти предложений по стандартам и 18ти RFC. </w:t>
      </w:r>
    </w:p>
    <w:p w14:paraId="287FC620"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Большинство современных (</w:t>
      </w:r>
      <w:r w:rsidRPr="00FE7CD1">
        <w:rPr>
          <w:rFonts w:ascii="Times New Roman" w:hAnsi="Times New Roman" w:cs="Times New Roman"/>
          <w:b/>
          <w:sz w:val="28"/>
          <w:szCs w:val="28"/>
          <w:lang w:val="ru-RU"/>
        </w:rPr>
        <w:t>2007 год</w:t>
      </w:r>
      <w:r w:rsidRPr="00FE7CD1">
        <w:rPr>
          <w:rFonts w:ascii="Times New Roman" w:hAnsi="Times New Roman" w:cs="Times New Roman"/>
          <w:sz w:val="28"/>
          <w:szCs w:val="28"/>
          <w:lang w:val="ru-RU"/>
        </w:rPr>
        <w:t xml:space="preserve">) реализаций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основано на </w:t>
      </w:r>
      <w:r w:rsidRPr="00FE7CD1">
        <w:rPr>
          <w:rFonts w:ascii="Times New Roman" w:hAnsi="Times New Roman" w:cs="Times New Roman"/>
          <w:b/>
          <w:sz w:val="28"/>
          <w:szCs w:val="28"/>
        </w:rPr>
        <w:t>RFC</w:t>
      </w:r>
      <w:r w:rsidRPr="00FE7CD1">
        <w:rPr>
          <w:rFonts w:ascii="Times New Roman" w:hAnsi="Times New Roman" w:cs="Times New Roman"/>
          <w:b/>
          <w:sz w:val="28"/>
          <w:szCs w:val="28"/>
          <w:lang w:val="ru-RU"/>
        </w:rPr>
        <w:t xml:space="preserve"> 2401-2412</w:t>
      </w:r>
      <w:r w:rsidRPr="00FE7CD1">
        <w:rPr>
          <w:rFonts w:ascii="Times New Roman" w:hAnsi="Times New Roman" w:cs="Times New Roman"/>
          <w:sz w:val="28"/>
          <w:szCs w:val="28"/>
          <w:lang w:val="ru-RU"/>
        </w:rPr>
        <w:t>.</w:t>
      </w:r>
    </w:p>
    <w:p w14:paraId="48E081A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Вот наиболее использующие в настоящее время:</w:t>
      </w:r>
    </w:p>
    <w:p w14:paraId="67DB5C9D"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tbl>
      <w:tblPr>
        <w:tblStyle w:val="a6"/>
        <w:tblW w:w="0" w:type="auto"/>
        <w:tblLook w:val="01E0" w:firstRow="1" w:lastRow="1" w:firstColumn="1" w:lastColumn="1" w:noHBand="0" w:noVBand="0"/>
      </w:tblPr>
      <w:tblGrid>
        <w:gridCol w:w="1713"/>
        <w:gridCol w:w="3492"/>
        <w:gridCol w:w="5279"/>
      </w:tblGrid>
      <w:tr w:rsidR="00B55930" w:rsidRPr="00FE7CD1" w14:paraId="05F545DF" w14:textId="77777777" w:rsidTr="00FA1AC2">
        <w:tc>
          <w:tcPr>
            <w:tcW w:w="1417" w:type="dxa"/>
          </w:tcPr>
          <w:p w14:paraId="657CF34F" w14:textId="77777777" w:rsidR="00B55930" w:rsidRPr="00FE7CD1" w:rsidRDefault="00B55930" w:rsidP="00FA1AC2">
            <w:pPr>
              <w:tabs>
                <w:tab w:val="left" w:pos="1080"/>
              </w:tabs>
              <w:jc w:val="center"/>
              <w:rPr>
                <w:b/>
                <w:sz w:val="28"/>
                <w:szCs w:val="28"/>
              </w:rPr>
            </w:pPr>
            <w:r w:rsidRPr="00FE7CD1">
              <w:rPr>
                <w:b/>
                <w:sz w:val="28"/>
                <w:szCs w:val="28"/>
              </w:rPr>
              <w:t>RFC</w:t>
            </w:r>
          </w:p>
          <w:p w14:paraId="058F1CB5" w14:textId="77777777" w:rsidR="00B55930" w:rsidRPr="00FE7CD1" w:rsidRDefault="00B55930" w:rsidP="00FA1AC2">
            <w:pPr>
              <w:tabs>
                <w:tab w:val="left" w:pos="1080"/>
              </w:tabs>
              <w:jc w:val="center"/>
              <w:rPr>
                <w:b/>
                <w:sz w:val="28"/>
                <w:szCs w:val="28"/>
              </w:rPr>
            </w:pPr>
            <w:r w:rsidRPr="00FE7CD1">
              <w:rPr>
                <w:b/>
                <w:sz w:val="28"/>
                <w:szCs w:val="28"/>
              </w:rPr>
              <w:t>Количество</w:t>
            </w:r>
          </w:p>
        </w:tc>
        <w:tc>
          <w:tcPr>
            <w:tcW w:w="3492" w:type="dxa"/>
          </w:tcPr>
          <w:p w14:paraId="5E4CFAA8" w14:textId="77777777" w:rsidR="00B55930" w:rsidRPr="00FE7CD1" w:rsidRDefault="00B55930" w:rsidP="00FA1AC2">
            <w:pPr>
              <w:tabs>
                <w:tab w:val="left" w:pos="1080"/>
              </w:tabs>
              <w:jc w:val="center"/>
              <w:rPr>
                <w:b/>
                <w:sz w:val="28"/>
                <w:szCs w:val="28"/>
              </w:rPr>
            </w:pPr>
            <w:r w:rsidRPr="00FE7CD1">
              <w:rPr>
                <w:b/>
                <w:sz w:val="28"/>
                <w:szCs w:val="28"/>
              </w:rPr>
              <w:t>Имя</w:t>
            </w:r>
          </w:p>
        </w:tc>
        <w:tc>
          <w:tcPr>
            <w:tcW w:w="5279" w:type="dxa"/>
          </w:tcPr>
          <w:p w14:paraId="4A38F3FE" w14:textId="77777777" w:rsidR="00B55930" w:rsidRPr="00FE7CD1" w:rsidRDefault="00B55930" w:rsidP="00FA1AC2">
            <w:pPr>
              <w:tabs>
                <w:tab w:val="left" w:pos="1080"/>
              </w:tabs>
              <w:jc w:val="center"/>
              <w:rPr>
                <w:b/>
                <w:sz w:val="28"/>
                <w:szCs w:val="28"/>
              </w:rPr>
            </w:pPr>
            <w:r w:rsidRPr="00FE7CD1">
              <w:rPr>
                <w:b/>
                <w:sz w:val="28"/>
                <w:szCs w:val="28"/>
              </w:rPr>
              <w:t>Описание</w:t>
            </w:r>
          </w:p>
        </w:tc>
      </w:tr>
      <w:tr w:rsidR="00B55930" w:rsidRPr="005A3314" w14:paraId="3A6D1B96" w14:textId="77777777" w:rsidTr="00FA1AC2">
        <w:tc>
          <w:tcPr>
            <w:tcW w:w="1417" w:type="dxa"/>
          </w:tcPr>
          <w:p w14:paraId="2D863363" w14:textId="77777777" w:rsidR="00B55930" w:rsidRPr="00FE7CD1" w:rsidRDefault="00B55930" w:rsidP="00FA1AC2">
            <w:pPr>
              <w:tabs>
                <w:tab w:val="left" w:pos="1080"/>
              </w:tabs>
              <w:rPr>
                <w:b/>
                <w:sz w:val="28"/>
                <w:szCs w:val="28"/>
              </w:rPr>
            </w:pPr>
            <w:r w:rsidRPr="00FE7CD1">
              <w:rPr>
                <w:b/>
                <w:sz w:val="28"/>
                <w:szCs w:val="28"/>
              </w:rPr>
              <w:t xml:space="preserve">2401 </w:t>
            </w:r>
            <w:r w:rsidRPr="00FE7CD1">
              <w:rPr>
                <w:b/>
                <w:sz w:val="28"/>
                <w:szCs w:val="28"/>
              </w:rPr>
              <w:tab/>
            </w:r>
          </w:p>
        </w:tc>
        <w:tc>
          <w:tcPr>
            <w:tcW w:w="3492" w:type="dxa"/>
          </w:tcPr>
          <w:p w14:paraId="106E195C" w14:textId="77777777" w:rsidR="00B55930" w:rsidRPr="00FE7CD1" w:rsidRDefault="00B55930" w:rsidP="00FA1AC2">
            <w:pPr>
              <w:tabs>
                <w:tab w:val="left" w:pos="1080"/>
              </w:tabs>
              <w:rPr>
                <w:sz w:val="28"/>
                <w:szCs w:val="28"/>
              </w:rPr>
            </w:pPr>
            <w:r w:rsidRPr="00FE7CD1">
              <w:rPr>
                <w:sz w:val="28"/>
                <w:szCs w:val="28"/>
              </w:rPr>
              <w:t xml:space="preserve">Архитектура безопасности для Интернет-протокола </w:t>
            </w:r>
            <w:r w:rsidRPr="00FE7CD1">
              <w:rPr>
                <w:sz w:val="28"/>
                <w:szCs w:val="28"/>
              </w:rPr>
              <w:tab/>
            </w:r>
          </w:p>
        </w:tc>
        <w:tc>
          <w:tcPr>
            <w:tcW w:w="5279" w:type="dxa"/>
          </w:tcPr>
          <w:p w14:paraId="6ACFA155" w14:textId="77777777" w:rsidR="00B55930" w:rsidRPr="00FE7CD1" w:rsidRDefault="00B55930" w:rsidP="00FA1AC2">
            <w:pPr>
              <w:tabs>
                <w:tab w:val="left" w:pos="1080"/>
              </w:tabs>
              <w:rPr>
                <w:sz w:val="28"/>
                <w:szCs w:val="28"/>
              </w:rPr>
            </w:pPr>
            <w:r w:rsidRPr="00FE7CD1">
              <w:rPr>
                <w:sz w:val="28"/>
                <w:szCs w:val="28"/>
              </w:rPr>
              <w:t>Основной документ, описывающий архитектуру  IPSec.</w:t>
            </w:r>
          </w:p>
        </w:tc>
      </w:tr>
      <w:tr w:rsidR="00B55930" w:rsidRPr="005A3314" w14:paraId="0148C5AA" w14:textId="77777777" w:rsidTr="00FA1AC2">
        <w:tc>
          <w:tcPr>
            <w:tcW w:w="1417" w:type="dxa"/>
          </w:tcPr>
          <w:p w14:paraId="06C81DF1" w14:textId="77777777" w:rsidR="00B55930" w:rsidRPr="00FE7CD1" w:rsidRDefault="00B55930" w:rsidP="00FA1AC2">
            <w:pPr>
              <w:tabs>
                <w:tab w:val="left" w:pos="1080"/>
              </w:tabs>
              <w:rPr>
                <w:b/>
                <w:sz w:val="28"/>
                <w:szCs w:val="28"/>
              </w:rPr>
            </w:pPr>
            <w:r w:rsidRPr="00FE7CD1">
              <w:rPr>
                <w:b/>
                <w:sz w:val="28"/>
                <w:szCs w:val="28"/>
              </w:rPr>
              <w:t xml:space="preserve">2402 </w:t>
            </w:r>
            <w:r w:rsidRPr="00FE7CD1">
              <w:rPr>
                <w:b/>
                <w:sz w:val="28"/>
                <w:szCs w:val="28"/>
              </w:rPr>
              <w:tab/>
            </w:r>
          </w:p>
        </w:tc>
        <w:tc>
          <w:tcPr>
            <w:tcW w:w="3492" w:type="dxa"/>
          </w:tcPr>
          <w:p w14:paraId="46314EDD" w14:textId="77777777" w:rsidR="00B55930" w:rsidRPr="00FE7CD1" w:rsidRDefault="00B55930" w:rsidP="00FA1AC2">
            <w:pPr>
              <w:tabs>
                <w:tab w:val="left" w:pos="1080"/>
              </w:tabs>
              <w:rPr>
                <w:sz w:val="28"/>
                <w:szCs w:val="28"/>
              </w:rPr>
            </w:pPr>
            <w:r w:rsidRPr="00FE7CD1">
              <w:rPr>
                <w:sz w:val="28"/>
                <w:szCs w:val="28"/>
              </w:rPr>
              <w:t xml:space="preserve">Аутентификация IP заголовка </w:t>
            </w:r>
            <w:r w:rsidRPr="00FE7CD1">
              <w:rPr>
                <w:sz w:val="28"/>
                <w:szCs w:val="28"/>
              </w:rPr>
              <w:tab/>
            </w:r>
          </w:p>
        </w:tc>
        <w:tc>
          <w:tcPr>
            <w:tcW w:w="5279" w:type="dxa"/>
          </w:tcPr>
          <w:p w14:paraId="6CAB437B" w14:textId="77777777" w:rsidR="00B55930" w:rsidRPr="00FE7CD1" w:rsidRDefault="00B55930" w:rsidP="00FA1AC2">
            <w:pPr>
              <w:tabs>
                <w:tab w:val="left" w:pos="1080"/>
              </w:tabs>
              <w:rPr>
                <w:sz w:val="28"/>
                <w:szCs w:val="28"/>
              </w:rPr>
            </w:pPr>
            <w:r w:rsidRPr="00FE7CD1">
              <w:rPr>
                <w:sz w:val="28"/>
                <w:szCs w:val="28"/>
              </w:rPr>
              <w:t>Определяет AH протокол, используется для обеспечения целостности данных.</w:t>
            </w:r>
          </w:p>
        </w:tc>
      </w:tr>
      <w:tr w:rsidR="00B55930" w:rsidRPr="005A3314" w14:paraId="58117821" w14:textId="77777777" w:rsidTr="00FA1AC2">
        <w:tc>
          <w:tcPr>
            <w:tcW w:w="1417" w:type="dxa"/>
          </w:tcPr>
          <w:p w14:paraId="5FD3C786" w14:textId="77777777" w:rsidR="00B55930" w:rsidRPr="00FE7CD1" w:rsidRDefault="00B55930" w:rsidP="00FA1AC2">
            <w:pPr>
              <w:tabs>
                <w:tab w:val="left" w:pos="1080"/>
              </w:tabs>
              <w:rPr>
                <w:b/>
                <w:sz w:val="28"/>
                <w:szCs w:val="28"/>
              </w:rPr>
            </w:pPr>
            <w:r w:rsidRPr="00FE7CD1">
              <w:rPr>
                <w:b/>
                <w:sz w:val="28"/>
                <w:szCs w:val="28"/>
              </w:rPr>
              <w:t xml:space="preserve">2403 </w:t>
            </w:r>
            <w:r w:rsidRPr="00FE7CD1">
              <w:rPr>
                <w:b/>
                <w:sz w:val="28"/>
                <w:szCs w:val="28"/>
              </w:rPr>
              <w:tab/>
            </w:r>
          </w:p>
        </w:tc>
        <w:tc>
          <w:tcPr>
            <w:tcW w:w="3492" w:type="dxa"/>
          </w:tcPr>
          <w:p w14:paraId="5A9A456F" w14:textId="77777777" w:rsidR="00B55930" w:rsidRPr="00FE7CD1" w:rsidRDefault="00B55930" w:rsidP="00FA1AC2">
            <w:pPr>
              <w:tabs>
                <w:tab w:val="left" w:pos="1080"/>
              </w:tabs>
              <w:rPr>
                <w:sz w:val="28"/>
                <w:szCs w:val="28"/>
              </w:rPr>
            </w:pPr>
            <w:r w:rsidRPr="00FE7CD1">
              <w:rPr>
                <w:sz w:val="28"/>
                <w:szCs w:val="28"/>
              </w:rPr>
              <w:t xml:space="preserve">Использование HMAC-MD5-96 в пределах ESP и AH </w:t>
            </w:r>
            <w:r w:rsidRPr="00FE7CD1">
              <w:rPr>
                <w:sz w:val="28"/>
                <w:szCs w:val="28"/>
              </w:rPr>
              <w:tab/>
            </w:r>
          </w:p>
        </w:tc>
        <w:tc>
          <w:tcPr>
            <w:tcW w:w="5279" w:type="dxa"/>
          </w:tcPr>
          <w:p w14:paraId="6B668BE3" w14:textId="77777777" w:rsidR="00B55930" w:rsidRPr="00FE7CD1" w:rsidRDefault="00B55930" w:rsidP="00FA1AC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называемой сообщения Сборник 5 (MD5). </w:t>
            </w:r>
          </w:p>
        </w:tc>
      </w:tr>
      <w:tr w:rsidR="00B55930" w:rsidRPr="005A3314" w14:paraId="6C055BAE" w14:textId="77777777" w:rsidTr="00FA1AC2">
        <w:tc>
          <w:tcPr>
            <w:tcW w:w="1417" w:type="dxa"/>
          </w:tcPr>
          <w:p w14:paraId="313A5CC9" w14:textId="77777777" w:rsidR="00B55930" w:rsidRPr="00FE7CD1" w:rsidRDefault="00B55930" w:rsidP="00FA1AC2">
            <w:pPr>
              <w:tabs>
                <w:tab w:val="left" w:pos="1080"/>
              </w:tabs>
              <w:rPr>
                <w:b/>
                <w:sz w:val="28"/>
                <w:szCs w:val="28"/>
              </w:rPr>
            </w:pPr>
            <w:r w:rsidRPr="00FE7CD1">
              <w:rPr>
                <w:b/>
                <w:sz w:val="28"/>
                <w:szCs w:val="28"/>
              </w:rPr>
              <w:t xml:space="preserve">2404 </w:t>
            </w:r>
            <w:r w:rsidRPr="00FE7CD1">
              <w:rPr>
                <w:b/>
                <w:sz w:val="28"/>
                <w:szCs w:val="28"/>
              </w:rPr>
              <w:tab/>
            </w:r>
          </w:p>
        </w:tc>
        <w:tc>
          <w:tcPr>
            <w:tcW w:w="3492" w:type="dxa"/>
          </w:tcPr>
          <w:p w14:paraId="270659D9" w14:textId="77777777" w:rsidR="00B55930" w:rsidRPr="00FE7CD1" w:rsidRDefault="00B55930" w:rsidP="00FA1AC2">
            <w:pPr>
              <w:tabs>
                <w:tab w:val="left" w:pos="1080"/>
              </w:tabs>
              <w:rPr>
                <w:sz w:val="28"/>
                <w:szCs w:val="28"/>
              </w:rPr>
            </w:pPr>
            <w:r w:rsidRPr="00FE7CD1">
              <w:rPr>
                <w:sz w:val="28"/>
                <w:szCs w:val="28"/>
              </w:rPr>
              <w:t xml:space="preserve">Использование HMAC-SHA-1-96 в пределах ESP и AH </w:t>
            </w:r>
            <w:r w:rsidRPr="00FE7CD1">
              <w:rPr>
                <w:sz w:val="28"/>
                <w:szCs w:val="28"/>
              </w:rPr>
              <w:tab/>
            </w:r>
          </w:p>
        </w:tc>
        <w:tc>
          <w:tcPr>
            <w:tcW w:w="5279" w:type="dxa"/>
          </w:tcPr>
          <w:p w14:paraId="39B1909B" w14:textId="77777777" w:rsidR="00B55930" w:rsidRPr="00FE7CD1" w:rsidRDefault="00B55930" w:rsidP="00FA1AC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призвал Безопасный алгоритм хеширования 1 (SHA-1). </w:t>
            </w:r>
          </w:p>
        </w:tc>
      </w:tr>
      <w:tr w:rsidR="00B55930" w:rsidRPr="005A3314" w14:paraId="250DB4EB" w14:textId="77777777" w:rsidTr="00FA1AC2">
        <w:tc>
          <w:tcPr>
            <w:tcW w:w="1417" w:type="dxa"/>
          </w:tcPr>
          <w:p w14:paraId="249B0618" w14:textId="77777777" w:rsidR="00B55930" w:rsidRPr="00FE7CD1" w:rsidRDefault="00B55930" w:rsidP="00FA1AC2">
            <w:pPr>
              <w:tabs>
                <w:tab w:val="left" w:pos="1080"/>
              </w:tabs>
              <w:rPr>
                <w:b/>
                <w:sz w:val="28"/>
                <w:szCs w:val="28"/>
              </w:rPr>
            </w:pPr>
            <w:r w:rsidRPr="00FE7CD1">
              <w:rPr>
                <w:b/>
                <w:sz w:val="28"/>
                <w:szCs w:val="28"/>
              </w:rPr>
              <w:t xml:space="preserve">2406 </w:t>
            </w:r>
            <w:r w:rsidRPr="00FE7CD1">
              <w:rPr>
                <w:b/>
                <w:sz w:val="28"/>
                <w:szCs w:val="28"/>
              </w:rPr>
              <w:tab/>
            </w:r>
          </w:p>
        </w:tc>
        <w:tc>
          <w:tcPr>
            <w:tcW w:w="3492" w:type="dxa"/>
          </w:tcPr>
          <w:p w14:paraId="6A457F23" w14:textId="77777777" w:rsidR="00B55930" w:rsidRPr="00FE7CD1" w:rsidRDefault="00B55930" w:rsidP="00FA1AC2">
            <w:pPr>
              <w:tabs>
                <w:tab w:val="left" w:pos="1080"/>
              </w:tabs>
              <w:rPr>
                <w:sz w:val="28"/>
                <w:szCs w:val="28"/>
              </w:rPr>
            </w:pPr>
            <w:r w:rsidRPr="00FE7CD1">
              <w:rPr>
                <w:sz w:val="28"/>
                <w:szCs w:val="28"/>
              </w:rPr>
              <w:t xml:space="preserve">IP </w:t>
            </w:r>
            <w:proofErr w:type="spellStart"/>
            <w:r w:rsidRPr="00FE7CD1">
              <w:rPr>
                <w:sz w:val="28"/>
                <w:szCs w:val="28"/>
              </w:rPr>
              <w:t>Encapsulating</w:t>
            </w:r>
            <w:proofErr w:type="spellEnd"/>
            <w:r w:rsidRPr="00FE7CD1">
              <w:rPr>
                <w:sz w:val="28"/>
                <w:szCs w:val="28"/>
              </w:rPr>
              <w:t xml:space="preserve"> безопасности полезной нагрузки (ESP) </w:t>
            </w:r>
            <w:r w:rsidRPr="00FE7CD1">
              <w:rPr>
                <w:sz w:val="28"/>
                <w:szCs w:val="28"/>
              </w:rPr>
              <w:tab/>
            </w:r>
          </w:p>
        </w:tc>
        <w:tc>
          <w:tcPr>
            <w:tcW w:w="5279" w:type="dxa"/>
          </w:tcPr>
          <w:p w14:paraId="072B594E" w14:textId="77777777" w:rsidR="00B55930" w:rsidRPr="00FE7CD1" w:rsidRDefault="00B55930" w:rsidP="00FA1AC2">
            <w:pPr>
              <w:tabs>
                <w:tab w:val="left" w:pos="1080"/>
              </w:tabs>
              <w:rPr>
                <w:sz w:val="28"/>
                <w:szCs w:val="28"/>
              </w:rPr>
            </w:pPr>
            <w:r w:rsidRPr="00FE7CD1">
              <w:rPr>
                <w:sz w:val="28"/>
                <w:szCs w:val="28"/>
              </w:rPr>
              <w:t xml:space="preserve">Описывает IPSec Инкапсуляция безопасности полезной нагрузки (ESP) протокол, который обеспечивает </w:t>
            </w:r>
            <w:r w:rsidRPr="00FE7CD1">
              <w:rPr>
                <w:sz w:val="28"/>
                <w:szCs w:val="28"/>
              </w:rPr>
              <w:lastRenderedPageBreak/>
              <w:t>шифрование данных для сохранения конфиденциальности.</w:t>
            </w:r>
          </w:p>
        </w:tc>
      </w:tr>
      <w:tr w:rsidR="00B55930" w:rsidRPr="005A3314" w14:paraId="0F382153" w14:textId="77777777" w:rsidTr="00FA1AC2">
        <w:tc>
          <w:tcPr>
            <w:tcW w:w="1417" w:type="dxa"/>
          </w:tcPr>
          <w:p w14:paraId="19E25BF6" w14:textId="77777777" w:rsidR="00B55930" w:rsidRPr="00FE7CD1" w:rsidRDefault="00B55930" w:rsidP="00FA1AC2">
            <w:pPr>
              <w:tabs>
                <w:tab w:val="left" w:pos="1080"/>
              </w:tabs>
              <w:rPr>
                <w:b/>
                <w:sz w:val="28"/>
                <w:szCs w:val="28"/>
              </w:rPr>
            </w:pPr>
            <w:r w:rsidRPr="00FE7CD1">
              <w:rPr>
                <w:b/>
                <w:sz w:val="28"/>
                <w:szCs w:val="28"/>
              </w:rPr>
              <w:lastRenderedPageBreak/>
              <w:t xml:space="preserve">2408 </w:t>
            </w:r>
            <w:r w:rsidRPr="00FE7CD1">
              <w:rPr>
                <w:b/>
                <w:sz w:val="28"/>
                <w:szCs w:val="28"/>
              </w:rPr>
              <w:tab/>
            </w:r>
          </w:p>
        </w:tc>
        <w:tc>
          <w:tcPr>
            <w:tcW w:w="3492" w:type="dxa"/>
          </w:tcPr>
          <w:p w14:paraId="1BEEB5E0" w14:textId="77777777" w:rsidR="00B55930" w:rsidRPr="00FE7CD1" w:rsidRDefault="00B55930" w:rsidP="00FA1AC2">
            <w:pPr>
              <w:tabs>
                <w:tab w:val="left" w:pos="1080"/>
              </w:tabs>
              <w:rPr>
                <w:sz w:val="28"/>
                <w:szCs w:val="28"/>
              </w:rPr>
            </w:pPr>
            <w:r w:rsidRPr="00FE7CD1">
              <w:rPr>
                <w:sz w:val="28"/>
                <w:szCs w:val="28"/>
              </w:rPr>
              <w:t xml:space="preserve">Интернет Ассоциация безопасности и управления ключами протокола (ISAKMP) </w:t>
            </w:r>
            <w:r w:rsidRPr="00FE7CD1">
              <w:rPr>
                <w:sz w:val="28"/>
                <w:szCs w:val="28"/>
              </w:rPr>
              <w:tab/>
            </w:r>
          </w:p>
        </w:tc>
        <w:tc>
          <w:tcPr>
            <w:tcW w:w="5279" w:type="dxa"/>
          </w:tcPr>
          <w:p w14:paraId="2FC40D1F" w14:textId="77777777" w:rsidR="00B55930" w:rsidRPr="00FE7CD1" w:rsidRDefault="00B55930" w:rsidP="00FA1AC2">
            <w:pPr>
              <w:tabs>
                <w:tab w:val="left" w:pos="1080"/>
              </w:tabs>
              <w:rPr>
                <w:sz w:val="28"/>
                <w:szCs w:val="28"/>
              </w:rPr>
            </w:pPr>
            <w:r w:rsidRPr="00FE7CD1">
              <w:rPr>
                <w:sz w:val="28"/>
                <w:szCs w:val="28"/>
              </w:rPr>
              <w:t>Определяет методы для обмена ключами и переговорных безопасности ассоциаций.</w:t>
            </w:r>
          </w:p>
        </w:tc>
      </w:tr>
      <w:tr w:rsidR="00B55930" w:rsidRPr="00FE7CD1" w14:paraId="4D0FB19F" w14:textId="77777777" w:rsidTr="00FA1AC2">
        <w:tc>
          <w:tcPr>
            <w:tcW w:w="1417" w:type="dxa"/>
          </w:tcPr>
          <w:p w14:paraId="7763366E" w14:textId="77777777" w:rsidR="00B55930" w:rsidRPr="00FE7CD1" w:rsidRDefault="00B55930" w:rsidP="00FA1AC2">
            <w:pPr>
              <w:tabs>
                <w:tab w:val="left" w:pos="1080"/>
              </w:tabs>
              <w:rPr>
                <w:b/>
                <w:sz w:val="28"/>
                <w:szCs w:val="28"/>
              </w:rPr>
            </w:pPr>
            <w:r w:rsidRPr="00FE7CD1">
              <w:rPr>
                <w:b/>
                <w:sz w:val="28"/>
                <w:szCs w:val="28"/>
              </w:rPr>
              <w:t xml:space="preserve">2409 </w:t>
            </w:r>
            <w:r w:rsidRPr="00FE7CD1">
              <w:rPr>
                <w:b/>
                <w:sz w:val="28"/>
                <w:szCs w:val="28"/>
              </w:rPr>
              <w:tab/>
            </w:r>
          </w:p>
        </w:tc>
        <w:tc>
          <w:tcPr>
            <w:tcW w:w="3492" w:type="dxa"/>
          </w:tcPr>
          <w:p w14:paraId="342C0C87" w14:textId="77777777" w:rsidR="00B55930" w:rsidRPr="00FE7CD1" w:rsidRDefault="00B55930" w:rsidP="00FA1AC2">
            <w:pPr>
              <w:tabs>
                <w:tab w:val="left" w:pos="1080"/>
              </w:tabs>
              <w:rPr>
                <w:sz w:val="28"/>
                <w:szCs w:val="28"/>
              </w:rPr>
            </w:pPr>
            <w:r w:rsidRPr="00FE7CD1">
              <w:rPr>
                <w:sz w:val="28"/>
                <w:szCs w:val="28"/>
              </w:rPr>
              <w:t>IKE</w:t>
            </w:r>
            <w:r w:rsidRPr="00FE7CD1">
              <w:rPr>
                <w:sz w:val="28"/>
                <w:szCs w:val="28"/>
              </w:rPr>
              <w:tab/>
            </w:r>
          </w:p>
        </w:tc>
        <w:tc>
          <w:tcPr>
            <w:tcW w:w="5279" w:type="dxa"/>
          </w:tcPr>
          <w:p w14:paraId="18E9668B" w14:textId="77777777" w:rsidR="00B55930" w:rsidRPr="00FE7CD1" w:rsidRDefault="00B55930" w:rsidP="00FA1AC2">
            <w:pPr>
              <w:tabs>
                <w:tab w:val="left" w:pos="1080"/>
              </w:tabs>
              <w:rPr>
                <w:sz w:val="28"/>
                <w:szCs w:val="28"/>
              </w:rPr>
            </w:pPr>
            <w:r w:rsidRPr="00FE7CD1">
              <w:rPr>
                <w:sz w:val="28"/>
                <w:szCs w:val="28"/>
              </w:rPr>
              <w:t xml:space="preserve">Описывает IKE протокол используется для ведения переговоров безопасности ассоциациями и обмен ключами между устройствами для безопасной связи. Основываясь на ISAKMP и </w:t>
            </w:r>
            <w:proofErr w:type="spellStart"/>
            <w:r w:rsidRPr="00FE7CD1">
              <w:rPr>
                <w:sz w:val="28"/>
                <w:szCs w:val="28"/>
              </w:rPr>
              <w:t>Oakley</w:t>
            </w:r>
            <w:proofErr w:type="spellEnd"/>
            <w:r w:rsidRPr="00FE7CD1">
              <w:rPr>
                <w:sz w:val="28"/>
                <w:szCs w:val="28"/>
              </w:rPr>
              <w:t>.</w:t>
            </w:r>
          </w:p>
        </w:tc>
      </w:tr>
      <w:tr w:rsidR="00B55930" w:rsidRPr="005A3314" w14:paraId="70E11CE2" w14:textId="77777777" w:rsidTr="00FA1AC2">
        <w:tc>
          <w:tcPr>
            <w:tcW w:w="1417" w:type="dxa"/>
          </w:tcPr>
          <w:p w14:paraId="6E1DF368" w14:textId="77777777" w:rsidR="00B55930" w:rsidRPr="00FE7CD1" w:rsidRDefault="00B55930" w:rsidP="00FA1AC2">
            <w:pPr>
              <w:tabs>
                <w:tab w:val="left" w:pos="1080"/>
              </w:tabs>
              <w:rPr>
                <w:b/>
                <w:sz w:val="28"/>
                <w:szCs w:val="28"/>
              </w:rPr>
            </w:pPr>
            <w:r w:rsidRPr="00FE7CD1">
              <w:rPr>
                <w:b/>
                <w:sz w:val="28"/>
                <w:szCs w:val="28"/>
              </w:rPr>
              <w:t xml:space="preserve">2412 </w:t>
            </w:r>
            <w:r w:rsidRPr="00FE7CD1">
              <w:rPr>
                <w:b/>
                <w:sz w:val="28"/>
                <w:szCs w:val="28"/>
              </w:rPr>
              <w:tab/>
            </w:r>
          </w:p>
        </w:tc>
        <w:tc>
          <w:tcPr>
            <w:tcW w:w="3492" w:type="dxa"/>
          </w:tcPr>
          <w:p w14:paraId="0E0FC409" w14:textId="77777777" w:rsidR="00B55930" w:rsidRPr="00FE7CD1" w:rsidRDefault="00B55930" w:rsidP="00FA1AC2">
            <w:pPr>
              <w:tabs>
                <w:tab w:val="left" w:pos="1080"/>
              </w:tabs>
              <w:rPr>
                <w:sz w:val="28"/>
                <w:szCs w:val="28"/>
              </w:rPr>
            </w:pPr>
            <w:proofErr w:type="spellStart"/>
            <w:r w:rsidRPr="00FE7CD1">
              <w:rPr>
                <w:sz w:val="28"/>
                <w:szCs w:val="28"/>
              </w:rPr>
              <w:t>Oakley</w:t>
            </w:r>
            <w:proofErr w:type="spellEnd"/>
            <w:r w:rsidRPr="00FE7CD1">
              <w:rPr>
                <w:sz w:val="28"/>
                <w:szCs w:val="28"/>
              </w:rPr>
              <w:t xml:space="preserve"> ключевые определения протокола </w:t>
            </w:r>
            <w:r w:rsidRPr="00FE7CD1">
              <w:rPr>
                <w:sz w:val="28"/>
                <w:szCs w:val="28"/>
              </w:rPr>
              <w:tab/>
            </w:r>
          </w:p>
        </w:tc>
        <w:tc>
          <w:tcPr>
            <w:tcW w:w="5279" w:type="dxa"/>
          </w:tcPr>
          <w:p w14:paraId="0DE04C70" w14:textId="77777777" w:rsidR="00B55930" w:rsidRPr="00FE7CD1" w:rsidRDefault="00B55930" w:rsidP="00FA1AC2">
            <w:pPr>
              <w:tabs>
                <w:tab w:val="left" w:pos="1080"/>
              </w:tabs>
              <w:rPr>
                <w:sz w:val="28"/>
                <w:szCs w:val="28"/>
              </w:rPr>
            </w:pPr>
            <w:r w:rsidRPr="00FE7CD1">
              <w:rPr>
                <w:sz w:val="28"/>
                <w:szCs w:val="28"/>
              </w:rPr>
              <w:t>Описывает общий протокол для обмена ключом.</w:t>
            </w:r>
          </w:p>
        </w:tc>
      </w:tr>
    </w:tbl>
    <w:p w14:paraId="071DECC9"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2211970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Средства безопасности для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описываются семейством спецификаций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Следовательно,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работает на третьем уровне модели </w:t>
      </w:r>
      <w:r w:rsidRPr="00FE7CD1">
        <w:rPr>
          <w:rFonts w:ascii="Times New Roman" w:hAnsi="Times New Roman" w:cs="Times New Roman"/>
          <w:sz w:val="28"/>
          <w:szCs w:val="28"/>
        </w:rPr>
        <w:t>OSI</w:t>
      </w:r>
      <w:r w:rsidRPr="00FE7CD1">
        <w:rPr>
          <w:rFonts w:ascii="Times New Roman" w:hAnsi="Times New Roman" w:cs="Times New Roman"/>
          <w:sz w:val="28"/>
          <w:szCs w:val="28"/>
          <w:lang w:val="ru-RU"/>
        </w:rPr>
        <w:t xml:space="preserve"> – сетевом, в  результате чего защита передаваемых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-пакетов становится прозрачной для сетевых приложений </w:t>
      </w:r>
      <w:proofErr w:type="spellStart"/>
      <w:r w:rsidRPr="00FE7CD1">
        <w:rPr>
          <w:rFonts w:ascii="Times New Roman" w:hAnsi="Times New Roman" w:cs="Times New Roman"/>
          <w:sz w:val="28"/>
          <w:szCs w:val="28"/>
          <w:lang w:val="ru-RU"/>
        </w:rPr>
        <w:t>т.о</w:t>
      </w:r>
      <w:proofErr w:type="spellEnd"/>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призван обеспечить низкоуровневую защиту.</w:t>
      </w:r>
    </w:p>
    <w:p w14:paraId="17DC211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rPr>
      </w:pPr>
      <w:proofErr w:type="spellStart"/>
      <w:r w:rsidRPr="00FE7CD1">
        <w:rPr>
          <w:rFonts w:ascii="Times New Roman" w:hAnsi="Times New Roman" w:cs="Times New Roman"/>
          <w:b/>
          <w:sz w:val="28"/>
          <w:szCs w:val="28"/>
        </w:rPr>
        <w:t>Основными</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функциями</w:t>
      </w:r>
      <w:proofErr w:type="spellEnd"/>
      <w:r w:rsidRPr="00FE7CD1">
        <w:rPr>
          <w:rFonts w:ascii="Times New Roman" w:hAnsi="Times New Roman" w:cs="Times New Roman"/>
          <w:b/>
          <w:sz w:val="28"/>
          <w:szCs w:val="28"/>
        </w:rPr>
        <w:t xml:space="preserve"> IPSec  </w:t>
      </w:r>
      <w:proofErr w:type="spellStart"/>
      <w:r w:rsidRPr="00FE7CD1">
        <w:rPr>
          <w:rFonts w:ascii="Times New Roman" w:hAnsi="Times New Roman" w:cs="Times New Roman"/>
          <w:b/>
          <w:sz w:val="28"/>
          <w:szCs w:val="28"/>
        </w:rPr>
        <w:t>являются</w:t>
      </w:r>
      <w:proofErr w:type="spellEnd"/>
      <w:r w:rsidRPr="00FE7CD1">
        <w:rPr>
          <w:rFonts w:ascii="Times New Roman" w:hAnsi="Times New Roman" w:cs="Times New Roman"/>
          <w:b/>
          <w:sz w:val="28"/>
          <w:szCs w:val="28"/>
        </w:rPr>
        <w:t>:</w:t>
      </w:r>
    </w:p>
    <w:p w14:paraId="72ED591F"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конфиденциальности</w:t>
      </w:r>
      <w:proofErr w:type="spellEnd"/>
      <w:r w:rsidRPr="00FE7CD1">
        <w:rPr>
          <w:rFonts w:ascii="Times New Roman" w:hAnsi="Times New Roman" w:cs="Times New Roman"/>
          <w:sz w:val="28"/>
          <w:szCs w:val="28"/>
        </w:rPr>
        <w:t xml:space="preserve">. </w:t>
      </w:r>
    </w:p>
    <w:p w14:paraId="1680F3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Отправитель должен иметь возможность шифровать пакеты перед тем, как передавать их по сети.</w:t>
      </w:r>
    </w:p>
    <w:p w14:paraId="6BFEA598"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целостности</w:t>
      </w:r>
      <w:proofErr w:type="spellEnd"/>
      <w:r w:rsidRPr="00FE7CD1">
        <w:rPr>
          <w:rFonts w:ascii="Times New Roman" w:hAnsi="Times New Roman" w:cs="Times New Roman"/>
          <w:sz w:val="28"/>
          <w:szCs w:val="28"/>
        </w:rPr>
        <w:t>.</w:t>
      </w:r>
    </w:p>
    <w:p w14:paraId="2323AF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Получатель должен иметь возможность аутентифицировать стороны, </w:t>
      </w:r>
      <w:proofErr w:type="spellStart"/>
      <w:r w:rsidRPr="00FE7CD1">
        <w:rPr>
          <w:rFonts w:ascii="Times New Roman" w:hAnsi="Times New Roman" w:cs="Times New Roman"/>
          <w:sz w:val="28"/>
          <w:szCs w:val="28"/>
          <w:lang w:val="ru-RU"/>
        </w:rPr>
        <w:t>учавствующие</w:t>
      </w:r>
      <w:proofErr w:type="spellEnd"/>
      <w:r w:rsidRPr="00FE7CD1">
        <w:rPr>
          <w:rFonts w:ascii="Times New Roman" w:hAnsi="Times New Roman" w:cs="Times New Roman"/>
          <w:sz w:val="28"/>
          <w:szCs w:val="28"/>
          <w:lang w:val="ru-RU"/>
        </w:rPr>
        <w:t xml:space="preserve"> в процессе обмена информацией, и пакеты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посылаемые этими сторонами, дабы быть уверенным в том, что передаваемые данные не были изменены в пути.</w:t>
      </w:r>
    </w:p>
    <w:p w14:paraId="2B168830"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Обеспечение защиты от воспроизведения пакетов. </w:t>
      </w:r>
    </w:p>
    <w:p w14:paraId="1A73703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Получатель должен иметь возможность   обнаруживать и отбрасывать воспроизведенные пакеты, исключая таким образом проведение атак внедрения посредника.</w:t>
      </w:r>
    </w:p>
    <w:p w14:paraId="59A461C4"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В комплекс спецификации </w:t>
      </w:r>
      <w:r w:rsidRPr="00FE7CD1">
        <w:rPr>
          <w:rFonts w:ascii="Times New Roman" w:hAnsi="Times New Roman" w:cs="Times New Roman"/>
          <w:b/>
          <w:sz w:val="28"/>
          <w:szCs w:val="28"/>
        </w:rPr>
        <w:t>IPSec</w:t>
      </w:r>
      <w:r w:rsidRPr="00FE7CD1">
        <w:rPr>
          <w:rFonts w:ascii="Times New Roman" w:hAnsi="Times New Roman" w:cs="Times New Roman"/>
          <w:b/>
          <w:sz w:val="28"/>
          <w:szCs w:val="28"/>
          <w:lang w:val="ru-RU"/>
        </w:rPr>
        <w:t xml:space="preserve"> входят следующие протоколы и стандарты:</w:t>
      </w:r>
    </w:p>
    <w:p w14:paraId="1247851B"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IKE</w:t>
      </w:r>
      <w:r w:rsidRPr="00FE7CD1">
        <w:rPr>
          <w:rFonts w:ascii="Times New Roman" w:hAnsi="Times New Roman" w:cs="Times New Roman"/>
          <w:sz w:val="28"/>
          <w:szCs w:val="28"/>
          <w:lang w:val="ru-RU"/>
        </w:rPr>
        <w:t xml:space="preserve">, обеспечивающий аутентификацию сторон, согласование </w:t>
      </w:r>
      <w:proofErr w:type="spellStart"/>
      <w:r w:rsidRPr="00FE7CD1">
        <w:rPr>
          <w:rFonts w:ascii="Times New Roman" w:hAnsi="Times New Roman" w:cs="Times New Roman"/>
          <w:sz w:val="28"/>
          <w:szCs w:val="28"/>
          <w:lang w:val="ru-RU"/>
        </w:rPr>
        <w:t>параметов</w:t>
      </w:r>
      <w:proofErr w:type="spellEnd"/>
      <w:r w:rsidRPr="00FE7CD1">
        <w:rPr>
          <w:rFonts w:ascii="Times New Roman" w:hAnsi="Times New Roman" w:cs="Times New Roman"/>
          <w:sz w:val="28"/>
          <w:szCs w:val="28"/>
          <w:lang w:val="ru-RU"/>
        </w:rPr>
        <w:t xml:space="preserve"> ассоциаций защиты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а так же выбор ключей шифрования.</w:t>
      </w:r>
    </w:p>
    <w:p w14:paraId="5CCA1BAC"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AH</w:t>
      </w:r>
      <w:r w:rsidRPr="00FE7CD1">
        <w:rPr>
          <w:rFonts w:ascii="Times New Roman" w:hAnsi="Times New Roman" w:cs="Times New Roman"/>
          <w:sz w:val="28"/>
          <w:szCs w:val="28"/>
          <w:lang w:val="ru-RU"/>
        </w:rPr>
        <w:t>, обеспечивающий аутентификацию пакетов и выявление их воспроизведения.</w:t>
      </w:r>
    </w:p>
    <w:p w14:paraId="50947E88"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ESP</w:t>
      </w:r>
      <w:r w:rsidRPr="00FE7CD1">
        <w:rPr>
          <w:rFonts w:ascii="Times New Roman" w:hAnsi="Times New Roman" w:cs="Times New Roman"/>
          <w:sz w:val="28"/>
          <w:szCs w:val="28"/>
          <w:lang w:val="ru-RU"/>
        </w:rPr>
        <w:t xml:space="preserve"> - обеспечивает конфиденциальность, аутентификацию источника и целостность данных, а также сервис защиты от воспроизведения пакетов.</w:t>
      </w:r>
    </w:p>
    <w:p w14:paraId="6BC71A92"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HMAC</w:t>
      </w:r>
      <w:r w:rsidRPr="00FE7CD1">
        <w:rPr>
          <w:rFonts w:ascii="Times New Roman" w:hAnsi="Times New Roman" w:cs="Times New Roman"/>
          <w:sz w:val="28"/>
          <w:szCs w:val="28"/>
          <w:lang w:val="ru-RU"/>
        </w:rPr>
        <w:t xml:space="preserve"> - механизм аутентификации сообщений с использованием хэш- функций.</w:t>
      </w:r>
    </w:p>
    <w:p w14:paraId="505333D9"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DES</w:t>
      </w:r>
      <w:r w:rsidRPr="00FE7CD1">
        <w:rPr>
          <w:rFonts w:ascii="Times New Roman" w:hAnsi="Times New Roman" w:cs="Times New Roman"/>
          <w:sz w:val="28"/>
          <w:szCs w:val="28"/>
          <w:lang w:val="ru-RU"/>
        </w:rPr>
        <w:t>, 3</w:t>
      </w:r>
      <w:r w:rsidRPr="00FE7CD1">
        <w:rPr>
          <w:rFonts w:ascii="Times New Roman" w:hAnsi="Times New Roman" w:cs="Times New Roman"/>
          <w:sz w:val="28"/>
          <w:szCs w:val="28"/>
        </w:rPr>
        <w:t>DES</w:t>
      </w:r>
      <w:r w:rsidRPr="00FE7CD1">
        <w:rPr>
          <w:rFonts w:ascii="Times New Roman" w:hAnsi="Times New Roman" w:cs="Times New Roman"/>
          <w:sz w:val="28"/>
          <w:szCs w:val="28"/>
          <w:lang w:val="ru-RU"/>
        </w:rPr>
        <w:t xml:space="preserve"> – стандарты шифрования данных.</w:t>
      </w:r>
    </w:p>
    <w:p w14:paraId="22F8D96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Взаимосвязи между протоколами представлены на рисунке 1:</w:t>
      </w:r>
    </w:p>
    <w:p w14:paraId="3FB85E5E"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val="ru-RU" w:eastAsia="ru-RU"/>
        </w:rPr>
        <w:lastRenderedPageBreak/>
        <w:drawing>
          <wp:inline distT="0" distB="0" distL="0" distR="0" wp14:anchorId="4D1AE98D" wp14:editId="1C7EA190">
            <wp:extent cx="5153025" cy="22574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5153025" cy="2257425"/>
                    </a:xfrm>
                    <a:prstGeom prst="rect">
                      <a:avLst/>
                    </a:prstGeom>
                    <a:noFill/>
                    <a:ln w="6350" cmpd="sng">
                      <a:solidFill>
                        <a:srgbClr val="000000"/>
                      </a:solidFill>
                      <a:miter lim="800000"/>
                      <a:headEnd/>
                      <a:tailEnd/>
                    </a:ln>
                    <a:effectLst/>
                  </pic:spPr>
                </pic:pic>
              </a:graphicData>
            </a:graphic>
          </wp:inline>
        </w:drawing>
      </w:r>
    </w:p>
    <w:p w14:paraId="1F0906DB"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lang w:val="ru-RU"/>
        </w:rPr>
      </w:pPr>
      <w:r w:rsidRPr="00FE7CD1">
        <w:rPr>
          <w:rFonts w:ascii="Times New Roman" w:hAnsi="Times New Roman" w:cs="Times New Roman"/>
          <w:b/>
          <w:sz w:val="28"/>
          <w:szCs w:val="28"/>
          <w:lang w:val="ru-RU"/>
        </w:rPr>
        <w:t>Рис 1</w:t>
      </w:r>
      <w:r w:rsidRPr="00FE7CD1">
        <w:rPr>
          <w:rFonts w:ascii="Times New Roman" w:hAnsi="Times New Roman" w:cs="Times New Roman"/>
          <w:sz w:val="28"/>
          <w:szCs w:val="28"/>
          <w:lang w:val="ru-RU"/>
        </w:rPr>
        <w:t xml:space="preserve">. Архитектура  </w:t>
      </w:r>
      <w:r w:rsidRPr="00FE7CD1">
        <w:rPr>
          <w:rFonts w:ascii="Times New Roman" w:hAnsi="Times New Roman" w:cs="Times New Roman"/>
          <w:sz w:val="28"/>
          <w:szCs w:val="28"/>
        </w:rPr>
        <w:t>IPSec</w:t>
      </w:r>
    </w:p>
    <w:p w14:paraId="3858B6B5"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Режимы работы </w:t>
      </w:r>
      <w:r w:rsidRPr="00FE7CD1">
        <w:rPr>
          <w:rFonts w:ascii="Times New Roman" w:hAnsi="Times New Roman" w:cs="Times New Roman"/>
          <w:b/>
          <w:sz w:val="28"/>
          <w:szCs w:val="28"/>
        </w:rPr>
        <w:t>IPSec</w:t>
      </w:r>
    </w:p>
    <w:p w14:paraId="3E660B9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Существует два режима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транспортный режим</w:t>
      </w:r>
      <w:r w:rsidRPr="00FE7CD1">
        <w:rPr>
          <w:rFonts w:ascii="Times New Roman" w:hAnsi="Times New Roman" w:cs="Times New Roman"/>
          <w:sz w:val="28"/>
          <w:szCs w:val="28"/>
          <w:lang w:val="ru-RU"/>
        </w:rPr>
        <w:t xml:space="preserve"> и </w:t>
      </w:r>
      <w:r w:rsidRPr="00FE7CD1">
        <w:rPr>
          <w:rFonts w:ascii="Times New Roman" w:hAnsi="Times New Roman" w:cs="Times New Roman"/>
          <w:b/>
          <w:sz w:val="28"/>
          <w:szCs w:val="28"/>
          <w:lang w:val="ru-RU"/>
        </w:rPr>
        <w:t>туннельный режим</w:t>
      </w:r>
      <w:r w:rsidRPr="00FE7CD1">
        <w:rPr>
          <w:rFonts w:ascii="Times New Roman" w:hAnsi="Times New Roman" w:cs="Times New Roman"/>
          <w:sz w:val="28"/>
          <w:szCs w:val="28"/>
          <w:lang w:val="ru-RU"/>
        </w:rPr>
        <w:t>.</w:t>
      </w:r>
    </w:p>
    <w:p w14:paraId="6BD8089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транспортном режиме</w:t>
      </w:r>
      <w:r w:rsidRPr="00FE7CD1">
        <w:rPr>
          <w:rFonts w:ascii="Times New Roman" w:hAnsi="Times New Roman" w:cs="Times New Roman"/>
          <w:sz w:val="28"/>
          <w:szCs w:val="28"/>
          <w:lang w:val="ru-RU"/>
        </w:rPr>
        <w:t xml:space="preserve"> шифруется только информативная часть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-пакета. Заголовок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-пакета не изменяется (не шифруется).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tunnel</w:t>
      </w:r>
      <w:r w:rsidRPr="00FE7CD1">
        <w:rPr>
          <w:rFonts w:ascii="Times New Roman" w:hAnsi="Times New Roman" w:cs="Times New Roman"/>
          <w:sz w:val="28"/>
          <w:szCs w:val="28"/>
          <w:lang w:val="ru-RU"/>
        </w:rPr>
        <w:t xml:space="preserve"> и др.).</w:t>
      </w:r>
    </w:p>
    <w:p w14:paraId="59CE1CB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туннельном режиме</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шифруется целиком. Для того чтобы его можно было передать по сети, он помещается в другой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По существу, это защищённый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-туннель.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w:t>
      </w:r>
    </w:p>
    <w:p w14:paraId="533051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Режимы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не являются взаимоисключающими. На одном и том же узле некоторые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могут использовать транспортный режим, а другие — туннельный.</w:t>
      </w:r>
    </w:p>
    <w:p w14:paraId="7FA7FE9F" w14:textId="77777777" w:rsidR="00B55930" w:rsidRPr="00FE7CD1" w:rsidRDefault="00B55930" w:rsidP="00B55930">
      <w:pPr>
        <w:pStyle w:val="text"/>
        <w:ind w:firstLine="360"/>
        <w:rPr>
          <w:b/>
        </w:rPr>
      </w:pPr>
      <w:r w:rsidRPr="00FE7CD1">
        <w:rPr>
          <w:b/>
        </w:rPr>
        <w:t>Принципы работы</w:t>
      </w:r>
    </w:p>
    <w:p w14:paraId="6AE00595" w14:textId="77777777" w:rsidR="00B55930" w:rsidRPr="00FE7CD1" w:rsidRDefault="00B55930" w:rsidP="00B55930">
      <w:pPr>
        <w:tabs>
          <w:tab w:val="left" w:pos="1080"/>
          <w:tab w:val="left" w:pos="270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Целостность и конфиденциальность данных посредством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обеспечивается за счет реализации механизмов аутентификации сторон и пакетов, а также шифрования, которые, в свою очередь, требуют предварительного согласования сторонами параметров информационного обмена – так называемого «контекста безопасности»- используемых криптографических алгоритмов, протоколов управления ключами и их параметров. </w:t>
      </w:r>
    </w:p>
    <w:p w14:paraId="2F430D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 xml:space="preserve">Спецификация </w:t>
      </w:r>
      <w:r w:rsidRPr="00FE7CD1">
        <w:rPr>
          <w:rFonts w:ascii="Times New Roman" w:hAnsi="Times New Roman" w:cs="Times New Roman"/>
          <w:b/>
          <w:sz w:val="28"/>
          <w:szCs w:val="28"/>
        </w:rPr>
        <w:t>IPSec</w:t>
      </w:r>
      <w:r w:rsidRPr="00FE7CD1">
        <w:rPr>
          <w:rFonts w:ascii="Times New Roman" w:hAnsi="Times New Roman" w:cs="Times New Roman"/>
          <w:sz w:val="28"/>
          <w:szCs w:val="28"/>
          <w:lang w:val="ru-RU"/>
        </w:rPr>
        <w:t xml:space="preserve"> является </w:t>
      </w:r>
      <w:proofErr w:type="spellStart"/>
      <w:r w:rsidRPr="00FE7CD1">
        <w:rPr>
          <w:rFonts w:ascii="Times New Roman" w:hAnsi="Times New Roman" w:cs="Times New Roman"/>
          <w:sz w:val="28"/>
          <w:szCs w:val="28"/>
          <w:lang w:val="ru-RU"/>
        </w:rPr>
        <w:t>алгоритмонезависимой</w:t>
      </w:r>
      <w:proofErr w:type="spellEnd"/>
      <w:r w:rsidRPr="00FE7CD1">
        <w:rPr>
          <w:rFonts w:ascii="Times New Roman" w:hAnsi="Times New Roman" w:cs="Times New Roman"/>
          <w:sz w:val="28"/>
          <w:szCs w:val="28"/>
          <w:lang w:val="ru-RU"/>
        </w:rPr>
        <w:t>, то есть предусматривает возможность использования сторонами нескольких протоколов и параметров аутентификации и шифрования, различных схем распределения ключей. Результатом согласования контекста безопасности является индекс параметров безопасности (</w:t>
      </w:r>
      <w:r w:rsidRPr="00FE7CD1">
        <w:rPr>
          <w:rFonts w:ascii="Times New Roman" w:hAnsi="Times New Roman" w:cs="Times New Roman"/>
          <w:sz w:val="28"/>
          <w:szCs w:val="28"/>
        </w:rPr>
        <w:t>SPI</w:t>
      </w:r>
      <w:r w:rsidRPr="00FE7CD1">
        <w:rPr>
          <w:rFonts w:ascii="Times New Roman" w:hAnsi="Times New Roman" w:cs="Times New Roman"/>
          <w:sz w:val="28"/>
          <w:szCs w:val="28"/>
          <w:lang w:val="ru-RU"/>
        </w:rPr>
        <w:t>), который представляет собой указатель на определенный элемент базы данных политики безопасности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На основании информации, содержащейся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для пакета данных может быть выбрано одно из трёх действий: отбросить пакет, обработать пакет без вмешательства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или обработать пакет с помощью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В последнем случае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также содержится указатель на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который необходимо использовать в процессе обмена данными.</w:t>
      </w:r>
    </w:p>
    <w:p w14:paraId="3A6FA87E"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lastRenderedPageBreak/>
        <w:t xml:space="preserve">В свою очередь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 это согласованная  политика  или  способ обработки данных, которыми обмениваются стороны. Два устройства с каждой стороны одной ассоциации защиты содержат данные о протоколах, алгоритмах и ключах, используемых в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Отдельно взятая ассоциация защиты используется для связи только в одном направлении, для двунаправленной связи их требуется две. Каждый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реализует один режим и протокол, поэтому в случае, когда для анализа некоторого пакета требуется применить два протокола (например, </w:t>
      </w:r>
      <w:r w:rsidRPr="00FE7CD1">
        <w:rPr>
          <w:rFonts w:ascii="Times New Roman" w:hAnsi="Times New Roman" w:cs="Times New Roman"/>
          <w:sz w:val="28"/>
          <w:szCs w:val="28"/>
        </w:rPr>
        <w:t>AH</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ESP</w:t>
      </w:r>
      <w:r w:rsidRPr="00FE7CD1">
        <w:rPr>
          <w:rFonts w:ascii="Times New Roman" w:hAnsi="Times New Roman" w:cs="Times New Roman"/>
          <w:sz w:val="28"/>
          <w:szCs w:val="28"/>
          <w:lang w:val="ru-RU"/>
        </w:rPr>
        <w:t xml:space="preserve">, хотя этот случай и является очень редким), требуется создание двух различных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w:t>
      </w:r>
    </w:p>
    <w:p w14:paraId="689FC808"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p>
    <w:p w14:paraId="54C9C813"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Процесс функционирования </w:t>
      </w:r>
      <w:r w:rsidRPr="00FE7CD1">
        <w:rPr>
          <w:rFonts w:ascii="Times New Roman" w:hAnsi="Times New Roman" w:cs="Times New Roman"/>
          <w:b/>
          <w:sz w:val="28"/>
          <w:szCs w:val="28"/>
        </w:rPr>
        <w:t>IPSec</w:t>
      </w:r>
      <w:r w:rsidRPr="00FE7CD1">
        <w:rPr>
          <w:rFonts w:ascii="Times New Roman" w:hAnsi="Times New Roman" w:cs="Times New Roman"/>
          <w:b/>
          <w:sz w:val="28"/>
          <w:szCs w:val="28"/>
          <w:lang w:val="ru-RU"/>
        </w:rPr>
        <w:t xml:space="preserve"> в общем случае можно разбить на следующие шаги:</w:t>
      </w:r>
    </w:p>
    <w:p w14:paraId="5C0D73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Инициация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Приложение, трафику которого требуется защита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начинает процесс обмена данными </w:t>
      </w:r>
      <w:r w:rsidRPr="00FE7CD1">
        <w:rPr>
          <w:rFonts w:ascii="Times New Roman" w:hAnsi="Times New Roman" w:cs="Times New Roman"/>
          <w:sz w:val="28"/>
          <w:szCs w:val="28"/>
        </w:rPr>
        <w:t>I</w:t>
      </w:r>
      <w:r w:rsidRPr="00FE7CD1">
        <w:rPr>
          <w:rFonts w:ascii="Times New Roman" w:hAnsi="Times New Roman" w:cs="Times New Roman"/>
          <w:sz w:val="28"/>
          <w:szCs w:val="28"/>
          <w:lang w:val="ru-RU"/>
        </w:rPr>
        <w:t>КЕ-протокола.</w:t>
      </w:r>
    </w:p>
    <w:p w14:paraId="0B1C31A2"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Первая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которой выполняется аутентификация сторон, и ведутся переговоры о параметрах ассоциаций защиты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результате чего создается защищенный канал для обмена параметрами защиты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в ходе второй фазы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w:t>
      </w:r>
    </w:p>
    <w:p w14:paraId="53A8CFA5"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Вторая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по ходу которой ведутся переговоры о параметрах ассоциации защиты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создаются соответствующие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для устройств обеих сторон.</w:t>
      </w:r>
    </w:p>
    <w:p w14:paraId="0E32C4D6"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Собственно передача данных, т.е. процесс обмена данными, основывающийся на параметрах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и ключах, хранимых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w:t>
      </w:r>
    </w:p>
    <w:p w14:paraId="4CB5FB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Завершение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завершают свою работу в результате либо их удаления, либо превышения лимита времени их существования.</w:t>
      </w:r>
    </w:p>
    <w:p w14:paraId="7C8586BF"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val="ru-RU" w:eastAsia="ru-RU"/>
        </w:rPr>
        <w:drawing>
          <wp:inline distT="0" distB="0" distL="0" distR="0" wp14:anchorId="4108D4E6" wp14:editId="0ADC4F41">
            <wp:extent cx="3476625" cy="2638425"/>
            <wp:effectExtent l="19050" t="19050" r="28575" b="285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3476625" cy="2638425"/>
                    </a:xfrm>
                    <a:prstGeom prst="rect">
                      <a:avLst/>
                    </a:prstGeom>
                    <a:noFill/>
                    <a:ln w="6350" cmpd="sng">
                      <a:solidFill>
                        <a:srgbClr val="000000"/>
                      </a:solidFill>
                      <a:miter lim="800000"/>
                      <a:headEnd/>
                      <a:tailEnd/>
                    </a:ln>
                    <a:effectLst/>
                  </pic:spPr>
                </pic:pic>
              </a:graphicData>
            </a:graphic>
          </wp:inline>
        </w:drawing>
      </w:r>
    </w:p>
    <w:p w14:paraId="298F383C" w14:textId="77777777" w:rsidR="00B55930" w:rsidRPr="00FE7CD1" w:rsidRDefault="00B55930" w:rsidP="00B55930">
      <w:pPr>
        <w:tabs>
          <w:tab w:val="left" w:pos="1080"/>
        </w:tabs>
        <w:spacing w:after="0" w:line="240" w:lineRule="auto"/>
        <w:ind w:firstLine="709"/>
        <w:outlineLvl w:val="1"/>
        <w:rPr>
          <w:rFonts w:ascii="Times New Roman" w:hAnsi="Times New Roman" w:cs="Times New Roman"/>
          <w:b/>
          <w:sz w:val="28"/>
          <w:szCs w:val="28"/>
        </w:rPr>
      </w:pPr>
    </w:p>
    <w:p w14:paraId="766D3088" w14:textId="77777777" w:rsidR="00B55930" w:rsidRPr="00FE7CD1" w:rsidRDefault="00B55930" w:rsidP="00B55930">
      <w:pPr>
        <w:tabs>
          <w:tab w:val="left" w:pos="1080"/>
        </w:tabs>
        <w:spacing w:after="0" w:line="240" w:lineRule="auto"/>
        <w:outlineLvl w:val="1"/>
        <w:rPr>
          <w:rFonts w:ascii="Times New Roman" w:hAnsi="Times New Roman" w:cs="Times New Roman"/>
          <w:b/>
          <w:sz w:val="28"/>
          <w:szCs w:val="28"/>
          <w:lang w:val="ru-RU"/>
        </w:rPr>
      </w:pPr>
      <w:bookmarkStart w:id="38" w:name="_Toc215205296"/>
      <w:bookmarkStart w:id="39" w:name="_Toc136257025"/>
      <w:bookmarkStart w:id="40" w:name="_Toc136274242"/>
      <w:r w:rsidRPr="00FE7CD1">
        <w:rPr>
          <w:rFonts w:ascii="Times New Roman" w:hAnsi="Times New Roman" w:cs="Times New Roman"/>
          <w:b/>
          <w:sz w:val="28"/>
          <w:szCs w:val="28"/>
          <w:lang w:val="ru-RU"/>
        </w:rPr>
        <w:t xml:space="preserve">1.4. Оценка </w:t>
      </w:r>
      <w:r w:rsidRPr="00FE7CD1">
        <w:rPr>
          <w:rFonts w:ascii="Times New Roman" w:hAnsi="Times New Roman" w:cs="Times New Roman"/>
          <w:b/>
          <w:sz w:val="28"/>
          <w:szCs w:val="28"/>
        </w:rPr>
        <w:t>IPSec</w:t>
      </w:r>
      <w:bookmarkEnd w:id="38"/>
      <w:bookmarkEnd w:id="39"/>
      <w:bookmarkEnd w:id="40"/>
    </w:p>
    <w:p w14:paraId="55EBD05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52A441B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sz w:val="28"/>
          <w:szCs w:val="28"/>
          <w:lang w:val="ru-RU"/>
        </w:rPr>
        <w:t xml:space="preserve">Спецификация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получила неоднозначную оценку со стороны специалистов</w:t>
      </w:r>
      <w:r w:rsidRPr="00FE7CD1">
        <w:rPr>
          <w:rFonts w:ascii="Times New Roman" w:hAnsi="Times New Roman" w:cs="Times New Roman"/>
          <w:b/>
          <w:sz w:val="28"/>
          <w:szCs w:val="28"/>
          <w:lang w:val="ru-RU"/>
        </w:rPr>
        <w:t>.</w:t>
      </w:r>
    </w:p>
    <w:p w14:paraId="027903F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С одной стороны</w:t>
      </w:r>
      <w:r w:rsidRPr="00FE7CD1">
        <w:rPr>
          <w:rFonts w:ascii="Times New Roman" w:hAnsi="Times New Roman" w:cs="Times New Roman"/>
          <w:sz w:val="28"/>
          <w:szCs w:val="28"/>
          <w:lang w:val="ru-RU"/>
        </w:rPr>
        <w:t xml:space="preserve">, отмечается, что протокол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является </w:t>
      </w:r>
      <w:r w:rsidRPr="00FE7CD1">
        <w:rPr>
          <w:rFonts w:ascii="Times New Roman" w:hAnsi="Times New Roman" w:cs="Times New Roman"/>
          <w:sz w:val="28"/>
          <w:szCs w:val="28"/>
          <w:u w:val="single"/>
          <w:lang w:val="ru-RU"/>
        </w:rPr>
        <w:t>лучшим</w:t>
      </w:r>
      <w:r w:rsidRPr="00FE7CD1">
        <w:rPr>
          <w:rFonts w:ascii="Times New Roman" w:hAnsi="Times New Roman" w:cs="Times New Roman"/>
          <w:sz w:val="28"/>
          <w:szCs w:val="28"/>
          <w:lang w:val="ru-RU"/>
        </w:rPr>
        <w:t xml:space="preserve"> среди всех других протоколов защиты передаваемых по сети данных, разработанных ранее (включая разработанный </w:t>
      </w:r>
      <w:r w:rsidRPr="00FE7CD1">
        <w:rPr>
          <w:rFonts w:ascii="Times New Roman" w:hAnsi="Times New Roman" w:cs="Times New Roman"/>
          <w:sz w:val="28"/>
          <w:szCs w:val="28"/>
        </w:rPr>
        <w:t>Microsoft</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PPTP</w:t>
      </w:r>
      <w:r w:rsidRPr="00FE7CD1">
        <w:rPr>
          <w:rFonts w:ascii="Times New Roman" w:hAnsi="Times New Roman" w:cs="Times New Roman"/>
          <w:sz w:val="28"/>
          <w:szCs w:val="28"/>
          <w:lang w:val="ru-RU"/>
        </w:rPr>
        <w:t xml:space="preserve">). </w:t>
      </w:r>
    </w:p>
    <w:p w14:paraId="7799B3F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По мнению</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другой стороны</w:t>
      </w:r>
      <w:r w:rsidRPr="00FE7CD1">
        <w:rPr>
          <w:rFonts w:ascii="Times New Roman" w:hAnsi="Times New Roman" w:cs="Times New Roman"/>
          <w:sz w:val="28"/>
          <w:szCs w:val="28"/>
          <w:lang w:val="ru-RU"/>
        </w:rPr>
        <w:t xml:space="preserve">, присутствует чрезмерная сложность и избыточность протокола. Так, </w:t>
      </w:r>
      <w:r w:rsidRPr="00FE7CD1">
        <w:rPr>
          <w:rFonts w:ascii="Times New Roman" w:hAnsi="Times New Roman" w:cs="Times New Roman"/>
          <w:sz w:val="28"/>
          <w:szCs w:val="28"/>
        </w:rPr>
        <w:t>Niels</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Ferguson</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Bruce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Schneier</w:t>
      </w:r>
      <w:r w:rsidRPr="00FE7CD1">
        <w:rPr>
          <w:rFonts w:ascii="Times New Roman" w:hAnsi="Times New Roman" w:cs="Times New Roman"/>
          <w:sz w:val="28"/>
          <w:szCs w:val="28"/>
          <w:lang w:val="ru-RU"/>
        </w:rPr>
        <w:t xml:space="preserve"> в своей работе "</w:t>
      </w:r>
      <w:r w:rsidRPr="00FE7CD1">
        <w:rPr>
          <w:rFonts w:ascii="Times New Roman" w:hAnsi="Times New Roman" w:cs="Times New Roman"/>
          <w:sz w:val="28"/>
          <w:szCs w:val="28"/>
        </w:rPr>
        <w:t>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Cryptographic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lastRenderedPageBreak/>
        <w:t>Evaluation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of</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отмечают, что они обнаружили серьезные проблемы безопасности практически во всех главных компонентах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Эти авторы также отмечают, что набор протоколов требует серьезной доработки для того, чтобы он обеспечивал хороший уровень безопасности.</w:t>
      </w:r>
    </w:p>
    <w:p w14:paraId="5E9A8631" w14:textId="77777777" w:rsidR="00B55930" w:rsidRPr="00FE7CD1" w:rsidRDefault="00B55930" w:rsidP="00B55930">
      <w:pPr>
        <w:pStyle w:val="af3"/>
        <w:shd w:val="clear" w:color="auto" w:fill="FFFFFF"/>
        <w:spacing w:before="120" w:beforeAutospacing="0" w:after="120" w:afterAutospacing="0"/>
        <w:jc w:val="both"/>
        <w:rPr>
          <w:color w:val="222222"/>
          <w:sz w:val="28"/>
          <w:szCs w:val="28"/>
        </w:rPr>
      </w:pPr>
      <w:r w:rsidRPr="00FE7CD1">
        <w:rPr>
          <w:sz w:val="28"/>
          <w:szCs w:val="28"/>
        </w:rPr>
        <w:t xml:space="preserve">   </w:t>
      </w:r>
      <w:r w:rsidRPr="00FE7CD1">
        <w:rPr>
          <w:b/>
          <w:bCs/>
          <w:color w:val="222222"/>
          <w:sz w:val="28"/>
          <w:szCs w:val="28"/>
        </w:rPr>
        <w:t xml:space="preserve">SSL (Secure </w:t>
      </w:r>
      <w:proofErr w:type="spellStart"/>
      <w:r w:rsidRPr="00FE7CD1">
        <w:rPr>
          <w:b/>
          <w:bCs/>
          <w:color w:val="222222"/>
          <w:sz w:val="28"/>
          <w:szCs w:val="28"/>
        </w:rPr>
        <w:t>Sockets</w:t>
      </w:r>
      <w:proofErr w:type="spellEnd"/>
      <w:r w:rsidRPr="00FE7CD1">
        <w:rPr>
          <w:b/>
          <w:bCs/>
          <w:color w:val="222222"/>
          <w:sz w:val="28"/>
          <w:szCs w:val="28"/>
        </w:rPr>
        <w:t xml:space="preserve"> Layer)</w:t>
      </w:r>
      <w:r w:rsidRPr="00FE7CD1">
        <w:rPr>
          <w:color w:val="222222"/>
          <w:sz w:val="28"/>
          <w:szCs w:val="28"/>
        </w:rPr>
        <w:t> и </w:t>
      </w:r>
      <w:r w:rsidRPr="00FE7CD1">
        <w:rPr>
          <w:b/>
          <w:bCs/>
          <w:color w:val="222222"/>
          <w:sz w:val="28"/>
          <w:szCs w:val="28"/>
        </w:rPr>
        <w:t>TLS (Transport Level Security)</w:t>
      </w:r>
      <w:r w:rsidRPr="00FE7CD1">
        <w:rPr>
          <w:color w:val="222222"/>
          <w:sz w:val="28"/>
          <w:szCs w:val="28"/>
        </w:rPr>
        <w:t> — криптографические протоколы, обеспечивающие защищенную передачу данных в компьютерной сети. Они широко используются в веб-браузерах, а также при работе с электронной почтой, обмене мгновенными сообщениями и в IP-телефонии.</w:t>
      </w:r>
    </w:p>
    <w:p w14:paraId="691AE6D5" w14:textId="77777777" w:rsidR="00B55930" w:rsidRPr="00FE7CD1" w:rsidRDefault="00B55930" w:rsidP="00B55930">
      <w:pPr>
        <w:shd w:val="clear" w:color="auto" w:fill="FFFFFF"/>
        <w:spacing w:before="120" w:after="120" w:line="240" w:lineRule="auto"/>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Соединение, защищенное протоколом TLS, обладает одним или несколькими следующими свойствами:</w:t>
      </w:r>
    </w:p>
    <w:p w14:paraId="48165BD6"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Безопасность</w:t>
      </w:r>
      <w:r w:rsidRPr="00FE7CD1">
        <w:rPr>
          <w:rFonts w:ascii="Times New Roman" w:eastAsia="Times New Roman" w:hAnsi="Times New Roman" w:cs="Times New Roman"/>
          <w:color w:val="222222"/>
          <w:sz w:val="28"/>
          <w:szCs w:val="28"/>
          <w:lang w:val="ru-RU" w:eastAsia="ru-RU"/>
        </w:rPr>
        <w:t>: симметричное шифрование защищает передаваемую информацию от прочтения посторонними лицами.</w:t>
      </w:r>
    </w:p>
    <w:p w14:paraId="1CCDEE2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Аутентификация</w:t>
      </w:r>
      <w:r w:rsidRPr="00FE7CD1">
        <w:rPr>
          <w:rFonts w:ascii="Times New Roman" w:eastAsia="Times New Roman" w:hAnsi="Times New Roman" w:cs="Times New Roman"/>
          <w:color w:val="222222"/>
          <w:sz w:val="28"/>
          <w:szCs w:val="28"/>
          <w:lang w:val="ru-RU" w:eastAsia="ru-RU"/>
        </w:rPr>
        <w:t>: "личность" участника соединения можно проверить с помощью асимметричного шифрования.</w:t>
      </w:r>
    </w:p>
    <w:p w14:paraId="2335CD4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Целостность</w:t>
      </w:r>
      <w:r w:rsidRPr="00FE7CD1">
        <w:rPr>
          <w:rFonts w:ascii="Times New Roman" w:eastAsia="Times New Roman" w:hAnsi="Times New Roman" w:cs="Times New Roman"/>
          <w:color w:val="222222"/>
          <w:sz w:val="28"/>
          <w:szCs w:val="28"/>
          <w:lang w:val="ru-RU" w:eastAsia="ru-RU"/>
        </w:rPr>
        <w:t>: каждое сообщение содержит код (</w:t>
      </w:r>
      <w:r w:rsidRPr="00FE7CD1">
        <w:rPr>
          <w:rFonts w:ascii="Times New Roman" w:eastAsia="Times New Roman" w:hAnsi="Times New Roman" w:cs="Times New Roman"/>
          <w:b/>
          <w:bCs/>
          <w:color w:val="222222"/>
          <w:sz w:val="28"/>
          <w:szCs w:val="28"/>
          <w:lang w:val="ru-RU" w:eastAsia="ru-RU"/>
        </w:rPr>
        <w:t xml:space="preserve">Message </w:t>
      </w:r>
      <w:proofErr w:type="spellStart"/>
      <w:r w:rsidRPr="00FE7CD1">
        <w:rPr>
          <w:rFonts w:ascii="Times New Roman" w:eastAsia="Times New Roman" w:hAnsi="Times New Roman" w:cs="Times New Roman"/>
          <w:b/>
          <w:bCs/>
          <w:color w:val="222222"/>
          <w:sz w:val="28"/>
          <w:szCs w:val="28"/>
          <w:lang w:val="ru-RU" w:eastAsia="ru-RU"/>
        </w:rPr>
        <w:t>Authentication</w:t>
      </w:r>
      <w:proofErr w:type="spellEnd"/>
      <w:r w:rsidRPr="00FE7CD1">
        <w:rPr>
          <w:rFonts w:ascii="Times New Roman" w:eastAsia="Times New Roman" w:hAnsi="Times New Roman" w:cs="Times New Roman"/>
          <w:b/>
          <w:bCs/>
          <w:color w:val="222222"/>
          <w:sz w:val="28"/>
          <w:szCs w:val="28"/>
          <w:lang w:val="ru-RU" w:eastAsia="ru-RU"/>
        </w:rPr>
        <w:t xml:space="preserve"> Code, MAC</w:t>
      </w:r>
      <w:r w:rsidRPr="00FE7CD1">
        <w:rPr>
          <w:rFonts w:ascii="Times New Roman" w:eastAsia="Times New Roman" w:hAnsi="Times New Roman" w:cs="Times New Roman"/>
          <w:color w:val="222222"/>
          <w:sz w:val="28"/>
          <w:szCs w:val="28"/>
          <w:lang w:val="ru-RU" w:eastAsia="ru-RU"/>
        </w:rPr>
        <w:t>), с помощью которого можно проверить, что данные не были изменены или потеряны в процессе передачи.</w:t>
      </w:r>
    </w:p>
    <w:p w14:paraId="6210A303" w14:textId="77777777" w:rsidR="00B55930" w:rsidRPr="00FE7CD1" w:rsidRDefault="00B55930" w:rsidP="00B55930">
      <w:pPr>
        <w:shd w:val="clear" w:color="auto" w:fill="FFFFFF"/>
        <w:spacing w:before="120" w:after="120" w:line="240" w:lineRule="auto"/>
        <w:ind w:firstLine="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Так как большинство протоколов связи могут быть использованы как с TLS/SSL, так и без него, при установке соединения необходимо явно указать серверу, хочет ли клиент устанавливать TLS. Один способ добиться этого — использовать порт, по которому соединение всегда устанавливается с использованием TLS (например, 443 для HTTPS). Другой способ — использовать специальную команду серверу от клиента переключить соединение на TLS (например, STARTTLS для протоколов электронной почты).</w:t>
      </w:r>
    </w:p>
    <w:p w14:paraId="334A86DA" w14:textId="77777777" w:rsidR="00B55930" w:rsidRPr="00FE7CD1" w:rsidRDefault="00B55930" w:rsidP="00B55930">
      <w:pPr>
        <w:pStyle w:val="text"/>
        <w:ind w:firstLine="384"/>
      </w:pPr>
      <w:r w:rsidRPr="00FE7CD1">
        <w:rPr>
          <w:b/>
          <w:lang w:val="en-US"/>
        </w:rPr>
        <w:t>HTTPS</w:t>
      </w:r>
      <w:r w:rsidRPr="00FE7CD1">
        <w:rPr>
          <w:b/>
        </w:rPr>
        <w:t xml:space="preserve"> – </w:t>
      </w:r>
      <w:r w:rsidRPr="00FE7CD1">
        <w:t xml:space="preserve">расширение </w:t>
      </w:r>
      <w:r w:rsidRPr="00FE7CD1">
        <w:rPr>
          <w:lang w:val="en-US"/>
        </w:rPr>
        <w:t>HTTP</w:t>
      </w:r>
      <w:r w:rsidRPr="00FE7CD1">
        <w:t xml:space="preserve">, поддерживающее шифрование; </w:t>
      </w:r>
      <w:r w:rsidRPr="00FE7CD1">
        <w:rPr>
          <w:b/>
          <w:lang w:val="en-US"/>
        </w:rPr>
        <w:t>HTTPS</w:t>
      </w:r>
      <w:r w:rsidRPr="00FE7CD1">
        <w:t xml:space="preserve"> – это </w:t>
      </w:r>
      <w:r w:rsidRPr="00FE7CD1">
        <w:rPr>
          <w:lang w:val="en-US"/>
        </w:rPr>
        <w:t>HTTP</w:t>
      </w:r>
      <w:r w:rsidRPr="00FE7CD1">
        <w:t xml:space="preserve"> над </w:t>
      </w:r>
      <w:r w:rsidRPr="00FE7CD1">
        <w:rPr>
          <w:lang w:val="en-US"/>
        </w:rPr>
        <w:t>SSL</w:t>
      </w:r>
      <w:r w:rsidRPr="00FE7CD1">
        <w:t>/</w:t>
      </w:r>
      <w:r w:rsidRPr="00FE7CD1">
        <w:rPr>
          <w:lang w:val="en-US"/>
        </w:rPr>
        <w:t>TSL</w:t>
      </w:r>
      <w:r w:rsidRPr="00FE7CD1">
        <w:t>, 443 порт</w:t>
      </w:r>
    </w:p>
    <w:p w14:paraId="4D242E17" w14:textId="77777777" w:rsidR="00B55930" w:rsidRPr="00FE7CD1" w:rsidRDefault="00B55930" w:rsidP="00B55930">
      <w:pPr>
        <w:rPr>
          <w:rFonts w:ascii="Times New Roman" w:hAnsi="Times New Roman" w:cs="Times New Roman"/>
          <w:sz w:val="28"/>
          <w:szCs w:val="28"/>
          <w:highlight w:val="yellow"/>
          <w:lang w:val="ru-RU"/>
        </w:rPr>
      </w:pPr>
      <w:r w:rsidRPr="00FE7CD1">
        <w:rPr>
          <w:rFonts w:ascii="Times New Roman" w:hAnsi="Times New Roman" w:cs="Times New Roman"/>
          <w:b/>
          <w:sz w:val="28"/>
          <w:szCs w:val="28"/>
        </w:rPr>
        <w:t>DNSSEC</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w:t>
      </w:r>
      <w:hyperlink r:id="rId57" w:tooltip="Английский язык" w:history="1">
        <w:r w:rsidRPr="00FE7CD1">
          <w:rPr>
            <w:rStyle w:val="a4"/>
            <w:rFonts w:ascii="Times New Roman" w:hAnsi="Times New Roman" w:cs="Times New Roman"/>
            <w:sz w:val="28"/>
            <w:szCs w:val="28"/>
            <w:lang w:val="ru-RU"/>
          </w:rPr>
          <w:t>англ.</w:t>
        </w:r>
      </w:hyperlink>
      <w:r w:rsidRPr="00FE7CD1">
        <w:rPr>
          <w:rFonts w:ascii="Times New Roman" w:hAnsi="Times New Roman" w:cs="Times New Roman"/>
          <w:sz w:val="28"/>
          <w:szCs w:val="28"/>
        </w:rPr>
        <w:t> Domain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Name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System</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Security</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Extensions</w:t>
      </w:r>
      <w:r w:rsidRPr="00FE7CD1">
        <w:rPr>
          <w:rFonts w:ascii="Times New Roman" w:hAnsi="Times New Roman" w:cs="Times New Roman"/>
          <w:sz w:val="28"/>
          <w:szCs w:val="28"/>
          <w:lang w:val="ru-RU"/>
        </w:rPr>
        <w:t>)</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 набор расширений</w:t>
      </w:r>
      <w:r w:rsidRPr="00FE7CD1">
        <w:rPr>
          <w:rFonts w:ascii="Times New Roman" w:hAnsi="Times New Roman" w:cs="Times New Roman"/>
          <w:sz w:val="28"/>
          <w:szCs w:val="28"/>
        </w:rPr>
        <w:t> </w:t>
      </w:r>
      <w:hyperlink r:id="rId58" w:tooltip="Internet Engineering Task Force" w:history="1">
        <w:r w:rsidRPr="00FE7CD1">
          <w:rPr>
            <w:rStyle w:val="a4"/>
            <w:rFonts w:ascii="Times New Roman" w:hAnsi="Times New Roman" w:cs="Times New Roman"/>
            <w:sz w:val="28"/>
            <w:szCs w:val="28"/>
          </w:rPr>
          <w:t>IETF</w:t>
        </w:r>
      </w:hyperlink>
      <w:r w:rsidRPr="00FE7CD1">
        <w:rPr>
          <w:rFonts w:ascii="Times New Roman" w:hAnsi="Times New Roman" w:cs="Times New Roman"/>
          <w:sz w:val="28"/>
          <w:szCs w:val="28"/>
        </w:rPr>
        <w:t> </w:t>
      </w:r>
      <w:r w:rsidRPr="00FE7CD1">
        <w:rPr>
          <w:rFonts w:ascii="Times New Roman" w:hAnsi="Times New Roman" w:cs="Times New Roman"/>
          <w:sz w:val="28"/>
          <w:szCs w:val="28"/>
          <w:lang w:val="ru-RU"/>
        </w:rPr>
        <w:t>протокола</w:t>
      </w:r>
      <w:r w:rsidRPr="00FE7CD1">
        <w:rPr>
          <w:rFonts w:ascii="Times New Roman" w:hAnsi="Times New Roman" w:cs="Times New Roman"/>
          <w:sz w:val="28"/>
          <w:szCs w:val="28"/>
        </w:rPr>
        <w:t> </w:t>
      </w:r>
      <w:hyperlink r:id="rId59" w:tooltip="DNS" w:history="1">
        <w:r w:rsidRPr="00FE7CD1">
          <w:rPr>
            <w:rStyle w:val="a4"/>
            <w:rFonts w:ascii="Times New Roman" w:hAnsi="Times New Roman" w:cs="Times New Roman"/>
            <w:sz w:val="28"/>
            <w:szCs w:val="28"/>
          </w:rPr>
          <w:t>DNS</w:t>
        </w:r>
      </w:hyperlink>
      <w:r w:rsidRPr="00FE7CD1">
        <w:rPr>
          <w:rFonts w:ascii="Times New Roman" w:hAnsi="Times New Roman" w:cs="Times New Roman"/>
          <w:sz w:val="28"/>
          <w:szCs w:val="28"/>
          <w:lang w:val="ru-RU"/>
        </w:rPr>
        <w:t xml:space="preserve">, позволяющих минимизировать атаки, связанные с подменой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-адреса при</w:t>
      </w:r>
      <w:r w:rsidRPr="00FE7CD1">
        <w:rPr>
          <w:rFonts w:ascii="Times New Roman" w:hAnsi="Times New Roman" w:cs="Times New Roman"/>
          <w:sz w:val="28"/>
          <w:szCs w:val="28"/>
        </w:rPr>
        <w:t> </w:t>
      </w:r>
      <w:hyperlink r:id="rId60" w:tooltip="DNS" w:history="1">
        <w:r w:rsidRPr="00FE7CD1">
          <w:rPr>
            <w:rStyle w:val="a4"/>
            <w:rFonts w:ascii="Times New Roman" w:hAnsi="Times New Roman" w:cs="Times New Roman"/>
            <w:sz w:val="28"/>
            <w:szCs w:val="28"/>
            <w:lang w:val="ru-RU"/>
          </w:rPr>
          <w:t>разрешении доменных имён</w:t>
        </w:r>
      </w:hyperlink>
      <w:r w:rsidRPr="00FE7CD1">
        <w:rPr>
          <w:rFonts w:ascii="Times New Roman" w:hAnsi="Times New Roman" w:cs="Times New Roman"/>
          <w:sz w:val="28"/>
          <w:szCs w:val="28"/>
          <w:lang w:val="ru-RU"/>
        </w:rPr>
        <w:t xml:space="preserve">. Он направлен на предоставление </w:t>
      </w:r>
      <w:r w:rsidRPr="00FE7CD1">
        <w:rPr>
          <w:rFonts w:ascii="Times New Roman" w:hAnsi="Times New Roman" w:cs="Times New Roman"/>
          <w:sz w:val="28"/>
          <w:szCs w:val="28"/>
        </w:rPr>
        <w:t>DNS</w:t>
      </w:r>
      <w:r w:rsidRPr="00FE7CD1">
        <w:rPr>
          <w:rFonts w:ascii="Times New Roman" w:hAnsi="Times New Roman" w:cs="Times New Roman"/>
          <w:sz w:val="28"/>
          <w:szCs w:val="28"/>
          <w:lang w:val="ru-RU"/>
        </w:rPr>
        <w:t xml:space="preserve">-клиентам (англ. термин </w:t>
      </w:r>
      <w:r w:rsidRPr="00FE7CD1">
        <w:rPr>
          <w:rFonts w:ascii="Times New Roman" w:hAnsi="Times New Roman" w:cs="Times New Roman"/>
          <w:sz w:val="28"/>
          <w:szCs w:val="28"/>
        </w:rPr>
        <w:t>resolver</w:t>
      </w:r>
      <w:r w:rsidRPr="00FE7CD1">
        <w:rPr>
          <w:rFonts w:ascii="Times New Roman" w:hAnsi="Times New Roman" w:cs="Times New Roman"/>
          <w:sz w:val="28"/>
          <w:szCs w:val="28"/>
          <w:lang w:val="ru-RU"/>
        </w:rPr>
        <w:t>) гарантии достоверности и целостности данных.</w:t>
      </w:r>
    </w:p>
    <w:sectPr w:rsidR="00B55930" w:rsidRPr="00FE7CD1" w:rsidSect="007E01F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120"/>
    <w:multiLevelType w:val="hybridMultilevel"/>
    <w:tmpl w:val="A4BA13B0"/>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4F1543"/>
    <w:multiLevelType w:val="hybridMultilevel"/>
    <w:tmpl w:val="6686AD56"/>
    <w:lvl w:ilvl="0" w:tplc="F8A0A532">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6162F45"/>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8B4068E"/>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9B509D4"/>
    <w:multiLevelType w:val="hybridMultilevel"/>
    <w:tmpl w:val="1F64B374"/>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0C3320B1"/>
    <w:multiLevelType w:val="multilevel"/>
    <w:tmpl w:val="CCC6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6454E3"/>
    <w:multiLevelType w:val="hybridMultilevel"/>
    <w:tmpl w:val="79F63660"/>
    <w:lvl w:ilvl="0" w:tplc="B94C20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0DB86EAC"/>
    <w:multiLevelType w:val="hybridMultilevel"/>
    <w:tmpl w:val="9670E17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41D42CF"/>
    <w:multiLevelType w:val="multilevel"/>
    <w:tmpl w:val="68E8F43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1A352903"/>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1CF11241"/>
    <w:multiLevelType w:val="hybridMultilevel"/>
    <w:tmpl w:val="F24E5820"/>
    <w:lvl w:ilvl="0" w:tplc="46DCBBFA">
      <w:start w:val="1"/>
      <w:numFmt w:val="bullet"/>
      <w:lvlText w:val="•"/>
      <w:lvlJc w:val="left"/>
      <w:pPr>
        <w:tabs>
          <w:tab w:val="num" w:pos="720"/>
        </w:tabs>
        <w:ind w:left="720" w:hanging="360"/>
      </w:pPr>
      <w:rPr>
        <w:rFonts w:ascii="Times New Roman" w:hAnsi="Times New Roman" w:hint="default"/>
      </w:rPr>
    </w:lvl>
    <w:lvl w:ilvl="1" w:tplc="19E83C1A" w:tentative="1">
      <w:start w:val="1"/>
      <w:numFmt w:val="bullet"/>
      <w:lvlText w:val="•"/>
      <w:lvlJc w:val="left"/>
      <w:pPr>
        <w:tabs>
          <w:tab w:val="num" w:pos="1440"/>
        </w:tabs>
        <w:ind w:left="1440" w:hanging="360"/>
      </w:pPr>
      <w:rPr>
        <w:rFonts w:ascii="Times New Roman" w:hAnsi="Times New Roman" w:hint="default"/>
      </w:rPr>
    </w:lvl>
    <w:lvl w:ilvl="2" w:tplc="0A907450" w:tentative="1">
      <w:start w:val="1"/>
      <w:numFmt w:val="bullet"/>
      <w:lvlText w:val="•"/>
      <w:lvlJc w:val="left"/>
      <w:pPr>
        <w:tabs>
          <w:tab w:val="num" w:pos="2160"/>
        </w:tabs>
        <w:ind w:left="2160" w:hanging="360"/>
      </w:pPr>
      <w:rPr>
        <w:rFonts w:ascii="Times New Roman" w:hAnsi="Times New Roman" w:hint="default"/>
      </w:rPr>
    </w:lvl>
    <w:lvl w:ilvl="3" w:tplc="7F5ED6FA" w:tentative="1">
      <w:start w:val="1"/>
      <w:numFmt w:val="bullet"/>
      <w:lvlText w:val="•"/>
      <w:lvlJc w:val="left"/>
      <w:pPr>
        <w:tabs>
          <w:tab w:val="num" w:pos="2880"/>
        </w:tabs>
        <w:ind w:left="2880" w:hanging="360"/>
      </w:pPr>
      <w:rPr>
        <w:rFonts w:ascii="Times New Roman" w:hAnsi="Times New Roman" w:hint="default"/>
      </w:rPr>
    </w:lvl>
    <w:lvl w:ilvl="4" w:tplc="BC0CA49C" w:tentative="1">
      <w:start w:val="1"/>
      <w:numFmt w:val="bullet"/>
      <w:lvlText w:val="•"/>
      <w:lvlJc w:val="left"/>
      <w:pPr>
        <w:tabs>
          <w:tab w:val="num" w:pos="3600"/>
        </w:tabs>
        <w:ind w:left="3600" w:hanging="360"/>
      </w:pPr>
      <w:rPr>
        <w:rFonts w:ascii="Times New Roman" w:hAnsi="Times New Roman" w:hint="default"/>
      </w:rPr>
    </w:lvl>
    <w:lvl w:ilvl="5" w:tplc="9938A87E" w:tentative="1">
      <w:start w:val="1"/>
      <w:numFmt w:val="bullet"/>
      <w:lvlText w:val="•"/>
      <w:lvlJc w:val="left"/>
      <w:pPr>
        <w:tabs>
          <w:tab w:val="num" w:pos="4320"/>
        </w:tabs>
        <w:ind w:left="4320" w:hanging="360"/>
      </w:pPr>
      <w:rPr>
        <w:rFonts w:ascii="Times New Roman" w:hAnsi="Times New Roman" w:hint="default"/>
      </w:rPr>
    </w:lvl>
    <w:lvl w:ilvl="6" w:tplc="75B88BF0" w:tentative="1">
      <w:start w:val="1"/>
      <w:numFmt w:val="bullet"/>
      <w:lvlText w:val="•"/>
      <w:lvlJc w:val="left"/>
      <w:pPr>
        <w:tabs>
          <w:tab w:val="num" w:pos="5040"/>
        </w:tabs>
        <w:ind w:left="5040" w:hanging="360"/>
      </w:pPr>
      <w:rPr>
        <w:rFonts w:ascii="Times New Roman" w:hAnsi="Times New Roman" w:hint="default"/>
      </w:rPr>
    </w:lvl>
    <w:lvl w:ilvl="7" w:tplc="0D780CC8" w:tentative="1">
      <w:start w:val="1"/>
      <w:numFmt w:val="bullet"/>
      <w:lvlText w:val="•"/>
      <w:lvlJc w:val="left"/>
      <w:pPr>
        <w:tabs>
          <w:tab w:val="num" w:pos="5760"/>
        </w:tabs>
        <w:ind w:left="5760" w:hanging="360"/>
      </w:pPr>
      <w:rPr>
        <w:rFonts w:ascii="Times New Roman" w:hAnsi="Times New Roman" w:hint="default"/>
      </w:rPr>
    </w:lvl>
    <w:lvl w:ilvl="8" w:tplc="A2F2917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ECC2B03"/>
    <w:multiLevelType w:val="multilevel"/>
    <w:tmpl w:val="8D96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1071CC"/>
    <w:multiLevelType w:val="hybridMultilevel"/>
    <w:tmpl w:val="B9581DF6"/>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15" w15:restartNumberingAfterBreak="0">
    <w:nsid w:val="1F3B50C4"/>
    <w:multiLevelType w:val="hybridMultilevel"/>
    <w:tmpl w:val="4AC61D76"/>
    <w:lvl w:ilvl="0" w:tplc="C166F3CE">
      <w:start w:val="1"/>
      <w:numFmt w:val="bullet"/>
      <w:lvlText w:val="•"/>
      <w:lvlJc w:val="left"/>
      <w:pPr>
        <w:tabs>
          <w:tab w:val="num" w:pos="720"/>
        </w:tabs>
        <w:ind w:left="720" w:hanging="360"/>
      </w:pPr>
      <w:rPr>
        <w:rFonts w:ascii="Times New Roman" w:hAnsi="Times New Roman" w:hint="default"/>
      </w:rPr>
    </w:lvl>
    <w:lvl w:ilvl="1" w:tplc="E132D4E2" w:tentative="1">
      <w:start w:val="1"/>
      <w:numFmt w:val="bullet"/>
      <w:lvlText w:val="•"/>
      <w:lvlJc w:val="left"/>
      <w:pPr>
        <w:tabs>
          <w:tab w:val="num" w:pos="1440"/>
        </w:tabs>
        <w:ind w:left="1440" w:hanging="360"/>
      </w:pPr>
      <w:rPr>
        <w:rFonts w:ascii="Times New Roman" w:hAnsi="Times New Roman" w:hint="default"/>
      </w:rPr>
    </w:lvl>
    <w:lvl w:ilvl="2" w:tplc="A3D25CC4" w:tentative="1">
      <w:start w:val="1"/>
      <w:numFmt w:val="bullet"/>
      <w:lvlText w:val="•"/>
      <w:lvlJc w:val="left"/>
      <w:pPr>
        <w:tabs>
          <w:tab w:val="num" w:pos="2160"/>
        </w:tabs>
        <w:ind w:left="2160" w:hanging="360"/>
      </w:pPr>
      <w:rPr>
        <w:rFonts w:ascii="Times New Roman" w:hAnsi="Times New Roman" w:hint="default"/>
      </w:rPr>
    </w:lvl>
    <w:lvl w:ilvl="3" w:tplc="21263674" w:tentative="1">
      <w:start w:val="1"/>
      <w:numFmt w:val="bullet"/>
      <w:lvlText w:val="•"/>
      <w:lvlJc w:val="left"/>
      <w:pPr>
        <w:tabs>
          <w:tab w:val="num" w:pos="2880"/>
        </w:tabs>
        <w:ind w:left="2880" w:hanging="360"/>
      </w:pPr>
      <w:rPr>
        <w:rFonts w:ascii="Times New Roman" w:hAnsi="Times New Roman" w:hint="default"/>
      </w:rPr>
    </w:lvl>
    <w:lvl w:ilvl="4" w:tplc="8C46D1C2" w:tentative="1">
      <w:start w:val="1"/>
      <w:numFmt w:val="bullet"/>
      <w:lvlText w:val="•"/>
      <w:lvlJc w:val="left"/>
      <w:pPr>
        <w:tabs>
          <w:tab w:val="num" w:pos="3600"/>
        </w:tabs>
        <w:ind w:left="3600" w:hanging="360"/>
      </w:pPr>
      <w:rPr>
        <w:rFonts w:ascii="Times New Roman" w:hAnsi="Times New Roman" w:hint="default"/>
      </w:rPr>
    </w:lvl>
    <w:lvl w:ilvl="5" w:tplc="B8F40030" w:tentative="1">
      <w:start w:val="1"/>
      <w:numFmt w:val="bullet"/>
      <w:lvlText w:val="•"/>
      <w:lvlJc w:val="left"/>
      <w:pPr>
        <w:tabs>
          <w:tab w:val="num" w:pos="4320"/>
        </w:tabs>
        <w:ind w:left="4320" w:hanging="360"/>
      </w:pPr>
      <w:rPr>
        <w:rFonts w:ascii="Times New Roman" w:hAnsi="Times New Roman" w:hint="default"/>
      </w:rPr>
    </w:lvl>
    <w:lvl w:ilvl="6" w:tplc="6DF24CDE" w:tentative="1">
      <w:start w:val="1"/>
      <w:numFmt w:val="bullet"/>
      <w:lvlText w:val="•"/>
      <w:lvlJc w:val="left"/>
      <w:pPr>
        <w:tabs>
          <w:tab w:val="num" w:pos="5040"/>
        </w:tabs>
        <w:ind w:left="5040" w:hanging="360"/>
      </w:pPr>
      <w:rPr>
        <w:rFonts w:ascii="Times New Roman" w:hAnsi="Times New Roman" w:hint="default"/>
      </w:rPr>
    </w:lvl>
    <w:lvl w:ilvl="7" w:tplc="4FEC811C" w:tentative="1">
      <w:start w:val="1"/>
      <w:numFmt w:val="bullet"/>
      <w:lvlText w:val="•"/>
      <w:lvlJc w:val="left"/>
      <w:pPr>
        <w:tabs>
          <w:tab w:val="num" w:pos="5760"/>
        </w:tabs>
        <w:ind w:left="5760" w:hanging="360"/>
      </w:pPr>
      <w:rPr>
        <w:rFonts w:ascii="Times New Roman" w:hAnsi="Times New Roman" w:hint="default"/>
      </w:rPr>
    </w:lvl>
    <w:lvl w:ilvl="8" w:tplc="A2BA245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1FA27D1"/>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B84F67"/>
    <w:multiLevelType w:val="multilevel"/>
    <w:tmpl w:val="CF22E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492B90"/>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8E595A"/>
    <w:multiLevelType w:val="hybridMultilevel"/>
    <w:tmpl w:val="26BEB808"/>
    <w:lvl w:ilvl="0" w:tplc="4B683762">
      <w:start w:val="1"/>
      <w:numFmt w:val="decimal"/>
      <w:lvlText w:val="%1."/>
      <w:lvlJc w:val="left"/>
      <w:pPr>
        <w:tabs>
          <w:tab w:val="num" w:pos="930"/>
        </w:tabs>
        <w:ind w:left="930" w:hanging="5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2990405A"/>
    <w:multiLevelType w:val="hybridMultilevel"/>
    <w:tmpl w:val="FA729014"/>
    <w:lvl w:ilvl="0" w:tplc="F57C59BC">
      <w:start w:val="1"/>
      <w:numFmt w:val="bullet"/>
      <w:lvlText w:val="•"/>
      <w:lvlJc w:val="left"/>
      <w:pPr>
        <w:tabs>
          <w:tab w:val="num" w:pos="720"/>
        </w:tabs>
        <w:ind w:left="720" w:hanging="360"/>
      </w:pPr>
      <w:rPr>
        <w:rFonts w:ascii="Times New Roman" w:hAnsi="Times New Roman" w:hint="default"/>
      </w:rPr>
    </w:lvl>
    <w:lvl w:ilvl="1" w:tplc="FDE4CB7E" w:tentative="1">
      <w:start w:val="1"/>
      <w:numFmt w:val="bullet"/>
      <w:lvlText w:val="•"/>
      <w:lvlJc w:val="left"/>
      <w:pPr>
        <w:tabs>
          <w:tab w:val="num" w:pos="1440"/>
        </w:tabs>
        <w:ind w:left="1440" w:hanging="360"/>
      </w:pPr>
      <w:rPr>
        <w:rFonts w:ascii="Times New Roman" w:hAnsi="Times New Roman" w:hint="default"/>
      </w:rPr>
    </w:lvl>
    <w:lvl w:ilvl="2" w:tplc="26DAD82E" w:tentative="1">
      <w:start w:val="1"/>
      <w:numFmt w:val="bullet"/>
      <w:lvlText w:val="•"/>
      <w:lvlJc w:val="left"/>
      <w:pPr>
        <w:tabs>
          <w:tab w:val="num" w:pos="2160"/>
        </w:tabs>
        <w:ind w:left="2160" w:hanging="360"/>
      </w:pPr>
      <w:rPr>
        <w:rFonts w:ascii="Times New Roman" w:hAnsi="Times New Roman" w:hint="default"/>
      </w:rPr>
    </w:lvl>
    <w:lvl w:ilvl="3" w:tplc="ED42AB7E" w:tentative="1">
      <w:start w:val="1"/>
      <w:numFmt w:val="bullet"/>
      <w:lvlText w:val="•"/>
      <w:lvlJc w:val="left"/>
      <w:pPr>
        <w:tabs>
          <w:tab w:val="num" w:pos="2880"/>
        </w:tabs>
        <w:ind w:left="2880" w:hanging="360"/>
      </w:pPr>
      <w:rPr>
        <w:rFonts w:ascii="Times New Roman" w:hAnsi="Times New Roman" w:hint="default"/>
      </w:rPr>
    </w:lvl>
    <w:lvl w:ilvl="4" w:tplc="9B1AD18A" w:tentative="1">
      <w:start w:val="1"/>
      <w:numFmt w:val="bullet"/>
      <w:lvlText w:val="•"/>
      <w:lvlJc w:val="left"/>
      <w:pPr>
        <w:tabs>
          <w:tab w:val="num" w:pos="3600"/>
        </w:tabs>
        <w:ind w:left="3600" w:hanging="360"/>
      </w:pPr>
      <w:rPr>
        <w:rFonts w:ascii="Times New Roman" w:hAnsi="Times New Roman" w:hint="default"/>
      </w:rPr>
    </w:lvl>
    <w:lvl w:ilvl="5" w:tplc="57A497EC" w:tentative="1">
      <w:start w:val="1"/>
      <w:numFmt w:val="bullet"/>
      <w:lvlText w:val="•"/>
      <w:lvlJc w:val="left"/>
      <w:pPr>
        <w:tabs>
          <w:tab w:val="num" w:pos="4320"/>
        </w:tabs>
        <w:ind w:left="4320" w:hanging="360"/>
      </w:pPr>
      <w:rPr>
        <w:rFonts w:ascii="Times New Roman" w:hAnsi="Times New Roman" w:hint="default"/>
      </w:rPr>
    </w:lvl>
    <w:lvl w:ilvl="6" w:tplc="DD0C94BE" w:tentative="1">
      <w:start w:val="1"/>
      <w:numFmt w:val="bullet"/>
      <w:lvlText w:val="•"/>
      <w:lvlJc w:val="left"/>
      <w:pPr>
        <w:tabs>
          <w:tab w:val="num" w:pos="5040"/>
        </w:tabs>
        <w:ind w:left="5040" w:hanging="360"/>
      </w:pPr>
      <w:rPr>
        <w:rFonts w:ascii="Times New Roman" w:hAnsi="Times New Roman" w:hint="default"/>
      </w:rPr>
    </w:lvl>
    <w:lvl w:ilvl="7" w:tplc="C7629114" w:tentative="1">
      <w:start w:val="1"/>
      <w:numFmt w:val="bullet"/>
      <w:lvlText w:val="•"/>
      <w:lvlJc w:val="left"/>
      <w:pPr>
        <w:tabs>
          <w:tab w:val="num" w:pos="5760"/>
        </w:tabs>
        <w:ind w:left="5760" w:hanging="360"/>
      </w:pPr>
      <w:rPr>
        <w:rFonts w:ascii="Times New Roman" w:hAnsi="Times New Roman" w:hint="default"/>
      </w:rPr>
    </w:lvl>
    <w:lvl w:ilvl="8" w:tplc="35A0BCE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29B9619F"/>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2DBB2827"/>
    <w:multiLevelType w:val="hybridMultilevel"/>
    <w:tmpl w:val="713C9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FD77C0D"/>
    <w:multiLevelType w:val="hybridMultilevel"/>
    <w:tmpl w:val="4120EC8E"/>
    <w:lvl w:ilvl="0" w:tplc="86C00AD0">
      <w:start w:val="1"/>
      <w:numFmt w:val="decimal"/>
      <w:lvlText w:val="%1."/>
      <w:lvlJc w:val="left"/>
      <w:pPr>
        <w:tabs>
          <w:tab w:val="num" w:pos="720"/>
        </w:tabs>
        <w:ind w:left="720" w:hanging="360"/>
      </w:pPr>
      <w:rPr>
        <w:b/>
        <w:bCs/>
        <w:sz w:val="22"/>
        <w:szCs w:val="22"/>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4" w15:restartNumberingAfterBreak="0">
    <w:nsid w:val="2FDA6A0C"/>
    <w:multiLevelType w:val="multilevel"/>
    <w:tmpl w:val="4784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92E6847"/>
    <w:multiLevelType w:val="hybridMultilevel"/>
    <w:tmpl w:val="57A48CCC"/>
    <w:lvl w:ilvl="0" w:tplc="F5CE8C2E">
      <w:start w:val="1"/>
      <w:numFmt w:val="bullet"/>
      <w:lvlText w:val="•"/>
      <w:lvlJc w:val="left"/>
      <w:pPr>
        <w:tabs>
          <w:tab w:val="num" w:pos="720"/>
        </w:tabs>
        <w:ind w:left="720" w:hanging="360"/>
      </w:pPr>
      <w:rPr>
        <w:rFonts w:ascii="Times New Roman" w:hAnsi="Times New Roman" w:hint="default"/>
      </w:rPr>
    </w:lvl>
    <w:lvl w:ilvl="1" w:tplc="460C8E80" w:tentative="1">
      <w:start w:val="1"/>
      <w:numFmt w:val="bullet"/>
      <w:lvlText w:val="•"/>
      <w:lvlJc w:val="left"/>
      <w:pPr>
        <w:tabs>
          <w:tab w:val="num" w:pos="1440"/>
        </w:tabs>
        <w:ind w:left="1440" w:hanging="360"/>
      </w:pPr>
      <w:rPr>
        <w:rFonts w:ascii="Times New Roman" w:hAnsi="Times New Roman" w:hint="default"/>
      </w:rPr>
    </w:lvl>
    <w:lvl w:ilvl="2" w:tplc="3F122B32" w:tentative="1">
      <w:start w:val="1"/>
      <w:numFmt w:val="bullet"/>
      <w:lvlText w:val="•"/>
      <w:lvlJc w:val="left"/>
      <w:pPr>
        <w:tabs>
          <w:tab w:val="num" w:pos="2160"/>
        </w:tabs>
        <w:ind w:left="2160" w:hanging="360"/>
      </w:pPr>
      <w:rPr>
        <w:rFonts w:ascii="Times New Roman" w:hAnsi="Times New Roman" w:hint="default"/>
      </w:rPr>
    </w:lvl>
    <w:lvl w:ilvl="3" w:tplc="808C1642" w:tentative="1">
      <w:start w:val="1"/>
      <w:numFmt w:val="bullet"/>
      <w:lvlText w:val="•"/>
      <w:lvlJc w:val="left"/>
      <w:pPr>
        <w:tabs>
          <w:tab w:val="num" w:pos="2880"/>
        </w:tabs>
        <w:ind w:left="2880" w:hanging="360"/>
      </w:pPr>
      <w:rPr>
        <w:rFonts w:ascii="Times New Roman" w:hAnsi="Times New Roman" w:hint="default"/>
      </w:rPr>
    </w:lvl>
    <w:lvl w:ilvl="4" w:tplc="6220DA62" w:tentative="1">
      <w:start w:val="1"/>
      <w:numFmt w:val="bullet"/>
      <w:lvlText w:val="•"/>
      <w:lvlJc w:val="left"/>
      <w:pPr>
        <w:tabs>
          <w:tab w:val="num" w:pos="3600"/>
        </w:tabs>
        <w:ind w:left="3600" w:hanging="360"/>
      </w:pPr>
      <w:rPr>
        <w:rFonts w:ascii="Times New Roman" w:hAnsi="Times New Roman" w:hint="default"/>
      </w:rPr>
    </w:lvl>
    <w:lvl w:ilvl="5" w:tplc="8872243A" w:tentative="1">
      <w:start w:val="1"/>
      <w:numFmt w:val="bullet"/>
      <w:lvlText w:val="•"/>
      <w:lvlJc w:val="left"/>
      <w:pPr>
        <w:tabs>
          <w:tab w:val="num" w:pos="4320"/>
        </w:tabs>
        <w:ind w:left="4320" w:hanging="360"/>
      </w:pPr>
      <w:rPr>
        <w:rFonts w:ascii="Times New Roman" w:hAnsi="Times New Roman" w:hint="default"/>
      </w:rPr>
    </w:lvl>
    <w:lvl w:ilvl="6" w:tplc="0D863E82" w:tentative="1">
      <w:start w:val="1"/>
      <w:numFmt w:val="bullet"/>
      <w:lvlText w:val="•"/>
      <w:lvlJc w:val="left"/>
      <w:pPr>
        <w:tabs>
          <w:tab w:val="num" w:pos="5040"/>
        </w:tabs>
        <w:ind w:left="5040" w:hanging="360"/>
      </w:pPr>
      <w:rPr>
        <w:rFonts w:ascii="Times New Roman" w:hAnsi="Times New Roman" w:hint="default"/>
      </w:rPr>
    </w:lvl>
    <w:lvl w:ilvl="7" w:tplc="882A21F2" w:tentative="1">
      <w:start w:val="1"/>
      <w:numFmt w:val="bullet"/>
      <w:lvlText w:val="•"/>
      <w:lvlJc w:val="left"/>
      <w:pPr>
        <w:tabs>
          <w:tab w:val="num" w:pos="5760"/>
        </w:tabs>
        <w:ind w:left="5760" w:hanging="360"/>
      </w:pPr>
      <w:rPr>
        <w:rFonts w:ascii="Times New Roman" w:hAnsi="Times New Roman" w:hint="default"/>
      </w:rPr>
    </w:lvl>
    <w:lvl w:ilvl="8" w:tplc="9134DF0E"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3A477F11"/>
    <w:multiLevelType w:val="hybridMultilevel"/>
    <w:tmpl w:val="A8240FD2"/>
    <w:lvl w:ilvl="0" w:tplc="C0447802">
      <w:start w:val="1"/>
      <w:numFmt w:val="decimal"/>
      <w:lvlText w:val="%1."/>
      <w:lvlJc w:val="left"/>
      <w:pPr>
        <w:tabs>
          <w:tab w:val="num" w:pos="779"/>
        </w:tabs>
        <w:ind w:left="779" w:hanging="49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D5771D4"/>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15:restartNumberingAfterBreak="0">
    <w:nsid w:val="419C512C"/>
    <w:multiLevelType w:val="hybridMultilevel"/>
    <w:tmpl w:val="A290D7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6057AA1"/>
    <w:multiLevelType w:val="multilevel"/>
    <w:tmpl w:val="971E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08117E"/>
    <w:multiLevelType w:val="hybridMultilevel"/>
    <w:tmpl w:val="757A63FC"/>
    <w:lvl w:ilvl="0" w:tplc="921E281A">
      <w:start w:val="5"/>
      <w:numFmt w:val="decimal"/>
      <w:lvlText w:val="%1."/>
      <w:lvlJc w:val="left"/>
      <w:pPr>
        <w:tabs>
          <w:tab w:val="num" w:pos="779"/>
        </w:tabs>
        <w:ind w:left="779"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9911454"/>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15:restartNumberingAfterBreak="0">
    <w:nsid w:val="4B1D5B9F"/>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289289E"/>
    <w:multiLevelType w:val="hybridMultilevel"/>
    <w:tmpl w:val="A6907DB4"/>
    <w:lvl w:ilvl="0" w:tplc="0DF032A0">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38" w15:restartNumberingAfterBreak="0">
    <w:nsid w:val="53D727D3"/>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68B6582"/>
    <w:multiLevelType w:val="hybridMultilevel"/>
    <w:tmpl w:val="15D01C7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41" w15:restartNumberingAfterBreak="0">
    <w:nsid w:val="5723221F"/>
    <w:multiLevelType w:val="hybridMultilevel"/>
    <w:tmpl w:val="2FDC53F4"/>
    <w:lvl w:ilvl="0" w:tplc="71820370">
      <w:start w:val="1"/>
      <w:numFmt w:val="decimal"/>
      <w:lvlText w:val="%1)"/>
      <w:lvlJc w:val="left"/>
      <w:pPr>
        <w:tabs>
          <w:tab w:val="num" w:pos="840"/>
        </w:tabs>
        <w:ind w:left="840" w:hanging="48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15:restartNumberingAfterBreak="0">
    <w:nsid w:val="5AB231CF"/>
    <w:multiLevelType w:val="hybridMultilevel"/>
    <w:tmpl w:val="FB06A85E"/>
    <w:lvl w:ilvl="0" w:tplc="9D264658">
      <w:start w:val="1"/>
      <w:numFmt w:val="bullet"/>
      <w:lvlText w:val="•"/>
      <w:lvlJc w:val="left"/>
      <w:pPr>
        <w:tabs>
          <w:tab w:val="num" w:pos="720"/>
        </w:tabs>
        <w:ind w:left="720" w:hanging="360"/>
      </w:pPr>
      <w:rPr>
        <w:rFonts w:ascii="Times New Roman" w:hAnsi="Times New Roman" w:hint="default"/>
      </w:rPr>
    </w:lvl>
    <w:lvl w:ilvl="1" w:tplc="1B4EE758" w:tentative="1">
      <w:start w:val="1"/>
      <w:numFmt w:val="bullet"/>
      <w:lvlText w:val="•"/>
      <w:lvlJc w:val="left"/>
      <w:pPr>
        <w:tabs>
          <w:tab w:val="num" w:pos="1440"/>
        </w:tabs>
        <w:ind w:left="1440" w:hanging="360"/>
      </w:pPr>
      <w:rPr>
        <w:rFonts w:ascii="Times New Roman" w:hAnsi="Times New Roman" w:hint="default"/>
      </w:rPr>
    </w:lvl>
    <w:lvl w:ilvl="2" w:tplc="A69890D0" w:tentative="1">
      <w:start w:val="1"/>
      <w:numFmt w:val="bullet"/>
      <w:lvlText w:val="•"/>
      <w:lvlJc w:val="left"/>
      <w:pPr>
        <w:tabs>
          <w:tab w:val="num" w:pos="2160"/>
        </w:tabs>
        <w:ind w:left="2160" w:hanging="360"/>
      </w:pPr>
      <w:rPr>
        <w:rFonts w:ascii="Times New Roman" w:hAnsi="Times New Roman" w:hint="default"/>
      </w:rPr>
    </w:lvl>
    <w:lvl w:ilvl="3" w:tplc="DE16925A" w:tentative="1">
      <w:start w:val="1"/>
      <w:numFmt w:val="bullet"/>
      <w:lvlText w:val="•"/>
      <w:lvlJc w:val="left"/>
      <w:pPr>
        <w:tabs>
          <w:tab w:val="num" w:pos="2880"/>
        </w:tabs>
        <w:ind w:left="2880" w:hanging="360"/>
      </w:pPr>
      <w:rPr>
        <w:rFonts w:ascii="Times New Roman" w:hAnsi="Times New Roman" w:hint="default"/>
      </w:rPr>
    </w:lvl>
    <w:lvl w:ilvl="4" w:tplc="2374659A" w:tentative="1">
      <w:start w:val="1"/>
      <w:numFmt w:val="bullet"/>
      <w:lvlText w:val="•"/>
      <w:lvlJc w:val="left"/>
      <w:pPr>
        <w:tabs>
          <w:tab w:val="num" w:pos="3600"/>
        </w:tabs>
        <w:ind w:left="3600" w:hanging="360"/>
      </w:pPr>
      <w:rPr>
        <w:rFonts w:ascii="Times New Roman" w:hAnsi="Times New Roman" w:hint="default"/>
      </w:rPr>
    </w:lvl>
    <w:lvl w:ilvl="5" w:tplc="5D587A18" w:tentative="1">
      <w:start w:val="1"/>
      <w:numFmt w:val="bullet"/>
      <w:lvlText w:val="•"/>
      <w:lvlJc w:val="left"/>
      <w:pPr>
        <w:tabs>
          <w:tab w:val="num" w:pos="4320"/>
        </w:tabs>
        <w:ind w:left="4320" w:hanging="360"/>
      </w:pPr>
      <w:rPr>
        <w:rFonts w:ascii="Times New Roman" w:hAnsi="Times New Roman" w:hint="default"/>
      </w:rPr>
    </w:lvl>
    <w:lvl w:ilvl="6" w:tplc="69DA6EC6" w:tentative="1">
      <w:start w:val="1"/>
      <w:numFmt w:val="bullet"/>
      <w:lvlText w:val="•"/>
      <w:lvlJc w:val="left"/>
      <w:pPr>
        <w:tabs>
          <w:tab w:val="num" w:pos="5040"/>
        </w:tabs>
        <w:ind w:left="5040" w:hanging="360"/>
      </w:pPr>
      <w:rPr>
        <w:rFonts w:ascii="Times New Roman" w:hAnsi="Times New Roman" w:hint="default"/>
      </w:rPr>
    </w:lvl>
    <w:lvl w:ilvl="7" w:tplc="1DB86020" w:tentative="1">
      <w:start w:val="1"/>
      <w:numFmt w:val="bullet"/>
      <w:lvlText w:val="•"/>
      <w:lvlJc w:val="left"/>
      <w:pPr>
        <w:tabs>
          <w:tab w:val="num" w:pos="5760"/>
        </w:tabs>
        <w:ind w:left="5760" w:hanging="360"/>
      </w:pPr>
      <w:rPr>
        <w:rFonts w:ascii="Times New Roman" w:hAnsi="Times New Roman" w:hint="default"/>
      </w:rPr>
    </w:lvl>
    <w:lvl w:ilvl="8" w:tplc="019C3424"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5B9352E6"/>
    <w:multiLevelType w:val="hybridMultilevel"/>
    <w:tmpl w:val="11067D58"/>
    <w:lvl w:ilvl="0" w:tplc="B5CABA98">
      <w:start w:val="1"/>
      <w:numFmt w:val="decimal"/>
      <w:lvlText w:val="%1."/>
      <w:lvlJc w:val="left"/>
      <w:pPr>
        <w:tabs>
          <w:tab w:val="num" w:pos="705"/>
        </w:tabs>
        <w:ind w:left="705" w:hanging="630"/>
      </w:pPr>
      <w:rPr>
        <w:rFonts w:hint="default"/>
      </w:rPr>
    </w:lvl>
    <w:lvl w:ilvl="1" w:tplc="04190019" w:tentative="1">
      <w:start w:val="1"/>
      <w:numFmt w:val="lowerLetter"/>
      <w:lvlText w:val="%2."/>
      <w:lvlJc w:val="left"/>
      <w:pPr>
        <w:tabs>
          <w:tab w:val="num" w:pos="1155"/>
        </w:tabs>
        <w:ind w:left="1155" w:hanging="360"/>
      </w:pPr>
    </w:lvl>
    <w:lvl w:ilvl="2" w:tplc="0419001B" w:tentative="1">
      <w:start w:val="1"/>
      <w:numFmt w:val="lowerRoman"/>
      <w:lvlText w:val="%3."/>
      <w:lvlJc w:val="right"/>
      <w:pPr>
        <w:tabs>
          <w:tab w:val="num" w:pos="1875"/>
        </w:tabs>
        <w:ind w:left="1875" w:hanging="180"/>
      </w:pPr>
    </w:lvl>
    <w:lvl w:ilvl="3" w:tplc="0419000F" w:tentative="1">
      <w:start w:val="1"/>
      <w:numFmt w:val="decimal"/>
      <w:lvlText w:val="%4."/>
      <w:lvlJc w:val="left"/>
      <w:pPr>
        <w:tabs>
          <w:tab w:val="num" w:pos="2595"/>
        </w:tabs>
        <w:ind w:left="2595" w:hanging="360"/>
      </w:pPr>
    </w:lvl>
    <w:lvl w:ilvl="4" w:tplc="04190019" w:tentative="1">
      <w:start w:val="1"/>
      <w:numFmt w:val="lowerLetter"/>
      <w:lvlText w:val="%5."/>
      <w:lvlJc w:val="left"/>
      <w:pPr>
        <w:tabs>
          <w:tab w:val="num" w:pos="3315"/>
        </w:tabs>
        <w:ind w:left="3315" w:hanging="360"/>
      </w:pPr>
    </w:lvl>
    <w:lvl w:ilvl="5" w:tplc="0419001B" w:tentative="1">
      <w:start w:val="1"/>
      <w:numFmt w:val="lowerRoman"/>
      <w:lvlText w:val="%6."/>
      <w:lvlJc w:val="right"/>
      <w:pPr>
        <w:tabs>
          <w:tab w:val="num" w:pos="4035"/>
        </w:tabs>
        <w:ind w:left="4035" w:hanging="180"/>
      </w:pPr>
    </w:lvl>
    <w:lvl w:ilvl="6" w:tplc="0419000F" w:tentative="1">
      <w:start w:val="1"/>
      <w:numFmt w:val="decimal"/>
      <w:lvlText w:val="%7."/>
      <w:lvlJc w:val="left"/>
      <w:pPr>
        <w:tabs>
          <w:tab w:val="num" w:pos="4755"/>
        </w:tabs>
        <w:ind w:left="4755" w:hanging="360"/>
      </w:pPr>
    </w:lvl>
    <w:lvl w:ilvl="7" w:tplc="04190019" w:tentative="1">
      <w:start w:val="1"/>
      <w:numFmt w:val="lowerLetter"/>
      <w:lvlText w:val="%8."/>
      <w:lvlJc w:val="left"/>
      <w:pPr>
        <w:tabs>
          <w:tab w:val="num" w:pos="5475"/>
        </w:tabs>
        <w:ind w:left="5475" w:hanging="360"/>
      </w:pPr>
    </w:lvl>
    <w:lvl w:ilvl="8" w:tplc="0419001B" w:tentative="1">
      <w:start w:val="1"/>
      <w:numFmt w:val="lowerRoman"/>
      <w:lvlText w:val="%9."/>
      <w:lvlJc w:val="right"/>
      <w:pPr>
        <w:tabs>
          <w:tab w:val="num" w:pos="6195"/>
        </w:tabs>
        <w:ind w:left="6195" w:hanging="180"/>
      </w:pPr>
    </w:lvl>
  </w:abstractNum>
  <w:abstractNum w:abstractNumId="44" w15:restartNumberingAfterBreak="0">
    <w:nsid w:val="5D99118C"/>
    <w:multiLevelType w:val="hybridMultilevel"/>
    <w:tmpl w:val="C07CF90E"/>
    <w:lvl w:ilvl="0" w:tplc="421E039C">
      <w:start w:val="1"/>
      <w:numFmt w:val="bullet"/>
      <w:lvlText w:val="•"/>
      <w:lvlJc w:val="left"/>
      <w:pPr>
        <w:tabs>
          <w:tab w:val="num" w:pos="720"/>
        </w:tabs>
        <w:ind w:left="720" w:hanging="360"/>
      </w:pPr>
      <w:rPr>
        <w:rFonts w:ascii="Times New Roman" w:hAnsi="Times New Roman" w:hint="default"/>
      </w:rPr>
    </w:lvl>
    <w:lvl w:ilvl="1" w:tplc="B89CC25E" w:tentative="1">
      <w:start w:val="1"/>
      <w:numFmt w:val="bullet"/>
      <w:lvlText w:val="•"/>
      <w:lvlJc w:val="left"/>
      <w:pPr>
        <w:tabs>
          <w:tab w:val="num" w:pos="1440"/>
        </w:tabs>
        <w:ind w:left="1440" w:hanging="360"/>
      </w:pPr>
      <w:rPr>
        <w:rFonts w:ascii="Times New Roman" w:hAnsi="Times New Roman" w:hint="default"/>
      </w:rPr>
    </w:lvl>
    <w:lvl w:ilvl="2" w:tplc="44F84A10" w:tentative="1">
      <w:start w:val="1"/>
      <w:numFmt w:val="bullet"/>
      <w:lvlText w:val="•"/>
      <w:lvlJc w:val="left"/>
      <w:pPr>
        <w:tabs>
          <w:tab w:val="num" w:pos="2160"/>
        </w:tabs>
        <w:ind w:left="2160" w:hanging="360"/>
      </w:pPr>
      <w:rPr>
        <w:rFonts w:ascii="Times New Roman" w:hAnsi="Times New Roman" w:hint="default"/>
      </w:rPr>
    </w:lvl>
    <w:lvl w:ilvl="3" w:tplc="CB2A8E04" w:tentative="1">
      <w:start w:val="1"/>
      <w:numFmt w:val="bullet"/>
      <w:lvlText w:val="•"/>
      <w:lvlJc w:val="left"/>
      <w:pPr>
        <w:tabs>
          <w:tab w:val="num" w:pos="2880"/>
        </w:tabs>
        <w:ind w:left="2880" w:hanging="360"/>
      </w:pPr>
      <w:rPr>
        <w:rFonts w:ascii="Times New Roman" w:hAnsi="Times New Roman" w:hint="default"/>
      </w:rPr>
    </w:lvl>
    <w:lvl w:ilvl="4" w:tplc="C37640D4" w:tentative="1">
      <w:start w:val="1"/>
      <w:numFmt w:val="bullet"/>
      <w:lvlText w:val="•"/>
      <w:lvlJc w:val="left"/>
      <w:pPr>
        <w:tabs>
          <w:tab w:val="num" w:pos="3600"/>
        </w:tabs>
        <w:ind w:left="3600" w:hanging="360"/>
      </w:pPr>
      <w:rPr>
        <w:rFonts w:ascii="Times New Roman" w:hAnsi="Times New Roman" w:hint="default"/>
      </w:rPr>
    </w:lvl>
    <w:lvl w:ilvl="5" w:tplc="80F49E3A" w:tentative="1">
      <w:start w:val="1"/>
      <w:numFmt w:val="bullet"/>
      <w:lvlText w:val="•"/>
      <w:lvlJc w:val="left"/>
      <w:pPr>
        <w:tabs>
          <w:tab w:val="num" w:pos="4320"/>
        </w:tabs>
        <w:ind w:left="4320" w:hanging="360"/>
      </w:pPr>
      <w:rPr>
        <w:rFonts w:ascii="Times New Roman" w:hAnsi="Times New Roman" w:hint="default"/>
      </w:rPr>
    </w:lvl>
    <w:lvl w:ilvl="6" w:tplc="BE241454" w:tentative="1">
      <w:start w:val="1"/>
      <w:numFmt w:val="bullet"/>
      <w:lvlText w:val="•"/>
      <w:lvlJc w:val="left"/>
      <w:pPr>
        <w:tabs>
          <w:tab w:val="num" w:pos="5040"/>
        </w:tabs>
        <w:ind w:left="5040" w:hanging="360"/>
      </w:pPr>
      <w:rPr>
        <w:rFonts w:ascii="Times New Roman" w:hAnsi="Times New Roman" w:hint="default"/>
      </w:rPr>
    </w:lvl>
    <w:lvl w:ilvl="7" w:tplc="2DCAF224" w:tentative="1">
      <w:start w:val="1"/>
      <w:numFmt w:val="bullet"/>
      <w:lvlText w:val="•"/>
      <w:lvlJc w:val="left"/>
      <w:pPr>
        <w:tabs>
          <w:tab w:val="num" w:pos="5760"/>
        </w:tabs>
        <w:ind w:left="5760" w:hanging="360"/>
      </w:pPr>
      <w:rPr>
        <w:rFonts w:ascii="Times New Roman" w:hAnsi="Times New Roman" w:hint="default"/>
      </w:rPr>
    </w:lvl>
    <w:lvl w:ilvl="8" w:tplc="D7F6A156"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60295409"/>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0421200"/>
    <w:multiLevelType w:val="hybridMultilevel"/>
    <w:tmpl w:val="8B6411CC"/>
    <w:lvl w:ilvl="0" w:tplc="45ECF314">
      <w:start w:val="1"/>
      <w:numFmt w:val="bullet"/>
      <w:lvlText w:val="•"/>
      <w:lvlJc w:val="left"/>
      <w:pPr>
        <w:tabs>
          <w:tab w:val="num" w:pos="720"/>
        </w:tabs>
        <w:ind w:left="720" w:hanging="360"/>
      </w:pPr>
      <w:rPr>
        <w:rFonts w:ascii="Times New Roman" w:hAnsi="Times New Roman" w:hint="default"/>
      </w:rPr>
    </w:lvl>
    <w:lvl w:ilvl="1" w:tplc="D0607612" w:tentative="1">
      <w:start w:val="1"/>
      <w:numFmt w:val="bullet"/>
      <w:lvlText w:val="•"/>
      <w:lvlJc w:val="left"/>
      <w:pPr>
        <w:tabs>
          <w:tab w:val="num" w:pos="1440"/>
        </w:tabs>
        <w:ind w:left="1440" w:hanging="360"/>
      </w:pPr>
      <w:rPr>
        <w:rFonts w:ascii="Times New Roman" w:hAnsi="Times New Roman" w:hint="default"/>
      </w:rPr>
    </w:lvl>
    <w:lvl w:ilvl="2" w:tplc="ED1604AA" w:tentative="1">
      <w:start w:val="1"/>
      <w:numFmt w:val="bullet"/>
      <w:lvlText w:val="•"/>
      <w:lvlJc w:val="left"/>
      <w:pPr>
        <w:tabs>
          <w:tab w:val="num" w:pos="2160"/>
        </w:tabs>
        <w:ind w:left="2160" w:hanging="360"/>
      </w:pPr>
      <w:rPr>
        <w:rFonts w:ascii="Times New Roman" w:hAnsi="Times New Roman" w:hint="default"/>
      </w:rPr>
    </w:lvl>
    <w:lvl w:ilvl="3" w:tplc="6FCEB6F2" w:tentative="1">
      <w:start w:val="1"/>
      <w:numFmt w:val="bullet"/>
      <w:lvlText w:val="•"/>
      <w:lvlJc w:val="left"/>
      <w:pPr>
        <w:tabs>
          <w:tab w:val="num" w:pos="2880"/>
        </w:tabs>
        <w:ind w:left="2880" w:hanging="360"/>
      </w:pPr>
      <w:rPr>
        <w:rFonts w:ascii="Times New Roman" w:hAnsi="Times New Roman" w:hint="default"/>
      </w:rPr>
    </w:lvl>
    <w:lvl w:ilvl="4" w:tplc="061A8B90" w:tentative="1">
      <w:start w:val="1"/>
      <w:numFmt w:val="bullet"/>
      <w:lvlText w:val="•"/>
      <w:lvlJc w:val="left"/>
      <w:pPr>
        <w:tabs>
          <w:tab w:val="num" w:pos="3600"/>
        </w:tabs>
        <w:ind w:left="3600" w:hanging="360"/>
      </w:pPr>
      <w:rPr>
        <w:rFonts w:ascii="Times New Roman" w:hAnsi="Times New Roman" w:hint="default"/>
      </w:rPr>
    </w:lvl>
    <w:lvl w:ilvl="5" w:tplc="BCB270AC" w:tentative="1">
      <w:start w:val="1"/>
      <w:numFmt w:val="bullet"/>
      <w:lvlText w:val="•"/>
      <w:lvlJc w:val="left"/>
      <w:pPr>
        <w:tabs>
          <w:tab w:val="num" w:pos="4320"/>
        </w:tabs>
        <w:ind w:left="4320" w:hanging="360"/>
      </w:pPr>
      <w:rPr>
        <w:rFonts w:ascii="Times New Roman" w:hAnsi="Times New Roman" w:hint="default"/>
      </w:rPr>
    </w:lvl>
    <w:lvl w:ilvl="6" w:tplc="D76835C0" w:tentative="1">
      <w:start w:val="1"/>
      <w:numFmt w:val="bullet"/>
      <w:lvlText w:val="•"/>
      <w:lvlJc w:val="left"/>
      <w:pPr>
        <w:tabs>
          <w:tab w:val="num" w:pos="5040"/>
        </w:tabs>
        <w:ind w:left="5040" w:hanging="360"/>
      </w:pPr>
      <w:rPr>
        <w:rFonts w:ascii="Times New Roman" w:hAnsi="Times New Roman" w:hint="default"/>
      </w:rPr>
    </w:lvl>
    <w:lvl w:ilvl="7" w:tplc="6F5A604A" w:tentative="1">
      <w:start w:val="1"/>
      <w:numFmt w:val="bullet"/>
      <w:lvlText w:val="•"/>
      <w:lvlJc w:val="left"/>
      <w:pPr>
        <w:tabs>
          <w:tab w:val="num" w:pos="5760"/>
        </w:tabs>
        <w:ind w:left="5760" w:hanging="360"/>
      </w:pPr>
      <w:rPr>
        <w:rFonts w:ascii="Times New Roman" w:hAnsi="Times New Roman" w:hint="default"/>
      </w:rPr>
    </w:lvl>
    <w:lvl w:ilvl="8" w:tplc="8C5E92C2"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64067BC4"/>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8" w15:restartNumberingAfterBreak="0">
    <w:nsid w:val="67353A5A"/>
    <w:multiLevelType w:val="hybridMultilevel"/>
    <w:tmpl w:val="908EFE0E"/>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9" w15:restartNumberingAfterBreak="0">
    <w:nsid w:val="68166F12"/>
    <w:multiLevelType w:val="hybridMultilevel"/>
    <w:tmpl w:val="6DF25FF2"/>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D941FDF"/>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1" w15:restartNumberingAfterBreak="0">
    <w:nsid w:val="6DEF3824"/>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3FF4E89"/>
    <w:multiLevelType w:val="hybridMultilevel"/>
    <w:tmpl w:val="2FDC53F4"/>
    <w:lvl w:ilvl="0" w:tplc="FFFFFFFF">
      <w:start w:val="1"/>
      <w:numFmt w:val="decimal"/>
      <w:lvlText w:val="%1)"/>
      <w:lvlJc w:val="left"/>
      <w:pPr>
        <w:tabs>
          <w:tab w:val="num" w:pos="840"/>
        </w:tabs>
        <w:ind w:left="840" w:hanging="4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4" w15:restartNumberingAfterBreak="0">
    <w:nsid w:val="75C31478"/>
    <w:multiLevelType w:val="hybridMultilevel"/>
    <w:tmpl w:val="ED068FD2"/>
    <w:lvl w:ilvl="0" w:tplc="1B20EE7E">
      <w:start w:val="1"/>
      <w:numFmt w:val="decimal"/>
      <w:lvlText w:val="%1."/>
      <w:lvlJc w:val="left"/>
      <w:pPr>
        <w:tabs>
          <w:tab w:val="num" w:pos="885"/>
        </w:tabs>
        <w:ind w:left="885" w:hanging="52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15:restartNumberingAfterBreak="0">
    <w:nsid w:val="76EC1DDC"/>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77693CC4"/>
    <w:multiLevelType w:val="multilevel"/>
    <w:tmpl w:val="B75A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897C9F"/>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798E1325"/>
    <w:multiLevelType w:val="hybridMultilevel"/>
    <w:tmpl w:val="6C8223FC"/>
    <w:lvl w:ilvl="0" w:tplc="501CCE5A">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16cid:durableId="1830749863">
    <w:abstractNumId w:val="8"/>
  </w:num>
  <w:num w:numId="2" w16cid:durableId="1128553157">
    <w:abstractNumId w:val="31"/>
  </w:num>
  <w:num w:numId="3" w16cid:durableId="1730305315">
    <w:abstractNumId w:val="10"/>
  </w:num>
  <w:num w:numId="4" w16cid:durableId="683750892">
    <w:abstractNumId w:val="54"/>
  </w:num>
  <w:num w:numId="5" w16cid:durableId="1190413322">
    <w:abstractNumId w:val="43"/>
  </w:num>
  <w:num w:numId="6" w16cid:durableId="1960529818">
    <w:abstractNumId w:val="41"/>
  </w:num>
  <w:num w:numId="7" w16cid:durableId="1957174143">
    <w:abstractNumId w:val="19"/>
  </w:num>
  <w:num w:numId="8" w16cid:durableId="1411999888">
    <w:abstractNumId w:val="48"/>
  </w:num>
  <w:num w:numId="9" w16cid:durableId="907689422">
    <w:abstractNumId w:val="5"/>
  </w:num>
  <w:num w:numId="10" w16cid:durableId="1598321095">
    <w:abstractNumId w:val="13"/>
  </w:num>
  <w:num w:numId="11" w16cid:durableId="976836389">
    <w:abstractNumId w:val="56"/>
  </w:num>
  <w:num w:numId="12" w16cid:durableId="806123979">
    <w:abstractNumId w:val="32"/>
  </w:num>
  <w:num w:numId="13" w16cid:durableId="277032932">
    <w:abstractNumId w:val="24"/>
  </w:num>
  <w:num w:numId="14" w16cid:durableId="1797598427">
    <w:abstractNumId w:val="53"/>
  </w:num>
  <w:num w:numId="15" w16cid:durableId="1779325320">
    <w:abstractNumId w:val="46"/>
  </w:num>
  <w:num w:numId="16" w16cid:durableId="1876767980">
    <w:abstractNumId w:val="12"/>
  </w:num>
  <w:num w:numId="17" w16cid:durableId="1307125860">
    <w:abstractNumId w:val="44"/>
  </w:num>
  <w:num w:numId="18" w16cid:durableId="571891096">
    <w:abstractNumId w:val="20"/>
  </w:num>
  <w:num w:numId="19" w16cid:durableId="628897676">
    <w:abstractNumId w:val="42"/>
  </w:num>
  <w:num w:numId="20" w16cid:durableId="380636017">
    <w:abstractNumId w:val="26"/>
  </w:num>
  <w:num w:numId="21" w16cid:durableId="204218563">
    <w:abstractNumId w:val="15"/>
  </w:num>
  <w:num w:numId="22" w16cid:durableId="1864050255">
    <w:abstractNumId w:val="37"/>
  </w:num>
  <w:num w:numId="23" w16cid:durableId="1249382824">
    <w:abstractNumId w:val="29"/>
  </w:num>
  <w:num w:numId="24" w16cid:durableId="1111511827">
    <w:abstractNumId w:val="1"/>
  </w:num>
  <w:num w:numId="25" w16cid:durableId="296640959">
    <w:abstractNumId w:val="36"/>
  </w:num>
  <w:num w:numId="26" w16cid:durableId="421488477">
    <w:abstractNumId w:val="39"/>
  </w:num>
  <w:num w:numId="27" w16cid:durableId="1740009640">
    <w:abstractNumId w:val="52"/>
  </w:num>
  <w:num w:numId="28" w16cid:durableId="2033601901">
    <w:abstractNumId w:val="25"/>
  </w:num>
  <w:num w:numId="29" w16cid:durableId="1338340470">
    <w:abstractNumId w:val="49"/>
  </w:num>
  <w:num w:numId="30" w16cid:durableId="702285632">
    <w:abstractNumId w:val="16"/>
  </w:num>
  <w:num w:numId="31" w16cid:durableId="1378897336">
    <w:abstractNumId w:val="51"/>
  </w:num>
  <w:num w:numId="32" w16cid:durableId="1276331557">
    <w:abstractNumId w:val="22"/>
  </w:num>
  <w:num w:numId="33" w16cid:durableId="787238233">
    <w:abstractNumId w:val="18"/>
  </w:num>
  <w:num w:numId="34" w16cid:durableId="567885345">
    <w:abstractNumId w:val="0"/>
  </w:num>
  <w:num w:numId="35" w16cid:durableId="1475608766">
    <w:abstractNumId w:val="14"/>
  </w:num>
  <w:num w:numId="36" w16cid:durableId="627008685">
    <w:abstractNumId w:val="40"/>
  </w:num>
  <w:num w:numId="37" w16cid:durableId="2123644033">
    <w:abstractNumId w:val="23"/>
  </w:num>
  <w:num w:numId="38" w16cid:durableId="473957044">
    <w:abstractNumId w:val="45"/>
  </w:num>
  <w:num w:numId="39" w16cid:durableId="1207641393">
    <w:abstractNumId w:val="9"/>
  </w:num>
  <w:num w:numId="40" w16cid:durableId="2013991107">
    <w:abstractNumId w:val="27"/>
  </w:num>
  <w:num w:numId="41" w16cid:durableId="982660871">
    <w:abstractNumId w:val="6"/>
  </w:num>
  <w:num w:numId="42" w16cid:durableId="1266690473">
    <w:abstractNumId w:val="17"/>
  </w:num>
  <w:num w:numId="43" w16cid:durableId="923345784">
    <w:abstractNumId w:val="28"/>
  </w:num>
  <w:num w:numId="44" w16cid:durableId="768740328">
    <w:abstractNumId w:val="4"/>
  </w:num>
  <w:num w:numId="45" w16cid:durableId="1639455230">
    <w:abstractNumId w:val="21"/>
  </w:num>
  <w:num w:numId="46" w16cid:durableId="705182437">
    <w:abstractNumId w:val="3"/>
  </w:num>
  <w:num w:numId="47" w16cid:durableId="599916920">
    <w:abstractNumId w:val="57"/>
  </w:num>
  <w:num w:numId="48" w16cid:durableId="909118434">
    <w:abstractNumId w:val="35"/>
  </w:num>
  <w:num w:numId="49" w16cid:durableId="1550191468">
    <w:abstractNumId w:val="50"/>
  </w:num>
  <w:num w:numId="50" w16cid:durableId="1908491608">
    <w:abstractNumId w:val="47"/>
  </w:num>
  <w:num w:numId="51" w16cid:durableId="791285210">
    <w:abstractNumId w:val="58"/>
  </w:num>
  <w:num w:numId="52" w16cid:durableId="2088765034">
    <w:abstractNumId w:val="34"/>
  </w:num>
  <w:num w:numId="53" w16cid:durableId="124085828">
    <w:abstractNumId w:val="11"/>
  </w:num>
  <w:num w:numId="54" w16cid:durableId="1244334227">
    <w:abstractNumId w:val="55"/>
  </w:num>
  <w:num w:numId="55" w16cid:durableId="1558128230">
    <w:abstractNumId w:val="7"/>
  </w:num>
  <w:num w:numId="56" w16cid:durableId="1890996943">
    <w:abstractNumId w:val="38"/>
  </w:num>
  <w:num w:numId="57" w16cid:durableId="1294093289">
    <w:abstractNumId w:val="2"/>
  </w:num>
  <w:num w:numId="58" w16cid:durableId="1617592233">
    <w:abstractNumId w:val="33"/>
  </w:num>
  <w:num w:numId="59" w16cid:durableId="50051418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9F"/>
    <w:rsid w:val="000442D7"/>
    <w:rsid w:val="00044714"/>
    <w:rsid w:val="00060138"/>
    <w:rsid w:val="00094662"/>
    <w:rsid w:val="000A24C9"/>
    <w:rsid w:val="000C1063"/>
    <w:rsid w:val="000D5298"/>
    <w:rsid w:val="00141995"/>
    <w:rsid w:val="0014394F"/>
    <w:rsid w:val="00155E98"/>
    <w:rsid w:val="001604AA"/>
    <w:rsid w:val="0019578C"/>
    <w:rsid w:val="001A47C1"/>
    <w:rsid w:val="001A5964"/>
    <w:rsid w:val="001C0DCF"/>
    <w:rsid w:val="001C0E73"/>
    <w:rsid w:val="001C40DC"/>
    <w:rsid w:val="001D5A4D"/>
    <w:rsid w:val="0020392E"/>
    <w:rsid w:val="0021432F"/>
    <w:rsid w:val="00232DA5"/>
    <w:rsid w:val="00252C0B"/>
    <w:rsid w:val="00260C19"/>
    <w:rsid w:val="00272D21"/>
    <w:rsid w:val="002A5A3C"/>
    <w:rsid w:val="002B4ED1"/>
    <w:rsid w:val="002C6AD7"/>
    <w:rsid w:val="002D0295"/>
    <w:rsid w:val="002D6FDD"/>
    <w:rsid w:val="002E7C86"/>
    <w:rsid w:val="002F1656"/>
    <w:rsid w:val="00310761"/>
    <w:rsid w:val="00315C34"/>
    <w:rsid w:val="00334089"/>
    <w:rsid w:val="003373CD"/>
    <w:rsid w:val="003422E5"/>
    <w:rsid w:val="00361F7B"/>
    <w:rsid w:val="00363449"/>
    <w:rsid w:val="003667CE"/>
    <w:rsid w:val="003826AA"/>
    <w:rsid w:val="00397200"/>
    <w:rsid w:val="003B6A2C"/>
    <w:rsid w:val="003B7D15"/>
    <w:rsid w:val="003C0DC2"/>
    <w:rsid w:val="003C1710"/>
    <w:rsid w:val="003F37A2"/>
    <w:rsid w:val="00416BF0"/>
    <w:rsid w:val="0042308B"/>
    <w:rsid w:val="0043187A"/>
    <w:rsid w:val="004370D1"/>
    <w:rsid w:val="00447089"/>
    <w:rsid w:val="00455297"/>
    <w:rsid w:val="0046262B"/>
    <w:rsid w:val="004955E9"/>
    <w:rsid w:val="004956FF"/>
    <w:rsid w:val="004A0684"/>
    <w:rsid w:val="004B7363"/>
    <w:rsid w:val="004D1D0A"/>
    <w:rsid w:val="004E2AC9"/>
    <w:rsid w:val="004F2F2C"/>
    <w:rsid w:val="004F589D"/>
    <w:rsid w:val="00501B1C"/>
    <w:rsid w:val="0050598B"/>
    <w:rsid w:val="00522D2B"/>
    <w:rsid w:val="00524F3D"/>
    <w:rsid w:val="005A3314"/>
    <w:rsid w:val="005A64B3"/>
    <w:rsid w:val="005A784F"/>
    <w:rsid w:val="005B2131"/>
    <w:rsid w:val="005C0C91"/>
    <w:rsid w:val="005E26C8"/>
    <w:rsid w:val="005E2A93"/>
    <w:rsid w:val="005E2F1F"/>
    <w:rsid w:val="005E3277"/>
    <w:rsid w:val="005E61FF"/>
    <w:rsid w:val="0060609F"/>
    <w:rsid w:val="00607E46"/>
    <w:rsid w:val="00614BCB"/>
    <w:rsid w:val="00635F0A"/>
    <w:rsid w:val="00650286"/>
    <w:rsid w:val="006513F3"/>
    <w:rsid w:val="00663E7E"/>
    <w:rsid w:val="0066627F"/>
    <w:rsid w:val="006B31E8"/>
    <w:rsid w:val="006C5DB2"/>
    <w:rsid w:val="00704421"/>
    <w:rsid w:val="00712C60"/>
    <w:rsid w:val="00713295"/>
    <w:rsid w:val="00735462"/>
    <w:rsid w:val="007A4149"/>
    <w:rsid w:val="007E01FA"/>
    <w:rsid w:val="007F6E94"/>
    <w:rsid w:val="00800912"/>
    <w:rsid w:val="008259BC"/>
    <w:rsid w:val="008273BD"/>
    <w:rsid w:val="0084258C"/>
    <w:rsid w:val="00847EA2"/>
    <w:rsid w:val="00867E2D"/>
    <w:rsid w:val="00871F61"/>
    <w:rsid w:val="008A4740"/>
    <w:rsid w:val="008B6BC5"/>
    <w:rsid w:val="008B75AA"/>
    <w:rsid w:val="00946186"/>
    <w:rsid w:val="00960E7C"/>
    <w:rsid w:val="00973BC7"/>
    <w:rsid w:val="00974AAD"/>
    <w:rsid w:val="009923F9"/>
    <w:rsid w:val="009B78F5"/>
    <w:rsid w:val="00A13415"/>
    <w:rsid w:val="00A4390A"/>
    <w:rsid w:val="00A55A29"/>
    <w:rsid w:val="00AB4A45"/>
    <w:rsid w:val="00AC27F8"/>
    <w:rsid w:val="00AD11DA"/>
    <w:rsid w:val="00AD534F"/>
    <w:rsid w:val="00AF4CB0"/>
    <w:rsid w:val="00B0569F"/>
    <w:rsid w:val="00B45F77"/>
    <w:rsid w:val="00B5304F"/>
    <w:rsid w:val="00B55930"/>
    <w:rsid w:val="00B6572E"/>
    <w:rsid w:val="00BD5A05"/>
    <w:rsid w:val="00BE43DD"/>
    <w:rsid w:val="00BF6054"/>
    <w:rsid w:val="00C261A6"/>
    <w:rsid w:val="00C753C1"/>
    <w:rsid w:val="00C93046"/>
    <w:rsid w:val="00CB0006"/>
    <w:rsid w:val="00CB27BA"/>
    <w:rsid w:val="00CC1870"/>
    <w:rsid w:val="00CE0BD0"/>
    <w:rsid w:val="00CE0E2E"/>
    <w:rsid w:val="00CE2528"/>
    <w:rsid w:val="00CF6245"/>
    <w:rsid w:val="00D15A33"/>
    <w:rsid w:val="00D32D2B"/>
    <w:rsid w:val="00D32E80"/>
    <w:rsid w:val="00D36DD8"/>
    <w:rsid w:val="00DA3522"/>
    <w:rsid w:val="00DC74F5"/>
    <w:rsid w:val="00DD2DBD"/>
    <w:rsid w:val="00E03FB8"/>
    <w:rsid w:val="00E31E81"/>
    <w:rsid w:val="00E70159"/>
    <w:rsid w:val="00E70AF7"/>
    <w:rsid w:val="00E73198"/>
    <w:rsid w:val="00E73D13"/>
    <w:rsid w:val="00E8511C"/>
    <w:rsid w:val="00E87801"/>
    <w:rsid w:val="00EA16C0"/>
    <w:rsid w:val="00EC6A23"/>
    <w:rsid w:val="00ED4068"/>
    <w:rsid w:val="00ED58E2"/>
    <w:rsid w:val="00ED6FAB"/>
    <w:rsid w:val="00F140C3"/>
    <w:rsid w:val="00F170E6"/>
    <w:rsid w:val="00F35D1D"/>
    <w:rsid w:val="00FA1AC2"/>
    <w:rsid w:val="00FD1B2D"/>
    <w:rsid w:val="00FE0953"/>
    <w:rsid w:val="00FE7CD1"/>
    <w:rsid w:val="00FF653E"/>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BB840"/>
  <w15:chartTrackingRefBased/>
  <w15:docId w15:val="{B95D8FE9-959A-4000-B808-C88E86F6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6054"/>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363449"/>
    <w:pPr>
      <w:spacing w:after="100"/>
    </w:p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rsid w:val="00EC6A23"/>
    <w:rPr>
      <w:rFonts w:ascii="Times New Roman" w:eastAsia="Times New Roman" w:hAnsi="Times New Roman" w:cs="Times New Roman"/>
      <w:sz w:val="24"/>
      <w:szCs w:val="24"/>
      <w:lang w:val="ru-RU" w:eastAsia="ru-RU"/>
    </w:rPr>
  </w:style>
  <w:style w:type="paragraph" w:styleId="a9">
    <w:name w:val="footer"/>
    <w:basedOn w:val="a"/>
    <w:link w:val="aa"/>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rsid w:val="00713295"/>
    <w:rPr>
      <w:rFonts w:ascii="Times New Roman" w:eastAsia="Times New Roman" w:hAnsi="Times New Roman" w:cs="Times New Roman"/>
      <w:sz w:val="28"/>
      <w:szCs w:val="28"/>
      <w:lang w:val="ru-RU" w:eastAsia="ru-RU"/>
    </w:rPr>
  </w:style>
  <w:style w:type="paragraph" w:styleId="af3">
    <w:name w:val="Normal (Web)"/>
    <w:basedOn w:val="a"/>
    <w:uiPriority w:val="99"/>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rsid w:val="00141995"/>
    <w:pPr>
      <w:autoSpaceDE w:val="0"/>
      <w:autoSpaceDN w:val="0"/>
      <w:adjustRightInd w:val="0"/>
      <w:spacing w:after="0" w:line="240" w:lineRule="auto"/>
    </w:pPr>
    <w:rPr>
      <w:rFonts w:ascii="Times New Roman" w:hAnsi="Times New Roman" w:cs="Times New Roman"/>
      <w:color w:val="000000"/>
      <w:sz w:val="24"/>
      <w:szCs w:val="24"/>
    </w:rPr>
  </w:style>
  <w:style w:type="character" w:styleId="af4">
    <w:name w:val="Emphasis"/>
    <w:basedOn w:val="a0"/>
    <w:qFormat/>
    <w:rsid w:val="00155E98"/>
    <w:rPr>
      <w:i/>
      <w:iCs/>
    </w:rPr>
  </w:style>
  <w:style w:type="character" w:customStyle="1" w:styleId="fontstyle128">
    <w:name w:val="fontstyle128"/>
    <w:basedOn w:val="a0"/>
    <w:rsid w:val="00155E98"/>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359282">
      <w:bodyDiv w:val="1"/>
      <w:marLeft w:val="0"/>
      <w:marRight w:val="0"/>
      <w:marTop w:val="0"/>
      <w:marBottom w:val="0"/>
      <w:divBdr>
        <w:top w:val="none" w:sz="0" w:space="0" w:color="auto"/>
        <w:left w:val="none" w:sz="0" w:space="0" w:color="auto"/>
        <w:bottom w:val="none" w:sz="0" w:space="0" w:color="auto"/>
        <w:right w:val="none" w:sz="0" w:space="0" w:color="auto"/>
      </w:divBdr>
    </w:div>
    <w:div w:id="785465811">
      <w:bodyDiv w:val="1"/>
      <w:marLeft w:val="0"/>
      <w:marRight w:val="0"/>
      <w:marTop w:val="0"/>
      <w:marBottom w:val="0"/>
      <w:divBdr>
        <w:top w:val="none" w:sz="0" w:space="0" w:color="auto"/>
        <w:left w:val="none" w:sz="0" w:space="0" w:color="auto"/>
        <w:bottom w:val="none" w:sz="0" w:space="0" w:color="auto"/>
        <w:right w:val="none" w:sz="0" w:space="0" w:color="auto"/>
      </w:divBdr>
    </w:div>
    <w:div w:id="162125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fc2.ru/5321.rfc"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gif"/><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4.jpeg"/><Relationship Id="rId58" Type="http://schemas.openxmlformats.org/officeDocument/2006/relationships/hyperlink" Target="https://ru.wikipedia.org/wiki/Internet_Engineering_Task_Forc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gif"/><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oogle.com/search?q=Skate+boots&amp;btnG=Google+Search" TargetMode="External"/><Relationship Id="rId59" Type="http://schemas.openxmlformats.org/officeDocument/2006/relationships/hyperlink" Target="https://ru.wikipedia.org/wiki/DNS" TargetMode="External"/><Relationship Id="rId20" Type="http://schemas.openxmlformats.org/officeDocument/2006/relationships/image" Target="media/image13.png"/><Relationship Id="rId41" Type="http://schemas.openxmlformats.org/officeDocument/2006/relationships/image" Target="media/image33.gif"/><Relationship Id="rId54" Type="http://schemas.openxmlformats.org/officeDocument/2006/relationships/image" Target="media/image4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pipe\ConsolePip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jpeg"/><Relationship Id="rId57" Type="http://schemas.openxmlformats.org/officeDocument/2006/relationships/hyperlink" Target="https://ru.wikipedia.org/wiki/%D0%90%D0%BD%D0%B3%D0%BB%D0%B8%D0%B9%D1%81%D0%BA%D0%B8%D0%B9_%D1%8F%D0%B7%D1%8B%D0%BA"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gif"/><Relationship Id="rId52" Type="http://schemas.openxmlformats.org/officeDocument/2006/relationships/image" Target="media/image43.jpeg"/><Relationship Id="rId60" Type="http://schemas.openxmlformats.org/officeDocument/2006/relationships/hyperlink" Target="https://ru.wikipedia.org/wiki/DNS"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4CC93-C4C3-4E25-8D18-81C808849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157</Pages>
  <Words>41815</Words>
  <Characters>238349</Characters>
  <Application>Microsoft Office Word</Application>
  <DocSecurity>0</DocSecurity>
  <Lines>1986</Lines>
  <Paragraphs>559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ascoltat0 0</cp:lastModifiedBy>
  <cp:revision>121</cp:revision>
  <dcterms:created xsi:type="dcterms:W3CDTF">2022-12-15T07:43:00Z</dcterms:created>
  <dcterms:modified xsi:type="dcterms:W3CDTF">2025-01-19T14:55:00Z</dcterms:modified>
</cp:coreProperties>
</file>