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D6FC0" w:rsidRDefault="00AD6FC0">
      <w:pPr>
        <w:ind w:left="400" w:hanging="267"/>
      </w:pPr>
    </w:p>
    <w:p w:rsidR="00F25802" w:rsidRPr="002B2E0C" w:rsidRDefault="00FD5A5B">
      <w:pPr>
        <w:numPr>
          <w:ilvl w:val="0"/>
          <w:numId w:val="1"/>
        </w:numPr>
        <w:ind w:hanging="267"/>
        <w:rPr>
          <w:lang w:val="ru-RU"/>
        </w:rPr>
      </w:pPr>
      <w:r w:rsidRPr="002B2E0C">
        <w:rPr>
          <w:lang w:val="ru-RU"/>
        </w:rPr>
        <w:t xml:space="preserve">Охарактеризовать актуальность и основные причины про </w:t>
      </w:r>
      <w:proofErr w:type="spellStart"/>
      <w:r w:rsidRPr="002B2E0C">
        <w:rPr>
          <w:lang w:val="ru-RU"/>
        </w:rPr>
        <w:t>блемы</w:t>
      </w:r>
      <w:proofErr w:type="spellEnd"/>
      <w:r w:rsidRPr="002B2E0C">
        <w:rPr>
          <w:lang w:val="ru-RU"/>
        </w:rPr>
        <w:t xml:space="preserve"> информационной безопасности организации, страны.</w:t>
      </w:r>
    </w:p>
    <w:p w:rsidR="00F25802" w:rsidRPr="002B2E0C" w:rsidRDefault="00FD5A5B">
      <w:pPr>
        <w:numPr>
          <w:ilvl w:val="0"/>
          <w:numId w:val="1"/>
        </w:numPr>
        <w:ind w:hanging="267"/>
        <w:rPr>
          <w:lang w:val="ru-RU"/>
        </w:rPr>
      </w:pPr>
      <w:r w:rsidRPr="002B2E0C">
        <w:rPr>
          <w:lang w:val="ru-RU"/>
        </w:rPr>
        <w:t>Сформулировать цели и задачи политики информационной безопасности.</w:t>
      </w:r>
    </w:p>
    <w:p w:rsidR="00F25802" w:rsidRDefault="00FD5A5B">
      <w:pPr>
        <w:numPr>
          <w:ilvl w:val="0"/>
          <w:numId w:val="1"/>
        </w:numPr>
        <w:ind w:hanging="267"/>
      </w:pPr>
      <w:r w:rsidRPr="002B2E0C">
        <w:rPr>
          <w:lang w:val="ru-RU"/>
        </w:rPr>
        <w:t xml:space="preserve">Охарактеризовать основные угрозы информационной безо </w:t>
      </w:r>
      <w:proofErr w:type="spellStart"/>
      <w:r w:rsidRPr="002B2E0C">
        <w:rPr>
          <w:lang w:val="ru-RU"/>
        </w:rPr>
        <w:t>пасности</w:t>
      </w:r>
      <w:proofErr w:type="spellEnd"/>
      <w:r w:rsidRPr="002B2E0C">
        <w:rPr>
          <w:lang w:val="ru-RU"/>
        </w:rPr>
        <w:t xml:space="preserve"> каждой организации (учреждения) из табл. </w:t>
      </w:r>
      <w:r>
        <w:t>1.4.</w:t>
      </w:r>
    </w:p>
    <w:p w:rsidR="00F25802" w:rsidRPr="002B2E0C" w:rsidRDefault="00FD5A5B">
      <w:pPr>
        <w:numPr>
          <w:ilvl w:val="0"/>
          <w:numId w:val="1"/>
        </w:numPr>
        <w:ind w:hanging="267"/>
        <w:rPr>
          <w:lang w:val="ru-RU"/>
        </w:rPr>
      </w:pPr>
      <w:r w:rsidRPr="002B2E0C">
        <w:rPr>
          <w:lang w:val="ru-RU"/>
        </w:rPr>
        <w:t>Как правильно проводить оценку рисков?</w:t>
      </w:r>
    </w:p>
    <w:p w:rsidR="00F25802" w:rsidRPr="002B2E0C" w:rsidRDefault="00FD5A5B">
      <w:pPr>
        <w:numPr>
          <w:ilvl w:val="0"/>
          <w:numId w:val="1"/>
        </w:numPr>
        <w:spacing w:after="309"/>
        <w:ind w:hanging="267"/>
        <w:rPr>
          <w:lang w:val="ru-RU"/>
        </w:rPr>
      </w:pPr>
      <w:r w:rsidRPr="002B2E0C">
        <w:rPr>
          <w:lang w:val="ru-RU"/>
        </w:rPr>
        <w:t xml:space="preserve">Что должна включать в себя программа внедрения </w:t>
      </w:r>
      <w:proofErr w:type="spellStart"/>
      <w:r w:rsidRPr="002B2E0C">
        <w:rPr>
          <w:lang w:val="ru-RU"/>
        </w:rPr>
        <w:t>полити</w:t>
      </w:r>
      <w:proofErr w:type="spellEnd"/>
      <w:r w:rsidRPr="002B2E0C">
        <w:rPr>
          <w:lang w:val="ru-RU"/>
        </w:rPr>
        <w:t xml:space="preserve"> </w:t>
      </w:r>
      <w:proofErr w:type="spellStart"/>
      <w:r w:rsidRPr="002B2E0C">
        <w:rPr>
          <w:lang w:val="ru-RU"/>
        </w:rPr>
        <w:t>ки</w:t>
      </w:r>
      <w:proofErr w:type="spellEnd"/>
      <w:r w:rsidRPr="002B2E0C">
        <w:rPr>
          <w:lang w:val="ru-RU"/>
        </w:rPr>
        <w:t xml:space="preserve"> информационной безопасности?</w:t>
      </w:r>
    </w:p>
    <w:p w:rsidR="00F25802" w:rsidRPr="002B2E0C" w:rsidRDefault="00FD5A5B">
      <w:pPr>
        <w:spacing w:after="0"/>
        <w:ind w:left="10"/>
        <w:rPr>
          <w:lang w:val="ru-RU"/>
        </w:rPr>
      </w:pPr>
      <w:r w:rsidRPr="002B2E0C">
        <w:rPr>
          <w:lang w:val="ru-RU"/>
        </w:rPr>
        <w:t>1.</w:t>
      </w:r>
      <w:r w:rsidRPr="002B2E0C">
        <w:rPr>
          <w:b/>
          <w:lang w:val="ru-RU"/>
        </w:rPr>
        <w:t>Актуальность и основные причины проблемы информационной безопасности</w:t>
      </w:r>
    </w:p>
    <w:p w:rsidR="00F25802" w:rsidRDefault="00FD5A5B">
      <w:pPr>
        <w:spacing w:after="335"/>
        <w:ind w:left="0" w:right="-22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7950" cy="1371600"/>
                <wp:effectExtent l="0" t="0" r="0" b="0"/>
                <wp:docPr id="972" name="Group 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7950" cy="1371600"/>
                          <a:chOff x="0" y="0"/>
                          <a:chExt cx="6457950" cy="1371600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645795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7950" h="1371600">
                                <a:moveTo>
                                  <a:pt x="38100" y="0"/>
                                </a:moveTo>
                                <a:lnTo>
                                  <a:pt x="6419850" y="0"/>
                                </a:lnTo>
                                <a:cubicBezTo>
                                  <a:pt x="6424903" y="0"/>
                                  <a:pt x="6429762" y="967"/>
                                  <a:pt x="6434429" y="2900"/>
                                </a:cubicBezTo>
                                <a:cubicBezTo>
                                  <a:pt x="6439097" y="4833"/>
                                  <a:pt x="6443218" y="7586"/>
                                  <a:pt x="6446790" y="11159"/>
                                </a:cubicBezTo>
                                <a:cubicBezTo>
                                  <a:pt x="6450362" y="14731"/>
                                  <a:pt x="6453115" y="18852"/>
                                  <a:pt x="6455050" y="23519"/>
                                </a:cubicBezTo>
                                <a:cubicBezTo>
                                  <a:pt x="6456982" y="28187"/>
                                  <a:pt x="6457949" y="33048"/>
                                  <a:pt x="6457950" y="38100"/>
                                </a:cubicBezTo>
                                <a:lnTo>
                                  <a:pt x="6457950" y="1333500"/>
                                </a:lnTo>
                                <a:cubicBezTo>
                                  <a:pt x="6457949" y="1338552"/>
                                  <a:pt x="6456982" y="1343412"/>
                                  <a:pt x="6455050" y="1348080"/>
                                </a:cubicBezTo>
                                <a:cubicBezTo>
                                  <a:pt x="6453115" y="1352748"/>
                                  <a:pt x="6450362" y="1356868"/>
                                  <a:pt x="6446790" y="1360441"/>
                                </a:cubicBezTo>
                                <a:cubicBezTo>
                                  <a:pt x="6443218" y="1364013"/>
                                  <a:pt x="6439097" y="1366766"/>
                                  <a:pt x="6434429" y="1368699"/>
                                </a:cubicBezTo>
                                <a:cubicBezTo>
                                  <a:pt x="6429762" y="1370633"/>
                                  <a:pt x="6424903" y="1371600"/>
                                  <a:pt x="6419850" y="1371600"/>
                                </a:cubicBezTo>
                                <a:lnTo>
                                  <a:pt x="38100" y="1371600"/>
                                </a:lnTo>
                                <a:cubicBezTo>
                                  <a:pt x="33048" y="1371600"/>
                                  <a:pt x="28187" y="1370633"/>
                                  <a:pt x="23520" y="1368699"/>
                                </a:cubicBezTo>
                                <a:cubicBezTo>
                                  <a:pt x="18852" y="1366766"/>
                                  <a:pt x="14732" y="1364013"/>
                                  <a:pt x="11159" y="1360441"/>
                                </a:cubicBezTo>
                                <a:cubicBezTo>
                                  <a:pt x="7587" y="1356868"/>
                                  <a:pt x="4834" y="1352748"/>
                                  <a:pt x="2900" y="1348080"/>
                                </a:cubicBezTo>
                                <a:cubicBezTo>
                                  <a:pt x="967" y="1343412"/>
                                  <a:pt x="0" y="1338552"/>
                                  <a:pt x="0" y="1333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7"/>
                                  <a:pt x="2900" y="23519"/>
                                </a:cubicBezTo>
                                <a:cubicBezTo>
                                  <a:pt x="4834" y="18852"/>
                                  <a:pt x="7587" y="14731"/>
                                  <a:pt x="11159" y="11159"/>
                                </a:cubicBezTo>
                                <a:cubicBezTo>
                                  <a:pt x="14732" y="7586"/>
                                  <a:pt x="18852" y="4833"/>
                                  <a:pt x="23520" y="2900"/>
                                </a:cubicBezTo>
                                <a:cubicBezTo>
                                  <a:pt x="28187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52400" y="162323"/>
                            <a:ext cx="103919" cy="180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9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30535" y="174239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08669" y="172937"/>
                            <a:ext cx="103919" cy="126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5"/>
                                  <w:sz w:val="21"/>
                                </w:rPr>
                                <w:t>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86804" y="162323"/>
                            <a:ext cx="311758" cy="180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31"/>
                                  <w:sz w:val="21"/>
                                </w:rPr>
                                <w:t>ост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21208" y="174239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99343" y="162323"/>
                            <a:ext cx="623515" cy="180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09"/>
                                  <w:sz w:val="21"/>
                                </w:rPr>
                                <w:t>объема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168152" y="174239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246286" y="162323"/>
                            <a:ext cx="103919" cy="180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0"/>
                                  <w:sz w:val="21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324421" y="174239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402556" y="162323"/>
                            <a:ext cx="1039192" cy="180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8"/>
                                  <w:sz w:val="21"/>
                                </w:rPr>
                                <w:t>значимости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83903" y="174239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262038" y="162323"/>
                            <a:ext cx="831354" cy="180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1"/>
                                  <w:sz w:val="21"/>
                                </w:rPr>
                                <w:t>цифровой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887116" y="174239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965251" y="162323"/>
                            <a:ext cx="1143112" cy="180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3"/>
                                  <w:sz w:val="21"/>
                                </w:rPr>
                                <w:t>информации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3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52400" y="390923"/>
                            <a:ext cx="103919" cy="180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9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30535" y="402839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08669" y="401537"/>
                            <a:ext cx="103919" cy="126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3"/>
                                  <w:sz w:val="21"/>
                                </w:rPr>
                                <w:t>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86804" y="390923"/>
                            <a:ext cx="935273" cy="180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7"/>
                                  <w:sz w:val="21"/>
                                </w:rPr>
                                <w:t>величение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090017" y="402839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168152" y="390923"/>
                            <a:ext cx="519596" cy="180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2"/>
                                  <w:sz w:val="21"/>
                                </w:rPr>
                                <w:t>числа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558825" y="402839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636960" y="390923"/>
                            <a:ext cx="935273" cy="180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2"/>
                                  <w:sz w:val="21"/>
                                </w:rPr>
                                <w:t>кибератак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340173" y="402839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418308" y="390923"/>
                            <a:ext cx="103919" cy="180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0"/>
                                  <w:sz w:val="21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496443" y="402839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574577" y="390923"/>
                            <a:ext cx="623515" cy="180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9"/>
                                  <w:sz w:val="21"/>
                                </w:rPr>
                                <w:t>утечек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043386" y="402839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121520" y="390923"/>
                            <a:ext cx="727435" cy="180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1"/>
                                  <w:sz w:val="21"/>
                                </w:rPr>
                                <w:t>данных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1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52400" y="619523"/>
                            <a:ext cx="103919" cy="180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9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30535" y="631439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08669" y="630137"/>
                            <a:ext cx="103919" cy="126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5"/>
                                  <w:sz w:val="21"/>
                                </w:rPr>
                                <w:t>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86804" y="619523"/>
                            <a:ext cx="727434" cy="180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4"/>
                                  <w:sz w:val="21"/>
                                </w:rPr>
                                <w:t>азвитие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933747" y="631439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011882" y="619523"/>
                            <a:ext cx="1143111" cy="180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8"/>
                                  <w:sz w:val="21"/>
                                </w:rPr>
                                <w:t>технологий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8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871364" y="631439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949499" y="619523"/>
                            <a:ext cx="935273" cy="180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0"/>
                                  <w:sz w:val="21"/>
                                </w:rPr>
                                <w:t>требующих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652712" y="631439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730847" y="619523"/>
                            <a:ext cx="831354" cy="180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09"/>
                                  <w:sz w:val="21"/>
                                </w:rPr>
                                <w:t>надежной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355925" y="631439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434060" y="619523"/>
                            <a:ext cx="623515" cy="180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0"/>
                                  <w:sz w:val="21"/>
                                </w:rPr>
                                <w:t>защиты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902868" y="631439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981002" y="619523"/>
                            <a:ext cx="727435" cy="180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1"/>
                                  <w:sz w:val="21"/>
                                </w:rPr>
                                <w:t>данных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1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52400" y="848123"/>
                            <a:ext cx="103919" cy="180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9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30535" y="860039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08669" y="858737"/>
                            <a:ext cx="103919" cy="126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5"/>
                                  <w:sz w:val="21"/>
                                </w:rPr>
                                <w:t>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86804" y="848123"/>
                            <a:ext cx="1454869" cy="180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7"/>
                                  <w:sz w:val="21"/>
                                </w:rPr>
                                <w:t>аконодательные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480691" y="860039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558825" y="848123"/>
                            <a:ext cx="1039192" cy="180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9"/>
                                  <w:sz w:val="21"/>
                                </w:rPr>
                                <w:t>требования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340173" y="860039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418308" y="848123"/>
                            <a:ext cx="103919" cy="180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31"/>
                                  <w:sz w:val="21"/>
                                </w:rPr>
                                <w:t>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496443" y="860039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574577" y="848123"/>
                            <a:ext cx="623515" cy="180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6"/>
                                  <w:sz w:val="21"/>
                                </w:rPr>
                                <w:t>защите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043386" y="860039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121520" y="848123"/>
                            <a:ext cx="1143112" cy="180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3"/>
                                  <w:sz w:val="21"/>
                                </w:rPr>
                                <w:t>информации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3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52400" y="1076723"/>
                            <a:ext cx="103919" cy="180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9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30535" y="1088639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08669" y="1087337"/>
                            <a:ext cx="103919" cy="126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09"/>
                                  <w:sz w:val="21"/>
                                </w:rPr>
                                <w:t>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86804" y="1076723"/>
                            <a:ext cx="1039192" cy="180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4"/>
                                  <w:sz w:val="21"/>
                                </w:rPr>
                                <w:t>озможность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168152" y="1088639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246286" y="1076723"/>
                            <a:ext cx="1247030" cy="180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0"/>
                                  <w:sz w:val="21"/>
                                </w:rPr>
                                <w:t>значительных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183903" y="1088639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262038" y="1076723"/>
                            <a:ext cx="1039192" cy="180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4"/>
                                  <w:sz w:val="21"/>
                                </w:rPr>
                                <w:t>финансовых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043386" y="1088639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121520" y="1076723"/>
                            <a:ext cx="103919" cy="180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0"/>
                                  <w:sz w:val="21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199655" y="1088639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277790" y="1076723"/>
                            <a:ext cx="1350950" cy="180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6"/>
                                  <w:sz w:val="21"/>
                                </w:rPr>
                                <w:t>репутационных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293542" y="1088639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371676" y="1076723"/>
                            <a:ext cx="727435" cy="180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5802" w:rsidRDefault="00FD5A5B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30"/>
                                  <w:sz w:val="21"/>
                                </w:rPr>
                                <w:t>потерь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30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72" o:spid="_x0000_s1026" style="width:508.5pt;height:108pt;mso-position-horizontal-relative:char;mso-position-vertical-relative:line" coordsize="64579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G/1aAsAAJWIAAAOAAAAZHJzL2Uyb0RvYy54bWzkXWuPpDYW/b7S/odSfd9pbIOB0vRE2czO&#10;aKXVJkqyP4CmqIdEFSWKfkx+/R7bYFPgnsETbYPWidRD8cbH997jcy/m/Q8vp3L1VNTXY3W+X5N3&#10;wXpVnPNqezzv79f/+f3T35L16tpk521WVufifv2luK5/+PDXv7x/vmwKWh2qclvUK5zkfN08X+7X&#10;h6a5bO7urvmhOGXXd9WlOGPjrqpPWYOf9f5uW2fPOPupvKNBwO+eq3p7qau8uF6x9qPauP4gz7/b&#10;FXnz8253LZpVeb/GvTXyby3/Poi/dx/eZ5t9nV0Ox7y9jew77uKUHc+4qD7Vx6zJVo/1cXSq0zGv&#10;q2u1a97l1emu2u2OeSGfAU9DgsHTfK6rx4t8lv3meX/RzYSmHbTTd582//fT5/ry2+WXGi3xfNmj&#10;LeQv8Swvu/ok/sVdrl5kk33RTVa8NKscK3kYxWmEls2xjbCY8KBt1PyAlh8dlx/+8Y0j77oL393c&#10;zvMFHeRq2uD659rgt0N2KWTTXjdog1/q1XF7v6ZkvTpnJ/RTuX2F37JZ5D66ka6bK9rrz7aQfs5s&#10;kz9em89FJRs7e/rXtVG9ctstZYduKX85d4s1+vZXe/Ula8Rx4j7F4uq5h9bBgCW2n6qn4vdK7tkI&#10;yFhCAOOqgxu3avYoz/09eUjSRODf27fbI398OOZ/L/643Z+GacDM/rg5eUke0jTmVG5IeawMs9vE&#10;QmyVm2iq+hdu6fb0t7/0gWmQxvLAMGHs9qQhowTeCTceRwkfbONxqh6KEBKlYuPEK0YBa5+ChDGT&#10;/cc8YsRwNnlJkiQRvb1mFAVtQ1IWEadr8jRRLUcTkgzaDvYZqrZjLAiTwTWV8aINFOS25+zg7Nq0&#10;NXgcQxhjkcaj28+OhLkNHJVEo4fXj0BYyELyattgcxIk0sdMRcQ0OotoPGoCAxiLeMIHLRSansB4&#10;EIYS0YlXNj2MMB4GZNABme6c2MxjPuiDptNjc8JTlx5hbAk+OeDDrm9s8MZldwgbk+5tHj1zh7c6&#10;yriM22O6vWy9QnVIYYG9YzprUV253Th8BFgIbe3TsW2U4anTjhpdmKwyJAtgyhO0Rzr1BPgX5YTI&#10;uIfBL4XKI4w7p3R26oJunV440Pa4oS11rTayQb2hZ9K3oHVQKsDV/n230W2/Pepm76EH6m505Lf0&#10;o7v5QtOaQ/9qMBi65R6uTr7edJZh/DB9bBh1TL91CmTGFgah0VhQy7qGxviKoyyra6F8vaAGMrhp&#10;uiAN3RCS8iyYA9DOM/DzXZk1kuiejg2Ie3k8wXhpHPSiAM4myJriSHKp+VIWglyU51+LHYiWJJNi&#10;xbXeP/xU1qunTNBz+Z88eVZeDlm7to297a7yVuV5xPG7Y1nqUxJ56M0pP/0o/m/P0O4sjivkyEAf&#10;Gagj8/Zu1PAAJBsP3Q0S0Cj6IHnl6tzo488Y2siL9J5WLD5U2y+SWMsGAXsVFPstaCz4laKxv4Ik&#10;Zud9WayoDD7i8qC736ayJKJhSwEJp0wdjTZoyTsJWAqKolh/EjDFn9BI3ZjhUqsetBIL92tBVhWy&#10;Lb3Frt0uojnLs/h7rj4BUNUvxZpBP2peHl6w0bTs6lDVf/yM0eeurNBHQWLl0loMSHFRsXW9Kv95&#10;xlgBUDbdQt0tPHQLdVP+VMkRorqNHx+bancUNFzegsKx/fGGMCIwjGAMRUebDCNlQcRaxhmHlEkO&#10;8QqMFKShYzf/axjlaEtezB80AcMIzcgJTRYknCsuT2KaspbpW42S8hDAK1t6EzQlY/cHTW5BUxL4&#10;ybYJp5kELfezuFiMWsArZnCx0jZ1tFC+7//d04Iuj2xTWtdkNDklNFByAlmcp9VBww80AcMITTms&#10;n45mmkKGUGMoi21iVSSEHCl6viX9kbapg4YfaCLgjdCUPGYymoTwBIRWwbk449RRwws4GZj4EE6s&#10;cyG1hIacYsQhFQ6Ldc42OJHWqcOGH3DqjIkZairVe7p1Mgp5H+cROuDirFPHDT/ghJMcWadm9tOU&#10;gzCgUfQt68R15gmeOnL4gadFCVLJgMnmiSQZEhUtF1qceRIdOvzA0yIJIX/gEj0p5RSC3avRM2HI&#10;UuAy85gn8UsUEtrcyN9qfj/J39IkiUFwFxo+VSJXOBs/7NMiCzFN8KfhmfKIRi0dsrFbEkIami1+&#10;qiS2P4BalCGlu04OoL1Uisj4LyaVojR4HTz8sE+LNIRY6BQ/TUoFTBfcSBy9mJSKjh1+wGnRhhQg&#10;k62zl1NBhU60rJwKwnrbNb2AM7RoQ1jnYp29pIrN2aaiyAZjmZnIrV/aEGrlRuRW1c9Ntk4SoN6T&#10;qGKmBXpbHTn8ME+LOBQ6ikM9Jd5mn6h7jVJw6Jns0y9xSCS4hoNPrHNxtySKkoSqApPl2SdKRL0K&#10;nxZxKNT8ftLgk3DGU44wLCrCLYOVeeOneR3DD39rEYdCTfAn4UkZSK0gPMBzgfapg4cfeFrEoVAz&#10;/Gl4hlDj2zITm33Om/o0NaZ+4GnRhkJN8SfimfKwLTRZoH3q4OEHnhZxSL0tNHm8QqMYL0Sq8YrN&#10;PuctHAJR84oPWdQhvArnwm/xvgreVlPJlQXapw4eXtineDtyOF7BOic8CYUc/zq/jfF+oMjJzTP+&#10;pDp4+IGnRR9C4ssFz15uhUM6WFZuhfolD4kCy5F5aoY/jQ6Z3ApnyHMuKreCN9B9ip6RRR3COhfr&#10;7OVWOMPrz9K9vZYqe+v3VUzRqR/O1iIOoczHCU7zworN2crYOVvhkCk69QNOizYUaXo/ydmmjMUY&#10;rgppaHnOFq/he+VsLdIQamhdrJMEBO+dIwYLPG1cSNYNgXLNw21N1akf9mnRhiJN7yfZJ2ZyEbNQ&#10;LNVAdezwA0+LNoS3M50MFPPwhJjF5TUDnTe3ol4WFkKXH3hatCE1z9N0rQ91mrEoxFxmANXRwws8&#10;Rc5yOPjEOhf7RGFQkHSEyBJA5y2MN0WnfuBp0Ya4mzaEucmitK1NWCDB1cHDDzwt4hDmyXOxTzEv&#10;XNDWJtgI7ry5FVN26geeFnWIO6pDKcqnMd3eMuOnqTv1A0+LPISxh5N9pmLW0NcHoPPmVkzhqR94&#10;WvQh7qYP9XIrSZiQZeVWTN2pH3Ba9CE1X+j04YrJrSSYpHlZuRVTduoHnBZ1SM15PBnOXm4lwfSi&#10;y8qtmKpTP+C0iENqHuHpcJrcitXZhlGIKYDnEm9N1akfeFrEITS+CxkimLCXpxjEQhxaoLv1SxyK&#10;LeIQ1jnh2XvRwWqgckJUkN95sium7NQLA8U8pSO1T81dOtnh9ivjF2igfqlDsUUdwjoXA6W9yvjX&#10;DXQ2+9TRww/7tKhDeAvFDU9TGb88+zRlp37gaVGHYjd1qF8Zb7PPedVbU3bqB54WdSh2U4f6lfEL&#10;tE8dPPzA0yIPxZrjT6o2Yb3KeJt9knmnHTKVp34AahGI8FqRSwDtybckiHm8LP3WlJ76gadFIYo1&#10;x59koP1POQRJwpcl4JraUz/wtChEseb4k/DsCbgkgIC7LAXXFJ96gSc+KDcSFNRH5iYLCr2Zh77i&#10;b2dTiEzxqR+AWhSixK1+6GbW+AV6XB0+/ADUIhGh2t2JEfXnjbdSIhrGgZigfh4R19Sf+oGoRSRK&#10;HEWi/tzUyzNRU4DqB6AWlShxVIn6k1NbTXTePIspQfUDUYtOlHy/TgSeu7Rxi6lB9QNQi1Ckvt04&#10;nef2hKKvEN25gqgpQvUDUItQpL4A7gBoiinHYekoVViiheoI4gegFqUo0VR/mrJA41h/vt4aRPGJ&#10;51TMpjIPzzV1qH4gatGKEjetKMTHPiOUvC7VRHWqwQtAU4tYhHUuQ9GQxYQjQ6MAtajz8xbLm1rU&#10;uQHF95f3m+c9vpyNL0bv6+xyOOYfsybr/5YfZt4UtDpU5baoP/wXAAD//wMAUEsDBBQABgAIAAAA&#10;IQALWOfi3AAAAAYBAAAPAAAAZHJzL2Rvd25yZXYueG1sTI9BS8NAEIXvgv9hGcGb3d2KVWI2pRT1&#10;VARbQbxNs9MkNDsbstsk/fduvejlweMN732TLyfXioH60Hg2oGcKBHHpbcOVgc/d690TiBCRLbae&#10;ycCZAiyL66scM+tH/qBhGyuRSjhkaKCOscukDGVNDsPMd8QpO/jeYUy2r6TtcUzlrpVzpRbSYcNp&#10;ocaO1jWVx+3JGXgbcVzd65dhczysz9+7h/evjSZjbm+m1TOISFP8O4YLfkKHIjHt/YltEK2B9Ej8&#10;1Uum9GPyewNzvVAgi1z+xy9+AAAA//8DAFBLAQItABQABgAIAAAAIQC2gziS/gAAAOEBAAATAAAA&#10;AAAAAAAAAAAAAAAAAABbQ29udGVudF9UeXBlc10ueG1sUEsBAi0AFAAGAAgAAAAhADj9If/WAAAA&#10;lAEAAAsAAAAAAAAAAAAAAAAALwEAAF9yZWxzLy5yZWxzUEsBAi0AFAAGAAgAAAAhADcYb/VoCwAA&#10;lYgAAA4AAAAAAAAAAAAAAAAALgIAAGRycy9lMm9Eb2MueG1sUEsBAi0AFAAGAAgAAAAhAAtY5+Lc&#10;AAAABgEAAA8AAAAAAAAAAAAAAAAAwg0AAGRycy9kb3ducmV2LnhtbFBLBQYAAAAABAAEAPMAAADL&#10;DgAAAAA=&#10;">
                <v:shape id="Shape 21" o:spid="_x0000_s1027" style="position:absolute;width:64579;height:13716;visibility:visible;mso-wrap-style:square;v-text-anchor:top" coordsize="645795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/9dxAAAANsAAAAPAAAAZHJzL2Rvd25yZXYueG1sRI9Ba8JA&#10;FITvhf6H5Qm9lLqJSJE0G7EFReilRg85PrLPJJh9G3ZXE/99Vyj0OMzMN0y+nkwvbuR8Z1lBOk9A&#10;ENdWd9woOB23bysQPiBr7C2Tgjt5WBfPTzlm2o58oFsZGhEh7DNU0IYwZFL6uiWDfm4H4uidrTMY&#10;onSN1A7HCDe9XCTJuzTYcVxocaCvlupLeTUKXnffrloddkO5/OTquv2hakxJqZfZtPkAEWgK/+G/&#10;9l4rWKTw+BJ/gCx+AQAA//8DAFBLAQItABQABgAIAAAAIQDb4fbL7gAAAIUBAAATAAAAAAAAAAAA&#10;AAAAAAAAAABbQ29udGVudF9UeXBlc10ueG1sUEsBAi0AFAAGAAgAAAAhAFr0LFu/AAAAFQEAAAsA&#10;AAAAAAAAAAAAAAAAHwEAAF9yZWxzLy5yZWxzUEsBAi0AFAAGAAgAAAAhAPof/13EAAAA2wAAAA8A&#10;AAAAAAAAAAAAAAAABwIAAGRycy9kb3ducmV2LnhtbFBLBQYAAAAAAwADALcAAAD4AgAAAAA=&#10;" path="m38100,l6419850,v5053,,9912,967,14579,2900c6439097,4833,6443218,7586,6446790,11159v3572,3572,6325,7693,8260,12360c6456982,28187,6457949,33048,6457950,38100r,1295400c6457949,1338552,6456982,1343412,6455050,1348080v-1935,4668,-4688,8788,-8260,12361c6443218,1364013,6439097,1366766,6434429,1368699v-4667,1934,-9526,2901,-14579,2901l38100,1371600v-5052,,-9913,-967,-14580,-2901c18852,1366766,14732,1364013,11159,1360441v-3572,-3573,-6325,-7693,-8259,-12361c967,1343412,,1338552,,1333500l,38100c,33048,967,28187,2900,23519,4834,18852,7587,14731,11159,11159,14732,7586,18852,4833,23520,2900,28187,967,33048,,38100,xe" fillcolor="#fafafa" stroked="f" strokeweight="0">
                  <v:stroke miterlimit="83231f" joinstyle="miter"/>
                  <v:path arrowok="t" textboxrect="0,0,6457950,1371600"/>
                </v:shape>
                <v:rect id="Rectangle 23" o:spid="_x0000_s1028" style="position:absolute;left:1524;top:1623;width:1039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9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24" o:spid="_x0000_s1029" style="position:absolute;left:2305;top:1742;width:1039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0" style="position:absolute;left:3086;top:1729;width:1039;height:1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5"/>
                            <w:sz w:val="21"/>
                          </w:rPr>
                          <w:t>Р</w:t>
                        </w:r>
                      </w:p>
                    </w:txbxContent>
                  </v:textbox>
                </v:rect>
                <v:rect id="Rectangle 26" o:spid="_x0000_s1031" style="position:absolute;left:3868;top:1623;width:3117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31"/>
                            <w:sz w:val="21"/>
                          </w:rPr>
                          <w:t>ост</w:t>
                        </w:r>
                        <w:proofErr w:type="spellEnd"/>
                      </w:p>
                    </w:txbxContent>
                  </v:textbox>
                </v:rect>
                <v:rect id="Rectangle 27" o:spid="_x0000_s1032" style="position:absolute;left:6212;top:1742;width:1039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33" style="position:absolute;left:6993;top:1623;width:623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09"/>
                            <w:sz w:val="21"/>
                          </w:rPr>
                          <w:t>объема</w:t>
                        </w:r>
                        <w:proofErr w:type="spellEnd"/>
                      </w:p>
                    </w:txbxContent>
                  </v:textbox>
                </v:rect>
                <v:rect id="Rectangle 29" o:spid="_x0000_s1034" style="position:absolute;left:11681;top:1742;width:1039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35" style="position:absolute;left:12462;top:1623;width:1040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0"/>
                            <w:sz w:val="21"/>
                          </w:rPr>
                          <w:t>и</w:t>
                        </w:r>
                      </w:p>
                    </w:txbxContent>
                  </v:textbox>
                </v:rect>
                <v:rect id="Rectangle 31" o:spid="_x0000_s1036" style="position:absolute;left:13244;top:1742;width:1039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37" style="position:absolute;left:14025;top:1623;width:10392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18"/>
                            <w:sz w:val="21"/>
                          </w:rPr>
                          <w:t>значимости</w:t>
                        </w:r>
                        <w:proofErr w:type="spellEnd"/>
                      </w:p>
                    </w:txbxContent>
                  </v:textbox>
                </v:rect>
                <v:rect id="Rectangle 33" o:spid="_x0000_s1038" style="position:absolute;left:21839;top:1742;width:1039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39" style="position:absolute;left:22620;top:1623;width:8313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11"/>
                            <w:sz w:val="21"/>
                          </w:rPr>
                          <w:t>цифровой</w:t>
                        </w:r>
                        <w:proofErr w:type="spellEnd"/>
                      </w:p>
                    </w:txbxContent>
                  </v:textbox>
                </v:rect>
                <v:rect id="Rectangle 35" o:spid="_x0000_s1040" style="position:absolute;left:28871;top:1742;width:1039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1" style="position:absolute;left:29652;top:1623;width:11431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13"/>
                            <w:sz w:val="21"/>
                          </w:rPr>
                          <w:t>информации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color w:val="222222"/>
                            <w:w w:val="113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042" style="position:absolute;left:1524;top:3909;width:1039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9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38" o:spid="_x0000_s1043" style="position:absolute;left:2305;top:4028;width:1039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4" style="position:absolute;left:3086;top:4015;width:1039;height:1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3"/>
                            <w:sz w:val="21"/>
                          </w:rPr>
                          <w:t>У</w:t>
                        </w:r>
                      </w:p>
                    </w:txbxContent>
                  </v:textbox>
                </v:rect>
                <v:rect id="Rectangle 40" o:spid="_x0000_s1045" style="position:absolute;left:3868;top:3909;width:9352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17"/>
                            <w:sz w:val="21"/>
                          </w:rPr>
                          <w:t>величение</w:t>
                        </w:r>
                        <w:proofErr w:type="spellEnd"/>
                      </w:p>
                    </w:txbxContent>
                  </v:textbox>
                </v:rect>
                <v:rect id="Rectangle 41" o:spid="_x0000_s1046" style="position:absolute;left:10900;top:4028;width:1039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47" style="position:absolute;left:11681;top:3909;width:5196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22"/>
                            <w:sz w:val="21"/>
                          </w:rPr>
                          <w:t>числа</w:t>
                        </w:r>
                        <w:proofErr w:type="spellEnd"/>
                      </w:p>
                    </w:txbxContent>
                  </v:textbox>
                </v:rect>
                <v:rect id="Rectangle 43" o:spid="_x0000_s1048" style="position:absolute;left:15588;top:4028;width:1039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49" style="position:absolute;left:16369;top:3909;width:9353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22"/>
                            <w:sz w:val="21"/>
                          </w:rPr>
                          <w:t>кибератак</w:t>
                        </w:r>
                        <w:proofErr w:type="spellEnd"/>
                      </w:p>
                    </w:txbxContent>
                  </v:textbox>
                </v:rect>
                <v:rect id="Rectangle 45" o:spid="_x0000_s1050" style="position:absolute;left:23401;top:4028;width:1039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51" style="position:absolute;left:24183;top:3909;width:1039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0"/>
                            <w:sz w:val="21"/>
                          </w:rPr>
                          <w:t>и</w:t>
                        </w:r>
                      </w:p>
                    </w:txbxContent>
                  </v:textbox>
                </v:rect>
                <v:rect id="Rectangle 47" o:spid="_x0000_s1052" style="position:absolute;left:24964;top:4028;width:1039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53" style="position:absolute;left:25745;top:3909;width:623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29"/>
                            <w:sz w:val="21"/>
                          </w:rPr>
                          <w:t>утечек</w:t>
                        </w:r>
                        <w:proofErr w:type="spellEnd"/>
                      </w:p>
                    </w:txbxContent>
                  </v:textbox>
                </v:rect>
                <v:rect id="Rectangle 49" o:spid="_x0000_s1054" style="position:absolute;left:30433;top:4028;width:1040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55" style="position:absolute;left:31215;top:3909;width:7274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21"/>
                            <w:sz w:val="21"/>
                          </w:rPr>
                          <w:t>данных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color w:val="222222"/>
                            <w:w w:val="121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56" style="position:absolute;left:1524;top:6195;width:1039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9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52" o:spid="_x0000_s1057" style="position:absolute;left:2305;top:6314;width:1039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58" style="position:absolute;left:3086;top:6301;width:1039;height:1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5"/>
                            <w:sz w:val="21"/>
                          </w:rPr>
                          <w:t>Р</w:t>
                        </w:r>
                      </w:p>
                    </w:txbxContent>
                  </v:textbox>
                </v:rect>
                <v:rect id="Rectangle 54" o:spid="_x0000_s1059" style="position:absolute;left:3868;top:6195;width:7274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24"/>
                            <w:sz w:val="21"/>
                          </w:rPr>
                          <w:t>азвитие</w:t>
                        </w:r>
                        <w:proofErr w:type="spellEnd"/>
                      </w:p>
                    </w:txbxContent>
                  </v:textbox>
                </v:rect>
                <v:rect id="Rectangle 55" o:spid="_x0000_s1060" style="position:absolute;left:9337;top:6314;width:1039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1" style="position:absolute;left:10118;top:6195;width:11431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28"/>
                            <w:sz w:val="21"/>
                          </w:rPr>
                          <w:t>технологий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color w:val="222222"/>
                            <w:w w:val="128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57" o:spid="_x0000_s1062" style="position:absolute;left:18713;top:6314;width:1039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63" style="position:absolute;left:19494;top:6195;width:9353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10"/>
                            <w:sz w:val="21"/>
                          </w:rPr>
                          <w:t>требующих</w:t>
                        </w:r>
                        <w:proofErr w:type="spellEnd"/>
                      </w:p>
                    </w:txbxContent>
                  </v:textbox>
                </v:rect>
                <v:rect id="Rectangle 59" o:spid="_x0000_s1064" style="position:absolute;left:26527;top:6314;width:1039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65" style="position:absolute;left:27308;top:6195;width:8314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09"/>
                            <w:sz w:val="21"/>
                          </w:rPr>
                          <w:t>надежной</w:t>
                        </w:r>
                        <w:proofErr w:type="spellEnd"/>
                      </w:p>
                    </w:txbxContent>
                  </v:textbox>
                </v:rect>
                <v:rect id="Rectangle 61" o:spid="_x0000_s1066" style="position:absolute;left:33559;top:6314;width:1039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67" style="position:absolute;left:34340;top:6195;width:623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10"/>
                            <w:sz w:val="21"/>
                          </w:rPr>
                          <w:t>защиты</w:t>
                        </w:r>
                        <w:proofErr w:type="spellEnd"/>
                      </w:p>
                    </w:txbxContent>
                  </v:textbox>
                </v:rect>
                <v:rect id="Rectangle 63" o:spid="_x0000_s1068" style="position:absolute;left:39028;top:6314;width:1039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69" style="position:absolute;left:39810;top:6195;width:7274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21"/>
                            <w:sz w:val="21"/>
                          </w:rPr>
                          <w:t>данных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color w:val="222222"/>
                            <w:w w:val="121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70" style="position:absolute;left:1524;top:8481;width:1039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9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66" o:spid="_x0000_s1071" style="position:absolute;left:2305;top:8600;width:1039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72" style="position:absolute;left:3086;top:8587;width:1039;height:1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25"/>
                            <w:sz w:val="21"/>
                          </w:rPr>
                          <w:t>З</w:t>
                        </w:r>
                      </w:p>
                    </w:txbxContent>
                  </v:textbox>
                </v:rect>
                <v:rect id="Rectangle 68" o:spid="_x0000_s1073" style="position:absolute;left:3868;top:8481;width:14548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17"/>
                            <w:sz w:val="21"/>
                          </w:rPr>
                          <w:t>аконодательные</w:t>
                        </w:r>
                        <w:proofErr w:type="spellEnd"/>
                      </w:p>
                    </w:txbxContent>
                  </v:textbox>
                </v:rect>
                <v:rect id="Rectangle 69" o:spid="_x0000_s1074" style="position:absolute;left:14806;top:8600;width:1040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75" style="position:absolute;left:15588;top:8481;width:10392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19"/>
                            <w:sz w:val="21"/>
                          </w:rPr>
                          <w:t>требования</w:t>
                        </w:r>
                        <w:proofErr w:type="spellEnd"/>
                      </w:p>
                    </w:txbxContent>
                  </v:textbox>
                </v:rect>
                <v:rect id="Rectangle 71" o:spid="_x0000_s1076" style="position:absolute;left:23401;top:8600;width:1039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77" style="position:absolute;left:24183;top:8481;width:1039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31"/>
                            <w:sz w:val="21"/>
                          </w:rPr>
                          <w:t>к</w:t>
                        </w:r>
                      </w:p>
                    </w:txbxContent>
                  </v:textbox>
                </v:rect>
                <v:rect id="Rectangle 73" o:spid="_x0000_s1078" style="position:absolute;left:24964;top:8600;width:1039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79" style="position:absolute;left:25745;top:8481;width:623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16"/>
                            <w:sz w:val="21"/>
                          </w:rPr>
                          <w:t>защите</w:t>
                        </w:r>
                        <w:proofErr w:type="spellEnd"/>
                      </w:p>
                    </w:txbxContent>
                  </v:textbox>
                </v:rect>
                <v:rect id="Rectangle 75" o:spid="_x0000_s1080" style="position:absolute;left:30433;top:8600;width:1040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81" style="position:absolute;left:31215;top:8481;width:11431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13"/>
                            <w:sz w:val="21"/>
                          </w:rPr>
                          <w:t>информации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color w:val="222222"/>
                            <w:w w:val="113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82" style="position:absolute;left:1524;top:10767;width:1039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9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78" o:spid="_x0000_s1083" style="position:absolute;left:2305;top:10886;width:1039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84" style="position:absolute;left:3086;top:10873;width:1039;height:1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09"/>
                            <w:sz w:val="21"/>
                          </w:rPr>
                          <w:t>В</w:t>
                        </w:r>
                      </w:p>
                    </w:txbxContent>
                  </v:textbox>
                </v:rect>
                <v:rect id="Rectangle 80" o:spid="_x0000_s1085" style="position:absolute;left:3868;top:10767;width:10391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14"/>
                            <w:sz w:val="21"/>
                          </w:rPr>
                          <w:t>озможность</w:t>
                        </w:r>
                        <w:proofErr w:type="spellEnd"/>
                      </w:p>
                    </w:txbxContent>
                  </v:textbox>
                </v:rect>
                <v:rect id="Rectangle 81" o:spid="_x0000_s1086" style="position:absolute;left:11681;top:10886;width:1039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87" style="position:absolute;left:12462;top:10767;width:12471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20"/>
                            <w:sz w:val="21"/>
                          </w:rPr>
                          <w:t>значительных</w:t>
                        </w:r>
                        <w:proofErr w:type="spellEnd"/>
                      </w:p>
                    </w:txbxContent>
                  </v:textbox>
                </v:rect>
                <v:rect id="Rectangle 83" o:spid="_x0000_s1088" style="position:absolute;left:21839;top:10886;width:1039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89" style="position:absolute;left:22620;top:10767;width:10392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14"/>
                            <w:sz w:val="21"/>
                          </w:rPr>
                          <w:t>финансовых</w:t>
                        </w:r>
                        <w:proofErr w:type="spellEnd"/>
                      </w:p>
                    </w:txbxContent>
                  </v:textbox>
                </v:rect>
                <v:rect id="Rectangle 85" o:spid="_x0000_s1090" style="position:absolute;left:30433;top:10886;width:1040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91" style="position:absolute;left:31215;top:10767;width:1039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0"/>
                            <w:sz w:val="21"/>
                          </w:rPr>
                          <w:t>и</w:t>
                        </w:r>
                      </w:p>
                    </w:txbxContent>
                  </v:textbox>
                </v:rect>
                <v:rect id="Rectangle 87" o:spid="_x0000_s1092" style="position:absolute;left:31996;top:10886;width:1039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93" style="position:absolute;left:32777;top:10767;width:13510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16"/>
                            <w:sz w:val="21"/>
                          </w:rPr>
                          <w:t>репутационных</w:t>
                        </w:r>
                        <w:proofErr w:type="spellEnd"/>
                      </w:p>
                    </w:txbxContent>
                  </v:textbox>
                </v:rect>
                <v:rect id="Rectangle 89" o:spid="_x0000_s1094" style="position:absolute;left:42935;top:10886;width:1039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95" style="position:absolute;left:43716;top:10767;width:727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F25802" w:rsidRDefault="00FD5A5B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30"/>
                            <w:sz w:val="21"/>
                          </w:rPr>
                          <w:t>потерь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color w:val="222222"/>
                            <w:w w:val="130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B2E0C" w:rsidRPr="002B2E0C" w:rsidRDefault="00FD5A5B">
      <w:pPr>
        <w:numPr>
          <w:ilvl w:val="0"/>
          <w:numId w:val="2"/>
        </w:numPr>
        <w:spacing w:after="30" w:line="326" w:lineRule="auto"/>
        <w:ind w:right="835" w:hanging="267"/>
        <w:rPr>
          <w:lang w:val="ru-RU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282402</wp:posOffset>
                </wp:positionV>
                <wp:extent cx="47625" cy="1057275"/>
                <wp:effectExtent l="0" t="0" r="0" b="0"/>
                <wp:wrapSquare wrapText="bothSides"/>
                <wp:docPr id="973" name="Group 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1057275"/>
                          <a:chOff x="0" y="0"/>
                          <a:chExt cx="47625" cy="1057275"/>
                        </a:xfrm>
                      </wpg:grpSpPr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0" y="2571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3"/>
                                  <a:pt x="9207" y="42882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0" y="5048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0" y="7524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8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8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0" y="1009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8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1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8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3" style="width:3.75001pt;height:83.25pt;position:absolute;mso-position-horizontal-relative:text;mso-position-horizontal:absolute;margin-left:27.75pt;mso-position-vertical-relative:text;margin-top:22.2364pt;" coordsize="476,10572">
                <v:shape id="Shape 93" style="position:absolute;width:476;height:476;left:0;top:0;" coordsize="47625,47625" path="m23813,0c26970,0,30008,604,32925,1812c35842,3021,38418,4742,40651,6974c42883,9207,44604,11782,45812,14699c47021,17617,47625,20655,47625,23813c47625,26970,47021,30007,45812,32924c44604,35842,42883,38417,40651,40650c38418,42883,35842,44603,32925,45812c30008,47020,26970,47625,23813,47625c20655,47625,17617,47020,14700,45812c11783,44603,9207,42883,6975,40650c4742,38417,3021,35842,1813,32924c604,30007,0,26970,0,23813c0,20655,604,17617,1813,14699c3021,11782,4742,9207,6975,6974c9207,4742,11783,3021,14700,1812c17617,604,20655,0,23813,0x">
                  <v:stroke weight="0pt" endcap="flat" joinstyle="miter" miterlimit="10" on="false" color="#000000" opacity="0"/>
                  <v:fill on="true" color="#ababab"/>
                </v:shape>
                <v:shape id="Shape 95" style="position:absolute;width:476;height:476;left:0;top:2571;" coordsize="47625,47625" path="m23813,0c26970,0,30008,604,32925,1812c35842,3021,38418,4741,40651,6974c42883,9206,44604,11781,45812,14699c47021,17616,47625,20654,47625,23813c47625,26970,47021,30007,45812,32924c44604,35841,42883,38417,40651,40650c38418,42882,35842,44603,32925,45812c30008,47020,26970,47625,23813,47625c20655,47625,17617,47020,14700,45812c11783,44603,9207,42882,6975,40650c4742,38417,3021,35841,1813,32924c604,30007,0,26970,0,23813c0,20654,604,17616,1813,14699c3021,11781,4742,9206,6975,6974c9207,4741,11783,3021,14700,1812c17617,604,20655,0,23813,0x">
                  <v:stroke weight="0pt" endcap="flat" joinstyle="miter" miterlimit="10" on="false" color="#000000" opacity="0"/>
                  <v:fill on="true" color="#ababab"/>
                </v:shape>
                <v:shape id="Shape 97" style="position:absolute;width:476;height:476;left:0;top:5048;" coordsize="47625,47625" path="m23813,0c26970,0,30008,604,32925,1812c35842,3020,38418,4741,40651,6974c42883,9206,44604,11781,45812,14699c47021,17616,47625,20654,47625,23813c47625,26970,47021,30007,45812,32925c44604,35842,42883,38417,40651,40650c38418,42883,35842,44603,32925,45812c30008,47021,26970,47625,23813,47625c20655,47625,17617,47021,14700,45812c11783,44603,9207,42883,6975,40650c4742,38417,3021,35842,1813,32925c604,30007,0,26970,0,23813c0,20654,604,17616,1813,14699c3021,11781,4742,9206,6975,6974c9207,4741,11783,3020,14700,1812c17617,604,20655,0,23813,0x">
                  <v:stroke weight="0pt" endcap="flat" joinstyle="miter" miterlimit="10" on="false" color="#000000" opacity="0"/>
                  <v:fill on="true" color="#ababab"/>
                </v:shape>
                <v:shape id="Shape 99" style="position:absolute;width:476;height:476;left:0;top:7524;" coordsize="47625,47625" path="m23813,0c26970,0,30008,604,32925,1812c35842,3021,38418,4742,40651,6975c42883,9208,44604,11782,45812,14700c47021,17618,47625,20655,47625,23813c47625,26970,47021,30007,45812,32925c44604,35843,42883,38417,40651,40650c38418,42883,35842,44603,32925,45812c30008,47021,26970,47625,23813,47625c20655,47625,17617,47021,14700,45812c11783,44603,9207,42883,6975,40650c4742,38417,3021,35843,1813,32925c604,30007,0,26970,0,23813c0,20655,604,17618,1813,14700c3021,11782,4742,9208,6975,6975c9207,4742,11783,3021,14700,1812c17617,604,20655,0,23813,0x">
                  <v:stroke weight="0pt" endcap="flat" joinstyle="miter" miterlimit="10" on="false" color="#000000" opacity="0"/>
                  <v:fill on="true" color="#ababab"/>
                </v:shape>
                <v:shape id="Shape 101" style="position:absolute;width:476;height:476;left:0;top:10096;" coordsize="47625,47625" path="m23813,0c26970,0,30008,604,32925,1812c35842,3021,38418,4742,40651,6975c42883,9208,44604,11782,45812,14700c47021,17617,47625,20655,47625,23813c47625,26970,47021,30007,45812,32925c44604,35841,42883,38417,40651,40650c38418,42883,35842,44603,32925,45811c30008,47020,26970,47624,23813,47625c20655,47624,17617,47020,14700,45811c11783,44603,9207,42883,6975,40650c4742,38417,3021,35841,1813,32925c604,30007,0,26970,0,23813c0,20655,604,17617,1813,14700c3021,11782,4742,9208,6975,6975c9207,4742,11783,3021,14700,1812c17617,604,20655,0,23813,0x">
                  <v:stroke weight="0pt" endcap="flat" joinstyle="miter" miterlimit="10" on="false" color="#000000" opacity="0"/>
                  <v:fill on="true" color="#ababab"/>
                </v:shape>
                <w10:wrap type="square"/>
              </v:group>
            </w:pict>
          </mc:Fallback>
        </mc:AlternateContent>
      </w:r>
      <w:r w:rsidRPr="002B2E0C">
        <w:rPr>
          <w:b/>
          <w:lang w:val="ru-RU"/>
        </w:rPr>
        <w:t xml:space="preserve">Цели и задачи политики информационной безопасности </w:t>
      </w:r>
    </w:p>
    <w:p w:rsidR="00F25802" w:rsidRPr="002B2E0C" w:rsidRDefault="00FD5A5B" w:rsidP="002B2E0C">
      <w:pPr>
        <w:spacing w:after="30" w:line="326" w:lineRule="auto"/>
        <w:ind w:left="400" w:right="835" w:firstLine="0"/>
        <w:rPr>
          <w:lang w:val="ru-RU"/>
        </w:rPr>
      </w:pPr>
      <w:r w:rsidRPr="002B2E0C">
        <w:rPr>
          <w:lang w:val="ru-RU"/>
        </w:rPr>
        <w:t>Защита конфиденциальности, целостности и доступности данных.</w:t>
      </w:r>
    </w:p>
    <w:p w:rsidR="00F25802" w:rsidRPr="002B2E0C" w:rsidRDefault="00FD5A5B">
      <w:pPr>
        <w:ind w:left="715"/>
        <w:rPr>
          <w:lang w:val="ru-RU"/>
        </w:rPr>
      </w:pPr>
      <w:r w:rsidRPr="002B2E0C">
        <w:rPr>
          <w:lang w:val="ru-RU"/>
        </w:rPr>
        <w:t>Обеспечение надежности информационных систем.</w:t>
      </w:r>
    </w:p>
    <w:p w:rsidR="00F25802" w:rsidRPr="002B2E0C" w:rsidRDefault="00FD5A5B">
      <w:pPr>
        <w:ind w:left="715"/>
        <w:rPr>
          <w:lang w:val="ru-RU"/>
        </w:rPr>
      </w:pPr>
      <w:r w:rsidRPr="002B2E0C">
        <w:rPr>
          <w:lang w:val="ru-RU"/>
        </w:rPr>
        <w:t>Управление рисками и угрозами безопасности.</w:t>
      </w:r>
    </w:p>
    <w:p w:rsidR="00F25802" w:rsidRPr="002B2E0C" w:rsidRDefault="00FD5A5B">
      <w:pPr>
        <w:ind w:left="715"/>
        <w:rPr>
          <w:lang w:val="ru-RU"/>
        </w:rPr>
      </w:pPr>
      <w:r w:rsidRPr="002B2E0C">
        <w:rPr>
          <w:lang w:val="ru-RU"/>
        </w:rPr>
        <w:t>Разработка и внедрение мер защиты информации.</w:t>
      </w:r>
    </w:p>
    <w:p w:rsidR="00F25802" w:rsidRPr="002B2E0C" w:rsidRDefault="00FD5A5B">
      <w:pPr>
        <w:ind w:left="715"/>
        <w:rPr>
          <w:lang w:val="ru-RU"/>
        </w:rPr>
      </w:pPr>
      <w:r w:rsidRPr="002B2E0C">
        <w:rPr>
          <w:lang w:val="ru-RU"/>
        </w:rPr>
        <w:t>Повышение осведомленности персонала о правилах ИБ.</w:t>
      </w:r>
    </w:p>
    <w:p w:rsidR="00F25802" w:rsidRDefault="00FD5A5B">
      <w:pPr>
        <w:numPr>
          <w:ilvl w:val="0"/>
          <w:numId w:val="2"/>
        </w:numPr>
        <w:spacing w:after="113"/>
        <w:ind w:right="835" w:hanging="267"/>
      </w:pPr>
      <w:proofErr w:type="spellStart"/>
      <w:r>
        <w:rPr>
          <w:b/>
        </w:rPr>
        <w:t>Основные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угрозы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информационной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безопасности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организаций</w:t>
      </w:r>
      <w:proofErr w:type="spellEnd"/>
    </w:p>
    <w:p w:rsidR="00F25802" w:rsidRPr="002B2E0C" w:rsidRDefault="00FD5A5B">
      <w:pPr>
        <w:ind w:left="801" w:hanging="246"/>
        <w:rPr>
          <w:lang w:val="ru-RU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974" name="Group 9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05" name="Shape 10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1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4" style="width:3.75001pt;height:3.75pt;mso-position-horizontal-relative:char;mso-position-vertical-relative:line" coordsize="476,476">
                <v:shape id="Shape 105" style="position:absolute;width:476;height:476;left:0;top:0;" coordsize="47625,47625" path="m23813,0c26970,0,30008,604,32925,1812c35842,3021,38418,4741,40651,6974c42883,9206,44604,11781,45812,14699c47021,17617,47625,20654,47625,23813c47625,26970,47021,30007,45812,32924c44604,35841,42883,38417,40651,40649c38418,42882,35842,44603,32925,45812c30008,47020,26970,47624,23813,47625c20655,47624,17617,47020,14700,45812c11783,44603,9207,42882,6975,40649c4742,38417,3021,35841,1813,32924c604,30007,0,26970,0,23813c0,20654,604,17617,1813,14699c3021,11781,4742,9206,6975,6974c9207,4741,11783,3021,14700,1812c17617,604,20655,0,23813,0x">
                  <v:stroke weight="0pt" endcap="flat" joinstyle="miter" miterlimit="10" on="false" color="#000000" opacity="0"/>
                  <v:fill on="true" color="#ababab"/>
                </v:shape>
              </v:group>
            </w:pict>
          </mc:Fallback>
        </mc:AlternateContent>
      </w:r>
      <w:r w:rsidRPr="002B2E0C">
        <w:rPr>
          <w:b/>
          <w:lang w:val="ru-RU"/>
        </w:rPr>
        <w:t xml:space="preserve"> Учебные заведения (школа, университет, библиотека)</w:t>
      </w:r>
      <w:r w:rsidRPr="002B2E0C">
        <w:rPr>
          <w:lang w:val="ru-RU"/>
        </w:rPr>
        <w:t xml:space="preserve"> – утечка персональных данных студентов и преподавателей, несанкционированный доступ к учебным материалам.</w:t>
      </w:r>
    </w:p>
    <w:p w:rsidR="00F25802" w:rsidRPr="002B2E0C" w:rsidRDefault="00FD5A5B">
      <w:pPr>
        <w:spacing w:after="23" w:line="320" w:lineRule="auto"/>
        <w:ind w:left="801" w:hanging="246"/>
        <w:rPr>
          <w:lang w:val="ru-RU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975" name="Group 9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10" name="Shape 11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5" style="width:3.75001pt;height:3.75pt;mso-position-horizontal-relative:char;mso-position-vertical-relative:line" coordsize="476,476">
                <v:shape id="Shape 110" style="position:absolute;width:476;height:476;left:0;top:0;" coordsize="47625,47625" path="m23813,0c26970,0,30008,604,32925,1812c35842,3020,38418,4741,40651,6974c42883,9206,44604,11781,45812,14699c47021,17616,47625,20654,47625,23813c47625,26970,47021,30007,45812,32924c44604,35841,42883,38417,40651,40650c38418,42883,35842,44603,32925,45811c30008,47020,26970,47624,23813,47625c20655,47624,17617,47020,14700,45811c11783,44603,9207,42883,6975,40650c4742,38417,3021,35842,1813,32924c604,30007,0,26970,0,23813c0,20654,604,17616,1813,14699c3021,11781,4742,9206,6975,6974c9207,4741,11783,3020,14700,1812c17617,604,20655,0,23813,0x">
                  <v:stroke weight="0pt" endcap="flat" joinstyle="miter" miterlimit="10" on="false" color="#000000" opacity="0"/>
                  <v:fill on="true" color="#ababab"/>
                </v:shape>
              </v:group>
            </w:pict>
          </mc:Fallback>
        </mc:AlternateContent>
      </w:r>
      <w:r w:rsidRPr="002B2E0C">
        <w:rPr>
          <w:b/>
          <w:lang w:val="ru-RU"/>
        </w:rPr>
        <w:t xml:space="preserve"> Банки, страховые, юридические компании</w:t>
      </w:r>
      <w:r w:rsidRPr="002B2E0C">
        <w:rPr>
          <w:lang w:val="ru-RU"/>
        </w:rPr>
        <w:t xml:space="preserve"> – кража финансовых данных, мошенничество.</w:t>
      </w:r>
    </w:p>
    <w:p w:rsidR="00F25802" w:rsidRPr="002B2E0C" w:rsidRDefault="00FD5A5B">
      <w:pPr>
        <w:ind w:left="715"/>
        <w:rPr>
          <w:lang w:val="ru-RU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44276</wp:posOffset>
                </wp:positionV>
                <wp:extent cx="47625" cy="304800"/>
                <wp:effectExtent l="0" t="0" r="0" b="0"/>
                <wp:wrapSquare wrapText="bothSides"/>
                <wp:docPr id="976" name="Group 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304800"/>
                          <a:chOff x="0" y="0"/>
                          <a:chExt cx="47625" cy="304800"/>
                        </a:xfrm>
                      </wpg:grpSpPr>
                      <wps:wsp>
                        <wps:cNvPr id="114" name="Shape 11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0" y="2571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3"/>
                                </a:cubicBezTo>
                                <a:cubicBezTo>
                                  <a:pt x="44604" y="35841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2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19"/>
                                  <a:pt x="14700" y="45810"/>
                                </a:cubicBezTo>
                                <a:cubicBezTo>
                                  <a:pt x="11783" y="44602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6" style="width:3.75001pt;height:24pt;position:absolute;mso-position-horizontal-relative:text;mso-position-horizontal:absolute;margin-left:27.75pt;mso-position-vertical-relative:text;margin-top:3.48633pt;" coordsize="476,3048">
                <v:shape id="Shape 114" style="position:absolute;width:476;height:476;left:0;top:0;" coordsize="47625,47625" path="m23813,0c26970,0,30008,604,32925,1812c35842,3021,38418,4741,40651,6974c42883,9206,44604,11781,45812,14699c47021,17616,47625,20654,47625,23813c47625,26970,47021,30007,45812,32924c44604,35841,42883,38416,40651,40650c38418,42883,35842,44603,32925,45812c30008,47020,26970,47624,23813,47625c20655,47624,17617,47020,14700,45812c11783,44603,9207,42883,6975,40650c4742,38416,3021,35841,1813,32924c604,30007,0,26970,0,23813c0,20654,604,17616,1813,14699c3021,11781,4742,9206,6975,6974c9207,4741,11783,3020,14700,1812c17617,604,20655,0,23813,0x">
                  <v:stroke weight="0pt" endcap="flat" joinstyle="miter" miterlimit="10" on="false" color="#000000" opacity="0"/>
                  <v:fill on="true" color="#ababab"/>
                </v:shape>
                <v:shape id="Shape 117" style="position:absolute;width:476;height:476;left:0;top:2571;" coordsize="47625,47625" path="m23813,0c26970,0,30008,604,32925,1812c35842,3020,38418,4741,40651,6974c42883,9206,44604,11781,45812,14699c47021,17616,47625,20654,47625,23813c47625,26969,47021,30006,45812,32923c44604,35841,42883,38416,40651,40649c38418,42882,35842,44602,32925,45810c30008,47019,26970,47624,23813,47625c20655,47624,17617,47019,14700,45810c11783,44602,9207,42882,6975,40649c4742,38416,3021,35841,1813,32924c604,30006,0,26969,0,23813c0,20654,604,17616,1813,14698c3021,11781,4742,9206,6975,6974c9207,4741,11783,3020,14700,1812c17617,604,20655,0,23813,0x">
                  <v:stroke weight="0pt" endcap="flat" joinstyle="miter" miterlimit="10" on="false" color="#000000" opacity="0"/>
                  <v:fill on="true" color="#ababab"/>
                </v:shape>
                <w10:wrap type="square"/>
              </v:group>
            </w:pict>
          </mc:Fallback>
        </mc:AlternateContent>
      </w:r>
      <w:r w:rsidRPr="002B2E0C">
        <w:rPr>
          <w:b/>
          <w:lang w:val="ru-RU"/>
        </w:rPr>
        <w:t>Поликлиники, больницы</w:t>
      </w:r>
      <w:r w:rsidRPr="002B2E0C">
        <w:rPr>
          <w:lang w:val="ru-RU"/>
        </w:rPr>
        <w:t xml:space="preserve"> – утечка медицинских данных.</w:t>
      </w:r>
    </w:p>
    <w:p w:rsidR="00F25802" w:rsidRPr="002B2E0C" w:rsidRDefault="00FD5A5B">
      <w:pPr>
        <w:ind w:left="715"/>
        <w:rPr>
          <w:lang w:val="ru-RU"/>
        </w:rPr>
      </w:pPr>
      <w:r w:rsidRPr="002B2E0C">
        <w:rPr>
          <w:b/>
          <w:lang w:val="ru-RU"/>
        </w:rPr>
        <w:t>ИТ-компании, мобильные операторы</w:t>
      </w:r>
      <w:r w:rsidRPr="002B2E0C">
        <w:rPr>
          <w:lang w:val="ru-RU"/>
        </w:rPr>
        <w:t xml:space="preserve"> – атаки на инфраструктуру, взлом клиентских данных.</w:t>
      </w:r>
    </w:p>
    <w:p w:rsidR="00F25802" w:rsidRPr="002B2E0C" w:rsidRDefault="00FD5A5B">
      <w:pPr>
        <w:spacing w:after="44" w:line="320" w:lineRule="auto"/>
        <w:ind w:left="801" w:hanging="246"/>
        <w:rPr>
          <w:lang w:val="ru-RU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977" name="Group 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21" name="Shape 12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7" style="width:3.75001pt;height:3.75pt;mso-position-horizontal-relative:char;mso-position-vertical-relative:line" coordsize="476,476">
                <v:shape id="Shape 121" style="position:absolute;width:476;height:476;left:0;top:0;" coordsize="47625,47625" path="m23813,0c26970,0,30008,604,32925,1812c35842,3020,38418,4741,40651,6973c42883,9206,44604,11781,45812,14698c47021,17616,47625,20654,47625,23813c47625,26970,47021,30007,45812,32924c44604,35842,42883,38418,40651,40650c38418,42883,35842,44603,32925,45811c30008,47020,26970,47624,23813,47625c20655,47624,17617,47020,14700,45812c11783,44603,9207,42883,6975,40650c4742,38418,3021,35842,1813,32924c604,30007,0,26970,0,23813c0,20654,604,17616,1813,14698c3021,11781,4742,9206,6975,6973c9207,4741,11783,3020,14700,1812c17617,604,20655,0,23813,0x">
                  <v:stroke weight="0pt" endcap="flat" joinstyle="miter" miterlimit="10" on="false" color="#000000" opacity="0"/>
                  <v:fill on="true" color="#ababab"/>
                </v:shape>
              </v:group>
            </w:pict>
          </mc:Fallback>
        </mc:AlternateContent>
      </w:r>
      <w:r w:rsidRPr="002B2E0C">
        <w:rPr>
          <w:b/>
          <w:lang w:val="ru-RU"/>
        </w:rPr>
        <w:t xml:space="preserve"> Издательства, маркетинговые компании</w:t>
      </w:r>
      <w:r w:rsidRPr="002B2E0C">
        <w:rPr>
          <w:lang w:val="ru-RU"/>
        </w:rPr>
        <w:t xml:space="preserve"> – кража интеллектуальной собственности.</w:t>
      </w:r>
    </w:p>
    <w:p w:rsidR="00F25802" w:rsidRPr="002B2E0C" w:rsidRDefault="00FD5A5B">
      <w:pPr>
        <w:spacing w:line="320" w:lineRule="auto"/>
        <w:ind w:left="801" w:hanging="246"/>
        <w:rPr>
          <w:lang w:val="ru-RU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978" name="Group 9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25" name="Shape 12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19"/>
                                  <a:pt x="14700" y="45810"/>
                                </a:cubicBezTo>
                                <a:cubicBezTo>
                                  <a:pt x="11783" y="44602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698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8" style="width:3.75001pt;height:3.75pt;mso-position-horizontal-relative:char;mso-position-vertical-relative:line" coordsize="476,476">
                <v:shape id="Shape 125" style="position:absolute;width:476;height:476;left:0;top:0;" coordsize="47625,47625" path="m23813,0c26970,0,30008,604,32925,1812c35842,3020,38418,4742,40651,6975c42883,9207,44604,11782,45812,14699c47021,17616,47625,20654,47625,23813c47625,26970,47021,30007,45812,32924c44604,35841,42883,38416,40651,40649c38418,42882,35842,44603,32925,45811c30008,47020,26970,47624,23813,47625c20655,47624,17617,47019,14700,45810c11783,44602,9207,42882,6975,40649c4742,38416,3021,35841,1813,32924c604,30007,0,26970,0,23813c0,20654,604,17616,1813,14698c3021,11782,4742,9207,6975,6975c9207,4742,11783,3020,14700,1812c17617,604,20655,0,23813,0x">
                  <v:stroke weight="0pt" endcap="flat" joinstyle="miter" miterlimit="10" on="false" color="#000000" opacity="0"/>
                  <v:fill on="true" color="#ababab"/>
                </v:shape>
              </v:group>
            </w:pict>
          </mc:Fallback>
        </mc:AlternateContent>
      </w:r>
      <w:r w:rsidRPr="002B2E0C">
        <w:rPr>
          <w:b/>
          <w:lang w:val="ru-RU"/>
        </w:rPr>
        <w:t xml:space="preserve"> Логистические, туристические компании</w:t>
      </w:r>
      <w:r w:rsidRPr="002B2E0C">
        <w:rPr>
          <w:lang w:val="ru-RU"/>
        </w:rPr>
        <w:t xml:space="preserve"> – компрометация персональных и финансовых данных клиентов.</w:t>
      </w:r>
    </w:p>
    <w:p w:rsidR="00F25802" w:rsidRPr="002B2E0C" w:rsidRDefault="00FD5A5B">
      <w:pPr>
        <w:spacing w:after="80"/>
        <w:ind w:left="395"/>
        <w:rPr>
          <w:lang w:val="ru-RU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44276</wp:posOffset>
                </wp:positionV>
                <wp:extent cx="390525" cy="1552575"/>
                <wp:effectExtent l="0" t="0" r="0" b="0"/>
                <wp:wrapSquare wrapText="bothSides"/>
                <wp:docPr id="933" name="Group 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" cy="1552575"/>
                          <a:chOff x="0" y="0"/>
                          <a:chExt cx="390525" cy="1552575"/>
                        </a:xfrm>
                      </wpg:grpSpPr>
                      <wps:wsp>
                        <wps:cNvPr id="145" name="Shape 14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1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342900" y="2381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19"/>
                                  <a:pt x="14700" y="45810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342900" y="4953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3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342900" y="7429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342900" y="10001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342900" y="12477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9"/>
                                </a:cubicBezTo>
                                <a:cubicBezTo>
                                  <a:pt x="3021" y="11782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0" y="15049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6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3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9"/>
                                </a:cubicBezTo>
                                <a:cubicBezTo>
                                  <a:pt x="3021" y="11782"/>
                                  <a:pt x="4742" y="9206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3" style="width:30.75pt;height:122.25pt;position:absolute;mso-position-horizontal-relative:text;mso-position-horizontal:absolute;margin-left:8.24999pt;mso-position-vertical-relative:text;margin-top:3.48633pt;" coordsize="3905,15525">
                <v:shape id="Shape 145" style="position:absolute;width:476;height:476;left:0;top:0;" coordsize="47625,47625" path="m23813,0c26970,0,30008,604,32925,1812c35842,3020,38418,4741,40651,6973c42883,9206,44604,11781,45812,14698c47021,17616,47625,20654,47625,23813c47625,26970,47021,30007,45812,32925c44604,35841,42883,38417,40651,40650c38418,42883,35842,44603,32925,45812c30008,47020,26970,47624,23813,47625c20655,47624,17617,47020,14700,45812c11783,44603,9207,42883,6975,40650c4742,38417,3021,35841,1813,32925c604,30007,0,26970,0,23813c0,20654,604,17616,1813,14699c3021,11781,4742,9206,6975,6973c9207,4741,11783,3020,14700,1812c17617,604,20655,0,23813,0x">
                  <v:stroke weight="0pt" endcap="flat" joinstyle="miter" miterlimit="10" on="false" color="#000000" opacity="0"/>
                  <v:fill on="true" color="#ababab"/>
                </v:shape>
                <v:shape id="Shape 147" style="position:absolute;width:476;height:476;left:3429;top:2381;" coordsize="47625,47625" path="m23813,0c26970,0,30008,604,32925,1812c35842,3020,38418,4741,40651,6974c42883,9206,44604,11781,45812,14699c47021,17616,47625,20654,47625,23813c47625,26970,47021,30007,45812,32924c44604,35841,42883,38417,40651,40650c38418,42883,35842,44603,32925,45811c30008,47020,26970,47624,23813,47625c20655,47624,17617,47019,14700,45810c11783,44603,9207,42883,6975,40650c4742,38417,3021,35841,1813,32924c604,30007,0,26970,0,23813c0,20654,604,17616,1813,14698c3021,11781,4742,9206,6975,6974c9207,4741,11783,3020,14700,1812c17617,604,20655,0,23813,0x">
                  <v:stroke weight="0pt" endcap="flat" joinstyle="miter" miterlimit="10" on="false" color="#000000" opacity="0"/>
                  <v:fill on="true" color="#ababab"/>
                </v:shape>
                <v:shape id="Shape 149" style="position:absolute;width:476;height:476;left:3429;top:4953;" coordsize="47625,47625" path="m23813,0c26970,0,30008,603,32925,1812c35842,3020,38418,4741,40651,6974c42883,9206,44604,11781,45812,14698c47021,17615,47625,20653,47625,23813c47625,26969,47021,30006,45812,32924c44604,35841,42883,38416,40651,40650c38418,42883,35842,44603,32925,45811c30008,47019,26970,47623,23813,47625c20655,47623,17617,47019,14700,45811c11783,44603,9207,42883,6975,40650c4742,38416,3021,35841,1813,32924c604,30006,0,26969,0,23813c0,20653,604,17615,1813,14698c3021,11781,4742,9206,6975,6974c9207,4741,11783,3021,14700,1812c17617,605,20655,0,23813,0x">
                  <v:stroke weight="0pt" endcap="flat" joinstyle="miter" miterlimit="10" on="false" color="#000000" opacity="0"/>
                  <v:fill on="true" color="#ababab"/>
                </v:shape>
                <v:shape id="Shape 151" style="position:absolute;width:476;height:476;left:3429;top:7429;" coordsize="47625,47625" path="m23813,0c26970,0,30008,605,32925,1812c35842,3021,38418,4741,40651,6974c42883,9206,44604,11781,45812,14698c47021,17615,47625,20653,47625,23813c47625,26969,47021,30006,45812,32924c44604,35841,42883,38416,40651,40650c38418,42883,35842,44603,32925,45811c30008,47020,26970,47625,23813,47625c20655,47625,17617,47020,14700,45811c11783,44603,9207,42883,6975,40650c4742,38416,3021,35841,1813,32924c604,30006,0,26969,0,23813c0,20653,604,17615,1813,14698c3021,11781,4742,9206,6975,6974c9207,4741,11783,3020,14700,1812c17617,603,20655,0,23813,0x">
                  <v:stroke weight="0pt" endcap="flat" joinstyle="miter" miterlimit="10" on="false" color="#000000" opacity="0"/>
                  <v:fill on="true" color="#ababab"/>
                </v:shape>
                <v:shape id="Shape 153" style="position:absolute;width:476;height:476;left:3429;top:10001;" coordsize="47625,47625" path="m23813,0c26970,0,30008,603,32925,1811c35842,3020,38418,4741,40651,6974c42883,9206,44604,11782,45812,14699c47021,17616,47625,20653,47625,23813c47625,26969,47021,30006,45812,32924c44604,35841,42883,38416,40651,40650c38418,42881,35842,44602,32925,45811c30008,47019,26970,47623,23813,47625c20655,47623,17617,47019,14700,45811c11783,44602,9207,42881,6975,40650c4742,38416,3021,35841,1813,32924c604,30006,0,26969,0,23813c0,20653,604,17615,1813,14698c3021,11781,4742,9206,6975,6974c9207,4741,11783,3020,14700,1812c17617,603,20655,0,23813,0x">
                  <v:stroke weight="0pt" endcap="flat" joinstyle="miter" miterlimit="10" on="false" color="#000000" opacity="0"/>
                  <v:fill on="true" color="#ababab"/>
                </v:shape>
                <v:shape id="Shape 155" style="position:absolute;width:476;height:476;left:3429;top:12477;" coordsize="47625,47625" path="m23813,0c26970,0,30008,603,32925,1812c35842,3020,38418,4741,40651,6974c42883,9206,44604,11782,45812,14699c47021,17616,47625,20653,47625,23813c47625,26969,47021,30006,45812,32924c44604,35841,42883,38416,40651,40650c38418,42883,35842,44603,32925,45811c30008,47019,26970,47623,23813,47625c20655,47623,17617,47019,14700,45811c11783,44603,9207,42883,6975,40650c4742,38416,3021,35841,1813,32924c604,30006,0,26969,0,23813c0,20653,604,17616,1813,14699c3021,11782,4742,9206,6975,6974c9207,4741,11783,3020,14700,1812c17617,603,20655,0,23813,0x">
                  <v:stroke weight="0pt" endcap="flat" joinstyle="miter" miterlimit="10" on="false" color="#000000" opacity="0"/>
                  <v:fill on="true" color="#ababab"/>
                </v:shape>
                <v:shape id="Shape 157" style="position:absolute;width:476;height:476;left:0;top:15049;" coordsize="47625,47625" path="m23813,0c26970,0,30008,603,32925,1812c35842,3021,38418,4742,40651,6974c42883,9206,44604,11782,45812,14699c47021,17616,47625,20653,47625,23813c47625,26969,47021,30006,45812,32924c44604,35841,42883,38416,40651,40650c38418,42883,35842,44602,32925,45810c30008,47019,26970,47623,23813,47625c20655,47623,17617,47019,14700,45810c11783,44602,9207,42883,6975,40650c4742,38416,3021,35841,1813,32924c604,30006,0,26969,0,23813c0,20653,604,17616,1813,14699c3021,11782,4742,9206,6975,6974c9207,4742,11783,3021,14700,1812c17617,603,20655,0,23813,0x">
                  <v:stroke weight="0pt" endcap="flat" joinstyle="miter" miterlimit="10" on="false" color="#000000" opacity="0"/>
                  <v:fill on="true" color="#ababab"/>
                </v:shape>
                <w10:wrap type="square"/>
              </v:group>
            </w:pict>
          </mc:Fallback>
        </mc:AlternateContent>
      </w:r>
      <w:r w:rsidRPr="002B2E0C">
        <w:rPr>
          <w:b/>
          <w:lang w:val="ru-RU"/>
        </w:rPr>
        <w:t>Как правильно проводить оценку рисков?</w:t>
      </w:r>
    </w:p>
    <w:p w:rsidR="00F25802" w:rsidRPr="002B2E0C" w:rsidRDefault="00FD5A5B">
      <w:pPr>
        <w:ind w:left="715"/>
        <w:rPr>
          <w:lang w:val="ru-RU"/>
        </w:rPr>
      </w:pPr>
      <w:r w:rsidRPr="002B2E0C">
        <w:rPr>
          <w:lang w:val="ru-RU"/>
        </w:rPr>
        <w:t>Идентифицировать активы, подлежащие защите.</w:t>
      </w:r>
    </w:p>
    <w:p w:rsidR="00F25802" w:rsidRPr="002B2E0C" w:rsidRDefault="00FD5A5B">
      <w:pPr>
        <w:ind w:left="715"/>
        <w:rPr>
          <w:lang w:val="ru-RU"/>
        </w:rPr>
      </w:pPr>
      <w:r w:rsidRPr="002B2E0C">
        <w:rPr>
          <w:lang w:val="ru-RU"/>
        </w:rPr>
        <w:t>Определить потенциальные угрозы и уязвимости.</w:t>
      </w:r>
    </w:p>
    <w:p w:rsidR="00F25802" w:rsidRPr="002B2E0C" w:rsidRDefault="00FD5A5B">
      <w:pPr>
        <w:ind w:left="715"/>
        <w:rPr>
          <w:lang w:val="ru-RU"/>
        </w:rPr>
      </w:pPr>
      <w:r w:rsidRPr="002B2E0C">
        <w:rPr>
          <w:lang w:val="ru-RU"/>
        </w:rPr>
        <w:t>Оценить вероятность реализации угроз.</w:t>
      </w:r>
    </w:p>
    <w:p w:rsidR="00F25802" w:rsidRPr="002B2E0C" w:rsidRDefault="00FD5A5B">
      <w:pPr>
        <w:ind w:left="715"/>
        <w:rPr>
          <w:lang w:val="ru-RU"/>
        </w:rPr>
      </w:pPr>
      <w:r w:rsidRPr="002B2E0C">
        <w:rPr>
          <w:lang w:val="ru-RU"/>
        </w:rPr>
        <w:t>Рассчитать возможный ущерб.</w:t>
      </w:r>
    </w:p>
    <w:p w:rsidR="00F25802" w:rsidRPr="002B2E0C" w:rsidRDefault="00FD5A5B">
      <w:pPr>
        <w:ind w:left="715"/>
        <w:rPr>
          <w:lang w:val="ru-RU"/>
        </w:rPr>
      </w:pPr>
      <w:r w:rsidRPr="002B2E0C">
        <w:rPr>
          <w:lang w:val="ru-RU"/>
        </w:rPr>
        <w:t>Разработать меры по снижению рисков.</w:t>
      </w:r>
    </w:p>
    <w:p w:rsidR="00F25802" w:rsidRPr="002B2E0C" w:rsidRDefault="00FD5A5B">
      <w:pPr>
        <w:spacing w:after="80"/>
        <w:ind w:left="395"/>
        <w:rPr>
          <w:lang w:val="ru-RU"/>
        </w:rPr>
      </w:pPr>
      <w:r w:rsidRPr="002B2E0C">
        <w:rPr>
          <w:b/>
          <w:lang w:val="ru-RU"/>
        </w:rPr>
        <w:t>Что должна включать в себя программа внедрения политики информационной безопасности?</w:t>
      </w:r>
    </w:p>
    <w:p w:rsidR="00F25802" w:rsidRPr="002B2E0C" w:rsidRDefault="00FD5A5B">
      <w:pPr>
        <w:ind w:left="715"/>
        <w:rPr>
          <w:lang w:val="ru-RU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44276</wp:posOffset>
                </wp:positionV>
                <wp:extent cx="47625" cy="1047750"/>
                <wp:effectExtent l="0" t="0" r="0" b="0"/>
                <wp:wrapSquare wrapText="bothSides"/>
                <wp:docPr id="934" name="Group 9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1047750"/>
                          <a:chOff x="0" y="0"/>
                          <a:chExt cx="47625" cy="1047750"/>
                        </a:xfrm>
                      </wpg:grpSpPr>
                      <wps:wsp>
                        <wps:cNvPr id="160" name="Shape 16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0" y="247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5"/>
                                  <a:pt x="45812" y="32922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3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2"/>
                                </a:cubicBezTo>
                                <a:cubicBezTo>
                                  <a:pt x="604" y="30005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0" y="4953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9"/>
                                </a:cubicBezTo>
                                <a:cubicBezTo>
                                  <a:pt x="3021" y="11782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3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0" y="7524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0" y="10001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4" style="width:3.75001pt;height:82.5pt;position:absolute;mso-position-horizontal-relative:text;mso-position-horizontal:absolute;margin-left:35.25pt;mso-position-vertical-relative:text;margin-top:3.48633pt;" coordsize="476,10477">
                <v:shape id="Shape 160" style="position:absolute;width:476;height:476;left:0;top:0;" coordsize="47625,47625" path="m23813,0c26970,0,30008,603,32925,1812c35842,3020,38418,4741,40651,6974c42883,9206,44604,11781,45812,14698c47021,17616,47625,20655,47625,23813c47625,26969,47021,30006,45812,32924c44604,35841,42883,38416,40651,40650c38418,42883,35842,44603,32925,45811c30008,47019,26970,47623,23813,47625c20655,47623,17617,47019,14700,45811c11783,44603,9207,42883,6975,40650c4742,38416,3021,35841,1813,32924c604,30006,0,26969,0,23813c0,20655,604,17616,1813,14698c3021,11781,4742,9206,6975,6974c9207,4741,11783,3020,14700,1812c17617,603,20655,0,23813,0x">
                  <v:stroke weight="0pt" endcap="flat" joinstyle="miter" miterlimit="10" on="false" color="#000000" opacity="0"/>
                  <v:fill on="true" color="#ababab"/>
                </v:shape>
                <v:shape id="Shape 162" style="position:absolute;width:476;height:476;left:0;top:2476;" coordsize="47625,47625" path="m23813,0c26970,0,30008,603,32925,1812c35842,3020,38418,4741,40651,6974c42883,9207,44604,11782,45812,14699c47021,17616,47625,20653,47625,23813c47625,26969,47021,30005,45812,32922c44604,35841,42883,38416,40651,40650c38418,42883,35842,44602,32925,45810c30008,47019,26970,47623,23813,47625c20655,47623,17617,47019,14700,45810c11783,44602,9207,42883,6975,40650c4742,38416,3021,35841,1813,32922c604,30005,0,26969,0,23813c0,20653,604,17616,1813,14699c3021,11782,4742,9207,6975,6974c9207,4741,11783,3020,14700,1812c17617,603,20655,0,23813,0x">
                  <v:stroke weight="0pt" endcap="flat" joinstyle="miter" miterlimit="10" on="false" color="#000000" opacity="0"/>
                  <v:fill on="true" color="#ababab"/>
                </v:shape>
                <v:shape id="Shape 164" style="position:absolute;width:476;height:476;left:0;top:4953;" coordsize="47625,47625" path="m23813,0c26970,0,30008,605,32925,1812c35842,3021,38418,4741,40651,6974c42883,9206,44604,11782,45812,14699c47021,17616,47625,20655,47625,23813c47625,26969,47021,30006,45812,32924c44604,35841,42883,38416,40651,40650c38418,42883,35842,44603,32925,45811c30008,47019,26970,47623,23813,47625c20655,47623,17617,47019,14700,45811c11783,44603,9207,42883,6975,40650c4742,38416,3021,35841,1813,32924c604,30006,0,26969,0,23813c0,20655,604,17616,1813,14699c3021,11782,4742,9206,6975,6974c9207,4741,11783,3021,14700,1812c17617,605,20655,0,23813,0x">
                  <v:stroke weight="0pt" endcap="flat" joinstyle="miter" miterlimit="10" on="false" color="#000000" opacity="0"/>
                  <v:fill on="true" color="#ababab"/>
                </v:shape>
                <v:shape id="Shape 166" style="position:absolute;width:476;height:476;left:0;top:7524;" coordsize="47625,47625" path="m23813,0c26970,0,30008,603,32925,1812c35842,3020,38418,4741,40651,6974c42883,9206,44604,11781,45812,14698c47021,17615,47625,20653,47625,23813c47625,26969,47021,30006,45812,32924c44604,35842,42883,38418,40651,40650c38418,42883,35842,44603,32925,45811c30008,47019,26970,47623,23813,47625c20655,47623,17617,47019,14700,45811c11783,44603,9207,42883,6975,40650c4742,38418,3021,35842,1813,32924c604,30006,0,26969,0,23813c0,20653,604,17615,1813,14698c3021,11781,4742,9206,6975,6974c9207,4741,11783,3020,14700,1812c17617,603,20655,0,23813,0x">
                  <v:stroke weight="0pt" endcap="flat" joinstyle="miter" miterlimit="10" on="false" color="#000000" opacity="0"/>
                  <v:fill on="true" color="#ababab"/>
                </v:shape>
                <v:shape id="Shape 168" style="position:absolute;width:476;height:476;left:0;top:10001;" coordsize="47625,47625" path="m23813,0c26970,0,30008,603,32925,1811c35842,3020,38418,4741,40651,6974c42883,9206,44604,11781,45812,14698c47021,17615,47625,20653,47625,23813c47625,26969,47021,30007,45812,32925c44604,35842,42883,38416,40651,40650c38418,42881,35842,44602,32925,45811c30008,47019,26970,47623,23813,47625c20655,47623,17617,47019,14700,45811c11783,44602,9207,42881,6975,40650c4742,38416,3021,35842,1813,32925c604,30007,0,26969,0,23813c0,20653,604,17615,1813,14698c3021,11781,4742,9206,6975,6974c9207,4741,11783,3020,14700,1811c17617,603,20655,0,23813,0x">
                  <v:stroke weight="0pt" endcap="flat" joinstyle="miter" miterlimit="10" on="false" color="#000000" opacity="0"/>
                  <v:fill on="true" color="#ababab"/>
                </v:shape>
                <w10:wrap type="square"/>
              </v:group>
            </w:pict>
          </mc:Fallback>
        </mc:AlternateContent>
      </w:r>
      <w:r w:rsidRPr="002B2E0C">
        <w:rPr>
          <w:lang w:val="ru-RU"/>
        </w:rPr>
        <w:t>Определение ответственных лиц и ролей в системе безопасности.</w:t>
      </w:r>
    </w:p>
    <w:p w:rsidR="00F25802" w:rsidRPr="002B2E0C" w:rsidRDefault="00FD5A5B">
      <w:pPr>
        <w:ind w:left="715"/>
        <w:rPr>
          <w:lang w:val="ru-RU"/>
        </w:rPr>
      </w:pPr>
      <w:r w:rsidRPr="002B2E0C">
        <w:rPr>
          <w:lang w:val="ru-RU"/>
        </w:rPr>
        <w:t>Разработка нормативных документов (правил, инструкций, регламентов).</w:t>
      </w:r>
    </w:p>
    <w:p w:rsidR="00F25802" w:rsidRPr="002B2E0C" w:rsidRDefault="00FD5A5B">
      <w:pPr>
        <w:ind w:left="715"/>
        <w:rPr>
          <w:lang w:val="ru-RU"/>
        </w:rPr>
      </w:pPr>
      <w:r w:rsidRPr="002B2E0C">
        <w:rPr>
          <w:lang w:val="ru-RU"/>
        </w:rPr>
        <w:t>Технические меры защиты (антивирусы, брандмауэры, контроль доступа).</w:t>
      </w:r>
    </w:p>
    <w:p w:rsidR="00F25802" w:rsidRPr="002B2E0C" w:rsidRDefault="00FD5A5B">
      <w:pPr>
        <w:ind w:left="715"/>
        <w:rPr>
          <w:lang w:val="ru-RU"/>
        </w:rPr>
      </w:pPr>
      <w:r w:rsidRPr="002B2E0C">
        <w:rPr>
          <w:lang w:val="ru-RU"/>
        </w:rPr>
        <w:t>Организационные меры (обучение персонала, аудит безопасности).</w:t>
      </w:r>
    </w:p>
    <w:p w:rsidR="00AD6FC0" w:rsidRDefault="00FD5A5B" w:rsidP="007938B3">
      <w:pPr>
        <w:ind w:left="715"/>
        <w:rPr>
          <w:lang w:val="ru-RU"/>
        </w:rPr>
      </w:pPr>
      <w:r w:rsidRPr="002B2E0C">
        <w:rPr>
          <w:lang w:val="ru-RU"/>
        </w:rPr>
        <w:t>План реагирования на инциденты и аварийные ситуации.</w:t>
      </w:r>
    </w:p>
    <w:p w:rsidR="00AD6FC0" w:rsidRPr="001F781B" w:rsidRDefault="00AD6FC0" w:rsidP="001F781B">
      <w:pPr>
        <w:pStyle w:val="a3"/>
        <w:spacing w:before="243"/>
        <w:ind w:right="23" w:firstLine="567"/>
        <w:jc w:val="both"/>
      </w:pPr>
      <w:r w:rsidRPr="001F781B">
        <w:rPr>
          <w:b/>
          <w:bCs/>
          <w:i/>
        </w:rPr>
        <w:t xml:space="preserve">Политика информационной безопасности </w:t>
      </w:r>
      <w:r w:rsidRPr="001F781B">
        <w:rPr>
          <w:b/>
          <w:bCs/>
        </w:rPr>
        <w:t>(</w:t>
      </w:r>
      <w:r w:rsidRPr="001F781B">
        <w:rPr>
          <w:b/>
          <w:bCs/>
          <w:i/>
        </w:rPr>
        <w:t>ПИБ</w:t>
      </w:r>
      <w:r w:rsidRPr="001F781B">
        <w:rPr>
          <w:b/>
          <w:bCs/>
        </w:rPr>
        <w:t>)</w:t>
      </w:r>
      <w:r w:rsidR="002C334E" w:rsidRPr="001F781B">
        <w:t xml:space="preserve"> </w:t>
      </w:r>
      <w:r w:rsidRPr="001F781B">
        <w:t>– совокупность правил, процедур, методов, направленных</w:t>
      </w:r>
      <w:r w:rsidRPr="001F781B">
        <w:rPr>
          <w:spacing w:val="36"/>
        </w:rPr>
        <w:t xml:space="preserve"> </w:t>
      </w:r>
      <w:r w:rsidRPr="001F781B">
        <w:t>на</w:t>
      </w:r>
      <w:r w:rsidRPr="001F781B">
        <w:rPr>
          <w:spacing w:val="35"/>
        </w:rPr>
        <w:t xml:space="preserve"> </w:t>
      </w:r>
      <w:r w:rsidRPr="001F781B">
        <w:t>защиту</w:t>
      </w:r>
      <w:r w:rsidRPr="001F781B">
        <w:rPr>
          <w:spacing w:val="36"/>
        </w:rPr>
        <w:t xml:space="preserve"> </w:t>
      </w:r>
      <w:r w:rsidRPr="001F781B">
        <w:t>информации</w:t>
      </w:r>
      <w:r w:rsidRPr="001F781B">
        <w:rPr>
          <w:spacing w:val="36"/>
        </w:rPr>
        <w:t xml:space="preserve"> </w:t>
      </w:r>
      <w:r w:rsidRPr="001F781B">
        <w:t>и</w:t>
      </w:r>
      <w:r w:rsidRPr="001F781B">
        <w:rPr>
          <w:spacing w:val="36"/>
        </w:rPr>
        <w:t xml:space="preserve"> </w:t>
      </w:r>
      <w:r w:rsidRPr="001F781B">
        <w:rPr>
          <w:spacing w:val="-2"/>
        </w:rPr>
        <w:t>связан</w:t>
      </w:r>
      <w:r w:rsidRPr="001F781B">
        <w:t>ных с ней ресурсов.</w:t>
      </w:r>
    </w:p>
    <w:p w:rsidR="00AD6FC0" w:rsidRPr="001F781B" w:rsidRDefault="00AD6FC0" w:rsidP="001F781B">
      <w:pPr>
        <w:spacing w:line="300" w:lineRule="exact"/>
        <w:ind w:left="142" w:right="23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6CED">
        <w:rPr>
          <w:rFonts w:ascii="Times New Roman" w:hAnsi="Times New Roman" w:cs="Times New Roman"/>
          <w:b/>
          <w:bCs/>
          <w:i/>
          <w:spacing w:val="-8"/>
          <w:sz w:val="28"/>
          <w:szCs w:val="28"/>
          <w:lang w:val="ru-RU"/>
        </w:rPr>
        <w:t>Информационная</w:t>
      </w:r>
      <w:r w:rsidRPr="007C6CED">
        <w:rPr>
          <w:rFonts w:ascii="Times New Roman" w:hAnsi="Times New Roman" w:cs="Times New Roman"/>
          <w:b/>
          <w:bCs/>
          <w:i/>
          <w:spacing w:val="7"/>
          <w:sz w:val="28"/>
          <w:szCs w:val="28"/>
          <w:lang w:val="ru-RU"/>
        </w:rPr>
        <w:t xml:space="preserve"> </w:t>
      </w:r>
      <w:r w:rsidRPr="007C6CED">
        <w:rPr>
          <w:rFonts w:ascii="Times New Roman" w:hAnsi="Times New Roman" w:cs="Times New Roman"/>
          <w:b/>
          <w:bCs/>
          <w:i/>
          <w:spacing w:val="-8"/>
          <w:sz w:val="28"/>
          <w:szCs w:val="28"/>
          <w:lang w:val="ru-RU"/>
        </w:rPr>
        <w:t>(</w:t>
      </w:r>
      <w:r w:rsidR="001F781B" w:rsidRPr="007C6CED">
        <w:rPr>
          <w:rFonts w:ascii="Times New Roman" w:hAnsi="Times New Roman" w:cs="Times New Roman"/>
          <w:b/>
          <w:bCs/>
          <w:i/>
          <w:spacing w:val="-8"/>
          <w:sz w:val="28"/>
          <w:szCs w:val="28"/>
          <w:lang w:val="ru-RU"/>
        </w:rPr>
        <w:t>ИВ</w:t>
      </w:r>
      <w:r w:rsidRPr="007C6CED">
        <w:rPr>
          <w:rFonts w:ascii="Times New Roman" w:hAnsi="Times New Roman" w:cs="Times New Roman"/>
          <w:b/>
          <w:bCs/>
          <w:i/>
          <w:spacing w:val="-8"/>
          <w:sz w:val="28"/>
          <w:szCs w:val="28"/>
          <w:lang w:val="ru-RU"/>
        </w:rPr>
        <w:t>)</w:t>
      </w:r>
      <w:r w:rsidRPr="007C6CED">
        <w:rPr>
          <w:rFonts w:ascii="Times New Roman" w:hAnsi="Times New Roman" w:cs="Times New Roman"/>
          <w:b/>
          <w:bCs/>
          <w:i/>
          <w:spacing w:val="8"/>
          <w:sz w:val="28"/>
          <w:szCs w:val="28"/>
          <w:lang w:val="ru-RU"/>
        </w:rPr>
        <w:t xml:space="preserve"> </w:t>
      </w:r>
      <w:r w:rsidRPr="007C6CED">
        <w:rPr>
          <w:rFonts w:ascii="Times New Roman" w:hAnsi="Times New Roman" w:cs="Times New Roman"/>
          <w:b/>
          <w:bCs/>
          <w:i/>
          <w:spacing w:val="-8"/>
          <w:sz w:val="28"/>
          <w:szCs w:val="28"/>
          <w:lang w:val="ru-RU"/>
        </w:rPr>
        <w:t>система</w:t>
      </w:r>
      <w:r w:rsidRPr="001F781B">
        <w:rPr>
          <w:rFonts w:ascii="Times New Roman" w:hAnsi="Times New Roman" w:cs="Times New Roman"/>
          <w:i/>
          <w:spacing w:val="8"/>
          <w:sz w:val="28"/>
          <w:szCs w:val="28"/>
          <w:lang w:val="ru-RU"/>
        </w:rPr>
        <w:t xml:space="preserve"> </w:t>
      </w:r>
      <w:r w:rsidRPr="001F781B">
        <w:rPr>
          <w:rFonts w:ascii="Times New Roman" w:hAnsi="Times New Roman" w:cs="Times New Roman"/>
          <w:spacing w:val="-10"/>
          <w:sz w:val="28"/>
          <w:szCs w:val="28"/>
          <w:lang w:val="ru-RU"/>
        </w:rPr>
        <w:t>–</w:t>
      </w:r>
      <w:r w:rsidR="001F781B">
        <w:rPr>
          <w:rFonts w:ascii="Times New Roman" w:hAnsi="Times New Roman" w:cs="Times New Roman"/>
          <w:spacing w:val="-10"/>
          <w:sz w:val="28"/>
          <w:szCs w:val="28"/>
          <w:lang w:val="ru-RU"/>
        </w:rPr>
        <w:t xml:space="preserve"> </w:t>
      </w:r>
      <w:r w:rsidRPr="001F781B">
        <w:rPr>
          <w:rFonts w:ascii="Times New Roman" w:hAnsi="Times New Roman" w:cs="Times New Roman"/>
          <w:sz w:val="28"/>
          <w:szCs w:val="28"/>
          <w:lang w:val="ru-RU"/>
        </w:rPr>
        <w:t>упорядоченная совокупность документов</w:t>
      </w:r>
      <w:r w:rsidR="00D16CDB" w:rsidRPr="001F781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1F781B">
        <w:rPr>
          <w:rFonts w:ascii="Times New Roman" w:hAnsi="Times New Roman" w:cs="Times New Roman"/>
          <w:sz w:val="28"/>
          <w:szCs w:val="28"/>
          <w:lang w:val="ru-RU"/>
        </w:rPr>
        <w:t>информационных технологий, реализующая информационные процессы.</w:t>
      </w:r>
    </w:p>
    <w:p w:rsidR="00AD6FC0" w:rsidRPr="001F781B" w:rsidRDefault="00AD6FC0" w:rsidP="001F781B">
      <w:pPr>
        <w:spacing w:line="301" w:lineRule="exact"/>
        <w:ind w:left="142" w:right="23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6CED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Информационные</w:t>
      </w:r>
      <w:r w:rsidRPr="007C6CED">
        <w:rPr>
          <w:rFonts w:ascii="Times New Roman" w:hAnsi="Times New Roman" w:cs="Times New Roman"/>
          <w:b/>
          <w:bCs/>
          <w:i/>
          <w:spacing w:val="33"/>
          <w:sz w:val="28"/>
          <w:szCs w:val="28"/>
          <w:lang w:val="ru-RU"/>
        </w:rPr>
        <w:t xml:space="preserve"> </w:t>
      </w:r>
      <w:r w:rsidRPr="007C6CED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процессы</w:t>
      </w:r>
      <w:r w:rsidRPr="001F781B">
        <w:rPr>
          <w:rFonts w:ascii="Times New Roman" w:hAnsi="Times New Roman" w:cs="Times New Roman"/>
          <w:i/>
          <w:spacing w:val="35"/>
          <w:sz w:val="28"/>
          <w:szCs w:val="28"/>
          <w:lang w:val="ru-RU"/>
        </w:rPr>
        <w:t xml:space="preserve"> </w:t>
      </w:r>
      <w:r w:rsidRPr="001F781B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F781B">
        <w:rPr>
          <w:rFonts w:ascii="Times New Roman" w:hAnsi="Times New Roman" w:cs="Times New Roman"/>
          <w:spacing w:val="33"/>
          <w:sz w:val="28"/>
          <w:szCs w:val="28"/>
          <w:lang w:val="ru-RU"/>
        </w:rPr>
        <w:t xml:space="preserve"> </w:t>
      </w:r>
      <w:r w:rsidRPr="001F781B">
        <w:rPr>
          <w:rFonts w:ascii="Times New Roman" w:hAnsi="Times New Roman" w:cs="Times New Roman"/>
          <w:sz w:val="28"/>
          <w:szCs w:val="28"/>
          <w:lang w:val="ru-RU"/>
        </w:rPr>
        <w:t>процессы</w:t>
      </w:r>
      <w:r w:rsidRPr="001F781B">
        <w:rPr>
          <w:rFonts w:ascii="Times New Roman" w:hAnsi="Times New Roman" w:cs="Times New Roman"/>
          <w:spacing w:val="34"/>
          <w:sz w:val="28"/>
          <w:szCs w:val="28"/>
          <w:lang w:val="ru-RU"/>
        </w:rPr>
        <w:t xml:space="preserve"> </w:t>
      </w:r>
      <w:r w:rsidRPr="001F781B">
        <w:rPr>
          <w:rFonts w:ascii="Times New Roman" w:hAnsi="Times New Roman" w:cs="Times New Roman"/>
          <w:sz w:val="28"/>
          <w:szCs w:val="28"/>
          <w:lang w:val="ru-RU"/>
        </w:rPr>
        <w:t>сбора,</w:t>
      </w:r>
      <w:r w:rsidRPr="001F781B">
        <w:rPr>
          <w:rFonts w:ascii="Times New Roman" w:hAnsi="Times New Roman" w:cs="Times New Roman"/>
          <w:spacing w:val="34"/>
          <w:sz w:val="28"/>
          <w:szCs w:val="28"/>
          <w:lang w:val="ru-RU"/>
        </w:rPr>
        <w:t xml:space="preserve"> </w:t>
      </w:r>
      <w:r w:rsidRPr="001F781B">
        <w:rPr>
          <w:rFonts w:ascii="Times New Roman" w:hAnsi="Times New Roman" w:cs="Times New Roman"/>
          <w:spacing w:val="-2"/>
          <w:sz w:val="28"/>
          <w:szCs w:val="28"/>
          <w:lang w:val="ru-RU"/>
        </w:rPr>
        <w:t>накопления,</w:t>
      </w:r>
      <w:r w:rsidR="001F781B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Pr="001F781B">
        <w:rPr>
          <w:rFonts w:ascii="Times New Roman" w:hAnsi="Times New Roman" w:cs="Times New Roman"/>
          <w:sz w:val="28"/>
          <w:szCs w:val="28"/>
          <w:lang w:val="ru-RU"/>
        </w:rPr>
        <w:t xml:space="preserve">хранения, обработки (переработки), передачи и использования </w:t>
      </w:r>
      <w:r w:rsidRPr="001F781B">
        <w:rPr>
          <w:rFonts w:ascii="Times New Roman" w:hAnsi="Times New Roman" w:cs="Times New Roman"/>
          <w:spacing w:val="-2"/>
          <w:sz w:val="28"/>
          <w:szCs w:val="28"/>
          <w:lang w:val="ru-RU"/>
        </w:rPr>
        <w:t>информации.</w:t>
      </w:r>
    </w:p>
    <w:p w:rsidR="00AD6FC0" w:rsidRPr="001F781B" w:rsidRDefault="00AD6FC0" w:rsidP="001F781B">
      <w:pPr>
        <w:spacing w:line="300" w:lineRule="exact"/>
        <w:ind w:left="142" w:right="23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6CED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Информационные</w:t>
      </w:r>
      <w:r w:rsidRPr="007C6CED">
        <w:rPr>
          <w:rFonts w:ascii="Times New Roman" w:hAnsi="Times New Roman" w:cs="Times New Roman"/>
          <w:b/>
          <w:bCs/>
          <w:i/>
          <w:spacing w:val="11"/>
          <w:sz w:val="28"/>
          <w:szCs w:val="28"/>
          <w:lang w:val="ru-RU"/>
        </w:rPr>
        <w:t xml:space="preserve"> </w:t>
      </w:r>
      <w:r w:rsidRPr="007C6CED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ресурсы</w:t>
      </w:r>
      <w:r w:rsidRPr="001F781B">
        <w:rPr>
          <w:rFonts w:ascii="Times New Roman" w:hAnsi="Times New Roman" w:cs="Times New Roman"/>
          <w:i/>
          <w:spacing w:val="11"/>
          <w:sz w:val="28"/>
          <w:szCs w:val="28"/>
          <w:lang w:val="ru-RU"/>
        </w:rPr>
        <w:t xml:space="preserve"> </w:t>
      </w:r>
      <w:r w:rsidRPr="001F781B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F781B">
        <w:rPr>
          <w:rFonts w:ascii="Times New Roman" w:hAnsi="Times New Roman" w:cs="Times New Roman"/>
          <w:spacing w:val="11"/>
          <w:sz w:val="28"/>
          <w:szCs w:val="28"/>
          <w:lang w:val="ru-RU"/>
        </w:rPr>
        <w:t xml:space="preserve"> </w:t>
      </w:r>
      <w:r w:rsidRPr="001F781B">
        <w:rPr>
          <w:rFonts w:ascii="Times New Roman" w:hAnsi="Times New Roman" w:cs="Times New Roman"/>
          <w:sz w:val="28"/>
          <w:szCs w:val="28"/>
          <w:lang w:val="ru-RU"/>
        </w:rPr>
        <w:t>отдельные</w:t>
      </w:r>
      <w:r w:rsidRPr="001F781B">
        <w:rPr>
          <w:rFonts w:ascii="Times New Roman" w:hAnsi="Times New Roman" w:cs="Times New Roman"/>
          <w:spacing w:val="9"/>
          <w:sz w:val="28"/>
          <w:szCs w:val="28"/>
          <w:lang w:val="ru-RU"/>
        </w:rPr>
        <w:t xml:space="preserve"> </w:t>
      </w:r>
      <w:r w:rsidRPr="001F781B">
        <w:rPr>
          <w:rFonts w:ascii="Times New Roman" w:hAnsi="Times New Roman" w:cs="Times New Roman"/>
          <w:sz w:val="28"/>
          <w:szCs w:val="28"/>
          <w:lang w:val="ru-RU"/>
        </w:rPr>
        <w:t>документы</w:t>
      </w:r>
      <w:r w:rsidRPr="001F781B">
        <w:rPr>
          <w:rFonts w:ascii="Times New Roman" w:hAnsi="Times New Roman" w:cs="Times New Roman"/>
          <w:spacing w:val="11"/>
          <w:sz w:val="28"/>
          <w:szCs w:val="28"/>
          <w:lang w:val="ru-RU"/>
        </w:rPr>
        <w:t xml:space="preserve"> </w:t>
      </w:r>
      <w:r w:rsidR="00072ABE" w:rsidRPr="001F781B">
        <w:rPr>
          <w:rFonts w:ascii="Times New Roman" w:hAnsi="Times New Roman" w:cs="Times New Roman"/>
          <w:sz w:val="28"/>
          <w:szCs w:val="28"/>
          <w:lang w:val="ru-RU"/>
        </w:rPr>
        <w:t>в ИС</w:t>
      </w:r>
      <w:r w:rsidRPr="001F781B">
        <w:rPr>
          <w:rFonts w:ascii="Times New Roman" w:hAnsi="Times New Roman" w:cs="Times New Roman"/>
          <w:spacing w:val="-2"/>
          <w:sz w:val="28"/>
          <w:szCs w:val="28"/>
          <w:lang w:val="ru-RU"/>
        </w:rPr>
        <w:t>.</w:t>
      </w:r>
    </w:p>
    <w:p w:rsidR="00AD6FC0" w:rsidRPr="001F781B" w:rsidRDefault="00AD6FC0" w:rsidP="001F781B">
      <w:pPr>
        <w:pStyle w:val="a3"/>
        <w:spacing w:line="244" w:lineRule="auto"/>
        <w:ind w:right="23" w:firstLine="567"/>
        <w:jc w:val="both"/>
      </w:pPr>
      <w:r w:rsidRPr="007C6CED">
        <w:rPr>
          <w:b/>
          <w:bCs/>
          <w:i/>
        </w:rPr>
        <w:t>Объект</w:t>
      </w:r>
      <w:r w:rsidRPr="001F781B">
        <w:rPr>
          <w:i/>
        </w:rPr>
        <w:t xml:space="preserve"> – </w:t>
      </w:r>
      <w:r w:rsidRPr="001F781B">
        <w:t>пассивный компонент системы, хранящий, перерабатывающий, передающий или принимающий информацию; примеры объектов: страницы, файлы, папки, директории, компьютерные программы, устройства (мониторы, диски, принтеры и т. д.).</w:t>
      </w:r>
    </w:p>
    <w:p w:rsidR="00AD6FC0" w:rsidRPr="001F781B" w:rsidRDefault="00AD6FC0" w:rsidP="001F781B">
      <w:pPr>
        <w:pStyle w:val="a3"/>
        <w:spacing w:line="296" w:lineRule="exact"/>
        <w:ind w:right="23" w:firstLine="567"/>
        <w:jc w:val="both"/>
      </w:pPr>
      <w:r w:rsidRPr="007C6CED">
        <w:rPr>
          <w:b/>
          <w:bCs/>
          <w:i/>
        </w:rPr>
        <w:t>Субъект</w:t>
      </w:r>
      <w:r w:rsidRPr="001F781B">
        <w:rPr>
          <w:i/>
          <w:spacing w:val="1"/>
        </w:rPr>
        <w:t xml:space="preserve"> </w:t>
      </w:r>
      <w:r w:rsidRPr="001F781B">
        <w:rPr>
          <w:i/>
        </w:rPr>
        <w:t>–</w:t>
      </w:r>
      <w:r w:rsidRPr="001F781B">
        <w:rPr>
          <w:i/>
          <w:spacing w:val="2"/>
        </w:rPr>
        <w:t xml:space="preserve"> </w:t>
      </w:r>
      <w:r w:rsidRPr="001F781B">
        <w:t>активный</w:t>
      </w:r>
      <w:r w:rsidRPr="001F781B">
        <w:rPr>
          <w:spacing w:val="2"/>
        </w:rPr>
        <w:t xml:space="preserve"> </w:t>
      </w:r>
      <w:r w:rsidRPr="001F781B">
        <w:t>компонент</w:t>
      </w:r>
      <w:r w:rsidRPr="001F781B">
        <w:rPr>
          <w:spacing w:val="2"/>
        </w:rPr>
        <w:t xml:space="preserve"> </w:t>
      </w:r>
      <w:r w:rsidRPr="001F781B">
        <w:t>системы,</w:t>
      </w:r>
      <w:r w:rsidRPr="001F781B">
        <w:rPr>
          <w:spacing w:val="1"/>
        </w:rPr>
        <w:t xml:space="preserve"> </w:t>
      </w:r>
      <w:r w:rsidRPr="001F781B">
        <w:t>который</w:t>
      </w:r>
      <w:r w:rsidRPr="001F781B">
        <w:rPr>
          <w:spacing w:val="2"/>
        </w:rPr>
        <w:t xml:space="preserve"> </w:t>
      </w:r>
      <w:r w:rsidRPr="001F781B">
        <w:t>может</w:t>
      </w:r>
      <w:r w:rsidRPr="001F781B">
        <w:rPr>
          <w:spacing w:val="1"/>
        </w:rPr>
        <w:t xml:space="preserve"> </w:t>
      </w:r>
      <w:r w:rsidRPr="001F781B">
        <w:rPr>
          <w:spacing w:val="-4"/>
        </w:rPr>
        <w:t>ини</w:t>
      </w:r>
      <w:r w:rsidRPr="001F781B">
        <w:t>циировать поток информации; примеры субъектов: пользователь, процесс либо устройство.</w:t>
      </w:r>
    </w:p>
    <w:p w:rsidR="00AD6FC0" w:rsidRPr="001F781B" w:rsidRDefault="00AD6FC0" w:rsidP="001F781B">
      <w:pPr>
        <w:pStyle w:val="a3"/>
        <w:spacing w:line="301" w:lineRule="exact"/>
        <w:ind w:right="23" w:firstLine="567"/>
        <w:jc w:val="both"/>
      </w:pPr>
      <w:r w:rsidRPr="007C6CED">
        <w:rPr>
          <w:b/>
          <w:bCs/>
          <w:i/>
        </w:rPr>
        <w:t>Доступ</w:t>
      </w:r>
      <w:r w:rsidRPr="001F781B">
        <w:rPr>
          <w:i/>
          <w:spacing w:val="5"/>
        </w:rPr>
        <w:t xml:space="preserve"> </w:t>
      </w:r>
      <w:r w:rsidRPr="001F781B">
        <w:rPr>
          <w:i/>
        </w:rPr>
        <w:t>–</w:t>
      </w:r>
      <w:r w:rsidRPr="001F781B">
        <w:rPr>
          <w:i/>
          <w:spacing w:val="7"/>
        </w:rPr>
        <w:t xml:space="preserve"> </w:t>
      </w:r>
      <w:r w:rsidR="00632AE7" w:rsidRPr="001F781B">
        <w:t xml:space="preserve">спец </w:t>
      </w:r>
      <w:r w:rsidRPr="001F781B">
        <w:t>тип</w:t>
      </w:r>
      <w:r w:rsidRPr="001F781B">
        <w:rPr>
          <w:spacing w:val="6"/>
        </w:rPr>
        <w:t xml:space="preserve"> </w:t>
      </w:r>
      <w:r w:rsidRPr="001F781B">
        <w:t>взаимодействия</w:t>
      </w:r>
      <w:r w:rsidRPr="001F781B">
        <w:rPr>
          <w:spacing w:val="6"/>
        </w:rPr>
        <w:t xml:space="preserve"> </w:t>
      </w:r>
      <w:r w:rsidRPr="001F781B">
        <w:t>между</w:t>
      </w:r>
      <w:r w:rsidRPr="001F781B">
        <w:rPr>
          <w:spacing w:val="6"/>
        </w:rPr>
        <w:t xml:space="preserve"> </w:t>
      </w:r>
      <w:r w:rsidRPr="001F781B">
        <w:t>объектом</w:t>
      </w:r>
      <w:r w:rsidRPr="001F781B">
        <w:rPr>
          <w:spacing w:val="5"/>
        </w:rPr>
        <w:t xml:space="preserve"> </w:t>
      </w:r>
      <w:r w:rsidRPr="001F781B">
        <w:rPr>
          <w:spacing w:val="-10"/>
        </w:rPr>
        <w:t>и</w:t>
      </w:r>
      <w:r w:rsidR="00632AE7" w:rsidRPr="001F781B">
        <w:t xml:space="preserve"> </w:t>
      </w:r>
      <w:r w:rsidRPr="001F781B">
        <w:t>субъектом, в результате которого создается поток информации от одного к другому.</w:t>
      </w:r>
    </w:p>
    <w:p w:rsidR="00AD6FC0" w:rsidRPr="001F781B" w:rsidRDefault="00AD6FC0" w:rsidP="001F781B">
      <w:pPr>
        <w:pStyle w:val="a3"/>
        <w:spacing w:line="301" w:lineRule="exact"/>
        <w:ind w:right="23" w:firstLine="567"/>
        <w:jc w:val="both"/>
      </w:pPr>
      <w:r w:rsidRPr="007C6CED">
        <w:rPr>
          <w:b/>
          <w:bCs/>
          <w:i/>
        </w:rPr>
        <w:t>Атака</w:t>
      </w:r>
      <w:r w:rsidRPr="001F781B">
        <w:rPr>
          <w:i/>
          <w:spacing w:val="10"/>
        </w:rPr>
        <w:t xml:space="preserve"> </w:t>
      </w:r>
      <w:r w:rsidRPr="001F781B">
        <w:t>–</w:t>
      </w:r>
      <w:r w:rsidRPr="001F781B">
        <w:rPr>
          <w:spacing w:val="12"/>
        </w:rPr>
        <w:t xml:space="preserve"> </w:t>
      </w:r>
      <w:r w:rsidRPr="001F781B">
        <w:t>попытка</w:t>
      </w:r>
      <w:r w:rsidRPr="001F781B">
        <w:rPr>
          <w:spacing w:val="10"/>
        </w:rPr>
        <w:t xml:space="preserve"> </w:t>
      </w:r>
      <w:r w:rsidRPr="001F781B">
        <w:t>несанкционированного</w:t>
      </w:r>
      <w:r w:rsidRPr="001F781B">
        <w:rPr>
          <w:spacing w:val="11"/>
        </w:rPr>
        <w:t xml:space="preserve"> </w:t>
      </w:r>
      <w:r w:rsidRPr="001F781B">
        <w:t>преодоления</w:t>
      </w:r>
      <w:r w:rsidRPr="001F781B">
        <w:rPr>
          <w:spacing w:val="11"/>
        </w:rPr>
        <w:t xml:space="preserve"> </w:t>
      </w:r>
      <w:r w:rsidRPr="001F781B">
        <w:rPr>
          <w:spacing w:val="-2"/>
        </w:rPr>
        <w:t>защиты</w:t>
      </w:r>
      <w:r w:rsidR="00DC16FB" w:rsidRPr="001F781B">
        <w:t xml:space="preserve"> </w:t>
      </w:r>
      <w:r w:rsidRPr="001F781B">
        <w:rPr>
          <w:spacing w:val="-2"/>
        </w:rPr>
        <w:t>системы.</w:t>
      </w:r>
    </w:p>
    <w:p w:rsidR="00AD6FC0" w:rsidRPr="001F781B" w:rsidRDefault="00AD6FC0" w:rsidP="001F781B">
      <w:pPr>
        <w:pStyle w:val="a3"/>
        <w:spacing w:line="244" w:lineRule="auto"/>
        <w:ind w:right="23" w:firstLine="567"/>
        <w:jc w:val="both"/>
      </w:pPr>
      <w:r w:rsidRPr="007C6CED">
        <w:rPr>
          <w:b/>
          <w:bCs/>
          <w:i/>
        </w:rPr>
        <w:t>Несанкционированный доступ (НСД)</w:t>
      </w:r>
      <w:r w:rsidRPr="001F781B">
        <w:rPr>
          <w:i/>
        </w:rPr>
        <w:t xml:space="preserve"> </w:t>
      </w:r>
      <w:r w:rsidRPr="001F781B">
        <w:t>– доступ к информации, реализуемый без ведома (санкции) владельца.</w:t>
      </w:r>
    </w:p>
    <w:p w:rsidR="00AD6FC0" w:rsidRPr="001F781B" w:rsidRDefault="00AD6FC0" w:rsidP="001F781B">
      <w:pPr>
        <w:spacing w:line="296" w:lineRule="exact"/>
        <w:ind w:left="142" w:right="23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6CED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Защита информации</w:t>
      </w:r>
      <w:r w:rsidRPr="001F781B">
        <w:rPr>
          <w:rFonts w:ascii="Times New Roman" w:hAnsi="Times New Roman" w:cs="Times New Roman"/>
          <w:i/>
          <w:spacing w:val="2"/>
          <w:sz w:val="28"/>
          <w:szCs w:val="28"/>
          <w:lang w:val="ru-RU"/>
        </w:rPr>
        <w:t xml:space="preserve"> </w:t>
      </w:r>
      <w:r w:rsidRPr="001F781B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F781B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1F781B">
        <w:rPr>
          <w:rFonts w:ascii="Times New Roman" w:hAnsi="Times New Roman" w:cs="Times New Roman"/>
          <w:sz w:val="28"/>
          <w:szCs w:val="28"/>
          <w:lang w:val="ru-RU"/>
        </w:rPr>
        <w:t>организационные,</w:t>
      </w:r>
      <w:r w:rsidRPr="001F781B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1F781B">
        <w:rPr>
          <w:rFonts w:ascii="Times New Roman" w:hAnsi="Times New Roman" w:cs="Times New Roman"/>
          <w:sz w:val="28"/>
          <w:szCs w:val="28"/>
          <w:lang w:val="ru-RU"/>
        </w:rPr>
        <w:t>правовые</w:t>
      </w:r>
      <w:r w:rsidR="00FD5D57" w:rsidRPr="001F78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781B">
        <w:rPr>
          <w:rFonts w:ascii="Times New Roman" w:hAnsi="Times New Roman" w:cs="Times New Roman"/>
          <w:sz w:val="28"/>
          <w:szCs w:val="28"/>
          <w:lang w:val="ru-RU"/>
        </w:rPr>
        <w:t xml:space="preserve">и иные меры по предотвращению угроз </w:t>
      </w:r>
      <w:r w:rsidR="00DC16FB" w:rsidRPr="001F781B">
        <w:rPr>
          <w:rFonts w:ascii="Times New Roman" w:hAnsi="Times New Roman" w:cs="Times New Roman"/>
          <w:sz w:val="28"/>
          <w:szCs w:val="28"/>
          <w:lang w:val="ru-RU"/>
        </w:rPr>
        <w:t>ИБ</w:t>
      </w:r>
      <w:r w:rsidRPr="001F78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6FC0" w:rsidRPr="001F781B" w:rsidRDefault="00AD6FC0" w:rsidP="001F781B">
      <w:pPr>
        <w:spacing w:line="300" w:lineRule="exact"/>
        <w:ind w:left="142" w:right="23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6CED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Безопасность</w:t>
      </w:r>
      <w:r w:rsidRPr="007C6CED">
        <w:rPr>
          <w:rFonts w:ascii="Times New Roman" w:hAnsi="Times New Roman" w:cs="Times New Roman"/>
          <w:b/>
          <w:bCs/>
          <w:i/>
          <w:spacing w:val="35"/>
          <w:sz w:val="28"/>
          <w:szCs w:val="28"/>
          <w:lang w:val="ru-RU"/>
        </w:rPr>
        <w:t xml:space="preserve"> </w:t>
      </w:r>
      <w:r w:rsidRPr="007C6CED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информации</w:t>
      </w:r>
      <w:r w:rsidRPr="001F781B">
        <w:rPr>
          <w:rFonts w:ascii="Times New Roman" w:hAnsi="Times New Roman" w:cs="Times New Roman"/>
          <w:i/>
          <w:spacing w:val="36"/>
          <w:sz w:val="28"/>
          <w:szCs w:val="28"/>
          <w:lang w:val="ru-RU"/>
        </w:rPr>
        <w:t xml:space="preserve"> </w:t>
      </w:r>
      <w:r w:rsidRPr="001F781B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F781B">
        <w:rPr>
          <w:rFonts w:ascii="Times New Roman" w:hAnsi="Times New Roman" w:cs="Times New Roman"/>
          <w:spacing w:val="37"/>
          <w:sz w:val="28"/>
          <w:szCs w:val="28"/>
          <w:lang w:val="ru-RU"/>
        </w:rPr>
        <w:t xml:space="preserve"> </w:t>
      </w:r>
      <w:r w:rsidRPr="001F781B">
        <w:rPr>
          <w:rFonts w:ascii="Times New Roman" w:hAnsi="Times New Roman" w:cs="Times New Roman"/>
          <w:sz w:val="28"/>
          <w:szCs w:val="28"/>
          <w:lang w:val="ru-RU"/>
        </w:rPr>
        <w:t>защищенность</w:t>
      </w:r>
      <w:r w:rsidRPr="001F781B">
        <w:rPr>
          <w:rFonts w:ascii="Times New Roman" w:hAnsi="Times New Roman" w:cs="Times New Roman"/>
          <w:spacing w:val="35"/>
          <w:sz w:val="28"/>
          <w:szCs w:val="28"/>
          <w:lang w:val="ru-RU"/>
        </w:rPr>
        <w:t xml:space="preserve"> </w:t>
      </w:r>
      <w:r w:rsidRPr="001F781B">
        <w:rPr>
          <w:rFonts w:ascii="Times New Roman" w:hAnsi="Times New Roman" w:cs="Times New Roman"/>
          <w:sz w:val="28"/>
          <w:szCs w:val="28"/>
          <w:lang w:val="ru-RU"/>
        </w:rPr>
        <w:t>информации</w:t>
      </w:r>
      <w:r w:rsidRPr="001F781B">
        <w:rPr>
          <w:rFonts w:ascii="Times New Roman" w:hAnsi="Times New Roman" w:cs="Times New Roman"/>
          <w:spacing w:val="35"/>
          <w:sz w:val="28"/>
          <w:szCs w:val="28"/>
          <w:lang w:val="ru-RU"/>
        </w:rPr>
        <w:t xml:space="preserve"> </w:t>
      </w:r>
      <w:r w:rsidRPr="001F781B">
        <w:rPr>
          <w:rFonts w:ascii="Times New Roman" w:hAnsi="Times New Roman" w:cs="Times New Roman"/>
          <w:spacing w:val="-5"/>
          <w:sz w:val="28"/>
          <w:szCs w:val="28"/>
          <w:lang w:val="ru-RU"/>
        </w:rPr>
        <w:t>от</w:t>
      </w:r>
      <w:r w:rsidR="00164A64" w:rsidRPr="001F781B">
        <w:rPr>
          <w:rFonts w:ascii="Times New Roman" w:hAnsi="Times New Roman" w:cs="Times New Roman"/>
          <w:spacing w:val="-5"/>
          <w:sz w:val="28"/>
          <w:szCs w:val="28"/>
          <w:lang w:val="ru-RU"/>
        </w:rPr>
        <w:t xml:space="preserve"> </w:t>
      </w:r>
      <w:r w:rsidRPr="001F781B">
        <w:rPr>
          <w:rFonts w:ascii="Times New Roman" w:hAnsi="Times New Roman" w:cs="Times New Roman"/>
          <w:spacing w:val="-2"/>
          <w:sz w:val="28"/>
          <w:szCs w:val="28"/>
          <w:lang w:val="ru-RU"/>
        </w:rPr>
        <w:t>нежелательного</w:t>
      </w:r>
      <w:r w:rsidRPr="001F781B">
        <w:rPr>
          <w:rFonts w:ascii="Times New Roman" w:hAnsi="Times New Roman" w:cs="Times New Roman"/>
          <w:spacing w:val="-11"/>
          <w:sz w:val="28"/>
          <w:szCs w:val="28"/>
          <w:lang w:val="ru-RU"/>
        </w:rPr>
        <w:t xml:space="preserve"> </w:t>
      </w:r>
      <w:r w:rsidRPr="001F781B">
        <w:rPr>
          <w:rFonts w:ascii="Times New Roman" w:hAnsi="Times New Roman" w:cs="Times New Roman"/>
          <w:sz w:val="28"/>
          <w:szCs w:val="28"/>
          <w:lang w:val="ru-RU"/>
        </w:rPr>
        <w:t>ее</w:t>
      </w:r>
      <w:r w:rsidRPr="001F781B">
        <w:rPr>
          <w:rFonts w:ascii="Times New Roman" w:hAnsi="Times New Roman" w:cs="Times New Roman"/>
          <w:spacing w:val="-7"/>
          <w:sz w:val="28"/>
          <w:szCs w:val="28"/>
          <w:lang w:val="ru-RU"/>
        </w:rPr>
        <w:t xml:space="preserve"> </w:t>
      </w:r>
      <w:r w:rsidRPr="001F781B">
        <w:rPr>
          <w:rFonts w:ascii="Times New Roman" w:hAnsi="Times New Roman" w:cs="Times New Roman"/>
          <w:sz w:val="28"/>
          <w:szCs w:val="28"/>
          <w:lang w:val="ru-RU"/>
        </w:rPr>
        <w:t>разглашения,</w:t>
      </w:r>
      <w:r w:rsidRPr="001F781B">
        <w:rPr>
          <w:rFonts w:ascii="Times New Roman" w:hAnsi="Times New Roman" w:cs="Times New Roman"/>
          <w:spacing w:val="-7"/>
          <w:sz w:val="28"/>
          <w:szCs w:val="28"/>
          <w:lang w:val="ru-RU"/>
        </w:rPr>
        <w:t xml:space="preserve"> </w:t>
      </w:r>
      <w:r w:rsidRPr="001F781B">
        <w:rPr>
          <w:rFonts w:ascii="Times New Roman" w:hAnsi="Times New Roman" w:cs="Times New Roman"/>
          <w:sz w:val="28"/>
          <w:szCs w:val="28"/>
          <w:lang w:val="ru-RU"/>
        </w:rPr>
        <w:t>искажения, утраты или снижения степени доступности</w:t>
      </w:r>
      <w:r w:rsidRPr="001F781B">
        <w:rPr>
          <w:rFonts w:ascii="Times New Roman" w:hAnsi="Times New Roman" w:cs="Times New Roman"/>
          <w:spacing w:val="-15"/>
          <w:sz w:val="28"/>
          <w:szCs w:val="28"/>
          <w:lang w:val="ru-RU"/>
        </w:rPr>
        <w:t xml:space="preserve"> </w:t>
      </w:r>
      <w:r w:rsidRPr="001F781B">
        <w:rPr>
          <w:rFonts w:ascii="Times New Roman" w:hAnsi="Times New Roman" w:cs="Times New Roman"/>
          <w:sz w:val="28"/>
          <w:szCs w:val="28"/>
          <w:lang w:val="ru-RU"/>
        </w:rPr>
        <w:t>информации.</w:t>
      </w:r>
    </w:p>
    <w:p w:rsidR="00AD6FC0" w:rsidRPr="001F781B" w:rsidRDefault="00EB305E" w:rsidP="001F781B">
      <w:pPr>
        <w:spacing w:line="296" w:lineRule="exact"/>
        <w:ind w:left="142" w:right="23" w:firstLine="567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7C6CED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И</w:t>
      </w:r>
      <w:r w:rsidR="00AD6FC0" w:rsidRPr="007C6CED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нформационная безопасность</w:t>
      </w:r>
      <w:r w:rsidR="00AD6FC0" w:rsidRPr="001F781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– </w:t>
      </w:r>
      <w:r w:rsidR="00AD6FC0" w:rsidRPr="001F781B">
        <w:rPr>
          <w:rFonts w:ascii="Times New Roman" w:hAnsi="Times New Roman" w:cs="Times New Roman"/>
          <w:sz w:val="28"/>
          <w:szCs w:val="28"/>
          <w:lang w:val="ru-RU"/>
        </w:rPr>
        <w:t>все аспекты, связанные с достижением и поддержанием конфи</w:t>
      </w:r>
      <w:r w:rsidR="00AD6FC0" w:rsidRPr="001F781B">
        <w:rPr>
          <w:rFonts w:ascii="Times New Roman" w:hAnsi="Times New Roman" w:cs="Times New Roman"/>
          <w:spacing w:val="-2"/>
          <w:sz w:val="28"/>
          <w:szCs w:val="28"/>
          <w:lang w:val="ru-RU"/>
        </w:rPr>
        <w:t>денциальности,</w:t>
      </w:r>
      <w:r w:rsidR="00AD6FC0" w:rsidRPr="001F781B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="00AD6FC0" w:rsidRPr="001F781B">
        <w:rPr>
          <w:rFonts w:ascii="Times New Roman" w:hAnsi="Times New Roman" w:cs="Times New Roman"/>
          <w:spacing w:val="-2"/>
          <w:sz w:val="28"/>
          <w:szCs w:val="28"/>
          <w:lang w:val="ru-RU"/>
        </w:rPr>
        <w:t>целостности, доступности информации</w:t>
      </w:r>
      <w:r w:rsidR="00AD6FC0" w:rsidRPr="001F781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D6FC0" w:rsidRPr="001F781B" w:rsidRDefault="00AD6FC0" w:rsidP="001F781B">
      <w:pPr>
        <w:spacing w:line="297" w:lineRule="exact"/>
        <w:ind w:left="142" w:right="23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781B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конфиденциальность</w:t>
      </w:r>
      <w:r w:rsidRPr="001F781B">
        <w:rPr>
          <w:rFonts w:ascii="Times New Roman" w:hAnsi="Times New Roman" w:cs="Times New Roman"/>
          <w:i/>
          <w:spacing w:val="13"/>
          <w:sz w:val="28"/>
          <w:szCs w:val="28"/>
          <w:lang w:val="ru-RU"/>
        </w:rPr>
        <w:t xml:space="preserve"> </w:t>
      </w:r>
      <w:r w:rsidR="00EB305E" w:rsidRPr="001F781B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F781B">
        <w:rPr>
          <w:rFonts w:ascii="Times New Roman" w:hAnsi="Times New Roman" w:cs="Times New Roman"/>
          <w:sz w:val="28"/>
          <w:szCs w:val="28"/>
          <w:lang w:val="ru-RU"/>
        </w:rPr>
        <w:t>доступен только тем субъектам, которым предоставлены соответствующие полномочия;</w:t>
      </w:r>
    </w:p>
    <w:p w:rsidR="00AD6FC0" w:rsidRPr="001F781B" w:rsidRDefault="00AD6FC0" w:rsidP="001F781B">
      <w:pPr>
        <w:spacing w:line="301" w:lineRule="exact"/>
        <w:ind w:left="142" w:right="23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781B">
        <w:rPr>
          <w:rFonts w:ascii="Times New Roman" w:hAnsi="Times New Roman" w:cs="Times New Roman"/>
          <w:i/>
          <w:sz w:val="28"/>
          <w:szCs w:val="28"/>
          <w:lang w:val="ru-RU"/>
        </w:rPr>
        <w:t>целостность</w:t>
      </w:r>
      <w:r w:rsidRPr="001F781B">
        <w:rPr>
          <w:rFonts w:ascii="Times New Roman" w:hAnsi="Times New Roman" w:cs="Times New Roman"/>
          <w:i/>
          <w:spacing w:val="12"/>
          <w:sz w:val="28"/>
          <w:szCs w:val="28"/>
          <w:lang w:val="ru-RU"/>
        </w:rPr>
        <w:t xml:space="preserve"> </w:t>
      </w:r>
      <w:r w:rsidR="00EB305E" w:rsidRPr="001F781B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F781B">
        <w:rPr>
          <w:rFonts w:ascii="Times New Roman" w:hAnsi="Times New Roman" w:cs="Times New Roman"/>
          <w:spacing w:val="13"/>
          <w:sz w:val="28"/>
          <w:szCs w:val="28"/>
          <w:lang w:val="ru-RU"/>
        </w:rPr>
        <w:t xml:space="preserve"> </w:t>
      </w:r>
      <w:r w:rsidRPr="001F781B">
        <w:rPr>
          <w:rFonts w:ascii="Times New Roman" w:hAnsi="Times New Roman" w:cs="Times New Roman"/>
          <w:sz w:val="28"/>
          <w:szCs w:val="28"/>
          <w:lang w:val="ru-RU"/>
        </w:rPr>
        <w:t>может быть модифицирован только субъектом, имеющим для этого соответствующие прав</w:t>
      </w:r>
      <w:r w:rsidR="001741CA" w:rsidRPr="001F781B">
        <w:rPr>
          <w:rFonts w:ascii="Times New Roman" w:hAnsi="Times New Roman" w:cs="Times New Roman"/>
          <w:sz w:val="28"/>
          <w:szCs w:val="28"/>
          <w:lang w:val="ru-RU"/>
        </w:rPr>
        <w:t>а.</w:t>
      </w:r>
    </w:p>
    <w:p w:rsidR="00AD6FC0" w:rsidRPr="001F781B" w:rsidRDefault="00AD6FC0" w:rsidP="001F781B">
      <w:pPr>
        <w:spacing w:line="300" w:lineRule="exact"/>
        <w:ind w:left="142" w:right="23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781B">
        <w:rPr>
          <w:rFonts w:ascii="Times New Roman" w:hAnsi="Times New Roman" w:cs="Times New Roman"/>
          <w:i/>
          <w:spacing w:val="-2"/>
          <w:sz w:val="28"/>
          <w:szCs w:val="28"/>
          <w:lang w:val="ru-RU"/>
        </w:rPr>
        <w:t>доступность</w:t>
      </w:r>
      <w:r w:rsidRPr="001F781B">
        <w:rPr>
          <w:rFonts w:ascii="Times New Roman" w:hAnsi="Times New Roman" w:cs="Times New Roman"/>
          <w:i/>
          <w:spacing w:val="-9"/>
          <w:sz w:val="28"/>
          <w:szCs w:val="28"/>
          <w:lang w:val="ru-RU"/>
        </w:rPr>
        <w:t xml:space="preserve"> </w:t>
      </w:r>
      <w:r w:rsidR="00EB305E" w:rsidRPr="001F781B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- </w:t>
      </w:r>
      <w:r w:rsidRPr="001F781B">
        <w:rPr>
          <w:rFonts w:ascii="Times New Roman" w:hAnsi="Times New Roman" w:cs="Times New Roman"/>
          <w:spacing w:val="-2"/>
          <w:sz w:val="28"/>
          <w:szCs w:val="28"/>
          <w:lang w:val="ru-RU"/>
        </w:rPr>
        <w:t>имею</w:t>
      </w:r>
      <w:r w:rsidRPr="001F781B">
        <w:rPr>
          <w:rFonts w:ascii="Times New Roman" w:hAnsi="Times New Roman" w:cs="Times New Roman"/>
          <w:sz w:val="28"/>
          <w:szCs w:val="28"/>
          <w:lang w:val="ru-RU"/>
        </w:rPr>
        <w:t>щий соответствующие полномочия субъект может в любое время получить доступ</w:t>
      </w:r>
      <w:r w:rsidRPr="001F781B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1F781B">
        <w:rPr>
          <w:rFonts w:ascii="Times New Roman" w:hAnsi="Times New Roman" w:cs="Times New Roman"/>
          <w:sz w:val="28"/>
          <w:szCs w:val="28"/>
          <w:lang w:val="ru-RU"/>
        </w:rPr>
        <w:t>к необходимому ресурсу.</w:t>
      </w:r>
    </w:p>
    <w:p w:rsidR="00AD6FC0" w:rsidRPr="002B2E0C" w:rsidRDefault="00AD6FC0">
      <w:pPr>
        <w:ind w:left="715"/>
        <w:rPr>
          <w:lang w:val="ru-RU"/>
        </w:rPr>
      </w:pPr>
    </w:p>
    <w:sectPr w:rsidR="00AD6FC0" w:rsidRPr="002B2E0C">
      <w:pgSz w:w="12240" w:h="15840"/>
      <w:pgMar w:top="655" w:right="1254" w:bottom="1054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E04E0"/>
    <w:multiLevelType w:val="hybridMultilevel"/>
    <w:tmpl w:val="60D2E8AE"/>
    <w:lvl w:ilvl="0" w:tplc="FF4E012A">
      <w:start w:val="2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DAE52C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5CE1B2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D86EC2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DCCAA0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147C42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6CC436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FEE916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985F04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FF1BB8"/>
    <w:multiLevelType w:val="hybridMultilevel"/>
    <w:tmpl w:val="2C7E5D34"/>
    <w:lvl w:ilvl="0" w:tplc="E70AEEC6">
      <w:start w:val="1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B23B4E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489C1C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FCBC6C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92279E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A83E8C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7AE7E4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0AD3FE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76FB46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7735022">
    <w:abstractNumId w:val="1"/>
  </w:num>
  <w:num w:numId="2" w16cid:durableId="1806968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802"/>
    <w:rsid w:val="00047001"/>
    <w:rsid w:val="00072ABE"/>
    <w:rsid w:val="00134167"/>
    <w:rsid w:val="00164A64"/>
    <w:rsid w:val="001741CA"/>
    <w:rsid w:val="001F781B"/>
    <w:rsid w:val="002B2E0C"/>
    <w:rsid w:val="002C334E"/>
    <w:rsid w:val="00347489"/>
    <w:rsid w:val="004D1228"/>
    <w:rsid w:val="00590F02"/>
    <w:rsid w:val="00632AE7"/>
    <w:rsid w:val="00766108"/>
    <w:rsid w:val="007938B3"/>
    <w:rsid w:val="007C6CED"/>
    <w:rsid w:val="007C76C3"/>
    <w:rsid w:val="009B4CEA"/>
    <w:rsid w:val="00AD6C26"/>
    <w:rsid w:val="00AD6FC0"/>
    <w:rsid w:val="00B14ED0"/>
    <w:rsid w:val="00D16CDB"/>
    <w:rsid w:val="00DC16FB"/>
    <w:rsid w:val="00DE3668"/>
    <w:rsid w:val="00DF1670"/>
    <w:rsid w:val="00E009E0"/>
    <w:rsid w:val="00E06E10"/>
    <w:rsid w:val="00EB305E"/>
    <w:rsid w:val="00F25802"/>
    <w:rsid w:val="00F63017"/>
    <w:rsid w:val="00FD5A5B"/>
    <w:rsid w:val="00FD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87825"/>
  <w15:docId w15:val="{EBC8109D-0A7F-4846-9DB6-EEDF4B8F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3"/>
      <w:ind w:left="143" w:hanging="10"/>
    </w:pPr>
    <w:rPr>
      <w:rFonts w:ascii="Arial" w:eastAsia="Arial" w:hAnsi="Arial" w:cs="Arial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D6FC0"/>
    <w:pPr>
      <w:widowControl w:val="0"/>
      <w:autoSpaceDE w:val="0"/>
      <w:autoSpaceDN w:val="0"/>
      <w:spacing w:after="0" w:line="240" w:lineRule="auto"/>
      <w:ind w:left="142" w:firstLine="0"/>
    </w:pPr>
    <w:rPr>
      <w:rFonts w:ascii="Times New Roman" w:eastAsia="Times New Roman" w:hAnsi="Times New Roman" w:cs="Times New Roman"/>
      <w:color w:val="auto"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AD6FC0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26644-7864-42B9-81AF-BB3E7F24F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Лаба 1 - BSTU - Obsidian v1.8.9</dc:title>
  <dc:subject/>
  <dc:creator>word</dc:creator>
  <cp:keywords/>
  <cp:lastModifiedBy>ascoltat0</cp:lastModifiedBy>
  <cp:revision>29</cp:revision>
  <dcterms:created xsi:type="dcterms:W3CDTF">2025-03-17T16:48:00Z</dcterms:created>
  <dcterms:modified xsi:type="dcterms:W3CDTF">2025-03-17T17:11:00Z</dcterms:modified>
</cp:coreProperties>
</file>