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C4865" w14:textId="3AD5185B" w:rsidR="008B00C8" w:rsidRPr="006A0390" w:rsidRDefault="002C7E27" w:rsidP="002C7E27">
      <w:pPr>
        <w:rPr>
          <w:lang w:val="ru-RU"/>
        </w:rPr>
      </w:pPr>
      <w:r w:rsidRPr="002C7E27">
        <w:rPr>
          <w:highlight w:val="yellow"/>
        </w:rPr>
        <w:t>1. В чем заключается цель и функциональная сущность преобразования информации на основе избыточного кодирования?</w:t>
      </w:r>
      <w:r w:rsidRPr="002C7E27">
        <w:t xml:space="preserve"> </w:t>
      </w:r>
    </w:p>
    <w:p w14:paraId="11ACD27A" w14:textId="326BD23D" w:rsidR="008B00C8" w:rsidRPr="008B00C8" w:rsidRDefault="008B00C8" w:rsidP="001C20FF">
      <w:pPr>
        <w:spacing w:after="0"/>
      </w:pPr>
      <w:r w:rsidRPr="008B00C8">
        <w:t>Основная цель избыточного кодирования — обеспечить корректную передачу данных, то есть исправлять ошибки, которые могут возникнуть в процессе передачи.</w:t>
      </w:r>
    </w:p>
    <w:p w14:paraId="70A7FD13" w14:textId="13788F5D" w:rsidR="00702B88" w:rsidRPr="007429C9" w:rsidRDefault="007429C9" w:rsidP="00702B88">
      <w:pPr>
        <w:spacing w:after="0"/>
        <w:rPr>
          <w:lang w:val="ru-RU"/>
        </w:rPr>
      </w:pPr>
      <w:r w:rsidRPr="007429C9">
        <w:t>Функциональная сущность избыточного кодирования состоит в добавлении к исходному информационному слову дополнительных битов (контрольных битов)</w:t>
      </w:r>
      <w:r w:rsidR="00702B88" w:rsidRPr="00702B88">
        <w:rPr>
          <w:lang w:val="ru-RU"/>
        </w:rPr>
        <w:t>.</w:t>
      </w:r>
    </w:p>
    <w:p w14:paraId="11AD9356" w14:textId="57CC932F" w:rsidR="008B00C8" w:rsidRPr="007429C9" w:rsidRDefault="002C7E27" w:rsidP="002C7E27">
      <w:pPr>
        <w:rPr>
          <w:lang w:val="ru-RU"/>
        </w:rPr>
      </w:pPr>
      <w:r w:rsidRPr="002C7E27">
        <w:rPr>
          <w:highlight w:val="yellow"/>
        </w:rPr>
        <w:t>2. Пояснить зависимость r от длины информационного слова k. Охарактеризовать относительную избыточность сообщения и время его передачи по сети.</w:t>
      </w:r>
      <w:r w:rsidRPr="002C7E27">
        <w:t xml:space="preserve"> </w:t>
      </w:r>
    </w:p>
    <w:p w14:paraId="2B914A70" w14:textId="14421E9A" w:rsidR="00622211" w:rsidRPr="007206C4" w:rsidRDefault="007206C4" w:rsidP="002C130A">
      <w:pPr>
        <w:rPr>
          <w:lang w:val="ru-RU"/>
        </w:rPr>
      </w:pPr>
      <w:r w:rsidRPr="007206C4">
        <w:rPr>
          <w:lang w:val="en-US"/>
        </w:rPr>
        <w:drawing>
          <wp:inline distT="0" distB="0" distL="0" distR="0" wp14:anchorId="54A76491" wp14:editId="383FD450">
            <wp:extent cx="4631267" cy="1642873"/>
            <wp:effectExtent l="0" t="0" r="0" b="0"/>
            <wp:docPr id="792521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21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7255" cy="164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C983" w14:textId="479CB37D" w:rsidR="007206C4" w:rsidRPr="007206C4" w:rsidRDefault="00710EEE" w:rsidP="008B00C8">
      <w:pPr>
        <w:rPr>
          <w:lang w:val="ru-RU"/>
        </w:rPr>
      </w:pPr>
      <w:r w:rsidRPr="00710EEE">
        <w:drawing>
          <wp:inline distT="0" distB="0" distL="0" distR="0" wp14:anchorId="49E4430B" wp14:editId="7D777B04">
            <wp:extent cx="3666067" cy="659139"/>
            <wp:effectExtent l="0" t="0" r="0" b="7620"/>
            <wp:docPr id="731771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71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7453" cy="66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EEE">
        <w:t xml:space="preserve"> </w:t>
      </w:r>
    </w:p>
    <w:p w14:paraId="49729CE8" w14:textId="681E611F" w:rsidR="008B00C8" w:rsidRPr="008B00C8" w:rsidRDefault="008B00C8" w:rsidP="008B00C8">
      <w:r w:rsidRPr="008B00C8">
        <w:t>Эта величина показывает, какой процент избыточной информации добавляется к исходному сообщению.</w:t>
      </w:r>
    </w:p>
    <w:p w14:paraId="74536455" w14:textId="3DDD6AB6" w:rsidR="008B00C8" w:rsidRPr="002C7E27" w:rsidRDefault="008B00C8" w:rsidP="002C130A">
      <w:r w:rsidRPr="008B00C8">
        <w:rPr>
          <w:b/>
          <w:bCs/>
        </w:rPr>
        <w:t>Время передачи</w:t>
      </w:r>
      <w:r w:rsidRPr="008B00C8">
        <w:t xml:space="preserve"> по сети увеличивается с ростом числа контрольных бит, так как на передачу информации требуется больше времени. Чем выше избыточность (больше r), тем дольше сообщение будет передаваться, однако это повышает надежность.</w:t>
      </w:r>
    </w:p>
    <w:p w14:paraId="196657BB" w14:textId="678280F0" w:rsidR="00622211" w:rsidRPr="002C7E27" w:rsidRDefault="002C7E27" w:rsidP="002C7E27">
      <w:pPr>
        <w:rPr>
          <w:lang w:val="ru-RU"/>
        </w:rPr>
      </w:pPr>
      <w:r w:rsidRPr="002C7E27">
        <w:rPr>
          <w:highlight w:val="yellow"/>
        </w:rPr>
        <w:t>3. Записать проверочную матрицу кода Хемминга с dmin = 3 и dmin = 4 для k = 4; 6; 8; 9; 10; 15; 16.</w:t>
      </w:r>
      <w:r w:rsidRPr="002C7E27">
        <w:t xml:space="preserve"> </w:t>
      </w:r>
    </w:p>
    <w:p w14:paraId="1C401A9F" w14:textId="4A867D7F" w:rsidR="002C7E27" w:rsidRDefault="002C7E27" w:rsidP="002C7E27">
      <w:pPr>
        <w:rPr>
          <w:lang w:val="en-US"/>
        </w:rPr>
      </w:pPr>
      <w:r w:rsidRPr="002C7E27">
        <w:rPr>
          <w:highlight w:val="yellow"/>
        </w:rPr>
        <w:t>4. Записать проверочную матрицу кода простой четности для k из вопроса 3.</w:t>
      </w:r>
      <w:r w:rsidRPr="006A0390">
        <w:rPr>
          <w:highlight w:val="yellow"/>
          <w:lang w:val="ru-RU"/>
        </w:rPr>
        <w:t xml:space="preserve"> </w:t>
      </w:r>
      <w:r w:rsidRPr="002C7E27">
        <w:rPr>
          <w:highlight w:val="yellow"/>
        </w:rPr>
        <w:t>Пояснить на примере определение минимального кодового расстояния Хемминга для данного кода.</w:t>
      </w:r>
      <w:r w:rsidRPr="002C7E27">
        <w:t xml:space="preserve"> </w:t>
      </w:r>
    </w:p>
    <w:p w14:paraId="4E3884CF" w14:textId="24894D60" w:rsidR="002C7E27" w:rsidRDefault="002C7E27" w:rsidP="002C7E27">
      <w:pPr>
        <w:rPr>
          <w:lang w:val="en-US"/>
        </w:rPr>
      </w:pPr>
      <w:r w:rsidRPr="002C7E27">
        <w:rPr>
          <w:highlight w:val="yellow"/>
        </w:rPr>
        <w:t>5. Предположим, есть выбор (при построении матрицы кода) между вектор-столбцами большего и меньшего веса. Какой вариант Вы предпочтете и почему?</w:t>
      </w:r>
      <w:r w:rsidRPr="002C7E27">
        <w:t xml:space="preserve"> </w:t>
      </w:r>
    </w:p>
    <w:p w14:paraId="07878088" w14:textId="7A794A90" w:rsidR="006E4B19" w:rsidRPr="00A75751" w:rsidRDefault="00867A58">
      <w:pPr>
        <w:rPr>
          <w:lang w:val="ru-RU"/>
        </w:rPr>
      </w:pPr>
      <w:r w:rsidRPr="00867A58">
        <w:rPr>
          <w:b/>
          <w:bCs/>
        </w:rPr>
        <w:t>векторам с меньшим весом</w:t>
      </w:r>
      <w:r w:rsidRPr="00867A58">
        <w:t xml:space="preserve">, </w:t>
      </w:r>
      <w:r w:rsidR="00A75751">
        <w:rPr>
          <w:lang w:val="ru-RU"/>
        </w:rPr>
        <w:t>так как это упрощает(увеличивает производительность) процесса кодирования и декодирования</w:t>
      </w:r>
    </w:p>
    <w:sectPr w:rsidR="006E4B19" w:rsidRPr="00A75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77BE"/>
    <w:multiLevelType w:val="multilevel"/>
    <w:tmpl w:val="29DA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4580E"/>
    <w:multiLevelType w:val="multilevel"/>
    <w:tmpl w:val="C6C4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3113C"/>
    <w:multiLevelType w:val="multilevel"/>
    <w:tmpl w:val="DB52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34799"/>
    <w:multiLevelType w:val="multilevel"/>
    <w:tmpl w:val="DEC0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E474E"/>
    <w:multiLevelType w:val="multilevel"/>
    <w:tmpl w:val="96AC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40413"/>
    <w:multiLevelType w:val="multilevel"/>
    <w:tmpl w:val="FC1A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481AF5"/>
    <w:multiLevelType w:val="multilevel"/>
    <w:tmpl w:val="BB6A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410335">
    <w:abstractNumId w:val="1"/>
  </w:num>
  <w:num w:numId="2" w16cid:durableId="564799197">
    <w:abstractNumId w:val="4"/>
  </w:num>
  <w:num w:numId="3" w16cid:durableId="1242829544">
    <w:abstractNumId w:val="3"/>
  </w:num>
  <w:num w:numId="4" w16cid:durableId="1033841271">
    <w:abstractNumId w:val="0"/>
  </w:num>
  <w:num w:numId="5" w16cid:durableId="276183912">
    <w:abstractNumId w:val="2"/>
  </w:num>
  <w:num w:numId="6" w16cid:durableId="662855387">
    <w:abstractNumId w:val="5"/>
  </w:num>
  <w:num w:numId="7" w16cid:durableId="10573620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F0"/>
    <w:rsid w:val="0014478D"/>
    <w:rsid w:val="001C20FF"/>
    <w:rsid w:val="00273BA3"/>
    <w:rsid w:val="002C130A"/>
    <w:rsid w:val="002C7E27"/>
    <w:rsid w:val="002F2B80"/>
    <w:rsid w:val="00553516"/>
    <w:rsid w:val="005954F0"/>
    <w:rsid w:val="005A61D2"/>
    <w:rsid w:val="00622211"/>
    <w:rsid w:val="006A0390"/>
    <w:rsid w:val="006E4B19"/>
    <w:rsid w:val="00702B88"/>
    <w:rsid w:val="00710EEE"/>
    <w:rsid w:val="007206C4"/>
    <w:rsid w:val="007429C9"/>
    <w:rsid w:val="007F4A69"/>
    <w:rsid w:val="008569F8"/>
    <w:rsid w:val="00867A58"/>
    <w:rsid w:val="008B00C8"/>
    <w:rsid w:val="00921AF5"/>
    <w:rsid w:val="00953D7C"/>
    <w:rsid w:val="009C20E1"/>
    <w:rsid w:val="00A1609F"/>
    <w:rsid w:val="00A7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A2CA"/>
  <w15:chartTrackingRefBased/>
  <w15:docId w15:val="{626B4B0C-B57B-4D69-A6D0-7DABEC26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5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5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5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5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5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5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5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5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5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5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5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54F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54F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54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54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54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54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5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5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5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5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5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54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954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54F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5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54F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95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F4899-0A6B-4751-90D7-0314863F3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</dc:creator>
  <cp:keywords/>
  <dc:description/>
  <cp:lastModifiedBy>ascoltat0</cp:lastModifiedBy>
  <cp:revision>22</cp:revision>
  <dcterms:created xsi:type="dcterms:W3CDTF">2025-03-24T20:44:00Z</dcterms:created>
  <dcterms:modified xsi:type="dcterms:W3CDTF">2025-03-24T21:46:00Z</dcterms:modified>
</cp:coreProperties>
</file>