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0E59" w:rsidRDefault="00FF0E59" w:rsidP="00770810">
      <w:pPr>
        <w:jc w:val="center"/>
        <w:rPr>
          <w:sz w:val="28"/>
        </w:rPr>
      </w:pPr>
      <w:r>
        <w:rPr>
          <w:sz w:val="28"/>
        </w:rPr>
        <w:t>Учреждение образования</w:t>
      </w:r>
    </w:p>
    <w:p w:rsidR="00FF0E59" w:rsidRPr="007A64BA" w:rsidRDefault="00FF0E59" w:rsidP="00770810">
      <w:pPr>
        <w:jc w:val="center"/>
        <w:rPr>
          <w:sz w:val="28"/>
        </w:rPr>
      </w:pPr>
      <w:r>
        <w:rPr>
          <w:sz w:val="28"/>
        </w:rPr>
        <w:t>«БЕЛОРУССКИЙ ГОСУДАРСТВЕННЫЙ ТЕХНОЛОГИЧЕСКИЙ УНИВЕРСИТЕТ»</w:t>
      </w:r>
    </w:p>
    <w:p w:rsidR="00FF0E59" w:rsidRDefault="00FF0E59"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FF0E59" w:rsidRDefault="00FF0E59" w:rsidP="00770810">
      <w:pPr>
        <w:jc w:val="center"/>
        <w:rPr>
          <w:sz w:val="28"/>
          <w:szCs w:val="28"/>
        </w:rPr>
      </w:pPr>
    </w:p>
    <w:p w:rsidR="00FF0E59" w:rsidRDefault="00FF0E59" w:rsidP="00770810">
      <w:pPr>
        <w:jc w:val="center"/>
        <w:rPr>
          <w:sz w:val="28"/>
          <w:szCs w:val="28"/>
        </w:rPr>
      </w:pPr>
    </w:p>
    <w:p w:rsidR="00FF0E59" w:rsidRDefault="00FF0E59" w:rsidP="00770810">
      <w:pPr>
        <w:jc w:val="center"/>
        <w:rPr>
          <w:sz w:val="20"/>
          <w:szCs w:val="28"/>
        </w:rPr>
      </w:pPr>
    </w:p>
    <w:p w:rsidR="00FF0E59" w:rsidRDefault="00FF0E59" w:rsidP="00770810">
      <w:pPr>
        <w:jc w:val="center"/>
        <w:rPr>
          <w:sz w:val="32"/>
          <w:szCs w:val="48"/>
        </w:rPr>
      </w:pPr>
      <w:r>
        <w:rPr>
          <w:sz w:val="32"/>
          <w:szCs w:val="48"/>
        </w:rPr>
        <w:t>Дисциплина «</w:t>
      </w:r>
      <w:r w:rsidR="0044077C">
        <w:rPr>
          <w:sz w:val="32"/>
          <w:szCs w:val="48"/>
        </w:rPr>
        <w:t>Защита информации и надежность информационных систем</w:t>
      </w:r>
      <w:r>
        <w:rPr>
          <w:sz w:val="32"/>
          <w:szCs w:val="48"/>
        </w:rPr>
        <w:t>»</w:t>
      </w:r>
    </w:p>
    <w:p w:rsidR="002A0F4A" w:rsidRDefault="002A0F4A" w:rsidP="0015641A">
      <w:pPr>
        <w:ind w:firstLine="709"/>
        <w:jc w:val="center"/>
        <w:rPr>
          <w:sz w:val="32"/>
          <w:szCs w:val="48"/>
        </w:rPr>
      </w:pPr>
    </w:p>
    <w:p w:rsidR="00FF0E59" w:rsidRPr="00284B70" w:rsidRDefault="00FF0E59" w:rsidP="00770810">
      <w:pPr>
        <w:ind w:hanging="142"/>
        <w:jc w:val="center"/>
        <w:rPr>
          <w:b/>
          <w:bCs/>
          <w:sz w:val="32"/>
          <w:szCs w:val="48"/>
        </w:rPr>
      </w:pPr>
      <w:r w:rsidRPr="002A0F4A">
        <w:rPr>
          <w:b/>
          <w:bCs/>
          <w:sz w:val="32"/>
          <w:szCs w:val="48"/>
        </w:rPr>
        <w:t xml:space="preserve">Отчёт по </w:t>
      </w:r>
      <w:r w:rsidR="0044077C" w:rsidRPr="002A0F4A">
        <w:rPr>
          <w:b/>
          <w:bCs/>
          <w:sz w:val="32"/>
          <w:szCs w:val="48"/>
        </w:rPr>
        <w:t>лабораторной работе</w:t>
      </w:r>
      <w:r w:rsidRPr="002A0F4A">
        <w:rPr>
          <w:b/>
          <w:bCs/>
          <w:sz w:val="32"/>
          <w:szCs w:val="48"/>
        </w:rPr>
        <w:t xml:space="preserve"> №</w:t>
      </w:r>
      <w:r w:rsidR="008243C9">
        <w:rPr>
          <w:b/>
          <w:bCs/>
          <w:sz w:val="32"/>
          <w:szCs w:val="48"/>
        </w:rPr>
        <w:t>6</w:t>
      </w:r>
    </w:p>
    <w:p w:rsidR="00FF0E59" w:rsidRDefault="00FF0E59" w:rsidP="0015641A">
      <w:pPr>
        <w:ind w:firstLine="709"/>
        <w:jc w:val="center"/>
        <w:rPr>
          <w:sz w:val="32"/>
          <w:szCs w:val="48"/>
        </w:rPr>
      </w:pPr>
    </w:p>
    <w:p w:rsidR="00FF0E59" w:rsidRDefault="00284B70" w:rsidP="00770810">
      <w:pPr>
        <w:jc w:val="center"/>
        <w:rPr>
          <w:bCs/>
          <w:sz w:val="32"/>
          <w:szCs w:val="48"/>
        </w:rPr>
      </w:pPr>
      <w:r>
        <w:rPr>
          <w:bCs/>
          <w:sz w:val="32"/>
          <w:szCs w:val="48"/>
        </w:rPr>
        <w:t>Избыточное кодирование данных в информационных системах.</w:t>
      </w:r>
    </w:p>
    <w:p w:rsidR="00284B70" w:rsidRPr="00284B70" w:rsidRDefault="008243C9" w:rsidP="00770810">
      <w:pPr>
        <w:jc w:val="center"/>
        <w:rPr>
          <w:bCs/>
          <w:sz w:val="32"/>
          <w:szCs w:val="48"/>
        </w:rPr>
      </w:pPr>
      <w:r>
        <w:rPr>
          <w:bCs/>
          <w:sz w:val="32"/>
          <w:szCs w:val="48"/>
        </w:rPr>
        <w:t>Циклические</w:t>
      </w:r>
      <w:r w:rsidR="00284B70">
        <w:rPr>
          <w:bCs/>
          <w:sz w:val="32"/>
          <w:szCs w:val="48"/>
        </w:rPr>
        <w:t xml:space="preserve"> коды</w:t>
      </w:r>
    </w:p>
    <w:p w:rsidR="00FF0E59" w:rsidRDefault="00FF0E59" w:rsidP="007A64BA">
      <w:pPr>
        <w:ind w:firstLine="709"/>
        <w:rPr>
          <w:sz w:val="48"/>
          <w:szCs w:val="48"/>
        </w:rPr>
      </w:pPr>
    </w:p>
    <w:p w:rsidR="00FF0E59" w:rsidRDefault="00FF0E59" w:rsidP="0015641A">
      <w:pPr>
        <w:ind w:firstLine="709"/>
        <w:rPr>
          <w:sz w:val="48"/>
          <w:szCs w:val="48"/>
        </w:rPr>
      </w:pPr>
    </w:p>
    <w:p w:rsidR="0092112F" w:rsidRDefault="0092112F" w:rsidP="0092112F">
      <w:pPr>
        <w:rPr>
          <w:sz w:val="48"/>
          <w:szCs w:val="48"/>
        </w:rPr>
      </w:pPr>
    </w:p>
    <w:p w:rsidR="0092112F" w:rsidRDefault="0092112F" w:rsidP="0092112F">
      <w:pPr>
        <w:rPr>
          <w:sz w:val="48"/>
          <w:szCs w:val="48"/>
        </w:rPr>
      </w:pPr>
    </w:p>
    <w:p w:rsidR="007A64BA" w:rsidRDefault="007A64BA" w:rsidP="0015641A">
      <w:pPr>
        <w:ind w:firstLine="709"/>
        <w:rPr>
          <w:sz w:val="48"/>
          <w:szCs w:val="48"/>
        </w:rPr>
      </w:pPr>
    </w:p>
    <w:p w:rsidR="007A64BA" w:rsidRDefault="007A64BA" w:rsidP="00FB6180">
      <w:pPr>
        <w:rPr>
          <w:sz w:val="48"/>
          <w:szCs w:val="48"/>
        </w:rPr>
      </w:pPr>
    </w:p>
    <w:p w:rsidR="00FF0E59" w:rsidRDefault="00FF0E59" w:rsidP="00FB6180">
      <w:pPr>
        <w:ind w:firstLine="4536"/>
        <w:rPr>
          <w:sz w:val="28"/>
          <w:szCs w:val="28"/>
        </w:rPr>
      </w:pPr>
      <w:r>
        <w:rPr>
          <w:sz w:val="28"/>
          <w:szCs w:val="28"/>
        </w:rPr>
        <w:t>Студент: Жук С.С.</w:t>
      </w:r>
    </w:p>
    <w:p w:rsidR="00FF0E59" w:rsidRDefault="00FF0E59" w:rsidP="00FB6180">
      <w:pPr>
        <w:ind w:firstLine="4536"/>
        <w:rPr>
          <w:sz w:val="28"/>
          <w:szCs w:val="28"/>
        </w:rPr>
      </w:pPr>
      <w:r>
        <w:rPr>
          <w:sz w:val="28"/>
          <w:szCs w:val="28"/>
        </w:rPr>
        <w:t xml:space="preserve">ФИТ </w:t>
      </w:r>
      <w:r w:rsidR="00FD695D">
        <w:rPr>
          <w:sz w:val="28"/>
          <w:szCs w:val="28"/>
        </w:rPr>
        <w:t>3</w:t>
      </w:r>
      <w:r>
        <w:rPr>
          <w:sz w:val="28"/>
          <w:szCs w:val="28"/>
        </w:rPr>
        <w:t xml:space="preserve"> курс 2 группа</w:t>
      </w:r>
    </w:p>
    <w:p w:rsidR="005D680D" w:rsidRDefault="005D680D" w:rsidP="00FB6180">
      <w:pPr>
        <w:tabs>
          <w:tab w:val="left" w:pos="4389"/>
          <w:tab w:val="right" w:pos="10092"/>
        </w:tabs>
        <w:ind w:firstLine="4536"/>
        <w:rPr>
          <w:sz w:val="28"/>
          <w:szCs w:val="28"/>
        </w:rPr>
      </w:pPr>
      <w:r>
        <w:rPr>
          <w:sz w:val="28"/>
          <w:szCs w:val="28"/>
        </w:rPr>
        <w:t xml:space="preserve">Преподаватель: </w:t>
      </w:r>
      <w:r w:rsidR="008E06E7">
        <w:rPr>
          <w:sz w:val="28"/>
          <w:szCs w:val="28"/>
        </w:rPr>
        <w:t>Савельева</w:t>
      </w:r>
      <w:r>
        <w:rPr>
          <w:sz w:val="28"/>
          <w:szCs w:val="28"/>
        </w:rPr>
        <w:t xml:space="preserve"> </w:t>
      </w:r>
      <w:r w:rsidR="008E06E7">
        <w:rPr>
          <w:sz w:val="28"/>
          <w:szCs w:val="28"/>
        </w:rPr>
        <w:t>М</w:t>
      </w:r>
      <w:r>
        <w:rPr>
          <w:sz w:val="28"/>
          <w:szCs w:val="28"/>
        </w:rPr>
        <w:t>.</w:t>
      </w:r>
      <w:r w:rsidR="008E06E7">
        <w:rPr>
          <w:sz w:val="28"/>
          <w:szCs w:val="28"/>
        </w:rPr>
        <w:t>Г</w:t>
      </w:r>
      <w:r>
        <w:rPr>
          <w:sz w:val="28"/>
          <w:szCs w:val="28"/>
        </w:rPr>
        <w:t>.</w:t>
      </w:r>
    </w:p>
    <w:p w:rsidR="007A64BA" w:rsidRDefault="007A64BA" w:rsidP="00FB6180">
      <w:pPr>
        <w:rPr>
          <w:sz w:val="28"/>
          <w:szCs w:val="28"/>
        </w:rPr>
      </w:pPr>
    </w:p>
    <w:p w:rsidR="007A64BA" w:rsidRPr="007A64BA" w:rsidRDefault="007A64BA" w:rsidP="007A64BA"/>
    <w:p w:rsidR="007A64BA" w:rsidRPr="007A64BA" w:rsidRDefault="007A64BA" w:rsidP="007A64BA"/>
    <w:p w:rsidR="007A64BA" w:rsidRDefault="007A64BA" w:rsidP="007A64BA"/>
    <w:p w:rsidR="00FB6180" w:rsidRDefault="00FB6180" w:rsidP="007A64BA"/>
    <w:p w:rsidR="00FB6180" w:rsidRDefault="00FB6180" w:rsidP="007A64BA"/>
    <w:p w:rsidR="00FB6180" w:rsidRDefault="00FB6180" w:rsidP="007A64BA"/>
    <w:p w:rsidR="00FB6180" w:rsidRDefault="00FB6180" w:rsidP="007A64BA"/>
    <w:p w:rsidR="00633663" w:rsidRPr="007A64BA" w:rsidRDefault="00633663" w:rsidP="007A64BA"/>
    <w:p w:rsidR="007A64BA" w:rsidRDefault="007A64BA" w:rsidP="007A64BA">
      <w:pPr>
        <w:rPr>
          <w:sz w:val="28"/>
          <w:szCs w:val="28"/>
        </w:rPr>
      </w:pPr>
    </w:p>
    <w:p w:rsidR="007A64BA" w:rsidRDefault="007A64BA" w:rsidP="007A64BA">
      <w:pPr>
        <w:jc w:val="center"/>
        <w:rPr>
          <w:sz w:val="28"/>
          <w:szCs w:val="28"/>
        </w:rPr>
      </w:pPr>
    </w:p>
    <w:p w:rsidR="007A64BA" w:rsidRPr="00691689" w:rsidRDefault="007A64BA" w:rsidP="007A64BA">
      <w:pPr>
        <w:jc w:val="center"/>
        <w:rPr>
          <w:color w:val="7F7F7F" w:themeColor="text1" w:themeTint="80"/>
        </w:rPr>
      </w:pPr>
      <w:r w:rsidRPr="00691689">
        <w:rPr>
          <w:color w:val="7F7F7F" w:themeColor="text1" w:themeTint="80"/>
        </w:rPr>
        <w:t>Минск 2025</w:t>
      </w:r>
    </w:p>
    <w:p w:rsidR="007A64BA" w:rsidRPr="007A64BA" w:rsidRDefault="007A64BA" w:rsidP="007A64BA">
      <w:pPr>
        <w:sectPr w:rsidR="007A64BA" w:rsidRPr="007A64BA" w:rsidSect="007A64BA">
          <w:headerReference w:type="default" r:id="rId8"/>
          <w:footerReference w:type="default" r:id="rId9"/>
          <w:footerReference w:type="first" r:id="rId10"/>
          <w:pgSz w:w="11906" w:h="16838"/>
          <w:pgMar w:top="1134" w:right="567" w:bottom="851" w:left="1247" w:header="709" w:footer="709" w:gutter="0"/>
          <w:cols w:space="708"/>
          <w:titlePg/>
          <w:docGrid w:linePitch="360"/>
        </w:sectPr>
      </w:pPr>
    </w:p>
    <w:sdt>
      <w:sdtPr>
        <w:rPr>
          <w:rFonts w:asciiTheme="minorHAnsi" w:eastAsiaTheme="minorHAnsi" w:hAnsiTheme="minorHAnsi" w:cstheme="minorBidi"/>
          <w:color w:val="auto"/>
          <w:sz w:val="22"/>
          <w:szCs w:val="22"/>
          <w:lang w:eastAsia="en-US"/>
        </w:rPr>
        <w:id w:val="-876004465"/>
        <w:docPartObj>
          <w:docPartGallery w:val="Table of Contents"/>
          <w:docPartUnique/>
        </w:docPartObj>
      </w:sdtPr>
      <w:sdtEndPr>
        <w:rPr>
          <w:rFonts w:eastAsia="Times New Roman"/>
          <w:b/>
          <w:bCs/>
          <w:lang w:eastAsia="ru-RU"/>
        </w:rPr>
      </w:sdtEndPr>
      <w:sdtContent>
        <w:p w:rsidR="00623164" w:rsidRPr="00F77312" w:rsidRDefault="00623164" w:rsidP="00623164">
          <w:pPr>
            <w:pStyle w:val="a9"/>
            <w:spacing w:after="120" w:line="240" w:lineRule="auto"/>
            <w:ind w:left="0"/>
            <w:jc w:val="center"/>
            <w:rPr>
              <w:rFonts w:ascii="Times New Roman" w:hAnsi="Times New Roman" w:cs="Times New Roman"/>
              <w:b/>
              <w:bCs/>
              <w:color w:val="000000" w:themeColor="text1"/>
              <w:sz w:val="28"/>
              <w:szCs w:val="28"/>
            </w:rPr>
          </w:pPr>
          <w:r w:rsidRPr="00F77312">
            <w:rPr>
              <w:rFonts w:ascii="Times New Roman" w:eastAsiaTheme="minorHAnsi" w:hAnsi="Times New Roman" w:cs="Times New Roman"/>
              <w:b/>
              <w:bCs/>
              <w:color w:val="auto"/>
              <w:sz w:val="28"/>
              <w:szCs w:val="28"/>
              <w:lang w:eastAsia="en-US"/>
            </w:rPr>
            <w:t>Содержание</w:t>
          </w:r>
        </w:p>
        <w:p w:rsidR="00020AA7" w:rsidRPr="00020AA7" w:rsidRDefault="00623164" w:rsidP="00836C9E">
          <w:pPr>
            <w:pStyle w:val="11"/>
            <w:spacing w:after="0"/>
            <w:rPr>
              <w:rFonts w:asciiTheme="minorHAnsi" w:eastAsiaTheme="minorEastAsia" w:hAnsiTheme="minorHAnsi" w:cstheme="minorBidi"/>
              <w:kern w:val="2"/>
              <w14:ligatures w14:val="standardContextual"/>
            </w:rPr>
          </w:pPr>
          <w:r w:rsidRPr="00020AA7">
            <w:rPr>
              <w:color w:val="000000" w:themeColor="text1"/>
            </w:rPr>
            <w:fldChar w:fldCharType="begin"/>
          </w:r>
          <w:r w:rsidRPr="00020AA7">
            <w:rPr>
              <w:color w:val="000000" w:themeColor="text1"/>
            </w:rPr>
            <w:instrText xml:space="preserve"> TOC \o "1-3" \h \z \u </w:instrText>
          </w:r>
          <w:r w:rsidRPr="00020AA7">
            <w:rPr>
              <w:color w:val="000000" w:themeColor="text1"/>
            </w:rPr>
            <w:fldChar w:fldCharType="separate"/>
          </w:r>
          <w:hyperlink w:anchor="_Toc194396934" w:history="1">
            <w:r w:rsidR="00020AA7" w:rsidRPr="00020AA7">
              <w:rPr>
                <w:rStyle w:val="aa"/>
              </w:rPr>
              <w:t>1 Теоретические сведения</w:t>
            </w:r>
            <w:r w:rsidR="00020AA7" w:rsidRPr="00020AA7">
              <w:rPr>
                <w:webHidden/>
              </w:rPr>
              <w:tab/>
            </w:r>
            <w:r w:rsidR="00020AA7" w:rsidRPr="00020AA7">
              <w:rPr>
                <w:webHidden/>
              </w:rPr>
              <w:fldChar w:fldCharType="begin"/>
            </w:r>
            <w:r w:rsidR="00020AA7" w:rsidRPr="00020AA7">
              <w:rPr>
                <w:webHidden/>
              </w:rPr>
              <w:instrText xml:space="preserve"> PAGEREF _Toc194396934 \h </w:instrText>
            </w:r>
            <w:r w:rsidR="00020AA7" w:rsidRPr="00020AA7">
              <w:rPr>
                <w:webHidden/>
              </w:rPr>
            </w:r>
            <w:r w:rsidR="00020AA7" w:rsidRPr="00020AA7">
              <w:rPr>
                <w:webHidden/>
              </w:rPr>
              <w:fldChar w:fldCharType="separate"/>
            </w:r>
            <w:r w:rsidR="00020AA7" w:rsidRPr="00020AA7">
              <w:rPr>
                <w:webHidden/>
              </w:rPr>
              <w:t>3</w:t>
            </w:r>
            <w:r w:rsidR="00020AA7" w:rsidRPr="00020AA7">
              <w:rPr>
                <w:webHidden/>
              </w:rPr>
              <w:fldChar w:fldCharType="end"/>
            </w:r>
          </w:hyperlink>
        </w:p>
        <w:p w:rsidR="00020AA7" w:rsidRPr="00020AA7" w:rsidRDefault="00020AA7" w:rsidP="00836C9E">
          <w:pPr>
            <w:pStyle w:val="11"/>
            <w:spacing w:after="0"/>
            <w:rPr>
              <w:rFonts w:asciiTheme="minorHAnsi" w:eastAsiaTheme="minorEastAsia" w:hAnsiTheme="minorHAnsi" w:cstheme="minorBidi"/>
              <w:kern w:val="2"/>
              <w14:ligatures w14:val="standardContextual"/>
            </w:rPr>
          </w:pPr>
          <w:hyperlink w:anchor="_Toc194396935" w:history="1">
            <w:r w:rsidRPr="00020AA7">
              <w:rPr>
                <w:rStyle w:val="aa"/>
              </w:rPr>
              <w:t>2 Порождающая и проверочная матрицы канонической формы</w:t>
            </w:r>
            <w:r w:rsidRPr="00020AA7">
              <w:rPr>
                <w:webHidden/>
              </w:rPr>
              <w:tab/>
            </w:r>
            <w:r w:rsidRPr="00020AA7">
              <w:rPr>
                <w:webHidden/>
              </w:rPr>
              <w:fldChar w:fldCharType="begin"/>
            </w:r>
            <w:r w:rsidRPr="00020AA7">
              <w:rPr>
                <w:webHidden/>
              </w:rPr>
              <w:instrText xml:space="preserve"> PAGEREF _Toc194396935 \h </w:instrText>
            </w:r>
            <w:r w:rsidRPr="00020AA7">
              <w:rPr>
                <w:webHidden/>
              </w:rPr>
            </w:r>
            <w:r w:rsidRPr="00020AA7">
              <w:rPr>
                <w:webHidden/>
              </w:rPr>
              <w:fldChar w:fldCharType="separate"/>
            </w:r>
            <w:r w:rsidRPr="00020AA7">
              <w:rPr>
                <w:webHidden/>
              </w:rPr>
              <w:t>5</w:t>
            </w:r>
            <w:r w:rsidRPr="00020AA7">
              <w:rPr>
                <w:webHidden/>
              </w:rPr>
              <w:fldChar w:fldCharType="end"/>
            </w:r>
          </w:hyperlink>
        </w:p>
        <w:p w:rsidR="00020AA7" w:rsidRPr="00020AA7" w:rsidRDefault="00020AA7" w:rsidP="00836C9E">
          <w:pPr>
            <w:pStyle w:val="11"/>
            <w:spacing w:after="0"/>
            <w:rPr>
              <w:rFonts w:asciiTheme="minorHAnsi" w:eastAsiaTheme="minorEastAsia" w:hAnsiTheme="minorHAnsi" w:cstheme="minorBidi"/>
              <w:kern w:val="2"/>
              <w14:ligatures w14:val="standardContextual"/>
            </w:rPr>
          </w:pPr>
          <w:hyperlink w:anchor="_Toc194396936" w:history="1">
            <w:r w:rsidRPr="00020AA7">
              <w:rPr>
                <w:rStyle w:val="aa"/>
              </w:rPr>
              <w:t>3 Информационное сообщение с различным количеством ошибок</w:t>
            </w:r>
            <w:r w:rsidRPr="00020AA7">
              <w:rPr>
                <w:webHidden/>
              </w:rPr>
              <w:tab/>
            </w:r>
            <w:r w:rsidRPr="00020AA7">
              <w:rPr>
                <w:webHidden/>
              </w:rPr>
              <w:fldChar w:fldCharType="begin"/>
            </w:r>
            <w:r w:rsidRPr="00020AA7">
              <w:rPr>
                <w:webHidden/>
              </w:rPr>
              <w:instrText xml:space="preserve"> PAGEREF _Toc194396936 \h </w:instrText>
            </w:r>
            <w:r w:rsidRPr="00020AA7">
              <w:rPr>
                <w:webHidden/>
              </w:rPr>
            </w:r>
            <w:r w:rsidRPr="00020AA7">
              <w:rPr>
                <w:webHidden/>
              </w:rPr>
              <w:fldChar w:fldCharType="separate"/>
            </w:r>
            <w:r w:rsidRPr="00020AA7">
              <w:rPr>
                <w:webHidden/>
              </w:rPr>
              <w:t>10</w:t>
            </w:r>
            <w:r w:rsidRPr="00020AA7">
              <w:rPr>
                <w:webHidden/>
              </w:rPr>
              <w:fldChar w:fldCharType="end"/>
            </w:r>
          </w:hyperlink>
        </w:p>
        <w:p w:rsidR="00020AA7" w:rsidRPr="00020AA7" w:rsidRDefault="00020AA7" w:rsidP="00836C9E">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4396937" w:history="1">
            <w:r w:rsidRPr="00020AA7">
              <w:rPr>
                <w:rStyle w:val="aa"/>
                <w:noProof/>
                <w:sz w:val="28"/>
                <w:szCs w:val="28"/>
              </w:rPr>
              <w:t>3.1 Отсутствие ошибок</w:t>
            </w:r>
            <w:r w:rsidRPr="00020AA7">
              <w:rPr>
                <w:noProof/>
                <w:webHidden/>
                <w:sz w:val="28"/>
                <w:szCs w:val="28"/>
              </w:rPr>
              <w:tab/>
            </w:r>
            <w:r w:rsidRPr="00020AA7">
              <w:rPr>
                <w:noProof/>
                <w:webHidden/>
                <w:sz w:val="28"/>
                <w:szCs w:val="28"/>
              </w:rPr>
              <w:fldChar w:fldCharType="begin"/>
            </w:r>
            <w:r w:rsidRPr="00020AA7">
              <w:rPr>
                <w:noProof/>
                <w:webHidden/>
                <w:sz w:val="28"/>
                <w:szCs w:val="28"/>
              </w:rPr>
              <w:instrText xml:space="preserve"> PAGEREF _Toc194396937 \h </w:instrText>
            </w:r>
            <w:r w:rsidRPr="00020AA7">
              <w:rPr>
                <w:noProof/>
                <w:webHidden/>
                <w:sz w:val="28"/>
                <w:szCs w:val="28"/>
              </w:rPr>
            </w:r>
            <w:r w:rsidRPr="00020AA7">
              <w:rPr>
                <w:noProof/>
                <w:webHidden/>
                <w:sz w:val="28"/>
                <w:szCs w:val="28"/>
              </w:rPr>
              <w:fldChar w:fldCharType="separate"/>
            </w:r>
            <w:r w:rsidRPr="00020AA7">
              <w:rPr>
                <w:noProof/>
                <w:webHidden/>
                <w:sz w:val="28"/>
                <w:szCs w:val="28"/>
              </w:rPr>
              <w:t>11</w:t>
            </w:r>
            <w:r w:rsidRPr="00020AA7">
              <w:rPr>
                <w:noProof/>
                <w:webHidden/>
                <w:sz w:val="28"/>
                <w:szCs w:val="28"/>
              </w:rPr>
              <w:fldChar w:fldCharType="end"/>
            </w:r>
          </w:hyperlink>
        </w:p>
        <w:p w:rsidR="00020AA7" w:rsidRPr="00020AA7" w:rsidRDefault="00020AA7" w:rsidP="00836C9E">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4396938" w:history="1">
            <w:r w:rsidRPr="00020AA7">
              <w:rPr>
                <w:rStyle w:val="aa"/>
                <w:noProof/>
                <w:sz w:val="28"/>
                <w:szCs w:val="28"/>
              </w:rPr>
              <w:t>3.2 Одиночная ошибка</w:t>
            </w:r>
            <w:r w:rsidRPr="00020AA7">
              <w:rPr>
                <w:noProof/>
                <w:webHidden/>
                <w:sz w:val="28"/>
                <w:szCs w:val="28"/>
              </w:rPr>
              <w:tab/>
            </w:r>
            <w:r w:rsidRPr="00020AA7">
              <w:rPr>
                <w:noProof/>
                <w:webHidden/>
                <w:sz w:val="28"/>
                <w:szCs w:val="28"/>
              </w:rPr>
              <w:fldChar w:fldCharType="begin"/>
            </w:r>
            <w:r w:rsidRPr="00020AA7">
              <w:rPr>
                <w:noProof/>
                <w:webHidden/>
                <w:sz w:val="28"/>
                <w:szCs w:val="28"/>
              </w:rPr>
              <w:instrText xml:space="preserve"> PAGEREF _Toc194396938 \h </w:instrText>
            </w:r>
            <w:r w:rsidRPr="00020AA7">
              <w:rPr>
                <w:noProof/>
                <w:webHidden/>
                <w:sz w:val="28"/>
                <w:szCs w:val="28"/>
              </w:rPr>
            </w:r>
            <w:r w:rsidRPr="00020AA7">
              <w:rPr>
                <w:noProof/>
                <w:webHidden/>
                <w:sz w:val="28"/>
                <w:szCs w:val="28"/>
              </w:rPr>
              <w:fldChar w:fldCharType="separate"/>
            </w:r>
            <w:r w:rsidRPr="00020AA7">
              <w:rPr>
                <w:noProof/>
                <w:webHidden/>
                <w:sz w:val="28"/>
                <w:szCs w:val="28"/>
              </w:rPr>
              <w:t>12</w:t>
            </w:r>
            <w:r w:rsidRPr="00020AA7">
              <w:rPr>
                <w:noProof/>
                <w:webHidden/>
                <w:sz w:val="28"/>
                <w:szCs w:val="28"/>
              </w:rPr>
              <w:fldChar w:fldCharType="end"/>
            </w:r>
          </w:hyperlink>
        </w:p>
        <w:p w:rsidR="00020AA7" w:rsidRPr="00020AA7" w:rsidRDefault="00020AA7" w:rsidP="00836C9E">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4396939" w:history="1">
            <w:r w:rsidRPr="00020AA7">
              <w:rPr>
                <w:rStyle w:val="aa"/>
                <w:noProof/>
                <w:sz w:val="28"/>
                <w:szCs w:val="28"/>
              </w:rPr>
              <w:t>3.3 Двойная ошибка</w:t>
            </w:r>
            <w:r w:rsidRPr="00020AA7">
              <w:rPr>
                <w:noProof/>
                <w:webHidden/>
                <w:sz w:val="28"/>
                <w:szCs w:val="28"/>
              </w:rPr>
              <w:tab/>
            </w:r>
            <w:r w:rsidRPr="00020AA7">
              <w:rPr>
                <w:noProof/>
                <w:webHidden/>
                <w:sz w:val="28"/>
                <w:szCs w:val="28"/>
              </w:rPr>
              <w:fldChar w:fldCharType="begin"/>
            </w:r>
            <w:r w:rsidRPr="00020AA7">
              <w:rPr>
                <w:noProof/>
                <w:webHidden/>
                <w:sz w:val="28"/>
                <w:szCs w:val="28"/>
              </w:rPr>
              <w:instrText xml:space="preserve"> PAGEREF _Toc194396939 \h </w:instrText>
            </w:r>
            <w:r w:rsidRPr="00020AA7">
              <w:rPr>
                <w:noProof/>
                <w:webHidden/>
                <w:sz w:val="28"/>
                <w:szCs w:val="28"/>
              </w:rPr>
            </w:r>
            <w:r w:rsidRPr="00020AA7">
              <w:rPr>
                <w:noProof/>
                <w:webHidden/>
                <w:sz w:val="28"/>
                <w:szCs w:val="28"/>
              </w:rPr>
              <w:fldChar w:fldCharType="separate"/>
            </w:r>
            <w:r w:rsidRPr="00020AA7">
              <w:rPr>
                <w:noProof/>
                <w:webHidden/>
                <w:sz w:val="28"/>
                <w:szCs w:val="28"/>
              </w:rPr>
              <w:t>13</w:t>
            </w:r>
            <w:r w:rsidRPr="00020AA7">
              <w:rPr>
                <w:noProof/>
                <w:webHidden/>
                <w:sz w:val="28"/>
                <w:szCs w:val="28"/>
              </w:rPr>
              <w:fldChar w:fldCharType="end"/>
            </w:r>
          </w:hyperlink>
        </w:p>
        <w:p w:rsidR="00020AA7" w:rsidRPr="00020AA7" w:rsidRDefault="00020AA7" w:rsidP="00836C9E">
          <w:pPr>
            <w:pStyle w:val="11"/>
            <w:spacing w:after="0"/>
            <w:rPr>
              <w:rFonts w:asciiTheme="minorHAnsi" w:eastAsiaTheme="minorEastAsia" w:hAnsiTheme="minorHAnsi" w:cstheme="minorBidi"/>
              <w:kern w:val="2"/>
              <w14:ligatures w14:val="standardContextual"/>
            </w:rPr>
          </w:pPr>
          <w:hyperlink w:anchor="_Toc194396940" w:history="1">
            <w:r w:rsidRPr="00020AA7">
              <w:rPr>
                <w:rStyle w:val="aa"/>
              </w:rPr>
              <w:t>Вывод</w:t>
            </w:r>
            <w:r w:rsidRPr="00020AA7">
              <w:rPr>
                <w:webHidden/>
              </w:rPr>
              <w:tab/>
            </w:r>
            <w:r w:rsidRPr="00020AA7">
              <w:rPr>
                <w:webHidden/>
              </w:rPr>
              <w:fldChar w:fldCharType="begin"/>
            </w:r>
            <w:r w:rsidRPr="00020AA7">
              <w:rPr>
                <w:webHidden/>
              </w:rPr>
              <w:instrText xml:space="preserve"> PAGEREF _Toc194396940 \h </w:instrText>
            </w:r>
            <w:r w:rsidRPr="00020AA7">
              <w:rPr>
                <w:webHidden/>
              </w:rPr>
            </w:r>
            <w:r w:rsidRPr="00020AA7">
              <w:rPr>
                <w:webHidden/>
              </w:rPr>
              <w:fldChar w:fldCharType="separate"/>
            </w:r>
            <w:r w:rsidRPr="00020AA7">
              <w:rPr>
                <w:webHidden/>
              </w:rPr>
              <w:t>14</w:t>
            </w:r>
            <w:r w:rsidRPr="00020AA7">
              <w:rPr>
                <w:webHidden/>
              </w:rPr>
              <w:fldChar w:fldCharType="end"/>
            </w:r>
          </w:hyperlink>
        </w:p>
        <w:p w:rsidR="00623164" w:rsidRDefault="00623164" w:rsidP="00836C9E">
          <w:pPr>
            <w:tabs>
              <w:tab w:val="right" w:leader="dot" w:pos="9923"/>
              <w:tab w:val="right" w:leader="dot" w:pos="10065"/>
            </w:tabs>
            <w:spacing w:line="259" w:lineRule="auto"/>
            <w:rPr>
              <w:rFonts w:asciiTheme="minorHAnsi" w:hAnsiTheme="minorHAnsi" w:cstheme="minorBidi"/>
              <w:b/>
              <w:bCs/>
              <w:sz w:val="22"/>
              <w:szCs w:val="22"/>
            </w:rPr>
          </w:pPr>
          <w:r w:rsidRPr="00020AA7">
            <w:rPr>
              <w:color w:val="000000" w:themeColor="text1"/>
              <w:sz w:val="28"/>
              <w:szCs w:val="28"/>
            </w:rPr>
            <w:fldChar w:fldCharType="end"/>
          </w:r>
        </w:p>
      </w:sdtContent>
    </w:sdt>
    <w:p w:rsidR="00623164" w:rsidRDefault="00623164" w:rsidP="00623164">
      <w:pPr>
        <w:spacing w:line="259" w:lineRule="auto"/>
        <w:rPr>
          <w:rFonts w:eastAsiaTheme="majorEastAsia" w:cstheme="majorBidi"/>
          <w:b/>
          <w:szCs w:val="32"/>
        </w:rPr>
      </w:pPr>
      <w:r>
        <w:br w:type="page"/>
      </w:r>
    </w:p>
    <w:p w:rsidR="00EA22E0" w:rsidRPr="00B913AA" w:rsidRDefault="007F18A4" w:rsidP="007F18A4">
      <w:pPr>
        <w:pStyle w:val="1"/>
        <w:tabs>
          <w:tab w:val="left" w:pos="1985"/>
        </w:tabs>
        <w:spacing w:before="360" w:after="240"/>
        <w:ind w:firstLine="709"/>
        <w:rPr>
          <w:rFonts w:ascii="Times New Roman" w:hAnsi="Times New Roman" w:cs="Times New Roman"/>
          <w:b/>
          <w:bCs/>
          <w:color w:val="000000" w:themeColor="text1"/>
          <w:sz w:val="28"/>
          <w:szCs w:val="28"/>
        </w:rPr>
      </w:pPr>
      <w:bookmarkStart w:id="0" w:name="_Toc194396934"/>
      <w:r>
        <w:rPr>
          <w:rFonts w:ascii="Times New Roman" w:hAnsi="Times New Roman" w:cs="Times New Roman"/>
          <w:b/>
          <w:bCs/>
          <w:color w:val="000000" w:themeColor="text1"/>
          <w:sz w:val="28"/>
          <w:szCs w:val="28"/>
        </w:rPr>
        <w:lastRenderedPageBreak/>
        <w:t xml:space="preserve">1 </w:t>
      </w:r>
      <w:r w:rsidR="00EA22E0" w:rsidRPr="00B913AA">
        <w:rPr>
          <w:rFonts w:ascii="Times New Roman" w:hAnsi="Times New Roman" w:cs="Times New Roman"/>
          <w:b/>
          <w:bCs/>
          <w:color w:val="000000" w:themeColor="text1"/>
          <w:sz w:val="28"/>
          <w:szCs w:val="28"/>
        </w:rPr>
        <w:t>Теоретические сведения</w:t>
      </w:r>
      <w:bookmarkEnd w:id="0"/>
    </w:p>
    <w:p w:rsidR="00EB07E7" w:rsidRPr="00EB07E7" w:rsidRDefault="00EA22E0" w:rsidP="00EB07E7">
      <w:pPr>
        <w:jc w:val="both"/>
        <w:rPr>
          <w:sz w:val="28"/>
          <w:szCs w:val="28"/>
        </w:rPr>
      </w:pPr>
      <w:r w:rsidRPr="003422CD">
        <w:rPr>
          <w:sz w:val="28"/>
          <w:szCs w:val="28"/>
        </w:rPr>
        <w:tab/>
      </w:r>
      <w:r w:rsidR="00EB07E7" w:rsidRPr="00EB07E7">
        <w:rPr>
          <w:sz w:val="28"/>
          <w:szCs w:val="28"/>
        </w:rPr>
        <w:t>Циклические коды –</w:t>
      </w:r>
      <w:r w:rsidR="00EB07E7">
        <w:rPr>
          <w:sz w:val="28"/>
          <w:szCs w:val="28"/>
        </w:rPr>
        <w:t xml:space="preserve"> </w:t>
      </w:r>
      <w:r w:rsidR="00EB07E7" w:rsidRPr="00EB07E7">
        <w:rPr>
          <w:sz w:val="28"/>
          <w:szCs w:val="28"/>
        </w:rPr>
        <w:t>это семейство помехоустойчивых кодов, одной из разновидностей которых являются коды Хемминга.</w:t>
      </w:r>
    </w:p>
    <w:p w:rsidR="00EB07E7" w:rsidRPr="00EB07E7" w:rsidRDefault="00EB07E7" w:rsidP="008A194D">
      <w:pPr>
        <w:ind w:firstLine="708"/>
        <w:jc w:val="both"/>
        <w:rPr>
          <w:sz w:val="28"/>
          <w:szCs w:val="28"/>
        </w:rPr>
      </w:pPr>
      <w:r w:rsidRPr="00EB07E7">
        <w:rPr>
          <w:sz w:val="28"/>
          <w:szCs w:val="28"/>
        </w:rPr>
        <w:t>Основные свойства ЦК:</w:t>
      </w:r>
    </w:p>
    <w:p w:rsidR="00EB07E7" w:rsidRPr="006636EC" w:rsidRDefault="00EB07E7" w:rsidP="008A194D">
      <w:pPr>
        <w:pStyle w:val="a3"/>
        <w:numPr>
          <w:ilvl w:val="0"/>
          <w:numId w:val="3"/>
        </w:numPr>
        <w:spacing w:line="240" w:lineRule="auto"/>
        <w:ind w:left="0" w:firstLine="709"/>
        <w:jc w:val="both"/>
        <w:rPr>
          <w:rFonts w:asciiTheme="majorHAnsi" w:hAnsiTheme="majorHAnsi" w:cstheme="majorHAnsi"/>
          <w:sz w:val="28"/>
          <w:szCs w:val="28"/>
        </w:rPr>
      </w:pPr>
      <w:r w:rsidRPr="006636EC">
        <w:rPr>
          <w:rFonts w:asciiTheme="majorHAnsi" w:hAnsiTheme="majorHAnsi" w:cstheme="majorHAnsi"/>
          <w:sz w:val="28"/>
          <w:szCs w:val="28"/>
        </w:rPr>
        <w:t>относятся к классу линейных, систематических;</w:t>
      </w:r>
    </w:p>
    <w:p w:rsidR="00EB07E7" w:rsidRPr="006636EC" w:rsidRDefault="00EB07E7" w:rsidP="008A194D">
      <w:pPr>
        <w:pStyle w:val="a3"/>
        <w:numPr>
          <w:ilvl w:val="0"/>
          <w:numId w:val="3"/>
        </w:numPr>
        <w:spacing w:line="240" w:lineRule="auto"/>
        <w:ind w:left="0" w:firstLine="709"/>
        <w:jc w:val="both"/>
        <w:rPr>
          <w:rFonts w:asciiTheme="majorHAnsi" w:hAnsiTheme="majorHAnsi" w:cstheme="majorHAnsi"/>
          <w:sz w:val="28"/>
          <w:szCs w:val="28"/>
        </w:rPr>
      </w:pPr>
      <w:r w:rsidRPr="006636EC">
        <w:rPr>
          <w:rFonts w:asciiTheme="majorHAnsi" w:hAnsiTheme="majorHAnsi" w:cstheme="majorHAnsi"/>
          <w:sz w:val="28"/>
          <w:szCs w:val="28"/>
        </w:rPr>
        <w:t>сумма по модулю 2 двух разрешенных кодовых комбинаций дает также разрешенную кодовую комбинацию;</w:t>
      </w:r>
    </w:p>
    <w:p w:rsidR="00EB07E7" w:rsidRPr="006636EC" w:rsidRDefault="00EB07E7" w:rsidP="008A194D">
      <w:pPr>
        <w:pStyle w:val="a3"/>
        <w:numPr>
          <w:ilvl w:val="0"/>
          <w:numId w:val="3"/>
        </w:numPr>
        <w:spacing w:line="240" w:lineRule="auto"/>
        <w:ind w:left="0" w:firstLine="709"/>
        <w:jc w:val="both"/>
        <w:rPr>
          <w:rFonts w:asciiTheme="majorHAnsi" w:hAnsiTheme="majorHAnsi" w:cstheme="majorHAnsi"/>
          <w:sz w:val="28"/>
          <w:szCs w:val="28"/>
        </w:rPr>
      </w:pPr>
      <w:r w:rsidRPr="006636EC">
        <w:rPr>
          <w:rFonts w:asciiTheme="majorHAnsi" w:hAnsiTheme="majorHAnsi" w:cstheme="majorHAnsi"/>
          <w:sz w:val="28"/>
          <w:szCs w:val="28"/>
        </w:rPr>
        <w:t>каждый вектор (кодовое слово), получаемый из исходного кодового вектора путем циклической перестановки его символов, также является разрешенным кодовым вектором; к примеру, если кодовое слово имеет следующий вид: 1101100, то разрешенной кодовой комбинацией будет и такая: 0110110;</w:t>
      </w:r>
    </w:p>
    <w:p w:rsidR="00EB07E7" w:rsidRPr="006636EC" w:rsidRDefault="00EB07E7" w:rsidP="008A194D">
      <w:pPr>
        <w:pStyle w:val="a3"/>
        <w:numPr>
          <w:ilvl w:val="0"/>
          <w:numId w:val="3"/>
        </w:numPr>
        <w:spacing w:line="240" w:lineRule="auto"/>
        <w:ind w:left="0" w:firstLine="709"/>
        <w:jc w:val="both"/>
        <w:rPr>
          <w:rFonts w:asciiTheme="majorHAnsi" w:hAnsiTheme="majorHAnsi" w:cstheme="majorHAnsi"/>
          <w:sz w:val="28"/>
          <w:szCs w:val="28"/>
        </w:rPr>
      </w:pPr>
      <w:r w:rsidRPr="006636EC">
        <w:rPr>
          <w:rFonts w:asciiTheme="majorHAnsi" w:hAnsiTheme="majorHAnsi" w:cstheme="majorHAnsi"/>
          <w:sz w:val="28"/>
          <w:szCs w:val="28"/>
        </w:rPr>
        <w:t>при простейшей циклической перестановке символы кодового слова перемещаются слева направо на одну позицию, как в приведенном примере;</w:t>
      </w:r>
    </w:p>
    <w:p w:rsidR="00EB07E7" w:rsidRPr="006636EC" w:rsidRDefault="00EB07E7" w:rsidP="008A194D">
      <w:pPr>
        <w:pStyle w:val="a3"/>
        <w:numPr>
          <w:ilvl w:val="0"/>
          <w:numId w:val="3"/>
        </w:numPr>
        <w:spacing w:line="240" w:lineRule="auto"/>
        <w:ind w:left="0" w:firstLine="709"/>
        <w:jc w:val="both"/>
        <w:rPr>
          <w:rFonts w:asciiTheme="majorHAnsi" w:hAnsiTheme="majorHAnsi" w:cstheme="majorHAnsi"/>
          <w:sz w:val="28"/>
          <w:szCs w:val="28"/>
        </w:rPr>
      </w:pPr>
      <w:r w:rsidRPr="006636EC">
        <w:rPr>
          <w:rFonts w:asciiTheme="majorHAnsi" w:hAnsiTheme="majorHAnsi" w:cstheme="majorHAnsi"/>
          <w:sz w:val="28"/>
          <w:szCs w:val="28"/>
        </w:rPr>
        <w:t xml:space="preserve">поскольку к числу разрешенных кодовых комбинаций ЦК относится нулевая комбинация 000...00, то минимальное кодовое расстояние </w:t>
      </w:r>
      <w:r w:rsidRPr="005F0C9D">
        <w:rPr>
          <w:rFonts w:ascii="Times New Roman" w:hAnsi="Times New Roman" w:cs="Times New Roman"/>
          <w:i/>
          <w:iCs/>
          <w:sz w:val="28"/>
          <w:szCs w:val="28"/>
        </w:rPr>
        <w:t>d</w:t>
      </w:r>
      <w:r w:rsidR="005F0C9D" w:rsidRPr="005F0C9D">
        <w:rPr>
          <w:rFonts w:ascii="Times New Roman" w:hAnsi="Times New Roman" w:cs="Times New Roman"/>
          <w:sz w:val="28"/>
          <w:szCs w:val="28"/>
          <w:vertAlign w:val="subscript"/>
          <w:lang w:val="en-US"/>
        </w:rPr>
        <w:t>min</w:t>
      </w:r>
      <w:r w:rsidRPr="005F0C9D">
        <w:rPr>
          <w:rFonts w:ascii="Times New Roman" w:hAnsi="Times New Roman" w:cs="Times New Roman"/>
          <w:sz w:val="28"/>
          <w:szCs w:val="28"/>
        </w:rPr>
        <w:t xml:space="preserve"> </w:t>
      </w:r>
      <w:r w:rsidRPr="006636EC">
        <w:rPr>
          <w:rFonts w:asciiTheme="majorHAnsi" w:hAnsiTheme="majorHAnsi" w:cstheme="majorHAnsi"/>
          <w:sz w:val="28"/>
          <w:szCs w:val="28"/>
        </w:rPr>
        <w:t>для ЦК определяется минимальным весом разрешенной кодовой комбинации;</w:t>
      </w:r>
    </w:p>
    <w:p w:rsidR="00EB07E7" w:rsidRPr="006636EC" w:rsidRDefault="00EB07E7" w:rsidP="008A194D">
      <w:pPr>
        <w:pStyle w:val="a3"/>
        <w:numPr>
          <w:ilvl w:val="0"/>
          <w:numId w:val="3"/>
        </w:numPr>
        <w:spacing w:line="240" w:lineRule="auto"/>
        <w:ind w:left="0" w:firstLine="709"/>
        <w:jc w:val="both"/>
        <w:rPr>
          <w:rFonts w:asciiTheme="majorHAnsi" w:hAnsiTheme="majorHAnsi" w:cstheme="majorHAnsi"/>
          <w:sz w:val="28"/>
          <w:szCs w:val="28"/>
        </w:rPr>
      </w:pPr>
      <w:r w:rsidRPr="006636EC">
        <w:rPr>
          <w:rFonts w:asciiTheme="majorHAnsi" w:hAnsiTheme="majorHAnsi" w:cstheme="majorHAnsi"/>
          <w:sz w:val="28"/>
          <w:szCs w:val="28"/>
        </w:rPr>
        <w:t>циклический код не обнаруживает только такие искаженные помехами кодовые комбинации, которые приводят к появлению на стороне приема других разрешенных комбинаций этого кода;</w:t>
      </w:r>
    </w:p>
    <w:p w:rsidR="00EB07E7" w:rsidRPr="00C73D19" w:rsidRDefault="00EB07E7" w:rsidP="00C73D19">
      <w:pPr>
        <w:pStyle w:val="a3"/>
        <w:numPr>
          <w:ilvl w:val="0"/>
          <w:numId w:val="3"/>
        </w:numPr>
        <w:spacing w:after="0" w:line="240" w:lineRule="auto"/>
        <w:ind w:left="0" w:firstLine="709"/>
        <w:jc w:val="both"/>
        <w:rPr>
          <w:rFonts w:asciiTheme="majorHAnsi" w:hAnsiTheme="majorHAnsi" w:cstheme="majorHAnsi"/>
          <w:sz w:val="28"/>
          <w:szCs w:val="28"/>
        </w:rPr>
      </w:pPr>
      <w:r w:rsidRPr="006636EC">
        <w:rPr>
          <w:rFonts w:asciiTheme="majorHAnsi" w:hAnsiTheme="majorHAnsi" w:cstheme="majorHAnsi"/>
          <w:sz w:val="28"/>
          <w:szCs w:val="28"/>
        </w:rPr>
        <w:t xml:space="preserve">в основе описания и использования ЦК лежит полином или многочлен некоторой переменной (обычно </w:t>
      </w:r>
      <w:r w:rsidRPr="002B3857">
        <w:rPr>
          <w:rFonts w:asciiTheme="majorHAnsi" w:hAnsiTheme="majorHAnsi" w:cstheme="majorHAnsi"/>
          <w:i/>
          <w:iCs/>
          <w:sz w:val="28"/>
          <w:szCs w:val="28"/>
        </w:rPr>
        <w:t>Х</w:t>
      </w:r>
      <w:r w:rsidRPr="006636EC">
        <w:rPr>
          <w:rFonts w:asciiTheme="majorHAnsi" w:hAnsiTheme="majorHAnsi" w:cstheme="majorHAnsi"/>
          <w:sz w:val="28"/>
          <w:szCs w:val="28"/>
        </w:rPr>
        <w:t>).</w:t>
      </w:r>
    </w:p>
    <w:p w:rsidR="00EB07E7" w:rsidRPr="00EB07E7" w:rsidRDefault="00EB07E7" w:rsidP="00C73D19">
      <w:pPr>
        <w:ind w:firstLine="708"/>
        <w:jc w:val="both"/>
        <w:rPr>
          <w:sz w:val="28"/>
          <w:szCs w:val="28"/>
        </w:rPr>
      </w:pPr>
      <w:r w:rsidRPr="00EB07E7">
        <w:rPr>
          <w:sz w:val="28"/>
          <w:szCs w:val="28"/>
        </w:rPr>
        <w:t xml:space="preserve">Операции кодирования и декодирования циклических кодов сводятся к известным процедурам умножения и деления двоичных чисел, либо соответствующих этим числам полиномов. Действия с кодовыми словами производятся по правилам арифметики по модулю 2. </w:t>
      </w:r>
      <w:r w:rsidR="00C73D19">
        <w:rPr>
          <w:sz w:val="28"/>
          <w:szCs w:val="28"/>
        </w:rPr>
        <w:t>В</w:t>
      </w:r>
      <w:r w:rsidRPr="00EB07E7">
        <w:rPr>
          <w:sz w:val="28"/>
          <w:szCs w:val="28"/>
        </w:rPr>
        <w:t>ычитание равносильно сложению.</w:t>
      </w:r>
    </w:p>
    <w:p w:rsidR="00EB07E7" w:rsidRPr="00EB07E7" w:rsidRDefault="00EB07E7" w:rsidP="003B2F68">
      <w:pPr>
        <w:ind w:firstLine="708"/>
        <w:jc w:val="both"/>
        <w:rPr>
          <w:sz w:val="28"/>
          <w:szCs w:val="28"/>
        </w:rPr>
      </w:pPr>
      <w:r w:rsidRPr="00EB07E7">
        <w:rPr>
          <w:sz w:val="28"/>
          <w:szCs w:val="28"/>
        </w:rPr>
        <w:t>ЦК составляют множество многочленов {</w:t>
      </w:r>
      <w:r w:rsidRPr="003B2F68">
        <w:rPr>
          <w:i/>
          <w:iCs/>
          <w:sz w:val="28"/>
          <w:szCs w:val="28"/>
        </w:rPr>
        <w:t>В</w:t>
      </w:r>
      <w:r w:rsidR="003B2F68" w:rsidRPr="003B2F68">
        <w:rPr>
          <w:i/>
          <w:iCs/>
          <w:sz w:val="28"/>
          <w:szCs w:val="28"/>
          <w:vertAlign w:val="subscript"/>
          <w:lang w:val="en-US"/>
        </w:rPr>
        <w:t>j</w:t>
      </w:r>
      <w:r w:rsidRPr="00EB07E7">
        <w:rPr>
          <w:sz w:val="28"/>
          <w:szCs w:val="28"/>
        </w:rPr>
        <w:t>(</w:t>
      </w:r>
      <w:r w:rsidRPr="003B2F68">
        <w:rPr>
          <w:i/>
          <w:iCs/>
          <w:sz w:val="28"/>
          <w:szCs w:val="28"/>
        </w:rPr>
        <w:t>X</w:t>
      </w:r>
      <w:r w:rsidRPr="00EB07E7">
        <w:rPr>
          <w:sz w:val="28"/>
          <w:szCs w:val="28"/>
        </w:rPr>
        <w:t xml:space="preserve">)} степени </w:t>
      </w:r>
      <w:r w:rsidRPr="003B2F68">
        <w:rPr>
          <w:i/>
          <w:iCs/>
          <w:sz w:val="28"/>
          <w:szCs w:val="28"/>
        </w:rPr>
        <w:t>r</w:t>
      </w:r>
      <w:r w:rsidRPr="00EB07E7">
        <w:rPr>
          <w:sz w:val="28"/>
          <w:szCs w:val="28"/>
        </w:rPr>
        <w:t xml:space="preserve"> (</w:t>
      </w:r>
      <w:r w:rsidRPr="003B2F68">
        <w:rPr>
          <w:i/>
          <w:iCs/>
          <w:sz w:val="28"/>
          <w:szCs w:val="28"/>
        </w:rPr>
        <w:t>r</w:t>
      </w:r>
      <w:r w:rsidRPr="00EB07E7">
        <w:rPr>
          <w:sz w:val="28"/>
          <w:szCs w:val="28"/>
        </w:rPr>
        <w:t xml:space="preserve"> − число проверочных символов в кодовом слове), кратных порождающему (образующему) полиному </w:t>
      </w:r>
      <w:r w:rsidRPr="003B2F68">
        <w:rPr>
          <w:i/>
          <w:iCs/>
          <w:sz w:val="28"/>
          <w:szCs w:val="28"/>
        </w:rPr>
        <w:t>G</w:t>
      </w:r>
      <w:r w:rsidRPr="00EB07E7">
        <w:rPr>
          <w:sz w:val="28"/>
          <w:szCs w:val="28"/>
        </w:rPr>
        <w:t>(</w:t>
      </w:r>
      <w:r w:rsidRPr="003B2F68">
        <w:rPr>
          <w:i/>
          <w:iCs/>
          <w:sz w:val="28"/>
          <w:szCs w:val="28"/>
        </w:rPr>
        <w:t>Х</w:t>
      </w:r>
      <w:r w:rsidRPr="00EB07E7">
        <w:rPr>
          <w:sz w:val="28"/>
          <w:szCs w:val="28"/>
        </w:rPr>
        <w:t xml:space="preserve">) степени </w:t>
      </w:r>
      <w:r w:rsidRPr="003B2F68">
        <w:rPr>
          <w:i/>
          <w:iCs/>
          <w:sz w:val="28"/>
          <w:szCs w:val="28"/>
        </w:rPr>
        <w:t>r</w:t>
      </w:r>
      <w:r w:rsidRPr="00EB07E7">
        <w:rPr>
          <w:sz w:val="28"/>
          <w:szCs w:val="28"/>
        </w:rPr>
        <w:t xml:space="preserve">, который должен быть делителем бинома </w:t>
      </w:r>
      <w:r w:rsidRPr="003B2F68">
        <w:rPr>
          <w:i/>
          <w:iCs/>
          <w:sz w:val="28"/>
          <w:szCs w:val="28"/>
        </w:rPr>
        <w:t>X</w:t>
      </w:r>
      <w:r w:rsidR="003B2F68" w:rsidRPr="003B2F68">
        <w:rPr>
          <w:i/>
          <w:iCs/>
          <w:sz w:val="28"/>
          <w:szCs w:val="28"/>
          <w:vertAlign w:val="superscript"/>
          <w:lang w:val="en-US"/>
        </w:rPr>
        <w:t>n</w:t>
      </w:r>
      <w:r w:rsidRPr="00EB07E7">
        <w:rPr>
          <w:sz w:val="28"/>
          <w:szCs w:val="28"/>
        </w:rPr>
        <w:t xml:space="preserve"> + 1, т. е. остаток после деления бинома на </w:t>
      </w:r>
      <w:r w:rsidRPr="003B2F68">
        <w:rPr>
          <w:i/>
          <w:iCs/>
          <w:sz w:val="28"/>
          <w:szCs w:val="28"/>
        </w:rPr>
        <w:t>G</w:t>
      </w:r>
      <w:r w:rsidRPr="00EB07E7">
        <w:rPr>
          <w:sz w:val="28"/>
          <w:szCs w:val="28"/>
        </w:rPr>
        <w:t>(</w:t>
      </w:r>
      <w:r w:rsidRPr="003B2F68">
        <w:rPr>
          <w:i/>
          <w:iCs/>
          <w:sz w:val="28"/>
          <w:szCs w:val="28"/>
        </w:rPr>
        <w:t>X</w:t>
      </w:r>
      <w:r w:rsidRPr="00EB07E7">
        <w:rPr>
          <w:sz w:val="28"/>
          <w:szCs w:val="28"/>
        </w:rPr>
        <w:t>) должен быть нулевым.</w:t>
      </w:r>
    </w:p>
    <w:p w:rsidR="00EB07E7" w:rsidRPr="00EB07E7" w:rsidRDefault="00EB07E7" w:rsidP="008A09CB">
      <w:pPr>
        <w:spacing w:after="120"/>
        <w:ind w:firstLine="708"/>
        <w:jc w:val="both"/>
        <w:rPr>
          <w:sz w:val="28"/>
          <w:szCs w:val="28"/>
        </w:rPr>
      </w:pPr>
      <w:r w:rsidRPr="00EB07E7">
        <w:rPr>
          <w:sz w:val="28"/>
          <w:szCs w:val="28"/>
        </w:rPr>
        <w:t xml:space="preserve">Формирование разрешенных кодовых комбинаций ЦК </w:t>
      </w:r>
      <w:r w:rsidR="003B2F68" w:rsidRPr="003B2F68">
        <w:rPr>
          <w:i/>
          <w:iCs/>
          <w:sz w:val="28"/>
          <w:szCs w:val="28"/>
        </w:rPr>
        <w:t>В</w:t>
      </w:r>
      <w:r w:rsidR="003B2F68" w:rsidRPr="003B2F68">
        <w:rPr>
          <w:i/>
          <w:iCs/>
          <w:sz w:val="28"/>
          <w:szCs w:val="28"/>
          <w:vertAlign w:val="subscript"/>
          <w:lang w:val="en-US"/>
        </w:rPr>
        <w:t>j</w:t>
      </w:r>
      <w:r w:rsidR="003B2F68" w:rsidRPr="00EB07E7">
        <w:rPr>
          <w:sz w:val="28"/>
          <w:szCs w:val="28"/>
        </w:rPr>
        <w:t>(</w:t>
      </w:r>
      <w:r w:rsidR="003B2F68" w:rsidRPr="003B2F68">
        <w:rPr>
          <w:i/>
          <w:iCs/>
          <w:sz w:val="28"/>
          <w:szCs w:val="28"/>
        </w:rPr>
        <w:t>X</w:t>
      </w:r>
      <w:r w:rsidR="003B2F68" w:rsidRPr="00EB07E7">
        <w:rPr>
          <w:sz w:val="28"/>
          <w:szCs w:val="28"/>
        </w:rPr>
        <w:t>)</w:t>
      </w:r>
      <w:r w:rsidR="003B2F68" w:rsidRPr="003B2F68">
        <w:rPr>
          <w:sz w:val="28"/>
          <w:szCs w:val="28"/>
        </w:rPr>
        <w:t xml:space="preserve"> </w:t>
      </w:r>
      <w:r w:rsidRPr="00EB07E7">
        <w:rPr>
          <w:sz w:val="28"/>
          <w:szCs w:val="28"/>
        </w:rPr>
        <w:t xml:space="preserve">основано на предварительном выборе порождающего (генераторного или образующего) полинома </w:t>
      </w:r>
      <w:r w:rsidR="008A09CB" w:rsidRPr="003B2F68">
        <w:rPr>
          <w:i/>
          <w:iCs/>
          <w:sz w:val="28"/>
          <w:szCs w:val="28"/>
        </w:rPr>
        <w:t>G</w:t>
      </w:r>
      <w:r w:rsidR="008A09CB" w:rsidRPr="00EB07E7">
        <w:rPr>
          <w:sz w:val="28"/>
          <w:szCs w:val="28"/>
        </w:rPr>
        <w:t>(</w:t>
      </w:r>
      <w:r w:rsidR="008A09CB" w:rsidRPr="003B2F68">
        <w:rPr>
          <w:i/>
          <w:iCs/>
          <w:sz w:val="28"/>
          <w:szCs w:val="28"/>
        </w:rPr>
        <w:t>Х</w:t>
      </w:r>
      <w:r w:rsidR="008A09CB" w:rsidRPr="00EB07E7">
        <w:rPr>
          <w:sz w:val="28"/>
          <w:szCs w:val="28"/>
        </w:rPr>
        <w:t>)</w:t>
      </w:r>
      <w:r w:rsidRPr="00EB07E7">
        <w:rPr>
          <w:sz w:val="28"/>
          <w:szCs w:val="28"/>
        </w:rPr>
        <w:t xml:space="preserve">, который обладает важным отличительным признаком: все комбинации </w:t>
      </w:r>
      <w:r w:rsidR="008A09CB" w:rsidRPr="003B2F68">
        <w:rPr>
          <w:i/>
          <w:iCs/>
          <w:sz w:val="28"/>
          <w:szCs w:val="28"/>
        </w:rPr>
        <w:t>В</w:t>
      </w:r>
      <w:r w:rsidR="008A09CB" w:rsidRPr="003B2F68">
        <w:rPr>
          <w:i/>
          <w:iCs/>
          <w:sz w:val="28"/>
          <w:szCs w:val="28"/>
          <w:vertAlign w:val="subscript"/>
          <w:lang w:val="en-US"/>
        </w:rPr>
        <w:t>j</w:t>
      </w:r>
      <w:r w:rsidR="008A09CB" w:rsidRPr="00EB07E7">
        <w:rPr>
          <w:sz w:val="28"/>
          <w:szCs w:val="28"/>
        </w:rPr>
        <w:t>(</w:t>
      </w:r>
      <w:r w:rsidR="008A09CB" w:rsidRPr="003B2F68">
        <w:rPr>
          <w:i/>
          <w:iCs/>
          <w:sz w:val="28"/>
          <w:szCs w:val="28"/>
        </w:rPr>
        <w:t>X</w:t>
      </w:r>
      <w:r w:rsidR="008A09CB" w:rsidRPr="00EB07E7">
        <w:rPr>
          <w:sz w:val="28"/>
          <w:szCs w:val="28"/>
        </w:rPr>
        <w:t>)</w:t>
      </w:r>
      <w:r w:rsidR="008A09CB" w:rsidRPr="003B2F68">
        <w:rPr>
          <w:sz w:val="28"/>
          <w:szCs w:val="28"/>
        </w:rPr>
        <w:t xml:space="preserve"> </w:t>
      </w:r>
      <w:r w:rsidRPr="00EB07E7">
        <w:rPr>
          <w:sz w:val="28"/>
          <w:szCs w:val="28"/>
        </w:rPr>
        <w:t xml:space="preserve">делятся на порождающий полином </w:t>
      </w:r>
      <w:r w:rsidR="008A09CB" w:rsidRPr="003B2F68">
        <w:rPr>
          <w:i/>
          <w:iCs/>
          <w:sz w:val="28"/>
          <w:szCs w:val="28"/>
        </w:rPr>
        <w:t>G</w:t>
      </w:r>
      <w:r w:rsidR="008A09CB" w:rsidRPr="00EB07E7">
        <w:rPr>
          <w:sz w:val="28"/>
          <w:szCs w:val="28"/>
        </w:rPr>
        <w:t>(</w:t>
      </w:r>
      <w:r w:rsidR="008A09CB" w:rsidRPr="003B2F68">
        <w:rPr>
          <w:i/>
          <w:iCs/>
          <w:sz w:val="28"/>
          <w:szCs w:val="28"/>
        </w:rPr>
        <w:t>Х</w:t>
      </w:r>
      <w:r w:rsidR="008A09CB" w:rsidRPr="00EB07E7">
        <w:rPr>
          <w:sz w:val="28"/>
          <w:szCs w:val="28"/>
        </w:rPr>
        <w:t>)</w:t>
      </w:r>
      <w:r w:rsidRPr="00EB07E7">
        <w:rPr>
          <w:sz w:val="28"/>
          <w:szCs w:val="28"/>
        </w:rPr>
        <w:t xml:space="preserve"> без остатка:</w:t>
      </w:r>
    </w:p>
    <w:p w:rsidR="0088257C" w:rsidRPr="0097099A" w:rsidRDefault="00000000" w:rsidP="0088257C">
      <w:pPr>
        <w:pStyle w:val="a3"/>
        <w:spacing w:before="120" w:after="120" w:line="240" w:lineRule="auto"/>
        <w:ind w:left="0" w:firstLine="3828"/>
        <w:jc w:val="both"/>
        <w:rPr>
          <w:rFonts w:asciiTheme="majorHAnsi" w:hAnsiTheme="majorHAnsi" w:cstheme="majorHAnsi"/>
          <w:i/>
          <w:sz w:val="28"/>
          <w:szCs w:val="28"/>
          <w:lang w:val="ru-RU"/>
        </w:rPr>
      </w:pPr>
      <m:oMath>
        <m:sSub>
          <m:sSubPr>
            <m:ctrlPr>
              <w:rPr>
                <w:rFonts w:ascii="Cambria Math" w:hAnsi="Cambria Math" w:cs="Times New Roman"/>
                <w:i/>
                <w:iCs/>
                <w:sz w:val="28"/>
                <w:szCs w:val="28"/>
                <w:lang w:val="en-US"/>
              </w:rPr>
            </m:ctrlPr>
          </m:sSubPr>
          <m:e>
            <m:r>
              <m:rPr>
                <m:nor/>
              </m:rPr>
              <w:rPr>
                <w:rFonts w:ascii="Times New Roman" w:hAnsi="Times New Roman" w:cs="Times New Roman"/>
                <w:i/>
                <w:iCs/>
                <w:sz w:val="28"/>
                <w:szCs w:val="28"/>
                <w:lang w:val="en-US"/>
              </w:rPr>
              <m:t>B</m:t>
            </m:r>
          </m:e>
          <m:sub>
            <m:r>
              <m:rPr>
                <m:nor/>
              </m:rPr>
              <w:rPr>
                <w:rFonts w:ascii="Times New Roman" w:hAnsi="Times New Roman" w:cs="Times New Roman"/>
                <w:i/>
                <w:iCs/>
                <w:sz w:val="28"/>
                <w:szCs w:val="28"/>
                <w:lang w:val="en-US"/>
              </w:rPr>
              <m:t>j</m:t>
            </m:r>
          </m:sub>
        </m:sSub>
        <m:d>
          <m:dPr>
            <m:ctrlPr>
              <w:rPr>
                <w:rFonts w:ascii="Cambria Math" w:hAnsi="Cambria Math" w:cs="Times New Roman"/>
                <w:i/>
                <w:iCs/>
                <w:sz w:val="28"/>
                <w:szCs w:val="28"/>
                <w:lang w:val="en-US"/>
              </w:rPr>
            </m:ctrlPr>
          </m:dPr>
          <m:e>
            <m:r>
              <m:rPr>
                <m:nor/>
              </m:rPr>
              <w:rPr>
                <w:rFonts w:ascii="Times New Roman" w:hAnsi="Times New Roman" w:cs="Times New Roman"/>
                <w:i/>
                <w:sz w:val="28"/>
                <w:szCs w:val="28"/>
                <w:lang w:val="en-US"/>
              </w:rPr>
              <m:t>X</m:t>
            </m:r>
          </m:e>
        </m:d>
        <m:r>
          <m:rPr>
            <m:nor/>
          </m:rPr>
          <w:rPr>
            <w:rFonts w:ascii="Times New Roman" w:hAnsi="Times New Roman" w:cs="Times New Roman"/>
            <w:iCs/>
            <w:sz w:val="28"/>
            <w:szCs w:val="28"/>
            <w:lang w:val="ru-RU"/>
          </w:rPr>
          <m:t xml:space="preserve"> / </m:t>
        </m:r>
        <m:r>
          <m:rPr>
            <m:nor/>
          </m:rPr>
          <w:rPr>
            <w:rFonts w:ascii="Times New Roman" w:hAnsi="Times New Roman" w:cs="Times New Roman"/>
            <w:i/>
            <w:sz w:val="28"/>
            <w:szCs w:val="28"/>
            <w:lang w:val="en-US"/>
          </w:rPr>
          <m:t>G</m:t>
        </m:r>
        <m:d>
          <m:dPr>
            <m:ctrlPr>
              <w:rPr>
                <w:rFonts w:ascii="Cambria Math" w:hAnsi="Cambria Math" w:cs="Times New Roman"/>
                <w:i/>
                <w:iCs/>
                <w:sz w:val="28"/>
                <w:szCs w:val="28"/>
                <w:lang w:val="en-US"/>
              </w:rPr>
            </m:ctrlPr>
          </m:dPr>
          <m:e>
            <m:r>
              <m:rPr>
                <m:nor/>
              </m:rPr>
              <w:rPr>
                <w:rFonts w:ascii="Times New Roman" w:hAnsi="Times New Roman" w:cs="Times New Roman"/>
                <w:i/>
                <w:sz w:val="28"/>
                <w:szCs w:val="28"/>
                <w:lang w:val="en-US"/>
              </w:rPr>
              <m:t>X</m:t>
            </m:r>
          </m:e>
        </m:d>
        <m:r>
          <m:rPr>
            <m:nor/>
          </m:rPr>
          <w:rPr>
            <w:rFonts w:ascii="Times New Roman" w:hAnsi="Times New Roman" w:cs="Times New Roman"/>
            <w:iCs/>
            <w:sz w:val="28"/>
            <w:szCs w:val="28"/>
            <w:lang w:val="ru-RU"/>
          </w:rPr>
          <m:t>=</m:t>
        </m:r>
        <m:sSub>
          <m:sSubPr>
            <m:ctrlPr>
              <w:rPr>
                <w:rFonts w:ascii="Cambria Math" w:hAnsi="Cambria Math" w:cs="Times New Roman"/>
                <w:i/>
                <w:iCs/>
                <w:sz w:val="28"/>
                <w:szCs w:val="28"/>
                <w:lang w:val="en-US"/>
              </w:rPr>
            </m:ctrlPr>
          </m:sSubPr>
          <m:e>
            <m:r>
              <m:rPr>
                <m:nor/>
              </m:rPr>
              <w:rPr>
                <w:rFonts w:ascii="Times New Roman" w:hAnsi="Times New Roman" w:cs="Times New Roman"/>
                <w:i/>
                <w:iCs/>
                <w:sz w:val="28"/>
                <w:szCs w:val="28"/>
                <w:lang w:val="en-US"/>
              </w:rPr>
              <m:t>A</m:t>
            </m:r>
          </m:e>
          <m:sub>
            <m:r>
              <m:rPr>
                <m:nor/>
              </m:rPr>
              <w:rPr>
                <w:rFonts w:ascii="Times New Roman" w:hAnsi="Times New Roman" w:cs="Times New Roman"/>
                <w:i/>
                <w:iCs/>
                <w:sz w:val="28"/>
                <w:szCs w:val="28"/>
                <w:lang w:val="en-US"/>
              </w:rPr>
              <m:t>j</m:t>
            </m:r>
          </m:sub>
        </m:sSub>
        <m:r>
          <m:rPr>
            <m:nor/>
          </m:rPr>
          <w:rPr>
            <w:rFonts w:ascii="Times New Roman" w:hAnsi="Times New Roman" w:cs="Times New Roman"/>
            <w:iCs/>
            <w:sz w:val="28"/>
            <w:szCs w:val="28"/>
            <w:lang w:val="ru-RU"/>
          </w:rPr>
          <m:t>(</m:t>
        </m:r>
        <m:r>
          <m:rPr>
            <m:nor/>
          </m:rPr>
          <w:rPr>
            <w:rFonts w:ascii="Times New Roman" w:hAnsi="Times New Roman" w:cs="Times New Roman"/>
            <w:i/>
            <w:sz w:val="28"/>
            <w:szCs w:val="28"/>
            <w:lang w:val="en-US"/>
          </w:rPr>
          <m:t>X</m:t>
        </m:r>
        <m:r>
          <m:rPr>
            <m:nor/>
          </m:rPr>
          <w:rPr>
            <w:rFonts w:ascii="Times New Roman" w:hAnsi="Times New Roman" w:cs="Times New Roman"/>
            <w:iCs/>
            <w:sz w:val="28"/>
            <w:szCs w:val="28"/>
            <w:lang w:val="ru-RU"/>
          </w:rPr>
          <m:t>)</m:t>
        </m:r>
      </m:oMath>
      <w:r w:rsidR="0088257C" w:rsidRPr="00B0344C">
        <w:rPr>
          <w:rFonts w:asciiTheme="majorHAnsi" w:eastAsiaTheme="minorEastAsia" w:hAnsiTheme="majorHAnsi" w:cstheme="majorHAnsi"/>
          <w:iCs/>
          <w:sz w:val="28"/>
          <w:szCs w:val="28"/>
          <w:lang w:val="ru-RU"/>
        </w:rPr>
        <w:t xml:space="preserve">                                                    </w:t>
      </w:r>
      <w:r w:rsidR="0088257C" w:rsidRPr="00B0344C">
        <w:rPr>
          <w:rFonts w:asciiTheme="majorHAnsi" w:hAnsiTheme="majorHAnsi" w:cstheme="majorHAnsi"/>
          <w:iCs/>
          <w:sz w:val="28"/>
          <w:szCs w:val="28"/>
          <w:lang w:val="ru-RU"/>
        </w:rPr>
        <w:t xml:space="preserve">    (1.</w:t>
      </w:r>
      <w:r w:rsidR="0088257C" w:rsidRPr="0097099A">
        <w:rPr>
          <w:rFonts w:asciiTheme="majorHAnsi" w:hAnsiTheme="majorHAnsi" w:cstheme="majorHAnsi"/>
          <w:iCs/>
          <w:sz w:val="28"/>
          <w:szCs w:val="28"/>
          <w:lang w:val="ru-RU"/>
        </w:rPr>
        <w:t>1</w:t>
      </w:r>
      <w:r w:rsidR="0088257C" w:rsidRPr="00B0344C">
        <w:rPr>
          <w:rFonts w:asciiTheme="majorHAnsi" w:hAnsiTheme="majorHAnsi" w:cstheme="majorHAnsi"/>
          <w:iCs/>
          <w:sz w:val="28"/>
          <w:szCs w:val="28"/>
          <w:lang w:val="ru-RU"/>
        </w:rPr>
        <w:t>)</w:t>
      </w:r>
    </w:p>
    <w:p w:rsidR="0097099A" w:rsidRPr="0097099A" w:rsidRDefault="0097099A" w:rsidP="0097099A">
      <w:pPr>
        <w:spacing w:before="120"/>
        <w:jc w:val="both"/>
        <w:rPr>
          <w:sz w:val="28"/>
          <w:szCs w:val="28"/>
        </w:rPr>
      </w:pPr>
      <w:r w:rsidRPr="0097099A">
        <w:rPr>
          <w:sz w:val="28"/>
          <w:szCs w:val="28"/>
        </w:rPr>
        <w:t xml:space="preserve">здесь </w:t>
      </w:r>
      <w:r w:rsidRPr="003B2F68">
        <w:rPr>
          <w:i/>
          <w:iCs/>
          <w:sz w:val="28"/>
          <w:szCs w:val="28"/>
        </w:rPr>
        <w:t>В</w:t>
      </w:r>
      <w:r w:rsidRPr="003B2F68">
        <w:rPr>
          <w:i/>
          <w:iCs/>
          <w:sz w:val="28"/>
          <w:szCs w:val="28"/>
          <w:vertAlign w:val="subscript"/>
          <w:lang w:val="en-US"/>
        </w:rPr>
        <w:t>j</w:t>
      </w:r>
      <w:r w:rsidRPr="00EB07E7">
        <w:rPr>
          <w:sz w:val="28"/>
          <w:szCs w:val="28"/>
        </w:rPr>
        <w:t>(</w:t>
      </w:r>
      <w:r w:rsidRPr="003B2F68">
        <w:rPr>
          <w:i/>
          <w:iCs/>
          <w:sz w:val="28"/>
          <w:szCs w:val="28"/>
        </w:rPr>
        <w:t>X</w:t>
      </w:r>
      <w:r w:rsidRPr="00EB07E7">
        <w:rPr>
          <w:sz w:val="28"/>
          <w:szCs w:val="28"/>
        </w:rPr>
        <w:t>)</w:t>
      </w:r>
      <w:r w:rsidRPr="003B2F68">
        <w:rPr>
          <w:sz w:val="28"/>
          <w:szCs w:val="28"/>
        </w:rPr>
        <w:t xml:space="preserve"> </w:t>
      </w:r>
      <w:r w:rsidRPr="0097099A">
        <w:rPr>
          <w:sz w:val="28"/>
          <w:szCs w:val="28"/>
        </w:rPr>
        <w:t xml:space="preserve">= </w:t>
      </w:r>
      <w:r w:rsidRPr="0097099A">
        <w:rPr>
          <w:i/>
          <w:iCs/>
          <w:sz w:val="28"/>
          <w:szCs w:val="28"/>
        </w:rPr>
        <w:t>X</w:t>
      </w:r>
      <w:r w:rsidRPr="0097099A">
        <w:rPr>
          <w:i/>
          <w:iCs/>
          <w:sz w:val="28"/>
          <w:szCs w:val="28"/>
          <w:vertAlign w:val="subscript"/>
          <w:lang w:val="en-US"/>
        </w:rPr>
        <w:t>n</w:t>
      </w:r>
      <w:r w:rsidRPr="0097099A">
        <w:rPr>
          <w:sz w:val="28"/>
          <w:szCs w:val="28"/>
        </w:rPr>
        <w:t xml:space="preserve"> – кодовое слово; </w:t>
      </w:r>
      <w:r>
        <w:rPr>
          <w:i/>
          <w:iCs/>
          <w:sz w:val="28"/>
          <w:szCs w:val="28"/>
          <w:lang w:val="en-US"/>
        </w:rPr>
        <w:t>A</w:t>
      </w:r>
      <w:r w:rsidRPr="003B2F68">
        <w:rPr>
          <w:i/>
          <w:iCs/>
          <w:sz w:val="28"/>
          <w:szCs w:val="28"/>
          <w:vertAlign w:val="subscript"/>
          <w:lang w:val="en-US"/>
        </w:rPr>
        <w:t>j</w:t>
      </w:r>
      <w:r w:rsidRPr="00EB07E7">
        <w:rPr>
          <w:sz w:val="28"/>
          <w:szCs w:val="28"/>
        </w:rPr>
        <w:t>(</w:t>
      </w:r>
      <w:r w:rsidRPr="003B2F68">
        <w:rPr>
          <w:i/>
          <w:iCs/>
          <w:sz w:val="28"/>
          <w:szCs w:val="28"/>
        </w:rPr>
        <w:t>X</w:t>
      </w:r>
      <w:r w:rsidRPr="00EB07E7">
        <w:rPr>
          <w:sz w:val="28"/>
          <w:szCs w:val="28"/>
        </w:rPr>
        <w:t>)</w:t>
      </w:r>
      <w:r w:rsidRPr="003B2F68">
        <w:rPr>
          <w:sz w:val="28"/>
          <w:szCs w:val="28"/>
        </w:rPr>
        <w:t xml:space="preserve"> </w:t>
      </w:r>
      <w:r w:rsidRPr="0097099A">
        <w:rPr>
          <w:sz w:val="28"/>
          <w:szCs w:val="28"/>
        </w:rPr>
        <w:t xml:space="preserve">= </w:t>
      </w:r>
      <w:r w:rsidRPr="0097099A">
        <w:rPr>
          <w:i/>
          <w:iCs/>
          <w:sz w:val="28"/>
          <w:szCs w:val="28"/>
          <w:lang w:val="en-US"/>
        </w:rPr>
        <w:t>X</w:t>
      </w:r>
      <w:r w:rsidRPr="0097099A">
        <w:rPr>
          <w:i/>
          <w:iCs/>
          <w:sz w:val="28"/>
          <w:szCs w:val="28"/>
          <w:vertAlign w:val="subscript"/>
          <w:lang w:val="en-US"/>
        </w:rPr>
        <w:t>k</w:t>
      </w:r>
      <w:r w:rsidRPr="0097099A">
        <w:rPr>
          <w:sz w:val="28"/>
          <w:szCs w:val="28"/>
        </w:rPr>
        <w:t xml:space="preserve"> – информационное слово.</w:t>
      </w:r>
    </w:p>
    <w:p w:rsidR="00EB07E7" w:rsidRPr="00414A55" w:rsidRDefault="00EB07E7" w:rsidP="0097099A">
      <w:pPr>
        <w:ind w:firstLine="708"/>
        <w:jc w:val="both"/>
        <w:rPr>
          <w:sz w:val="28"/>
          <w:szCs w:val="28"/>
        </w:rPr>
      </w:pPr>
      <w:r w:rsidRPr="00EB07E7">
        <w:rPr>
          <w:sz w:val="28"/>
          <w:szCs w:val="28"/>
        </w:rPr>
        <w:t xml:space="preserve">Степень порождающего полинома определяет число проверочных символов: </w:t>
      </w:r>
      <w:r w:rsidRPr="002657DE">
        <w:rPr>
          <w:i/>
          <w:iCs/>
          <w:sz w:val="28"/>
          <w:szCs w:val="28"/>
        </w:rPr>
        <w:t>r</w:t>
      </w:r>
      <w:r w:rsidRPr="00EB07E7">
        <w:rPr>
          <w:sz w:val="28"/>
          <w:szCs w:val="28"/>
        </w:rPr>
        <w:t xml:space="preserve"> = </w:t>
      </w:r>
      <w:r w:rsidRPr="002657DE">
        <w:rPr>
          <w:i/>
          <w:iCs/>
          <w:sz w:val="28"/>
          <w:szCs w:val="28"/>
        </w:rPr>
        <w:t>n</w:t>
      </w:r>
      <w:r w:rsidRPr="00EB07E7">
        <w:rPr>
          <w:sz w:val="28"/>
          <w:szCs w:val="28"/>
        </w:rPr>
        <w:t xml:space="preserve"> – </w:t>
      </w:r>
      <w:r w:rsidRPr="002657DE">
        <w:rPr>
          <w:i/>
          <w:iCs/>
          <w:sz w:val="28"/>
          <w:szCs w:val="28"/>
        </w:rPr>
        <w:t>k</w:t>
      </w:r>
      <w:r w:rsidRPr="00EB07E7">
        <w:rPr>
          <w:sz w:val="28"/>
          <w:szCs w:val="28"/>
        </w:rPr>
        <w:t xml:space="preserve">. Из этого свойства следует простой способ формирования разрешeнных кодовых слов ЦК − умножение информационного слова </w:t>
      </w:r>
      <w:r w:rsidRPr="002657DE">
        <w:rPr>
          <w:i/>
          <w:iCs/>
          <w:sz w:val="28"/>
          <w:szCs w:val="28"/>
        </w:rPr>
        <w:t>A</w:t>
      </w:r>
      <w:r w:rsidRPr="00EB07E7">
        <w:rPr>
          <w:sz w:val="28"/>
          <w:szCs w:val="28"/>
        </w:rPr>
        <w:t>(</w:t>
      </w:r>
      <w:r w:rsidRPr="002657DE">
        <w:rPr>
          <w:i/>
          <w:iCs/>
          <w:sz w:val="28"/>
          <w:szCs w:val="28"/>
        </w:rPr>
        <w:t>X</w:t>
      </w:r>
      <w:r w:rsidRPr="00EB07E7">
        <w:rPr>
          <w:sz w:val="28"/>
          <w:szCs w:val="28"/>
        </w:rPr>
        <w:t xml:space="preserve">) на порождающий полином </w:t>
      </w:r>
      <w:r w:rsidRPr="002657DE">
        <w:rPr>
          <w:i/>
          <w:iCs/>
          <w:sz w:val="28"/>
          <w:szCs w:val="28"/>
        </w:rPr>
        <w:t>G</w:t>
      </w:r>
      <w:r w:rsidRPr="00EB07E7">
        <w:rPr>
          <w:sz w:val="28"/>
          <w:szCs w:val="28"/>
        </w:rPr>
        <w:t>(</w:t>
      </w:r>
      <w:r w:rsidRPr="002657DE">
        <w:rPr>
          <w:i/>
          <w:iCs/>
          <w:sz w:val="28"/>
          <w:szCs w:val="28"/>
        </w:rPr>
        <w:t>X</w:t>
      </w:r>
      <w:r w:rsidRPr="00EB07E7">
        <w:rPr>
          <w:sz w:val="28"/>
          <w:szCs w:val="28"/>
        </w:rPr>
        <w:t>)</w:t>
      </w:r>
      <w:r w:rsidR="00414A55">
        <w:rPr>
          <w:sz w:val="28"/>
          <w:szCs w:val="28"/>
        </w:rPr>
        <w:t>:</w:t>
      </w:r>
    </w:p>
    <w:p w:rsidR="002657DE" w:rsidRPr="0097099A" w:rsidRDefault="00000000" w:rsidP="002657DE">
      <w:pPr>
        <w:pStyle w:val="a3"/>
        <w:spacing w:before="120" w:after="120" w:line="240" w:lineRule="auto"/>
        <w:ind w:left="0" w:firstLine="3828"/>
        <w:jc w:val="both"/>
        <w:rPr>
          <w:rFonts w:asciiTheme="majorHAnsi" w:hAnsiTheme="majorHAnsi" w:cstheme="majorHAnsi"/>
          <w:i/>
          <w:sz w:val="28"/>
          <w:szCs w:val="28"/>
          <w:lang w:val="ru-RU"/>
        </w:rPr>
      </w:pPr>
      <m:oMath>
        <m:sSub>
          <m:sSubPr>
            <m:ctrlPr>
              <w:rPr>
                <w:rFonts w:ascii="Cambria Math" w:hAnsi="Cambria Math" w:cs="Times New Roman"/>
                <w:i/>
                <w:iCs/>
                <w:sz w:val="28"/>
                <w:szCs w:val="28"/>
                <w:lang w:val="en-US"/>
              </w:rPr>
            </m:ctrlPr>
          </m:sSubPr>
          <m:e>
            <m:r>
              <m:rPr>
                <m:nor/>
              </m:rPr>
              <w:rPr>
                <w:rFonts w:ascii="Times New Roman" w:hAnsi="Times New Roman" w:cs="Times New Roman"/>
                <w:i/>
                <w:iCs/>
                <w:sz w:val="28"/>
                <w:szCs w:val="28"/>
                <w:lang w:val="en-US"/>
              </w:rPr>
              <m:t>B</m:t>
            </m:r>
          </m:e>
          <m:sub>
            <m:r>
              <m:rPr>
                <m:nor/>
              </m:rPr>
              <w:rPr>
                <w:rFonts w:ascii="Times New Roman" w:hAnsi="Times New Roman" w:cs="Times New Roman"/>
                <w:i/>
                <w:iCs/>
                <w:sz w:val="28"/>
                <w:szCs w:val="28"/>
                <w:lang w:val="en-US"/>
              </w:rPr>
              <m:t>j</m:t>
            </m:r>
          </m:sub>
        </m:sSub>
        <m:d>
          <m:dPr>
            <m:ctrlPr>
              <w:rPr>
                <w:rFonts w:ascii="Cambria Math" w:hAnsi="Cambria Math" w:cs="Times New Roman"/>
                <w:i/>
                <w:iCs/>
                <w:sz w:val="28"/>
                <w:szCs w:val="28"/>
                <w:lang w:val="en-US"/>
              </w:rPr>
            </m:ctrlPr>
          </m:dPr>
          <m:e>
            <m:r>
              <m:rPr>
                <m:nor/>
              </m:rPr>
              <w:rPr>
                <w:rFonts w:ascii="Times New Roman" w:hAnsi="Times New Roman" w:cs="Times New Roman"/>
                <w:i/>
                <w:sz w:val="28"/>
                <w:szCs w:val="28"/>
                <w:lang w:val="en-US"/>
              </w:rPr>
              <m:t>X</m:t>
            </m:r>
          </m:e>
        </m:d>
        <m:r>
          <m:rPr>
            <m:nor/>
          </m:rPr>
          <w:rPr>
            <w:rFonts w:ascii="Times New Roman" w:hAnsi="Times New Roman" w:cs="Times New Roman"/>
            <w:iCs/>
            <w:sz w:val="28"/>
            <w:szCs w:val="28"/>
            <w:lang w:val="ru-RU"/>
          </w:rPr>
          <m:t xml:space="preserve"> = </m:t>
        </m:r>
        <m:r>
          <m:rPr>
            <m:nor/>
          </m:rPr>
          <w:rPr>
            <w:rFonts w:ascii="Times New Roman" w:hAnsi="Times New Roman" w:cs="Times New Roman"/>
            <w:i/>
            <w:sz w:val="28"/>
            <w:szCs w:val="28"/>
            <w:lang w:val="en-US"/>
          </w:rPr>
          <m:t>G</m:t>
        </m:r>
        <m:d>
          <m:dPr>
            <m:ctrlPr>
              <w:rPr>
                <w:rFonts w:ascii="Cambria Math" w:hAnsi="Cambria Math" w:cs="Times New Roman"/>
                <w:i/>
                <w:iCs/>
                <w:sz w:val="28"/>
                <w:szCs w:val="28"/>
                <w:lang w:val="en-US"/>
              </w:rPr>
            </m:ctrlPr>
          </m:dPr>
          <m:e>
            <m:r>
              <m:rPr>
                <m:nor/>
              </m:rPr>
              <w:rPr>
                <w:rFonts w:ascii="Times New Roman" w:hAnsi="Times New Roman" w:cs="Times New Roman"/>
                <w:i/>
                <w:sz w:val="28"/>
                <w:szCs w:val="28"/>
                <w:lang w:val="en-US"/>
              </w:rPr>
              <m:t>X</m:t>
            </m:r>
          </m:e>
        </m:d>
        <m:r>
          <m:rPr>
            <m:nor/>
          </m:rPr>
          <w:rPr>
            <w:rFonts w:ascii="Times New Roman" w:hAnsi="Times New Roman" w:cs="Times New Roman"/>
            <w:iCs/>
            <w:sz w:val="28"/>
            <w:szCs w:val="28"/>
            <w:lang w:val="ru-RU"/>
          </w:rPr>
          <m:t xml:space="preserve"> </m:t>
        </m:r>
        <m:sSub>
          <m:sSubPr>
            <m:ctrlPr>
              <w:rPr>
                <w:rFonts w:ascii="Cambria Math" w:hAnsi="Cambria Math" w:cs="Times New Roman"/>
                <w:i/>
                <w:iCs/>
                <w:sz w:val="28"/>
                <w:szCs w:val="28"/>
                <w:lang w:val="en-US"/>
              </w:rPr>
            </m:ctrlPr>
          </m:sSubPr>
          <m:e>
            <m:r>
              <m:rPr>
                <m:nor/>
              </m:rPr>
              <w:rPr>
                <w:rFonts w:ascii="Times New Roman" w:hAnsi="Times New Roman" w:cs="Times New Roman"/>
                <w:i/>
                <w:iCs/>
                <w:sz w:val="28"/>
                <w:szCs w:val="28"/>
                <w:lang w:val="ru-RU"/>
              </w:rPr>
              <m:t xml:space="preserve">∙ </m:t>
            </m:r>
            <m:r>
              <m:rPr>
                <m:nor/>
              </m:rPr>
              <w:rPr>
                <w:rFonts w:ascii="Times New Roman" w:hAnsi="Times New Roman" w:cs="Times New Roman"/>
                <w:i/>
                <w:iCs/>
                <w:sz w:val="28"/>
                <w:szCs w:val="28"/>
                <w:lang w:val="en-US"/>
              </w:rPr>
              <m:t>A</m:t>
            </m:r>
          </m:e>
          <m:sub>
            <m:r>
              <m:rPr>
                <m:nor/>
              </m:rPr>
              <w:rPr>
                <w:rFonts w:ascii="Times New Roman" w:hAnsi="Times New Roman" w:cs="Times New Roman"/>
                <w:i/>
                <w:iCs/>
                <w:sz w:val="28"/>
                <w:szCs w:val="28"/>
                <w:lang w:val="en-US"/>
              </w:rPr>
              <m:t>j</m:t>
            </m:r>
          </m:sub>
        </m:sSub>
        <m:r>
          <m:rPr>
            <m:nor/>
          </m:rPr>
          <w:rPr>
            <w:rFonts w:ascii="Times New Roman" w:hAnsi="Times New Roman" w:cs="Times New Roman"/>
            <w:iCs/>
            <w:sz w:val="28"/>
            <w:szCs w:val="28"/>
            <w:lang w:val="ru-RU"/>
          </w:rPr>
          <m:t>(</m:t>
        </m:r>
        <m:r>
          <m:rPr>
            <m:nor/>
          </m:rPr>
          <w:rPr>
            <w:rFonts w:ascii="Times New Roman" w:hAnsi="Times New Roman" w:cs="Times New Roman"/>
            <w:i/>
            <w:sz w:val="28"/>
            <w:szCs w:val="28"/>
            <w:lang w:val="en-US"/>
          </w:rPr>
          <m:t>X</m:t>
        </m:r>
        <m:r>
          <m:rPr>
            <m:nor/>
          </m:rPr>
          <w:rPr>
            <w:rFonts w:ascii="Times New Roman" w:hAnsi="Times New Roman" w:cs="Times New Roman"/>
            <w:iCs/>
            <w:sz w:val="28"/>
            <w:szCs w:val="28"/>
            <w:lang w:val="ru-RU"/>
          </w:rPr>
          <m:t>)</m:t>
        </m:r>
      </m:oMath>
      <w:r w:rsidR="002657DE" w:rsidRPr="00B0344C">
        <w:rPr>
          <w:rFonts w:asciiTheme="majorHAnsi" w:eastAsiaTheme="minorEastAsia" w:hAnsiTheme="majorHAnsi" w:cstheme="majorHAnsi"/>
          <w:iCs/>
          <w:sz w:val="28"/>
          <w:szCs w:val="28"/>
          <w:lang w:val="ru-RU"/>
        </w:rPr>
        <w:t xml:space="preserve">                                                    </w:t>
      </w:r>
      <w:r w:rsidR="002657DE" w:rsidRPr="00B0344C">
        <w:rPr>
          <w:rFonts w:asciiTheme="majorHAnsi" w:hAnsiTheme="majorHAnsi" w:cstheme="majorHAnsi"/>
          <w:iCs/>
          <w:sz w:val="28"/>
          <w:szCs w:val="28"/>
          <w:lang w:val="ru-RU"/>
        </w:rPr>
        <w:t xml:space="preserve">    (1.</w:t>
      </w:r>
      <w:r w:rsidR="002657DE" w:rsidRPr="00CA0940">
        <w:rPr>
          <w:rFonts w:asciiTheme="majorHAnsi" w:hAnsiTheme="majorHAnsi" w:cstheme="majorHAnsi"/>
          <w:iCs/>
          <w:sz w:val="28"/>
          <w:szCs w:val="28"/>
          <w:lang w:val="ru-RU"/>
        </w:rPr>
        <w:t>2</w:t>
      </w:r>
      <w:r w:rsidR="002657DE" w:rsidRPr="00B0344C">
        <w:rPr>
          <w:rFonts w:asciiTheme="majorHAnsi" w:hAnsiTheme="majorHAnsi" w:cstheme="majorHAnsi"/>
          <w:iCs/>
          <w:sz w:val="28"/>
          <w:szCs w:val="28"/>
          <w:lang w:val="ru-RU"/>
        </w:rPr>
        <w:t>)</w:t>
      </w:r>
    </w:p>
    <w:p w:rsidR="002657DE" w:rsidRPr="00CA0940" w:rsidRDefault="002657DE" w:rsidP="0097099A">
      <w:pPr>
        <w:ind w:firstLine="708"/>
        <w:jc w:val="both"/>
        <w:rPr>
          <w:sz w:val="28"/>
          <w:szCs w:val="28"/>
        </w:rPr>
      </w:pPr>
    </w:p>
    <w:p w:rsidR="00CA0940" w:rsidRDefault="00EB07E7" w:rsidP="00917B02">
      <w:pPr>
        <w:ind w:firstLine="708"/>
        <w:jc w:val="both"/>
        <w:rPr>
          <w:sz w:val="28"/>
          <w:szCs w:val="28"/>
        </w:rPr>
      </w:pPr>
      <w:r w:rsidRPr="00EB07E7">
        <w:rPr>
          <w:sz w:val="28"/>
          <w:szCs w:val="28"/>
        </w:rPr>
        <w:lastRenderedPageBreak/>
        <w:t>Порождающими могут быть только такие полиномы, которые являются делителями двучлена (бинома</w:t>
      </w:r>
      <w:r w:rsidR="008B6753" w:rsidRPr="008B6753">
        <w:rPr>
          <w:sz w:val="28"/>
          <w:szCs w:val="28"/>
        </w:rPr>
        <w:t xml:space="preserve">) </w:t>
      </w:r>
      <w:r w:rsidR="008B6753" w:rsidRPr="008B6753">
        <w:rPr>
          <w:i/>
          <w:iCs/>
          <w:sz w:val="28"/>
          <w:szCs w:val="28"/>
          <w:lang w:val="en-US"/>
        </w:rPr>
        <w:t>X</w:t>
      </w:r>
      <w:r w:rsidR="008B6753" w:rsidRPr="008B6753">
        <w:rPr>
          <w:sz w:val="28"/>
          <w:szCs w:val="28"/>
        </w:rPr>
        <w:t xml:space="preserve"> </w:t>
      </w:r>
      <w:r w:rsidR="008B6753">
        <w:rPr>
          <w:sz w:val="28"/>
          <w:szCs w:val="28"/>
          <w:vertAlign w:val="superscript"/>
          <w:lang w:val="en-US"/>
        </w:rPr>
        <w:t>z</w:t>
      </w:r>
      <w:r w:rsidRPr="00EB07E7">
        <w:rPr>
          <w:sz w:val="28"/>
          <w:szCs w:val="28"/>
        </w:rPr>
        <w:t>+ 1</w:t>
      </w:r>
      <w:r w:rsidR="00CA0940">
        <w:rPr>
          <w:sz w:val="28"/>
          <w:szCs w:val="28"/>
        </w:rPr>
        <w:t>:</w:t>
      </w:r>
    </w:p>
    <w:p w:rsidR="00CA0940" w:rsidRPr="00CA0940" w:rsidRDefault="00000000" w:rsidP="00CA0940">
      <w:pPr>
        <w:pStyle w:val="a3"/>
        <w:spacing w:before="120" w:after="120" w:line="240" w:lineRule="auto"/>
        <w:ind w:left="0" w:firstLine="3828"/>
        <w:jc w:val="both"/>
        <w:rPr>
          <w:rFonts w:asciiTheme="majorHAnsi" w:hAnsiTheme="majorHAnsi" w:cstheme="majorHAnsi"/>
          <w:i/>
          <w:sz w:val="28"/>
          <w:szCs w:val="28"/>
          <w:lang w:val="ru-RU"/>
        </w:rPr>
      </w:pPr>
      <m:oMath>
        <m:d>
          <m:dPr>
            <m:ctrlPr>
              <w:rPr>
                <w:rFonts w:ascii="Cambria Math" w:hAnsi="Cambria Math" w:cstheme="majorHAnsi"/>
                <w:i/>
                <w:iCs/>
                <w:sz w:val="28"/>
                <w:szCs w:val="28"/>
                <w:lang w:val="en-US"/>
              </w:rPr>
            </m:ctrlPr>
          </m:dPr>
          <m:e>
            <m:sSup>
              <m:sSupPr>
                <m:ctrlPr>
                  <w:rPr>
                    <w:rFonts w:ascii="Cambria Math" w:hAnsi="Cambria Math" w:cstheme="majorHAnsi"/>
                    <w:i/>
                    <w:sz w:val="28"/>
                    <w:szCs w:val="28"/>
                    <w:lang w:val="en-US"/>
                  </w:rPr>
                </m:ctrlPr>
              </m:sSupPr>
              <m:e>
                <m:r>
                  <m:rPr>
                    <m:nor/>
                  </m:rPr>
                  <w:rPr>
                    <w:rFonts w:asciiTheme="majorHAnsi" w:hAnsiTheme="majorHAnsi" w:cstheme="majorHAnsi"/>
                    <w:i/>
                    <w:sz w:val="28"/>
                    <w:szCs w:val="28"/>
                    <w:lang w:val="en-US"/>
                  </w:rPr>
                  <m:t>X</m:t>
                </m:r>
              </m:e>
              <m:sup>
                <m:r>
                  <m:rPr>
                    <m:nor/>
                  </m:rPr>
                  <w:rPr>
                    <w:rFonts w:ascii="Cambria Math" w:hAnsiTheme="majorHAnsi" w:cstheme="majorHAnsi"/>
                    <w:iCs/>
                    <w:sz w:val="28"/>
                    <w:szCs w:val="28"/>
                    <w:lang w:val="ru-RU"/>
                  </w:rPr>
                  <m:t xml:space="preserve"> </m:t>
                </m:r>
                <m:r>
                  <m:rPr>
                    <m:nor/>
                  </m:rPr>
                  <w:rPr>
                    <w:rFonts w:asciiTheme="majorHAnsi" w:hAnsiTheme="majorHAnsi" w:cstheme="majorHAnsi"/>
                    <w:iCs/>
                    <w:sz w:val="28"/>
                    <w:szCs w:val="28"/>
                    <w:lang w:val="en-US"/>
                  </w:rPr>
                  <m:t>z</m:t>
                </m:r>
              </m:sup>
            </m:sSup>
            <m:r>
              <m:rPr>
                <m:nor/>
              </m:rPr>
              <w:rPr>
                <w:rFonts w:asciiTheme="majorHAnsi" w:hAnsiTheme="majorHAnsi" w:cstheme="majorHAnsi"/>
                <w:sz w:val="28"/>
                <w:szCs w:val="28"/>
                <w:lang w:val="ru-RU"/>
              </w:rPr>
              <m:t>+1</m:t>
            </m:r>
          </m:e>
        </m:d>
        <m:r>
          <m:rPr>
            <m:nor/>
          </m:rPr>
          <w:rPr>
            <w:rFonts w:asciiTheme="majorHAnsi" w:hAnsiTheme="majorHAnsi" w:cstheme="majorHAnsi"/>
            <w:iCs/>
            <w:sz w:val="28"/>
            <w:szCs w:val="28"/>
            <w:lang w:val="ru-RU"/>
          </w:rPr>
          <m:t xml:space="preserve"> / </m:t>
        </m:r>
        <m:r>
          <m:rPr>
            <m:nor/>
          </m:rPr>
          <w:rPr>
            <w:rFonts w:asciiTheme="majorHAnsi" w:hAnsiTheme="majorHAnsi" w:cstheme="majorHAnsi"/>
            <w:i/>
            <w:iCs/>
            <w:sz w:val="28"/>
            <w:szCs w:val="28"/>
            <w:lang w:val="en-US"/>
          </w:rPr>
          <m:t>G</m:t>
        </m:r>
        <m:d>
          <m:dPr>
            <m:ctrlPr>
              <w:rPr>
                <w:rFonts w:ascii="Cambria Math" w:hAnsi="Cambria Math" w:cstheme="majorHAnsi"/>
                <w:i/>
                <w:iCs/>
                <w:sz w:val="28"/>
                <w:szCs w:val="28"/>
                <w:lang w:val="en-US"/>
              </w:rPr>
            </m:ctrlPr>
          </m:dPr>
          <m:e>
            <m:r>
              <m:rPr>
                <m:nor/>
              </m:rPr>
              <w:rPr>
                <w:rFonts w:asciiTheme="majorHAnsi" w:hAnsiTheme="majorHAnsi" w:cstheme="majorHAnsi"/>
                <w:i/>
                <w:iCs/>
                <w:sz w:val="28"/>
                <w:szCs w:val="28"/>
                <w:lang w:val="en-US"/>
              </w:rPr>
              <m:t>X</m:t>
            </m:r>
          </m:e>
        </m:d>
        <m:r>
          <m:rPr>
            <m:nor/>
          </m:rPr>
          <w:rPr>
            <w:rFonts w:asciiTheme="majorHAnsi" w:hAnsiTheme="majorHAnsi" w:cstheme="majorHAnsi"/>
            <w:iCs/>
            <w:sz w:val="28"/>
            <w:szCs w:val="28"/>
            <w:lang w:val="ru-RU"/>
          </w:rPr>
          <m:t xml:space="preserve"> = </m:t>
        </m:r>
        <m:r>
          <m:rPr>
            <m:nor/>
          </m:rPr>
          <w:rPr>
            <w:rFonts w:asciiTheme="majorHAnsi" w:hAnsiTheme="majorHAnsi" w:cstheme="majorHAnsi"/>
            <w:i/>
            <w:sz w:val="28"/>
            <w:szCs w:val="28"/>
            <w:lang w:val="en-US"/>
          </w:rPr>
          <m:t>H</m:t>
        </m:r>
        <m:r>
          <m:rPr>
            <m:nor/>
          </m:rPr>
          <w:rPr>
            <w:rFonts w:asciiTheme="majorHAnsi" w:hAnsiTheme="majorHAnsi" w:cstheme="majorHAnsi"/>
            <w:iCs/>
            <w:sz w:val="28"/>
            <w:szCs w:val="28"/>
            <w:lang w:val="ru-RU"/>
          </w:rPr>
          <m:t>(</m:t>
        </m:r>
        <m:r>
          <m:rPr>
            <m:nor/>
          </m:rPr>
          <w:rPr>
            <w:rFonts w:asciiTheme="majorHAnsi" w:hAnsiTheme="majorHAnsi" w:cstheme="majorHAnsi"/>
            <w:i/>
            <w:iCs/>
            <w:sz w:val="28"/>
            <w:szCs w:val="28"/>
            <w:lang w:val="en-US"/>
          </w:rPr>
          <m:t>X</m:t>
        </m:r>
        <m:r>
          <m:rPr>
            <m:nor/>
          </m:rPr>
          <w:rPr>
            <w:rFonts w:asciiTheme="majorHAnsi" w:hAnsiTheme="majorHAnsi" w:cstheme="majorHAnsi"/>
            <w:iCs/>
            <w:sz w:val="28"/>
            <w:szCs w:val="28"/>
            <w:lang w:val="ru-RU"/>
          </w:rPr>
          <m:t>)</m:t>
        </m:r>
      </m:oMath>
      <w:r w:rsidR="00CA0940" w:rsidRPr="00B0344C">
        <w:rPr>
          <w:rFonts w:asciiTheme="majorHAnsi" w:eastAsiaTheme="minorEastAsia" w:hAnsiTheme="majorHAnsi" w:cstheme="majorHAnsi"/>
          <w:iCs/>
          <w:sz w:val="28"/>
          <w:szCs w:val="28"/>
          <w:lang w:val="ru-RU"/>
        </w:rPr>
        <w:t xml:space="preserve">                                                    </w:t>
      </w:r>
      <w:r w:rsidR="00CA0940" w:rsidRPr="00B0344C">
        <w:rPr>
          <w:rFonts w:asciiTheme="majorHAnsi" w:hAnsiTheme="majorHAnsi" w:cstheme="majorHAnsi"/>
          <w:iCs/>
          <w:sz w:val="28"/>
          <w:szCs w:val="28"/>
          <w:lang w:val="ru-RU"/>
        </w:rPr>
        <w:t xml:space="preserve">    (1.</w:t>
      </w:r>
      <w:r w:rsidR="00CA0940" w:rsidRPr="00B44D0D">
        <w:rPr>
          <w:rFonts w:asciiTheme="majorHAnsi" w:hAnsiTheme="majorHAnsi" w:cstheme="majorHAnsi"/>
          <w:iCs/>
          <w:sz w:val="28"/>
          <w:szCs w:val="28"/>
          <w:lang w:val="ru-RU"/>
        </w:rPr>
        <w:t>3</w:t>
      </w:r>
      <w:r w:rsidR="00CA0940" w:rsidRPr="00B0344C">
        <w:rPr>
          <w:rFonts w:asciiTheme="majorHAnsi" w:hAnsiTheme="majorHAnsi" w:cstheme="majorHAnsi"/>
          <w:iCs/>
          <w:sz w:val="28"/>
          <w:szCs w:val="28"/>
          <w:lang w:val="ru-RU"/>
        </w:rPr>
        <w:t>)</w:t>
      </w:r>
    </w:p>
    <w:p w:rsidR="00EB07E7" w:rsidRDefault="00EB07E7" w:rsidP="00CA0940">
      <w:pPr>
        <w:jc w:val="both"/>
        <w:rPr>
          <w:sz w:val="28"/>
          <w:szCs w:val="28"/>
        </w:rPr>
      </w:pPr>
      <w:r w:rsidRPr="00EB07E7">
        <w:rPr>
          <w:sz w:val="28"/>
          <w:szCs w:val="28"/>
        </w:rPr>
        <w:t xml:space="preserve">при нулевом остатке: </w:t>
      </w:r>
      <w:r w:rsidRPr="00E34CBF">
        <w:rPr>
          <w:i/>
          <w:iCs/>
          <w:sz w:val="28"/>
          <w:szCs w:val="28"/>
        </w:rPr>
        <w:t>R</w:t>
      </w:r>
      <w:r w:rsidRPr="00EB07E7">
        <w:rPr>
          <w:sz w:val="28"/>
          <w:szCs w:val="28"/>
        </w:rPr>
        <w:t>(</w:t>
      </w:r>
      <w:r w:rsidRPr="00E34CBF">
        <w:rPr>
          <w:i/>
          <w:iCs/>
          <w:sz w:val="28"/>
          <w:szCs w:val="28"/>
        </w:rPr>
        <w:t>X</w:t>
      </w:r>
      <w:r w:rsidRPr="00EB07E7">
        <w:rPr>
          <w:sz w:val="28"/>
          <w:szCs w:val="28"/>
        </w:rPr>
        <w:t>) = 0.</w:t>
      </w:r>
    </w:p>
    <w:p w:rsidR="00436EE7" w:rsidRPr="00EB07E7" w:rsidRDefault="00436EE7" w:rsidP="00436EE7">
      <w:pPr>
        <w:ind w:firstLine="708"/>
        <w:jc w:val="both"/>
        <w:rPr>
          <w:sz w:val="28"/>
          <w:szCs w:val="28"/>
        </w:rPr>
      </w:pPr>
      <w:r>
        <w:rPr>
          <w:sz w:val="28"/>
          <w:szCs w:val="28"/>
        </w:rPr>
        <w:t>Д</w:t>
      </w:r>
      <w:r w:rsidRPr="00436EE7">
        <w:rPr>
          <w:sz w:val="28"/>
          <w:szCs w:val="28"/>
        </w:rPr>
        <w:t xml:space="preserve">ля </w:t>
      </w:r>
      <w:r w:rsidRPr="00436EE7">
        <w:rPr>
          <w:i/>
          <w:iCs/>
          <w:sz w:val="28"/>
          <w:szCs w:val="28"/>
        </w:rPr>
        <w:t>k</w:t>
      </w:r>
      <w:r w:rsidRPr="00436EE7">
        <w:rPr>
          <w:sz w:val="28"/>
          <w:szCs w:val="28"/>
        </w:rPr>
        <w:t xml:space="preserve"> = 4 существуют только два порождающих полинома: </w:t>
      </w:r>
      <w:r w:rsidRPr="000B3B85">
        <w:rPr>
          <w:i/>
          <w:iCs/>
          <w:sz w:val="28"/>
          <w:szCs w:val="28"/>
        </w:rPr>
        <w:t>х</w:t>
      </w:r>
      <w:r w:rsidR="000B3B85">
        <w:rPr>
          <w:sz w:val="28"/>
          <w:szCs w:val="28"/>
          <w:vertAlign w:val="superscript"/>
        </w:rPr>
        <w:t>3</w:t>
      </w:r>
      <w:r w:rsidRPr="00436EE7">
        <w:rPr>
          <w:sz w:val="28"/>
          <w:szCs w:val="28"/>
        </w:rPr>
        <w:t xml:space="preserve"> + </w:t>
      </w:r>
      <w:r w:rsidRPr="000B3B85">
        <w:rPr>
          <w:i/>
          <w:iCs/>
          <w:sz w:val="28"/>
          <w:szCs w:val="28"/>
        </w:rPr>
        <w:t>х</w:t>
      </w:r>
      <w:r w:rsidRPr="00436EE7">
        <w:rPr>
          <w:sz w:val="28"/>
          <w:szCs w:val="28"/>
        </w:rPr>
        <w:t xml:space="preserve"> + 1 (1011), и </w:t>
      </w:r>
      <w:r w:rsidR="000B3B85" w:rsidRPr="000B3B85">
        <w:rPr>
          <w:i/>
          <w:iCs/>
          <w:sz w:val="28"/>
          <w:szCs w:val="28"/>
        </w:rPr>
        <w:t>х</w:t>
      </w:r>
      <w:r w:rsidR="000B3B85">
        <w:rPr>
          <w:sz w:val="28"/>
          <w:szCs w:val="28"/>
          <w:vertAlign w:val="superscript"/>
        </w:rPr>
        <w:t>3</w:t>
      </w:r>
      <w:r w:rsidR="000B3B85" w:rsidRPr="00436EE7">
        <w:rPr>
          <w:sz w:val="28"/>
          <w:szCs w:val="28"/>
        </w:rPr>
        <w:t xml:space="preserve"> + </w:t>
      </w:r>
      <w:r w:rsidR="000B3B85" w:rsidRPr="000B3B85">
        <w:rPr>
          <w:i/>
          <w:iCs/>
          <w:sz w:val="28"/>
          <w:szCs w:val="28"/>
        </w:rPr>
        <w:t>х</w:t>
      </w:r>
      <w:r w:rsidR="000B3B85" w:rsidRPr="000B3B85">
        <w:rPr>
          <w:sz w:val="28"/>
          <w:szCs w:val="28"/>
          <w:vertAlign w:val="superscript"/>
        </w:rPr>
        <w:t>2</w:t>
      </w:r>
      <w:r w:rsidR="000B3B85">
        <w:rPr>
          <w:sz w:val="28"/>
          <w:szCs w:val="28"/>
        </w:rPr>
        <w:t xml:space="preserve"> </w:t>
      </w:r>
      <w:r w:rsidR="000B3B85" w:rsidRPr="00436EE7">
        <w:rPr>
          <w:sz w:val="28"/>
          <w:szCs w:val="28"/>
        </w:rPr>
        <w:t xml:space="preserve">+ 1 </w:t>
      </w:r>
      <w:r w:rsidRPr="00436EE7">
        <w:rPr>
          <w:sz w:val="28"/>
          <w:szCs w:val="28"/>
        </w:rPr>
        <w:t xml:space="preserve">(1101). </w:t>
      </w:r>
      <w:r w:rsidR="00C155DD">
        <w:rPr>
          <w:sz w:val="28"/>
          <w:szCs w:val="28"/>
        </w:rPr>
        <w:t>Эти</w:t>
      </w:r>
      <w:r w:rsidRPr="00436EE7">
        <w:rPr>
          <w:sz w:val="28"/>
          <w:szCs w:val="28"/>
        </w:rPr>
        <w:t xml:space="preserve"> полиномы относятся к двойственным: обратная запись (справа налево) одного в бинарной форме дает другой.</w:t>
      </w:r>
    </w:p>
    <w:p w:rsidR="00EB07E7" w:rsidRPr="00EB07E7" w:rsidRDefault="00EB07E7" w:rsidP="00917B02">
      <w:pPr>
        <w:ind w:firstLine="708"/>
        <w:jc w:val="both"/>
        <w:rPr>
          <w:sz w:val="28"/>
          <w:szCs w:val="28"/>
        </w:rPr>
      </w:pPr>
      <w:r w:rsidRPr="00EB07E7">
        <w:rPr>
          <w:sz w:val="28"/>
          <w:szCs w:val="28"/>
        </w:rPr>
        <w:t xml:space="preserve">Таким образом, в основе построения ЦК лежит операция деления передаваемой кодовой комбинации на порождающий неприводимый полином степени </w:t>
      </w:r>
      <w:r w:rsidRPr="002D722D">
        <w:rPr>
          <w:i/>
          <w:iCs/>
          <w:sz w:val="28"/>
          <w:szCs w:val="28"/>
        </w:rPr>
        <w:t>r</w:t>
      </w:r>
      <w:r w:rsidRPr="00EB07E7">
        <w:rPr>
          <w:sz w:val="28"/>
          <w:szCs w:val="28"/>
        </w:rPr>
        <w:t xml:space="preserve">. Остаток </w:t>
      </w:r>
      <w:r w:rsidRPr="002D722D">
        <w:rPr>
          <w:i/>
          <w:iCs/>
          <w:sz w:val="28"/>
          <w:szCs w:val="28"/>
        </w:rPr>
        <w:t>R</w:t>
      </w:r>
      <w:r w:rsidRPr="00EB07E7">
        <w:rPr>
          <w:sz w:val="28"/>
          <w:szCs w:val="28"/>
        </w:rPr>
        <w:t>(</w:t>
      </w:r>
      <w:r w:rsidRPr="002D722D">
        <w:rPr>
          <w:i/>
          <w:iCs/>
          <w:sz w:val="28"/>
          <w:szCs w:val="28"/>
        </w:rPr>
        <w:t>X</w:t>
      </w:r>
      <w:r w:rsidRPr="00EB07E7">
        <w:rPr>
          <w:sz w:val="28"/>
          <w:szCs w:val="28"/>
        </w:rPr>
        <w:t xml:space="preserve">) от деления используется при формировании проверочных разрядов. При декодировании принятой </w:t>
      </w:r>
      <w:r w:rsidRPr="002D722D">
        <w:rPr>
          <w:i/>
          <w:iCs/>
          <w:sz w:val="28"/>
          <w:szCs w:val="28"/>
        </w:rPr>
        <w:t>n</w:t>
      </w:r>
      <w:r w:rsidRPr="00EB07E7">
        <w:rPr>
          <w:sz w:val="28"/>
          <w:szCs w:val="28"/>
        </w:rPr>
        <w:t>-разрядной кодовой комбинации (</w:t>
      </w:r>
      <w:r w:rsidRPr="002D722D">
        <w:rPr>
          <w:i/>
          <w:iCs/>
          <w:sz w:val="28"/>
          <w:szCs w:val="28"/>
        </w:rPr>
        <w:t>Y</w:t>
      </w:r>
      <w:r w:rsidR="002D722D" w:rsidRPr="002D722D">
        <w:rPr>
          <w:i/>
          <w:iCs/>
          <w:sz w:val="28"/>
          <w:szCs w:val="28"/>
          <w:vertAlign w:val="subscript"/>
          <w:lang w:val="en-US"/>
        </w:rPr>
        <w:t>n</w:t>
      </w:r>
      <w:r w:rsidRPr="00EB07E7">
        <w:rPr>
          <w:sz w:val="28"/>
          <w:szCs w:val="28"/>
        </w:rPr>
        <w:t>) опять производится ее деление на порождающий (производящий, образующий) полином.</w:t>
      </w:r>
    </w:p>
    <w:p w:rsidR="00EB07E7" w:rsidRPr="00EB07E7" w:rsidRDefault="00EB07E7" w:rsidP="00EA0F55">
      <w:pPr>
        <w:ind w:firstLine="708"/>
        <w:jc w:val="both"/>
        <w:rPr>
          <w:sz w:val="28"/>
          <w:szCs w:val="28"/>
        </w:rPr>
      </w:pPr>
      <w:r w:rsidRPr="00EB07E7">
        <w:rPr>
          <w:sz w:val="28"/>
          <w:szCs w:val="28"/>
        </w:rPr>
        <w:t>Синдромом ошибки в этих кодах является наличие остатка от деления принятой кодовой комбинации на порождающий полином. Если синдром равен нулю, то считается, что ошибок нет. В противном случае с помощью полученного синдрома можно определить номер разряда принятой кодовой комбинации, в котором произошла ошибка, и исправить ее примерно по той же схеме, которую мы использовали для кода Хемминга.</w:t>
      </w:r>
    </w:p>
    <w:p w:rsidR="00EB07E7" w:rsidRPr="00B44D0D" w:rsidRDefault="00EB07E7" w:rsidP="00EB77A0">
      <w:pPr>
        <w:ind w:firstLine="708"/>
        <w:jc w:val="both"/>
        <w:rPr>
          <w:sz w:val="28"/>
          <w:szCs w:val="28"/>
        </w:rPr>
      </w:pPr>
      <w:r w:rsidRPr="00EB07E7">
        <w:rPr>
          <w:sz w:val="28"/>
          <w:szCs w:val="28"/>
        </w:rPr>
        <w:t xml:space="preserve">При этом следует обратить внимание на важную деталь: умножение полинома на х приводит к сдвигу членов полинома на один разряд влево, а при умножении на </w:t>
      </w:r>
      <w:r w:rsidRPr="00066795">
        <w:rPr>
          <w:i/>
          <w:iCs/>
          <w:sz w:val="28"/>
          <w:szCs w:val="28"/>
        </w:rPr>
        <w:t>х</w:t>
      </w:r>
      <w:r w:rsidRPr="00066795">
        <w:rPr>
          <w:i/>
          <w:iCs/>
          <w:sz w:val="28"/>
          <w:szCs w:val="28"/>
          <w:vertAlign w:val="superscript"/>
        </w:rPr>
        <w:t>r</w:t>
      </w:r>
      <w:r w:rsidRPr="00EB07E7">
        <w:rPr>
          <w:sz w:val="28"/>
          <w:szCs w:val="28"/>
        </w:rPr>
        <w:t xml:space="preserve"> – на </w:t>
      </w:r>
      <w:r w:rsidRPr="00066795">
        <w:rPr>
          <w:i/>
          <w:iCs/>
          <w:sz w:val="28"/>
          <w:szCs w:val="28"/>
        </w:rPr>
        <w:t>r</w:t>
      </w:r>
      <w:r w:rsidRPr="00EB07E7">
        <w:rPr>
          <w:sz w:val="28"/>
          <w:szCs w:val="28"/>
        </w:rPr>
        <w:t xml:space="preserve"> разрядов влево с заменой r младших разрядов полинома на нули. Деление же полинома на </w:t>
      </w:r>
      <w:r w:rsidRPr="00066795">
        <w:rPr>
          <w:i/>
          <w:iCs/>
          <w:sz w:val="28"/>
          <w:szCs w:val="28"/>
        </w:rPr>
        <w:t>х</w:t>
      </w:r>
      <w:r w:rsidRPr="00EB07E7">
        <w:rPr>
          <w:sz w:val="28"/>
          <w:szCs w:val="28"/>
        </w:rPr>
        <w:t xml:space="preserve"> приводит к соответствующему сдвигу членов полинома вправо с уменьшением показателей членов на 1. Такой сдвиг требует дописать справа </w:t>
      </w:r>
      <w:r w:rsidRPr="00066795">
        <w:rPr>
          <w:i/>
          <w:iCs/>
          <w:sz w:val="28"/>
          <w:szCs w:val="28"/>
        </w:rPr>
        <w:t>r</w:t>
      </w:r>
      <w:r w:rsidRPr="00EB07E7">
        <w:rPr>
          <w:sz w:val="28"/>
          <w:szCs w:val="28"/>
        </w:rPr>
        <w:t xml:space="preserve"> проверочных символов к исходной кодовой комбинации </w:t>
      </w:r>
      <w:r w:rsidRPr="00066795">
        <w:rPr>
          <w:i/>
          <w:iCs/>
          <w:sz w:val="28"/>
          <w:szCs w:val="28"/>
        </w:rPr>
        <w:t>А</w:t>
      </w:r>
      <w:r w:rsidR="00066795" w:rsidRPr="00066795">
        <w:rPr>
          <w:i/>
          <w:iCs/>
          <w:sz w:val="28"/>
          <w:szCs w:val="28"/>
          <w:vertAlign w:val="subscript"/>
          <w:lang w:val="en-US"/>
        </w:rPr>
        <w:t>i</w:t>
      </w:r>
      <w:r w:rsidRPr="00EB07E7">
        <w:rPr>
          <w:sz w:val="28"/>
          <w:szCs w:val="28"/>
        </w:rPr>
        <w:t>(</w:t>
      </w:r>
      <w:r w:rsidRPr="00066795">
        <w:rPr>
          <w:i/>
          <w:iCs/>
          <w:sz w:val="28"/>
          <w:szCs w:val="28"/>
        </w:rPr>
        <w:t>Х</w:t>
      </w:r>
      <w:r w:rsidRPr="00EB07E7">
        <w:rPr>
          <w:sz w:val="28"/>
          <w:szCs w:val="28"/>
        </w:rPr>
        <w:t xml:space="preserve">) после умножения ее на </w:t>
      </w:r>
      <w:r w:rsidRPr="00066795">
        <w:rPr>
          <w:i/>
          <w:iCs/>
          <w:sz w:val="28"/>
          <w:szCs w:val="28"/>
        </w:rPr>
        <w:t>х</w:t>
      </w:r>
      <w:r w:rsidRPr="00066795">
        <w:rPr>
          <w:i/>
          <w:iCs/>
          <w:sz w:val="28"/>
          <w:szCs w:val="28"/>
          <w:vertAlign w:val="superscript"/>
        </w:rPr>
        <w:t>r</w:t>
      </w:r>
      <w:r w:rsidRPr="00EB07E7">
        <w:rPr>
          <w:sz w:val="28"/>
          <w:szCs w:val="28"/>
        </w:rPr>
        <w:t>.</w:t>
      </w:r>
    </w:p>
    <w:p w:rsidR="00E34CBF" w:rsidRPr="00E34CBF" w:rsidRDefault="00E34CBF" w:rsidP="00EB77A0">
      <w:pPr>
        <w:ind w:firstLine="708"/>
        <w:jc w:val="both"/>
        <w:rPr>
          <w:sz w:val="28"/>
          <w:szCs w:val="28"/>
        </w:rPr>
      </w:pPr>
      <w:r w:rsidRPr="00E34CBF">
        <w:rPr>
          <w:sz w:val="28"/>
          <w:szCs w:val="28"/>
        </w:rPr>
        <w:t xml:space="preserve">Кодирование информационного слова. Деление полиномов позволяет представить кодовые слова в виде блочного кода, т. е. информационных </w:t>
      </w:r>
      <w:r w:rsidRPr="00F17943">
        <w:rPr>
          <w:i/>
          <w:iCs/>
          <w:sz w:val="28"/>
          <w:szCs w:val="28"/>
        </w:rPr>
        <w:t>Х</w:t>
      </w:r>
      <w:r w:rsidRPr="00F17943">
        <w:rPr>
          <w:i/>
          <w:iCs/>
          <w:sz w:val="28"/>
          <w:szCs w:val="28"/>
          <w:vertAlign w:val="subscript"/>
          <w:lang w:val="en-US"/>
        </w:rPr>
        <w:t>k</w:t>
      </w:r>
      <w:r w:rsidRPr="00E34CBF">
        <w:rPr>
          <w:sz w:val="28"/>
          <w:szCs w:val="28"/>
        </w:rPr>
        <w:t xml:space="preserve"> (</w:t>
      </w:r>
      <w:r w:rsidRPr="00066795">
        <w:rPr>
          <w:i/>
          <w:iCs/>
          <w:sz w:val="28"/>
          <w:szCs w:val="28"/>
        </w:rPr>
        <w:t>А</w:t>
      </w:r>
      <w:r w:rsidRPr="00066795">
        <w:rPr>
          <w:i/>
          <w:iCs/>
          <w:sz w:val="28"/>
          <w:szCs w:val="28"/>
          <w:vertAlign w:val="subscript"/>
          <w:lang w:val="en-US"/>
        </w:rPr>
        <w:t>i</w:t>
      </w:r>
      <w:r w:rsidRPr="00EB07E7">
        <w:rPr>
          <w:sz w:val="28"/>
          <w:szCs w:val="28"/>
        </w:rPr>
        <w:t>(</w:t>
      </w:r>
      <w:r w:rsidRPr="00066795">
        <w:rPr>
          <w:i/>
          <w:iCs/>
          <w:sz w:val="28"/>
          <w:szCs w:val="28"/>
        </w:rPr>
        <w:t>Х</w:t>
      </w:r>
      <w:r w:rsidRPr="00EB07E7">
        <w:rPr>
          <w:sz w:val="28"/>
          <w:szCs w:val="28"/>
        </w:rPr>
        <w:t>)</w:t>
      </w:r>
      <w:r w:rsidRPr="00E34CBF">
        <w:rPr>
          <w:sz w:val="28"/>
          <w:szCs w:val="28"/>
        </w:rPr>
        <w:t xml:space="preserve">) и проверочных </w:t>
      </w:r>
      <w:r w:rsidRPr="00E34CBF">
        <w:rPr>
          <w:i/>
          <w:iCs/>
          <w:sz w:val="28"/>
          <w:szCs w:val="28"/>
        </w:rPr>
        <w:t>Х</w:t>
      </w:r>
      <w:r w:rsidRPr="00E34CBF">
        <w:rPr>
          <w:i/>
          <w:iCs/>
          <w:sz w:val="28"/>
          <w:szCs w:val="28"/>
          <w:vertAlign w:val="subscript"/>
          <w:lang w:val="en-US"/>
        </w:rPr>
        <w:t>r</w:t>
      </w:r>
      <w:r w:rsidRPr="00E34CBF">
        <w:rPr>
          <w:sz w:val="28"/>
          <w:szCs w:val="28"/>
        </w:rPr>
        <w:t xml:space="preserve"> (</w:t>
      </w:r>
      <w:r w:rsidRPr="00E34CBF">
        <w:rPr>
          <w:i/>
          <w:iCs/>
          <w:sz w:val="28"/>
          <w:szCs w:val="28"/>
        </w:rPr>
        <w:t>R</w:t>
      </w:r>
      <w:r w:rsidRPr="00E34CBF">
        <w:rPr>
          <w:i/>
          <w:iCs/>
          <w:sz w:val="28"/>
          <w:szCs w:val="28"/>
          <w:vertAlign w:val="subscript"/>
          <w:lang w:val="en-US"/>
        </w:rPr>
        <w:t>i</w:t>
      </w:r>
      <w:r w:rsidRPr="00E34CBF">
        <w:rPr>
          <w:sz w:val="28"/>
          <w:szCs w:val="28"/>
        </w:rPr>
        <w:t xml:space="preserve">(X)) символов. Поскольку число последних равно r, то для компактной их записи в младшие разряды кодового слова надо предварительно к кодируемому (информационному) слову </w:t>
      </w:r>
      <w:r w:rsidRPr="00066795">
        <w:rPr>
          <w:i/>
          <w:iCs/>
          <w:sz w:val="28"/>
          <w:szCs w:val="28"/>
        </w:rPr>
        <w:t>А</w:t>
      </w:r>
      <w:r w:rsidRPr="00066795">
        <w:rPr>
          <w:i/>
          <w:iCs/>
          <w:sz w:val="28"/>
          <w:szCs w:val="28"/>
          <w:vertAlign w:val="subscript"/>
          <w:lang w:val="en-US"/>
        </w:rPr>
        <w:t>i</w:t>
      </w:r>
      <w:r w:rsidRPr="00EB07E7">
        <w:rPr>
          <w:sz w:val="28"/>
          <w:szCs w:val="28"/>
        </w:rPr>
        <w:t>(</w:t>
      </w:r>
      <w:r w:rsidRPr="00066795">
        <w:rPr>
          <w:i/>
          <w:iCs/>
          <w:sz w:val="28"/>
          <w:szCs w:val="28"/>
        </w:rPr>
        <w:t>Х</w:t>
      </w:r>
      <w:r w:rsidRPr="00EB07E7">
        <w:rPr>
          <w:sz w:val="28"/>
          <w:szCs w:val="28"/>
        </w:rPr>
        <w:t xml:space="preserve">) </w:t>
      </w:r>
      <w:r w:rsidRPr="00E34CBF">
        <w:rPr>
          <w:sz w:val="28"/>
          <w:szCs w:val="28"/>
        </w:rPr>
        <w:t>справа дописать r нулевых символов.</w:t>
      </w:r>
    </w:p>
    <w:p w:rsidR="00B028AA" w:rsidRDefault="00EB07E7" w:rsidP="00760501">
      <w:pPr>
        <w:ind w:firstLine="708"/>
        <w:jc w:val="both"/>
        <w:rPr>
          <w:sz w:val="28"/>
          <w:szCs w:val="28"/>
        </w:rPr>
      </w:pPr>
      <w:r w:rsidRPr="00EB07E7">
        <w:rPr>
          <w:sz w:val="28"/>
          <w:szCs w:val="28"/>
        </w:rPr>
        <w:t>Декодирование принятого сообщения по синдрому. Основная операция: принятое кодовое слово (</w:t>
      </w:r>
      <w:r w:rsidRPr="006B7394">
        <w:rPr>
          <w:i/>
          <w:iCs/>
          <w:sz w:val="28"/>
          <w:szCs w:val="28"/>
        </w:rPr>
        <w:t>Y</w:t>
      </w:r>
      <w:r w:rsidR="006B7394" w:rsidRPr="006B7394">
        <w:rPr>
          <w:i/>
          <w:iCs/>
          <w:sz w:val="28"/>
          <w:szCs w:val="28"/>
          <w:vertAlign w:val="subscript"/>
          <w:lang w:val="en-US"/>
        </w:rPr>
        <w:t>n</w:t>
      </w:r>
      <w:r w:rsidRPr="00EB07E7">
        <w:rPr>
          <w:sz w:val="28"/>
          <w:szCs w:val="28"/>
        </w:rPr>
        <w:t xml:space="preserve">) нужно поделить на порождающий полином, который использовался при кодировании. Если </w:t>
      </w:r>
      <w:r w:rsidRPr="006B7394">
        <w:rPr>
          <w:i/>
          <w:iCs/>
          <w:sz w:val="28"/>
          <w:szCs w:val="28"/>
        </w:rPr>
        <w:t>Y</w:t>
      </w:r>
      <w:r w:rsidR="006B7394" w:rsidRPr="006B7394">
        <w:rPr>
          <w:i/>
          <w:iCs/>
          <w:sz w:val="28"/>
          <w:szCs w:val="28"/>
          <w:vertAlign w:val="subscript"/>
          <w:lang w:val="en-US"/>
        </w:rPr>
        <w:t>n</w:t>
      </w:r>
      <w:r w:rsidRPr="00EB07E7">
        <w:rPr>
          <w:sz w:val="28"/>
          <w:szCs w:val="28"/>
        </w:rPr>
        <w:t xml:space="preserve"> принадлежит коду, т. е. слово не искажено помехами, то остаток от деления (синдром) будет нулевым. </w:t>
      </w:r>
    </w:p>
    <w:p w:rsidR="00B028AA" w:rsidRDefault="00B028AA" w:rsidP="00760501">
      <w:pPr>
        <w:ind w:firstLine="708"/>
        <w:jc w:val="both"/>
        <w:rPr>
          <w:sz w:val="28"/>
          <w:szCs w:val="28"/>
        </w:rPr>
      </w:pPr>
      <w:r>
        <w:rPr>
          <w:sz w:val="28"/>
          <w:szCs w:val="28"/>
        </w:rPr>
        <w:t>В</w:t>
      </w:r>
      <w:r w:rsidRPr="009818A1">
        <w:rPr>
          <w:sz w:val="28"/>
          <w:szCs w:val="28"/>
        </w:rPr>
        <w:t xml:space="preserve">сякому ненулевому синдрому соответствует определенное расположение ошибок: синдром для ЦК имеет те же свойства, что и для кода Хемминга. </w:t>
      </w:r>
    </w:p>
    <w:p w:rsidR="009818A1" w:rsidRDefault="00FB2232" w:rsidP="00760501">
      <w:pPr>
        <w:ind w:firstLine="708"/>
        <w:jc w:val="both"/>
        <w:rPr>
          <w:sz w:val="28"/>
          <w:szCs w:val="28"/>
        </w:rPr>
      </w:pPr>
      <w:r w:rsidRPr="00FB2232">
        <w:rPr>
          <w:sz w:val="28"/>
          <w:szCs w:val="28"/>
        </w:rPr>
        <w:t xml:space="preserve">Декодирование синдрома и исправление ошибки в принятом сообщении. </w:t>
      </w:r>
      <w:r w:rsidR="00EB07E7" w:rsidRPr="00EB07E7">
        <w:rPr>
          <w:sz w:val="28"/>
          <w:szCs w:val="28"/>
        </w:rPr>
        <w:t xml:space="preserve">Декодирование ненулевого синдрома имеет целью определение ошибочного бита в принятом сообщении или, иначе говоря, определение вектора </w:t>
      </w:r>
      <w:r w:rsidR="00EB07E7" w:rsidRPr="006B7394">
        <w:rPr>
          <w:i/>
          <w:iCs/>
          <w:sz w:val="28"/>
          <w:szCs w:val="28"/>
        </w:rPr>
        <w:t>Е</w:t>
      </w:r>
      <w:r w:rsidR="006B7394" w:rsidRPr="006B7394">
        <w:rPr>
          <w:i/>
          <w:iCs/>
          <w:sz w:val="28"/>
          <w:szCs w:val="28"/>
          <w:vertAlign w:val="subscript"/>
          <w:lang w:val="en-US"/>
        </w:rPr>
        <w:t>n</w:t>
      </w:r>
      <w:r w:rsidR="00EB07E7" w:rsidRPr="00EB07E7">
        <w:rPr>
          <w:sz w:val="28"/>
          <w:szCs w:val="28"/>
        </w:rPr>
        <w:t>.</w:t>
      </w:r>
      <w:r w:rsidR="00A644FD" w:rsidRPr="00A644FD">
        <w:t xml:space="preserve"> </w:t>
      </w:r>
      <w:r w:rsidR="00A644FD">
        <w:rPr>
          <w:sz w:val="28"/>
          <w:szCs w:val="28"/>
        </w:rPr>
        <w:t>П</w:t>
      </w:r>
      <w:r w:rsidR="00A644FD" w:rsidRPr="00A644FD">
        <w:rPr>
          <w:sz w:val="28"/>
          <w:szCs w:val="28"/>
        </w:rPr>
        <w:t>оиск ошибочного бита будем производить через поиск соответствия между синдромом и проверочной матрицей кода.</w:t>
      </w:r>
    </w:p>
    <w:p w:rsidR="00DB770B" w:rsidRPr="00B028AA" w:rsidRDefault="00DB770B" w:rsidP="00760501">
      <w:pPr>
        <w:ind w:firstLine="708"/>
        <w:jc w:val="both"/>
        <w:rPr>
          <w:sz w:val="28"/>
          <w:szCs w:val="28"/>
        </w:rPr>
      </w:pPr>
      <w:r>
        <w:rPr>
          <w:sz w:val="28"/>
          <w:szCs w:val="28"/>
        </w:rPr>
        <w:t>Ненулевой</w:t>
      </w:r>
      <w:r w:rsidRPr="00DB770B">
        <w:rPr>
          <w:sz w:val="28"/>
          <w:szCs w:val="28"/>
        </w:rPr>
        <w:t xml:space="preserve"> синдром всегда равен сумме по модулю 2 тех вектор</w:t>
      </w:r>
      <w:r w:rsidR="00173138">
        <w:rPr>
          <w:sz w:val="28"/>
          <w:szCs w:val="28"/>
        </w:rPr>
        <w:t>-</w:t>
      </w:r>
      <w:r w:rsidRPr="00DB770B">
        <w:rPr>
          <w:sz w:val="28"/>
          <w:szCs w:val="28"/>
        </w:rPr>
        <w:t xml:space="preserve">столбцов матрицы </w:t>
      </w:r>
      <w:r w:rsidRPr="002059A3">
        <w:rPr>
          <w:i/>
          <w:iCs/>
          <w:sz w:val="28"/>
          <w:szCs w:val="28"/>
        </w:rPr>
        <w:t>Н</w:t>
      </w:r>
      <w:r w:rsidRPr="00DB770B">
        <w:rPr>
          <w:sz w:val="28"/>
          <w:szCs w:val="28"/>
        </w:rPr>
        <w:t xml:space="preserve">, номера </w:t>
      </w:r>
      <w:r w:rsidR="00173138">
        <w:rPr>
          <w:sz w:val="28"/>
          <w:szCs w:val="28"/>
        </w:rPr>
        <w:t xml:space="preserve">которых </w:t>
      </w:r>
      <w:r w:rsidR="00173138" w:rsidRPr="00173138">
        <w:rPr>
          <w:sz w:val="28"/>
          <w:szCs w:val="28"/>
        </w:rPr>
        <w:t xml:space="preserve">соответствуют номерам ошибочных битов в слове </w:t>
      </w:r>
      <w:r w:rsidR="00173138" w:rsidRPr="002059A3">
        <w:rPr>
          <w:i/>
          <w:iCs/>
          <w:sz w:val="28"/>
          <w:szCs w:val="28"/>
        </w:rPr>
        <w:t>Y</w:t>
      </w:r>
      <w:r w:rsidR="00173138" w:rsidRPr="002059A3">
        <w:rPr>
          <w:i/>
          <w:iCs/>
          <w:sz w:val="28"/>
          <w:szCs w:val="28"/>
          <w:vertAlign w:val="subscript"/>
          <w:lang w:val="en-US"/>
        </w:rPr>
        <w:t>n</w:t>
      </w:r>
      <w:r w:rsidR="00173138" w:rsidRPr="00173138">
        <w:rPr>
          <w:sz w:val="28"/>
          <w:szCs w:val="28"/>
        </w:rPr>
        <w:t>.</w:t>
      </w:r>
    </w:p>
    <w:p w:rsidR="00EA22E0" w:rsidRPr="00850A20" w:rsidRDefault="00F271D3" w:rsidP="00B028AA">
      <w:pPr>
        <w:jc w:val="both"/>
        <w:rPr>
          <w:sz w:val="28"/>
          <w:szCs w:val="28"/>
        </w:rPr>
      </w:pPr>
      <w:r w:rsidRPr="005318B0">
        <w:rPr>
          <w:sz w:val="28"/>
          <w:szCs w:val="28"/>
          <w:lang w:val="be-BY"/>
        </w:rPr>
        <w:br w:type="page"/>
      </w:r>
    </w:p>
    <w:p w:rsidR="00257F03" w:rsidRPr="00F96A18" w:rsidRDefault="007B091A" w:rsidP="007B091A">
      <w:pPr>
        <w:pStyle w:val="1"/>
        <w:spacing w:before="360" w:after="240"/>
        <w:ind w:firstLine="709"/>
        <w:rPr>
          <w:rFonts w:ascii="Times New Roman" w:hAnsi="Times New Roman" w:cs="Times New Roman"/>
          <w:b/>
          <w:bCs/>
          <w:color w:val="auto"/>
          <w:sz w:val="28"/>
          <w:szCs w:val="28"/>
        </w:rPr>
      </w:pPr>
      <w:bookmarkStart w:id="1" w:name="_Toc194396935"/>
      <w:r w:rsidRPr="007B091A">
        <w:rPr>
          <w:rFonts w:ascii="Times New Roman" w:hAnsi="Times New Roman" w:cs="Times New Roman"/>
          <w:b/>
          <w:bCs/>
          <w:color w:val="auto"/>
          <w:sz w:val="28"/>
          <w:szCs w:val="28"/>
        </w:rPr>
        <w:lastRenderedPageBreak/>
        <w:t xml:space="preserve">2 </w:t>
      </w:r>
      <w:r w:rsidR="00B44D0D">
        <w:rPr>
          <w:rFonts w:ascii="Times New Roman" w:hAnsi="Times New Roman" w:cs="Times New Roman"/>
          <w:b/>
          <w:bCs/>
          <w:color w:val="auto"/>
          <w:sz w:val="28"/>
          <w:szCs w:val="28"/>
        </w:rPr>
        <w:t xml:space="preserve">Порождающая и проверочная матрицы </w:t>
      </w:r>
      <w:r w:rsidR="00F96A18">
        <w:rPr>
          <w:rFonts w:ascii="Times New Roman" w:hAnsi="Times New Roman" w:cs="Times New Roman"/>
          <w:b/>
          <w:bCs/>
          <w:color w:val="auto"/>
          <w:sz w:val="28"/>
          <w:szCs w:val="28"/>
        </w:rPr>
        <w:t>канонической формы</w:t>
      </w:r>
      <w:bookmarkEnd w:id="1"/>
    </w:p>
    <w:p w:rsidR="00352AA6" w:rsidRDefault="00352AA6" w:rsidP="004B7351">
      <w:pPr>
        <w:ind w:firstLine="708"/>
        <w:jc w:val="both"/>
        <w:rPr>
          <w:sz w:val="28"/>
          <w:szCs w:val="28"/>
        </w:rPr>
      </w:pPr>
      <w:r w:rsidRPr="00352AA6">
        <w:rPr>
          <w:sz w:val="28"/>
          <w:szCs w:val="28"/>
        </w:rPr>
        <w:t>Циклические коды – это особый класс линейных блоковых кодов, где сдвиг всех битов вправо с переносом последнего в начало даёт допустимый код.</w:t>
      </w:r>
      <w:r w:rsidR="00E73AF5">
        <w:rPr>
          <w:sz w:val="28"/>
          <w:szCs w:val="28"/>
        </w:rPr>
        <w:t xml:space="preserve"> </w:t>
      </w:r>
      <w:r w:rsidR="00E73AF5" w:rsidRPr="00E73AF5">
        <w:rPr>
          <w:sz w:val="28"/>
          <w:szCs w:val="28"/>
        </w:rPr>
        <w:t>Одним из эффективных способов обнаружения и исправления ошибок при передаче данных является использование циклических кодов с заданным порождающим полиномом.</w:t>
      </w:r>
    </w:p>
    <w:p w:rsidR="00801F4D" w:rsidRPr="00801F4D" w:rsidRDefault="00801F4D" w:rsidP="005A658B">
      <w:pPr>
        <w:ind w:firstLine="708"/>
        <w:jc w:val="both"/>
        <w:rPr>
          <w:sz w:val="28"/>
          <w:szCs w:val="28"/>
        </w:rPr>
      </w:pPr>
      <w:r w:rsidRPr="00801F4D">
        <w:rPr>
          <w:sz w:val="28"/>
          <w:szCs w:val="28"/>
        </w:rPr>
        <w:t xml:space="preserve">Для построения генераторной матрицы циклического кода используется порождающий полином, представленный в виде строки битов. На основе этого полинома формируется </w:t>
      </w:r>
      <w:r w:rsidR="00E54D62">
        <w:rPr>
          <w:sz w:val="28"/>
          <w:szCs w:val="28"/>
        </w:rPr>
        <w:t>порождающая</w:t>
      </w:r>
      <w:r w:rsidRPr="00801F4D">
        <w:rPr>
          <w:sz w:val="28"/>
          <w:szCs w:val="28"/>
        </w:rPr>
        <w:t xml:space="preserve"> матрица размером </w:t>
      </w:r>
      <w:r w:rsidR="00C748B3">
        <w:rPr>
          <w:i/>
          <w:iCs/>
          <w:sz w:val="28"/>
          <w:szCs w:val="28"/>
          <w:lang w:val="en-US"/>
        </w:rPr>
        <w:t>k</w:t>
      </w:r>
      <w:r w:rsidRPr="00801F4D">
        <w:rPr>
          <w:sz w:val="28"/>
          <w:szCs w:val="28"/>
        </w:rPr>
        <w:t xml:space="preserve"> × </w:t>
      </w:r>
      <w:r w:rsidR="00C748B3">
        <w:rPr>
          <w:i/>
          <w:iCs/>
          <w:sz w:val="28"/>
          <w:szCs w:val="28"/>
          <w:lang w:val="en-US"/>
        </w:rPr>
        <w:t>n</w:t>
      </w:r>
      <w:r w:rsidRPr="00801F4D">
        <w:rPr>
          <w:sz w:val="28"/>
          <w:szCs w:val="28"/>
        </w:rPr>
        <w:t xml:space="preserve">, где первая строка содержит сам полином, выровненный по левому краю. Каждая последующая строка получается циклическим сдвигом предыдущей влево. Такой способ построения соответствует свойству цикличности кода. </w:t>
      </w:r>
      <w:r w:rsidR="005A658B">
        <w:rPr>
          <w:sz w:val="28"/>
          <w:szCs w:val="28"/>
        </w:rPr>
        <w:t>К</w:t>
      </w:r>
      <w:r w:rsidRPr="00801F4D">
        <w:rPr>
          <w:sz w:val="28"/>
          <w:szCs w:val="28"/>
        </w:rPr>
        <w:t>одовые слова можно безопасно передавать по каналу связи с возможностью обнаружения и исправления одиночных ошибок, а также некоторых множественных.</w:t>
      </w:r>
    </w:p>
    <w:p w:rsidR="00850A20" w:rsidRPr="00C86957" w:rsidRDefault="00850A20" w:rsidP="00DA4E06">
      <w:pPr>
        <w:spacing w:after="280"/>
        <w:ind w:firstLine="708"/>
        <w:jc w:val="both"/>
        <w:rPr>
          <w:sz w:val="28"/>
          <w:szCs w:val="28"/>
        </w:rPr>
      </w:pPr>
      <w:r>
        <w:rPr>
          <w:sz w:val="28"/>
          <w:szCs w:val="28"/>
        </w:rPr>
        <w:t xml:space="preserve">Для начала </w:t>
      </w:r>
      <w:r w:rsidR="00062AFE">
        <w:rPr>
          <w:sz w:val="28"/>
          <w:szCs w:val="28"/>
        </w:rPr>
        <w:t xml:space="preserve">опишем переменные: </w:t>
      </w:r>
      <w:r w:rsidRPr="009D1C11">
        <w:rPr>
          <w:i/>
          <w:iCs/>
          <w:sz w:val="28"/>
          <w:szCs w:val="28"/>
          <w:lang w:val="en-US"/>
        </w:rPr>
        <w:t>k</w:t>
      </w:r>
      <w:r>
        <w:rPr>
          <w:sz w:val="28"/>
          <w:szCs w:val="28"/>
        </w:rPr>
        <w:t xml:space="preserve"> и </w:t>
      </w:r>
      <w:r w:rsidRPr="009D1C11">
        <w:rPr>
          <w:i/>
          <w:iCs/>
          <w:sz w:val="28"/>
          <w:szCs w:val="28"/>
          <w:lang w:val="en-US"/>
        </w:rPr>
        <w:t>r</w:t>
      </w:r>
      <w:r w:rsidRPr="00B41391">
        <w:rPr>
          <w:sz w:val="28"/>
          <w:szCs w:val="28"/>
        </w:rPr>
        <w:t xml:space="preserve"> </w:t>
      </w:r>
      <w:r>
        <w:rPr>
          <w:sz w:val="28"/>
          <w:szCs w:val="28"/>
        </w:rPr>
        <w:t>хранят количество информационных и избыточных битов соответственно</w:t>
      </w:r>
      <w:r w:rsidRPr="00B41391">
        <w:rPr>
          <w:sz w:val="28"/>
          <w:szCs w:val="28"/>
        </w:rPr>
        <w:t>,</w:t>
      </w:r>
      <w:r>
        <w:rPr>
          <w:sz w:val="28"/>
          <w:szCs w:val="28"/>
        </w:rPr>
        <w:t xml:space="preserve"> </w:t>
      </w:r>
      <w:r w:rsidRPr="009D1C11">
        <w:rPr>
          <w:i/>
          <w:iCs/>
          <w:sz w:val="28"/>
          <w:szCs w:val="28"/>
          <w:lang w:val="en-US"/>
        </w:rPr>
        <w:t>n</w:t>
      </w:r>
      <w:r w:rsidRPr="00B41391">
        <w:rPr>
          <w:sz w:val="28"/>
          <w:szCs w:val="28"/>
        </w:rPr>
        <w:t xml:space="preserve"> </w:t>
      </w:r>
      <w:r>
        <w:rPr>
          <w:sz w:val="28"/>
          <w:szCs w:val="28"/>
        </w:rPr>
        <w:t xml:space="preserve">– </w:t>
      </w:r>
      <w:r w:rsidR="009E02F2">
        <w:rPr>
          <w:sz w:val="28"/>
          <w:szCs w:val="28"/>
        </w:rPr>
        <w:t xml:space="preserve">общая длина </w:t>
      </w:r>
      <w:r w:rsidR="008E52C7">
        <w:rPr>
          <w:sz w:val="28"/>
          <w:szCs w:val="28"/>
        </w:rPr>
        <w:t>кодового слова</w:t>
      </w:r>
      <w:r w:rsidR="00062AFE" w:rsidRPr="00062AFE">
        <w:rPr>
          <w:sz w:val="28"/>
          <w:szCs w:val="28"/>
        </w:rPr>
        <w:t xml:space="preserve">, </w:t>
      </w:r>
      <w:r w:rsidR="00062AFE" w:rsidRPr="00722935">
        <w:rPr>
          <w:i/>
          <w:iCs/>
          <w:sz w:val="28"/>
          <w:szCs w:val="28"/>
          <w:lang w:val="en-US"/>
        </w:rPr>
        <w:t>g</w:t>
      </w:r>
      <w:r w:rsidR="00062AFE" w:rsidRPr="00722935">
        <w:rPr>
          <w:i/>
          <w:iCs/>
          <w:sz w:val="28"/>
          <w:szCs w:val="28"/>
        </w:rPr>
        <w:t xml:space="preserve"> </w:t>
      </w:r>
      <w:r w:rsidR="00062AFE" w:rsidRPr="00062AFE">
        <w:rPr>
          <w:sz w:val="28"/>
          <w:szCs w:val="28"/>
        </w:rPr>
        <w:t xml:space="preserve">– </w:t>
      </w:r>
      <w:r w:rsidR="00062AFE">
        <w:rPr>
          <w:sz w:val="28"/>
          <w:szCs w:val="28"/>
        </w:rPr>
        <w:t xml:space="preserve">количество битов полинома. Код </w:t>
      </w:r>
      <w:r w:rsidR="005F0842">
        <w:rPr>
          <w:sz w:val="28"/>
          <w:szCs w:val="28"/>
        </w:rPr>
        <w:t>представлен в листинге 2.1.</w:t>
      </w:r>
    </w:p>
    <w:tbl>
      <w:tblPr>
        <w:tblStyle w:val="a4"/>
        <w:tblW w:w="0" w:type="auto"/>
        <w:tblLook w:val="04A0" w:firstRow="1" w:lastRow="0" w:firstColumn="1" w:lastColumn="0" w:noHBand="0" w:noVBand="1"/>
      </w:tblPr>
      <w:tblGrid>
        <w:gridCol w:w="10082"/>
      </w:tblGrid>
      <w:tr w:rsidR="00850A20" w:rsidRPr="00836C9E" w:rsidTr="00E27BE3">
        <w:tc>
          <w:tcPr>
            <w:tcW w:w="10082" w:type="dxa"/>
          </w:tcPr>
          <w:p w:rsidR="004955E8" w:rsidRPr="004955E8" w:rsidRDefault="004955E8" w:rsidP="004955E8">
            <w:pPr>
              <w:rPr>
                <w:rFonts w:ascii="Courier New" w:hAnsi="Courier New" w:cs="Courier New"/>
                <w:sz w:val="22"/>
                <w:szCs w:val="22"/>
              </w:rPr>
            </w:pPr>
            <w:r w:rsidRPr="004955E8">
              <w:rPr>
                <w:rFonts w:ascii="Courier New" w:hAnsi="Courier New" w:cs="Courier New"/>
                <w:sz w:val="22"/>
                <w:szCs w:val="22"/>
              </w:rPr>
              <w:t>const g = '101111';</w:t>
            </w:r>
            <w:r w:rsidRPr="004955E8">
              <w:rPr>
                <w:rFonts w:ascii="Courier New" w:hAnsi="Courier New" w:cs="Courier New"/>
                <w:sz w:val="22"/>
                <w:szCs w:val="22"/>
              </w:rPr>
              <w:br/>
              <w:t>const message = '001011';</w:t>
            </w:r>
            <w:r w:rsidRPr="004955E8">
              <w:rPr>
                <w:rFonts w:ascii="Courier New" w:hAnsi="Courier New" w:cs="Courier New"/>
                <w:sz w:val="22"/>
                <w:szCs w:val="22"/>
              </w:rPr>
              <w:br/>
              <w:t>const k = message.length;</w:t>
            </w:r>
            <w:r w:rsidRPr="004955E8">
              <w:rPr>
                <w:rFonts w:ascii="Courier New" w:hAnsi="Courier New" w:cs="Courier New"/>
                <w:sz w:val="22"/>
                <w:szCs w:val="22"/>
              </w:rPr>
              <w:br/>
              <w:t>const r = g.length - 1;</w:t>
            </w:r>
            <w:r w:rsidRPr="004955E8">
              <w:rPr>
                <w:rFonts w:ascii="Courier New" w:hAnsi="Courier New" w:cs="Courier New"/>
                <w:sz w:val="22"/>
                <w:szCs w:val="22"/>
              </w:rPr>
              <w:br/>
              <w:t>const n = k + r;</w:t>
            </w:r>
          </w:p>
          <w:p w:rsidR="00850A20" w:rsidRPr="00722935" w:rsidRDefault="00850A20" w:rsidP="00E27BE3">
            <w:pPr>
              <w:rPr>
                <w:rFonts w:ascii="Courier New" w:hAnsi="Courier New" w:cs="Courier New"/>
                <w:sz w:val="22"/>
                <w:szCs w:val="22"/>
                <w:lang w:val="en-US"/>
              </w:rPr>
            </w:pPr>
            <w:r w:rsidRPr="00A1559A">
              <w:rPr>
                <w:rFonts w:ascii="Courier New" w:hAnsi="Courier New" w:cs="Courier New"/>
                <w:sz w:val="22"/>
                <w:szCs w:val="22"/>
              </w:rPr>
              <w:br/>
            </w:r>
            <w:r w:rsidR="004955E8" w:rsidRPr="004955E8">
              <w:rPr>
                <w:rFonts w:ascii="Courier New" w:hAnsi="Courier New" w:cs="Courier New"/>
                <w:sz w:val="22"/>
                <w:szCs w:val="22"/>
              </w:rPr>
              <w:t>const genMatrix = makeGenMatrix(g, k, n);</w:t>
            </w:r>
          </w:p>
        </w:tc>
      </w:tr>
    </w:tbl>
    <w:p w:rsidR="005103F5" w:rsidRPr="005103F5" w:rsidRDefault="00850A20" w:rsidP="00801F4D">
      <w:pPr>
        <w:spacing w:before="240" w:after="280"/>
        <w:jc w:val="center"/>
        <w:rPr>
          <w:sz w:val="28"/>
          <w:szCs w:val="28"/>
        </w:rPr>
      </w:pPr>
      <w:r>
        <w:rPr>
          <w:sz w:val="28"/>
          <w:szCs w:val="28"/>
        </w:rPr>
        <w:t>Листинг</w:t>
      </w:r>
      <w:r w:rsidRPr="00F4277A">
        <w:rPr>
          <w:sz w:val="28"/>
          <w:szCs w:val="28"/>
        </w:rPr>
        <w:t xml:space="preserve"> </w:t>
      </w:r>
      <w:r>
        <w:rPr>
          <w:sz w:val="28"/>
          <w:szCs w:val="28"/>
        </w:rPr>
        <w:t>2</w:t>
      </w:r>
      <w:r w:rsidRPr="00F4277A">
        <w:rPr>
          <w:sz w:val="28"/>
          <w:szCs w:val="28"/>
        </w:rPr>
        <w:t>.</w:t>
      </w:r>
      <w:r w:rsidR="005F0842">
        <w:rPr>
          <w:sz w:val="28"/>
          <w:szCs w:val="28"/>
        </w:rPr>
        <w:t>1</w:t>
      </w:r>
      <w:r w:rsidRPr="00F4277A">
        <w:rPr>
          <w:sz w:val="28"/>
          <w:szCs w:val="28"/>
        </w:rPr>
        <w:t xml:space="preserve"> –</w:t>
      </w:r>
      <w:r>
        <w:rPr>
          <w:sz w:val="28"/>
          <w:szCs w:val="28"/>
        </w:rPr>
        <w:t xml:space="preserve"> Вывод в главной функции </w:t>
      </w:r>
      <w:r>
        <w:rPr>
          <w:sz w:val="28"/>
          <w:szCs w:val="28"/>
          <w:lang w:val="en-US"/>
        </w:rPr>
        <w:t>main</w:t>
      </w:r>
    </w:p>
    <w:p w:rsidR="005F0842" w:rsidRPr="00932276" w:rsidRDefault="00BA6C3A" w:rsidP="00932276">
      <w:pPr>
        <w:spacing w:before="240" w:after="280"/>
        <w:ind w:firstLine="708"/>
        <w:jc w:val="both"/>
        <w:rPr>
          <w:sz w:val="28"/>
          <w:szCs w:val="28"/>
        </w:rPr>
      </w:pPr>
      <w:r w:rsidRPr="00BA6C3A">
        <w:rPr>
          <w:sz w:val="28"/>
          <w:szCs w:val="28"/>
        </w:rPr>
        <w:t xml:space="preserve">Следующим шагом будет описана функция, которая позволяет построить </w:t>
      </w:r>
      <w:r>
        <w:rPr>
          <w:sz w:val="28"/>
          <w:szCs w:val="28"/>
        </w:rPr>
        <w:t>порождающую</w:t>
      </w:r>
      <w:r w:rsidRPr="00BA6C3A">
        <w:rPr>
          <w:sz w:val="28"/>
          <w:szCs w:val="28"/>
        </w:rPr>
        <w:t xml:space="preserve"> матрицу для циклического кода. Вначале вся матрица заполняется нулями. Затем первая строка заполняется битами порождающего полинома, который передаётся в виде строки </w:t>
      </w:r>
      <w:r w:rsidRPr="00BA6C3A">
        <w:rPr>
          <w:i/>
          <w:iCs/>
          <w:sz w:val="28"/>
          <w:szCs w:val="28"/>
        </w:rPr>
        <w:t>gStr</w:t>
      </w:r>
      <w:r w:rsidRPr="00BA6C3A">
        <w:rPr>
          <w:sz w:val="28"/>
          <w:szCs w:val="28"/>
        </w:rPr>
        <w:t xml:space="preserve">. Этот полином определяет структуру кода и определяет допустимые кодовые слова. </w:t>
      </w:r>
      <w:r w:rsidR="00932276">
        <w:rPr>
          <w:sz w:val="28"/>
          <w:szCs w:val="28"/>
        </w:rPr>
        <w:t>О</w:t>
      </w:r>
      <w:r w:rsidRPr="00BA6C3A">
        <w:rPr>
          <w:sz w:val="28"/>
          <w:szCs w:val="28"/>
        </w:rPr>
        <w:t xml:space="preserve">стальные строки матрицы формируются путём циклического сдвига предыдущей строки. Каждый новый ряд создается сдвигом всех битов предыдущей строки вправо, при этом последний бит переносится в начало. </w:t>
      </w:r>
      <w:r w:rsidR="00A94C72">
        <w:rPr>
          <w:sz w:val="28"/>
          <w:szCs w:val="28"/>
        </w:rPr>
        <w:t>Функция продемонстрирована в листинге 2.3.</w:t>
      </w:r>
    </w:p>
    <w:tbl>
      <w:tblPr>
        <w:tblStyle w:val="a4"/>
        <w:tblW w:w="0" w:type="auto"/>
        <w:tblLook w:val="04A0" w:firstRow="1" w:lastRow="0" w:firstColumn="1" w:lastColumn="0" w:noHBand="0" w:noVBand="1"/>
      </w:tblPr>
      <w:tblGrid>
        <w:gridCol w:w="10082"/>
      </w:tblGrid>
      <w:tr w:rsidR="00415296" w:rsidRPr="00836C9E" w:rsidTr="00415296">
        <w:tc>
          <w:tcPr>
            <w:tcW w:w="10082" w:type="dxa"/>
          </w:tcPr>
          <w:p w:rsidR="00B0344C" w:rsidRPr="00741AC1" w:rsidRDefault="003A4E33" w:rsidP="00F10556">
            <w:pPr>
              <w:spacing w:after="120"/>
              <w:rPr>
                <w:rFonts w:ascii="Courier New" w:hAnsi="Courier New" w:cs="Courier New"/>
                <w:sz w:val="22"/>
                <w:szCs w:val="22"/>
                <w:lang w:val="en-US"/>
              </w:rPr>
            </w:pPr>
            <w:r w:rsidRPr="003A4E33">
              <w:rPr>
                <w:rFonts w:ascii="Courier New" w:hAnsi="Courier New" w:cs="Courier New"/>
                <w:sz w:val="22"/>
                <w:szCs w:val="22"/>
              </w:rPr>
              <w:t>const makeGenMatrix = (gStr, k, n) =&gt; {</w:t>
            </w:r>
            <w:r w:rsidRPr="003A4E33">
              <w:rPr>
                <w:rFonts w:ascii="Courier New" w:hAnsi="Courier New" w:cs="Courier New"/>
                <w:sz w:val="22"/>
                <w:szCs w:val="22"/>
              </w:rPr>
              <w:br/>
              <w:t xml:space="preserve">    const g = gStr.split('').map(Number);</w:t>
            </w:r>
            <w:r w:rsidRPr="003A4E33">
              <w:rPr>
                <w:rFonts w:ascii="Courier New" w:hAnsi="Courier New" w:cs="Courier New"/>
                <w:sz w:val="22"/>
                <w:szCs w:val="22"/>
              </w:rPr>
              <w:br/>
              <w:t xml:space="preserve">    const matrix = </w:t>
            </w:r>
            <w:r w:rsidRPr="003A4E33">
              <w:rPr>
                <w:rFonts w:ascii="Courier New" w:hAnsi="Courier New" w:cs="Courier New"/>
                <w:i/>
                <w:iCs/>
                <w:sz w:val="22"/>
                <w:szCs w:val="22"/>
              </w:rPr>
              <w:t>Array</w:t>
            </w:r>
            <w:r w:rsidRPr="003A4E33">
              <w:rPr>
                <w:rFonts w:ascii="Courier New" w:hAnsi="Courier New" w:cs="Courier New"/>
                <w:sz w:val="22"/>
                <w:szCs w:val="22"/>
              </w:rPr>
              <w:t xml:space="preserve">.from({ length: k }, () =&gt; </w:t>
            </w:r>
            <w:r w:rsidRPr="003A4E33">
              <w:rPr>
                <w:rFonts w:ascii="Courier New" w:hAnsi="Courier New" w:cs="Courier New"/>
                <w:i/>
                <w:iCs/>
                <w:sz w:val="22"/>
                <w:szCs w:val="22"/>
              </w:rPr>
              <w:t>Array</w:t>
            </w:r>
            <w:r w:rsidRPr="003A4E33">
              <w:rPr>
                <w:rFonts w:ascii="Courier New" w:hAnsi="Courier New" w:cs="Courier New"/>
                <w:sz w:val="22"/>
                <w:szCs w:val="22"/>
              </w:rPr>
              <w:t>(n).fill(0));</w:t>
            </w:r>
            <w:r w:rsidRPr="003A4E33">
              <w:rPr>
                <w:rFonts w:ascii="Courier New" w:hAnsi="Courier New" w:cs="Courier New"/>
                <w:sz w:val="22"/>
                <w:szCs w:val="22"/>
              </w:rPr>
              <w:br/>
              <w:t xml:space="preserve">    g.forEach((bit, i) =&gt; matrix[0][i] = bit);</w:t>
            </w:r>
            <w:r w:rsidRPr="003A4E33">
              <w:rPr>
                <w:rFonts w:ascii="Courier New" w:hAnsi="Courier New" w:cs="Courier New"/>
                <w:sz w:val="22"/>
                <w:szCs w:val="22"/>
              </w:rPr>
              <w:br/>
              <w:t xml:space="preserve">    for (let i = 1; i &lt; k; i++) {</w:t>
            </w:r>
            <w:r w:rsidRPr="003A4E33">
              <w:rPr>
                <w:rFonts w:ascii="Courier New" w:hAnsi="Courier New" w:cs="Courier New"/>
                <w:sz w:val="22"/>
                <w:szCs w:val="22"/>
              </w:rPr>
              <w:br/>
              <w:t xml:space="preserve">        matrix[i] = [matrix[i - 1][n - 1], ...matrix[i - 1].slice(0, n - 1)];</w:t>
            </w:r>
            <w:r w:rsidRPr="003A4E33">
              <w:rPr>
                <w:rFonts w:ascii="Courier New" w:hAnsi="Courier New" w:cs="Courier New"/>
                <w:sz w:val="22"/>
                <w:szCs w:val="22"/>
              </w:rPr>
              <w:br/>
              <w:t xml:space="preserve">    }</w:t>
            </w:r>
            <w:r w:rsidRPr="003A4E33">
              <w:rPr>
                <w:rFonts w:ascii="Courier New" w:hAnsi="Courier New" w:cs="Courier New"/>
                <w:sz w:val="22"/>
                <w:szCs w:val="22"/>
              </w:rPr>
              <w:br/>
              <w:t xml:space="preserve">    return matrix;</w:t>
            </w:r>
            <w:r w:rsidRPr="003A4E33">
              <w:rPr>
                <w:rFonts w:ascii="Courier New" w:hAnsi="Courier New" w:cs="Courier New"/>
                <w:sz w:val="22"/>
                <w:szCs w:val="22"/>
              </w:rPr>
              <w:br/>
              <w:t>};</w:t>
            </w:r>
          </w:p>
        </w:tc>
      </w:tr>
    </w:tbl>
    <w:p w:rsidR="00F4277A" w:rsidRPr="00F4277A" w:rsidRDefault="0099077B" w:rsidP="00DA4E06">
      <w:pPr>
        <w:spacing w:before="240" w:after="280"/>
        <w:jc w:val="center"/>
        <w:rPr>
          <w:sz w:val="28"/>
          <w:szCs w:val="28"/>
        </w:rPr>
      </w:pPr>
      <w:r>
        <w:rPr>
          <w:sz w:val="28"/>
          <w:szCs w:val="28"/>
        </w:rPr>
        <w:t>Листинг</w:t>
      </w:r>
      <w:r w:rsidR="00F4277A" w:rsidRPr="00F4277A">
        <w:rPr>
          <w:sz w:val="28"/>
          <w:szCs w:val="28"/>
        </w:rPr>
        <w:t xml:space="preserve"> </w:t>
      </w:r>
      <w:r w:rsidR="00224D45" w:rsidRPr="00224D45">
        <w:rPr>
          <w:sz w:val="28"/>
          <w:szCs w:val="28"/>
        </w:rPr>
        <w:t>2</w:t>
      </w:r>
      <w:r w:rsidR="00F4277A" w:rsidRPr="00F4277A">
        <w:rPr>
          <w:sz w:val="28"/>
          <w:szCs w:val="28"/>
        </w:rPr>
        <w:t>.</w:t>
      </w:r>
      <w:r w:rsidR="00B30ED5">
        <w:rPr>
          <w:sz w:val="28"/>
          <w:szCs w:val="28"/>
        </w:rPr>
        <w:t>2</w:t>
      </w:r>
      <w:r w:rsidR="00F4277A" w:rsidRPr="00F4277A">
        <w:rPr>
          <w:sz w:val="28"/>
          <w:szCs w:val="28"/>
        </w:rPr>
        <w:t xml:space="preserve"> – Функция </w:t>
      </w:r>
      <w:r w:rsidR="009F2BE8">
        <w:rPr>
          <w:sz w:val="28"/>
          <w:szCs w:val="28"/>
        </w:rPr>
        <w:t xml:space="preserve">для построения </w:t>
      </w:r>
      <w:r w:rsidR="00B30ED5">
        <w:rPr>
          <w:sz w:val="28"/>
          <w:szCs w:val="28"/>
        </w:rPr>
        <w:t xml:space="preserve">порождающей </w:t>
      </w:r>
      <w:r w:rsidR="009F2BE8">
        <w:rPr>
          <w:sz w:val="28"/>
          <w:szCs w:val="28"/>
        </w:rPr>
        <w:t>матрицы</w:t>
      </w:r>
    </w:p>
    <w:p w:rsidR="00B651BC" w:rsidRDefault="00434EEC" w:rsidP="00B651BC">
      <w:pPr>
        <w:spacing w:after="280"/>
        <w:ind w:firstLine="708"/>
        <w:jc w:val="both"/>
        <w:rPr>
          <w:sz w:val="28"/>
          <w:szCs w:val="28"/>
        </w:rPr>
      </w:pPr>
      <w:r w:rsidRPr="00434EEC">
        <w:rPr>
          <w:sz w:val="28"/>
          <w:szCs w:val="28"/>
        </w:rPr>
        <w:lastRenderedPageBreak/>
        <w:t xml:space="preserve">Далее опишем функцию, которая реализует деление бинарных многочленов по модулю 2. Функция принимает два массива битов: делимое </w:t>
      </w:r>
      <w:r w:rsidRPr="00D73222">
        <w:rPr>
          <w:i/>
          <w:iCs/>
          <w:sz w:val="28"/>
          <w:szCs w:val="28"/>
        </w:rPr>
        <w:t>a</w:t>
      </w:r>
      <w:r w:rsidRPr="00434EEC">
        <w:rPr>
          <w:sz w:val="28"/>
          <w:szCs w:val="28"/>
        </w:rPr>
        <w:t xml:space="preserve"> и делитель </w:t>
      </w:r>
      <w:r w:rsidRPr="00D73222">
        <w:rPr>
          <w:i/>
          <w:iCs/>
          <w:sz w:val="28"/>
          <w:szCs w:val="28"/>
        </w:rPr>
        <w:t>b</w:t>
      </w:r>
      <w:r w:rsidR="00A8074C">
        <w:rPr>
          <w:sz w:val="28"/>
          <w:szCs w:val="28"/>
        </w:rPr>
        <w:t xml:space="preserve">. </w:t>
      </w:r>
      <w:r w:rsidRPr="00434EEC">
        <w:rPr>
          <w:sz w:val="28"/>
          <w:szCs w:val="28"/>
        </w:rPr>
        <w:t xml:space="preserve">Результатом выполнения является частное </w:t>
      </w:r>
      <w:r w:rsidRPr="00D73222">
        <w:rPr>
          <w:i/>
          <w:iCs/>
          <w:sz w:val="28"/>
          <w:szCs w:val="28"/>
        </w:rPr>
        <w:t>q</w:t>
      </w:r>
      <w:r w:rsidRPr="00434EEC">
        <w:rPr>
          <w:sz w:val="28"/>
          <w:szCs w:val="28"/>
        </w:rPr>
        <w:t xml:space="preserve"> и остаток </w:t>
      </w:r>
      <w:r w:rsidRPr="00D73222">
        <w:rPr>
          <w:i/>
          <w:iCs/>
          <w:sz w:val="28"/>
          <w:szCs w:val="28"/>
        </w:rPr>
        <w:t>r</w:t>
      </w:r>
      <w:r w:rsidRPr="00434EEC">
        <w:rPr>
          <w:sz w:val="28"/>
          <w:szCs w:val="28"/>
        </w:rPr>
        <w:t xml:space="preserve">. Внутри функции создается копия делимого в виде текущего остатка </w:t>
      </w:r>
      <w:r w:rsidRPr="00D73222">
        <w:rPr>
          <w:i/>
          <w:iCs/>
          <w:sz w:val="28"/>
          <w:szCs w:val="28"/>
        </w:rPr>
        <w:t>r</w:t>
      </w:r>
      <w:r w:rsidRPr="00434EEC">
        <w:rPr>
          <w:sz w:val="28"/>
          <w:szCs w:val="28"/>
        </w:rPr>
        <w:t xml:space="preserve">, а массив </w:t>
      </w:r>
      <w:r w:rsidRPr="00D73222">
        <w:rPr>
          <w:i/>
          <w:iCs/>
          <w:sz w:val="28"/>
          <w:szCs w:val="28"/>
        </w:rPr>
        <w:t>q</w:t>
      </w:r>
      <w:r w:rsidRPr="00434EEC">
        <w:rPr>
          <w:sz w:val="28"/>
          <w:szCs w:val="28"/>
        </w:rPr>
        <w:t xml:space="preserve"> используется для хранения битов частного. Пока длина остатка не меньше длины делителя, берётся первый бит текущего остатка. Если он равен единице, выполняется операция XOR между началом </w:t>
      </w:r>
      <w:r w:rsidRPr="00D73222">
        <w:rPr>
          <w:i/>
          <w:iCs/>
          <w:sz w:val="28"/>
          <w:szCs w:val="28"/>
        </w:rPr>
        <w:t>r</w:t>
      </w:r>
      <w:r w:rsidRPr="00434EEC">
        <w:rPr>
          <w:sz w:val="28"/>
          <w:szCs w:val="28"/>
        </w:rPr>
        <w:t xml:space="preserve"> и делителем </w:t>
      </w:r>
      <w:r w:rsidRPr="00D73222">
        <w:rPr>
          <w:i/>
          <w:iCs/>
          <w:sz w:val="28"/>
          <w:szCs w:val="28"/>
        </w:rPr>
        <w:t>b</w:t>
      </w:r>
      <w:r w:rsidRPr="00434EEC">
        <w:rPr>
          <w:sz w:val="28"/>
          <w:szCs w:val="28"/>
        </w:rPr>
        <w:t xml:space="preserve">, имитируя побитовую операцию вычитания. После каждой итерации первый бит остатка удаляется, что моделирует сдвиг влево. </w:t>
      </w:r>
      <w:r w:rsidR="00B651BC" w:rsidRPr="00B651BC">
        <w:rPr>
          <w:sz w:val="28"/>
          <w:szCs w:val="28"/>
        </w:rPr>
        <w:t xml:space="preserve">Программная реализация функции показана в листинге </w:t>
      </w:r>
      <w:r w:rsidR="00DC0D6C">
        <w:rPr>
          <w:sz w:val="28"/>
          <w:szCs w:val="28"/>
        </w:rPr>
        <w:t>2.</w:t>
      </w:r>
      <w:r>
        <w:rPr>
          <w:sz w:val="28"/>
          <w:szCs w:val="28"/>
        </w:rPr>
        <w:t>3</w:t>
      </w:r>
      <w:r w:rsidR="00B651BC" w:rsidRPr="00B651BC">
        <w:rPr>
          <w:sz w:val="28"/>
          <w:szCs w:val="28"/>
        </w:rPr>
        <w:t>.</w:t>
      </w:r>
    </w:p>
    <w:tbl>
      <w:tblPr>
        <w:tblStyle w:val="a4"/>
        <w:tblW w:w="0" w:type="auto"/>
        <w:tblLook w:val="04A0" w:firstRow="1" w:lastRow="0" w:firstColumn="1" w:lastColumn="0" w:noHBand="0" w:noVBand="1"/>
      </w:tblPr>
      <w:tblGrid>
        <w:gridCol w:w="10082"/>
      </w:tblGrid>
      <w:tr w:rsidR="00B651BC" w:rsidRPr="00836C9E" w:rsidTr="009F6107">
        <w:tc>
          <w:tcPr>
            <w:tcW w:w="10082" w:type="dxa"/>
          </w:tcPr>
          <w:p w:rsidR="00B651BC" w:rsidRPr="00434EEC" w:rsidRDefault="00C60627" w:rsidP="009F6107">
            <w:pPr>
              <w:spacing w:after="120"/>
              <w:rPr>
                <w:rFonts w:ascii="Courier New" w:hAnsi="Courier New" w:cs="Courier New"/>
                <w:sz w:val="22"/>
                <w:szCs w:val="22"/>
                <w:lang w:val="en-US"/>
              </w:rPr>
            </w:pPr>
            <w:r w:rsidRPr="00C60627">
              <w:rPr>
                <w:rFonts w:ascii="Courier New" w:hAnsi="Courier New" w:cs="Courier New"/>
                <w:sz w:val="22"/>
                <w:szCs w:val="22"/>
              </w:rPr>
              <w:t>const polyDiv = (a, b) =&gt; {</w:t>
            </w:r>
            <w:r w:rsidRPr="00C60627">
              <w:rPr>
                <w:rFonts w:ascii="Courier New" w:hAnsi="Courier New" w:cs="Courier New"/>
                <w:sz w:val="22"/>
                <w:szCs w:val="22"/>
              </w:rPr>
              <w:br/>
              <w:t xml:space="preserve">    let r = [...a];</w:t>
            </w:r>
            <w:r w:rsidRPr="00C60627">
              <w:rPr>
                <w:rFonts w:ascii="Courier New" w:hAnsi="Courier New" w:cs="Courier New"/>
                <w:sz w:val="22"/>
                <w:szCs w:val="22"/>
              </w:rPr>
              <w:br/>
              <w:t xml:space="preserve">    const q = [];</w:t>
            </w:r>
            <w:r w:rsidRPr="00C60627">
              <w:rPr>
                <w:rFonts w:ascii="Courier New" w:hAnsi="Courier New" w:cs="Courier New"/>
                <w:sz w:val="22"/>
                <w:szCs w:val="22"/>
              </w:rPr>
              <w:br/>
              <w:t xml:space="preserve">    while (r.length &gt;= b.length) {</w:t>
            </w:r>
            <w:r w:rsidRPr="00C60627">
              <w:rPr>
                <w:rFonts w:ascii="Courier New" w:hAnsi="Courier New" w:cs="Courier New"/>
                <w:sz w:val="22"/>
                <w:szCs w:val="22"/>
              </w:rPr>
              <w:br/>
              <w:t xml:space="preserve">        q.push(r[0]);</w:t>
            </w:r>
            <w:r w:rsidRPr="00C60627">
              <w:rPr>
                <w:rFonts w:ascii="Courier New" w:hAnsi="Courier New" w:cs="Courier New"/>
                <w:sz w:val="22"/>
                <w:szCs w:val="22"/>
              </w:rPr>
              <w:br/>
              <w:t xml:space="preserve">        if (r[0] === 1) {</w:t>
            </w:r>
            <w:r w:rsidRPr="00C60627">
              <w:rPr>
                <w:rFonts w:ascii="Courier New" w:hAnsi="Courier New" w:cs="Courier New"/>
                <w:sz w:val="22"/>
                <w:szCs w:val="22"/>
              </w:rPr>
              <w:br/>
              <w:t xml:space="preserve">            for (let i = 0; i &lt; b.length; i++) {</w:t>
            </w:r>
            <w:r w:rsidRPr="00C60627">
              <w:rPr>
                <w:rFonts w:ascii="Courier New" w:hAnsi="Courier New" w:cs="Courier New"/>
                <w:sz w:val="22"/>
                <w:szCs w:val="22"/>
              </w:rPr>
              <w:br/>
              <w:t xml:space="preserve">                r[i] ^= b[i];</w:t>
            </w:r>
            <w:r w:rsidRPr="00C60627">
              <w:rPr>
                <w:rFonts w:ascii="Courier New" w:hAnsi="Courier New" w:cs="Courier New"/>
                <w:sz w:val="22"/>
                <w:szCs w:val="22"/>
              </w:rPr>
              <w:br/>
              <w:t xml:space="preserve">            }</w:t>
            </w:r>
            <w:r w:rsidRPr="00C60627">
              <w:rPr>
                <w:rFonts w:ascii="Courier New" w:hAnsi="Courier New" w:cs="Courier New"/>
                <w:sz w:val="22"/>
                <w:szCs w:val="22"/>
              </w:rPr>
              <w:br/>
              <w:t xml:space="preserve">        }</w:t>
            </w:r>
            <w:r w:rsidRPr="00C60627">
              <w:rPr>
                <w:rFonts w:ascii="Courier New" w:hAnsi="Courier New" w:cs="Courier New"/>
                <w:sz w:val="22"/>
                <w:szCs w:val="22"/>
              </w:rPr>
              <w:br/>
              <w:t xml:space="preserve">        r.shift();</w:t>
            </w:r>
            <w:r w:rsidRPr="00C60627">
              <w:rPr>
                <w:rFonts w:ascii="Courier New" w:hAnsi="Courier New" w:cs="Courier New"/>
                <w:sz w:val="22"/>
                <w:szCs w:val="22"/>
              </w:rPr>
              <w:br/>
              <w:t xml:space="preserve">    }</w:t>
            </w:r>
            <w:r w:rsidRPr="00C60627">
              <w:rPr>
                <w:rFonts w:ascii="Courier New" w:hAnsi="Courier New" w:cs="Courier New"/>
                <w:sz w:val="22"/>
                <w:szCs w:val="22"/>
              </w:rPr>
              <w:br/>
              <w:t xml:space="preserve">    return [q, r];</w:t>
            </w:r>
            <w:r w:rsidRPr="00C60627">
              <w:rPr>
                <w:rFonts w:ascii="Courier New" w:hAnsi="Courier New" w:cs="Courier New"/>
                <w:sz w:val="22"/>
                <w:szCs w:val="22"/>
              </w:rPr>
              <w:br/>
              <w:t>};</w:t>
            </w:r>
          </w:p>
        </w:tc>
      </w:tr>
    </w:tbl>
    <w:p w:rsidR="00B651BC" w:rsidRDefault="00B651BC" w:rsidP="00B651BC">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434EEC">
        <w:rPr>
          <w:sz w:val="28"/>
          <w:szCs w:val="28"/>
        </w:rPr>
        <w:t>3</w:t>
      </w:r>
      <w:r w:rsidRPr="00F4277A">
        <w:rPr>
          <w:sz w:val="28"/>
          <w:szCs w:val="28"/>
        </w:rPr>
        <w:t xml:space="preserve"> – Функция </w:t>
      </w:r>
      <w:r w:rsidR="00434EEC">
        <w:rPr>
          <w:sz w:val="28"/>
          <w:szCs w:val="28"/>
        </w:rPr>
        <w:t>деления многочленов по модулю 2</w:t>
      </w:r>
    </w:p>
    <w:p w:rsidR="00C60627" w:rsidRDefault="00A8074C" w:rsidP="00C60627">
      <w:pPr>
        <w:spacing w:after="280"/>
        <w:ind w:firstLine="708"/>
        <w:jc w:val="both"/>
        <w:rPr>
          <w:sz w:val="28"/>
          <w:szCs w:val="28"/>
        </w:rPr>
      </w:pPr>
      <w:r w:rsidRPr="00A8074C">
        <w:rPr>
          <w:sz w:val="28"/>
          <w:szCs w:val="28"/>
        </w:rPr>
        <w:t xml:space="preserve">Следующая функция формирует каноническую </w:t>
      </w:r>
      <w:r>
        <w:rPr>
          <w:sz w:val="28"/>
          <w:szCs w:val="28"/>
        </w:rPr>
        <w:t>порождающую</w:t>
      </w:r>
      <w:r w:rsidRPr="00A8074C">
        <w:rPr>
          <w:sz w:val="28"/>
          <w:szCs w:val="28"/>
        </w:rPr>
        <w:t xml:space="preserve"> матрицу </w:t>
      </w:r>
      <w:r w:rsidRPr="00F00180">
        <w:rPr>
          <w:i/>
          <w:iCs/>
          <w:sz w:val="28"/>
          <w:szCs w:val="28"/>
        </w:rPr>
        <w:t>G</w:t>
      </w:r>
      <w:r w:rsidRPr="00A8074C">
        <w:rPr>
          <w:sz w:val="28"/>
          <w:szCs w:val="28"/>
        </w:rPr>
        <w:t xml:space="preserve">. Изначально создается единичная матрица </w:t>
      </w:r>
      <w:r w:rsidRPr="00F00180">
        <w:rPr>
          <w:i/>
          <w:iCs/>
          <w:sz w:val="28"/>
          <w:szCs w:val="28"/>
        </w:rPr>
        <w:t>G</w:t>
      </w:r>
      <w:r w:rsidRPr="00A8074C">
        <w:rPr>
          <w:sz w:val="28"/>
          <w:szCs w:val="28"/>
        </w:rPr>
        <w:t xml:space="preserve">, где каждая строка начинается с одного ненулевого бита. Затем для каждой строки матрицы выполняется деление этой строки на полином </w:t>
      </w:r>
      <w:r w:rsidRPr="00F00180">
        <w:rPr>
          <w:i/>
          <w:iCs/>
          <w:sz w:val="28"/>
          <w:szCs w:val="28"/>
        </w:rPr>
        <w:t>g</w:t>
      </w:r>
      <w:r w:rsidRPr="00A8074C">
        <w:rPr>
          <w:sz w:val="28"/>
          <w:szCs w:val="28"/>
        </w:rPr>
        <w:t>. Полученный остаток отражает необходимость добавления избыточных битов для корректного кодирования. Остаток записывается в правую часть строки, внося необходимые изменения в матрицу. Программная реализация функции представлена в листинге 2.</w:t>
      </w:r>
      <w:r w:rsidR="0000412B">
        <w:rPr>
          <w:sz w:val="28"/>
          <w:szCs w:val="28"/>
        </w:rPr>
        <w:t>4</w:t>
      </w:r>
      <w:r w:rsidRPr="00A8074C">
        <w:rPr>
          <w:sz w:val="28"/>
          <w:szCs w:val="28"/>
        </w:rPr>
        <w:t>.</w:t>
      </w:r>
    </w:p>
    <w:tbl>
      <w:tblPr>
        <w:tblStyle w:val="a4"/>
        <w:tblW w:w="0" w:type="auto"/>
        <w:tblLook w:val="04A0" w:firstRow="1" w:lastRow="0" w:firstColumn="1" w:lastColumn="0" w:noHBand="0" w:noVBand="1"/>
      </w:tblPr>
      <w:tblGrid>
        <w:gridCol w:w="10082"/>
      </w:tblGrid>
      <w:tr w:rsidR="00C60627" w:rsidRPr="00836C9E" w:rsidTr="008B23F0">
        <w:tc>
          <w:tcPr>
            <w:tcW w:w="10082" w:type="dxa"/>
          </w:tcPr>
          <w:p w:rsidR="00C60627" w:rsidRPr="00A8074C" w:rsidRDefault="00C60627" w:rsidP="008B23F0">
            <w:pPr>
              <w:spacing w:after="120"/>
              <w:rPr>
                <w:rFonts w:ascii="Courier New" w:hAnsi="Courier New" w:cs="Courier New"/>
                <w:sz w:val="22"/>
                <w:szCs w:val="22"/>
                <w:lang w:val="en-US"/>
              </w:rPr>
            </w:pPr>
            <w:r w:rsidRPr="00C60627">
              <w:rPr>
                <w:rFonts w:ascii="Courier New" w:hAnsi="Courier New" w:cs="Courier New"/>
                <w:sz w:val="22"/>
                <w:szCs w:val="22"/>
              </w:rPr>
              <w:t>const makeCanonicalG = (k, n, gStr) =&gt; {</w:t>
            </w:r>
            <w:r w:rsidRPr="00C60627">
              <w:rPr>
                <w:rFonts w:ascii="Courier New" w:hAnsi="Courier New" w:cs="Courier New"/>
                <w:sz w:val="22"/>
                <w:szCs w:val="22"/>
              </w:rPr>
              <w:br/>
              <w:t xml:space="preserve">    const g = gStr.split('').map(Number);</w:t>
            </w:r>
            <w:r w:rsidRPr="00C60627">
              <w:rPr>
                <w:rFonts w:ascii="Courier New" w:hAnsi="Courier New" w:cs="Courier New"/>
                <w:sz w:val="22"/>
                <w:szCs w:val="22"/>
              </w:rPr>
              <w:br/>
              <w:t xml:space="preserve">    const G = </w:t>
            </w:r>
            <w:r w:rsidRPr="00C60627">
              <w:rPr>
                <w:rFonts w:ascii="Courier New" w:hAnsi="Courier New" w:cs="Courier New"/>
                <w:i/>
                <w:iCs/>
                <w:sz w:val="22"/>
                <w:szCs w:val="22"/>
              </w:rPr>
              <w:t>Array</w:t>
            </w:r>
            <w:r w:rsidRPr="00C60627">
              <w:rPr>
                <w:rFonts w:ascii="Courier New" w:hAnsi="Courier New" w:cs="Courier New"/>
                <w:sz w:val="22"/>
                <w:szCs w:val="22"/>
              </w:rPr>
              <w:t>.from({ length: k }, (_, i) =&gt;</w:t>
            </w:r>
            <w:r w:rsidRPr="00C60627">
              <w:rPr>
                <w:rFonts w:ascii="Courier New" w:hAnsi="Courier New" w:cs="Courier New"/>
                <w:sz w:val="22"/>
                <w:szCs w:val="22"/>
              </w:rPr>
              <w:br/>
              <w:t xml:space="preserve">        </w:t>
            </w:r>
            <w:r w:rsidRPr="00C60627">
              <w:rPr>
                <w:rFonts w:ascii="Courier New" w:hAnsi="Courier New" w:cs="Courier New"/>
                <w:i/>
                <w:iCs/>
                <w:sz w:val="22"/>
                <w:szCs w:val="22"/>
              </w:rPr>
              <w:t>Array</w:t>
            </w:r>
            <w:r w:rsidRPr="00C60627">
              <w:rPr>
                <w:rFonts w:ascii="Courier New" w:hAnsi="Courier New" w:cs="Courier New"/>
                <w:sz w:val="22"/>
                <w:szCs w:val="22"/>
              </w:rPr>
              <w:t>.from({ length: n }, (_, j) =&gt; (i === j ? 1 : 0))</w:t>
            </w:r>
            <w:r w:rsidRPr="00C60627">
              <w:rPr>
                <w:rFonts w:ascii="Courier New" w:hAnsi="Courier New" w:cs="Courier New"/>
                <w:sz w:val="22"/>
                <w:szCs w:val="22"/>
              </w:rPr>
              <w:br/>
              <w:t xml:space="preserve">    );</w:t>
            </w:r>
            <w:r w:rsidRPr="00C60627">
              <w:rPr>
                <w:rFonts w:ascii="Courier New" w:hAnsi="Courier New" w:cs="Courier New"/>
                <w:sz w:val="22"/>
                <w:szCs w:val="22"/>
              </w:rPr>
              <w:br/>
              <w:t xml:space="preserve">    for (let i = 0; i &lt; k; i++) {</w:t>
            </w:r>
            <w:r w:rsidRPr="00C60627">
              <w:rPr>
                <w:rFonts w:ascii="Courier New" w:hAnsi="Courier New" w:cs="Courier New"/>
                <w:sz w:val="22"/>
                <w:szCs w:val="22"/>
              </w:rPr>
              <w:br/>
              <w:t xml:space="preserve">        const [, remainder] = polyDiv(G[i], g);</w:t>
            </w:r>
            <w:r w:rsidRPr="00C60627">
              <w:rPr>
                <w:rFonts w:ascii="Courier New" w:hAnsi="Courier New" w:cs="Courier New"/>
                <w:sz w:val="22"/>
                <w:szCs w:val="22"/>
              </w:rPr>
              <w:br/>
              <w:t xml:space="preserve">        const remStart = n - remainder.length;</w:t>
            </w:r>
            <w:r w:rsidRPr="00C60627">
              <w:rPr>
                <w:rFonts w:ascii="Courier New" w:hAnsi="Courier New" w:cs="Courier New"/>
                <w:sz w:val="22"/>
                <w:szCs w:val="22"/>
              </w:rPr>
              <w:br/>
              <w:t xml:space="preserve">        for (let j = 0; j &lt; remainder.length; j++) {</w:t>
            </w:r>
            <w:r w:rsidRPr="00C60627">
              <w:rPr>
                <w:rFonts w:ascii="Courier New" w:hAnsi="Courier New" w:cs="Courier New"/>
                <w:sz w:val="22"/>
                <w:szCs w:val="22"/>
              </w:rPr>
              <w:br/>
              <w:t xml:space="preserve">            G[i][remStart + j] ^= remainder[j];</w:t>
            </w:r>
            <w:r w:rsidRPr="00C60627">
              <w:rPr>
                <w:rFonts w:ascii="Courier New" w:hAnsi="Courier New" w:cs="Courier New"/>
                <w:sz w:val="22"/>
                <w:szCs w:val="22"/>
              </w:rPr>
              <w:br/>
              <w:t xml:space="preserve">        }</w:t>
            </w:r>
            <w:r w:rsidRPr="00C60627">
              <w:rPr>
                <w:rFonts w:ascii="Courier New" w:hAnsi="Courier New" w:cs="Courier New"/>
                <w:sz w:val="22"/>
                <w:szCs w:val="22"/>
              </w:rPr>
              <w:br/>
              <w:t xml:space="preserve">    }</w:t>
            </w:r>
            <w:r w:rsidRPr="00C60627">
              <w:rPr>
                <w:rFonts w:ascii="Courier New" w:hAnsi="Courier New" w:cs="Courier New"/>
                <w:sz w:val="22"/>
                <w:szCs w:val="22"/>
              </w:rPr>
              <w:br/>
              <w:t xml:space="preserve">    return G;</w:t>
            </w:r>
            <w:r w:rsidRPr="00C60627">
              <w:rPr>
                <w:rFonts w:ascii="Courier New" w:hAnsi="Courier New" w:cs="Courier New"/>
                <w:sz w:val="22"/>
                <w:szCs w:val="22"/>
              </w:rPr>
              <w:br/>
              <w:t>};</w:t>
            </w:r>
          </w:p>
        </w:tc>
      </w:tr>
    </w:tbl>
    <w:p w:rsidR="00C60627" w:rsidRPr="00F00180" w:rsidRDefault="00C60627" w:rsidP="00C60627">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A8074C">
        <w:rPr>
          <w:sz w:val="28"/>
          <w:szCs w:val="28"/>
        </w:rPr>
        <w:t>4</w:t>
      </w:r>
      <w:r w:rsidRPr="00F4277A">
        <w:rPr>
          <w:sz w:val="28"/>
          <w:szCs w:val="28"/>
        </w:rPr>
        <w:t xml:space="preserve"> – Функция </w:t>
      </w:r>
      <w:r w:rsidR="00F77281">
        <w:rPr>
          <w:sz w:val="28"/>
          <w:szCs w:val="28"/>
        </w:rPr>
        <w:t>для построения канонической порождающей матрицы</w:t>
      </w:r>
    </w:p>
    <w:p w:rsidR="003B143F" w:rsidRPr="003B143F" w:rsidRDefault="003B143F" w:rsidP="00643C6B">
      <w:pPr>
        <w:spacing w:after="280"/>
        <w:ind w:firstLine="708"/>
        <w:jc w:val="both"/>
        <w:rPr>
          <w:sz w:val="28"/>
          <w:szCs w:val="28"/>
        </w:rPr>
      </w:pPr>
      <w:r w:rsidRPr="003B143F">
        <w:rPr>
          <w:sz w:val="28"/>
          <w:szCs w:val="28"/>
        </w:rPr>
        <w:lastRenderedPageBreak/>
        <w:t>Далее опишем функцию, которая формирует проверочную матрицу</w:t>
      </w:r>
      <w:r w:rsidR="007D7C40">
        <w:rPr>
          <w:sz w:val="28"/>
          <w:szCs w:val="28"/>
        </w:rPr>
        <w:t xml:space="preserve"> </w:t>
      </w:r>
      <w:r w:rsidRPr="003B143F">
        <w:rPr>
          <w:sz w:val="28"/>
          <w:szCs w:val="28"/>
        </w:rPr>
        <w:t xml:space="preserve">на основе канонической </w:t>
      </w:r>
      <w:r w:rsidR="00F00180">
        <w:rPr>
          <w:sz w:val="28"/>
          <w:szCs w:val="28"/>
        </w:rPr>
        <w:t>порождающей</w:t>
      </w:r>
      <w:r w:rsidRPr="003B143F">
        <w:rPr>
          <w:sz w:val="28"/>
          <w:szCs w:val="28"/>
        </w:rPr>
        <w:t xml:space="preserve"> матрицы циклического кода. На основе параметров вычисляется количество избыточных битов, которое определяет количество строк в проверочной матрице.</w:t>
      </w:r>
      <w:r w:rsidR="00643C6B">
        <w:rPr>
          <w:sz w:val="28"/>
          <w:szCs w:val="28"/>
        </w:rPr>
        <w:t xml:space="preserve"> </w:t>
      </w:r>
      <w:r w:rsidRPr="003B143F">
        <w:rPr>
          <w:sz w:val="28"/>
          <w:szCs w:val="28"/>
        </w:rPr>
        <w:t xml:space="preserve">Каждая строка проверочной матрицы </w:t>
      </w:r>
      <w:r w:rsidRPr="003B143F">
        <w:rPr>
          <w:i/>
          <w:iCs/>
          <w:sz w:val="28"/>
          <w:szCs w:val="28"/>
        </w:rPr>
        <w:t>H</w:t>
      </w:r>
      <w:r w:rsidRPr="003B143F">
        <w:rPr>
          <w:sz w:val="28"/>
          <w:szCs w:val="28"/>
        </w:rPr>
        <w:t xml:space="preserve"> создаётся следующим образом: сначала берутся соответствующие значения из правой части генераторной матрицы G, то есть элементы, стоящие в столбцах от </w:t>
      </w:r>
      <w:r w:rsidRPr="003B143F">
        <w:rPr>
          <w:i/>
          <w:iCs/>
          <w:sz w:val="28"/>
          <w:szCs w:val="28"/>
        </w:rPr>
        <w:t>k</w:t>
      </w:r>
      <w:r w:rsidRPr="003B143F">
        <w:rPr>
          <w:sz w:val="28"/>
          <w:szCs w:val="28"/>
        </w:rPr>
        <w:t xml:space="preserve"> до </w:t>
      </w:r>
      <w:r w:rsidRPr="003B143F">
        <w:rPr>
          <w:i/>
          <w:iCs/>
          <w:sz w:val="28"/>
          <w:szCs w:val="28"/>
        </w:rPr>
        <w:t>n</w:t>
      </w:r>
      <w:r w:rsidR="00F00180">
        <w:rPr>
          <w:i/>
          <w:iCs/>
          <w:sz w:val="28"/>
          <w:szCs w:val="28"/>
        </w:rPr>
        <w:t xml:space="preserve"> </w:t>
      </w:r>
      <w:r w:rsidRPr="003B143F">
        <w:rPr>
          <w:sz w:val="28"/>
          <w:szCs w:val="28"/>
        </w:rPr>
        <w:t>-</w:t>
      </w:r>
      <w:r w:rsidR="00F00180">
        <w:rPr>
          <w:sz w:val="28"/>
          <w:szCs w:val="28"/>
        </w:rPr>
        <w:t xml:space="preserve"> </w:t>
      </w:r>
      <w:r w:rsidRPr="003B143F">
        <w:rPr>
          <w:sz w:val="28"/>
          <w:szCs w:val="28"/>
        </w:rPr>
        <w:t xml:space="preserve">1. Эти значения представляют собой транспонированную матрицу. Затем к каждому ряду добавляется единичная матрица размером </w:t>
      </w:r>
      <w:r w:rsidRPr="003B143F">
        <w:rPr>
          <w:i/>
          <w:iCs/>
          <w:sz w:val="28"/>
          <w:szCs w:val="28"/>
        </w:rPr>
        <w:t>r</w:t>
      </w:r>
      <w:r w:rsidRPr="003B143F">
        <w:rPr>
          <w:sz w:val="28"/>
          <w:szCs w:val="28"/>
        </w:rPr>
        <w:t xml:space="preserve"> × </w:t>
      </w:r>
      <w:r w:rsidRPr="003B143F">
        <w:rPr>
          <w:i/>
          <w:iCs/>
          <w:sz w:val="28"/>
          <w:szCs w:val="28"/>
        </w:rPr>
        <w:t>r</w:t>
      </w:r>
      <w:r w:rsidRPr="003B143F">
        <w:rPr>
          <w:sz w:val="28"/>
          <w:szCs w:val="28"/>
        </w:rPr>
        <w:t xml:space="preserve">, где в каждой строке ровно одна единица на диагонали. Таким образом, каждая строка матрицы H объединяет паритетную часть из </w:t>
      </w:r>
      <w:r w:rsidRPr="003B143F">
        <w:rPr>
          <w:i/>
          <w:iCs/>
          <w:sz w:val="28"/>
          <w:szCs w:val="28"/>
        </w:rPr>
        <w:t>G</w:t>
      </w:r>
      <w:r w:rsidRPr="003B143F">
        <w:rPr>
          <w:sz w:val="28"/>
          <w:szCs w:val="28"/>
        </w:rPr>
        <w:t xml:space="preserve"> и единичную матрицу. В результате формируется проверочная матрица </w:t>
      </w:r>
      <w:r w:rsidRPr="003B143F">
        <w:rPr>
          <w:i/>
          <w:iCs/>
          <w:sz w:val="28"/>
          <w:szCs w:val="28"/>
        </w:rPr>
        <w:t>H</w:t>
      </w:r>
      <w:r w:rsidRPr="003B143F">
        <w:rPr>
          <w:sz w:val="28"/>
          <w:szCs w:val="28"/>
        </w:rPr>
        <w:t xml:space="preserve"> размером </w:t>
      </w:r>
      <w:r w:rsidRPr="003B143F">
        <w:rPr>
          <w:i/>
          <w:iCs/>
          <w:sz w:val="28"/>
          <w:szCs w:val="28"/>
        </w:rPr>
        <w:t>r</w:t>
      </w:r>
      <w:r w:rsidRPr="003B143F">
        <w:rPr>
          <w:sz w:val="28"/>
          <w:szCs w:val="28"/>
        </w:rPr>
        <w:t xml:space="preserve"> × </w:t>
      </w:r>
      <w:r w:rsidRPr="003B143F">
        <w:rPr>
          <w:i/>
          <w:iCs/>
          <w:sz w:val="28"/>
          <w:szCs w:val="28"/>
        </w:rPr>
        <w:t>n</w:t>
      </w:r>
      <w:r w:rsidRPr="003B143F">
        <w:rPr>
          <w:sz w:val="28"/>
          <w:szCs w:val="28"/>
        </w:rPr>
        <w:t>, которая используется для контроля и обнаружения ошибок в кодовых словах. Программная реализация функции представлена в листинге 2.</w:t>
      </w:r>
      <w:r w:rsidRPr="007D7C40">
        <w:rPr>
          <w:sz w:val="28"/>
          <w:szCs w:val="28"/>
        </w:rPr>
        <w:t>5</w:t>
      </w:r>
      <w:r w:rsidRPr="003B143F">
        <w:rPr>
          <w:sz w:val="28"/>
          <w:szCs w:val="28"/>
        </w:rPr>
        <w:t>.</w:t>
      </w:r>
    </w:p>
    <w:tbl>
      <w:tblPr>
        <w:tblStyle w:val="a4"/>
        <w:tblW w:w="0" w:type="auto"/>
        <w:tblLook w:val="04A0" w:firstRow="1" w:lastRow="0" w:firstColumn="1" w:lastColumn="0" w:noHBand="0" w:noVBand="1"/>
      </w:tblPr>
      <w:tblGrid>
        <w:gridCol w:w="10082"/>
      </w:tblGrid>
      <w:tr w:rsidR="00C60627" w:rsidRPr="00836C9E" w:rsidTr="008B23F0">
        <w:tc>
          <w:tcPr>
            <w:tcW w:w="10082" w:type="dxa"/>
          </w:tcPr>
          <w:p w:rsidR="00C60627" w:rsidRPr="00741AC1" w:rsidRDefault="003B143F" w:rsidP="008B23F0">
            <w:pPr>
              <w:spacing w:after="120"/>
              <w:rPr>
                <w:rFonts w:ascii="Courier New" w:hAnsi="Courier New" w:cs="Courier New"/>
                <w:sz w:val="22"/>
                <w:szCs w:val="22"/>
                <w:lang w:val="en-US"/>
              </w:rPr>
            </w:pPr>
            <w:r w:rsidRPr="003B143F">
              <w:rPr>
                <w:rFonts w:ascii="Courier New" w:hAnsi="Courier New" w:cs="Courier New"/>
                <w:sz w:val="22"/>
                <w:szCs w:val="22"/>
              </w:rPr>
              <w:t>const makeCheckMatrix = (G, k, n) =&gt; {</w:t>
            </w:r>
            <w:r w:rsidRPr="003B143F">
              <w:rPr>
                <w:rFonts w:ascii="Courier New" w:hAnsi="Courier New" w:cs="Courier New"/>
                <w:sz w:val="22"/>
                <w:szCs w:val="22"/>
              </w:rPr>
              <w:br/>
              <w:t xml:space="preserve">    const r = n - k;</w:t>
            </w:r>
            <w:r w:rsidRPr="003B143F">
              <w:rPr>
                <w:rFonts w:ascii="Courier New" w:hAnsi="Courier New" w:cs="Courier New"/>
                <w:sz w:val="22"/>
                <w:szCs w:val="22"/>
              </w:rPr>
              <w:br/>
              <w:t xml:space="preserve">    return </w:t>
            </w:r>
            <w:r w:rsidRPr="003B143F">
              <w:rPr>
                <w:rFonts w:ascii="Courier New" w:hAnsi="Courier New" w:cs="Courier New"/>
                <w:i/>
                <w:iCs/>
                <w:sz w:val="22"/>
                <w:szCs w:val="22"/>
              </w:rPr>
              <w:t>Array</w:t>
            </w:r>
            <w:r w:rsidRPr="003B143F">
              <w:rPr>
                <w:rFonts w:ascii="Courier New" w:hAnsi="Courier New" w:cs="Courier New"/>
                <w:sz w:val="22"/>
                <w:szCs w:val="22"/>
              </w:rPr>
              <w:t>.from({ length: r }, (_, i) =&gt; [</w:t>
            </w:r>
            <w:r w:rsidRPr="003B143F">
              <w:rPr>
                <w:rFonts w:ascii="Courier New" w:hAnsi="Courier New" w:cs="Courier New"/>
                <w:sz w:val="22"/>
                <w:szCs w:val="22"/>
              </w:rPr>
              <w:br/>
              <w:t xml:space="preserve">        ...</w:t>
            </w:r>
            <w:r w:rsidRPr="003B143F">
              <w:rPr>
                <w:rFonts w:ascii="Courier New" w:hAnsi="Courier New" w:cs="Courier New"/>
                <w:i/>
                <w:iCs/>
                <w:sz w:val="22"/>
                <w:szCs w:val="22"/>
              </w:rPr>
              <w:t>Array</w:t>
            </w:r>
            <w:r w:rsidRPr="003B143F">
              <w:rPr>
                <w:rFonts w:ascii="Courier New" w:hAnsi="Courier New" w:cs="Courier New"/>
                <w:sz w:val="22"/>
                <w:szCs w:val="22"/>
              </w:rPr>
              <w:t>.from({ length: k }, (_, j) =&gt; G[j][k + i]),</w:t>
            </w:r>
            <w:r w:rsidRPr="003B143F">
              <w:rPr>
                <w:rFonts w:ascii="Courier New" w:hAnsi="Courier New" w:cs="Courier New"/>
                <w:sz w:val="22"/>
                <w:szCs w:val="22"/>
              </w:rPr>
              <w:br/>
              <w:t xml:space="preserve">        ...</w:t>
            </w:r>
            <w:r w:rsidRPr="003B143F">
              <w:rPr>
                <w:rFonts w:ascii="Courier New" w:hAnsi="Courier New" w:cs="Courier New"/>
                <w:i/>
                <w:iCs/>
                <w:sz w:val="22"/>
                <w:szCs w:val="22"/>
              </w:rPr>
              <w:t>Array</w:t>
            </w:r>
            <w:r w:rsidRPr="003B143F">
              <w:rPr>
                <w:rFonts w:ascii="Courier New" w:hAnsi="Courier New" w:cs="Courier New"/>
                <w:sz w:val="22"/>
                <w:szCs w:val="22"/>
              </w:rPr>
              <w:t>.from({ length: r }, (_, j) =&gt; (i === j ? 1 : 0))</w:t>
            </w:r>
            <w:r w:rsidRPr="003B143F">
              <w:rPr>
                <w:rFonts w:ascii="Courier New" w:hAnsi="Courier New" w:cs="Courier New"/>
                <w:sz w:val="22"/>
                <w:szCs w:val="22"/>
              </w:rPr>
              <w:br/>
              <w:t xml:space="preserve">    ]);</w:t>
            </w:r>
            <w:r w:rsidRPr="003B143F">
              <w:rPr>
                <w:rFonts w:ascii="Courier New" w:hAnsi="Courier New" w:cs="Courier New"/>
                <w:sz w:val="22"/>
                <w:szCs w:val="22"/>
              </w:rPr>
              <w:br/>
              <w:t>};</w:t>
            </w:r>
          </w:p>
        </w:tc>
      </w:tr>
    </w:tbl>
    <w:p w:rsidR="00C60627" w:rsidRDefault="00C60627" w:rsidP="00C60627">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7D7C40">
        <w:rPr>
          <w:sz w:val="28"/>
          <w:szCs w:val="28"/>
        </w:rPr>
        <w:t>5</w:t>
      </w:r>
      <w:r w:rsidRPr="00F4277A">
        <w:rPr>
          <w:sz w:val="28"/>
          <w:szCs w:val="28"/>
        </w:rPr>
        <w:t xml:space="preserve"> – Функция </w:t>
      </w:r>
      <w:r w:rsidR="003B143F">
        <w:rPr>
          <w:sz w:val="28"/>
          <w:szCs w:val="28"/>
        </w:rPr>
        <w:t>для построения проверочной матрицы</w:t>
      </w:r>
    </w:p>
    <w:p w:rsidR="00D74659" w:rsidRPr="003B143F" w:rsidRDefault="00D74659" w:rsidP="00C630B8">
      <w:pPr>
        <w:spacing w:after="280"/>
        <w:ind w:firstLine="708"/>
        <w:jc w:val="both"/>
        <w:rPr>
          <w:sz w:val="28"/>
          <w:szCs w:val="28"/>
        </w:rPr>
      </w:pPr>
      <w:r>
        <w:rPr>
          <w:sz w:val="28"/>
          <w:szCs w:val="28"/>
        </w:rPr>
        <w:t xml:space="preserve">Следующая функция </w:t>
      </w:r>
      <w:r w:rsidRPr="00D74659">
        <w:rPr>
          <w:sz w:val="28"/>
          <w:szCs w:val="28"/>
        </w:rPr>
        <w:t xml:space="preserve">реализует процесс </w:t>
      </w:r>
      <w:r w:rsidRPr="00384440">
        <w:rPr>
          <w:sz w:val="28"/>
          <w:szCs w:val="28"/>
        </w:rPr>
        <w:t>кодирования сообщения</w:t>
      </w:r>
      <w:r w:rsidRPr="00D74659">
        <w:rPr>
          <w:sz w:val="28"/>
          <w:szCs w:val="28"/>
        </w:rPr>
        <w:t xml:space="preserve"> с использованием циклического кода. </w:t>
      </w:r>
      <w:r w:rsidR="00122E1C" w:rsidRPr="00122E1C">
        <w:rPr>
          <w:sz w:val="28"/>
          <w:szCs w:val="28"/>
        </w:rPr>
        <w:t xml:space="preserve">В начале работы функция формирует расширенную версию сообщения путём дописывания </w:t>
      </w:r>
      <w:r w:rsidR="00122E1C" w:rsidRPr="00122E1C">
        <w:rPr>
          <w:i/>
          <w:iCs/>
          <w:sz w:val="28"/>
          <w:szCs w:val="28"/>
        </w:rPr>
        <w:t>n</w:t>
      </w:r>
      <w:r w:rsidR="00122E1C" w:rsidRPr="00122E1C">
        <w:rPr>
          <w:sz w:val="28"/>
          <w:szCs w:val="28"/>
        </w:rPr>
        <w:t xml:space="preserve"> </w:t>
      </w:r>
      <w:r w:rsidR="00082064">
        <w:rPr>
          <w:sz w:val="28"/>
          <w:szCs w:val="28"/>
        </w:rPr>
        <w:t xml:space="preserve">- </w:t>
      </w:r>
      <w:r w:rsidR="00122E1C" w:rsidRPr="00122E1C">
        <w:rPr>
          <w:i/>
          <w:iCs/>
          <w:sz w:val="28"/>
          <w:szCs w:val="28"/>
        </w:rPr>
        <w:t>k</w:t>
      </w:r>
      <w:r w:rsidR="00122E1C" w:rsidRPr="00122E1C">
        <w:rPr>
          <w:sz w:val="28"/>
          <w:szCs w:val="28"/>
        </w:rPr>
        <w:t xml:space="preserve"> нулей в конец исходной строки. Это соответствует умножению </w:t>
      </w:r>
      <w:r w:rsidR="00F00180">
        <w:rPr>
          <w:i/>
          <w:iCs/>
          <w:sz w:val="28"/>
          <w:szCs w:val="28"/>
          <w:lang w:val="en-US"/>
        </w:rPr>
        <w:t>X</w:t>
      </w:r>
      <w:r w:rsidR="00082064" w:rsidRPr="00F00180">
        <w:rPr>
          <w:i/>
          <w:iCs/>
          <w:sz w:val="28"/>
          <w:szCs w:val="28"/>
          <w:vertAlign w:val="subscript"/>
          <w:lang w:val="en-US"/>
        </w:rPr>
        <w:t>k</w:t>
      </w:r>
      <w:r w:rsidR="00082064" w:rsidRPr="00082064">
        <w:rPr>
          <w:sz w:val="28"/>
          <w:szCs w:val="28"/>
        </w:rPr>
        <w:t xml:space="preserve"> </w:t>
      </w:r>
      <w:r w:rsidR="00082064">
        <w:rPr>
          <w:sz w:val="28"/>
          <w:szCs w:val="28"/>
        </w:rPr>
        <w:t xml:space="preserve">на </w:t>
      </w:r>
      <w:r w:rsidR="00F00180">
        <w:rPr>
          <w:i/>
          <w:iCs/>
          <w:sz w:val="28"/>
          <w:szCs w:val="28"/>
          <w:lang w:val="en-US"/>
        </w:rPr>
        <w:t>X</w:t>
      </w:r>
      <w:r w:rsidR="00082064" w:rsidRPr="00F00180">
        <w:rPr>
          <w:i/>
          <w:iCs/>
          <w:sz w:val="28"/>
          <w:szCs w:val="28"/>
          <w:vertAlign w:val="subscript"/>
          <w:lang w:val="en-US"/>
        </w:rPr>
        <w:t>r</w:t>
      </w:r>
      <w:r w:rsidR="00082064">
        <w:rPr>
          <w:sz w:val="28"/>
          <w:szCs w:val="28"/>
        </w:rPr>
        <w:t xml:space="preserve"> </w:t>
      </w:r>
      <w:r w:rsidR="00122E1C" w:rsidRPr="00122E1C">
        <w:rPr>
          <w:sz w:val="28"/>
          <w:szCs w:val="28"/>
        </w:rPr>
        <w:t xml:space="preserve">и подготавливает его к делению на порождающий многочлен. Затем строка </w:t>
      </w:r>
      <w:r w:rsidR="00122E1C" w:rsidRPr="00122E1C">
        <w:rPr>
          <w:i/>
          <w:iCs/>
          <w:sz w:val="28"/>
          <w:szCs w:val="28"/>
        </w:rPr>
        <w:t>padded</w:t>
      </w:r>
      <w:r w:rsidR="00122E1C" w:rsidRPr="00122E1C">
        <w:rPr>
          <w:sz w:val="28"/>
          <w:szCs w:val="28"/>
        </w:rPr>
        <w:t xml:space="preserve"> и полином </w:t>
      </w:r>
      <w:r w:rsidR="00122E1C" w:rsidRPr="00122E1C">
        <w:rPr>
          <w:i/>
          <w:iCs/>
          <w:sz w:val="28"/>
          <w:szCs w:val="28"/>
        </w:rPr>
        <w:t>g</w:t>
      </w:r>
      <w:r w:rsidR="00122E1C" w:rsidRPr="00122E1C">
        <w:rPr>
          <w:sz w:val="28"/>
          <w:szCs w:val="28"/>
        </w:rPr>
        <w:t xml:space="preserve"> преобразуются в десятичные числа и передаются в функцию, которая выполняет XOR-деление. Возвращается остаток от деления в виде числа </w:t>
      </w:r>
      <w:r w:rsidR="00122E1C" w:rsidRPr="00122E1C">
        <w:rPr>
          <w:i/>
          <w:iCs/>
          <w:sz w:val="28"/>
          <w:szCs w:val="28"/>
        </w:rPr>
        <w:t>remainder</w:t>
      </w:r>
      <w:r w:rsidR="00122E1C" w:rsidRPr="00122E1C">
        <w:rPr>
          <w:sz w:val="28"/>
          <w:szCs w:val="28"/>
        </w:rPr>
        <w:t>, который затем преобразуется обратно в двоичную строку, добавляя ведущие нули при необходимости. Эта строка представляет собой избыточные биты, которые позволяют исправлять ошибки при передаче.</w:t>
      </w:r>
      <w:r w:rsidR="00122E1C">
        <w:rPr>
          <w:sz w:val="28"/>
          <w:szCs w:val="28"/>
        </w:rPr>
        <w:t xml:space="preserve"> </w:t>
      </w:r>
      <w:r w:rsidR="00122E1C" w:rsidRPr="00122E1C">
        <w:rPr>
          <w:sz w:val="28"/>
          <w:szCs w:val="28"/>
        </w:rPr>
        <w:t xml:space="preserve">Наконец, к исходному сообщению добавляются избыточные биты, и возвращается полное кодовое слово, готовое к передаче. </w:t>
      </w:r>
      <w:r>
        <w:rPr>
          <w:sz w:val="28"/>
          <w:szCs w:val="28"/>
        </w:rPr>
        <w:t>Код показан</w:t>
      </w:r>
      <w:r w:rsidRPr="003B143F">
        <w:rPr>
          <w:sz w:val="28"/>
          <w:szCs w:val="28"/>
        </w:rPr>
        <w:t xml:space="preserve"> в листинге 2.</w:t>
      </w:r>
      <w:r>
        <w:rPr>
          <w:sz w:val="28"/>
          <w:szCs w:val="28"/>
        </w:rPr>
        <w:t>6</w:t>
      </w:r>
      <w:r w:rsidRPr="003B143F">
        <w:rPr>
          <w:sz w:val="28"/>
          <w:szCs w:val="28"/>
        </w:rPr>
        <w:t>.</w:t>
      </w:r>
    </w:p>
    <w:tbl>
      <w:tblPr>
        <w:tblStyle w:val="a4"/>
        <w:tblW w:w="0" w:type="auto"/>
        <w:tblLook w:val="04A0" w:firstRow="1" w:lastRow="0" w:firstColumn="1" w:lastColumn="0" w:noHBand="0" w:noVBand="1"/>
      </w:tblPr>
      <w:tblGrid>
        <w:gridCol w:w="10082"/>
      </w:tblGrid>
      <w:tr w:rsidR="00D74659" w:rsidRPr="00836C9E" w:rsidTr="008B23F0">
        <w:tc>
          <w:tcPr>
            <w:tcW w:w="10082" w:type="dxa"/>
          </w:tcPr>
          <w:p w:rsidR="00D74659" w:rsidRPr="00741AC1" w:rsidRDefault="00AB4691" w:rsidP="008B23F0">
            <w:pPr>
              <w:spacing w:after="120"/>
              <w:rPr>
                <w:rFonts w:ascii="Courier New" w:hAnsi="Courier New" w:cs="Courier New"/>
                <w:sz w:val="22"/>
                <w:szCs w:val="22"/>
                <w:lang w:val="en-US"/>
              </w:rPr>
            </w:pPr>
            <w:r w:rsidRPr="00AB4691">
              <w:rPr>
                <w:rFonts w:ascii="Courier New" w:hAnsi="Courier New" w:cs="Courier New"/>
                <w:sz w:val="22"/>
                <w:szCs w:val="22"/>
              </w:rPr>
              <w:t>const encode = (message, g, k, n) =&gt; {</w:t>
            </w:r>
            <w:r w:rsidRPr="00AB4691">
              <w:rPr>
                <w:rFonts w:ascii="Courier New" w:hAnsi="Courier New" w:cs="Courier New"/>
                <w:sz w:val="22"/>
                <w:szCs w:val="22"/>
              </w:rPr>
              <w:br/>
              <w:t xml:space="preserve">    const padded = message + '0'.repeat(n - k);</w:t>
            </w:r>
            <w:r w:rsidRPr="00AB4691">
              <w:rPr>
                <w:rFonts w:ascii="Courier New" w:hAnsi="Courier New" w:cs="Courier New"/>
                <w:sz w:val="22"/>
                <w:szCs w:val="22"/>
              </w:rPr>
              <w:br/>
              <w:t xml:space="preserve">    </w:t>
            </w:r>
            <w:r w:rsidRPr="00AB4691">
              <w:rPr>
                <w:rFonts w:ascii="Courier New" w:hAnsi="Courier New" w:cs="Courier New"/>
                <w:i/>
                <w:iCs/>
                <w:sz w:val="22"/>
                <w:szCs w:val="22"/>
              </w:rPr>
              <w:t>console</w:t>
            </w:r>
            <w:r w:rsidRPr="00AB4691">
              <w:rPr>
                <w:rFonts w:ascii="Courier New" w:hAnsi="Courier New" w:cs="Courier New"/>
                <w:sz w:val="22"/>
                <w:szCs w:val="22"/>
              </w:rPr>
              <w:t>.log('\nx_k*x^r =', padded);</w:t>
            </w:r>
            <w:r w:rsidRPr="00AB4691">
              <w:rPr>
                <w:rFonts w:ascii="Courier New" w:hAnsi="Courier New" w:cs="Courier New"/>
                <w:sz w:val="22"/>
                <w:szCs w:val="22"/>
              </w:rPr>
              <w:br/>
            </w:r>
            <w:r w:rsidRPr="00AB4691">
              <w:rPr>
                <w:rFonts w:ascii="Courier New" w:hAnsi="Courier New" w:cs="Courier New"/>
                <w:sz w:val="22"/>
                <w:szCs w:val="22"/>
              </w:rPr>
              <w:br/>
              <w:t xml:space="preserve">    const [, remainder] = xorDivide(parseInt(padded, 2), parseInt(g, 2));</w:t>
            </w:r>
            <w:r w:rsidRPr="00AB4691">
              <w:rPr>
                <w:rFonts w:ascii="Courier New" w:hAnsi="Courier New" w:cs="Courier New"/>
                <w:sz w:val="22"/>
                <w:szCs w:val="22"/>
              </w:rPr>
              <w:br/>
              <w:t xml:space="preserve">    const remBin = remainder.toString(2).padStart(n - k, '0');</w:t>
            </w:r>
            <w:r w:rsidRPr="00AB4691">
              <w:rPr>
                <w:rFonts w:ascii="Courier New" w:hAnsi="Courier New" w:cs="Courier New"/>
                <w:sz w:val="22"/>
                <w:szCs w:val="22"/>
              </w:rPr>
              <w:br/>
              <w:t xml:space="preserve">    </w:t>
            </w:r>
            <w:r w:rsidRPr="00AB4691">
              <w:rPr>
                <w:rFonts w:ascii="Courier New" w:hAnsi="Courier New" w:cs="Courier New"/>
                <w:i/>
                <w:iCs/>
                <w:sz w:val="22"/>
                <w:szCs w:val="22"/>
              </w:rPr>
              <w:t>console</w:t>
            </w:r>
            <w:r w:rsidRPr="00AB4691">
              <w:rPr>
                <w:rFonts w:ascii="Courier New" w:hAnsi="Courier New" w:cs="Courier New"/>
                <w:sz w:val="22"/>
                <w:szCs w:val="22"/>
              </w:rPr>
              <w:t>.log('x_k*x^r XOR g(x) =', remBin);</w:t>
            </w:r>
            <w:r w:rsidRPr="00AB4691">
              <w:rPr>
                <w:rFonts w:ascii="Courier New" w:hAnsi="Courier New" w:cs="Courier New"/>
                <w:sz w:val="22"/>
                <w:szCs w:val="22"/>
              </w:rPr>
              <w:br/>
            </w:r>
            <w:r w:rsidRPr="00AB4691">
              <w:rPr>
                <w:rFonts w:ascii="Courier New" w:hAnsi="Courier New" w:cs="Courier New"/>
                <w:sz w:val="22"/>
                <w:szCs w:val="22"/>
              </w:rPr>
              <w:br/>
              <w:t xml:space="preserve">    return message + remBin;</w:t>
            </w:r>
            <w:r w:rsidRPr="00AB4691">
              <w:rPr>
                <w:rFonts w:ascii="Courier New" w:hAnsi="Courier New" w:cs="Courier New"/>
                <w:sz w:val="22"/>
                <w:szCs w:val="22"/>
              </w:rPr>
              <w:br/>
              <w:t>};</w:t>
            </w:r>
          </w:p>
        </w:tc>
      </w:tr>
    </w:tbl>
    <w:p w:rsidR="00D74659" w:rsidRDefault="00D74659" w:rsidP="00D74659">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1E4307">
        <w:rPr>
          <w:sz w:val="28"/>
          <w:szCs w:val="28"/>
        </w:rPr>
        <w:t>6</w:t>
      </w:r>
      <w:r w:rsidRPr="00F4277A">
        <w:rPr>
          <w:sz w:val="28"/>
          <w:szCs w:val="28"/>
        </w:rPr>
        <w:t xml:space="preserve"> – Функция </w:t>
      </w:r>
      <w:r w:rsidR="001E4307">
        <w:rPr>
          <w:sz w:val="28"/>
          <w:szCs w:val="28"/>
        </w:rPr>
        <w:t>кодирования сообщения</w:t>
      </w:r>
    </w:p>
    <w:p w:rsidR="00D74659" w:rsidRPr="00D74659" w:rsidRDefault="00D74659" w:rsidP="00214E36">
      <w:pPr>
        <w:spacing w:after="280"/>
        <w:ind w:firstLine="708"/>
        <w:jc w:val="both"/>
        <w:rPr>
          <w:sz w:val="28"/>
          <w:szCs w:val="28"/>
        </w:rPr>
      </w:pPr>
      <w:r w:rsidRPr="00D74659">
        <w:rPr>
          <w:sz w:val="28"/>
          <w:szCs w:val="28"/>
        </w:rPr>
        <w:lastRenderedPageBreak/>
        <w:t xml:space="preserve">Далее опишем функцию, которая реализует побитовое деление двух целых чисел по модулю 2. Функция принимает два аргумента </w:t>
      </w:r>
      <w:r w:rsidR="00BC3CFA" w:rsidRPr="00BC3CFA">
        <w:rPr>
          <w:sz w:val="28"/>
          <w:szCs w:val="28"/>
        </w:rPr>
        <w:t>–</w:t>
      </w:r>
      <w:r w:rsidRPr="00D74659">
        <w:rPr>
          <w:sz w:val="28"/>
          <w:szCs w:val="28"/>
        </w:rPr>
        <w:t xml:space="preserve"> делимое и делитель, оба в виде десятичных чисел. Оба значения сначала преобразуются в бинарное представление</w:t>
      </w:r>
      <w:r w:rsidR="00BC3CFA" w:rsidRPr="00BC3CFA">
        <w:rPr>
          <w:sz w:val="28"/>
          <w:szCs w:val="28"/>
        </w:rPr>
        <w:t>,</w:t>
      </w:r>
      <w:r w:rsidR="00BC3CFA">
        <w:rPr>
          <w:sz w:val="28"/>
          <w:szCs w:val="28"/>
        </w:rPr>
        <w:t xml:space="preserve"> </w:t>
      </w:r>
      <w:r w:rsidRPr="00D74659">
        <w:rPr>
          <w:sz w:val="28"/>
          <w:szCs w:val="28"/>
        </w:rPr>
        <w:t>а затем они превращаются в массивы битов.</w:t>
      </w:r>
      <w:r w:rsidR="005E1B31" w:rsidRPr="005E1B31">
        <w:rPr>
          <w:sz w:val="28"/>
          <w:szCs w:val="28"/>
        </w:rPr>
        <w:t xml:space="preserve"> </w:t>
      </w:r>
      <w:r w:rsidRPr="00D74659">
        <w:rPr>
          <w:sz w:val="28"/>
          <w:szCs w:val="28"/>
        </w:rPr>
        <w:t>Далее выполняется имитация бинарного деления столбиком. Пока длина текущего массива не меньше длины делител</w:t>
      </w:r>
      <w:r w:rsidR="00360AB6">
        <w:rPr>
          <w:sz w:val="28"/>
          <w:szCs w:val="28"/>
        </w:rPr>
        <w:t>я</w:t>
      </w:r>
      <w:r w:rsidRPr="00D74659">
        <w:rPr>
          <w:sz w:val="28"/>
          <w:szCs w:val="28"/>
        </w:rPr>
        <w:t>, проверяется, равен ли первый бит единице. Если да, то происходит побитовая операция XOR, имитируя вычитание по модулю 2. После каждого шага первый бит массива удаляется, что соответствует переходу к следующему разряду в делении.</w:t>
      </w:r>
      <w:r w:rsidR="00214E36">
        <w:rPr>
          <w:sz w:val="28"/>
          <w:szCs w:val="28"/>
        </w:rPr>
        <w:t xml:space="preserve"> </w:t>
      </w:r>
      <w:r w:rsidRPr="00D74659">
        <w:rPr>
          <w:sz w:val="28"/>
          <w:szCs w:val="28"/>
        </w:rPr>
        <w:t>Результатом работы функции является массив из двух элементов: первый элемент равен 0</w:t>
      </w:r>
      <w:r w:rsidR="00214E36" w:rsidRPr="00214E36">
        <w:rPr>
          <w:sz w:val="28"/>
          <w:szCs w:val="28"/>
        </w:rPr>
        <w:t xml:space="preserve">, </w:t>
      </w:r>
      <w:r w:rsidRPr="00D74659">
        <w:rPr>
          <w:sz w:val="28"/>
          <w:szCs w:val="28"/>
        </w:rPr>
        <w:t xml:space="preserve">а второй </w:t>
      </w:r>
      <w:r w:rsidR="00214E36">
        <w:rPr>
          <w:sz w:val="28"/>
          <w:szCs w:val="28"/>
        </w:rPr>
        <w:t>–</w:t>
      </w:r>
      <w:r w:rsidRPr="00D74659">
        <w:rPr>
          <w:sz w:val="28"/>
          <w:szCs w:val="28"/>
        </w:rPr>
        <w:t xml:space="preserve"> остаток от деления, преобразованный обратно в десятичное число. Программная реализация функции представлена в листинге 2.7.</w:t>
      </w:r>
    </w:p>
    <w:tbl>
      <w:tblPr>
        <w:tblStyle w:val="a4"/>
        <w:tblW w:w="0" w:type="auto"/>
        <w:tblLook w:val="04A0" w:firstRow="1" w:lastRow="0" w:firstColumn="1" w:lastColumn="0" w:noHBand="0" w:noVBand="1"/>
      </w:tblPr>
      <w:tblGrid>
        <w:gridCol w:w="10082"/>
      </w:tblGrid>
      <w:tr w:rsidR="00D74659" w:rsidRPr="00836C9E" w:rsidTr="008B23F0">
        <w:tc>
          <w:tcPr>
            <w:tcW w:w="10082" w:type="dxa"/>
          </w:tcPr>
          <w:p w:rsidR="00D74659" w:rsidRPr="00D74659" w:rsidRDefault="00D74659" w:rsidP="008B23F0">
            <w:pPr>
              <w:spacing w:after="120"/>
              <w:rPr>
                <w:rFonts w:ascii="Courier New" w:hAnsi="Courier New" w:cs="Courier New"/>
                <w:sz w:val="22"/>
                <w:szCs w:val="22"/>
                <w:lang w:val="en-US"/>
              </w:rPr>
            </w:pPr>
            <w:r w:rsidRPr="00D74659">
              <w:rPr>
                <w:rFonts w:ascii="Courier New" w:hAnsi="Courier New" w:cs="Courier New"/>
                <w:sz w:val="22"/>
                <w:szCs w:val="22"/>
              </w:rPr>
              <w:t>const xorDivide = (dividend, divisor) =&gt; {</w:t>
            </w:r>
            <w:r w:rsidRPr="00D74659">
              <w:rPr>
                <w:rFonts w:ascii="Courier New" w:hAnsi="Courier New" w:cs="Courier New"/>
                <w:sz w:val="22"/>
                <w:szCs w:val="22"/>
              </w:rPr>
              <w:br/>
              <w:t xml:space="preserve">    let a = dividend.toString(2).split('').map(Number);</w:t>
            </w:r>
            <w:r w:rsidRPr="00D74659">
              <w:rPr>
                <w:rFonts w:ascii="Courier New" w:hAnsi="Courier New" w:cs="Courier New"/>
                <w:sz w:val="22"/>
                <w:szCs w:val="22"/>
              </w:rPr>
              <w:br/>
              <w:t xml:space="preserve">    let b = divisor.toString(2).split('').map(Number);</w:t>
            </w:r>
            <w:r w:rsidRPr="00D74659">
              <w:rPr>
                <w:rFonts w:ascii="Courier New" w:hAnsi="Courier New" w:cs="Courier New"/>
                <w:sz w:val="22"/>
                <w:szCs w:val="22"/>
              </w:rPr>
              <w:br/>
            </w:r>
            <w:r w:rsidRPr="00D74659">
              <w:rPr>
                <w:rFonts w:ascii="Courier New" w:hAnsi="Courier New" w:cs="Courier New"/>
                <w:sz w:val="22"/>
                <w:szCs w:val="22"/>
              </w:rPr>
              <w:br/>
              <w:t xml:space="preserve">    while (a.length &gt;= b.length) {</w:t>
            </w:r>
            <w:r w:rsidRPr="00D74659">
              <w:rPr>
                <w:rFonts w:ascii="Courier New" w:hAnsi="Courier New" w:cs="Courier New"/>
                <w:sz w:val="22"/>
                <w:szCs w:val="22"/>
              </w:rPr>
              <w:br/>
              <w:t xml:space="preserve">        if (a[0] === 1) {</w:t>
            </w:r>
            <w:r w:rsidRPr="00D74659">
              <w:rPr>
                <w:rFonts w:ascii="Courier New" w:hAnsi="Courier New" w:cs="Courier New"/>
                <w:sz w:val="22"/>
                <w:szCs w:val="22"/>
              </w:rPr>
              <w:br/>
              <w:t xml:space="preserve">            for (let i = 0; i &lt; b.length; i++) {</w:t>
            </w:r>
            <w:r w:rsidRPr="00D74659">
              <w:rPr>
                <w:rFonts w:ascii="Courier New" w:hAnsi="Courier New" w:cs="Courier New"/>
                <w:sz w:val="22"/>
                <w:szCs w:val="22"/>
              </w:rPr>
              <w:br/>
              <w:t xml:space="preserve">                a[i] ^= b[i];</w:t>
            </w:r>
            <w:r w:rsidRPr="00D74659">
              <w:rPr>
                <w:rFonts w:ascii="Courier New" w:hAnsi="Courier New" w:cs="Courier New"/>
                <w:sz w:val="22"/>
                <w:szCs w:val="22"/>
              </w:rPr>
              <w:br/>
              <w:t xml:space="preserve">            }</w:t>
            </w:r>
            <w:r w:rsidRPr="00D74659">
              <w:rPr>
                <w:rFonts w:ascii="Courier New" w:hAnsi="Courier New" w:cs="Courier New"/>
                <w:sz w:val="22"/>
                <w:szCs w:val="22"/>
              </w:rPr>
              <w:br/>
              <w:t xml:space="preserve">        }</w:t>
            </w:r>
            <w:r w:rsidRPr="00D74659">
              <w:rPr>
                <w:rFonts w:ascii="Courier New" w:hAnsi="Courier New" w:cs="Courier New"/>
                <w:sz w:val="22"/>
                <w:szCs w:val="22"/>
              </w:rPr>
              <w:br/>
              <w:t xml:space="preserve">        a.shift();</w:t>
            </w:r>
            <w:r w:rsidRPr="00D74659">
              <w:rPr>
                <w:rFonts w:ascii="Courier New" w:hAnsi="Courier New" w:cs="Courier New"/>
                <w:sz w:val="22"/>
                <w:szCs w:val="22"/>
              </w:rPr>
              <w:br/>
              <w:t xml:space="preserve">    }</w:t>
            </w:r>
            <w:r w:rsidRPr="00D74659">
              <w:rPr>
                <w:rFonts w:ascii="Courier New" w:hAnsi="Courier New" w:cs="Courier New"/>
                <w:sz w:val="22"/>
                <w:szCs w:val="22"/>
              </w:rPr>
              <w:br/>
            </w:r>
            <w:r w:rsidRPr="00D74659">
              <w:rPr>
                <w:rFonts w:ascii="Courier New" w:hAnsi="Courier New" w:cs="Courier New"/>
                <w:sz w:val="22"/>
                <w:szCs w:val="22"/>
              </w:rPr>
              <w:br/>
              <w:t xml:space="preserve">    return [0, parseInt(a.join('') || '0', 2)];</w:t>
            </w:r>
            <w:r w:rsidRPr="00D74659">
              <w:rPr>
                <w:rFonts w:ascii="Courier New" w:hAnsi="Courier New" w:cs="Courier New"/>
                <w:sz w:val="22"/>
                <w:szCs w:val="22"/>
              </w:rPr>
              <w:br/>
              <w:t>};</w:t>
            </w:r>
          </w:p>
        </w:tc>
      </w:tr>
    </w:tbl>
    <w:p w:rsidR="00D74659" w:rsidRPr="008E52C7" w:rsidRDefault="00D74659" w:rsidP="00D74659">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214E36">
        <w:rPr>
          <w:sz w:val="28"/>
          <w:szCs w:val="28"/>
        </w:rPr>
        <w:t>7</w:t>
      </w:r>
      <w:r w:rsidRPr="00F4277A">
        <w:rPr>
          <w:sz w:val="28"/>
          <w:szCs w:val="28"/>
        </w:rPr>
        <w:t xml:space="preserve"> – Функция </w:t>
      </w:r>
      <w:r w:rsidR="00AC6E9D">
        <w:rPr>
          <w:sz w:val="28"/>
          <w:szCs w:val="28"/>
        </w:rPr>
        <w:t xml:space="preserve">деления двух целых чисел </w:t>
      </w:r>
    </w:p>
    <w:p w:rsidR="00826D04" w:rsidRDefault="00826D04" w:rsidP="00212AC2">
      <w:pPr>
        <w:ind w:firstLine="708"/>
        <w:jc w:val="both"/>
        <w:rPr>
          <w:sz w:val="28"/>
          <w:szCs w:val="28"/>
        </w:rPr>
      </w:pPr>
      <w:r w:rsidRPr="00826D04">
        <w:rPr>
          <w:sz w:val="28"/>
          <w:szCs w:val="28"/>
        </w:rPr>
        <w:t>Эт</w:t>
      </w:r>
      <w:r>
        <w:rPr>
          <w:sz w:val="28"/>
          <w:szCs w:val="28"/>
        </w:rPr>
        <w:t>и</w:t>
      </w:r>
      <w:r w:rsidRPr="00826D04">
        <w:rPr>
          <w:sz w:val="28"/>
          <w:szCs w:val="28"/>
        </w:rPr>
        <w:t xml:space="preserve"> фрагмен</w:t>
      </w:r>
      <w:r>
        <w:rPr>
          <w:sz w:val="28"/>
          <w:szCs w:val="28"/>
        </w:rPr>
        <w:t>ты</w:t>
      </w:r>
      <w:r w:rsidRPr="00826D04">
        <w:rPr>
          <w:sz w:val="28"/>
          <w:szCs w:val="28"/>
        </w:rPr>
        <w:t xml:space="preserve"> кода иллюстриру</w:t>
      </w:r>
      <w:r>
        <w:rPr>
          <w:sz w:val="28"/>
          <w:szCs w:val="28"/>
        </w:rPr>
        <w:t>ю</w:t>
      </w:r>
      <w:r w:rsidRPr="00826D04">
        <w:rPr>
          <w:sz w:val="28"/>
          <w:szCs w:val="28"/>
        </w:rPr>
        <w:t xml:space="preserve">т часть алгоритма кодирования с использованием </w:t>
      </w:r>
      <w:r w:rsidR="00AC6E9D">
        <w:rPr>
          <w:sz w:val="28"/>
          <w:szCs w:val="28"/>
        </w:rPr>
        <w:t>циклического кода</w:t>
      </w:r>
      <w:r w:rsidRPr="00826D04">
        <w:rPr>
          <w:sz w:val="28"/>
          <w:szCs w:val="28"/>
        </w:rPr>
        <w:t xml:space="preserve"> для защиты данных от ошибок при их передаче. </w:t>
      </w:r>
      <w:r w:rsidR="00AC6E9D">
        <w:rPr>
          <w:sz w:val="28"/>
          <w:szCs w:val="28"/>
        </w:rPr>
        <w:t>Циклический код</w:t>
      </w:r>
      <w:r w:rsidRPr="00826D04">
        <w:rPr>
          <w:sz w:val="28"/>
          <w:szCs w:val="28"/>
        </w:rPr>
        <w:t xml:space="preserve"> добавляет проверочные биты в исходное сообщение, чтобы оно стало исправляемым в случае ошибок.</w:t>
      </w:r>
    </w:p>
    <w:p w:rsidR="00DD2197" w:rsidRPr="00097728" w:rsidRDefault="00DD2197" w:rsidP="00097728">
      <w:pPr>
        <w:spacing w:after="120"/>
        <w:ind w:firstLine="709"/>
        <w:jc w:val="both"/>
        <w:rPr>
          <w:rFonts w:eastAsiaTheme="minorEastAsia"/>
          <w:sz w:val="28"/>
          <w:szCs w:val="28"/>
        </w:rPr>
      </w:pPr>
      <w:r w:rsidRPr="008C129F">
        <w:rPr>
          <w:rFonts w:eastAsiaTheme="minorEastAsia"/>
          <w:sz w:val="28"/>
          <w:szCs w:val="28"/>
        </w:rPr>
        <w:t>В результате получим</w:t>
      </w:r>
      <w:r w:rsidR="00AC6E9D">
        <w:rPr>
          <w:rFonts w:eastAsiaTheme="minorEastAsia"/>
          <w:sz w:val="28"/>
          <w:szCs w:val="28"/>
        </w:rPr>
        <w:t xml:space="preserve"> вычисленные параметры </w:t>
      </w:r>
      <w:r w:rsidR="00AC6E9D" w:rsidRPr="00AC6E9D">
        <w:rPr>
          <w:rFonts w:eastAsiaTheme="minorEastAsia"/>
          <w:sz w:val="28"/>
          <w:szCs w:val="28"/>
        </w:rPr>
        <w:t>(</w:t>
      </w:r>
      <w:r w:rsidR="00AC6E9D" w:rsidRPr="00AC6E9D">
        <w:rPr>
          <w:rFonts w:eastAsiaTheme="minorEastAsia"/>
          <w:i/>
          <w:iCs/>
          <w:sz w:val="28"/>
          <w:szCs w:val="28"/>
          <w:lang w:val="en-US"/>
        </w:rPr>
        <w:t>n</w:t>
      </w:r>
      <w:r w:rsidR="00AC6E9D" w:rsidRPr="00AC6E9D">
        <w:rPr>
          <w:rFonts w:eastAsiaTheme="minorEastAsia"/>
          <w:sz w:val="28"/>
          <w:szCs w:val="28"/>
        </w:rPr>
        <w:t xml:space="preserve">, </w:t>
      </w:r>
      <w:r w:rsidR="00AC6E9D" w:rsidRPr="00AC6E9D">
        <w:rPr>
          <w:rFonts w:eastAsiaTheme="minorEastAsia"/>
          <w:i/>
          <w:iCs/>
          <w:sz w:val="28"/>
          <w:szCs w:val="28"/>
          <w:lang w:val="en-US"/>
        </w:rPr>
        <w:t>k</w:t>
      </w:r>
      <w:r w:rsidR="00AC6E9D" w:rsidRPr="00AC6E9D">
        <w:rPr>
          <w:rFonts w:eastAsiaTheme="minorEastAsia"/>
          <w:sz w:val="28"/>
          <w:szCs w:val="28"/>
        </w:rPr>
        <w:t>)</w:t>
      </w:r>
      <w:r w:rsidR="00AC6E9D">
        <w:rPr>
          <w:rFonts w:eastAsiaTheme="minorEastAsia"/>
          <w:sz w:val="28"/>
          <w:szCs w:val="28"/>
        </w:rPr>
        <w:t>-кода</w:t>
      </w:r>
      <w:r w:rsidR="00F96A18" w:rsidRPr="00F96A18">
        <w:rPr>
          <w:rFonts w:eastAsiaTheme="minorEastAsia"/>
          <w:sz w:val="28"/>
          <w:szCs w:val="28"/>
        </w:rPr>
        <w:t>,</w:t>
      </w:r>
      <w:r w:rsidRPr="008C129F">
        <w:rPr>
          <w:rFonts w:eastAsiaTheme="minorEastAsia"/>
          <w:sz w:val="28"/>
          <w:szCs w:val="28"/>
        </w:rPr>
        <w:t xml:space="preserve"> </w:t>
      </w:r>
      <w:r w:rsidR="00260E90">
        <w:rPr>
          <w:rFonts w:eastAsiaTheme="minorEastAsia"/>
          <w:sz w:val="28"/>
          <w:szCs w:val="28"/>
        </w:rPr>
        <w:t xml:space="preserve">построенную </w:t>
      </w:r>
      <w:r w:rsidR="00AC6E9D">
        <w:rPr>
          <w:rFonts w:eastAsiaTheme="minorEastAsia"/>
          <w:sz w:val="28"/>
          <w:szCs w:val="28"/>
        </w:rPr>
        <w:t xml:space="preserve">порождающую </w:t>
      </w:r>
      <w:r w:rsidR="00097728">
        <w:rPr>
          <w:rFonts w:eastAsiaTheme="minorEastAsia"/>
          <w:sz w:val="28"/>
          <w:szCs w:val="28"/>
        </w:rPr>
        <w:t>и</w:t>
      </w:r>
      <w:r w:rsidR="00AC6E9D">
        <w:rPr>
          <w:rFonts w:eastAsiaTheme="minorEastAsia"/>
          <w:sz w:val="28"/>
          <w:szCs w:val="28"/>
        </w:rPr>
        <w:t xml:space="preserve"> </w:t>
      </w:r>
      <w:r w:rsidR="00F96A18">
        <w:rPr>
          <w:rFonts w:eastAsiaTheme="minorEastAsia"/>
          <w:sz w:val="28"/>
          <w:szCs w:val="28"/>
        </w:rPr>
        <w:t>проверочную матрицу канонической формы</w:t>
      </w:r>
      <w:r w:rsidR="00260E90">
        <w:rPr>
          <w:rFonts w:eastAsiaTheme="minorEastAsia"/>
          <w:sz w:val="28"/>
          <w:szCs w:val="28"/>
        </w:rPr>
        <w:t xml:space="preserve"> с вычисленными избыточными битами</w:t>
      </w:r>
      <w:r w:rsidR="00097728">
        <w:rPr>
          <w:rFonts w:eastAsiaTheme="minorEastAsia"/>
          <w:sz w:val="28"/>
          <w:szCs w:val="28"/>
        </w:rPr>
        <w:t xml:space="preserve"> и сформированным кодовым словом</w:t>
      </w:r>
      <w:r>
        <w:rPr>
          <w:rFonts w:eastAsiaTheme="minorEastAsia"/>
          <w:sz w:val="28"/>
          <w:szCs w:val="28"/>
        </w:rPr>
        <w:t>. Результат показан на рисунк</w:t>
      </w:r>
      <w:r w:rsidR="00836C9E">
        <w:rPr>
          <w:rFonts w:eastAsiaTheme="minorEastAsia"/>
          <w:sz w:val="28"/>
          <w:szCs w:val="28"/>
        </w:rPr>
        <w:t>ах</w:t>
      </w:r>
      <w:r>
        <w:rPr>
          <w:rFonts w:eastAsiaTheme="minorEastAsia"/>
          <w:sz w:val="28"/>
          <w:szCs w:val="28"/>
        </w:rPr>
        <w:t xml:space="preserve"> </w:t>
      </w:r>
      <w:r w:rsidR="007F5F2F">
        <w:rPr>
          <w:rFonts w:eastAsiaTheme="minorEastAsia"/>
          <w:sz w:val="28"/>
          <w:szCs w:val="28"/>
        </w:rPr>
        <w:t>2</w:t>
      </w:r>
      <w:r>
        <w:rPr>
          <w:rFonts w:eastAsiaTheme="minorEastAsia"/>
          <w:sz w:val="28"/>
          <w:szCs w:val="28"/>
        </w:rPr>
        <w:t>.1</w:t>
      </w:r>
      <w:r w:rsidR="00836C9E">
        <w:rPr>
          <w:rFonts w:eastAsiaTheme="minorEastAsia"/>
          <w:sz w:val="28"/>
          <w:szCs w:val="28"/>
        </w:rPr>
        <w:t xml:space="preserve"> и 2.2</w:t>
      </w:r>
      <w:r>
        <w:rPr>
          <w:rFonts w:eastAsiaTheme="minorEastAsia"/>
          <w:sz w:val="28"/>
          <w:szCs w:val="28"/>
        </w:rPr>
        <w:t>.</w:t>
      </w:r>
    </w:p>
    <w:p w:rsidR="00097728" w:rsidRDefault="00097728" w:rsidP="00DD2197">
      <w:pPr>
        <w:spacing w:before="240" w:after="120"/>
        <w:jc w:val="center"/>
        <w:rPr>
          <w:sz w:val="28"/>
          <w:szCs w:val="28"/>
          <w:lang w:val="en-US"/>
        </w:rPr>
      </w:pPr>
      <w:r w:rsidRPr="00097728">
        <w:rPr>
          <w:noProof/>
          <w:sz w:val="28"/>
          <w:szCs w:val="28"/>
        </w:rPr>
        <w:drawing>
          <wp:inline distT="0" distB="0" distL="0" distR="0" wp14:anchorId="6026BE59" wp14:editId="49614E13">
            <wp:extent cx="2114550" cy="1477151"/>
            <wp:effectExtent l="0" t="0" r="0" b="8890"/>
            <wp:docPr id="19371646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64685" name=""/>
                    <pic:cNvPicPr/>
                  </pic:nvPicPr>
                  <pic:blipFill>
                    <a:blip r:embed="rId11"/>
                    <a:stretch>
                      <a:fillRect/>
                    </a:stretch>
                  </pic:blipFill>
                  <pic:spPr>
                    <a:xfrm>
                      <a:off x="0" y="0"/>
                      <a:ext cx="2154205" cy="1504853"/>
                    </a:xfrm>
                    <a:prstGeom prst="rect">
                      <a:avLst/>
                    </a:prstGeom>
                  </pic:spPr>
                </pic:pic>
              </a:graphicData>
            </a:graphic>
          </wp:inline>
        </w:drawing>
      </w:r>
      <w:r w:rsidRPr="00097728">
        <w:rPr>
          <w:noProof/>
          <w:sz w:val="28"/>
          <w:szCs w:val="28"/>
        </w:rPr>
        <w:drawing>
          <wp:inline distT="0" distB="0" distL="0" distR="0" wp14:anchorId="1596199F" wp14:editId="3A61B5A4">
            <wp:extent cx="2114550" cy="1493045"/>
            <wp:effectExtent l="0" t="0" r="0" b="0"/>
            <wp:docPr id="1545248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48869" name=""/>
                    <pic:cNvPicPr/>
                  </pic:nvPicPr>
                  <pic:blipFill>
                    <a:blip r:embed="rId12"/>
                    <a:stretch>
                      <a:fillRect/>
                    </a:stretch>
                  </pic:blipFill>
                  <pic:spPr>
                    <a:xfrm>
                      <a:off x="0" y="0"/>
                      <a:ext cx="2131993" cy="1505361"/>
                    </a:xfrm>
                    <a:prstGeom prst="rect">
                      <a:avLst/>
                    </a:prstGeom>
                  </pic:spPr>
                </pic:pic>
              </a:graphicData>
            </a:graphic>
          </wp:inline>
        </w:drawing>
      </w:r>
    </w:p>
    <w:p w:rsidR="00836C9E" w:rsidRPr="00836C9E" w:rsidRDefault="00836C9E" w:rsidP="00836C9E">
      <w:pPr>
        <w:spacing w:before="240" w:after="240"/>
        <w:jc w:val="center"/>
        <w:rPr>
          <w:sz w:val="28"/>
          <w:szCs w:val="28"/>
          <w:lang w:val="en-US"/>
        </w:rPr>
      </w:pPr>
      <w:r w:rsidRPr="008C129F">
        <w:rPr>
          <w:sz w:val="28"/>
          <w:szCs w:val="28"/>
        </w:rPr>
        <w:t xml:space="preserve">Рисунок </w:t>
      </w:r>
      <w:r>
        <w:rPr>
          <w:sz w:val="28"/>
          <w:szCs w:val="28"/>
        </w:rPr>
        <w:t>2.1</w:t>
      </w:r>
      <w:r w:rsidRPr="008C129F">
        <w:rPr>
          <w:sz w:val="28"/>
          <w:szCs w:val="28"/>
        </w:rPr>
        <w:t xml:space="preserve"> – Вывод </w:t>
      </w:r>
      <w:r>
        <w:rPr>
          <w:sz w:val="28"/>
          <w:szCs w:val="28"/>
        </w:rPr>
        <w:t>результатов</w:t>
      </w:r>
    </w:p>
    <w:p w:rsidR="00097728" w:rsidRDefault="00097728" w:rsidP="00DD2197">
      <w:pPr>
        <w:spacing w:before="240" w:after="120"/>
        <w:jc w:val="center"/>
        <w:rPr>
          <w:noProof/>
        </w:rPr>
      </w:pPr>
    </w:p>
    <w:p w:rsidR="00097728" w:rsidRDefault="00097728" w:rsidP="00836C9E">
      <w:pPr>
        <w:spacing w:before="240"/>
        <w:jc w:val="center"/>
        <w:rPr>
          <w:noProof/>
        </w:rPr>
      </w:pPr>
      <w:r w:rsidRPr="00097728">
        <w:rPr>
          <w:noProof/>
          <w:sz w:val="28"/>
          <w:szCs w:val="28"/>
        </w:rPr>
        <w:drawing>
          <wp:inline distT="0" distB="0" distL="0" distR="0" wp14:anchorId="3CBEC5A1" wp14:editId="7DB08900">
            <wp:extent cx="2837180" cy="1672789"/>
            <wp:effectExtent l="0" t="0" r="1270" b="3810"/>
            <wp:docPr id="655997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7985" name=""/>
                    <pic:cNvPicPr/>
                  </pic:nvPicPr>
                  <pic:blipFill>
                    <a:blip r:embed="rId13"/>
                    <a:stretch>
                      <a:fillRect/>
                    </a:stretch>
                  </pic:blipFill>
                  <pic:spPr>
                    <a:xfrm>
                      <a:off x="0" y="0"/>
                      <a:ext cx="2870176" cy="1692243"/>
                    </a:xfrm>
                    <a:prstGeom prst="rect">
                      <a:avLst/>
                    </a:prstGeom>
                  </pic:spPr>
                </pic:pic>
              </a:graphicData>
            </a:graphic>
          </wp:inline>
        </w:drawing>
      </w:r>
      <w:r w:rsidRPr="00097728">
        <w:rPr>
          <w:noProof/>
        </w:rPr>
        <w:t xml:space="preserve"> </w:t>
      </w:r>
      <w:r w:rsidRPr="00097728">
        <w:rPr>
          <w:noProof/>
        </w:rPr>
        <w:drawing>
          <wp:inline distT="0" distB="0" distL="0" distR="0" wp14:anchorId="07224BC9" wp14:editId="2C221831">
            <wp:extent cx="2262433" cy="1683029"/>
            <wp:effectExtent l="0" t="0" r="5080" b="0"/>
            <wp:docPr id="545057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57953" name=""/>
                    <pic:cNvPicPr/>
                  </pic:nvPicPr>
                  <pic:blipFill>
                    <a:blip r:embed="rId14"/>
                    <a:stretch>
                      <a:fillRect/>
                    </a:stretch>
                  </pic:blipFill>
                  <pic:spPr>
                    <a:xfrm>
                      <a:off x="0" y="0"/>
                      <a:ext cx="2264065" cy="1684243"/>
                    </a:xfrm>
                    <a:prstGeom prst="rect">
                      <a:avLst/>
                    </a:prstGeom>
                  </pic:spPr>
                </pic:pic>
              </a:graphicData>
            </a:graphic>
          </wp:inline>
        </w:drawing>
      </w:r>
    </w:p>
    <w:p w:rsidR="00097728" w:rsidRPr="00097728" w:rsidRDefault="00097728" w:rsidP="00836C9E">
      <w:pPr>
        <w:spacing w:after="120"/>
        <w:jc w:val="center"/>
        <w:rPr>
          <w:noProof/>
        </w:rPr>
      </w:pPr>
      <w:r w:rsidRPr="00097728">
        <w:rPr>
          <w:noProof/>
        </w:rPr>
        <w:drawing>
          <wp:inline distT="0" distB="0" distL="0" distR="0" wp14:anchorId="772184D0" wp14:editId="15C8D6BE">
            <wp:extent cx="2619741" cy="885949"/>
            <wp:effectExtent l="0" t="0" r="0" b="9525"/>
            <wp:docPr id="17377448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4874" name=""/>
                    <pic:cNvPicPr/>
                  </pic:nvPicPr>
                  <pic:blipFill>
                    <a:blip r:embed="rId15"/>
                    <a:stretch>
                      <a:fillRect/>
                    </a:stretch>
                  </pic:blipFill>
                  <pic:spPr>
                    <a:xfrm>
                      <a:off x="0" y="0"/>
                      <a:ext cx="2619741" cy="885949"/>
                    </a:xfrm>
                    <a:prstGeom prst="rect">
                      <a:avLst/>
                    </a:prstGeom>
                  </pic:spPr>
                </pic:pic>
              </a:graphicData>
            </a:graphic>
          </wp:inline>
        </w:drawing>
      </w:r>
    </w:p>
    <w:p w:rsidR="00DD2197" w:rsidRPr="00DD2197" w:rsidRDefault="00DD2197" w:rsidP="00DD2197">
      <w:pPr>
        <w:spacing w:before="240" w:after="240"/>
        <w:jc w:val="center"/>
        <w:rPr>
          <w:sz w:val="28"/>
          <w:szCs w:val="28"/>
        </w:rPr>
      </w:pPr>
      <w:r w:rsidRPr="008C129F">
        <w:rPr>
          <w:sz w:val="28"/>
          <w:szCs w:val="28"/>
        </w:rPr>
        <w:t xml:space="preserve">Рисунок </w:t>
      </w:r>
      <w:r w:rsidR="007F5F2F">
        <w:rPr>
          <w:sz w:val="28"/>
          <w:szCs w:val="28"/>
        </w:rPr>
        <w:t>2</w:t>
      </w:r>
      <w:r>
        <w:rPr>
          <w:sz w:val="28"/>
          <w:szCs w:val="28"/>
        </w:rPr>
        <w:t>.</w:t>
      </w:r>
      <w:r w:rsidR="00836C9E">
        <w:rPr>
          <w:sz w:val="28"/>
          <w:szCs w:val="28"/>
        </w:rPr>
        <w:t>2</w:t>
      </w:r>
      <w:r w:rsidRPr="008C129F">
        <w:rPr>
          <w:sz w:val="28"/>
          <w:szCs w:val="28"/>
        </w:rPr>
        <w:t xml:space="preserve"> – Вывод </w:t>
      </w:r>
      <w:r>
        <w:rPr>
          <w:sz w:val="28"/>
          <w:szCs w:val="28"/>
        </w:rPr>
        <w:t>результатов</w:t>
      </w:r>
    </w:p>
    <w:p w:rsidR="00097728" w:rsidRPr="00097728" w:rsidRDefault="00097728" w:rsidP="00097728">
      <w:pPr>
        <w:ind w:firstLine="708"/>
        <w:jc w:val="both"/>
        <w:rPr>
          <w:sz w:val="28"/>
          <w:szCs w:val="28"/>
        </w:rPr>
      </w:pPr>
      <w:r w:rsidRPr="00097728">
        <w:rPr>
          <w:sz w:val="28"/>
          <w:szCs w:val="28"/>
        </w:rPr>
        <w:t>В данном разделе была рассмотрена реализация циклических кодов, включая построение порождающей и проверочной матриц в канонической форме. Основой для кодирования служит порождающий полином, определяющий допустимые кодовые слова. С его помощью формируется порождающая матрица, каждая строка которой создаётся посредством циклического сдвига предыдущей строки.</w:t>
      </w:r>
    </w:p>
    <w:p w:rsidR="00097728" w:rsidRPr="00097728" w:rsidRDefault="00097728" w:rsidP="00097728">
      <w:pPr>
        <w:ind w:firstLine="708"/>
        <w:jc w:val="both"/>
        <w:rPr>
          <w:sz w:val="28"/>
          <w:szCs w:val="28"/>
        </w:rPr>
      </w:pPr>
      <w:r w:rsidRPr="00097728">
        <w:rPr>
          <w:sz w:val="28"/>
          <w:szCs w:val="28"/>
        </w:rPr>
        <w:t xml:space="preserve">Также была реализована функция побитового деления многочленов по модулю 2, что позволило построить каноническую порождающую матрицу </w:t>
      </w:r>
      <w:r w:rsidRPr="00097728">
        <w:rPr>
          <w:i/>
          <w:iCs/>
          <w:sz w:val="28"/>
          <w:szCs w:val="28"/>
        </w:rPr>
        <w:t>G</w:t>
      </w:r>
      <w:r w:rsidRPr="00097728">
        <w:rPr>
          <w:sz w:val="28"/>
          <w:szCs w:val="28"/>
        </w:rPr>
        <w:t xml:space="preserve">. Она учитывает необходимость добавления избыточных битов, определяемых остатком от деления. На её основе строится проверочная матрица </w:t>
      </w:r>
      <w:r w:rsidRPr="00097728">
        <w:rPr>
          <w:i/>
          <w:iCs/>
          <w:sz w:val="28"/>
          <w:szCs w:val="28"/>
        </w:rPr>
        <w:t>H</w:t>
      </w:r>
      <w:r w:rsidRPr="00097728">
        <w:rPr>
          <w:sz w:val="28"/>
          <w:szCs w:val="28"/>
        </w:rPr>
        <w:t>, используемая для контроля целостности переданных данных и обнаружения ошибок.</w:t>
      </w:r>
    </w:p>
    <w:p w:rsidR="00097728" w:rsidRPr="00097728" w:rsidRDefault="00097728" w:rsidP="00097728">
      <w:pPr>
        <w:ind w:firstLine="708"/>
        <w:jc w:val="both"/>
        <w:rPr>
          <w:sz w:val="28"/>
          <w:szCs w:val="28"/>
        </w:rPr>
      </w:pPr>
      <w:r w:rsidRPr="00097728">
        <w:rPr>
          <w:sz w:val="28"/>
          <w:szCs w:val="28"/>
        </w:rPr>
        <w:t>Завершающим этапом стала функция кодирования исходного сообщения, где к информационной части добавляются проверочные биты, сформированные в результате деления с помощью порождающего полинома. Итогом является кодовое слово, готовое к передаче по каналу связи с повышенной надёжностью.</w:t>
      </w:r>
    </w:p>
    <w:p w:rsidR="002B298E" w:rsidRPr="002B298E" w:rsidRDefault="002B298E" w:rsidP="002B298E">
      <w:pPr>
        <w:ind w:firstLine="708"/>
        <w:jc w:val="both"/>
        <w:rPr>
          <w:sz w:val="28"/>
          <w:szCs w:val="28"/>
        </w:rPr>
      </w:pPr>
      <w:r>
        <w:br w:type="page"/>
      </w:r>
    </w:p>
    <w:p w:rsidR="00F4277A" w:rsidRPr="007B091A" w:rsidRDefault="007B091A" w:rsidP="007B091A">
      <w:pPr>
        <w:pStyle w:val="1"/>
        <w:spacing w:before="360" w:after="240"/>
        <w:ind w:firstLine="709"/>
        <w:rPr>
          <w:rFonts w:ascii="Times New Roman" w:hAnsi="Times New Roman" w:cs="Times New Roman"/>
          <w:b/>
          <w:bCs/>
          <w:color w:val="auto"/>
          <w:sz w:val="28"/>
          <w:szCs w:val="28"/>
        </w:rPr>
      </w:pPr>
      <w:bookmarkStart w:id="2" w:name="_Toc194396936"/>
      <w:r w:rsidRPr="007B091A">
        <w:rPr>
          <w:rFonts w:ascii="Times New Roman" w:hAnsi="Times New Roman" w:cs="Times New Roman"/>
          <w:b/>
          <w:bCs/>
          <w:color w:val="auto"/>
          <w:sz w:val="28"/>
          <w:szCs w:val="28"/>
        </w:rPr>
        <w:lastRenderedPageBreak/>
        <w:t xml:space="preserve">3 </w:t>
      </w:r>
      <w:r w:rsidR="00E82A8D">
        <w:rPr>
          <w:rFonts w:ascii="Times New Roman" w:hAnsi="Times New Roman" w:cs="Times New Roman"/>
          <w:b/>
          <w:bCs/>
          <w:color w:val="auto"/>
          <w:sz w:val="28"/>
          <w:szCs w:val="28"/>
        </w:rPr>
        <w:t>Информационное сообщение с различным количеством ошибо</w:t>
      </w:r>
      <w:r w:rsidR="002B298E">
        <w:rPr>
          <w:rFonts w:ascii="Times New Roman" w:hAnsi="Times New Roman" w:cs="Times New Roman"/>
          <w:b/>
          <w:bCs/>
          <w:color w:val="auto"/>
          <w:sz w:val="28"/>
          <w:szCs w:val="28"/>
        </w:rPr>
        <w:t>к</w:t>
      </w:r>
      <w:bookmarkEnd w:id="2"/>
    </w:p>
    <w:p w:rsidR="00F4277A" w:rsidRDefault="00E03A90" w:rsidP="00BC0F4C">
      <w:pPr>
        <w:ind w:firstLine="708"/>
        <w:jc w:val="both"/>
        <w:rPr>
          <w:rFonts w:eastAsia="Calibri"/>
          <w:color w:val="000000"/>
          <w:sz w:val="28"/>
          <w:szCs w:val="32"/>
        </w:rPr>
      </w:pPr>
      <w:r w:rsidRPr="00E03A90">
        <w:rPr>
          <w:rFonts w:eastAsia="Calibri"/>
          <w:color w:val="000000"/>
          <w:sz w:val="28"/>
          <w:szCs w:val="32"/>
        </w:rPr>
        <w:t>В данном разделе будут рассмотрены случаи, когда в передаваемом информационном сообщении могут возникать ошибки.</w:t>
      </w:r>
      <w:r>
        <w:rPr>
          <w:rFonts w:eastAsia="Calibri"/>
          <w:color w:val="000000"/>
          <w:sz w:val="28"/>
          <w:szCs w:val="32"/>
        </w:rPr>
        <w:t xml:space="preserve"> Будут показаны</w:t>
      </w:r>
      <w:r w:rsidRPr="00E03A90">
        <w:rPr>
          <w:rFonts w:eastAsia="Calibri"/>
          <w:color w:val="000000"/>
          <w:sz w:val="28"/>
          <w:szCs w:val="32"/>
        </w:rPr>
        <w:t xml:space="preserve"> три сценария: наличие 0, 1 и 2 ошибок в переданном сообщении. Для каждого из этих случаев будет проанализирован процесс обнаружения ошибок с использованием</w:t>
      </w:r>
      <w:r w:rsidR="00EB71FF">
        <w:rPr>
          <w:rFonts w:eastAsia="Calibri"/>
          <w:color w:val="000000"/>
          <w:sz w:val="28"/>
          <w:szCs w:val="32"/>
        </w:rPr>
        <w:t xml:space="preserve"> циклического</w:t>
      </w:r>
      <w:r w:rsidRPr="00E03A90">
        <w:rPr>
          <w:rFonts w:eastAsia="Calibri"/>
          <w:color w:val="000000"/>
          <w:sz w:val="28"/>
          <w:szCs w:val="32"/>
        </w:rPr>
        <w:t xml:space="preserve"> кода.</w:t>
      </w:r>
    </w:p>
    <w:p w:rsidR="0014785F" w:rsidRPr="0014785F" w:rsidRDefault="0014785F" w:rsidP="00857C83">
      <w:pPr>
        <w:ind w:firstLine="708"/>
        <w:jc w:val="both"/>
        <w:rPr>
          <w:rFonts w:eastAsia="Calibri"/>
          <w:color w:val="000000"/>
          <w:sz w:val="28"/>
          <w:szCs w:val="32"/>
        </w:rPr>
      </w:pPr>
      <w:r w:rsidRPr="0014785F">
        <w:rPr>
          <w:rFonts w:eastAsia="Calibri"/>
          <w:color w:val="000000"/>
          <w:sz w:val="28"/>
          <w:szCs w:val="32"/>
        </w:rPr>
        <w:t>Для начала выполняется цикл, моделирующий процесс добавления ошибок в закодированное бинарное сообщение и их последующего обнаружения и исправления с использованием исправляющего кода. На каждой итерации цикла создаётся принятый вариант сообщения с заданным количеством случайных ошибок. Сначала рассматривается случай без ошибок, чтобы убедиться в корректной передаче.</w:t>
      </w:r>
      <w:r w:rsidR="00857C83">
        <w:rPr>
          <w:rFonts w:eastAsia="Calibri"/>
          <w:color w:val="000000"/>
          <w:sz w:val="28"/>
          <w:szCs w:val="32"/>
        </w:rPr>
        <w:t xml:space="preserve"> </w:t>
      </w:r>
      <w:r w:rsidRPr="0014785F">
        <w:rPr>
          <w:rFonts w:eastAsia="Calibri"/>
          <w:color w:val="000000"/>
          <w:sz w:val="28"/>
          <w:szCs w:val="32"/>
        </w:rPr>
        <w:t>Далее для принятого сообщения вычисляется синдром ошибки</w:t>
      </w:r>
      <w:r w:rsidR="00857C83">
        <w:rPr>
          <w:rFonts w:eastAsia="Calibri"/>
          <w:color w:val="000000"/>
          <w:sz w:val="28"/>
          <w:szCs w:val="32"/>
        </w:rPr>
        <w:t xml:space="preserve">. </w:t>
      </w:r>
      <w:r w:rsidRPr="0014785F">
        <w:rPr>
          <w:rFonts w:eastAsia="Calibri"/>
          <w:color w:val="000000"/>
          <w:sz w:val="28"/>
          <w:szCs w:val="32"/>
        </w:rPr>
        <w:t xml:space="preserve">Синдром позволяет определить наличие ошибок: если он равен нулю, сообщение не содержит ошибок; если нет </w:t>
      </w:r>
      <w:r w:rsidR="00857C83">
        <w:rPr>
          <w:rFonts w:eastAsia="Calibri"/>
          <w:color w:val="000000"/>
          <w:sz w:val="28"/>
          <w:szCs w:val="32"/>
        </w:rPr>
        <w:t xml:space="preserve">– </w:t>
      </w:r>
      <w:r w:rsidRPr="0014785F">
        <w:rPr>
          <w:rFonts w:eastAsia="Calibri"/>
          <w:color w:val="000000"/>
          <w:sz w:val="28"/>
          <w:szCs w:val="32"/>
        </w:rPr>
        <w:t>ошибка присутствует.</w:t>
      </w:r>
    </w:p>
    <w:p w:rsidR="003F2FFA" w:rsidRPr="0014785F" w:rsidRDefault="0014785F" w:rsidP="00C13498">
      <w:pPr>
        <w:spacing w:after="280"/>
        <w:ind w:firstLine="708"/>
        <w:jc w:val="both"/>
        <w:rPr>
          <w:rFonts w:eastAsia="Calibri"/>
          <w:color w:val="000000"/>
          <w:sz w:val="28"/>
          <w:szCs w:val="32"/>
        </w:rPr>
      </w:pPr>
      <w:r w:rsidRPr="0014785F">
        <w:rPr>
          <w:rFonts w:eastAsia="Calibri"/>
          <w:color w:val="000000"/>
          <w:sz w:val="28"/>
          <w:szCs w:val="32"/>
        </w:rPr>
        <w:t xml:space="preserve">При наличии ошибок по синдрому определяется вектор ошибок, на основе </w:t>
      </w:r>
      <w:r w:rsidR="00C13498">
        <w:rPr>
          <w:rFonts w:eastAsia="Calibri"/>
          <w:color w:val="000000"/>
          <w:sz w:val="28"/>
          <w:szCs w:val="32"/>
        </w:rPr>
        <w:t>проверочной</w:t>
      </w:r>
      <w:r w:rsidRPr="0014785F">
        <w:rPr>
          <w:rFonts w:eastAsia="Calibri"/>
          <w:color w:val="000000"/>
          <w:sz w:val="28"/>
          <w:szCs w:val="32"/>
        </w:rPr>
        <w:t xml:space="preserve"> матрицы. Затем выполняется исправление принятого сообщения путём </w:t>
      </w:r>
      <w:r w:rsidR="00C13498">
        <w:rPr>
          <w:rFonts w:eastAsia="Calibri"/>
          <w:color w:val="000000"/>
          <w:sz w:val="28"/>
          <w:szCs w:val="32"/>
          <w:lang w:val="en-US"/>
        </w:rPr>
        <w:t>XOR</w:t>
      </w:r>
      <w:r w:rsidRPr="0014785F">
        <w:rPr>
          <w:rFonts w:eastAsia="Calibri"/>
          <w:color w:val="000000"/>
          <w:sz w:val="28"/>
          <w:szCs w:val="32"/>
        </w:rPr>
        <w:t xml:space="preserve"> между полученным сообщением и вектором ошибки, что позволяет восстановить исходное закодированное сообщение.</w:t>
      </w:r>
      <w:r>
        <w:rPr>
          <w:rFonts w:eastAsia="Calibri"/>
          <w:color w:val="000000"/>
          <w:sz w:val="28"/>
          <w:szCs w:val="32"/>
        </w:rPr>
        <w:t xml:space="preserve"> </w:t>
      </w:r>
      <w:r w:rsidR="003F2FFA">
        <w:rPr>
          <w:rFonts w:eastAsia="Calibri"/>
          <w:color w:val="000000"/>
          <w:sz w:val="28"/>
          <w:szCs w:val="32"/>
        </w:rPr>
        <w:t>Реализация цикла представлена в листинге 3.1.</w:t>
      </w:r>
    </w:p>
    <w:tbl>
      <w:tblPr>
        <w:tblStyle w:val="a4"/>
        <w:tblW w:w="0" w:type="auto"/>
        <w:tblLook w:val="04A0" w:firstRow="1" w:lastRow="0" w:firstColumn="1" w:lastColumn="0" w:noHBand="0" w:noVBand="1"/>
      </w:tblPr>
      <w:tblGrid>
        <w:gridCol w:w="10082"/>
      </w:tblGrid>
      <w:tr w:rsidR="0072428C" w:rsidRPr="00836C9E" w:rsidTr="009F6107">
        <w:tc>
          <w:tcPr>
            <w:tcW w:w="10082" w:type="dxa"/>
          </w:tcPr>
          <w:p w:rsidR="0072428C" w:rsidRPr="00741AC1" w:rsidRDefault="00526443" w:rsidP="009F6107">
            <w:pPr>
              <w:spacing w:after="120"/>
              <w:rPr>
                <w:rFonts w:ascii="Courier New" w:hAnsi="Courier New" w:cs="Courier New"/>
                <w:sz w:val="22"/>
                <w:szCs w:val="22"/>
              </w:rPr>
            </w:pPr>
            <w:r w:rsidRPr="00526443">
              <w:rPr>
                <w:rFonts w:ascii="Courier New" w:hAnsi="Courier New" w:cs="Courier New"/>
                <w:sz w:val="22"/>
                <w:szCs w:val="22"/>
              </w:rPr>
              <w:t>let received = addRandomErrors(encoded, 0);</w:t>
            </w:r>
            <w:r w:rsidRPr="00526443">
              <w:rPr>
                <w:rFonts w:ascii="Courier New" w:hAnsi="Courier New" w:cs="Courier New"/>
                <w:sz w:val="22"/>
                <w:szCs w:val="22"/>
              </w:rPr>
              <w:br/>
            </w:r>
            <w:r w:rsidRPr="00526443">
              <w:rPr>
                <w:rFonts w:ascii="Courier New" w:hAnsi="Courier New" w:cs="Courier New"/>
                <w:i/>
                <w:iCs/>
                <w:sz w:val="22"/>
                <w:szCs w:val="22"/>
              </w:rPr>
              <w:t>console</w:t>
            </w:r>
            <w:r w:rsidRPr="00526443">
              <w:rPr>
                <w:rFonts w:ascii="Courier New" w:hAnsi="Courier New" w:cs="Courier New"/>
                <w:sz w:val="22"/>
                <w:szCs w:val="22"/>
              </w:rPr>
              <w:t>.log('\nПринятое без ошибок:', received);</w:t>
            </w:r>
            <w:r w:rsidRPr="00526443">
              <w:rPr>
                <w:rFonts w:ascii="Courier New" w:hAnsi="Courier New" w:cs="Courier New"/>
                <w:sz w:val="22"/>
                <w:szCs w:val="22"/>
              </w:rPr>
              <w:br/>
              <w:t>let syndrome = getSyndrome(received, g);</w:t>
            </w:r>
            <w:r w:rsidRPr="00526443">
              <w:rPr>
                <w:rFonts w:ascii="Courier New" w:hAnsi="Courier New" w:cs="Courier New"/>
                <w:sz w:val="22"/>
                <w:szCs w:val="22"/>
              </w:rPr>
              <w:br/>
            </w:r>
            <w:r w:rsidRPr="00526443">
              <w:rPr>
                <w:rFonts w:ascii="Courier New" w:hAnsi="Courier New" w:cs="Courier New"/>
                <w:i/>
                <w:iCs/>
                <w:sz w:val="22"/>
                <w:szCs w:val="22"/>
              </w:rPr>
              <w:t>console</w:t>
            </w:r>
            <w:r w:rsidRPr="00526443">
              <w:rPr>
                <w:rFonts w:ascii="Courier New" w:hAnsi="Courier New" w:cs="Courier New"/>
                <w:sz w:val="22"/>
                <w:szCs w:val="22"/>
              </w:rPr>
              <w:t>.log('Синдром:', syndrome);</w:t>
            </w:r>
            <w:r w:rsidRPr="00526443">
              <w:rPr>
                <w:rFonts w:ascii="Courier New" w:hAnsi="Courier New" w:cs="Courier New"/>
                <w:sz w:val="22"/>
                <w:szCs w:val="22"/>
              </w:rPr>
              <w:br/>
            </w:r>
            <w:r w:rsidRPr="00526443">
              <w:rPr>
                <w:rFonts w:ascii="Courier New" w:hAnsi="Courier New" w:cs="Courier New"/>
                <w:sz w:val="22"/>
                <w:szCs w:val="22"/>
              </w:rPr>
              <w:br/>
              <w:t>for (let mistakes = 1; mistakes &lt;= 2; mistakes++) {</w:t>
            </w:r>
            <w:r w:rsidRPr="00526443">
              <w:rPr>
                <w:rFonts w:ascii="Courier New" w:hAnsi="Courier New" w:cs="Courier New"/>
                <w:sz w:val="22"/>
                <w:szCs w:val="22"/>
              </w:rPr>
              <w:br/>
              <w:t xml:space="preserve">    received = addRandomErrors(encoded, mistakes);</w:t>
            </w:r>
            <w:r w:rsidRPr="00526443">
              <w:rPr>
                <w:rFonts w:ascii="Courier New" w:hAnsi="Courier New" w:cs="Courier New"/>
                <w:sz w:val="22"/>
                <w:szCs w:val="22"/>
              </w:rPr>
              <w:br/>
              <w:t xml:space="preserve">    </w:t>
            </w:r>
            <w:r w:rsidRPr="00526443">
              <w:rPr>
                <w:rFonts w:ascii="Courier New" w:hAnsi="Courier New" w:cs="Courier New"/>
                <w:i/>
                <w:iCs/>
                <w:sz w:val="22"/>
                <w:szCs w:val="22"/>
              </w:rPr>
              <w:t>console</w:t>
            </w:r>
            <w:r w:rsidRPr="00526443">
              <w:rPr>
                <w:rFonts w:ascii="Courier New" w:hAnsi="Courier New" w:cs="Courier New"/>
                <w:sz w:val="22"/>
                <w:szCs w:val="22"/>
              </w:rPr>
              <w:t>.log(`\nПринятое сообщение (${mistakes} ошибк${mistakes &gt; 1 ? 'и' : 'а'}):`, received);</w:t>
            </w:r>
            <w:r w:rsidRPr="00526443">
              <w:rPr>
                <w:rFonts w:ascii="Courier New" w:hAnsi="Courier New" w:cs="Courier New"/>
                <w:sz w:val="22"/>
                <w:szCs w:val="22"/>
              </w:rPr>
              <w:br/>
              <w:t xml:space="preserve">    syndrome = getSyndrome(received, g);</w:t>
            </w:r>
            <w:r w:rsidRPr="00526443">
              <w:rPr>
                <w:rFonts w:ascii="Courier New" w:hAnsi="Courier New" w:cs="Courier New"/>
                <w:sz w:val="22"/>
                <w:szCs w:val="22"/>
              </w:rPr>
              <w:br/>
              <w:t xml:space="preserve">    </w:t>
            </w:r>
            <w:r w:rsidRPr="00526443">
              <w:rPr>
                <w:rFonts w:ascii="Courier New" w:hAnsi="Courier New" w:cs="Courier New"/>
                <w:i/>
                <w:iCs/>
                <w:sz w:val="22"/>
                <w:szCs w:val="22"/>
              </w:rPr>
              <w:t>console</w:t>
            </w:r>
            <w:r w:rsidRPr="00526443">
              <w:rPr>
                <w:rFonts w:ascii="Courier New" w:hAnsi="Courier New" w:cs="Courier New"/>
                <w:sz w:val="22"/>
                <w:szCs w:val="22"/>
              </w:rPr>
              <w:t>.log('Синдром:', syndrome);</w:t>
            </w:r>
            <w:r w:rsidRPr="00526443">
              <w:rPr>
                <w:rFonts w:ascii="Courier New" w:hAnsi="Courier New" w:cs="Courier New"/>
                <w:sz w:val="22"/>
                <w:szCs w:val="22"/>
              </w:rPr>
              <w:br/>
              <w:t xml:space="preserve">    const errVec = findErrorPosition(syndrome, checkMatrix, n);</w:t>
            </w:r>
            <w:r w:rsidRPr="00526443">
              <w:rPr>
                <w:rFonts w:ascii="Courier New" w:hAnsi="Courier New" w:cs="Courier New"/>
                <w:sz w:val="22"/>
                <w:szCs w:val="22"/>
              </w:rPr>
              <w:br/>
              <w:t xml:space="preserve">    </w:t>
            </w:r>
            <w:r w:rsidRPr="00526443">
              <w:rPr>
                <w:rFonts w:ascii="Courier New" w:hAnsi="Courier New" w:cs="Courier New"/>
                <w:i/>
                <w:iCs/>
                <w:sz w:val="22"/>
                <w:szCs w:val="22"/>
              </w:rPr>
              <w:t>console</w:t>
            </w:r>
            <w:r w:rsidRPr="00526443">
              <w:rPr>
                <w:rFonts w:ascii="Courier New" w:hAnsi="Courier New" w:cs="Courier New"/>
                <w:sz w:val="22"/>
                <w:szCs w:val="22"/>
              </w:rPr>
              <w:t>.log('Вектор ошибки:', errVec);</w:t>
            </w:r>
            <w:r w:rsidRPr="00526443">
              <w:rPr>
                <w:rFonts w:ascii="Courier New" w:hAnsi="Courier New" w:cs="Courier New"/>
                <w:sz w:val="22"/>
                <w:szCs w:val="22"/>
              </w:rPr>
              <w:br/>
              <w:t xml:space="preserve">    </w:t>
            </w:r>
            <w:r w:rsidRPr="00526443">
              <w:rPr>
                <w:rFonts w:ascii="Courier New" w:hAnsi="Courier New" w:cs="Courier New"/>
                <w:i/>
                <w:iCs/>
                <w:sz w:val="22"/>
                <w:szCs w:val="22"/>
              </w:rPr>
              <w:t>console</w:t>
            </w:r>
            <w:r w:rsidRPr="00526443">
              <w:rPr>
                <w:rFonts w:ascii="Courier New" w:hAnsi="Courier New" w:cs="Courier New"/>
                <w:sz w:val="22"/>
                <w:szCs w:val="22"/>
              </w:rPr>
              <w:t>.log('Исправленное сообщение:', xorStr(received, errVec));</w:t>
            </w:r>
            <w:r w:rsidRPr="00526443">
              <w:rPr>
                <w:rFonts w:ascii="Courier New" w:hAnsi="Courier New" w:cs="Courier New"/>
                <w:sz w:val="22"/>
                <w:szCs w:val="22"/>
              </w:rPr>
              <w:br/>
              <w:t>}</w:t>
            </w:r>
          </w:p>
        </w:tc>
      </w:tr>
    </w:tbl>
    <w:p w:rsidR="0072428C" w:rsidRDefault="0072428C" w:rsidP="0072428C">
      <w:pPr>
        <w:spacing w:before="240" w:after="280"/>
        <w:jc w:val="center"/>
        <w:rPr>
          <w:sz w:val="28"/>
          <w:szCs w:val="28"/>
        </w:rPr>
      </w:pPr>
      <w:r>
        <w:rPr>
          <w:sz w:val="28"/>
          <w:szCs w:val="28"/>
        </w:rPr>
        <w:t>Листинг</w:t>
      </w:r>
      <w:r w:rsidRPr="00F4277A">
        <w:rPr>
          <w:sz w:val="28"/>
          <w:szCs w:val="28"/>
        </w:rPr>
        <w:t xml:space="preserve"> </w:t>
      </w:r>
      <w:r w:rsidR="00F81E74">
        <w:rPr>
          <w:sz w:val="28"/>
          <w:szCs w:val="28"/>
        </w:rPr>
        <w:t>3</w:t>
      </w:r>
      <w:r w:rsidRPr="00F4277A">
        <w:rPr>
          <w:sz w:val="28"/>
          <w:szCs w:val="28"/>
        </w:rPr>
        <w:t>.</w:t>
      </w:r>
      <w:r w:rsidR="00F81E74">
        <w:rPr>
          <w:sz w:val="28"/>
          <w:szCs w:val="28"/>
        </w:rPr>
        <w:t>1</w:t>
      </w:r>
      <w:r w:rsidRPr="00F4277A">
        <w:rPr>
          <w:sz w:val="28"/>
          <w:szCs w:val="28"/>
        </w:rPr>
        <w:t xml:space="preserve"> – </w:t>
      </w:r>
      <w:r w:rsidR="00AB6E93">
        <w:rPr>
          <w:sz w:val="28"/>
          <w:szCs w:val="28"/>
        </w:rPr>
        <w:t>Цикл для декодирования с различными ошибками</w:t>
      </w:r>
    </w:p>
    <w:p w:rsidR="00553E06" w:rsidRDefault="00553E06" w:rsidP="00553E06">
      <w:pPr>
        <w:spacing w:before="240"/>
        <w:jc w:val="both"/>
        <w:rPr>
          <w:sz w:val="28"/>
          <w:szCs w:val="28"/>
        </w:rPr>
      </w:pPr>
      <w:r>
        <w:rPr>
          <w:sz w:val="28"/>
          <w:szCs w:val="28"/>
        </w:rPr>
        <w:tab/>
      </w:r>
      <w:r w:rsidRPr="00553E06">
        <w:rPr>
          <w:sz w:val="28"/>
          <w:szCs w:val="28"/>
        </w:rPr>
        <w:t xml:space="preserve">Этот цикл моделирует исправление ошибок в сообщениях и их восстановление с использованием </w:t>
      </w:r>
      <w:r w:rsidR="009A16C8">
        <w:rPr>
          <w:sz w:val="28"/>
          <w:szCs w:val="28"/>
        </w:rPr>
        <w:t xml:space="preserve">циклического </w:t>
      </w:r>
      <w:r w:rsidRPr="00553E06">
        <w:rPr>
          <w:sz w:val="28"/>
          <w:szCs w:val="28"/>
        </w:rPr>
        <w:t>код</w:t>
      </w:r>
      <w:r w:rsidR="009A16C8">
        <w:rPr>
          <w:sz w:val="28"/>
          <w:szCs w:val="28"/>
        </w:rPr>
        <w:t>а</w:t>
      </w:r>
      <w:r w:rsidRPr="00553E06">
        <w:rPr>
          <w:sz w:val="28"/>
          <w:szCs w:val="28"/>
        </w:rPr>
        <w:t>.</w:t>
      </w:r>
    </w:p>
    <w:p w:rsidR="00907504" w:rsidRPr="00AA53FF" w:rsidRDefault="00907504" w:rsidP="008D0B8A">
      <w:pPr>
        <w:spacing w:after="280"/>
        <w:ind w:firstLine="708"/>
        <w:jc w:val="both"/>
        <w:rPr>
          <w:sz w:val="28"/>
          <w:szCs w:val="28"/>
        </w:rPr>
      </w:pPr>
      <w:r>
        <w:rPr>
          <w:sz w:val="28"/>
          <w:szCs w:val="28"/>
        </w:rPr>
        <w:t xml:space="preserve">Также </w:t>
      </w:r>
      <w:r w:rsidR="003707EE">
        <w:rPr>
          <w:sz w:val="28"/>
          <w:szCs w:val="28"/>
        </w:rPr>
        <w:t xml:space="preserve">здесь </w:t>
      </w:r>
      <w:r>
        <w:rPr>
          <w:sz w:val="28"/>
          <w:szCs w:val="28"/>
        </w:rPr>
        <w:t>о</w:t>
      </w:r>
      <w:r w:rsidRPr="00907504">
        <w:rPr>
          <w:sz w:val="28"/>
          <w:szCs w:val="28"/>
        </w:rPr>
        <w:t>пи</w:t>
      </w:r>
      <w:r>
        <w:rPr>
          <w:sz w:val="28"/>
          <w:szCs w:val="28"/>
        </w:rPr>
        <w:t>шем</w:t>
      </w:r>
      <w:r w:rsidRPr="00907504">
        <w:rPr>
          <w:sz w:val="28"/>
          <w:szCs w:val="28"/>
        </w:rPr>
        <w:t xml:space="preserve"> функци</w:t>
      </w:r>
      <w:r>
        <w:rPr>
          <w:sz w:val="28"/>
          <w:szCs w:val="28"/>
        </w:rPr>
        <w:t>ю</w:t>
      </w:r>
      <w:r w:rsidRPr="00907504">
        <w:rPr>
          <w:sz w:val="28"/>
          <w:szCs w:val="28"/>
        </w:rPr>
        <w:t>, которая добавляет случайные ошибки в сообщение</w:t>
      </w:r>
      <w:r w:rsidR="00AA53FF">
        <w:t xml:space="preserve">. </w:t>
      </w:r>
      <w:r w:rsidR="00AA53FF" w:rsidRPr="00AA53FF">
        <w:rPr>
          <w:sz w:val="28"/>
          <w:szCs w:val="28"/>
        </w:rPr>
        <w:t xml:space="preserve">Сначала входная бинарная строка преобразуется в массив чисел, где. Далее начинается цикл, количество итераций которого соответствует числу ошибок, указанных в параметре errors (по умолчанию </w:t>
      </w:r>
      <w:r w:rsidR="00AA53FF">
        <w:rPr>
          <w:sz w:val="28"/>
          <w:szCs w:val="28"/>
        </w:rPr>
        <w:t xml:space="preserve">– </w:t>
      </w:r>
      <w:r w:rsidR="00AA53FF" w:rsidRPr="00AA53FF">
        <w:rPr>
          <w:sz w:val="28"/>
          <w:szCs w:val="28"/>
        </w:rPr>
        <w:t xml:space="preserve">1). На каждой итерации случайным образом выбирается позиция в массиве, и бит в этой позиции инвертируется. Это достигается с помощью операции </w:t>
      </w:r>
      <w:r w:rsidR="008D0B8A">
        <w:rPr>
          <w:sz w:val="28"/>
          <w:szCs w:val="28"/>
          <w:lang w:val="en-US"/>
        </w:rPr>
        <w:t>XOR</w:t>
      </w:r>
      <w:r w:rsidR="00AA53FF" w:rsidRPr="00AA53FF">
        <w:rPr>
          <w:sz w:val="28"/>
          <w:szCs w:val="28"/>
        </w:rPr>
        <w:t>.</w:t>
      </w:r>
      <w:r w:rsidR="008D0B8A" w:rsidRPr="008D0B8A">
        <w:rPr>
          <w:sz w:val="28"/>
          <w:szCs w:val="28"/>
        </w:rPr>
        <w:t xml:space="preserve"> </w:t>
      </w:r>
      <w:r w:rsidR="00AA53FF" w:rsidRPr="00AA53FF">
        <w:rPr>
          <w:sz w:val="28"/>
          <w:szCs w:val="28"/>
        </w:rPr>
        <w:t xml:space="preserve">После добавления всех ошибок массив </w:t>
      </w:r>
      <w:r w:rsidR="00AA53FF" w:rsidRPr="00AA53FF">
        <w:rPr>
          <w:i/>
          <w:iCs/>
          <w:sz w:val="28"/>
          <w:szCs w:val="28"/>
        </w:rPr>
        <w:t>bits</w:t>
      </w:r>
      <w:r w:rsidR="00AA53FF" w:rsidRPr="00AA53FF">
        <w:rPr>
          <w:sz w:val="28"/>
          <w:szCs w:val="28"/>
        </w:rPr>
        <w:t xml:space="preserve"> преобразуется обратно в строку и возвращается как результат. </w:t>
      </w:r>
      <w:r>
        <w:rPr>
          <w:sz w:val="28"/>
          <w:szCs w:val="28"/>
        </w:rPr>
        <w:t xml:space="preserve">Функция продемонстрирована в листинге </w:t>
      </w:r>
      <w:r w:rsidR="0098745F">
        <w:rPr>
          <w:sz w:val="28"/>
          <w:szCs w:val="28"/>
        </w:rPr>
        <w:t>3</w:t>
      </w:r>
      <w:r>
        <w:rPr>
          <w:sz w:val="28"/>
          <w:szCs w:val="28"/>
        </w:rPr>
        <w:t>.</w:t>
      </w:r>
      <w:r w:rsidR="007631BC">
        <w:rPr>
          <w:sz w:val="28"/>
          <w:szCs w:val="28"/>
        </w:rPr>
        <w:t>2</w:t>
      </w:r>
      <w:r>
        <w:rPr>
          <w:sz w:val="28"/>
          <w:szCs w:val="28"/>
        </w:rPr>
        <w:t>.</w:t>
      </w:r>
    </w:p>
    <w:tbl>
      <w:tblPr>
        <w:tblStyle w:val="a4"/>
        <w:tblW w:w="0" w:type="auto"/>
        <w:tblLook w:val="04A0" w:firstRow="1" w:lastRow="0" w:firstColumn="1" w:lastColumn="0" w:noHBand="0" w:noVBand="1"/>
      </w:tblPr>
      <w:tblGrid>
        <w:gridCol w:w="10082"/>
      </w:tblGrid>
      <w:tr w:rsidR="00907504" w:rsidRPr="00836C9E" w:rsidTr="009F6107">
        <w:tc>
          <w:tcPr>
            <w:tcW w:w="10082" w:type="dxa"/>
          </w:tcPr>
          <w:p w:rsidR="00907504" w:rsidRPr="00741AC1" w:rsidRDefault="00C663BE" w:rsidP="009F6107">
            <w:pPr>
              <w:spacing w:after="120"/>
              <w:rPr>
                <w:rFonts w:ascii="Courier New" w:hAnsi="Courier New" w:cs="Courier New"/>
                <w:sz w:val="22"/>
                <w:szCs w:val="22"/>
                <w:lang w:val="en-US"/>
              </w:rPr>
            </w:pPr>
            <w:r w:rsidRPr="00C663BE">
              <w:rPr>
                <w:rFonts w:ascii="Courier New" w:hAnsi="Courier New" w:cs="Courier New"/>
                <w:sz w:val="22"/>
                <w:szCs w:val="22"/>
              </w:rPr>
              <w:lastRenderedPageBreak/>
              <w:t>const addRandomErrors = (str, errors = 1) =&gt; {</w:t>
            </w:r>
            <w:r w:rsidRPr="00C663BE">
              <w:rPr>
                <w:rFonts w:ascii="Courier New" w:hAnsi="Courier New" w:cs="Courier New"/>
                <w:sz w:val="22"/>
                <w:szCs w:val="22"/>
              </w:rPr>
              <w:br/>
              <w:t xml:space="preserve">    const bits = str.split('').map(Number);</w:t>
            </w:r>
            <w:r w:rsidRPr="00C663BE">
              <w:rPr>
                <w:rFonts w:ascii="Courier New" w:hAnsi="Courier New" w:cs="Courier New"/>
                <w:sz w:val="22"/>
                <w:szCs w:val="22"/>
              </w:rPr>
              <w:br/>
              <w:t xml:space="preserve">    while (errors--) {</w:t>
            </w:r>
            <w:r w:rsidRPr="00C663BE">
              <w:rPr>
                <w:rFonts w:ascii="Courier New" w:hAnsi="Courier New" w:cs="Courier New"/>
                <w:sz w:val="22"/>
                <w:szCs w:val="22"/>
              </w:rPr>
              <w:br/>
              <w:t xml:space="preserve">        const pos = </w:t>
            </w:r>
            <w:r w:rsidRPr="00C663BE">
              <w:rPr>
                <w:rFonts w:ascii="Courier New" w:hAnsi="Courier New" w:cs="Courier New"/>
                <w:i/>
                <w:iCs/>
                <w:sz w:val="22"/>
                <w:szCs w:val="22"/>
              </w:rPr>
              <w:t>Math</w:t>
            </w:r>
            <w:r w:rsidRPr="00C663BE">
              <w:rPr>
                <w:rFonts w:ascii="Courier New" w:hAnsi="Courier New" w:cs="Courier New"/>
                <w:sz w:val="22"/>
                <w:szCs w:val="22"/>
              </w:rPr>
              <w:t>.floor(</w:t>
            </w:r>
            <w:r w:rsidRPr="00C663BE">
              <w:rPr>
                <w:rFonts w:ascii="Courier New" w:hAnsi="Courier New" w:cs="Courier New"/>
                <w:i/>
                <w:iCs/>
                <w:sz w:val="22"/>
                <w:szCs w:val="22"/>
              </w:rPr>
              <w:t>Math</w:t>
            </w:r>
            <w:r w:rsidRPr="00C663BE">
              <w:rPr>
                <w:rFonts w:ascii="Courier New" w:hAnsi="Courier New" w:cs="Courier New"/>
                <w:sz w:val="22"/>
                <w:szCs w:val="22"/>
              </w:rPr>
              <w:t>.random() * bits.length);</w:t>
            </w:r>
            <w:r w:rsidRPr="00C663BE">
              <w:rPr>
                <w:rFonts w:ascii="Courier New" w:hAnsi="Courier New" w:cs="Courier New"/>
                <w:sz w:val="22"/>
                <w:szCs w:val="22"/>
              </w:rPr>
              <w:br/>
              <w:t xml:space="preserve">        bits[pos] ^= 1;</w:t>
            </w:r>
            <w:r w:rsidRPr="00C663BE">
              <w:rPr>
                <w:rFonts w:ascii="Courier New" w:hAnsi="Courier New" w:cs="Courier New"/>
                <w:sz w:val="22"/>
                <w:szCs w:val="22"/>
              </w:rPr>
              <w:br/>
              <w:t xml:space="preserve">    }</w:t>
            </w:r>
            <w:r w:rsidRPr="00C663BE">
              <w:rPr>
                <w:rFonts w:ascii="Courier New" w:hAnsi="Courier New" w:cs="Courier New"/>
                <w:sz w:val="22"/>
                <w:szCs w:val="22"/>
              </w:rPr>
              <w:br/>
              <w:t xml:space="preserve">    return bits.join('');</w:t>
            </w:r>
            <w:r w:rsidRPr="00C663BE">
              <w:rPr>
                <w:rFonts w:ascii="Courier New" w:hAnsi="Courier New" w:cs="Courier New"/>
                <w:sz w:val="22"/>
                <w:szCs w:val="22"/>
              </w:rPr>
              <w:br/>
              <w:t>};</w:t>
            </w:r>
          </w:p>
        </w:tc>
      </w:tr>
    </w:tbl>
    <w:p w:rsidR="00907504" w:rsidRDefault="0098745F" w:rsidP="0098745F">
      <w:pPr>
        <w:spacing w:before="240" w:after="280"/>
        <w:jc w:val="center"/>
        <w:rPr>
          <w:sz w:val="28"/>
          <w:szCs w:val="28"/>
        </w:rPr>
      </w:pPr>
      <w:r>
        <w:rPr>
          <w:sz w:val="28"/>
          <w:szCs w:val="28"/>
        </w:rPr>
        <w:t>Листинг</w:t>
      </w:r>
      <w:r w:rsidRPr="00F4277A">
        <w:rPr>
          <w:sz w:val="28"/>
          <w:szCs w:val="28"/>
        </w:rPr>
        <w:t xml:space="preserve"> </w:t>
      </w:r>
      <w:r>
        <w:rPr>
          <w:sz w:val="28"/>
          <w:szCs w:val="28"/>
        </w:rPr>
        <w:t>3</w:t>
      </w:r>
      <w:r w:rsidRPr="00F4277A">
        <w:rPr>
          <w:sz w:val="28"/>
          <w:szCs w:val="28"/>
        </w:rPr>
        <w:t>.</w:t>
      </w:r>
      <w:r>
        <w:rPr>
          <w:sz w:val="28"/>
          <w:szCs w:val="28"/>
        </w:rPr>
        <w:t>2</w:t>
      </w:r>
      <w:r w:rsidRPr="00F4277A">
        <w:rPr>
          <w:sz w:val="28"/>
          <w:szCs w:val="28"/>
        </w:rPr>
        <w:t xml:space="preserve"> – </w:t>
      </w:r>
      <w:r w:rsidR="0031169A">
        <w:rPr>
          <w:sz w:val="28"/>
          <w:szCs w:val="28"/>
        </w:rPr>
        <w:t>Функция для добавления случайных ошибок</w:t>
      </w:r>
    </w:p>
    <w:p w:rsidR="00ED18BE" w:rsidRPr="003A5247" w:rsidRDefault="00ED18BE" w:rsidP="003A5247">
      <w:pPr>
        <w:pStyle w:val="2"/>
        <w:spacing w:before="360" w:after="240"/>
        <w:ind w:firstLine="709"/>
        <w:rPr>
          <w:b/>
          <w:bCs/>
          <w:color w:val="auto"/>
          <w:sz w:val="28"/>
          <w:szCs w:val="28"/>
        </w:rPr>
      </w:pPr>
      <w:bookmarkStart w:id="3" w:name="_Toc194396937"/>
      <w:r w:rsidRPr="00ED18BE">
        <w:rPr>
          <w:b/>
          <w:bCs/>
          <w:color w:val="auto"/>
          <w:sz w:val="28"/>
          <w:szCs w:val="28"/>
        </w:rPr>
        <w:t>3.1 Отсутствие ошибок</w:t>
      </w:r>
      <w:bookmarkEnd w:id="3"/>
    </w:p>
    <w:p w:rsidR="008B6D05" w:rsidRDefault="00ED18BE" w:rsidP="00F25434">
      <w:pPr>
        <w:ind w:firstLine="708"/>
        <w:jc w:val="both"/>
        <w:rPr>
          <w:sz w:val="28"/>
          <w:szCs w:val="28"/>
        </w:rPr>
      </w:pPr>
      <w:r w:rsidRPr="00ED18BE">
        <w:rPr>
          <w:sz w:val="28"/>
          <w:szCs w:val="28"/>
        </w:rPr>
        <w:t xml:space="preserve">Когда в процессе передачи данных не произошло никаких ошибок, переданное сообщение остается целым и корректным. В случае, если мы используем </w:t>
      </w:r>
      <w:r w:rsidR="00976E3D">
        <w:rPr>
          <w:sz w:val="28"/>
          <w:szCs w:val="28"/>
        </w:rPr>
        <w:t xml:space="preserve">циклический </w:t>
      </w:r>
      <w:r w:rsidRPr="00ED18BE">
        <w:rPr>
          <w:sz w:val="28"/>
          <w:szCs w:val="28"/>
        </w:rPr>
        <w:t xml:space="preserve">код, проверочные биты, которые были добавлены в процессе кодирования, будут использоваться для проверки корректности данных. При проверке таких данных с помощью алгоритма декодирования </w:t>
      </w:r>
      <w:r w:rsidR="00976E3D">
        <w:rPr>
          <w:sz w:val="28"/>
          <w:szCs w:val="28"/>
        </w:rPr>
        <w:t xml:space="preserve">циклического кода </w:t>
      </w:r>
      <w:r w:rsidR="002E29EC">
        <w:rPr>
          <w:sz w:val="28"/>
          <w:szCs w:val="28"/>
        </w:rPr>
        <w:t>синдром</w:t>
      </w:r>
      <w:r w:rsidRPr="00ED18BE">
        <w:rPr>
          <w:sz w:val="28"/>
          <w:szCs w:val="28"/>
        </w:rPr>
        <w:t xml:space="preserve"> буд</w:t>
      </w:r>
      <w:r w:rsidR="002E29EC">
        <w:rPr>
          <w:sz w:val="28"/>
          <w:szCs w:val="28"/>
        </w:rPr>
        <w:t>ет</w:t>
      </w:r>
      <w:r w:rsidRPr="00ED18BE">
        <w:rPr>
          <w:sz w:val="28"/>
          <w:szCs w:val="28"/>
        </w:rPr>
        <w:t xml:space="preserve"> ра</w:t>
      </w:r>
      <w:r w:rsidR="002E29EC">
        <w:rPr>
          <w:sz w:val="28"/>
          <w:szCs w:val="28"/>
        </w:rPr>
        <w:t>вен</w:t>
      </w:r>
      <w:r w:rsidRPr="00ED18BE">
        <w:rPr>
          <w:sz w:val="28"/>
          <w:szCs w:val="28"/>
        </w:rPr>
        <w:t xml:space="preserve"> нулю, что свидетельствует о том, что ошибок в сообщении нет</w:t>
      </w:r>
      <w:r w:rsidR="00923475" w:rsidRPr="00923475">
        <w:rPr>
          <w:sz w:val="28"/>
          <w:szCs w:val="28"/>
        </w:rPr>
        <w:t xml:space="preserve">, </w:t>
      </w:r>
      <w:r w:rsidR="00923475">
        <w:rPr>
          <w:sz w:val="28"/>
          <w:szCs w:val="28"/>
        </w:rPr>
        <w:t>и</w:t>
      </w:r>
      <w:r w:rsidR="00923475" w:rsidRPr="00923475">
        <w:rPr>
          <w:sz w:val="28"/>
          <w:szCs w:val="28"/>
        </w:rPr>
        <w:t>,</w:t>
      </w:r>
      <w:r w:rsidR="00923475">
        <w:rPr>
          <w:sz w:val="28"/>
          <w:szCs w:val="28"/>
        </w:rPr>
        <w:t xml:space="preserve"> соответственно</w:t>
      </w:r>
      <w:r w:rsidR="00923475" w:rsidRPr="00923475">
        <w:rPr>
          <w:sz w:val="28"/>
          <w:szCs w:val="28"/>
        </w:rPr>
        <w:t>,</w:t>
      </w:r>
      <w:r w:rsidR="00923475">
        <w:rPr>
          <w:sz w:val="28"/>
          <w:szCs w:val="28"/>
        </w:rPr>
        <w:t xml:space="preserve"> исправлять нечего</w:t>
      </w:r>
      <w:r w:rsidRPr="00ED18BE">
        <w:rPr>
          <w:sz w:val="28"/>
          <w:szCs w:val="28"/>
        </w:rPr>
        <w:t>.</w:t>
      </w:r>
    </w:p>
    <w:p w:rsidR="00F25434" w:rsidRPr="00976E3D" w:rsidRDefault="00F25434" w:rsidP="00976E3D">
      <w:pPr>
        <w:ind w:firstLine="708"/>
        <w:jc w:val="both"/>
        <w:rPr>
          <w:sz w:val="28"/>
          <w:szCs w:val="28"/>
        </w:rPr>
      </w:pPr>
      <w:r w:rsidRPr="00F25434">
        <w:rPr>
          <w:sz w:val="28"/>
          <w:szCs w:val="28"/>
        </w:rPr>
        <w:t xml:space="preserve">Следующим шагом будет описана функция, которая вычисляет синдром ошибки. </w:t>
      </w:r>
      <w:r w:rsidR="00976E3D" w:rsidRPr="00976E3D">
        <w:rPr>
          <w:sz w:val="28"/>
          <w:szCs w:val="28"/>
        </w:rPr>
        <w:t>Синдром позволяет определить, были ли внесены ошибки в переданное сообщение и, в некоторых случаях, локализовать их.</w:t>
      </w:r>
      <w:r w:rsidR="00976E3D">
        <w:rPr>
          <w:sz w:val="28"/>
          <w:szCs w:val="28"/>
        </w:rPr>
        <w:t xml:space="preserve"> </w:t>
      </w:r>
      <w:r w:rsidR="00976E3D" w:rsidRPr="00976E3D">
        <w:rPr>
          <w:sz w:val="28"/>
          <w:szCs w:val="28"/>
        </w:rPr>
        <w:t xml:space="preserve">Функция принимает два аргумента: </w:t>
      </w:r>
      <w:r w:rsidR="00976E3D" w:rsidRPr="00976E3D">
        <w:rPr>
          <w:i/>
          <w:iCs/>
          <w:sz w:val="28"/>
          <w:szCs w:val="28"/>
        </w:rPr>
        <w:t>received</w:t>
      </w:r>
      <w:r w:rsidR="00976E3D" w:rsidRPr="00976E3D">
        <w:rPr>
          <w:sz w:val="28"/>
          <w:szCs w:val="28"/>
        </w:rPr>
        <w:t xml:space="preserve"> </w:t>
      </w:r>
      <w:r w:rsidR="00976E3D">
        <w:rPr>
          <w:sz w:val="28"/>
          <w:szCs w:val="28"/>
        </w:rPr>
        <w:t>–</w:t>
      </w:r>
      <w:r w:rsidR="00976E3D" w:rsidRPr="00976E3D">
        <w:rPr>
          <w:sz w:val="28"/>
          <w:szCs w:val="28"/>
        </w:rPr>
        <w:t xml:space="preserve"> строка, представляющая принятое бинарное сообщение, и </w:t>
      </w:r>
      <w:r w:rsidR="00976E3D" w:rsidRPr="00976E3D">
        <w:rPr>
          <w:i/>
          <w:iCs/>
          <w:sz w:val="28"/>
          <w:szCs w:val="28"/>
        </w:rPr>
        <w:t>g</w:t>
      </w:r>
      <w:r w:rsidR="00976E3D" w:rsidRPr="00976E3D">
        <w:rPr>
          <w:sz w:val="28"/>
          <w:szCs w:val="28"/>
        </w:rPr>
        <w:t xml:space="preserve"> </w:t>
      </w:r>
      <w:r w:rsidR="00976E3D">
        <w:rPr>
          <w:sz w:val="28"/>
          <w:szCs w:val="28"/>
        </w:rPr>
        <w:t>–</w:t>
      </w:r>
      <w:r w:rsidR="00976E3D" w:rsidRPr="00976E3D">
        <w:rPr>
          <w:sz w:val="28"/>
          <w:szCs w:val="28"/>
        </w:rPr>
        <w:t xml:space="preserve"> порождающий полином, также заданный в бинарной форме. На первом этапе строковые значения переводятся в числа в двоичной системе.</w:t>
      </w:r>
      <w:r w:rsidR="00976E3D">
        <w:rPr>
          <w:sz w:val="28"/>
          <w:szCs w:val="28"/>
        </w:rPr>
        <w:t xml:space="preserve"> </w:t>
      </w:r>
      <w:r w:rsidR="00976E3D" w:rsidRPr="00976E3D">
        <w:rPr>
          <w:sz w:val="28"/>
          <w:szCs w:val="28"/>
        </w:rPr>
        <w:t>Затем выполняется деление принятого сообщения на порождающий полином</w:t>
      </w:r>
      <w:r w:rsidR="00976E3D">
        <w:rPr>
          <w:sz w:val="28"/>
          <w:szCs w:val="28"/>
        </w:rPr>
        <w:t xml:space="preserve">. </w:t>
      </w:r>
      <w:r w:rsidR="00976E3D" w:rsidRPr="00976E3D">
        <w:rPr>
          <w:sz w:val="28"/>
          <w:szCs w:val="28"/>
        </w:rPr>
        <w:t>Эта операция возвращает остаток от деления, который и является синдромом.</w:t>
      </w:r>
      <w:r w:rsidR="00976E3D">
        <w:rPr>
          <w:sz w:val="28"/>
          <w:szCs w:val="28"/>
        </w:rPr>
        <w:t xml:space="preserve"> О</w:t>
      </w:r>
      <w:r w:rsidR="00976E3D" w:rsidRPr="00976E3D">
        <w:rPr>
          <w:sz w:val="28"/>
          <w:szCs w:val="28"/>
        </w:rPr>
        <w:t xml:space="preserve">статок преобразуется обратно в бинарную строку, и затем дополняется ведущими нулями до длины 5 </w:t>
      </w:r>
      <w:r w:rsidR="00976E3D">
        <w:rPr>
          <w:sz w:val="28"/>
          <w:szCs w:val="28"/>
        </w:rPr>
        <w:t>бит</w:t>
      </w:r>
      <w:r w:rsidR="00976E3D" w:rsidRPr="00976E3D">
        <w:rPr>
          <w:sz w:val="28"/>
          <w:szCs w:val="28"/>
        </w:rPr>
        <w:t>. Это позволяет сохранить корректную длину синдрома для дальнейшей обработки.</w:t>
      </w:r>
      <w:r w:rsidR="00976E3D">
        <w:rPr>
          <w:sz w:val="28"/>
          <w:szCs w:val="28"/>
        </w:rPr>
        <w:t xml:space="preserve"> </w:t>
      </w:r>
      <w:r w:rsidR="00466B33">
        <w:rPr>
          <w:sz w:val="28"/>
          <w:szCs w:val="28"/>
        </w:rPr>
        <w:t>Реализация функции показана в листинге 3.3.</w:t>
      </w:r>
    </w:p>
    <w:p w:rsidR="00F25434" w:rsidRPr="00F4277A" w:rsidRDefault="00F25434" w:rsidP="00F25434">
      <w:pPr>
        <w:ind w:firstLine="708"/>
        <w:jc w:val="both"/>
        <w:rPr>
          <w:sz w:val="28"/>
          <w:szCs w:val="28"/>
        </w:rPr>
      </w:pPr>
    </w:p>
    <w:tbl>
      <w:tblPr>
        <w:tblStyle w:val="a4"/>
        <w:tblW w:w="0" w:type="auto"/>
        <w:tblLook w:val="04A0" w:firstRow="1" w:lastRow="0" w:firstColumn="1" w:lastColumn="0" w:noHBand="0" w:noVBand="1"/>
      </w:tblPr>
      <w:tblGrid>
        <w:gridCol w:w="10082"/>
      </w:tblGrid>
      <w:tr w:rsidR="0072428C" w:rsidRPr="00836C9E" w:rsidTr="009F6107">
        <w:tc>
          <w:tcPr>
            <w:tcW w:w="10082" w:type="dxa"/>
          </w:tcPr>
          <w:p w:rsidR="0072428C" w:rsidRPr="00741AC1" w:rsidRDefault="00976E3D" w:rsidP="009F6107">
            <w:pPr>
              <w:spacing w:after="120"/>
              <w:rPr>
                <w:rFonts w:ascii="Courier New" w:hAnsi="Courier New" w:cs="Courier New"/>
                <w:sz w:val="22"/>
                <w:szCs w:val="22"/>
                <w:lang w:val="en-US"/>
              </w:rPr>
            </w:pPr>
            <w:r w:rsidRPr="00976E3D">
              <w:rPr>
                <w:rFonts w:ascii="Courier New" w:hAnsi="Courier New" w:cs="Courier New"/>
                <w:sz w:val="22"/>
                <w:szCs w:val="22"/>
              </w:rPr>
              <w:t>const getSyndrome = (received, g) =&gt; {</w:t>
            </w:r>
            <w:r w:rsidRPr="00976E3D">
              <w:rPr>
                <w:rFonts w:ascii="Courier New" w:hAnsi="Courier New" w:cs="Courier New"/>
                <w:sz w:val="22"/>
                <w:szCs w:val="22"/>
              </w:rPr>
              <w:br/>
              <w:t xml:space="preserve">    const [, rem] = xorDivide(parseInt(received, 2), parseInt(g, 2));</w:t>
            </w:r>
            <w:r w:rsidRPr="00976E3D">
              <w:rPr>
                <w:rFonts w:ascii="Courier New" w:hAnsi="Courier New" w:cs="Courier New"/>
                <w:sz w:val="22"/>
                <w:szCs w:val="22"/>
              </w:rPr>
              <w:br/>
              <w:t xml:space="preserve">    return rem.toString(2).padStart(5, '0');</w:t>
            </w:r>
            <w:r w:rsidRPr="00976E3D">
              <w:rPr>
                <w:rFonts w:ascii="Courier New" w:hAnsi="Courier New" w:cs="Courier New"/>
                <w:sz w:val="22"/>
                <w:szCs w:val="22"/>
              </w:rPr>
              <w:br/>
              <w:t>};</w:t>
            </w:r>
          </w:p>
        </w:tc>
      </w:tr>
    </w:tbl>
    <w:p w:rsidR="0072428C" w:rsidRPr="00466B33" w:rsidRDefault="0072428C" w:rsidP="0072428C">
      <w:pPr>
        <w:spacing w:before="240" w:after="280"/>
        <w:jc w:val="center"/>
        <w:rPr>
          <w:sz w:val="28"/>
          <w:szCs w:val="28"/>
        </w:rPr>
      </w:pPr>
      <w:r>
        <w:rPr>
          <w:sz w:val="28"/>
          <w:szCs w:val="28"/>
        </w:rPr>
        <w:t>Листинг</w:t>
      </w:r>
      <w:r w:rsidRPr="00F4277A">
        <w:rPr>
          <w:sz w:val="28"/>
          <w:szCs w:val="28"/>
        </w:rPr>
        <w:t xml:space="preserve"> </w:t>
      </w:r>
      <w:r w:rsidR="00466B33">
        <w:rPr>
          <w:sz w:val="28"/>
          <w:szCs w:val="28"/>
        </w:rPr>
        <w:t>3</w:t>
      </w:r>
      <w:r w:rsidRPr="00F4277A">
        <w:rPr>
          <w:sz w:val="28"/>
          <w:szCs w:val="28"/>
        </w:rPr>
        <w:t>.</w:t>
      </w:r>
      <w:r>
        <w:rPr>
          <w:sz w:val="28"/>
          <w:szCs w:val="28"/>
        </w:rPr>
        <w:t>3</w:t>
      </w:r>
      <w:r w:rsidRPr="00F4277A">
        <w:rPr>
          <w:sz w:val="28"/>
          <w:szCs w:val="28"/>
        </w:rPr>
        <w:t xml:space="preserve"> – Функция </w:t>
      </w:r>
      <w:r>
        <w:rPr>
          <w:sz w:val="28"/>
          <w:szCs w:val="28"/>
        </w:rPr>
        <w:t xml:space="preserve">для </w:t>
      </w:r>
      <w:r w:rsidR="00466B33">
        <w:rPr>
          <w:sz w:val="28"/>
          <w:szCs w:val="28"/>
        </w:rPr>
        <w:t>нахождения</w:t>
      </w:r>
      <w:r w:rsidR="004C53FE">
        <w:rPr>
          <w:sz w:val="28"/>
          <w:szCs w:val="28"/>
        </w:rPr>
        <w:t xml:space="preserve"> </w:t>
      </w:r>
      <w:r w:rsidR="00466B33">
        <w:rPr>
          <w:sz w:val="28"/>
          <w:szCs w:val="28"/>
        </w:rPr>
        <w:t>синдрома</w:t>
      </w:r>
      <w:r w:rsidR="00530255">
        <w:rPr>
          <w:sz w:val="28"/>
          <w:szCs w:val="28"/>
        </w:rPr>
        <w:t xml:space="preserve"> ошибки</w:t>
      </w:r>
    </w:p>
    <w:p w:rsidR="00635FDE" w:rsidRPr="008E7F09" w:rsidRDefault="00A631A2" w:rsidP="00635FDE">
      <w:pPr>
        <w:spacing w:after="120"/>
        <w:ind w:firstLine="709"/>
        <w:jc w:val="both"/>
        <w:rPr>
          <w:rFonts w:eastAsiaTheme="minorEastAsia"/>
          <w:sz w:val="28"/>
          <w:szCs w:val="28"/>
        </w:rPr>
      </w:pPr>
      <w:r>
        <w:rPr>
          <w:rFonts w:eastAsiaTheme="minorEastAsia"/>
          <w:sz w:val="28"/>
          <w:szCs w:val="28"/>
        </w:rPr>
        <w:t xml:space="preserve">Так как </w:t>
      </w:r>
      <w:r w:rsidR="009175A4">
        <w:rPr>
          <w:rFonts w:eastAsiaTheme="minorEastAsia"/>
          <w:sz w:val="28"/>
          <w:szCs w:val="28"/>
        </w:rPr>
        <w:t>кодовое слово</w:t>
      </w:r>
      <w:r>
        <w:rPr>
          <w:rFonts w:eastAsiaTheme="minorEastAsia"/>
          <w:sz w:val="28"/>
          <w:szCs w:val="28"/>
        </w:rPr>
        <w:t xml:space="preserve"> без ошибок</w:t>
      </w:r>
      <w:r w:rsidRPr="00A631A2">
        <w:rPr>
          <w:rFonts w:eastAsiaTheme="minorEastAsia"/>
          <w:sz w:val="28"/>
          <w:szCs w:val="28"/>
        </w:rPr>
        <w:t>,</w:t>
      </w:r>
      <w:r>
        <w:rPr>
          <w:rFonts w:eastAsiaTheme="minorEastAsia"/>
          <w:sz w:val="28"/>
          <w:szCs w:val="28"/>
        </w:rPr>
        <w:t xml:space="preserve"> в</w:t>
      </w:r>
      <w:r w:rsidR="00635FDE" w:rsidRPr="008C129F">
        <w:rPr>
          <w:rFonts w:eastAsiaTheme="minorEastAsia"/>
          <w:sz w:val="28"/>
          <w:szCs w:val="28"/>
        </w:rPr>
        <w:t xml:space="preserve"> результате получим </w:t>
      </w:r>
      <w:r>
        <w:rPr>
          <w:rFonts w:eastAsiaTheme="minorEastAsia"/>
          <w:sz w:val="28"/>
          <w:szCs w:val="28"/>
        </w:rPr>
        <w:t>нулевой синдром</w:t>
      </w:r>
      <w:r w:rsidRPr="00A631A2">
        <w:rPr>
          <w:rFonts w:eastAsiaTheme="minorEastAsia"/>
          <w:sz w:val="28"/>
          <w:szCs w:val="28"/>
        </w:rPr>
        <w:t>,</w:t>
      </w:r>
      <w:r>
        <w:rPr>
          <w:rFonts w:eastAsiaTheme="minorEastAsia"/>
          <w:sz w:val="28"/>
          <w:szCs w:val="28"/>
        </w:rPr>
        <w:t xml:space="preserve"> что свидетельствует о безошибочной передаче по каналу</w:t>
      </w:r>
      <w:r w:rsidR="00635FDE">
        <w:rPr>
          <w:rFonts w:eastAsiaTheme="minorEastAsia"/>
          <w:sz w:val="28"/>
          <w:szCs w:val="28"/>
        </w:rPr>
        <w:t xml:space="preserve">. Результат показан на рисунке </w:t>
      </w:r>
      <w:r w:rsidR="00772EB8">
        <w:rPr>
          <w:rFonts w:eastAsiaTheme="minorEastAsia"/>
          <w:sz w:val="28"/>
          <w:szCs w:val="28"/>
        </w:rPr>
        <w:t>3</w:t>
      </w:r>
      <w:r w:rsidR="00635FDE">
        <w:rPr>
          <w:rFonts w:eastAsiaTheme="minorEastAsia"/>
          <w:sz w:val="28"/>
          <w:szCs w:val="28"/>
        </w:rPr>
        <w:t>.1.</w:t>
      </w:r>
    </w:p>
    <w:p w:rsidR="00635FDE" w:rsidRPr="00361889" w:rsidRDefault="00EB71FF" w:rsidP="00635FDE">
      <w:pPr>
        <w:spacing w:before="240" w:after="120"/>
        <w:jc w:val="center"/>
        <w:rPr>
          <w:sz w:val="28"/>
          <w:szCs w:val="28"/>
        </w:rPr>
      </w:pPr>
      <w:r w:rsidRPr="00EB71FF">
        <w:rPr>
          <w:noProof/>
          <w:sz w:val="28"/>
          <w:szCs w:val="28"/>
        </w:rPr>
        <w:drawing>
          <wp:inline distT="0" distB="0" distL="0" distR="0" wp14:anchorId="67FE97FA" wp14:editId="7BFD276C">
            <wp:extent cx="3267531" cy="562053"/>
            <wp:effectExtent l="0" t="0" r="9525" b="9525"/>
            <wp:docPr id="5950769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76981" name=""/>
                    <pic:cNvPicPr/>
                  </pic:nvPicPr>
                  <pic:blipFill>
                    <a:blip r:embed="rId16"/>
                    <a:stretch>
                      <a:fillRect/>
                    </a:stretch>
                  </pic:blipFill>
                  <pic:spPr>
                    <a:xfrm>
                      <a:off x="0" y="0"/>
                      <a:ext cx="3267531" cy="562053"/>
                    </a:xfrm>
                    <a:prstGeom prst="rect">
                      <a:avLst/>
                    </a:prstGeom>
                  </pic:spPr>
                </pic:pic>
              </a:graphicData>
            </a:graphic>
          </wp:inline>
        </w:drawing>
      </w:r>
    </w:p>
    <w:p w:rsidR="00635FDE" w:rsidRDefault="00635FDE" w:rsidP="00635FDE">
      <w:pPr>
        <w:spacing w:before="240" w:after="280"/>
        <w:jc w:val="center"/>
        <w:rPr>
          <w:sz w:val="28"/>
          <w:szCs w:val="28"/>
        </w:rPr>
      </w:pPr>
      <w:r w:rsidRPr="008C129F">
        <w:rPr>
          <w:sz w:val="28"/>
          <w:szCs w:val="28"/>
        </w:rPr>
        <w:t xml:space="preserve">Рисунок </w:t>
      </w:r>
      <w:r w:rsidR="00772EB8">
        <w:rPr>
          <w:sz w:val="28"/>
          <w:szCs w:val="28"/>
        </w:rPr>
        <w:t>3</w:t>
      </w:r>
      <w:r>
        <w:rPr>
          <w:sz w:val="28"/>
          <w:szCs w:val="28"/>
        </w:rPr>
        <w:t>.1</w:t>
      </w:r>
      <w:r w:rsidRPr="008C129F">
        <w:rPr>
          <w:sz w:val="28"/>
          <w:szCs w:val="28"/>
        </w:rPr>
        <w:t xml:space="preserve"> – Вывод </w:t>
      </w:r>
      <w:r>
        <w:rPr>
          <w:sz w:val="28"/>
          <w:szCs w:val="28"/>
        </w:rPr>
        <w:t>результатов</w:t>
      </w:r>
      <w:r w:rsidR="00C41644">
        <w:rPr>
          <w:sz w:val="28"/>
          <w:szCs w:val="28"/>
        </w:rPr>
        <w:t xml:space="preserve"> для безошибочного </w:t>
      </w:r>
      <w:r w:rsidR="008E52C7">
        <w:rPr>
          <w:sz w:val="28"/>
          <w:szCs w:val="28"/>
        </w:rPr>
        <w:t>информационного слова</w:t>
      </w:r>
    </w:p>
    <w:p w:rsidR="003A5247" w:rsidRPr="003A5247" w:rsidRDefault="003A5247" w:rsidP="003A5247">
      <w:pPr>
        <w:pStyle w:val="2"/>
        <w:spacing w:before="360" w:after="240"/>
        <w:ind w:firstLine="709"/>
        <w:rPr>
          <w:b/>
          <w:bCs/>
          <w:color w:val="auto"/>
          <w:sz w:val="28"/>
          <w:szCs w:val="28"/>
        </w:rPr>
      </w:pPr>
      <w:bookmarkStart w:id="4" w:name="_Toc194396938"/>
      <w:r w:rsidRPr="00ED18BE">
        <w:rPr>
          <w:b/>
          <w:bCs/>
          <w:color w:val="auto"/>
          <w:sz w:val="28"/>
          <w:szCs w:val="28"/>
        </w:rPr>
        <w:lastRenderedPageBreak/>
        <w:t>3.</w:t>
      </w:r>
      <w:r>
        <w:rPr>
          <w:b/>
          <w:bCs/>
          <w:color w:val="auto"/>
          <w:sz w:val="28"/>
          <w:szCs w:val="28"/>
        </w:rPr>
        <w:t>2</w:t>
      </w:r>
      <w:r w:rsidRPr="00ED18BE">
        <w:rPr>
          <w:b/>
          <w:bCs/>
          <w:color w:val="auto"/>
          <w:sz w:val="28"/>
          <w:szCs w:val="28"/>
        </w:rPr>
        <w:t xml:space="preserve"> </w:t>
      </w:r>
      <w:r w:rsidR="00B4063C">
        <w:rPr>
          <w:b/>
          <w:bCs/>
          <w:color w:val="auto"/>
          <w:sz w:val="28"/>
          <w:szCs w:val="28"/>
        </w:rPr>
        <w:t>Одиночная ошибка</w:t>
      </w:r>
      <w:bookmarkEnd w:id="4"/>
    </w:p>
    <w:p w:rsidR="00D97B1F" w:rsidRPr="009501E8" w:rsidRDefault="009501E8" w:rsidP="00BC7FFD">
      <w:pPr>
        <w:spacing w:after="280"/>
        <w:ind w:firstLine="708"/>
        <w:jc w:val="both"/>
        <w:rPr>
          <w:sz w:val="28"/>
          <w:szCs w:val="28"/>
        </w:rPr>
      </w:pPr>
      <w:r w:rsidRPr="009501E8">
        <w:rPr>
          <w:sz w:val="28"/>
          <w:szCs w:val="28"/>
        </w:rPr>
        <w:t xml:space="preserve">Далее реализуется функция, которая на основе синдрома и </w:t>
      </w:r>
      <w:r>
        <w:rPr>
          <w:sz w:val="28"/>
          <w:szCs w:val="28"/>
        </w:rPr>
        <w:t xml:space="preserve">проверочной </w:t>
      </w:r>
      <w:r w:rsidRPr="009501E8">
        <w:rPr>
          <w:sz w:val="28"/>
          <w:szCs w:val="28"/>
        </w:rPr>
        <w:t xml:space="preserve">матрицы </w:t>
      </w:r>
      <w:r w:rsidRPr="009501E8">
        <w:rPr>
          <w:i/>
          <w:iCs/>
          <w:sz w:val="28"/>
          <w:szCs w:val="28"/>
        </w:rPr>
        <w:t>H</w:t>
      </w:r>
      <w:r w:rsidRPr="009501E8">
        <w:rPr>
          <w:sz w:val="28"/>
          <w:szCs w:val="28"/>
        </w:rPr>
        <w:t xml:space="preserve"> определяет позицию ошибки и формирует соответствующий вектор ошибок.</w:t>
      </w:r>
      <w:r>
        <w:rPr>
          <w:sz w:val="28"/>
          <w:szCs w:val="28"/>
        </w:rPr>
        <w:t xml:space="preserve"> </w:t>
      </w:r>
      <w:r w:rsidRPr="009501E8">
        <w:rPr>
          <w:sz w:val="28"/>
          <w:szCs w:val="28"/>
        </w:rPr>
        <w:t xml:space="preserve">Функция принимает три параметра: </w:t>
      </w:r>
      <w:r w:rsidRPr="009501E8">
        <w:rPr>
          <w:i/>
          <w:iCs/>
          <w:sz w:val="28"/>
          <w:szCs w:val="28"/>
        </w:rPr>
        <w:t>syndrome</w:t>
      </w:r>
      <w:r w:rsidRPr="009501E8">
        <w:rPr>
          <w:sz w:val="28"/>
          <w:szCs w:val="28"/>
        </w:rPr>
        <w:t xml:space="preserve"> </w:t>
      </w:r>
      <w:r>
        <w:rPr>
          <w:sz w:val="28"/>
          <w:szCs w:val="28"/>
        </w:rPr>
        <w:t>–</w:t>
      </w:r>
      <w:r w:rsidRPr="009501E8">
        <w:rPr>
          <w:sz w:val="28"/>
          <w:szCs w:val="28"/>
        </w:rPr>
        <w:t xml:space="preserve"> строка, представляющая собой двоичный синдром ошибки, </w:t>
      </w:r>
      <w:r w:rsidRPr="009501E8">
        <w:rPr>
          <w:i/>
          <w:iCs/>
          <w:sz w:val="28"/>
          <w:szCs w:val="28"/>
        </w:rPr>
        <w:t>H</w:t>
      </w:r>
      <w:r w:rsidRPr="009501E8">
        <w:rPr>
          <w:sz w:val="28"/>
          <w:szCs w:val="28"/>
        </w:rPr>
        <w:t xml:space="preserve"> </w:t>
      </w:r>
      <w:r>
        <w:rPr>
          <w:sz w:val="28"/>
          <w:szCs w:val="28"/>
        </w:rPr>
        <w:t>–</w:t>
      </w:r>
      <w:r w:rsidRPr="009501E8">
        <w:rPr>
          <w:sz w:val="28"/>
          <w:szCs w:val="28"/>
        </w:rPr>
        <w:t xml:space="preserve"> проверочная матрица, и </w:t>
      </w:r>
      <w:r w:rsidRPr="009501E8">
        <w:rPr>
          <w:i/>
          <w:iCs/>
          <w:sz w:val="28"/>
          <w:szCs w:val="28"/>
        </w:rPr>
        <w:t>n</w:t>
      </w:r>
      <w:r w:rsidRPr="009501E8">
        <w:rPr>
          <w:sz w:val="28"/>
          <w:szCs w:val="28"/>
        </w:rPr>
        <w:t xml:space="preserve"> </w:t>
      </w:r>
      <w:r>
        <w:rPr>
          <w:sz w:val="28"/>
          <w:szCs w:val="28"/>
        </w:rPr>
        <w:t>–</w:t>
      </w:r>
      <w:r w:rsidRPr="009501E8">
        <w:rPr>
          <w:sz w:val="28"/>
          <w:szCs w:val="28"/>
        </w:rPr>
        <w:t xml:space="preserve"> длина переданного бинарного сообщения.</w:t>
      </w:r>
      <w:r w:rsidR="004A54FD">
        <w:rPr>
          <w:sz w:val="28"/>
          <w:szCs w:val="28"/>
        </w:rPr>
        <w:t xml:space="preserve"> </w:t>
      </w:r>
      <w:r w:rsidRPr="009501E8">
        <w:rPr>
          <w:sz w:val="28"/>
          <w:szCs w:val="28"/>
        </w:rPr>
        <w:t xml:space="preserve">В теле функции осуществляется перебор всех столбцов матрицы </w:t>
      </w:r>
      <w:r w:rsidRPr="009501E8">
        <w:rPr>
          <w:i/>
          <w:iCs/>
          <w:sz w:val="28"/>
          <w:szCs w:val="28"/>
        </w:rPr>
        <w:t>H</w:t>
      </w:r>
      <w:r w:rsidRPr="009501E8">
        <w:rPr>
          <w:sz w:val="28"/>
          <w:szCs w:val="28"/>
        </w:rPr>
        <w:t xml:space="preserve">. Для каждого столбца с индексом </w:t>
      </w:r>
      <w:r w:rsidRPr="009501E8">
        <w:rPr>
          <w:i/>
          <w:iCs/>
          <w:sz w:val="28"/>
          <w:szCs w:val="28"/>
        </w:rPr>
        <w:t>i</w:t>
      </w:r>
      <w:r w:rsidRPr="009501E8">
        <w:rPr>
          <w:sz w:val="28"/>
          <w:szCs w:val="28"/>
        </w:rPr>
        <w:t xml:space="preserve"> формируется строка </w:t>
      </w:r>
      <w:r w:rsidRPr="009501E8">
        <w:rPr>
          <w:i/>
          <w:iCs/>
          <w:sz w:val="28"/>
          <w:szCs w:val="28"/>
        </w:rPr>
        <w:t>col</w:t>
      </w:r>
      <w:r w:rsidRPr="009501E8">
        <w:rPr>
          <w:sz w:val="28"/>
          <w:szCs w:val="28"/>
        </w:rPr>
        <w:t xml:space="preserve">, содержащая все элементы этого столбца. После этого полученный столбец сравнивается с синдромом. Если они совпадают, значит ошибка произошла в позиции </w:t>
      </w:r>
      <w:r w:rsidRPr="009501E8">
        <w:rPr>
          <w:i/>
          <w:iCs/>
          <w:sz w:val="28"/>
          <w:szCs w:val="28"/>
        </w:rPr>
        <w:t>i</w:t>
      </w:r>
      <w:r w:rsidRPr="009501E8">
        <w:rPr>
          <w:sz w:val="28"/>
          <w:szCs w:val="28"/>
        </w:rPr>
        <w:t>.</w:t>
      </w:r>
      <w:r w:rsidR="005848A3">
        <w:rPr>
          <w:sz w:val="28"/>
          <w:szCs w:val="28"/>
        </w:rPr>
        <w:t xml:space="preserve"> </w:t>
      </w:r>
      <w:r w:rsidRPr="009501E8">
        <w:rPr>
          <w:sz w:val="28"/>
          <w:szCs w:val="28"/>
        </w:rPr>
        <w:t xml:space="preserve">В этом случае формируется вектор ошибок длиной </w:t>
      </w:r>
      <w:r w:rsidRPr="009501E8">
        <w:rPr>
          <w:i/>
          <w:iCs/>
          <w:sz w:val="28"/>
          <w:szCs w:val="28"/>
        </w:rPr>
        <w:t>n</w:t>
      </w:r>
      <w:r w:rsidRPr="009501E8">
        <w:rPr>
          <w:sz w:val="28"/>
          <w:szCs w:val="28"/>
        </w:rPr>
        <w:t xml:space="preserve">, в котором все элементы равны 0, кроме одного </w:t>
      </w:r>
      <w:r w:rsidR="005848A3">
        <w:rPr>
          <w:sz w:val="28"/>
          <w:szCs w:val="28"/>
        </w:rPr>
        <w:t>–</w:t>
      </w:r>
      <w:r w:rsidRPr="009501E8">
        <w:rPr>
          <w:sz w:val="28"/>
          <w:szCs w:val="28"/>
        </w:rPr>
        <w:t xml:space="preserve"> на позиции </w:t>
      </w:r>
      <w:r w:rsidRPr="009501E8">
        <w:rPr>
          <w:i/>
          <w:iCs/>
          <w:sz w:val="28"/>
          <w:szCs w:val="28"/>
        </w:rPr>
        <w:t xml:space="preserve">i </w:t>
      </w:r>
      <w:r w:rsidRPr="009501E8">
        <w:rPr>
          <w:sz w:val="28"/>
          <w:szCs w:val="28"/>
        </w:rPr>
        <w:t>устанавливается 1. Этот вектор указывает на положение бита, который был искажен в принятом сообщении. Если ни один из столбцов не совпал с синдромом, функция возвращает нулевой вектор длиной n, что означает отсутствие исправляемых ошибок.</w:t>
      </w:r>
      <w:r w:rsidR="000F2D1A" w:rsidRPr="000F2D1A">
        <w:rPr>
          <w:sz w:val="28"/>
          <w:szCs w:val="28"/>
        </w:rPr>
        <w:t xml:space="preserve"> </w:t>
      </w:r>
      <w:r w:rsidR="00D97B1F">
        <w:rPr>
          <w:sz w:val="28"/>
          <w:szCs w:val="28"/>
        </w:rPr>
        <w:t>Функция продемонстрирована в листинге 3.4.</w:t>
      </w:r>
    </w:p>
    <w:tbl>
      <w:tblPr>
        <w:tblStyle w:val="a4"/>
        <w:tblW w:w="0" w:type="auto"/>
        <w:tblLook w:val="04A0" w:firstRow="1" w:lastRow="0" w:firstColumn="1" w:lastColumn="0" w:noHBand="0" w:noVBand="1"/>
      </w:tblPr>
      <w:tblGrid>
        <w:gridCol w:w="10082"/>
      </w:tblGrid>
      <w:tr w:rsidR="00BE0F02" w:rsidRPr="00836C9E" w:rsidTr="009F6107">
        <w:tc>
          <w:tcPr>
            <w:tcW w:w="10082" w:type="dxa"/>
          </w:tcPr>
          <w:p w:rsidR="00BE0F02" w:rsidRPr="00741AC1" w:rsidRDefault="0041429F" w:rsidP="009F6107">
            <w:pPr>
              <w:spacing w:after="120"/>
              <w:rPr>
                <w:rFonts w:ascii="Courier New" w:hAnsi="Courier New" w:cs="Courier New"/>
                <w:sz w:val="22"/>
                <w:szCs w:val="22"/>
                <w:lang w:val="en-US"/>
              </w:rPr>
            </w:pPr>
            <w:r w:rsidRPr="0041429F">
              <w:rPr>
                <w:rFonts w:ascii="Courier New" w:hAnsi="Courier New" w:cs="Courier New"/>
                <w:sz w:val="22"/>
                <w:szCs w:val="22"/>
              </w:rPr>
              <w:t>const findErrorPosition = (syndrome, H, n) =&gt; {</w:t>
            </w:r>
            <w:r w:rsidRPr="0041429F">
              <w:rPr>
                <w:rFonts w:ascii="Courier New" w:hAnsi="Courier New" w:cs="Courier New"/>
                <w:sz w:val="22"/>
                <w:szCs w:val="22"/>
              </w:rPr>
              <w:br/>
              <w:t xml:space="preserve">    for (let i = 0; i &lt; n; i++) {</w:t>
            </w:r>
            <w:r w:rsidRPr="0041429F">
              <w:rPr>
                <w:rFonts w:ascii="Courier New" w:hAnsi="Courier New" w:cs="Courier New"/>
                <w:sz w:val="22"/>
                <w:szCs w:val="22"/>
              </w:rPr>
              <w:br/>
              <w:t xml:space="preserve">        const col = H.map(row =&gt; row[i]).join('');</w:t>
            </w:r>
            <w:r w:rsidRPr="0041429F">
              <w:rPr>
                <w:rFonts w:ascii="Courier New" w:hAnsi="Courier New" w:cs="Courier New"/>
                <w:sz w:val="22"/>
                <w:szCs w:val="22"/>
              </w:rPr>
              <w:br/>
              <w:t xml:space="preserve">        if (col === syndrome) {</w:t>
            </w:r>
            <w:r w:rsidRPr="0041429F">
              <w:rPr>
                <w:rFonts w:ascii="Courier New" w:hAnsi="Courier New" w:cs="Courier New"/>
                <w:sz w:val="22"/>
                <w:szCs w:val="22"/>
              </w:rPr>
              <w:br/>
              <w:t xml:space="preserve">            return </w:t>
            </w:r>
            <w:r w:rsidRPr="0041429F">
              <w:rPr>
                <w:rFonts w:ascii="Courier New" w:hAnsi="Courier New" w:cs="Courier New"/>
                <w:i/>
                <w:iCs/>
                <w:sz w:val="22"/>
                <w:szCs w:val="22"/>
              </w:rPr>
              <w:t>Array</w:t>
            </w:r>
            <w:r w:rsidRPr="0041429F">
              <w:rPr>
                <w:rFonts w:ascii="Courier New" w:hAnsi="Courier New" w:cs="Courier New"/>
                <w:sz w:val="22"/>
                <w:szCs w:val="22"/>
              </w:rPr>
              <w:t>.from({ length: n }, (_, j) =&gt; (j === i ? 1 : 0)).join('');</w:t>
            </w:r>
            <w:r w:rsidRPr="0041429F">
              <w:rPr>
                <w:rFonts w:ascii="Courier New" w:hAnsi="Courier New" w:cs="Courier New"/>
                <w:sz w:val="22"/>
                <w:szCs w:val="22"/>
              </w:rPr>
              <w:br/>
              <w:t xml:space="preserve">        }</w:t>
            </w:r>
            <w:r w:rsidRPr="0041429F">
              <w:rPr>
                <w:rFonts w:ascii="Courier New" w:hAnsi="Courier New" w:cs="Courier New"/>
                <w:sz w:val="22"/>
                <w:szCs w:val="22"/>
              </w:rPr>
              <w:br/>
              <w:t xml:space="preserve">    }</w:t>
            </w:r>
            <w:r w:rsidRPr="0041429F">
              <w:rPr>
                <w:rFonts w:ascii="Courier New" w:hAnsi="Courier New" w:cs="Courier New"/>
                <w:sz w:val="22"/>
                <w:szCs w:val="22"/>
              </w:rPr>
              <w:br/>
              <w:t xml:space="preserve">    return '0'.repeat(n);</w:t>
            </w:r>
            <w:r w:rsidRPr="0041429F">
              <w:rPr>
                <w:rFonts w:ascii="Courier New" w:hAnsi="Courier New" w:cs="Courier New"/>
                <w:sz w:val="22"/>
                <w:szCs w:val="22"/>
              </w:rPr>
              <w:br/>
              <w:t>};</w:t>
            </w:r>
          </w:p>
        </w:tc>
      </w:tr>
    </w:tbl>
    <w:p w:rsidR="00BE0F02" w:rsidRDefault="00BE0F02" w:rsidP="00BE0F02">
      <w:pPr>
        <w:spacing w:before="240" w:after="280"/>
        <w:jc w:val="center"/>
        <w:rPr>
          <w:sz w:val="28"/>
          <w:szCs w:val="28"/>
        </w:rPr>
      </w:pPr>
      <w:r>
        <w:rPr>
          <w:sz w:val="28"/>
          <w:szCs w:val="28"/>
        </w:rPr>
        <w:t>Листинг</w:t>
      </w:r>
      <w:r w:rsidRPr="00F4277A">
        <w:rPr>
          <w:sz w:val="28"/>
          <w:szCs w:val="28"/>
        </w:rPr>
        <w:t xml:space="preserve"> </w:t>
      </w:r>
      <w:r w:rsidR="00D97B1F">
        <w:rPr>
          <w:sz w:val="28"/>
          <w:szCs w:val="28"/>
        </w:rPr>
        <w:t>3</w:t>
      </w:r>
      <w:r w:rsidRPr="00F4277A">
        <w:rPr>
          <w:sz w:val="28"/>
          <w:szCs w:val="28"/>
        </w:rPr>
        <w:t>.</w:t>
      </w:r>
      <w:r w:rsidR="00D97B1F">
        <w:rPr>
          <w:sz w:val="28"/>
          <w:szCs w:val="28"/>
        </w:rPr>
        <w:t>4</w:t>
      </w:r>
      <w:r w:rsidRPr="00F4277A">
        <w:rPr>
          <w:sz w:val="28"/>
          <w:szCs w:val="28"/>
        </w:rPr>
        <w:t xml:space="preserve"> – Функция </w:t>
      </w:r>
      <w:r>
        <w:rPr>
          <w:sz w:val="28"/>
          <w:szCs w:val="28"/>
        </w:rPr>
        <w:t xml:space="preserve">для </w:t>
      </w:r>
      <w:r w:rsidR="00DA1928">
        <w:rPr>
          <w:sz w:val="28"/>
          <w:szCs w:val="28"/>
        </w:rPr>
        <w:t>вычисления вектор</w:t>
      </w:r>
      <w:r w:rsidR="00795FD4">
        <w:rPr>
          <w:sz w:val="28"/>
          <w:szCs w:val="28"/>
        </w:rPr>
        <w:t>а</w:t>
      </w:r>
      <w:r w:rsidR="00DA1928">
        <w:rPr>
          <w:sz w:val="28"/>
          <w:szCs w:val="28"/>
        </w:rPr>
        <w:t xml:space="preserve"> ошибок</w:t>
      </w:r>
    </w:p>
    <w:p w:rsidR="007737C7" w:rsidRPr="000633F0" w:rsidRDefault="000633F0" w:rsidP="000633F0">
      <w:pPr>
        <w:spacing w:after="280"/>
        <w:ind w:firstLine="708"/>
        <w:jc w:val="both"/>
        <w:rPr>
          <w:sz w:val="28"/>
          <w:szCs w:val="28"/>
        </w:rPr>
      </w:pPr>
      <w:r w:rsidRPr="000633F0">
        <w:rPr>
          <w:sz w:val="28"/>
          <w:szCs w:val="28"/>
        </w:rPr>
        <w:t>Следующим шагом представлена функция, которая выполняет исправление ошибок в бинарном сообщении на основе вектора ошибок. На первом этапе определяется максимальная длина между двумя входными строками, после чего обе строки дополняются ведущими нулями до этой длины. Это необходимо для корректного выполнения побитовой операции XOR.</w:t>
      </w:r>
      <w:r>
        <w:rPr>
          <w:sz w:val="28"/>
          <w:szCs w:val="28"/>
        </w:rPr>
        <w:t xml:space="preserve"> </w:t>
      </w:r>
      <w:r w:rsidRPr="000633F0">
        <w:rPr>
          <w:sz w:val="28"/>
          <w:szCs w:val="28"/>
        </w:rPr>
        <w:t xml:space="preserve">Затем каждая пара соответствующих битов сравнивается и обрабатывается с использованием </w:t>
      </w:r>
      <w:r>
        <w:rPr>
          <w:sz w:val="28"/>
          <w:szCs w:val="28"/>
          <w:lang w:val="en-US"/>
        </w:rPr>
        <w:t>XOR</w:t>
      </w:r>
      <w:r w:rsidRPr="000633F0">
        <w:rPr>
          <w:sz w:val="28"/>
          <w:szCs w:val="28"/>
        </w:rPr>
        <w:t xml:space="preserve">. Результатом является новая бинарная строка, в которой ошибки, указанные в векторе, устранены </w:t>
      </w:r>
      <w:r>
        <w:rPr>
          <w:sz w:val="28"/>
          <w:szCs w:val="28"/>
        </w:rPr>
        <w:t>–</w:t>
      </w:r>
      <w:r w:rsidRPr="000633F0">
        <w:rPr>
          <w:sz w:val="28"/>
          <w:szCs w:val="28"/>
        </w:rPr>
        <w:t xml:space="preserve"> соответствующие биты инвертированы.</w:t>
      </w:r>
      <w:r>
        <w:rPr>
          <w:sz w:val="28"/>
          <w:szCs w:val="28"/>
        </w:rPr>
        <w:t xml:space="preserve"> </w:t>
      </w:r>
      <w:r w:rsidRPr="000633F0">
        <w:rPr>
          <w:sz w:val="28"/>
          <w:szCs w:val="28"/>
        </w:rPr>
        <w:t>После обработки всех битов результат собирается в одну строку и возвращается как исправленное сообщение.</w:t>
      </w:r>
      <w:r>
        <w:rPr>
          <w:sz w:val="28"/>
          <w:szCs w:val="28"/>
        </w:rPr>
        <w:t xml:space="preserve"> </w:t>
      </w:r>
      <w:r w:rsidR="00B45993">
        <w:rPr>
          <w:sz w:val="28"/>
          <w:szCs w:val="28"/>
        </w:rPr>
        <w:t>Реализация функции показана в листинге 3.</w:t>
      </w:r>
      <w:r w:rsidR="00BC7FFD">
        <w:rPr>
          <w:sz w:val="28"/>
          <w:szCs w:val="28"/>
        </w:rPr>
        <w:t>5</w:t>
      </w:r>
      <w:r w:rsidR="00B45993">
        <w:rPr>
          <w:sz w:val="28"/>
          <w:szCs w:val="28"/>
        </w:rPr>
        <w:t>.</w:t>
      </w:r>
      <w:r w:rsidR="007737C7" w:rsidRPr="007737C7">
        <w:rPr>
          <w:sz w:val="28"/>
          <w:szCs w:val="28"/>
        </w:rPr>
        <w:t xml:space="preserve"> </w:t>
      </w:r>
    </w:p>
    <w:tbl>
      <w:tblPr>
        <w:tblStyle w:val="a4"/>
        <w:tblW w:w="0" w:type="auto"/>
        <w:tblLook w:val="04A0" w:firstRow="1" w:lastRow="0" w:firstColumn="1" w:lastColumn="0" w:noHBand="0" w:noVBand="1"/>
      </w:tblPr>
      <w:tblGrid>
        <w:gridCol w:w="10082"/>
      </w:tblGrid>
      <w:tr w:rsidR="00BE0F02" w:rsidRPr="00836C9E" w:rsidTr="009F6107">
        <w:tc>
          <w:tcPr>
            <w:tcW w:w="10082" w:type="dxa"/>
          </w:tcPr>
          <w:p w:rsidR="00BE0F02" w:rsidRPr="00741AC1" w:rsidRDefault="000633F0" w:rsidP="009F6107">
            <w:pPr>
              <w:spacing w:after="120"/>
              <w:rPr>
                <w:rFonts w:ascii="Courier New" w:hAnsi="Courier New" w:cs="Courier New"/>
                <w:sz w:val="22"/>
                <w:szCs w:val="22"/>
                <w:lang w:val="en-US"/>
              </w:rPr>
            </w:pPr>
            <w:r w:rsidRPr="000633F0">
              <w:rPr>
                <w:rFonts w:ascii="Courier New" w:hAnsi="Courier New" w:cs="Courier New"/>
                <w:sz w:val="22"/>
                <w:szCs w:val="22"/>
              </w:rPr>
              <w:t>const xorStr = (a, b) =&gt; {</w:t>
            </w:r>
            <w:r w:rsidRPr="000633F0">
              <w:rPr>
                <w:rFonts w:ascii="Courier New" w:hAnsi="Courier New" w:cs="Courier New"/>
                <w:sz w:val="22"/>
                <w:szCs w:val="22"/>
              </w:rPr>
              <w:br/>
              <w:t xml:space="preserve">    const maxLen = </w:t>
            </w:r>
            <w:r w:rsidRPr="000633F0">
              <w:rPr>
                <w:rFonts w:ascii="Courier New" w:hAnsi="Courier New" w:cs="Courier New"/>
                <w:i/>
                <w:iCs/>
                <w:sz w:val="22"/>
                <w:szCs w:val="22"/>
              </w:rPr>
              <w:t>Math</w:t>
            </w:r>
            <w:r w:rsidRPr="000633F0">
              <w:rPr>
                <w:rFonts w:ascii="Courier New" w:hAnsi="Courier New" w:cs="Courier New"/>
                <w:sz w:val="22"/>
                <w:szCs w:val="22"/>
              </w:rPr>
              <w:t>.max(a.length, b.length);</w:t>
            </w:r>
            <w:r w:rsidRPr="000633F0">
              <w:rPr>
                <w:rFonts w:ascii="Courier New" w:hAnsi="Courier New" w:cs="Courier New"/>
                <w:sz w:val="22"/>
                <w:szCs w:val="22"/>
              </w:rPr>
              <w:br/>
              <w:t xml:space="preserve">    const aBits = a.padStart(maxLen, '0');</w:t>
            </w:r>
            <w:r w:rsidRPr="000633F0">
              <w:rPr>
                <w:rFonts w:ascii="Courier New" w:hAnsi="Courier New" w:cs="Courier New"/>
                <w:sz w:val="22"/>
                <w:szCs w:val="22"/>
              </w:rPr>
              <w:br/>
              <w:t xml:space="preserve">    const bBits = b.padStart(maxLen, '0');</w:t>
            </w:r>
            <w:r w:rsidRPr="000633F0">
              <w:rPr>
                <w:rFonts w:ascii="Courier New" w:hAnsi="Courier New" w:cs="Courier New"/>
                <w:sz w:val="22"/>
                <w:szCs w:val="22"/>
              </w:rPr>
              <w:br/>
              <w:t xml:space="preserve">    return [...aBits].map((bit, i) =&gt; bit ^ bBits[i]).join('');</w:t>
            </w:r>
            <w:r w:rsidRPr="000633F0">
              <w:rPr>
                <w:rFonts w:ascii="Courier New" w:hAnsi="Courier New" w:cs="Courier New"/>
                <w:sz w:val="22"/>
                <w:szCs w:val="22"/>
              </w:rPr>
              <w:br/>
              <w:t>};</w:t>
            </w:r>
          </w:p>
        </w:tc>
      </w:tr>
    </w:tbl>
    <w:p w:rsidR="00BE0F02" w:rsidRDefault="00BE0F02" w:rsidP="00BE0F02">
      <w:pPr>
        <w:spacing w:before="240" w:after="280"/>
        <w:jc w:val="center"/>
        <w:rPr>
          <w:sz w:val="28"/>
          <w:szCs w:val="28"/>
        </w:rPr>
      </w:pPr>
      <w:r>
        <w:rPr>
          <w:sz w:val="28"/>
          <w:szCs w:val="28"/>
        </w:rPr>
        <w:t>Листинг</w:t>
      </w:r>
      <w:r w:rsidRPr="00F4277A">
        <w:rPr>
          <w:sz w:val="28"/>
          <w:szCs w:val="28"/>
        </w:rPr>
        <w:t xml:space="preserve"> </w:t>
      </w:r>
      <w:r w:rsidR="007737C7">
        <w:rPr>
          <w:sz w:val="28"/>
          <w:szCs w:val="28"/>
        </w:rPr>
        <w:t>3</w:t>
      </w:r>
      <w:r w:rsidRPr="00F4277A">
        <w:rPr>
          <w:sz w:val="28"/>
          <w:szCs w:val="28"/>
        </w:rPr>
        <w:t>.</w:t>
      </w:r>
      <w:r w:rsidR="00BC7FFD">
        <w:rPr>
          <w:sz w:val="28"/>
          <w:szCs w:val="28"/>
        </w:rPr>
        <w:t>5</w:t>
      </w:r>
      <w:r w:rsidRPr="00F4277A">
        <w:rPr>
          <w:sz w:val="28"/>
          <w:szCs w:val="28"/>
        </w:rPr>
        <w:t xml:space="preserve"> – Функция </w:t>
      </w:r>
      <w:r>
        <w:rPr>
          <w:sz w:val="28"/>
          <w:szCs w:val="28"/>
        </w:rPr>
        <w:t xml:space="preserve">для </w:t>
      </w:r>
      <w:r w:rsidR="000D39E5">
        <w:rPr>
          <w:sz w:val="28"/>
          <w:szCs w:val="28"/>
        </w:rPr>
        <w:t>исправления ошибки</w:t>
      </w:r>
    </w:p>
    <w:p w:rsidR="00635FDE" w:rsidRPr="008E7F09" w:rsidRDefault="00183E02" w:rsidP="00635FDE">
      <w:pPr>
        <w:spacing w:after="120"/>
        <w:ind w:firstLine="709"/>
        <w:jc w:val="both"/>
        <w:rPr>
          <w:rFonts w:eastAsiaTheme="minorEastAsia"/>
          <w:sz w:val="28"/>
          <w:szCs w:val="28"/>
        </w:rPr>
      </w:pPr>
      <w:r>
        <w:rPr>
          <w:rFonts w:eastAsiaTheme="minorEastAsia"/>
          <w:sz w:val="28"/>
          <w:szCs w:val="28"/>
        </w:rPr>
        <w:lastRenderedPageBreak/>
        <w:t xml:space="preserve">Так как </w:t>
      </w:r>
      <w:r w:rsidR="009175A4">
        <w:rPr>
          <w:rFonts w:eastAsiaTheme="minorEastAsia"/>
          <w:sz w:val="28"/>
          <w:szCs w:val="28"/>
        </w:rPr>
        <w:t>кодовое слово</w:t>
      </w:r>
      <w:r>
        <w:rPr>
          <w:rFonts w:eastAsiaTheme="minorEastAsia"/>
          <w:sz w:val="28"/>
          <w:szCs w:val="28"/>
        </w:rPr>
        <w:t xml:space="preserve"> с ошибкой в </w:t>
      </w:r>
      <w:r w:rsidR="00EF3436">
        <w:rPr>
          <w:rFonts w:eastAsiaTheme="minorEastAsia"/>
          <w:sz w:val="28"/>
          <w:szCs w:val="28"/>
        </w:rPr>
        <w:t>3</w:t>
      </w:r>
      <w:r>
        <w:rPr>
          <w:rFonts w:eastAsiaTheme="minorEastAsia"/>
          <w:sz w:val="28"/>
          <w:szCs w:val="28"/>
        </w:rPr>
        <w:t xml:space="preserve"> бите</w:t>
      </w:r>
      <w:r w:rsidRPr="00A631A2">
        <w:rPr>
          <w:rFonts w:eastAsiaTheme="minorEastAsia"/>
          <w:sz w:val="28"/>
          <w:szCs w:val="28"/>
        </w:rPr>
        <w:t>,</w:t>
      </w:r>
      <w:r w:rsidRPr="00183E02">
        <w:rPr>
          <w:rFonts w:eastAsiaTheme="minorEastAsia"/>
          <w:sz w:val="28"/>
          <w:szCs w:val="28"/>
        </w:rPr>
        <w:t xml:space="preserve"> </w:t>
      </w:r>
      <w:r>
        <w:rPr>
          <w:rFonts w:eastAsiaTheme="minorEastAsia"/>
          <w:sz w:val="28"/>
          <w:szCs w:val="28"/>
        </w:rPr>
        <w:t>в</w:t>
      </w:r>
      <w:r w:rsidR="00635FDE" w:rsidRPr="008C129F">
        <w:rPr>
          <w:rFonts w:eastAsiaTheme="minorEastAsia"/>
          <w:sz w:val="28"/>
          <w:szCs w:val="28"/>
        </w:rPr>
        <w:t xml:space="preserve"> результате получим </w:t>
      </w:r>
      <w:r>
        <w:rPr>
          <w:rFonts w:eastAsiaTheme="minorEastAsia"/>
          <w:sz w:val="28"/>
          <w:szCs w:val="28"/>
        </w:rPr>
        <w:t>избыточные биты</w:t>
      </w:r>
      <w:r w:rsidRPr="00183E02">
        <w:rPr>
          <w:rFonts w:eastAsiaTheme="minorEastAsia"/>
          <w:sz w:val="28"/>
          <w:szCs w:val="28"/>
        </w:rPr>
        <w:t>,</w:t>
      </w:r>
      <w:r>
        <w:rPr>
          <w:rFonts w:eastAsiaTheme="minorEastAsia"/>
          <w:sz w:val="28"/>
          <w:szCs w:val="28"/>
        </w:rPr>
        <w:t xml:space="preserve"> ненулевой синдром</w:t>
      </w:r>
      <w:r w:rsidRPr="00183E02">
        <w:rPr>
          <w:rFonts w:eastAsiaTheme="minorEastAsia"/>
          <w:sz w:val="28"/>
          <w:szCs w:val="28"/>
        </w:rPr>
        <w:t>,</w:t>
      </w:r>
      <w:r>
        <w:rPr>
          <w:rFonts w:eastAsiaTheme="minorEastAsia"/>
          <w:sz w:val="28"/>
          <w:szCs w:val="28"/>
        </w:rPr>
        <w:t xml:space="preserve"> который соответствует столбцу в </w:t>
      </w:r>
      <w:r w:rsidR="00B774AA">
        <w:rPr>
          <w:rFonts w:eastAsiaTheme="minorEastAsia"/>
          <w:sz w:val="28"/>
          <w:szCs w:val="28"/>
        </w:rPr>
        <w:t xml:space="preserve">проверочной </w:t>
      </w:r>
      <w:r>
        <w:rPr>
          <w:rFonts w:eastAsiaTheme="minorEastAsia"/>
          <w:sz w:val="28"/>
          <w:szCs w:val="28"/>
        </w:rPr>
        <w:t>матрице</w:t>
      </w:r>
      <w:r w:rsidRPr="00183E02">
        <w:rPr>
          <w:rFonts w:eastAsiaTheme="minorEastAsia"/>
          <w:sz w:val="28"/>
          <w:szCs w:val="28"/>
        </w:rPr>
        <w:t>,</w:t>
      </w:r>
      <w:r>
        <w:rPr>
          <w:rFonts w:eastAsiaTheme="minorEastAsia"/>
          <w:sz w:val="28"/>
          <w:szCs w:val="28"/>
        </w:rPr>
        <w:t xml:space="preserve"> вектор ошибок</w:t>
      </w:r>
      <w:r w:rsidRPr="00183E02">
        <w:rPr>
          <w:rFonts w:eastAsiaTheme="minorEastAsia"/>
          <w:sz w:val="28"/>
          <w:szCs w:val="28"/>
        </w:rPr>
        <w:t>,</w:t>
      </w:r>
      <w:r w:rsidR="003806DA">
        <w:rPr>
          <w:rFonts w:eastAsiaTheme="minorEastAsia"/>
          <w:sz w:val="28"/>
          <w:szCs w:val="28"/>
        </w:rPr>
        <w:t xml:space="preserve"> исправленное сообщение в двоичном представлении</w:t>
      </w:r>
      <w:r w:rsidR="00635FDE">
        <w:rPr>
          <w:rFonts w:eastAsiaTheme="minorEastAsia"/>
          <w:sz w:val="28"/>
          <w:szCs w:val="28"/>
        </w:rPr>
        <w:t>.</w:t>
      </w:r>
      <w:r w:rsidR="00A51306">
        <w:rPr>
          <w:rFonts w:eastAsiaTheme="minorEastAsia"/>
          <w:sz w:val="28"/>
          <w:szCs w:val="28"/>
        </w:rPr>
        <w:t xml:space="preserve"> </w:t>
      </w:r>
      <w:r w:rsidR="00635FDE">
        <w:rPr>
          <w:rFonts w:eastAsiaTheme="minorEastAsia"/>
          <w:sz w:val="28"/>
          <w:szCs w:val="28"/>
        </w:rPr>
        <w:t xml:space="preserve">Результат показан на рисунке </w:t>
      </w:r>
      <w:r>
        <w:rPr>
          <w:rFonts w:eastAsiaTheme="minorEastAsia"/>
          <w:sz w:val="28"/>
          <w:szCs w:val="28"/>
        </w:rPr>
        <w:t>3</w:t>
      </w:r>
      <w:r w:rsidR="00635FDE">
        <w:rPr>
          <w:rFonts w:eastAsiaTheme="minorEastAsia"/>
          <w:sz w:val="28"/>
          <w:szCs w:val="28"/>
        </w:rPr>
        <w:t>.</w:t>
      </w:r>
      <w:r>
        <w:rPr>
          <w:rFonts w:eastAsiaTheme="minorEastAsia"/>
          <w:sz w:val="28"/>
          <w:szCs w:val="28"/>
        </w:rPr>
        <w:t>2</w:t>
      </w:r>
      <w:r w:rsidR="00635FDE">
        <w:rPr>
          <w:rFonts w:eastAsiaTheme="minorEastAsia"/>
          <w:sz w:val="28"/>
          <w:szCs w:val="28"/>
        </w:rPr>
        <w:t>.</w:t>
      </w:r>
    </w:p>
    <w:p w:rsidR="00635FDE" w:rsidRPr="00361889" w:rsidRDefault="00B774AA" w:rsidP="00635FDE">
      <w:pPr>
        <w:spacing w:before="240" w:after="120"/>
        <w:jc w:val="center"/>
        <w:rPr>
          <w:sz w:val="28"/>
          <w:szCs w:val="28"/>
        </w:rPr>
      </w:pPr>
      <w:r w:rsidRPr="00B774AA">
        <w:rPr>
          <w:noProof/>
          <w:sz w:val="28"/>
          <w:szCs w:val="28"/>
        </w:rPr>
        <w:drawing>
          <wp:inline distT="0" distB="0" distL="0" distR="0" wp14:anchorId="6FCB8D76" wp14:editId="4239C1CF">
            <wp:extent cx="2205873" cy="2271395"/>
            <wp:effectExtent l="0" t="0" r="4445" b="0"/>
            <wp:docPr id="3530470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47009" name=""/>
                    <pic:cNvPicPr/>
                  </pic:nvPicPr>
                  <pic:blipFill rotWithShape="1">
                    <a:blip r:embed="rId17"/>
                    <a:srcRect r="11600"/>
                    <a:stretch/>
                  </pic:blipFill>
                  <pic:spPr bwMode="auto">
                    <a:xfrm>
                      <a:off x="0" y="0"/>
                      <a:ext cx="2208325" cy="2273920"/>
                    </a:xfrm>
                    <a:prstGeom prst="rect">
                      <a:avLst/>
                    </a:prstGeom>
                    <a:ln>
                      <a:noFill/>
                    </a:ln>
                    <a:extLst>
                      <a:ext uri="{53640926-AAD7-44D8-BBD7-CCE9431645EC}">
                        <a14:shadowObscured xmlns:a14="http://schemas.microsoft.com/office/drawing/2010/main"/>
                      </a:ext>
                    </a:extLst>
                  </pic:spPr>
                </pic:pic>
              </a:graphicData>
            </a:graphic>
          </wp:inline>
        </w:drawing>
      </w:r>
      <w:r w:rsidR="00EB71FF" w:rsidRPr="00EB71FF">
        <w:rPr>
          <w:noProof/>
          <w:sz w:val="28"/>
          <w:szCs w:val="28"/>
        </w:rPr>
        <w:drawing>
          <wp:inline distT="0" distB="0" distL="0" distR="0" wp14:anchorId="225030B7" wp14:editId="127794B6">
            <wp:extent cx="3893270" cy="1103393"/>
            <wp:effectExtent l="0" t="0" r="0" b="1905"/>
            <wp:docPr id="534697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9740" name=""/>
                    <pic:cNvPicPr/>
                  </pic:nvPicPr>
                  <pic:blipFill>
                    <a:blip r:embed="rId18"/>
                    <a:stretch>
                      <a:fillRect/>
                    </a:stretch>
                  </pic:blipFill>
                  <pic:spPr>
                    <a:xfrm>
                      <a:off x="0" y="0"/>
                      <a:ext cx="3899175" cy="1105067"/>
                    </a:xfrm>
                    <a:prstGeom prst="rect">
                      <a:avLst/>
                    </a:prstGeom>
                  </pic:spPr>
                </pic:pic>
              </a:graphicData>
            </a:graphic>
          </wp:inline>
        </w:drawing>
      </w:r>
    </w:p>
    <w:p w:rsidR="00635FDE" w:rsidRPr="00ED18BE" w:rsidRDefault="00635FDE" w:rsidP="00635FDE">
      <w:pPr>
        <w:spacing w:before="240" w:after="280"/>
        <w:jc w:val="center"/>
        <w:rPr>
          <w:sz w:val="28"/>
          <w:szCs w:val="28"/>
        </w:rPr>
      </w:pPr>
      <w:r w:rsidRPr="008C129F">
        <w:rPr>
          <w:sz w:val="28"/>
          <w:szCs w:val="28"/>
        </w:rPr>
        <w:t xml:space="preserve">Рисунок </w:t>
      </w:r>
      <w:r w:rsidR="002B120D">
        <w:rPr>
          <w:sz w:val="28"/>
          <w:szCs w:val="28"/>
        </w:rPr>
        <w:t>3</w:t>
      </w:r>
      <w:r>
        <w:rPr>
          <w:sz w:val="28"/>
          <w:szCs w:val="28"/>
        </w:rPr>
        <w:t>.</w:t>
      </w:r>
      <w:r w:rsidR="002B120D">
        <w:rPr>
          <w:sz w:val="28"/>
          <w:szCs w:val="28"/>
        </w:rPr>
        <w:t>2</w:t>
      </w:r>
      <w:r w:rsidRPr="008C129F">
        <w:rPr>
          <w:sz w:val="28"/>
          <w:szCs w:val="28"/>
        </w:rPr>
        <w:t xml:space="preserve"> – Вывод </w:t>
      </w:r>
      <w:r>
        <w:rPr>
          <w:sz w:val="28"/>
          <w:szCs w:val="28"/>
        </w:rPr>
        <w:t>результатов</w:t>
      </w:r>
      <w:r w:rsidR="00C41644">
        <w:rPr>
          <w:sz w:val="28"/>
          <w:szCs w:val="28"/>
        </w:rPr>
        <w:t xml:space="preserve"> для </w:t>
      </w:r>
      <w:r w:rsidR="008E52C7">
        <w:rPr>
          <w:sz w:val="28"/>
          <w:szCs w:val="28"/>
        </w:rPr>
        <w:t>информационного слова</w:t>
      </w:r>
      <w:r w:rsidR="00C41644">
        <w:rPr>
          <w:sz w:val="28"/>
          <w:szCs w:val="28"/>
        </w:rPr>
        <w:t xml:space="preserve"> с 1 ошибкой</w:t>
      </w:r>
    </w:p>
    <w:p w:rsidR="003A5247" w:rsidRPr="00643688" w:rsidRDefault="003A5247" w:rsidP="00643688">
      <w:pPr>
        <w:pStyle w:val="2"/>
        <w:spacing w:before="360" w:after="240"/>
        <w:ind w:firstLine="709"/>
        <w:rPr>
          <w:b/>
          <w:bCs/>
          <w:color w:val="auto"/>
          <w:sz w:val="28"/>
          <w:szCs w:val="28"/>
        </w:rPr>
      </w:pPr>
      <w:bookmarkStart w:id="5" w:name="_Toc194396939"/>
      <w:r w:rsidRPr="00ED18BE">
        <w:rPr>
          <w:b/>
          <w:bCs/>
          <w:color w:val="auto"/>
          <w:sz w:val="28"/>
          <w:szCs w:val="28"/>
        </w:rPr>
        <w:t>3.</w:t>
      </w:r>
      <w:r>
        <w:rPr>
          <w:b/>
          <w:bCs/>
          <w:color w:val="auto"/>
          <w:sz w:val="28"/>
          <w:szCs w:val="28"/>
        </w:rPr>
        <w:t>3</w:t>
      </w:r>
      <w:r w:rsidRPr="00ED18BE">
        <w:rPr>
          <w:b/>
          <w:bCs/>
          <w:color w:val="auto"/>
          <w:sz w:val="28"/>
          <w:szCs w:val="28"/>
        </w:rPr>
        <w:t xml:space="preserve"> </w:t>
      </w:r>
      <w:r w:rsidR="00B4063C">
        <w:rPr>
          <w:b/>
          <w:bCs/>
          <w:color w:val="auto"/>
          <w:sz w:val="28"/>
          <w:szCs w:val="28"/>
        </w:rPr>
        <w:t>Двойная ошибка</w:t>
      </w:r>
      <w:bookmarkEnd w:id="5"/>
    </w:p>
    <w:p w:rsidR="003A5247" w:rsidRDefault="003A5247" w:rsidP="003A5247">
      <w:pPr>
        <w:ind w:firstLine="708"/>
        <w:jc w:val="both"/>
        <w:rPr>
          <w:sz w:val="28"/>
          <w:szCs w:val="28"/>
        </w:rPr>
      </w:pPr>
      <w:r w:rsidRPr="00ED18BE">
        <w:rPr>
          <w:sz w:val="28"/>
          <w:szCs w:val="28"/>
        </w:rPr>
        <w:t xml:space="preserve">Когда в процессе передачи данных не произошло никаких ошибок, переданное сообщение остается целым и корректным. В случае, если мы используем </w:t>
      </w:r>
      <w:r w:rsidR="00BF3E51">
        <w:rPr>
          <w:sz w:val="28"/>
          <w:szCs w:val="28"/>
        </w:rPr>
        <w:t xml:space="preserve">циклический </w:t>
      </w:r>
      <w:r w:rsidRPr="00ED18BE">
        <w:rPr>
          <w:sz w:val="28"/>
          <w:szCs w:val="28"/>
        </w:rPr>
        <w:t>код, проверочные биты, которые были добавлены в процессе кодирования, будут использоваться для проверки корректности данных. При проверке таких данных с помощью алгоритма декодирования все проверочные биты будут равны нулю, что свидетельствует о том, что ошибок в сообщении нет.</w:t>
      </w:r>
    </w:p>
    <w:p w:rsidR="001868D1" w:rsidRPr="008E7F09" w:rsidRDefault="001868D1" w:rsidP="00B70056">
      <w:pPr>
        <w:spacing w:after="120"/>
        <w:ind w:firstLine="709"/>
        <w:jc w:val="both"/>
        <w:rPr>
          <w:rFonts w:eastAsiaTheme="minorEastAsia"/>
          <w:sz w:val="28"/>
          <w:szCs w:val="28"/>
        </w:rPr>
      </w:pPr>
      <w:r>
        <w:rPr>
          <w:rFonts w:eastAsiaTheme="minorEastAsia"/>
          <w:sz w:val="28"/>
          <w:szCs w:val="28"/>
        </w:rPr>
        <w:t>Так как кодовое слово с ошибками в</w:t>
      </w:r>
      <w:r w:rsidR="00D77B19">
        <w:rPr>
          <w:rFonts w:eastAsiaTheme="minorEastAsia"/>
          <w:sz w:val="28"/>
          <w:szCs w:val="28"/>
        </w:rPr>
        <w:t xml:space="preserve">о </w:t>
      </w:r>
      <w:r w:rsidR="00B77978">
        <w:rPr>
          <w:rFonts w:eastAsiaTheme="minorEastAsia"/>
          <w:sz w:val="28"/>
          <w:szCs w:val="28"/>
        </w:rPr>
        <w:t>3</w:t>
      </w:r>
      <w:r>
        <w:rPr>
          <w:rFonts w:eastAsiaTheme="minorEastAsia"/>
          <w:sz w:val="28"/>
          <w:szCs w:val="28"/>
        </w:rPr>
        <w:t xml:space="preserve"> и 1</w:t>
      </w:r>
      <w:r w:rsidR="00B77978">
        <w:rPr>
          <w:rFonts w:eastAsiaTheme="minorEastAsia"/>
          <w:sz w:val="28"/>
          <w:szCs w:val="28"/>
        </w:rPr>
        <w:t>0</w:t>
      </w:r>
      <w:r>
        <w:rPr>
          <w:rFonts w:eastAsiaTheme="minorEastAsia"/>
          <w:sz w:val="28"/>
          <w:szCs w:val="28"/>
        </w:rPr>
        <w:t xml:space="preserve"> битах</w:t>
      </w:r>
      <w:r w:rsidRPr="00A631A2">
        <w:rPr>
          <w:rFonts w:eastAsiaTheme="minorEastAsia"/>
          <w:sz w:val="28"/>
          <w:szCs w:val="28"/>
        </w:rPr>
        <w:t>,</w:t>
      </w:r>
      <w:r w:rsidRPr="00183E02">
        <w:rPr>
          <w:rFonts w:eastAsiaTheme="minorEastAsia"/>
          <w:sz w:val="28"/>
          <w:szCs w:val="28"/>
        </w:rPr>
        <w:t xml:space="preserve"> </w:t>
      </w:r>
      <w:r>
        <w:rPr>
          <w:rFonts w:eastAsiaTheme="minorEastAsia"/>
          <w:sz w:val="28"/>
          <w:szCs w:val="28"/>
        </w:rPr>
        <w:t>в</w:t>
      </w:r>
      <w:r w:rsidRPr="008C129F">
        <w:rPr>
          <w:rFonts w:eastAsiaTheme="minorEastAsia"/>
          <w:sz w:val="28"/>
          <w:szCs w:val="28"/>
        </w:rPr>
        <w:t xml:space="preserve"> результате получим </w:t>
      </w:r>
      <w:r>
        <w:rPr>
          <w:rFonts w:eastAsiaTheme="minorEastAsia"/>
          <w:sz w:val="28"/>
          <w:szCs w:val="28"/>
        </w:rPr>
        <w:t>избыточные биты</w:t>
      </w:r>
      <w:r w:rsidRPr="00183E02">
        <w:rPr>
          <w:rFonts w:eastAsiaTheme="minorEastAsia"/>
          <w:sz w:val="28"/>
          <w:szCs w:val="28"/>
        </w:rPr>
        <w:t>,</w:t>
      </w:r>
      <w:r>
        <w:rPr>
          <w:rFonts w:eastAsiaTheme="minorEastAsia"/>
          <w:sz w:val="28"/>
          <w:szCs w:val="28"/>
        </w:rPr>
        <w:t xml:space="preserve"> ненулевой синдром</w:t>
      </w:r>
      <w:r w:rsidRPr="00183E02">
        <w:rPr>
          <w:rFonts w:eastAsiaTheme="minorEastAsia"/>
          <w:sz w:val="28"/>
          <w:szCs w:val="28"/>
        </w:rPr>
        <w:t>,</w:t>
      </w:r>
      <w:r>
        <w:rPr>
          <w:rFonts w:eastAsiaTheme="minorEastAsia"/>
          <w:sz w:val="28"/>
          <w:szCs w:val="28"/>
        </w:rPr>
        <w:t xml:space="preserve"> который соответствует столбцу в </w:t>
      </w:r>
      <w:r w:rsidR="008A23B8">
        <w:rPr>
          <w:rFonts w:eastAsiaTheme="minorEastAsia"/>
          <w:sz w:val="28"/>
          <w:szCs w:val="28"/>
        </w:rPr>
        <w:t xml:space="preserve">проверочной </w:t>
      </w:r>
      <w:r>
        <w:rPr>
          <w:rFonts w:eastAsiaTheme="minorEastAsia"/>
          <w:sz w:val="28"/>
          <w:szCs w:val="28"/>
        </w:rPr>
        <w:t>матрице</w:t>
      </w:r>
      <w:r w:rsidRPr="00183E02">
        <w:rPr>
          <w:rFonts w:eastAsiaTheme="minorEastAsia"/>
          <w:sz w:val="28"/>
          <w:szCs w:val="28"/>
        </w:rPr>
        <w:t>,</w:t>
      </w:r>
      <w:r>
        <w:rPr>
          <w:rFonts w:eastAsiaTheme="minorEastAsia"/>
          <w:sz w:val="28"/>
          <w:szCs w:val="28"/>
        </w:rPr>
        <w:t xml:space="preserve"> вектор ошибок</w:t>
      </w:r>
      <w:r w:rsidRPr="00183E02">
        <w:rPr>
          <w:rFonts w:eastAsiaTheme="minorEastAsia"/>
          <w:sz w:val="28"/>
          <w:szCs w:val="28"/>
        </w:rPr>
        <w:t>,</w:t>
      </w:r>
      <w:r>
        <w:rPr>
          <w:rFonts w:eastAsiaTheme="minorEastAsia"/>
          <w:sz w:val="28"/>
          <w:szCs w:val="28"/>
        </w:rPr>
        <w:t xml:space="preserve"> исправленное сообщение в двоичном представлении. Результат показан на рисунке 3.</w:t>
      </w:r>
      <w:r w:rsidR="00F86BEB">
        <w:rPr>
          <w:rFonts w:eastAsiaTheme="minorEastAsia"/>
          <w:sz w:val="28"/>
          <w:szCs w:val="28"/>
        </w:rPr>
        <w:t>3</w:t>
      </w:r>
      <w:r>
        <w:rPr>
          <w:rFonts w:eastAsiaTheme="minorEastAsia"/>
          <w:sz w:val="28"/>
          <w:szCs w:val="28"/>
        </w:rPr>
        <w:t>.</w:t>
      </w:r>
    </w:p>
    <w:p w:rsidR="00635FDE" w:rsidRPr="00361889" w:rsidRDefault="00EB71FF" w:rsidP="00635FDE">
      <w:pPr>
        <w:spacing w:before="240" w:after="120"/>
        <w:jc w:val="center"/>
        <w:rPr>
          <w:sz w:val="28"/>
          <w:szCs w:val="28"/>
        </w:rPr>
      </w:pPr>
      <w:r w:rsidRPr="00EB71FF">
        <w:rPr>
          <w:noProof/>
          <w:sz w:val="28"/>
          <w:szCs w:val="28"/>
        </w:rPr>
        <w:drawing>
          <wp:inline distT="0" distB="0" distL="0" distR="0" wp14:anchorId="7BDFCD85" wp14:editId="4859D833">
            <wp:extent cx="3893270" cy="1074006"/>
            <wp:effectExtent l="0" t="0" r="0" b="0"/>
            <wp:docPr id="1652238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38219" name=""/>
                    <pic:cNvPicPr/>
                  </pic:nvPicPr>
                  <pic:blipFill>
                    <a:blip r:embed="rId19"/>
                    <a:stretch>
                      <a:fillRect/>
                    </a:stretch>
                  </pic:blipFill>
                  <pic:spPr>
                    <a:xfrm>
                      <a:off x="0" y="0"/>
                      <a:ext cx="3899503" cy="1075725"/>
                    </a:xfrm>
                    <a:prstGeom prst="rect">
                      <a:avLst/>
                    </a:prstGeom>
                  </pic:spPr>
                </pic:pic>
              </a:graphicData>
            </a:graphic>
          </wp:inline>
        </w:drawing>
      </w:r>
    </w:p>
    <w:p w:rsidR="003A5247" w:rsidRDefault="00635FDE" w:rsidP="00405287">
      <w:pPr>
        <w:spacing w:before="240" w:after="280"/>
        <w:jc w:val="center"/>
        <w:rPr>
          <w:sz w:val="28"/>
          <w:szCs w:val="28"/>
        </w:rPr>
      </w:pPr>
      <w:r w:rsidRPr="008C129F">
        <w:rPr>
          <w:sz w:val="28"/>
          <w:szCs w:val="28"/>
        </w:rPr>
        <w:t xml:space="preserve">Рисунок </w:t>
      </w:r>
      <w:r w:rsidR="002B120D">
        <w:rPr>
          <w:sz w:val="28"/>
          <w:szCs w:val="28"/>
        </w:rPr>
        <w:t>3</w:t>
      </w:r>
      <w:r>
        <w:rPr>
          <w:sz w:val="28"/>
          <w:szCs w:val="28"/>
        </w:rPr>
        <w:t>.</w:t>
      </w:r>
      <w:r w:rsidR="002B120D">
        <w:rPr>
          <w:sz w:val="28"/>
          <w:szCs w:val="28"/>
        </w:rPr>
        <w:t>3</w:t>
      </w:r>
      <w:r w:rsidRPr="008C129F">
        <w:rPr>
          <w:sz w:val="28"/>
          <w:szCs w:val="28"/>
        </w:rPr>
        <w:t xml:space="preserve"> – Вывод </w:t>
      </w:r>
      <w:r>
        <w:rPr>
          <w:sz w:val="28"/>
          <w:szCs w:val="28"/>
        </w:rPr>
        <w:t>результатов</w:t>
      </w:r>
      <w:r w:rsidR="00C41644">
        <w:rPr>
          <w:sz w:val="28"/>
          <w:szCs w:val="28"/>
        </w:rPr>
        <w:t xml:space="preserve"> для </w:t>
      </w:r>
      <w:r w:rsidR="008E52C7">
        <w:rPr>
          <w:sz w:val="28"/>
          <w:szCs w:val="28"/>
        </w:rPr>
        <w:t>информационного слова</w:t>
      </w:r>
      <w:r w:rsidR="00C41644">
        <w:rPr>
          <w:sz w:val="28"/>
          <w:szCs w:val="28"/>
        </w:rPr>
        <w:t xml:space="preserve"> с 2 ошибками</w:t>
      </w:r>
    </w:p>
    <w:p w:rsidR="00B667AF" w:rsidRPr="00277F45" w:rsidRDefault="00C31E1A" w:rsidP="00CB1E0F">
      <w:pPr>
        <w:ind w:firstLine="709"/>
        <w:jc w:val="both"/>
        <w:rPr>
          <w:sz w:val="28"/>
          <w:szCs w:val="28"/>
        </w:rPr>
      </w:pPr>
      <w:r>
        <w:rPr>
          <w:sz w:val="28"/>
          <w:szCs w:val="28"/>
        </w:rPr>
        <w:t>Можно заметить</w:t>
      </w:r>
      <w:r w:rsidRPr="00C31E1A">
        <w:rPr>
          <w:sz w:val="28"/>
          <w:szCs w:val="28"/>
        </w:rPr>
        <w:t>,</w:t>
      </w:r>
      <w:r>
        <w:rPr>
          <w:sz w:val="28"/>
          <w:szCs w:val="28"/>
        </w:rPr>
        <w:t xml:space="preserve"> что с</w:t>
      </w:r>
      <w:r w:rsidR="00405287">
        <w:rPr>
          <w:sz w:val="28"/>
          <w:szCs w:val="28"/>
        </w:rPr>
        <w:t xml:space="preserve">индром равняется </w:t>
      </w:r>
      <w:r w:rsidR="00191C02">
        <w:rPr>
          <w:sz w:val="28"/>
          <w:szCs w:val="28"/>
        </w:rPr>
        <w:t>сумме</w:t>
      </w:r>
      <w:r w:rsidR="00405287">
        <w:rPr>
          <w:sz w:val="28"/>
          <w:szCs w:val="28"/>
        </w:rPr>
        <w:t xml:space="preserve"> по модулю 2 столбцов </w:t>
      </w:r>
      <w:r w:rsidR="00293593">
        <w:rPr>
          <w:sz w:val="28"/>
          <w:szCs w:val="28"/>
        </w:rPr>
        <w:t>3</w:t>
      </w:r>
      <w:r w:rsidR="00405287">
        <w:rPr>
          <w:sz w:val="28"/>
          <w:szCs w:val="28"/>
        </w:rPr>
        <w:t xml:space="preserve"> и </w:t>
      </w:r>
      <w:r w:rsidR="00293593">
        <w:rPr>
          <w:sz w:val="28"/>
          <w:szCs w:val="28"/>
        </w:rPr>
        <w:t>10</w:t>
      </w:r>
      <w:r w:rsidR="00405287">
        <w:rPr>
          <w:sz w:val="28"/>
          <w:szCs w:val="28"/>
        </w:rPr>
        <w:t>.</w:t>
      </w:r>
      <w:r>
        <w:rPr>
          <w:sz w:val="28"/>
          <w:szCs w:val="28"/>
        </w:rPr>
        <w:t xml:space="preserve"> </w:t>
      </w:r>
      <w:r w:rsidR="00CB1E0F">
        <w:rPr>
          <w:sz w:val="28"/>
          <w:szCs w:val="28"/>
        </w:rPr>
        <w:t xml:space="preserve">В векторе ошибки устанавливаем 1 </w:t>
      </w:r>
      <w:r w:rsidR="005C1BE8">
        <w:rPr>
          <w:sz w:val="28"/>
          <w:szCs w:val="28"/>
        </w:rPr>
        <w:t>в том бите</w:t>
      </w:r>
      <w:r w:rsidR="00CB1E0F" w:rsidRPr="00CB1E0F">
        <w:rPr>
          <w:sz w:val="28"/>
          <w:szCs w:val="28"/>
        </w:rPr>
        <w:t>,</w:t>
      </w:r>
      <w:r w:rsidR="00CB1E0F">
        <w:rPr>
          <w:sz w:val="28"/>
          <w:szCs w:val="28"/>
        </w:rPr>
        <w:t xml:space="preserve"> где столб</w:t>
      </w:r>
      <w:r w:rsidR="005C1BE8">
        <w:rPr>
          <w:sz w:val="28"/>
          <w:szCs w:val="28"/>
        </w:rPr>
        <w:t>ец</w:t>
      </w:r>
      <w:r w:rsidR="00CB1E0F">
        <w:rPr>
          <w:sz w:val="28"/>
          <w:szCs w:val="28"/>
        </w:rPr>
        <w:t xml:space="preserve"> в матрице соответствует посчитанному синдрому.</w:t>
      </w:r>
      <w:r>
        <w:rPr>
          <w:sz w:val="28"/>
          <w:szCs w:val="28"/>
        </w:rPr>
        <w:t xml:space="preserve"> </w:t>
      </w:r>
      <w:r w:rsidR="00277F45">
        <w:rPr>
          <w:sz w:val="28"/>
          <w:szCs w:val="28"/>
        </w:rPr>
        <w:t>В результате получаем дополнительную ошибку</w:t>
      </w:r>
      <w:r w:rsidR="00277F45" w:rsidRPr="00277F45">
        <w:rPr>
          <w:sz w:val="28"/>
          <w:szCs w:val="28"/>
        </w:rPr>
        <w:t>,</w:t>
      </w:r>
      <w:r w:rsidR="00277F45">
        <w:rPr>
          <w:sz w:val="28"/>
          <w:szCs w:val="28"/>
        </w:rPr>
        <w:t xml:space="preserve"> потому что система так исправила.</w:t>
      </w:r>
    </w:p>
    <w:p w:rsidR="00F4277A" w:rsidRPr="00F4277A" w:rsidRDefault="00F4277A" w:rsidP="00F4277A">
      <w:pPr>
        <w:spacing w:before="280" w:after="280"/>
        <w:rPr>
          <w:sz w:val="28"/>
          <w:szCs w:val="28"/>
        </w:rPr>
      </w:pPr>
      <w:r w:rsidRPr="00F4277A">
        <w:rPr>
          <w:sz w:val="28"/>
          <w:szCs w:val="28"/>
        </w:rPr>
        <w:br w:type="page"/>
      </w:r>
    </w:p>
    <w:p w:rsidR="002A7FF4" w:rsidRPr="00EF1946" w:rsidRDefault="00EF1946" w:rsidP="00EF1946">
      <w:pPr>
        <w:pStyle w:val="1"/>
        <w:spacing w:before="360" w:after="240"/>
        <w:jc w:val="center"/>
        <w:rPr>
          <w:rFonts w:ascii="Times New Roman" w:hAnsi="Times New Roman" w:cs="Times New Roman"/>
          <w:b/>
          <w:bCs/>
          <w:color w:val="auto"/>
          <w:sz w:val="28"/>
          <w:szCs w:val="28"/>
        </w:rPr>
      </w:pPr>
      <w:bookmarkStart w:id="6" w:name="_Toc194396940"/>
      <w:r w:rsidRPr="00EF1946">
        <w:rPr>
          <w:rFonts w:ascii="Times New Roman" w:hAnsi="Times New Roman" w:cs="Times New Roman"/>
          <w:b/>
          <w:bCs/>
          <w:color w:val="auto"/>
          <w:sz w:val="28"/>
          <w:szCs w:val="28"/>
        </w:rPr>
        <w:lastRenderedPageBreak/>
        <w:t>Вывод</w:t>
      </w:r>
      <w:bookmarkEnd w:id="6"/>
    </w:p>
    <w:p w:rsidR="00C60F9C" w:rsidRDefault="00C446DC" w:rsidP="00C60F9C">
      <w:pPr>
        <w:ind w:firstLine="720"/>
        <w:jc w:val="both"/>
        <w:rPr>
          <w:sz w:val="28"/>
          <w:szCs w:val="28"/>
        </w:rPr>
      </w:pPr>
      <w:r w:rsidRPr="00C446DC">
        <w:rPr>
          <w:sz w:val="28"/>
          <w:szCs w:val="28"/>
        </w:rPr>
        <w:t xml:space="preserve">В результате выполнения лабораторной работы были изучены основные принципы построения и применения циклических кодов для обнаружения и исправления ошибок при передаче данных. </w:t>
      </w:r>
    </w:p>
    <w:p w:rsidR="00C60F9C" w:rsidRDefault="00C446DC" w:rsidP="00C60F9C">
      <w:pPr>
        <w:ind w:firstLine="720"/>
        <w:jc w:val="both"/>
        <w:rPr>
          <w:sz w:val="28"/>
          <w:szCs w:val="28"/>
        </w:rPr>
      </w:pPr>
      <w:r w:rsidRPr="00C446DC">
        <w:rPr>
          <w:sz w:val="28"/>
          <w:szCs w:val="28"/>
        </w:rPr>
        <w:t xml:space="preserve">Задание выполнялось в соответствии с индивидуальным вариантом, в котором был задан порождающий полином и соответствующее значение </w:t>
      </w:r>
      <w:r w:rsidRPr="00C446DC">
        <w:rPr>
          <w:i/>
          <w:iCs/>
          <w:sz w:val="28"/>
          <w:szCs w:val="28"/>
        </w:rPr>
        <w:t>r</w:t>
      </w:r>
      <w:r w:rsidRPr="00C446DC">
        <w:rPr>
          <w:sz w:val="28"/>
          <w:szCs w:val="28"/>
        </w:rPr>
        <w:t>. На основе параметров были рассчитаны характеристики (</w:t>
      </w:r>
      <w:r w:rsidRPr="00C446DC">
        <w:rPr>
          <w:i/>
          <w:iCs/>
          <w:sz w:val="28"/>
          <w:szCs w:val="28"/>
        </w:rPr>
        <w:t>n</w:t>
      </w:r>
      <w:r w:rsidRPr="00C446DC">
        <w:rPr>
          <w:sz w:val="28"/>
          <w:szCs w:val="28"/>
        </w:rPr>
        <w:t xml:space="preserve">, </w:t>
      </w:r>
      <w:r w:rsidRPr="00C446DC">
        <w:rPr>
          <w:i/>
          <w:iCs/>
          <w:sz w:val="28"/>
          <w:szCs w:val="28"/>
        </w:rPr>
        <w:t>k</w:t>
      </w:r>
      <w:r w:rsidRPr="00C446DC">
        <w:rPr>
          <w:sz w:val="28"/>
          <w:szCs w:val="28"/>
        </w:rPr>
        <w:t>)-кода, обеспечивающего возможность обнаружения и исправления одиночных ошибок.</w:t>
      </w:r>
      <w:r>
        <w:rPr>
          <w:sz w:val="28"/>
          <w:szCs w:val="28"/>
        </w:rPr>
        <w:t xml:space="preserve"> </w:t>
      </w:r>
    </w:p>
    <w:p w:rsidR="00C60F9C" w:rsidRDefault="00C446DC" w:rsidP="00C60F9C">
      <w:pPr>
        <w:ind w:firstLine="720"/>
        <w:jc w:val="both"/>
        <w:rPr>
          <w:sz w:val="28"/>
          <w:szCs w:val="28"/>
        </w:rPr>
      </w:pPr>
      <w:r w:rsidRPr="00C446DC">
        <w:rPr>
          <w:sz w:val="28"/>
          <w:szCs w:val="28"/>
        </w:rPr>
        <w:t>В рамках работы была составлена порождающая матрица кода, затем она была приведена к канонической форме, после чего была сформирована проверочная матрица, необходимая для анализа ошибок при приёме сообщений.</w:t>
      </w:r>
      <w:r>
        <w:rPr>
          <w:sz w:val="28"/>
          <w:szCs w:val="28"/>
        </w:rPr>
        <w:t xml:space="preserve"> </w:t>
      </w:r>
      <w:r w:rsidRPr="00C446DC">
        <w:rPr>
          <w:sz w:val="28"/>
          <w:szCs w:val="28"/>
        </w:rPr>
        <w:t>На следующем этапе было реализовано вычисление избыточных символов, что позволило сформировать полное кодовое слов</w:t>
      </w:r>
      <w:r>
        <w:rPr>
          <w:sz w:val="28"/>
          <w:szCs w:val="28"/>
        </w:rPr>
        <w:t>о</w:t>
      </w:r>
      <w:r w:rsidRPr="00C446DC">
        <w:rPr>
          <w:sz w:val="28"/>
          <w:szCs w:val="28"/>
        </w:rPr>
        <w:t xml:space="preserve">​, включающее как информационную, так и </w:t>
      </w:r>
      <w:r>
        <w:rPr>
          <w:sz w:val="28"/>
          <w:szCs w:val="28"/>
        </w:rPr>
        <w:t>избыточную</w:t>
      </w:r>
      <w:r w:rsidRPr="00C446DC">
        <w:rPr>
          <w:sz w:val="28"/>
          <w:szCs w:val="28"/>
        </w:rPr>
        <w:t xml:space="preserve"> часть.</w:t>
      </w:r>
      <w:r w:rsidR="00C60F9C">
        <w:rPr>
          <w:sz w:val="28"/>
          <w:szCs w:val="28"/>
        </w:rPr>
        <w:t xml:space="preserve"> </w:t>
      </w:r>
    </w:p>
    <w:p w:rsidR="00C446DC" w:rsidRPr="00C446DC" w:rsidRDefault="00C446DC" w:rsidP="00C60F9C">
      <w:pPr>
        <w:ind w:firstLine="720"/>
        <w:jc w:val="both"/>
        <w:rPr>
          <w:sz w:val="28"/>
          <w:szCs w:val="28"/>
        </w:rPr>
      </w:pPr>
      <w:r w:rsidRPr="00C446DC">
        <w:rPr>
          <w:sz w:val="28"/>
          <w:szCs w:val="28"/>
        </w:rPr>
        <w:t>Далее было проведено моделирование передачи кодового слова с внесением 0, 1 и 2 случайных ошибок. Для каждого случая была выполнена проверка на наличие ошибок путём вычисления синдрома. В случае обнаружения одиночной ошибки был построен</w:t>
      </w:r>
      <w:r w:rsidR="00E606B4">
        <w:rPr>
          <w:sz w:val="28"/>
          <w:szCs w:val="28"/>
        </w:rPr>
        <w:t xml:space="preserve"> </w:t>
      </w:r>
      <w:r w:rsidRPr="00C446DC">
        <w:rPr>
          <w:sz w:val="28"/>
          <w:szCs w:val="28"/>
        </w:rPr>
        <w:t>вектор ошибки, с помощью которого сообщение было успешно исправлено. При наличии двух ошибок возможность их корректного исправления отсутствовала, что соответствует теоретическим ограничениям используемого кода.</w:t>
      </w:r>
    </w:p>
    <w:p w:rsidR="00741AC1" w:rsidRPr="00777D66" w:rsidRDefault="00C446DC" w:rsidP="00741AC1">
      <w:pPr>
        <w:ind w:firstLine="720"/>
        <w:jc w:val="both"/>
        <w:rPr>
          <w:sz w:val="28"/>
          <w:szCs w:val="28"/>
        </w:rPr>
      </w:pPr>
      <w:r w:rsidRPr="00C446DC">
        <w:rPr>
          <w:sz w:val="28"/>
          <w:szCs w:val="28"/>
        </w:rPr>
        <w:t>Таким образом, в процессе лабораторной работы был</w:t>
      </w:r>
      <w:r>
        <w:rPr>
          <w:sz w:val="28"/>
          <w:szCs w:val="28"/>
        </w:rPr>
        <w:t>и</w:t>
      </w:r>
      <w:r w:rsidRPr="00C446DC">
        <w:rPr>
          <w:sz w:val="28"/>
          <w:szCs w:val="28"/>
        </w:rPr>
        <w:t xml:space="preserve"> реализован</w:t>
      </w:r>
      <w:r>
        <w:rPr>
          <w:sz w:val="28"/>
          <w:szCs w:val="28"/>
        </w:rPr>
        <w:t>ы</w:t>
      </w:r>
      <w:r w:rsidRPr="00C446DC">
        <w:rPr>
          <w:sz w:val="28"/>
          <w:szCs w:val="28"/>
        </w:rPr>
        <w:t xml:space="preserve"> кодировани</w:t>
      </w:r>
      <w:r>
        <w:rPr>
          <w:sz w:val="28"/>
          <w:szCs w:val="28"/>
        </w:rPr>
        <w:t>е</w:t>
      </w:r>
      <w:r w:rsidRPr="00C446DC">
        <w:rPr>
          <w:sz w:val="28"/>
          <w:szCs w:val="28"/>
        </w:rPr>
        <w:t xml:space="preserve"> и декодировани</w:t>
      </w:r>
      <w:r>
        <w:rPr>
          <w:sz w:val="28"/>
          <w:szCs w:val="28"/>
        </w:rPr>
        <w:t>е</w:t>
      </w:r>
      <w:r w:rsidRPr="00C446DC">
        <w:rPr>
          <w:sz w:val="28"/>
          <w:szCs w:val="28"/>
        </w:rPr>
        <w:t xml:space="preserve"> на основе циклического кода, продемонстрирована эффективность данного метода для исправления одиночных ошибок, а также проанализированы его ограничения.</w:t>
      </w:r>
      <w:r w:rsidR="00741AC1">
        <w:t xml:space="preserve"> </w:t>
      </w:r>
      <w:r w:rsidR="00741AC1">
        <w:rPr>
          <w:sz w:val="28"/>
          <w:szCs w:val="28"/>
        </w:rPr>
        <w:t>П</w:t>
      </w:r>
      <w:r w:rsidR="00741AC1" w:rsidRPr="00777D66">
        <w:rPr>
          <w:sz w:val="28"/>
          <w:szCs w:val="28"/>
        </w:rPr>
        <w:t>ри наличии более одной ошибки, система может не справиться с их обнаружением или исправлением.</w:t>
      </w:r>
    </w:p>
    <w:p w:rsidR="004E114B" w:rsidRPr="00741AC1" w:rsidRDefault="004E114B" w:rsidP="00C446DC">
      <w:pPr>
        <w:ind w:firstLine="720"/>
        <w:jc w:val="both"/>
      </w:pPr>
    </w:p>
    <w:sectPr w:rsidR="004E114B" w:rsidRPr="00741AC1" w:rsidSect="007A64BA">
      <w:pgSz w:w="11906" w:h="16838"/>
      <w:pgMar w:top="1134" w:right="567" w:bottom="851"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42FD" w:rsidRDefault="005242FD" w:rsidP="00887795">
      <w:r>
        <w:separator/>
      </w:r>
    </w:p>
  </w:endnote>
  <w:endnote w:type="continuationSeparator" w:id="0">
    <w:p w:rsidR="005242FD" w:rsidRDefault="005242FD" w:rsidP="0088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87795" w:rsidRPr="00000C59" w:rsidRDefault="00887795" w:rsidP="00000C59">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3A08" w:rsidRPr="009A5C6C" w:rsidRDefault="005C3A08" w:rsidP="005C3A08">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42FD" w:rsidRDefault="005242FD" w:rsidP="00887795">
      <w:r>
        <w:separator/>
      </w:r>
    </w:p>
  </w:footnote>
  <w:footnote w:type="continuationSeparator" w:id="0">
    <w:p w:rsidR="005242FD" w:rsidRDefault="005242FD" w:rsidP="0088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40204"/>
      <w:docPartObj>
        <w:docPartGallery w:val="Page Numbers (Top of Page)"/>
        <w:docPartUnique/>
      </w:docPartObj>
    </w:sdtPr>
    <w:sdtContent>
      <w:p w:rsidR="00433545" w:rsidRDefault="00433545" w:rsidP="00433545">
        <w:pPr>
          <w:pStyle w:val="a5"/>
          <w:jc w:val="right"/>
        </w:pPr>
        <w:r>
          <w:fldChar w:fldCharType="begin"/>
        </w:r>
        <w:r>
          <w:instrText>PAGE   \* MERGEFORMAT</w:instrText>
        </w:r>
        <w:r>
          <w:fldChar w:fldCharType="separate"/>
        </w:r>
        <w:r>
          <w:t>2</w:t>
        </w:r>
        <w:r>
          <w:fldChar w:fldCharType="end"/>
        </w:r>
      </w:p>
    </w:sdtContent>
  </w:sdt>
  <w:p w:rsidR="00433545" w:rsidRDefault="00433545" w:rsidP="00433545">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710B0"/>
    <w:multiLevelType w:val="hybridMultilevel"/>
    <w:tmpl w:val="314ECE90"/>
    <w:lvl w:ilvl="0" w:tplc="76728FFE">
      <w:start w:val="1"/>
      <w:numFmt w:val="bullet"/>
      <w:suff w:val="space"/>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 w15:restartNumberingAfterBreak="0">
    <w:nsid w:val="528E476E"/>
    <w:multiLevelType w:val="hybridMultilevel"/>
    <w:tmpl w:val="1E8A01D6"/>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2" w15:restartNumberingAfterBreak="0">
    <w:nsid w:val="7E350055"/>
    <w:multiLevelType w:val="hybridMultilevel"/>
    <w:tmpl w:val="3640C80C"/>
    <w:lvl w:ilvl="0" w:tplc="AAD2BE5A">
      <w:numFmt w:val="bullet"/>
      <w:lvlText w:val="•"/>
      <w:lvlJc w:val="left"/>
      <w:pPr>
        <w:ind w:left="1069" w:hanging="360"/>
      </w:pPr>
      <w:rPr>
        <w:rFonts w:ascii="Times New Roman" w:eastAsia="Times New Roman" w:hAnsi="Times New Roman" w:cs="Times New Roman"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num w:numId="1" w16cid:durableId="1053770024">
    <w:abstractNumId w:val="1"/>
  </w:num>
  <w:num w:numId="2" w16cid:durableId="415977295">
    <w:abstractNumId w:val="2"/>
  </w:num>
  <w:num w:numId="3" w16cid:durableId="155785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90"/>
    <w:rsid w:val="00000C59"/>
    <w:rsid w:val="000018A3"/>
    <w:rsid w:val="0000412B"/>
    <w:rsid w:val="0001161E"/>
    <w:rsid w:val="000162A7"/>
    <w:rsid w:val="00020AA7"/>
    <w:rsid w:val="00027722"/>
    <w:rsid w:val="000342C3"/>
    <w:rsid w:val="00045225"/>
    <w:rsid w:val="00050A03"/>
    <w:rsid w:val="00053A20"/>
    <w:rsid w:val="000547ED"/>
    <w:rsid w:val="000625D4"/>
    <w:rsid w:val="00062AFE"/>
    <w:rsid w:val="000633F0"/>
    <w:rsid w:val="00063569"/>
    <w:rsid w:val="0006574F"/>
    <w:rsid w:val="00066795"/>
    <w:rsid w:val="0008051D"/>
    <w:rsid w:val="000808EB"/>
    <w:rsid w:val="00081A78"/>
    <w:rsid w:val="00081EC1"/>
    <w:rsid w:val="00082064"/>
    <w:rsid w:val="0008303E"/>
    <w:rsid w:val="0009070F"/>
    <w:rsid w:val="00094632"/>
    <w:rsid w:val="00094C1E"/>
    <w:rsid w:val="0009560E"/>
    <w:rsid w:val="00096457"/>
    <w:rsid w:val="00096512"/>
    <w:rsid w:val="00097728"/>
    <w:rsid w:val="000A46E6"/>
    <w:rsid w:val="000A4E48"/>
    <w:rsid w:val="000A7F87"/>
    <w:rsid w:val="000B01F2"/>
    <w:rsid w:val="000B3263"/>
    <w:rsid w:val="000B3B85"/>
    <w:rsid w:val="000B4071"/>
    <w:rsid w:val="000B7034"/>
    <w:rsid w:val="000B729F"/>
    <w:rsid w:val="000C10CB"/>
    <w:rsid w:val="000C22A8"/>
    <w:rsid w:val="000C5F1F"/>
    <w:rsid w:val="000C671A"/>
    <w:rsid w:val="000D3254"/>
    <w:rsid w:val="000D362F"/>
    <w:rsid w:val="000D39E5"/>
    <w:rsid w:val="000D5774"/>
    <w:rsid w:val="000E2677"/>
    <w:rsid w:val="000E4C6D"/>
    <w:rsid w:val="000F261E"/>
    <w:rsid w:val="000F2D1A"/>
    <w:rsid w:val="000F3D97"/>
    <w:rsid w:val="000F4669"/>
    <w:rsid w:val="000F5BFC"/>
    <w:rsid w:val="00106C6A"/>
    <w:rsid w:val="001161FA"/>
    <w:rsid w:val="00122595"/>
    <w:rsid w:val="00122E1C"/>
    <w:rsid w:val="0012355E"/>
    <w:rsid w:val="00131D2A"/>
    <w:rsid w:val="001338FA"/>
    <w:rsid w:val="00137296"/>
    <w:rsid w:val="0014171B"/>
    <w:rsid w:val="001425AC"/>
    <w:rsid w:val="0014785F"/>
    <w:rsid w:val="0015641A"/>
    <w:rsid w:val="001572CA"/>
    <w:rsid w:val="00160898"/>
    <w:rsid w:val="00164BD9"/>
    <w:rsid w:val="00173138"/>
    <w:rsid w:val="00173AEC"/>
    <w:rsid w:val="00174F3F"/>
    <w:rsid w:val="001750F9"/>
    <w:rsid w:val="00177F9D"/>
    <w:rsid w:val="00183E02"/>
    <w:rsid w:val="001868D1"/>
    <w:rsid w:val="00191C02"/>
    <w:rsid w:val="00194412"/>
    <w:rsid w:val="00197475"/>
    <w:rsid w:val="001A011F"/>
    <w:rsid w:val="001A104D"/>
    <w:rsid w:val="001A38D4"/>
    <w:rsid w:val="001A3EFF"/>
    <w:rsid w:val="001A702F"/>
    <w:rsid w:val="001B0717"/>
    <w:rsid w:val="001B335B"/>
    <w:rsid w:val="001B39DC"/>
    <w:rsid w:val="001B530E"/>
    <w:rsid w:val="001C54FE"/>
    <w:rsid w:val="001C5D9F"/>
    <w:rsid w:val="001E1B9C"/>
    <w:rsid w:val="001E2F8C"/>
    <w:rsid w:val="001E4307"/>
    <w:rsid w:val="001E58C4"/>
    <w:rsid w:val="001F444C"/>
    <w:rsid w:val="001F5C4F"/>
    <w:rsid w:val="0020415C"/>
    <w:rsid w:val="002059A3"/>
    <w:rsid w:val="002105F8"/>
    <w:rsid w:val="0021244C"/>
    <w:rsid w:val="00212AC2"/>
    <w:rsid w:val="0021492E"/>
    <w:rsid w:val="00214E36"/>
    <w:rsid w:val="00223AFE"/>
    <w:rsid w:val="00224D45"/>
    <w:rsid w:val="00225590"/>
    <w:rsid w:val="00225F7D"/>
    <w:rsid w:val="002333CC"/>
    <w:rsid w:val="00244C8E"/>
    <w:rsid w:val="00254360"/>
    <w:rsid w:val="002569DB"/>
    <w:rsid w:val="00257A06"/>
    <w:rsid w:val="00257F03"/>
    <w:rsid w:val="002602B4"/>
    <w:rsid w:val="00260E90"/>
    <w:rsid w:val="002657DE"/>
    <w:rsid w:val="00267901"/>
    <w:rsid w:val="00273BA3"/>
    <w:rsid w:val="00277F45"/>
    <w:rsid w:val="002809DA"/>
    <w:rsid w:val="00281E8F"/>
    <w:rsid w:val="00282C97"/>
    <w:rsid w:val="00284B70"/>
    <w:rsid w:val="00287A35"/>
    <w:rsid w:val="00293593"/>
    <w:rsid w:val="002A0F4A"/>
    <w:rsid w:val="002A3195"/>
    <w:rsid w:val="002A4A4B"/>
    <w:rsid w:val="002A4E7E"/>
    <w:rsid w:val="002A7FF4"/>
    <w:rsid w:val="002B0570"/>
    <w:rsid w:val="002B120D"/>
    <w:rsid w:val="002B16F6"/>
    <w:rsid w:val="002B298E"/>
    <w:rsid w:val="002B3857"/>
    <w:rsid w:val="002C509C"/>
    <w:rsid w:val="002D3852"/>
    <w:rsid w:val="002D485B"/>
    <w:rsid w:val="002D4AB2"/>
    <w:rsid w:val="002D5ADC"/>
    <w:rsid w:val="002D698B"/>
    <w:rsid w:val="002D722D"/>
    <w:rsid w:val="002E26AD"/>
    <w:rsid w:val="002E29EC"/>
    <w:rsid w:val="002F0847"/>
    <w:rsid w:val="002F1217"/>
    <w:rsid w:val="002F2D32"/>
    <w:rsid w:val="002F38BE"/>
    <w:rsid w:val="002F7DCC"/>
    <w:rsid w:val="00301AAC"/>
    <w:rsid w:val="00303A77"/>
    <w:rsid w:val="00305912"/>
    <w:rsid w:val="0031169A"/>
    <w:rsid w:val="003123C4"/>
    <w:rsid w:val="00314AA6"/>
    <w:rsid w:val="00315990"/>
    <w:rsid w:val="00315DB6"/>
    <w:rsid w:val="00321E68"/>
    <w:rsid w:val="00326569"/>
    <w:rsid w:val="00331757"/>
    <w:rsid w:val="003346E8"/>
    <w:rsid w:val="00340DAF"/>
    <w:rsid w:val="003478B7"/>
    <w:rsid w:val="00347C50"/>
    <w:rsid w:val="00352AA6"/>
    <w:rsid w:val="00355737"/>
    <w:rsid w:val="003603D8"/>
    <w:rsid w:val="00360AB6"/>
    <w:rsid w:val="00360B72"/>
    <w:rsid w:val="00364DC6"/>
    <w:rsid w:val="00365F8A"/>
    <w:rsid w:val="00366ED6"/>
    <w:rsid w:val="003707EE"/>
    <w:rsid w:val="00374942"/>
    <w:rsid w:val="00377AFB"/>
    <w:rsid w:val="003806DA"/>
    <w:rsid w:val="00384440"/>
    <w:rsid w:val="00385B65"/>
    <w:rsid w:val="003861A9"/>
    <w:rsid w:val="00387B06"/>
    <w:rsid w:val="00392CE6"/>
    <w:rsid w:val="003A0B3B"/>
    <w:rsid w:val="003A19EC"/>
    <w:rsid w:val="003A2456"/>
    <w:rsid w:val="003A2F16"/>
    <w:rsid w:val="003A4E33"/>
    <w:rsid w:val="003A5247"/>
    <w:rsid w:val="003B143F"/>
    <w:rsid w:val="003B2F68"/>
    <w:rsid w:val="003B5E24"/>
    <w:rsid w:val="003B72B9"/>
    <w:rsid w:val="003D2549"/>
    <w:rsid w:val="003D5301"/>
    <w:rsid w:val="003D59EF"/>
    <w:rsid w:val="003E43BB"/>
    <w:rsid w:val="003E45FB"/>
    <w:rsid w:val="003E6379"/>
    <w:rsid w:val="003F0E67"/>
    <w:rsid w:val="003F295E"/>
    <w:rsid w:val="003F2FFA"/>
    <w:rsid w:val="003F324A"/>
    <w:rsid w:val="003F3FAE"/>
    <w:rsid w:val="003F5115"/>
    <w:rsid w:val="003F543C"/>
    <w:rsid w:val="003F5C3F"/>
    <w:rsid w:val="00400C42"/>
    <w:rsid w:val="00401EF0"/>
    <w:rsid w:val="00403F61"/>
    <w:rsid w:val="00405287"/>
    <w:rsid w:val="00405481"/>
    <w:rsid w:val="00410ECF"/>
    <w:rsid w:val="00412EC8"/>
    <w:rsid w:val="0041374F"/>
    <w:rsid w:val="0041415D"/>
    <w:rsid w:val="0041429F"/>
    <w:rsid w:val="00414A55"/>
    <w:rsid w:val="00415296"/>
    <w:rsid w:val="00417B50"/>
    <w:rsid w:val="00433545"/>
    <w:rsid w:val="00434EEC"/>
    <w:rsid w:val="00435725"/>
    <w:rsid w:val="0043599A"/>
    <w:rsid w:val="00436EE7"/>
    <w:rsid w:val="0044077C"/>
    <w:rsid w:val="00451870"/>
    <w:rsid w:val="00452B4A"/>
    <w:rsid w:val="0045530D"/>
    <w:rsid w:val="00456781"/>
    <w:rsid w:val="004639A2"/>
    <w:rsid w:val="0046553F"/>
    <w:rsid w:val="00466B33"/>
    <w:rsid w:val="004670B1"/>
    <w:rsid w:val="00471C03"/>
    <w:rsid w:val="004955E8"/>
    <w:rsid w:val="00497065"/>
    <w:rsid w:val="004975BC"/>
    <w:rsid w:val="0049763F"/>
    <w:rsid w:val="004A151F"/>
    <w:rsid w:val="004A54FD"/>
    <w:rsid w:val="004B6993"/>
    <w:rsid w:val="004B7351"/>
    <w:rsid w:val="004C10B9"/>
    <w:rsid w:val="004C53FE"/>
    <w:rsid w:val="004D0AB7"/>
    <w:rsid w:val="004D7D21"/>
    <w:rsid w:val="004E114B"/>
    <w:rsid w:val="004E1252"/>
    <w:rsid w:val="004E26EC"/>
    <w:rsid w:val="004F2538"/>
    <w:rsid w:val="004F2976"/>
    <w:rsid w:val="004F4E35"/>
    <w:rsid w:val="00501ACA"/>
    <w:rsid w:val="00506839"/>
    <w:rsid w:val="00506E1E"/>
    <w:rsid w:val="00507878"/>
    <w:rsid w:val="005103F5"/>
    <w:rsid w:val="00513FAD"/>
    <w:rsid w:val="005242FD"/>
    <w:rsid w:val="00526443"/>
    <w:rsid w:val="00530255"/>
    <w:rsid w:val="005307EA"/>
    <w:rsid w:val="005318B0"/>
    <w:rsid w:val="00544F65"/>
    <w:rsid w:val="00551EF1"/>
    <w:rsid w:val="0055394E"/>
    <w:rsid w:val="00553D08"/>
    <w:rsid w:val="00553E06"/>
    <w:rsid w:val="00557809"/>
    <w:rsid w:val="00557E30"/>
    <w:rsid w:val="00565678"/>
    <w:rsid w:val="005666C6"/>
    <w:rsid w:val="0057045F"/>
    <w:rsid w:val="0057129D"/>
    <w:rsid w:val="00575732"/>
    <w:rsid w:val="005772B1"/>
    <w:rsid w:val="00583062"/>
    <w:rsid w:val="005848A3"/>
    <w:rsid w:val="00586015"/>
    <w:rsid w:val="0059295A"/>
    <w:rsid w:val="005A658B"/>
    <w:rsid w:val="005C1BE8"/>
    <w:rsid w:val="005C3A08"/>
    <w:rsid w:val="005C49E3"/>
    <w:rsid w:val="005C76AE"/>
    <w:rsid w:val="005D680D"/>
    <w:rsid w:val="005D7731"/>
    <w:rsid w:val="005D7D50"/>
    <w:rsid w:val="005E1B31"/>
    <w:rsid w:val="005F0842"/>
    <w:rsid w:val="005F0C9D"/>
    <w:rsid w:val="005F1FC3"/>
    <w:rsid w:val="006012B6"/>
    <w:rsid w:val="0060747C"/>
    <w:rsid w:val="0061159D"/>
    <w:rsid w:val="00613EA9"/>
    <w:rsid w:val="0061721C"/>
    <w:rsid w:val="00623164"/>
    <w:rsid w:val="00626E82"/>
    <w:rsid w:val="00631305"/>
    <w:rsid w:val="00633663"/>
    <w:rsid w:val="00635FDE"/>
    <w:rsid w:val="00643688"/>
    <w:rsid w:val="00643C6B"/>
    <w:rsid w:val="0064703A"/>
    <w:rsid w:val="00651D77"/>
    <w:rsid w:val="00656834"/>
    <w:rsid w:val="00656D42"/>
    <w:rsid w:val="00656DA9"/>
    <w:rsid w:val="0066003D"/>
    <w:rsid w:val="00661E6A"/>
    <w:rsid w:val="006636EC"/>
    <w:rsid w:val="00663C33"/>
    <w:rsid w:val="006712DC"/>
    <w:rsid w:val="00674BBC"/>
    <w:rsid w:val="00680AF9"/>
    <w:rsid w:val="00691689"/>
    <w:rsid w:val="00692500"/>
    <w:rsid w:val="006A1520"/>
    <w:rsid w:val="006A3E62"/>
    <w:rsid w:val="006A5CB4"/>
    <w:rsid w:val="006A6127"/>
    <w:rsid w:val="006B173F"/>
    <w:rsid w:val="006B1746"/>
    <w:rsid w:val="006B479B"/>
    <w:rsid w:val="006B4E38"/>
    <w:rsid w:val="006B6311"/>
    <w:rsid w:val="006B7394"/>
    <w:rsid w:val="006B7EB8"/>
    <w:rsid w:val="006D4DE4"/>
    <w:rsid w:val="006D53FC"/>
    <w:rsid w:val="006E0F54"/>
    <w:rsid w:val="006F5B38"/>
    <w:rsid w:val="00701C8F"/>
    <w:rsid w:val="00702397"/>
    <w:rsid w:val="007051E6"/>
    <w:rsid w:val="0071138D"/>
    <w:rsid w:val="007136AE"/>
    <w:rsid w:val="00714567"/>
    <w:rsid w:val="00714CD0"/>
    <w:rsid w:val="0071695D"/>
    <w:rsid w:val="00720672"/>
    <w:rsid w:val="00722935"/>
    <w:rsid w:val="00723691"/>
    <w:rsid w:val="0072428C"/>
    <w:rsid w:val="007276E3"/>
    <w:rsid w:val="00732F76"/>
    <w:rsid w:val="00735CA9"/>
    <w:rsid w:val="007360C2"/>
    <w:rsid w:val="0073795C"/>
    <w:rsid w:val="00741AC1"/>
    <w:rsid w:val="007523F9"/>
    <w:rsid w:val="007549D9"/>
    <w:rsid w:val="00756CD6"/>
    <w:rsid w:val="00760501"/>
    <w:rsid w:val="00760EBB"/>
    <w:rsid w:val="007631BC"/>
    <w:rsid w:val="00764C9A"/>
    <w:rsid w:val="007656B5"/>
    <w:rsid w:val="00766108"/>
    <w:rsid w:val="00766FE0"/>
    <w:rsid w:val="007674DD"/>
    <w:rsid w:val="0076797C"/>
    <w:rsid w:val="00767D43"/>
    <w:rsid w:val="00770810"/>
    <w:rsid w:val="00772407"/>
    <w:rsid w:val="00772EB8"/>
    <w:rsid w:val="007737C7"/>
    <w:rsid w:val="0077591C"/>
    <w:rsid w:val="0077616A"/>
    <w:rsid w:val="007768E3"/>
    <w:rsid w:val="00776D8C"/>
    <w:rsid w:val="00790A0A"/>
    <w:rsid w:val="0079172C"/>
    <w:rsid w:val="00795519"/>
    <w:rsid w:val="00795FD4"/>
    <w:rsid w:val="00796808"/>
    <w:rsid w:val="007A64BA"/>
    <w:rsid w:val="007B091A"/>
    <w:rsid w:val="007B361D"/>
    <w:rsid w:val="007B4781"/>
    <w:rsid w:val="007B5FD3"/>
    <w:rsid w:val="007C2B8A"/>
    <w:rsid w:val="007C487E"/>
    <w:rsid w:val="007C7F5F"/>
    <w:rsid w:val="007D5FA8"/>
    <w:rsid w:val="007D7C40"/>
    <w:rsid w:val="007E02A9"/>
    <w:rsid w:val="007E1723"/>
    <w:rsid w:val="007E56E2"/>
    <w:rsid w:val="007E7FEA"/>
    <w:rsid w:val="007F072F"/>
    <w:rsid w:val="007F18A4"/>
    <w:rsid w:val="007F1A89"/>
    <w:rsid w:val="007F2294"/>
    <w:rsid w:val="007F301D"/>
    <w:rsid w:val="007F5F2F"/>
    <w:rsid w:val="007F6B68"/>
    <w:rsid w:val="007F7251"/>
    <w:rsid w:val="007F7B30"/>
    <w:rsid w:val="00801F4D"/>
    <w:rsid w:val="008116CE"/>
    <w:rsid w:val="0081491B"/>
    <w:rsid w:val="008151A1"/>
    <w:rsid w:val="008243C9"/>
    <w:rsid w:val="00826D04"/>
    <w:rsid w:val="0083476A"/>
    <w:rsid w:val="00834ED7"/>
    <w:rsid w:val="00836C9E"/>
    <w:rsid w:val="00837F66"/>
    <w:rsid w:val="00844365"/>
    <w:rsid w:val="008471A4"/>
    <w:rsid w:val="00850A20"/>
    <w:rsid w:val="00851D53"/>
    <w:rsid w:val="0085333B"/>
    <w:rsid w:val="00857C83"/>
    <w:rsid w:val="008679BD"/>
    <w:rsid w:val="00871A32"/>
    <w:rsid w:val="0087245B"/>
    <w:rsid w:val="00874698"/>
    <w:rsid w:val="008804B5"/>
    <w:rsid w:val="0088257C"/>
    <w:rsid w:val="00883104"/>
    <w:rsid w:val="00885010"/>
    <w:rsid w:val="008858AD"/>
    <w:rsid w:val="00887795"/>
    <w:rsid w:val="008926C5"/>
    <w:rsid w:val="00893AF9"/>
    <w:rsid w:val="008A09CB"/>
    <w:rsid w:val="008A194D"/>
    <w:rsid w:val="008A23B8"/>
    <w:rsid w:val="008B6753"/>
    <w:rsid w:val="008B69E0"/>
    <w:rsid w:val="008B6D05"/>
    <w:rsid w:val="008C1F34"/>
    <w:rsid w:val="008C43DD"/>
    <w:rsid w:val="008C4AD7"/>
    <w:rsid w:val="008D0B8A"/>
    <w:rsid w:val="008D1FF3"/>
    <w:rsid w:val="008D4D1D"/>
    <w:rsid w:val="008D4E82"/>
    <w:rsid w:val="008D72A3"/>
    <w:rsid w:val="008E06E7"/>
    <w:rsid w:val="008E4765"/>
    <w:rsid w:val="008E52C7"/>
    <w:rsid w:val="008F13F2"/>
    <w:rsid w:val="008F3176"/>
    <w:rsid w:val="008F648B"/>
    <w:rsid w:val="008F6A71"/>
    <w:rsid w:val="00901704"/>
    <w:rsid w:val="00903394"/>
    <w:rsid w:val="0090703F"/>
    <w:rsid w:val="00907504"/>
    <w:rsid w:val="00913FEB"/>
    <w:rsid w:val="009175A4"/>
    <w:rsid w:val="00917B02"/>
    <w:rsid w:val="00920446"/>
    <w:rsid w:val="0092112F"/>
    <w:rsid w:val="00922998"/>
    <w:rsid w:val="00923475"/>
    <w:rsid w:val="00931FB8"/>
    <w:rsid w:val="00932276"/>
    <w:rsid w:val="009341FA"/>
    <w:rsid w:val="00941AC1"/>
    <w:rsid w:val="00943877"/>
    <w:rsid w:val="00945922"/>
    <w:rsid w:val="00946FFE"/>
    <w:rsid w:val="009501E8"/>
    <w:rsid w:val="00954496"/>
    <w:rsid w:val="00956291"/>
    <w:rsid w:val="009565B2"/>
    <w:rsid w:val="00960AF7"/>
    <w:rsid w:val="009632A3"/>
    <w:rsid w:val="00965333"/>
    <w:rsid w:val="009704CE"/>
    <w:rsid w:val="0097099A"/>
    <w:rsid w:val="00974BE4"/>
    <w:rsid w:val="00976E3D"/>
    <w:rsid w:val="009816C6"/>
    <w:rsid w:val="009818A1"/>
    <w:rsid w:val="009854C8"/>
    <w:rsid w:val="009873A3"/>
    <w:rsid w:val="0098745F"/>
    <w:rsid w:val="0099077B"/>
    <w:rsid w:val="009920E5"/>
    <w:rsid w:val="009A16C8"/>
    <w:rsid w:val="009A4907"/>
    <w:rsid w:val="009A5C6C"/>
    <w:rsid w:val="009B1A10"/>
    <w:rsid w:val="009C6373"/>
    <w:rsid w:val="009D1589"/>
    <w:rsid w:val="009D1C11"/>
    <w:rsid w:val="009D61E2"/>
    <w:rsid w:val="009E02F2"/>
    <w:rsid w:val="009E4C76"/>
    <w:rsid w:val="009E6147"/>
    <w:rsid w:val="009F1ACE"/>
    <w:rsid w:val="009F2BE8"/>
    <w:rsid w:val="009F589E"/>
    <w:rsid w:val="009F58DB"/>
    <w:rsid w:val="009F5F72"/>
    <w:rsid w:val="00A01A07"/>
    <w:rsid w:val="00A036A7"/>
    <w:rsid w:val="00A042FF"/>
    <w:rsid w:val="00A13A60"/>
    <w:rsid w:val="00A1559A"/>
    <w:rsid w:val="00A16B09"/>
    <w:rsid w:val="00A20135"/>
    <w:rsid w:val="00A21F11"/>
    <w:rsid w:val="00A30A72"/>
    <w:rsid w:val="00A41657"/>
    <w:rsid w:val="00A463E5"/>
    <w:rsid w:val="00A51306"/>
    <w:rsid w:val="00A56A78"/>
    <w:rsid w:val="00A60157"/>
    <w:rsid w:val="00A631A2"/>
    <w:rsid w:val="00A644FD"/>
    <w:rsid w:val="00A71ADE"/>
    <w:rsid w:val="00A73C6D"/>
    <w:rsid w:val="00A8074C"/>
    <w:rsid w:val="00A94424"/>
    <w:rsid w:val="00A94AB9"/>
    <w:rsid w:val="00A94C72"/>
    <w:rsid w:val="00AA53FF"/>
    <w:rsid w:val="00AA6BBC"/>
    <w:rsid w:val="00AB4691"/>
    <w:rsid w:val="00AB6E93"/>
    <w:rsid w:val="00AC4441"/>
    <w:rsid w:val="00AC522C"/>
    <w:rsid w:val="00AC65B0"/>
    <w:rsid w:val="00AC6E9D"/>
    <w:rsid w:val="00AC7910"/>
    <w:rsid w:val="00AD5E7E"/>
    <w:rsid w:val="00AE1599"/>
    <w:rsid w:val="00AE3F49"/>
    <w:rsid w:val="00AE6649"/>
    <w:rsid w:val="00AF5892"/>
    <w:rsid w:val="00B003B7"/>
    <w:rsid w:val="00B006AC"/>
    <w:rsid w:val="00B028AA"/>
    <w:rsid w:val="00B02965"/>
    <w:rsid w:val="00B0344C"/>
    <w:rsid w:val="00B03664"/>
    <w:rsid w:val="00B04480"/>
    <w:rsid w:val="00B0755C"/>
    <w:rsid w:val="00B07944"/>
    <w:rsid w:val="00B250B3"/>
    <w:rsid w:val="00B26332"/>
    <w:rsid w:val="00B30ED5"/>
    <w:rsid w:val="00B3450C"/>
    <w:rsid w:val="00B369BC"/>
    <w:rsid w:val="00B4063C"/>
    <w:rsid w:val="00B41391"/>
    <w:rsid w:val="00B422F7"/>
    <w:rsid w:val="00B44725"/>
    <w:rsid w:val="00B44762"/>
    <w:rsid w:val="00B44D0D"/>
    <w:rsid w:val="00B450A7"/>
    <w:rsid w:val="00B45993"/>
    <w:rsid w:val="00B50103"/>
    <w:rsid w:val="00B54C4A"/>
    <w:rsid w:val="00B55935"/>
    <w:rsid w:val="00B60BBC"/>
    <w:rsid w:val="00B61F3F"/>
    <w:rsid w:val="00B650CB"/>
    <w:rsid w:val="00B651BC"/>
    <w:rsid w:val="00B667AF"/>
    <w:rsid w:val="00B70056"/>
    <w:rsid w:val="00B711E6"/>
    <w:rsid w:val="00B7148C"/>
    <w:rsid w:val="00B74361"/>
    <w:rsid w:val="00B76586"/>
    <w:rsid w:val="00B76CB8"/>
    <w:rsid w:val="00B774AA"/>
    <w:rsid w:val="00B77978"/>
    <w:rsid w:val="00B80B9F"/>
    <w:rsid w:val="00B82CF1"/>
    <w:rsid w:val="00B913AA"/>
    <w:rsid w:val="00B9681F"/>
    <w:rsid w:val="00B97027"/>
    <w:rsid w:val="00BA3A1E"/>
    <w:rsid w:val="00BA6C3A"/>
    <w:rsid w:val="00BB0AAE"/>
    <w:rsid w:val="00BB1EB9"/>
    <w:rsid w:val="00BB2FDF"/>
    <w:rsid w:val="00BC0F4C"/>
    <w:rsid w:val="00BC3CFA"/>
    <w:rsid w:val="00BC7EF7"/>
    <w:rsid w:val="00BC7FFD"/>
    <w:rsid w:val="00BD2E6B"/>
    <w:rsid w:val="00BE0F02"/>
    <w:rsid w:val="00BE2156"/>
    <w:rsid w:val="00BF0AB9"/>
    <w:rsid w:val="00BF1755"/>
    <w:rsid w:val="00BF3A17"/>
    <w:rsid w:val="00BF3E51"/>
    <w:rsid w:val="00BF58CC"/>
    <w:rsid w:val="00C076AA"/>
    <w:rsid w:val="00C12C7C"/>
    <w:rsid w:val="00C13498"/>
    <w:rsid w:val="00C155DD"/>
    <w:rsid w:val="00C22729"/>
    <w:rsid w:val="00C31E1A"/>
    <w:rsid w:val="00C32D97"/>
    <w:rsid w:val="00C3619B"/>
    <w:rsid w:val="00C361AC"/>
    <w:rsid w:val="00C365E9"/>
    <w:rsid w:val="00C37441"/>
    <w:rsid w:val="00C37491"/>
    <w:rsid w:val="00C41644"/>
    <w:rsid w:val="00C43680"/>
    <w:rsid w:val="00C446DC"/>
    <w:rsid w:val="00C52924"/>
    <w:rsid w:val="00C60627"/>
    <w:rsid w:val="00C60F9C"/>
    <w:rsid w:val="00C630B8"/>
    <w:rsid w:val="00C636F1"/>
    <w:rsid w:val="00C64585"/>
    <w:rsid w:val="00C6502B"/>
    <w:rsid w:val="00C654A8"/>
    <w:rsid w:val="00C663BE"/>
    <w:rsid w:val="00C70BAD"/>
    <w:rsid w:val="00C7214D"/>
    <w:rsid w:val="00C72D7E"/>
    <w:rsid w:val="00C73D19"/>
    <w:rsid w:val="00C748B3"/>
    <w:rsid w:val="00C74E0B"/>
    <w:rsid w:val="00C76D0C"/>
    <w:rsid w:val="00C823E3"/>
    <w:rsid w:val="00C86957"/>
    <w:rsid w:val="00C877B1"/>
    <w:rsid w:val="00C9014C"/>
    <w:rsid w:val="00CA0940"/>
    <w:rsid w:val="00CA12DC"/>
    <w:rsid w:val="00CA3766"/>
    <w:rsid w:val="00CA3AB3"/>
    <w:rsid w:val="00CA440F"/>
    <w:rsid w:val="00CB0F2E"/>
    <w:rsid w:val="00CB13EC"/>
    <w:rsid w:val="00CB1E0F"/>
    <w:rsid w:val="00CC17A2"/>
    <w:rsid w:val="00CC6778"/>
    <w:rsid w:val="00CD1018"/>
    <w:rsid w:val="00CD31EF"/>
    <w:rsid w:val="00CD6437"/>
    <w:rsid w:val="00CD678F"/>
    <w:rsid w:val="00CE2BA0"/>
    <w:rsid w:val="00CE2DE4"/>
    <w:rsid w:val="00CE6E27"/>
    <w:rsid w:val="00CF170B"/>
    <w:rsid w:val="00CF6CB1"/>
    <w:rsid w:val="00CF72B8"/>
    <w:rsid w:val="00CF74FF"/>
    <w:rsid w:val="00D0100E"/>
    <w:rsid w:val="00D22748"/>
    <w:rsid w:val="00D2662D"/>
    <w:rsid w:val="00D36222"/>
    <w:rsid w:val="00D439FD"/>
    <w:rsid w:val="00D62776"/>
    <w:rsid w:val="00D641EF"/>
    <w:rsid w:val="00D73222"/>
    <w:rsid w:val="00D74659"/>
    <w:rsid w:val="00D7481A"/>
    <w:rsid w:val="00D77B19"/>
    <w:rsid w:val="00D81479"/>
    <w:rsid w:val="00D821E0"/>
    <w:rsid w:val="00D84402"/>
    <w:rsid w:val="00D86F0E"/>
    <w:rsid w:val="00D86F53"/>
    <w:rsid w:val="00D94410"/>
    <w:rsid w:val="00D97887"/>
    <w:rsid w:val="00D97B1F"/>
    <w:rsid w:val="00DA0F83"/>
    <w:rsid w:val="00DA1167"/>
    <w:rsid w:val="00DA1928"/>
    <w:rsid w:val="00DA2A54"/>
    <w:rsid w:val="00DA3D2C"/>
    <w:rsid w:val="00DA4273"/>
    <w:rsid w:val="00DA4E06"/>
    <w:rsid w:val="00DB14A8"/>
    <w:rsid w:val="00DB770B"/>
    <w:rsid w:val="00DC0D6C"/>
    <w:rsid w:val="00DD07B5"/>
    <w:rsid w:val="00DD2197"/>
    <w:rsid w:val="00DD219D"/>
    <w:rsid w:val="00DD272B"/>
    <w:rsid w:val="00DF7A0B"/>
    <w:rsid w:val="00E02B5F"/>
    <w:rsid w:val="00E03A90"/>
    <w:rsid w:val="00E03B5C"/>
    <w:rsid w:val="00E0479B"/>
    <w:rsid w:val="00E12B97"/>
    <w:rsid w:val="00E14283"/>
    <w:rsid w:val="00E16A68"/>
    <w:rsid w:val="00E33B86"/>
    <w:rsid w:val="00E34CBF"/>
    <w:rsid w:val="00E41B1B"/>
    <w:rsid w:val="00E43729"/>
    <w:rsid w:val="00E45E0D"/>
    <w:rsid w:val="00E54D62"/>
    <w:rsid w:val="00E55229"/>
    <w:rsid w:val="00E606B4"/>
    <w:rsid w:val="00E64059"/>
    <w:rsid w:val="00E700C3"/>
    <w:rsid w:val="00E7225A"/>
    <w:rsid w:val="00E73AF5"/>
    <w:rsid w:val="00E74EC6"/>
    <w:rsid w:val="00E76BB0"/>
    <w:rsid w:val="00E8095E"/>
    <w:rsid w:val="00E81525"/>
    <w:rsid w:val="00E818C2"/>
    <w:rsid w:val="00E82A8D"/>
    <w:rsid w:val="00E92F1D"/>
    <w:rsid w:val="00E94725"/>
    <w:rsid w:val="00E95494"/>
    <w:rsid w:val="00EA0F55"/>
    <w:rsid w:val="00EA13DC"/>
    <w:rsid w:val="00EA22E0"/>
    <w:rsid w:val="00EA2926"/>
    <w:rsid w:val="00EA407D"/>
    <w:rsid w:val="00EB0658"/>
    <w:rsid w:val="00EB07E7"/>
    <w:rsid w:val="00EB2343"/>
    <w:rsid w:val="00EB2565"/>
    <w:rsid w:val="00EB71FF"/>
    <w:rsid w:val="00EB77A0"/>
    <w:rsid w:val="00EC1AEF"/>
    <w:rsid w:val="00EC27D5"/>
    <w:rsid w:val="00ED18BE"/>
    <w:rsid w:val="00ED3FE0"/>
    <w:rsid w:val="00EE578C"/>
    <w:rsid w:val="00EF1946"/>
    <w:rsid w:val="00EF3436"/>
    <w:rsid w:val="00F00180"/>
    <w:rsid w:val="00F063F6"/>
    <w:rsid w:val="00F07500"/>
    <w:rsid w:val="00F10556"/>
    <w:rsid w:val="00F10D02"/>
    <w:rsid w:val="00F1777A"/>
    <w:rsid w:val="00F17943"/>
    <w:rsid w:val="00F226B5"/>
    <w:rsid w:val="00F25434"/>
    <w:rsid w:val="00F271D3"/>
    <w:rsid w:val="00F3018E"/>
    <w:rsid w:val="00F3315F"/>
    <w:rsid w:val="00F40485"/>
    <w:rsid w:val="00F4277A"/>
    <w:rsid w:val="00F45AB8"/>
    <w:rsid w:val="00F519CA"/>
    <w:rsid w:val="00F52B28"/>
    <w:rsid w:val="00F54CC3"/>
    <w:rsid w:val="00F573B0"/>
    <w:rsid w:val="00F65A4C"/>
    <w:rsid w:val="00F72F99"/>
    <w:rsid w:val="00F74250"/>
    <w:rsid w:val="00F74EA1"/>
    <w:rsid w:val="00F7658D"/>
    <w:rsid w:val="00F77281"/>
    <w:rsid w:val="00F81E74"/>
    <w:rsid w:val="00F86BEB"/>
    <w:rsid w:val="00F92066"/>
    <w:rsid w:val="00F9385F"/>
    <w:rsid w:val="00F96A18"/>
    <w:rsid w:val="00FA0471"/>
    <w:rsid w:val="00FA0893"/>
    <w:rsid w:val="00FA587A"/>
    <w:rsid w:val="00FA6475"/>
    <w:rsid w:val="00FB131B"/>
    <w:rsid w:val="00FB1598"/>
    <w:rsid w:val="00FB211B"/>
    <w:rsid w:val="00FB2232"/>
    <w:rsid w:val="00FB6180"/>
    <w:rsid w:val="00FB76E4"/>
    <w:rsid w:val="00FC20C3"/>
    <w:rsid w:val="00FC473B"/>
    <w:rsid w:val="00FD695D"/>
    <w:rsid w:val="00FD6EC9"/>
    <w:rsid w:val="00FE3352"/>
    <w:rsid w:val="00FE4DC6"/>
    <w:rsid w:val="00FE764A"/>
    <w:rsid w:val="00FF0E59"/>
    <w:rsid w:val="00FF508A"/>
    <w:rsid w:val="00FF5474"/>
    <w:rsid w:val="00FF675F"/>
    <w:rsid w:val="00FF6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302F9"/>
  <w15:chartTrackingRefBased/>
  <w15:docId w15:val="{D2B8ECE4-0AAA-4AC9-9A3F-83910800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C9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338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7214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35725"/>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77F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04D"/>
    <w:pPr>
      <w:spacing w:after="160" w:line="259" w:lineRule="auto"/>
      <w:ind w:left="720"/>
      <w:contextualSpacing/>
    </w:pPr>
    <w:rPr>
      <w:rFonts w:asciiTheme="minorHAnsi" w:eastAsiaTheme="minorHAnsi" w:hAnsiTheme="minorHAnsi" w:cstheme="minorBidi"/>
      <w:sz w:val="22"/>
      <w:szCs w:val="22"/>
      <w:lang w:val="be-BY" w:eastAsia="en-US"/>
    </w:rPr>
  </w:style>
  <w:style w:type="table" w:styleId="a4">
    <w:name w:val="Table Grid"/>
    <w:basedOn w:val="a1"/>
    <w:uiPriority w:val="39"/>
    <w:rsid w:val="001A104D"/>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87795"/>
    <w:pPr>
      <w:tabs>
        <w:tab w:val="center" w:pos="4677"/>
        <w:tab w:val="right" w:pos="9355"/>
      </w:tabs>
    </w:pPr>
  </w:style>
  <w:style w:type="character" w:customStyle="1" w:styleId="a6">
    <w:name w:val="Верхний колонтитул Знак"/>
    <w:basedOn w:val="a0"/>
    <w:link w:val="a5"/>
    <w:uiPriority w:val="99"/>
    <w:rsid w:val="0088779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887795"/>
    <w:pPr>
      <w:tabs>
        <w:tab w:val="center" w:pos="4677"/>
        <w:tab w:val="right" w:pos="9355"/>
      </w:tabs>
    </w:pPr>
  </w:style>
  <w:style w:type="character" w:customStyle="1" w:styleId="a8">
    <w:name w:val="Нижний колонтитул Знак"/>
    <w:basedOn w:val="a0"/>
    <w:link w:val="a7"/>
    <w:uiPriority w:val="99"/>
    <w:rsid w:val="00887795"/>
    <w:rPr>
      <w:rFonts w:ascii="Times New Roman" w:eastAsia="Times New Roman" w:hAnsi="Times New Roman" w:cs="Times New Roman"/>
      <w:sz w:val="24"/>
      <w:szCs w:val="24"/>
      <w:lang w:eastAsia="ru-RU"/>
    </w:rPr>
  </w:style>
  <w:style w:type="character" w:customStyle="1" w:styleId="hgkelc">
    <w:name w:val="hgkelc"/>
    <w:basedOn w:val="a0"/>
    <w:rsid w:val="00FA0893"/>
  </w:style>
  <w:style w:type="character" w:customStyle="1" w:styleId="10">
    <w:name w:val="Заголовок 1 Знак"/>
    <w:basedOn w:val="a0"/>
    <w:link w:val="1"/>
    <w:uiPriority w:val="9"/>
    <w:rsid w:val="001338FA"/>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23164"/>
    <w:pPr>
      <w:spacing w:before="360" w:line="259" w:lineRule="auto"/>
      <w:ind w:left="709"/>
      <w:jc w:val="both"/>
      <w:outlineLvl w:val="9"/>
    </w:pPr>
  </w:style>
  <w:style w:type="paragraph" w:styleId="11">
    <w:name w:val="toc 1"/>
    <w:basedOn w:val="a"/>
    <w:next w:val="a"/>
    <w:autoRedefine/>
    <w:uiPriority w:val="39"/>
    <w:unhideWhenUsed/>
    <w:rsid w:val="006A5CB4"/>
    <w:pPr>
      <w:tabs>
        <w:tab w:val="right" w:leader="dot" w:pos="10065"/>
      </w:tabs>
      <w:spacing w:after="100"/>
      <w:ind w:right="27"/>
      <w:jc w:val="both"/>
    </w:pPr>
    <w:rPr>
      <w:rFonts w:eastAsiaTheme="minorHAnsi"/>
      <w:noProof/>
      <w:sz w:val="28"/>
      <w:szCs w:val="28"/>
      <w:lang w:eastAsia="en-US"/>
    </w:rPr>
  </w:style>
  <w:style w:type="character" w:styleId="aa">
    <w:name w:val="Hyperlink"/>
    <w:basedOn w:val="a0"/>
    <w:uiPriority w:val="99"/>
    <w:unhideWhenUsed/>
    <w:rsid w:val="00623164"/>
    <w:rPr>
      <w:color w:val="0563C1" w:themeColor="hyperlink"/>
      <w:u w:val="single"/>
    </w:rPr>
  </w:style>
  <w:style w:type="character" w:customStyle="1" w:styleId="40">
    <w:name w:val="Заголовок 4 Знак"/>
    <w:basedOn w:val="a0"/>
    <w:link w:val="4"/>
    <w:uiPriority w:val="9"/>
    <w:semiHidden/>
    <w:rsid w:val="00177F9D"/>
    <w:rPr>
      <w:rFonts w:asciiTheme="majorHAnsi" w:eastAsiaTheme="majorEastAsia" w:hAnsiTheme="majorHAnsi" w:cstheme="majorBidi"/>
      <w:i/>
      <w:iCs/>
      <w:color w:val="2E74B5" w:themeColor="accent1" w:themeShade="BF"/>
      <w:sz w:val="24"/>
      <w:szCs w:val="24"/>
      <w:lang w:eastAsia="ru-RU"/>
    </w:rPr>
  </w:style>
  <w:style w:type="paragraph" w:styleId="ab">
    <w:name w:val="Normal (Web)"/>
    <w:basedOn w:val="a"/>
    <w:uiPriority w:val="99"/>
    <w:semiHidden/>
    <w:unhideWhenUsed/>
    <w:rsid w:val="00063569"/>
  </w:style>
  <w:style w:type="character" w:customStyle="1" w:styleId="20">
    <w:name w:val="Заголовок 2 Знак"/>
    <w:basedOn w:val="a0"/>
    <w:link w:val="2"/>
    <w:uiPriority w:val="9"/>
    <w:rsid w:val="00C7214D"/>
    <w:rPr>
      <w:rFonts w:asciiTheme="majorHAnsi" w:eastAsiaTheme="majorEastAsia" w:hAnsiTheme="majorHAnsi" w:cstheme="majorBidi"/>
      <w:color w:val="2E74B5" w:themeColor="accent1" w:themeShade="BF"/>
      <w:sz w:val="26"/>
      <w:szCs w:val="26"/>
      <w:lang w:eastAsia="ru-RU"/>
    </w:rPr>
  </w:style>
  <w:style w:type="table" w:customStyle="1" w:styleId="12">
    <w:name w:val="Сетка таблицы1"/>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35725"/>
    <w:rPr>
      <w:rFonts w:asciiTheme="majorHAnsi" w:eastAsiaTheme="majorEastAsia" w:hAnsiTheme="majorHAnsi" w:cstheme="majorBidi"/>
      <w:color w:val="1F4D78" w:themeColor="accent1" w:themeShade="7F"/>
      <w:sz w:val="24"/>
      <w:szCs w:val="24"/>
      <w:lang w:eastAsia="ru-RU"/>
    </w:rPr>
  </w:style>
  <w:style w:type="paragraph" w:styleId="22">
    <w:name w:val="toc 2"/>
    <w:basedOn w:val="a"/>
    <w:next w:val="a"/>
    <w:autoRedefine/>
    <w:uiPriority w:val="39"/>
    <w:unhideWhenUsed/>
    <w:rsid w:val="00956291"/>
    <w:pPr>
      <w:spacing w:after="100"/>
      <w:ind w:left="240"/>
    </w:pPr>
  </w:style>
  <w:style w:type="paragraph" w:styleId="32">
    <w:name w:val="toc 3"/>
    <w:basedOn w:val="a"/>
    <w:next w:val="a"/>
    <w:autoRedefine/>
    <w:uiPriority w:val="39"/>
    <w:unhideWhenUsed/>
    <w:rsid w:val="00956291"/>
    <w:pPr>
      <w:spacing w:after="100"/>
      <w:ind w:left="480"/>
    </w:pPr>
  </w:style>
  <w:style w:type="paragraph" w:styleId="ac">
    <w:name w:val="No Spacing"/>
    <w:uiPriority w:val="1"/>
    <w:qFormat/>
    <w:rsid w:val="00651D77"/>
    <w:pPr>
      <w:spacing w:after="0" w:line="240" w:lineRule="auto"/>
      <w:ind w:firstLine="709"/>
      <w:jc w:val="both"/>
    </w:pPr>
    <w:rPr>
      <w:rFonts w:ascii="Times New Roman" w:hAnsi="Times New Roman" w:cs="Times New Roman"/>
      <w:sz w:val="28"/>
      <w:szCs w:val="28"/>
    </w:rPr>
  </w:style>
  <w:style w:type="character" w:styleId="ad">
    <w:name w:val="Placeholder Text"/>
    <w:basedOn w:val="a0"/>
    <w:uiPriority w:val="99"/>
    <w:semiHidden/>
    <w:rsid w:val="00C72D7E"/>
    <w:rPr>
      <w:color w:val="666666"/>
    </w:rPr>
  </w:style>
  <w:style w:type="paragraph" w:styleId="ae">
    <w:name w:val="Body Text"/>
    <w:basedOn w:val="a"/>
    <w:link w:val="af"/>
    <w:uiPriority w:val="1"/>
    <w:qFormat/>
    <w:rsid w:val="00053A20"/>
    <w:pPr>
      <w:widowControl w:val="0"/>
      <w:autoSpaceDE w:val="0"/>
      <w:autoSpaceDN w:val="0"/>
      <w:ind w:left="142"/>
    </w:pPr>
    <w:rPr>
      <w:sz w:val="28"/>
      <w:szCs w:val="28"/>
      <w:lang w:eastAsia="en-US"/>
    </w:rPr>
  </w:style>
  <w:style w:type="character" w:customStyle="1" w:styleId="af">
    <w:name w:val="Основной текст Знак"/>
    <w:basedOn w:val="a0"/>
    <w:link w:val="ae"/>
    <w:uiPriority w:val="1"/>
    <w:rsid w:val="00053A20"/>
    <w:rPr>
      <w:rFonts w:ascii="Times New Roman" w:eastAsia="Times New Roman" w:hAnsi="Times New Roman" w:cs="Times New Roman"/>
      <w:sz w:val="28"/>
      <w:szCs w:val="28"/>
    </w:rPr>
  </w:style>
  <w:style w:type="paragraph" w:styleId="HTML">
    <w:name w:val="HTML Preformatted"/>
    <w:basedOn w:val="a"/>
    <w:link w:val="HTML0"/>
    <w:uiPriority w:val="99"/>
    <w:semiHidden/>
    <w:unhideWhenUsed/>
    <w:rsid w:val="004955E8"/>
    <w:rPr>
      <w:rFonts w:ascii="Consolas" w:hAnsi="Consolas"/>
      <w:sz w:val="20"/>
      <w:szCs w:val="20"/>
    </w:rPr>
  </w:style>
  <w:style w:type="character" w:customStyle="1" w:styleId="HTML0">
    <w:name w:val="Стандартный HTML Знак"/>
    <w:basedOn w:val="a0"/>
    <w:link w:val="HTML"/>
    <w:uiPriority w:val="99"/>
    <w:semiHidden/>
    <w:rsid w:val="004955E8"/>
    <w:rPr>
      <w:rFonts w:ascii="Consolas" w:eastAsia="Times New Roman" w:hAnsi="Consolas"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8746">
      <w:bodyDiv w:val="1"/>
      <w:marLeft w:val="0"/>
      <w:marRight w:val="0"/>
      <w:marTop w:val="0"/>
      <w:marBottom w:val="0"/>
      <w:divBdr>
        <w:top w:val="none" w:sz="0" w:space="0" w:color="auto"/>
        <w:left w:val="none" w:sz="0" w:space="0" w:color="auto"/>
        <w:bottom w:val="none" w:sz="0" w:space="0" w:color="auto"/>
        <w:right w:val="none" w:sz="0" w:space="0" w:color="auto"/>
      </w:divBdr>
      <w:divsChild>
        <w:div w:id="1688024972">
          <w:marLeft w:val="0"/>
          <w:marRight w:val="0"/>
          <w:marTop w:val="0"/>
          <w:marBottom w:val="0"/>
          <w:divBdr>
            <w:top w:val="none" w:sz="0" w:space="0" w:color="auto"/>
            <w:left w:val="none" w:sz="0" w:space="0" w:color="auto"/>
            <w:bottom w:val="none" w:sz="0" w:space="0" w:color="auto"/>
            <w:right w:val="none" w:sz="0" w:space="0" w:color="auto"/>
          </w:divBdr>
        </w:div>
      </w:divsChild>
    </w:div>
    <w:div w:id="40056452">
      <w:bodyDiv w:val="1"/>
      <w:marLeft w:val="0"/>
      <w:marRight w:val="0"/>
      <w:marTop w:val="0"/>
      <w:marBottom w:val="0"/>
      <w:divBdr>
        <w:top w:val="none" w:sz="0" w:space="0" w:color="auto"/>
        <w:left w:val="none" w:sz="0" w:space="0" w:color="auto"/>
        <w:bottom w:val="none" w:sz="0" w:space="0" w:color="auto"/>
        <w:right w:val="none" w:sz="0" w:space="0" w:color="auto"/>
      </w:divBdr>
    </w:div>
    <w:div w:id="40595707">
      <w:bodyDiv w:val="1"/>
      <w:marLeft w:val="0"/>
      <w:marRight w:val="0"/>
      <w:marTop w:val="0"/>
      <w:marBottom w:val="0"/>
      <w:divBdr>
        <w:top w:val="none" w:sz="0" w:space="0" w:color="auto"/>
        <w:left w:val="none" w:sz="0" w:space="0" w:color="auto"/>
        <w:bottom w:val="none" w:sz="0" w:space="0" w:color="auto"/>
        <w:right w:val="none" w:sz="0" w:space="0" w:color="auto"/>
      </w:divBdr>
    </w:div>
    <w:div w:id="54134062">
      <w:bodyDiv w:val="1"/>
      <w:marLeft w:val="0"/>
      <w:marRight w:val="0"/>
      <w:marTop w:val="0"/>
      <w:marBottom w:val="0"/>
      <w:divBdr>
        <w:top w:val="none" w:sz="0" w:space="0" w:color="auto"/>
        <w:left w:val="none" w:sz="0" w:space="0" w:color="auto"/>
        <w:bottom w:val="none" w:sz="0" w:space="0" w:color="auto"/>
        <w:right w:val="none" w:sz="0" w:space="0" w:color="auto"/>
      </w:divBdr>
    </w:div>
    <w:div w:id="55326717">
      <w:bodyDiv w:val="1"/>
      <w:marLeft w:val="0"/>
      <w:marRight w:val="0"/>
      <w:marTop w:val="0"/>
      <w:marBottom w:val="0"/>
      <w:divBdr>
        <w:top w:val="none" w:sz="0" w:space="0" w:color="auto"/>
        <w:left w:val="none" w:sz="0" w:space="0" w:color="auto"/>
        <w:bottom w:val="none" w:sz="0" w:space="0" w:color="auto"/>
        <w:right w:val="none" w:sz="0" w:space="0" w:color="auto"/>
      </w:divBdr>
      <w:divsChild>
        <w:div w:id="844317904">
          <w:marLeft w:val="0"/>
          <w:marRight w:val="0"/>
          <w:marTop w:val="0"/>
          <w:marBottom w:val="0"/>
          <w:divBdr>
            <w:top w:val="none" w:sz="0" w:space="0" w:color="auto"/>
            <w:left w:val="none" w:sz="0" w:space="0" w:color="auto"/>
            <w:bottom w:val="none" w:sz="0" w:space="0" w:color="auto"/>
            <w:right w:val="none" w:sz="0" w:space="0" w:color="auto"/>
          </w:divBdr>
        </w:div>
      </w:divsChild>
    </w:div>
    <w:div w:id="69157488">
      <w:bodyDiv w:val="1"/>
      <w:marLeft w:val="0"/>
      <w:marRight w:val="0"/>
      <w:marTop w:val="0"/>
      <w:marBottom w:val="0"/>
      <w:divBdr>
        <w:top w:val="none" w:sz="0" w:space="0" w:color="auto"/>
        <w:left w:val="none" w:sz="0" w:space="0" w:color="auto"/>
        <w:bottom w:val="none" w:sz="0" w:space="0" w:color="auto"/>
        <w:right w:val="none" w:sz="0" w:space="0" w:color="auto"/>
      </w:divBdr>
    </w:div>
    <w:div w:id="72749483">
      <w:bodyDiv w:val="1"/>
      <w:marLeft w:val="0"/>
      <w:marRight w:val="0"/>
      <w:marTop w:val="0"/>
      <w:marBottom w:val="0"/>
      <w:divBdr>
        <w:top w:val="none" w:sz="0" w:space="0" w:color="auto"/>
        <w:left w:val="none" w:sz="0" w:space="0" w:color="auto"/>
        <w:bottom w:val="none" w:sz="0" w:space="0" w:color="auto"/>
        <w:right w:val="none" w:sz="0" w:space="0" w:color="auto"/>
      </w:divBdr>
    </w:div>
    <w:div w:id="73020132">
      <w:bodyDiv w:val="1"/>
      <w:marLeft w:val="0"/>
      <w:marRight w:val="0"/>
      <w:marTop w:val="0"/>
      <w:marBottom w:val="0"/>
      <w:divBdr>
        <w:top w:val="none" w:sz="0" w:space="0" w:color="auto"/>
        <w:left w:val="none" w:sz="0" w:space="0" w:color="auto"/>
        <w:bottom w:val="none" w:sz="0" w:space="0" w:color="auto"/>
        <w:right w:val="none" w:sz="0" w:space="0" w:color="auto"/>
      </w:divBdr>
    </w:div>
    <w:div w:id="86730113">
      <w:bodyDiv w:val="1"/>
      <w:marLeft w:val="0"/>
      <w:marRight w:val="0"/>
      <w:marTop w:val="0"/>
      <w:marBottom w:val="0"/>
      <w:divBdr>
        <w:top w:val="none" w:sz="0" w:space="0" w:color="auto"/>
        <w:left w:val="none" w:sz="0" w:space="0" w:color="auto"/>
        <w:bottom w:val="none" w:sz="0" w:space="0" w:color="auto"/>
        <w:right w:val="none" w:sz="0" w:space="0" w:color="auto"/>
      </w:divBdr>
    </w:div>
    <w:div w:id="106245467">
      <w:bodyDiv w:val="1"/>
      <w:marLeft w:val="0"/>
      <w:marRight w:val="0"/>
      <w:marTop w:val="0"/>
      <w:marBottom w:val="0"/>
      <w:divBdr>
        <w:top w:val="none" w:sz="0" w:space="0" w:color="auto"/>
        <w:left w:val="none" w:sz="0" w:space="0" w:color="auto"/>
        <w:bottom w:val="none" w:sz="0" w:space="0" w:color="auto"/>
        <w:right w:val="none" w:sz="0" w:space="0" w:color="auto"/>
      </w:divBdr>
    </w:div>
    <w:div w:id="116068635">
      <w:bodyDiv w:val="1"/>
      <w:marLeft w:val="0"/>
      <w:marRight w:val="0"/>
      <w:marTop w:val="0"/>
      <w:marBottom w:val="0"/>
      <w:divBdr>
        <w:top w:val="none" w:sz="0" w:space="0" w:color="auto"/>
        <w:left w:val="none" w:sz="0" w:space="0" w:color="auto"/>
        <w:bottom w:val="none" w:sz="0" w:space="0" w:color="auto"/>
        <w:right w:val="none" w:sz="0" w:space="0" w:color="auto"/>
      </w:divBdr>
      <w:divsChild>
        <w:div w:id="740371879">
          <w:marLeft w:val="0"/>
          <w:marRight w:val="0"/>
          <w:marTop w:val="0"/>
          <w:marBottom w:val="0"/>
          <w:divBdr>
            <w:top w:val="none" w:sz="0" w:space="0" w:color="auto"/>
            <w:left w:val="none" w:sz="0" w:space="0" w:color="auto"/>
            <w:bottom w:val="none" w:sz="0" w:space="0" w:color="auto"/>
            <w:right w:val="none" w:sz="0" w:space="0" w:color="auto"/>
          </w:divBdr>
        </w:div>
      </w:divsChild>
    </w:div>
    <w:div w:id="146360233">
      <w:bodyDiv w:val="1"/>
      <w:marLeft w:val="0"/>
      <w:marRight w:val="0"/>
      <w:marTop w:val="0"/>
      <w:marBottom w:val="0"/>
      <w:divBdr>
        <w:top w:val="none" w:sz="0" w:space="0" w:color="auto"/>
        <w:left w:val="none" w:sz="0" w:space="0" w:color="auto"/>
        <w:bottom w:val="none" w:sz="0" w:space="0" w:color="auto"/>
        <w:right w:val="none" w:sz="0" w:space="0" w:color="auto"/>
      </w:divBdr>
    </w:div>
    <w:div w:id="172456015">
      <w:bodyDiv w:val="1"/>
      <w:marLeft w:val="0"/>
      <w:marRight w:val="0"/>
      <w:marTop w:val="0"/>
      <w:marBottom w:val="0"/>
      <w:divBdr>
        <w:top w:val="none" w:sz="0" w:space="0" w:color="auto"/>
        <w:left w:val="none" w:sz="0" w:space="0" w:color="auto"/>
        <w:bottom w:val="none" w:sz="0" w:space="0" w:color="auto"/>
        <w:right w:val="none" w:sz="0" w:space="0" w:color="auto"/>
      </w:divBdr>
    </w:div>
    <w:div w:id="179902992">
      <w:bodyDiv w:val="1"/>
      <w:marLeft w:val="0"/>
      <w:marRight w:val="0"/>
      <w:marTop w:val="0"/>
      <w:marBottom w:val="0"/>
      <w:divBdr>
        <w:top w:val="none" w:sz="0" w:space="0" w:color="auto"/>
        <w:left w:val="none" w:sz="0" w:space="0" w:color="auto"/>
        <w:bottom w:val="none" w:sz="0" w:space="0" w:color="auto"/>
        <w:right w:val="none" w:sz="0" w:space="0" w:color="auto"/>
      </w:divBdr>
    </w:div>
    <w:div w:id="213007200">
      <w:bodyDiv w:val="1"/>
      <w:marLeft w:val="0"/>
      <w:marRight w:val="0"/>
      <w:marTop w:val="0"/>
      <w:marBottom w:val="0"/>
      <w:divBdr>
        <w:top w:val="none" w:sz="0" w:space="0" w:color="auto"/>
        <w:left w:val="none" w:sz="0" w:space="0" w:color="auto"/>
        <w:bottom w:val="none" w:sz="0" w:space="0" w:color="auto"/>
        <w:right w:val="none" w:sz="0" w:space="0" w:color="auto"/>
      </w:divBdr>
    </w:div>
    <w:div w:id="248387556">
      <w:bodyDiv w:val="1"/>
      <w:marLeft w:val="0"/>
      <w:marRight w:val="0"/>
      <w:marTop w:val="0"/>
      <w:marBottom w:val="0"/>
      <w:divBdr>
        <w:top w:val="none" w:sz="0" w:space="0" w:color="auto"/>
        <w:left w:val="none" w:sz="0" w:space="0" w:color="auto"/>
        <w:bottom w:val="none" w:sz="0" w:space="0" w:color="auto"/>
        <w:right w:val="none" w:sz="0" w:space="0" w:color="auto"/>
      </w:divBdr>
    </w:div>
    <w:div w:id="260527830">
      <w:bodyDiv w:val="1"/>
      <w:marLeft w:val="0"/>
      <w:marRight w:val="0"/>
      <w:marTop w:val="0"/>
      <w:marBottom w:val="0"/>
      <w:divBdr>
        <w:top w:val="none" w:sz="0" w:space="0" w:color="auto"/>
        <w:left w:val="none" w:sz="0" w:space="0" w:color="auto"/>
        <w:bottom w:val="none" w:sz="0" w:space="0" w:color="auto"/>
        <w:right w:val="none" w:sz="0" w:space="0" w:color="auto"/>
      </w:divBdr>
    </w:div>
    <w:div w:id="286467619">
      <w:bodyDiv w:val="1"/>
      <w:marLeft w:val="0"/>
      <w:marRight w:val="0"/>
      <w:marTop w:val="0"/>
      <w:marBottom w:val="0"/>
      <w:divBdr>
        <w:top w:val="none" w:sz="0" w:space="0" w:color="auto"/>
        <w:left w:val="none" w:sz="0" w:space="0" w:color="auto"/>
        <w:bottom w:val="none" w:sz="0" w:space="0" w:color="auto"/>
        <w:right w:val="none" w:sz="0" w:space="0" w:color="auto"/>
      </w:divBdr>
    </w:div>
    <w:div w:id="287972120">
      <w:bodyDiv w:val="1"/>
      <w:marLeft w:val="0"/>
      <w:marRight w:val="0"/>
      <w:marTop w:val="0"/>
      <w:marBottom w:val="0"/>
      <w:divBdr>
        <w:top w:val="none" w:sz="0" w:space="0" w:color="auto"/>
        <w:left w:val="none" w:sz="0" w:space="0" w:color="auto"/>
        <w:bottom w:val="none" w:sz="0" w:space="0" w:color="auto"/>
        <w:right w:val="none" w:sz="0" w:space="0" w:color="auto"/>
      </w:divBdr>
      <w:divsChild>
        <w:div w:id="943658273">
          <w:marLeft w:val="0"/>
          <w:marRight w:val="0"/>
          <w:marTop w:val="0"/>
          <w:marBottom w:val="0"/>
          <w:divBdr>
            <w:top w:val="none" w:sz="0" w:space="0" w:color="auto"/>
            <w:left w:val="none" w:sz="0" w:space="0" w:color="auto"/>
            <w:bottom w:val="none" w:sz="0" w:space="0" w:color="auto"/>
            <w:right w:val="none" w:sz="0" w:space="0" w:color="auto"/>
          </w:divBdr>
        </w:div>
      </w:divsChild>
    </w:div>
    <w:div w:id="302320842">
      <w:bodyDiv w:val="1"/>
      <w:marLeft w:val="0"/>
      <w:marRight w:val="0"/>
      <w:marTop w:val="0"/>
      <w:marBottom w:val="0"/>
      <w:divBdr>
        <w:top w:val="none" w:sz="0" w:space="0" w:color="auto"/>
        <w:left w:val="none" w:sz="0" w:space="0" w:color="auto"/>
        <w:bottom w:val="none" w:sz="0" w:space="0" w:color="auto"/>
        <w:right w:val="none" w:sz="0" w:space="0" w:color="auto"/>
      </w:divBdr>
    </w:div>
    <w:div w:id="390425674">
      <w:bodyDiv w:val="1"/>
      <w:marLeft w:val="0"/>
      <w:marRight w:val="0"/>
      <w:marTop w:val="0"/>
      <w:marBottom w:val="0"/>
      <w:divBdr>
        <w:top w:val="none" w:sz="0" w:space="0" w:color="auto"/>
        <w:left w:val="none" w:sz="0" w:space="0" w:color="auto"/>
        <w:bottom w:val="none" w:sz="0" w:space="0" w:color="auto"/>
        <w:right w:val="none" w:sz="0" w:space="0" w:color="auto"/>
      </w:divBdr>
      <w:divsChild>
        <w:div w:id="1042485333">
          <w:marLeft w:val="0"/>
          <w:marRight w:val="0"/>
          <w:marTop w:val="0"/>
          <w:marBottom w:val="0"/>
          <w:divBdr>
            <w:top w:val="none" w:sz="0" w:space="0" w:color="auto"/>
            <w:left w:val="none" w:sz="0" w:space="0" w:color="auto"/>
            <w:bottom w:val="none" w:sz="0" w:space="0" w:color="auto"/>
            <w:right w:val="none" w:sz="0" w:space="0" w:color="auto"/>
          </w:divBdr>
        </w:div>
      </w:divsChild>
    </w:div>
    <w:div w:id="452675958">
      <w:bodyDiv w:val="1"/>
      <w:marLeft w:val="0"/>
      <w:marRight w:val="0"/>
      <w:marTop w:val="0"/>
      <w:marBottom w:val="0"/>
      <w:divBdr>
        <w:top w:val="none" w:sz="0" w:space="0" w:color="auto"/>
        <w:left w:val="none" w:sz="0" w:space="0" w:color="auto"/>
        <w:bottom w:val="none" w:sz="0" w:space="0" w:color="auto"/>
        <w:right w:val="none" w:sz="0" w:space="0" w:color="auto"/>
      </w:divBdr>
    </w:div>
    <w:div w:id="468787541">
      <w:bodyDiv w:val="1"/>
      <w:marLeft w:val="0"/>
      <w:marRight w:val="0"/>
      <w:marTop w:val="0"/>
      <w:marBottom w:val="0"/>
      <w:divBdr>
        <w:top w:val="none" w:sz="0" w:space="0" w:color="auto"/>
        <w:left w:val="none" w:sz="0" w:space="0" w:color="auto"/>
        <w:bottom w:val="none" w:sz="0" w:space="0" w:color="auto"/>
        <w:right w:val="none" w:sz="0" w:space="0" w:color="auto"/>
      </w:divBdr>
    </w:div>
    <w:div w:id="480733178">
      <w:bodyDiv w:val="1"/>
      <w:marLeft w:val="0"/>
      <w:marRight w:val="0"/>
      <w:marTop w:val="0"/>
      <w:marBottom w:val="0"/>
      <w:divBdr>
        <w:top w:val="none" w:sz="0" w:space="0" w:color="auto"/>
        <w:left w:val="none" w:sz="0" w:space="0" w:color="auto"/>
        <w:bottom w:val="none" w:sz="0" w:space="0" w:color="auto"/>
        <w:right w:val="none" w:sz="0" w:space="0" w:color="auto"/>
      </w:divBdr>
      <w:divsChild>
        <w:div w:id="316567734">
          <w:marLeft w:val="0"/>
          <w:marRight w:val="0"/>
          <w:marTop w:val="0"/>
          <w:marBottom w:val="0"/>
          <w:divBdr>
            <w:top w:val="none" w:sz="0" w:space="0" w:color="auto"/>
            <w:left w:val="none" w:sz="0" w:space="0" w:color="auto"/>
            <w:bottom w:val="none" w:sz="0" w:space="0" w:color="auto"/>
            <w:right w:val="none" w:sz="0" w:space="0" w:color="auto"/>
          </w:divBdr>
        </w:div>
      </w:divsChild>
    </w:div>
    <w:div w:id="506289071">
      <w:bodyDiv w:val="1"/>
      <w:marLeft w:val="0"/>
      <w:marRight w:val="0"/>
      <w:marTop w:val="0"/>
      <w:marBottom w:val="0"/>
      <w:divBdr>
        <w:top w:val="none" w:sz="0" w:space="0" w:color="auto"/>
        <w:left w:val="none" w:sz="0" w:space="0" w:color="auto"/>
        <w:bottom w:val="none" w:sz="0" w:space="0" w:color="auto"/>
        <w:right w:val="none" w:sz="0" w:space="0" w:color="auto"/>
      </w:divBdr>
    </w:div>
    <w:div w:id="528447159">
      <w:bodyDiv w:val="1"/>
      <w:marLeft w:val="0"/>
      <w:marRight w:val="0"/>
      <w:marTop w:val="0"/>
      <w:marBottom w:val="0"/>
      <w:divBdr>
        <w:top w:val="none" w:sz="0" w:space="0" w:color="auto"/>
        <w:left w:val="none" w:sz="0" w:space="0" w:color="auto"/>
        <w:bottom w:val="none" w:sz="0" w:space="0" w:color="auto"/>
        <w:right w:val="none" w:sz="0" w:space="0" w:color="auto"/>
      </w:divBdr>
    </w:div>
    <w:div w:id="533276297">
      <w:bodyDiv w:val="1"/>
      <w:marLeft w:val="0"/>
      <w:marRight w:val="0"/>
      <w:marTop w:val="0"/>
      <w:marBottom w:val="0"/>
      <w:divBdr>
        <w:top w:val="none" w:sz="0" w:space="0" w:color="auto"/>
        <w:left w:val="none" w:sz="0" w:space="0" w:color="auto"/>
        <w:bottom w:val="none" w:sz="0" w:space="0" w:color="auto"/>
        <w:right w:val="none" w:sz="0" w:space="0" w:color="auto"/>
      </w:divBdr>
    </w:div>
    <w:div w:id="535429141">
      <w:bodyDiv w:val="1"/>
      <w:marLeft w:val="0"/>
      <w:marRight w:val="0"/>
      <w:marTop w:val="0"/>
      <w:marBottom w:val="0"/>
      <w:divBdr>
        <w:top w:val="none" w:sz="0" w:space="0" w:color="auto"/>
        <w:left w:val="none" w:sz="0" w:space="0" w:color="auto"/>
        <w:bottom w:val="none" w:sz="0" w:space="0" w:color="auto"/>
        <w:right w:val="none" w:sz="0" w:space="0" w:color="auto"/>
      </w:divBdr>
      <w:divsChild>
        <w:div w:id="1083993587">
          <w:marLeft w:val="0"/>
          <w:marRight w:val="0"/>
          <w:marTop w:val="0"/>
          <w:marBottom w:val="0"/>
          <w:divBdr>
            <w:top w:val="none" w:sz="0" w:space="0" w:color="auto"/>
            <w:left w:val="none" w:sz="0" w:space="0" w:color="auto"/>
            <w:bottom w:val="none" w:sz="0" w:space="0" w:color="auto"/>
            <w:right w:val="none" w:sz="0" w:space="0" w:color="auto"/>
          </w:divBdr>
        </w:div>
      </w:divsChild>
    </w:div>
    <w:div w:id="576213261">
      <w:bodyDiv w:val="1"/>
      <w:marLeft w:val="0"/>
      <w:marRight w:val="0"/>
      <w:marTop w:val="0"/>
      <w:marBottom w:val="0"/>
      <w:divBdr>
        <w:top w:val="none" w:sz="0" w:space="0" w:color="auto"/>
        <w:left w:val="none" w:sz="0" w:space="0" w:color="auto"/>
        <w:bottom w:val="none" w:sz="0" w:space="0" w:color="auto"/>
        <w:right w:val="none" w:sz="0" w:space="0" w:color="auto"/>
      </w:divBdr>
      <w:divsChild>
        <w:div w:id="43138897">
          <w:marLeft w:val="0"/>
          <w:marRight w:val="0"/>
          <w:marTop w:val="0"/>
          <w:marBottom w:val="0"/>
          <w:divBdr>
            <w:top w:val="none" w:sz="0" w:space="0" w:color="auto"/>
            <w:left w:val="none" w:sz="0" w:space="0" w:color="auto"/>
            <w:bottom w:val="none" w:sz="0" w:space="0" w:color="auto"/>
            <w:right w:val="none" w:sz="0" w:space="0" w:color="auto"/>
          </w:divBdr>
        </w:div>
      </w:divsChild>
    </w:div>
    <w:div w:id="578178184">
      <w:bodyDiv w:val="1"/>
      <w:marLeft w:val="0"/>
      <w:marRight w:val="0"/>
      <w:marTop w:val="0"/>
      <w:marBottom w:val="0"/>
      <w:divBdr>
        <w:top w:val="none" w:sz="0" w:space="0" w:color="auto"/>
        <w:left w:val="none" w:sz="0" w:space="0" w:color="auto"/>
        <w:bottom w:val="none" w:sz="0" w:space="0" w:color="auto"/>
        <w:right w:val="none" w:sz="0" w:space="0" w:color="auto"/>
      </w:divBdr>
    </w:div>
    <w:div w:id="584338381">
      <w:bodyDiv w:val="1"/>
      <w:marLeft w:val="0"/>
      <w:marRight w:val="0"/>
      <w:marTop w:val="0"/>
      <w:marBottom w:val="0"/>
      <w:divBdr>
        <w:top w:val="none" w:sz="0" w:space="0" w:color="auto"/>
        <w:left w:val="none" w:sz="0" w:space="0" w:color="auto"/>
        <w:bottom w:val="none" w:sz="0" w:space="0" w:color="auto"/>
        <w:right w:val="none" w:sz="0" w:space="0" w:color="auto"/>
      </w:divBdr>
    </w:div>
    <w:div w:id="584729172">
      <w:bodyDiv w:val="1"/>
      <w:marLeft w:val="0"/>
      <w:marRight w:val="0"/>
      <w:marTop w:val="0"/>
      <w:marBottom w:val="0"/>
      <w:divBdr>
        <w:top w:val="none" w:sz="0" w:space="0" w:color="auto"/>
        <w:left w:val="none" w:sz="0" w:space="0" w:color="auto"/>
        <w:bottom w:val="none" w:sz="0" w:space="0" w:color="auto"/>
        <w:right w:val="none" w:sz="0" w:space="0" w:color="auto"/>
      </w:divBdr>
    </w:div>
    <w:div w:id="590696695">
      <w:bodyDiv w:val="1"/>
      <w:marLeft w:val="0"/>
      <w:marRight w:val="0"/>
      <w:marTop w:val="0"/>
      <w:marBottom w:val="0"/>
      <w:divBdr>
        <w:top w:val="none" w:sz="0" w:space="0" w:color="auto"/>
        <w:left w:val="none" w:sz="0" w:space="0" w:color="auto"/>
        <w:bottom w:val="none" w:sz="0" w:space="0" w:color="auto"/>
        <w:right w:val="none" w:sz="0" w:space="0" w:color="auto"/>
      </w:divBdr>
      <w:divsChild>
        <w:div w:id="1311405525">
          <w:marLeft w:val="0"/>
          <w:marRight w:val="0"/>
          <w:marTop w:val="0"/>
          <w:marBottom w:val="0"/>
          <w:divBdr>
            <w:top w:val="none" w:sz="0" w:space="0" w:color="auto"/>
            <w:left w:val="none" w:sz="0" w:space="0" w:color="auto"/>
            <w:bottom w:val="none" w:sz="0" w:space="0" w:color="auto"/>
            <w:right w:val="none" w:sz="0" w:space="0" w:color="auto"/>
          </w:divBdr>
        </w:div>
      </w:divsChild>
    </w:div>
    <w:div w:id="598682430">
      <w:bodyDiv w:val="1"/>
      <w:marLeft w:val="0"/>
      <w:marRight w:val="0"/>
      <w:marTop w:val="0"/>
      <w:marBottom w:val="0"/>
      <w:divBdr>
        <w:top w:val="none" w:sz="0" w:space="0" w:color="auto"/>
        <w:left w:val="none" w:sz="0" w:space="0" w:color="auto"/>
        <w:bottom w:val="none" w:sz="0" w:space="0" w:color="auto"/>
        <w:right w:val="none" w:sz="0" w:space="0" w:color="auto"/>
      </w:divBdr>
      <w:divsChild>
        <w:div w:id="1477600464">
          <w:marLeft w:val="0"/>
          <w:marRight w:val="0"/>
          <w:marTop w:val="0"/>
          <w:marBottom w:val="0"/>
          <w:divBdr>
            <w:top w:val="none" w:sz="0" w:space="0" w:color="auto"/>
            <w:left w:val="none" w:sz="0" w:space="0" w:color="auto"/>
            <w:bottom w:val="none" w:sz="0" w:space="0" w:color="auto"/>
            <w:right w:val="none" w:sz="0" w:space="0" w:color="auto"/>
          </w:divBdr>
        </w:div>
      </w:divsChild>
    </w:div>
    <w:div w:id="601380610">
      <w:bodyDiv w:val="1"/>
      <w:marLeft w:val="0"/>
      <w:marRight w:val="0"/>
      <w:marTop w:val="0"/>
      <w:marBottom w:val="0"/>
      <w:divBdr>
        <w:top w:val="none" w:sz="0" w:space="0" w:color="auto"/>
        <w:left w:val="none" w:sz="0" w:space="0" w:color="auto"/>
        <w:bottom w:val="none" w:sz="0" w:space="0" w:color="auto"/>
        <w:right w:val="none" w:sz="0" w:space="0" w:color="auto"/>
      </w:divBdr>
    </w:div>
    <w:div w:id="613950755">
      <w:bodyDiv w:val="1"/>
      <w:marLeft w:val="0"/>
      <w:marRight w:val="0"/>
      <w:marTop w:val="0"/>
      <w:marBottom w:val="0"/>
      <w:divBdr>
        <w:top w:val="none" w:sz="0" w:space="0" w:color="auto"/>
        <w:left w:val="none" w:sz="0" w:space="0" w:color="auto"/>
        <w:bottom w:val="none" w:sz="0" w:space="0" w:color="auto"/>
        <w:right w:val="none" w:sz="0" w:space="0" w:color="auto"/>
      </w:divBdr>
    </w:div>
    <w:div w:id="628977142">
      <w:bodyDiv w:val="1"/>
      <w:marLeft w:val="0"/>
      <w:marRight w:val="0"/>
      <w:marTop w:val="0"/>
      <w:marBottom w:val="0"/>
      <w:divBdr>
        <w:top w:val="none" w:sz="0" w:space="0" w:color="auto"/>
        <w:left w:val="none" w:sz="0" w:space="0" w:color="auto"/>
        <w:bottom w:val="none" w:sz="0" w:space="0" w:color="auto"/>
        <w:right w:val="none" w:sz="0" w:space="0" w:color="auto"/>
      </w:divBdr>
      <w:divsChild>
        <w:div w:id="158348132">
          <w:marLeft w:val="0"/>
          <w:marRight w:val="0"/>
          <w:marTop w:val="0"/>
          <w:marBottom w:val="0"/>
          <w:divBdr>
            <w:top w:val="none" w:sz="0" w:space="0" w:color="auto"/>
            <w:left w:val="none" w:sz="0" w:space="0" w:color="auto"/>
            <w:bottom w:val="none" w:sz="0" w:space="0" w:color="auto"/>
            <w:right w:val="none" w:sz="0" w:space="0" w:color="auto"/>
          </w:divBdr>
        </w:div>
      </w:divsChild>
    </w:div>
    <w:div w:id="644773987">
      <w:bodyDiv w:val="1"/>
      <w:marLeft w:val="0"/>
      <w:marRight w:val="0"/>
      <w:marTop w:val="0"/>
      <w:marBottom w:val="0"/>
      <w:divBdr>
        <w:top w:val="none" w:sz="0" w:space="0" w:color="auto"/>
        <w:left w:val="none" w:sz="0" w:space="0" w:color="auto"/>
        <w:bottom w:val="none" w:sz="0" w:space="0" w:color="auto"/>
        <w:right w:val="none" w:sz="0" w:space="0" w:color="auto"/>
      </w:divBdr>
    </w:div>
    <w:div w:id="653267291">
      <w:bodyDiv w:val="1"/>
      <w:marLeft w:val="0"/>
      <w:marRight w:val="0"/>
      <w:marTop w:val="0"/>
      <w:marBottom w:val="0"/>
      <w:divBdr>
        <w:top w:val="none" w:sz="0" w:space="0" w:color="auto"/>
        <w:left w:val="none" w:sz="0" w:space="0" w:color="auto"/>
        <w:bottom w:val="none" w:sz="0" w:space="0" w:color="auto"/>
        <w:right w:val="none" w:sz="0" w:space="0" w:color="auto"/>
      </w:divBdr>
      <w:divsChild>
        <w:div w:id="257952743">
          <w:marLeft w:val="0"/>
          <w:marRight w:val="0"/>
          <w:marTop w:val="0"/>
          <w:marBottom w:val="0"/>
          <w:divBdr>
            <w:top w:val="none" w:sz="0" w:space="0" w:color="auto"/>
            <w:left w:val="none" w:sz="0" w:space="0" w:color="auto"/>
            <w:bottom w:val="none" w:sz="0" w:space="0" w:color="auto"/>
            <w:right w:val="none" w:sz="0" w:space="0" w:color="auto"/>
          </w:divBdr>
        </w:div>
      </w:divsChild>
    </w:div>
    <w:div w:id="694619028">
      <w:bodyDiv w:val="1"/>
      <w:marLeft w:val="0"/>
      <w:marRight w:val="0"/>
      <w:marTop w:val="0"/>
      <w:marBottom w:val="0"/>
      <w:divBdr>
        <w:top w:val="none" w:sz="0" w:space="0" w:color="auto"/>
        <w:left w:val="none" w:sz="0" w:space="0" w:color="auto"/>
        <w:bottom w:val="none" w:sz="0" w:space="0" w:color="auto"/>
        <w:right w:val="none" w:sz="0" w:space="0" w:color="auto"/>
      </w:divBdr>
    </w:div>
    <w:div w:id="696656985">
      <w:bodyDiv w:val="1"/>
      <w:marLeft w:val="0"/>
      <w:marRight w:val="0"/>
      <w:marTop w:val="0"/>
      <w:marBottom w:val="0"/>
      <w:divBdr>
        <w:top w:val="none" w:sz="0" w:space="0" w:color="auto"/>
        <w:left w:val="none" w:sz="0" w:space="0" w:color="auto"/>
        <w:bottom w:val="none" w:sz="0" w:space="0" w:color="auto"/>
        <w:right w:val="none" w:sz="0" w:space="0" w:color="auto"/>
      </w:divBdr>
    </w:div>
    <w:div w:id="703288424">
      <w:bodyDiv w:val="1"/>
      <w:marLeft w:val="0"/>
      <w:marRight w:val="0"/>
      <w:marTop w:val="0"/>
      <w:marBottom w:val="0"/>
      <w:divBdr>
        <w:top w:val="none" w:sz="0" w:space="0" w:color="auto"/>
        <w:left w:val="none" w:sz="0" w:space="0" w:color="auto"/>
        <w:bottom w:val="none" w:sz="0" w:space="0" w:color="auto"/>
        <w:right w:val="none" w:sz="0" w:space="0" w:color="auto"/>
      </w:divBdr>
      <w:divsChild>
        <w:div w:id="1490513025">
          <w:marLeft w:val="0"/>
          <w:marRight w:val="0"/>
          <w:marTop w:val="0"/>
          <w:marBottom w:val="0"/>
          <w:divBdr>
            <w:top w:val="none" w:sz="0" w:space="0" w:color="auto"/>
            <w:left w:val="none" w:sz="0" w:space="0" w:color="auto"/>
            <w:bottom w:val="none" w:sz="0" w:space="0" w:color="auto"/>
            <w:right w:val="none" w:sz="0" w:space="0" w:color="auto"/>
          </w:divBdr>
        </w:div>
      </w:divsChild>
    </w:div>
    <w:div w:id="704409183">
      <w:bodyDiv w:val="1"/>
      <w:marLeft w:val="0"/>
      <w:marRight w:val="0"/>
      <w:marTop w:val="0"/>
      <w:marBottom w:val="0"/>
      <w:divBdr>
        <w:top w:val="none" w:sz="0" w:space="0" w:color="auto"/>
        <w:left w:val="none" w:sz="0" w:space="0" w:color="auto"/>
        <w:bottom w:val="none" w:sz="0" w:space="0" w:color="auto"/>
        <w:right w:val="none" w:sz="0" w:space="0" w:color="auto"/>
      </w:divBdr>
    </w:div>
    <w:div w:id="712076376">
      <w:bodyDiv w:val="1"/>
      <w:marLeft w:val="0"/>
      <w:marRight w:val="0"/>
      <w:marTop w:val="0"/>
      <w:marBottom w:val="0"/>
      <w:divBdr>
        <w:top w:val="none" w:sz="0" w:space="0" w:color="auto"/>
        <w:left w:val="none" w:sz="0" w:space="0" w:color="auto"/>
        <w:bottom w:val="none" w:sz="0" w:space="0" w:color="auto"/>
        <w:right w:val="none" w:sz="0" w:space="0" w:color="auto"/>
      </w:divBdr>
      <w:divsChild>
        <w:div w:id="1757970425">
          <w:marLeft w:val="0"/>
          <w:marRight w:val="0"/>
          <w:marTop w:val="0"/>
          <w:marBottom w:val="0"/>
          <w:divBdr>
            <w:top w:val="none" w:sz="0" w:space="0" w:color="auto"/>
            <w:left w:val="none" w:sz="0" w:space="0" w:color="auto"/>
            <w:bottom w:val="none" w:sz="0" w:space="0" w:color="auto"/>
            <w:right w:val="none" w:sz="0" w:space="0" w:color="auto"/>
          </w:divBdr>
        </w:div>
      </w:divsChild>
    </w:div>
    <w:div w:id="757169782">
      <w:bodyDiv w:val="1"/>
      <w:marLeft w:val="0"/>
      <w:marRight w:val="0"/>
      <w:marTop w:val="0"/>
      <w:marBottom w:val="0"/>
      <w:divBdr>
        <w:top w:val="none" w:sz="0" w:space="0" w:color="auto"/>
        <w:left w:val="none" w:sz="0" w:space="0" w:color="auto"/>
        <w:bottom w:val="none" w:sz="0" w:space="0" w:color="auto"/>
        <w:right w:val="none" w:sz="0" w:space="0" w:color="auto"/>
      </w:divBdr>
    </w:div>
    <w:div w:id="768694835">
      <w:bodyDiv w:val="1"/>
      <w:marLeft w:val="0"/>
      <w:marRight w:val="0"/>
      <w:marTop w:val="0"/>
      <w:marBottom w:val="0"/>
      <w:divBdr>
        <w:top w:val="none" w:sz="0" w:space="0" w:color="auto"/>
        <w:left w:val="none" w:sz="0" w:space="0" w:color="auto"/>
        <w:bottom w:val="none" w:sz="0" w:space="0" w:color="auto"/>
        <w:right w:val="none" w:sz="0" w:space="0" w:color="auto"/>
      </w:divBdr>
      <w:divsChild>
        <w:div w:id="688144973">
          <w:marLeft w:val="0"/>
          <w:marRight w:val="0"/>
          <w:marTop w:val="0"/>
          <w:marBottom w:val="0"/>
          <w:divBdr>
            <w:top w:val="none" w:sz="0" w:space="0" w:color="auto"/>
            <w:left w:val="none" w:sz="0" w:space="0" w:color="auto"/>
            <w:bottom w:val="none" w:sz="0" w:space="0" w:color="auto"/>
            <w:right w:val="none" w:sz="0" w:space="0" w:color="auto"/>
          </w:divBdr>
        </w:div>
      </w:divsChild>
    </w:div>
    <w:div w:id="771121613">
      <w:bodyDiv w:val="1"/>
      <w:marLeft w:val="0"/>
      <w:marRight w:val="0"/>
      <w:marTop w:val="0"/>
      <w:marBottom w:val="0"/>
      <w:divBdr>
        <w:top w:val="none" w:sz="0" w:space="0" w:color="auto"/>
        <w:left w:val="none" w:sz="0" w:space="0" w:color="auto"/>
        <w:bottom w:val="none" w:sz="0" w:space="0" w:color="auto"/>
        <w:right w:val="none" w:sz="0" w:space="0" w:color="auto"/>
      </w:divBdr>
    </w:div>
    <w:div w:id="776752083">
      <w:bodyDiv w:val="1"/>
      <w:marLeft w:val="0"/>
      <w:marRight w:val="0"/>
      <w:marTop w:val="0"/>
      <w:marBottom w:val="0"/>
      <w:divBdr>
        <w:top w:val="none" w:sz="0" w:space="0" w:color="auto"/>
        <w:left w:val="none" w:sz="0" w:space="0" w:color="auto"/>
        <w:bottom w:val="none" w:sz="0" w:space="0" w:color="auto"/>
        <w:right w:val="none" w:sz="0" w:space="0" w:color="auto"/>
      </w:divBdr>
      <w:divsChild>
        <w:div w:id="1906986287">
          <w:marLeft w:val="0"/>
          <w:marRight w:val="0"/>
          <w:marTop w:val="0"/>
          <w:marBottom w:val="0"/>
          <w:divBdr>
            <w:top w:val="none" w:sz="0" w:space="0" w:color="auto"/>
            <w:left w:val="none" w:sz="0" w:space="0" w:color="auto"/>
            <w:bottom w:val="none" w:sz="0" w:space="0" w:color="auto"/>
            <w:right w:val="none" w:sz="0" w:space="0" w:color="auto"/>
          </w:divBdr>
        </w:div>
      </w:divsChild>
    </w:div>
    <w:div w:id="789783741">
      <w:bodyDiv w:val="1"/>
      <w:marLeft w:val="0"/>
      <w:marRight w:val="0"/>
      <w:marTop w:val="0"/>
      <w:marBottom w:val="0"/>
      <w:divBdr>
        <w:top w:val="none" w:sz="0" w:space="0" w:color="auto"/>
        <w:left w:val="none" w:sz="0" w:space="0" w:color="auto"/>
        <w:bottom w:val="none" w:sz="0" w:space="0" w:color="auto"/>
        <w:right w:val="none" w:sz="0" w:space="0" w:color="auto"/>
      </w:divBdr>
      <w:divsChild>
        <w:div w:id="1016156544">
          <w:marLeft w:val="0"/>
          <w:marRight w:val="0"/>
          <w:marTop w:val="0"/>
          <w:marBottom w:val="0"/>
          <w:divBdr>
            <w:top w:val="none" w:sz="0" w:space="0" w:color="auto"/>
            <w:left w:val="none" w:sz="0" w:space="0" w:color="auto"/>
            <w:bottom w:val="none" w:sz="0" w:space="0" w:color="auto"/>
            <w:right w:val="none" w:sz="0" w:space="0" w:color="auto"/>
          </w:divBdr>
        </w:div>
      </w:divsChild>
    </w:div>
    <w:div w:id="815495722">
      <w:bodyDiv w:val="1"/>
      <w:marLeft w:val="0"/>
      <w:marRight w:val="0"/>
      <w:marTop w:val="0"/>
      <w:marBottom w:val="0"/>
      <w:divBdr>
        <w:top w:val="none" w:sz="0" w:space="0" w:color="auto"/>
        <w:left w:val="none" w:sz="0" w:space="0" w:color="auto"/>
        <w:bottom w:val="none" w:sz="0" w:space="0" w:color="auto"/>
        <w:right w:val="none" w:sz="0" w:space="0" w:color="auto"/>
      </w:divBdr>
      <w:divsChild>
        <w:div w:id="1073046870">
          <w:marLeft w:val="0"/>
          <w:marRight w:val="0"/>
          <w:marTop w:val="0"/>
          <w:marBottom w:val="0"/>
          <w:divBdr>
            <w:top w:val="none" w:sz="0" w:space="0" w:color="auto"/>
            <w:left w:val="none" w:sz="0" w:space="0" w:color="auto"/>
            <w:bottom w:val="none" w:sz="0" w:space="0" w:color="auto"/>
            <w:right w:val="none" w:sz="0" w:space="0" w:color="auto"/>
          </w:divBdr>
        </w:div>
      </w:divsChild>
    </w:div>
    <w:div w:id="824005890">
      <w:bodyDiv w:val="1"/>
      <w:marLeft w:val="0"/>
      <w:marRight w:val="0"/>
      <w:marTop w:val="0"/>
      <w:marBottom w:val="0"/>
      <w:divBdr>
        <w:top w:val="none" w:sz="0" w:space="0" w:color="auto"/>
        <w:left w:val="none" w:sz="0" w:space="0" w:color="auto"/>
        <w:bottom w:val="none" w:sz="0" w:space="0" w:color="auto"/>
        <w:right w:val="none" w:sz="0" w:space="0" w:color="auto"/>
      </w:divBdr>
      <w:divsChild>
        <w:div w:id="856890234">
          <w:marLeft w:val="0"/>
          <w:marRight w:val="0"/>
          <w:marTop w:val="0"/>
          <w:marBottom w:val="0"/>
          <w:divBdr>
            <w:top w:val="none" w:sz="0" w:space="0" w:color="auto"/>
            <w:left w:val="none" w:sz="0" w:space="0" w:color="auto"/>
            <w:bottom w:val="none" w:sz="0" w:space="0" w:color="auto"/>
            <w:right w:val="none" w:sz="0" w:space="0" w:color="auto"/>
          </w:divBdr>
        </w:div>
      </w:divsChild>
    </w:div>
    <w:div w:id="828790980">
      <w:bodyDiv w:val="1"/>
      <w:marLeft w:val="0"/>
      <w:marRight w:val="0"/>
      <w:marTop w:val="0"/>
      <w:marBottom w:val="0"/>
      <w:divBdr>
        <w:top w:val="none" w:sz="0" w:space="0" w:color="auto"/>
        <w:left w:val="none" w:sz="0" w:space="0" w:color="auto"/>
        <w:bottom w:val="none" w:sz="0" w:space="0" w:color="auto"/>
        <w:right w:val="none" w:sz="0" w:space="0" w:color="auto"/>
      </w:divBdr>
      <w:divsChild>
        <w:div w:id="201986140">
          <w:marLeft w:val="0"/>
          <w:marRight w:val="0"/>
          <w:marTop w:val="0"/>
          <w:marBottom w:val="0"/>
          <w:divBdr>
            <w:top w:val="none" w:sz="0" w:space="0" w:color="auto"/>
            <w:left w:val="none" w:sz="0" w:space="0" w:color="auto"/>
            <w:bottom w:val="none" w:sz="0" w:space="0" w:color="auto"/>
            <w:right w:val="none" w:sz="0" w:space="0" w:color="auto"/>
          </w:divBdr>
        </w:div>
      </w:divsChild>
    </w:div>
    <w:div w:id="836534266">
      <w:bodyDiv w:val="1"/>
      <w:marLeft w:val="0"/>
      <w:marRight w:val="0"/>
      <w:marTop w:val="0"/>
      <w:marBottom w:val="0"/>
      <w:divBdr>
        <w:top w:val="none" w:sz="0" w:space="0" w:color="auto"/>
        <w:left w:val="none" w:sz="0" w:space="0" w:color="auto"/>
        <w:bottom w:val="none" w:sz="0" w:space="0" w:color="auto"/>
        <w:right w:val="none" w:sz="0" w:space="0" w:color="auto"/>
      </w:divBdr>
      <w:divsChild>
        <w:div w:id="626200341">
          <w:marLeft w:val="0"/>
          <w:marRight w:val="0"/>
          <w:marTop w:val="0"/>
          <w:marBottom w:val="0"/>
          <w:divBdr>
            <w:top w:val="none" w:sz="0" w:space="0" w:color="auto"/>
            <w:left w:val="none" w:sz="0" w:space="0" w:color="auto"/>
            <w:bottom w:val="none" w:sz="0" w:space="0" w:color="auto"/>
            <w:right w:val="none" w:sz="0" w:space="0" w:color="auto"/>
          </w:divBdr>
        </w:div>
      </w:divsChild>
    </w:div>
    <w:div w:id="857233324">
      <w:bodyDiv w:val="1"/>
      <w:marLeft w:val="0"/>
      <w:marRight w:val="0"/>
      <w:marTop w:val="0"/>
      <w:marBottom w:val="0"/>
      <w:divBdr>
        <w:top w:val="none" w:sz="0" w:space="0" w:color="auto"/>
        <w:left w:val="none" w:sz="0" w:space="0" w:color="auto"/>
        <w:bottom w:val="none" w:sz="0" w:space="0" w:color="auto"/>
        <w:right w:val="none" w:sz="0" w:space="0" w:color="auto"/>
      </w:divBdr>
      <w:divsChild>
        <w:div w:id="982664061">
          <w:marLeft w:val="0"/>
          <w:marRight w:val="0"/>
          <w:marTop w:val="0"/>
          <w:marBottom w:val="0"/>
          <w:divBdr>
            <w:top w:val="none" w:sz="0" w:space="0" w:color="auto"/>
            <w:left w:val="none" w:sz="0" w:space="0" w:color="auto"/>
            <w:bottom w:val="none" w:sz="0" w:space="0" w:color="auto"/>
            <w:right w:val="none" w:sz="0" w:space="0" w:color="auto"/>
          </w:divBdr>
        </w:div>
      </w:divsChild>
    </w:div>
    <w:div w:id="870996512">
      <w:bodyDiv w:val="1"/>
      <w:marLeft w:val="0"/>
      <w:marRight w:val="0"/>
      <w:marTop w:val="0"/>
      <w:marBottom w:val="0"/>
      <w:divBdr>
        <w:top w:val="none" w:sz="0" w:space="0" w:color="auto"/>
        <w:left w:val="none" w:sz="0" w:space="0" w:color="auto"/>
        <w:bottom w:val="none" w:sz="0" w:space="0" w:color="auto"/>
        <w:right w:val="none" w:sz="0" w:space="0" w:color="auto"/>
      </w:divBdr>
      <w:divsChild>
        <w:div w:id="621619978">
          <w:marLeft w:val="0"/>
          <w:marRight w:val="0"/>
          <w:marTop w:val="0"/>
          <w:marBottom w:val="0"/>
          <w:divBdr>
            <w:top w:val="none" w:sz="0" w:space="0" w:color="auto"/>
            <w:left w:val="none" w:sz="0" w:space="0" w:color="auto"/>
            <w:bottom w:val="none" w:sz="0" w:space="0" w:color="auto"/>
            <w:right w:val="none" w:sz="0" w:space="0" w:color="auto"/>
          </w:divBdr>
        </w:div>
      </w:divsChild>
    </w:div>
    <w:div w:id="875626844">
      <w:bodyDiv w:val="1"/>
      <w:marLeft w:val="0"/>
      <w:marRight w:val="0"/>
      <w:marTop w:val="0"/>
      <w:marBottom w:val="0"/>
      <w:divBdr>
        <w:top w:val="none" w:sz="0" w:space="0" w:color="auto"/>
        <w:left w:val="none" w:sz="0" w:space="0" w:color="auto"/>
        <w:bottom w:val="none" w:sz="0" w:space="0" w:color="auto"/>
        <w:right w:val="none" w:sz="0" w:space="0" w:color="auto"/>
      </w:divBdr>
      <w:divsChild>
        <w:div w:id="470056553">
          <w:marLeft w:val="0"/>
          <w:marRight w:val="0"/>
          <w:marTop w:val="0"/>
          <w:marBottom w:val="0"/>
          <w:divBdr>
            <w:top w:val="none" w:sz="0" w:space="0" w:color="auto"/>
            <w:left w:val="none" w:sz="0" w:space="0" w:color="auto"/>
            <w:bottom w:val="none" w:sz="0" w:space="0" w:color="auto"/>
            <w:right w:val="none" w:sz="0" w:space="0" w:color="auto"/>
          </w:divBdr>
        </w:div>
      </w:divsChild>
    </w:div>
    <w:div w:id="877165778">
      <w:bodyDiv w:val="1"/>
      <w:marLeft w:val="0"/>
      <w:marRight w:val="0"/>
      <w:marTop w:val="0"/>
      <w:marBottom w:val="0"/>
      <w:divBdr>
        <w:top w:val="none" w:sz="0" w:space="0" w:color="auto"/>
        <w:left w:val="none" w:sz="0" w:space="0" w:color="auto"/>
        <w:bottom w:val="none" w:sz="0" w:space="0" w:color="auto"/>
        <w:right w:val="none" w:sz="0" w:space="0" w:color="auto"/>
      </w:divBdr>
    </w:div>
    <w:div w:id="889150672">
      <w:bodyDiv w:val="1"/>
      <w:marLeft w:val="0"/>
      <w:marRight w:val="0"/>
      <w:marTop w:val="0"/>
      <w:marBottom w:val="0"/>
      <w:divBdr>
        <w:top w:val="none" w:sz="0" w:space="0" w:color="auto"/>
        <w:left w:val="none" w:sz="0" w:space="0" w:color="auto"/>
        <w:bottom w:val="none" w:sz="0" w:space="0" w:color="auto"/>
        <w:right w:val="none" w:sz="0" w:space="0" w:color="auto"/>
      </w:divBdr>
    </w:div>
    <w:div w:id="912395566">
      <w:bodyDiv w:val="1"/>
      <w:marLeft w:val="0"/>
      <w:marRight w:val="0"/>
      <w:marTop w:val="0"/>
      <w:marBottom w:val="0"/>
      <w:divBdr>
        <w:top w:val="none" w:sz="0" w:space="0" w:color="auto"/>
        <w:left w:val="none" w:sz="0" w:space="0" w:color="auto"/>
        <w:bottom w:val="none" w:sz="0" w:space="0" w:color="auto"/>
        <w:right w:val="none" w:sz="0" w:space="0" w:color="auto"/>
      </w:divBdr>
    </w:div>
    <w:div w:id="948852728">
      <w:bodyDiv w:val="1"/>
      <w:marLeft w:val="0"/>
      <w:marRight w:val="0"/>
      <w:marTop w:val="0"/>
      <w:marBottom w:val="0"/>
      <w:divBdr>
        <w:top w:val="none" w:sz="0" w:space="0" w:color="auto"/>
        <w:left w:val="none" w:sz="0" w:space="0" w:color="auto"/>
        <w:bottom w:val="none" w:sz="0" w:space="0" w:color="auto"/>
        <w:right w:val="none" w:sz="0" w:space="0" w:color="auto"/>
      </w:divBdr>
      <w:divsChild>
        <w:div w:id="944462919">
          <w:marLeft w:val="0"/>
          <w:marRight w:val="0"/>
          <w:marTop w:val="0"/>
          <w:marBottom w:val="0"/>
          <w:divBdr>
            <w:top w:val="none" w:sz="0" w:space="0" w:color="auto"/>
            <w:left w:val="none" w:sz="0" w:space="0" w:color="auto"/>
            <w:bottom w:val="none" w:sz="0" w:space="0" w:color="auto"/>
            <w:right w:val="none" w:sz="0" w:space="0" w:color="auto"/>
          </w:divBdr>
        </w:div>
      </w:divsChild>
    </w:div>
    <w:div w:id="948853484">
      <w:bodyDiv w:val="1"/>
      <w:marLeft w:val="0"/>
      <w:marRight w:val="0"/>
      <w:marTop w:val="0"/>
      <w:marBottom w:val="0"/>
      <w:divBdr>
        <w:top w:val="none" w:sz="0" w:space="0" w:color="auto"/>
        <w:left w:val="none" w:sz="0" w:space="0" w:color="auto"/>
        <w:bottom w:val="none" w:sz="0" w:space="0" w:color="auto"/>
        <w:right w:val="none" w:sz="0" w:space="0" w:color="auto"/>
      </w:divBdr>
    </w:div>
    <w:div w:id="980426257">
      <w:bodyDiv w:val="1"/>
      <w:marLeft w:val="0"/>
      <w:marRight w:val="0"/>
      <w:marTop w:val="0"/>
      <w:marBottom w:val="0"/>
      <w:divBdr>
        <w:top w:val="none" w:sz="0" w:space="0" w:color="auto"/>
        <w:left w:val="none" w:sz="0" w:space="0" w:color="auto"/>
        <w:bottom w:val="none" w:sz="0" w:space="0" w:color="auto"/>
        <w:right w:val="none" w:sz="0" w:space="0" w:color="auto"/>
      </w:divBdr>
    </w:div>
    <w:div w:id="1010110057">
      <w:bodyDiv w:val="1"/>
      <w:marLeft w:val="0"/>
      <w:marRight w:val="0"/>
      <w:marTop w:val="0"/>
      <w:marBottom w:val="0"/>
      <w:divBdr>
        <w:top w:val="none" w:sz="0" w:space="0" w:color="auto"/>
        <w:left w:val="none" w:sz="0" w:space="0" w:color="auto"/>
        <w:bottom w:val="none" w:sz="0" w:space="0" w:color="auto"/>
        <w:right w:val="none" w:sz="0" w:space="0" w:color="auto"/>
      </w:divBdr>
      <w:divsChild>
        <w:div w:id="1516073053">
          <w:marLeft w:val="0"/>
          <w:marRight w:val="0"/>
          <w:marTop w:val="100"/>
          <w:marBottom w:val="100"/>
          <w:divBdr>
            <w:top w:val="none" w:sz="0" w:space="0" w:color="auto"/>
            <w:left w:val="none" w:sz="0" w:space="0" w:color="auto"/>
            <w:bottom w:val="none" w:sz="0" w:space="0" w:color="auto"/>
            <w:right w:val="none" w:sz="0" w:space="0" w:color="auto"/>
          </w:divBdr>
          <w:divsChild>
            <w:div w:id="882988264">
              <w:marLeft w:val="0"/>
              <w:marRight w:val="0"/>
              <w:marTop w:val="0"/>
              <w:marBottom w:val="0"/>
              <w:divBdr>
                <w:top w:val="none" w:sz="0" w:space="0" w:color="auto"/>
                <w:left w:val="none" w:sz="0" w:space="0" w:color="auto"/>
                <w:bottom w:val="none" w:sz="0" w:space="0" w:color="auto"/>
                <w:right w:val="none" w:sz="0" w:space="0" w:color="auto"/>
              </w:divBdr>
              <w:divsChild>
                <w:div w:id="9061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5154">
      <w:bodyDiv w:val="1"/>
      <w:marLeft w:val="0"/>
      <w:marRight w:val="0"/>
      <w:marTop w:val="0"/>
      <w:marBottom w:val="0"/>
      <w:divBdr>
        <w:top w:val="none" w:sz="0" w:space="0" w:color="auto"/>
        <w:left w:val="none" w:sz="0" w:space="0" w:color="auto"/>
        <w:bottom w:val="none" w:sz="0" w:space="0" w:color="auto"/>
        <w:right w:val="none" w:sz="0" w:space="0" w:color="auto"/>
      </w:divBdr>
      <w:divsChild>
        <w:div w:id="109056753">
          <w:marLeft w:val="0"/>
          <w:marRight w:val="0"/>
          <w:marTop w:val="0"/>
          <w:marBottom w:val="0"/>
          <w:divBdr>
            <w:top w:val="none" w:sz="0" w:space="0" w:color="auto"/>
            <w:left w:val="none" w:sz="0" w:space="0" w:color="auto"/>
            <w:bottom w:val="none" w:sz="0" w:space="0" w:color="auto"/>
            <w:right w:val="none" w:sz="0" w:space="0" w:color="auto"/>
          </w:divBdr>
        </w:div>
      </w:divsChild>
    </w:div>
    <w:div w:id="1015575876">
      <w:bodyDiv w:val="1"/>
      <w:marLeft w:val="0"/>
      <w:marRight w:val="0"/>
      <w:marTop w:val="0"/>
      <w:marBottom w:val="0"/>
      <w:divBdr>
        <w:top w:val="none" w:sz="0" w:space="0" w:color="auto"/>
        <w:left w:val="none" w:sz="0" w:space="0" w:color="auto"/>
        <w:bottom w:val="none" w:sz="0" w:space="0" w:color="auto"/>
        <w:right w:val="none" w:sz="0" w:space="0" w:color="auto"/>
      </w:divBdr>
      <w:divsChild>
        <w:div w:id="1851141108">
          <w:marLeft w:val="0"/>
          <w:marRight w:val="0"/>
          <w:marTop w:val="0"/>
          <w:marBottom w:val="0"/>
          <w:divBdr>
            <w:top w:val="none" w:sz="0" w:space="0" w:color="auto"/>
            <w:left w:val="none" w:sz="0" w:space="0" w:color="auto"/>
            <w:bottom w:val="none" w:sz="0" w:space="0" w:color="auto"/>
            <w:right w:val="none" w:sz="0" w:space="0" w:color="auto"/>
          </w:divBdr>
        </w:div>
      </w:divsChild>
    </w:div>
    <w:div w:id="1023942608">
      <w:bodyDiv w:val="1"/>
      <w:marLeft w:val="0"/>
      <w:marRight w:val="0"/>
      <w:marTop w:val="0"/>
      <w:marBottom w:val="0"/>
      <w:divBdr>
        <w:top w:val="none" w:sz="0" w:space="0" w:color="auto"/>
        <w:left w:val="none" w:sz="0" w:space="0" w:color="auto"/>
        <w:bottom w:val="none" w:sz="0" w:space="0" w:color="auto"/>
        <w:right w:val="none" w:sz="0" w:space="0" w:color="auto"/>
      </w:divBdr>
    </w:div>
    <w:div w:id="1041172803">
      <w:bodyDiv w:val="1"/>
      <w:marLeft w:val="0"/>
      <w:marRight w:val="0"/>
      <w:marTop w:val="0"/>
      <w:marBottom w:val="0"/>
      <w:divBdr>
        <w:top w:val="none" w:sz="0" w:space="0" w:color="auto"/>
        <w:left w:val="none" w:sz="0" w:space="0" w:color="auto"/>
        <w:bottom w:val="none" w:sz="0" w:space="0" w:color="auto"/>
        <w:right w:val="none" w:sz="0" w:space="0" w:color="auto"/>
      </w:divBdr>
    </w:div>
    <w:div w:id="1042900835">
      <w:bodyDiv w:val="1"/>
      <w:marLeft w:val="0"/>
      <w:marRight w:val="0"/>
      <w:marTop w:val="0"/>
      <w:marBottom w:val="0"/>
      <w:divBdr>
        <w:top w:val="none" w:sz="0" w:space="0" w:color="auto"/>
        <w:left w:val="none" w:sz="0" w:space="0" w:color="auto"/>
        <w:bottom w:val="none" w:sz="0" w:space="0" w:color="auto"/>
        <w:right w:val="none" w:sz="0" w:space="0" w:color="auto"/>
      </w:divBdr>
    </w:div>
    <w:div w:id="1047024522">
      <w:bodyDiv w:val="1"/>
      <w:marLeft w:val="0"/>
      <w:marRight w:val="0"/>
      <w:marTop w:val="0"/>
      <w:marBottom w:val="0"/>
      <w:divBdr>
        <w:top w:val="none" w:sz="0" w:space="0" w:color="auto"/>
        <w:left w:val="none" w:sz="0" w:space="0" w:color="auto"/>
        <w:bottom w:val="none" w:sz="0" w:space="0" w:color="auto"/>
        <w:right w:val="none" w:sz="0" w:space="0" w:color="auto"/>
      </w:divBdr>
      <w:divsChild>
        <w:div w:id="187912733">
          <w:marLeft w:val="0"/>
          <w:marRight w:val="0"/>
          <w:marTop w:val="0"/>
          <w:marBottom w:val="0"/>
          <w:divBdr>
            <w:top w:val="none" w:sz="0" w:space="0" w:color="auto"/>
            <w:left w:val="none" w:sz="0" w:space="0" w:color="auto"/>
            <w:bottom w:val="none" w:sz="0" w:space="0" w:color="auto"/>
            <w:right w:val="none" w:sz="0" w:space="0" w:color="auto"/>
          </w:divBdr>
        </w:div>
      </w:divsChild>
    </w:div>
    <w:div w:id="1071386996">
      <w:bodyDiv w:val="1"/>
      <w:marLeft w:val="0"/>
      <w:marRight w:val="0"/>
      <w:marTop w:val="0"/>
      <w:marBottom w:val="0"/>
      <w:divBdr>
        <w:top w:val="none" w:sz="0" w:space="0" w:color="auto"/>
        <w:left w:val="none" w:sz="0" w:space="0" w:color="auto"/>
        <w:bottom w:val="none" w:sz="0" w:space="0" w:color="auto"/>
        <w:right w:val="none" w:sz="0" w:space="0" w:color="auto"/>
      </w:divBdr>
      <w:divsChild>
        <w:div w:id="271671741">
          <w:marLeft w:val="0"/>
          <w:marRight w:val="0"/>
          <w:marTop w:val="0"/>
          <w:marBottom w:val="0"/>
          <w:divBdr>
            <w:top w:val="none" w:sz="0" w:space="0" w:color="auto"/>
            <w:left w:val="none" w:sz="0" w:space="0" w:color="auto"/>
            <w:bottom w:val="none" w:sz="0" w:space="0" w:color="auto"/>
            <w:right w:val="none" w:sz="0" w:space="0" w:color="auto"/>
          </w:divBdr>
        </w:div>
      </w:divsChild>
    </w:div>
    <w:div w:id="1077748852">
      <w:bodyDiv w:val="1"/>
      <w:marLeft w:val="0"/>
      <w:marRight w:val="0"/>
      <w:marTop w:val="0"/>
      <w:marBottom w:val="0"/>
      <w:divBdr>
        <w:top w:val="none" w:sz="0" w:space="0" w:color="auto"/>
        <w:left w:val="none" w:sz="0" w:space="0" w:color="auto"/>
        <w:bottom w:val="none" w:sz="0" w:space="0" w:color="auto"/>
        <w:right w:val="none" w:sz="0" w:space="0" w:color="auto"/>
      </w:divBdr>
    </w:div>
    <w:div w:id="1094130907">
      <w:bodyDiv w:val="1"/>
      <w:marLeft w:val="0"/>
      <w:marRight w:val="0"/>
      <w:marTop w:val="0"/>
      <w:marBottom w:val="0"/>
      <w:divBdr>
        <w:top w:val="none" w:sz="0" w:space="0" w:color="auto"/>
        <w:left w:val="none" w:sz="0" w:space="0" w:color="auto"/>
        <w:bottom w:val="none" w:sz="0" w:space="0" w:color="auto"/>
        <w:right w:val="none" w:sz="0" w:space="0" w:color="auto"/>
      </w:divBdr>
      <w:divsChild>
        <w:div w:id="556015423">
          <w:marLeft w:val="0"/>
          <w:marRight w:val="0"/>
          <w:marTop w:val="0"/>
          <w:marBottom w:val="0"/>
          <w:divBdr>
            <w:top w:val="none" w:sz="0" w:space="0" w:color="auto"/>
            <w:left w:val="none" w:sz="0" w:space="0" w:color="auto"/>
            <w:bottom w:val="none" w:sz="0" w:space="0" w:color="auto"/>
            <w:right w:val="none" w:sz="0" w:space="0" w:color="auto"/>
          </w:divBdr>
        </w:div>
      </w:divsChild>
    </w:div>
    <w:div w:id="1108231612">
      <w:bodyDiv w:val="1"/>
      <w:marLeft w:val="0"/>
      <w:marRight w:val="0"/>
      <w:marTop w:val="0"/>
      <w:marBottom w:val="0"/>
      <w:divBdr>
        <w:top w:val="none" w:sz="0" w:space="0" w:color="auto"/>
        <w:left w:val="none" w:sz="0" w:space="0" w:color="auto"/>
        <w:bottom w:val="none" w:sz="0" w:space="0" w:color="auto"/>
        <w:right w:val="none" w:sz="0" w:space="0" w:color="auto"/>
      </w:divBdr>
      <w:divsChild>
        <w:div w:id="1495225401">
          <w:marLeft w:val="0"/>
          <w:marRight w:val="0"/>
          <w:marTop w:val="0"/>
          <w:marBottom w:val="0"/>
          <w:divBdr>
            <w:top w:val="none" w:sz="0" w:space="0" w:color="auto"/>
            <w:left w:val="none" w:sz="0" w:space="0" w:color="auto"/>
            <w:bottom w:val="none" w:sz="0" w:space="0" w:color="auto"/>
            <w:right w:val="none" w:sz="0" w:space="0" w:color="auto"/>
          </w:divBdr>
        </w:div>
      </w:divsChild>
    </w:div>
    <w:div w:id="1110390740">
      <w:bodyDiv w:val="1"/>
      <w:marLeft w:val="0"/>
      <w:marRight w:val="0"/>
      <w:marTop w:val="0"/>
      <w:marBottom w:val="0"/>
      <w:divBdr>
        <w:top w:val="none" w:sz="0" w:space="0" w:color="auto"/>
        <w:left w:val="none" w:sz="0" w:space="0" w:color="auto"/>
        <w:bottom w:val="none" w:sz="0" w:space="0" w:color="auto"/>
        <w:right w:val="none" w:sz="0" w:space="0" w:color="auto"/>
      </w:divBdr>
    </w:div>
    <w:div w:id="1112936288">
      <w:bodyDiv w:val="1"/>
      <w:marLeft w:val="0"/>
      <w:marRight w:val="0"/>
      <w:marTop w:val="0"/>
      <w:marBottom w:val="0"/>
      <w:divBdr>
        <w:top w:val="none" w:sz="0" w:space="0" w:color="auto"/>
        <w:left w:val="none" w:sz="0" w:space="0" w:color="auto"/>
        <w:bottom w:val="none" w:sz="0" w:space="0" w:color="auto"/>
        <w:right w:val="none" w:sz="0" w:space="0" w:color="auto"/>
      </w:divBdr>
      <w:divsChild>
        <w:div w:id="1117673310">
          <w:marLeft w:val="0"/>
          <w:marRight w:val="0"/>
          <w:marTop w:val="0"/>
          <w:marBottom w:val="0"/>
          <w:divBdr>
            <w:top w:val="none" w:sz="0" w:space="0" w:color="auto"/>
            <w:left w:val="none" w:sz="0" w:space="0" w:color="auto"/>
            <w:bottom w:val="none" w:sz="0" w:space="0" w:color="auto"/>
            <w:right w:val="none" w:sz="0" w:space="0" w:color="auto"/>
          </w:divBdr>
        </w:div>
      </w:divsChild>
    </w:div>
    <w:div w:id="1117724218">
      <w:bodyDiv w:val="1"/>
      <w:marLeft w:val="0"/>
      <w:marRight w:val="0"/>
      <w:marTop w:val="0"/>
      <w:marBottom w:val="0"/>
      <w:divBdr>
        <w:top w:val="none" w:sz="0" w:space="0" w:color="auto"/>
        <w:left w:val="none" w:sz="0" w:space="0" w:color="auto"/>
        <w:bottom w:val="none" w:sz="0" w:space="0" w:color="auto"/>
        <w:right w:val="none" w:sz="0" w:space="0" w:color="auto"/>
      </w:divBdr>
      <w:divsChild>
        <w:div w:id="393044183">
          <w:marLeft w:val="0"/>
          <w:marRight w:val="0"/>
          <w:marTop w:val="0"/>
          <w:marBottom w:val="0"/>
          <w:divBdr>
            <w:top w:val="none" w:sz="0" w:space="0" w:color="auto"/>
            <w:left w:val="none" w:sz="0" w:space="0" w:color="auto"/>
            <w:bottom w:val="none" w:sz="0" w:space="0" w:color="auto"/>
            <w:right w:val="none" w:sz="0" w:space="0" w:color="auto"/>
          </w:divBdr>
        </w:div>
      </w:divsChild>
    </w:div>
    <w:div w:id="1130171113">
      <w:bodyDiv w:val="1"/>
      <w:marLeft w:val="0"/>
      <w:marRight w:val="0"/>
      <w:marTop w:val="0"/>
      <w:marBottom w:val="0"/>
      <w:divBdr>
        <w:top w:val="none" w:sz="0" w:space="0" w:color="auto"/>
        <w:left w:val="none" w:sz="0" w:space="0" w:color="auto"/>
        <w:bottom w:val="none" w:sz="0" w:space="0" w:color="auto"/>
        <w:right w:val="none" w:sz="0" w:space="0" w:color="auto"/>
      </w:divBdr>
      <w:divsChild>
        <w:div w:id="1658144227">
          <w:marLeft w:val="0"/>
          <w:marRight w:val="0"/>
          <w:marTop w:val="0"/>
          <w:marBottom w:val="0"/>
          <w:divBdr>
            <w:top w:val="none" w:sz="0" w:space="0" w:color="auto"/>
            <w:left w:val="none" w:sz="0" w:space="0" w:color="auto"/>
            <w:bottom w:val="none" w:sz="0" w:space="0" w:color="auto"/>
            <w:right w:val="none" w:sz="0" w:space="0" w:color="auto"/>
          </w:divBdr>
        </w:div>
      </w:divsChild>
    </w:div>
    <w:div w:id="1134059759">
      <w:bodyDiv w:val="1"/>
      <w:marLeft w:val="0"/>
      <w:marRight w:val="0"/>
      <w:marTop w:val="0"/>
      <w:marBottom w:val="0"/>
      <w:divBdr>
        <w:top w:val="none" w:sz="0" w:space="0" w:color="auto"/>
        <w:left w:val="none" w:sz="0" w:space="0" w:color="auto"/>
        <w:bottom w:val="none" w:sz="0" w:space="0" w:color="auto"/>
        <w:right w:val="none" w:sz="0" w:space="0" w:color="auto"/>
      </w:divBdr>
    </w:div>
    <w:div w:id="1158226805">
      <w:bodyDiv w:val="1"/>
      <w:marLeft w:val="0"/>
      <w:marRight w:val="0"/>
      <w:marTop w:val="0"/>
      <w:marBottom w:val="0"/>
      <w:divBdr>
        <w:top w:val="none" w:sz="0" w:space="0" w:color="auto"/>
        <w:left w:val="none" w:sz="0" w:space="0" w:color="auto"/>
        <w:bottom w:val="none" w:sz="0" w:space="0" w:color="auto"/>
        <w:right w:val="none" w:sz="0" w:space="0" w:color="auto"/>
      </w:divBdr>
    </w:div>
    <w:div w:id="1160655043">
      <w:bodyDiv w:val="1"/>
      <w:marLeft w:val="0"/>
      <w:marRight w:val="0"/>
      <w:marTop w:val="0"/>
      <w:marBottom w:val="0"/>
      <w:divBdr>
        <w:top w:val="none" w:sz="0" w:space="0" w:color="auto"/>
        <w:left w:val="none" w:sz="0" w:space="0" w:color="auto"/>
        <w:bottom w:val="none" w:sz="0" w:space="0" w:color="auto"/>
        <w:right w:val="none" w:sz="0" w:space="0" w:color="auto"/>
      </w:divBdr>
      <w:divsChild>
        <w:div w:id="538706876">
          <w:marLeft w:val="0"/>
          <w:marRight w:val="0"/>
          <w:marTop w:val="0"/>
          <w:marBottom w:val="0"/>
          <w:divBdr>
            <w:top w:val="none" w:sz="0" w:space="0" w:color="auto"/>
            <w:left w:val="none" w:sz="0" w:space="0" w:color="auto"/>
            <w:bottom w:val="none" w:sz="0" w:space="0" w:color="auto"/>
            <w:right w:val="none" w:sz="0" w:space="0" w:color="auto"/>
          </w:divBdr>
        </w:div>
      </w:divsChild>
    </w:div>
    <w:div w:id="1185437969">
      <w:bodyDiv w:val="1"/>
      <w:marLeft w:val="0"/>
      <w:marRight w:val="0"/>
      <w:marTop w:val="0"/>
      <w:marBottom w:val="0"/>
      <w:divBdr>
        <w:top w:val="none" w:sz="0" w:space="0" w:color="auto"/>
        <w:left w:val="none" w:sz="0" w:space="0" w:color="auto"/>
        <w:bottom w:val="none" w:sz="0" w:space="0" w:color="auto"/>
        <w:right w:val="none" w:sz="0" w:space="0" w:color="auto"/>
      </w:divBdr>
    </w:div>
    <w:div w:id="1189028162">
      <w:bodyDiv w:val="1"/>
      <w:marLeft w:val="0"/>
      <w:marRight w:val="0"/>
      <w:marTop w:val="0"/>
      <w:marBottom w:val="0"/>
      <w:divBdr>
        <w:top w:val="none" w:sz="0" w:space="0" w:color="auto"/>
        <w:left w:val="none" w:sz="0" w:space="0" w:color="auto"/>
        <w:bottom w:val="none" w:sz="0" w:space="0" w:color="auto"/>
        <w:right w:val="none" w:sz="0" w:space="0" w:color="auto"/>
      </w:divBdr>
    </w:div>
    <w:div w:id="1189492489">
      <w:bodyDiv w:val="1"/>
      <w:marLeft w:val="0"/>
      <w:marRight w:val="0"/>
      <w:marTop w:val="0"/>
      <w:marBottom w:val="0"/>
      <w:divBdr>
        <w:top w:val="none" w:sz="0" w:space="0" w:color="auto"/>
        <w:left w:val="none" w:sz="0" w:space="0" w:color="auto"/>
        <w:bottom w:val="none" w:sz="0" w:space="0" w:color="auto"/>
        <w:right w:val="none" w:sz="0" w:space="0" w:color="auto"/>
      </w:divBdr>
    </w:div>
    <w:div w:id="1196652196">
      <w:bodyDiv w:val="1"/>
      <w:marLeft w:val="0"/>
      <w:marRight w:val="0"/>
      <w:marTop w:val="0"/>
      <w:marBottom w:val="0"/>
      <w:divBdr>
        <w:top w:val="none" w:sz="0" w:space="0" w:color="auto"/>
        <w:left w:val="none" w:sz="0" w:space="0" w:color="auto"/>
        <w:bottom w:val="none" w:sz="0" w:space="0" w:color="auto"/>
        <w:right w:val="none" w:sz="0" w:space="0" w:color="auto"/>
      </w:divBdr>
    </w:div>
    <w:div w:id="1198809804">
      <w:bodyDiv w:val="1"/>
      <w:marLeft w:val="0"/>
      <w:marRight w:val="0"/>
      <w:marTop w:val="0"/>
      <w:marBottom w:val="0"/>
      <w:divBdr>
        <w:top w:val="none" w:sz="0" w:space="0" w:color="auto"/>
        <w:left w:val="none" w:sz="0" w:space="0" w:color="auto"/>
        <w:bottom w:val="none" w:sz="0" w:space="0" w:color="auto"/>
        <w:right w:val="none" w:sz="0" w:space="0" w:color="auto"/>
      </w:divBdr>
    </w:div>
    <w:div w:id="1203400308">
      <w:bodyDiv w:val="1"/>
      <w:marLeft w:val="0"/>
      <w:marRight w:val="0"/>
      <w:marTop w:val="0"/>
      <w:marBottom w:val="0"/>
      <w:divBdr>
        <w:top w:val="none" w:sz="0" w:space="0" w:color="auto"/>
        <w:left w:val="none" w:sz="0" w:space="0" w:color="auto"/>
        <w:bottom w:val="none" w:sz="0" w:space="0" w:color="auto"/>
        <w:right w:val="none" w:sz="0" w:space="0" w:color="auto"/>
      </w:divBdr>
    </w:div>
    <w:div w:id="1263685391">
      <w:bodyDiv w:val="1"/>
      <w:marLeft w:val="0"/>
      <w:marRight w:val="0"/>
      <w:marTop w:val="0"/>
      <w:marBottom w:val="0"/>
      <w:divBdr>
        <w:top w:val="none" w:sz="0" w:space="0" w:color="auto"/>
        <w:left w:val="none" w:sz="0" w:space="0" w:color="auto"/>
        <w:bottom w:val="none" w:sz="0" w:space="0" w:color="auto"/>
        <w:right w:val="none" w:sz="0" w:space="0" w:color="auto"/>
      </w:divBdr>
    </w:div>
    <w:div w:id="1281499699">
      <w:bodyDiv w:val="1"/>
      <w:marLeft w:val="0"/>
      <w:marRight w:val="0"/>
      <w:marTop w:val="0"/>
      <w:marBottom w:val="0"/>
      <w:divBdr>
        <w:top w:val="none" w:sz="0" w:space="0" w:color="auto"/>
        <w:left w:val="none" w:sz="0" w:space="0" w:color="auto"/>
        <w:bottom w:val="none" w:sz="0" w:space="0" w:color="auto"/>
        <w:right w:val="none" w:sz="0" w:space="0" w:color="auto"/>
      </w:divBdr>
    </w:div>
    <w:div w:id="1283730161">
      <w:bodyDiv w:val="1"/>
      <w:marLeft w:val="0"/>
      <w:marRight w:val="0"/>
      <w:marTop w:val="0"/>
      <w:marBottom w:val="0"/>
      <w:divBdr>
        <w:top w:val="none" w:sz="0" w:space="0" w:color="auto"/>
        <w:left w:val="none" w:sz="0" w:space="0" w:color="auto"/>
        <w:bottom w:val="none" w:sz="0" w:space="0" w:color="auto"/>
        <w:right w:val="none" w:sz="0" w:space="0" w:color="auto"/>
      </w:divBdr>
    </w:div>
    <w:div w:id="1295327151">
      <w:bodyDiv w:val="1"/>
      <w:marLeft w:val="0"/>
      <w:marRight w:val="0"/>
      <w:marTop w:val="0"/>
      <w:marBottom w:val="0"/>
      <w:divBdr>
        <w:top w:val="none" w:sz="0" w:space="0" w:color="auto"/>
        <w:left w:val="none" w:sz="0" w:space="0" w:color="auto"/>
        <w:bottom w:val="none" w:sz="0" w:space="0" w:color="auto"/>
        <w:right w:val="none" w:sz="0" w:space="0" w:color="auto"/>
      </w:divBdr>
      <w:divsChild>
        <w:div w:id="4676823">
          <w:marLeft w:val="0"/>
          <w:marRight w:val="0"/>
          <w:marTop w:val="0"/>
          <w:marBottom w:val="0"/>
          <w:divBdr>
            <w:top w:val="none" w:sz="0" w:space="0" w:color="auto"/>
            <w:left w:val="none" w:sz="0" w:space="0" w:color="auto"/>
            <w:bottom w:val="none" w:sz="0" w:space="0" w:color="auto"/>
            <w:right w:val="none" w:sz="0" w:space="0" w:color="auto"/>
          </w:divBdr>
        </w:div>
      </w:divsChild>
    </w:div>
    <w:div w:id="1298143594">
      <w:bodyDiv w:val="1"/>
      <w:marLeft w:val="0"/>
      <w:marRight w:val="0"/>
      <w:marTop w:val="0"/>
      <w:marBottom w:val="0"/>
      <w:divBdr>
        <w:top w:val="none" w:sz="0" w:space="0" w:color="auto"/>
        <w:left w:val="none" w:sz="0" w:space="0" w:color="auto"/>
        <w:bottom w:val="none" w:sz="0" w:space="0" w:color="auto"/>
        <w:right w:val="none" w:sz="0" w:space="0" w:color="auto"/>
      </w:divBdr>
      <w:divsChild>
        <w:div w:id="444469785">
          <w:marLeft w:val="0"/>
          <w:marRight w:val="0"/>
          <w:marTop w:val="0"/>
          <w:marBottom w:val="0"/>
          <w:divBdr>
            <w:top w:val="none" w:sz="0" w:space="0" w:color="auto"/>
            <w:left w:val="none" w:sz="0" w:space="0" w:color="auto"/>
            <w:bottom w:val="none" w:sz="0" w:space="0" w:color="auto"/>
            <w:right w:val="none" w:sz="0" w:space="0" w:color="auto"/>
          </w:divBdr>
        </w:div>
      </w:divsChild>
    </w:div>
    <w:div w:id="1313636331">
      <w:bodyDiv w:val="1"/>
      <w:marLeft w:val="0"/>
      <w:marRight w:val="0"/>
      <w:marTop w:val="0"/>
      <w:marBottom w:val="0"/>
      <w:divBdr>
        <w:top w:val="none" w:sz="0" w:space="0" w:color="auto"/>
        <w:left w:val="none" w:sz="0" w:space="0" w:color="auto"/>
        <w:bottom w:val="none" w:sz="0" w:space="0" w:color="auto"/>
        <w:right w:val="none" w:sz="0" w:space="0" w:color="auto"/>
      </w:divBdr>
      <w:divsChild>
        <w:div w:id="1184783045">
          <w:marLeft w:val="0"/>
          <w:marRight w:val="0"/>
          <w:marTop w:val="0"/>
          <w:marBottom w:val="0"/>
          <w:divBdr>
            <w:top w:val="none" w:sz="0" w:space="0" w:color="auto"/>
            <w:left w:val="none" w:sz="0" w:space="0" w:color="auto"/>
            <w:bottom w:val="none" w:sz="0" w:space="0" w:color="auto"/>
            <w:right w:val="none" w:sz="0" w:space="0" w:color="auto"/>
          </w:divBdr>
        </w:div>
      </w:divsChild>
    </w:div>
    <w:div w:id="1332487346">
      <w:bodyDiv w:val="1"/>
      <w:marLeft w:val="0"/>
      <w:marRight w:val="0"/>
      <w:marTop w:val="0"/>
      <w:marBottom w:val="0"/>
      <w:divBdr>
        <w:top w:val="none" w:sz="0" w:space="0" w:color="auto"/>
        <w:left w:val="none" w:sz="0" w:space="0" w:color="auto"/>
        <w:bottom w:val="none" w:sz="0" w:space="0" w:color="auto"/>
        <w:right w:val="none" w:sz="0" w:space="0" w:color="auto"/>
      </w:divBdr>
    </w:div>
    <w:div w:id="1339384633">
      <w:bodyDiv w:val="1"/>
      <w:marLeft w:val="0"/>
      <w:marRight w:val="0"/>
      <w:marTop w:val="0"/>
      <w:marBottom w:val="0"/>
      <w:divBdr>
        <w:top w:val="none" w:sz="0" w:space="0" w:color="auto"/>
        <w:left w:val="none" w:sz="0" w:space="0" w:color="auto"/>
        <w:bottom w:val="none" w:sz="0" w:space="0" w:color="auto"/>
        <w:right w:val="none" w:sz="0" w:space="0" w:color="auto"/>
      </w:divBdr>
    </w:div>
    <w:div w:id="1354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5499592">
          <w:marLeft w:val="0"/>
          <w:marRight w:val="0"/>
          <w:marTop w:val="0"/>
          <w:marBottom w:val="0"/>
          <w:divBdr>
            <w:top w:val="none" w:sz="0" w:space="0" w:color="auto"/>
            <w:left w:val="none" w:sz="0" w:space="0" w:color="auto"/>
            <w:bottom w:val="none" w:sz="0" w:space="0" w:color="auto"/>
            <w:right w:val="none" w:sz="0" w:space="0" w:color="auto"/>
          </w:divBdr>
        </w:div>
      </w:divsChild>
    </w:div>
    <w:div w:id="1383669814">
      <w:bodyDiv w:val="1"/>
      <w:marLeft w:val="0"/>
      <w:marRight w:val="0"/>
      <w:marTop w:val="0"/>
      <w:marBottom w:val="0"/>
      <w:divBdr>
        <w:top w:val="none" w:sz="0" w:space="0" w:color="auto"/>
        <w:left w:val="none" w:sz="0" w:space="0" w:color="auto"/>
        <w:bottom w:val="none" w:sz="0" w:space="0" w:color="auto"/>
        <w:right w:val="none" w:sz="0" w:space="0" w:color="auto"/>
      </w:divBdr>
      <w:divsChild>
        <w:div w:id="2013332576">
          <w:marLeft w:val="0"/>
          <w:marRight w:val="0"/>
          <w:marTop w:val="0"/>
          <w:marBottom w:val="0"/>
          <w:divBdr>
            <w:top w:val="none" w:sz="0" w:space="0" w:color="auto"/>
            <w:left w:val="none" w:sz="0" w:space="0" w:color="auto"/>
            <w:bottom w:val="none" w:sz="0" w:space="0" w:color="auto"/>
            <w:right w:val="none" w:sz="0" w:space="0" w:color="auto"/>
          </w:divBdr>
        </w:div>
      </w:divsChild>
    </w:div>
    <w:div w:id="1406803737">
      <w:bodyDiv w:val="1"/>
      <w:marLeft w:val="0"/>
      <w:marRight w:val="0"/>
      <w:marTop w:val="0"/>
      <w:marBottom w:val="0"/>
      <w:divBdr>
        <w:top w:val="none" w:sz="0" w:space="0" w:color="auto"/>
        <w:left w:val="none" w:sz="0" w:space="0" w:color="auto"/>
        <w:bottom w:val="none" w:sz="0" w:space="0" w:color="auto"/>
        <w:right w:val="none" w:sz="0" w:space="0" w:color="auto"/>
      </w:divBdr>
      <w:divsChild>
        <w:div w:id="1112164789">
          <w:marLeft w:val="0"/>
          <w:marRight w:val="0"/>
          <w:marTop w:val="0"/>
          <w:marBottom w:val="0"/>
          <w:divBdr>
            <w:top w:val="none" w:sz="0" w:space="0" w:color="auto"/>
            <w:left w:val="none" w:sz="0" w:space="0" w:color="auto"/>
            <w:bottom w:val="none" w:sz="0" w:space="0" w:color="auto"/>
            <w:right w:val="none" w:sz="0" w:space="0" w:color="auto"/>
          </w:divBdr>
        </w:div>
      </w:divsChild>
    </w:div>
    <w:div w:id="1413311720">
      <w:bodyDiv w:val="1"/>
      <w:marLeft w:val="0"/>
      <w:marRight w:val="0"/>
      <w:marTop w:val="0"/>
      <w:marBottom w:val="0"/>
      <w:divBdr>
        <w:top w:val="none" w:sz="0" w:space="0" w:color="auto"/>
        <w:left w:val="none" w:sz="0" w:space="0" w:color="auto"/>
        <w:bottom w:val="none" w:sz="0" w:space="0" w:color="auto"/>
        <w:right w:val="none" w:sz="0" w:space="0" w:color="auto"/>
      </w:divBdr>
      <w:divsChild>
        <w:div w:id="1648705472">
          <w:marLeft w:val="0"/>
          <w:marRight w:val="0"/>
          <w:marTop w:val="0"/>
          <w:marBottom w:val="0"/>
          <w:divBdr>
            <w:top w:val="none" w:sz="0" w:space="0" w:color="auto"/>
            <w:left w:val="none" w:sz="0" w:space="0" w:color="auto"/>
            <w:bottom w:val="none" w:sz="0" w:space="0" w:color="auto"/>
            <w:right w:val="none" w:sz="0" w:space="0" w:color="auto"/>
          </w:divBdr>
        </w:div>
      </w:divsChild>
    </w:div>
    <w:div w:id="1417634674">
      <w:bodyDiv w:val="1"/>
      <w:marLeft w:val="0"/>
      <w:marRight w:val="0"/>
      <w:marTop w:val="0"/>
      <w:marBottom w:val="0"/>
      <w:divBdr>
        <w:top w:val="none" w:sz="0" w:space="0" w:color="auto"/>
        <w:left w:val="none" w:sz="0" w:space="0" w:color="auto"/>
        <w:bottom w:val="none" w:sz="0" w:space="0" w:color="auto"/>
        <w:right w:val="none" w:sz="0" w:space="0" w:color="auto"/>
      </w:divBdr>
    </w:div>
    <w:div w:id="1419709866">
      <w:bodyDiv w:val="1"/>
      <w:marLeft w:val="0"/>
      <w:marRight w:val="0"/>
      <w:marTop w:val="0"/>
      <w:marBottom w:val="0"/>
      <w:divBdr>
        <w:top w:val="none" w:sz="0" w:space="0" w:color="auto"/>
        <w:left w:val="none" w:sz="0" w:space="0" w:color="auto"/>
        <w:bottom w:val="none" w:sz="0" w:space="0" w:color="auto"/>
        <w:right w:val="none" w:sz="0" w:space="0" w:color="auto"/>
      </w:divBdr>
    </w:div>
    <w:div w:id="1428187337">
      <w:bodyDiv w:val="1"/>
      <w:marLeft w:val="0"/>
      <w:marRight w:val="0"/>
      <w:marTop w:val="0"/>
      <w:marBottom w:val="0"/>
      <w:divBdr>
        <w:top w:val="none" w:sz="0" w:space="0" w:color="auto"/>
        <w:left w:val="none" w:sz="0" w:space="0" w:color="auto"/>
        <w:bottom w:val="none" w:sz="0" w:space="0" w:color="auto"/>
        <w:right w:val="none" w:sz="0" w:space="0" w:color="auto"/>
      </w:divBdr>
      <w:divsChild>
        <w:div w:id="1454403387">
          <w:marLeft w:val="0"/>
          <w:marRight w:val="0"/>
          <w:marTop w:val="0"/>
          <w:marBottom w:val="0"/>
          <w:divBdr>
            <w:top w:val="none" w:sz="0" w:space="0" w:color="auto"/>
            <w:left w:val="none" w:sz="0" w:space="0" w:color="auto"/>
            <w:bottom w:val="none" w:sz="0" w:space="0" w:color="auto"/>
            <w:right w:val="none" w:sz="0" w:space="0" w:color="auto"/>
          </w:divBdr>
        </w:div>
      </w:divsChild>
    </w:div>
    <w:div w:id="1438983501">
      <w:bodyDiv w:val="1"/>
      <w:marLeft w:val="0"/>
      <w:marRight w:val="0"/>
      <w:marTop w:val="0"/>
      <w:marBottom w:val="0"/>
      <w:divBdr>
        <w:top w:val="none" w:sz="0" w:space="0" w:color="auto"/>
        <w:left w:val="none" w:sz="0" w:space="0" w:color="auto"/>
        <w:bottom w:val="none" w:sz="0" w:space="0" w:color="auto"/>
        <w:right w:val="none" w:sz="0" w:space="0" w:color="auto"/>
      </w:divBdr>
    </w:div>
    <w:div w:id="1444107743">
      <w:bodyDiv w:val="1"/>
      <w:marLeft w:val="0"/>
      <w:marRight w:val="0"/>
      <w:marTop w:val="0"/>
      <w:marBottom w:val="0"/>
      <w:divBdr>
        <w:top w:val="none" w:sz="0" w:space="0" w:color="auto"/>
        <w:left w:val="none" w:sz="0" w:space="0" w:color="auto"/>
        <w:bottom w:val="none" w:sz="0" w:space="0" w:color="auto"/>
        <w:right w:val="none" w:sz="0" w:space="0" w:color="auto"/>
      </w:divBdr>
    </w:div>
    <w:div w:id="1453129753">
      <w:bodyDiv w:val="1"/>
      <w:marLeft w:val="0"/>
      <w:marRight w:val="0"/>
      <w:marTop w:val="0"/>
      <w:marBottom w:val="0"/>
      <w:divBdr>
        <w:top w:val="none" w:sz="0" w:space="0" w:color="auto"/>
        <w:left w:val="none" w:sz="0" w:space="0" w:color="auto"/>
        <w:bottom w:val="none" w:sz="0" w:space="0" w:color="auto"/>
        <w:right w:val="none" w:sz="0" w:space="0" w:color="auto"/>
      </w:divBdr>
      <w:divsChild>
        <w:div w:id="1650593301">
          <w:marLeft w:val="0"/>
          <w:marRight w:val="0"/>
          <w:marTop w:val="0"/>
          <w:marBottom w:val="0"/>
          <w:divBdr>
            <w:top w:val="none" w:sz="0" w:space="0" w:color="auto"/>
            <w:left w:val="none" w:sz="0" w:space="0" w:color="auto"/>
            <w:bottom w:val="none" w:sz="0" w:space="0" w:color="auto"/>
            <w:right w:val="none" w:sz="0" w:space="0" w:color="auto"/>
          </w:divBdr>
        </w:div>
      </w:divsChild>
    </w:div>
    <w:div w:id="1463498692">
      <w:bodyDiv w:val="1"/>
      <w:marLeft w:val="0"/>
      <w:marRight w:val="0"/>
      <w:marTop w:val="0"/>
      <w:marBottom w:val="0"/>
      <w:divBdr>
        <w:top w:val="none" w:sz="0" w:space="0" w:color="auto"/>
        <w:left w:val="none" w:sz="0" w:space="0" w:color="auto"/>
        <w:bottom w:val="none" w:sz="0" w:space="0" w:color="auto"/>
        <w:right w:val="none" w:sz="0" w:space="0" w:color="auto"/>
      </w:divBdr>
      <w:divsChild>
        <w:div w:id="648747649">
          <w:marLeft w:val="0"/>
          <w:marRight w:val="0"/>
          <w:marTop w:val="0"/>
          <w:marBottom w:val="0"/>
          <w:divBdr>
            <w:top w:val="none" w:sz="0" w:space="0" w:color="auto"/>
            <w:left w:val="none" w:sz="0" w:space="0" w:color="auto"/>
            <w:bottom w:val="none" w:sz="0" w:space="0" w:color="auto"/>
            <w:right w:val="none" w:sz="0" w:space="0" w:color="auto"/>
          </w:divBdr>
        </w:div>
      </w:divsChild>
    </w:div>
    <w:div w:id="1485588158">
      <w:bodyDiv w:val="1"/>
      <w:marLeft w:val="0"/>
      <w:marRight w:val="0"/>
      <w:marTop w:val="0"/>
      <w:marBottom w:val="0"/>
      <w:divBdr>
        <w:top w:val="none" w:sz="0" w:space="0" w:color="auto"/>
        <w:left w:val="none" w:sz="0" w:space="0" w:color="auto"/>
        <w:bottom w:val="none" w:sz="0" w:space="0" w:color="auto"/>
        <w:right w:val="none" w:sz="0" w:space="0" w:color="auto"/>
      </w:divBdr>
      <w:divsChild>
        <w:div w:id="1126965639">
          <w:marLeft w:val="0"/>
          <w:marRight w:val="0"/>
          <w:marTop w:val="0"/>
          <w:marBottom w:val="0"/>
          <w:divBdr>
            <w:top w:val="none" w:sz="0" w:space="0" w:color="auto"/>
            <w:left w:val="none" w:sz="0" w:space="0" w:color="auto"/>
            <w:bottom w:val="none" w:sz="0" w:space="0" w:color="auto"/>
            <w:right w:val="none" w:sz="0" w:space="0" w:color="auto"/>
          </w:divBdr>
        </w:div>
      </w:divsChild>
    </w:div>
    <w:div w:id="1491217249">
      <w:bodyDiv w:val="1"/>
      <w:marLeft w:val="0"/>
      <w:marRight w:val="0"/>
      <w:marTop w:val="0"/>
      <w:marBottom w:val="0"/>
      <w:divBdr>
        <w:top w:val="none" w:sz="0" w:space="0" w:color="auto"/>
        <w:left w:val="none" w:sz="0" w:space="0" w:color="auto"/>
        <w:bottom w:val="none" w:sz="0" w:space="0" w:color="auto"/>
        <w:right w:val="none" w:sz="0" w:space="0" w:color="auto"/>
      </w:divBdr>
      <w:divsChild>
        <w:div w:id="1336030694">
          <w:marLeft w:val="0"/>
          <w:marRight w:val="0"/>
          <w:marTop w:val="0"/>
          <w:marBottom w:val="0"/>
          <w:divBdr>
            <w:top w:val="none" w:sz="0" w:space="0" w:color="auto"/>
            <w:left w:val="none" w:sz="0" w:space="0" w:color="auto"/>
            <w:bottom w:val="none" w:sz="0" w:space="0" w:color="auto"/>
            <w:right w:val="none" w:sz="0" w:space="0" w:color="auto"/>
          </w:divBdr>
        </w:div>
      </w:divsChild>
    </w:div>
    <w:div w:id="1498888459">
      <w:bodyDiv w:val="1"/>
      <w:marLeft w:val="0"/>
      <w:marRight w:val="0"/>
      <w:marTop w:val="0"/>
      <w:marBottom w:val="0"/>
      <w:divBdr>
        <w:top w:val="none" w:sz="0" w:space="0" w:color="auto"/>
        <w:left w:val="none" w:sz="0" w:space="0" w:color="auto"/>
        <w:bottom w:val="none" w:sz="0" w:space="0" w:color="auto"/>
        <w:right w:val="none" w:sz="0" w:space="0" w:color="auto"/>
      </w:divBdr>
    </w:div>
    <w:div w:id="1499542362">
      <w:bodyDiv w:val="1"/>
      <w:marLeft w:val="0"/>
      <w:marRight w:val="0"/>
      <w:marTop w:val="0"/>
      <w:marBottom w:val="0"/>
      <w:divBdr>
        <w:top w:val="none" w:sz="0" w:space="0" w:color="auto"/>
        <w:left w:val="none" w:sz="0" w:space="0" w:color="auto"/>
        <w:bottom w:val="none" w:sz="0" w:space="0" w:color="auto"/>
        <w:right w:val="none" w:sz="0" w:space="0" w:color="auto"/>
      </w:divBdr>
    </w:div>
    <w:div w:id="1505782095">
      <w:bodyDiv w:val="1"/>
      <w:marLeft w:val="0"/>
      <w:marRight w:val="0"/>
      <w:marTop w:val="0"/>
      <w:marBottom w:val="0"/>
      <w:divBdr>
        <w:top w:val="none" w:sz="0" w:space="0" w:color="auto"/>
        <w:left w:val="none" w:sz="0" w:space="0" w:color="auto"/>
        <w:bottom w:val="none" w:sz="0" w:space="0" w:color="auto"/>
        <w:right w:val="none" w:sz="0" w:space="0" w:color="auto"/>
      </w:divBdr>
    </w:div>
    <w:div w:id="1516263544">
      <w:bodyDiv w:val="1"/>
      <w:marLeft w:val="0"/>
      <w:marRight w:val="0"/>
      <w:marTop w:val="0"/>
      <w:marBottom w:val="0"/>
      <w:divBdr>
        <w:top w:val="none" w:sz="0" w:space="0" w:color="auto"/>
        <w:left w:val="none" w:sz="0" w:space="0" w:color="auto"/>
        <w:bottom w:val="none" w:sz="0" w:space="0" w:color="auto"/>
        <w:right w:val="none" w:sz="0" w:space="0" w:color="auto"/>
      </w:divBdr>
    </w:div>
    <w:div w:id="1574050750">
      <w:bodyDiv w:val="1"/>
      <w:marLeft w:val="0"/>
      <w:marRight w:val="0"/>
      <w:marTop w:val="0"/>
      <w:marBottom w:val="0"/>
      <w:divBdr>
        <w:top w:val="none" w:sz="0" w:space="0" w:color="auto"/>
        <w:left w:val="none" w:sz="0" w:space="0" w:color="auto"/>
        <w:bottom w:val="none" w:sz="0" w:space="0" w:color="auto"/>
        <w:right w:val="none" w:sz="0" w:space="0" w:color="auto"/>
      </w:divBdr>
      <w:divsChild>
        <w:div w:id="883716354">
          <w:marLeft w:val="0"/>
          <w:marRight w:val="0"/>
          <w:marTop w:val="100"/>
          <w:marBottom w:val="100"/>
          <w:divBdr>
            <w:top w:val="none" w:sz="0" w:space="0" w:color="auto"/>
            <w:left w:val="none" w:sz="0" w:space="0" w:color="auto"/>
            <w:bottom w:val="none" w:sz="0" w:space="0" w:color="auto"/>
            <w:right w:val="none" w:sz="0" w:space="0" w:color="auto"/>
          </w:divBdr>
          <w:divsChild>
            <w:div w:id="1250500151">
              <w:marLeft w:val="0"/>
              <w:marRight w:val="0"/>
              <w:marTop w:val="0"/>
              <w:marBottom w:val="0"/>
              <w:divBdr>
                <w:top w:val="none" w:sz="0" w:space="0" w:color="auto"/>
                <w:left w:val="none" w:sz="0" w:space="0" w:color="auto"/>
                <w:bottom w:val="none" w:sz="0" w:space="0" w:color="auto"/>
                <w:right w:val="none" w:sz="0" w:space="0" w:color="auto"/>
              </w:divBdr>
              <w:divsChild>
                <w:div w:id="13053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3808">
      <w:bodyDiv w:val="1"/>
      <w:marLeft w:val="0"/>
      <w:marRight w:val="0"/>
      <w:marTop w:val="0"/>
      <w:marBottom w:val="0"/>
      <w:divBdr>
        <w:top w:val="none" w:sz="0" w:space="0" w:color="auto"/>
        <w:left w:val="none" w:sz="0" w:space="0" w:color="auto"/>
        <w:bottom w:val="none" w:sz="0" w:space="0" w:color="auto"/>
        <w:right w:val="none" w:sz="0" w:space="0" w:color="auto"/>
      </w:divBdr>
    </w:div>
    <w:div w:id="1585450763">
      <w:bodyDiv w:val="1"/>
      <w:marLeft w:val="0"/>
      <w:marRight w:val="0"/>
      <w:marTop w:val="0"/>
      <w:marBottom w:val="0"/>
      <w:divBdr>
        <w:top w:val="none" w:sz="0" w:space="0" w:color="auto"/>
        <w:left w:val="none" w:sz="0" w:space="0" w:color="auto"/>
        <w:bottom w:val="none" w:sz="0" w:space="0" w:color="auto"/>
        <w:right w:val="none" w:sz="0" w:space="0" w:color="auto"/>
      </w:divBdr>
      <w:divsChild>
        <w:div w:id="962229475">
          <w:marLeft w:val="0"/>
          <w:marRight w:val="0"/>
          <w:marTop w:val="0"/>
          <w:marBottom w:val="0"/>
          <w:divBdr>
            <w:top w:val="none" w:sz="0" w:space="0" w:color="auto"/>
            <w:left w:val="none" w:sz="0" w:space="0" w:color="auto"/>
            <w:bottom w:val="none" w:sz="0" w:space="0" w:color="auto"/>
            <w:right w:val="none" w:sz="0" w:space="0" w:color="auto"/>
          </w:divBdr>
        </w:div>
      </w:divsChild>
    </w:div>
    <w:div w:id="1592200599">
      <w:bodyDiv w:val="1"/>
      <w:marLeft w:val="0"/>
      <w:marRight w:val="0"/>
      <w:marTop w:val="0"/>
      <w:marBottom w:val="0"/>
      <w:divBdr>
        <w:top w:val="none" w:sz="0" w:space="0" w:color="auto"/>
        <w:left w:val="none" w:sz="0" w:space="0" w:color="auto"/>
        <w:bottom w:val="none" w:sz="0" w:space="0" w:color="auto"/>
        <w:right w:val="none" w:sz="0" w:space="0" w:color="auto"/>
      </w:divBdr>
      <w:divsChild>
        <w:div w:id="1764715640">
          <w:marLeft w:val="0"/>
          <w:marRight w:val="0"/>
          <w:marTop w:val="0"/>
          <w:marBottom w:val="0"/>
          <w:divBdr>
            <w:top w:val="none" w:sz="0" w:space="0" w:color="auto"/>
            <w:left w:val="none" w:sz="0" w:space="0" w:color="auto"/>
            <w:bottom w:val="none" w:sz="0" w:space="0" w:color="auto"/>
            <w:right w:val="none" w:sz="0" w:space="0" w:color="auto"/>
          </w:divBdr>
        </w:div>
      </w:divsChild>
    </w:div>
    <w:div w:id="1606422609">
      <w:bodyDiv w:val="1"/>
      <w:marLeft w:val="0"/>
      <w:marRight w:val="0"/>
      <w:marTop w:val="0"/>
      <w:marBottom w:val="0"/>
      <w:divBdr>
        <w:top w:val="none" w:sz="0" w:space="0" w:color="auto"/>
        <w:left w:val="none" w:sz="0" w:space="0" w:color="auto"/>
        <w:bottom w:val="none" w:sz="0" w:space="0" w:color="auto"/>
        <w:right w:val="none" w:sz="0" w:space="0" w:color="auto"/>
      </w:divBdr>
    </w:div>
    <w:div w:id="1635868989">
      <w:bodyDiv w:val="1"/>
      <w:marLeft w:val="0"/>
      <w:marRight w:val="0"/>
      <w:marTop w:val="0"/>
      <w:marBottom w:val="0"/>
      <w:divBdr>
        <w:top w:val="none" w:sz="0" w:space="0" w:color="auto"/>
        <w:left w:val="none" w:sz="0" w:space="0" w:color="auto"/>
        <w:bottom w:val="none" w:sz="0" w:space="0" w:color="auto"/>
        <w:right w:val="none" w:sz="0" w:space="0" w:color="auto"/>
      </w:divBdr>
    </w:div>
    <w:div w:id="1657689560">
      <w:bodyDiv w:val="1"/>
      <w:marLeft w:val="0"/>
      <w:marRight w:val="0"/>
      <w:marTop w:val="0"/>
      <w:marBottom w:val="0"/>
      <w:divBdr>
        <w:top w:val="none" w:sz="0" w:space="0" w:color="auto"/>
        <w:left w:val="none" w:sz="0" w:space="0" w:color="auto"/>
        <w:bottom w:val="none" w:sz="0" w:space="0" w:color="auto"/>
        <w:right w:val="none" w:sz="0" w:space="0" w:color="auto"/>
      </w:divBdr>
      <w:divsChild>
        <w:div w:id="842549926">
          <w:marLeft w:val="0"/>
          <w:marRight w:val="0"/>
          <w:marTop w:val="0"/>
          <w:marBottom w:val="0"/>
          <w:divBdr>
            <w:top w:val="none" w:sz="0" w:space="0" w:color="auto"/>
            <w:left w:val="none" w:sz="0" w:space="0" w:color="auto"/>
            <w:bottom w:val="none" w:sz="0" w:space="0" w:color="auto"/>
            <w:right w:val="none" w:sz="0" w:space="0" w:color="auto"/>
          </w:divBdr>
        </w:div>
      </w:divsChild>
    </w:div>
    <w:div w:id="1658876526">
      <w:bodyDiv w:val="1"/>
      <w:marLeft w:val="0"/>
      <w:marRight w:val="0"/>
      <w:marTop w:val="0"/>
      <w:marBottom w:val="0"/>
      <w:divBdr>
        <w:top w:val="none" w:sz="0" w:space="0" w:color="auto"/>
        <w:left w:val="none" w:sz="0" w:space="0" w:color="auto"/>
        <w:bottom w:val="none" w:sz="0" w:space="0" w:color="auto"/>
        <w:right w:val="none" w:sz="0" w:space="0" w:color="auto"/>
      </w:divBdr>
      <w:divsChild>
        <w:div w:id="97723711">
          <w:marLeft w:val="0"/>
          <w:marRight w:val="0"/>
          <w:marTop w:val="0"/>
          <w:marBottom w:val="0"/>
          <w:divBdr>
            <w:top w:val="none" w:sz="0" w:space="0" w:color="auto"/>
            <w:left w:val="none" w:sz="0" w:space="0" w:color="auto"/>
            <w:bottom w:val="none" w:sz="0" w:space="0" w:color="auto"/>
            <w:right w:val="none" w:sz="0" w:space="0" w:color="auto"/>
          </w:divBdr>
        </w:div>
      </w:divsChild>
    </w:div>
    <w:div w:id="1665352130">
      <w:bodyDiv w:val="1"/>
      <w:marLeft w:val="0"/>
      <w:marRight w:val="0"/>
      <w:marTop w:val="0"/>
      <w:marBottom w:val="0"/>
      <w:divBdr>
        <w:top w:val="none" w:sz="0" w:space="0" w:color="auto"/>
        <w:left w:val="none" w:sz="0" w:space="0" w:color="auto"/>
        <w:bottom w:val="none" w:sz="0" w:space="0" w:color="auto"/>
        <w:right w:val="none" w:sz="0" w:space="0" w:color="auto"/>
      </w:divBdr>
    </w:div>
    <w:div w:id="1669749475">
      <w:bodyDiv w:val="1"/>
      <w:marLeft w:val="0"/>
      <w:marRight w:val="0"/>
      <w:marTop w:val="0"/>
      <w:marBottom w:val="0"/>
      <w:divBdr>
        <w:top w:val="none" w:sz="0" w:space="0" w:color="auto"/>
        <w:left w:val="none" w:sz="0" w:space="0" w:color="auto"/>
        <w:bottom w:val="none" w:sz="0" w:space="0" w:color="auto"/>
        <w:right w:val="none" w:sz="0" w:space="0" w:color="auto"/>
      </w:divBdr>
    </w:div>
    <w:div w:id="1676415365">
      <w:bodyDiv w:val="1"/>
      <w:marLeft w:val="0"/>
      <w:marRight w:val="0"/>
      <w:marTop w:val="0"/>
      <w:marBottom w:val="0"/>
      <w:divBdr>
        <w:top w:val="none" w:sz="0" w:space="0" w:color="auto"/>
        <w:left w:val="none" w:sz="0" w:space="0" w:color="auto"/>
        <w:bottom w:val="none" w:sz="0" w:space="0" w:color="auto"/>
        <w:right w:val="none" w:sz="0" w:space="0" w:color="auto"/>
      </w:divBdr>
    </w:div>
    <w:div w:id="1685545935">
      <w:bodyDiv w:val="1"/>
      <w:marLeft w:val="0"/>
      <w:marRight w:val="0"/>
      <w:marTop w:val="0"/>
      <w:marBottom w:val="0"/>
      <w:divBdr>
        <w:top w:val="none" w:sz="0" w:space="0" w:color="auto"/>
        <w:left w:val="none" w:sz="0" w:space="0" w:color="auto"/>
        <w:bottom w:val="none" w:sz="0" w:space="0" w:color="auto"/>
        <w:right w:val="none" w:sz="0" w:space="0" w:color="auto"/>
      </w:divBdr>
      <w:divsChild>
        <w:div w:id="1336496383">
          <w:marLeft w:val="0"/>
          <w:marRight w:val="0"/>
          <w:marTop w:val="0"/>
          <w:marBottom w:val="0"/>
          <w:divBdr>
            <w:top w:val="none" w:sz="0" w:space="0" w:color="auto"/>
            <w:left w:val="none" w:sz="0" w:space="0" w:color="auto"/>
            <w:bottom w:val="none" w:sz="0" w:space="0" w:color="auto"/>
            <w:right w:val="none" w:sz="0" w:space="0" w:color="auto"/>
          </w:divBdr>
        </w:div>
      </w:divsChild>
    </w:div>
    <w:div w:id="1713534582">
      <w:bodyDiv w:val="1"/>
      <w:marLeft w:val="0"/>
      <w:marRight w:val="0"/>
      <w:marTop w:val="0"/>
      <w:marBottom w:val="0"/>
      <w:divBdr>
        <w:top w:val="none" w:sz="0" w:space="0" w:color="auto"/>
        <w:left w:val="none" w:sz="0" w:space="0" w:color="auto"/>
        <w:bottom w:val="none" w:sz="0" w:space="0" w:color="auto"/>
        <w:right w:val="none" w:sz="0" w:space="0" w:color="auto"/>
      </w:divBdr>
      <w:divsChild>
        <w:div w:id="978463359">
          <w:marLeft w:val="0"/>
          <w:marRight w:val="0"/>
          <w:marTop w:val="0"/>
          <w:marBottom w:val="0"/>
          <w:divBdr>
            <w:top w:val="none" w:sz="0" w:space="0" w:color="auto"/>
            <w:left w:val="none" w:sz="0" w:space="0" w:color="auto"/>
            <w:bottom w:val="none" w:sz="0" w:space="0" w:color="auto"/>
            <w:right w:val="none" w:sz="0" w:space="0" w:color="auto"/>
          </w:divBdr>
        </w:div>
      </w:divsChild>
    </w:div>
    <w:div w:id="1719471806">
      <w:bodyDiv w:val="1"/>
      <w:marLeft w:val="0"/>
      <w:marRight w:val="0"/>
      <w:marTop w:val="0"/>
      <w:marBottom w:val="0"/>
      <w:divBdr>
        <w:top w:val="none" w:sz="0" w:space="0" w:color="auto"/>
        <w:left w:val="none" w:sz="0" w:space="0" w:color="auto"/>
        <w:bottom w:val="none" w:sz="0" w:space="0" w:color="auto"/>
        <w:right w:val="none" w:sz="0" w:space="0" w:color="auto"/>
      </w:divBdr>
    </w:div>
    <w:div w:id="1733696949">
      <w:bodyDiv w:val="1"/>
      <w:marLeft w:val="0"/>
      <w:marRight w:val="0"/>
      <w:marTop w:val="0"/>
      <w:marBottom w:val="0"/>
      <w:divBdr>
        <w:top w:val="none" w:sz="0" w:space="0" w:color="auto"/>
        <w:left w:val="none" w:sz="0" w:space="0" w:color="auto"/>
        <w:bottom w:val="none" w:sz="0" w:space="0" w:color="auto"/>
        <w:right w:val="none" w:sz="0" w:space="0" w:color="auto"/>
      </w:divBdr>
      <w:divsChild>
        <w:div w:id="326596546">
          <w:marLeft w:val="0"/>
          <w:marRight w:val="0"/>
          <w:marTop w:val="0"/>
          <w:marBottom w:val="0"/>
          <w:divBdr>
            <w:top w:val="none" w:sz="0" w:space="0" w:color="auto"/>
            <w:left w:val="none" w:sz="0" w:space="0" w:color="auto"/>
            <w:bottom w:val="none" w:sz="0" w:space="0" w:color="auto"/>
            <w:right w:val="none" w:sz="0" w:space="0" w:color="auto"/>
          </w:divBdr>
        </w:div>
      </w:divsChild>
    </w:div>
    <w:div w:id="1742828442">
      <w:bodyDiv w:val="1"/>
      <w:marLeft w:val="0"/>
      <w:marRight w:val="0"/>
      <w:marTop w:val="0"/>
      <w:marBottom w:val="0"/>
      <w:divBdr>
        <w:top w:val="none" w:sz="0" w:space="0" w:color="auto"/>
        <w:left w:val="none" w:sz="0" w:space="0" w:color="auto"/>
        <w:bottom w:val="none" w:sz="0" w:space="0" w:color="auto"/>
        <w:right w:val="none" w:sz="0" w:space="0" w:color="auto"/>
      </w:divBdr>
    </w:div>
    <w:div w:id="1743021884">
      <w:bodyDiv w:val="1"/>
      <w:marLeft w:val="0"/>
      <w:marRight w:val="0"/>
      <w:marTop w:val="0"/>
      <w:marBottom w:val="0"/>
      <w:divBdr>
        <w:top w:val="none" w:sz="0" w:space="0" w:color="auto"/>
        <w:left w:val="none" w:sz="0" w:space="0" w:color="auto"/>
        <w:bottom w:val="none" w:sz="0" w:space="0" w:color="auto"/>
        <w:right w:val="none" w:sz="0" w:space="0" w:color="auto"/>
      </w:divBdr>
    </w:div>
    <w:div w:id="1748654301">
      <w:bodyDiv w:val="1"/>
      <w:marLeft w:val="0"/>
      <w:marRight w:val="0"/>
      <w:marTop w:val="0"/>
      <w:marBottom w:val="0"/>
      <w:divBdr>
        <w:top w:val="none" w:sz="0" w:space="0" w:color="auto"/>
        <w:left w:val="none" w:sz="0" w:space="0" w:color="auto"/>
        <w:bottom w:val="none" w:sz="0" w:space="0" w:color="auto"/>
        <w:right w:val="none" w:sz="0" w:space="0" w:color="auto"/>
      </w:divBdr>
      <w:divsChild>
        <w:div w:id="721443208">
          <w:marLeft w:val="0"/>
          <w:marRight w:val="0"/>
          <w:marTop w:val="0"/>
          <w:marBottom w:val="0"/>
          <w:divBdr>
            <w:top w:val="none" w:sz="0" w:space="0" w:color="auto"/>
            <w:left w:val="none" w:sz="0" w:space="0" w:color="auto"/>
            <w:bottom w:val="none" w:sz="0" w:space="0" w:color="auto"/>
            <w:right w:val="none" w:sz="0" w:space="0" w:color="auto"/>
          </w:divBdr>
        </w:div>
      </w:divsChild>
    </w:div>
    <w:div w:id="1762792692">
      <w:bodyDiv w:val="1"/>
      <w:marLeft w:val="0"/>
      <w:marRight w:val="0"/>
      <w:marTop w:val="0"/>
      <w:marBottom w:val="0"/>
      <w:divBdr>
        <w:top w:val="none" w:sz="0" w:space="0" w:color="auto"/>
        <w:left w:val="none" w:sz="0" w:space="0" w:color="auto"/>
        <w:bottom w:val="none" w:sz="0" w:space="0" w:color="auto"/>
        <w:right w:val="none" w:sz="0" w:space="0" w:color="auto"/>
      </w:divBdr>
      <w:divsChild>
        <w:div w:id="1351682522">
          <w:marLeft w:val="0"/>
          <w:marRight w:val="0"/>
          <w:marTop w:val="0"/>
          <w:marBottom w:val="0"/>
          <w:divBdr>
            <w:top w:val="none" w:sz="0" w:space="0" w:color="auto"/>
            <w:left w:val="none" w:sz="0" w:space="0" w:color="auto"/>
            <w:bottom w:val="none" w:sz="0" w:space="0" w:color="auto"/>
            <w:right w:val="none" w:sz="0" w:space="0" w:color="auto"/>
          </w:divBdr>
        </w:div>
      </w:divsChild>
    </w:div>
    <w:div w:id="1769353191">
      <w:bodyDiv w:val="1"/>
      <w:marLeft w:val="0"/>
      <w:marRight w:val="0"/>
      <w:marTop w:val="0"/>
      <w:marBottom w:val="0"/>
      <w:divBdr>
        <w:top w:val="none" w:sz="0" w:space="0" w:color="auto"/>
        <w:left w:val="none" w:sz="0" w:space="0" w:color="auto"/>
        <w:bottom w:val="none" w:sz="0" w:space="0" w:color="auto"/>
        <w:right w:val="none" w:sz="0" w:space="0" w:color="auto"/>
      </w:divBdr>
    </w:div>
    <w:div w:id="1773083280">
      <w:bodyDiv w:val="1"/>
      <w:marLeft w:val="0"/>
      <w:marRight w:val="0"/>
      <w:marTop w:val="0"/>
      <w:marBottom w:val="0"/>
      <w:divBdr>
        <w:top w:val="none" w:sz="0" w:space="0" w:color="auto"/>
        <w:left w:val="none" w:sz="0" w:space="0" w:color="auto"/>
        <w:bottom w:val="none" w:sz="0" w:space="0" w:color="auto"/>
        <w:right w:val="none" w:sz="0" w:space="0" w:color="auto"/>
      </w:divBdr>
    </w:div>
    <w:div w:id="1775708819">
      <w:bodyDiv w:val="1"/>
      <w:marLeft w:val="0"/>
      <w:marRight w:val="0"/>
      <w:marTop w:val="0"/>
      <w:marBottom w:val="0"/>
      <w:divBdr>
        <w:top w:val="none" w:sz="0" w:space="0" w:color="auto"/>
        <w:left w:val="none" w:sz="0" w:space="0" w:color="auto"/>
        <w:bottom w:val="none" w:sz="0" w:space="0" w:color="auto"/>
        <w:right w:val="none" w:sz="0" w:space="0" w:color="auto"/>
      </w:divBdr>
      <w:divsChild>
        <w:div w:id="376122183">
          <w:marLeft w:val="0"/>
          <w:marRight w:val="0"/>
          <w:marTop w:val="0"/>
          <w:marBottom w:val="0"/>
          <w:divBdr>
            <w:top w:val="none" w:sz="0" w:space="0" w:color="auto"/>
            <w:left w:val="none" w:sz="0" w:space="0" w:color="auto"/>
            <w:bottom w:val="none" w:sz="0" w:space="0" w:color="auto"/>
            <w:right w:val="none" w:sz="0" w:space="0" w:color="auto"/>
          </w:divBdr>
        </w:div>
      </w:divsChild>
    </w:div>
    <w:div w:id="1790972631">
      <w:bodyDiv w:val="1"/>
      <w:marLeft w:val="0"/>
      <w:marRight w:val="0"/>
      <w:marTop w:val="0"/>
      <w:marBottom w:val="0"/>
      <w:divBdr>
        <w:top w:val="none" w:sz="0" w:space="0" w:color="auto"/>
        <w:left w:val="none" w:sz="0" w:space="0" w:color="auto"/>
        <w:bottom w:val="none" w:sz="0" w:space="0" w:color="auto"/>
        <w:right w:val="none" w:sz="0" w:space="0" w:color="auto"/>
      </w:divBdr>
      <w:divsChild>
        <w:div w:id="396444429">
          <w:marLeft w:val="0"/>
          <w:marRight w:val="0"/>
          <w:marTop w:val="0"/>
          <w:marBottom w:val="0"/>
          <w:divBdr>
            <w:top w:val="none" w:sz="0" w:space="0" w:color="auto"/>
            <w:left w:val="none" w:sz="0" w:space="0" w:color="auto"/>
            <w:bottom w:val="none" w:sz="0" w:space="0" w:color="auto"/>
            <w:right w:val="none" w:sz="0" w:space="0" w:color="auto"/>
          </w:divBdr>
        </w:div>
      </w:divsChild>
    </w:div>
    <w:div w:id="1799252025">
      <w:bodyDiv w:val="1"/>
      <w:marLeft w:val="0"/>
      <w:marRight w:val="0"/>
      <w:marTop w:val="0"/>
      <w:marBottom w:val="0"/>
      <w:divBdr>
        <w:top w:val="none" w:sz="0" w:space="0" w:color="auto"/>
        <w:left w:val="none" w:sz="0" w:space="0" w:color="auto"/>
        <w:bottom w:val="none" w:sz="0" w:space="0" w:color="auto"/>
        <w:right w:val="none" w:sz="0" w:space="0" w:color="auto"/>
      </w:divBdr>
    </w:div>
    <w:div w:id="1810199285">
      <w:bodyDiv w:val="1"/>
      <w:marLeft w:val="0"/>
      <w:marRight w:val="0"/>
      <w:marTop w:val="0"/>
      <w:marBottom w:val="0"/>
      <w:divBdr>
        <w:top w:val="none" w:sz="0" w:space="0" w:color="auto"/>
        <w:left w:val="none" w:sz="0" w:space="0" w:color="auto"/>
        <w:bottom w:val="none" w:sz="0" w:space="0" w:color="auto"/>
        <w:right w:val="none" w:sz="0" w:space="0" w:color="auto"/>
      </w:divBdr>
      <w:divsChild>
        <w:div w:id="1101876646">
          <w:marLeft w:val="0"/>
          <w:marRight w:val="0"/>
          <w:marTop w:val="0"/>
          <w:marBottom w:val="0"/>
          <w:divBdr>
            <w:top w:val="none" w:sz="0" w:space="0" w:color="auto"/>
            <w:left w:val="none" w:sz="0" w:space="0" w:color="auto"/>
            <w:bottom w:val="none" w:sz="0" w:space="0" w:color="auto"/>
            <w:right w:val="none" w:sz="0" w:space="0" w:color="auto"/>
          </w:divBdr>
        </w:div>
      </w:divsChild>
    </w:div>
    <w:div w:id="1811439600">
      <w:bodyDiv w:val="1"/>
      <w:marLeft w:val="0"/>
      <w:marRight w:val="0"/>
      <w:marTop w:val="0"/>
      <w:marBottom w:val="0"/>
      <w:divBdr>
        <w:top w:val="none" w:sz="0" w:space="0" w:color="auto"/>
        <w:left w:val="none" w:sz="0" w:space="0" w:color="auto"/>
        <w:bottom w:val="none" w:sz="0" w:space="0" w:color="auto"/>
        <w:right w:val="none" w:sz="0" w:space="0" w:color="auto"/>
      </w:divBdr>
      <w:divsChild>
        <w:div w:id="930284477">
          <w:marLeft w:val="0"/>
          <w:marRight w:val="0"/>
          <w:marTop w:val="0"/>
          <w:marBottom w:val="0"/>
          <w:divBdr>
            <w:top w:val="none" w:sz="0" w:space="0" w:color="auto"/>
            <w:left w:val="none" w:sz="0" w:space="0" w:color="auto"/>
            <w:bottom w:val="none" w:sz="0" w:space="0" w:color="auto"/>
            <w:right w:val="none" w:sz="0" w:space="0" w:color="auto"/>
          </w:divBdr>
        </w:div>
      </w:divsChild>
    </w:div>
    <w:div w:id="1828325190">
      <w:bodyDiv w:val="1"/>
      <w:marLeft w:val="0"/>
      <w:marRight w:val="0"/>
      <w:marTop w:val="0"/>
      <w:marBottom w:val="0"/>
      <w:divBdr>
        <w:top w:val="none" w:sz="0" w:space="0" w:color="auto"/>
        <w:left w:val="none" w:sz="0" w:space="0" w:color="auto"/>
        <w:bottom w:val="none" w:sz="0" w:space="0" w:color="auto"/>
        <w:right w:val="none" w:sz="0" w:space="0" w:color="auto"/>
      </w:divBdr>
      <w:divsChild>
        <w:div w:id="134882756">
          <w:marLeft w:val="0"/>
          <w:marRight w:val="0"/>
          <w:marTop w:val="0"/>
          <w:marBottom w:val="0"/>
          <w:divBdr>
            <w:top w:val="none" w:sz="0" w:space="0" w:color="auto"/>
            <w:left w:val="none" w:sz="0" w:space="0" w:color="auto"/>
            <w:bottom w:val="none" w:sz="0" w:space="0" w:color="auto"/>
            <w:right w:val="none" w:sz="0" w:space="0" w:color="auto"/>
          </w:divBdr>
        </w:div>
      </w:divsChild>
    </w:div>
    <w:div w:id="1847554668">
      <w:bodyDiv w:val="1"/>
      <w:marLeft w:val="0"/>
      <w:marRight w:val="0"/>
      <w:marTop w:val="0"/>
      <w:marBottom w:val="0"/>
      <w:divBdr>
        <w:top w:val="none" w:sz="0" w:space="0" w:color="auto"/>
        <w:left w:val="none" w:sz="0" w:space="0" w:color="auto"/>
        <w:bottom w:val="none" w:sz="0" w:space="0" w:color="auto"/>
        <w:right w:val="none" w:sz="0" w:space="0" w:color="auto"/>
      </w:divBdr>
    </w:div>
    <w:div w:id="1886600250">
      <w:bodyDiv w:val="1"/>
      <w:marLeft w:val="0"/>
      <w:marRight w:val="0"/>
      <w:marTop w:val="0"/>
      <w:marBottom w:val="0"/>
      <w:divBdr>
        <w:top w:val="none" w:sz="0" w:space="0" w:color="auto"/>
        <w:left w:val="none" w:sz="0" w:space="0" w:color="auto"/>
        <w:bottom w:val="none" w:sz="0" w:space="0" w:color="auto"/>
        <w:right w:val="none" w:sz="0" w:space="0" w:color="auto"/>
      </w:divBdr>
    </w:div>
    <w:div w:id="1887835285">
      <w:bodyDiv w:val="1"/>
      <w:marLeft w:val="0"/>
      <w:marRight w:val="0"/>
      <w:marTop w:val="0"/>
      <w:marBottom w:val="0"/>
      <w:divBdr>
        <w:top w:val="none" w:sz="0" w:space="0" w:color="auto"/>
        <w:left w:val="none" w:sz="0" w:space="0" w:color="auto"/>
        <w:bottom w:val="none" w:sz="0" w:space="0" w:color="auto"/>
        <w:right w:val="none" w:sz="0" w:space="0" w:color="auto"/>
      </w:divBdr>
      <w:divsChild>
        <w:div w:id="1884438338">
          <w:marLeft w:val="0"/>
          <w:marRight w:val="0"/>
          <w:marTop w:val="0"/>
          <w:marBottom w:val="0"/>
          <w:divBdr>
            <w:top w:val="none" w:sz="0" w:space="0" w:color="auto"/>
            <w:left w:val="none" w:sz="0" w:space="0" w:color="auto"/>
            <w:bottom w:val="none" w:sz="0" w:space="0" w:color="auto"/>
            <w:right w:val="none" w:sz="0" w:space="0" w:color="auto"/>
          </w:divBdr>
        </w:div>
      </w:divsChild>
    </w:div>
    <w:div w:id="1899899402">
      <w:bodyDiv w:val="1"/>
      <w:marLeft w:val="0"/>
      <w:marRight w:val="0"/>
      <w:marTop w:val="0"/>
      <w:marBottom w:val="0"/>
      <w:divBdr>
        <w:top w:val="none" w:sz="0" w:space="0" w:color="auto"/>
        <w:left w:val="none" w:sz="0" w:space="0" w:color="auto"/>
        <w:bottom w:val="none" w:sz="0" w:space="0" w:color="auto"/>
        <w:right w:val="none" w:sz="0" w:space="0" w:color="auto"/>
      </w:divBdr>
      <w:divsChild>
        <w:div w:id="978652367">
          <w:marLeft w:val="0"/>
          <w:marRight w:val="0"/>
          <w:marTop w:val="0"/>
          <w:marBottom w:val="0"/>
          <w:divBdr>
            <w:top w:val="none" w:sz="0" w:space="0" w:color="auto"/>
            <w:left w:val="none" w:sz="0" w:space="0" w:color="auto"/>
            <w:bottom w:val="none" w:sz="0" w:space="0" w:color="auto"/>
            <w:right w:val="none" w:sz="0" w:space="0" w:color="auto"/>
          </w:divBdr>
        </w:div>
      </w:divsChild>
    </w:div>
    <w:div w:id="1902255430">
      <w:bodyDiv w:val="1"/>
      <w:marLeft w:val="0"/>
      <w:marRight w:val="0"/>
      <w:marTop w:val="0"/>
      <w:marBottom w:val="0"/>
      <w:divBdr>
        <w:top w:val="none" w:sz="0" w:space="0" w:color="auto"/>
        <w:left w:val="none" w:sz="0" w:space="0" w:color="auto"/>
        <w:bottom w:val="none" w:sz="0" w:space="0" w:color="auto"/>
        <w:right w:val="none" w:sz="0" w:space="0" w:color="auto"/>
      </w:divBdr>
      <w:divsChild>
        <w:div w:id="1671249090">
          <w:marLeft w:val="0"/>
          <w:marRight w:val="0"/>
          <w:marTop w:val="0"/>
          <w:marBottom w:val="0"/>
          <w:divBdr>
            <w:top w:val="none" w:sz="0" w:space="0" w:color="auto"/>
            <w:left w:val="none" w:sz="0" w:space="0" w:color="auto"/>
            <w:bottom w:val="none" w:sz="0" w:space="0" w:color="auto"/>
            <w:right w:val="none" w:sz="0" w:space="0" w:color="auto"/>
          </w:divBdr>
        </w:div>
      </w:divsChild>
    </w:div>
    <w:div w:id="1910992865">
      <w:bodyDiv w:val="1"/>
      <w:marLeft w:val="0"/>
      <w:marRight w:val="0"/>
      <w:marTop w:val="0"/>
      <w:marBottom w:val="0"/>
      <w:divBdr>
        <w:top w:val="none" w:sz="0" w:space="0" w:color="auto"/>
        <w:left w:val="none" w:sz="0" w:space="0" w:color="auto"/>
        <w:bottom w:val="none" w:sz="0" w:space="0" w:color="auto"/>
        <w:right w:val="none" w:sz="0" w:space="0" w:color="auto"/>
      </w:divBdr>
    </w:div>
    <w:div w:id="1914700944">
      <w:bodyDiv w:val="1"/>
      <w:marLeft w:val="0"/>
      <w:marRight w:val="0"/>
      <w:marTop w:val="0"/>
      <w:marBottom w:val="0"/>
      <w:divBdr>
        <w:top w:val="none" w:sz="0" w:space="0" w:color="auto"/>
        <w:left w:val="none" w:sz="0" w:space="0" w:color="auto"/>
        <w:bottom w:val="none" w:sz="0" w:space="0" w:color="auto"/>
        <w:right w:val="none" w:sz="0" w:space="0" w:color="auto"/>
      </w:divBdr>
      <w:divsChild>
        <w:div w:id="134758094">
          <w:marLeft w:val="0"/>
          <w:marRight w:val="0"/>
          <w:marTop w:val="0"/>
          <w:marBottom w:val="0"/>
          <w:divBdr>
            <w:top w:val="none" w:sz="0" w:space="0" w:color="auto"/>
            <w:left w:val="none" w:sz="0" w:space="0" w:color="auto"/>
            <w:bottom w:val="none" w:sz="0" w:space="0" w:color="auto"/>
            <w:right w:val="none" w:sz="0" w:space="0" w:color="auto"/>
          </w:divBdr>
        </w:div>
      </w:divsChild>
    </w:div>
    <w:div w:id="1919900241">
      <w:bodyDiv w:val="1"/>
      <w:marLeft w:val="0"/>
      <w:marRight w:val="0"/>
      <w:marTop w:val="0"/>
      <w:marBottom w:val="0"/>
      <w:divBdr>
        <w:top w:val="none" w:sz="0" w:space="0" w:color="auto"/>
        <w:left w:val="none" w:sz="0" w:space="0" w:color="auto"/>
        <w:bottom w:val="none" w:sz="0" w:space="0" w:color="auto"/>
        <w:right w:val="none" w:sz="0" w:space="0" w:color="auto"/>
      </w:divBdr>
    </w:div>
    <w:div w:id="1938058336">
      <w:bodyDiv w:val="1"/>
      <w:marLeft w:val="0"/>
      <w:marRight w:val="0"/>
      <w:marTop w:val="0"/>
      <w:marBottom w:val="0"/>
      <w:divBdr>
        <w:top w:val="none" w:sz="0" w:space="0" w:color="auto"/>
        <w:left w:val="none" w:sz="0" w:space="0" w:color="auto"/>
        <w:bottom w:val="none" w:sz="0" w:space="0" w:color="auto"/>
        <w:right w:val="none" w:sz="0" w:space="0" w:color="auto"/>
      </w:divBdr>
    </w:div>
    <w:div w:id="1952277523">
      <w:bodyDiv w:val="1"/>
      <w:marLeft w:val="0"/>
      <w:marRight w:val="0"/>
      <w:marTop w:val="0"/>
      <w:marBottom w:val="0"/>
      <w:divBdr>
        <w:top w:val="none" w:sz="0" w:space="0" w:color="auto"/>
        <w:left w:val="none" w:sz="0" w:space="0" w:color="auto"/>
        <w:bottom w:val="none" w:sz="0" w:space="0" w:color="auto"/>
        <w:right w:val="none" w:sz="0" w:space="0" w:color="auto"/>
      </w:divBdr>
      <w:divsChild>
        <w:div w:id="420761989">
          <w:marLeft w:val="0"/>
          <w:marRight w:val="0"/>
          <w:marTop w:val="0"/>
          <w:marBottom w:val="0"/>
          <w:divBdr>
            <w:top w:val="none" w:sz="0" w:space="0" w:color="auto"/>
            <w:left w:val="none" w:sz="0" w:space="0" w:color="auto"/>
            <w:bottom w:val="none" w:sz="0" w:space="0" w:color="auto"/>
            <w:right w:val="none" w:sz="0" w:space="0" w:color="auto"/>
          </w:divBdr>
        </w:div>
      </w:divsChild>
    </w:div>
    <w:div w:id="1984582073">
      <w:bodyDiv w:val="1"/>
      <w:marLeft w:val="0"/>
      <w:marRight w:val="0"/>
      <w:marTop w:val="0"/>
      <w:marBottom w:val="0"/>
      <w:divBdr>
        <w:top w:val="none" w:sz="0" w:space="0" w:color="auto"/>
        <w:left w:val="none" w:sz="0" w:space="0" w:color="auto"/>
        <w:bottom w:val="none" w:sz="0" w:space="0" w:color="auto"/>
        <w:right w:val="none" w:sz="0" w:space="0" w:color="auto"/>
      </w:divBdr>
    </w:div>
    <w:div w:id="2026516788">
      <w:bodyDiv w:val="1"/>
      <w:marLeft w:val="0"/>
      <w:marRight w:val="0"/>
      <w:marTop w:val="0"/>
      <w:marBottom w:val="0"/>
      <w:divBdr>
        <w:top w:val="none" w:sz="0" w:space="0" w:color="auto"/>
        <w:left w:val="none" w:sz="0" w:space="0" w:color="auto"/>
        <w:bottom w:val="none" w:sz="0" w:space="0" w:color="auto"/>
        <w:right w:val="none" w:sz="0" w:space="0" w:color="auto"/>
      </w:divBdr>
      <w:divsChild>
        <w:div w:id="1633173999">
          <w:marLeft w:val="0"/>
          <w:marRight w:val="0"/>
          <w:marTop w:val="0"/>
          <w:marBottom w:val="0"/>
          <w:divBdr>
            <w:top w:val="none" w:sz="0" w:space="0" w:color="auto"/>
            <w:left w:val="none" w:sz="0" w:space="0" w:color="auto"/>
            <w:bottom w:val="none" w:sz="0" w:space="0" w:color="auto"/>
            <w:right w:val="none" w:sz="0" w:space="0" w:color="auto"/>
          </w:divBdr>
        </w:div>
      </w:divsChild>
    </w:div>
    <w:div w:id="2030795245">
      <w:bodyDiv w:val="1"/>
      <w:marLeft w:val="0"/>
      <w:marRight w:val="0"/>
      <w:marTop w:val="0"/>
      <w:marBottom w:val="0"/>
      <w:divBdr>
        <w:top w:val="none" w:sz="0" w:space="0" w:color="auto"/>
        <w:left w:val="none" w:sz="0" w:space="0" w:color="auto"/>
        <w:bottom w:val="none" w:sz="0" w:space="0" w:color="auto"/>
        <w:right w:val="none" w:sz="0" w:space="0" w:color="auto"/>
      </w:divBdr>
    </w:div>
    <w:div w:id="2043820876">
      <w:bodyDiv w:val="1"/>
      <w:marLeft w:val="0"/>
      <w:marRight w:val="0"/>
      <w:marTop w:val="0"/>
      <w:marBottom w:val="0"/>
      <w:divBdr>
        <w:top w:val="none" w:sz="0" w:space="0" w:color="auto"/>
        <w:left w:val="none" w:sz="0" w:space="0" w:color="auto"/>
        <w:bottom w:val="none" w:sz="0" w:space="0" w:color="auto"/>
        <w:right w:val="none" w:sz="0" w:space="0" w:color="auto"/>
      </w:divBdr>
      <w:divsChild>
        <w:div w:id="1508444767">
          <w:marLeft w:val="0"/>
          <w:marRight w:val="0"/>
          <w:marTop w:val="0"/>
          <w:marBottom w:val="0"/>
          <w:divBdr>
            <w:top w:val="none" w:sz="0" w:space="0" w:color="auto"/>
            <w:left w:val="none" w:sz="0" w:space="0" w:color="auto"/>
            <w:bottom w:val="none" w:sz="0" w:space="0" w:color="auto"/>
            <w:right w:val="none" w:sz="0" w:space="0" w:color="auto"/>
          </w:divBdr>
        </w:div>
      </w:divsChild>
    </w:div>
    <w:div w:id="2066103266">
      <w:bodyDiv w:val="1"/>
      <w:marLeft w:val="0"/>
      <w:marRight w:val="0"/>
      <w:marTop w:val="0"/>
      <w:marBottom w:val="0"/>
      <w:divBdr>
        <w:top w:val="none" w:sz="0" w:space="0" w:color="auto"/>
        <w:left w:val="none" w:sz="0" w:space="0" w:color="auto"/>
        <w:bottom w:val="none" w:sz="0" w:space="0" w:color="auto"/>
        <w:right w:val="none" w:sz="0" w:space="0" w:color="auto"/>
      </w:divBdr>
    </w:div>
    <w:div w:id="2069066706">
      <w:bodyDiv w:val="1"/>
      <w:marLeft w:val="0"/>
      <w:marRight w:val="0"/>
      <w:marTop w:val="0"/>
      <w:marBottom w:val="0"/>
      <w:divBdr>
        <w:top w:val="none" w:sz="0" w:space="0" w:color="auto"/>
        <w:left w:val="none" w:sz="0" w:space="0" w:color="auto"/>
        <w:bottom w:val="none" w:sz="0" w:space="0" w:color="auto"/>
        <w:right w:val="none" w:sz="0" w:space="0" w:color="auto"/>
      </w:divBdr>
      <w:divsChild>
        <w:div w:id="1106191312">
          <w:marLeft w:val="0"/>
          <w:marRight w:val="0"/>
          <w:marTop w:val="0"/>
          <w:marBottom w:val="0"/>
          <w:divBdr>
            <w:top w:val="none" w:sz="0" w:space="0" w:color="auto"/>
            <w:left w:val="none" w:sz="0" w:space="0" w:color="auto"/>
            <w:bottom w:val="none" w:sz="0" w:space="0" w:color="auto"/>
            <w:right w:val="none" w:sz="0" w:space="0" w:color="auto"/>
          </w:divBdr>
        </w:div>
      </w:divsChild>
    </w:div>
    <w:div w:id="2118910124">
      <w:bodyDiv w:val="1"/>
      <w:marLeft w:val="0"/>
      <w:marRight w:val="0"/>
      <w:marTop w:val="0"/>
      <w:marBottom w:val="0"/>
      <w:divBdr>
        <w:top w:val="none" w:sz="0" w:space="0" w:color="auto"/>
        <w:left w:val="none" w:sz="0" w:space="0" w:color="auto"/>
        <w:bottom w:val="none" w:sz="0" w:space="0" w:color="auto"/>
        <w:right w:val="none" w:sz="0" w:space="0" w:color="auto"/>
      </w:divBdr>
    </w:div>
    <w:div w:id="2144272886">
      <w:bodyDiv w:val="1"/>
      <w:marLeft w:val="0"/>
      <w:marRight w:val="0"/>
      <w:marTop w:val="0"/>
      <w:marBottom w:val="0"/>
      <w:divBdr>
        <w:top w:val="none" w:sz="0" w:space="0" w:color="auto"/>
        <w:left w:val="none" w:sz="0" w:space="0" w:color="auto"/>
        <w:bottom w:val="none" w:sz="0" w:space="0" w:color="auto"/>
        <w:right w:val="none" w:sz="0" w:space="0" w:color="auto"/>
      </w:divBdr>
      <w:divsChild>
        <w:div w:id="70447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E6EF-429C-41CE-B788-11388B7F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14</Pages>
  <Words>3867</Words>
  <Characters>22045</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Леново</dc:creator>
  <cp:keywords/>
  <dc:description/>
  <cp:lastModifiedBy>ascoltat0 0</cp:lastModifiedBy>
  <cp:revision>690</cp:revision>
  <dcterms:created xsi:type="dcterms:W3CDTF">2023-09-29T09:37:00Z</dcterms:created>
  <dcterms:modified xsi:type="dcterms:W3CDTF">2025-05-27T09:06:00Z</dcterms:modified>
</cp:coreProperties>
</file>