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微軟正黑體" w:hAnsi="微軟正黑體" w:eastAsia="微軟正黑體"/>
          <w:b/>
          <w:i w:val="0"/>
          <w:color w:val="0F2C59"/>
          <w:sz w:val="30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微軟正黑體" w:hAnsi="微軟正黑體" w:eastAsia="微軟正黑體"/>
          <w:b/>
          <w:i w:val="0"/>
          <w:color w:val="C2410C"/>
          <w:sz w:val="22"/>
        </w:rPr>
        <w:t>【四年丙班・國語演說組】老師指導指引與示範講稿（10/5-10/30 完整 20 天在校＋4週末假日）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壹、競賽核心規範與評判要旨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時間地點：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115 年 11 月 5 日（四）08:20 抽籤報到，08:30 正式開始（大辦公室）。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指定題目：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題目一：〈閱讀，帶我走進奇妙世界〉／題目二：〈中正校園裡最美麗的角落〉（二擇一）。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評判規準：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語音 40%、內容 50%、儀態 10%。限時 3~4 分鐘（3分鐘一響鈴，4分鐘二響鈴下台）。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假日自學增量機制：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週末假日停課全面轉為居家自主自學與演說增量（420字精修定稿 ＋ 鏡前手勢 ＋ 脫稿計時 ＋ 抗壓演練），週一晨間抽測。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貳、兩題完整 420 字標準示範講稿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題目一：〈閱讀，帶我走進奇妙世界〉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8"/>
        </w:rPr>
        <w:t>【題目一】〈閱讀，帶我走進奇妙世界〉（約420字）</w:t>
        <w:br/>
        <w:t>尊敬的評判老師、各位同學：大家好！我是四年丙班的參賽選手。今天我所要演說的題目是——〈閱讀，帶我走進奇妙世界〉。</w:t>
        <w:br/>
        <w:t xml:space="preserve">　　有人說：「生活是一張白紙，而閱讀，就是為這張白紙塗上絢麗色彩的神奇畫筆。」每當我輕輕翻開一本書，伴隨著淡淡的墨香，我就彷彿推開了一扇通往浩瀚未知的大門。</w:t>
        <w:br/>
        <w:t xml:space="preserve">　　在書的世界裡，我可以穿越時空，與古代的大發明家暢談智慧；我可以化身為勇敢的探險家，潛入幽深蔚藍的深海，與巨大的鯨魚並肩前行；我更可以飛上遼闊無垠的宇宙，探索璀璨星河的奧祕。在四年丙班的圖書角，每當下課鐘聲響起，我總會迫不及待地捧起一本書，沉浸其中。書本不僅開闊了我的視野，更在遇到困難時，教會了我堅強與勇氣。</w:t>
        <w:br/>
        <w:t xml:space="preserve">　　閱讀，就像一盞明燈，照亮我前行的道路；閱讀，更像一雙隱形的翅膀，帶我飛越現實的藩籬，飛向那充滿無限可能的奇妙世界！</w:t>
        <w:br/>
        <w:t xml:space="preserve">　　親愛的朋友們，讓我們一起在閱讀的海洋中揚帆啟航，遇見更美好的自己！我的演說到此結束，謝謝各位評判老師！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題目二：〈中正校園裡最美麗的角落〉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8"/>
        </w:rPr>
        <w:t>【題目二】〈中正校園裡最美麗的角落〉（約420字）</w:t>
        <w:br/>
        <w:t>尊敬的評判老師、各位同學：大家好！我是四年丙班的參賽選手。今天我所要演說的題目是——〈中正校園裡最美麗的角落〉。</w:t>
        <w:br/>
        <w:t xml:space="preserve">　　漫步在中正國小的校園裡，處處充滿了生機與歡笑。有人喜歡綠草如茵的大操場，有人喜歡書香洋溢的圖書室，而我心中最美麗的角落，是四年丙班窗外那一排靜靜佇立的老榕樹。</w:t>
        <w:br/>
        <w:t xml:space="preserve">　　清晨，金色的陽光穿透濃密的樹葉，在樹下灑落斑駁陸離的光影。微風吹過，樹葉沙沙作響，彷彿在為早讀的我們輕聲伴奏。春天，它是鳥雀歌唱的舞台；夏天，它像一把巨大的綠傘，為滿頭大汗的我們遮擋酷暑；秋冬時節，它依然蒼翠挺拔，宛如一位慈祥的長者，靜靜守護著我們的成長。</w:t>
        <w:br/>
        <w:t xml:space="preserve">　　這排老榕樹不僅是一處風景，它更見證了我和同班同學互相鼓勵、共同奮鬥的點點滴滴。它教會我像樹一樣，深深扎根，勇敢迎向風雨。</w:t>
        <w:br/>
        <w:t xml:space="preserve">　　美麗，不僅在於花草的絢爛，更在於那份陪伴與成長的溫暖記憶。這就是我心中最美麗的角落——中正老榕樹！我的演說到此結束，謝謝各位評判老師！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參、10/5~10/30 每日在校集訓暨週末自學增量排程表（20天在校＋4週末全排程）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類型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訓練階段/任務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在校教學重點／週末自學指引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每日評量規準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導師評核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10/05 (一)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審題立意：題目二選一與核心亮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指導審題技巧：分析兩題優劣。題目一〈閱讀，帶我走進奇妙世界〉適合喜愛閱讀、想像力豐富之學生；題目二〈中正校園裡最美麗的角落〉適合觀察細膩、喜愛校園生活之學生。確立一人一題目與個人特色故事亮點。</w:t>
              <w:br/>
              <w:t>【午休/檢驗】指導學生確立演說主旨，引導寫下 3 個最感動的真實生活片段作為題材庫。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選定題目明確，立意切題且富新意，能列出 3 個具體的生活故事素材。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10/06 (二)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四格骨架第一格【起】：開場抓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【重點】第一段【起】（約60-80字）寫作：禮貌問好 ＋ 報題 ＋ 抓耳黃金句（名言破題、設問破題或情境破題）。在 15 秒內吸引評判注意力。</w:t>
              <w:br/>
              <w:t>【午休/檢驗】修改開場白，杜絕平淡乏味的「今天我要講的題目是……」，改用充滿詩意或懸念的金句開篇。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開場抓耳有力，問候大方得體，題旨鮮明，字數約 60~80 字。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10/07 (三)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四格骨架第二格【承】：核心生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【重點】第二段【承】（約150-180字）寫作：具體生活事例。避免泛泛而談，必須聚焦在「一本具體的書」或「校園中一處具體的風景」，有細節、有畫面感。</w:t>
              <w:br/>
              <w:t>【午休/檢驗】一對一指導事例描繪，引導加入五感摹寫（看到的顏色、聽到的聲音），讓故事躍然紙上。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事例真實生動，融入四年丙班校園真實生活元素，極富畫面感與感染力。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10/08 (四)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四格骨架第三格【轉】：心境波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【重點】第三段【轉】（約100-120字）寫作：轉折與昇華。由具體事例引申出內心的觸動、挫折的克服或思想的成熟，展示選手的思考深度。</w:t>
              <w:br/>
              <w:t>【午休/檢驗】指導轉折連接詞「然而、每當我遇到困難時、這不僅僅是一處風景……」，讓論述層層遞進。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思維深刻有見地，能從平凡事物中提煉出深刻的成長智慧，字數約 100 字。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10/09 (五)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四格骨架第四格【合】：金句昇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【重點】第四段【合】（約60-80字）寫作：總結全文 ＋ 呼籲號召 ＋ 金句昇華 ＋ 禮貌致謝。字數精煉、鏗鏘有力。執行第 1 週講稿架構驗收。佈置週末全篇謄寫與配速增量任務。</w:t>
              <w:br/>
              <w:t>【午休/檢驗】逐篇審查學生完整講稿草稿，計算總字數（標準：400~450字），刪改冗詞贅字。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全篇四格骨架完整，總字數在 420 字左右，立意深刻，段落比例協調。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10/10 (六) ~ 10/11 (日)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【假日自主自學與演講增量】4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【重點】【週末停課改居家自學】指派高強度演講增量作業：定稿 420 字講稿；繪製「四格心智圖」；完整朗讀講稿 8 遍並碼表計時。</w:t>
              <w:br/>
              <w:t>【導師週一驗收指標】週一晨間檢核定稿講稿與四格心智圖，抽測朗讀配速是否落在 3 分 15 秒 至 3 分 30 秒 之間。</w:t>
              <w:br/>
              <w:t>【午休/檢驗】【週一晨間批閱規準】檢查學生自評表家長評語與計時數據，確認字數無超標或不足。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【特優】：講稿字數在 400~440 字，四格心智圖生動精美，朗讀計時均在 3分25秒左右；【合格】：按次數完成並家長簽章。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10/12 (一)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講稿文字精修與秒數配比（檢驗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【重點】晨間驗收週末講稿定稿與四格心智圖。演說語音配比技巧：演說語速一般為每分鐘 120~130 字。420 字講稿最理想耗時為 3 分 15 秒 至 3 分 30 秒（預留停頓呼吸時間）。</w:t>
              <w:br/>
              <w:t>【午休/檢驗】標記講稿中的「停頓留白點」（每段結尾留白 2 秒），防止學生語速像機關槍過快掃射。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講稿朗讀時間精確控制在 3分15秒~3分30秒，留白得當，節奏從容。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10/13 (二)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聲音表情雕琢：重音、抑揚頓挫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【重點】語音表情專題：句子中的「重音(△)」、「高音(↗)」、「低音(↘)」。強調核心詞（如「浩瀚、奇妙、老榕樹、深根」），讓演說充滿起伏跌宕的音樂美。</w:t>
              <w:br/>
              <w:t>【午休/檢驗】逐句指導重音落點，示範設問句的上揚調與感嘆句的沉著下壓調。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聲音富有層次感與感染力，重音明確，抑揚頓挫，完全擺脫背書腔調。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10/14 (三)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臉部神態與眼神「三角掃視法」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【重點】眼神交流專題：「三角掃視法」。目光不可飄忽或看天花板，應將視線平分至評審席的「左側評判 ➔ 中間評判 ➔ 右側評判」，每個定點停留 3~4 秒。</w:t>
              <w:br/>
              <w:t>【午休/檢驗】導師在教室後方走動，訓練學生的視線隨動與真誠堅定的微笑神態。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眼神自信堅定，面帶微笑，三角掃視自然自如，與評審有強烈的目光互動。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10/15 (四)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手勢設計 A：開場與引言之「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【重點】演說手勢專題 A：引導手勢（掌心向上微展）。用於開場問候、引出話題或描述大自然景物。手勢需由腰部自然生發，切忌生硬揮舞如切菜。</w:t>
              <w:br/>
              <w:t>【午休/檢驗】指導手勢動作幅度（高度在胸腹之間，不可過高遮臉或過低無力），雕琢手勢定型。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引導手勢自然大方，動作與講話內容完全同步，無多餘慌亂小動作。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10/16 (五)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手勢設計 B：轉折與強調之「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【重點】演說手勢專題 B：凝聚手勢（微握拳於胸前、掌心向內切劃）。用於表達決心、堅強、克服困難之關鍵句。第 2 週段落手勢綜合驗收。佈置週末三大手勢與半脫稿增量特訓。</w:t>
              <w:br/>
              <w:t>【午休/檢驗】一對一調整手勢與台詞契合度，糾正手勢過於頻繁（如每句都比手勢）之通病，全篇設計 3~4 個黃金手勢即可。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手勢精煉有力，點到即止，能瞬間加強演說的說服力與情感爆發力。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10/17 (六) ~ 10/18 (日)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【假日自主自學與演講增量】三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【重點】【週末停課改居家自學】指派肢體神態極限增量作業：鏡前演練引導手與凝聚手各 15 次；眼神三角掃視定點停留 3 秒；嘗試脫稿 60%（僅憑心智圖試講）。</w:t>
              <w:br/>
              <w:t>【導師週一驗收指標】週一晨間抽測學生第三段轉折手勢與開場引導手勢，檢驗手勢是否流暢自然、視線是否穩定不飄移。</w:t>
              <w:br/>
              <w:t>【午休/檢驗】【週一晨間批閱規準】檢查學生在家中脫稿試講記錄表與家長聆聽評語。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【特優】：三大手勢自然協調，眼神能自信掃視全場，脫稿率達 60% 以上；【合格】：按次數完成並家長簽章。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10/19 (一)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脫稿記憶法 A：四格心智圖畫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【重點】晨間驗收週末手勢與半脫稿成果。脫稿記憶專題 A：心智圖聯想法。不要死背 420 個字！將四段轉化為四幅心智畫面（1. 神奇畫筆 ➔ 2. 圖書角/老榕樹 ➔ 3. 勇氣明燈 ➔ 4. 揚帆啟航）。</w:t>
              <w:br/>
              <w:t>【午休/檢驗】讓學生在白板上默畫四格畫面，憑畫面關鍵詞自主復述內容，建立大腦聯想路徑。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能完全依據心智圖畫面流暢複述全篇內容，脫稿率達 70% 以上。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10/20 (二)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脫稿記憶法 B：肢體動作觸發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【重點】脫稿記憶專題 B：肌肉記憶聯結。讓手勢動作成為台詞的「觸發開關」（手一展想起開場、拳一握想起克服困難），實現肢體帶動語言。</w:t>
              <w:br/>
              <w:t>【午休/檢驗】閉眼練習：閉上眼睛，做出手勢的同時自然說出對應台詞，強化神經肌肉迴路。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肢體動作與台詞完全融合，脫稿率達到 90% 以上，無明顯卡頓。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10/21 (三)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忘詞應急救場話術與心理脫困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【重點】賽場應急技巧：萬一腦袋一片空白忘詞怎麼辦？1. 絕不呆立或抓頭！保持微笑，鎮定停留 2 秒；2. 活用黃金救場句：「正如我剛剛所說的……」、「這一點，讓我深深體會到……」爭取思考時間並順勢銜接下一段。</w:t>
              <w:br/>
              <w:t>【午休/檢驗】故意在演講中打斷學生，訓練學生臨場隨機應變、順暢接回講稿的能力。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具備強大的臨場抗壓能力，遇到突發狀況能從容應變，絕不冷場放棄。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10/22 (四)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台風儀態：站立如松與自信氣場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【重點】舞台儀態雕琢：站姿「立如松」，雙腳與肩同寬，重心落在湧泉穴；雙肩沉下、下巴微收、胸膛挺拔；面部帶有真誠感染力的微笑，散發四丙選手的大器氣場。</w:t>
              <w:br/>
              <w:t>【午休/檢驗】矯正身體晃動、左右搖擺或雙手搓揉等緊張小毛病，定點站立演說演練。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站姿穩如泰山，氣宇軒昂，神采奕奕，展現出無可挑剔的演說大家風範。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10/23 (五)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 xml:space="preserve">100% 完全脫稿演練與第 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【重點】第 3 週全面驗收：不帶任何稿件或小抄，登台進行 100% 完全脫稿演說。導師全面針對字音40%、內容50%、儀態10%進行全真評量。佈置週末完全脫稿與按鈴抗壓大特訓。</w:t>
              <w:br/>
              <w:t>【午休/檢驗】逐項診斷學生的時間長度（目標：3 分 15 秒 至 3 分 30 秒），微調結尾速度。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達到 100% 完全脫稿，字正腔圓，手勢優美自然，時間完美契合賽事要求。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10/24 (六) ~ 10/25 (日)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【假日自主自學與演講增量】1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【重點】【週末停課改居家自學】指派完全脫稿極限增量作業：週六脫稿演講 4 遍、週日脫稿演講 4 遍（合計 8 遍），每一次均需碼表精確計時！家人在 3 分鐘時按鈴干擾。</w:t>
              <w:br/>
              <w:t>【導師週一驗收指標】週一晨間檢視 8 次計時紀錄，現場隨機抽測 1 遍完全脫稿演講，檢視 3 分鐘鈴響時的心態定力。</w:t>
              <w:br/>
              <w:t>【午休/檢驗】【週一晨間批閱規準】檢查學生自評表家長打分與秒數記錄（要求落在 3 分 15 秒 至 3 分 30 秒）。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【特優】：達到 100% 完全脫稿，8 遍平均時間在 3分25秒左右，聽聞鈴聲神色自若；【合格】：按次數完成並家長簽章。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10/26 (一)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 分鐘一響鈴心理訓練與定時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【重點】晨間驗收週末 8 次完全脫稿紀錄。比賽鈴聲應對：演說 3 分鐘鳴鈴一短聲，4 分鐘鳴鈴兩短聲。聽到 3 分鐘鈴聲時，選手剛好講完第三段、邁入第四段「總結展望」。鈴聲一響，心中一沉，穩穩推向高潮收筆！</w:t>
              <w:br/>
              <w:t>【午休/檢驗】現場按鈴實測，訓練學生掌握「鈴響即收合」的節奏感，絕不拖泥帶水至 4 分鐘。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聽到 3 分鐘鈴聲神情自若，在 3 分 25 秒左右從容致謝鞠躬，時間精準如鐘錶。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10/27 (二)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音量投射與空間感控場特訓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【重點】空間音量控制：從普通教室轉換到大空間（如多功能視聽教室），聲音需要更大穿透力。訓練腹式發力，讓最後一排評判不用戴耳機也能聽得字字清晰。</w:t>
              <w:br/>
              <w:t>【午休/檢驗】至較大活動空間或走廊試講，指導學生如何把聲音「拋」向遠方的評審席。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聲音洪亮飽滿，底氣十足，具有極佳的音場掌控力與震撼力。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10/28 (三)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全班面前公開試講（抗緊張脫敏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【重點】抗緊張脫敏特訓：在四年丙班全體同學面前登台試講！同學當觀眾並給予掌聲與歡呼。讓選手在真實的人群注視下克服心跳加速，建立無比堅定的自信心！</w:t>
              <w:br/>
              <w:t>【午休/檢驗】邀請全班同學填寫「讚美便利貼」，給予演說選手最熱情的鼓勵與支持。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面對全場觀眾落落大方，毫不怯場，演說富有激情，贏得全場熱烈掌聲。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10/29 (四)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全套上下台禮儀 SOP 終極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【重點】上下台終極 SOP：1. 聽到唱名，沉著微笑走上舞台中央；2. 站定立正，雙手自然垂於褲縫，向評判鞠躬 45 度；3. 報題宏亮；4. 激情演說（搭配三大手勢）；5. 結尾昇華致謝：「我的演說到此結束，謝謝各位評判老師！」；6. 鞠躬 45 度停留 2 秒，從容優雅下台。</w:t>
              <w:br/>
              <w:t>【午休/檢驗】逐項雕琢步態、眼神禮貌與鞠躬幅度，確保每一個細節都達到最高標準。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上下台儀態大方典雅，禮貌周全，散發四年丙班優秀學子的涵養與風采。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10/30 (五)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賽前全真模擬考與導師終極提點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【重點】賽前全真模擬考：限時 3~4 分鐘正式計時，完全按照校內語文競賽標準。導師全面針對語音40%、內容50%、儀態10%給予最終打分與勉勵！佈置賽前黃金週末演練任務！</w:t>
              <w:br/>
              <w:t>【午休/檢驗】最後心態賦能：享受舞台、表達真情、展現自我！四年丙班以你為榮，出征必勝！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演說渾然天成，聲情並茂，氣勢恢宏，完全具備校內特優奪冠實力！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10/31 (六) ~ 11/01 (日)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【賽前黃金週末極限自學與演說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【重點】【賽前黃金週末自學指引】比賽倒數 4 天！指示選手在家完全比照正式競賽，穿著整潔校服，進行上下台全流程禮儀彩排 5 次。</w:t>
              <w:br/>
              <w:t>【護嗓叮嚀】切忌過度喊叫！演說以中等音量溫和進行，多喝溫蜂蜜水，確保嗓音清澈甜美。</w:t>
              <w:br/>
              <w:t>【午休/檢驗】【週一賽前最後檢視】週一晨間聆聽選手試講一小段，給予最後鼓勵，精神抖擻迎向週四正式比賽！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【特優】：上下台禮儀落落大方，報題宏亮，聲音飽滿潤澤，心理狀態極佳。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