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標楷體" w:hAnsi="標楷體" w:eastAsia="標楷體"/>
          <w:b/>
          <w:i w:val="0"/>
          <w:color w:val="0F2C59"/>
          <w:sz w:val="32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標楷體" w:hAnsi="標楷體" w:eastAsia="標楷體"/>
          <w:b/>
          <w:i w:val="0"/>
          <w:color w:val="C2410C"/>
          <w:sz w:val="32"/>
        </w:rPr>
        <w:t>【四年丙班・臺灣台語朗讀組】老師指導指引與進度表（周世雄〈04 阿公變魔術〉）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壹、競賽核心規範與評判要旨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時間地點：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115 年 11 月 12 日（四）08:10-09:20，活動中心校史室。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競賽時限：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每人限時 2 分鐘（時間一到聞鈴聲一響立即下台，不得繼續朗讀）。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指定篇目：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周世雄〈04 阿公變魔術〉（官方附件三四年級唯一指定篇目，全文約 380 字）。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評判標準：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語音 45%、氣勢 45%、儀態 10%。配速目標 1分40秒 至 1分50秒 完篇。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官方音檔：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2.校內語文競賽-臺灣台語朗讀文章與音檔/04_阿公變魔術.mp3（請配合進行影子跟讀）。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假日自學增量機制：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遇到週末假日改為居家自學與朗讀增量（10~12遍計時精讀），週一晨間抽測檢驗。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貳、全篇臺羅拼音對照與變調詳解稿（周世雄〈04 阿公變魔術〉）</w:t>
      </w:r>
    </w:p>
    <w:p>
      <w:r>
        <w:rPr>
          <w:rFonts w:ascii="標楷體" w:hAnsi="標楷體" w:eastAsia="標楷體"/>
          <w:b w:val="0"/>
          <w:i w:val="0"/>
          <w:color w:val="B45309"/>
          <w:sz w:val="32"/>
        </w:rPr>
        <w:t>【篇名作者】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04 阿公變魔術（A-kong piàn môo-su̍t）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周世雄（Tsiu Sè-hiông）</w:t>
      </w:r>
    </w:p>
    <w:p>
      <w:r>
        <w:rPr>
          <w:rFonts w:ascii="標楷體" w:hAnsi="標楷體" w:eastAsia="標楷體"/>
          <w:b w:val="0"/>
          <w:i w:val="0"/>
          <w:color w:val="B45309"/>
          <w:sz w:val="32"/>
        </w:rPr>
        <w:t>【第一段：幼年與阿公同住・早晨的豬仔聲】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佇我細漢猶未讀小學的時（Tī guá sè-hàn iáu-buē tha̍k sió-o̍h ê sî），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有一段時間搬轉去佮阿公蹛做伙（ū tsi̍t-tuānn sî-kan puann tńg-khì kah a-kong tuà tsò-hué）。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阿公逐工透早著愛飼豬（A-kong ta̍k-kang thàu-tsá tio̍h-ài tshī-ti），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所以我耳空邊若聽著一陣一陣豬仔鼾鼾叫的聲（sóo-í guá hīnn-khang-pinn nā thiann-tio̍h tsi̍t-tsūn-tsi̍t-tsūn ti-á huan-huan-kiò ê siann），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彼就是準時叫我起床的亂鐘仔聲（he tiō-sī tsún-sî kiò guá khí-tshn̂g ê luān-tsing-á-siann）。</w:t>
      </w:r>
    </w:p>
    <w:p>
      <w:r>
        <w:rPr>
          <w:rFonts w:ascii="標楷體" w:hAnsi="標楷體" w:eastAsia="標楷體"/>
          <w:b w:val="0"/>
          <w:i w:val="0"/>
          <w:color w:val="B45309"/>
          <w:sz w:val="32"/>
        </w:rPr>
        <w:t>【第二段：豬牢邊的神奇果園・天然遊樂園】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猶會記得佇阿公的豬牢邊（Iáu ē-kì-tit tī a-kong ê ti-tiâu-pinn），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有一片園仔（ū tsi̍t-phìnn huînn-á），花草佮果子種甲滿滿是（hue-tsháu kah kué-tsí tsìng kah muá-muá-sī）。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彼時感覺阿公若親像魔術師仝款（Hit-sî kám-kak a-kong ná-tshin-tshiūnn môo-su̍t-su kāng-khuán），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毋管啥物樹欉佇伊的手內（m̄-kuán siánn-mih tshiū-tsâng tī i ê tshiú-lāi），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攏會開真媠的花蕊、生誠芳甜的果子（lóng ē khui tsin suí ê hue-luí, senn tsiânn phang-tinn ê kué-tsí）。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我見擺若綴阿公入去巡園仔的時（Guá kiàn-pái nā tuè a-kong ji̍p-khì sûn huînn-á ê sî），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足愛刁故意目睭瞌瞌（tsiok ài tiau-kòo-ì ba̍k-tsiu kheh-kheh），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那行那用鼻空去臆我這馬徛佇佗一欉樹仔跤（ná kiânn ná iōng phīnn-khang khì ioh guá tsit-má khiā tī tó tsi̍t-tsâng tshiū-á-kha），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因為滿園的芳味早就深深印佇我的頭殼內（in-uī muá-huînn ê phang-bī tsá tiō tshim-tshim ìn tī guá ê thâu-khak-lāi）。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若是拄著假日（Nā-sī tú-tio̍h kà-ji̍t），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規片園仔就變做阮這陣乖孫天然的遊樂園兼果子店（kui-phìnn huînn-á tiō piàn-tsò guán tsit-tīn kuai-sun thian-jiân ê iû-lo̍k-hn̂g kiam kué-tsí-tiàm）。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耍到佗位，挽到佗位（Sńg kàu tó-uī, bán kàu tó-uī），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挽甲雙手捧袂離（bán kah siang-tshiú phâng bē-lī），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閣食甲喙瀾㴙㴙滴（koh tsia̍h kah tshuì-nuā tsa̍p-tsa̍p-tih）。</w:t>
      </w:r>
    </w:p>
    <w:p>
      <w:r>
        <w:rPr>
          <w:rFonts w:ascii="標楷體" w:hAnsi="標楷體" w:eastAsia="標楷體"/>
          <w:b w:val="0"/>
          <w:i w:val="0"/>
          <w:color w:val="B45309"/>
          <w:sz w:val="32"/>
        </w:rPr>
        <w:t>【第三段：米甕隱釋迦・阿公解說「啞口」趣味】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我印象上深的一擺（Guá ìn-siōng siōng tshim ê tsi̍t-pái），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就是看阿公共米甕掀開（tiō-sī khuànn a-kong kā bí-àng hian-khui），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沓沓仔對內底挈一粒釋迦出來欲予我食（ta̍uh-ta̍uh-á tuì lāi-té khe̍h tsi̍t-lia̍p sik-khia tshut-lâi beh hōo guá tsia̍h）。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彼時我看甲目睭攏無𥍉（Hit-sî guá khuànn kah ba̍k-tsiu lóng bô nih），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想講阿公底當時遐𠢕變魔術（siūnn-kóng a-kong tī-tang-sî hiah gâu piàn môo-su̍t）？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當當我行倚去看的時（Tng-tng guá kiânn uá-khì khuànn ê sî），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才發覺甕仔內有幾若粒釋迦予白米崁牢咧（tsiah huat-kak àng-á-lāi ū kuí-nā lia̍p sik-khia hōo pe̍h-bí khàm-tiâu--leh），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而且規个甕仔攏充滿釋迦的芳味（jî-tshiánn kui-ê àng-á lóng tshiong-buán sik-khia ê phang-bī）。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阿公共我講（A-kong kā guá kóng）：「猶未sik的釋迦著愛隱佇米甕內（Iáu-buē sik ê sik-khia tio̍h-ài ún tī bí-àng-lāi），按呢才袂啞口啦（án-ne tsiah bē é-káu--lah）！」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我聽了隨應講（Guá thiann liáu suî ìn kóng）：「釋迦生本就袂曉講話（Sik-khia senn-pún tiō bē-hiáu kóng-uē），啞口是正常的啦（é-káu sī tsìng-siông ê--lah）！」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後來阿公才笑咍咍共我解說（Āu--lâi a-kong tsiah tshiò-hai-hai kā guá kái-seh）：「啞口佇遮的意思是咧講果子隱無sik（É-káu tī tsia ê ì-sù sī teh kóng kué-tsí ún bô sik），袂食得啦（bē-tsia̍h-tit--lah）！」</w:t>
      </w:r>
    </w:p>
    <w:p>
      <w:r>
        <w:rPr>
          <w:rFonts w:ascii="標楷體" w:hAnsi="標楷體" w:eastAsia="標楷體"/>
          <w:b w:val="0"/>
          <w:i w:val="0"/>
          <w:color w:val="B45309"/>
          <w:sz w:val="32"/>
        </w:rPr>
        <w:t>【第四段：暗時馬西馬西變魔術・聖誕老阿伯的銀角仔】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若到暗時（Nā kàu àm-sî），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阿公見擺啉酒啉甲馬西馬西的時（a-kong kiàn-pái lim-tsiú lim kah má-se-má-se ê sî），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伊就足愛變魔術予阮這陣乖孫的看（i tiō tsiok ài piàn môo-su̍t hōo guán tsit-tīn kuai-sun--ê khuànn）。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尤其阮上愛看的魔術是阿公會共手面倚佇耳空邊（Iû-kî guán siōng ài khuànn ê môo-su̍t sī a-kong ē kā tshiú-bīn uá tī hīnn-khang-pinn），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目睭放瞌瞌（ba̍k-tsiu pàng kheh-kheh），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喙裡唸阮毋捌聽過的咒語（tshuì-lí liām guán m̄-bat thiann--kuè ê tsiù-gí）。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最後共阮這陣目睭展甲大大蕊的乖孫講（Tsuè-āu kā guán tsit-tīn ba̍k-tsiu tián kah tuā-tuā-luí ê kuai-sun kóng），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拄才伊有請聖誕老阿伯揹一寡仔銀角仔來送予伊的乖孫（tú-tsiah i ū tshíng Sèng-tàn Lāu-a-peh phāinn tsi̍t-kuá-á gîn-kak-á lâi sàng hōo i ê kuai-sun）。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錢伊已經偷偷仔囥佇窗仔溝（Tsînn i í-king thau-thau-á khǹg tī thang-á-kau），叫阮緊去挈（kiò guán kín khì khe̍h）。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阮聽了（Guán thiann liáu），就欲信若毋信傱去窗仔邊（tiō beh sìn ná m̄ sìn tsông khì thang-á-pinn），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結果真正有一疊銀角仔囥佇遐（kiat-kó tsin-tsiànn ū tsi̍t-tha̍h gîn-kak-á khǹg tī hia），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逐家分甲笑微微（ta̍k-ke pun kah tshiò-bi-bi）。</w:t>
      </w:r>
    </w:p>
    <w:p>
      <w:r>
        <w:rPr>
          <w:rFonts w:ascii="標楷體" w:hAnsi="標楷體" w:eastAsia="標楷體"/>
          <w:b w:val="0"/>
          <w:i w:val="0"/>
          <w:color w:val="B45309"/>
          <w:sz w:val="32"/>
        </w:rPr>
        <w:t>【第五段：大漢後的感悟・最有意義的魔術】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大漢了後（Tuā-hàn liáu-āu），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雖然知影阿公變的攏毋是真正的魔術（sui-jiân tsai-iánn a-kong piàn--ê lóng m̄-sī tsin-tsiànn ê môo-su̍t），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毋過伊雙手所變出來滿園的芳甜佮規厝間的笑聲（m̄-koh i siang-tshiú sóo piàn--tshut-lâi muá-huînn ê phang-tinn kah kui-tshù-king ê tshiò-siann），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是我心目中上有意義的魔術（sī guá sim-bo̍k-tiong siōng ū ì-gī ê môo-su̍t）。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參、10/5~10/30 每日集訓與週末自學增量進度評量表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性質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訓練焦點/任務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在校教學重點／週末自學指引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評量指標規準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10/05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篇名作者與第一段正音：耳空邊...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指導篇名〈阿公變魔術〉（A-kong piàn môo-su̍t）發音。注意「魔術 môo-su̍t」之第5聲轉變調；「變 piàn」第3聲。第一段逐字教讀，掌握台語腔調與「耳空邊 hīnn-khang-pinn」、「亂鐘仔聲 luān-tsing-á-siann」（鬧鐘）。聽官方音檔 04_阿公變魔術.mp3 前 30 秒。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篇名與第一段發音精確，能分清本調與變調，聲調自然不生硬。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第二段生字正音：豬牢邊、園仔...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第二段前半正音：豬牢邊(ti-tiâu-pinn)、園仔(huînn-á)、樹欉(tshiū-tsâng)、花蕊(hue-luí)、果子(kué-tsí)。注意鼻化音「園仔 huînn-á」。聽官方音檔第 2 段前段。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鼻化音 (-nn) 與入聲字準確清晰，語句自然流暢。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10/07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第二段後半生字與疊字：目睭瞌...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第二段生動詞彙與疊字正音：刁故意(tiau-kòo-ì，故意)、目睭瞌瞌(ba̍k-tsiu kheh-kheh，閉著眼)、用鼻空臆(iōng phīnn-khang khì ioh)、捧袂離(phâng bē-lī)、喙瀾㴙㴙滴(tshuì-nuā tsa̍p-tsa̍p-tih，口水直流)。聽音檔抓生動語感。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疊字形容詞發音道地，促音短促有力，表情童趣生動。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10/08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 1、2 段連貫與呼吸換氣...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指導第 1、2 段連貫朗讀。標記換氣點（∨），台語長句切忌隨意中斷詞組。如「規片園仔就變做阮這陣乖孫∨天然的遊樂園兼果子店」。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換氣自然，氣口道地，前後兩段銜接天衣無縫。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10/09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 1、2 段整合朗讀與第 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 1 週總結驗收：站姿挺拔、台語語感自然、字音 0 錯誤。進行個別錄音與評審打分。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 1、2 段流暢熟練，語音達優等以上標準，能自然抬頭。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10/10 (六) ~ 10/11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【假日自主自學與朗讀增量 A...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【週末自學指引】開啟 mp3 音檔 `04_阿公變魔術.mp3`：1. 影子跟讀法（慢半拍同步跟讀）全篇 5 遍；2. 第 1、2 段獨立計時熟讀 10 遍；3. 長輩台語聽讀會。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【特優】台語氣口極佳，聲調自然；【優等】字音正確但少許生硬；【尚可】有字詞停頓。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10/12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第三段生字正音：米甕、沓沓仔...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第三段生字重點：米甕(bí-àng)、沓沓仔(ta̍uh-ta̍uh-á，慢慢地)、挈(khe̍h，拿)、釋迦(sik-khia)、目睭攏無𥍉(ba̍k-tsiu lóng bô nih，眨眼)、崁牢咧(khàm-tiâu--leh，覆蓋住)。聽音檔第 3 段。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詞彙注音 100% 正確，入聲與輕聲掌握良好。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第三段對話趣旨：猶未sik、...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第三段對話生趣：阿公講「猶未sik 的釋迦著愛隱佇米甕內，按呢才袂啞口啦！」我應「釋迦生本就袂曉講話，啞口是正常的啦！」阿公「笑咍咍 tshiò-hai-hai」解說果子隱無熟(sik)。祖孫對話的純真幽默！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角色聲情轉換分明，能讀出祖孫之間的歡樂互動。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10/14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第四段前半生字：啉酒啉甲馬西...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第四段生動詞彙：啉酒(lim-tsiú，喝酒)、馬西馬西(má-se-má-se，微醺醉意)、手面倚佇耳空邊(tshiú-bīn uá tī hīnn-khang-pinn)、目睭放瞌瞌(ba̍k-tsiu pàng kheh-kheh)、唸咒語(liām tsiù-gí)。聽音檔第 4 段。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語調生動傳神，能惟妙惟肖表現阿公變魔術時的可愛模樣。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第四段後半高潮：聖誕老阿伯、...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第四段結尾趣味：聖誕老阿伯(Sèng-tàn Lāu-a-peh)、銀角仔(gîn-kak-á，零錢硬幣)、窗仔溝(thang-á-kau)、傱去(tsông--khì，飛奔跑去)、笑微微(tshiò-bi-bi)。乖孫爭搶銀角的興奮雀躍！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情緒由懸疑神秘推向歡喜高潮，節奏掌控明快。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 1 至 4 段連貫與第 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 2 週綜合驗收：第 1 至 4 段一氣呵成。計時約 1 分 25 秒，檢查台語變調是否自然，生字有無走音。執行第 2 週驗收評分。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 1 至 4 段在 1分20秒~1分30秒 內流暢完篇，台語聲調純正自然。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【假日自主自學與朗讀增量 B...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【週末自學指引】1. 第 1 至 4 段計時朗讀 10 遍；2. 鏡前抬頭訓練（每段至少抬頭 2 次，雙眼平視鏡中自己）；3. 聽官方音檔校正第 5 段結尾。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【特優】時間精準，抬頭率 30% 以上；【優等】時間合格但低頭偏多；【尚可】有字詞停頓。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第五段感悟昇華：滿園的芳甜佮...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第五段結尾深情演繹：大漢了後(Tuā-hàn liáu-āu)，雖然知影阿公變的攏毋是真正的魔術，毋過伊雙手所變出來「滿園的芳甜佮規厝間的笑聲」，是我心目中「上有意義的魔術」。語速放緩，語氣充滿深情懷念與感恩。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結尾語調深情悠揚，餘音繞樑，情感真摯動人。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全篇五段無縫銜接與全真時間控...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 380 字時間精準控制：校內賽限時 2 分鐘。目標朗讀完篇時間為 1 分 40 秒 至 1 分 50 秒，平均每分鐘 210~220 字。對照官方音檔配速。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全篇朗讀時間精確落在 1分40秒 至 1分50秒 區間內，從容自然。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眼神抬頭交流與舞台肢體大方展...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全篇「抬頭率」突破：在稿件上劃定 8 處必抬頭標記（★）。雙手持稿端正，目光平視評審席，以自信微笑傳遞台語故事的魅力。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全篇抬頭次數達 8 次以上，眼神自然親切，颱風落落大方。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台語聲情感染力：抑揚頓挫與輕...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精雕聲情細節：豬叫聲的歡快、果園的豐饒、米甕掀開的期待、阿公變魔術的神秘、搶硬幣的喧鬧、長大後的思念。讓聽眾如歷其境。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聲情層次分明，情感飽滿，具有強大的舞台感染力。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全篇整合朗讀與第 3 週總結...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 3 週綜合大驗收：完整模擬比賽規格。報號、報題、持稿、全篇朗讀、致謝。評定特優、優等、尚可三個等第。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達到校內競賽特優水準：字音 0 瑕疵、台語氣口道地、眼神交流自然、時間精準。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10/24 (六) ~ 10/25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【假日自主自學與朗讀增量 C...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【週末自學指引】週末高強度增量：1. 完整全篇計時朗讀 12 遍；2. 舉辦「家庭台語朗讀成果會」，邀請長輩擔任評審評分；3. 錄製全篇錄影檔。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【特優】如講故事般生動動人，台語純正自然；【優等】流暢但缺乏起伏；【尚可】仍有字音猶豫。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競賽台規與上台禮儀：台語報號...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台語競賽禮儀：步伐從容登台、向評判鞠躬 30 度問好、用流利台語報號與題目：「評判老師好，我是四年丙班第○號選手，今仔日我所欲朗讀的題目是——阿公變魔術」、朗讀完畢從容致謝「多謝評判老師」。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儀態落落大方，步態穩健，台語報題聲音洪亮，禮貌周全。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抗壓與干擾訓練：噪音適應與心...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抗壓訓練：在朗讀過程中模擬突發狀況（如窗外噪音、評審翻卷聲、鈴聲干擾），訓練專注力與定力。不因外界干擾而分心或斷詞。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抗干擾能力強，專注度百分之百，節奏沉穩不慌亂。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 分鐘鈴聲掌控特訓：從容完...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比賽時間掌控：按簡章規定，限時 2 分鐘（一響鈴即立即下台）。學生全篇朗讀須在 1分40秒 至 1分48秒 內自然讀完，聞鈴前即已完美收尾致謝！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時間控制完美（1分40秒~1分48秒），從容完篇，給評審極佳的專業印象。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全真賽前模擬演練（活動中心校...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實地走位模擬：前往活動中心校史室（比賽場地）進行全真走位與發聲練習。感受比賽場地的回音、光線與講台高度，消除陌生感。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適應比賽場地，聲音能清晰傳達到最後一排，颱風沈著穩健。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20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終極驗收、信心建立與出征授旗...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終極出征檢閱：四年丙班全班同學為選手加油打氣。進行最後一次完美朗讀。導師頒發「出征授旗榮譽卡」，給予百分之百信心賦能！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心態自信陽光，技藝純熟圓融，具備奪冠實力與大家風範。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週末假日四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【假日自主自學與朗讀增量 D...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【週末自學指引】賽前最後週末：不宜過度過量耗費嗓子，轉為「潤讀與意念冥想」：全篇輕聲潤讀 5 遍，多喝溫水，充足睡眠。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【特優】精神飽滿、嗓音明亮純淨、自信從容。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