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84"/>
          <w:szCs w:val="84"/>
          <w:lang w:val="en-US" w:eastAsia="zh-CN"/>
        </w:rPr>
        <w:t>晨汐码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二码顶功输入方案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给您带来绝佳输入体验</w:t>
      </w:r>
    </w:p>
    <w:p>
      <w:pPr>
        <w:wordWrap w:val="0"/>
        <w:jc w:val="righ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——by 沧浪</w:t>
      </w:r>
    </w:p>
    <w:p>
      <w:pPr>
        <w:wordWrap/>
        <w:jc w:val="left"/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测评数据：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br w:type="textWrapping"/>
      </w:r>
      <w:r>
        <w:drawing>
          <wp:inline distT="0" distB="0" distL="114300" distR="114300">
            <wp:extent cx="5271770" cy="1087755"/>
            <wp:effectExtent l="0" t="0" r="1143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字根图：</w:t>
      </w:r>
    </w:p>
    <w:p>
      <w:pPr>
        <w:wordWrap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882900" cy="4425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hZmMyZjJjN2YxMGI0ZDgyNzA4ZGM4MDRjMzEyMzkifQ=="/>
  </w:docVars>
  <w:rsids>
    <w:rsidRoot w:val="4A321FAE"/>
    <w:rsid w:val="4A32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2024-03-31T04:51:00Z</dcterms:created>
  <dc:creator>企业用户_373348776</dc:creator>
  <cp:lastModifiedBy>企业用户_373348776</cp:lastModifiedBy>
  <dcterms:modified xsi:type="dcterms:W3CDTF">2024-03-31T04:56:17Z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4CBD1B66308F47D2B69B8614A450FEF8_11</vt:lpwstr>
  </property>
</Properties>
</file>