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0EF" w:rsidRPr="00195BF1" w:rsidRDefault="00FD70EF" w:rsidP="00FD70EF">
      <w:pPr>
        <w:jc w:val="center"/>
        <w:rPr>
          <w:rFonts w:eastAsia="Times New Roman" w:cs="Times New Roman"/>
          <w:szCs w:val="22"/>
        </w:rPr>
      </w:pPr>
      <w:r w:rsidRPr="00195BF1">
        <w:rPr>
          <w:noProof/>
          <w:sz w:val="32"/>
          <w:szCs w:val="22"/>
        </w:rPr>
        <w:drawing>
          <wp:anchor distT="0" distB="0" distL="114300" distR="114300" simplePos="0" relativeHeight="251659264" behindDoc="0" locked="0" layoutInCell="1" allowOverlap="1" wp14:anchorId="1991A1EE" wp14:editId="02FDF025">
            <wp:simplePos x="0" y="0"/>
            <wp:positionH relativeFrom="column">
              <wp:posOffset>-800100</wp:posOffset>
            </wp:positionH>
            <wp:positionV relativeFrom="paragraph">
              <wp:posOffset>-571500</wp:posOffset>
            </wp:positionV>
            <wp:extent cx="1714500" cy="1714500"/>
            <wp:effectExtent l="0" t="0" r="12700" b="12700"/>
            <wp:wrapTight wrapText="bothSides">
              <wp:wrapPolygon edited="0">
                <wp:start x="0" y="0"/>
                <wp:lineTo x="0" y="21440"/>
                <wp:lineTo x="21440" y="21440"/>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81.jpg"/>
                    <pic:cNvPicPr/>
                  </pic:nvPicPr>
                  <pic:blipFill>
                    <a:blip r:embed="rId5">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195BF1">
        <w:rPr>
          <w:sz w:val="32"/>
          <w:szCs w:val="22"/>
        </w:rPr>
        <w:t>Spokane Guilds’ School</w:t>
      </w:r>
      <w:r w:rsidRPr="00195BF1">
        <w:rPr>
          <w:szCs w:val="22"/>
        </w:rPr>
        <w:br/>
      </w:r>
      <w:r w:rsidRPr="00195BF1">
        <w:rPr>
          <w:rFonts w:eastAsia="Times New Roman" w:cs="Times New Roman"/>
          <w:szCs w:val="22"/>
        </w:rPr>
        <w:t>2118 W. Garland Ave.</w:t>
      </w:r>
      <w:proofErr w:type="gramEnd"/>
    </w:p>
    <w:p w:rsidR="00FD70EF" w:rsidRDefault="00FD70EF" w:rsidP="00FD70EF">
      <w:pPr>
        <w:jc w:val="center"/>
        <w:rPr>
          <w:rFonts w:eastAsia="Times New Roman" w:cs="Times New Roman"/>
          <w:szCs w:val="22"/>
        </w:rPr>
      </w:pPr>
      <w:r w:rsidRPr="00195BF1">
        <w:rPr>
          <w:rFonts w:eastAsia="Times New Roman" w:cs="Times New Roman"/>
          <w:szCs w:val="22"/>
        </w:rPr>
        <w:t>Spokane, WA 99205</w:t>
      </w:r>
      <w:r>
        <w:rPr>
          <w:rFonts w:eastAsia="Times New Roman" w:cs="Times New Roman"/>
          <w:szCs w:val="22"/>
        </w:rPr>
        <w:br/>
        <w:t xml:space="preserve">(509) 326-1651 </w:t>
      </w:r>
    </w:p>
    <w:p w:rsidR="00FD70EF" w:rsidRDefault="00FD70EF" w:rsidP="00FD70EF">
      <w:pPr>
        <w:jc w:val="center"/>
        <w:rPr>
          <w:rFonts w:eastAsia="Times New Roman" w:cs="Times New Roman"/>
          <w:szCs w:val="22"/>
        </w:rPr>
      </w:pPr>
    </w:p>
    <w:p w:rsidR="00FD70EF" w:rsidRDefault="00FD70EF" w:rsidP="00FD70EF">
      <w:pPr>
        <w:jc w:val="center"/>
        <w:rPr>
          <w:rFonts w:eastAsia="Times New Roman" w:cs="Times New Roman"/>
          <w:szCs w:val="22"/>
        </w:rPr>
      </w:pPr>
    </w:p>
    <w:p w:rsidR="00FD70EF" w:rsidRDefault="00FD70EF" w:rsidP="00FD70EF">
      <w:pPr>
        <w:rPr>
          <w:rFonts w:eastAsia="Times New Roman" w:cs="Times New Roman"/>
          <w:szCs w:val="22"/>
        </w:rPr>
      </w:pPr>
    </w:p>
    <w:p w:rsidR="00FD70EF" w:rsidRDefault="00FD70EF" w:rsidP="00FD70EF">
      <w:pPr>
        <w:rPr>
          <w:rFonts w:eastAsia="Times New Roman" w:cs="Times New Roman"/>
          <w:szCs w:val="22"/>
        </w:rPr>
      </w:pPr>
      <w:r w:rsidRPr="00A2040B">
        <w:rPr>
          <w:rFonts w:eastAsia="Times New Roman" w:cs="Times New Roman"/>
          <w:szCs w:val="22"/>
        </w:rPr>
        <w:t xml:space="preserve">February 26, 2016 </w:t>
      </w:r>
    </w:p>
    <w:p w:rsidR="00FD70EF" w:rsidRDefault="00FD70EF" w:rsidP="00FD70EF">
      <w:pPr>
        <w:rPr>
          <w:rFonts w:eastAsia="Times New Roman" w:cs="Times New Roman"/>
          <w:szCs w:val="22"/>
        </w:rPr>
      </w:pPr>
    </w:p>
    <w:p w:rsidR="00FD70EF" w:rsidRDefault="00FD70EF" w:rsidP="00FD70EF">
      <w:pPr>
        <w:rPr>
          <w:rFonts w:eastAsia="Times New Roman" w:cs="Times New Roman"/>
          <w:szCs w:val="22"/>
        </w:rPr>
      </w:pPr>
    </w:p>
    <w:p w:rsidR="00FD70EF" w:rsidRDefault="00FD70EF" w:rsidP="00FD70EF">
      <w:pPr>
        <w:rPr>
          <w:rFonts w:eastAsia="Times New Roman" w:cs="Times New Roman"/>
          <w:szCs w:val="22"/>
        </w:rPr>
      </w:pPr>
    </w:p>
    <w:p w:rsidR="00FD70EF" w:rsidRDefault="00FD70EF" w:rsidP="00FD70EF">
      <w:pPr>
        <w:rPr>
          <w:rFonts w:eastAsia="Times New Roman" w:cs="Times New Roman"/>
          <w:szCs w:val="22"/>
        </w:rPr>
      </w:pPr>
      <w:proofErr w:type="spellStart"/>
      <w:r w:rsidRPr="00A2040B">
        <w:rPr>
          <w:rFonts w:eastAsia="Times New Roman" w:cs="Times New Roman"/>
          <w:bCs/>
        </w:rPr>
        <w:t>Itron</w:t>
      </w:r>
      <w:proofErr w:type="spellEnd"/>
      <w:r w:rsidRPr="00A2040B">
        <w:rPr>
          <w:rFonts w:eastAsia="Times New Roman" w:cs="Times New Roman"/>
          <w:bCs/>
        </w:rPr>
        <w:t xml:space="preserve"> Inc.</w:t>
      </w:r>
      <w:r w:rsidRPr="00A2040B">
        <w:rPr>
          <w:rFonts w:eastAsia="Times New Roman" w:cs="Times New Roman"/>
          <w:bCs/>
        </w:rPr>
        <w:br/>
        <w:t xml:space="preserve">2111 North </w:t>
      </w:r>
      <w:proofErr w:type="spellStart"/>
      <w:r w:rsidRPr="00A2040B">
        <w:rPr>
          <w:rFonts w:eastAsia="Times New Roman" w:cs="Times New Roman"/>
          <w:bCs/>
        </w:rPr>
        <w:t>Molter</w:t>
      </w:r>
      <w:proofErr w:type="spellEnd"/>
      <w:r w:rsidRPr="00A2040B">
        <w:rPr>
          <w:rFonts w:eastAsia="Times New Roman" w:cs="Times New Roman"/>
          <w:bCs/>
        </w:rPr>
        <w:t xml:space="preserve"> Road</w:t>
      </w:r>
      <w:r w:rsidRPr="00A2040B">
        <w:rPr>
          <w:rFonts w:eastAsia="Times New Roman" w:cs="Times New Roman"/>
          <w:bCs/>
        </w:rPr>
        <w:br/>
        <w:t>Liberty Lake, WA 99019-9469</w:t>
      </w:r>
      <w:r w:rsidRPr="00A2040B">
        <w:rPr>
          <w:rFonts w:eastAsia="Times New Roman" w:cs="Times New Roman"/>
          <w:bCs/>
        </w:rPr>
        <w:br/>
        <w:t>USA</w:t>
      </w:r>
    </w:p>
    <w:p w:rsidR="00FD70EF" w:rsidRDefault="00FD70EF" w:rsidP="00FD70EF">
      <w:pPr>
        <w:rPr>
          <w:rFonts w:eastAsia="Times New Roman" w:cs="Times New Roman"/>
          <w:szCs w:val="22"/>
        </w:rPr>
      </w:pPr>
    </w:p>
    <w:p w:rsidR="00FD70EF" w:rsidRDefault="00FD70EF" w:rsidP="00FD70EF">
      <w:pPr>
        <w:rPr>
          <w:rFonts w:eastAsia="Times New Roman" w:cs="Times New Roman"/>
          <w:szCs w:val="22"/>
        </w:rPr>
      </w:pPr>
      <w:r>
        <w:rPr>
          <w:rFonts w:eastAsia="Times New Roman" w:cs="Times New Roman"/>
          <w:szCs w:val="22"/>
        </w:rPr>
        <w:t xml:space="preserve">Dear -, </w:t>
      </w:r>
    </w:p>
    <w:p w:rsidR="00FD70EF" w:rsidRDefault="00FD70EF" w:rsidP="00FD70EF">
      <w:pPr>
        <w:rPr>
          <w:rFonts w:eastAsia="Times New Roman" w:cs="Times New Roman"/>
          <w:szCs w:val="22"/>
        </w:rPr>
      </w:pPr>
    </w:p>
    <w:p w:rsidR="00FD70EF" w:rsidRDefault="00FD70EF" w:rsidP="00FD70EF">
      <w:pPr>
        <w:rPr>
          <w:rFonts w:eastAsia="Times New Roman" w:cs="Times New Roman"/>
          <w:szCs w:val="22"/>
        </w:rPr>
      </w:pPr>
      <w:proofErr w:type="spellStart"/>
      <w:r w:rsidRPr="003D0BE1">
        <w:rPr>
          <w:rFonts w:eastAsia="Times New Roman" w:cs="Times New Roman"/>
          <w:szCs w:val="22"/>
        </w:rPr>
        <w:t>Itron</w:t>
      </w:r>
      <w:proofErr w:type="spellEnd"/>
      <w:r w:rsidR="00CA39A7">
        <w:rPr>
          <w:rFonts w:eastAsia="Times New Roman" w:cs="Times New Roman"/>
          <w:szCs w:val="22"/>
        </w:rPr>
        <w:t xml:space="preserve"> has been</w:t>
      </w:r>
      <w:r w:rsidRPr="003D0BE1">
        <w:rPr>
          <w:rFonts w:eastAsia="Times New Roman" w:cs="Times New Roman"/>
          <w:szCs w:val="22"/>
        </w:rPr>
        <w:t xml:space="preserve"> well known for supporting a number of qualified non-profits in the community. </w:t>
      </w:r>
      <w:proofErr w:type="spellStart"/>
      <w:r w:rsidRPr="003D0BE1">
        <w:rPr>
          <w:rFonts w:eastAsia="Times New Roman" w:cs="Times New Roman"/>
          <w:szCs w:val="22"/>
        </w:rPr>
        <w:t>Itron</w:t>
      </w:r>
      <w:proofErr w:type="spellEnd"/>
      <w:r w:rsidRPr="003D0BE1">
        <w:rPr>
          <w:rFonts w:eastAsia="Times New Roman" w:cs="Times New Roman"/>
          <w:szCs w:val="22"/>
        </w:rPr>
        <w:t xml:space="preserve"> has helped fund projects benefitting </w:t>
      </w:r>
      <w:r w:rsidRPr="00C427ED">
        <w:rPr>
          <w:rFonts w:eastAsia="Times New Roman" w:cs="Times New Roman"/>
          <w:szCs w:val="22"/>
        </w:rPr>
        <w:t>areas in educat</w:t>
      </w:r>
      <w:r w:rsidR="00CA39A7">
        <w:rPr>
          <w:rFonts w:eastAsia="Times New Roman" w:cs="Times New Roman"/>
          <w:szCs w:val="22"/>
        </w:rPr>
        <w:t xml:space="preserve">ion and health services. At </w:t>
      </w:r>
      <w:r w:rsidRPr="00C427ED">
        <w:rPr>
          <w:rFonts w:eastAsia="Times New Roman" w:cs="Times New Roman"/>
          <w:szCs w:val="22"/>
        </w:rPr>
        <w:t>Spokane Guilds’ School we follow our mission of, “</w:t>
      </w:r>
      <w:r w:rsidRPr="00C427ED">
        <w:rPr>
          <w:rFonts w:eastAsia="Times New Roman" w:cs="Times New Roman"/>
        </w:rPr>
        <w:t xml:space="preserve">We believe in the worth of every individual and their right to a meaningful life. Our purpose is to nurture the full potential of families and their children, from birth to three, with disabilities. We do this through a personalized, comprehensive program of assessment, therapy, education, and support.” </w:t>
      </w:r>
      <w:r w:rsidRPr="00C427ED">
        <w:rPr>
          <w:rFonts w:eastAsia="Times New Roman" w:cs="Times New Roman"/>
          <w:szCs w:val="22"/>
        </w:rPr>
        <w:t>The Spokane Guilds’ School is planning f</w:t>
      </w:r>
      <w:r w:rsidR="00CA39A7">
        <w:rPr>
          <w:rFonts w:eastAsia="Times New Roman" w:cs="Times New Roman"/>
          <w:szCs w:val="22"/>
        </w:rPr>
        <w:t xml:space="preserve">or a new project to allow </w:t>
      </w:r>
      <w:r w:rsidRPr="00C427ED">
        <w:rPr>
          <w:rFonts w:eastAsia="Times New Roman" w:cs="Times New Roman"/>
          <w:szCs w:val="22"/>
        </w:rPr>
        <w:t>update</w:t>
      </w:r>
      <w:r w:rsidR="00CA39A7">
        <w:rPr>
          <w:rFonts w:eastAsia="Times New Roman" w:cs="Times New Roman"/>
          <w:szCs w:val="22"/>
        </w:rPr>
        <w:t xml:space="preserve">s to a timeworn paper </w:t>
      </w:r>
      <w:r w:rsidRPr="00C427ED">
        <w:rPr>
          <w:rFonts w:eastAsia="Times New Roman" w:cs="Times New Roman"/>
          <w:szCs w:val="22"/>
        </w:rPr>
        <w:t>file system to electronic medical records. Thi</w:t>
      </w:r>
      <w:r w:rsidR="00CA39A7">
        <w:rPr>
          <w:rFonts w:eastAsia="Times New Roman" w:cs="Times New Roman"/>
          <w:szCs w:val="22"/>
        </w:rPr>
        <w:t xml:space="preserve">s new technology would allow our school to run </w:t>
      </w:r>
      <w:r w:rsidRPr="00C427ED">
        <w:rPr>
          <w:rFonts w:eastAsia="Times New Roman" w:cs="Times New Roman"/>
          <w:szCs w:val="22"/>
        </w:rPr>
        <w:t>more efficiently.</w:t>
      </w:r>
      <w:r>
        <w:rPr>
          <w:rFonts w:eastAsia="Times New Roman" w:cs="Times New Roman"/>
          <w:szCs w:val="22"/>
        </w:rPr>
        <w:t xml:space="preserve"> We are asking for $30,000 for the first year to help get our project underway. </w:t>
      </w:r>
    </w:p>
    <w:p w:rsidR="00FD70EF" w:rsidRDefault="00FD70EF" w:rsidP="00FD70EF">
      <w:pPr>
        <w:rPr>
          <w:rFonts w:eastAsia="Times New Roman" w:cs="Times New Roman"/>
          <w:szCs w:val="22"/>
        </w:rPr>
      </w:pPr>
    </w:p>
    <w:p w:rsidR="00FD70EF" w:rsidRPr="00CF6B8B" w:rsidRDefault="00FD70EF" w:rsidP="00FD70EF">
      <w:pPr>
        <w:rPr>
          <w:rFonts w:cs="Times New Roman"/>
        </w:rPr>
      </w:pPr>
      <w:r>
        <w:rPr>
          <w:rFonts w:eastAsia="Times New Roman" w:cs="Times New Roman"/>
          <w:szCs w:val="22"/>
        </w:rPr>
        <w:t xml:space="preserve">The Spokane Guilds’ School opened in September of 1960 as a </w:t>
      </w:r>
      <w:r w:rsidRPr="00195BF1">
        <w:rPr>
          <w:rFonts w:eastAsia="Times New Roman" w:cs="Times New Roman"/>
          <w:szCs w:val="22"/>
        </w:rPr>
        <w:t>respite care center for families with children with disabilities</w:t>
      </w:r>
      <w:r>
        <w:rPr>
          <w:rFonts w:eastAsia="Times New Roman" w:cs="Times New Roman"/>
          <w:szCs w:val="22"/>
        </w:rPr>
        <w:t xml:space="preserve">. </w:t>
      </w:r>
      <w:r w:rsidR="00CA39A7">
        <w:rPr>
          <w:rFonts w:eastAsia="Times New Roman" w:cs="Times New Roman"/>
          <w:szCs w:val="22"/>
        </w:rPr>
        <w:t>Since that time, o</w:t>
      </w:r>
      <w:r>
        <w:rPr>
          <w:rFonts w:eastAsia="Times New Roman" w:cs="Times New Roman"/>
          <w:szCs w:val="22"/>
        </w:rPr>
        <w:t xml:space="preserve">ur school </w:t>
      </w:r>
      <w:r w:rsidRPr="00195BF1">
        <w:rPr>
          <w:rFonts w:eastAsia="Times New Roman" w:cs="Times New Roman"/>
          <w:szCs w:val="22"/>
        </w:rPr>
        <w:t>has now grown into a full</w:t>
      </w:r>
      <w:r w:rsidRPr="00195BF1">
        <w:rPr>
          <w:rFonts w:cs="Times New Roman"/>
          <w:iCs/>
          <w:color w:val="000000"/>
        </w:rPr>
        <w:t xml:space="preserve">-time center with professional and specialized staff serving children, birth-to-three, with a diversity of </w:t>
      </w:r>
      <w:r w:rsidRPr="00CF6B8B">
        <w:rPr>
          <w:rFonts w:cs="Times New Roman"/>
          <w:iCs/>
          <w:color w:val="000000"/>
        </w:rPr>
        <w:t>disabilities. Our school provide</w:t>
      </w:r>
      <w:r>
        <w:rPr>
          <w:rFonts w:cs="Times New Roman"/>
          <w:iCs/>
          <w:color w:val="000000"/>
        </w:rPr>
        <w:t>s</w:t>
      </w:r>
      <w:r w:rsidRPr="00CF6B8B">
        <w:rPr>
          <w:rFonts w:cs="Times New Roman"/>
          <w:iCs/>
          <w:color w:val="000000"/>
        </w:rPr>
        <w:t xml:space="preserve"> children with special education programs</w:t>
      </w:r>
      <w:r>
        <w:rPr>
          <w:rFonts w:cs="Times New Roman"/>
          <w:iCs/>
          <w:color w:val="000000"/>
        </w:rPr>
        <w:t xml:space="preserve"> and </w:t>
      </w:r>
      <w:r w:rsidRPr="00CF6B8B">
        <w:rPr>
          <w:rFonts w:cs="Times New Roman"/>
          <w:iCs/>
          <w:color w:val="000000"/>
        </w:rPr>
        <w:t>personalized treatment programs that include occupational, phys</w:t>
      </w:r>
      <w:r w:rsidR="00CA39A7">
        <w:rPr>
          <w:rFonts w:cs="Times New Roman"/>
          <w:iCs/>
          <w:color w:val="000000"/>
        </w:rPr>
        <w:t xml:space="preserve">ical, and speech therapies. </w:t>
      </w:r>
      <w:r w:rsidRPr="00CF6B8B">
        <w:rPr>
          <w:rFonts w:cs="Times New Roman"/>
          <w:iCs/>
          <w:color w:val="000000"/>
        </w:rPr>
        <w:t xml:space="preserve">Spokane Guilds’ School </w:t>
      </w:r>
      <w:r>
        <w:rPr>
          <w:rFonts w:cs="Times New Roman"/>
          <w:iCs/>
          <w:color w:val="000000"/>
        </w:rPr>
        <w:t>also houses</w:t>
      </w:r>
      <w:r w:rsidRPr="00CF6B8B">
        <w:rPr>
          <w:rFonts w:cs="Times New Roman"/>
          <w:iCs/>
          <w:color w:val="000000"/>
        </w:rPr>
        <w:t xml:space="preserve"> Eastern Washington’s first neuromuscular center</w:t>
      </w:r>
      <w:r>
        <w:rPr>
          <w:rFonts w:cs="Times New Roman"/>
          <w:iCs/>
          <w:color w:val="000000"/>
        </w:rPr>
        <w:t xml:space="preserve"> directed by </w:t>
      </w:r>
      <w:r w:rsidRPr="00CF6B8B">
        <w:rPr>
          <w:rFonts w:cs="Times New Roman"/>
          <w:iCs/>
          <w:color w:val="000000"/>
        </w:rPr>
        <w:t>knowledgeable pediatric nurses, a pediatrician, and a medical needs social worker</w:t>
      </w:r>
      <w:r>
        <w:rPr>
          <w:rFonts w:cs="Times New Roman"/>
          <w:iCs/>
          <w:color w:val="000000"/>
        </w:rPr>
        <w:t>.</w:t>
      </w:r>
      <w:r w:rsidRPr="00CF6B8B">
        <w:rPr>
          <w:rFonts w:cs="Times New Roman"/>
          <w:iCs/>
          <w:color w:val="000000"/>
        </w:rPr>
        <w:t xml:space="preserve"> </w:t>
      </w:r>
      <w:r>
        <w:rPr>
          <w:rFonts w:cs="Times New Roman"/>
          <w:iCs/>
          <w:color w:val="000000"/>
        </w:rPr>
        <w:t>Our c</w:t>
      </w:r>
      <w:r w:rsidRPr="00CF6B8B">
        <w:rPr>
          <w:rFonts w:cs="Times New Roman"/>
          <w:iCs/>
          <w:color w:val="000000"/>
        </w:rPr>
        <w:t xml:space="preserve">enter has become </w:t>
      </w:r>
      <w:r>
        <w:rPr>
          <w:rFonts w:cs="Times New Roman"/>
          <w:iCs/>
          <w:color w:val="000000"/>
        </w:rPr>
        <w:t xml:space="preserve">a major player </w:t>
      </w:r>
      <w:r w:rsidR="00CA39A7">
        <w:rPr>
          <w:rFonts w:cs="Times New Roman"/>
          <w:iCs/>
          <w:color w:val="000000"/>
        </w:rPr>
        <w:t xml:space="preserve">in </w:t>
      </w:r>
      <w:r>
        <w:rPr>
          <w:rFonts w:cs="Times New Roman"/>
          <w:iCs/>
          <w:color w:val="000000"/>
        </w:rPr>
        <w:t>Spokane’s</w:t>
      </w:r>
      <w:r w:rsidRPr="00CF6B8B">
        <w:rPr>
          <w:rFonts w:cs="Times New Roman"/>
          <w:iCs/>
          <w:color w:val="000000"/>
        </w:rPr>
        <w:t xml:space="preserve"> medical communit</w:t>
      </w:r>
      <w:r w:rsidR="00CA39A7">
        <w:rPr>
          <w:rFonts w:cs="Times New Roman"/>
          <w:iCs/>
          <w:color w:val="000000"/>
        </w:rPr>
        <w:t xml:space="preserve">y. In the 2013/2014 school years, </w:t>
      </w:r>
      <w:r w:rsidRPr="00CF6B8B">
        <w:rPr>
          <w:rFonts w:cs="Times New Roman"/>
          <w:iCs/>
          <w:color w:val="000000"/>
        </w:rPr>
        <w:t>Spokane Guilds’ School served 234 children, a 9% increase</w:t>
      </w:r>
      <w:r>
        <w:rPr>
          <w:rFonts w:cs="Times New Roman"/>
          <w:iCs/>
          <w:color w:val="000000"/>
        </w:rPr>
        <w:t xml:space="preserve"> from the previous year</w:t>
      </w:r>
      <w:r w:rsidRPr="00CF6B8B">
        <w:rPr>
          <w:rFonts w:cs="Times New Roman"/>
          <w:iCs/>
          <w:color w:val="000000"/>
        </w:rPr>
        <w:t xml:space="preserve">. </w:t>
      </w:r>
      <w:r w:rsidR="00CA39A7">
        <w:rPr>
          <w:rFonts w:cs="Times New Roman"/>
          <w:iCs/>
          <w:color w:val="000000"/>
        </w:rPr>
        <w:t>L</w:t>
      </w:r>
      <w:r>
        <w:rPr>
          <w:rFonts w:cs="Times New Roman"/>
          <w:iCs/>
          <w:color w:val="000000"/>
        </w:rPr>
        <w:t>ast year, o</w:t>
      </w:r>
      <w:r w:rsidRPr="00CF6B8B">
        <w:rPr>
          <w:rFonts w:cs="Times New Roman"/>
          <w:iCs/>
          <w:color w:val="000000"/>
        </w:rPr>
        <w:t xml:space="preserve">ur average enrollment was up 3% each month to 141 children and families. </w:t>
      </w:r>
      <w:r w:rsidR="00CA39A7">
        <w:rPr>
          <w:rFonts w:cs="Times New Roman"/>
          <w:iCs/>
          <w:color w:val="000000"/>
        </w:rPr>
        <w:t xml:space="preserve">At </w:t>
      </w:r>
      <w:r>
        <w:rPr>
          <w:rFonts w:cs="Times New Roman"/>
          <w:iCs/>
          <w:color w:val="000000"/>
        </w:rPr>
        <w:t>Spokane Guilds’ School we are proud to say that</w:t>
      </w:r>
      <w:r w:rsidRPr="00CF6B8B">
        <w:rPr>
          <w:rFonts w:cs="Times New Roman"/>
          <w:iCs/>
          <w:color w:val="000000"/>
        </w:rPr>
        <w:t xml:space="preserve"> 18% of our graduates left our school needing no further therapeutic services and with age appropriate skills. The ability to pay </w:t>
      </w:r>
      <w:r>
        <w:rPr>
          <w:rFonts w:cs="Times New Roman"/>
          <w:iCs/>
          <w:color w:val="000000"/>
        </w:rPr>
        <w:t xml:space="preserve">is not </w:t>
      </w:r>
      <w:r w:rsidR="00CA39A7">
        <w:rPr>
          <w:rFonts w:cs="Times New Roman"/>
          <w:iCs/>
          <w:color w:val="000000"/>
        </w:rPr>
        <w:t xml:space="preserve">an obstacle </w:t>
      </w:r>
      <w:r w:rsidRPr="00CF6B8B">
        <w:rPr>
          <w:rFonts w:cs="Times New Roman"/>
          <w:iCs/>
          <w:color w:val="000000"/>
        </w:rPr>
        <w:t>for families. A</w:t>
      </w:r>
      <w:r>
        <w:rPr>
          <w:rFonts w:cs="Times New Roman"/>
          <w:iCs/>
          <w:color w:val="000000"/>
        </w:rPr>
        <w:t>s a</w:t>
      </w:r>
      <w:r w:rsidRPr="00CF6B8B">
        <w:rPr>
          <w:rFonts w:cs="Times New Roman"/>
          <w:iCs/>
          <w:color w:val="000000"/>
        </w:rPr>
        <w:t xml:space="preserve"> non-profit we will </w:t>
      </w:r>
      <w:r>
        <w:rPr>
          <w:rFonts w:cs="Times New Roman"/>
          <w:iCs/>
          <w:color w:val="000000"/>
        </w:rPr>
        <w:t xml:space="preserve">never </w:t>
      </w:r>
      <w:r w:rsidRPr="00CF6B8B">
        <w:rPr>
          <w:rFonts w:cs="Times New Roman"/>
          <w:iCs/>
          <w:color w:val="000000"/>
        </w:rPr>
        <w:lastRenderedPageBreak/>
        <w:t>t</w:t>
      </w:r>
      <w:r w:rsidR="00CA39A7">
        <w:rPr>
          <w:rFonts w:cs="Times New Roman"/>
          <w:iCs/>
          <w:color w:val="000000"/>
        </w:rPr>
        <w:t xml:space="preserve">urn a child away because of </w:t>
      </w:r>
      <w:r w:rsidRPr="00CF6B8B">
        <w:rPr>
          <w:rFonts w:cs="Times New Roman"/>
          <w:iCs/>
          <w:color w:val="000000"/>
        </w:rPr>
        <w:t xml:space="preserve">inability to pay. </w:t>
      </w:r>
      <w:r w:rsidR="00CA39A7">
        <w:rPr>
          <w:rFonts w:cs="Times New Roman"/>
          <w:iCs/>
          <w:color w:val="000000"/>
        </w:rPr>
        <w:t xml:space="preserve">In fact, </w:t>
      </w:r>
      <w:r w:rsidRPr="00CF6B8B">
        <w:rPr>
          <w:rFonts w:cs="Times New Roman"/>
          <w:iCs/>
          <w:color w:val="000000"/>
        </w:rPr>
        <w:t xml:space="preserve">80% of all families served live at or below the poverty line. </w:t>
      </w:r>
    </w:p>
    <w:p w:rsidR="00FD70EF" w:rsidRPr="00CF6B8B" w:rsidRDefault="00FD70EF" w:rsidP="00FD70EF">
      <w:pPr>
        <w:rPr>
          <w:rFonts w:cs="Times New Roman"/>
          <w:iCs/>
          <w:color w:val="000000"/>
        </w:rPr>
      </w:pPr>
    </w:p>
    <w:p w:rsidR="00FD70EF" w:rsidRDefault="00FD70EF" w:rsidP="00FD70EF">
      <w:pPr>
        <w:rPr>
          <w:rFonts w:eastAsia="Times New Roman" w:cs="Times New Roman"/>
        </w:rPr>
      </w:pPr>
      <w:r w:rsidRPr="00CF6B8B">
        <w:rPr>
          <w:rFonts w:cs="Times New Roman"/>
          <w:iCs/>
          <w:color w:val="000000"/>
        </w:rPr>
        <w:t>Every year, over 1,000 children in the Spokane area will be born with a developmental delay. Children who do not receive proper intervention for their personalized needs in their early years often require special education servi</w:t>
      </w:r>
      <w:r w:rsidR="00CA39A7">
        <w:rPr>
          <w:rFonts w:cs="Times New Roman"/>
          <w:iCs/>
          <w:color w:val="000000"/>
        </w:rPr>
        <w:t>ces throughout their schooling.</w:t>
      </w:r>
      <w:r w:rsidRPr="00CF6B8B">
        <w:rPr>
          <w:rFonts w:cs="Times New Roman"/>
          <w:iCs/>
          <w:color w:val="000000"/>
        </w:rPr>
        <w:t xml:space="preserve"> The benefits of early intervention are undeniable. </w:t>
      </w:r>
      <w:r w:rsidR="00CA39A7">
        <w:rPr>
          <w:rFonts w:cs="Times New Roman"/>
          <w:iCs/>
          <w:color w:val="000000"/>
        </w:rPr>
        <w:t>Washington State Department of Early L</w:t>
      </w:r>
      <w:r w:rsidRPr="00CF6B8B">
        <w:rPr>
          <w:rFonts w:cs="Times New Roman"/>
          <w:iCs/>
          <w:color w:val="000000"/>
        </w:rPr>
        <w:t>earning states, “</w:t>
      </w:r>
      <w:r w:rsidRPr="00CF6B8B">
        <w:rPr>
          <w:rFonts w:eastAsia="Times New Roman" w:cs="Times New Roman"/>
        </w:rPr>
        <w:t>29% of toddlers exiting early intervention did not qualify for</w:t>
      </w:r>
      <w:r>
        <w:rPr>
          <w:rFonts w:eastAsia="Times New Roman" w:cs="Times New Roman"/>
        </w:rPr>
        <w:t xml:space="preserve"> </w:t>
      </w:r>
      <w:r w:rsidRPr="00CF6B8B">
        <w:rPr>
          <w:rFonts w:eastAsia="Times New Roman" w:cs="Times New Roman"/>
        </w:rPr>
        <w:t>special education at age 3” and that “86% of families surveyed reported early intervention helped them to help their child</w:t>
      </w:r>
      <w:r>
        <w:rPr>
          <w:rFonts w:eastAsia="Times New Roman" w:cs="Times New Roman"/>
        </w:rPr>
        <w:t xml:space="preserve"> </w:t>
      </w:r>
      <w:r w:rsidRPr="00CF6B8B">
        <w:rPr>
          <w:rFonts w:eastAsia="Times New Roman" w:cs="Times New Roman"/>
        </w:rPr>
        <w:t>develop and learn</w:t>
      </w:r>
      <w:r w:rsidR="00CA39A7">
        <w:rPr>
          <w:rFonts w:eastAsia="Times New Roman" w:cs="Times New Roman"/>
        </w:rPr>
        <w:t xml:space="preserve">.” Without </w:t>
      </w:r>
      <w:r>
        <w:rPr>
          <w:rFonts w:eastAsia="Times New Roman" w:cs="Times New Roman"/>
        </w:rPr>
        <w:t>access to early intervention pr</w:t>
      </w:r>
      <w:r w:rsidR="00CA39A7">
        <w:rPr>
          <w:rFonts w:eastAsia="Times New Roman" w:cs="Times New Roman"/>
        </w:rPr>
        <w:t xml:space="preserve">ograms, schools would have an increase in </w:t>
      </w:r>
      <w:r>
        <w:rPr>
          <w:rFonts w:eastAsia="Times New Roman" w:cs="Times New Roman"/>
        </w:rPr>
        <w:t>chil</w:t>
      </w:r>
      <w:r w:rsidR="00CA39A7">
        <w:rPr>
          <w:rFonts w:eastAsia="Times New Roman" w:cs="Times New Roman"/>
        </w:rPr>
        <w:t>dren needing special education</w:t>
      </w:r>
      <w:r>
        <w:rPr>
          <w:rFonts w:eastAsia="Times New Roman" w:cs="Times New Roman"/>
        </w:rPr>
        <w:t xml:space="preserve"> by the age of three. In addition, eligible children could need more extensive and costly specialized education and therapeutic services than they would have needed if they had received assistance from early intervention learning. </w:t>
      </w:r>
    </w:p>
    <w:p w:rsidR="00FD70EF" w:rsidRDefault="00FD70EF" w:rsidP="00FD70EF">
      <w:pPr>
        <w:rPr>
          <w:rFonts w:eastAsia="Times New Roman" w:cs="Times New Roman"/>
        </w:rPr>
      </w:pPr>
    </w:p>
    <w:p w:rsidR="00FD70EF" w:rsidRDefault="00FD70EF" w:rsidP="00FD70EF">
      <w:pPr>
        <w:rPr>
          <w:rFonts w:eastAsia="Times New Roman" w:cs="Arial"/>
          <w:color w:val="000000"/>
        </w:rPr>
      </w:pPr>
      <w:proofErr w:type="spellStart"/>
      <w:r>
        <w:rPr>
          <w:rFonts w:eastAsia="Times New Roman" w:cs="Times New Roman"/>
        </w:rPr>
        <w:t>Itron</w:t>
      </w:r>
      <w:proofErr w:type="spellEnd"/>
      <w:r>
        <w:rPr>
          <w:rFonts w:eastAsia="Times New Roman" w:cs="Times New Roman"/>
        </w:rPr>
        <w:t xml:space="preserve"> has shown to have a major focus </w:t>
      </w:r>
      <w:r w:rsidR="00CA39A7">
        <w:rPr>
          <w:rFonts w:eastAsia="Times New Roman" w:cs="Times New Roman"/>
        </w:rPr>
        <w:t xml:space="preserve">in </w:t>
      </w:r>
      <w:r>
        <w:rPr>
          <w:rFonts w:eastAsia="Times New Roman" w:cs="Times New Roman"/>
        </w:rPr>
        <w:t>the</w:t>
      </w:r>
      <w:r w:rsidR="00CA39A7">
        <w:rPr>
          <w:rFonts w:eastAsia="Times New Roman" w:cs="Times New Roman"/>
        </w:rPr>
        <w:t xml:space="preserve"> betterment of education in our </w:t>
      </w:r>
      <w:r>
        <w:rPr>
          <w:rFonts w:eastAsia="Times New Roman" w:cs="Times New Roman"/>
        </w:rPr>
        <w:t>community as a means for nurturing the growth of a vibrant society.</w:t>
      </w:r>
      <w:r w:rsidR="00CA39A7">
        <w:rPr>
          <w:rFonts w:eastAsia="Times New Roman" w:cs="Times New Roman"/>
        </w:rPr>
        <w:t xml:space="preserve"> </w:t>
      </w:r>
      <w:r>
        <w:rPr>
          <w:rFonts w:eastAsia="Times New Roman" w:cs="Times New Roman"/>
        </w:rPr>
        <w:t xml:space="preserve">Spokane Guilds’ School requests assistance with the technology needed to update our system to </w:t>
      </w:r>
      <w:r w:rsidRPr="004467F9">
        <w:rPr>
          <w:rFonts w:eastAsia="Times New Roman" w:cs="Times New Roman"/>
        </w:rPr>
        <w:t xml:space="preserve">electronic medical records. </w:t>
      </w:r>
      <w:r>
        <w:rPr>
          <w:rFonts w:eastAsia="Times New Roman" w:cs="Times New Roman"/>
        </w:rPr>
        <w:t xml:space="preserve"> With </w:t>
      </w:r>
      <w:r w:rsidRPr="004467F9">
        <w:rPr>
          <w:rFonts w:eastAsia="Times New Roman" w:cs="Arial"/>
          <w:color w:val="000000"/>
        </w:rPr>
        <w:t>acces</w:t>
      </w:r>
      <w:r w:rsidR="00CA39A7">
        <w:rPr>
          <w:rFonts w:eastAsia="Times New Roman" w:cs="Arial"/>
          <w:color w:val="000000"/>
        </w:rPr>
        <w:t xml:space="preserve">s to this crucial technology, our school would be able to run </w:t>
      </w:r>
      <w:r w:rsidRPr="004467F9">
        <w:rPr>
          <w:rFonts w:eastAsia="Times New Roman" w:cs="Arial"/>
          <w:color w:val="000000"/>
        </w:rPr>
        <w:t>medical record keep</w:t>
      </w:r>
      <w:r>
        <w:rPr>
          <w:rFonts w:eastAsia="Times New Roman" w:cs="Arial"/>
          <w:color w:val="000000"/>
        </w:rPr>
        <w:t xml:space="preserve">ing more </w:t>
      </w:r>
      <w:r w:rsidR="00CA39A7">
        <w:rPr>
          <w:rFonts w:eastAsia="Times New Roman" w:cs="Arial"/>
          <w:color w:val="000000"/>
        </w:rPr>
        <w:t>resourcefully</w:t>
      </w:r>
      <w:r>
        <w:rPr>
          <w:rFonts w:eastAsia="Times New Roman" w:cs="Arial"/>
          <w:color w:val="000000"/>
        </w:rPr>
        <w:t xml:space="preserve">. With this increased </w:t>
      </w:r>
      <w:r w:rsidRPr="004467F9">
        <w:rPr>
          <w:rFonts w:eastAsia="Times New Roman" w:cs="Arial"/>
          <w:color w:val="000000"/>
        </w:rPr>
        <w:t>productivity, th</w:t>
      </w:r>
      <w:r>
        <w:rPr>
          <w:rFonts w:eastAsia="Times New Roman" w:cs="Arial"/>
          <w:color w:val="000000"/>
        </w:rPr>
        <w:t>e</w:t>
      </w:r>
      <w:r w:rsidRPr="004467F9">
        <w:rPr>
          <w:rFonts w:eastAsia="Times New Roman" w:cs="Arial"/>
          <w:color w:val="000000"/>
        </w:rPr>
        <w:t xml:space="preserve"> advancement would increase the protection of patient records, patient safety, and overall reliable patient care. The digitalization of our medical records will allow an enhancement to our team approach</w:t>
      </w:r>
      <w:r>
        <w:rPr>
          <w:rFonts w:eastAsia="Times New Roman" w:cs="Arial"/>
          <w:color w:val="000000"/>
        </w:rPr>
        <w:t xml:space="preserve"> by allowing smooth accessibility of records between therapist, medical staff, and teachers to design the most effective personalized </w:t>
      </w:r>
      <w:r w:rsidR="00CA39A7">
        <w:rPr>
          <w:rFonts w:eastAsia="Times New Roman" w:cs="Arial"/>
          <w:color w:val="000000"/>
        </w:rPr>
        <w:t xml:space="preserve">care </w:t>
      </w:r>
      <w:r>
        <w:rPr>
          <w:rFonts w:eastAsia="Times New Roman" w:cs="Arial"/>
          <w:color w:val="000000"/>
        </w:rPr>
        <w:t xml:space="preserve">plan </w:t>
      </w:r>
      <w:r w:rsidR="00CA39A7">
        <w:rPr>
          <w:rFonts w:eastAsia="Times New Roman" w:cs="Arial"/>
          <w:color w:val="000000"/>
        </w:rPr>
        <w:t xml:space="preserve">to </w:t>
      </w:r>
      <w:r>
        <w:rPr>
          <w:rFonts w:eastAsia="Times New Roman" w:cs="Arial"/>
          <w:color w:val="000000"/>
        </w:rPr>
        <w:t>each child</w:t>
      </w:r>
      <w:r w:rsidRPr="004467F9">
        <w:rPr>
          <w:rFonts w:eastAsia="Times New Roman" w:cs="Arial"/>
          <w:color w:val="000000"/>
        </w:rPr>
        <w:t>. It is this team environment that truly separates the Spokane Guilds’ School from other like agencies</w:t>
      </w:r>
      <w:r>
        <w:rPr>
          <w:rFonts w:eastAsia="Times New Roman" w:cs="Arial"/>
          <w:color w:val="000000"/>
        </w:rPr>
        <w:t xml:space="preserve">, and allows us to design the most optimal individualized care program for every student at the Spokane Guilds’ School. </w:t>
      </w:r>
    </w:p>
    <w:p w:rsidR="00FD70EF" w:rsidRDefault="00FD70EF" w:rsidP="00FD70EF">
      <w:pPr>
        <w:rPr>
          <w:rFonts w:eastAsia="Times New Roman" w:cs="Arial"/>
          <w:color w:val="000000"/>
        </w:rPr>
      </w:pPr>
    </w:p>
    <w:p w:rsidR="00FD70EF" w:rsidRDefault="00FD70EF" w:rsidP="00FD70EF">
      <w:pPr>
        <w:rPr>
          <w:rFonts w:eastAsia="Times New Roman" w:cs="Arial"/>
          <w:color w:val="000000"/>
        </w:rPr>
      </w:pPr>
      <w:r>
        <w:rPr>
          <w:rFonts w:eastAsia="Times New Roman" w:cs="Arial"/>
          <w:color w:val="000000"/>
        </w:rPr>
        <w:t>The Spokane Guilds’ School truly appreciates your consideration for</w:t>
      </w:r>
      <w:r w:rsidR="00125327">
        <w:rPr>
          <w:rFonts w:eastAsia="Times New Roman" w:cs="Arial"/>
          <w:color w:val="000000"/>
        </w:rPr>
        <w:t xml:space="preserve"> allowing</w:t>
      </w:r>
      <w:r w:rsidR="00CA39A7">
        <w:rPr>
          <w:rFonts w:eastAsia="Times New Roman" w:cs="Arial"/>
          <w:color w:val="000000"/>
        </w:rPr>
        <w:t xml:space="preserve"> us to submit a full proposal</w:t>
      </w:r>
      <w:bookmarkStart w:id="0" w:name="_GoBack"/>
      <w:bookmarkEnd w:id="0"/>
      <w:r w:rsidR="00125327">
        <w:rPr>
          <w:rFonts w:eastAsia="Times New Roman" w:cs="Arial"/>
          <w:color w:val="000000"/>
        </w:rPr>
        <w:t xml:space="preserve"> for funding of </w:t>
      </w:r>
      <w:r>
        <w:rPr>
          <w:rFonts w:eastAsia="Times New Roman" w:cs="Arial"/>
          <w:color w:val="000000"/>
        </w:rPr>
        <w:t xml:space="preserve">electronic medical records. </w:t>
      </w:r>
      <w:r w:rsidR="00125327">
        <w:rPr>
          <w:rFonts w:eastAsia="Times New Roman" w:cs="Arial"/>
          <w:color w:val="000000"/>
        </w:rPr>
        <w:t xml:space="preserve">Please do not hesitate to contact us at </w:t>
      </w:r>
      <w:r w:rsidR="00125327">
        <w:rPr>
          <w:rFonts w:eastAsia="Times New Roman" w:cs="Times New Roman"/>
        </w:rPr>
        <w:t xml:space="preserve">(509) 326-1651 with any questions about our program. </w:t>
      </w:r>
    </w:p>
    <w:p w:rsidR="00FD70EF" w:rsidRDefault="00FD70EF" w:rsidP="00FD70EF">
      <w:pPr>
        <w:rPr>
          <w:rFonts w:eastAsia="Times New Roman" w:cs="Arial"/>
          <w:color w:val="000000"/>
        </w:rPr>
      </w:pPr>
    </w:p>
    <w:p w:rsidR="00FD70EF" w:rsidRDefault="00FD70EF" w:rsidP="00FD70EF">
      <w:pPr>
        <w:rPr>
          <w:rFonts w:eastAsia="Times New Roman" w:cs="Arial"/>
          <w:color w:val="000000"/>
        </w:rPr>
      </w:pPr>
    </w:p>
    <w:p w:rsidR="00FD70EF" w:rsidRDefault="00FD70EF" w:rsidP="00FD70EF">
      <w:pPr>
        <w:rPr>
          <w:rFonts w:eastAsia="Times New Roman" w:cs="Arial"/>
          <w:color w:val="000000"/>
        </w:rPr>
      </w:pPr>
    </w:p>
    <w:p w:rsidR="00FD70EF" w:rsidRDefault="00FD70EF" w:rsidP="00FD70EF">
      <w:pPr>
        <w:rPr>
          <w:rFonts w:eastAsia="Times New Roman" w:cs="Arial"/>
          <w:color w:val="000000"/>
        </w:rPr>
      </w:pPr>
      <w:r>
        <w:rPr>
          <w:rFonts w:eastAsia="Times New Roman" w:cs="Arial"/>
          <w:color w:val="000000"/>
        </w:rPr>
        <w:t xml:space="preserve">Sincerely, </w:t>
      </w:r>
    </w:p>
    <w:p w:rsidR="00294A75" w:rsidRDefault="00294A75"/>
    <w:sectPr w:rsidR="00294A75" w:rsidSect="00024D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0EF"/>
    <w:rsid w:val="00024DE9"/>
    <w:rsid w:val="00125327"/>
    <w:rsid w:val="00294A75"/>
    <w:rsid w:val="00CA39A7"/>
    <w:rsid w:val="00FD7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70EF"/>
    <w:rPr>
      <w:sz w:val="16"/>
      <w:szCs w:val="16"/>
    </w:rPr>
  </w:style>
  <w:style w:type="paragraph" w:styleId="CommentText">
    <w:name w:val="annotation text"/>
    <w:basedOn w:val="Normal"/>
    <w:link w:val="CommentTextChar"/>
    <w:uiPriority w:val="99"/>
    <w:semiHidden/>
    <w:unhideWhenUsed/>
    <w:rsid w:val="00FD70EF"/>
    <w:rPr>
      <w:sz w:val="20"/>
      <w:szCs w:val="20"/>
    </w:rPr>
  </w:style>
  <w:style w:type="character" w:customStyle="1" w:styleId="CommentTextChar">
    <w:name w:val="Comment Text Char"/>
    <w:basedOn w:val="DefaultParagraphFont"/>
    <w:link w:val="CommentText"/>
    <w:uiPriority w:val="99"/>
    <w:semiHidden/>
    <w:rsid w:val="00FD70EF"/>
    <w:rPr>
      <w:sz w:val="20"/>
      <w:szCs w:val="20"/>
    </w:rPr>
  </w:style>
  <w:style w:type="paragraph" w:styleId="BalloonText">
    <w:name w:val="Balloon Text"/>
    <w:basedOn w:val="Normal"/>
    <w:link w:val="BalloonTextChar"/>
    <w:uiPriority w:val="99"/>
    <w:semiHidden/>
    <w:unhideWhenUsed/>
    <w:rsid w:val="00FD70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0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70EF"/>
    <w:rPr>
      <w:sz w:val="16"/>
      <w:szCs w:val="16"/>
    </w:rPr>
  </w:style>
  <w:style w:type="paragraph" w:styleId="CommentText">
    <w:name w:val="annotation text"/>
    <w:basedOn w:val="Normal"/>
    <w:link w:val="CommentTextChar"/>
    <w:uiPriority w:val="99"/>
    <w:semiHidden/>
    <w:unhideWhenUsed/>
    <w:rsid w:val="00FD70EF"/>
    <w:rPr>
      <w:sz w:val="20"/>
      <w:szCs w:val="20"/>
    </w:rPr>
  </w:style>
  <w:style w:type="character" w:customStyle="1" w:styleId="CommentTextChar">
    <w:name w:val="Comment Text Char"/>
    <w:basedOn w:val="DefaultParagraphFont"/>
    <w:link w:val="CommentText"/>
    <w:uiPriority w:val="99"/>
    <w:semiHidden/>
    <w:rsid w:val="00FD70EF"/>
    <w:rPr>
      <w:sz w:val="20"/>
      <w:szCs w:val="20"/>
    </w:rPr>
  </w:style>
  <w:style w:type="paragraph" w:styleId="BalloonText">
    <w:name w:val="Balloon Text"/>
    <w:basedOn w:val="Normal"/>
    <w:link w:val="BalloonTextChar"/>
    <w:uiPriority w:val="99"/>
    <w:semiHidden/>
    <w:unhideWhenUsed/>
    <w:rsid w:val="00FD70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0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456777">
      <w:bodyDiv w:val="1"/>
      <w:marLeft w:val="0"/>
      <w:marRight w:val="0"/>
      <w:marTop w:val="0"/>
      <w:marBottom w:val="0"/>
      <w:divBdr>
        <w:top w:val="none" w:sz="0" w:space="0" w:color="auto"/>
        <w:left w:val="none" w:sz="0" w:space="0" w:color="auto"/>
        <w:bottom w:val="none" w:sz="0" w:space="0" w:color="auto"/>
        <w:right w:val="none" w:sz="0" w:space="0" w:color="auto"/>
      </w:divBdr>
      <w:divsChild>
        <w:div w:id="1335065723">
          <w:marLeft w:val="0"/>
          <w:marRight w:val="0"/>
          <w:marTop w:val="0"/>
          <w:marBottom w:val="0"/>
          <w:divBdr>
            <w:top w:val="none" w:sz="0" w:space="0" w:color="auto"/>
            <w:left w:val="none" w:sz="0" w:space="0" w:color="auto"/>
            <w:bottom w:val="none" w:sz="0" w:space="0" w:color="auto"/>
            <w:right w:val="none" w:sz="0" w:space="0" w:color="auto"/>
          </w:divBdr>
        </w:div>
        <w:div w:id="892160886">
          <w:marLeft w:val="0"/>
          <w:marRight w:val="0"/>
          <w:marTop w:val="0"/>
          <w:marBottom w:val="0"/>
          <w:divBdr>
            <w:top w:val="none" w:sz="0" w:space="0" w:color="auto"/>
            <w:left w:val="none" w:sz="0" w:space="0" w:color="auto"/>
            <w:bottom w:val="none" w:sz="0" w:space="0" w:color="auto"/>
            <w:right w:val="none" w:sz="0" w:space="0" w:color="auto"/>
          </w:divBdr>
        </w:div>
        <w:div w:id="146283142">
          <w:marLeft w:val="0"/>
          <w:marRight w:val="0"/>
          <w:marTop w:val="0"/>
          <w:marBottom w:val="0"/>
          <w:divBdr>
            <w:top w:val="none" w:sz="0" w:space="0" w:color="auto"/>
            <w:left w:val="none" w:sz="0" w:space="0" w:color="auto"/>
            <w:bottom w:val="none" w:sz="0" w:space="0" w:color="auto"/>
            <w:right w:val="none" w:sz="0" w:space="0" w:color="auto"/>
          </w:divBdr>
        </w:div>
        <w:div w:id="601498159">
          <w:marLeft w:val="0"/>
          <w:marRight w:val="0"/>
          <w:marTop w:val="0"/>
          <w:marBottom w:val="0"/>
          <w:divBdr>
            <w:top w:val="none" w:sz="0" w:space="0" w:color="auto"/>
            <w:left w:val="none" w:sz="0" w:space="0" w:color="auto"/>
            <w:bottom w:val="none" w:sz="0" w:space="0" w:color="auto"/>
            <w:right w:val="none" w:sz="0" w:space="0" w:color="auto"/>
          </w:divBdr>
        </w:div>
        <w:div w:id="73212355">
          <w:marLeft w:val="0"/>
          <w:marRight w:val="0"/>
          <w:marTop w:val="0"/>
          <w:marBottom w:val="0"/>
          <w:divBdr>
            <w:top w:val="none" w:sz="0" w:space="0" w:color="auto"/>
            <w:left w:val="none" w:sz="0" w:space="0" w:color="auto"/>
            <w:bottom w:val="none" w:sz="0" w:space="0" w:color="auto"/>
            <w:right w:val="none" w:sz="0" w:space="0" w:color="auto"/>
          </w:divBdr>
        </w:div>
        <w:div w:id="1010640085">
          <w:marLeft w:val="0"/>
          <w:marRight w:val="0"/>
          <w:marTop w:val="0"/>
          <w:marBottom w:val="0"/>
          <w:divBdr>
            <w:top w:val="none" w:sz="0" w:space="0" w:color="auto"/>
            <w:left w:val="none" w:sz="0" w:space="0" w:color="auto"/>
            <w:bottom w:val="none" w:sz="0" w:space="0" w:color="auto"/>
            <w:right w:val="none" w:sz="0" w:space="0" w:color="auto"/>
          </w:divBdr>
        </w:div>
        <w:div w:id="232587449">
          <w:marLeft w:val="0"/>
          <w:marRight w:val="0"/>
          <w:marTop w:val="0"/>
          <w:marBottom w:val="0"/>
          <w:divBdr>
            <w:top w:val="none" w:sz="0" w:space="0" w:color="auto"/>
            <w:left w:val="none" w:sz="0" w:space="0" w:color="auto"/>
            <w:bottom w:val="none" w:sz="0" w:space="0" w:color="auto"/>
            <w:right w:val="none" w:sz="0" w:space="0" w:color="auto"/>
          </w:divBdr>
        </w:div>
        <w:div w:id="845677292">
          <w:marLeft w:val="0"/>
          <w:marRight w:val="0"/>
          <w:marTop w:val="0"/>
          <w:marBottom w:val="0"/>
          <w:divBdr>
            <w:top w:val="none" w:sz="0" w:space="0" w:color="auto"/>
            <w:left w:val="none" w:sz="0" w:space="0" w:color="auto"/>
            <w:bottom w:val="none" w:sz="0" w:space="0" w:color="auto"/>
            <w:right w:val="none" w:sz="0" w:space="0" w:color="auto"/>
          </w:divBdr>
        </w:div>
        <w:div w:id="632949871">
          <w:marLeft w:val="0"/>
          <w:marRight w:val="0"/>
          <w:marTop w:val="0"/>
          <w:marBottom w:val="0"/>
          <w:divBdr>
            <w:top w:val="none" w:sz="0" w:space="0" w:color="auto"/>
            <w:left w:val="none" w:sz="0" w:space="0" w:color="auto"/>
            <w:bottom w:val="none" w:sz="0" w:space="0" w:color="auto"/>
            <w:right w:val="none" w:sz="0" w:space="0" w:color="auto"/>
          </w:divBdr>
        </w:div>
        <w:div w:id="153182419">
          <w:marLeft w:val="0"/>
          <w:marRight w:val="0"/>
          <w:marTop w:val="0"/>
          <w:marBottom w:val="0"/>
          <w:divBdr>
            <w:top w:val="none" w:sz="0" w:space="0" w:color="auto"/>
            <w:left w:val="none" w:sz="0" w:space="0" w:color="auto"/>
            <w:bottom w:val="none" w:sz="0" w:space="0" w:color="auto"/>
            <w:right w:val="none" w:sz="0" w:space="0" w:color="auto"/>
          </w:divBdr>
        </w:div>
        <w:div w:id="865369992">
          <w:marLeft w:val="0"/>
          <w:marRight w:val="0"/>
          <w:marTop w:val="0"/>
          <w:marBottom w:val="0"/>
          <w:divBdr>
            <w:top w:val="none" w:sz="0" w:space="0" w:color="auto"/>
            <w:left w:val="none" w:sz="0" w:space="0" w:color="auto"/>
            <w:bottom w:val="none" w:sz="0" w:space="0" w:color="auto"/>
            <w:right w:val="none" w:sz="0" w:space="0" w:color="auto"/>
          </w:divBdr>
        </w:div>
        <w:div w:id="55077333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663</Words>
  <Characters>3783</Characters>
  <Application>Microsoft Macintosh Word</Application>
  <DocSecurity>0</DocSecurity>
  <Lines>31</Lines>
  <Paragraphs>8</Paragraphs>
  <ScaleCrop>false</ScaleCrop>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Scarborough</dc:creator>
  <cp:keywords/>
  <dc:description/>
  <cp:lastModifiedBy>Abby Scarborough</cp:lastModifiedBy>
  <cp:revision>2</cp:revision>
  <dcterms:created xsi:type="dcterms:W3CDTF">2016-11-11T00:55:00Z</dcterms:created>
  <dcterms:modified xsi:type="dcterms:W3CDTF">2016-11-11T00:55:00Z</dcterms:modified>
</cp:coreProperties>
</file>