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DA35F" w14:textId="3F91273A" w:rsidR="00576B61" w:rsidRPr="00484F4A" w:rsidRDefault="00576B61" w:rsidP="00484F4A">
      <w:p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 xml:space="preserve">NGO Name: </w:t>
      </w:r>
      <w:r w:rsidRPr="00484F4A">
        <w:rPr>
          <w:rFonts w:ascii="Times New Roman" w:eastAsia="Times New Roman" w:hAnsi="Times New Roman" w:cs="Times New Roman"/>
          <w:b/>
          <w:bCs/>
          <w:kern w:val="0"/>
          <w14:ligatures w14:val="none"/>
        </w:rPr>
        <w:t xml:space="preserve">The </w:t>
      </w:r>
      <w:r w:rsidR="005D3255" w:rsidRPr="00484F4A">
        <w:rPr>
          <w:rFonts w:ascii="Times New Roman" w:eastAsia="Times New Roman" w:hAnsi="Times New Roman" w:cs="Times New Roman"/>
          <w:b/>
          <w:bCs/>
          <w:kern w:val="0"/>
          <w14:ligatures w14:val="none"/>
        </w:rPr>
        <w:t>N Johnson Foundation</w:t>
      </w:r>
    </w:p>
    <w:p w14:paraId="5B87D493" w14:textId="051D7036" w:rsidR="00F56CB0" w:rsidRPr="00484F4A" w:rsidRDefault="006F56A3" w:rsidP="00484F4A">
      <w:pPr>
        <w:rPr>
          <w:rFonts w:ascii="Times New Roman" w:hAnsi="Times New Roman" w:cs="Times New Roman"/>
        </w:rPr>
      </w:pPr>
      <w:r w:rsidRPr="00484F4A">
        <w:rPr>
          <w:rFonts w:ascii="Times New Roman" w:hAnsi="Times New Roman" w:cs="Times New Roman"/>
          <w:color w:val="000000"/>
          <w:shd w:val="clear" w:color="auto" w:fill="F4F4F4"/>
        </w:rPr>
        <w:t>The N Johnson Foundation</w:t>
      </w:r>
      <w:r w:rsidRPr="00484F4A">
        <w:rPr>
          <w:rFonts w:ascii="Times New Roman" w:hAnsi="Times New Roman" w:cs="Times New Roman"/>
          <w:color w:val="000000"/>
        </w:rPr>
        <w:br/>
      </w:r>
      <w:r w:rsidRPr="00484F4A">
        <w:rPr>
          <w:rFonts w:ascii="Times New Roman" w:hAnsi="Times New Roman" w:cs="Times New Roman"/>
          <w:color w:val="000000"/>
          <w:shd w:val="clear" w:color="auto" w:fill="F4F4F4"/>
        </w:rPr>
        <w:t>Nicole Johnson</w:t>
      </w:r>
      <w:r w:rsidRPr="00484F4A">
        <w:rPr>
          <w:rFonts w:ascii="Times New Roman" w:hAnsi="Times New Roman" w:cs="Times New Roman"/>
          <w:color w:val="000000"/>
        </w:rPr>
        <w:br/>
      </w:r>
      <w:r w:rsidRPr="00484F4A">
        <w:rPr>
          <w:rFonts w:ascii="Times New Roman" w:hAnsi="Times New Roman" w:cs="Times New Roman"/>
          <w:color w:val="000000"/>
          <w:shd w:val="clear" w:color="auto" w:fill="F4F4F4"/>
        </w:rPr>
        <w:t>24325 Crenshaw Blvd</w:t>
      </w:r>
      <w:r w:rsidRPr="00484F4A">
        <w:rPr>
          <w:rFonts w:ascii="Times New Roman" w:hAnsi="Times New Roman" w:cs="Times New Roman"/>
          <w:color w:val="000000"/>
        </w:rPr>
        <w:br/>
      </w:r>
      <w:r w:rsidRPr="00484F4A">
        <w:rPr>
          <w:rFonts w:ascii="Times New Roman" w:hAnsi="Times New Roman" w:cs="Times New Roman"/>
          <w:color w:val="000000"/>
          <w:shd w:val="clear" w:color="auto" w:fill="F4F4F4"/>
        </w:rPr>
        <w:t>Unit #1031</w:t>
      </w:r>
      <w:r w:rsidRPr="00484F4A">
        <w:rPr>
          <w:rFonts w:ascii="Times New Roman" w:hAnsi="Times New Roman" w:cs="Times New Roman"/>
          <w:color w:val="000000"/>
        </w:rPr>
        <w:br/>
      </w:r>
      <w:r w:rsidRPr="00484F4A">
        <w:rPr>
          <w:rFonts w:ascii="Times New Roman" w:hAnsi="Times New Roman" w:cs="Times New Roman"/>
          <w:color w:val="000000"/>
          <w:shd w:val="clear" w:color="auto" w:fill="F4F4F4"/>
        </w:rPr>
        <w:t>Torrance, CA 90505</w:t>
      </w:r>
      <w:r w:rsidRPr="00484F4A">
        <w:rPr>
          <w:rFonts w:ascii="Times New Roman" w:hAnsi="Times New Roman" w:cs="Times New Roman"/>
          <w:color w:val="000000"/>
        </w:rPr>
        <w:br/>
      </w:r>
      <w:r w:rsidRPr="00484F4A">
        <w:rPr>
          <w:rFonts w:ascii="Times New Roman" w:hAnsi="Times New Roman" w:cs="Times New Roman"/>
          <w:color w:val="000000"/>
          <w:shd w:val="clear" w:color="auto" w:fill="F4F4F4"/>
        </w:rPr>
        <w:t>United States</w:t>
      </w:r>
    </w:p>
    <w:p w14:paraId="76933EB5" w14:textId="73E83AE8" w:rsidR="00F56CB0" w:rsidRPr="00484F4A" w:rsidRDefault="00055CDE" w:rsidP="00484F4A">
      <w:p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Phone Number:</w:t>
      </w:r>
      <w:r w:rsidR="00A913FA" w:rsidRPr="00484F4A">
        <w:rPr>
          <w:rFonts w:ascii="Times New Roman" w:eastAsia="Times New Roman" w:hAnsi="Times New Roman" w:cs="Times New Roman"/>
          <w:kern w:val="0"/>
          <w14:ligatures w14:val="none"/>
        </w:rPr>
        <w:t xml:space="preserve"> 323-678-5427</w:t>
      </w:r>
    </w:p>
    <w:p w14:paraId="49D945E7" w14:textId="119B1B45" w:rsidR="00A913FA" w:rsidRPr="00484F4A" w:rsidRDefault="00A913FA" w:rsidP="00484F4A">
      <w:p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Ema</w:t>
      </w:r>
      <w:r w:rsidR="00484F4A" w:rsidRPr="00484F4A">
        <w:rPr>
          <w:rFonts w:ascii="Times New Roman" w:eastAsia="Times New Roman" w:hAnsi="Times New Roman" w:cs="Times New Roman"/>
          <w:kern w:val="0"/>
          <w14:ligatures w14:val="none"/>
        </w:rPr>
        <w:t>il:</w:t>
      </w:r>
    </w:p>
    <w:p w14:paraId="69615E6F" w14:textId="77777777" w:rsidR="00576B61" w:rsidRPr="00484F4A" w:rsidRDefault="00C33568" w:rsidP="00484F4A">
      <w:pPr>
        <w:spacing w:after="0"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pict w14:anchorId="552F59EB">
          <v:rect id="_x0000_i1025" style="width:0;height:1.5pt" o:hrstd="t" o:hr="t" fillcolor="#a0a0a0" stroked="f"/>
        </w:pict>
      </w:r>
    </w:p>
    <w:p w14:paraId="5770A9E1" w14:textId="77777777" w:rsidR="00576B61" w:rsidRPr="00484F4A" w:rsidRDefault="00576B61" w:rsidP="00484F4A">
      <w:p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b/>
          <w:bCs/>
          <w:kern w:val="0"/>
          <w14:ligatures w14:val="none"/>
        </w:rPr>
        <w:t>Proposal for a Non-Governmental Organization (NGO) Focused on Youth Mental Health and Empowerment</w:t>
      </w:r>
    </w:p>
    <w:p w14:paraId="1832099D" w14:textId="77777777" w:rsidR="00576B61" w:rsidRPr="00484F4A" w:rsidRDefault="00576B61" w:rsidP="00484F4A">
      <w:p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b/>
          <w:bCs/>
          <w:kern w:val="0"/>
          <w14:ligatures w14:val="none"/>
        </w:rPr>
        <w:t>Executive Summary:</w:t>
      </w:r>
    </w:p>
    <w:p w14:paraId="52A77C96" w14:textId="77777777" w:rsidR="00576B61" w:rsidRPr="00484F4A" w:rsidRDefault="00576B61" w:rsidP="00484F4A">
      <w:p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The proposed NGO will focus on supporting young people in schools by providing resources, programs, and initiatives that promote mental health awareness, emotional well-being, self-love, the importance of boundaries, and how to express themselves and seek help. Through comprehensive workshops, counseling, peer-support systems, and a dedicated crisis hotline, the NGO will empower students to understand and navigate their emotions and challenges. Our mission is to equip youth with the tools they need to build healthier relationships with themselves and others, fostering resilience, confidence, and the ability to seek support when needed.</w:t>
      </w:r>
    </w:p>
    <w:p w14:paraId="7E637B4D" w14:textId="77777777" w:rsidR="00576B61" w:rsidRPr="00484F4A" w:rsidRDefault="00576B61" w:rsidP="00484F4A">
      <w:p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b/>
          <w:bCs/>
          <w:kern w:val="0"/>
          <w14:ligatures w14:val="none"/>
        </w:rPr>
        <w:t>Mission Statement:</w:t>
      </w:r>
    </w:p>
    <w:p w14:paraId="497E3FFE" w14:textId="77777777" w:rsidR="00576B61" w:rsidRPr="00484F4A" w:rsidRDefault="00576B61" w:rsidP="00484F4A">
      <w:p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Our mission is to nurture and empower young people by creating a safe space in schools to promote mental well-being, emotional intelligence, and self-respect. We aim to reduce the stigma surrounding mental health, help youth understand and establish healthy boundaries, and develop their ability to express themselves confidently and ask for help when necessary. We will provide an accessible crisis hotline for immediate assistance during moments of crisis, including thoughts of self-harm or suicide, ensuring youth have support at any time.</w:t>
      </w:r>
    </w:p>
    <w:p w14:paraId="44B191DF" w14:textId="77777777" w:rsidR="00F3480F" w:rsidRPr="00484F4A" w:rsidRDefault="00F3480F" w:rsidP="00484F4A">
      <w:pPr>
        <w:spacing w:before="100" w:beforeAutospacing="1" w:after="100" w:afterAutospacing="1" w:line="240" w:lineRule="auto"/>
        <w:rPr>
          <w:rFonts w:ascii="Times New Roman" w:eastAsia="Times New Roman" w:hAnsi="Times New Roman" w:cs="Times New Roman"/>
          <w:b/>
          <w:bCs/>
          <w:kern w:val="0"/>
          <w14:ligatures w14:val="none"/>
        </w:rPr>
      </w:pPr>
    </w:p>
    <w:p w14:paraId="0E07FB54" w14:textId="77777777" w:rsidR="00F3480F" w:rsidRPr="00484F4A" w:rsidRDefault="00F3480F" w:rsidP="00484F4A">
      <w:pPr>
        <w:spacing w:before="100" w:beforeAutospacing="1" w:after="100" w:afterAutospacing="1" w:line="240" w:lineRule="auto"/>
        <w:rPr>
          <w:rFonts w:ascii="Times New Roman" w:eastAsia="Times New Roman" w:hAnsi="Times New Roman" w:cs="Times New Roman"/>
          <w:b/>
          <w:bCs/>
          <w:kern w:val="0"/>
          <w14:ligatures w14:val="none"/>
        </w:rPr>
      </w:pPr>
    </w:p>
    <w:p w14:paraId="649FD95A" w14:textId="77777777" w:rsidR="00F3480F" w:rsidRPr="00484F4A" w:rsidRDefault="00F3480F" w:rsidP="00484F4A">
      <w:pPr>
        <w:spacing w:before="100" w:beforeAutospacing="1" w:after="100" w:afterAutospacing="1" w:line="240" w:lineRule="auto"/>
        <w:rPr>
          <w:rFonts w:ascii="Times New Roman" w:eastAsia="Times New Roman" w:hAnsi="Times New Roman" w:cs="Times New Roman"/>
          <w:b/>
          <w:bCs/>
          <w:kern w:val="0"/>
          <w14:ligatures w14:val="none"/>
        </w:rPr>
      </w:pPr>
    </w:p>
    <w:p w14:paraId="0B69D967" w14:textId="63418BDF" w:rsidR="00576B61" w:rsidRPr="00484F4A" w:rsidRDefault="00576B61" w:rsidP="00484F4A">
      <w:p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b/>
          <w:bCs/>
          <w:kern w:val="0"/>
          <w14:ligatures w14:val="none"/>
        </w:rPr>
        <w:t>Objectives:</w:t>
      </w:r>
    </w:p>
    <w:p w14:paraId="76C60DFF" w14:textId="77777777" w:rsidR="00576B61" w:rsidRPr="00484F4A" w:rsidRDefault="00576B61" w:rsidP="00484F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b/>
          <w:bCs/>
          <w:kern w:val="0"/>
          <w14:ligatures w14:val="none"/>
        </w:rPr>
        <w:lastRenderedPageBreak/>
        <w:t>Promote Mental Health Awareness:</w:t>
      </w:r>
    </w:p>
    <w:p w14:paraId="2713D7B7" w14:textId="77777777" w:rsidR="00576B61" w:rsidRPr="00484F4A" w:rsidRDefault="00576B61" w:rsidP="00484F4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Provide education on common mental health challenges (e.g., anxiety, depression, stress) and coping strategies.</w:t>
      </w:r>
    </w:p>
    <w:p w14:paraId="3F47467F" w14:textId="77777777" w:rsidR="00576B61" w:rsidRPr="00484F4A" w:rsidRDefault="00576B61" w:rsidP="00484F4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Develop programs to increase emotional literacy and self-awareness in young people.</w:t>
      </w:r>
    </w:p>
    <w:p w14:paraId="2C6846C3" w14:textId="77777777" w:rsidR="00576B61" w:rsidRPr="00484F4A" w:rsidRDefault="00576B61" w:rsidP="00484F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b/>
          <w:bCs/>
          <w:kern w:val="0"/>
          <w14:ligatures w14:val="none"/>
        </w:rPr>
        <w:t>Teach Boundaries and Self-Respect:</w:t>
      </w:r>
    </w:p>
    <w:p w14:paraId="376F6B66" w14:textId="77777777" w:rsidR="00576B61" w:rsidRPr="00484F4A" w:rsidRDefault="00576B61" w:rsidP="00484F4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Offer workshops that educate students on setting healthy personal boundaries in relationships with friends, family, and peers.</w:t>
      </w:r>
    </w:p>
    <w:p w14:paraId="4878099C" w14:textId="77777777" w:rsidR="00576B61" w:rsidRPr="00484F4A" w:rsidRDefault="00576B61" w:rsidP="00484F4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Foster self-respect and self-love practices that help youth recognize their worth and value.</w:t>
      </w:r>
    </w:p>
    <w:p w14:paraId="4015928B" w14:textId="77777777" w:rsidR="00576B61" w:rsidRPr="00484F4A" w:rsidRDefault="00576B61" w:rsidP="00484F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b/>
          <w:bCs/>
          <w:kern w:val="0"/>
          <w14:ligatures w14:val="none"/>
        </w:rPr>
        <w:t>Encourage Open Communication and Expression:</w:t>
      </w:r>
    </w:p>
    <w:p w14:paraId="16A3B56A" w14:textId="77777777" w:rsidR="00576B61" w:rsidRPr="00484F4A" w:rsidRDefault="00576B61" w:rsidP="00484F4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Create platforms where students feel safe to talk about their emotions and struggles.</w:t>
      </w:r>
    </w:p>
    <w:p w14:paraId="217371F6" w14:textId="77777777" w:rsidR="00576B61" w:rsidRPr="00484F4A" w:rsidRDefault="00576B61" w:rsidP="00484F4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Train educators and counselors to foster an environment of openness and non-judgment.</w:t>
      </w:r>
    </w:p>
    <w:p w14:paraId="64E7A4A9" w14:textId="77777777" w:rsidR="00576B61" w:rsidRPr="00484F4A" w:rsidRDefault="00576B61" w:rsidP="00484F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b/>
          <w:bCs/>
          <w:kern w:val="0"/>
          <w14:ligatures w14:val="none"/>
        </w:rPr>
        <w:t>Promote Help-Seeking Behavior:</w:t>
      </w:r>
    </w:p>
    <w:p w14:paraId="25A4CD60" w14:textId="77777777" w:rsidR="00576B61" w:rsidRPr="00484F4A" w:rsidRDefault="00576B61" w:rsidP="00484F4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Teach students the importance of asking for help when they are feeling overwhelmed or struggling emotionally.</w:t>
      </w:r>
    </w:p>
    <w:p w14:paraId="3E679785" w14:textId="77777777" w:rsidR="00576B61" w:rsidRPr="00484F4A" w:rsidRDefault="00576B61" w:rsidP="00484F4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Connect students with accessible counseling resources and peer-support networks within the school system.</w:t>
      </w:r>
    </w:p>
    <w:p w14:paraId="272C9346" w14:textId="77777777" w:rsidR="00576B61" w:rsidRPr="00484F4A" w:rsidRDefault="00576B61" w:rsidP="00484F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b/>
          <w:bCs/>
          <w:kern w:val="0"/>
          <w14:ligatures w14:val="none"/>
        </w:rPr>
        <w:t>Provide a Crisis Hotline for Immediate Support:</w:t>
      </w:r>
    </w:p>
    <w:p w14:paraId="741AA29E" w14:textId="77777777" w:rsidR="00576B61" w:rsidRPr="00484F4A" w:rsidRDefault="00576B61" w:rsidP="00484F4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Establish a dedicated 24/7 youth crisis hotline available via phone, text, or chat for youth experiencing mental health crises, including thoughts of suicide, self-harm, or severe emotional distress.</w:t>
      </w:r>
    </w:p>
    <w:p w14:paraId="3CDD7E76" w14:textId="77777777" w:rsidR="00576B61" w:rsidRPr="00484F4A" w:rsidRDefault="00576B61" w:rsidP="00484F4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Ensure trained counselors and mental health professionals are available to offer support, guidance, and referrals as needed.</w:t>
      </w:r>
    </w:p>
    <w:p w14:paraId="18494079" w14:textId="77777777" w:rsidR="00576B61" w:rsidRPr="00484F4A" w:rsidRDefault="00576B61" w:rsidP="00484F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b/>
          <w:bCs/>
          <w:kern w:val="0"/>
          <w14:ligatures w14:val="none"/>
        </w:rPr>
        <w:t>Reduce the Stigma Around Mental Health:</w:t>
      </w:r>
    </w:p>
    <w:p w14:paraId="4D3B1FFF" w14:textId="77777777" w:rsidR="00576B61" w:rsidRPr="00484F4A" w:rsidRDefault="00576B61" w:rsidP="00484F4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Normalize conversations about mental health and emotional well-being in schools and communities.</w:t>
      </w:r>
    </w:p>
    <w:p w14:paraId="704762C2" w14:textId="77777777" w:rsidR="00576B61" w:rsidRPr="00484F4A" w:rsidRDefault="00576B61" w:rsidP="00484F4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Collaborate with educational institutions to create a stigma-free zone where mental health is viewed as an integral part of overall health.</w:t>
      </w:r>
    </w:p>
    <w:p w14:paraId="4D73FBA8" w14:textId="77777777" w:rsidR="00F3480F" w:rsidRPr="00484F4A" w:rsidRDefault="00F3480F" w:rsidP="00484F4A">
      <w:pPr>
        <w:spacing w:before="100" w:beforeAutospacing="1" w:after="100" w:afterAutospacing="1" w:line="240" w:lineRule="auto"/>
        <w:rPr>
          <w:rFonts w:ascii="Times New Roman" w:eastAsia="Times New Roman" w:hAnsi="Times New Roman" w:cs="Times New Roman"/>
          <w:b/>
          <w:bCs/>
          <w:kern w:val="0"/>
          <w14:ligatures w14:val="none"/>
        </w:rPr>
      </w:pPr>
    </w:p>
    <w:p w14:paraId="55215C93" w14:textId="77777777" w:rsidR="00F3480F" w:rsidRPr="00484F4A" w:rsidRDefault="00F3480F" w:rsidP="00484F4A">
      <w:pPr>
        <w:spacing w:before="100" w:beforeAutospacing="1" w:after="100" w:afterAutospacing="1" w:line="240" w:lineRule="auto"/>
        <w:rPr>
          <w:rFonts w:ascii="Times New Roman" w:eastAsia="Times New Roman" w:hAnsi="Times New Roman" w:cs="Times New Roman"/>
          <w:b/>
          <w:bCs/>
          <w:kern w:val="0"/>
          <w14:ligatures w14:val="none"/>
        </w:rPr>
      </w:pPr>
    </w:p>
    <w:p w14:paraId="7DA4A69B" w14:textId="758A490D" w:rsidR="00576B61" w:rsidRPr="00484F4A" w:rsidRDefault="00576B61" w:rsidP="00484F4A">
      <w:p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b/>
          <w:bCs/>
          <w:kern w:val="0"/>
          <w14:ligatures w14:val="none"/>
        </w:rPr>
        <w:t>Target Audience:</w:t>
      </w:r>
    </w:p>
    <w:p w14:paraId="30988B82" w14:textId="77777777" w:rsidR="00576B61" w:rsidRPr="00484F4A" w:rsidRDefault="00576B61" w:rsidP="00484F4A">
      <w:p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The primary beneficiaries of the NGO will be students aged 12-18 attending schools, particularly those in underserved or high-stress environments. We will focus on those who may lack access to mental health support and resources, as well as those experiencing early signs of emotional distress or behavioral issues.</w:t>
      </w:r>
    </w:p>
    <w:p w14:paraId="672CD629" w14:textId="77777777" w:rsidR="00576B61" w:rsidRPr="00484F4A" w:rsidRDefault="00576B61" w:rsidP="00484F4A">
      <w:p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b/>
          <w:bCs/>
          <w:kern w:val="0"/>
          <w14:ligatures w14:val="none"/>
        </w:rPr>
        <w:t>Key Activities:</w:t>
      </w:r>
    </w:p>
    <w:p w14:paraId="3E20DE3A" w14:textId="77777777" w:rsidR="00576B61" w:rsidRPr="00484F4A" w:rsidRDefault="00576B61" w:rsidP="00484F4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b/>
          <w:bCs/>
          <w:kern w:val="0"/>
          <w14:ligatures w14:val="none"/>
        </w:rPr>
        <w:t>School Workshops and Training Programs:</w:t>
      </w:r>
    </w:p>
    <w:p w14:paraId="0DFA302A" w14:textId="77777777" w:rsidR="00576B61" w:rsidRPr="00484F4A" w:rsidRDefault="00576B61" w:rsidP="00484F4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lastRenderedPageBreak/>
        <w:t>Workshops on emotional regulation, self-esteem building, and setting personal boundaries.</w:t>
      </w:r>
    </w:p>
    <w:p w14:paraId="52166D9C" w14:textId="77777777" w:rsidR="00576B61" w:rsidRPr="00484F4A" w:rsidRDefault="00576B61" w:rsidP="00484F4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Activities that encourage self-reflection and group discussions about mental health challenges.</w:t>
      </w:r>
    </w:p>
    <w:p w14:paraId="4177D5E9" w14:textId="77777777" w:rsidR="00576B61" w:rsidRPr="00484F4A" w:rsidRDefault="00576B61" w:rsidP="00484F4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Training for teachers, counselors, and administrators on recognizing mental health signs and fostering a supportive environment.</w:t>
      </w:r>
    </w:p>
    <w:p w14:paraId="2D561620" w14:textId="77777777" w:rsidR="00576B61" w:rsidRPr="00484F4A" w:rsidRDefault="00576B61" w:rsidP="00484F4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b/>
          <w:bCs/>
          <w:kern w:val="0"/>
          <w14:ligatures w14:val="none"/>
        </w:rPr>
        <w:t>Peer Mentorship Programs:</w:t>
      </w:r>
    </w:p>
    <w:p w14:paraId="5A9B923B" w14:textId="77777777" w:rsidR="00576B61" w:rsidRPr="00484F4A" w:rsidRDefault="00576B61" w:rsidP="00484F4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Pairing older students or trained peer mentors with younger students to offer guidance, support, and an open space for sharing experiences.</w:t>
      </w:r>
    </w:p>
    <w:p w14:paraId="1D45BBA6" w14:textId="77777777" w:rsidR="00576B61" w:rsidRPr="00484F4A" w:rsidRDefault="00576B61" w:rsidP="00484F4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Peer leaders will be trained in active listening, conflict resolution, and emotional support.</w:t>
      </w:r>
    </w:p>
    <w:p w14:paraId="173C9D75" w14:textId="77777777" w:rsidR="00576B61" w:rsidRPr="00484F4A" w:rsidRDefault="00576B61" w:rsidP="00484F4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b/>
          <w:bCs/>
          <w:kern w:val="0"/>
          <w14:ligatures w14:val="none"/>
        </w:rPr>
        <w:t>School-Based Counseling Services:</w:t>
      </w:r>
    </w:p>
    <w:p w14:paraId="0B71564B" w14:textId="77777777" w:rsidR="00576B61" w:rsidRPr="00484F4A" w:rsidRDefault="00576B61" w:rsidP="00484F4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On-site mental health professionals who can provide one-on-one counseling, group therapy, and emotional support during the school day.</w:t>
      </w:r>
    </w:p>
    <w:p w14:paraId="160824FC" w14:textId="77777777" w:rsidR="00576B61" w:rsidRPr="00484F4A" w:rsidRDefault="00576B61" w:rsidP="00484F4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Creating referral systems that connect students to external mental health services if needed.</w:t>
      </w:r>
    </w:p>
    <w:p w14:paraId="4319749B" w14:textId="77777777" w:rsidR="00F3480F" w:rsidRPr="00484F4A" w:rsidRDefault="00F3480F" w:rsidP="00484F4A">
      <w:pPr>
        <w:spacing w:before="100" w:beforeAutospacing="1" w:after="100" w:afterAutospacing="1" w:line="240" w:lineRule="auto"/>
        <w:rPr>
          <w:rFonts w:ascii="Times New Roman" w:eastAsia="Times New Roman" w:hAnsi="Times New Roman" w:cs="Times New Roman"/>
          <w:kern w:val="0"/>
          <w14:ligatures w14:val="none"/>
        </w:rPr>
      </w:pPr>
    </w:p>
    <w:p w14:paraId="3C0F1870" w14:textId="21812516" w:rsidR="00576B61" w:rsidRPr="00484F4A" w:rsidRDefault="00576B61" w:rsidP="00484F4A">
      <w:p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b/>
          <w:bCs/>
          <w:kern w:val="0"/>
          <w14:ligatures w14:val="none"/>
        </w:rPr>
        <w:t>Online Resources and Self-Help Tools:</w:t>
      </w:r>
    </w:p>
    <w:p w14:paraId="2A29543C" w14:textId="77777777" w:rsidR="00576B61" w:rsidRPr="00484F4A" w:rsidRDefault="00576B61" w:rsidP="00484F4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Developing a website or app where students can access educational materials, coping strategies, self-assessment tools, and videos on mental health.</w:t>
      </w:r>
    </w:p>
    <w:p w14:paraId="0E914995" w14:textId="77777777" w:rsidR="00576B61" w:rsidRPr="00484F4A" w:rsidRDefault="00576B61" w:rsidP="00484F4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Creating an anonymous forum or chat space for students to ask questions and receive peer support.</w:t>
      </w:r>
    </w:p>
    <w:p w14:paraId="76C08D0D" w14:textId="77777777" w:rsidR="00576B61" w:rsidRPr="00484F4A" w:rsidRDefault="00576B61" w:rsidP="00484F4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b/>
          <w:bCs/>
          <w:kern w:val="0"/>
          <w14:ligatures w14:val="none"/>
        </w:rPr>
        <w:t>Campaigns and Awareness Events:</w:t>
      </w:r>
    </w:p>
    <w:p w14:paraId="53F02734" w14:textId="77777777" w:rsidR="00576B61" w:rsidRPr="00484F4A" w:rsidRDefault="00576B61" w:rsidP="00484F4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Organizing mental health awareness events such as Mental Health Awareness Week, where students, teachers, and the community can participate in discussions, activities, and information sessions.</w:t>
      </w:r>
    </w:p>
    <w:p w14:paraId="3F1CDCEB" w14:textId="77777777" w:rsidR="00576B61" w:rsidRPr="00484F4A" w:rsidRDefault="00576B61" w:rsidP="00484F4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Leveraging social media and local community partners to promote the importance of mental health.</w:t>
      </w:r>
    </w:p>
    <w:p w14:paraId="5153F3D8" w14:textId="77777777" w:rsidR="00576B61" w:rsidRPr="00484F4A" w:rsidRDefault="00576B61" w:rsidP="00484F4A">
      <w:p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b/>
          <w:bCs/>
          <w:kern w:val="0"/>
          <w14:ligatures w14:val="none"/>
        </w:rPr>
        <w:t>Partnerships and Collaborations:</w:t>
      </w:r>
    </w:p>
    <w:p w14:paraId="1CBE8275" w14:textId="77777777" w:rsidR="00576B61" w:rsidRPr="00484F4A" w:rsidRDefault="00576B61" w:rsidP="00484F4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b/>
          <w:bCs/>
          <w:kern w:val="0"/>
          <w14:ligatures w14:val="none"/>
        </w:rPr>
        <w:t>Schools and Educational Authorities:</w:t>
      </w:r>
      <w:r w:rsidRPr="00484F4A">
        <w:rPr>
          <w:rFonts w:ascii="Times New Roman" w:eastAsia="Times New Roman" w:hAnsi="Times New Roman" w:cs="Times New Roman"/>
          <w:kern w:val="0"/>
          <w14:ligatures w14:val="none"/>
        </w:rPr>
        <w:t xml:space="preserve"> Our primary collaboration partners will be school districts and institutions that allow the NGO to conduct workshops, offer counseling, and integrate mental health resources into the school system.</w:t>
      </w:r>
    </w:p>
    <w:p w14:paraId="539F85F0" w14:textId="77777777" w:rsidR="00576B61" w:rsidRPr="00484F4A" w:rsidRDefault="00576B61" w:rsidP="00484F4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b/>
          <w:bCs/>
          <w:kern w:val="0"/>
          <w14:ligatures w14:val="none"/>
        </w:rPr>
        <w:t>Mental Health Professionals:</w:t>
      </w:r>
      <w:r w:rsidRPr="00484F4A">
        <w:rPr>
          <w:rFonts w:ascii="Times New Roman" w:eastAsia="Times New Roman" w:hAnsi="Times New Roman" w:cs="Times New Roman"/>
          <w:kern w:val="0"/>
          <w14:ligatures w14:val="none"/>
        </w:rPr>
        <w:t xml:space="preserve"> We will collaborate with trained counselors, psychologists, and social workers to provide the necessary services and expertise.</w:t>
      </w:r>
    </w:p>
    <w:p w14:paraId="29E23450" w14:textId="09F28DE9" w:rsidR="00576B61" w:rsidRPr="00484F4A" w:rsidRDefault="00576B61" w:rsidP="00484F4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w:t>
      </w:r>
    </w:p>
    <w:p w14:paraId="65FD98A8" w14:textId="77777777" w:rsidR="00576B61" w:rsidRPr="00484F4A" w:rsidRDefault="00576B61" w:rsidP="00484F4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b/>
          <w:bCs/>
          <w:kern w:val="0"/>
          <w14:ligatures w14:val="none"/>
        </w:rPr>
        <w:t>Local Community Organizations:</w:t>
      </w:r>
      <w:r w:rsidRPr="00484F4A">
        <w:rPr>
          <w:rFonts w:ascii="Times New Roman" w:eastAsia="Times New Roman" w:hAnsi="Times New Roman" w:cs="Times New Roman"/>
          <w:kern w:val="0"/>
          <w14:ligatures w14:val="none"/>
        </w:rPr>
        <w:t xml:space="preserve"> Partnering with local mental health organizations, NGOs, and community centers will enable us to expand resources and create a more comprehensive support system for youth.</w:t>
      </w:r>
    </w:p>
    <w:p w14:paraId="4CD65CB1" w14:textId="77777777" w:rsidR="00576B61" w:rsidRPr="00484F4A" w:rsidRDefault="00576B61" w:rsidP="00484F4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b/>
          <w:bCs/>
          <w:kern w:val="0"/>
          <w14:ligatures w14:val="none"/>
        </w:rPr>
        <w:t>Parents and Guardians:</w:t>
      </w:r>
      <w:r w:rsidRPr="00484F4A">
        <w:rPr>
          <w:rFonts w:ascii="Times New Roman" w:eastAsia="Times New Roman" w:hAnsi="Times New Roman" w:cs="Times New Roman"/>
          <w:kern w:val="0"/>
          <w14:ligatures w14:val="none"/>
        </w:rPr>
        <w:t xml:space="preserve"> Engaging parents through information sessions and providing them with tools to support their children’s emotional well-being.</w:t>
      </w:r>
    </w:p>
    <w:p w14:paraId="56AECF36" w14:textId="77777777" w:rsidR="00576B61" w:rsidRPr="00484F4A" w:rsidRDefault="00576B61" w:rsidP="00484F4A">
      <w:p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b/>
          <w:bCs/>
          <w:kern w:val="0"/>
          <w14:ligatures w14:val="none"/>
        </w:rPr>
        <w:lastRenderedPageBreak/>
        <w:t>Sustainability Plan:</w:t>
      </w:r>
    </w:p>
    <w:p w14:paraId="0B502D73" w14:textId="77777777" w:rsidR="00576B61" w:rsidRPr="00484F4A" w:rsidRDefault="00576B61" w:rsidP="00484F4A">
      <w:p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To ensure the sustainability of the NGO, we will adopt the following strategies:</w:t>
      </w:r>
    </w:p>
    <w:p w14:paraId="1DEC5EA9" w14:textId="77777777" w:rsidR="00576B61" w:rsidRPr="00484F4A" w:rsidRDefault="00576B61" w:rsidP="00484F4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b/>
          <w:bCs/>
          <w:kern w:val="0"/>
          <w14:ligatures w14:val="none"/>
        </w:rPr>
        <w:t>Fundraising and Grant Applications:</w:t>
      </w:r>
    </w:p>
    <w:p w14:paraId="0FF8309F" w14:textId="77777777" w:rsidR="00576B61" w:rsidRPr="00484F4A" w:rsidRDefault="00576B61" w:rsidP="00484F4A">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Seek government and private funding opportunities, including grants from mental health organizations and corporate sponsors.</w:t>
      </w:r>
    </w:p>
    <w:p w14:paraId="3F6DF238" w14:textId="77777777" w:rsidR="00576B61" w:rsidRPr="00484F4A" w:rsidRDefault="00576B61" w:rsidP="00484F4A">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Host fundraising events, such as charity runs, concerts, and auctions, to raise awareness and financial support.</w:t>
      </w:r>
    </w:p>
    <w:p w14:paraId="77F2197E" w14:textId="77777777" w:rsidR="00576B61" w:rsidRPr="00484F4A" w:rsidRDefault="00576B61" w:rsidP="00484F4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b/>
          <w:bCs/>
          <w:kern w:val="0"/>
          <w14:ligatures w14:val="none"/>
        </w:rPr>
        <w:t>Volunteer Engagement:</w:t>
      </w:r>
    </w:p>
    <w:p w14:paraId="1DC8FE19" w14:textId="77777777" w:rsidR="00576B61" w:rsidRPr="00484F4A" w:rsidRDefault="00576B61" w:rsidP="00484F4A">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Encourage the involvement of volunteers, including university students, mental health professionals, and community members who can assist in delivering workshops and providing support.</w:t>
      </w:r>
    </w:p>
    <w:p w14:paraId="42C8BA5B" w14:textId="77777777" w:rsidR="00576B61" w:rsidRPr="00484F4A" w:rsidRDefault="00576B61" w:rsidP="00484F4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b/>
          <w:bCs/>
          <w:kern w:val="0"/>
          <w14:ligatures w14:val="none"/>
        </w:rPr>
        <w:t>Partnerships with Schools:</w:t>
      </w:r>
    </w:p>
    <w:p w14:paraId="29A21485" w14:textId="77777777" w:rsidR="00576B61" w:rsidRPr="00484F4A" w:rsidRDefault="00576B61" w:rsidP="00484F4A">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Establish long-term partnerships with schools to integrate the program into their regular curricula and counseling services.</w:t>
      </w:r>
    </w:p>
    <w:p w14:paraId="49F9F587" w14:textId="77777777" w:rsidR="00576B61" w:rsidRPr="00484F4A" w:rsidRDefault="00576B61" w:rsidP="00484F4A">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Offer schools a package of mental health programs with ongoing support, ensuring that the initiative becomes a permanent part of the school culture.</w:t>
      </w:r>
    </w:p>
    <w:p w14:paraId="154D1343" w14:textId="77777777" w:rsidR="00576B61" w:rsidRPr="00484F4A" w:rsidRDefault="00576B61" w:rsidP="00484F4A">
      <w:p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b/>
          <w:bCs/>
          <w:kern w:val="0"/>
          <w14:ligatures w14:val="none"/>
        </w:rPr>
        <w:t>Evaluation and Impact Measurement:</w:t>
      </w:r>
    </w:p>
    <w:p w14:paraId="48E8B54D" w14:textId="77777777" w:rsidR="00576B61" w:rsidRPr="00484F4A" w:rsidRDefault="00576B61" w:rsidP="00484F4A">
      <w:p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To measure the impact of our programs, we will:</w:t>
      </w:r>
    </w:p>
    <w:p w14:paraId="22801B26" w14:textId="77777777" w:rsidR="00576B61" w:rsidRPr="00484F4A" w:rsidRDefault="00576B61" w:rsidP="00484F4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b/>
          <w:bCs/>
          <w:kern w:val="0"/>
          <w14:ligatures w14:val="none"/>
        </w:rPr>
        <w:t>Conduct Pre-and Post-Program Surveys:</w:t>
      </w:r>
    </w:p>
    <w:p w14:paraId="279E41EB" w14:textId="77777777" w:rsidR="00576B61" w:rsidRPr="00484F4A" w:rsidRDefault="00576B61" w:rsidP="00484F4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Evaluate students' knowledge, attitudes, and emotional well-being before and after participating in workshops and counseling services.</w:t>
      </w:r>
    </w:p>
    <w:p w14:paraId="7D53A84A" w14:textId="77777777" w:rsidR="00576B61" w:rsidRPr="00484F4A" w:rsidRDefault="00576B61" w:rsidP="00484F4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b/>
          <w:bCs/>
          <w:kern w:val="0"/>
          <w14:ligatures w14:val="none"/>
        </w:rPr>
        <w:t>Track Engagement and Attendance:</w:t>
      </w:r>
    </w:p>
    <w:p w14:paraId="0D6C0982" w14:textId="77777777" w:rsidR="00576B61" w:rsidRPr="00484F4A" w:rsidRDefault="00576B61" w:rsidP="00484F4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Monitor student attendance in workshops and counseling sessions, as well as engagement with online resources, to assess the reach and effectiveness of our programs.</w:t>
      </w:r>
    </w:p>
    <w:p w14:paraId="04B585FD" w14:textId="77777777" w:rsidR="00576B61" w:rsidRPr="00484F4A" w:rsidRDefault="00576B61" w:rsidP="00484F4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b/>
          <w:bCs/>
          <w:kern w:val="0"/>
          <w14:ligatures w14:val="none"/>
        </w:rPr>
        <w:t>Feedback from Schools and Parents:</w:t>
      </w:r>
    </w:p>
    <w:p w14:paraId="42E1F282" w14:textId="77777777" w:rsidR="00576B61" w:rsidRPr="00484F4A" w:rsidRDefault="00576B61" w:rsidP="00484F4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Collect feedback from teachers, school administrators, and parents on the perceived changes in students’ emotional well-being and academic performance.</w:t>
      </w:r>
    </w:p>
    <w:p w14:paraId="22358F98" w14:textId="22671D66" w:rsidR="00576B61" w:rsidRPr="00484F4A" w:rsidRDefault="00576B61" w:rsidP="00484F4A">
      <w:pPr>
        <w:spacing w:before="100" w:beforeAutospacing="1" w:after="100" w:afterAutospacing="1" w:line="240" w:lineRule="auto"/>
        <w:ind w:left="1440"/>
        <w:rPr>
          <w:rFonts w:ascii="Times New Roman" w:eastAsia="Times New Roman" w:hAnsi="Times New Roman" w:cs="Times New Roman"/>
          <w:kern w:val="0"/>
          <w14:ligatures w14:val="none"/>
        </w:rPr>
      </w:pPr>
    </w:p>
    <w:p w14:paraId="7BD276AF" w14:textId="77777777" w:rsidR="00576B61" w:rsidRPr="00484F4A" w:rsidRDefault="00576B61" w:rsidP="00484F4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 xml:space="preserve">Collect feedback from those who have utilized the hotline to ensure it </w:t>
      </w:r>
      <w:proofErr w:type="gramStart"/>
      <w:r w:rsidRPr="00484F4A">
        <w:rPr>
          <w:rFonts w:ascii="Times New Roman" w:eastAsia="Times New Roman" w:hAnsi="Times New Roman" w:cs="Times New Roman"/>
          <w:kern w:val="0"/>
          <w14:ligatures w14:val="none"/>
        </w:rPr>
        <w:t>is meeting</w:t>
      </w:r>
      <w:proofErr w:type="gramEnd"/>
      <w:r w:rsidRPr="00484F4A">
        <w:rPr>
          <w:rFonts w:ascii="Times New Roman" w:eastAsia="Times New Roman" w:hAnsi="Times New Roman" w:cs="Times New Roman"/>
          <w:kern w:val="0"/>
          <w14:ligatures w14:val="none"/>
        </w:rPr>
        <w:t xml:space="preserve"> their needs and </w:t>
      </w:r>
      <w:proofErr w:type="gramStart"/>
      <w:r w:rsidRPr="00484F4A">
        <w:rPr>
          <w:rFonts w:ascii="Times New Roman" w:eastAsia="Times New Roman" w:hAnsi="Times New Roman" w:cs="Times New Roman"/>
          <w:kern w:val="0"/>
          <w14:ligatures w14:val="none"/>
        </w:rPr>
        <w:t>making</w:t>
      </w:r>
      <w:proofErr w:type="gramEnd"/>
      <w:r w:rsidRPr="00484F4A">
        <w:rPr>
          <w:rFonts w:ascii="Times New Roman" w:eastAsia="Times New Roman" w:hAnsi="Times New Roman" w:cs="Times New Roman"/>
          <w:kern w:val="0"/>
          <w14:ligatures w14:val="none"/>
        </w:rPr>
        <w:t xml:space="preserve"> a positive impact.</w:t>
      </w:r>
    </w:p>
    <w:p w14:paraId="542007D1" w14:textId="77777777" w:rsidR="00576B61" w:rsidRPr="00484F4A" w:rsidRDefault="00576B61" w:rsidP="00484F4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b/>
          <w:bCs/>
          <w:kern w:val="0"/>
          <w14:ligatures w14:val="none"/>
        </w:rPr>
        <w:t>Ongoing Monitoring:</w:t>
      </w:r>
    </w:p>
    <w:p w14:paraId="6BD8BAA9" w14:textId="77777777" w:rsidR="00576B61" w:rsidRPr="00484F4A" w:rsidRDefault="00576B61" w:rsidP="00484F4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Use qualitative and quantitative data to continuously refine and adapt our services, ensuring that we meet the evolving needs of students.</w:t>
      </w:r>
    </w:p>
    <w:p w14:paraId="15C0524E" w14:textId="77777777" w:rsidR="00F3480F" w:rsidRPr="00484F4A" w:rsidRDefault="00F3480F" w:rsidP="00484F4A">
      <w:pPr>
        <w:spacing w:before="100" w:beforeAutospacing="1" w:after="100" w:afterAutospacing="1" w:line="240" w:lineRule="auto"/>
        <w:rPr>
          <w:rFonts w:ascii="Times New Roman" w:eastAsia="Times New Roman" w:hAnsi="Times New Roman" w:cs="Times New Roman"/>
          <w:b/>
          <w:bCs/>
          <w:kern w:val="0"/>
          <w14:ligatures w14:val="none"/>
        </w:rPr>
      </w:pPr>
    </w:p>
    <w:p w14:paraId="51F382D6" w14:textId="77777777" w:rsidR="00F3480F" w:rsidRPr="00484F4A" w:rsidRDefault="00F3480F" w:rsidP="00484F4A">
      <w:pPr>
        <w:spacing w:before="100" w:beforeAutospacing="1" w:after="100" w:afterAutospacing="1" w:line="240" w:lineRule="auto"/>
        <w:rPr>
          <w:rFonts w:ascii="Times New Roman" w:eastAsia="Times New Roman" w:hAnsi="Times New Roman" w:cs="Times New Roman"/>
          <w:b/>
          <w:bCs/>
          <w:kern w:val="0"/>
          <w14:ligatures w14:val="none"/>
        </w:rPr>
      </w:pPr>
    </w:p>
    <w:p w14:paraId="41C99F14" w14:textId="77777777" w:rsidR="00F3480F" w:rsidRPr="00484F4A" w:rsidRDefault="00F3480F" w:rsidP="00484F4A">
      <w:pPr>
        <w:spacing w:before="100" w:beforeAutospacing="1" w:after="100" w:afterAutospacing="1" w:line="240" w:lineRule="auto"/>
        <w:rPr>
          <w:rFonts w:ascii="Times New Roman" w:eastAsia="Times New Roman" w:hAnsi="Times New Roman" w:cs="Times New Roman"/>
          <w:b/>
          <w:bCs/>
          <w:kern w:val="0"/>
          <w14:ligatures w14:val="none"/>
        </w:rPr>
      </w:pPr>
    </w:p>
    <w:p w14:paraId="6BF05288" w14:textId="77777777" w:rsidR="00F3480F" w:rsidRPr="00484F4A" w:rsidRDefault="00F3480F" w:rsidP="00484F4A">
      <w:pPr>
        <w:spacing w:before="100" w:beforeAutospacing="1" w:after="100" w:afterAutospacing="1" w:line="240" w:lineRule="auto"/>
        <w:rPr>
          <w:rFonts w:ascii="Times New Roman" w:eastAsia="Times New Roman" w:hAnsi="Times New Roman" w:cs="Times New Roman"/>
          <w:b/>
          <w:bCs/>
          <w:kern w:val="0"/>
          <w14:ligatures w14:val="none"/>
        </w:rPr>
      </w:pPr>
    </w:p>
    <w:p w14:paraId="747DC826" w14:textId="6EE896DB" w:rsidR="00576B61" w:rsidRPr="00484F4A" w:rsidRDefault="00576B61" w:rsidP="00484F4A">
      <w:p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b/>
          <w:bCs/>
          <w:kern w:val="0"/>
          <w14:ligatures w14:val="none"/>
        </w:rPr>
        <w:t>Conclusion:</w:t>
      </w:r>
    </w:p>
    <w:p w14:paraId="1874433B" w14:textId="40408FE9" w:rsidR="00576B61" w:rsidRPr="00484F4A" w:rsidRDefault="00576B61" w:rsidP="00484F4A">
      <w:p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By focusing on mental health education, emotional intelligence, self-love, boundaries, and help-seeking behavior, this NGO will play a critical role in shaping a generation of young people who are not only more mentally resilient but also equipped with the tools to navigate their emotions and relationships. This initiative will help reduce the stigma around mental health, ultimately contributing to healthier, more supportive school environments for all students.</w:t>
      </w:r>
    </w:p>
    <w:p w14:paraId="2D85D38E" w14:textId="5D479E62" w:rsidR="00576B61" w:rsidRPr="00484F4A" w:rsidRDefault="00576B61" w:rsidP="00484F4A">
      <w:pPr>
        <w:spacing w:before="100" w:beforeAutospacing="1" w:after="100" w:afterAutospacing="1"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t>We seek your partnership and support in making this vision a reality, providing young people with the resources and encouragement they need to thrive emotionally, socially, and academically.</w:t>
      </w:r>
    </w:p>
    <w:p w14:paraId="0211B9E5" w14:textId="77777777" w:rsidR="00576B61" w:rsidRPr="00484F4A" w:rsidRDefault="00C33568" w:rsidP="00484F4A">
      <w:pPr>
        <w:spacing w:after="0" w:line="240" w:lineRule="auto"/>
        <w:rPr>
          <w:rFonts w:ascii="Times New Roman" w:eastAsia="Times New Roman" w:hAnsi="Times New Roman" w:cs="Times New Roman"/>
          <w:kern w:val="0"/>
          <w14:ligatures w14:val="none"/>
        </w:rPr>
      </w:pPr>
      <w:r w:rsidRPr="00484F4A">
        <w:rPr>
          <w:rFonts w:ascii="Times New Roman" w:eastAsia="Times New Roman" w:hAnsi="Times New Roman" w:cs="Times New Roman"/>
          <w:kern w:val="0"/>
          <w14:ligatures w14:val="none"/>
        </w:rPr>
        <w:pict w14:anchorId="149971C1">
          <v:rect id="_x0000_i1026" style="width:0;height:1.5pt" o:hrstd="t" o:hr="t" fillcolor="#a0a0a0" stroked="f"/>
        </w:pict>
      </w:r>
    </w:p>
    <w:p w14:paraId="7D15285B" w14:textId="68A01F07" w:rsidR="00576B61" w:rsidRPr="00484F4A" w:rsidRDefault="00576B61" w:rsidP="00484F4A">
      <w:pPr>
        <w:spacing w:before="100" w:beforeAutospacing="1" w:after="100" w:afterAutospacing="1" w:line="240" w:lineRule="auto"/>
        <w:rPr>
          <w:rFonts w:ascii="Times New Roman" w:eastAsia="Times New Roman" w:hAnsi="Times New Roman" w:cs="Times New Roman"/>
          <w:kern w:val="0"/>
          <w14:ligatures w14:val="none"/>
        </w:rPr>
      </w:pPr>
    </w:p>
    <w:p w14:paraId="12050188" w14:textId="77777777" w:rsidR="00CC3A9E" w:rsidRPr="00484F4A" w:rsidRDefault="00CC3A9E" w:rsidP="00484F4A">
      <w:pPr>
        <w:rPr>
          <w:rFonts w:ascii="Times New Roman" w:hAnsi="Times New Roman" w:cs="Times New Roman"/>
        </w:rPr>
      </w:pPr>
    </w:p>
    <w:p w14:paraId="67723E07" w14:textId="77777777" w:rsidR="00571578" w:rsidRPr="00484F4A" w:rsidRDefault="00571578" w:rsidP="00484F4A">
      <w:pPr>
        <w:rPr>
          <w:rFonts w:ascii="Times New Roman" w:hAnsi="Times New Roman" w:cs="Times New Roman"/>
        </w:rPr>
      </w:pPr>
    </w:p>
    <w:p w14:paraId="51FB5AD1" w14:textId="77777777" w:rsidR="00571578" w:rsidRPr="00484F4A" w:rsidRDefault="00571578" w:rsidP="00484F4A">
      <w:pPr>
        <w:rPr>
          <w:rFonts w:ascii="Times New Roman" w:hAnsi="Times New Roman" w:cs="Times New Roman"/>
        </w:rPr>
      </w:pPr>
    </w:p>
    <w:p w14:paraId="1E15DD5F" w14:textId="77777777" w:rsidR="00571578" w:rsidRPr="00484F4A" w:rsidRDefault="00571578" w:rsidP="00484F4A">
      <w:pPr>
        <w:rPr>
          <w:rFonts w:ascii="Times New Roman" w:hAnsi="Times New Roman" w:cs="Times New Roman"/>
        </w:rPr>
      </w:pPr>
    </w:p>
    <w:p w14:paraId="19253AF5" w14:textId="77777777" w:rsidR="00571578" w:rsidRPr="00484F4A" w:rsidRDefault="00571578" w:rsidP="00484F4A">
      <w:pPr>
        <w:rPr>
          <w:rFonts w:ascii="Times New Roman" w:hAnsi="Times New Roman" w:cs="Times New Roman"/>
        </w:rPr>
      </w:pPr>
    </w:p>
    <w:p w14:paraId="527F24FC" w14:textId="77777777" w:rsidR="00571578" w:rsidRPr="00484F4A" w:rsidRDefault="00571578" w:rsidP="00484F4A">
      <w:pPr>
        <w:rPr>
          <w:rFonts w:ascii="Times New Roman" w:hAnsi="Times New Roman" w:cs="Times New Roman"/>
        </w:rPr>
      </w:pPr>
    </w:p>
    <w:p w14:paraId="7E6D9D8F" w14:textId="77777777" w:rsidR="00571578" w:rsidRPr="00484F4A" w:rsidRDefault="00571578" w:rsidP="00484F4A">
      <w:pPr>
        <w:rPr>
          <w:rFonts w:ascii="Times New Roman" w:hAnsi="Times New Roman" w:cs="Times New Roman"/>
        </w:rPr>
      </w:pPr>
    </w:p>
    <w:p w14:paraId="63724C7D" w14:textId="77777777" w:rsidR="00571578" w:rsidRPr="00484F4A" w:rsidRDefault="00571578" w:rsidP="00484F4A">
      <w:pPr>
        <w:rPr>
          <w:rFonts w:ascii="Times New Roman" w:hAnsi="Times New Roman" w:cs="Times New Roman"/>
        </w:rPr>
      </w:pPr>
    </w:p>
    <w:p w14:paraId="50C39335" w14:textId="77777777" w:rsidR="00571578" w:rsidRPr="00484F4A" w:rsidRDefault="00571578" w:rsidP="00484F4A">
      <w:pPr>
        <w:rPr>
          <w:rFonts w:ascii="Times New Roman" w:hAnsi="Times New Roman" w:cs="Times New Roman"/>
        </w:rPr>
      </w:pPr>
    </w:p>
    <w:p w14:paraId="004BC61D" w14:textId="77777777" w:rsidR="00571578" w:rsidRPr="00484F4A" w:rsidRDefault="00571578" w:rsidP="00484F4A">
      <w:pPr>
        <w:rPr>
          <w:rFonts w:ascii="Times New Roman" w:hAnsi="Times New Roman" w:cs="Times New Roman"/>
        </w:rPr>
      </w:pPr>
    </w:p>
    <w:p w14:paraId="5D03EA29" w14:textId="77777777" w:rsidR="00571578" w:rsidRPr="00484F4A" w:rsidRDefault="00571578" w:rsidP="00484F4A">
      <w:pPr>
        <w:rPr>
          <w:rFonts w:ascii="Times New Roman" w:hAnsi="Times New Roman" w:cs="Times New Roman"/>
        </w:rPr>
      </w:pPr>
    </w:p>
    <w:p w14:paraId="47555E6A" w14:textId="77777777" w:rsidR="00571578" w:rsidRPr="00484F4A" w:rsidRDefault="00571578" w:rsidP="00484F4A">
      <w:pPr>
        <w:rPr>
          <w:rFonts w:ascii="Times New Roman" w:hAnsi="Times New Roman" w:cs="Times New Roman"/>
        </w:rPr>
      </w:pPr>
    </w:p>
    <w:p w14:paraId="619D507D" w14:textId="77777777" w:rsidR="00571578" w:rsidRPr="00484F4A" w:rsidRDefault="00571578" w:rsidP="00484F4A">
      <w:pPr>
        <w:rPr>
          <w:rFonts w:ascii="Times New Roman" w:hAnsi="Times New Roman" w:cs="Times New Roman"/>
        </w:rPr>
      </w:pPr>
    </w:p>
    <w:p w14:paraId="1E5E18A2" w14:textId="77777777" w:rsidR="00571578" w:rsidRPr="00484F4A" w:rsidRDefault="00571578" w:rsidP="00484F4A">
      <w:pPr>
        <w:rPr>
          <w:rFonts w:ascii="Times New Roman" w:hAnsi="Times New Roman" w:cs="Times New Roman"/>
        </w:rPr>
      </w:pPr>
    </w:p>
    <w:p w14:paraId="2BBE97E1" w14:textId="77777777" w:rsidR="00571578" w:rsidRPr="00484F4A" w:rsidRDefault="00571578" w:rsidP="00484F4A">
      <w:pPr>
        <w:rPr>
          <w:rFonts w:ascii="Times New Roman" w:hAnsi="Times New Roman" w:cs="Times New Roman"/>
        </w:rPr>
      </w:pPr>
    </w:p>
    <w:p w14:paraId="1A0F8E52" w14:textId="77777777" w:rsidR="00571578" w:rsidRPr="00484F4A" w:rsidRDefault="00571578" w:rsidP="00484F4A">
      <w:pPr>
        <w:rPr>
          <w:rFonts w:ascii="Times New Roman" w:hAnsi="Times New Roman" w:cs="Times New Roman"/>
        </w:rPr>
      </w:pPr>
    </w:p>
    <w:p w14:paraId="10A23CE4" w14:textId="77777777" w:rsidR="00571578" w:rsidRPr="00484F4A" w:rsidRDefault="00571578" w:rsidP="00484F4A">
      <w:pPr>
        <w:rPr>
          <w:rFonts w:ascii="Times New Roman" w:hAnsi="Times New Roman" w:cs="Times New Roman"/>
        </w:rPr>
      </w:pPr>
    </w:p>
    <w:p w14:paraId="09F401AF" w14:textId="77777777" w:rsidR="00571578" w:rsidRPr="00484F4A" w:rsidRDefault="00571578" w:rsidP="00484F4A">
      <w:pPr>
        <w:rPr>
          <w:rFonts w:ascii="Times New Roman" w:hAnsi="Times New Roman" w:cs="Times New Roman"/>
        </w:rPr>
      </w:pPr>
    </w:p>
    <w:p w14:paraId="778ED231" w14:textId="77777777" w:rsidR="000B1B75" w:rsidRPr="000B1B75" w:rsidRDefault="000B1B75" w:rsidP="00484F4A">
      <w:pPr>
        <w:shd w:val="clear" w:color="auto" w:fill="FFFFFF"/>
        <w:spacing w:after="0" w:line="240" w:lineRule="auto"/>
        <w:rPr>
          <w:rFonts w:ascii="Times New Roman" w:eastAsia="Times New Roman" w:hAnsi="Times New Roman" w:cs="Times New Roman"/>
          <w:color w:val="1D1D1D"/>
          <w:kern w:val="0"/>
          <w14:ligatures w14:val="none"/>
        </w:rPr>
      </w:pPr>
      <w:r w:rsidRPr="000B1B75">
        <w:rPr>
          <w:rFonts w:ascii="Times New Roman" w:eastAsia="Times New Roman" w:hAnsi="Times New Roman" w:cs="Times New Roman"/>
          <w:color w:val="1D1D1D"/>
          <w:kern w:val="0"/>
          <w14:ligatures w14:val="none"/>
        </w:rPr>
        <w:t>Vision Statement</w:t>
      </w:r>
    </w:p>
    <w:p w14:paraId="3D229125" w14:textId="77777777" w:rsidR="000B1B75" w:rsidRPr="000B1B75" w:rsidRDefault="000B1B75" w:rsidP="00484F4A">
      <w:pPr>
        <w:shd w:val="clear" w:color="auto" w:fill="FFFFFF"/>
        <w:spacing w:after="0" w:line="240" w:lineRule="auto"/>
        <w:rPr>
          <w:rFonts w:ascii="Times New Roman" w:eastAsia="Times New Roman" w:hAnsi="Times New Roman" w:cs="Times New Roman"/>
          <w:color w:val="1D1D1D"/>
          <w:kern w:val="0"/>
          <w14:ligatures w14:val="none"/>
        </w:rPr>
      </w:pPr>
      <w:r w:rsidRPr="000B1B75">
        <w:rPr>
          <w:rFonts w:ascii="Times New Roman" w:eastAsia="Times New Roman" w:hAnsi="Times New Roman" w:cs="Times New Roman"/>
          <w:color w:val="1D1D1D"/>
          <w:kern w:val="0"/>
          <w14:ligatures w14:val="none"/>
        </w:rPr>
        <w:t>To create a world where children and families—regardless of geography or circumstance—have equitable access to education, emotional well-being, and the support they need to thrive.</w:t>
      </w:r>
    </w:p>
    <w:p w14:paraId="72270F48" w14:textId="77777777" w:rsidR="000B1B75" w:rsidRPr="000B1B75" w:rsidRDefault="000B1B75" w:rsidP="00484F4A">
      <w:pPr>
        <w:shd w:val="clear" w:color="auto" w:fill="FFFFFF"/>
        <w:spacing w:after="0" w:line="240" w:lineRule="auto"/>
        <w:rPr>
          <w:rFonts w:ascii="Times New Roman" w:eastAsia="Times New Roman" w:hAnsi="Times New Roman" w:cs="Times New Roman"/>
          <w:color w:val="1D1D1D"/>
          <w:kern w:val="0"/>
          <w14:ligatures w14:val="none"/>
        </w:rPr>
      </w:pPr>
      <w:r w:rsidRPr="000B1B75">
        <w:rPr>
          <w:rFonts w:ascii="Times New Roman" w:eastAsia="Times New Roman" w:hAnsi="Times New Roman" w:cs="Times New Roman"/>
          <w:color w:val="1D1D1D"/>
          <w:kern w:val="0"/>
          <w14:ligatures w14:val="none"/>
        </w:rPr>
        <w:t>Mission Statement</w:t>
      </w:r>
    </w:p>
    <w:p w14:paraId="5F822B00" w14:textId="77777777" w:rsidR="000B1B75" w:rsidRPr="000B1B75" w:rsidRDefault="000B1B75" w:rsidP="00484F4A">
      <w:pPr>
        <w:shd w:val="clear" w:color="auto" w:fill="FFFFFF"/>
        <w:spacing w:after="0" w:line="240" w:lineRule="auto"/>
        <w:rPr>
          <w:rFonts w:ascii="Times New Roman" w:eastAsia="Times New Roman" w:hAnsi="Times New Roman" w:cs="Times New Roman"/>
          <w:color w:val="1D1D1D"/>
          <w:kern w:val="0"/>
          <w14:ligatures w14:val="none"/>
        </w:rPr>
      </w:pPr>
      <w:r w:rsidRPr="000B1B75">
        <w:rPr>
          <w:rFonts w:ascii="Times New Roman" w:eastAsia="Times New Roman" w:hAnsi="Times New Roman" w:cs="Times New Roman"/>
          <w:color w:val="1D1D1D"/>
          <w:kern w:val="0"/>
          <w14:ligatures w14:val="none"/>
        </w:rPr>
        <w:t>The N. Johnson Foundation is committed to supporting children and families by reducing educational and financial barriers, promoting mental and emotional wellness, and providing resources that empower students to focus on learning, healing, and personal growth. Through scholarships, school-supply initiatives, and community-based support programs, the Foundation serves underserved communities in Belize and the United States with compassion, integrity, and purpose.</w:t>
      </w:r>
    </w:p>
    <w:p w14:paraId="1FB883EE" w14:textId="77777777" w:rsidR="000B1B75" w:rsidRPr="00484F4A" w:rsidRDefault="000B1B75" w:rsidP="00484F4A">
      <w:pPr>
        <w:shd w:val="clear" w:color="auto" w:fill="FFFFFF"/>
        <w:spacing w:after="0" w:line="240" w:lineRule="auto"/>
        <w:rPr>
          <w:rFonts w:ascii="Times New Roman" w:eastAsia="Times New Roman" w:hAnsi="Times New Roman" w:cs="Times New Roman"/>
          <w:b/>
          <w:bCs/>
          <w:color w:val="1D1D1D"/>
          <w:kern w:val="0"/>
          <w14:ligatures w14:val="none"/>
        </w:rPr>
      </w:pPr>
      <w:r w:rsidRPr="000B1B75">
        <w:rPr>
          <w:rFonts w:ascii="Times New Roman" w:eastAsia="Times New Roman" w:hAnsi="Times New Roman" w:cs="Times New Roman"/>
          <w:b/>
          <w:bCs/>
          <w:color w:val="1D1D1D"/>
          <w:kern w:val="0"/>
          <w14:ligatures w14:val="none"/>
        </w:rPr>
        <w:t>About Us</w:t>
      </w:r>
    </w:p>
    <w:p w14:paraId="57901DEE" w14:textId="77777777" w:rsidR="000B1B75" w:rsidRPr="000B1B75" w:rsidRDefault="000B1B75" w:rsidP="00484F4A">
      <w:pPr>
        <w:shd w:val="clear" w:color="auto" w:fill="FFFFFF"/>
        <w:spacing w:after="0" w:line="240" w:lineRule="auto"/>
        <w:rPr>
          <w:rFonts w:ascii="Times New Roman" w:eastAsia="Times New Roman" w:hAnsi="Times New Roman" w:cs="Times New Roman"/>
          <w:b/>
          <w:bCs/>
          <w:color w:val="1D1D1D"/>
          <w:kern w:val="0"/>
          <w14:ligatures w14:val="none"/>
        </w:rPr>
      </w:pPr>
    </w:p>
    <w:p w14:paraId="04AA0EA4" w14:textId="77777777" w:rsidR="000B1B75" w:rsidRPr="000B1B75" w:rsidRDefault="000B1B75" w:rsidP="00484F4A">
      <w:pPr>
        <w:shd w:val="clear" w:color="auto" w:fill="FFFFFF"/>
        <w:spacing w:after="0" w:line="240" w:lineRule="auto"/>
        <w:rPr>
          <w:rFonts w:ascii="Times New Roman" w:eastAsia="Times New Roman" w:hAnsi="Times New Roman" w:cs="Times New Roman"/>
          <w:color w:val="1D1D1D"/>
          <w:kern w:val="0"/>
          <w14:ligatures w14:val="none"/>
        </w:rPr>
      </w:pPr>
      <w:r w:rsidRPr="000B1B75">
        <w:rPr>
          <w:rFonts w:ascii="Times New Roman" w:eastAsia="Times New Roman" w:hAnsi="Times New Roman" w:cs="Times New Roman"/>
          <w:color w:val="1D1D1D"/>
          <w:kern w:val="0"/>
          <w14:ligatures w14:val="none"/>
        </w:rPr>
        <w:t>The N. Johnson Foundation is a community-driven nonprofit organization founded on the belief that education and emotional wellness are foundational to long-term success. We work to ease the financial burdens placed on families so children can show up to school prepared, confident, and supported.</w:t>
      </w:r>
    </w:p>
    <w:p w14:paraId="0B006081" w14:textId="77777777" w:rsidR="000B1B75" w:rsidRPr="000B1B75" w:rsidRDefault="000B1B75" w:rsidP="00484F4A">
      <w:pPr>
        <w:shd w:val="clear" w:color="auto" w:fill="FFFFFF"/>
        <w:spacing w:after="0" w:line="240" w:lineRule="auto"/>
        <w:rPr>
          <w:rFonts w:ascii="Times New Roman" w:eastAsia="Times New Roman" w:hAnsi="Times New Roman" w:cs="Times New Roman"/>
          <w:color w:val="1D1D1D"/>
          <w:kern w:val="0"/>
          <w14:ligatures w14:val="none"/>
        </w:rPr>
      </w:pPr>
      <w:r w:rsidRPr="000B1B75">
        <w:rPr>
          <w:rFonts w:ascii="Times New Roman" w:eastAsia="Times New Roman" w:hAnsi="Times New Roman" w:cs="Times New Roman"/>
          <w:color w:val="1D1D1D"/>
          <w:kern w:val="0"/>
          <w14:ligatures w14:val="none"/>
        </w:rPr>
        <w:t>Our programs focus on:</w:t>
      </w:r>
    </w:p>
    <w:p w14:paraId="2882EDCF" w14:textId="77777777" w:rsidR="000B1B75" w:rsidRPr="000B1B75" w:rsidRDefault="000B1B75" w:rsidP="00484F4A">
      <w:pPr>
        <w:shd w:val="clear" w:color="auto" w:fill="FFFFFF"/>
        <w:spacing w:after="0" w:line="240" w:lineRule="auto"/>
        <w:rPr>
          <w:rFonts w:ascii="Times New Roman" w:eastAsia="Times New Roman" w:hAnsi="Times New Roman" w:cs="Times New Roman"/>
          <w:color w:val="1D1D1D"/>
          <w:kern w:val="0"/>
          <w14:ligatures w14:val="none"/>
        </w:rPr>
      </w:pPr>
      <w:r w:rsidRPr="000B1B75">
        <w:rPr>
          <w:rFonts w:ascii="Times New Roman" w:eastAsia="Times New Roman" w:hAnsi="Times New Roman" w:cs="Times New Roman"/>
          <w:color w:val="1D1D1D"/>
          <w:kern w:val="0"/>
          <w14:ligatures w14:val="none"/>
        </w:rPr>
        <w:t>Educational access and equity</w:t>
      </w:r>
    </w:p>
    <w:p w14:paraId="41E9F9D6" w14:textId="77777777" w:rsidR="000B1B75" w:rsidRPr="000B1B75" w:rsidRDefault="000B1B75" w:rsidP="00484F4A">
      <w:pPr>
        <w:shd w:val="clear" w:color="auto" w:fill="FFFFFF"/>
        <w:spacing w:after="0" w:line="240" w:lineRule="auto"/>
        <w:rPr>
          <w:rFonts w:ascii="Times New Roman" w:eastAsia="Times New Roman" w:hAnsi="Times New Roman" w:cs="Times New Roman"/>
          <w:color w:val="1D1D1D"/>
          <w:kern w:val="0"/>
          <w14:ligatures w14:val="none"/>
        </w:rPr>
      </w:pPr>
      <w:r w:rsidRPr="000B1B75">
        <w:rPr>
          <w:rFonts w:ascii="Times New Roman" w:eastAsia="Times New Roman" w:hAnsi="Times New Roman" w:cs="Times New Roman"/>
          <w:color w:val="1D1D1D"/>
          <w:kern w:val="0"/>
          <w14:ligatures w14:val="none"/>
        </w:rPr>
        <w:t>Mental and emotional well-being</w:t>
      </w:r>
    </w:p>
    <w:p w14:paraId="48226633" w14:textId="77777777" w:rsidR="000B1B75" w:rsidRPr="000B1B75" w:rsidRDefault="000B1B75" w:rsidP="00484F4A">
      <w:pPr>
        <w:shd w:val="clear" w:color="auto" w:fill="FFFFFF"/>
        <w:spacing w:after="0" w:line="240" w:lineRule="auto"/>
        <w:rPr>
          <w:rFonts w:ascii="Times New Roman" w:eastAsia="Times New Roman" w:hAnsi="Times New Roman" w:cs="Times New Roman"/>
          <w:color w:val="1D1D1D"/>
          <w:kern w:val="0"/>
          <w14:ligatures w14:val="none"/>
        </w:rPr>
      </w:pPr>
      <w:r w:rsidRPr="000B1B75">
        <w:rPr>
          <w:rFonts w:ascii="Times New Roman" w:eastAsia="Times New Roman" w:hAnsi="Times New Roman" w:cs="Times New Roman"/>
          <w:color w:val="1D1D1D"/>
          <w:kern w:val="0"/>
          <w14:ligatures w14:val="none"/>
        </w:rPr>
        <w:t>Direct community support for students and families</w:t>
      </w:r>
    </w:p>
    <w:p w14:paraId="6AB79C19" w14:textId="77777777" w:rsidR="000B1B75" w:rsidRPr="00484F4A" w:rsidRDefault="000B1B75" w:rsidP="00484F4A">
      <w:pPr>
        <w:shd w:val="clear" w:color="auto" w:fill="FFFFFF"/>
        <w:spacing w:after="0" w:line="240" w:lineRule="auto"/>
        <w:rPr>
          <w:rFonts w:ascii="Times New Roman" w:eastAsia="Times New Roman" w:hAnsi="Times New Roman" w:cs="Times New Roman"/>
          <w:color w:val="1D1D1D"/>
          <w:kern w:val="0"/>
          <w14:ligatures w14:val="none"/>
        </w:rPr>
      </w:pPr>
      <w:r w:rsidRPr="000B1B75">
        <w:rPr>
          <w:rFonts w:ascii="Times New Roman" w:eastAsia="Times New Roman" w:hAnsi="Times New Roman" w:cs="Times New Roman"/>
          <w:color w:val="1D1D1D"/>
          <w:kern w:val="0"/>
          <w14:ligatures w14:val="none"/>
        </w:rPr>
        <w:t>By investing in both practical resources and holistic support, we aim to break cycles of hardship and create sustainable opportunities for future generations.</w:t>
      </w:r>
    </w:p>
    <w:p w14:paraId="75C874A1" w14:textId="77777777" w:rsidR="00AD221E" w:rsidRPr="000B1B75" w:rsidRDefault="00AD221E" w:rsidP="00484F4A">
      <w:pPr>
        <w:shd w:val="clear" w:color="auto" w:fill="FFFFFF"/>
        <w:spacing w:after="0" w:line="240" w:lineRule="auto"/>
        <w:rPr>
          <w:rFonts w:ascii="Times New Roman" w:eastAsia="Times New Roman" w:hAnsi="Times New Roman" w:cs="Times New Roman"/>
          <w:color w:val="1D1D1D"/>
          <w:kern w:val="0"/>
          <w14:ligatures w14:val="none"/>
        </w:rPr>
      </w:pPr>
    </w:p>
    <w:p w14:paraId="20EC68AA" w14:textId="77777777" w:rsidR="000B1B75" w:rsidRPr="00484F4A" w:rsidRDefault="000B1B75" w:rsidP="00484F4A">
      <w:pPr>
        <w:shd w:val="clear" w:color="auto" w:fill="FFFFFF"/>
        <w:spacing w:after="0" w:line="240" w:lineRule="auto"/>
        <w:rPr>
          <w:rFonts w:ascii="Times New Roman" w:eastAsia="Times New Roman" w:hAnsi="Times New Roman" w:cs="Times New Roman"/>
          <w:b/>
          <w:bCs/>
          <w:color w:val="1D1D1D"/>
          <w:kern w:val="0"/>
          <w14:ligatures w14:val="none"/>
        </w:rPr>
      </w:pPr>
      <w:r w:rsidRPr="000B1B75">
        <w:rPr>
          <w:rFonts w:ascii="Times New Roman" w:eastAsia="Times New Roman" w:hAnsi="Times New Roman" w:cs="Times New Roman"/>
          <w:b/>
          <w:bCs/>
          <w:color w:val="1D1D1D"/>
          <w:kern w:val="0"/>
          <w14:ligatures w14:val="none"/>
        </w:rPr>
        <w:t>What We Do</w:t>
      </w:r>
    </w:p>
    <w:p w14:paraId="21151F2A" w14:textId="77777777" w:rsidR="00AD221E" w:rsidRPr="000B1B75" w:rsidRDefault="00AD221E" w:rsidP="00484F4A">
      <w:pPr>
        <w:shd w:val="clear" w:color="auto" w:fill="FFFFFF"/>
        <w:spacing w:after="0" w:line="240" w:lineRule="auto"/>
        <w:rPr>
          <w:rFonts w:ascii="Times New Roman" w:eastAsia="Times New Roman" w:hAnsi="Times New Roman" w:cs="Times New Roman"/>
          <w:b/>
          <w:bCs/>
          <w:color w:val="1D1D1D"/>
          <w:kern w:val="0"/>
          <w14:ligatures w14:val="none"/>
        </w:rPr>
      </w:pPr>
    </w:p>
    <w:p w14:paraId="287805B8" w14:textId="77777777" w:rsidR="000B1B75" w:rsidRPr="000B1B75" w:rsidRDefault="000B1B75" w:rsidP="00484F4A">
      <w:pPr>
        <w:shd w:val="clear" w:color="auto" w:fill="FFFFFF"/>
        <w:spacing w:after="0" w:line="240" w:lineRule="auto"/>
        <w:rPr>
          <w:rFonts w:ascii="Times New Roman" w:eastAsia="Times New Roman" w:hAnsi="Times New Roman" w:cs="Times New Roman"/>
          <w:color w:val="1D1D1D"/>
          <w:kern w:val="0"/>
          <w14:ligatures w14:val="none"/>
        </w:rPr>
      </w:pPr>
      <w:r w:rsidRPr="000B1B75">
        <w:rPr>
          <w:rFonts w:ascii="Times New Roman" w:eastAsia="Times New Roman" w:hAnsi="Times New Roman" w:cs="Times New Roman"/>
          <w:color w:val="1D1D1D"/>
          <w:kern w:val="0"/>
          <w14:ligatures w14:val="none"/>
        </w:rPr>
        <w:t>The Foundation carries out its mission through hands-on initiatives that meet immediate needs while supporting long-term growth, including:</w:t>
      </w:r>
    </w:p>
    <w:p w14:paraId="1F803405" w14:textId="77777777" w:rsidR="000B1B75" w:rsidRPr="000B1B75" w:rsidRDefault="000B1B75" w:rsidP="00484F4A">
      <w:pPr>
        <w:shd w:val="clear" w:color="auto" w:fill="FFFFFF"/>
        <w:spacing w:after="0" w:line="240" w:lineRule="auto"/>
        <w:rPr>
          <w:rFonts w:ascii="Times New Roman" w:eastAsia="Times New Roman" w:hAnsi="Times New Roman" w:cs="Times New Roman"/>
          <w:color w:val="1D1D1D"/>
          <w:kern w:val="0"/>
          <w14:ligatures w14:val="none"/>
        </w:rPr>
      </w:pPr>
      <w:r w:rsidRPr="000B1B75">
        <w:rPr>
          <w:rFonts w:ascii="Times New Roman" w:eastAsia="Times New Roman" w:hAnsi="Times New Roman" w:cs="Times New Roman"/>
          <w:color w:val="1D1D1D"/>
          <w:kern w:val="0"/>
          <w14:ligatures w14:val="none"/>
        </w:rPr>
        <w:t>Student Scholarships – Providing financial assistance to help students continue their education without interruption.</w:t>
      </w:r>
    </w:p>
    <w:p w14:paraId="145864EF" w14:textId="77777777" w:rsidR="000B1B75" w:rsidRPr="000B1B75" w:rsidRDefault="000B1B75" w:rsidP="00484F4A">
      <w:pPr>
        <w:shd w:val="clear" w:color="auto" w:fill="FFFFFF"/>
        <w:spacing w:after="0" w:line="240" w:lineRule="auto"/>
        <w:rPr>
          <w:rFonts w:ascii="Times New Roman" w:eastAsia="Times New Roman" w:hAnsi="Times New Roman" w:cs="Times New Roman"/>
          <w:color w:val="1D1D1D"/>
          <w:kern w:val="0"/>
          <w14:ligatures w14:val="none"/>
        </w:rPr>
      </w:pPr>
      <w:r w:rsidRPr="000B1B75">
        <w:rPr>
          <w:rFonts w:ascii="Times New Roman" w:eastAsia="Times New Roman" w:hAnsi="Times New Roman" w:cs="Times New Roman"/>
          <w:color w:val="1D1D1D"/>
          <w:kern w:val="0"/>
          <w14:ligatures w14:val="none"/>
        </w:rPr>
        <w:t>School Essentials &amp; Supply Drives – Distributing backpacks, uniforms, books, and essential school materials.</w:t>
      </w:r>
    </w:p>
    <w:p w14:paraId="1E24D262" w14:textId="77777777" w:rsidR="000B1B75" w:rsidRPr="000B1B75" w:rsidRDefault="000B1B75" w:rsidP="00484F4A">
      <w:pPr>
        <w:shd w:val="clear" w:color="auto" w:fill="FFFFFF"/>
        <w:spacing w:after="0" w:line="240" w:lineRule="auto"/>
        <w:rPr>
          <w:rFonts w:ascii="Times New Roman" w:eastAsia="Times New Roman" w:hAnsi="Times New Roman" w:cs="Times New Roman"/>
          <w:color w:val="1D1D1D"/>
          <w:kern w:val="0"/>
          <w14:ligatures w14:val="none"/>
        </w:rPr>
      </w:pPr>
      <w:r w:rsidRPr="000B1B75">
        <w:rPr>
          <w:rFonts w:ascii="Times New Roman" w:eastAsia="Times New Roman" w:hAnsi="Times New Roman" w:cs="Times New Roman"/>
          <w:color w:val="1D1D1D"/>
          <w:kern w:val="0"/>
          <w14:ligatures w14:val="none"/>
        </w:rPr>
        <w:t>School &amp; Community Donations – Supporting schools and individual students with resources tailored to their needs.</w:t>
      </w:r>
    </w:p>
    <w:p w14:paraId="05A7BDDD" w14:textId="77777777" w:rsidR="000B1B75" w:rsidRPr="000B1B75" w:rsidRDefault="000B1B75" w:rsidP="00484F4A">
      <w:pPr>
        <w:shd w:val="clear" w:color="auto" w:fill="FFFFFF"/>
        <w:spacing w:after="0" w:line="240" w:lineRule="auto"/>
        <w:rPr>
          <w:rFonts w:ascii="Times New Roman" w:eastAsia="Times New Roman" w:hAnsi="Times New Roman" w:cs="Times New Roman"/>
          <w:color w:val="1D1D1D"/>
          <w:kern w:val="0"/>
          <w14:ligatures w14:val="none"/>
        </w:rPr>
      </w:pPr>
      <w:r w:rsidRPr="000B1B75">
        <w:rPr>
          <w:rFonts w:ascii="Times New Roman" w:eastAsia="Times New Roman" w:hAnsi="Times New Roman" w:cs="Times New Roman"/>
          <w:color w:val="1D1D1D"/>
          <w:kern w:val="0"/>
          <w14:ligatures w14:val="none"/>
        </w:rPr>
        <w:t>Mental &amp; Emotional Wellness Support – Promoting awareness, resilience, and healing through education-centered advocacy and workshops.</w:t>
      </w:r>
    </w:p>
    <w:p w14:paraId="0F2B8CF9" w14:textId="77777777" w:rsidR="000B1B75" w:rsidRPr="000B1B75" w:rsidRDefault="000B1B75" w:rsidP="00484F4A">
      <w:pPr>
        <w:shd w:val="clear" w:color="auto" w:fill="FFFFFF"/>
        <w:spacing w:after="0" w:line="240" w:lineRule="auto"/>
        <w:rPr>
          <w:rFonts w:ascii="Times New Roman" w:eastAsia="Times New Roman" w:hAnsi="Times New Roman" w:cs="Times New Roman"/>
          <w:color w:val="1D1D1D"/>
          <w:kern w:val="0"/>
          <w14:ligatures w14:val="none"/>
        </w:rPr>
      </w:pPr>
      <w:r w:rsidRPr="000B1B75">
        <w:rPr>
          <w:rFonts w:ascii="Times New Roman" w:eastAsia="Times New Roman" w:hAnsi="Times New Roman" w:cs="Times New Roman"/>
          <w:color w:val="1D1D1D"/>
          <w:kern w:val="0"/>
          <w14:ligatures w14:val="none"/>
        </w:rPr>
        <w:t>Our work is rooted in listening to the communities we serve and responding with culturally respectful, impactful solutions.</w:t>
      </w:r>
    </w:p>
    <w:p w14:paraId="14CBDD17" w14:textId="77777777" w:rsidR="000B1B75" w:rsidRPr="000B1B75" w:rsidRDefault="000B1B75" w:rsidP="00484F4A">
      <w:pPr>
        <w:shd w:val="clear" w:color="auto" w:fill="FFFFFF"/>
        <w:spacing w:after="0" w:line="240" w:lineRule="auto"/>
        <w:rPr>
          <w:rFonts w:ascii="Times New Roman" w:eastAsia="Times New Roman" w:hAnsi="Times New Roman" w:cs="Times New Roman"/>
          <w:b/>
          <w:bCs/>
          <w:color w:val="1D1D1D"/>
          <w:kern w:val="0"/>
          <w:u w:val="single"/>
          <w14:ligatures w14:val="none"/>
        </w:rPr>
      </w:pPr>
      <w:r w:rsidRPr="000B1B75">
        <w:rPr>
          <w:rFonts w:ascii="Times New Roman" w:eastAsia="Times New Roman" w:hAnsi="Times New Roman" w:cs="Times New Roman"/>
          <w:b/>
          <w:bCs/>
          <w:color w:val="1D1D1D"/>
          <w:kern w:val="0"/>
          <w:highlight w:val="yellow"/>
          <w:u w:val="single"/>
          <w14:ligatures w14:val="none"/>
        </w:rPr>
        <w:t xml:space="preserve">Our Impact </w:t>
      </w:r>
      <w:proofErr w:type="gramStart"/>
      <w:r w:rsidRPr="000B1B75">
        <w:rPr>
          <w:rFonts w:ascii="Times New Roman" w:eastAsia="Times New Roman" w:hAnsi="Times New Roman" w:cs="Times New Roman"/>
          <w:b/>
          <w:bCs/>
          <w:color w:val="1D1D1D"/>
          <w:kern w:val="0"/>
          <w:highlight w:val="yellow"/>
          <w:u w:val="single"/>
          <w14:ligatures w14:val="none"/>
        </w:rPr>
        <w:t>to</w:t>
      </w:r>
      <w:proofErr w:type="gramEnd"/>
      <w:r w:rsidRPr="000B1B75">
        <w:rPr>
          <w:rFonts w:ascii="Times New Roman" w:eastAsia="Times New Roman" w:hAnsi="Times New Roman" w:cs="Times New Roman"/>
          <w:b/>
          <w:bCs/>
          <w:color w:val="1D1D1D"/>
          <w:kern w:val="0"/>
          <w:highlight w:val="yellow"/>
          <w:u w:val="single"/>
          <w14:ligatures w14:val="none"/>
        </w:rPr>
        <w:t xml:space="preserve"> Date</w:t>
      </w:r>
    </w:p>
    <w:p w14:paraId="6BED6A68" w14:textId="77777777" w:rsidR="000B1B75" w:rsidRPr="000B1B75" w:rsidRDefault="000B1B75" w:rsidP="00484F4A">
      <w:pPr>
        <w:shd w:val="clear" w:color="auto" w:fill="FFFFFF"/>
        <w:spacing w:after="0" w:line="240" w:lineRule="auto"/>
        <w:rPr>
          <w:rFonts w:ascii="Times New Roman" w:eastAsia="Times New Roman" w:hAnsi="Times New Roman" w:cs="Times New Roman"/>
          <w:color w:val="1D1D1D"/>
          <w:kern w:val="0"/>
          <w14:ligatures w14:val="none"/>
        </w:rPr>
      </w:pPr>
      <w:r w:rsidRPr="000B1B75">
        <w:rPr>
          <w:rFonts w:ascii="Times New Roman" w:eastAsia="Times New Roman" w:hAnsi="Times New Roman" w:cs="Times New Roman"/>
          <w:color w:val="1D1D1D"/>
          <w:kern w:val="0"/>
          <w14:ligatures w14:val="none"/>
        </w:rPr>
        <w:t>Despite being in its early stages, The N. Johnson Foundation has already made meaningful contributions, including:</w:t>
      </w:r>
    </w:p>
    <w:p w14:paraId="0E181AAF" w14:textId="77777777" w:rsidR="000B1B75" w:rsidRPr="000B1B75" w:rsidRDefault="000B1B75" w:rsidP="00484F4A">
      <w:pPr>
        <w:shd w:val="clear" w:color="auto" w:fill="FFFFFF"/>
        <w:spacing w:after="0" w:line="240" w:lineRule="auto"/>
        <w:rPr>
          <w:rFonts w:ascii="Times New Roman" w:eastAsia="Times New Roman" w:hAnsi="Times New Roman" w:cs="Times New Roman"/>
          <w:color w:val="1D1D1D"/>
          <w:kern w:val="0"/>
          <w14:ligatures w14:val="none"/>
        </w:rPr>
      </w:pPr>
      <w:r w:rsidRPr="000B1B75">
        <w:rPr>
          <w:rFonts w:ascii="Times New Roman" w:eastAsia="Times New Roman" w:hAnsi="Times New Roman" w:cs="Times New Roman"/>
          <w:color w:val="1D1D1D"/>
          <w:kern w:val="0"/>
          <w14:ligatures w14:val="none"/>
        </w:rPr>
        <w:lastRenderedPageBreak/>
        <w:t>Awarded scholarships and school essentials to six (6) students from Muslim Community School in Belize, helping reduce financial strain on families and ensuring students were prepared for the academic year.</w:t>
      </w:r>
    </w:p>
    <w:p w14:paraId="4DC46BA3" w14:textId="77777777" w:rsidR="000B1B75" w:rsidRPr="000B1B75" w:rsidRDefault="000B1B75" w:rsidP="00484F4A">
      <w:pPr>
        <w:shd w:val="clear" w:color="auto" w:fill="FFFFFF"/>
        <w:spacing w:after="0" w:line="240" w:lineRule="auto"/>
        <w:rPr>
          <w:rFonts w:ascii="Times New Roman" w:eastAsia="Times New Roman" w:hAnsi="Times New Roman" w:cs="Times New Roman"/>
          <w:color w:val="1D1D1D"/>
          <w:kern w:val="0"/>
          <w14:ligatures w14:val="none"/>
        </w:rPr>
      </w:pPr>
      <w:r w:rsidRPr="000B1B75">
        <w:rPr>
          <w:rFonts w:ascii="Times New Roman" w:eastAsia="Times New Roman" w:hAnsi="Times New Roman" w:cs="Times New Roman"/>
          <w:color w:val="1D1D1D"/>
          <w:kern w:val="0"/>
          <w14:ligatures w14:val="none"/>
        </w:rPr>
        <w:t>Provided school-supply donations directly to Muslim Community School, supporting classroom needs and student success.</w:t>
      </w:r>
    </w:p>
    <w:p w14:paraId="036231AC" w14:textId="77777777" w:rsidR="000B1B75" w:rsidRPr="000B1B75" w:rsidRDefault="000B1B75" w:rsidP="00484F4A">
      <w:pPr>
        <w:shd w:val="clear" w:color="auto" w:fill="FFFFFF"/>
        <w:spacing w:after="0" w:line="240" w:lineRule="auto"/>
        <w:rPr>
          <w:rFonts w:ascii="Times New Roman" w:eastAsia="Times New Roman" w:hAnsi="Times New Roman" w:cs="Times New Roman"/>
          <w:color w:val="1D1D1D"/>
          <w:kern w:val="0"/>
          <w14:ligatures w14:val="none"/>
        </w:rPr>
      </w:pPr>
      <w:r w:rsidRPr="000B1B75">
        <w:rPr>
          <w:rFonts w:ascii="Times New Roman" w:eastAsia="Times New Roman" w:hAnsi="Times New Roman" w:cs="Times New Roman"/>
          <w:color w:val="1D1D1D"/>
          <w:kern w:val="0"/>
          <w14:ligatures w14:val="none"/>
        </w:rPr>
        <w:t>Distributed school supplies and educational donations to additional students within the community who were in need.</w:t>
      </w:r>
    </w:p>
    <w:p w14:paraId="691844B6" w14:textId="77777777" w:rsidR="000B1B75" w:rsidRPr="000B1B75" w:rsidRDefault="000B1B75" w:rsidP="00484F4A">
      <w:pPr>
        <w:shd w:val="clear" w:color="auto" w:fill="FFFFFF"/>
        <w:spacing w:after="0" w:line="240" w:lineRule="auto"/>
        <w:rPr>
          <w:rFonts w:ascii="Times New Roman" w:eastAsia="Times New Roman" w:hAnsi="Times New Roman" w:cs="Times New Roman"/>
          <w:color w:val="1D1D1D"/>
          <w:kern w:val="0"/>
          <w14:ligatures w14:val="none"/>
        </w:rPr>
      </w:pPr>
      <w:r w:rsidRPr="000B1B75">
        <w:rPr>
          <w:rFonts w:ascii="Times New Roman" w:eastAsia="Times New Roman" w:hAnsi="Times New Roman" w:cs="Times New Roman"/>
          <w:color w:val="1D1D1D"/>
          <w:kern w:val="0"/>
          <w14:ligatures w14:val="none"/>
        </w:rPr>
        <w:t>Personally funded and facilitated educational drives and workshops to ensure uninterrupted support while formal nonprofit status is in progress.</w:t>
      </w:r>
    </w:p>
    <w:p w14:paraId="6310E0EB" w14:textId="77777777" w:rsidR="000B1B75" w:rsidRPr="00484F4A" w:rsidRDefault="000B1B75" w:rsidP="00484F4A">
      <w:pPr>
        <w:shd w:val="clear" w:color="auto" w:fill="FFFFFF"/>
        <w:spacing w:after="0" w:line="240" w:lineRule="auto"/>
        <w:rPr>
          <w:rFonts w:ascii="Times New Roman" w:eastAsia="Times New Roman" w:hAnsi="Times New Roman" w:cs="Times New Roman"/>
          <w:color w:val="1D1D1D"/>
          <w:kern w:val="0"/>
          <w14:ligatures w14:val="none"/>
        </w:rPr>
      </w:pPr>
      <w:r w:rsidRPr="000B1B75">
        <w:rPr>
          <w:rFonts w:ascii="Times New Roman" w:eastAsia="Times New Roman" w:hAnsi="Times New Roman" w:cs="Times New Roman"/>
          <w:color w:val="1D1D1D"/>
          <w:kern w:val="0"/>
          <w14:ligatures w14:val="none"/>
        </w:rPr>
        <w:t>These accomplishments reflect our commitment to action, accountability, and community-centered service.</w:t>
      </w:r>
    </w:p>
    <w:p w14:paraId="1F97E57C" w14:textId="77777777" w:rsidR="0052434D" w:rsidRPr="00484F4A" w:rsidRDefault="0052434D" w:rsidP="00484F4A">
      <w:pPr>
        <w:shd w:val="clear" w:color="auto" w:fill="FFFFFF"/>
        <w:spacing w:after="0" w:line="240" w:lineRule="auto"/>
        <w:rPr>
          <w:rFonts w:ascii="Times New Roman" w:eastAsia="Times New Roman" w:hAnsi="Times New Roman" w:cs="Times New Roman"/>
          <w:color w:val="1D1D1D"/>
          <w:kern w:val="0"/>
          <w14:ligatures w14:val="none"/>
        </w:rPr>
      </w:pPr>
    </w:p>
    <w:p w14:paraId="6BE0090B" w14:textId="77777777" w:rsidR="0052434D" w:rsidRPr="00484F4A" w:rsidRDefault="0052434D" w:rsidP="00484F4A">
      <w:pPr>
        <w:shd w:val="clear" w:color="auto" w:fill="FFFFFF"/>
        <w:spacing w:after="0" w:line="240" w:lineRule="auto"/>
        <w:rPr>
          <w:rFonts w:ascii="Times New Roman" w:eastAsia="Times New Roman" w:hAnsi="Times New Roman" w:cs="Times New Roman"/>
          <w:color w:val="1D1D1D"/>
          <w:kern w:val="0"/>
          <w14:ligatures w14:val="none"/>
        </w:rPr>
      </w:pPr>
    </w:p>
    <w:p w14:paraId="67FF2A3E" w14:textId="77777777" w:rsidR="0052434D" w:rsidRPr="00484F4A" w:rsidRDefault="0052434D" w:rsidP="00484F4A">
      <w:pPr>
        <w:shd w:val="clear" w:color="auto" w:fill="FFFFFF"/>
        <w:spacing w:after="0" w:line="240" w:lineRule="auto"/>
        <w:rPr>
          <w:rFonts w:ascii="Times New Roman" w:eastAsia="Times New Roman" w:hAnsi="Times New Roman" w:cs="Times New Roman"/>
          <w:color w:val="1D1D1D"/>
          <w:kern w:val="0"/>
          <w14:ligatures w14:val="none"/>
        </w:rPr>
      </w:pPr>
    </w:p>
    <w:p w14:paraId="1C7E5C73" w14:textId="77777777" w:rsidR="0052434D" w:rsidRPr="00484F4A" w:rsidRDefault="0052434D" w:rsidP="00484F4A">
      <w:pPr>
        <w:shd w:val="clear" w:color="auto" w:fill="FFFFFF"/>
        <w:spacing w:after="0" w:line="240" w:lineRule="auto"/>
        <w:rPr>
          <w:rFonts w:ascii="Times New Roman" w:eastAsia="Times New Roman" w:hAnsi="Times New Roman" w:cs="Times New Roman"/>
          <w:color w:val="1D1D1D"/>
          <w:kern w:val="0"/>
          <w14:ligatures w14:val="none"/>
        </w:rPr>
      </w:pPr>
    </w:p>
    <w:p w14:paraId="34B4F139" w14:textId="77777777" w:rsidR="0052434D" w:rsidRPr="00484F4A" w:rsidRDefault="0052434D" w:rsidP="00484F4A">
      <w:pPr>
        <w:shd w:val="clear" w:color="auto" w:fill="FFFFFF"/>
        <w:spacing w:after="0" w:line="240" w:lineRule="auto"/>
        <w:rPr>
          <w:rFonts w:ascii="Times New Roman" w:eastAsia="Times New Roman" w:hAnsi="Times New Roman" w:cs="Times New Roman"/>
          <w:color w:val="1D1D1D"/>
          <w:kern w:val="0"/>
          <w14:ligatures w14:val="none"/>
        </w:rPr>
      </w:pPr>
    </w:p>
    <w:p w14:paraId="66897059" w14:textId="77777777" w:rsidR="0052434D" w:rsidRPr="000B1B75" w:rsidRDefault="0052434D" w:rsidP="00484F4A">
      <w:pPr>
        <w:shd w:val="clear" w:color="auto" w:fill="FFFFFF"/>
        <w:spacing w:after="0" w:line="240" w:lineRule="auto"/>
        <w:rPr>
          <w:rFonts w:ascii="Times New Roman" w:eastAsia="Times New Roman" w:hAnsi="Times New Roman" w:cs="Times New Roman"/>
          <w:color w:val="1D1D1D"/>
          <w:kern w:val="0"/>
          <w14:ligatures w14:val="none"/>
        </w:rPr>
      </w:pPr>
    </w:p>
    <w:p w14:paraId="1991794E" w14:textId="77777777" w:rsidR="000B1B75" w:rsidRPr="00484F4A" w:rsidRDefault="000B1B75" w:rsidP="00484F4A">
      <w:pPr>
        <w:shd w:val="clear" w:color="auto" w:fill="FFFFFF"/>
        <w:spacing w:after="0" w:line="240" w:lineRule="auto"/>
        <w:rPr>
          <w:rFonts w:ascii="Times New Roman" w:eastAsia="Times New Roman" w:hAnsi="Times New Roman" w:cs="Times New Roman"/>
          <w:color w:val="1D1D1D"/>
          <w:kern w:val="0"/>
          <w14:ligatures w14:val="none"/>
        </w:rPr>
      </w:pPr>
      <w:r w:rsidRPr="000B1B75">
        <w:rPr>
          <w:rFonts w:ascii="Times New Roman" w:eastAsia="Times New Roman" w:hAnsi="Times New Roman" w:cs="Times New Roman"/>
          <w:color w:val="1D1D1D"/>
          <w:kern w:val="0"/>
          <w14:ligatures w14:val="none"/>
        </w:rPr>
        <w:t>About the Founder</w:t>
      </w:r>
    </w:p>
    <w:p w14:paraId="183CD631" w14:textId="77777777" w:rsidR="007C7B0D" w:rsidRPr="00484F4A" w:rsidRDefault="007C7B0D" w:rsidP="00484F4A">
      <w:pPr>
        <w:shd w:val="clear" w:color="auto" w:fill="FFFFFF"/>
        <w:spacing w:after="0" w:line="240" w:lineRule="auto"/>
        <w:rPr>
          <w:rFonts w:ascii="Times New Roman" w:eastAsia="Times New Roman" w:hAnsi="Times New Roman" w:cs="Times New Roman"/>
          <w:color w:val="1D1D1D"/>
          <w:kern w:val="0"/>
          <w14:ligatures w14:val="none"/>
        </w:rPr>
      </w:pPr>
    </w:p>
    <w:p w14:paraId="0705AE7F" w14:textId="77777777" w:rsidR="007C7B0D" w:rsidRPr="00484F4A" w:rsidRDefault="007C7B0D" w:rsidP="00484F4A">
      <w:pPr>
        <w:shd w:val="clear" w:color="auto" w:fill="FFFFFF"/>
        <w:spacing w:after="0" w:line="240" w:lineRule="auto"/>
        <w:rPr>
          <w:rFonts w:ascii="Times New Roman" w:eastAsia="Times New Roman" w:hAnsi="Times New Roman" w:cs="Times New Roman"/>
          <w:color w:val="1D1D1D"/>
          <w:kern w:val="0"/>
          <w14:ligatures w14:val="none"/>
        </w:rPr>
      </w:pPr>
    </w:p>
    <w:p w14:paraId="70C69B9B" w14:textId="4C784527" w:rsidR="007C7B0D" w:rsidRPr="007C7B0D" w:rsidRDefault="007C7B0D" w:rsidP="00484F4A">
      <w:pPr>
        <w:shd w:val="clear" w:color="auto" w:fill="FFFFFF"/>
        <w:spacing w:after="0" w:line="240" w:lineRule="auto"/>
        <w:rPr>
          <w:rFonts w:ascii="Times New Roman" w:eastAsia="Times New Roman" w:hAnsi="Times New Roman" w:cs="Times New Roman"/>
          <w:color w:val="1D1D1D"/>
          <w:kern w:val="0"/>
          <w14:ligatures w14:val="none"/>
        </w:rPr>
      </w:pPr>
      <w:r w:rsidRPr="007C7B0D">
        <w:rPr>
          <w:rFonts w:ascii="Times New Roman" w:eastAsia="Times New Roman" w:hAnsi="Times New Roman" w:cs="Times New Roman"/>
          <w:color w:val="1D1D1D"/>
          <w:kern w:val="0"/>
          <w14:ligatures w14:val="none"/>
        </w:rPr>
        <w:t xml:space="preserve">Nicole Johnson, MHA, Medi-Cal Certified Peer Support Specialist (CPSS) is the Founder of The N. Johnson Foundation. </w:t>
      </w:r>
      <w:r w:rsidR="002714B0" w:rsidRPr="00484F4A">
        <w:rPr>
          <w:rFonts w:ascii="Times New Roman" w:eastAsia="Times New Roman" w:hAnsi="Times New Roman" w:cs="Times New Roman"/>
          <w:color w:val="1D1D1D"/>
          <w:kern w:val="0"/>
          <w14:ligatures w14:val="none"/>
        </w:rPr>
        <w:t>She is a Veteran, and she</w:t>
      </w:r>
      <w:r w:rsidRPr="007C7B0D">
        <w:rPr>
          <w:rFonts w:ascii="Times New Roman" w:eastAsia="Times New Roman" w:hAnsi="Times New Roman" w:cs="Times New Roman"/>
          <w:color w:val="1D1D1D"/>
          <w:kern w:val="0"/>
          <w14:ligatures w14:val="none"/>
        </w:rPr>
        <w:t xml:space="preserve"> holds a Master of Healthcare Administration (MHA) and is a Certified Medi-Cal Peer Support Specialist, with years of professional experience working within the medical and behavioral health field.</w:t>
      </w:r>
    </w:p>
    <w:p w14:paraId="5AC6A111" w14:textId="22DD274C" w:rsidR="00DC32E8" w:rsidRPr="000B1B75" w:rsidRDefault="007C7B0D" w:rsidP="00484F4A">
      <w:pPr>
        <w:shd w:val="clear" w:color="auto" w:fill="FFFFFF"/>
        <w:spacing w:after="0" w:line="240" w:lineRule="auto"/>
        <w:rPr>
          <w:rFonts w:ascii="Times New Roman" w:eastAsia="Times New Roman" w:hAnsi="Times New Roman" w:cs="Times New Roman"/>
          <w:color w:val="1D1D1D"/>
          <w:kern w:val="0"/>
          <w14:ligatures w14:val="none"/>
        </w:rPr>
      </w:pPr>
      <w:r w:rsidRPr="007C7B0D">
        <w:rPr>
          <w:rFonts w:ascii="Times New Roman" w:eastAsia="Times New Roman" w:hAnsi="Times New Roman" w:cs="Times New Roman"/>
          <w:color w:val="1D1D1D"/>
          <w:kern w:val="0"/>
          <w14:ligatures w14:val="none"/>
        </w:rPr>
        <w:t xml:space="preserve">Nicole’s work is rooted in advocacy, lived experience, and a deep commitment to improving access to education and emotional wellness for underserved children and families. Her background allows her to approach community service with both </w:t>
      </w:r>
      <w:proofErr w:type="gramStart"/>
      <w:r w:rsidRPr="007C7B0D">
        <w:rPr>
          <w:rFonts w:ascii="Times New Roman" w:eastAsia="Times New Roman" w:hAnsi="Times New Roman" w:cs="Times New Roman"/>
          <w:color w:val="1D1D1D"/>
          <w:kern w:val="0"/>
          <w14:ligatures w14:val="none"/>
        </w:rPr>
        <w:t>systems</w:t>
      </w:r>
      <w:proofErr w:type="gramEnd"/>
      <w:r w:rsidRPr="007C7B0D">
        <w:rPr>
          <w:rFonts w:ascii="Times New Roman" w:eastAsia="Times New Roman" w:hAnsi="Times New Roman" w:cs="Times New Roman"/>
          <w:color w:val="1D1D1D"/>
          <w:kern w:val="0"/>
          <w14:ligatures w14:val="none"/>
        </w:rPr>
        <w:t xml:space="preserve">-level understanding and human-centered compassion—bridging gaps between resources, care, and real-life </w:t>
      </w:r>
      <w:r w:rsidR="00DC32E8" w:rsidRPr="00484F4A">
        <w:rPr>
          <w:rFonts w:ascii="Times New Roman" w:eastAsia="Times New Roman" w:hAnsi="Times New Roman" w:cs="Times New Roman"/>
          <w:color w:val="1D1D1D"/>
          <w:kern w:val="0"/>
          <w14:ligatures w14:val="none"/>
        </w:rPr>
        <w:t>needs, bringing</w:t>
      </w:r>
      <w:r w:rsidR="0086279D" w:rsidRPr="000B1B75">
        <w:rPr>
          <w:rFonts w:ascii="Times New Roman" w:eastAsia="Times New Roman" w:hAnsi="Times New Roman" w:cs="Times New Roman"/>
          <w:color w:val="1D1D1D"/>
          <w:kern w:val="0"/>
          <w14:ligatures w14:val="none"/>
        </w:rPr>
        <w:t xml:space="preserve"> both professional expertise and lived experience into her work.</w:t>
      </w:r>
      <w:r w:rsidR="00DC32E8" w:rsidRPr="00484F4A">
        <w:rPr>
          <w:rFonts w:ascii="Times New Roman" w:eastAsia="Times New Roman" w:hAnsi="Times New Roman" w:cs="Times New Roman"/>
          <w:color w:val="1D1D1D"/>
          <w:kern w:val="0"/>
          <w14:ligatures w14:val="none"/>
        </w:rPr>
        <w:t xml:space="preserve"> </w:t>
      </w:r>
      <w:r w:rsidR="00DC32E8" w:rsidRPr="000B1B75">
        <w:rPr>
          <w:rFonts w:ascii="Times New Roman" w:eastAsia="Times New Roman" w:hAnsi="Times New Roman" w:cs="Times New Roman"/>
          <w:color w:val="1D1D1D"/>
          <w:kern w:val="0"/>
          <w14:ligatures w14:val="none"/>
        </w:rPr>
        <w:t>Nicole is also an author and mental-health advocate who believes healing and education go hand in hand.</w:t>
      </w:r>
    </w:p>
    <w:p w14:paraId="605F1B68" w14:textId="111DEB69" w:rsidR="0086279D" w:rsidRPr="000B1B75" w:rsidRDefault="0086279D" w:rsidP="00484F4A">
      <w:pPr>
        <w:shd w:val="clear" w:color="auto" w:fill="FFFFFF"/>
        <w:spacing w:after="0" w:line="240" w:lineRule="auto"/>
        <w:rPr>
          <w:rFonts w:ascii="Times New Roman" w:eastAsia="Times New Roman" w:hAnsi="Times New Roman" w:cs="Times New Roman"/>
          <w:color w:val="1D1D1D"/>
          <w:kern w:val="0"/>
          <w14:ligatures w14:val="none"/>
        </w:rPr>
      </w:pPr>
    </w:p>
    <w:p w14:paraId="2716916D" w14:textId="0D3C041D" w:rsidR="007C7B0D" w:rsidRPr="007C7B0D" w:rsidRDefault="007C7B0D" w:rsidP="00484F4A">
      <w:pPr>
        <w:shd w:val="clear" w:color="auto" w:fill="FFFFFF"/>
        <w:spacing w:after="0" w:line="240" w:lineRule="auto"/>
        <w:rPr>
          <w:rFonts w:ascii="Times New Roman" w:eastAsia="Times New Roman" w:hAnsi="Times New Roman" w:cs="Times New Roman"/>
          <w:color w:val="1D1D1D"/>
          <w:kern w:val="0"/>
          <w14:ligatures w14:val="none"/>
        </w:rPr>
      </w:pPr>
      <w:r w:rsidRPr="007C7B0D">
        <w:rPr>
          <w:rFonts w:ascii="Times New Roman" w:eastAsia="Times New Roman" w:hAnsi="Times New Roman" w:cs="Times New Roman"/>
          <w:color w:val="1D1D1D"/>
          <w:kern w:val="0"/>
          <w14:ligatures w14:val="none"/>
        </w:rPr>
        <w:t xml:space="preserve">Her passion for education, mental health awareness, and equity—particularly for communities in Belize and the United </w:t>
      </w:r>
      <w:r w:rsidR="00DC32E8" w:rsidRPr="00484F4A">
        <w:rPr>
          <w:rFonts w:ascii="Times New Roman" w:eastAsia="Times New Roman" w:hAnsi="Times New Roman" w:cs="Times New Roman"/>
          <w:color w:val="1D1D1D"/>
          <w:kern w:val="0"/>
          <w14:ligatures w14:val="none"/>
        </w:rPr>
        <w:t>States, led</w:t>
      </w:r>
      <w:r w:rsidRPr="007C7B0D">
        <w:rPr>
          <w:rFonts w:ascii="Times New Roman" w:eastAsia="Times New Roman" w:hAnsi="Times New Roman" w:cs="Times New Roman"/>
          <w:color w:val="1D1D1D"/>
          <w:kern w:val="0"/>
          <w14:ligatures w14:val="none"/>
        </w:rPr>
        <w:t xml:space="preserve"> to the creation of The N. Johnson Foundation.</w:t>
      </w:r>
    </w:p>
    <w:p w14:paraId="33F6D316" w14:textId="77777777" w:rsidR="007C7B0D" w:rsidRPr="000B1B75" w:rsidRDefault="007C7B0D" w:rsidP="00484F4A">
      <w:pPr>
        <w:shd w:val="clear" w:color="auto" w:fill="FFFFFF"/>
        <w:spacing w:after="0" w:line="240" w:lineRule="auto"/>
        <w:rPr>
          <w:rFonts w:ascii="Times New Roman" w:eastAsia="Times New Roman" w:hAnsi="Times New Roman" w:cs="Times New Roman"/>
          <w:color w:val="1D1D1D"/>
          <w:kern w:val="0"/>
          <w14:ligatures w14:val="none"/>
        </w:rPr>
      </w:pPr>
    </w:p>
    <w:p w14:paraId="322A77A1" w14:textId="77777777" w:rsidR="000B1B75" w:rsidRPr="00484F4A" w:rsidRDefault="000B1B75" w:rsidP="00484F4A">
      <w:pPr>
        <w:shd w:val="clear" w:color="auto" w:fill="FFFFFF"/>
        <w:spacing w:after="0" w:line="240" w:lineRule="auto"/>
        <w:rPr>
          <w:rFonts w:ascii="Times New Roman" w:eastAsia="Times New Roman" w:hAnsi="Times New Roman" w:cs="Times New Roman"/>
          <w:b/>
          <w:bCs/>
          <w:color w:val="1D1D1D"/>
          <w:kern w:val="0"/>
          <w14:ligatures w14:val="none"/>
        </w:rPr>
      </w:pPr>
      <w:r w:rsidRPr="000B1B75">
        <w:rPr>
          <w:rFonts w:ascii="Times New Roman" w:eastAsia="Times New Roman" w:hAnsi="Times New Roman" w:cs="Times New Roman"/>
          <w:b/>
          <w:bCs/>
          <w:color w:val="1D1D1D"/>
          <w:kern w:val="0"/>
          <w:highlight w:val="yellow"/>
          <w14:ligatures w14:val="none"/>
        </w:rPr>
        <w:t>About the Co-Founder</w:t>
      </w:r>
    </w:p>
    <w:p w14:paraId="3E116A1C" w14:textId="77777777" w:rsidR="00AD221E" w:rsidRPr="000B1B75" w:rsidRDefault="00AD221E" w:rsidP="00484F4A">
      <w:pPr>
        <w:shd w:val="clear" w:color="auto" w:fill="FFFFFF"/>
        <w:spacing w:after="0" w:line="240" w:lineRule="auto"/>
        <w:rPr>
          <w:rFonts w:ascii="Times New Roman" w:eastAsia="Times New Roman" w:hAnsi="Times New Roman" w:cs="Times New Roman"/>
          <w:b/>
          <w:bCs/>
          <w:color w:val="1D1D1D"/>
          <w:kern w:val="0"/>
          <w14:ligatures w14:val="none"/>
        </w:rPr>
      </w:pPr>
    </w:p>
    <w:p w14:paraId="223C3182" w14:textId="3D2092BB" w:rsidR="000B1B75" w:rsidRPr="000B1B75" w:rsidRDefault="000B1B75" w:rsidP="00484F4A">
      <w:pPr>
        <w:shd w:val="clear" w:color="auto" w:fill="FFFFFF"/>
        <w:spacing w:after="0" w:line="240" w:lineRule="auto"/>
        <w:rPr>
          <w:rFonts w:ascii="Times New Roman" w:eastAsia="Times New Roman" w:hAnsi="Times New Roman" w:cs="Times New Roman"/>
          <w:color w:val="1D1D1D"/>
          <w:kern w:val="0"/>
          <w14:ligatures w14:val="none"/>
        </w:rPr>
      </w:pPr>
      <w:r w:rsidRPr="000B1B75">
        <w:rPr>
          <w:rFonts w:ascii="Times New Roman" w:eastAsia="Times New Roman" w:hAnsi="Times New Roman" w:cs="Times New Roman"/>
          <w:color w:val="1D1D1D"/>
          <w:kern w:val="0"/>
          <w14:ligatures w14:val="none"/>
        </w:rPr>
        <w:t>Monica Stuart, Attorney-at-Law</w:t>
      </w:r>
      <w:r w:rsidR="00AD221E" w:rsidRPr="00484F4A">
        <w:rPr>
          <w:rFonts w:ascii="Times New Roman" w:eastAsia="Times New Roman" w:hAnsi="Times New Roman" w:cs="Times New Roman"/>
          <w:color w:val="1D1D1D"/>
          <w:kern w:val="0"/>
          <w14:ligatures w14:val="none"/>
        </w:rPr>
        <w:t>,</w:t>
      </w:r>
      <w:r w:rsidRPr="000B1B75">
        <w:rPr>
          <w:rFonts w:ascii="Times New Roman" w:eastAsia="Times New Roman" w:hAnsi="Times New Roman" w:cs="Times New Roman"/>
          <w:color w:val="1D1D1D"/>
          <w:kern w:val="0"/>
          <w14:ligatures w14:val="none"/>
        </w:rPr>
        <w:t xml:space="preserve"> is the Co-Founder of The N. Johnson Foundation. As a legal professional, Monica brings governance, compliance, and advocacy expertise to the organization. Her commitment to justice, community empowerment, and ethical leadership </w:t>
      </w:r>
      <w:proofErr w:type="gramStart"/>
      <w:r w:rsidRPr="000B1B75">
        <w:rPr>
          <w:rFonts w:ascii="Times New Roman" w:eastAsia="Times New Roman" w:hAnsi="Times New Roman" w:cs="Times New Roman"/>
          <w:color w:val="1D1D1D"/>
          <w:kern w:val="0"/>
          <w14:ligatures w14:val="none"/>
        </w:rPr>
        <w:t>strengthens</w:t>
      </w:r>
      <w:proofErr w:type="gramEnd"/>
      <w:r w:rsidRPr="000B1B75">
        <w:rPr>
          <w:rFonts w:ascii="Times New Roman" w:eastAsia="Times New Roman" w:hAnsi="Times New Roman" w:cs="Times New Roman"/>
          <w:color w:val="1D1D1D"/>
          <w:kern w:val="0"/>
          <w14:ligatures w14:val="none"/>
        </w:rPr>
        <w:t xml:space="preserve"> the Foundation’s structure and long-term sustainability.</w:t>
      </w:r>
    </w:p>
    <w:p w14:paraId="7A440FC8" w14:textId="77777777" w:rsidR="000B1B75" w:rsidRPr="00484F4A" w:rsidRDefault="000B1B75" w:rsidP="00484F4A">
      <w:pPr>
        <w:shd w:val="clear" w:color="auto" w:fill="FFFFFF"/>
        <w:spacing w:after="0" w:line="240" w:lineRule="auto"/>
        <w:rPr>
          <w:rFonts w:ascii="Times New Roman" w:eastAsia="Times New Roman" w:hAnsi="Times New Roman" w:cs="Times New Roman"/>
          <w:color w:val="1D1D1D"/>
          <w:kern w:val="0"/>
          <w14:ligatures w14:val="none"/>
        </w:rPr>
      </w:pPr>
      <w:r w:rsidRPr="000B1B75">
        <w:rPr>
          <w:rFonts w:ascii="Times New Roman" w:eastAsia="Times New Roman" w:hAnsi="Times New Roman" w:cs="Times New Roman"/>
          <w:color w:val="1D1D1D"/>
          <w:kern w:val="0"/>
          <w14:ligatures w14:val="none"/>
        </w:rPr>
        <w:t>Together, the founders ensure the organization operates with transparency, accountability, and a strong legal and ethical foundation.</w:t>
      </w:r>
    </w:p>
    <w:p w14:paraId="424B1E73" w14:textId="77777777" w:rsidR="00A66A6B" w:rsidRPr="00484F4A" w:rsidRDefault="00A66A6B" w:rsidP="00484F4A">
      <w:pPr>
        <w:shd w:val="clear" w:color="auto" w:fill="FFFFFF"/>
        <w:spacing w:after="0" w:line="240" w:lineRule="auto"/>
        <w:rPr>
          <w:rFonts w:ascii="Times New Roman" w:eastAsia="Times New Roman" w:hAnsi="Times New Roman" w:cs="Times New Roman"/>
          <w:color w:val="1D1D1D"/>
          <w:kern w:val="0"/>
          <w14:ligatures w14:val="none"/>
        </w:rPr>
      </w:pPr>
    </w:p>
    <w:p w14:paraId="4F25BB85" w14:textId="77777777" w:rsidR="00A66A6B" w:rsidRPr="000B1B75" w:rsidRDefault="00A66A6B" w:rsidP="00484F4A">
      <w:pPr>
        <w:shd w:val="clear" w:color="auto" w:fill="FFFFFF"/>
        <w:spacing w:after="0" w:line="240" w:lineRule="auto"/>
        <w:rPr>
          <w:rFonts w:ascii="Times New Roman" w:eastAsia="Times New Roman" w:hAnsi="Times New Roman" w:cs="Times New Roman"/>
          <w:color w:val="1D1D1D"/>
          <w:kern w:val="0"/>
          <w14:ligatures w14:val="none"/>
        </w:rPr>
      </w:pPr>
    </w:p>
    <w:p w14:paraId="65FE11E4" w14:textId="77777777" w:rsidR="00484F4A" w:rsidRDefault="00484F4A" w:rsidP="00484F4A">
      <w:pPr>
        <w:shd w:val="clear" w:color="auto" w:fill="FFFFFF"/>
        <w:spacing w:after="0" w:line="240" w:lineRule="auto"/>
        <w:rPr>
          <w:rFonts w:ascii="Times New Roman" w:eastAsia="Times New Roman" w:hAnsi="Times New Roman" w:cs="Times New Roman"/>
          <w:color w:val="1D1D1D"/>
          <w:kern w:val="0"/>
          <w14:ligatures w14:val="none"/>
        </w:rPr>
      </w:pPr>
    </w:p>
    <w:p w14:paraId="4D81CBC8" w14:textId="77777777" w:rsidR="00484F4A" w:rsidRDefault="00484F4A" w:rsidP="00484F4A">
      <w:pPr>
        <w:shd w:val="clear" w:color="auto" w:fill="FFFFFF"/>
        <w:spacing w:after="0" w:line="240" w:lineRule="auto"/>
        <w:rPr>
          <w:rFonts w:ascii="Times New Roman" w:eastAsia="Times New Roman" w:hAnsi="Times New Roman" w:cs="Times New Roman"/>
          <w:color w:val="1D1D1D"/>
          <w:kern w:val="0"/>
          <w14:ligatures w14:val="none"/>
        </w:rPr>
      </w:pPr>
    </w:p>
    <w:p w14:paraId="78C3D9BE" w14:textId="77777777" w:rsidR="00484F4A" w:rsidRDefault="00484F4A" w:rsidP="00484F4A">
      <w:pPr>
        <w:shd w:val="clear" w:color="auto" w:fill="FFFFFF"/>
        <w:spacing w:after="0" w:line="240" w:lineRule="auto"/>
        <w:rPr>
          <w:rFonts w:ascii="Times New Roman" w:eastAsia="Times New Roman" w:hAnsi="Times New Roman" w:cs="Times New Roman"/>
          <w:color w:val="1D1D1D"/>
          <w:kern w:val="0"/>
          <w14:ligatures w14:val="none"/>
        </w:rPr>
      </w:pPr>
    </w:p>
    <w:p w14:paraId="201E5768" w14:textId="07739911" w:rsidR="000B1B75" w:rsidRPr="00484F4A" w:rsidRDefault="000B1B75" w:rsidP="00484F4A">
      <w:pPr>
        <w:shd w:val="clear" w:color="auto" w:fill="FFFFFF"/>
        <w:spacing w:after="0" w:line="240" w:lineRule="auto"/>
        <w:rPr>
          <w:rFonts w:ascii="Times New Roman" w:eastAsia="Times New Roman" w:hAnsi="Times New Roman" w:cs="Times New Roman"/>
          <w:color w:val="1D1D1D"/>
          <w:kern w:val="0"/>
          <w14:ligatures w14:val="none"/>
        </w:rPr>
      </w:pPr>
      <w:r w:rsidRPr="000B1B75">
        <w:rPr>
          <w:rFonts w:ascii="Times New Roman" w:eastAsia="Times New Roman" w:hAnsi="Times New Roman" w:cs="Times New Roman"/>
          <w:color w:val="1D1D1D"/>
          <w:kern w:val="0"/>
          <w14:ligatures w14:val="none"/>
        </w:rPr>
        <w:t>Support Our Mission / Donations</w:t>
      </w:r>
    </w:p>
    <w:p w14:paraId="626391BB" w14:textId="77777777" w:rsidR="0052434D" w:rsidRPr="000B1B75" w:rsidRDefault="0052434D" w:rsidP="00484F4A">
      <w:pPr>
        <w:shd w:val="clear" w:color="auto" w:fill="FFFFFF"/>
        <w:spacing w:after="0" w:line="240" w:lineRule="auto"/>
        <w:rPr>
          <w:rFonts w:ascii="Times New Roman" w:eastAsia="Times New Roman" w:hAnsi="Times New Roman" w:cs="Times New Roman"/>
          <w:color w:val="1D1D1D"/>
          <w:kern w:val="0"/>
          <w14:ligatures w14:val="none"/>
        </w:rPr>
      </w:pPr>
    </w:p>
    <w:p w14:paraId="470BEC0D" w14:textId="77777777" w:rsidR="000B1B75" w:rsidRPr="000B1B75" w:rsidRDefault="000B1B75" w:rsidP="00484F4A">
      <w:pPr>
        <w:shd w:val="clear" w:color="auto" w:fill="FFFFFF"/>
        <w:spacing w:after="0" w:line="240" w:lineRule="auto"/>
        <w:rPr>
          <w:rFonts w:ascii="Times New Roman" w:eastAsia="Times New Roman" w:hAnsi="Times New Roman" w:cs="Times New Roman"/>
          <w:color w:val="1D1D1D"/>
          <w:kern w:val="0"/>
          <w14:ligatures w14:val="none"/>
        </w:rPr>
      </w:pPr>
      <w:r w:rsidRPr="000B1B75">
        <w:rPr>
          <w:rFonts w:ascii="Times New Roman" w:eastAsia="Times New Roman" w:hAnsi="Times New Roman" w:cs="Times New Roman"/>
          <w:color w:val="1D1D1D"/>
          <w:kern w:val="0"/>
          <w14:ligatures w14:val="none"/>
        </w:rPr>
        <w:t>Your support allows The N. Johnson Foundation to continue removing barriers for students and families who need it most. Donations directly fund scholarships, school supplies, educational resources, and community-based initiatives that promote learning and emotional well-being.</w:t>
      </w:r>
    </w:p>
    <w:p w14:paraId="2F6B7C33" w14:textId="77777777" w:rsidR="000B1B75" w:rsidRPr="000B1B75" w:rsidRDefault="000B1B75" w:rsidP="00484F4A">
      <w:pPr>
        <w:shd w:val="clear" w:color="auto" w:fill="FFFFFF"/>
        <w:spacing w:after="0" w:line="240" w:lineRule="auto"/>
        <w:rPr>
          <w:rFonts w:ascii="Times New Roman" w:eastAsia="Times New Roman" w:hAnsi="Times New Roman" w:cs="Times New Roman"/>
          <w:color w:val="1D1D1D"/>
          <w:kern w:val="0"/>
          <w14:ligatures w14:val="none"/>
        </w:rPr>
      </w:pPr>
      <w:r w:rsidRPr="000B1B75">
        <w:rPr>
          <w:rFonts w:ascii="Times New Roman" w:eastAsia="Times New Roman" w:hAnsi="Times New Roman" w:cs="Times New Roman"/>
          <w:color w:val="1D1D1D"/>
          <w:kern w:val="0"/>
          <w14:ligatures w14:val="none"/>
        </w:rPr>
        <w:t>Every contribution—large or small—helps a child focus on education instead of hardship.</w:t>
      </w:r>
    </w:p>
    <w:p w14:paraId="49888353" w14:textId="77777777" w:rsidR="000B1B75" w:rsidRPr="000B1B75" w:rsidRDefault="000B1B75" w:rsidP="00484F4A">
      <w:pPr>
        <w:shd w:val="clear" w:color="auto" w:fill="FFFFFF"/>
        <w:spacing w:after="0" w:line="240" w:lineRule="auto"/>
        <w:rPr>
          <w:rFonts w:ascii="Times New Roman" w:eastAsia="Times New Roman" w:hAnsi="Times New Roman" w:cs="Times New Roman"/>
          <w:color w:val="1D1D1D"/>
          <w:kern w:val="0"/>
          <w14:ligatures w14:val="none"/>
        </w:rPr>
      </w:pPr>
      <w:r w:rsidRPr="000B1B75">
        <w:rPr>
          <w:rFonts w:ascii="Times New Roman" w:eastAsia="Times New Roman" w:hAnsi="Times New Roman" w:cs="Times New Roman"/>
          <w:color w:val="1D1D1D"/>
          <w:kern w:val="0"/>
          <w14:ligatures w14:val="none"/>
        </w:rPr>
        <w:t>Together, we can nurture potential, restore hope, and build stronger futures.</w:t>
      </w:r>
    </w:p>
    <w:p w14:paraId="740322C5" w14:textId="77777777" w:rsidR="00571578" w:rsidRDefault="00571578" w:rsidP="00484F4A">
      <w:pPr>
        <w:rPr>
          <w:rFonts w:ascii="Times New Roman" w:hAnsi="Times New Roman" w:cs="Times New Roman"/>
        </w:rPr>
      </w:pPr>
    </w:p>
    <w:p w14:paraId="71E2EFB5" w14:textId="77777777" w:rsidR="00484F4A" w:rsidRDefault="00484F4A" w:rsidP="00484F4A">
      <w:pPr>
        <w:rPr>
          <w:rFonts w:ascii="Times New Roman" w:hAnsi="Times New Roman" w:cs="Times New Roman"/>
        </w:rPr>
      </w:pPr>
    </w:p>
    <w:p w14:paraId="326A2510" w14:textId="59E9A200" w:rsidR="00484F4A" w:rsidRDefault="00484F4A" w:rsidP="00484F4A">
      <w:pPr>
        <w:rPr>
          <w:rFonts w:ascii="Times New Roman" w:hAnsi="Times New Roman" w:cs="Times New Roman"/>
        </w:rPr>
      </w:pPr>
      <w:r>
        <w:rPr>
          <w:rFonts w:ascii="Times New Roman" w:hAnsi="Times New Roman" w:cs="Times New Roman"/>
        </w:rPr>
        <w:t xml:space="preserve">Book </w:t>
      </w:r>
      <w:r w:rsidR="00E35C7A">
        <w:rPr>
          <w:rFonts w:ascii="Times New Roman" w:hAnsi="Times New Roman" w:cs="Times New Roman"/>
        </w:rPr>
        <w:t>link to Amazon</w:t>
      </w:r>
    </w:p>
    <w:p w14:paraId="4A5D0DAC" w14:textId="3AF08367" w:rsidR="00E35C7A" w:rsidRPr="00484F4A" w:rsidRDefault="00E6708B" w:rsidP="00484F4A">
      <w:pPr>
        <w:rPr>
          <w:rFonts w:ascii="Times New Roman" w:hAnsi="Times New Roman" w:cs="Times New Roman"/>
        </w:rPr>
      </w:pPr>
      <w:r w:rsidRPr="00E6708B">
        <w:rPr>
          <w:rFonts w:ascii="Times New Roman" w:hAnsi="Times New Roman" w:cs="Times New Roman"/>
          <w:highlight w:val="yellow"/>
        </w:rPr>
        <w:t>https://www.amazon.com/author/nicoleswasojohnsonwrites</w:t>
      </w:r>
    </w:p>
    <w:sectPr w:rsidR="00E35C7A" w:rsidRPr="00484F4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CC47B" w14:textId="77777777" w:rsidR="00C33568" w:rsidRDefault="00C33568" w:rsidP="00F3480F">
      <w:pPr>
        <w:spacing w:after="0" w:line="240" w:lineRule="auto"/>
      </w:pPr>
      <w:r>
        <w:separator/>
      </w:r>
    </w:p>
  </w:endnote>
  <w:endnote w:type="continuationSeparator" w:id="0">
    <w:p w14:paraId="6B7B8AAA" w14:textId="77777777" w:rsidR="00C33568" w:rsidRDefault="00C33568" w:rsidP="00F348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94E4F" w14:textId="77777777" w:rsidR="00C33568" w:rsidRDefault="00C33568" w:rsidP="00F3480F">
      <w:pPr>
        <w:spacing w:after="0" w:line="240" w:lineRule="auto"/>
      </w:pPr>
      <w:r>
        <w:separator/>
      </w:r>
    </w:p>
  </w:footnote>
  <w:footnote w:type="continuationSeparator" w:id="0">
    <w:p w14:paraId="376DF005" w14:textId="77777777" w:rsidR="00C33568" w:rsidRDefault="00C33568" w:rsidP="00F348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771AC" w14:textId="480A3934" w:rsidR="00F3480F" w:rsidRDefault="00F3480F" w:rsidP="00F3480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778E"/>
    <w:multiLevelType w:val="multilevel"/>
    <w:tmpl w:val="956825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10713E"/>
    <w:multiLevelType w:val="multilevel"/>
    <w:tmpl w:val="65889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044441"/>
    <w:multiLevelType w:val="multilevel"/>
    <w:tmpl w:val="73945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6A05E0"/>
    <w:multiLevelType w:val="multilevel"/>
    <w:tmpl w:val="4306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BE6451"/>
    <w:multiLevelType w:val="multilevel"/>
    <w:tmpl w:val="8376E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3482700">
    <w:abstractNumId w:val="4"/>
  </w:num>
  <w:num w:numId="2" w16cid:durableId="1230653557">
    <w:abstractNumId w:val="2"/>
  </w:num>
  <w:num w:numId="3" w16cid:durableId="80421149">
    <w:abstractNumId w:val="3"/>
  </w:num>
  <w:num w:numId="4" w16cid:durableId="1453136380">
    <w:abstractNumId w:val="0"/>
  </w:num>
  <w:num w:numId="5" w16cid:durableId="1899318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B61"/>
    <w:rsid w:val="00055CDE"/>
    <w:rsid w:val="000B1B75"/>
    <w:rsid w:val="002714B0"/>
    <w:rsid w:val="002B3944"/>
    <w:rsid w:val="0033446D"/>
    <w:rsid w:val="00347F4D"/>
    <w:rsid w:val="00484F4A"/>
    <w:rsid w:val="0052434D"/>
    <w:rsid w:val="00571578"/>
    <w:rsid w:val="00576B61"/>
    <w:rsid w:val="005D3255"/>
    <w:rsid w:val="006F56A3"/>
    <w:rsid w:val="007C7B0D"/>
    <w:rsid w:val="0086279D"/>
    <w:rsid w:val="00964649"/>
    <w:rsid w:val="00993AD8"/>
    <w:rsid w:val="00A66A6B"/>
    <w:rsid w:val="00A913FA"/>
    <w:rsid w:val="00AD221E"/>
    <w:rsid w:val="00C33568"/>
    <w:rsid w:val="00CC3A9E"/>
    <w:rsid w:val="00D34832"/>
    <w:rsid w:val="00DC32E8"/>
    <w:rsid w:val="00DD0F84"/>
    <w:rsid w:val="00E35C7A"/>
    <w:rsid w:val="00E6708B"/>
    <w:rsid w:val="00EE61F6"/>
    <w:rsid w:val="00F177D5"/>
    <w:rsid w:val="00F3480F"/>
    <w:rsid w:val="00F56CB0"/>
    <w:rsid w:val="00F94BAF"/>
    <w:rsid w:val="00FA7436"/>
    <w:rsid w:val="00FF7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71676E"/>
  <w15:chartTrackingRefBased/>
  <w15:docId w15:val="{E7926E15-C51C-4E66-8FD0-5E8CAF22C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348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480F"/>
  </w:style>
  <w:style w:type="paragraph" w:styleId="Footer">
    <w:name w:val="footer"/>
    <w:basedOn w:val="Normal"/>
    <w:link w:val="FooterChar"/>
    <w:uiPriority w:val="99"/>
    <w:unhideWhenUsed/>
    <w:rsid w:val="00F348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48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261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1971</Words>
  <Characters>11241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Johnson</dc:creator>
  <cp:keywords/>
  <dc:description/>
  <cp:lastModifiedBy>Nicole Johnson</cp:lastModifiedBy>
  <cp:revision>2</cp:revision>
  <dcterms:created xsi:type="dcterms:W3CDTF">2026-02-21T23:51:00Z</dcterms:created>
  <dcterms:modified xsi:type="dcterms:W3CDTF">2026-02-21T23:51:00Z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75e8b477-d0e5-4eb8-946c-49ffc2653881</vt:lpwstr>
  </property>
</Properties>
</file>