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C5A7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1. Redundant or Duplicate Logic</w:t>
      </w:r>
    </w:p>
    <w:p w14:paraId="47CCA104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History &amp; Undo/Redo</w:t>
      </w:r>
    </w:p>
    <w:p w14:paraId="1049DEE9" w14:textId="77777777" w:rsidR="00AB560C" w:rsidRPr="00AB560C" w:rsidRDefault="00AB560C" w:rsidP="00AB560C">
      <w:pPr>
        <w:numPr>
          <w:ilvl w:val="0"/>
          <w:numId w:val="1"/>
        </w:numPr>
      </w:pPr>
      <w:r w:rsidRPr="00AB560C">
        <w:rPr>
          <w:b/>
          <w:bCs/>
        </w:rPr>
        <w:t>Jump, Undo, Redo:</w:t>
      </w:r>
      <w:r w:rsidRPr="00AB560C">
        <w:br/>
        <w:t>The logic for applying history actions (undo, redo, jump) is similar but not fully unified.</w:t>
      </w:r>
    </w:p>
    <w:p w14:paraId="7CF95CEB" w14:textId="77777777" w:rsidR="00AB560C" w:rsidRPr="00AB560C" w:rsidRDefault="00AB560C" w:rsidP="00AB560C">
      <w:pPr>
        <w:numPr>
          <w:ilvl w:val="1"/>
          <w:numId w:val="1"/>
        </w:numPr>
      </w:pPr>
      <w:r w:rsidRPr="00AB560C">
        <w:rPr>
          <w:b/>
          <w:bCs/>
        </w:rPr>
        <w:t>Redundancy:</w:t>
      </w:r>
      <w:r w:rsidRPr="00AB560C">
        <w:t xml:space="preserve"> Each handler (undo, redo, </w:t>
      </w:r>
      <w:proofErr w:type="spellStart"/>
      <w:r w:rsidRPr="00AB560C">
        <w:t>jumpToHistory</w:t>
      </w:r>
      <w:proofErr w:type="spellEnd"/>
      <w:r w:rsidRPr="00AB560C">
        <w:t>) contains its own logic for applying node/edge/title/customization changes and broadcasting diffs.</w:t>
      </w:r>
    </w:p>
    <w:p w14:paraId="056EA021" w14:textId="77777777" w:rsidR="00AB560C" w:rsidRPr="00AB560C" w:rsidRDefault="00AB560C" w:rsidP="00AB560C">
      <w:pPr>
        <w:numPr>
          <w:ilvl w:val="1"/>
          <w:numId w:val="1"/>
        </w:numPr>
      </w:pPr>
      <w:r w:rsidRPr="00AB560C">
        <w:rPr>
          <w:b/>
          <w:bCs/>
        </w:rPr>
        <w:t>Suggestion:</w:t>
      </w:r>
      <w:r w:rsidRPr="00AB560C">
        <w:t> Extract helpers like </w:t>
      </w:r>
      <w:proofErr w:type="spellStart"/>
      <w:r w:rsidRPr="00AB560C">
        <w:t>applySnapshot</w:t>
      </w:r>
      <w:proofErr w:type="spellEnd"/>
      <w:r w:rsidRPr="00AB560C">
        <w:t> and </w:t>
      </w:r>
      <w:proofErr w:type="spellStart"/>
      <w:r w:rsidRPr="00AB560C">
        <w:t>broadcastDiff</w:t>
      </w:r>
      <w:proofErr w:type="spellEnd"/>
      <w:r w:rsidRPr="00AB560C">
        <w:t> to centralize this logic. This would reduce maintenance and future bugs.</w:t>
      </w:r>
    </w:p>
    <w:p w14:paraId="0001D61A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Node Update Patterns</w:t>
      </w:r>
    </w:p>
    <w:p w14:paraId="617F5B31" w14:textId="77777777" w:rsidR="00AB560C" w:rsidRPr="00AB560C" w:rsidRDefault="00AB560C" w:rsidP="00AB560C">
      <w:pPr>
        <w:numPr>
          <w:ilvl w:val="0"/>
          <w:numId w:val="2"/>
        </w:numPr>
      </w:pPr>
      <w:r w:rsidRPr="00AB560C">
        <w:rPr>
          <w:b/>
          <w:bCs/>
        </w:rPr>
        <w:t>Node Update Functions:</w:t>
      </w:r>
      <w:r w:rsidRPr="00AB560C">
        <w:br/>
        <w:t>Functions like </w:t>
      </w:r>
      <w:proofErr w:type="spellStart"/>
      <w:r w:rsidRPr="00AB560C">
        <w:fldChar w:fldCharType="begin"/>
      </w:r>
      <w:r w:rsidRPr="00AB560C">
        <w:instrText>HYPERLINK "vscode-file://vscode-app/c:/Users/Admin/AppData/Local/Programs/Microsoft%20VS%20Code/resources/app/out/vs/code/electron-browser/workbench/workbench.html" \o ""</w:instrText>
      </w:r>
      <w:r w:rsidRPr="00AB560C">
        <w:fldChar w:fldCharType="separate"/>
      </w:r>
      <w:r w:rsidRPr="00AB560C">
        <w:rPr>
          <w:rStyle w:val="Hyperlink"/>
        </w:rPr>
        <w:t>updateNodeData</w:t>
      </w:r>
      <w:proofErr w:type="spellEnd"/>
      <w:r w:rsidRPr="00AB560C">
        <w:fldChar w:fldCharType="end"/>
      </w:r>
      <w:r w:rsidRPr="00AB560C">
        <w:t>, </w:t>
      </w:r>
      <w:proofErr w:type="spellStart"/>
      <w:r w:rsidRPr="00AB560C">
        <w:fldChar w:fldCharType="begin"/>
      </w:r>
      <w:r w:rsidRPr="00AB560C">
        <w:instrText>HYPERLINK "vscode-file://vscode-app/c:/Users/Admin/AppData/Local/Programs/Microsoft%20VS%20Code/resources/app/out/vs/code/electron-browser/workbench/workbench.html" \o ""</w:instrText>
      </w:r>
      <w:r w:rsidRPr="00AB560C">
        <w:fldChar w:fldCharType="separate"/>
      </w:r>
      <w:r w:rsidRPr="00AB560C">
        <w:rPr>
          <w:rStyle w:val="Hyperlink"/>
        </w:rPr>
        <w:t>updateNodeLabel</w:t>
      </w:r>
      <w:proofErr w:type="spellEnd"/>
      <w:r w:rsidRPr="00AB560C">
        <w:fldChar w:fldCharType="end"/>
      </w:r>
      <w:r w:rsidRPr="00AB560C">
        <w:t>, </w:t>
      </w:r>
      <w:proofErr w:type="spellStart"/>
      <w:r w:rsidRPr="00AB560C">
        <w:fldChar w:fldCharType="begin"/>
      </w:r>
      <w:r w:rsidRPr="00AB560C">
        <w:instrText>HYPERLINK "vscode-file://vscode-app/c:/Users/Admin/AppData/Local/Programs/Microsoft%20VS%20Code/resources/app/out/vs/code/electron-browser/workbench/workbench.html" \o ""</w:instrText>
      </w:r>
      <w:r w:rsidRPr="00AB560C">
        <w:fldChar w:fldCharType="separate"/>
      </w:r>
      <w:r w:rsidRPr="00AB560C">
        <w:rPr>
          <w:rStyle w:val="Hyperlink"/>
        </w:rPr>
        <w:t>updateNodeDisplayText</w:t>
      </w:r>
      <w:proofErr w:type="spellEnd"/>
      <w:r w:rsidRPr="00AB560C">
        <w:fldChar w:fldCharType="end"/>
      </w:r>
      <w:r w:rsidRPr="00AB560C">
        <w:t>, etc., all follow a similar pattern:</w:t>
      </w:r>
    </w:p>
    <w:p w14:paraId="6DDA4609" w14:textId="77777777" w:rsidR="00AB560C" w:rsidRPr="00AB560C" w:rsidRDefault="00AB560C" w:rsidP="00AB560C">
      <w:pPr>
        <w:numPr>
          <w:ilvl w:val="1"/>
          <w:numId w:val="2"/>
        </w:numPr>
      </w:pPr>
      <w:r w:rsidRPr="00AB560C">
        <w:t xml:space="preserve">Find node, update, </w:t>
      </w:r>
      <w:proofErr w:type="spellStart"/>
      <w:r w:rsidRPr="00AB560C">
        <w:t>setNodes</w:t>
      </w:r>
      <w:proofErr w:type="spellEnd"/>
      <w:r w:rsidRPr="00AB560C">
        <w:t xml:space="preserve">, broadcast, </w:t>
      </w:r>
      <w:proofErr w:type="spellStart"/>
      <w:r w:rsidRPr="00AB560C">
        <w:t>addToHistory</w:t>
      </w:r>
      <w:proofErr w:type="spellEnd"/>
      <w:r w:rsidRPr="00AB560C">
        <w:t xml:space="preserve">, </w:t>
      </w:r>
      <w:proofErr w:type="spellStart"/>
      <w:r w:rsidRPr="00AB560C">
        <w:t>setUnsaved</w:t>
      </w:r>
      <w:proofErr w:type="spellEnd"/>
      <w:r w:rsidRPr="00AB560C">
        <w:t>.</w:t>
      </w:r>
    </w:p>
    <w:p w14:paraId="69BDA9CC" w14:textId="77777777" w:rsidR="00AB560C" w:rsidRPr="00AB560C" w:rsidRDefault="00AB560C" w:rsidP="00AB560C">
      <w:pPr>
        <w:numPr>
          <w:ilvl w:val="1"/>
          <w:numId w:val="2"/>
        </w:numPr>
      </w:pPr>
      <w:r w:rsidRPr="00AB560C">
        <w:rPr>
          <w:b/>
          <w:bCs/>
        </w:rPr>
        <w:t>Suggestion:</w:t>
      </w:r>
      <w:r w:rsidRPr="00AB560C">
        <w:t xml:space="preserve"> Consider a generic node update helper that takes a </w:t>
      </w:r>
      <w:proofErr w:type="spellStart"/>
      <w:r w:rsidRPr="00AB560C">
        <w:t>nodeId</w:t>
      </w:r>
      <w:proofErr w:type="spellEnd"/>
      <w:r w:rsidRPr="00AB560C">
        <w:t>, a mutation function, and a history descriptor.</w:t>
      </w:r>
    </w:p>
    <w:p w14:paraId="2C27F1EB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Event Listeners</w:t>
      </w:r>
    </w:p>
    <w:p w14:paraId="1378930D" w14:textId="77777777" w:rsidR="00AB560C" w:rsidRPr="00AB560C" w:rsidRDefault="00AB560C" w:rsidP="00AB560C">
      <w:pPr>
        <w:numPr>
          <w:ilvl w:val="0"/>
          <w:numId w:val="3"/>
        </w:numPr>
      </w:pPr>
      <w:r w:rsidRPr="00AB560C">
        <w:rPr>
          <w:b/>
          <w:bCs/>
        </w:rPr>
        <w:t>Custom Event Listeners:</w:t>
      </w:r>
      <w:r w:rsidRPr="00AB560C">
        <w:br/>
        <w:t>You have many </w:t>
      </w:r>
      <w:proofErr w:type="spellStart"/>
      <w:r w:rsidRPr="00AB560C">
        <w:fldChar w:fldCharType="begin"/>
      </w:r>
      <w:r w:rsidRPr="00AB560C">
        <w:instrText>HYPERLINK "vscode-file://vscode-app/c:/Users/Admin/AppData/Local/Programs/Microsoft%20VS%20Code/resources/app/out/vs/code/electron-browser/workbench/workbench.html" \o ""</w:instrText>
      </w:r>
      <w:r w:rsidRPr="00AB560C">
        <w:fldChar w:fldCharType="separate"/>
      </w:r>
      <w:r w:rsidRPr="00AB560C">
        <w:rPr>
          <w:rStyle w:val="Hyperlink"/>
        </w:rPr>
        <w:t>useEffect</w:t>
      </w:r>
      <w:proofErr w:type="spellEnd"/>
      <w:r w:rsidRPr="00AB560C">
        <w:fldChar w:fldCharType="end"/>
      </w:r>
      <w:r w:rsidRPr="00AB560C">
        <w:t> blocks registering and cleaning up custom events (resize, label change, audio, playlist, etc.).</w:t>
      </w:r>
    </w:p>
    <w:p w14:paraId="13AE0290" w14:textId="77777777" w:rsidR="00AB560C" w:rsidRPr="00AB560C" w:rsidRDefault="00AB560C" w:rsidP="00AB560C">
      <w:pPr>
        <w:numPr>
          <w:ilvl w:val="1"/>
          <w:numId w:val="3"/>
        </w:numPr>
      </w:pPr>
      <w:r w:rsidRPr="00AB560C">
        <w:rPr>
          <w:b/>
          <w:bCs/>
        </w:rPr>
        <w:t>Redundancy:</w:t>
      </w:r>
      <w:r w:rsidRPr="00AB560C">
        <w:t> The pattern is repeated for each event type.</w:t>
      </w:r>
    </w:p>
    <w:p w14:paraId="15A50191" w14:textId="77777777" w:rsidR="00AB560C" w:rsidRPr="00AB560C" w:rsidRDefault="00AB560C" w:rsidP="00AB560C">
      <w:pPr>
        <w:numPr>
          <w:ilvl w:val="1"/>
          <w:numId w:val="3"/>
        </w:numPr>
      </w:pPr>
      <w:r w:rsidRPr="00AB560C">
        <w:rPr>
          <w:b/>
          <w:bCs/>
        </w:rPr>
        <w:t>Suggestion:</w:t>
      </w:r>
      <w:r w:rsidRPr="00AB560C">
        <w:t> If possible, consolidate similar event listeners into a single effect with a mapping of event names to handlers.</w:t>
      </w:r>
    </w:p>
    <w:p w14:paraId="7639D471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Clipboard &amp; Paste</w:t>
      </w:r>
    </w:p>
    <w:p w14:paraId="2397D8CE" w14:textId="77777777" w:rsidR="00AB560C" w:rsidRPr="00AB560C" w:rsidRDefault="00AB560C" w:rsidP="00AB560C">
      <w:pPr>
        <w:numPr>
          <w:ilvl w:val="0"/>
          <w:numId w:val="4"/>
        </w:numPr>
      </w:pPr>
      <w:r w:rsidRPr="00AB560C">
        <w:rPr>
          <w:b/>
          <w:bCs/>
        </w:rPr>
        <w:t>Clipboard Operations:</w:t>
      </w:r>
      <w:r w:rsidRPr="00AB560C">
        <w:br/>
        <w:t>Copy, cut, paste, and context menu logic is spread across several callbacks, with similar code for updating nodes/edges and broadcasting.</w:t>
      </w:r>
    </w:p>
    <w:p w14:paraId="13652417" w14:textId="77777777" w:rsidR="00AB560C" w:rsidRPr="00AB560C" w:rsidRDefault="00AB560C" w:rsidP="00AB560C">
      <w:pPr>
        <w:numPr>
          <w:ilvl w:val="1"/>
          <w:numId w:val="4"/>
        </w:numPr>
      </w:pPr>
      <w:r w:rsidRPr="00AB560C">
        <w:rPr>
          <w:b/>
          <w:bCs/>
        </w:rPr>
        <w:t>Suggestion:</w:t>
      </w:r>
      <w:r w:rsidRPr="00AB560C">
        <w:t> Centralize clipboard logic and reuse node/edge update helpers.</w:t>
      </w:r>
    </w:p>
    <w:p w14:paraId="2A26443F" w14:textId="77777777" w:rsidR="00AB560C" w:rsidRPr="00AB560C" w:rsidRDefault="00AB560C" w:rsidP="00AB560C">
      <w:r w:rsidRPr="00AB560C">
        <w:pict w14:anchorId="2C3ED484">
          <v:rect id="_x0000_i1055" style="width:0;height:1.5pt" o:hralign="center" o:hrstd="t" o:hrnoshade="t" o:hr="t" fillcolor="#ccc" stroked="f"/>
        </w:pict>
      </w:r>
    </w:p>
    <w:p w14:paraId="19150014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2. Maintainability &amp; Readability</w:t>
      </w:r>
    </w:p>
    <w:p w14:paraId="55B0B4EA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File Size</w:t>
      </w:r>
    </w:p>
    <w:p w14:paraId="771950F1" w14:textId="77777777" w:rsidR="00AB560C" w:rsidRPr="00AB560C" w:rsidRDefault="00AB560C" w:rsidP="00AB560C">
      <w:pPr>
        <w:numPr>
          <w:ilvl w:val="0"/>
          <w:numId w:val="5"/>
        </w:numPr>
      </w:pPr>
      <w:r w:rsidRPr="00AB560C">
        <w:rPr>
          <w:b/>
          <w:bCs/>
        </w:rPr>
        <w:t>Very Large File:</w:t>
      </w:r>
      <w:r w:rsidRPr="00AB560C">
        <w:br/>
        <w:t>The file is over 2000 lines, which makes it hard to navigate and maintain.</w:t>
      </w:r>
    </w:p>
    <w:p w14:paraId="214328E3" w14:textId="77777777" w:rsidR="00AB560C" w:rsidRPr="00AB560C" w:rsidRDefault="00AB560C" w:rsidP="00AB560C">
      <w:pPr>
        <w:numPr>
          <w:ilvl w:val="1"/>
          <w:numId w:val="5"/>
        </w:numPr>
      </w:pPr>
      <w:r w:rsidRPr="00AB560C">
        <w:rPr>
          <w:b/>
          <w:bCs/>
        </w:rPr>
        <w:t>Suggestion:</w:t>
      </w:r>
      <w:r w:rsidRPr="00AB560C">
        <w:t> Split into smaller components/hooks:</w:t>
      </w:r>
    </w:p>
    <w:p w14:paraId="28843F58" w14:textId="77777777" w:rsidR="00AB560C" w:rsidRPr="00AB560C" w:rsidRDefault="00AB560C" w:rsidP="00AB560C">
      <w:pPr>
        <w:numPr>
          <w:ilvl w:val="2"/>
          <w:numId w:val="5"/>
        </w:numPr>
      </w:pPr>
      <w:r w:rsidRPr="00AB560C">
        <w:t>History logic (undo/redo/jump) → </w:t>
      </w:r>
      <w:proofErr w:type="spellStart"/>
      <w:r w:rsidRPr="00AB560C">
        <w:t>useHistory.ts</w:t>
      </w:r>
      <w:proofErr w:type="spellEnd"/>
    </w:p>
    <w:p w14:paraId="747ED341" w14:textId="77777777" w:rsidR="00AB560C" w:rsidRPr="00AB560C" w:rsidRDefault="00AB560C" w:rsidP="00AB560C">
      <w:pPr>
        <w:numPr>
          <w:ilvl w:val="2"/>
          <w:numId w:val="5"/>
        </w:numPr>
      </w:pPr>
      <w:r w:rsidRPr="00AB560C">
        <w:t>Collaboration logic → </w:t>
      </w:r>
      <w:proofErr w:type="spellStart"/>
      <w:r w:rsidRPr="00AB560C">
        <w:t>useCollaboration.ts</w:t>
      </w:r>
      <w:proofErr w:type="spellEnd"/>
    </w:p>
    <w:p w14:paraId="407B5EF9" w14:textId="77777777" w:rsidR="00AB560C" w:rsidRPr="00AB560C" w:rsidRDefault="00AB560C" w:rsidP="00AB560C">
      <w:pPr>
        <w:numPr>
          <w:ilvl w:val="2"/>
          <w:numId w:val="5"/>
        </w:numPr>
      </w:pPr>
      <w:r w:rsidRPr="00AB560C">
        <w:lastRenderedPageBreak/>
        <w:t>Node/edge update helpers → </w:t>
      </w:r>
      <w:proofErr w:type="spellStart"/>
      <w:r w:rsidRPr="00AB560C">
        <w:t>useNodeUpdates.ts</w:t>
      </w:r>
      <w:proofErr w:type="spellEnd"/>
    </w:p>
    <w:p w14:paraId="57F741C2" w14:textId="77777777" w:rsidR="00AB560C" w:rsidRPr="00AB560C" w:rsidRDefault="00AB560C" w:rsidP="00AB560C">
      <w:pPr>
        <w:numPr>
          <w:ilvl w:val="2"/>
          <w:numId w:val="5"/>
        </w:numPr>
      </w:pPr>
      <w:r w:rsidRPr="00AB560C">
        <w:t>UI overlays/modals → separate components</w:t>
      </w:r>
    </w:p>
    <w:p w14:paraId="43A29E5F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State Management</w:t>
      </w:r>
    </w:p>
    <w:p w14:paraId="50A275C2" w14:textId="77777777" w:rsidR="00AB560C" w:rsidRPr="00AB560C" w:rsidRDefault="00AB560C" w:rsidP="00AB560C">
      <w:pPr>
        <w:numPr>
          <w:ilvl w:val="0"/>
          <w:numId w:val="6"/>
        </w:numPr>
      </w:pPr>
      <w:r w:rsidRPr="00AB560C">
        <w:rPr>
          <w:b/>
          <w:bCs/>
        </w:rPr>
        <w:t>Many Local States:</w:t>
      </w:r>
      <w:r w:rsidRPr="00AB560C">
        <w:br/>
        <w:t>There are dozens of </w:t>
      </w:r>
      <w:proofErr w:type="spellStart"/>
      <w:r w:rsidRPr="00AB560C">
        <w:fldChar w:fldCharType="begin"/>
      </w:r>
      <w:r w:rsidRPr="00AB560C">
        <w:instrText>HYPERLINK "vscode-file://vscode-app/c:/Users/Admin/AppData/Local/Programs/Microsoft%20VS%20Code/resources/app/out/vs/code/electron-browser/workbench/workbench.html" \o ""</w:instrText>
      </w:r>
      <w:r w:rsidRPr="00AB560C">
        <w:fldChar w:fldCharType="separate"/>
      </w:r>
      <w:r w:rsidRPr="00AB560C">
        <w:rPr>
          <w:rStyle w:val="Hyperlink"/>
        </w:rPr>
        <w:t>useState</w:t>
      </w:r>
      <w:proofErr w:type="spellEnd"/>
      <w:r w:rsidRPr="00AB560C">
        <w:fldChar w:fldCharType="end"/>
      </w:r>
      <w:r w:rsidRPr="00AB560C">
        <w:t> hooks for UI, selection, modals, etc.</w:t>
      </w:r>
    </w:p>
    <w:p w14:paraId="038C65C0" w14:textId="77777777" w:rsidR="00AB560C" w:rsidRPr="00AB560C" w:rsidRDefault="00AB560C" w:rsidP="00AB560C">
      <w:pPr>
        <w:numPr>
          <w:ilvl w:val="1"/>
          <w:numId w:val="6"/>
        </w:numPr>
      </w:pPr>
      <w:r w:rsidRPr="00AB560C">
        <w:rPr>
          <w:b/>
          <w:bCs/>
        </w:rPr>
        <w:t>Suggestion:</w:t>
      </w:r>
      <w:r w:rsidRPr="00AB560C">
        <w:t> Consider using a reducer or a state management library for complex UI state.</w:t>
      </w:r>
    </w:p>
    <w:p w14:paraId="3C283B29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Broadcasting</w:t>
      </w:r>
    </w:p>
    <w:p w14:paraId="6E726783" w14:textId="77777777" w:rsidR="00AB560C" w:rsidRPr="00AB560C" w:rsidRDefault="00AB560C" w:rsidP="00AB560C">
      <w:pPr>
        <w:numPr>
          <w:ilvl w:val="0"/>
          <w:numId w:val="7"/>
        </w:numPr>
      </w:pPr>
      <w:r w:rsidRPr="00AB560C">
        <w:rPr>
          <w:b/>
          <w:bCs/>
        </w:rPr>
        <w:t>Broadcast Logic:</w:t>
      </w:r>
      <w:r w:rsidRPr="00AB560C">
        <w:br/>
        <w:t>Broadcasting to collaborators is repeated in many places (node/edge/customization changes).</w:t>
      </w:r>
    </w:p>
    <w:p w14:paraId="35FA01B4" w14:textId="77777777" w:rsidR="00AB560C" w:rsidRPr="00AB560C" w:rsidRDefault="00AB560C" w:rsidP="00AB560C">
      <w:pPr>
        <w:numPr>
          <w:ilvl w:val="1"/>
          <w:numId w:val="7"/>
        </w:numPr>
      </w:pPr>
      <w:r w:rsidRPr="00AB560C">
        <w:rPr>
          <w:b/>
          <w:bCs/>
        </w:rPr>
        <w:t>Suggestion:</w:t>
      </w:r>
      <w:r w:rsidRPr="00AB560C">
        <w:t> Centralize broadcast logic and ensure all updates go through a single path.</w:t>
      </w:r>
    </w:p>
    <w:p w14:paraId="53202CA2" w14:textId="77777777" w:rsidR="00AB560C" w:rsidRPr="00AB560C" w:rsidRDefault="00AB560C" w:rsidP="00AB560C">
      <w:r w:rsidRPr="00AB560C">
        <w:pict w14:anchorId="016B8521">
          <v:rect id="_x0000_i1056" style="width:0;height:1.5pt" o:hralign="center" o:hrstd="t" o:hrnoshade="t" o:hr="t" fillcolor="#ccc" stroked="f"/>
        </w:pict>
      </w:r>
    </w:p>
    <w:p w14:paraId="145D1F51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3. Unused or Legacy Code</w:t>
      </w:r>
    </w:p>
    <w:p w14:paraId="53871F72" w14:textId="77777777" w:rsidR="00AB560C" w:rsidRPr="00AB560C" w:rsidRDefault="00AB560C" w:rsidP="00AB560C">
      <w:pPr>
        <w:numPr>
          <w:ilvl w:val="0"/>
          <w:numId w:val="8"/>
        </w:numPr>
      </w:pPr>
      <w:r w:rsidRPr="00AB560C">
        <w:rPr>
          <w:b/>
          <w:bCs/>
        </w:rPr>
        <w:t>Unused Variables:</w:t>
      </w:r>
    </w:p>
    <w:p w14:paraId="01CE3B06" w14:textId="77777777" w:rsidR="00AB560C" w:rsidRPr="00AB560C" w:rsidRDefault="00AB560C" w:rsidP="00AB560C">
      <w:pPr>
        <w:numPr>
          <w:ilvl w:val="1"/>
          <w:numId w:val="8"/>
        </w:numPr>
      </w:pPr>
      <w:hyperlink r:id="rId5" w:history="1">
        <w:proofErr w:type="spellStart"/>
        <w:r w:rsidRPr="00AB560C">
          <w:rPr>
            <w:rStyle w:val="Hyperlink"/>
          </w:rPr>
          <w:t>formatTime</w:t>
        </w:r>
        <w:proofErr w:type="spellEnd"/>
      </w:hyperlink>
      <w:r w:rsidRPr="00AB560C">
        <w:t> is defined but not used.</w:t>
      </w:r>
    </w:p>
    <w:p w14:paraId="5FBB0A27" w14:textId="77777777" w:rsidR="00AB560C" w:rsidRPr="00AB560C" w:rsidRDefault="00AB560C" w:rsidP="00AB560C">
      <w:pPr>
        <w:numPr>
          <w:ilvl w:val="1"/>
          <w:numId w:val="8"/>
        </w:numPr>
      </w:pPr>
      <w:r w:rsidRPr="00AB560C">
        <w:t>Some event handlers (e.g., </w:t>
      </w:r>
      <w:proofErr w:type="spellStart"/>
      <w:r w:rsidRPr="00AB560C">
        <w:fldChar w:fldCharType="begin"/>
      </w:r>
      <w:r w:rsidRPr="00AB560C">
        <w:instrText>HYPERLINK "vscode-file://vscode-app/c:/Users/Admin/AppData/Local/Programs/Microsoft%20VS%20Code/resources/app/out/vs/code/electron-browser/workbench/workbench.html" \o ""</w:instrText>
      </w:r>
      <w:r w:rsidRPr="00AB560C">
        <w:fldChar w:fldCharType="separate"/>
      </w:r>
      <w:r w:rsidRPr="00AB560C">
        <w:rPr>
          <w:rStyle w:val="Hyperlink"/>
        </w:rPr>
        <w:t>handlePlaylistPlaybackAction</w:t>
      </w:r>
      <w:proofErr w:type="spellEnd"/>
      <w:r w:rsidRPr="00AB560C">
        <w:fldChar w:fldCharType="end"/>
      </w:r>
      <w:r w:rsidRPr="00AB560C">
        <w:t>) are intentionally no-ops but could be commented for clarity.</w:t>
      </w:r>
    </w:p>
    <w:p w14:paraId="2581641F" w14:textId="77777777" w:rsidR="00AB560C" w:rsidRPr="00AB560C" w:rsidRDefault="00AB560C" w:rsidP="00AB560C">
      <w:pPr>
        <w:numPr>
          <w:ilvl w:val="0"/>
          <w:numId w:val="8"/>
        </w:numPr>
      </w:pPr>
      <w:r w:rsidRPr="00AB560C">
        <w:rPr>
          <w:b/>
          <w:bCs/>
        </w:rPr>
        <w:t>Legacy Comments:</w:t>
      </w:r>
    </w:p>
    <w:p w14:paraId="6FEABD98" w14:textId="77777777" w:rsidR="00AB560C" w:rsidRPr="00AB560C" w:rsidRDefault="00AB560C" w:rsidP="00AB560C">
      <w:pPr>
        <w:numPr>
          <w:ilvl w:val="1"/>
          <w:numId w:val="8"/>
        </w:numPr>
      </w:pPr>
      <w:r w:rsidRPr="00AB560C">
        <w:t>There are several comments about removed features (e.g., legacy paste toolbox). These can be cleaned up for clarity.</w:t>
      </w:r>
    </w:p>
    <w:p w14:paraId="1B78633C" w14:textId="77777777" w:rsidR="00AB560C" w:rsidRPr="00AB560C" w:rsidRDefault="00AB560C" w:rsidP="00AB560C">
      <w:r w:rsidRPr="00AB560C">
        <w:pict w14:anchorId="14DEE6CF">
          <v:rect id="_x0000_i1057" style="width:0;height:1.5pt" o:hralign="center" o:hrstd="t" o:hrnoshade="t" o:hr="t" fillcolor="#ccc" stroked="f"/>
        </w:pict>
      </w:r>
    </w:p>
    <w:p w14:paraId="7483C7BD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4. Performance</w:t>
      </w:r>
    </w:p>
    <w:p w14:paraId="7E92A0C8" w14:textId="77777777" w:rsidR="00AB560C" w:rsidRPr="00AB560C" w:rsidRDefault="00AB560C" w:rsidP="00AB560C">
      <w:pPr>
        <w:numPr>
          <w:ilvl w:val="0"/>
          <w:numId w:val="9"/>
        </w:numPr>
      </w:pPr>
      <w:r w:rsidRPr="00AB560C">
        <w:rPr>
          <w:b/>
          <w:bCs/>
        </w:rPr>
        <w:t>Throttling:</w:t>
      </w:r>
      <w:r w:rsidRPr="00AB560C">
        <w:br/>
        <w:t>You use throttling for cursor and position broadcasts, which is good.</w:t>
      </w:r>
    </w:p>
    <w:p w14:paraId="5A2F1410" w14:textId="77777777" w:rsidR="00AB560C" w:rsidRPr="00AB560C" w:rsidRDefault="00AB560C" w:rsidP="00AB560C">
      <w:pPr>
        <w:numPr>
          <w:ilvl w:val="0"/>
          <w:numId w:val="9"/>
        </w:numPr>
      </w:pPr>
      <w:r w:rsidRPr="00AB560C">
        <w:rPr>
          <w:b/>
          <w:bCs/>
        </w:rPr>
        <w:t>Batching:</w:t>
      </w:r>
      <w:r w:rsidRPr="00AB560C">
        <w:br/>
        <w:t>For large jumps or multi-node updates, consider batching broadcasts to reduce network load.</w:t>
      </w:r>
    </w:p>
    <w:p w14:paraId="5B2189F2" w14:textId="77777777" w:rsidR="00AB560C" w:rsidRPr="00AB560C" w:rsidRDefault="00AB560C" w:rsidP="00AB560C">
      <w:r w:rsidRPr="00AB560C">
        <w:pict w14:anchorId="46493FEF">
          <v:rect id="_x0000_i1058" style="width:0;height:1.5pt" o:hralign="center" o:hrstd="t" o:hrnoshade="t" o:hr="t" fillcolor="#ccc" stroked="f"/>
        </w:pict>
      </w:r>
    </w:p>
    <w:p w14:paraId="30B5E47A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5. Summary Table</w:t>
      </w:r>
    </w:p>
    <w:tbl>
      <w:tblPr>
        <w:tblW w:w="79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13"/>
        <w:gridCol w:w="1409"/>
        <w:gridCol w:w="4083"/>
      </w:tblGrid>
      <w:tr w:rsidR="00AB560C" w:rsidRPr="00AB560C" w14:paraId="7C216EB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0AF4CF" w14:textId="77777777" w:rsidR="00AB560C" w:rsidRPr="00AB560C" w:rsidRDefault="00AB560C" w:rsidP="00AB560C">
            <w:pPr>
              <w:rPr>
                <w:b/>
                <w:bCs/>
              </w:rPr>
            </w:pPr>
            <w:r w:rsidRPr="00AB560C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5E96E5" w14:textId="77777777" w:rsidR="00AB560C" w:rsidRPr="00AB560C" w:rsidRDefault="00AB560C" w:rsidP="00AB560C">
            <w:pPr>
              <w:rPr>
                <w:b/>
                <w:bCs/>
              </w:rPr>
            </w:pPr>
            <w:r w:rsidRPr="00AB560C">
              <w:rPr>
                <w:b/>
                <w:bCs/>
              </w:rPr>
              <w:t>Redundancy?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CFA609" w14:textId="77777777" w:rsidR="00AB560C" w:rsidRPr="00AB560C" w:rsidRDefault="00AB560C" w:rsidP="00AB560C">
            <w:pPr>
              <w:rPr>
                <w:b/>
                <w:bCs/>
              </w:rPr>
            </w:pPr>
            <w:r w:rsidRPr="00AB560C">
              <w:rPr>
                <w:b/>
                <w:bCs/>
              </w:rPr>
              <w:t>Suggestion</w:t>
            </w:r>
          </w:p>
        </w:tc>
      </w:tr>
      <w:tr w:rsidR="00AB560C" w:rsidRPr="00AB560C" w14:paraId="5A7947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A2A088" w14:textId="77777777" w:rsidR="00AB560C" w:rsidRPr="00AB560C" w:rsidRDefault="00AB560C" w:rsidP="00AB560C">
            <w:r w:rsidRPr="00AB560C">
              <w:t>History (undo/redo/jump)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F540B8" w14:textId="77777777" w:rsidR="00AB560C" w:rsidRPr="00AB560C" w:rsidRDefault="00AB560C" w:rsidP="00AB560C">
            <w:r w:rsidRPr="00AB560C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C0BF58" w14:textId="77777777" w:rsidR="00AB560C" w:rsidRPr="00AB560C" w:rsidRDefault="00AB560C" w:rsidP="00AB560C">
            <w:r w:rsidRPr="00AB560C">
              <w:t>Extract helpers, centralize logic</w:t>
            </w:r>
          </w:p>
        </w:tc>
      </w:tr>
      <w:tr w:rsidR="00AB560C" w:rsidRPr="00AB560C" w14:paraId="736667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A7540D" w14:textId="77777777" w:rsidR="00AB560C" w:rsidRPr="00AB560C" w:rsidRDefault="00AB560C" w:rsidP="00AB560C">
            <w:r w:rsidRPr="00AB560C">
              <w:t>Node update patterns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506C83" w14:textId="77777777" w:rsidR="00AB560C" w:rsidRPr="00AB560C" w:rsidRDefault="00AB560C" w:rsidP="00AB560C">
            <w:r w:rsidRPr="00AB560C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5FA5BF" w14:textId="77777777" w:rsidR="00AB560C" w:rsidRPr="00AB560C" w:rsidRDefault="00AB560C" w:rsidP="00AB560C">
            <w:r w:rsidRPr="00AB560C">
              <w:t>Generic update helper</w:t>
            </w:r>
          </w:p>
        </w:tc>
      </w:tr>
      <w:tr w:rsidR="00AB560C" w:rsidRPr="00AB560C" w14:paraId="3E7249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902A0C" w14:textId="77777777" w:rsidR="00AB560C" w:rsidRPr="00AB560C" w:rsidRDefault="00AB560C" w:rsidP="00AB560C">
            <w:r w:rsidRPr="00AB560C">
              <w:t>Event listeners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A9D0F8" w14:textId="77777777" w:rsidR="00AB560C" w:rsidRPr="00AB560C" w:rsidRDefault="00AB560C" w:rsidP="00AB560C">
            <w:r w:rsidRPr="00AB560C">
              <w:t>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C2A64A" w14:textId="77777777" w:rsidR="00AB560C" w:rsidRPr="00AB560C" w:rsidRDefault="00AB560C" w:rsidP="00AB560C">
            <w:r w:rsidRPr="00AB560C">
              <w:t>Consolidate similar listeners</w:t>
            </w:r>
          </w:p>
        </w:tc>
      </w:tr>
      <w:tr w:rsidR="00AB560C" w:rsidRPr="00AB560C" w14:paraId="737275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867DBD" w14:textId="77777777" w:rsidR="00AB560C" w:rsidRPr="00AB560C" w:rsidRDefault="00AB560C" w:rsidP="00AB560C">
            <w:r w:rsidRPr="00AB560C">
              <w:lastRenderedPageBreak/>
              <w:t>Clipboard/paste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9298F2" w14:textId="77777777" w:rsidR="00AB560C" w:rsidRPr="00AB560C" w:rsidRDefault="00AB560C" w:rsidP="00AB560C">
            <w:r w:rsidRPr="00AB560C">
              <w:t>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025B3A" w14:textId="77777777" w:rsidR="00AB560C" w:rsidRPr="00AB560C" w:rsidRDefault="00AB560C" w:rsidP="00AB560C">
            <w:r w:rsidRPr="00AB560C">
              <w:t>Centralize logic</w:t>
            </w:r>
          </w:p>
        </w:tc>
      </w:tr>
      <w:tr w:rsidR="00AB560C" w:rsidRPr="00AB560C" w14:paraId="4062FC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0C906E" w14:textId="77777777" w:rsidR="00AB560C" w:rsidRPr="00AB560C" w:rsidRDefault="00AB560C" w:rsidP="00AB560C">
            <w:r w:rsidRPr="00AB560C">
              <w:t>File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0D8F52" w14:textId="77777777" w:rsidR="00AB560C" w:rsidRPr="00AB560C" w:rsidRDefault="00AB560C" w:rsidP="00AB560C">
            <w:r w:rsidRPr="00AB560C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4021F2" w14:textId="77777777" w:rsidR="00AB560C" w:rsidRPr="00AB560C" w:rsidRDefault="00AB560C" w:rsidP="00AB560C">
            <w:r w:rsidRPr="00AB560C">
              <w:t>Split into smaller files/components</w:t>
            </w:r>
          </w:p>
        </w:tc>
      </w:tr>
      <w:tr w:rsidR="00AB560C" w:rsidRPr="00AB560C" w14:paraId="790E9A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82A3C6" w14:textId="77777777" w:rsidR="00AB560C" w:rsidRPr="00AB560C" w:rsidRDefault="00AB560C" w:rsidP="00AB560C">
            <w:r w:rsidRPr="00AB560C"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D1C35D" w14:textId="77777777" w:rsidR="00AB560C" w:rsidRPr="00AB560C" w:rsidRDefault="00AB560C" w:rsidP="00AB560C">
            <w:r w:rsidRPr="00AB560C">
              <w:t>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4097DB" w14:textId="77777777" w:rsidR="00AB560C" w:rsidRPr="00AB560C" w:rsidRDefault="00AB560C" w:rsidP="00AB560C">
            <w:r w:rsidRPr="00AB560C">
              <w:t>Consider reducer or external state management</w:t>
            </w:r>
          </w:p>
        </w:tc>
      </w:tr>
      <w:tr w:rsidR="00AB560C" w:rsidRPr="00AB560C" w14:paraId="66BC4F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5A655E" w14:textId="77777777" w:rsidR="00AB560C" w:rsidRPr="00AB560C" w:rsidRDefault="00AB560C" w:rsidP="00AB560C">
            <w:r w:rsidRPr="00AB560C">
              <w:t>Broadcasting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EF96F2" w14:textId="77777777" w:rsidR="00AB560C" w:rsidRPr="00AB560C" w:rsidRDefault="00AB560C" w:rsidP="00AB560C">
            <w:r w:rsidRPr="00AB560C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7EACEA" w14:textId="77777777" w:rsidR="00AB560C" w:rsidRPr="00AB560C" w:rsidRDefault="00AB560C" w:rsidP="00AB560C">
            <w:r w:rsidRPr="00AB560C">
              <w:t>Centralize broadcast logic</w:t>
            </w:r>
          </w:p>
        </w:tc>
      </w:tr>
      <w:tr w:rsidR="00AB560C" w:rsidRPr="00AB560C" w14:paraId="3E9BBC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360D5F" w14:textId="77777777" w:rsidR="00AB560C" w:rsidRPr="00AB560C" w:rsidRDefault="00AB560C" w:rsidP="00AB560C">
            <w:r w:rsidRPr="00AB560C">
              <w:t>Unused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ABCCCD" w14:textId="77777777" w:rsidR="00AB560C" w:rsidRPr="00AB560C" w:rsidRDefault="00AB560C" w:rsidP="00AB560C">
            <w:r w:rsidRPr="00AB560C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DCC5C3" w14:textId="77777777" w:rsidR="00AB560C" w:rsidRPr="00AB560C" w:rsidRDefault="00AB560C" w:rsidP="00AB560C">
            <w:r w:rsidRPr="00AB560C">
              <w:t>Remove unused variables and legacy comments</w:t>
            </w:r>
          </w:p>
        </w:tc>
      </w:tr>
    </w:tbl>
    <w:p w14:paraId="7791F176" w14:textId="77777777" w:rsidR="00AB560C" w:rsidRPr="00AB560C" w:rsidRDefault="00AB560C" w:rsidP="00AB560C">
      <w:r w:rsidRPr="00AB560C">
        <w:pict w14:anchorId="032683AA">
          <v:rect id="_x0000_i1059" style="width:0;height:1.5pt" o:hralign="center" o:hrstd="t" o:hrnoshade="t" o:hr="t" fillcolor="#ccc" stroked="f"/>
        </w:pict>
      </w:r>
    </w:p>
    <w:p w14:paraId="34E932A1" w14:textId="77777777" w:rsidR="00AB560C" w:rsidRPr="00AB560C" w:rsidRDefault="00AB560C" w:rsidP="00AB560C">
      <w:pPr>
        <w:rPr>
          <w:b/>
          <w:bCs/>
        </w:rPr>
      </w:pPr>
      <w:r w:rsidRPr="00AB560C">
        <w:rPr>
          <w:b/>
          <w:bCs/>
        </w:rPr>
        <w:t>Conclusion</w:t>
      </w:r>
    </w:p>
    <w:p w14:paraId="71482094" w14:textId="77777777" w:rsidR="00AB560C" w:rsidRPr="00AB560C" w:rsidRDefault="00AB560C" w:rsidP="00AB560C">
      <w:pPr>
        <w:numPr>
          <w:ilvl w:val="0"/>
          <w:numId w:val="10"/>
        </w:numPr>
      </w:pPr>
      <w:r w:rsidRPr="00AB560C">
        <w:rPr>
          <w:b/>
          <w:bCs/>
        </w:rPr>
        <w:t>Functionality:</w:t>
      </w:r>
      <w:r w:rsidRPr="00AB560C">
        <w:t xml:space="preserve"> The file works and is </w:t>
      </w:r>
      <w:proofErr w:type="gramStart"/>
      <w:r w:rsidRPr="00AB560C">
        <w:t>feature-rich</w:t>
      </w:r>
      <w:proofErr w:type="gramEnd"/>
      <w:r w:rsidRPr="00AB560C">
        <w:t>.</w:t>
      </w:r>
    </w:p>
    <w:p w14:paraId="7716C2A7" w14:textId="77777777" w:rsidR="00AB560C" w:rsidRPr="00AB560C" w:rsidRDefault="00AB560C" w:rsidP="00AB560C">
      <w:pPr>
        <w:numPr>
          <w:ilvl w:val="0"/>
          <w:numId w:val="10"/>
        </w:numPr>
      </w:pPr>
      <w:r w:rsidRPr="00AB560C">
        <w:rPr>
          <w:b/>
          <w:bCs/>
        </w:rPr>
        <w:t>Maintainability:</w:t>
      </w:r>
      <w:r w:rsidRPr="00AB560C">
        <w:t> There is some redundancy, especially in history, node updates, and broadcasting logic.</w:t>
      </w:r>
    </w:p>
    <w:p w14:paraId="3F36684B" w14:textId="77777777" w:rsidR="00AB560C" w:rsidRPr="00AB560C" w:rsidRDefault="00AB560C" w:rsidP="00AB560C">
      <w:pPr>
        <w:numPr>
          <w:ilvl w:val="0"/>
          <w:numId w:val="10"/>
        </w:numPr>
      </w:pPr>
      <w:r w:rsidRPr="00AB560C">
        <w:rPr>
          <w:b/>
          <w:bCs/>
        </w:rPr>
        <w:t>Recommendation:</w:t>
      </w:r>
    </w:p>
    <w:p w14:paraId="254BE72E" w14:textId="77777777" w:rsidR="00AB560C" w:rsidRPr="00AB560C" w:rsidRDefault="00AB560C" w:rsidP="00AB560C">
      <w:pPr>
        <w:numPr>
          <w:ilvl w:val="1"/>
          <w:numId w:val="10"/>
        </w:numPr>
      </w:pPr>
      <w:r w:rsidRPr="00AB560C">
        <w:t>Extract and centralize history and broadcast logic.</w:t>
      </w:r>
    </w:p>
    <w:p w14:paraId="6BF092B2" w14:textId="77777777" w:rsidR="00AB560C" w:rsidRPr="00AB560C" w:rsidRDefault="00AB560C" w:rsidP="00AB560C">
      <w:pPr>
        <w:numPr>
          <w:ilvl w:val="1"/>
          <w:numId w:val="10"/>
        </w:numPr>
      </w:pPr>
      <w:r w:rsidRPr="00AB560C">
        <w:t>Split the file into smaller, focused modules.</w:t>
      </w:r>
    </w:p>
    <w:p w14:paraId="07389F58" w14:textId="77777777" w:rsidR="00AB560C" w:rsidRPr="00AB560C" w:rsidRDefault="00AB560C" w:rsidP="00AB560C">
      <w:pPr>
        <w:numPr>
          <w:ilvl w:val="1"/>
          <w:numId w:val="10"/>
        </w:numPr>
      </w:pPr>
      <w:r w:rsidRPr="00AB560C">
        <w:t>Remove unused code and legacy comments.</w:t>
      </w:r>
    </w:p>
    <w:p w14:paraId="22459D01" w14:textId="77777777" w:rsidR="00AB560C" w:rsidRPr="00AB560C" w:rsidRDefault="00AB560C" w:rsidP="00AB560C">
      <w:pPr>
        <w:numPr>
          <w:ilvl w:val="1"/>
          <w:numId w:val="10"/>
        </w:numPr>
      </w:pPr>
      <w:r w:rsidRPr="00AB560C">
        <w:t>Consider a reducer or external state management for complex UI state.</w:t>
      </w:r>
    </w:p>
    <w:p w14:paraId="7DA34CC1" w14:textId="77777777" w:rsidR="0018793C" w:rsidRDefault="0018793C"/>
    <w:sectPr w:rsidR="0018793C" w:rsidSect="00BF041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14CD"/>
    <w:multiLevelType w:val="multilevel"/>
    <w:tmpl w:val="6B4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743DE"/>
    <w:multiLevelType w:val="multilevel"/>
    <w:tmpl w:val="C54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56DD3"/>
    <w:multiLevelType w:val="multilevel"/>
    <w:tmpl w:val="F8C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70431"/>
    <w:multiLevelType w:val="multilevel"/>
    <w:tmpl w:val="0D50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D1095"/>
    <w:multiLevelType w:val="multilevel"/>
    <w:tmpl w:val="BB9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12CA5"/>
    <w:multiLevelType w:val="multilevel"/>
    <w:tmpl w:val="F3C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674D2"/>
    <w:multiLevelType w:val="multilevel"/>
    <w:tmpl w:val="C5B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C7B53"/>
    <w:multiLevelType w:val="multilevel"/>
    <w:tmpl w:val="C7F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D2965"/>
    <w:multiLevelType w:val="multilevel"/>
    <w:tmpl w:val="AA8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63F86"/>
    <w:multiLevelType w:val="multilevel"/>
    <w:tmpl w:val="55B6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9990">
    <w:abstractNumId w:val="3"/>
  </w:num>
  <w:num w:numId="2" w16cid:durableId="1651248631">
    <w:abstractNumId w:val="5"/>
  </w:num>
  <w:num w:numId="3" w16cid:durableId="1714229832">
    <w:abstractNumId w:val="9"/>
  </w:num>
  <w:num w:numId="4" w16cid:durableId="2118677142">
    <w:abstractNumId w:val="0"/>
  </w:num>
  <w:num w:numId="5" w16cid:durableId="1893080274">
    <w:abstractNumId w:val="4"/>
  </w:num>
  <w:num w:numId="6" w16cid:durableId="1634365192">
    <w:abstractNumId w:val="8"/>
  </w:num>
  <w:num w:numId="7" w16cid:durableId="1390037070">
    <w:abstractNumId w:val="6"/>
  </w:num>
  <w:num w:numId="8" w16cid:durableId="198519785">
    <w:abstractNumId w:val="1"/>
  </w:num>
  <w:num w:numId="9" w16cid:durableId="1647322479">
    <w:abstractNumId w:val="7"/>
  </w:num>
  <w:num w:numId="10" w16cid:durableId="1535801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0C"/>
    <w:rsid w:val="001204C1"/>
    <w:rsid w:val="0018793C"/>
    <w:rsid w:val="002B2160"/>
    <w:rsid w:val="00784955"/>
    <w:rsid w:val="00AB560C"/>
    <w:rsid w:val="00BF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3667"/>
  <w15:chartTrackingRefBased/>
  <w15:docId w15:val="{46AC54B0-B0F4-41E5-B2C6-7955C4E6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Admin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Väinö Väänänen</dc:creator>
  <cp:keywords/>
  <dc:description/>
  <cp:lastModifiedBy>Väinö Väänänen</cp:lastModifiedBy>
  <cp:revision>1</cp:revision>
  <dcterms:created xsi:type="dcterms:W3CDTF">2025-10-04T15:15:00Z</dcterms:created>
  <dcterms:modified xsi:type="dcterms:W3CDTF">2025-10-04T15:16:00Z</dcterms:modified>
</cp:coreProperties>
</file>