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19EFD" w14:textId="77777777" w:rsidR="00DF1D61" w:rsidRPr="00DF1D61" w:rsidRDefault="00DF1D61">
      <w:pPr>
        <w:rPr>
          <w:rFonts w:ascii="Times New Roman" w:hAnsi="Times New Roman" w:cs="Times New Roman"/>
          <w:sz w:val="36"/>
          <w:szCs w:val="36"/>
        </w:rPr>
      </w:pPr>
      <w:commentRangeStart w:id="0"/>
      <w:r w:rsidRPr="00DF1D61">
        <w:rPr>
          <w:rFonts w:ascii="Times New Roman" w:hAnsi="Times New Roman" w:cs="Times New Roman"/>
          <w:sz w:val="36"/>
          <w:szCs w:val="36"/>
        </w:rPr>
        <w:t>The Not So Exciting Relationship Between Extreme Political Beliefs and News Media Types</w:t>
      </w:r>
      <w:commentRangeEnd w:id="0"/>
      <w:r w:rsidRPr="00DF1D61">
        <w:rPr>
          <w:rStyle w:val="CommentReference"/>
          <w:rFonts w:ascii="Times New Roman" w:hAnsi="Times New Roman" w:cs="Times New Roman"/>
        </w:rPr>
        <w:commentReference w:id="0"/>
      </w:r>
    </w:p>
    <w:p w14:paraId="16FD427B" w14:textId="77777777" w:rsidR="00DF1D61" w:rsidRPr="00DF1D61" w:rsidRDefault="00DF1D61">
      <w:pPr>
        <w:rPr>
          <w:rFonts w:ascii="Times New Roman" w:hAnsi="Times New Roman" w:cs="Times New Roman"/>
          <w:sz w:val="36"/>
          <w:szCs w:val="36"/>
        </w:rPr>
      </w:pPr>
    </w:p>
    <w:p w14:paraId="0CEC1D36" w14:textId="77777777" w:rsidR="00DF1D61" w:rsidRPr="00DF1D61" w:rsidRDefault="00DF1D61">
      <w:pPr>
        <w:rPr>
          <w:rFonts w:ascii="Times New Roman" w:hAnsi="Times New Roman" w:cs="Times New Roman"/>
          <w:sz w:val="36"/>
          <w:szCs w:val="36"/>
        </w:rPr>
      </w:pPr>
    </w:p>
    <w:p w14:paraId="592960C1" w14:textId="77777777" w:rsidR="00DF1D61" w:rsidRPr="00DF1D61" w:rsidRDefault="00DF1D61">
      <w:pPr>
        <w:rPr>
          <w:rFonts w:ascii="Times New Roman" w:hAnsi="Times New Roman" w:cs="Times New Roman"/>
          <w:sz w:val="36"/>
          <w:szCs w:val="36"/>
        </w:rPr>
      </w:pPr>
      <w:r w:rsidRPr="00DF1D61">
        <w:rPr>
          <w:rFonts w:ascii="Times New Roman" w:hAnsi="Times New Roman" w:cs="Times New Roman"/>
          <w:sz w:val="36"/>
          <w:szCs w:val="36"/>
        </w:rPr>
        <w:t>Alex Schackmuth</w:t>
      </w:r>
    </w:p>
    <w:p w14:paraId="2371B889" w14:textId="77777777" w:rsidR="00DF1D61" w:rsidRPr="00DF1D61" w:rsidRDefault="00DF1D61">
      <w:pPr>
        <w:rPr>
          <w:rFonts w:ascii="Times New Roman" w:hAnsi="Times New Roman" w:cs="Times New Roman"/>
          <w:sz w:val="36"/>
          <w:szCs w:val="36"/>
        </w:rPr>
      </w:pPr>
    </w:p>
    <w:p w14:paraId="5CC1333D" w14:textId="77777777" w:rsidR="00DF1D61" w:rsidRPr="00DF1D61" w:rsidRDefault="00DF1D61">
      <w:pPr>
        <w:rPr>
          <w:rFonts w:ascii="Times New Roman" w:hAnsi="Times New Roman" w:cs="Times New Roman"/>
          <w:sz w:val="36"/>
          <w:szCs w:val="36"/>
        </w:rPr>
      </w:pPr>
    </w:p>
    <w:p w14:paraId="7AD79255" w14:textId="77777777" w:rsidR="00DF1D61" w:rsidRPr="00DF1D61" w:rsidRDefault="00DF1D61">
      <w:pPr>
        <w:rPr>
          <w:rFonts w:ascii="Times New Roman" w:hAnsi="Times New Roman" w:cs="Times New Roman"/>
          <w:sz w:val="36"/>
          <w:szCs w:val="36"/>
        </w:rPr>
      </w:pPr>
    </w:p>
    <w:p w14:paraId="3B15CBA7" w14:textId="77777777" w:rsidR="00DF1D61" w:rsidRPr="00DF1D61" w:rsidRDefault="00DF1D61">
      <w:pPr>
        <w:rPr>
          <w:rFonts w:ascii="Times New Roman" w:hAnsi="Times New Roman" w:cs="Times New Roman"/>
          <w:sz w:val="36"/>
          <w:szCs w:val="36"/>
        </w:rPr>
      </w:pPr>
    </w:p>
    <w:p w14:paraId="4E329A69" w14:textId="77777777" w:rsidR="00DF1D61" w:rsidRDefault="00DF1D61">
      <w:pPr>
        <w:rPr>
          <w:rFonts w:ascii="Times New Roman" w:hAnsi="Times New Roman" w:cs="Times New Roman"/>
          <w:sz w:val="36"/>
          <w:szCs w:val="36"/>
        </w:rPr>
      </w:pPr>
    </w:p>
    <w:p w14:paraId="065A98B2" w14:textId="77777777" w:rsidR="00DF1D61" w:rsidRDefault="00DF1D61">
      <w:pPr>
        <w:rPr>
          <w:rFonts w:ascii="Times New Roman" w:hAnsi="Times New Roman" w:cs="Times New Roman"/>
          <w:sz w:val="36"/>
          <w:szCs w:val="36"/>
        </w:rPr>
      </w:pPr>
    </w:p>
    <w:p w14:paraId="5CA0A361" w14:textId="77777777" w:rsidR="00DF1D61" w:rsidRDefault="00DF1D61">
      <w:pPr>
        <w:rPr>
          <w:rFonts w:ascii="Times New Roman" w:hAnsi="Times New Roman" w:cs="Times New Roman"/>
          <w:sz w:val="36"/>
          <w:szCs w:val="36"/>
        </w:rPr>
      </w:pPr>
    </w:p>
    <w:p w14:paraId="19A89B5B" w14:textId="77777777" w:rsidR="00DF1D61" w:rsidRDefault="00DF1D61">
      <w:pPr>
        <w:rPr>
          <w:rFonts w:ascii="Times New Roman" w:hAnsi="Times New Roman" w:cs="Times New Roman"/>
          <w:sz w:val="36"/>
          <w:szCs w:val="36"/>
        </w:rPr>
      </w:pPr>
    </w:p>
    <w:p w14:paraId="745CA0BC" w14:textId="77777777" w:rsidR="00DF1D61" w:rsidRPr="00DF1D61" w:rsidRDefault="00DF1D61">
      <w:pPr>
        <w:rPr>
          <w:rFonts w:ascii="Times New Roman" w:hAnsi="Times New Roman" w:cs="Times New Roman"/>
          <w:sz w:val="36"/>
          <w:szCs w:val="36"/>
        </w:rPr>
      </w:pPr>
    </w:p>
    <w:p w14:paraId="208F52B8" w14:textId="77777777" w:rsidR="00DF1D61" w:rsidRPr="00DF1D61" w:rsidRDefault="00DF1D61">
      <w:pPr>
        <w:rPr>
          <w:rFonts w:ascii="Times New Roman" w:hAnsi="Times New Roman" w:cs="Times New Roman"/>
          <w:sz w:val="36"/>
          <w:szCs w:val="36"/>
        </w:rPr>
      </w:pPr>
    </w:p>
    <w:p w14:paraId="35653197" w14:textId="77777777" w:rsidR="00DF1D61" w:rsidRPr="00DF1D61" w:rsidRDefault="00DF1D61">
      <w:pPr>
        <w:rPr>
          <w:rFonts w:ascii="Times New Roman" w:hAnsi="Times New Roman" w:cs="Times New Roman"/>
          <w:sz w:val="36"/>
          <w:szCs w:val="36"/>
        </w:rPr>
      </w:pPr>
    </w:p>
    <w:p w14:paraId="582EAE9D" w14:textId="11EDAEB4" w:rsidR="0043599A" w:rsidRPr="00DF1D61" w:rsidRDefault="00DF1D61">
      <w:pPr>
        <w:rPr>
          <w:rFonts w:ascii="Times New Roman" w:hAnsi="Times New Roman" w:cs="Times New Roman"/>
          <w:sz w:val="36"/>
          <w:szCs w:val="36"/>
        </w:rPr>
      </w:pPr>
      <w:r w:rsidRPr="00DF1D61">
        <w:rPr>
          <w:rFonts w:ascii="Times New Roman" w:hAnsi="Times New Roman" w:cs="Times New Roman"/>
          <w:sz w:val="36"/>
          <w:szCs w:val="36"/>
        </w:rPr>
        <w:t>Abstract:</w:t>
      </w:r>
    </w:p>
    <w:p w14:paraId="68888EB5" w14:textId="77777777" w:rsidR="00DF1D61" w:rsidRPr="00DF1D61" w:rsidRDefault="00DF1D61" w:rsidP="00DF1D61">
      <w:pPr>
        <w:rPr>
          <w:rFonts w:ascii="Times New Roman" w:hAnsi="Times New Roman" w:cs="Times New Roman"/>
        </w:rPr>
      </w:pPr>
      <w:r w:rsidRPr="00DF1D61">
        <w:rPr>
          <w:rFonts w:ascii="Times New Roman" w:hAnsi="Times New Roman" w:cs="Times New Roman"/>
        </w:rPr>
        <w:t xml:space="preserve">Previous research by Cass </w:t>
      </w:r>
      <w:proofErr w:type="spellStart"/>
      <w:r w:rsidRPr="00DF1D61">
        <w:rPr>
          <w:rFonts w:ascii="Times New Roman" w:hAnsi="Times New Roman" w:cs="Times New Roman"/>
        </w:rPr>
        <w:t>Sunstein</w:t>
      </w:r>
      <w:proofErr w:type="spellEnd"/>
      <w:r w:rsidRPr="00DF1D61">
        <w:rPr>
          <w:rFonts w:ascii="Times New Roman" w:hAnsi="Times New Roman" w:cs="Times New Roman"/>
        </w:rPr>
        <w:t xml:space="preserve"> and others has pointed to the “self-serve” nature of Internet as a possible source for extreme political beliefs.  The “ideological echo chambers” that form online polarize and intensify political beliefs as users are cut off from information that contradicts their political beliefs.  This project attempted to examine the correlation between news media formats, political extremeness, and political orientation.  Ultimately while extremeness may be linked to online news for some, the correlation fails to appear significant due to the unexpected collinear relationship between age and political extremeness.</w:t>
      </w:r>
    </w:p>
    <w:p w14:paraId="59D7B73B" w14:textId="77777777" w:rsidR="00DF1D61" w:rsidRPr="00DF1D61" w:rsidRDefault="00DF1D61"/>
    <w:p w14:paraId="439D277A" w14:textId="77777777" w:rsidR="00DF1D61" w:rsidRDefault="00DF1D61"/>
    <w:p w14:paraId="7F005360" w14:textId="77777777" w:rsidR="00DF1D61" w:rsidRDefault="00DF1D61">
      <w:r>
        <w:br w:type="page"/>
      </w:r>
    </w:p>
    <w:p w14:paraId="02729341" w14:textId="2CF32C2C" w:rsidR="00B56293" w:rsidRDefault="00A033CF" w:rsidP="00774C46">
      <w:pPr>
        <w:spacing w:line="480" w:lineRule="auto"/>
        <w:ind w:firstLine="720"/>
        <w:rPr>
          <w:rFonts w:ascii="Times New Roman" w:hAnsi="Times New Roman" w:cs="Times New Roman"/>
        </w:rPr>
      </w:pPr>
      <w:r>
        <w:rPr>
          <w:rFonts w:ascii="Times New Roman" w:hAnsi="Times New Roman" w:cs="Times New Roman"/>
        </w:rPr>
        <w:lastRenderedPageBreak/>
        <w:t xml:space="preserve">Over the past 20 years the social implications of the internet have been becoming harder to avoid.  From the early days with the work from Castells, DiMaggio, and </w:t>
      </w:r>
      <w:proofErr w:type="spellStart"/>
      <w:r>
        <w:rPr>
          <w:rFonts w:ascii="Times New Roman" w:hAnsi="Times New Roman" w:cs="Times New Roman"/>
        </w:rPr>
        <w:t>Sassen</w:t>
      </w:r>
      <w:proofErr w:type="spellEnd"/>
      <w:r w:rsidR="000A092D">
        <w:rPr>
          <w:rFonts w:ascii="Times New Roman" w:hAnsi="Times New Roman" w:cs="Times New Roman"/>
        </w:rPr>
        <w:t xml:space="preserve"> to the current works about “web 2.0” and “</w:t>
      </w:r>
      <w:proofErr w:type="spellStart"/>
      <w:r w:rsidR="000A092D">
        <w:rPr>
          <w:rFonts w:ascii="Times New Roman" w:hAnsi="Times New Roman" w:cs="Times New Roman"/>
        </w:rPr>
        <w:t>datafication</w:t>
      </w:r>
      <w:proofErr w:type="spellEnd"/>
      <w:r w:rsidR="000A092D">
        <w:rPr>
          <w:rFonts w:ascii="Times New Roman" w:hAnsi="Times New Roman" w:cs="Times New Roman"/>
        </w:rPr>
        <w:t>,”</w:t>
      </w:r>
      <w:r w:rsidR="00AC15BA">
        <w:rPr>
          <w:rFonts w:ascii="Times New Roman" w:hAnsi="Times New Roman" w:cs="Times New Roman"/>
        </w:rPr>
        <w:t xml:space="preserve"> </w:t>
      </w:r>
      <w:r w:rsidR="000A092D">
        <w:rPr>
          <w:rFonts w:ascii="Times New Roman" w:hAnsi="Times New Roman" w:cs="Times New Roman"/>
        </w:rPr>
        <w:t xml:space="preserve">the internet has gone </w:t>
      </w:r>
      <w:r w:rsidR="00AC15BA">
        <w:rPr>
          <w:rFonts w:ascii="Times New Roman" w:hAnsi="Times New Roman" w:cs="Times New Roman"/>
        </w:rPr>
        <w:t xml:space="preserve">from the fringe to a central topic of discussion in scholarship.  During this time Cass </w:t>
      </w:r>
      <w:proofErr w:type="spellStart"/>
      <w:r w:rsidR="00AC15BA">
        <w:rPr>
          <w:rFonts w:ascii="Times New Roman" w:hAnsi="Times New Roman" w:cs="Times New Roman"/>
        </w:rPr>
        <w:t>Sunstein</w:t>
      </w:r>
      <w:proofErr w:type="spellEnd"/>
      <w:r w:rsidR="00AC15BA">
        <w:rPr>
          <w:rFonts w:ascii="Times New Roman" w:hAnsi="Times New Roman" w:cs="Times New Roman"/>
        </w:rPr>
        <w:t xml:space="preserve"> has joined into this discussion with a more critical lens about the internet’s role on society due to its isolating effects and the formation of “</w:t>
      </w:r>
      <w:r w:rsidR="00774C46">
        <w:rPr>
          <w:rFonts w:ascii="Times New Roman" w:hAnsi="Times New Roman" w:cs="Times New Roman"/>
        </w:rPr>
        <w:t>ideological echo chambers</w:t>
      </w:r>
      <w:r w:rsidR="00AC15BA">
        <w:rPr>
          <w:rFonts w:ascii="Times New Roman" w:hAnsi="Times New Roman" w:cs="Times New Roman"/>
        </w:rPr>
        <w:t>”</w:t>
      </w:r>
      <w:r w:rsidR="00774C46">
        <w:rPr>
          <w:rFonts w:ascii="Times New Roman" w:hAnsi="Times New Roman" w:cs="Times New Roman"/>
        </w:rPr>
        <w:t xml:space="preserve"> (</w:t>
      </w:r>
      <w:proofErr w:type="spellStart"/>
      <w:r w:rsidR="00774C46">
        <w:rPr>
          <w:rFonts w:ascii="Times New Roman" w:hAnsi="Times New Roman" w:cs="Times New Roman"/>
        </w:rPr>
        <w:t>Sunstein</w:t>
      </w:r>
      <w:proofErr w:type="spellEnd"/>
      <w:r w:rsidR="00774C46">
        <w:rPr>
          <w:rFonts w:ascii="Times New Roman" w:hAnsi="Times New Roman" w:cs="Times New Roman"/>
        </w:rPr>
        <w:t xml:space="preserve"> 2017, 2011, 2001).  </w:t>
      </w:r>
      <w:proofErr w:type="spellStart"/>
      <w:r w:rsidR="005075E0">
        <w:rPr>
          <w:rFonts w:ascii="Times New Roman" w:hAnsi="Times New Roman" w:cs="Times New Roman"/>
        </w:rPr>
        <w:t>Bakshy</w:t>
      </w:r>
      <w:proofErr w:type="spellEnd"/>
      <w:r w:rsidR="005075E0">
        <w:rPr>
          <w:rFonts w:ascii="Times New Roman" w:hAnsi="Times New Roman" w:cs="Times New Roman"/>
        </w:rPr>
        <w:t xml:space="preserve"> et al in 2015 </w:t>
      </w:r>
      <w:r w:rsidR="00296176">
        <w:rPr>
          <w:rFonts w:ascii="Times New Roman" w:hAnsi="Times New Roman" w:cs="Times New Roman"/>
        </w:rPr>
        <w:t xml:space="preserve">demonstrated that user choice, more than algorithms, is the primary cause for </w:t>
      </w:r>
      <w:r w:rsidR="00F629A3">
        <w:rPr>
          <w:rFonts w:ascii="Times New Roman" w:hAnsi="Times New Roman" w:cs="Times New Roman"/>
        </w:rPr>
        <w:t>ideological separation in social media.  Th</w:t>
      </w:r>
      <w:r w:rsidR="00E938CC">
        <w:rPr>
          <w:rFonts w:ascii="Times New Roman" w:hAnsi="Times New Roman" w:cs="Times New Roman"/>
        </w:rPr>
        <w:t xml:space="preserve">is </w:t>
      </w:r>
      <w:r w:rsidR="00F629A3">
        <w:rPr>
          <w:rFonts w:ascii="Times New Roman" w:hAnsi="Times New Roman" w:cs="Times New Roman"/>
        </w:rPr>
        <w:t xml:space="preserve">combined with the dissolution of the public sphere highlighted in Robert Putnam’s Bowling Alone lead to a world were information is presented in a self-serve experience and </w:t>
      </w:r>
      <w:r w:rsidR="00E938CC">
        <w:rPr>
          <w:rFonts w:ascii="Times New Roman" w:hAnsi="Times New Roman" w:cs="Times New Roman"/>
        </w:rPr>
        <w:t xml:space="preserve">people can simply avoid perspectives they disagree with.  </w:t>
      </w:r>
      <w:r w:rsidR="00E938CC" w:rsidRPr="005075E0">
        <w:rPr>
          <w:rFonts w:ascii="Times New Roman" w:hAnsi="Times New Roman" w:cs="Times New Roman"/>
        </w:rPr>
        <w:t xml:space="preserve">Throughout Cass </w:t>
      </w:r>
      <w:proofErr w:type="spellStart"/>
      <w:r w:rsidR="00E938CC" w:rsidRPr="005075E0">
        <w:rPr>
          <w:rFonts w:ascii="Times New Roman" w:hAnsi="Times New Roman" w:cs="Times New Roman"/>
        </w:rPr>
        <w:t>Sunstein’s</w:t>
      </w:r>
      <w:proofErr w:type="spellEnd"/>
      <w:r w:rsidR="00E938CC" w:rsidRPr="005075E0">
        <w:rPr>
          <w:rFonts w:ascii="Times New Roman" w:hAnsi="Times New Roman" w:cs="Times New Roman"/>
        </w:rPr>
        <w:t xml:space="preserve"> work, he consistently points to the dangers of ideological isolation.  </w:t>
      </w:r>
      <w:proofErr w:type="gramStart"/>
      <w:r w:rsidR="00E938CC" w:rsidRPr="005075E0">
        <w:rPr>
          <w:rFonts w:ascii="Times New Roman" w:hAnsi="Times New Roman" w:cs="Times New Roman"/>
        </w:rPr>
        <w:t>According to</w:t>
      </w:r>
      <w:proofErr w:type="gramEnd"/>
      <w:r w:rsidR="00E938CC" w:rsidRPr="005075E0">
        <w:rPr>
          <w:rFonts w:ascii="Times New Roman" w:hAnsi="Times New Roman" w:cs="Times New Roman"/>
        </w:rPr>
        <w:t xml:space="preserve"> </w:t>
      </w:r>
      <w:proofErr w:type="spellStart"/>
      <w:r w:rsidR="00E938CC" w:rsidRPr="005075E0">
        <w:rPr>
          <w:rFonts w:ascii="Times New Roman" w:hAnsi="Times New Roman" w:cs="Times New Roman"/>
        </w:rPr>
        <w:t>Sunstein</w:t>
      </w:r>
      <w:proofErr w:type="spellEnd"/>
      <w:r w:rsidR="00E938CC" w:rsidRPr="005075E0">
        <w:rPr>
          <w:rFonts w:ascii="Times New Roman" w:hAnsi="Times New Roman" w:cs="Times New Roman"/>
        </w:rPr>
        <w:t>, ideological echo chambers, spaces virtual or physical where people are only surrounded by like-minded people and ideas, give rise to political extr</w:t>
      </w:r>
      <w:r w:rsidR="00987079">
        <w:rPr>
          <w:rFonts w:ascii="Times New Roman" w:hAnsi="Times New Roman" w:cs="Times New Roman"/>
        </w:rPr>
        <w:t>emeness</w:t>
      </w:r>
      <w:bookmarkStart w:id="1" w:name="_GoBack"/>
      <w:bookmarkEnd w:id="1"/>
      <w:r w:rsidR="00E938CC" w:rsidRPr="005075E0">
        <w:rPr>
          <w:rFonts w:ascii="Times New Roman" w:hAnsi="Times New Roman" w:cs="Times New Roman"/>
        </w:rPr>
        <w:t>.  Furthermore, the Internet creates a unique space that is personal to each user, thus users only see news and viewpoints that they want to see.</w:t>
      </w:r>
      <w:r w:rsidR="00E938CC">
        <w:rPr>
          <w:rFonts w:ascii="Times New Roman" w:hAnsi="Times New Roman" w:cs="Times New Roman"/>
        </w:rPr>
        <w:t xml:space="preserve">  </w:t>
      </w:r>
      <w:r w:rsidR="00DE489A">
        <w:rPr>
          <w:rFonts w:ascii="Times New Roman" w:hAnsi="Times New Roman" w:cs="Times New Roman"/>
        </w:rPr>
        <w:t>This paper is the product of an analysis to answer two research questions.</w:t>
      </w:r>
    </w:p>
    <w:p w14:paraId="040EAB1E" w14:textId="6D65DB8B" w:rsidR="00DE489A" w:rsidRDefault="00DE489A" w:rsidP="00DE489A">
      <w:pPr>
        <w:pStyle w:val="ListParagraph"/>
        <w:numPr>
          <w:ilvl w:val="0"/>
          <w:numId w:val="2"/>
        </w:numPr>
        <w:spacing w:line="480" w:lineRule="auto"/>
        <w:rPr>
          <w:rFonts w:ascii="Times New Roman" w:hAnsi="Times New Roman" w:cs="Times New Roman"/>
        </w:rPr>
      </w:pPr>
      <w:r w:rsidRPr="00DE489A">
        <w:rPr>
          <w:rFonts w:ascii="Times New Roman" w:hAnsi="Times New Roman" w:cs="Times New Roman"/>
        </w:rPr>
        <w:t>Is there a significant relationship between political extremeness and news media types?</w:t>
      </w:r>
    </w:p>
    <w:p w14:paraId="10CDD076" w14:textId="0E54D85F" w:rsidR="00DE489A" w:rsidRDefault="00DE489A" w:rsidP="00DE489A">
      <w:pPr>
        <w:pStyle w:val="ListParagraph"/>
        <w:numPr>
          <w:ilvl w:val="0"/>
          <w:numId w:val="2"/>
        </w:numPr>
        <w:rPr>
          <w:rFonts w:ascii="Times New Roman" w:hAnsi="Times New Roman" w:cs="Times New Roman"/>
        </w:rPr>
      </w:pPr>
      <w:r w:rsidRPr="00DE489A">
        <w:rPr>
          <w:rFonts w:ascii="Times New Roman" w:hAnsi="Times New Roman" w:cs="Times New Roman"/>
        </w:rPr>
        <w:t>Is there a significant relationship between political orientation and news media types?</w:t>
      </w:r>
    </w:p>
    <w:p w14:paraId="4C643EA1" w14:textId="77777777" w:rsidR="001B62CB" w:rsidRPr="00DE489A" w:rsidRDefault="001B62CB" w:rsidP="001B62CB">
      <w:pPr>
        <w:pStyle w:val="ListParagraph"/>
        <w:rPr>
          <w:rFonts w:ascii="Times New Roman" w:hAnsi="Times New Roman" w:cs="Times New Roman"/>
        </w:rPr>
      </w:pPr>
    </w:p>
    <w:p w14:paraId="52A99C23" w14:textId="77777777" w:rsidR="00243415" w:rsidRPr="002D7B20" w:rsidRDefault="00243415" w:rsidP="004E0CDC">
      <w:pPr>
        <w:spacing w:line="480" w:lineRule="auto"/>
        <w:rPr>
          <w:rFonts w:ascii="Times New Roman" w:hAnsi="Times New Roman" w:cs="Times New Roman"/>
          <w:b/>
        </w:rPr>
      </w:pPr>
      <w:r w:rsidRPr="002D7B20">
        <w:rPr>
          <w:rFonts w:ascii="Times New Roman" w:hAnsi="Times New Roman" w:cs="Times New Roman"/>
          <w:b/>
        </w:rPr>
        <w:t>Method</w:t>
      </w:r>
    </w:p>
    <w:p w14:paraId="7F341859" w14:textId="5141A4E2" w:rsidR="00202552" w:rsidRDefault="00243415" w:rsidP="004E0CDC">
      <w:pPr>
        <w:spacing w:line="480" w:lineRule="auto"/>
        <w:rPr>
          <w:rFonts w:ascii="Times New Roman" w:hAnsi="Times New Roman" w:cs="Times New Roman"/>
        </w:rPr>
      </w:pPr>
      <w:r w:rsidRPr="0009219E">
        <w:rPr>
          <w:rFonts w:ascii="Times New Roman" w:hAnsi="Times New Roman" w:cs="Times New Roman"/>
        </w:rPr>
        <w:tab/>
      </w:r>
      <w:r w:rsidR="0065422E" w:rsidRPr="0009219E">
        <w:rPr>
          <w:rFonts w:ascii="Times New Roman" w:hAnsi="Times New Roman" w:cs="Times New Roman"/>
        </w:rPr>
        <w:t>The</w:t>
      </w:r>
      <w:r w:rsidRPr="0009219E">
        <w:rPr>
          <w:rFonts w:ascii="Times New Roman" w:hAnsi="Times New Roman" w:cs="Times New Roman"/>
        </w:rPr>
        <w:t xml:space="preserve"> theory that there is a positive relationship between extreme political beliefs and internet news</w:t>
      </w:r>
      <w:r w:rsidR="0065422E" w:rsidRPr="0009219E">
        <w:rPr>
          <w:rFonts w:ascii="Times New Roman" w:hAnsi="Times New Roman" w:cs="Times New Roman"/>
        </w:rPr>
        <w:t xml:space="preserve"> was tested using</w:t>
      </w:r>
      <w:r w:rsidRPr="0009219E">
        <w:rPr>
          <w:rFonts w:ascii="Times New Roman" w:hAnsi="Times New Roman" w:cs="Times New Roman"/>
        </w:rPr>
        <w:t xml:space="preserve"> General Social Survey data</w:t>
      </w:r>
      <w:r w:rsidR="0065422E" w:rsidRPr="0009219E">
        <w:rPr>
          <w:rFonts w:ascii="Times New Roman" w:hAnsi="Times New Roman" w:cs="Times New Roman"/>
        </w:rPr>
        <w:t xml:space="preserve"> from 2006 to 2016</w:t>
      </w:r>
      <w:r w:rsidR="00B56293">
        <w:rPr>
          <w:rFonts w:ascii="Times New Roman" w:hAnsi="Times New Roman" w:cs="Times New Roman"/>
        </w:rPr>
        <w:t xml:space="preserve"> (n = 15,956)</w:t>
      </w:r>
      <w:r w:rsidR="0065422E" w:rsidRPr="0009219E">
        <w:rPr>
          <w:rFonts w:ascii="Times New Roman" w:hAnsi="Times New Roman" w:cs="Times New Roman"/>
        </w:rPr>
        <w:t xml:space="preserve">.  This range was selected for two purposes, 1) to control for any current political bias by using data spanning several presidential and congressional elections, 2) 2006 was the first GSS cross </w:t>
      </w:r>
      <w:r w:rsidR="0065422E" w:rsidRPr="0009219E">
        <w:rPr>
          <w:rFonts w:ascii="Times New Roman" w:hAnsi="Times New Roman" w:cs="Times New Roman"/>
        </w:rPr>
        <w:lastRenderedPageBreak/>
        <w:t>section to utilize a variable for internet news media.</w:t>
      </w:r>
      <w:r w:rsidR="00466357" w:rsidRPr="0009219E">
        <w:rPr>
          <w:rFonts w:ascii="Times New Roman" w:hAnsi="Times New Roman" w:cs="Times New Roman"/>
        </w:rPr>
        <w:t xml:space="preserve">  While this range is useful primarily to control for shifts in US politics, there was a shift in survey weight variables midway through the data that did not allow for a uniform weight to be applied and thus omitted from the analysis.  </w:t>
      </w:r>
      <w:r w:rsidR="0009219E" w:rsidRPr="0009219E">
        <w:rPr>
          <w:rFonts w:ascii="Times New Roman" w:hAnsi="Times New Roman" w:cs="Times New Roman"/>
        </w:rPr>
        <w:t>GSS data are collected currently on a biannual basis by the National Opinion Research Center (NORC) at the University of Chicago.  Data is collected during 90 minute interviews in person at selected households by NORC (Robinson, et al, 2003; 4-6).</w:t>
      </w:r>
      <w:r w:rsidR="0009219E">
        <w:rPr>
          <w:rFonts w:ascii="Times New Roman" w:hAnsi="Times New Roman" w:cs="Times New Roman"/>
        </w:rPr>
        <w:t xml:space="preserve">  Like previous GSS data collected since 1972, potential interviewees are sampled through a 2-stage stratified process based on geographic location and demographic information drawn from census data (Robinson et al 2003; 5).</w:t>
      </w:r>
      <w:r w:rsidR="005C6470">
        <w:rPr>
          <w:rFonts w:ascii="Times New Roman" w:hAnsi="Times New Roman" w:cs="Times New Roman"/>
        </w:rPr>
        <w:t xml:space="preserve">  This analysis utilized variables pertaining to political views, news media sources, and some basic demographic variables to test the robustness of the findings.</w:t>
      </w:r>
    </w:p>
    <w:p w14:paraId="7C68AC73" w14:textId="77777777" w:rsidR="00624333" w:rsidRDefault="00202552" w:rsidP="004E0CDC">
      <w:pPr>
        <w:spacing w:line="480" w:lineRule="auto"/>
        <w:rPr>
          <w:rFonts w:ascii="Times New Roman" w:hAnsi="Times New Roman" w:cs="Times New Roman"/>
        </w:rPr>
      </w:pPr>
      <w:r>
        <w:rPr>
          <w:rFonts w:ascii="Times New Roman" w:hAnsi="Times New Roman" w:cs="Times New Roman"/>
        </w:rPr>
        <w:tab/>
        <w:t xml:space="preserve">The first hypothesis that internet news has a significant positive effect on the extremeness of political beliefs was tested using a self-reported measure of extremeness as the dependent variable of an ordered generalized linear model.  </w:t>
      </w:r>
      <w:r w:rsidR="00281B67">
        <w:rPr>
          <w:rFonts w:ascii="Times New Roman" w:hAnsi="Times New Roman" w:cs="Times New Roman"/>
        </w:rPr>
        <w:t>This</w:t>
      </w:r>
      <w:r w:rsidR="00A1202C">
        <w:rPr>
          <w:rFonts w:ascii="Times New Roman" w:hAnsi="Times New Roman" w:cs="Times New Roman"/>
        </w:rPr>
        <w:t xml:space="preserve"> model was chosen to maintain the ordinal relationship of the values in the dependent variable</w:t>
      </w:r>
      <w:r w:rsidR="009A40D1">
        <w:rPr>
          <w:rFonts w:ascii="Times New Roman" w:hAnsi="Times New Roman" w:cs="Times New Roman"/>
        </w:rPr>
        <w:t xml:space="preserve"> </w:t>
      </w:r>
      <w:r w:rsidR="00A1202C">
        <w:rPr>
          <w:rFonts w:ascii="Times New Roman" w:hAnsi="Times New Roman" w:cs="Times New Roman"/>
        </w:rPr>
        <w:t xml:space="preserve">without violating the parallel odds assumption of </w:t>
      </w:r>
      <w:r w:rsidR="009A40D1">
        <w:rPr>
          <w:rFonts w:ascii="Times New Roman" w:hAnsi="Times New Roman" w:cs="Times New Roman"/>
        </w:rPr>
        <w:t>an ordered logistic regression and to account for heteroscedasticity in the data (Williams 2010</w:t>
      </w:r>
      <w:r w:rsidR="0004769B">
        <w:rPr>
          <w:rFonts w:ascii="Times New Roman" w:hAnsi="Times New Roman" w:cs="Times New Roman"/>
        </w:rPr>
        <w:t>).  The model was constructed using an ordinal measure of extremeness</w:t>
      </w:r>
      <w:r w:rsidR="00624333">
        <w:rPr>
          <w:rFonts w:ascii="Times New Roman" w:hAnsi="Times New Roman" w:cs="Times New Roman"/>
        </w:rPr>
        <w:t xml:space="preserve">, a categorical variable narrowed to mass media choices, with race, education, age, and income as controls for the “digital divide.”  </w:t>
      </w:r>
    </w:p>
    <w:p w14:paraId="4F3683FD" w14:textId="77777777" w:rsidR="008A7B7A" w:rsidRDefault="00624333" w:rsidP="004E0CDC">
      <w:pPr>
        <w:spacing w:line="480" w:lineRule="auto"/>
        <w:rPr>
          <w:rFonts w:ascii="Times New Roman" w:hAnsi="Times New Roman" w:cs="Times New Roman"/>
        </w:rPr>
      </w:pPr>
      <w:r>
        <w:rPr>
          <w:rFonts w:ascii="Times New Roman" w:hAnsi="Times New Roman" w:cs="Times New Roman"/>
        </w:rPr>
        <w:tab/>
        <w:t>The second hypothesis that there is no significant relationship between political orientation, as a spectrum from left to right, and news media types was tested using a multinomial logistic model.  Using a self-reported positioning on the political spectrum</w:t>
      </w:r>
      <w:r w:rsidR="008A7B7A">
        <w:rPr>
          <w:rFonts w:ascii="Times New Roman" w:hAnsi="Times New Roman" w:cs="Times New Roman"/>
        </w:rPr>
        <w:t xml:space="preserve"> and all the same covariates from the ordered GLM model, this model was designed to explain the relationship between political views and news media types in a more nuanced way than the </w:t>
      </w:r>
      <w:r w:rsidR="008A7B7A">
        <w:rPr>
          <w:rFonts w:ascii="Times New Roman" w:hAnsi="Times New Roman" w:cs="Times New Roman"/>
        </w:rPr>
        <w:lastRenderedPageBreak/>
        <w:t>previous model.  Furthermore, unlike the previous model, the multinomial logistic model</w:t>
      </w:r>
      <w:r w:rsidR="008A7B7A" w:rsidRPr="0009219E">
        <w:rPr>
          <w:rFonts w:ascii="Times New Roman" w:hAnsi="Times New Roman" w:cs="Times New Roman"/>
        </w:rPr>
        <w:t xml:space="preserve"> </w:t>
      </w:r>
      <w:r w:rsidR="008A7B7A">
        <w:rPr>
          <w:rFonts w:ascii="Times New Roman" w:hAnsi="Times New Roman" w:cs="Times New Roman"/>
        </w:rPr>
        <w:t>will assume no relationship between the values the dependent variable.</w:t>
      </w:r>
    </w:p>
    <w:p w14:paraId="2756A52E" w14:textId="16C10893" w:rsidR="0026732C" w:rsidRDefault="008A7B7A" w:rsidP="004E0CDC">
      <w:pPr>
        <w:spacing w:line="480" w:lineRule="auto"/>
        <w:rPr>
          <w:rFonts w:ascii="Times New Roman" w:hAnsi="Times New Roman" w:cs="Times New Roman"/>
        </w:rPr>
      </w:pPr>
      <w:r>
        <w:rPr>
          <w:rFonts w:ascii="Times New Roman" w:hAnsi="Times New Roman" w:cs="Times New Roman"/>
        </w:rPr>
        <w:tab/>
        <w:t xml:space="preserve">In addition </w:t>
      </w:r>
      <w:r w:rsidR="006D4C69">
        <w:rPr>
          <w:rFonts w:ascii="Times New Roman" w:hAnsi="Times New Roman" w:cs="Times New Roman"/>
        </w:rPr>
        <w:t>to the two previous models, two simple binomial logistic models and their predictive margins were used to examine the effect of age on the results due to its unforeseen intense relationship with news media and political extremeness.  These models were designed in response to the findings and provide a context for further research on causal effects on political extremism in the future.</w:t>
      </w:r>
      <w:r w:rsidR="001F56E0">
        <w:rPr>
          <w:rFonts w:ascii="Times New Roman" w:hAnsi="Times New Roman" w:cs="Times New Roman"/>
        </w:rPr>
        <w:t xml:space="preserve"> The first of these two models used extreme political beliefs as a dependent variable with the covariates from the previous models.  The second used the internet as the respondent’s primary news source.  Predictive margins were created from these models to show the role age plays on both the dependent variable and the primary independent variable.</w:t>
      </w:r>
    </w:p>
    <w:p w14:paraId="420BA1C3" w14:textId="7DCD352E" w:rsidR="0026732C" w:rsidRPr="002D7B20" w:rsidRDefault="001F56E0" w:rsidP="004E0CDC">
      <w:pPr>
        <w:spacing w:line="480" w:lineRule="auto"/>
        <w:rPr>
          <w:rFonts w:ascii="Times New Roman" w:hAnsi="Times New Roman" w:cs="Times New Roman"/>
          <w:b/>
        </w:rPr>
      </w:pPr>
      <w:r w:rsidRPr="002D7B20">
        <w:rPr>
          <w:rFonts w:ascii="Times New Roman" w:hAnsi="Times New Roman" w:cs="Times New Roman"/>
          <w:b/>
        </w:rPr>
        <w:t>Results</w:t>
      </w:r>
    </w:p>
    <w:p w14:paraId="5DB075D9" w14:textId="139B01BA" w:rsidR="00C64A8F" w:rsidRDefault="00C64A8F" w:rsidP="004E0CDC">
      <w:pPr>
        <w:spacing w:line="480" w:lineRule="auto"/>
        <w:rPr>
          <w:rFonts w:ascii="Times New Roman" w:hAnsi="Times New Roman" w:cs="Times New Roman"/>
        </w:rPr>
      </w:pPr>
      <w:r>
        <w:rPr>
          <w:rFonts w:ascii="Times New Roman" w:hAnsi="Times New Roman" w:cs="Times New Roman"/>
        </w:rPr>
        <w:tab/>
      </w:r>
      <w:r w:rsidR="00544FBC">
        <w:rPr>
          <w:rFonts w:ascii="Times New Roman" w:hAnsi="Times New Roman" w:cs="Times New Roman"/>
        </w:rPr>
        <w:t>Beneath are the summary statistics of each of the variables used in the OGLM and M</w:t>
      </w:r>
      <w:r w:rsidR="00BF0ADE">
        <w:rPr>
          <w:rFonts w:ascii="Times New Roman" w:hAnsi="Times New Roman" w:cs="Times New Roman"/>
        </w:rPr>
        <w:t>NLM used in the analysis.  Poli</w:t>
      </w:r>
      <w:r w:rsidR="002E53ED">
        <w:rPr>
          <w:rFonts w:ascii="Times New Roman" w:hAnsi="Times New Roman" w:cs="Times New Roman"/>
        </w:rPr>
        <w:t>tical</w:t>
      </w:r>
      <w:r w:rsidR="00826620">
        <w:rPr>
          <w:rFonts w:ascii="Times New Roman" w:hAnsi="Times New Roman" w:cs="Times New Roman"/>
        </w:rPr>
        <w:t xml:space="preserve"> views </w:t>
      </w:r>
      <w:r w:rsidR="00741E98">
        <w:rPr>
          <w:rFonts w:ascii="Times New Roman" w:hAnsi="Times New Roman" w:cs="Times New Roman"/>
        </w:rPr>
        <w:t>and its recode political extremeness are the dependent</w:t>
      </w:r>
      <w:r w:rsidR="007A4670">
        <w:rPr>
          <w:rFonts w:ascii="Times New Roman" w:hAnsi="Times New Roman" w:cs="Times New Roman"/>
        </w:rPr>
        <w:t xml:space="preserve"> variables used for analysis.  The p</w:t>
      </w:r>
      <w:r w:rsidR="00741E98">
        <w:rPr>
          <w:rFonts w:ascii="Times New Roman" w:hAnsi="Times New Roman" w:cs="Times New Roman"/>
        </w:rPr>
        <w:t xml:space="preserve">olitical views </w:t>
      </w:r>
      <w:r w:rsidR="007A4670">
        <w:rPr>
          <w:rFonts w:ascii="Times New Roman" w:hAnsi="Times New Roman" w:cs="Times New Roman"/>
        </w:rPr>
        <w:t xml:space="preserve">variable </w:t>
      </w:r>
      <w:r w:rsidR="00741E98">
        <w:rPr>
          <w:rFonts w:ascii="Times New Roman" w:hAnsi="Times New Roman" w:cs="Times New Roman"/>
        </w:rPr>
        <w:t>has seven categorical values across the liberal/conservative spectrum.</w:t>
      </w:r>
      <w:r w:rsidR="007A4670">
        <w:rPr>
          <w:rFonts w:ascii="Times New Roman" w:hAnsi="Times New Roman" w:cs="Times New Roman"/>
        </w:rPr>
        <w:t xml:space="preserve">  The frequencies are highest at the political center </w:t>
      </w:r>
      <w:r w:rsidR="002C32DB">
        <w:rPr>
          <w:rFonts w:ascii="Times New Roman" w:hAnsi="Times New Roman" w:cs="Times New Roman"/>
        </w:rPr>
        <w:t>and they taper off</w:t>
      </w:r>
      <w:r w:rsidR="00892EDD">
        <w:rPr>
          <w:rFonts w:ascii="Times New Roman" w:hAnsi="Times New Roman" w:cs="Times New Roman"/>
        </w:rPr>
        <w:t xml:space="preserve"> dramatically moving toward the extreme ends.  The political extremeness variable uses the same data however it is “folded over” </w:t>
      </w:r>
      <w:r w:rsidR="00E22061">
        <w:rPr>
          <w:rFonts w:ascii="Times New Roman" w:hAnsi="Times New Roman" w:cs="Times New Roman"/>
        </w:rPr>
        <w:t xml:space="preserve">so that it acts as an ordinal variable with the lowest value representing the center and the highest representing the extreme liberals and conservatives.  This was necessary to control for any liberal or conservative biases and therefore only measures extremeness.  </w:t>
      </w:r>
      <w:r w:rsidR="002F15F8">
        <w:rPr>
          <w:rFonts w:ascii="Times New Roman" w:hAnsi="Times New Roman" w:cs="Times New Roman"/>
        </w:rPr>
        <w:t xml:space="preserve">One important issue to note here is that people that identify as politically extreme make up less than eight percent of the </w:t>
      </w:r>
      <w:r w:rsidR="00AB4B5D">
        <w:rPr>
          <w:rFonts w:ascii="Times New Roman" w:hAnsi="Times New Roman" w:cs="Times New Roman"/>
        </w:rPr>
        <w:t xml:space="preserve">sample </w:t>
      </w:r>
      <w:r w:rsidR="002F15F8">
        <w:rPr>
          <w:rFonts w:ascii="Times New Roman" w:hAnsi="Times New Roman" w:cs="Times New Roman"/>
        </w:rPr>
        <w:t>population</w:t>
      </w:r>
      <w:r w:rsidR="00AB4B5D">
        <w:rPr>
          <w:rFonts w:ascii="Times New Roman" w:hAnsi="Times New Roman" w:cs="Times New Roman"/>
        </w:rPr>
        <w:t>, thus limiting some options to explore the data.</w:t>
      </w:r>
    </w:p>
    <w:p w14:paraId="2E30723B" w14:textId="72399B49" w:rsidR="00AB4B5D" w:rsidRDefault="00AB4B5D" w:rsidP="004E0CDC">
      <w:pPr>
        <w:spacing w:line="480" w:lineRule="auto"/>
        <w:rPr>
          <w:rFonts w:ascii="Times New Roman" w:hAnsi="Times New Roman" w:cs="Times New Roman"/>
        </w:rPr>
      </w:pPr>
      <w:r>
        <w:rPr>
          <w:rFonts w:ascii="Times New Roman" w:hAnsi="Times New Roman" w:cs="Times New Roman"/>
        </w:rPr>
        <w:lastRenderedPageBreak/>
        <w:tab/>
        <w:t>The independent variable</w:t>
      </w:r>
      <w:r w:rsidR="00A00687">
        <w:rPr>
          <w:rFonts w:ascii="Times New Roman" w:hAnsi="Times New Roman" w:cs="Times New Roman"/>
        </w:rPr>
        <w:t xml:space="preserve"> used in both research questions is a categorical variable </w:t>
      </w:r>
      <w:r w:rsidR="00807EB8">
        <w:rPr>
          <w:rFonts w:ascii="Times New Roman" w:hAnsi="Times New Roman" w:cs="Times New Roman"/>
        </w:rPr>
        <w:t xml:space="preserve">that has been recoded to limit the values to only mass media formats.  The resulting values are print </w:t>
      </w:r>
      <w:r w:rsidR="00F330C8">
        <w:rPr>
          <w:rFonts w:ascii="Times New Roman" w:hAnsi="Times New Roman" w:cs="Times New Roman"/>
        </w:rPr>
        <w:t>media (</w:t>
      </w:r>
      <w:r w:rsidR="00807EB8">
        <w:rPr>
          <w:rFonts w:ascii="Times New Roman" w:hAnsi="Times New Roman" w:cs="Times New Roman"/>
        </w:rPr>
        <w:t xml:space="preserve">primarily newspapers), televised news, </w:t>
      </w:r>
      <w:r w:rsidR="007E0ED4">
        <w:rPr>
          <w:rFonts w:ascii="Times New Roman" w:hAnsi="Times New Roman" w:cs="Times New Roman"/>
        </w:rPr>
        <w:t>internet news, and news radio.  Since there is a sharp decline in newspaper readership over time, print media was used as the omitted factor in the analysis</w:t>
      </w:r>
      <w:r w:rsidR="00F330C8">
        <w:rPr>
          <w:rFonts w:ascii="Times New Roman" w:hAnsi="Times New Roman" w:cs="Times New Roman"/>
        </w:rPr>
        <w:t xml:space="preserve">.  Almost half of the </w:t>
      </w:r>
      <w:r w:rsidR="007A47DE">
        <w:rPr>
          <w:rFonts w:ascii="Times New Roman" w:hAnsi="Times New Roman" w:cs="Times New Roman"/>
        </w:rPr>
        <w:t xml:space="preserve">respondents that answered this question received their news from television.  </w:t>
      </w:r>
      <w:r w:rsidR="0088341B">
        <w:rPr>
          <w:rFonts w:ascii="Times New Roman" w:hAnsi="Times New Roman" w:cs="Times New Roman"/>
        </w:rPr>
        <w:t xml:space="preserve">Other </w:t>
      </w:r>
      <w:r w:rsidR="00152EEF">
        <w:rPr>
          <w:rFonts w:ascii="Times New Roman" w:hAnsi="Times New Roman" w:cs="Times New Roman"/>
        </w:rPr>
        <w:t>covariates</w:t>
      </w:r>
      <w:r w:rsidR="00B325CD">
        <w:rPr>
          <w:rFonts w:ascii="Times New Roman" w:hAnsi="Times New Roman" w:cs="Times New Roman"/>
        </w:rPr>
        <w:t xml:space="preserve"> used in the analysis are race, age, education</w:t>
      </w:r>
      <w:r w:rsidR="00C25DB8">
        <w:rPr>
          <w:rFonts w:ascii="Times New Roman" w:hAnsi="Times New Roman" w:cs="Times New Roman"/>
        </w:rPr>
        <w:t xml:space="preserve">, and income.  While these </w:t>
      </w:r>
      <w:r w:rsidR="00A60496">
        <w:rPr>
          <w:rFonts w:ascii="Times New Roman" w:hAnsi="Times New Roman" w:cs="Times New Roman"/>
        </w:rPr>
        <w:t>variables are not essential to the research questions, they help control for the “digital divide” and test the robustness of the relationship.</w:t>
      </w:r>
      <w:r w:rsidR="00152EEF">
        <w:rPr>
          <w:rFonts w:ascii="Times New Roman" w:hAnsi="Times New Roman" w:cs="Times New Roman"/>
        </w:rPr>
        <w:t xml:space="preserve"> </w:t>
      </w:r>
    </w:p>
    <w:tbl>
      <w:tblPr>
        <w:tblW w:w="9460" w:type="dxa"/>
        <w:tblLook w:val="04A0" w:firstRow="1" w:lastRow="0" w:firstColumn="1" w:lastColumn="0" w:noHBand="0" w:noVBand="1"/>
      </w:tblPr>
      <w:tblGrid>
        <w:gridCol w:w="3446"/>
        <w:gridCol w:w="1510"/>
        <w:gridCol w:w="1600"/>
        <w:gridCol w:w="1500"/>
        <w:gridCol w:w="1460"/>
      </w:tblGrid>
      <w:tr w:rsidR="002C2C94" w:rsidRPr="00DF1D61" w14:paraId="126ED6FA" w14:textId="77777777" w:rsidTr="00021592">
        <w:trPr>
          <w:trHeight w:val="320"/>
        </w:trPr>
        <w:tc>
          <w:tcPr>
            <w:tcW w:w="4900" w:type="dxa"/>
            <w:gridSpan w:val="2"/>
            <w:tcBorders>
              <w:top w:val="nil"/>
              <w:left w:val="single" w:sz="4" w:space="0" w:color="auto"/>
              <w:bottom w:val="nil"/>
              <w:right w:val="nil"/>
            </w:tcBorders>
            <w:shd w:val="clear" w:color="auto" w:fill="auto"/>
            <w:noWrap/>
            <w:vAlign w:val="bottom"/>
            <w:hideMark/>
          </w:tcPr>
          <w:p w14:paraId="64AA37C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xml:space="preserve">Univariate Statistics for Each Variable </w:t>
            </w:r>
          </w:p>
        </w:tc>
        <w:tc>
          <w:tcPr>
            <w:tcW w:w="1600" w:type="dxa"/>
            <w:tcBorders>
              <w:top w:val="nil"/>
              <w:left w:val="nil"/>
              <w:bottom w:val="nil"/>
              <w:right w:val="nil"/>
            </w:tcBorders>
            <w:shd w:val="clear" w:color="auto" w:fill="auto"/>
            <w:noWrap/>
            <w:vAlign w:val="bottom"/>
            <w:hideMark/>
          </w:tcPr>
          <w:p w14:paraId="712B2C0D" w14:textId="77777777" w:rsidR="002C2C94" w:rsidRPr="00DF1D61" w:rsidRDefault="002C2C94" w:rsidP="00021592">
            <w:pPr>
              <w:rPr>
                <w:rFonts w:ascii="Calibri" w:eastAsia="Times New Roman" w:hAnsi="Calibri" w:cs="Times New Roman"/>
                <w:color w:val="000000"/>
              </w:rPr>
            </w:pPr>
          </w:p>
        </w:tc>
        <w:tc>
          <w:tcPr>
            <w:tcW w:w="1500" w:type="dxa"/>
            <w:tcBorders>
              <w:top w:val="nil"/>
              <w:left w:val="single" w:sz="12" w:space="0" w:color="000000"/>
              <w:bottom w:val="nil"/>
              <w:right w:val="nil"/>
            </w:tcBorders>
            <w:shd w:val="clear" w:color="auto" w:fill="auto"/>
            <w:noWrap/>
            <w:vAlign w:val="bottom"/>
            <w:hideMark/>
          </w:tcPr>
          <w:p w14:paraId="2045EF9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3605AA9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2374FE28" w14:textId="77777777" w:rsidTr="00021592">
        <w:trPr>
          <w:trHeight w:val="320"/>
        </w:trPr>
        <w:tc>
          <w:tcPr>
            <w:tcW w:w="4900" w:type="dxa"/>
            <w:gridSpan w:val="2"/>
            <w:tcBorders>
              <w:top w:val="nil"/>
              <w:left w:val="single" w:sz="4" w:space="0" w:color="auto"/>
              <w:bottom w:val="nil"/>
              <w:right w:val="nil"/>
            </w:tcBorders>
            <w:shd w:val="clear" w:color="auto" w:fill="auto"/>
            <w:noWrap/>
            <w:vAlign w:val="bottom"/>
            <w:hideMark/>
          </w:tcPr>
          <w:p w14:paraId="4139E00E" w14:textId="77777777" w:rsidR="002C2C94" w:rsidRPr="00DF1D61" w:rsidRDefault="002C2C94" w:rsidP="00021592">
            <w:pPr>
              <w:ind w:firstLineChars="200" w:firstLine="480"/>
              <w:rPr>
                <w:rFonts w:ascii="Calibri" w:eastAsia="Times New Roman" w:hAnsi="Calibri" w:cs="Times New Roman"/>
                <w:color w:val="000000"/>
              </w:rPr>
            </w:pPr>
            <w:r w:rsidRPr="00DF1D61">
              <w:rPr>
                <w:rFonts w:ascii="Calibri" w:eastAsia="Times New Roman" w:hAnsi="Calibri" w:cs="Times New Roman"/>
                <w:color w:val="000000"/>
              </w:rPr>
              <w:t>(Output is dependent on variable type)</w:t>
            </w:r>
          </w:p>
        </w:tc>
        <w:tc>
          <w:tcPr>
            <w:tcW w:w="1600" w:type="dxa"/>
            <w:tcBorders>
              <w:top w:val="nil"/>
              <w:left w:val="nil"/>
              <w:bottom w:val="nil"/>
              <w:right w:val="nil"/>
            </w:tcBorders>
            <w:shd w:val="clear" w:color="auto" w:fill="auto"/>
            <w:noWrap/>
            <w:vAlign w:val="bottom"/>
            <w:hideMark/>
          </w:tcPr>
          <w:p w14:paraId="64554B81" w14:textId="77777777" w:rsidR="002C2C94" w:rsidRPr="00DF1D61" w:rsidRDefault="002C2C94" w:rsidP="00021592">
            <w:pPr>
              <w:ind w:firstLineChars="200" w:firstLine="480"/>
              <w:rPr>
                <w:rFonts w:ascii="Calibri" w:eastAsia="Times New Roman" w:hAnsi="Calibri" w:cs="Times New Roman"/>
                <w:color w:val="000000"/>
              </w:rPr>
            </w:pPr>
          </w:p>
        </w:tc>
        <w:tc>
          <w:tcPr>
            <w:tcW w:w="1500" w:type="dxa"/>
            <w:tcBorders>
              <w:top w:val="nil"/>
              <w:left w:val="single" w:sz="12" w:space="0" w:color="000000"/>
              <w:bottom w:val="nil"/>
              <w:right w:val="nil"/>
            </w:tcBorders>
            <w:shd w:val="clear" w:color="auto" w:fill="auto"/>
            <w:noWrap/>
            <w:vAlign w:val="bottom"/>
            <w:hideMark/>
          </w:tcPr>
          <w:p w14:paraId="373E8C9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75A3AEC7"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34A02422" w14:textId="77777777" w:rsidTr="00021592">
        <w:trPr>
          <w:trHeight w:val="320"/>
        </w:trPr>
        <w:tc>
          <w:tcPr>
            <w:tcW w:w="3446" w:type="dxa"/>
            <w:tcBorders>
              <w:top w:val="single" w:sz="4" w:space="0" w:color="auto"/>
              <w:left w:val="single" w:sz="4" w:space="0" w:color="auto"/>
              <w:bottom w:val="nil"/>
              <w:right w:val="nil"/>
            </w:tcBorders>
            <w:shd w:val="clear" w:color="auto" w:fill="auto"/>
            <w:noWrap/>
            <w:vAlign w:val="bottom"/>
            <w:hideMark/>
          </w:tcPr>
          <w:p w14:paraId="5A4713B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GSS Year</w:t>
            </w:r>
          </w:p>
        </w:tc>
        <w:tc>
          <w:tcPr>
            <w:tcW w:w="1454" w:type="dxa"/>
            <w:tcBorders>
              <w:top w:val="single" w:sz="4" w:space="0" w:color="auto"/>
              <w:left w:val="nil"/>
              <w:bottom w:val="nil"/>
              <w:right w:val="nil"/>
            </w:tcBorders>
            <w:shd w:val="clear" w:color="auto" w:fill="auto"/>
            <w:noWrap/>
            <w:vAlign w:val="bottom"/>
            <w:hideMark/>
          </w:tcPr>
          <w:p w14:paraId="73CCC68C"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Freq.</w:t>
            </w:r>
          </w:p>
        </w:tc>
        <w:tc>
          <w:tcPr>
            <w:tcW w:w="1600" w:type="dxa"/>
            <w:tcBorders>
              <w:top w:val="single" w:sz="4" w:space="0" w:color="auto"/>
              <w:left w:val="nil"/>
              <w:bottom w:val="nil"/>
              <w:right w:val="nil"/>
            </w:tcBorders>
            <w:shd w:val="clear" w:color="auto" w:fill="auto"/>
            <w:noWrap/>
            <w:vAlign w:val="bottom"/>
            <w:hideMark/>
          </w:tcPr>
          <w:p w14:paraId="11E9CBF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Percent</w:t>
            </w:r>
          </w:p>
        </w:tc>
        <w:tc>
          <w:tcPr>
            <w:tcW w:w="1500" w:type="dxa"/>
            <w:tcBorders>
              <w:top w:val="single" w:sz="4" w:space="0" w:color="auto"/>
              <w:left w:val="single" w:sz="12" w:space="0" w:color="000000"/>
              <w:bottom w:val="nil"/>
              <w:right w:val="nil"/>
            </w:tcBorders>
            <w:shd w:val="clear" w:color="auto" w:fill="auto"/>
            <w:noWrap/>
            <w:vAlign w:val="bottom"/>
            <w:hideMark/>
          </w:tcPr>
          <w:p w14:paraId="51438EBD" w14:textId="77777777" w:rsidR="002C2C94" w:rsidRPr="00DF1D61" w:rsidRDefault="002C2C94" w:rsidP="00021592">
            <w:pPr>
              <w:rPr>
                <w:rFonts w:ascii="Calibri" w:eastAsia="Times New Roman" w:hAnsi="Calibri" w:cs="Times New Roman"/>
                <w:color w:val="000000"/>
                <w:u w:val="single"/>
              </w:rPr>
            </w:pPr>
            <w:r w:rsidRPr="00DF1D61">
              <w:rPr>
                <w:rFonts w:ascii="Calibri" w:eastAsia="Times New Roman" w:hAnsi="Calibri" w:cs="Times New Roman"/>
                <w:color w:val="000000"/>
                <w:u w:val="single"/>
              </w:rPr>
              <w:t>R's Age</w:t>
            </w:r>
          </w:p>
        </w:tc>
        <w:tc>
          <w:tcPr>
            <w:tcW w:w="1460" w:type="dxa"/>
            <w:tcBorders>
              <w:top w:val="single" w:sz="4" w:space="0" w:color="auto"/>
              <w:left w:val="nil"/>
              <w:bottom w:val="nil"/>
              <w:right w:val="single" w:sz="4" w:space="0" w:color="auto"/>
            </w:tcBorders>
            <w:shd w:val="clear" w:color="auto" w:fill="auto"/>
            <w:noWrap/>
            <w:vAlign w:val="bottom"/>
            <w:hideMark/>
          </w:tcPr>
          <w:p w14:paraId="27C7BCB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603458EB" w14:textId="77777777" w:rsidTr="00021592">
        <w:trPr>
          <w:trHeight w:val="320"/>
        </w:trPr>
        <w:tc>
          <w:tcPr>
            <w:tcW w:w="3446" w:type="dxa"/>
            <w:tcBorders>
              <w:top w:val="single" w:sz="4" w:space="0" w:color="auto"/>
              <w:left w:val="single" w:sz="4" w:space="0" w:color="auto"/>
              <w:bottom w:val="nil"/>
              <w:right w:val="nil"/>
            </w:tcBorders>
            <w:shd w:val="clear" w:color="auto" w:fill="auto"/>
            <w:noWrap/>
            <w:vAlign w:val="bottom"/>
            <w:hideMark/>
          </w:tcPr>
          <w:p w14:paraId="7E96E9C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7E93E87C"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0B4AD1DD"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5061C5A7" w14:textId="77777777" w:rsidR="002C2C94" w:rsidRPr="00DF1D61" w:rsidRDefault="002C2C94" w:rsidP="00021592">
            <w:pPr>
              <w:rPr>
                <w:rFonts w:ascii="Calibri" w:eastAsia="Times New Roman" w:hAnsi="Calibri" w:cs="Times New Roman"/>
                <w:color w:val="000000"/>
              </w:rPr>
            </w:pPr>
            <w:proofErr w:type="spellStart"/>
            <w:r w:rsidRPr="00DF1D61">
              <w:rPr>
                <w:rFonts w:ascii="Calibri" w:eastAsia="Times New Roman" w:hAnsi="Calibri" w:cs="Times New Roman"/>
                <w:color w:val="000000"/>
              </w:rPr>
              <w:t>Obs</w:t>
            </w:r>
            <w:proofErr w:type="spellEnd"/>
          </w:p>
        </w:tc>
        <w:tc>
          <w:tcPr>
            <w:tcW w:w="1460" w:type="dxa"/>
            <w:tcBorders>
              <w:top w:val="nil"/>
              <w:left w:val="nil"/>
              <w:bottom w:val="nil"/>
              <w:right w:val="single" w:sz="4" w:space="0" w:color="auto"/>
            </w:tcBorders>
            <w:shd w:val="clear" w:color="auto" w:fill="auto"/>
            <w:noWrap/>
            <w:vAlign w:val="bottom"/>
            <w:hideMark/>
          </w:tcPr>
          <w:p w14:paraId="51E8849D"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15,901</w:t>
            </w:r>
          </w:p>
        </w:tc>
      </w:tr>
      <w:tr w:rsidR="002C2C94" w:rsidRPr="00DF1D61" w14:paraId="0132AE3F" w14:textId="77777777" w:rsidTr="00021592">
        <w:trPr>
          <w:trHeight w:val="360"/>
        </w:trPr>
        <w:tc>
          <w:tcPr>
            <w:tcW w:w="3446" w:type="dxa"/>
            <w:tcBorders>
              <w:top w:val="nil"/>
              <w:left w:val="single" w:sz="4" w:space="0" w:color="auto"/>
              <w:bottom w:val="nil"/>
              <w:right w:val="nil"/>
            </w:tcBorders>
            <w:shd w:val="clear" w:color="auto" w:fill="auto"/>
            <w:noWrap/>
            <w:vAlign w:val="bottom"/>
            <w:hideMark/>
          </w:tcPr>
          <w:p w14:paraId="53442010"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2006</w:t>
            </w:r>
          </w:p>
        </w:tc>
        <w:tc>
          <w:tcPr>
            <w:tcW w:w="1454" w:type="dxa"/>
            <w:tcBorders>
              <w:top w:val="nil"/>
              <w:left w:val="nil"/>
              <w:bottom w:val="nil"/>
              <w:right w:val="nil"/>
            </w:tcBorders>
            <w:shd w:val="clear" w:color="auto" w:fill="auto"/>
            <w:noWrap/>
            <w:vAlign w:val="bottom"/>
            <w:hideMark/>
          </w:tcPr>
          <w:p w14:paraId="778EE6D7"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4,510</w:t>
            </w:r>
          </w:p>
        </w:tc>
        <w:tc>
          <w:tcPr>
            <w:tcW w:w="1600" w:type="dxa"/>
            <w:tcBorders>
              <w:top w:val="nil"/>
              <w:left w:val="nil"/>
              <w:bottom w:val="nil"/>
              <w:right w:val="nil"/>
            </w:tcBorders>
            <w:shd w:val="clear" w:color="auto" w:fill="auto"/>
            <w:noWrap/>
            <w:vAlign w:val="bottom"/>
            <w:hideMark/>
          </w:tcPr>
          <w:p w14:paraId="403ACEED"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28.27</w:t>
            </w:r>
          </w:p>
        </w:tc>
        <w:tc>
          <w:tcPr>
            <w:tcW w:w="1500" w:type="dxa"/>
            <w:tcBorders>
              <w:top w:val="nil"/>
              <w:left w:val="single" w:sz="12" w:space="0" w:color="000000"/>
              <w:bottom w:val="nil"/>
              <w:right w:val="nil"/>
            </w:tcBorders>
            <w:shd w:val="clear" w:color="auto" w:fill="auto"/>
            <w:noWrap/>
            <w:vAlign w:val="bottom"/>
            <w:hideMark/>
          </w:tcPr>
          <w:p w14:paraId="2B2127A6"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xml:space="preserve">Sum of </w:t>
            </w:r>
            <w:proofErr w:type="spellStart"/>
            <w:r w:rsidRPr="00DF1D61">
              <w:rPr>
                <w:rFonts w:ascii="Calibri" w:eastAsia="Times New Roman" w:hAnsi="Calibri" w:cs="Times New Roman"/>
                <w:color w:val="000000"/>
              </w:rPr>
              <w:t>Wgt</w:t>
            </w:r>
            <w:proofErr w:type="spellEnd"/>
            <w:r w:rsidRPr="00DF1D61">
              <w:rPr>
                <w:rFonts w:ascii="Calibri" w:eastAsia="Times New Roman" w:hAnsi="Calibri" w:cs="Times New Roman"/>
                <w:color w:val="000000"/>
              </w:rPr>
              <w:t>.</w:t>
            </w:r>
          </w:p>
        </w:tc>
        <w:tc>
          <w:tcPr>
            <w:tcW w:w="1460" w:type="dxa"/>
            <w:tcBorders>
              <w:top w:val="nil"/>
              <w:left w:val="nil"/>
              <w:bottom w:val="nil"/>
              <w:right w:val="single" w:sz="4" w:space="0" w:color="auto"/>
            </w:tcBorders>
            <w:shd w:val="clear" w:color="auto" w:fill="auto"/>
            <w:noWrap/>
            <w:vAlign w:val="bottom"/>
            <w:hideMark/>
          </w:tcPr>
          <w:p w14:paraId="31FAE512"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15,901</w:t>
            </w:r>
          </w:p>
        </w:tc>
      </w:tr>
      <w:tr w:rsidR="002C2C94" w:rsidRPr="00DF1D61" w14:paraId="17CA99B3"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10535E0A"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2008</w:t>
            </w:r>
          </w:p>
        </w:tc>
        <w:tc>
          <w:tcPr>
            <w:tcW w:w="1454" w:type="dxa"/>
            <w:tcBorders>
              <w:top w:val="nil"/>
              <w:left w:val="nil"/>
              <w:bottom w:val="nil"/>
              <w:right w:val="nil"/>
            </w:tcBorders>
            <w:shd w:val="clear" w:color="auto" w:fill="auto"/>
            <w:noWrap/>
            <w:vAlign w:val="bottom"/>
            <w:hideMark/>
          </w:tcPr>
          <w:p w14:paraId="694B4D1E"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2,023</w:t>
            </w:r>
          </w:p>
        </w:tc>
        <w:tc>
          <w:tcPr>
            <w:tcW w:w="1600" w:type="dxa"/>
            <w:tcBorders>
              <w:top w:val="nil"/>
              <w:left w:val="nil"/>
              <w:bottom w:val="nil"/>
              <w:right w:val="nil"/>
            </w:tcBorders>
            <w:shd w:val="clear" w:color="auto" w:fill="auto"/>
            <w:noWrap/>
            <w:vAlign w:val="bottom"/>
            <w:hideMark/>
          </w:tcPr>
          <w:p w14:paraId="08DA790B"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12.68</w:t>
            </w:r>
          </w:p>
        </w:tc>
        <w:tc>
          <w:tcPr>
            <w:tcW w:w="1500" w:type="dxa"/>
            <w:tcBorders>
              <w:top w:val="nil"/>
              <w:left w:val="single" w:sz="12" w:space="0" w:color="000000"/>
              <w:bottom w:val="nil"/>
              <w:right w:val="nil"/>
            </w:tcBorders>
            <w:shd w:val="clear" w:color="auto" w:fill="auto"/>
            <w:noWrap/>
            <w:vAlign w:val="bottom"/>
            <w:hideMark/>
          </w:tcPr>
          <w:p w14:paraId="40623D77"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13DCC6F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32C5726A"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52772DEF"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2010</w:t>
            </w:r>
          </w:p>
        </w:tc>
        <w:tc>
          <w:tcPr>
            <w:tcW w:w="1454" w:type="dxa"/>
            <w:tcBorders>
              <w:top w:val="nil"/>
              <w:left w:val="nil"/>
              <w:bottom w:val="nil"/>
              <w:right w:val="nil"/>
            </w:tcBorders>
            <w:shd w:val="clear" w:color="auto" w:fill="auto"/>
            <w:noWrap/>
            <w:vAlign w:val="bottom"/>
            <w:hideMark/>
          </w:tcPr>
          <w:p w14:paraId="412A15B9"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2,044</w:t>
            </w:r>
          </w:p>
        </w:tc>
        <w:tc>
          <w:tcPr>
            <w:tcW w:w="1600" w:type="dxa"/>
            <w:tcBorders>
              <w:top w:val="nil"/>
              <w:left w:val="nil"/>
              <w:bottom w:val="nil"/>
              <w:right w:val="nil"/>
            </w:tcBorders>
            <w:shd w:val="clear" w:color="auto" w:fill="auto"/>
            <w:noWrap/>
            <w:vAlign w:val="bottom"/>
            <w:hideMark/>
          </w:tcPr>
          <w:p w14:paraId="06902344"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12.81</w:t>
            </w:r>
          </w:p>
        </w:tc>
        <w:tc>
          <w:tcPr>
            <w:tcW w:w="1500" w:type="dxa"/>
            <w:tcBorders>
              <w:top w:val="nil"/>
              <w:left w:val="single" w:sz="12" w:space="0" w:color="000000"/>
              <w:bottom w:val="nil"/>
              <w:right w:val="nil"/>
            </w:tcBorders>
            <w:shd w:val="clear" w:color="auto" w:fill="auto"/>
            <w:noWrap/>
            <w:vAlign w:val="bottom"/>
            <w:hideMark/>
          </w:tcPr>
          <w:p w14:paraId="62A59F0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Mean</w:t>
            </w:r>
          </w:p>
        </w:tc>
        <w:tc>
          <w:tcPr>
            <w:tcW w:w="1460" w:type="dxa"/>
            <w:tcBorders>
              <w:top w:val="nil"/>
              <w:left w:val="nil"/>
              <w:bottom w:val="nil"/>
              <w:right w:val="single" w:sz="4" w:space="0" w:color="auto"/>
            </w:tcBorders>
            <w:shd w:val="clear" w:color="auto" w:fill="auto"/>
            <w:noWrap/>
            <w:vAlign w:val="bottom"/>
            <w:hideMark/>
          </w:tcPr>
          <w:p w14:paraId="06D19ECA"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48.10905</w:t>
            </w:r>
          </w:p>
        </w:tc>
      </w:tr>
      <w:tr w:rsidR="002C2C94" w:rsidRPr="00DF1D61" w14:paraId="129FF40C"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5BC32DD7"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2012</w:t>
            </w:r>
          </w:p>
        </w:tc>
        <w:tc>
          <w:tcPr>
            <w:tcW w:w="1454" w:type="dxa"/>
            <w:tcBorders>
              <w:top w:val="nil"/>
              <w:left w:val="nil"/>
              <w:bottom w:val="nil"/>
              <w:right w:val="nil"/>
            </w:tcBorders>
            <w:shd w:val="clear" w:color="auto" w:fill="auto"/>
            <w:noWrap/>
            <w:vAlign w:val="bottom"/>
            <w:hideMark/>
          </w:tcPr>
          <w:p w14:paraId="69C26912"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1,974</w:t>
            </w:r>
          </w:p>
        </w:tc>
        <w:tc>
          <w:tcPr>
            <w:tcW w:w="1600" w:type="dxa"/>
            <w:tcBorders>
              <w:top w:val="nil"/>
              <w:left w:val="nil"/>
              <w:bottom w:val="nil"/>
              <w:right w:val="nil"/>
            </w:tcBorders>
            <w:shd w:val="clear" w:color="auto" w:fill="auto"/>
            <w:noWrap/>
            <w:vAlign w:val="bottom"/>
            <w:hideMark/>
          </w:tcPr>
          <w:p w14:paraId="6245BAD1"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12.37</w:t>
            </w:r>
          </w:p>
        </w:tc>
        <w:tc>
          <w:tcPr>
            <w:tcW w:w="1500" w:type="dxa"/>
            <w:tcBorders>
              <w:top w:val="nil"/>
              <w:left w:val="single" w:sz="12" w:space="0" w:color="000000"/>
              <w:bottom w:val="nil"/>
              <w:right w:val="nil"/>
            </w:tcBorders>
            <w:shd w:val="clear" w:color="auto" w:fill="auto"/>
            <w:noWrap/>
            <w:vAlign w:val="bottom"/>
            <w:hideMark/>
          </w:tcPr>
          <w:p w14:paraId="281CD79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Std. Dev.</w:t>
            </w:r>
          </w:p>
        </w:tc>
        <w:tc>
          <w:tcPr>
            <w:tcW w:w="1460" w:type="dxa"/>
            <w:tcBorders>
              <w:top w:val="nil"/>
              <w:left w:val="nil"/>
              <w:bottom w:val="nil"/>
              <w:right w:val="single" w:sz="4" w:space="0" w:color="auto"/>
            </w:tcBorders>
            <w:shd w:val="clear" w:color="auto" w:fill="auto"/>
            <w:noWrap/>
            <w:vAlign w:val="bottom"/>
            <w:hideMark/>
          </w:tcPr>
          <w:p w14:paraId="75888D41"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17.39465</w:t>
            </w:r>
          </w:p>
        </w:tc>
      </w:tr>
      <w:tr w:rsidR="002C2C94" w:rsidRPr="00DF1D61" w14:paraId="035DB2C2" w14:textId="77777777" w:rsidTr="00021592">
        <w:trPr>
          <w:trHeight w:val="360"/>
        </w:trPr>
        <w:tc>
          <w:tcPr>
            <w:tcW w:w="3446" w:type="dxa"/>
            <w:tcBorders>
              <w:top w:val="nil"/>
              <w:left w:val="single" w:sz="4" w:space="0" w:color="auto"/>
              <w:bottom w:val="nil"/>
              <w:right w:val="nil"/>
            </w:tcBorders>
            <w:shd w:val="clear" w:color="auto" w:fill="auto"/>
            <w:noWrap/>
            <w:vAlign w:val="bottom"/>
            <w:hideMark/>
          </w:tcPr>
          <w:p w14:paraId="1D622689"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2014</w:t>
            </w:r>
          </w:p>
        </w:tc>
        <w:tc>
          <w:tcPr>
            <w:tcW w:w="1454" w:type="dxa"/>
            <w:tcBorders>
              <w:top w:val="nil"/>
              <w:left w:val="nil"/>
              <w:bottom w:val="nil"/>
              <w:right w:val="nil"/>
            </w:tcBorders>
            <w:shd w:val="clear" w:color="auto" w:fill="auto"/>
            <w:noWrap/>
            <w:vAlign w:val="bottom"/>
            <w:hideMark/>
          </w:tcPr>
          <w:p w14:paraId="596D15C2"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2,538</w:t>
            </w:r>
          </w:p>
        </w:tc>
        <w:tc>
          <w:tcPr>
            <w:tcW w:w="1600" w:type="dxa"/>
            <w:tcBorders>
              <w:top w:val="nil"/>
              <w:left w:val="nil"/>
              <w:bottom w:val="nil"/>
              <w:right w:val="nil"/>
            </w:tcBorders>
            <w:shd w:val="clear" w:color="auto" w:fill="auto"/>
            <w:noWrap/>
            <w:vAlign w:val="bottom"/>
            <w:hideMark/>
          </w:tcPr>
          <w:p w14:paraId="48E891F6"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15.91</w:t>
            </w:r>
          </w:p>
        </w:tc>
        <w:tc>
          <w:tcPr>
            <w:tcW w:w="1500" w:type="dxa"/>
            <w:tcBorders>
              <w:top w:val="nil"/>
              <w:left w:val="single" w:sz="12" w:space="0" w:color="000000"/>
              <w:bottom w:val="nil"/>
              <w:right w:val="nil"/>
            </w:tcBorders>
            <w:shd w:val="clear" w:color="auto" w:fill="auto"/>
            <w:noWrap/>
            <w:vAlign w:val="bottom"/>
            <w:hideMark/>
          </w:tcPr>
          <w:p w14:paraId="1D346615"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7E3CF3B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33D67897"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3C9F6DDB"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2016</w:t>
            </w:r>
          </w:p>
        </w:tc>
        <w:tc>
          <w:tcPr>
            <w:tcW w:w="1454" w:type="dxa"/>
            <w:tcBorders>
              <w:top w:val="nil"/>
              <w:left w:val="nil"/>
              <w:bottom w:val="nil"/>
              <w:right w:val="nil"/>
            </w:tcBorders>
            <w:shd w:val="clear" w:color="auto" w:fill="auto"/>
            <w:noWrap/>
            <w:vAlign w:val="bottom"/>
            <w:hideMark/>
          </w:tcPr>
          <w:p w14:paraId="4B4638EF"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2,867</w:t>
            </w:r>
          </w:p>
        </w:tc>
        <w:tc>
          <w:tcPr>
            <w:tcW w:w="1600" w:type="dxa"/>
            <w:tcBorders>
              <w:top w:val="nil"/>
              <w:left w:val="nil"/>
              <w:bottom w:val="nil"/>
              <w:right w:val="nil"/>
            </w:tcBorders>
            <w:shd w:val="clear" w:color="auto" w:fill="auto"/>
            <w:noWrap/>
            <w:vAlign w:val="bottom"/>
            <w:hideMark/>
          </w:tcPr>
          <w:p w14:paraId="60030283"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17.97</w:t>
            </w:r>
          </w:p>
        </w:tc>
        <w:tc>
          <w:tcPr>
            <w:tcW w:w="1500" w:type="dxa"/>
            <w:tcBorders>
              <w:top w:val="nil"/>
              <w:left w:val="single" w:sz="12" w:space="0" w:color="000000"/>
              <w:bottom w:val="nil"/>
              <w:right w:val="nil"/>
            </w:tcBorders>
            <w:shd w:val="clear" w:color="auto" w:fill="auto"/>
            <w:noWrap/>
            <w:vAlign w:val="bottom"/>
            <w:hideMark/>
          </w:tcPr>
          <w:p w14:paraId="6E8445B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Variance</w:t>
            </w:r>
          </w:p>
        </w:tc>
        <w:tc>
          <w:tcPr>
            <w:tcW w:w="1460" w:type="dxa"/>
            <w:tcBorders>
              <w:top w:val="nil"/>
              <w:left w:val="nil"/>
              <w:bottom w:val="nil"/>
              <w:right w:val="single" w:sz="4" w:space="0" w:color="auto"/>
            </w:tcBorders>
            <w:shd w:val="clear" w:color="auto" w:fill="auto"/>
            <w:noWrap/>
            <w:vAlign w:val="bottom"/>
            <w:hideMark/>
          </w:tcPr>
          <w:p w14:paraId="63725291"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302.574</w:t>
            </w:r>
          </w:p>
        </w:tc>
      </w:tr>
      <w:tr w:rsidR="002C2C94" w:rsidRPr="00DF1D61" w14:paraId="0356B8E4"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45DD129F"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4D202877"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65BD3ABD"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278358E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Skewness</w:t>
            </w:r>
          </w:p>
        </w:tc>
        <w:tc>
          <w:tcPr>
            <w:tcW w:w="1460" w:type="dxa"/>
            <w:tcBorders>
              <w:top w:val="nil"/>
              <w:left w:val="nil"/>
              <w:bottom w:val="nil"/>
              <w:right w:val="single" w:sz="4" w:space="0" w:color="auto"/>
            </w:tcBorders>
            <w:shd w:val="clear" w:color="auto" w:fill="auto"/>
            <w:noWrap/>
            <w:vAlign w:val="bottom"/>
            <w:hideMark/>
          </w:tcPr>
          <w:p w14:paraId="74F558A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0.2902965</w:t>
            </w:r>
          </w:p>
        </w:tc>
      </w:tr>
      <w:tr w:rsidR="002C2C94" w:rsidRPr="00DF1D61" w14:paraId="06F34EAC" w14:textId="77777777" w:rsidTr="00021592">
        <w:trPr>
          <w:trHeight w:val="360"/>
        </w:trPr>
        <w:tc>
          <w:tcPr>
            <w:tcW w:w="3446" w:type="dxa"/>
            <w:tcBorders>
              <w:top w:val="nil"/>
              <w:left w:val="single" w:sz="4" w:space="0" w:color="auto"/>
              <w:bottom w:val="nil"/>
              <w:right w:val="nil"/>
            </w:tcBorders>
            <w:shd w:val="clear" w:color="auto" w:fill="auto"/>
            <w:noWrap/>
            <w:vAlign w:val="bottom"/>
            <w:hideMark/>
          </w:tcPr>
          <w:p w14:paraId="30FFBB8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454" w:type="dxa"/>
            <w:tcBorders>
              <w:top w:val="nil"/>
              <w:left w:val="nil"/>
              <w:bottom w:val="nil"/>
              <w:right w:val="nil"/>
            </w:tcBorders>
            <w:shd w:val="clear" w:color="auto" w:fill="auto"/>
            <w:noWrap/>
            <w:vAlign w:val="bottom"/>
            <w:hideMark/>
          </w:tcPr>
          <w:p w14:paraId="5DCAD6F4"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15,956</w:t>
            </w:r>
          </w:p>
        </w:tc>
        <w:tc>
          <w:tcPr>
            <w:tcW w:w="1600" w:type="dxa"/>
            <w:tcBorders>
              <w:top w:val="nil"/>
              <w:left w:val="nil"/>
              <w:bottom w:val="nil"/>
              <w:right w:val="nil"/>
            </w:tcBorders>
            <w:shd w:val="clear" w:color="auto" w:fill="auto"/>
            <w:noWrap/>
            <w:vAlign w:val="bottom"/>
            <w:hideMark/>
          </w:tcPr>
          <w:p w14:paraId="49A53A76"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500" w:type="dxa"/>
            <w:tcBorders>
              <w:top w:val="nil"/>
              <w:left w:val="single" w:sz="12" w:space="0" w:color="000000"/>
              <w:bottom w:val="single" w:sz="4" w:space="0" w:color="auto"/>
              <w:right w:val="nil"/>
            </w:tcBorders>
            <w:shd w:val="clear" w:color="auto" w:fill="auto"/>
            <w:noWrap/>
            <w:vAlign w:val="bottom"/>
            <w:hideMark/>
          </w:tcPr>
          <w:p w14:paraId="62C0A951"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Kurtosis</w:t>
            </w:r>
          </w:p>
        </w:tc>
        <w:tc>
          <w:tcPr>
            <w:tcW w:w="1460" w:type="dxa"/>
            <w:tcBorders>
              <w:top w:val="nil"/>
              <w:left w:val="nil"/>
              <w:bottom w:val="single" w:sz="4" w:space="0" w:color="auto"/>
              <w:right w:val="single" w:sz="4" w:space="0" w:color="auto"/>
            </w:tcBorders>
            <w:shd w:val="clear" w:color="auto" w:fill="auto"/>
            <w:noWrap/>
            <w:vAlign w:val="bottom"/>
            <w:hideMark/>
          </w:tcPr>
          <w:p w14:paraId="142C6A36"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2.237604</w:t>
            </w:r>
          </w:p>
        </w:tc>
      </w:tr>
      <w:tr w:rsidR="002C2C94" w:rsidRPr="00DF1D61" w14:paraId="3CAE1C98" w14:textId="77777777" w:rsidTr="00021592">
        <w:trPr>
          <w:trHeight w:val="320"/>
        </w:trPr>
        <w:tc>
          <w:tcPr>
            <w:tcW w:w="3446" w:type="dxa"/>
            <w:tcBorders>
              <w:top w:val="single" w:sz="4" w:space="0" w:color="auto"/>
              <w:left w:val="single" w:sz="4" w:space="0" w:color="auto"/>
              <w:bottom w:val="nil"/>
              <w:right w:val="nil"/>
            </w:tcBorders>
            <w:shd w:val="clear" w:color="auto" w:fill="auto"/>
            <w:noWrap/>
            <w:vAlign w:val="bottom"/>
            <w:hideMark/>
          </w:tcPr>
          <w:p w14:paraId="3F1DC0A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single" w:sz="4" w:space="0" w:color="auto"/>
              <w:left w:val="nil"/>
              <w:bottom w:val="nil"/>
              <w:right w:val="nil"/>
            </w:tcBorders>
            <w:shd w:val="clear" w:color="auto" w:fill="auto"/>
            <w:noWrap/>
            <w:vAlign w:val="bottom"/>
            <w:hideMark/>
          </w:tcPr>
          <w:p w14:paraId="73757C6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0" w:type="dxa"/>
            <w:tcBorders>
              <w:top w:val="single" w:sz="4" w:space="0" w:color="auto"/>
              <w:left w:val="nil"/>
              <w:bottom w:val="nil"/>
              <w:right w:val="nil"/>
            </w:tcBorders>
            <w:shd w:val="clear" w:color="auto" w:fill="auto"/>
            <w:noWrap/>
            <w:vAlign w:val="bottom"/>
            <w:hideMark/>
          </w:tcPr>
          <w:p w14:paraId="7D33115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500" w:type="dxa"/>
            <w:tcBorders>
              <w:top w:val="nil"/>
              <w:left w:val="single" w:sz="12" w:space="0" w:color="000000"/>
              <w:bottom w:val="nil"/>
              <w:right w:val="nil"/>
            </w:tcBorders>
            <w:shd w:val="clear" w:color="auto" w:fill="auto"/>
            <w:noWrap/>
            <w:vAlign w:val="bottom"/>
            <w:hideMark/>
          </w:tcPr>
          <w:p w14:paraId="2B2C921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67EE5134"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461A6C57"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7E8BD1D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News Source</w:t>
            </w:r>
          </w:p>
        </w:tc>
        <w:tc>
          <w:tcPr>
            <w:tcW w:w="1454" w:type="dxa"/>
            <w:tcBorders>
              <w:top w:val="nil"/>
              <w:left w:val="nil"/>
              <w:bottom w:val="nil"/>
              <w:right w:val="nil"/>
            </w:tcBorders>
            <w:shd w:val="clear" w:color="auto" w:fill="auto"/>
            <w:noWrap/>
            <w:vAlign w:val="bottom"/>
            <w:hideMark/>
          </w:tcPr>
          <w:p w14:paraId="54FE81D8"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Freq.</w:t>
            </w:r>
          </w:p>
        </w:tc>
        <w:tc>
          <w:tcPr>
            <w:tcW w:w="1600" w:type="dxa"/>
            <w:tcBorders>
              <w:top w:val="nil"/>
              <w:left w:val="nil"/>
              <w:bottom w:val="nil"/>
              <w:right w:val="nil"/>
            </w:tcBorders>
            <w:shd w:val="clear" w:color="auto" w:fill="auto"/>
            <w:noWrap/>
            <w:vAlign w:val="bottom"/>
            <w:hideMark/>
          </w:tcPr>
          <w:p w14:paraId="42C819C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Percent</w:t>
            </w:r>
          </w:p>
        </w:tc>
        <w:tc>
          <w:tcPr>
            <w:tcW w:w="2960" w:type="dxa"/>
            <w:gridSpan w:val="2"/>
            <w:tcBorders>
              <w:top w:val="nil"/>
              <w:left w:val="single" w:sz="12" w:space="0" w:color="000000"/>
              <w:bottom w:val="nil"/>
              <w:right w:val="single" w:sz="4" w:space="0" w:color="000000"/>
            </w:tcBorders>
            <w:shd w:val="clear" w:color="auto" w:fill="auto"/>
            <w:noWrap/>
            <w:vAlign w:val="bottom"/>
            <w:hideMark/>
          </w:tcPr>
          <w:p w14:paraId="1192C19D" w14:textId="77777777" w:rsidR="002C2C94" w:rsidRPr="00DF1D61" w:rsidRDefault="002C2C94" w:rsidP="00021592">
            <w:pPr>
              <w:rPr>
                <w:rFonts w:ascii="Calibri" w:eastAsia="Times New Roman" w:hAnsi="Calibri" w:cs="Times New Roman"/>
                <w:color w:val="000000"/>
                <w:u w:val="single"/>
              </w:rPr>
            </w:pPr>
            <w:r w:rsidRPr="00DF1D61">
              <w:rPr>
                <w:rFonts w:ascii="Calibri" w:eastAsia="Times New Roman" w:hAnsi="Calibri" w:cs="Times New Roman"/>
                <w:color w:val="000000"/>
                <w:u w:val="single"/>
              </w:rPr>
              <w:t>R's Income (Continuous)</w:t>
            </w:r>
          </w:p>
        </w:tc>
      </w:tr>
      <w:tr w:rsidR="002C2C94" w:rsidRPr="00DF1D61" w14:paraId="60AA6912" w14:textId="77777777" w:rsidTr="00021592">
        <w:trPr>
          <w:trHeight w:val="360"/>
        </w:trPr>
        <w:tc>
          <w:tcPr>
            <w:tcW w:w="3446" w:type="dxa"/>
            <w:tcBorders>
              <w:top w:val="single" w:sz="4" w:space="0" w:color="auto"/>
              <w:left w:val="single" w:sz="4" w:space="0" w:color="auto"/>
              <w:bottom w:val="nil"/>
              <w:right w:val="nil"/>
            </w:tcBorders>
            <w:shd w:val="clear" w:color="auto" w:fill="auto"/>
            <w:noWrap/>
            <w:vAlign w:val="bottom"/>
            <w:hideMark/>
          </w:tcPr>
          <w:p w14:paraId="7EBB2A4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6D52F755"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22E7619B"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2198362D" w14:textId="77777777" w:rsidR="002C2C94" w:rsidRPr="00DF1D61" w:rsidRDefault="002C2C94" w:rsidP="00021592">
            <w:pPr>
              <w:rPr>
                <w:rFonts w:ascii="Calibri" w:eastAsia="Times New Roman" w:hAnsi="Calibri" w:cs="Times New Roman"/>
                <w:color w:val="000000"/>
              </w:rPr>
            </w:pPr>
            <w:proofErr w:type="spellStart"/>
            <w:r w:rsidRPr="00DF1D61">
              <w:rPr>
                <w:rFonts w:ascii="Calibri" w:eastAsia="Times New Roman" w:hAnsi="Calibri" w:cs="Times New Roman"/>
                <w:color w:val="000000"/>
              </w:rPr>
              <w:t>Obs</w:t>
            </w:r>
            <w:proofErr w:type="spellEnd"/>
          </w:p>
        </w:tc>
        <w:tc>
          <w:tcPr>
            <w:tcW w:w="1460" w:type="dxa"/>
            <w:tcBorders>
              <w:top w:val="nil"/>
              <w:left w:val="nil"/>
              <w:bottom w:val="nil"/>
              <w:right w:val="single" w:sz="4" w:space="0" w:color="auto"/>
            </w:tcBorders>
            <w:shd w:val="clear" w:color="auto" w:fill="auto"/>
            <w:noWrap/>
            <w:vAlign w:val="bottom"/>
            <w:hideMark/>
          </w:tcPr>
          <w:p w14:paraId="67631F08"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9,361</w:t>
            </w:r>
          </w:p>
        </w:tc>
      </w:tr>
      <w:tr w:rsidR="002C2C94" w:rsidRPr="00DF1D61" w14:paraId="20E0B61B"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048DB85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Print</w:t>
            </w:r>
          </w:p>
        </w:tc>
        <w:tc>
          <w:tcPr>
            <w:tcW w:w="1454" w:type="dxa"/>
            <w:tcBorders>
              <w:top w:val="nil"/>
              <w:left w:val="nil"/>
              <w:bottom w:val="nil"/>
              <w:right w:val="nil"/>
            </w:tcBorders>
            <w:shd w:val="clear" w:color="auto" w:fill="auto"/>
            <w:noWrap/>
            <w:vAlign w:val="bottom"/>
            <w:hideMark/>
          </w:tcPr>
          <w:p w14:paraId="4BE5FBE2"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1,231</w:t>
            </w:r>
          </w:p>
        </w:tc>
        <w:tc>
          <w:tcPr>
            <w:tcW w:w="1600" w:type="dxa"/>
            <w:tcBorders>
              <w:top w:val="nil"/>
              <w:left w:val="nil"/>
              <w:bottom w:val="nil"/>
              <w:right w:val="nil"/>
            </w:tcBorders>
            <w:shd w:val="clear" w:color="auto" w:fill="auto"/>
            <w:noWrap/>
            <w:vAlign w:val="bottom"/>
            <w:hideMark/>
          </w:tcPr>
          <w:p w14:paraId="50FCE6DD"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17.66</w:t>
            </w:r>
          </w:p>
        </w:tc>
        <w:tc>
          <w:tcPr>
            <w:tcW w:w="1500" w:type="dxa"/>
            <w:tcBorders>
              <w:top w:val="nil"/>
              <w:left w:val="single" w:sz="12" w:space="0" w:color="000000"/>
              <w:bottom w:val="nil"/>
              <w:right w:val="nil"/>
            </w:tcBorders>
            <w:shd w:val="clear" w:color="auto" w:fill="auto"/>
            <w:noWrap/>
            <w:vAlign w:val="bottom"/>
            <w:hideMark/>
          </w:tcPr>
          <w:p w14:paraId="11319D5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xml:space="preserve">Sum of </w:t>
            </w:r>
            <w:proofErr w:type="spellStart"/>
            <w:r w:rsidRPr="00DF1D61">
              <w:rPr>
                <w:rFonts w:ascii="Calibri" w:eastAsia="Times New Roman" w:hAnsi="Calibri" w:cs="Times New Roman"/>
                <w:color w:val="000000"/>
              </w:rPr>
              <w:t>Wgt</w:t>
            </w:r>
            <w:proofErr w:type="spellEnd"/>
            <w:r w:rsidRPr="00DF1D61">
              <w:rPr>
                <w:rFonts w:ascii="Calibri" w:eastAsia="Times New Roman" w:hAnsi="Calibri" w:cs="Times New Roman"/>
                <w:color w:val="000000"/>
              </w:rPr>
              <w:t>.</w:t>
            </w:r>
          </w:p>
        </w:tc>
        <w:tc>
          <w:tcPr>
            <w:tcW w:w="1460" w:type="dxa"/>
            <w:tcBorders>
              <w:top w:val="nil"/>
              <w:left w:val="nil"/>
              <w:bottom w:val="nil"/>
              <w:right w:val="single" w:sz="4" w:space="0" w:color="auto"/>
            </w:tcBorders>
            <w:shd w:val="clear" w:color="auto" w:fill="auto"/>
            <w:noWrap/>
            <w:vAlign w:val="bottom"/>
            <w:hideMark/>
          </w:tcPr>
          <w:p w14:paraId="376E633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9,361</w:t>
            </w:r>
          </w:p>
        </w:tc>
      </w:tr>
      <w:tr w:rsidR="002C2C94" w:rsidRPr="00DF1D61" w14:paraId="08F963E1"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67B6F915"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TV</w:t>
            </w:r>
          </w:p>
        </w:tc>
        <w:tc>
          <w:tcPr>
            <w:tcW w:w="1454" w:type="dxa"/>
            <w:tcBorders>
              <w:top w:val="nil"/>
              <w:left w:val="nil"/>
              <w:bottom w:val="nil"/>
              <w:right w:val="nil"/>
            </w:tcBorders>
            <w:shd w:val="clear" w:color="auto" w:fill="auto"/>
            <w:noWrap/>
            <w:vAlign w:val="bottom"/>
            <w:hideMark/>
          </w:tcPr>
          <w:p w14:paraId="717E7B3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3,359</w:t>
            </w:r>
          </w:p>
        </w:tc>
        <w:tc>
          <w:tcPr>
            <w:tcW w:w="1600" w:type="dxa"/>
            <w:tcBorders>
              <w:top w:val="nil"/>
              <w:left w:val="nil"/>
              <w:bottom w:val="nil"/>
              <w:right w:val="nil"/>
            </w:tcBorders>
            <w:shd w:val="clear" w:color="auto" w:fill="auto"/>
            <w:noWrap/>
            <w:vAlign w:val="bottom"/>
            <w:hideMark/>
          </w:tcPr>
          <w:p w14:paraId="1C49A5A1"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48.18</w:t>
            </w:r>
          </w:p>
        </w:tc>
        <w:tc>
          <w:tcPr>
            <w:tcW w:w="1500" w:type="dxa"/>
            <w:tcBorders>
              <w:top w:val="nil"/>
              <w:left w:val="single" w:sz="12" w:space="0" w:color="000000"/>
              <w:bottom w:val="nil"/>
              <w:right w:val="nil"/>
            </w:tcBorders>
            <w:shd w:val="clear" w:color="auto" w:fill="auto"/>
            <w:noWrap/>
            <w:vAlign w:val="bottom"/>
            <w:hideMark/>
          </w:tcPr>
          <w:p w14:paraId="5063D14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205F7432"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295C429C" w14:textId="77777777" w:rsidTr="00021592">
        <w:trPr>
          <w:trHeight w:val="360"/>
        </w:trPr>
        <w:tc>
          <w:tcPr>
            <w:tcW w:w="3446" w:type="dxa"/>
            <w:tcBorders>
              <w:top w:val="nil"/>
              <w:left w:val="single" w:sz="4" w:space="0" w:color="auto"/>
              <w:bottom w:val="nil"/>
              <w:right w:val="nil"/>
            </w:tcBorders>
            <w:shd w:val="clear" w:color="auto" w:fill="auto"/>
            <w:noWrap/>
            <w:vAlign w:val="bottom"/>
            <w:hideMark/>
          </w:tcPr>
          <w:p w14:paraId="62796DA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Internet</w:t>
            </w:r>
          </w:p>
        </w:tc>
        <w:tc>
          <w:tcPr>
            <w:tcW w:w="1454" w:type="dxa"/>
            <w:tcBorders>
              <w:top w:val="nil"/>
              <w:left w:val="nil"/>
              <w:bottom w:val="nil"/>
              <w:right w:val="nil"/>
            </w:tcBorders>
            <w:shd w:val="clear" w:color="auto" w:fill="auto"/>
            <w:noWrap/>
            <w:vAlign w:val="bottom"/>
            <w:hideMark/>
          </w:tcPr>
          <w:p w14:paraId="677175DD"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1,945</w:t>
            </w:r>
          </w:p>
        </w:tc>
        <w:tc>
          <w:tcPr>
            <w:tcW w:w="1600" w:type="dxa"/>
            <w:tcBorders>
              <w:top w:val="nil"/>
              <w:left w:val="nil"/>
              <w:bottom w:val="nil"/>
              <w:right w:val="nil"/>
            </w:tcBorders>
            <w:shd w:val="clear" w:color="auto" w:fill="auto"/>
            <w:noWrap/>
            <w:vAlign w:val="bottom"/>
            <w:hideMark/>
          </w:tcPr>
          <w:p w14:paraId="06C38E5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27.9</w:t>
            </w:r>
          </w:p>
        </w:tc>
        <w:tc>
          <w:tcPr>
            <w:tcW w:w="1500" w:type="dxa"/>
            <w:tcBorders>
              <w:top w:val="nil"/>
              <w:left w:val="single" w:sz="12" w:space="0" w:color="000000"/>
              <w:bottom w:val="nil"/>
              <w:right w:val="nil"/>
            </w:tcBorders>
            <w:shd w:val="clear" w:color="auto" w:fill="auto"/>
            <w:noWrap/>
            <w:vAlign w:val="bottom"/>
            <w:hideMark/>
          </w:tcPr>
          <w:p w14:paraId="17380DB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Mean</w:t>
            </w:r>
          </w:p>
        </w:tc>
        <w:tc>
          <w:tcPr>
            <w:tcW w:w="1460" w:type="dxa"/>
            <w:tcBorders>
              <w:top w:val="nil"/>
              <w:left w:val="nil"/>
              <w:bottom w:val="nil"/>
              <w:right w:val="single" w:sz="4" w:space="0" w:color="auto"/>
            </w:tcBorders>
            <w:shd w:val="clear" w:color="auto" w:fill="auto"/>
            <w:noWrap/>
            <w:vAlign w:val="bottom"/>
            <w:hideMark/>
          </w:tcPr>
          <w:p w14:paraId="5C72560E"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35611.76</w:t>
            </w:r>
          </w:p>
        </w:tc>
      </w:tr>
      <w:tr w:rsidR="002C2C94" w:rsidRPr="00DF1D61" w14:paraId="5BD683D7"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5374273F"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Radio</w:t>
            </w:r>
          </w:p>
        </w:tc>
        <w:tc>
          <w:tcPr>
            <w:tcW w:w="1454" w:type="dxa"/>
            <w:tcBorders>
              <w:top w:val="nil"/>
              <w:left w:val="nil"/>
              <w:bottom w:val="nil"/>
              <w:right w:val="nil"/>
            </w:tcBorders>
            <w:shd w:val="clear" w:color="auto" w:fill="auto"/>
            <w:noWrap/>
            <w:vAlign w:val="bottom"/>
            <w:hideMark/>
          </w:tcPr>
          <w:p w14:paraId="2A128E27"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437</w:t>
            </w:r>
          </w:p>
        </w:tc>
        <w:tc>
          <w:tcPr>
            <w:tcW w:w="1600" w:type="dxa"/>
            <w:tcBorders>
              <w:top w:val="nil"/>
              <w:left w:val="nil"/>
              <w:bottom w:val="nil"/>
              <w:right w:val="nil"/>
            </w:tcBorders>
            <w:shd w:val="clear" w:color="auto" w:fill="auto"/>
            <w:noWrap/>
            <w:vAlign w:val="bottom"/>
            <w:hideMark/>
          </w:tcPr>
          <w:p w14:paraId="24E4481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6.27</w:t>
            </w:r>
          </w:p>
        </w:tc>
        <w:tc>
          <w:tcPr>
            <w:tcW w:w="1500" w:type="dxa"/>
            <w:tcBorders>
              <w:top w:val="nil"/>
              <w:left w:val="single" w:sz="12" w:space="0" w:color="000000"/>
              <w:bottom w:val="nil"/>
              <w:right w:val="nil"/>
            </w:tcBorders>
            <w:shd w:val="clear" w:color="auto" w:fill="auto"/>
            <w:noWrap/>
            <w:vAlign w:val="bottom"/>
            <w:hideMark/>
          </w:tcPr>
          <w:p w14:paraId="64AE2644"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Std. Dev.</w:t>
            </w:r>
          </w:p>
        </w:tc>
        <w:tc>
          <w:tcPr>
            <w:tcW w:w="1460" w:type="dxa"/>
            <w:tcBorders>
              <w:top w:val="nil"/>
              <w:left w:val="nil"/>
              <w:bottom w:val="nil"/>
              <w:right w:val="single" w:sz="4" w:space="0" w:color="auto"/>
            </w:tcBorders>
            <w:shd w:val="clear" w:color="auto" w:fill="auto"/>
            <w:noWrap/>
            <w:vAlign w:val="bottom"/>
            <w:hideMark/>
          </w:tcPr>
          <w:p w14:paraId="07FEFA57"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42950.42</w:t>
            </w:r>
          </w:p>
        </w:tc>
      </w:tr>
      <w:tr w:rsidR="002C2C94" w:rsidRPr="00DF1D61" w14:paraId="6BC87A20"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4F8CBDB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655659C3"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3CBE7099"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70F2607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1D6CA37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120DFFF4"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050212A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454" w:type="dxa"/>
            <w:tcBorders>
              <w:top w:val="nil"/>
              <w:left w:val="nil"/>
              <w:bottom w:val="nil"/>
              <w:right w:val="nil"/>
            </w:tcBorders>
            <w:shd w:val="clear" w:color="auto" w:fill="auto"/>
            <w:noWrap/>
            <w:vAlign w:val="bottom"/>
            <w:hideMark/>
          </w:tcPr>
          <w:p w14:paraId="3B92D31C"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6,972</w:t>
            </w:r>
          </w:p>
        </w:tc>
        <w:tc>
          <w:tcPr>
            <w:tcW w:w="1600" w:type="dxa"/>
            <w:tcBorders>
              <w:top w:val="nil"/>
              <w:left w:val="nil"/>
              <w:bottom w:val="nil"/>
              <w:right w:val="nil"/>
            </w:tcBorders>
            <w:shd w:val="clear" w:color="auto" w:fill="auto"/>
            <w:noWrap/>
            <w:vAlign w:val="bottom"/>
            <w:hideMark/>
          </w:tcPr>
          <w:p w14:paraId="0AB99A5D"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500" w:type="dxa"/>
            <w:tcBorders>
              <w:top w:val="nil"/>
              <w:left w:val="single" w:sz="12" w:space="0" w:color="000000"/>
              <w:bottom w:val="nil"/>
              <w:right w:val="nil"/>
            </w:tcBorders>
            <w:shd w:val="clear" w:color="auto" w:fill="auto"/>
            <w:noWrap/>
            <w:vAlign w:val="bottom"/>
            <w:hideMark/>
          </w:tcPr>
          <w:p w14:paraId="0D63965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Variance</w:t>
            </w:r>
          </w:p>
        </w:tc>
        <w:tc>
          <w:tcPr>
            <w:tcW w:w="1460" w:type="dxa"/>
            <w:tcBorders>
              <w:top w:val="nil"/>
              <w:left w:val="nil"/>
              <w:bottom w:val="nil"/>
              <w:right w:val="single" w:sz="4" w:space="0" w:color="auto"/>
            </w:tcBorders>
            <w:shd w:val="clear" w:color="auto" w:fill="auto"/>
            <w:noWrap/>
            <w:vAlign w:val="bottom"/>
            <w:hideMark/>
          </w:tcPr>
          <w:p w14:paraId="408A3B34"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1.84E+09</w:t>
            </w:r>
          </w:p>
        </w:tc>
      </w:tr>
      <w:tr w:rsidR="002C2C94" w:rsidRPr="00DF1D61" w14:paraId="35FBBCBB" w14:textId="77777777" w:rsidTr="00021592">
        <w:trPr>
          <w:trHeight w:val="320"/>
        </w:trPr>
        <w:tc>
          <w:tcPr>
            <w:tcW w:w="3446" w:type="dxa"/>
            <w:tcBorders>
              <w:top w:val="single" w:sz="4" w:space="0" w:color="auto"/>
              <w:left w:val="single" w:sz="4" w:space="0" w:color="auto"/>
              <w:bottom w:val="nil"/>
              <w:right w:val="nil"/>
            </w:tcBorders>
            <w:shd w:val="clear" w:color="auto" w:fill="auto"/>
            <w:noWrap/>
            <w:vAlign w:val="bottom"/>
            <w:hideMark/>
          </w:tcPr>
          <w:p w14:paraId="3E20E0BF"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single" w:sz="4" w:space="0" w:color="auto"/>
              <w:left w:val="nil"/>
              <w:bottom w:val="nil"/>
              <w:right w:val="nil"/>
            </w:tcBorders>
            <w:shd w:val="clear" w:color="auto" w:fill="auto"/>
            <w:noWrap/>
            <w:vAlign w:val="bottom"/>
            <w:hideMark/>
          </w:tcPr>
          <w:p w14:paraId="0E5AE691"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0" w:type="dxa"/>
            <w:tcBorders>
              <w:top w:val="single" w:sz="4" w:space="0" w:color="auto"/>
              <w:left w:val="nil"/>
              <w:bottom w:val="nil"/>
              <w:right w:val="nil"/>
            </w:tcBorders>
            <w:shd w:val="clear" w:color="auto" w:fill="auto"/>
            <w:noWrap/>
            <w:vAlign w:val="bottom"/>
            <w:hideMark/>
          </w:tcPr>
          <w:p w14:paraId="504C00B9"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500" w:type="dxa"/>
            <w:tcBorders>
              <w:top w:val="nil"/>
              <w:left w:val="single" w:sz="12" w:space="0" w:color="000000"/>
              <w:bottom w:val="nil"/>
              <w:right w:val="nil"/>
            </w:tcBorders>
            <w:shd w:val="clear" w:color="auto" w:fill="auto"/>
            <w:noWrap/>
            <w:vAlign w:val="bottom"/>
            <w:hideMark/>
          </w:tcPr>
          <w:p w14:paraId="0EC48DF4"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Skewness</w:t>
            </w:r>
          </w:p>
        </w:tc>
        <w:tc>
          <w:tcPr>
            <w:tcW w:w="1460" w:type="dxa"/>
            <w:tcBorders>
              <w:top w:val="nil"/>
              <w:left w:val="nil"/>
              <w:bottom w:val="nil"/>
              <w:right w:val="single" w:sz="4" w:space="0" w:color="auto"/>
            </w:tcBorders>
            <w:shd w:val="clear" w:color="auto" w:fill="auto"/>
            <w:noWrap/>
            <w:vAlign w:val="bottom"/>
            <w:hideMark/>
          </w:tcPr>
          <w:p w14:paraId="25868DD4"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4.694446</w:t>
            </w:r>
          </w:p>
        </w:tc>
      </w:tr>
      <w:tr w:rsidR="002C2C94" w:rsidRPr="00DF1D61" w14:paraId="2E3C54B8" w14:textId="77777777" w:rsidTr="00021592">
        <w:trPr>
          <w:trHeight w:val="315"/>
        </w:trPr>
        <w:tc>
          <w:tcPr>
            <w:tcW w:w="3446" w:type="dxa"/>
            <w:tcBorders>
              <w:top w:val="nil"/>
              <w:left w:val="single" w:sz="4" w:space="0" w:color="auto"/>
              <w:bottom w:val="nil"/>
              <w:right w:val="nil"/>
            </w:tcBorders>
            <w:shd w:val="clear" w:color="auto" w:fill="auto"/>
            <w:noWrap/>
            <w:vAlign w:val="bottom"/>
            <w:hideMark/>
          </w:tcPr>
          <w:p w14:paraId="15842D0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R's Race</w:t>
            </w:r>
          </w:p>
        </w:tc>
        <w:tc>
          <w:tcPr>
            <w:tcW w:w="1454" w:type="dxa"/>
            <w:tcBorders>
              <w:top w:val="nil"/>
              <w:left w:val="nil"/>
              <w:bottom w:val="nil"/>
              <w:right w:val="nil"/>
            </w:tcBorders>
            <w:shd w:val="clear" w:color="auto" w:fill="auto"/>
            <w:noWrap/>
            <w:vAlign w:val="bottom"/>
            <w:hideMark/>
          </w:tcPr>
          <w:p w14:paraId="0AC0FA68"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Freq.</w:t>
            </w:r>
          </w:p>
        </w:tc>
        <w:tc>
          <w:tcPr>
            <w:tcW w:w="1600" w:type="dxa"/>
            <w:tcBorders>
              <w:top w:val="nil"/>
              <w:left w:val="nil"/>
              <w:bottom w:val="nil"/>
              <w:right w:val="nil"/>
            </w:tcBorders>
            <w:shd w:val="clear" w:color="auto" w:fill="auto"/>
            <w:noWrap/>
            <w:vAlign w:val="bottom"/>
            <w:hideMark/>
          </w:tcPr>
          <w:p w14:paraId="2853217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Percent</w:t>
            </w:r>
          </w:p>
        </w:tc>
        <w:tc>
          <w:tcPr>
            <w:tcW w:w="1500" w:type="dxa"/>
            <w:tcBorders>
              <w:top w:val="nil"/>
              <w:left w:val="single" w:sz="12" w:space="0" w:color="000000"/>
              <w:bottom w:val="single" w:sz="4" w:space="0" w:color="auto"/>
              <w:right w:val="nil"/>
            </w:tcBorders>
            <w:shd w:val="clear" w:color="auto" w:fill="auto"/>
            <w:noWrap/>
            <w:vAlign w:val="bottom"/>
            <w:hideMark/>
          </w:tcPr>
          <w:p w14:paraId="183819E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Kurtosis</w:t>
            </w:r>
          </w:p>
        </w:tc>
        <w:tc>
          <w:tcPr>
            <w:tcW w:w="1460" w:type="dxa"/>
            <w:tcBorders>
              <w:top w:val="nil"/>
              <w:left w:val="nil"/>
              <w:bottom w:val="single" w:sz="4" w:space="0" w:color="auto"/>
              <w:right w:val="single" w:sz="4" w:space="0" w:color="auto"/>
            </w:tcBorders>
            <w:shd w:val="clear" w:color="auto" w:fill="auto"/>
            <w:noWrap/>
            <w:vAlign w:val="bottom"/>
            <w:hideMark/>
          </w:tcPr>
          <w:p w14:paraId="3B47029F"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35.93644</w:t>
            </w:r>
          </w:p>
        </w:tc>
      </w:tr>
      <w:tr w:rsidR="002C2C94" w:rsidRPr="00DF1D61" w14:paraId="267B1F5D" w14:textId="77777777" w:rsidTr="00021592">
        <w:trPr>
          <w:trHeight w:val="360"/>
        </w:trPr>
        <w:tc>
          <w:tcPr>
            <w:tcW w:w="3446" w:type="dxa"/>
            <w:tcBorders>
              <w:top w:val="single" w:sz="4" w:space="0" w:color="auto"/>
              <w:left w:val="single" w:sz="4" w:space="0" w:color="auto"/>
              <w:bottom w:val="nil"/>
              <w:right w:val="nil"/>
            </w:tcBorders>
            <w:shd w:val="clear" w:color="auto" w:fill="auto"/>
            <w:noWrap/>
            <w:vAlign w:val="bottom"/>
            <w:hideMark/>
          </w:tcPr>
          <w:p w14:paraId="5B8AF135"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7C545A56"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4B1A9E83"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573FD87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475F1A27"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5E658EA8"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5C6EFA6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white</w:t>
            </w:r>
          </w:p>
        </w:tc>
        <w:tc>
          <w:tcPr>
            <w:tcW w:w="1454" w:type="dxa"/>
            <w:tcBorders>
              <w:top w:val="nil"/>
              <w:left w:val="nil"/>
              <w:bottom w:val="nil"/>
              <w:right w:val="nil"/>
            </w:tcBorders>
            <w:shd w:val="clear" w:color="auto" w:fill="auto"/>
            <w:noWrap/>
            <w:vAlign w:val="bottom"/>
            <w:hideMark/>
          </w:tcPr>
          <w:p w14:paraId="2889A73A"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11,860</w:t>
            </w:r>
          </w:p>
        </w:tc>
        <w:tc>
          <w:tcPr>
            <w:tcW w:w="1600" w:type="dxa"/>
            <w:tcBorders>
              <w:top w:val="nil"/>
              <w:left w:val="nil"/>
              <w:bottom w:val="nil"/>
              <w:right w:val="nil"/>
            </w:tcBorders>
            <w:shd w:val="clear" w:color="auto" w:fill="auto"/>
            <w:noWrap/>
            <w:vAlign w:val="bottom"/>
            <w:hideMark/>
          </w:tcPr>
          <w:p w14:paraId="43E11311"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74.33</w:t>
            </w:r>
          </w:p>
        </w:tc>
        <w:tc>
          <w:tcPr>
            <w:tcW w:w="2960" w:type="dxa"/>
            <w:gridSpan w:val="2"/>
            <w:tcBorders>
              <w:top w:val="nil"/>
              <w:left w:val="single" w:sz="12" w:space="0" w:color="000000"/>
              <w:bottom w:val="nil"/>
              <w:right w:val="single" w:sz="4" w:space="0" w:color="000000"/>
            </w:tcBorders>
            <w:shd w:val="clear" w:color="auto" w:fill="auto"/>
            <w:noWrap/>
            <w:vAlign w:val="bottom"/>
            <w:hideMark/>
          </w:tcPr>
          <w:p w14:paraId="2CA55974" w14:textId="77777777" w:rsidR="002C2C94" w:rsidRPr="00DF1D61" w:rsidRDefault="002C2C94" w:rsidP="00021592">
            <w:pPr>
              <w:rPr>
                <w:rFonts w:ascii="Calibri" w:eastAsia="Times New Roman" w:hAnsi="Calibri" w:cs="Times New Roman"/>
                <w:color w:val="000000"/>
                <w:u w:val="single"/>
              </w:rPr>
            </w:pPr>
            <w:r w:rsidRPr="00DF1D61">
              <w:rPr>
                <w:rFonts w:ascii="Calibri" w:eastAsia="Times New Roman" w:hAnsi="Calibri" w:cs="Times New Roman"/>
                <w:color w:val="000000"/>
                <w:u w:val="single"/>
              </w:rPr>
              <w:t>Log of R's Income</w:t>
            </w:r>
          </w:p>
        </w:tc>
      </w:tr>
      <w:tr w:rsidR="002C2C94" w:rsidRPr="00DF1D61" w14:paraId="5F067C60"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791EA2D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lastRenderedPageBreak/>
              <w:t>black</w:t>
            </w:r>
          </w:p>
        </w:tc>
        <w:tc>
          <w:tcPr>
            <w:tcW w:w="1454" w:type="dxa"/>
            <w:tcBorders>
              <w:top w:val="nil"/>
              <w:left w:val="nil"/>
              <w:bottom w:val="nil"/>
              <w:right w:val="nil"/>
            </w:tcBorders>
            <w:shd w:val="clear" w:color="auto" w:fill="auto"/>
            <w:noWrap/>
            <w:vAlign w:val="bottom"/>
            <w:hideMark/>
          </w:tcPr>
          <w:p w14:paraId="275ADE57"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2,403</w:t>
            </w:r>
          </w:p>
        </w:tc>
        <w:tc>
          <w:tcPr>
            <w:tcW w:w="1600" w:type="dxa"/>
            <w:tcBorders>
              <w:top w:val="nil"/>
              <w:left w:val="nil"/>
              <w:bottom w:val="nil"/>
              <w:right w:val="nil"/>
            </w:tcBorders>
            <w:shd w:val="clear" w:color="auto" w:fill="auto"/>
            <w:noWrap/>
            <w:vAlign w:val="bottom"/>
            <w:hideMark/>
          </w:tcPr>
          <w:p w14:paraId="6410725D"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15.06</w:t>
            </w:r>
          </w:p>
        </w:tc>
        <w:tc>
          <w:tcPr>
            <w:tcW w:w="1500" w:type="dxa"/>
            <w:tcBorders>
              <w:top w:val="nil"/>
              <w:left w:val="single" w:sz="12" w:space="0" w:color="000000"/>
              <w:bottom w:val="nil"/>
              <w:right w:val="nil"/>
            </w:tcBorders>
            <w:shd w:val="clear" w:color="auto" w:fill="auto"/>
            <w:noWrap/>
            <w:vAlign w:val="bottom"/>
            <w:hideMark/>
          </w:tcPr>
          <w:p w14:paraId="660053EB" w14:textId="77777777" w:rsidR="002C2C94" w:rsidRPr="00DF1D61" w:rsidRDefault="002C2C94" w:rsidP="00021592">
            <w:pPr>
              <w:rPr>
                <w:rFonts w:ascii="Calibri" w:eastAsia="Times New Roman" w:hAnsi="Calibri" w:cs="Times New Roman"/>
                <w:color w:val="000000"/>
              </w:rPr>
            </w:pPr>
            <w:proofErr w:type="spellStart"/>
            <w:r w:rsidRPr="00DF1D61">
              <w:rPr>
                <w:rFonts w:ascii="Calibri" w:eastAsia="Times New Roman" w:hAnsi="Calibri" w:cs="Times New Roman"/>
                <w:color w:val="000000"/>
              </w:rPr>
              <w:t>Obs</w:t>
            </w:r>
            <w:proofErr w:type="spellEnd"/>
          </w:p>
        </w:tc>
        <w:tc>
          <w:tcPr>
            <w:tcW w:w="1460" w:type="dxa"/>
            <w:tcBorders>
              <w:top w:val="nil"/>
              <w:left w:val="nil"/>
              <w:bottom w:val="nil"/>
              <w:right w:val="single" w:sz="4" w:space="0" w:color="auto"/>
            </w:tcBorders>
            <w:shd w:val="clear" w:color="auto" w:fill="auto"/>
            <w:noWrap/>
            <w:vAlign w:val="bottom"/>
            <w:hideMark/>
          </w:tcPr>
          <w:p w14:paraId="35A03B0F"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9,361</w:t>
            </w:r>
          </w:p>
        </w:tc>
      </w:tr>
      <w:tr w:rsidR="002C2C94" w:rsidRPr="00DF1D61" w14:paraId="16C11EEB"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16DE451F"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other</w:t>
            </w:r>
          </w:p>
        </w:tc>
        <w:tc>
          <w:tcPr>
            <w:tcW w:w="1454" w:type="dxa"/>
            <w:tcBorders>
              <w:top w:val="nil"/>
              <w:left w:val="nil"/>
              <w:bottom w:val="nil"/>
              <w:right w:val="nil"/>
            </w:tcBorders>
            <w:shd w:val="clear" w:color="auto" w:fill="auto"/>
            <w:noWrap/>
            <w:vAlign w:val="bottom"/>
            <w:hideMark/>
          </w:tcPr>
          <w:p w14:paraId="680E6C5C"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1,693</w:t>
            </w:r>
          </w:p>
        </w:tc>
        <w:tc>
          <w:tcPr>
            <w:tcW w:w="1600" w:type="dxa"/>
            <w:tcBorders>
              <w:top w:val="nil"/>
              <w:left w:val="nil"/>
              <w:bottom w:val="nil"/>
              <w:right w:val="nil"/>
            </w:tcBorders>
            <w:shd w:val="clear" w:color="auto" w:fill="auto"/>
            <w:noWrap/>
            <w:vAlign w:val="bottom"/>
            <w:hideMark/>
          </w:tcPr>
          <w:p w14:paraId="0C5FE4CF"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10.61</w:t>
            </w:r>
          </w:p>
        </w:tc>
        <w:tc>
          <w:tcPr>
            <w:tcW w:w="1500" w:type="dxa"/>
            <w:tcBorders>
              <w:top w:val="nil"/>
              <w:left w:val="single" w:sz="12" w:space="0" w:color="000000"/>
              <w:bottom w:val="nil"/>
              <w:right w:val="nil"/>
            </w:tcBorders>
            <w:shd w:val="clear" w:color="auto" w:fill="auto"/>
            <w:noWrap/>
            <w:vAlign w:val="bottom"/>
            <w:hideMark/>
          </w:tcPr>
          <w:p w14:paraId="55D99571"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xml:space="preserve">Sum of </w:t>
            </w:r>
            <w:proofErr w:type="spellStart"/>
            <w:r w:rsidRPr="00DF1D61">
              <w:rPr>
                <w:rFonts w:ascii="Calibri" w:eastAsia="Times New Roman" w:hAnsi="Calibri" w:cs="Times New Roman"/>
                <w:color w:val="000000"/>
              </w:rPr>
              <w:t>Wgt</w:t>
            </w:r>
            <w:proofErr w:type="spellEnd"/>
            <w:r w:rsidRPr="00DF1D61">
              <w:rPr>
                <w:rFonts w:ascii="Calibri" w:eastAsia="Times New Roman" w:hAnsi="Calibri" w:cs="Times New Roman"/>
                <w:color w:val="000000"/>
              </w:rPr>
              <w:t>.</w:t>
            </w:r>
          </w:p>
        </w:tc>
        <w:tc>
          <w:tcPr>
            <w:tcW w:w="1460" w:type="dxa"/>
            <w:tcBorders>
              <w:top w:val="nil"/>
              <w:left w:val="nil"/>
              <w:bottom w:val="nil"/>
              <w:right w:val="single" w:sz="4" w:space="0" w:color="auto"/>
            </w:tcBorders>
            <w:shd w:val="clear" w:color="auto" w:fill="auto"/>
            <w:noWrap/>
            <w:vAlign w:val="bottom"/>
            <w:hideMark/>
          </w:tcPr>
          <w:p w14:paraId="1746EB64"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9,361</w:t>
            </w:r>
          </w:p>
        </w:tc>
      </w:tr>
      <w:tr w:rsidR="002C2C94" w:rsidRPr="00DF1D61" w14:paraId="78283B92"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09CBCAB5"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6A2C311B"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3C64D138"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02BB2737"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60DC2299"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1B2FECB7"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3A8247C6"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454" w:type="dxa"/>
            <w:tcBorders>
              <w:top w:val="nil"/>
              <w:left w:val="nil"/>
              <w:bottom w:val="nil"/>
              <w:right w:val="nil"/>
            </w:tcBorders>
            <w:shd w:val="clear" w:color="auto" w:fill="auto"/>
            <w:noWrap/>
            <w:vAlign w:val="bottom"/>
            <w:hideMark/>
          </w:tcPr>
          <w:p w14:paraId="33085AF6"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15,956</w:t>
            </w:r>
          </w:p>
        </w:tc>
        <w:tc>
          <w:tcPr>
            <w:tcW w:w="1600" w:type="dxa"/>
            <w:tcBorders>
              <w:top w:val="nil"/>
              <w:left w:val="nil"/>
              <w:bottom w:val="nil"/>
              <w:right w:val="nil"/>
            </w:tcBorders>
            <w:shd w:val="clear" w:color="auto" w:fill="auto"/>
            <w:noWrap/>
            <w:vAlign w:val="bottom"/>
            <w:hideMark/>
          </w:tcPr>
          <w:p w14:paraId="629655A6"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500" w:type="dxa"/>
            <w:tcBorders>
              <w:top w:val="nil"/>
              <w:left w:val="single" w:sz="12" w:space="0" w:color="000000"/>
              <w:bottom w:val="nil"/>
              <w:right w:val="nil"/>
            </w:tcBorders>
            <w:shd w:val="clear" w:color="auto" w:fill="auto"/>
            <w:noWrap/>
            <w:vAlign w:val="bottom"/>
            <w:hideMark/>
          </w:tcPr>
          <w:p w14:paraId="3C60A9A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Mean</w:t>
            </w:r>
          </w:p>
        </w:tc>
        <w:tc>
          <w:tcPr>
            <w:tcW w:w="1460" w:type="dxa"/>
            <w:tcBorders>
              <w:top w:val="nil"/>
              <w:left w:val="nil"/>
              <w:bottom w:val="nil"/>
              <w:right w:val="single" w:sz="4" w:space="0" w:color="auto"/>
            </w:tcBorders>
            <w:shd w:val="clear" w:color="auto" w:fill="auto"/>
            <w:noWrap/>
            <w:vAlign w:val="bottom"/>
            <w:hideMark/>
          </w:tcPr>
          <w:p w14:paraId="635A5306"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9.9559</w:t>
            </w:r>
          </w:p>
        </w:tc>
      </w:tr>
      <w:tr w:rsidR="002C2C94" w:rsidRPr="00DF1D61" w14:paraId="4AF6B39F" w14:textId="77777777" w:rsidTr="00021592">
        <w:trPr>
          <w:trHeight w:val="360"/>
        </w:trPr>
        <w:tc>
          <w:tcPr>
            <w:tcW w:w="3446" w:type="dxa"/>
            <w:tcBorders>
              <w:top w:val="single" w:sz="4" w:space="0" w:color="auto"/>
              <w:left w:val="single" w:sz="4" w:space="0" w:color="auto"/>
              <w:bottom w:val="nil"/>
              <w:right w:val="nil"/>
            </w:tcBorders>
            <w:shd w:val="clear" w:color="auto" w:fill="auto"/>
            <w:noWrap/>
            <w:vAlign w:val="bottom"/>
            <w:hideMark/>
          </w:tcPr>
          <w:p w14:paraId="1898F2A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single" w:sz="4" w:space="0" w:color="auto"/>
              <w:left w:val="nil"/>
              <w:bottom w:val="nil"/>
              <w:right w:val="nil"/>
            </w:tcBorders>
            <w:shd w:val="clear" w:color="auto" w:fill="auto"/>
            <w:noWrap/>
            <w:vAlign w:val="bottom"/>
            <w:hideMark/>
          </w:tcPr>
          <w:p w14:paraId="3EA2107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0" w:type="dxa"/>
            <w:tcBorders>
              <w:top w:val="single" w:sz="4" w:space="0" w:color="auto"/>
              <w:left w:val="nil"/>
              <w:bottom w:val="nil"/>
              <w:right w:val="nil"/>
            </w:tcBorders>
            <w:shd w:val="clear" w:color="auto" w:fill="auto"/>
            <w:noWrap/>
            <w:vAlign w:val="bottom"/>
            <w:hideMark/>
          </w:tcPr>
          <w:p w14:paraId="6A5F761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500" w:type="dxa"/>
            <w:tcBorders>
              <w:top w:val="nil"/>
              <w:left w:val="single" w:sz="12" w:space="0" w:color="000000"/>
              <w:bottom w:val="nil"/>
              <w:right w:val="nil"/>
            </w:tcBorders>
            <w:shd w:val="clear" w:color="auto" w:fill="auto"/>
            <w:noWrap/>
            <w:vAlign w:val="bottom"/>
            <w:hideMark/>
          </w:tcPr>
          <w:p w14:paraId="6B42DCD2"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Std. Dev.</w:t>
            </w:r>
          </w:p>
        </w:tc>
        <w:tc>
          <w:tcPr>
            <w:tcW w:w="1460" w:type="dxa"/>
            <w:tcBorders>
              <w:top w:val="nil"/>
              <w:left w:val="nil"/>
              <w:bottom w:val="nil"/>
              <w:right w:val="single" w:sz="4" w:space="0" w:color="auto"/>
            </w:tcBorders>
            <w:shd w:val="clear" w:color="auto" w:fill="auto"/>
            <w:noWrap/>
            <w:vAlign w:val="bottom"/>
            <w:hideMark/>
          </w:tcPr>
          <w:p w14:paraId="7F1E5D8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1.161009</w:t>
            </w:r>
          </w:p>
        </w:tc>
      </w:tr>
      <w:tr w:rsidR="002C2C94" w:rsidRPr="00DF1D61" w14:paraId="042E498F"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7555C1C9"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R's Political Views</w:t>
            </w:r>
          </w:p>
        </w:tc>
        <w:tc>
          <w:tcPr>
            <w:tcW w:w="1454" w:type="dxa"/>
            <w:tcBorders>
              <w:top w:val="nil"/>
              <w:left w:val="nil"/>
              <w:bottom w:val="nil"/>
              <w:right w:val="nil"/>
            </w:tcBorders>
            <w:shd w:val="clear" w:color="auto" w:fill="auto"/>
            <w:noWrap/>
            <w:vAlign w:val="bottom"/>
            <w:hideMark/>
          </w:tcPr>
          <w:p w14:paraId="75F832D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Freq.</w:t>
            </w:r>
          </w:p>
        </w:tc>
        <w:tc>
          <w:tcPr>
            <w:tcW w:w="1600" w:type="dxa"/>
            <w:tcBorders>
              <w:top w:val="nil"/>
              <w:left w:val="nil"/>
              <w:bottom w:val="nil"/>
              <w:right w:val="nil"/>
            </w:tcBorders>
            <w:shd w:val="clear" w:color="auto" w:fill="auto"/>
            <w:noWrap/>
            <w:vAlign w:val="bottom"/>
            <w:hideMark/>
          </w:tcPr>
          <w:p w14:paraId="4DC3D8B2"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Percent</w:t>
            </w:r>
          </w:p>
        </w:tc>
        <w:tc>
          <w:tcPr>
            <w:tcW w:w="1500" w:type="dxa"/>
            <w:tcBorders>
              <w:top w:val="nil"/>
              <w:left w:val="single" w:sz="12" w:space="0" w:color="000000"/>
              <w:bottom w:val="nil"/>
              <w:right w:val="nil"/>
            </w:tcBorders>
            <w:shd w:val="clear" w:color="auto" w:fill="auto"/>
            <w:noWrap/>
            <w:vAlign w:val="bottom"/>
            <w:hideMark/>
          </w:tcPr>
          <w:p w14:paraId="6D5CF61C" w14:textId="77777777" w:rsidR="002C2C94" w:rsidRPr="00DF1D61" w:rsidRDefault="002C2C94" w:rsidP="00021592">
            <w:pPr>
              <w:rPr>
                <w:rFonts w:ascii="Calibri" w:eastAsia="Times New Roman" w:hAnsi="Calibri" w:cs="Times New Roman"/>
                <w:color w:val="000000"/>
              </w:rPr>
            </w:pPr>
          </w:p>
        </w:tc>
        <w:tc>
          <w:tcPr>
            <w:tcW w:w="1460" w:type="dxa"/>
            <w:tcBorders>
              <w:top w:val="nil"/>
              <w:left w:val="nil"/>
              <w:bottom w:val="nil"/>
              <w:right w:val="single" w:sz="4" w:space="0" w:color="auto"/>
            </w:tcBorders>
            <w:shd w:val="clear" w:color="auto" w:fill="auto"/>
            <w:noWrap/>
            <w:vAlign w:val="bottom"/>
            <w:hideMark/>
          </w:tcPr>
          <w:p w14:paraId="225A7B06"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05373C79" w14:textId="77777777" w:rsidTr="00021592">
        <w:trPr>
          <w:trHeight w:val="320"/>
        </w:trPr>
        <w:tc>
          <w:tcPr>
            <w:tcW w:w="3446" w:type="dxa"/>
            <w:tcBorders>
              <w:top w:val="single" w:sz="4" w:space="0" w:color="auto"/>
              <w:left w:val="single" w:sz="4" w:space="0" w:color="auto"/>
              <w:bottom w:val="nil"/>
              <w:right w:val="nil"/>
            </w:tcBorders>
            <w:shd w:val="clear" w:color="auto" w:fill="auto"/>
            <w:noWrap/>
            <w:vAlign w:val="bottom"/>
            <w:hideMark/>
          </w:tcPr>
          <w:p w14:paraId="7EC8A526"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72749777"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7DE3A963"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21E6303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Variance</w:t>
            </w:r>
          </w:p>
        </w:tc>
        <w:tc>
          <w:tcPr>
            <w:tcW w:w="1460" w:type="dxa"/>
            <w:tcBorders>
              <w:top w:val="nil"/>
              <w:left w:val="nil"/>
              <w:bottom w:val="nil"/>
              <w:right w:val="single" w:sz="4" w:space="0" w:color="auto"/>
            </w:tcBorders>
            <w:shd w:val="clear" w:color="auto" w:fill="auto"/>
            <w:noWrap/>
            <w:vAlign w:val="bottom"/>
            <w:hideMark/>
          </w:tcPr>
          <w:p w14:paraId="16D50541"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1.347942</w:t>
            </w:r>
          </w:p>
        </w:tc>
      </w:tr>
      <w:tr w:rsidR="002C2C94" w:rsidRPr="00DF1D61" w14:paraId="2EC9E0E9" w14:textId="77777777" w:rsidTr="00021592">
        <w:trPr>
          <w:trHeight w:val="360"/>
        </w:trPr>
        <w:tc>
          <w:tcPr>
            <w:tcW w:w="3446" w:type="dxa"/>
            <w:tcBorders>
              <w:top w:val="nil"/>
              <w:left w:val="single" w:sz="4" w:space="0" w:color="auto"/>
              <w:bottom w:val="nil"/>
              <w:right w:val="nil"/>
            </w:tcBorders>
            <w:shd w:val="clear" w:color="auto" w:fill="auto"/>
            <w:noWrap/>
            <w:vAlign w:val="bottom"/>
            <w:hideMark/>
          </w:tcPr>
          <w:p w14:paraId="3317A7B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extremely liberal</w:t>
            </w:r>
          </w:p>
        </w:tc>
        <w:tc>
          <w:tcPr>
            <w:tcW w:w="1454" w:type="dxa"/>
            <w:tcBorders>
              <w:top w:val="nil"/>
              <w:left w:val="nil"/>
              <w:bottom w:val="nil"/>
              <w:right w:val="nil"/>
            </w:tcBorders>
            <w:shd w:val="clear" w:color="auto" w:fill="auto"/>
            <w:noWrap/>
            <w:vAlign w:val="bottom"/>
            <w:hideMark/>
          </w:tcPr>
          <w:p w14:paraId="2D8A6622"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595</w:t>
            </w:r>
          </w:p>
        </w:tc>
        <w:tc>
          <w:tcPr>
            <w:tcW w:w="1600" w:type="dxa"/>
            <w:tcBorders>
              <w:top w:val="nil"/>
              <w:left w:val="nil"/>
              <w:bottom w:val="nil"/>
              <w:right w:val="nil"/>
            </w:tcBorders>
            <w:shd w:val="clear" w:color="auto" w:fill="auto"/>
            <w:noWrap/>
            <w:vAlign w:val="bottom"/>
            <w:hideMark/>
          </w:tcPr>
          <w:p w14:paraId="317CFED8"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3.88</w:t>
            </w:r>
          </w:p>
        </w:tc>
        <w:tc>
          <w:tcPr>
            <w:tcW w:w="1500" w:type="dxa"/>
            <w:tcBorders>
              <w:top w:val="nil"/>
              <w:left w:val="single" w:sz="12" w:space="0" w:color="000000"/>
              <w:bottom w:val="nil"/>
              <w:right w:val="nil"/>
            </w:tcBorders>
            <w:shd w:val="clear" w:color="auto" w:fill="auto"/>
            <w:noWrap/>
            <w:vAlign w:val="bottom"/>
            <w:hideMark/>
          </w:tcPr>
          <w:p w14:paraId="23496BC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Skewness</w:t>
            </w:r>
          </w:p>
        </w:tc>
        <w:tc>
          <w:tcPr>
            <w:tcW w:w="1460" w:type="dxa"/>
            <w:tcBorders>
              <w:top w:val="nil"/>
              <w:left w:val="nil"/>
              <w:bottom w:val="nil"/>
              <w:right w:val="single" w:sz="4" w:space="0" w:color="auto"/>
            </w:tcBorders>
            <w:shd w:val="clear" w:color="auto" w:fill="auto"/>
            <w:noWrap/>
            <w:vAlign w:val="bottom"/>
            <w:hideMark/>
          </w:tcPr>
          <w:p w14:paraId="52B96E50"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-0.9680823</w:t>
            </w:r>
          </w:p>
        </w:tc>
      </w:tr>
      <w:tr w:rsidR="002C2C94" w:rsidRPr="00DF1D61" w14:paraId="08F18DF0"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11C6091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liberal</w:t>
            </w:r>
          </w:p>
        </w:tc>
        <w:tc>
          <w:tcPr>
            <w:tcW w:w="1454" w:type="dxa"/>
            <w:tcBorders>
              <w:top w:val="nil"/>
              <w:left w:val="nil"/>
              <w:bottom w:val="nil"/>
              <w:right w:val="nil"/>
            </w:tcBorders>
            <w:shd w:val="clear" w:color="auto" w:fill="auto"/>
            <w:noWrap/>
            <w:vAlign w:val="bottom"/>
            <w:hideMark/>
          </w:tcPr>
          <w:p w14:paraId="75566A0D"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1,921</w:t>
            </w:r>
          </w:p>
        </w:tc>
        <w:tc>
          <w:tcPr>
            <w:tcW w:w="1600" w:type="dxa"/>
            <w:tcBorders>
              <w:top w:val="nil"/>
              <w:left w:val="nil"/>
              <w:bottom w:val="nil"/>
              <w:right w:val="nil"/>
            </w:tcBorders>
            <w:shd w:val="clear" w:color="auto" w:fill="auto"/>
            <w:noWrap/>
            <w:vAlign w:val="bottom"/>
            <w:hideMark/>
          </w:tcPr>
          <w:p w14:paraId="0F2F5A41"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12.54</w:t>
            </w:r>
          </w:p>
        </w:tc>
        <w:tc>
          <w:tcPr>
            <w:tcW w:w="1500" w:type="dxa"/>
            <w:tcBorders>
              <w:top w:val="nil"/>
              <w:left w:val="single" w:sz="12" w:space="0" w:color="000000"/>
              <w:bottom w:val="single" w:sz="4" w:space="0" w:color="auto"/>
              <w:right w:val="nil"/>
            </w:tcBorders>
            <w:shd w:val="clear" w:color="auto" w:fill="auto"/>
            <w:noWrap/>
            <w:vAlign w:val="bottom"/>
            <w:hideMark/>
          </w:tcPr>
          <w:p w14:paraId="26A627E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Kurtosis</w:t>
            </w:r>
          </w:p>
        </w:tc>
        <w:tc>
          <w:tcPr>
            <w:tcW w:w="1460" w:type="dxa"/>
            <w:tcBorders>
              <w:top w:val="nil"/>
              <w:left w:val="nil"/>
              <w:bottom w:val="single" w:sz="4" w:space="0" w:color="auto"/>
              <w:right w:val="single" w:sz="4" w:space="0" w:color="auto"/>
            </w:tcBorders>
            <w:shd w:val="clear" w:color="auto" w:fill="auto"/>
            <w:noWrap/>
            <w:vAlign w:val="bottom"/>
            <w:hideMark/>
          </w:tcPr>
          <w:p w14:paraId="4F54F2C0"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4.678051</w:t>
            </w:r>
          </w:p>
        </w:tc>
      </w:tr>
      <w:tr w:rsidR="002C2C94" w:rsidRPr="00DF1D61" w14:paraId="0989A73A"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35DEF007"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slightly liberal</w:t>
            </w:r>
          </w:p>
        </w:tc>
        <w:tc>
          <w:tcPr>
            <w:tcW w:w="1454" w:type="dxa"/>
            <w:tcBorders>
              <w:top w:val="nil"/>
              <w:left w:val="nil"/>
              <w:bottom w:val="nil"/>
              <w:right w:val="nil"/>
            </w:tcBorders>
            <w:shd w:val="clear" w:color="auto" w:fill="auto"/>
            <w:noWrap/>
            <w:vAlign w:val="bottom"/>
            <w:hideMark/>
          </w:tcPr>
          <w:p w14:paraId="44AB0D17"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1,751</w:t>
            </w:r>
          </w:p>
        </w:tc>
        <w:tc>
          <w:tcPr>
            <w:tcW w:w="1600" w:type="dxa"/>
            <w:tcBorders>
              <w:top w:val="nil"/>
              <w:left w:val="nil"/>
              <w:bottom w:val="nil"/>
              <w:right w:val="nil"/>
            </w:tcBorders>
            <w:shd w:val="clear" w:color="auto" w:fill="auto"/>
            <w:noWrap/>
            <w:vAlign w:val="bottom"/>
            <w:hideMark/>
          </w:tcPr>
          <w:p w14:paraId="71220F4F"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11.43</w:t>
            </w:r>
          </w:p>
        </w:tc>
        <w:tc>
          <w:tcPr>
            <w:tcW w:w="1500" w:type="dxa"/>
            <w:tcBorders>
              <w:top w:val="nil"/>
              <w:left w:val="single" w:sz="12" w:space="0" w:color="000000"/>
              <w:bottom w:val="nil"/>
              <w:right w:val="nil"/>
            </w:tcBorders>
            <w:shd w:val="clear" w:color="auto" w:fill="auto"/>
            <w:noWrap/>
            <w:vAlign w:val="bottom"/>
            <w:hideMark/>
          </w:tcPr>
          <w:p w14:paraId="42B22F61" w14:textId="77777777" w:rsidR="002C2C94" w:rsidRDefault="002C2C94" w:rsidP="00021592">
            <w:pPr>
              <w:rPr>
                <w:rFonts w:ascii="Calibri" w:eastAsia="Times New Roman" w:hAnsi="Calibri" w:cs="Times New Roman"/>
                <w:color w:val="000000"/>
              </w:rPr>
            </w:pPr>
          </w:p>
          <w:p w14:paraId="48D06272" w14:textId="77777777" w:rsidR="002C2C94" w:rsidRPr="00DF1D61" w:rsidRDefault="002C2C94" w:rsidP="00021592">
            <w:pPr>
              <w:rPr>
                <w:rFonts w:ascii="Calibri" w:eastAsia="Times New Roman" w:hAnsi="Calibri" w:cs="Times New Roman"/>
                <w:color w:val="000000"/>
              </w:rPr>
            </w:pPr>
          </w:p>
        </w:tc>
        <w:tc>
          <w:tcPr>
            <w:tcW w:w="1460" w:type="dxa"/>
            <w:tcBorders>
              <w:top w:val="nil"/>
              <w:left w:val="nil"/>
              <w:bottom w:val="nil"/>
              <w:right w:val="single" w:sz="4" w:space="0" w:color="auto"/>
            </w:tcBorders>
            <w:shd w:val="clear" w:color="auto" w:fill="auto"/>
            <w:noWrap/>
            <w:vAlign w:val="bottom"/>
            <w:hideMark/>
          </w:tcPr>
          <w:p w14:paraId="7D5D90D1"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1BC7B2C7" w14:textId="77777777" w:rsidTr="00021592">
        <w:trPr>
          <w:trHeight w:val="360"/>
        </w:trPr>
        <w:tc>
          <w:tcPr>
            <w:tcW w:w="3446" w:type="dxa"/>
            <w:tcBorders>
              <w:top w:val="nil"/>
              <w:left w:val="single" w:sz="4" w:space="0" w:color="auto"/>
              <w:bottom w:val="nil"/>
              <w:right w:val="nil"/>
            </w:tcBorders>
            <w:shd w:val="clear" w:color="auto" w:fill="auto"/>
            <w:noWrap/>
            <w:vAlign w:val="bottom"/>
            <w:hideMark/>
          </w:tcPr>
          <w:p w14:paraId="00E114F2"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moderate</w:t>
            </w:r>
          </w:p>
        </w:tc>
        <w:tc>
          <w:tcPr>
            <w:tcW w:w="1454" w:type="dxa"/>
            <w:tcBorders>
              <w:top w:val="nil"/>
              <w:left w:val="nil"/>
              <w:bottom w:val="nil"/>
              <w:right w:val="nil"/>
            </w:tcBorders>
            <w:shd w:val="clear" w:color="auto" w:fill="auto"/>
            <w:noWrap/>
            <w:vAlign w:val="bottom"/>
            <w:hideMark/>
          </w:tcPr>
          <w:p w14:paraId="55ED3638"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5,903</w:t>
            </w:r>
          </w:p>
        </w:tc>
        <w:tc>
          <w:tcPr>
            <w:tcW w:w="1600" w:type="dxa"/>
            <w:tcBorders>
              <w:top w:val="nil"/>
              <w:left w:val="nil"/>
              <w:bottom w:val="nil"/>
              <w:right w:val="nil"/>
            </w:tcBorders>
            <w:shd w:val="clear" w:color="auto" w:fill="auto"/>
            <w:noWrap/>
            <w:vAlign w:val="bottom"/>
            <w:hideMark/>
          </w:tcPr>
          <w:p w14:paraId="0845E5EE"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38.54</w:t>
            </w:r>
          </w:p>
        </w:tc>
        <w:tc>
          <w:tcPr>
            <w:tcW w:w="2960" w:type="dxa"/>
            <w:gridSpan w:val="2"/>
            <w:tcBorders>
              <w:top w:val="nil"/>
              <w:left w:val="single" w:sz="12" w:space="0" w:color="000000"/>
              <w:bottom w:val="nil"/>
              <w:right w:val="single" w:sz="4" w:space="0" w:color="000000"/>
            </w:tcBorders>
            <w:shd w:val="clear" w:color="auto" w:fill="auto"/>
            <w:noWrap/>
            <w:vAlign w:val="bottom"/>
            <w:hideMark/>
          </w:tcPr>
          <w:p w14:paraId="7C928365" w14:textId="77777777" w:rsidR="002C2C94" w:rsidRPr="00DF1D61" w:rsidRDefault="002C2C94" w:rsidP="00021592">
            <w:pPr>
              <w:rPr>
                <w:rFonts w:ascii="Calibri" w:eastAsia="Times New Roman" w:hAnsi="Calibri" w:cs="Times New Roman"/>
                <w:color w:val="000000"/>
                <w:u w:val="single"/>
              </w:rPr>
            </w:pPr>
            <w:r w:rsidRPr="00DF1D61">
              <w:rPr>
                <w:rFonts w:ascii="Calibri" w:eastAsia="Times New Roman" w:hAnsi="Calibri" w:cs="Times New Roman"/>
                <w:color w:val="000000"/>
                <w:u w:val="single"/>
              </w:rPr>
              <w:t>R's Highest Year of Education</w:t>
            </w:r>
          </w:p>
        </w:tc>
      </w:tr>
      <w:tr w:rsidR="002C2C94" w:rsidRPr="00DF1D61" w14:paraId="0CA3F0F0"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57224426"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sl</w:t>
            </w:r>
            <w:r>
              <w:rPr>
                <w:rFonts w:ascii="Calibri" w:eastAsia="Times New Roman" w:hAnsi="Calibri" w:cs="Times New Roman"/>
                <w:color w:val="000000"/>
              </w:rPr>
              <w:t>i</w:t>
            </w:r>
            <w:r w:rsidRPr="00DF1D61">
              <w:rPr>
                <w:rFonts w:ascii="Calibri" w:eastAsia="Times New Roman" w:hAnsi="Calibri" w:cs="Times New Roman"/>
                <w:color w:val="000000"/>
              </w:rPr>
              <w:t>ghtly conservative</w:t>
            </w:r>
          </w:p>
        </w:tc>
        <w:tc>
          <w:tcPr>
            <w:tcW w:w="1454" w:type="dxa"/>
            <w:tcBorders>
              <w:top w:val="nil"/>
              <w:left w:val="nil"/>
              <w:bottom w:val="nil"/>
              <w:right w:val="nil"/>
            </w:tcBorders>
            <w:shd w:val="clear" w:color="auto" w:fill="auto"/>
            <w:noWrap/>
            <w:vAlign w:val="bottom"/>
            <w:hideMark/>
          </w:tcPr>
          <w:p w14:paraId="589D470F"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2,135</w:t>
            </w:r>
          </w:p>
        </w:tc>
        <w:tc>
          <w:tcPr>
            <w:tcW w:w="1600" w:type="dxa"/>
            <w:tcBorders>
              <w:top w:val="nil"/>
              <w:left w:val="nil"/>
              <w:bottom w:val="nil"/>
              <w:right w:val="nil"/>
            </w:tcBorders>
            <w:shd w:val="clear" w:color="auto" w:fill="auto"/>
            <w:noWrap/>
            <w:vAlign w:val="bottom"/>
            <w:hideMark/>
          </w:tcPr>
          <w:p w14:paraId="24BC01D0"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13.94</w:t>
            </w:r>
          </w:p>
        </w:tc>
        <w:tc>
          <w:tcPr>
            <w:tcW w:w="1500" w:type="dxa"/>
            <w:tcBorders>
              <w:top w:val="nil"/>
              <w:left w:val="single" w:sz="12" w:space="0" w:color="000000"/>
              <w:bottom w:val="nil"/>
              <w:right w:val="nil"/>
            </w:tcBorders>
            <w:shd w:val="clear" w:color="auto" w:fill="auto"/>
            <w:noWrap/>
            <w:vAlign w:val="bottom"/>
            <w:hideMark/>
          </w:tcPr>
          <w:p w14:paraId="5B9E4999" w14:textId="77777777" w:rsidR="002C2C94" w:rsidRPr="00DF1D61" w:rsidRDefault="002C2C94" w:rsidP="00021592">
            <w:pPr>
              <w:rPr>
                <w:rFonts w:ascii="Calibri" w:eastAsia="Times New Roman" w:hAnsi="Calibri" w:cs="Times New Roman"/>
                <w:color w:val="000000"/>
              </w:rPr>
            </w:pPr>
            <w:proofErr w:type="spellStart"/>
            <w:r w:rsidRPr="00DF1D61">
              <w:rPr>
                <w:rFonts w:ascii="Calibri" w:eastAsia="Times New Roman" w:hAnsi="Calibri" w:cs="Times New Roman"/>
                <w:color w:val="000000"/>
              </w:rPr>
              <w:t>Obs</w:t>
            </w:r>
            <w:proofErr w:type="spellEnd"/>
          </w:p>
        </w:tc>
        <w:tc>
          <w:tcPr>
            <w:tcW w:w="1460" w:type="dxa"/>
            <w:tcBorders>
              <w:top w:val="nil"/>
              <w:left w:val="nil"/>
              <w:bottom w:val="nil"/>
              <w:right w:val="single" w:sz="4" w:space="0" w:color="auto"/>
            </w:tcBorders>
            <w:shd w:val="clear" w:color="auto" w:fill="auto"/>
            <w:noWrap/>
            <w:vAlign w:val="bottom"/>
            <w:hideMark/>
          </w:tcPr>
          <w:p w14:paraId="627A65E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15,923</w:t>
            </w:r>
          </w:p>
        </w:tc>
      </w:tr>
      <w:tr w:rsidR="002C2C94" w:rsidRPr="00DF1D61" w14:paraId="5E652FDC"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085EEC8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conservative</w:t>
            </w:r>
          </w:p>
        </w:tc>
        <w:tc>
          <w:tcPr>
            <w:tcW w:w="1454" w:type="dxa"/>
            <w:tcBorders>
              <w:top w:val="nil"/>
              <w:left w:val="nil"/>
              <w:bottom w:val="nil"/>
              <w:right w:val="nil"/>
            </w:tcBorders>
            <w:shd w:val="clear" w:color="auto" w:fill="auto"/>
            <w:noWrap/>
            <w:vAlign w:val="bottom"/>
            <w:hideMark/>
          </w:tcPr>
          <w:p w14:paraId="3CA39EA7"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2,403</w:t>
            </w:r>
          </w:p>
        </w:tc>
        <w:tc>
          <w:tcPr>
            <w:tcW w:w="1600" w:type="dxa"/>
            <w:tcBorders>
              <w:top w:val="nil"/>
              <w:left w:val="nil"/>
              <w:bottom w:val="nil"/>
              <w:right w:val="nil"/>
            </w:tcBorders>
            <w:shd w:val="clear" w:color="auto" w:fill="auto"/>
            <w:noWrap/>
            <w:vAlign w:val="bottom"/>
            <w:hideMark/>
          </w:tcPr>
          <w:p w14:paraId="6C0A3053"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15.69</w:t>
            </w:r>
          </w:p>
        </w:tc>
        <w:tc>
          <w:tcPr>
            <w:tcW w:w="1500" w:type="dxa"/>
            <w:tcBorders>
              <w:top w:val="nil"/>
              <w:left w:val="single" w:sz="12" w:space="0" w:color="000000"/>
              <w:bottom w:val="nil"/>
              <w:right w:val="nil"/>
            </w:tcBorders>
            <w:shd w:val="clear" w:color="auto" w:fill="auto"/>
            <w:noWrap/>
            <w:vAlign w:val="bottom"/>
            <w:hideMark/>
          </w:tcPr>
          <w:p w14:paraId="5DECE12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xml:space="preserve">Sum of </w:t>
            </w:r>
            <w:proofErr w:type="spellStart"/>
            <w:r w:rsidRPr="00DF1D61">
              <w:rPr>
                <w:rFonts w:ascii="Calibri" w:eastAsia="Times New Roman" w:hAnsi="Calibri" w:cs="Times New Roman"/>
                <w:color w:val="000000"/>
              </w:rPr>
              <w:t>Wgt</w:t>
            </w:r>
            <w:proofErr w:type="spellEnd"/>
            <w:r w:rsidRPr="00DF1D61">
              <w:rPr>
                <w:rFonts w:ascii="Calibri" w:eastAsia="Times New Roman" w:hAnsi="Calibri" w:cs="Times New Roman"/>
                <w:color w:val="000000"/>
              </w:rPr>
              <w:t>.</w:t>
            </w:r>
          </w:p>
        </w:tc>
        <w:tc>
          <w:tcPr>
            <w:tcW w:w="1460" w:type="dxa"/>
            <w:tcBorders>
              <w:top w:val="nil"/>
              <w:left w:val="nil"/>
              <w:bottom w:val="nil"/>
              <w:right w:val="single" w:sz="4" w:space="0" w:color="auto"/>
            </w:tcBorders>
            <w:shd w:val="clear" w:color="auto" w:fill="auto"/>
            <w:noWrap/>
            <w:vAlign w:val="bottom"/>
            <w:hideMark/>
          </w:tcPr>
          <w:p w14:paraId="6387737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15,923</w:t>
            </w:r>
          </w:p>
        </w:tc>
      </w:tr>
      <w:tr w:rsidR="002C2C94" w:rsidRPr="00DF1D61" w14:paraId="0410DF48"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6AE9FB6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extremely conservative</w:t>
            </w:r>
          </w:p>
        </w:tc>
        <w:tc>
          <w:tcPr>
            <w:tcW w:w="1454" w:type="dxa"/>
            <w:tcBorders>
              <w:top w:val="nil"/>
              <w:left w:val="nil"/>
              <w:bottom w:val="nil"/>
              <w:right w:val="nil"/>
            </w:tcBorders>
            <w:shd w:val="clear" w:color="auto" w:fill="auto"/>
            <w:noWrap/>
            <w:vAlign w:val="bottom"/>
            <w:hideMark/>
          </w:tcPr>
          <w:p w14:paraId="2D5DF77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610</w:t>
            </w:r>
          </w:p>
        </w:tc>
        <w:tc>
          <w:tcPr>
            <w:tcW w:w="1600" w:type="dxa"/>
            <w:tcBorders>
              <w:top w:val="nil"/>
              <w:left w:val="nil"/>
              <w:bottom w:val="nil"/>
              <w:right w:val="nil"/>
            </w:tcBorders>
            <w:shd w:val="clear" w:color="auto" w:fill="auto"/>
            <w:noWrap/>
            <w:vAlign w:val="bottom"/>
            <w:hideMark/>
          </w:tcPr>
          <w:p w14:paraId="08EB0BF7"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3.98</w:t>
            </w:r>
          </w:p>
        </w:tc>
        <w:tc>
          <w:tcPr>
            <w:tcW w:w="1500" w:type="dxa"/>
            <w:tcBorders>
              <w:top w:val="nil"/>
              <w:left w:val="single" w:sz="12" w:space="0" w:color="000000"/>
              <w:bottom w:val="nil"/>
              <w:right w:val="nil"/>
            </w:tcBorders>
            <w:shd w:val="clear" w:color="auto" w:fill="auto"/>
            <w:noWrap/>
            <w:vAlign w:val="bottom"/>
            <w:hideMark/>
          </w:tcPr>
          <w:p w14:paraId="3C36A8A5"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17F09856"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6E35043D"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16527DF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75B61D2D"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668A4201"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6113078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Mean</w:t>
            </w:r>
          </w:p>
        </w:tc>
        <w:tc>
          <w:tcPr>
            <w:tcW w:w="1460" w:type="dxa"/>
            <w:tcBorders>
              <w:top w:val="nil"/>
              <w:left w:val="nil"/>
              <w:bottom w:val="nil"/>
              <w:right w:val="single" w:sz="4" w:space="0" w:color="auto"/>
            </w:tcBorders>
            <w:shd w:val="clear" w:color="auto" w:fill="auto"/>
            <w:noWrap/>
            <w:vAlign w:val="bottom"/>
            <w:hideMark/>
          </w:tcPr>
          <w:p w14:paraId="3215178B"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13.50581</w:t>
            </w:r>
          </w:p>
        </w:tc>
      </w:tr>
      <w:tr w:rsidR="002C2C94" w:rsidRPr="00DF1D61" w14:paraId="02747264"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02F082B6"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454" w:type="dxa"/>
            <w:tcBorders>
              <w:top w:val="nil"/>
              <w:left w:val="nil"/>
              <w:bottom w:val="nil"/>
              <w:right w:val="nil"/>
            </w:tcBorders>
            <w:shd w:val="clear" w:color="auto" w:fill="auto"/>
            <w:noWrap/>
            <w:vAlign w:val="bottom"/>
            <w:hideMark/>
          </w:tcPr>
          <w:p w14:paraId="5FD33EFB"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15,318</w:t>
            </w:r>
          </w:p>
        </w:tc>
        <w:tc>
          <w:tcPr>
            <w:tcW w:w="1600" w:type="dxa"/>
            <w:tcBorders>
              <w:top w:val="nil"/>
              <w:left w:val="nil"/>
              <w:bottom w:val="nil"/>
              <w:right w:val="nil"/>
            </w:tcBorders>
            <w:shd w:val="clear" w:color="auto" w:fill="auto"/>
            <w:noWrap/>
            <w:vAlign w:val="bottom"/>
            <w:hideMark/>
          </w:tcPr>
          <w:p w14:paraId="46240C3C"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500" w:type="dxa"/>
            <w:tcBorders>
              <w:top w:val="nil"/>
              <w:left w:val="single" w:sz="12" w:space="0" w:color="000000"/>
              <w:bottom w:val="nil"/>
              <w:right w:val="nil"/>
            </w:tcBorders>
            <w:shd w:val="clear" w:color="auto" w:fill="auto"/>
            <w:noWrap/>
            <w:vAlign w:val="bottom"/>
            <w:hideMark/>
          </w:tcPr>
          <w:p w14:paraId="6FF63D99"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Std. Dev.</w:t>
            </w:r>
          </w:p>
        </w:tc>
        <w:tc>
          <w:tcPr>
            <w:tcW w:w="1460" w:type="dxa"/>
            <w:tcBorders>
              <w:top w:val="nil"/>
              <w:left w:val="nil"/>
              <w:bottom w:val="nil"/>
              <w:right w:val="single" w:sz="4" w:space="0" w:color="auto"/>
            </w:tcBorders>
            <w:shd w:val="clear" w:color="auto" w:fill="auto"/>
            <w:noWrap/>
            <w:vAlign w:val="bottom"/>
            <w:hideMark/>
          </w:tcPr>
          <w:p w14:paraId="54A614AF"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3.120031</w:t>
            </w:r>
          </w:p>
        </w:tc>
      </w:tr>
      <w:tr w:rsidR="002C2C94" w:rsidRPr="00DF1D61" w14:paraId="5BFFD731" w14:textId="77777777" w:rsidTr="00021592">
        <w:trPr>
          <w:trHeight w:val="320"/>
        </w:trPr>
        <w:tc>
          <w:tcPr>
            <w:tcW w:w="3446" w:type="dxa"/>
            <w:tcBorders>
              <w:top w:val="single" w:sz="4" w:space="0" w:color="auto"/>
              <w:left w:val="single" w:sz="4" w:space="0" w:color="auto"/>
              <w:bottom w:val="nil"/>
              <w:right w:val="nil"/>
            </w:tcBorders>
            <w:shd w:val="clear" w:color="auto" w:fill="auto"/>
            <w:noWrap/>
            <w:vAlign w:val="bottom"/>
            <w:hideMark/>
          </w:tcPr>
          <w:p w14:paraId="4855209F"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single" w:sz="4" w:space="0" w:color="auto"/>
              <w:left w:val="nil"/>
              <w:bottom w:val="nil"/>
              <w:right w:val="nil"/>
            </w:tcBorders>
            <w:shd w:val="clear" w:color="auto" w:fill="auto"/>
            <w:noWrap/>
            <w:vAlign w:val="bottom"/>
            <w:hideMark/>
          </w:tcPr>
          <w:p w14:paraId="04D159BF"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0" w:type="dxa"/>
            <w:tcBorders>
              <w:top w:val="single" w:sz="4" w:space="0" w:color="auto"/>
              <w:left w:val="nil"/>
              <w:bottom w:val="nil"/>
              <w:right w:val="nil"/>
            </w:tcBorders>
            <w:shd w:val="clear" w:color="auto" w:fill="auto"/>
            <w:noWrap/>
            <w:vAlign w:val="bottom"/>
            <w:hideMark/>
          </w:tcPr>
          <w:p w14:paraId="6E6CA0AB"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500" w:type="dxa"/>
            <w:tcBorders>
              <w:top w:val="nil"/>
              <w:left w:val="single" w:sz="12" w:space="0" w:color="000000"/>
              <w:bottom w:val="nil"/>
              <w:right w:val="nil"/>
            </w:tcBorders>
            <w:shd w:val="clear" w:color="auto" w:fill="auto"/>
            <w:noWrap/>
            <w:vAlign w:val="bottom"/>
            <w:hideMark/>
          </w:tcPr>
          <w:p w14:paraId="585CA75F"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single" w:sz="4" w:space="0" w:color="auto"/>
            </w:tcBorders>
            <w:shd w:val="clear" w:color="auto" w:fill="auto"/>
            <w:noWrap/>
            <w:vAlign w:val="bottom"/>
            <w:hideMark/>
          </w:tcPr>
          <w:p w14:paraId="758DCD09"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2C2C94" w:rsidRPr="00DF1D61" w14:paraId="6737D2A8"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00EF55A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R's Political Extremeness</w:t>
            </w:r>
          </w:p>
        </w:tc>
        <w:tc>
          <w:tcPr>
            <w:tcW w:w="1454" w:type="dxa"/>
            <w:tcBorders>
              <w:top w:val="nil"/>
              <w:left w:val="nil"/>
              <w:bottom w:val="nil"/>
              <w:right w:val="nil"/>
            </w:tcBorders>
            <w:shd w:val="clear" w:color="auto" w:fill="auto"/>
            <w:noWrap/>
            <w:vAlign w:val="bottom"/>
            <w:hideMark/>
          </w:tcPr>
          <w:p w14:paraId="78B4F1BA"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Freq.</w:t>
            </w:r>
          </w:p>
        </w:tc>
        <w:tc>
          <w:tcPr>
            <w:tcW w:w="1600" w:type="dxa"/>
            <w:tcBorders>
              <w:top w:val="nil"/>
              <w:left w:val="nil"/>
              <w:bottom w:val="nil"/>
              <w:right w:val="nil"/>
            </w:tcBorders>
            <w:shd w:val="clear" w:color="auto" w:fill="auto"/>
            <w:noWrap/>
            <w:vAlign w:val="bottom"/>
            <w:hideMark/>
          </w:tcPr>
          <w:p w14:paraId="50AA7085"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Percent</w:t>
            </w:r>
          </w:p>
        </w:tc>
        <w:tc>
          <w:tcPr>
            <w:tcW w:w="1500" w:type="dxa"/>
            <w:tcBorders>
              <w:top w:val="nil"/>
              <w:left w:val="single" w:sz="12" w:space="0" w:color="000000"/>
              <w:bottom w:val="nil"/>
              <w:right w:val="nil"/>
            </w:tcBorders>
            <w:shd w:val="clear" w:color="auto" w:fill="auto"/>
            <w:noWrap/>
            <w:vAlign w:val="bottom"/>
            <w:hideMark/>
          </w:tcPr>
          <w:p w14:paraId="35AB7EC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Variance</w:t>
            </w:r>
          </w:p>
        </w:tc>
        <w:tc>
          <w:tcPr>
            <w:tcW w:w="1460" w:type="dxa"/>
            <w:tcBorders>
              <w:top w:val="nil"/>
              <w:left w:val="nil"/>
              <w:bottom w:val="nil"/>
              <w:right w:val="single" w:sz="4" w:space="0" w:color="auto"/>
            </w:tcBorders>
            <w:shd w:val="clear" w:color="auto" w:fill="auto"/>
            <w:noWrap/>
            <w:vAlign w:val="bottom"/>
            <w:hideMark/>
          </w:tcPr>
          <w:p w14:paraId="0F2A5CD3"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9.734594</w:t>
            </w:r>
          </w:p>
        </w:tc>
      </w:tr>
      <w:tr w:rsidR="002C2C94" w:rsidRPr="00DF1D61" w14:paraId="5A1A13CA" w14:textId="77777777" w:rsidTr="00021592">
        <w:trPr>
          <w:trHeight w:val="320"/>
        </w:trPr>
        <w:tc>
          <w:tcPr>
            <w:tcW w:w="3446" w:type="dxa"/>
            <w:tcBorders>
              <w:top w:val="single" w:sz="4" w:space="0" w:color="auto"/>
              <w:left w:val="single" w:sz="4" w:space="0" w:color="auto"/>
              <w:bottom w:val="nil"/>
              <w:right w:val="nil"/>
            </w:tcBorders>
            <w:shd w:val="clear" w:color="auto" w:fill="auto"/>
            <w:noWrap/>
            <w:vAlign w:val="bottom"/>
            <w:hideMark/>
          </w:tcPr>
          <w:p w14:paraId="63996639"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0EF387D4"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2FAE91CE"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571C51B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Skewness</w:t>
            </w:r>
          </w:p>
        </w:tc>
        <w:tc>
          <w:tcPr>
            <w:tcW w:w="1460" w:type="dxa"/>
            <w:tcBorders>
              <w:top w:val="nil"/>
              <w:left w:val="nil"/>
              <w:bottom w:val="nil"/>
              <w:right w:val="single" w:sz="4" w:space="0" w:color="auto"/>
            </w:tcBorders>
            <w:shd w:val="clear" w:color="auto" w:fill="auto"/>
            <w:noWrap/>
            <w:vAlign w:val="bottom"/>
            <w:hideMark/>
          </w:tcPr>
          <w:p w14:paraId="7478D1EB"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-0.4827559</w:t>
            </w:r>
          </w:p>
        </w:tc>
      </w:tr>
      <w:tr w:rsidR="002C2C94" w:rsidRPr="00DF1D61" w14:paraId="70B52AE8"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35760A1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Center</w:t>
            </w:r>
          </w:p>
        </w:tc>
        <w:tc>
          <w:tcPr>
            <w:tcW w:w="1454" w:type="dxa"/>
            <w:tcBorders>
              <w:top w:val="nil"/>
              <w:left w:val="nil"/>
              <w:bottom w:val="nil"/>
              <w:right w:val="nil"/>
            </w:tcBorders>
            <w:shd w:val="clear" w:color="auto" w:fill="auto"/>
            <w:noWrap/>
            <w:vAlign w:val="bottom"/>
            <w:hideMark/>
          </w:tcPr>
          <w:p w14:paraId="0C6F03A8"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5,903</w:t>
            </w:r>
          </w:p>
        </w:tc>
        <w:tc>
          <w:tcPr>
            <w:tcW w:w="1600" w:type="dxa"/>
            <w:tcBorders>
              <w:top w:val="nil"/>
              <w:left w:val="nil"/>
              <w:bottom w:val="nil"/>
              <w:right w:val="nil"/>
            </w:tcBorders>
            <w:shd w:val="clear" w:color="auto" w:fill="auto"/>
            <w:noWrap/>
            <w:vAlign w:val="bottom"/>
            <w:hideMark/>
          </w:tcPr>
          <w:p w14:paraId="19EC06F2"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38.54</w:t>
            </w:r>
          </w:p>
        </w:tc>
        <w:tc>
          <w:tcPr>
            <w:tcW w:w="1500" w:type="dxa"/>
            <w:tcBorders>
              <w:top w:val="nil"/>
              <w:left w:val="single" w:sz="12" w:space="0" w:color="000000"/>
              <w:bottom w:val="single" w:sz="4" w:space="0" w:color="auto"/>
              <w:right w:val="nil"/>
            </w:tcBorders>
            <w:shd w:val="clear" w:color="auto" w:fill="auto"/>
            <w:noWrap/>
            <w:vAlign w:val="bottom"/>
            <w:hideMark/>
          </w:tcPr>
          <w:p w14:paraId="0ED32D4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Kurtosis</w:t>
            </w:r>
          </w:p>
        </w:tc>
        <w:tc>
          <w:tcPr>
            <w:tcW w:w="1460" w:type="dxa"/>
            <w:tcBorders>
              <w:top w:val="nil"/>
              <w:left w:val="nil"/>
              <w:bottom w:val="single" w:sz="4" w:space="0" w:color="auto"/>
              <w:right w:val="single" w:sz="4" w:space="0" w:color="auto"/>
            </w:tcBorders>
            <w:shd w:val="clear" w:color="auto" w:fill="auto"/>
            <w:noWrap/>
            <w:vAlign w:val="bottom"/>
            <w:hideMark/>
          </w:tcPr>
          <w:p w14:paraId="567C116B"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4.494042</w:t>
            </w:r>
          </w:p>
        </w:tc>
      </w:tr>
      <w:tr w:rsidR="002C2C94" w:rsidRPr="00DF1D61" w14:paraId="0C2D10AA" w14:textId="77777777" w:rsidTr="00021592">
        <w:trPr>
          <w:trHeight w:val="360"/>
        </w:trPr>
        <w:tc>
          <w:tcPr>
            <w:tcW w:w="3446" w:type="dxa"/>
            <w:tcBorders>
              <w:top w:val="nil"/>
              <w:left w:val="single" w:sz="4" w:space="0" w:color="auto"/>
              <w:bottom w:val="nil"/>
              <w:right w:val="nil"/>
            </w:tcBorders>
            <w:shd w:val="clear" w:color="auto" w:fill="auto"/>
            <w:noWrap/>
            <w:vAlign w:val="bottom"/>
            <w:hideMark/>
          </w:tcPr>
          <w:p w14:paraId="713BFBD7"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Near Center</w:t>
            </w:r>
          </w:p>
        </w:tc>
        <w:tc>
          <w:tcPr>
            <w:tcW w:w="1454" w:type="dxa"/>
            <w:tcBorders>
              <w:top w:val="nil"/>
              <w:left w:val="nil"/>
              <w:bottom w:val="nil"/>
              <w:right w:val="nil"/>
            </w:tcBorders>
            <w:shd w:val="clear" w:color="auto" w:fill="auto"/>
            <w:noWrap/>
            <w:vAlign w:val="bottom"/>
            <w:hideMark/>
          </w:tcPr>
          <w:p w14:paraId="25396729"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3,886</w:t>
            </w:r>
          </w:p>
        </w:tc>
        <w:tc>
          <w:tcPr>
            <w:tcW w:w="1600" w:type="dxa"/>
            <w:tcBorders>
              <w:top w:val="nil"/>
              <w:left w:val="nil"/>
              <w:bottom w:val="nil"/>
              <w:right w:val="nil"/>
            </w:tcBorders>
            <w:shd w:val="clear" w:color="auto" w:fill="auto"/>
            <w:noWrap/>
            <w:vAlign w:val="bottom"/>
            <w:hideMark/>
          </w:tcPr>
          <w:p w14:paraId="263753B5"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25.37</w:t>
            </w:r>
          </w:p>
        </w:tc>
        <w:tc>
          <w:tcPr>
            <w:tcW w:w="1500" w:type="dxa"/>
            <w:tcBorders>
              <w:top w:val="nil"/>
              <w:left w:val="single" w:sz="12" w:space="0" w:color="000000"/>
              <w:bottom w:val="nil"/>
              <w:right w:val="nil"/>
            </w:tcBorders>
            <w:shd w:val="clear" w:color="auto" w:fill="auto"/>
            <w:noWrap/>
            <w:vAlign w:val="bottom"/>
            <w:hideMark/>
          </w:tcPr>
          <w:p w14:paraId="339308FE"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nil"/>
            </w:tcBorders>
            <w:shd w:val="clear" w:color="auto" w:fill="auto"/>
            <w:noWrap/>
            <w:vAlign w:val="bottom"/>
            <w:hideMark/>
          </w:tcPr>
          <w:p w14:paraId="2ACCC1A1" w14:textId="77777777" w:rsidR="002C2C94" w:rsidRPr="00DF1D61" w:rsidRDefault="002C2C94" w:rsidP="00021592">
            <w:pPr>
              <w:rPr>
                <w:rFonts w:ascii="Calibri" w:eastAsia="Times New Roman" w:hAnsi="Calibri" w:cs="Times New Roman"/>
                <w:color w:val="000000"/>
              </w:rPr>
            </w:pPr>
          </w:p>
        </w:tc>
      </w:tr>
      <w:tr w:rsidR="002C2C94" w:rsidRPr="00DF1D61" w14:paraId="439BC1B4" w14:textId="77777777" w:rsidTr="00021592">
        <w:trPr>
          <w:trHeight w:val="360"/>
        </w:trPr>
        <w:tc>
          <w:tcPr>
            <w:tcW w:w="3446" w:type="dxa"/>
            <w:tcBorders>
              <w:top w:val="nil"/>
              <w:left w:val="single" w:sz="4" w:space="0" w:color="auto"/>
              <w:bottom w:val="nil"/>
              <w:right w:val="nil"/>
            </w:tcBorders>
            <w:shd w:val="clear" w:color="auto" w:fill="auto"/>
            <w:noWrap/>
            <w:vAlign w:val="bottom"/>
            <w:hideMark/>
          </w:tcPr>
          <w:p w14:paraId="37E4EEB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Full Liberal or Conservative</w:t>
            </w:r>
          </w:p>
        </w:tc>
        <w:tc>
          <w:tcPr>
            <w:tcW w:w="1454" w:type="dxa"/>
            <w:tcBorders>
              <w:top w:val="nil"/>
              <w:left w:val="nil"/>
              <w:bottom w:val="nil"/>
              <w:right w:val="nil"/>
            </w:tcBorders>
            <w:shd w:val="clear" w:color="auto" w:fill="auto"/>
            <w:noWrap/>
            <w:vAlign w:val="bottom"/>
            <w:hideMark/>
          </w:tcPr>
          <w:p w14:paraId="64A6118E"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4,324</w:t>
            </w:r>
          </w:p>
        </w:tc>
        <w:tc>
          <w:tcPr>
            <w:tcW w:w="1600" w:type="dxa"/>
            <w:tcBorders>
              <w:top w:val="nil"/>
              <w:left w:val="nil"/>
              <w:bottom w:val="nil"/>
              <w:right w:val="nil"/>
            </w:tcBorders>
            <w:shd w:val="clear" w:color="auto" w:fill="auto"/>
            <w:noWrap/>
            <w:vAlign w:val="bottom"/>
            <w:hideMark/>
          </w:tcPr>
          <w:p w14:paraId="51FC6E32"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28.23</w:t>
            </w:r>
          </w:p>
        </w:tc>
        <w:tc>
          <w:tcPr>
            <w:tcW w:w="1500" w:type="dxa"/>
            <w:tcBorders>
              <w:top w:val="nil"/>
              <w:left w:val="single" w:sz="12" w:space="0" w:color="000000"/>
              <w:bottom w:val="nil"/>
              <w:right w:val="nil"/>
            </w:tcBorders>
            <w:shd w:val="clear" w:color="auto" w:fill="auto"/>
            <w:noWrap/>
            <w:vAlign w:val="bottom"/>
            <w:hideMark/>
          </w:tcPr>
          <w:p w14:paraId="5C1C466F"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nil"/>
            </w:tcBorders>
            <w:shd w:val="clear" w:color="auto" w:fill="auto"/>
            <w:noWrap/>
            <w:vAlign w:val="bottom"/>
            <w:hideMark/>
          </w:tcPr>
          <w:p w14:paraId="43C6FB19" w14:textId="77777777" w:rsidR="002C2C94" w:rsidRPr="00DF1D61" w:rsidRDefault="002C2C94" w:rsidP="00021592">
            <w:pPr>
              <w:rPr>
                <w:rFonts w:ascii="Calibri" w:eastAsia="Times New Roman" w:hAnsi="Calibri" w:cs="Times New Roman"/>
                <w:color w:val="000000"/>
              </w:rPr>
            </w:pPr>
          </w:p>
        </w:tc>
      </w:tr>
      <w:tr w:rsidR="002C2C94" w:rsidRPr="00DF1D61" w14:paraId="4CA16B5D"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4962E524"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Extreme Liberal or Conservative</w:t>
            </w:r>
          </w:p>
        </w:tc>
        <w:tc>
          <w:tcPr>
            <w:tcW w:w="1454" w:type="dxa"/>
            <w:tcBorders>
              <w:top w:val="nil"/>
              <w:left w:val="nil"/>
              <w:bottom w:val="nil"/>
              <w:right w:val="nil"/>
            </w:tcBorders>
            <w:shd w:val="clear" w:color="auto" w:fill="auto"/>
            <w:noWrap/>
            <w:vAlign w:val="bottom"/>
            <w:hideMark/>
          </w:tcPr>
          <w:p w14:paraId="71FD6C3E"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1,205</w:t>
            </w:r>
          </w:p>
        </w:tc>
        <w:tc>
          <w:tcPr>
            <w:tcW w:w="1600" w:type="dxa"/>
            <w:tcBorders>
              <w:top w:val="nil"/>
              <w:left w:val="nil"/>
              <w:bottom w:val="nil"/>
              <w:right w:val="nil"/>
            </w:tcBorders>
            <w:shd w:val="clear" w:color="auto" w:fill="auto"/>
            <w:noWrap/>
            <w:vAlign w:val="bottom"/>
            <w:hideMark/>
          </w:tcPr>
          <w:p w14:paraId="222E8262"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7.87</w:t>
            </w:r>
          </w:p>
        </w:tc>
        <w:tc>
          <w:tcPr>
            <w:tcW w:w="1500" w:type="dxa"/>
            <w:tcBorders>
              <w:top w:val="nil"/>
              <w:left w:val="single" w:sz="12" w:space="0" w:color="000000"/>
              <w:bottom w:val="nil"/>
              <w:right w:val="nil"/>
            </w:tcBorders>
            <w:shd w:val="clear" w:color="auto" w:fill="auto"/>
            <w:noWrap/>
            <w:vAlign w:val="bottom"/>
            <w:hideMark/>
          </w:tcPr>
          <w:p w14:paraId="6D4CA6D1"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nil"/>
            </w:tcBorders>
            <w:shd w:val="clear" w:color="auto" w:fill="auto"/>
            <w:noWrap/>
            <w:vAlign w:val="bottom"/>
            <w:hideMark/>
          </w:tcPr>
          <w:p w14:paraId="30A88920" w14:textId="77777777" w:rsidR="002C2C94" w:rsidRPr="00DF1D61" w:rsidRDefault="002C2C94" w:rsidP="00021592">
            <w:pPr>
              <w:rPr>
                <w:rFonts w:ascii="Calibri" w:eastAsia="Times New Roman" w:hAnsi="Calibri" w:cs="Times New Roman"/>
                <w:color w:val="000000"/>
              </w:rPr>
            </w:pPr>
          </w:p>
        </w:tc>
      </w:tr>
      <w:tr w:rsidR="002C2C94" w:rsidRPr="00DF1D61" w14:paraId="36E5FF97"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67A0A759"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1940F600" w14:textId="77777777" w:rsidR="002C2C94" w:rsidRPr="00DF1D61" w:rsidRDefault="002C2C94" w:rsidP="00021592">
            <w:pPr>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14:paraId="6C2A0A5B" w14:textId="77777777" w:rsidR="002C2C94" w:rsidRPr="00DF1D61" w:rsidRDefault="002C2C94" w:rsidP="00021592">
            <w:pPr>
              <w:rPr>
                <w:rFonts w:ascii="Times New Roman" w:eastAsia="Times New Roman" w:hAnsi="Times New Roman" w:cs="Times New Roman"/>
                <w:sz w:val="20"/>
                <w:szCs w:val="20"/>
              </w:rPr>
            </w:pPr>
          </w:p>
        </w:tc>
        <w:tc>
          <w:tcPr>
            <w:tcW w:w="1500" w:type="dxa"/>
            <w:tcBorders>
              <w:top w:val="nil"/>
              <w:left w:val="single" w:sz="12" w:space="0" w:color="000000"/>
              <w:bottom w:val="nil"/>
              <w:right w:val="nil"/>
            </w:tcBorders>
            <w:shd w:val="clear" w:color="auto" w:fill="auto"/>
            <w:noWrap/>
            <w:vAlign w:val="bottom"/>
            <w:hideMark/>
          </w:tcPr>
          <w:p w14:paraId="23DC3348"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nil"/>
            </w:tcBorders>
            <w:shd w:val="clear" w:color="auto" w:fill="auto"/>
            <w:noWrap/>
            <w:vAlign w:val="bottom"/>
            <w:hideMark/>
          </w:tcPr>
          <w:p w14:paraId="51A80C20" w14:textId="77777777" w:rsidR="002C2C94" w:rsidRPr="00DF1D61" w:rsidRDefault="002C2C94" w:rsidP="00021592">
            <w:pPr>
              <w:rPr>
                <w:rFonts w:ascii="Calibri" w:eastAsia="Times New Roman" w:hAnsi="Calibri" w:cs="Times New Roman"/>
                <w:color w:val="000000"/>
              </w:rPr>
            </w:pPr>
          </w:p>
        </w:tc>
      </w:tr>
      <w:tr w:rsidR="002C2C94" w:rsidRPr="00DF1D61" w14:paraId="7B461900"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308B272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454" w:type="dxa"/>
            <w:tcBorders>
              <w:top w:val="nil"/>
              <w:left w:val="nil"/>
              <w:bottom w:val="nil"/>
              <w:right w:val="nil"/>
            </w:tcBorders>
            <w:shd w:val="clear" w:color="auto" w:fill="auto"/>
            <w:noWrap/>
            <w:vAlign w:val="bottom"/>
            <w:hideMark/>
          </w:tcPr>
          <w:p w14:paraId="6569370A"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15,318</w:t>
            </w:r>
          </w:p>
        </w:tc>
        <w:tc>
          <w:tcPr>
            <w:tcW w:w="1600" w:type="dxa"/>
            <w:tcBorders>
              <w:top w:val="nil"/>
              <w:left w:val="nil"/>
              <w:bottom w:val="nil"/>
              <w:right w:val="nil"/>
            </w:tcBorders>
            <w:shd w:val="clear" w:color="auto" w:fill="auto"/>
            <w:noWrap/>
            <w:vAlign w:val="bottom"/>
            <w:hideMark/>
          </w:tcPr>
          <w:p w14:paraId="107165DC" w14:textId="77777777" w:rsidR="002C2C94" w:rsidRPr="00DF1D61" w:rsidRDefault="002C2C94" w:rsidP="00021592">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500" w:type="dxa"/>
            <w:tcBorders>
              <w:top w:val="nil"/>
              <w:left w:val="single" w:sz="12" w:space="0" w:color="000000"/>
              <w:bottom w:val="nil"/>
              <w:right w:val="nil"/>
            </w:tcBorders>
            <w:shd w:val="clear" w:color="auto" w:fill="auto"/>
            <w:noWrap/>
            <w:vAlign w:val="bottom"/>
            <w:hideMark/>
          </w:tcPr>
          <w:p w14:paraId="695D59A0"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nil"/>
            </w:tcBorders>
            <w:shd w:val="clear" w:color="auto" w:fill="auto"/>
            <w:noWrap/>
            <w:vAlign w:val="bottom"/>
            <w:hideMark/>
          </w:tcPr>
          <w:p w14:paraId="3D442B83" w14:textId="77777777" w:rsidR="002C2C94" w:rsidRPr="00DF1D61" w:rsidRDefault="002C2C94" w:rsidP="00021592">
            <w:pPr>
              <w:rPr>
                <w:rFonts w:ascii="Calibri" w:eastAsia="Times New Roman" w:hAnsi="Calibri" w:cs="Times New Roman"/>
                <w:color w:val="000000"/>
              </w:rPr>
            </w:pPr>
          </w:p>
        </w:tc>
      </w:tr>
      <w:tr w:rsidR="002C2C94" w:rsidRPr="00DF1D61" w14:paraId="7261916B" w14:textId="77777777" w:rsidTr="00021592">
        <w:trPr>
          <w:trHeight w:val="320"/>
        </w:trPr>
        <w:tc>
          <w:tcPr>
            <w:tcW w:w="3446" w:type="dxa"/>
            <w:tcBorders>
              <w:top w:val="nil"/>
              <w:left w:val="single" w:sz="4" w:space="0" w:color="auto"/>
              <w:bottom w:val="nil"/>
              <w:right w:val="nil"/>
            </w:tcBorders>
            <w:shd w:val="clear" w:color="auto" w:fill="auto"/>
            <w:noWrap/>
            <w:vAlign w:val="bottom"/>
            <w:hideMark/>
          </w:tcPr>
          <w:p w14:paraId="4B3A2217"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nil"/>
              <w:right w:val="nil"/>
            </w:tcBorders>
            <w:shd w:val="clear" w:color="auto" w:fill="auto"/>
            <w:noWrap/>
            <w:vAlign w:val="bottom"/>
            <w:hideMark/>
          </w:tcPr>
          <w:p w14:paraId="103AA766"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p25/p50/p75</w:t>
            </w:r>
          </w:p>
        </w:tc>
        <w:tc>
          <w:tcPr>
            <w:tcW w:w="1600" w:type="dxa"/>
            <w:tcBorders>
              <w:top w:val="nil"/>
              <w:left w:val="nil"/>
              <w:bottom w:val="nil"/>
              <w:right w:val="nil"/>
            </w:tcBorders>
            <w:shd w:val="clear" w:color="auto" w:fill="auto"/>
            <w:noWrap/>
            <w:vAlign w:val="bottom"/>
            <w:hideMark/>
          </w:tcPr>
          <w:p w14:paraId="35349BC5"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min/max/IQR</w:t>
            </w:r>
          </w:p>
        </w:tc>
        <w:tc>
          <w:tcPr>
            <w:tcW w:w="1500" w:type="dxa"/>
            <w:tcBorders>
              <w:top w:val="nil"/>
              <w:left w:val="single" w:sz="12" w:space="0" w:color="000000"/>
              <w:bottom w:val="nil"/>
              <w:right w:val="nil"/>
            </w:tcBorders>
            <w:shd w:val="clear" w:color="auto" w:fill="auto"/>
            <w:noWrap/>
            <w:vAlign w:val="bottom"/>
            <w:hideMark/>
          </w:tcPr>
          <w:p w14:paraId="3E489262"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nil"/>
            </w:tcBorders>
            <w:shd w:val="clear" w:color="auto" w:fill="auto"/>
            <w:noWrap/>
            <w:vAlign w:val="bottom"/>
            <w:hideMark/>
          </w:tcPr>
          <w:p w14:paraId="01248DD3" w14:textId="77777777" w:rsidR="002C2C94" w:rsidRPr="00DF1D61" w:rsidRDefault="002C2C94" w:rsidP="00021592">
            <w:pPr>
              <w:rPr>
                <w:rFonts w:ascii="Calibri" w:eastAsia="Times New Roman" w:hAnsi="Calibri" w:cs="Times New Roman"/>
                <w:color w:val="000000"/>
              </w:rPr>
            </w:pPr>
          </w:p>
        </w:tc>
      </w:tr>
      <w:tr w:rsidR="002C2C94" w:rsidRPr="00DF1D61" w14:paraId="0C1A0A45" w14:textId="77777777" w:rsidTr="00021592">
        <w:trPr>
          <w:trHeight w:val="320"/>
        </w:trPr>
        <w:tc>
          <w:tcPr>
            <w:tcW w:w="3446" w:type="dxa"/>
            <w:tcBorders>
              <w:top w:val="nil"/>
              <w:left w:val="single" w:sz="4" w:space="0" w:color="auto"/>
              <w:bottom w:val="single" w:sz="4" w:space="0" w:color="auto"/>
              <w:right w:val="nil"/>
            </w:tcBorders>
            <w:shd w:val="clear" w:color="auto" w:fill="auto"/>
            <w:noWrap/>
            <w:vAlign w:val="bottom"/>
            <w:hideMark/>
          </w:tcPr>
          <w:p w14:paraId="2414B7C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54" w:type="dxa"/>
            <w:tcBorders>
              <w:top w:val="nil"/>
              <w:left w:val="nil"/>
              <w:bottom w:val="single" w:sz="4" w:space="0" w:color="auto"/>
              <w:right w:val="nil"/>
            </w:tcBorders>
            <w:shd w:val="clear" w:color="auto" w:fill="auto"/>
            <w:noWrap/>
            <w:vAlign w:val="bottom"/>
            <w:hideMark/>
          </w:tcPr>
          <w:p w14:paraId="49DBF123"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xml:space="preserve"> 1/2/3</w:t>
            </w:r>
          </w:p>
        </w:tc>
        <w:tc>
          <w:tcPr>
            <w:tcW w:w="1600" w:type="dxa"/>
            <w:tcBorders>
              <w:top w:val="nil"/>
              <w:left w:val="nil"/>
              <w:bottom w:val="single" w:sz="4" w:space="0" w:color="auto"/>
              <w:right w:val="single" w:sz="12" w:space="0" w:color="000000"/>
            </w:tcBorders>
            <w:shd w:val="clear" w:color="auto" w:fill="auto"/>
            <w:noWrap/>
            <w:vAlign w:val="bottom"/>
            <w:hideMark/>
          </w:tcPr>
          <w:p w14:paraId="15BEB85D"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xml:space="preserve"> 1/4/2</w:t>
            </w:r>
          </w:p>
        </w:tc>
        <w:tc>
          <w:tcPr>
            <w:tcW w:w="1500" w:type="dxa"/>
            <w:tcBorders>
              <w:top w:val="nil"/>
              <w:left w:val="nil"/>
              <w:bottom w:val="nil"/>
              <w:right w:val="nil"/>
            </w:tcBorders>
            <w:shd w:val="clear" w:color="auto" w:fill="auto"/>
            <w:noWrap/>
            <w:vAlign w:val="bottom"/>
            <w:hideMark/>
          </w:tcPr>
          <w:p w14:paraId="50B389CC" w14:textId="77777777" w:rsidR="002C2C94" w:rsidRPr="00DF1D61" w:rsidRDefault="002C2C94"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460" w:type="dxa"/>
            <w:tcBorders>
              <w:top w:val="nil"/>
              <w:left w:val="nil"/>
              <w:bottom w:val="nil"/>
              <w:right w:val="nil"/>
            </w:tcBorders>
            <w:shd w:val="clear" w:color="auto" w:fill="auto"/>
            <w:noWrap/>
            <w:vAlign w:val="bottom"/>
            <w:hideMark/>
          </w:tcPr>
          <w:p w14:paraId="12BA31ED" w14:textId="77777777" w:rsidR="002C2C94" w:rsidRPr="00DF1D61" w:rsidRDefault="002C2C94" w:rsidP="00021592">
            <w:pPr>
              <w:rPr>
                <w:rFonts w:ascii="Calibri" w:eastAsia="Times New Roman" w:hAnsi="Calibri" w:cs="Times New Roman"/>
                <w:color w:val="000000"/>
              </w:rPr>
            </w:pPr>
          </w:p>
        </w:tc>
      </w:tr>
    </w:tbl>
    <w:p w14:paraId="5E08C33E" w14:textId="77777777" w:rsidR="002C2C94" w:rsidRDefault="002C2C94" w:rsidP="002C2C94"/>
    <w:p w14:paraId="5322447C" w14:textId="77499A46" w:rsidR="002C2C94" w:rsidRPr="00C64A8F" w:rsidRDefault="002C2C94" w:rsidP="00C64A8F"/>
    <w:tbl>
      <w:tblPr>
        <w:tblW w:w="8191" w:type="dxa"/>
        <w:tblLook w:val="04A0" w:firstRow="1" w:lastRow="0" w:firstColumn="1" w:lastColumn="0" w:noHBand="0" w:noVBand="1"/>
      </w:tblPr>
      <w:tblGrid>
        <w:gridCol w:w="3634"/>
        <w:gridCol w:w="1947"/>
        <w:gridCol w:w="1305"/>
        <w:gridCol w:w="1305"/>
      </w:tblGrid>
      <w:tr w:rsidR="000C0BAE" w:rsidRPr="00DF1D61" w14:paraId="1FF41DB5" w14:textId="77777777" w:rsidTr="000C0BAE">
        <w:trPr>
          <w:trHeight w:val="316"/>
        </w:trPr>
        <w:tc>
          <w:tcPr>
            <w:tcW w:w="3634" w:type="dxa"/>
            <w:tcBorders>
              <w:top w:val="single" w:sz="4" w:space="0" w:color="auto"/>
              <w:left w:val="single" w:sz="4" w:space="0" w:color="auto"/>
              <w:bottom w:val="nil"/>
              <w:right w:val="nil"/>
            </w:tcBorders>
            <w:shd w:val="clear" w:color="auto" w:fill="auto"/>
            <w:noWrap/>
            <w:vAlign w:val="bottom"/>
            <w:hideMark/>
          </w:tcPr>
          <w:p w14:paraId="52700D77" w14:textId="77777777" w:rsidR="000C0BAE" w:rsidRPr="00DF1D61" w:rsidRDefault="000C0BAE" w:rsidP="00021592">
            <w:pPr>
              <w:rPr>
                <w:rFonts w:ascii="Times New Roman" w:eastAsia="Times New Roman" w:hAnsi="Times New Roman" w:cs="Times New Roman"/>
                <w:color w:val="000000"/>
                <w:sz w:val="28"/>
                <w:szCs w:val="28"/>
              </w:rPr>
            </w:pPr>
            <w:r w:rsidRPr="00DF1D61">
              <w:rPr>
                <w:rFonts w:ascii="Times New Roman" w:eastAsia="Times New Roman" w:hAnsi="Times New Roman" w:cs="Times New Roman"/>
                <w:color w:val="000000"/>
                <w:sz w:val="28"/>
                <w:szCs w:val="28"/>
              </w:rPr>
              <w:t>Ordered GLM</w:t>
            </w:r>
          </w:p>
        </w:tc>
        <w:tc>
          <w:tcPr>
            <w:tcW w:w="1947" w:type="dxa"/>
            <w:tcBorders>
              <w:top w:val="single" w:sz="4" w:space="0" w:color="auto"/>
              <w:left w:val="nil"/>
              <w:bottom w:val="nil"/>
              <w:right w:val="nil"/>
            </w:tcBorders>
            <w:shd w:val="clear" w:color="auto" w:fill="auto"/>
            <w:noWrap/>
            <w:vAlign w:val="bottom"/>
            <w:hideMark/>
          </w:tcPr>
          <w:p w14:paraId="2FC17196"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w:t>
            </w:r>
          </w:p>
        </w:tc>
        <w:tc>
          <w:tcPr>
            <w:tcW w:w="1305" w:type="dxa"/>
            <w:tcBorders>
              <w:top w:val="single" w:sz="4" w:space="0" w:color="auto"/>
              <w:left w:val="nil"/>
              <w:bottom w:val="nil"/>
              <w:right w:val="nil"/>
            </w:tcBorders>
            <w:shd w:val="clear" w:color="auto" w:fill="auto"/>
            <w:noWrap/>
            <w:vAlign w:val="bottom"/>
            <w:hideMark/>
          </w:tcPr>
          <w:p w14:paraId="2B2F5BCA"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w:t>
            </w:r>
          </w:p>
        </w:tc>
        <w:tc>
          <w:tcPr>
            <w:tcW w:w="1305" w:type="dxa"/>
            <w:tcBorders>
              <w:top w:val="single" w:sz="4" w:space="0" w:color="auto"/>
              <w:left w:val="nil"/>
              <w:bottom w:val="nil"/>
              <w:right w:val="single" w:sz="4" w:space="0" w:color="auto"/>
            </w:tcBorders>
            <w:shd w:val="clear" w:color="auto" w:fill="auto"/>
            <w:noWrap/>
            <w:vAlign w:val="bottom"/>
            <w:hideMark/>
          </w:tcPr>
          <w:p w14:paraId="52E1151F"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w:t>
            </w:r>
          </w:p>
        </w:tc>
      </w:tr>
      <w:tr w:rsidR="000C0BAE" w:rsidRPr="00DF1D61" w14:paraId="071AD1F7"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73245B41"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54CDB6C9"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Unadjusted Model</w:t>
            </w:r>
          </w:p>
        </w:tc>
        <w:tc>
          <w:tcPr>
            <w:tcW w:w="1305" w:type="dxa"/>
            <w:tcBorders>
              <w:top w:val="nil"/>
              <w:left w:val="nil"/>
              <w:bottom w:val="nil"/>
              <w:right w:val="nil"/>
            </w:tcBorders>
            <w:shd w:val="clear" w:color="auto" w:fill="auto"/>
            <w:noWrap/>
            <w:vAlign w:val="bottom"/>
            <w:hideMark/>
          </w:tcPr>
          <w:p w14:paraId="72EA25B1"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Model 2</w:t>
            </w:r>
          </w:p>
        </w:tc>
        <w:tc>
          <w:tcPr>
            <w:tcW w:w="1305" w:type="dxa"/>
            <w:tcBorders>
              <w:top w:val="nil"/>
              <w:left w:val="nil"/>
              <w:bottom w:val="nil"/>
              <w:right w:val="single" w:sz="4" w:space="0" w:color="auto"/>
            </w:tcBorders>
            <w:shd w:val="clear" w:color="auto" w:fill="auto"/>
            <w:noWrap/>
            <w:vAlign w:val="bottom"/>
            <w:hideMark/>
          </w:tcPr>
          <w:p w14:paraId="1BB4EDF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Model 3</w:t>
            </w:r>
          </w:p>
        </w:tc>
      </w:tr>
      <w:tr w:rsidR="000C0BAE" w:rsidRPr="00DF1D61" w14:paraId="3C51B03A"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2AF5960C" w14:textId="77777777" w:rsidR="000C0BAE" w:rsidRPr="00DF1D61" w:rsidRDefault="000C0BAE" w:rsidP="00021592">
            <w:pPr>
              <w:rPr>
                <w:rFonts w:ascii="Times New Roman" w:eastAsia="Times New Roman" w:hAnsi="Times New Roman" w:cs="Times New Roman"/>
                <w:b/>
                <w:bCs/>
                <w:color w:val="000000"/>
                <w:sz w:val="28"/>
                <w:szCs w:val="28"/>
                <w:u w:val="single"/>
              </w:rPr>
            </w:pPr>
            <w:r w:rsidRPr="00DF1D61">
              <w:rPr>
                <w:rFonts w:ascii="Times New Roman" w:eastAsia="Times New Roman" w:hAnsi="Times New Roman" w:cs="Times New Roman"/>
                <w:b/>
                <w:bCs/>
                <w:color w:val="000000"/>
                <w:sz w:val="28"/>
                <w:szCs w:val="28"/>
                <w:u w:val="single"/>
              </w:rPr>
              <w:t>Political Extremeness</w:t>
            </w:r>
          </w:p>
        </w:tc>
        <w:tc>
          <w:tcPr>
            <w:tcW w:w="1947" w:type="dxa"/>
            <w:tcBorders>
              <w:top w:val="nil"/>
              <w:left w:val="nil"/>
              <w:bottom w:val="nil"/>
              <w:right w:val="nil"/>
            </w:tcBorders>
            <w:shd w:val="clear" w:color="auto" w:fill="auto"/>
            <w:noWrap/>
            <w:vAlign w:val="bottom"/>
            <w:hideMark/>
          </w:tcPr>
          <w:p w14:paraId="2A8A0F5F" w14:textId="77777777" w:rsidR="000C0BAE" w:rsidRPr="00DF1D61" w:rsidRDefault="000C0BAE" w:rsidP="00021592">
            <w:pPr>
              <w:rPr>
                <w:rFonts w:ascii="Times New Roman" w:eastAsia="Times New Roman" w:hAnsi="Times New Roman" w:cs="Times New Roman"/>
                <w:b/>
                <w:bCs/>
                <w:color w:val="000000"/>
                <w:sz w:val="28"/>
                <w:szCs w:val="28"/>
                <w:u w:val="single"/>
              </w:rPr>
            </w:pPr>
          </w:p>
        </w:tc>
        <w:tc>
          <w:tcPr>
            <w:tcW w:w="1305" w:type="dxa"/>
            <w:tcBorders>
              <w:top w:val="nil"/>
              <w:left w:val="nil"/>
              <w:bottom w:val="nil"/>
              <w:right w:val="nil"/>
            </w:tcBorders>
            <w:shd w:val="clear" w:color="auto" w:fill="auto"/>
            <w:noWrap/>
            <w:vAlign w:val="bottom"/>
            <w:hideMark/>
          </w:tcPr>
          <w:p w14:paraId="0D7C6E28"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799AA24F"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1891B371"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24E280E8" w14:textId="77777777" w:rsidR="000C0BAE" w:rsidRPr="00DF1D61" w:rsidRDefault="000C0BAE" w:rsidP="00021592">
            <w:pPr>
              <w:rPr>
                <w:rFonts w:ascii="Times New Roman" w:eastAsia="Times New Roman" w:hAnsi="Times New Roman" w:cs="Times New Roman"/>
                <w:color w:val="000000"/>
              </w:rPr>
            </w:pPr>
            <w:proofErr w:type="spellStart"/>
            <w:r w:rsidRPr="00DF1D61">
              <w:rPr>
                <w:rFonts w:ascii="Times New Roman" w:eastAsia="Times New Roman" w:hAnsi="Times New Roman" w:cs="Times New Roman"/>
                <w:color w:val="000000"/>
              </w:rPr>
              <w:t>Tv</w:t>
            </w:r>
            <w:proofErr w:type="spellEnd"/>
            <w:r w:rsidRPr="00DF1D61">
              <w:rPr>
                <w:rFonts w:ascii="Times New Roman" w:eastAsia="Times New Roman" w:hAnsi="Times New Roman" w:cs="Times New Roman"/>
                <w:color w:val="000000"/>
              </w:rPr>
              <w:t xml:space="preserve"> as News Source</w:t>
            </w:r>
          </w:p>
        </w:tc>
        <w:tc>
          <w:tcPr>
            <w:tcW w:w="1947" w:type="dxa"/>
            <w:tcBorders>
              <w:top w:val="nil"/>
              <w:left w:val="nil"/>
              <w:bottom w:val="nil"/>
              <w:right w:val="nil"/>
            </w:tcBorders>
            <w:shd w:val="clear" w:color="auto" w:fill="auto"/>
            <w:noWrap/>
            <w:vAlign w:val="bottom"/>
            <w:hideMark/>
          </w:tcPr>
          <w:p w14:paraId="207803F9"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0.946</w:t>
            </w:r>
          </w:p>
        </w:tc>
        <w:tc>
          <w:tcPr>
            <w:tcW w:w="1305" w:type="dxa"/>
            <w:tcBorders>
              <w:top w:val="nil"/>
              <w:left w:val="nil"/>
              <w:bottom w:val="nil"/>
              <w:right w:val="nil"/>
            </w:tcBorders>
            <w:shd w:val="clear" w:color="auto" w:fill="auto"/>
            <w:noWrap/>
            <w:vAlign w:val="bottom"/>
            <w:hideMark/>
          </w:tcPr>
          <w:p w14:paraId="373D2A12"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0.979</w:t>
            </w:r>
          </w:p>
        </w:tc>
        <w:tc>
          <w:tcPr>
            <w:tcW w:w="1305" w:type="dxa"/>
            <w:tcBorders>
              <w:top w:val="nil"/>
              <w:left w:val="nil"/>
              <w:bottom w:val="nil"/>
              <w:right w:val="single" w:sz="4" w:space="0" w:color="auto"/>
            </w:tcBorders>
            <w:shd w:val="clear" w:color="auto" w:fill="auto"/>
            <w:noWrap/>
            <w:vAlign w:val="bottom"/>
            <w:hideMark/>
          </w:tcPr>
          <w:p w14:paraId="4083BA5F"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0.926</w:t>
            </w:r>
          </w:p>
        </w:tc>
      </w:tr>
      <w:tr w:rsidR="000C0BAE" w:rsidRPr="00DF1D61" w14:paraId="3621968E"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289DC33B"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4757655B"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(-0.91)</w:t>
            </w:r>
          </w:p>
        </w:tc>
        <w:tc>
          <w:tcPr>
            <w:tcW w:w="1305" w:type="dxa"/>
            <w:tcBorders>
              <w:top w:val="nil"/>
              <w:left w:val="nil"/>
              <w:bottom w:val="nil"/>
              <w:right w:val="nil"/>
            </w:tcBorders>
            <w:shd w:val="clear" w:color="auto" w:fill="auto"/>
            <w:noWrap/>
            <w:vAlign w:val="bottom"/>
            <w:hideMark/>
          </w:tcPr>
          <w:p w14:paraId="7ED8335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(-0.35)</w:t>
            </w:r>
          </w:p>
        </w:tc>
        <w:tc>
          <w:tcPr>
            <w:tcW w:w="1305" w:type="dxa"/>
            <w:tcBorders>
              <w:top w:val="nil"/>
              <w:left w:val="nil"/>
              <w:bottom w:val="nil"/>
              <w:right w:val="single" w:sz="4" w:space="0" w:color="auto"/>
            </w:tcBorders>
            <w:shd w:val="clear" w:color="auto" w:fill="auto"/>
            <w:noWrap/>
            <w:vAlign w:val="bottom"/>
            <w:hideMark/>
          </w:tcPr>
          <w:p w14:paraId="473778C9"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(-0.89)</w:t>
            </w:r>
          </w:p>
        </w:tc>
      </w:tr>
      <w:tr w:rsidR="000C0BAE" w:rsidRPr="00DF1D61" w14:paraId="70B47D90"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41998FC4"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3B2D254D"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4DFCBF4F"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74440659"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6754F47A"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5741F99E"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Internet as News Source</w:t>
            </w:r>
          </w:p>
        </w:tc>
        <w:tc>
          <w:tcPr>
            <w:tcW w:w="1947" w:type="dxa"/>
            <w:tcBorders>
              <w:top w:val="nil"/>
              <w:left w:val="nil"/>
              <w:bottom w:val="nil"/>
              <w:right w:val="nil"/>
            </w:tcBorders>
            <w:shd w:val="clear" w:color="auto" w:fill="auto"/>
            <w:noWrap/>
            <w:vAlign w:val="bottom"/>
            <w:hideMark/>
          </w:tcPr>
          <w:p w14:paraId="1912096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1.097</w:t>
            </w:r>
          </w:p>
        </w:tc>
        <w:tc>
          <w:tcPr>
            <w:tcW w:w="1305" w:type="dxa"/>
            <w:tcBorders>
              <w:top w:val="nil"/>
              <w:left w:val="nil"/>
              <w:bottom w:val="nil"/>
              <w:right w:val="nil"/>
            </w:tcBorders>
            <w:shd w:val="clear" w:color="auto" w:fill="auto"/>
            <w:noWrap/>
            <w:vAlign w:val="bottom"/>
            <w:hideMark/>
          </w:tcPr>
          <w:p w14:paraId="64006B12"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1.224</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single" w:sz="4" w:space="0" w:color="auto"/>
            </w:tcBorders>
            <w:shd w:val="clear" w:color="auto" w:fill="auto"/>
            <w:noWrap/>
            <w:vAlign w:val="bottom"/>
            <w:hideMark/>
          </w:tcPr>
          <w:p w14:paraId="7F186E86"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1.151</w:t>
            </w:r>
          </w:p>
        </w:tc>
      </w:tr>
      <w:tr w:rsidR="000C0BAE" w:rsidRPr="00DF1D61" w14:paraId="3343BB14"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4133D871"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7D034502"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-1.39</w:t>
            </w:r>
          </w:p>
        </w:tc>
        <w:tc>
          <w:tcPr>
            <w:tcW w:w="1305" w:type="dxa"/>
            <w:tcBorders>
              <w:top w:val="nil"/>
              <w:left w:val="nil"/>
              <w:bottom w:val="nil"/>
              <w:right w:val="nil"/>
            </w:tcBorders>
            <w:shd w:val="clear" w:color="auto" w:fill="auto"/>
            <w:noWrap/>
            <w:vAlign w:val="bottom"/>
            <w:hideMark/>
          </w:tcPr>
          <w:p w14:paraId="017B5564"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-2.86</w:t>
            </w:r>
          </w:p>
        </w:tc>
        <w:tc>
          <w:tcPr>
            <w:tcW w:w="1305" w:type="dxa"/>
            <w:tcBorders>
              <w:top w:val="nil"/>
              <w:left w:val="nil"/>
              <w:bottom w:val="nil"/>
              <w:right w:val="single" w:sz="4" w:space="0" w:color="auto"/>
            </w:tcBorders>
            <w:shd w:val="clear" w:color="auto" w:fill="auto"/>
            <w:noWrap/>
            <w:vAlign w:val="bottom"/>
            <w:hideMark/>
          </w:tcPr>
          <w:p w14:paraId="738793F3"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-1.54</w:t>
            </w:r>
          </w:p>
        </w:tc>
      </w:tr>
      <w:tr w:rsidR="000C0BAE" w:rsidRPr="00DF1D61" w14:paraId="2AE6A1AD"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486CBF90"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lastRenderedPageBreak/>
              <w:t> </w:t>
            </w:r>
          </w:p>
        </w:tc>
        <w:tc>
          <w:tcPr>
            <w:tcW w:w="1947" w:type="dxa"/>
            <w:tcBorders>
              <w:top w:val="nil"/>
              <w:left w:val="nil"/>
              <w:bottom w:val="nil"/>
              <w:right w:val="nil"/>
            </w:tcBorders>
            <w:shd w:val="clear" w:color="auto" w:fill="auto"/>
            <w:noWrap/>
            <w:vAlign w:val="bottom"/>
            <w:hideMark/>
          </w:tcPr>
          <w:p w14:paraId="0EFDD43A"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3AC3718A"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76E78502"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6134DB08"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6CD53EBD"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Radio as News Source</w:t>
            </w:r>
          </w:p>
        </w:tc>
        <w:tc>
          <w:tcPr>
            <w:tcW w:w="1947" w:type="dxa"/>
            <w:tcBorders>
              <w:top w:val="nil"/>
              <w:left w:val="nil"/>
              <w:bottom w:val="nil"/>
              <w:right w:val="nil"/>
            </w:tcBorders>
            <w:shd w:val="clear" w:color="auto" w:fill="auto"/>
            <w:noWrap/>
            <w:vAlign w:val="bottom"/>
            <w:hideMark/>
          </w:tcPr>
          <w:p w14:paraId="4BD4D125"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1.439</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nil"/>
            </w:tcBorders>
            <w:shd w:val="clear" w:color="auto" w:fill="auto"/>
            <w:noWrap/>
            <w:vAlign w:val="bottom"/>
            <w:hideMark/>
          </w:tcPr>
          <w:p w14:paraId="3E685547"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1.511</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single" w:sz="4" w:space="0" w:color="auto"/>
            </w:tcBorders>
            <w:shd w:val="clear" w:color="auto" w:fill="auto"/>
            <w:noWrap/>
            <w:vAlign w:val="bottom"/>
            <w:hideMark/>
          </w:tcPr>
          <w:p w14:paraId="439C60A8"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1.304</w:t>
            </w:r>
            <w:r w:rsidRPr="00DF1D61">
              <w:rPr>
                <w:rFonts w:ascii="Times New Roman" w:eastAsia="Times New Roman" w:hAnsi="Times New Roman" w:cs="Times New Roman"/>
                <w:color w:val="000000"/>
                <w:vertAlign w:val="superscript"/>
              </w:rPr>
              <w:t>*</w:t>
            </w:r>
          </w:p>
        </w:tc>
      </w:tr>
      <w:tr w:rsidR="000C0BAE" w:rsidRPr="00DF1D61" w14:paraId="10562A3D"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43C39F1E"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42BC1A3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-3.54</w:t>
            </w:r>
          </w:p>
        </w:tc>
        <w:tc>
          <w:tcPr>
            <w:tcW w:w="1305" w:type="dxa"/>
            <w:tcBorders>
              <w:top w:val="nil"/>
              <w:left w:val="nil"/>
              <w:bottom w:val="nil"/>
              <w:right w:val="nil"/>
            </w:tcBorders>
            <w:shd w:val="clear" w:color="auto" w:fill="auto"/>
            <w:noWrap/>
            <w:vAlign w:val="bottom"/>
            <w:hideMark/>
          </w:tcPr>
          <w:p w14:paraId="454775EB"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-3.98</w:t>
            </w:r>
          </w:p>
        </w:tc>
        <w:tc>
          <w:tcPr>
            <w:tcW w:w="1305" w:type="dxa"/>
            <w:tcBorders>
              <w:top w:val="nil"/>
              <w:left w:val="nil"/>
              <w:bottom w:val="nil"/>
              <w:right w:val="single" w:sz="4" w:space="0" w:color="auto"/>
            </w:tcBorders>
            <w:shd w:val="clear" w:color="auto" w:fill="auto"/>
            <w:noWrap/>
            <w:vAlign w:val="bottom"/>
            <w:hideMark/>
          </w:tcPr>
          <w:p w14:paraId="61839774"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-2.03</w:t>
            </w:r>
          </w:p>
        </w:tc>
      </w:tr>
      <w:tr w:rsidR="000C0BAE" w:rsidRPr="00DF1D61" w14:paraId="3E359A47"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549F2B9E"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795934D8"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6E4D4A9C"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26344486"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77D2566C"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296C6837"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Age of Respondent</w:t>
            </w:r>
          </w:p>
        </w:tc>
        <w:tc>
          <w:tcPr>
            <w:tcW w:w="1947" w:type="dxa"/>
            <w:tcBorders>
              <w:top w:val="nil"/>
              <w:left w:val="nil"/>
              <w:bottom w:val="nil"/>
              <w:right w:val="nil"/>
            </w:tcBorders>
            <w:shd w:val="clear" w:color="auto" w:fill="auto"/>
            <w:noWrap/>
            <w:vAlign w:val="bottom"/>
            <w:hideMark/>
          </w:tcPr>
          <w:p w14:paraId="3EE6D854"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3905D9E5"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1.007</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single" w:sz="4" w:space="0" w:color="auto"/>
            </w:tcBorders>
            <w:shd w:val="clear" w:color="auto" w:fill="auto"/>
            <w:noWrap/>
            <w:vAlign w:val="bottom"/>
            <w:hideMark/>
          </w:tcPr>
          <w:p w14:paraId="3084F5B1"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1.010</w:t>
            </w:r>
            <w:r w:rsidRPr="00DF1D61">
              <w:rPr>
                <w:rFonts w:ascii="Times New Roman" w:eastAsia="Times New Roman" w:hAnsi="Times New Roman" w:cs="Times New Roman"/>
                <w:color w:val="000000"/>
                <w:vertAlign w:val="superscript"/>
              </w:rPr>
              <w:t>***</w:t>
            </w:r>
          </w:p>
        </w:tc>
      </w:tr>
      <w:tr w:rsidR="000C0BAE" w:rsidRPr="00DF1D61" w14:paraId="071B43FE"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5B4A663E"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50413FD9"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723B542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-4.89</w:t>
            </w:r>
          </w:p>
        </w:tc>
        <w:tc>
          <w:tcPr>
            <w:tcW w:w="1305" w:type="dxa"/>
            <w:tcBorders>
              <w:top w:val="nil"/>
              <w:left w:val="nil"/>
              <w:bottom w:val="nil"/>
              <w:right w:val="single" w:sz="4" w:space="0" w:color="auto"/>
            </w:tcBorders>
            <w:shd w:val="clear" w:color="auto" w:fill="auto"/>
            <w:noWrap/>
            <w:vAlign w:val="bottom"/>
            <w:hideMark/>
          </w:tcPr>
          <w:p w14:paraId="69193536"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-4.21</w:t>
            </w:r>
          </w:p>
        </w:tc>
      </w:tr>
      <w:tr w:rsidR="000C0BAE" w:rsidRPr="00DF1D61" w14:paraId="1896BF6E"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3C0C25EA"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39175627"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4F50EF55"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6EFA6F8F"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05176744"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6A3AA9D0"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Black</w:t>
            </w:r>
          </w:p>
        </w:tc>
        <w:tc>
          <w:tcPr>
            <w:tcW w:w="1947" w:type="dxa"/>
            <w:tcBorders>
              <w:top w:val="nil"/>
              <w:left w:val="nil"/>
              <w:bottom w:val="nil"/>
              <w:right w:val="nil"/>
            </w:tcBorders>
            <w:shd w:val="clear" w:color="auto" w:fill="auto"/>
            <w:noWrap/>
            <w:vAlign w:val="bottom"/>
            <w:hideMark/>
          </w:tcPr>
          <w:p w14:paraId="67917C02"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534F44B3"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0.827</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single" w:sz="4" w:space="0" w:color="auto"/>
            </w:tcBorders>
            <w:shd w:val="clear" w:color="auto" w:fill="auto"/>
            <w:noWrap/>
            <w:vAlign w:val="bottom"/>
            <w:hideMark/>
          </w:tcPr>
          <w:p w14:paraId="230B570E"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0.758</w:t>
            </w:r>
            <w:r w:rsidRPr="00DF1D61">
              <w:rPr>
                <w:rFonts w:ascii="Times New Roman" w:eastAsia="Times New Roman" w:hAnsi="Times New Roman" w:cs="Times New Roman"/>
                <w:color w:val="000000"/>
                <w:vertAlign w:val="superscript"/>
              </w:rPr>
              <w:t>**</w:t>
            </w:r>
          </w:p>
        </w:tc>
      </w:tr>
      <w:tr w:rsidR="000C0BAE" w:rsidRPr="00DF1D61" w14:paraId="04A4D375"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6DE15180"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7800855F"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470980A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(-2.89)</w:t>
            </w:r>
          </w:p>
        </w:tc>
        <w:tc>
          <w:tcPr>
            <w:tcW w:w="1305" w:type="dxa"/>
            <w:tcBorders>
              <w:top w:val="nil"/>
              <w:left w:val="nil"/>
              <w:bottom w:val="nil"/>
              <w:right w:val="single" w:sz="4" w:space="0" w:color="auto"/>
            </w:tcBorders>
            <w:shd w:val="clear" w:color="auto" w:fill="auto"/>
            <w:noWrap/>
            <w:vAlign w:val="bottom"/>
            <w:hideMark/>
          </w:tcPr>
          <w:p w14:paraId="529A4DBB"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(-3.20)</w:t>
            </w:r>
          </w:p>
        </w:tc>
      </w:tr>
      <w:tr w:rsidR="000C0BAE" w:rsidRPr="00DF1D61" w14:paraId="41617DF4"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4250DEC9"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337F9019"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3FC7E912"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73453725"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24F74DFB"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5429C8B0"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Other</w:t>
            </w:r>
          </w:p>
        </w:tc>
        <w:tc>
          <w:tcPr>
            <w:tcW w:w="1947" w:type="dxa"/>
            <w:tcBorders>
              <w:top w:val="nil"/>
              <w:left w:val="nil"/>
              <w:bottom w:val="nil"/>
              <w:right w:val="nil"/>
            </w:tcBorders>
            <w:shd w:val="clear" w:color="auto" w:fill="auto"/>
            <w:noWrap/>
            <w:vAlign w:val="bottom"/>
            <w:hideMark/>
          </w:tcPr>
          <w:p w14:paraId="6204F9FA"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73F6D731"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1.009</w:t>
            </w:r>
          </w:p>
        </w:tc>
        <w:tc>
          <w:tcPr>
            <w:tcW w:w="1305" w:type="dxa"/>
            <w:tcBorders>
              <w:top w:val="nil"/>
              <w:left w:val="nil"/>
              <w:bottom w:val="nil"/>
              <w:right w:val="single" w:sz="4" w:space="0" w:color="auto"/>
            </w:tcBorders>
            <w:shd w:val="clear" w:color="auto" w:fill="auto"/>
            <w:noWrap/>
            <w:vAlign w:val="bottom"/>
            <w:hideMark/>
          </w:tcPr>
          <w:p w14:paraId="5FAA57C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1.132</w:t>
            </w:r>
          </w:p>
        </w:tc>
      </w:tr>
      <w:tr w:rsidR="000C0BAE" w:rsidRPr="00DF1D61" w14:paraId="06019B47"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3E776F59"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06F78905"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61503691"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-0.12</w:t>
            </w:r>
          </w:p>
        </w:tc>
        <w:tc>
          <w:tcPr>
            <w:tcW w:w="1305" w:type="dxa"/>
            <w:tcBorders>
              <w:top w:val="nil"/>
              <w:left w:val="nil"/>
              <w:bottom w:val="nil"/>
              <w:right w:val="single" w:sz="4" w:space="0" w:color="auto"/>
            </w:tcBorders>
            <w:shd w:val="clear" w:color="auto" w:fill="auto"/>
            <w:noWrap/>
            <w:vAlign w:val="bottom"/>
            <w:hideMark/>
          </w:tcPr>
          <w:p w14:paraId="5D4A49E4"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-1.26</w:t>
            </w:r>
          </w:p>
        </w:tc>
      </w:tr>
      <w:tr w:rsidR="000C0BAE" w:rsidRPr="00DF1D61" w14:paraId="00FE4734"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06AEB868"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77E51770"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2AC12397"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4E7F3417"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22C6D0EB"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35FE3822"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Highest Year of School Completed</w:t>
            </w:r>
          </w:p>
        </w:tc>
        <w:tc>
          <w:tcPr>
            <w:tcW w:w="1947" w:type="dxa"/>
            <w:tcBorders>
              <w:top w:val="nil"/>
              <w:left w:val="nil"/>
              <w:bottom w:val="nil"/>
              <w:right w:val="nil"/>
            </w:tcBorders>
            <w:shd w:val="clear" w:color="auto" w:fill="auto"/>
            <w:noWrap/>
            <w:vAlign w:val="bottom"/>
            <w:hideMark/>
          </w:tcPr>
          <w:p w14:paraId="74BC4A90"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76857649"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7917D803"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1.075</w:t>
            </w:r>
            <w:r w:rsidRPr="00DF1D61">
              <w:rPr>
                <w:rFonts w:ascii="Times New Roman" w:eastAsia="Times New Roman" w:hAnsi="Times New Roman" w:cs="Times New Roman"/>
                <w:color w:val="000000"/>
                <w:vertAlign w:val="superscript"/>
              </w:rPr>
              <w:t>***</w:t>
            </w:r>
          </w:p>
        </w:tc>
      </w:tr>
      <w:tr w:rsidR="000C0BAE" w:rsidRPr="00DF1D61" w14:paraId="164DB5BE"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40499B84"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62DFF01E"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440B8E95"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0A69C240"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-6.34</w:t>
            </w:r>
          </w:p>
        </w:tc>
      </w:tr>
      <w:tr w:rsidR="000C0BAE" w:rsidRPr="00DF1D61" w14:paraId="005B67EA"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3E41FF1C"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04E49AC9"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5112BAAE"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56907EC0"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2D676B0E"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4DAE3F85"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Natural Log of Income</w:t>
            </w:r>
          </w:p>
        </w:tc>
        <w:tc>
          <w:tcPr>
            <w:tcW w:w="1947" w:type="dxa"/>
            <w:tcBorders>
              <w:top w:val="nil"/>
              <w:left w:val="nil"/>
              <w:bottom w:val="nil"/>
              <w:right w:val="nil"/>
            </w:tcBorders>
            <w:shd w:val="clear" w:color="auto" w:fill="auto"/>
            <w:noWrap/>
            <w:vAlign w:val="bottom"/>
            <w:hideMark/>
          </w:tcPr>
          <w:p w14:paraId="30C79E0C"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7506F438"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26D3FB96"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0.98</w:t>
            </w:r>
          </w:p>
        </w:tc>
      </w:tr>
      <w:tr w:rsidR="000C0BAE" w:rsidRPr="00DF1D61" w14:paraId="104592C6"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7382CF73"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7C5D6709"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2646B2A4"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0140067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(-0.76)</w:t>
            </w:r>
          </w:p>
        </w:tc>
      </w:tr>
      <w:tr w:rsidR="000C0BAE" w:rsidRPr="00DF1D61" w14:paraId="278080F8"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581C7398"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Cut 1</w:t>
            </w:r>
          </w:p>
        </w:tc>
        <w:tc>
          <w:tcPr>
            <w:tcW w:w="1947" w:type="dxa"/>
            <w:tcBorders>
              <w:top w:val="nil"/>
              <w:left w:val="nil"/>
              <w:bottom w:val="nil"/>
              <w:right w:val="nil"/>
            </w:tcBorders>
            <w:shd w:val="clear" w:color="auto" w:fill="auto"/>
            <w:noWrap/>
            <w:vAlign w:val="bottom"/>
            <w:hideMark/>
          </w:tcPr>
          <w:p w14:paraId="568B865D"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41AE94C6"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618E347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12FC209F"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07E0709B"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7" w:type="dxa"/>
            <w:tcBorders>
              <w:top w:val="nil"/>
              <w:left w:val="nil"/>
              <w:bottom w:val="nil"/>
              <w:right w:val="nil"/>
            </w:tcBorders>
            <w:shd w:val="clear" w:color="auto" w:fill="auto"/>
            <w:noWrap/>
            <w:vAlign w:val="bottom"/>
            <w:hideMark/>
          </w:tcPr>
          <w:p w14:paraId="484C9AD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-0.461</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nil"/>
            </w:tcBorders>
            <w:shd w:val="clear" w:color="auto" w:fill="auto"/>
            <w:noWrap/>
            <w:vAlign w:val="bottom"/>
            <w:hideMark/>
          </w:tcPr>
          <w:p w14:paraId="3DDDDEBC"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-0.111</w:t>
            </w:r>
          </w:p>
        </w:tc>
        <w:tc>
          <w:tcPr>
            <w:tcW w:w="1305" w:type="dxa"/>
            <w:tcBorders>
              <w:top w:val="nil"/>
              <w:left w:val="nil"/>
              <w:bottom w:val="nil"/>
              <w:right w:val="single" w:sz="4" w:space="0" w:color="auto"/>
            </w:tcBorders>
            <w:shd w:val="clear" w:color="auto" w:fill="auto"/>
            <w:noWrap/>
            <w:vAlign w:val="bottom"/>
            <w:hideMark/>
          </w:tcPr>
          <w:p w14:paraId="03B6B2F5"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0.733</w:t>
            </w:r>
            <w:r w:rsidRPr="00DF1D61">
              <w:rPr>
                <w:rFonts w:ascii="Times New Roman" w:eastAsia="Times New Roman" w:hAnsi="Times New Roman" w:cs="Times New Roman"/>
                <w:color w:val="000000"/>
                <w:vertAlign w:val="superscript"/>
              </w:rPr>
              <w:t>*</w:t>
            </w:r>
          </w:p>
        </w:tc>
      </w:tr>
      <w:tr w:rsidR="000C0BAE" w:rsidRPr="00DF1D61" w14:paraId="755BFF9B"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6D7C2F67"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503372BC"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(-8.61)</w:t>
            </w:r>
          </w:p>
        </w:tc>
        <w:tc>
          <w:tcPr>
            <w:tcW w:w="1305" w:type="dxa"/>
            <w:tcBorders>
              <w:top w:val="nil"/>
              <w:left w:val="nil"/>
              <w:bottom w:val="nil"/>
              <w:right w:val="nil"/>
            </w:tcBorders>
            <w:shd w:val="clear" w:color="auto" w:fill="auto"/>
            <w:noWrap/>
            <w:vAlign w:val="bottom"/>
            <w:hideMark/>
          </w:tcPr>
          <w:p w14:paraId="60C57AE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(-1.15)</w:t>
            </w:r>
          </w:p>
        </w:tc>
        <w:tc>
          <w:tcPr>
            <w:tcW w:w="1305" w:type="dxa"/>
            <w:tcBorders>
              <w:top w:val="nil"/>
              <w:left w:val="nil"/>
              <w:bottom w:val="nil"/>
              <w:right w:val="single" w:sz="4" w:space="0" w:color="auto"/>
            </w:tcBorders>
            <w:shd w:val="clear" w:color="auto" w:fill="auto"/>
            <w:noWrap/>
            <w:vAlign w:val="bottom"/>
            <w:hideMark/>
          </w:tcPr>
          <w:p w14:paraId="1309ADC4"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-2.53</w:t>
            </w:r>
          </w:p>
        </w:tc>
      </w:tr>
      <w:tr w:rsidR="000C0BAE" w:rsidRPr="00DF1D61" w14:paraId="1D0E7235"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6569E17B"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Cut 2</w:t>
            </w:r>
          </w:p>
        </w:tc>
        <w:tc>
          <w:tcPr>
            <w:tcW w:w="1947" w:type="dxa"/>
            <w:tcBorders>
              <w:top w:val="nil"/>
              <w:left w:val="nil"/>
              <w:bottom w:val="nil"/>
              <w:right w:val="nil"/>
            </w:tcBorders>
            <w:shd w:val="clear" w:color="auto" w:fill="auto"/>
            <w:noWrap/>
            <w:vAlign w:val="bottom"/>
            <w:hideMark/>
          </w:tcPr>
          <w:p w14:paraId="29FC1569"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46CE1BEF"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6C1281E7"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4CB79AD6"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4E401553"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7" w:type="dxa"/>
            <w:tcBorders>
              <w:top w:val="nil"/>
              <w:left w:val="nil"/>
              <w:bottom w:val="nil"/>
              <w:right w:val="nil"/>
            </w:tcBorders>
            <w:shd w:val="clear" w:color="auto" w:fill="auto"/>
            <w:noWrap/>
            <w:vAlign w:val="bottom"/>
            <w:hideMark/>
          </w:tcPr>
          <w:p w14:paraId="0B7EE23A"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0.609</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nil"/>
            </w:tcBorders>
            <w:shd w:val="clear" w:color="auto" w:fill="auto"/>
            <w:noWrap/>
            <w:vAlign w:val="bottom"/>
            <w:hideMark/>
          </w:tcPr>
          <w:p w14:paraId="1DB99314"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0.967</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single" w:sz="4" w:space="0" w:color="auto"/>
            </w:tcBorders>
            <w:shd w:val="clear" w:color="auto" w:fill="auto"/>
            <w:noWrap/>
            <w:vAlign w:val="bottom"/>
            <w:hideMark/>
          </w:tcPr>
          <w:p w14:paraId="734C2F18"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1.882</w:t>
            </w:r>
            <w:r w:rsidRPr="00DF1D61">
              <w:rPr>
                <w:rFonts w:ascii="Times New Roman" w:eastAsia="Times New Roman" w:hAnsi="Times New Roman" w:cs="Times New Roman"/>
                <w:color w:val="000000"/>
                <w:vertAlign w:val="superscript"/>
              </w:rPr>
              <w:t>***</w:t>
            </w:r>
          </w:p>
        </w:tc>
      </w:tr>
      <w:tr w:rsidR="000C0BAE" w:rsidRPr="00DF1D61" w14:paraId="179CAF31"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3ABBEBF8"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565855F8"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-11.33</w:t>
            </w:r>
          </w:p>
        </w:tc>
        <w:tc>
          <w:tcPr>
            <w:tcW w:w="1305" w:type="dxa"/>
            <w:tcBorders>
              <w:top w:val="nil"/>
              <w:left w:val="nil"/>
              <w:bottom w:val="nil"/>
              <w:right w:val="nil"/>
            </w:tcBorders>
            <w:shd w:val="clear" w:color="auto" w:fill="auto"/>
            <w:noWrap/>
            <w:vAlign w:val="bottom"/>
            <w:hideMark/>
          </w:tcPr>
          <w:p w14:paraId="15E6F2DF"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w:t>
            </w:r>
          </w:p>
        </w:tc>
        <w:tc>
          <w:tcPr>
            <w:tcW w:w="1305" w:type="dxa"/>
            <w:tcBorders>
              <w:top w:val="nil"/>
              <w:left w:val="nil"/>
              <w:bottom w:val="nil"/>
              <w:right w:val="single" w:sz="4" w:space="0" w:color="auto"/>
            </w:tcBorders>
            <w:shd w:val="clear" w:color="auto" w:fill="auto"/>
            <w:noWrap/>
            <w:vAlign w:val="bottom"/>
            <w:hideMark/>
          </w:tcPr>
          <w:p w14:paraId="58001E71"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-6.46</w:t>
            </w:r>
          </w:p>
        </w:tc>
      </w:tr>
      <w:tr w:rsidR="000C0BAE" w:rsidRPr="00DF1D61" w14:paraId="1CB0C39A"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70F9B1FB"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Cut 3</w:t>
            </w:r>
          </w:p>
        </w:tc>
        <w:tc>
          <w:tcPr>
            <w:tcW w:w="1947" w:type="dxa"/>
            <w:tcBorders>
              <w:top w:val="nil"/>
              <w:left w:val="nil"/>
              <w:bottom w:val="nil"/>
              <w:right w:val="nil"/>
            </w:tcBorders>
            <w:shd w:val="clear" w:color="auto" w:fill="auto"/>
            <w:noWrap/>
            <w:vAlign w:val="bottom"/>
            <w:hideMark/>
          </w:tcPr>
          <w:p w14:paraId="362DD974" w14:textId="77777777" w:rsidR="000C0BAE" w:rsidRPr="00DF1D61" w:rsidRDefault="000C0BAE" w:rsidP="00021592">
            <w:pPr>
              <w:rPr>
                <w:rFonts w:ascii="Times New Roman" w:eastAsia="Times New Roman" w:hAnsi="Times New Roman" w:cs="Times New Roman"/>
                <w:color w:val="000000"/>
              </w:rPr>
            </w:pPr>
          </w:p>
        </w:tc>
        <w:tc>
          <w:tcPr>
            <w:tcW w:w="1305" w:type="dxa"/>
            <w:tcBorders>
              <w:top w:val="nil"/>
              <w:left w:val="nil"/>
              <w:bottom w:val="nil"/>
              <w:right w:val="nil"/>
            </w:tcBorders>
            <w:shd w:val="clear" w:color="auto" w:fill="auto"/>
            <w:noWrap/>
            <w:vAlign w:val="bottom"/>
            <w:hideMark/>
          </w:tcPr>
          <w:p w14:paraId="17FC06F1" w14:textId="77777777" w:rsidR="000C0BAE" w:rsidRPr="00DF1D61" w:rsidRDefault="000C0BAE" w:rsidP="00021592">
            <w:pPr>
              <w:jc w:val="cente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3AA31030"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0C0BAE" w:rsidRPr="00DF1D61" w14:paraId="0126834E" w14:textId="77777777" w:rsidTr="000C0BAE">
        <w:trPr>
          <w:trHeight w:val="356"/>
        </w:trPr>
        <w:tc>
          <w:tcPr>
            <w:tcW w:w="3634" w:type="dxa"/>
            <w:tcBorders>
              <w:top w:val="nil"/>
              <w:left w:val="single" w:sz="4" w:space="0" w:color="auto"/>
              <w:bottom w:val="nil"/>
              <w:right w:val="nil"/>
            </w:tcBorders>
            <w:shd w:val="clear" w:color="auto" w:fill="auto"/>
            <w:noWrap/>
            <w:vAlign w:val="bottom"/>
            <w:hideMark/>
          </w:tcPr>
          <w:p w14:paraId="444CAD55"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7" w:type="dxa"/>
            <w:tcBorders>
              <w:top w:val="nil"/>
              <w:left w:val="nil"/>
              <w:bottom w:val="nil"/>
              <w:right w:val="nil"/>
            </w:tcBorders>
            <w:shd w:val="clear" w:color="auto" w:fill="auto"/>
            <w:noWrap/>
            <w:vAlign w:val="bottom"/>
            <w:hideMark/>
          </w:tcPr>
          <w:p w14:paraId="4CA26D2B"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2.497</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nil"/>
            </w:tcBorders>
            <w:shd w:val="clear" w:color="auto" w:fill="auto"/>
            <w:noWrap/>
            <w:vAlign w:val="bottom"/>
            <w:hideMark/>
          </w:tcPr>
          <w:p w14:paraId="0E42FBEB"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2.860</w:t>
            </w:r>
            <w:r w:rsidRPr="00DF1D61">
              <w:rPr>
                <w:rFonts w:ascii="Times New Roman" w:eastAsia="Times New Roman" w:hAnsi="Times New Roman" w:cs="Times New Roman"/>
                <w:color w:val="000000"/>
                <w:vertAlign w:val="superscript"/>
              </w:rPr>
              <w:t>***</w:t>
            </w:r>
          </w:p>
        </w:tc>
        <w:tc>
          <w:tcPr>
            <w:tcW w:w="1305" w:type="dxa"/>
            <w:tcBorders>
              <w:top w:val="nil"/>
              <w:left w:val="nil"/>
              <w:bottom w:val="nil"/>
              <w:right w:val="single" w:sz="4" w:space="0" w:color="auto"/>
            </w:tcBorders>
            <w:shd w:val="clear" w:color="auto" w:fill="auto"/>
            <w:noWrap/>
            <w:vAlign w:val="bottom"/>
            <w:hideMark/>
          </w:tcPr>
          <w:p w14:paraId="3AC70C10"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3.835</w:t>
            </w:r>
            <w:r w:rsidRPr="00DF1D61">
              <w:rPr>
                <w:rFonts w:ascii="Times New Roman" w:eastAsia="Times New Roman" w:hAnsi="Times New Roman" w:cs="Times New Roman"/>
                <w:color w:val="000000"/>
                <w:vertAlign w:val="superscript"/>
              </w:rPr>
              <w:t>***</w:t>
            </w:r>
          </w:p>
        </w:tc>
      </w:tr>
      <w:tr w:rsidR="000C0BAE" w:rsidRPr="00DF1D61" w14:paraId="792D0B5C"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3D87F15F"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7" w:type="dxa"/>
            <w:tcBorders>
              <w:top w:val="nil"/>
              <w:left w:val="nil"/>
              <w:bottom w:val="nil"/>
              <w:right w:val="nil"/>
            </w:tcBorders>
            <w:shd w:val="clear" w:color="auto" w:fill="auto"/>
            <w:noWrap/>
            <w:vAlign w:val="bottom"/>
            <w:hideMark/>
          </w:tcPr>
          <w:p w14:paraId="23439F88"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-37.92</w:t>
            </w:r>
          </w:p>
        </w:tc>
        <w:tc>
          <w:tcPr>
            <w:tcW w:w="1305" w:type="dxa"/>
            <w:tcBorders>
              <w:top w:val="nil"/>
              <w:left w:val="nil"/>
              <w:bottom w:val="nil"/>
              <w:right w:val="nil"/>
            </w:tcBorders>
            <w:shd w:val="clear" w:color="auto" w:fill="auto"/>
            <w:noWrap/>
            <w:vAlign w:val="bottom"/>
            <w:hideMark/>
          </w:tcPr>
          <w:p w14:paraId="744BF76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-27.32</w:t>
            </w:r>
          </w:p>
        </w:tc>
        <w:tc>
          <w:tcPr>
            <w:tcW w:w="1305" w:type="dxa"/>
            <w:tcBorders>
              <w:top w:val="nil"/>
              <w:left w:val="nil"/>
              <w:bottom w:val="nil"/>
              <w:right w:val="single" w:sz="4" w:space="0" w:color="auto"/>
            </w:tcBorders>
            <w:shd w:val="clear" w:color="auto" w:fill="auto"/>
            <w:noWrap/>
            <w:vAlign w:val="bottom"/>
            <w:hideMark/>
          </w:tcPr>
          <w:p w14:paraId="215FF454"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-12.92</w:t>
            </w:r>
          </w:p>
        </w:tc>
      </w:tr>
      <w:tr w:rsidR="000C0BAE" w:rsidRPr="00DF1D61" w14:paraId="2E8DE4F6"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5019C840"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w:t>
            </w:r>
          </w:p>
        </w:tc>
        <w:tc>
          <w:tcPr>
            <w:tcW w:w="1947" w:type="dxa"/>
            <w:tcBorders>
              <w:top w:val="nil"/>
              <w:left w:val="nil"/>
              <w:bottom w:val="nil"/>
              <w:right w:val="nil"/>
            </w:tcBorders>
            <w:shd w:val="clear" w:color="auto" w:fill="auto"/>
            <w:noWrap/>
            <w:vAlign w:val="bottom"/>
            <w:hideMark/>
          </w:tcPr>
          <w:p w14:paraId="08241499"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6729</w:t>
            </w:r>
          </w:p>
        </w:tc>
        <w:tc>
          <w:tcPr>
            <w:tcW w:w="1305" w:type="dxa"/>
            <w:tcBorders>
              <w:top w:val="nil"/>
              <w:left w:val="nil"/>
              <w:bottom w:val="nil"/>
              <w:right w:val="nil"/>
            </w:tcBorders>
            <w:shd w:val="clear" w:color="auto" w:fill="auto"/>
            <w:noWrap/>
            <w:vAlign w:val="bottom"/>
            <w:hideMark/>
          </w:tcPr>
          <w:p w14:paraId="6B36E0C9"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6707</w:t>
            </w:r>
          </w:p>
        </w:tc>
        <w:tc>
          <w:tcPr>
            <w:tcW w:w="1305" w:type="dxa"/>
            <w:tcBorders>
              <w:top w:val="nil"/>
              <w:left w:val="nil"/>
              <w:bottom w:val="nil"/>
              <w:right w:val="single" w:sz="4" w:space="0" w:color="auto"/>
            </w:tcBorders>
            <w:shd w:val="clear" w:color="auto" w:fill="auto"/>
            <w:noWrap/>
            <w:vAlign w:val="bottom"/>
            <w:hideMark/>
          </w:tcPr>
          <w:p w14:paraId="335A697E"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3922</w:t>
            </w:r>
          </w:p>
        </w:tc>
      </w:tr>
      <w:tr w:rsidR="000C0BAE" w:rsidRPr="00DF1D61" w14:paraId="16895AEE"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14957136"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LL</w:t>
            </w:r>
          </w:p>
        </w:tc>
        <w:tc>
          <w:tcPr>
            <w:tcW w:w="1947" w:type="dxa"/>
            <w:tcBorders>
              <w:top w:val="nil"/>
              <w:left w:val="nil"/>
              <w:bottom w:val="nil"/>
              <w:right w:val="nil"/>
            </w:tcBorders>
            <w:shd w:val="clear" w:color="auto" w:fill="auto"/>
            <w:noWrap/>
            <w:vAlign w:val="bottom"/>
            <w:hideMark/>
          </w:tcPr>
          <w:p w14:paraId="4424CEC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-8556.8</w:t>
            </w:r>
          </w:p>
        </w:tc>
        <w:tc>
          <w:tcPr>
            <w:tcW w:w="1305" w:type="dxa"/>
            <w:tcBorders>
              <w:top w:val="nil"/>
              <w:left w:val="nil"/>
              <w:bottom w:val="nil"/>
              <w:right w:val="nil"/>
            </w:tcBorders>
            <w:shd w:val="clear" w:color="auto" w:fill="auto"/>
            <w:noWrap/>
            <w:vAlign w:val="bottom"/>
            <w:hideMark/>
          </w:tcPr>
          <w:p w14:paraId="531E726D"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-8511.3</w:t>
            </w:r>
          </w:p>
        </w:tc>
        <w:tc>
          <w:tcPr>
            <w:tcW w:w="1305" w:type="dxa"/>
            <w:tcBorders>
              <w:top w:val="nil"/>
              <w:left w:val="nil"/>
              <w:bottom w:val="nil"/>
              <w:right w:val="single" w:sz="4" w:space="0" w:color="auto"/>
            </w:tcBorders>
            <w:shd w:val="clear" w:color="auto" w:fill="auto"/>
            <w:noWrap/>
            <w:vAlign w:val="bottom"/>
            <w:hideMark/>
          </w:tcPr>
          <w:p w14:paraId="5218A546"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-4921.2</w:t>
            </w:r>
          </w:p>
        </w:tc>
      </w:tr>
      <w:tr w:rsidR="000C0BAE" w:rsidRPr="00DF1D61" w14:paraId="1AE39C97"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2E72108A" w14:textId="77777777" w:rsidR="000C0BAE" w:rsidRPr="00DF1D61" w:rsidRDefault="000C0BAE" w:rsidP="00021592">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Pseudo R2</w:t>
            </w:r>
          </w:p>
        </w:tc>
        <w:tc>
          <w:tcPr>
            <w:tcW w:w="1947" w:type="dxa"/>
            <w:tcBorders>
              <w:top w:val="nil"/>
              <w:left w:val="nil"/>
              <w:bottom w:val="nil"/>
              <w:right w:val="nil"/>
            </w:tcBorders>
            <w:shd w:val="clear" w:color="auto" w:fill="auto"/>
            <w:noWrap/>
            <w:vAlign w:val="bottom"/>
            <w:hideMark/>
          </w:tcPr>
          <w:p w14:paraId="68F13AD3"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0.0014</w:t>
            </w:r>
          </w:p>
        </w:tc>
        <w:tc>
          <w:tcPr>
            <w:tcW w:w="1305" w:type="dxa"/>
            <w:tcBorders>
              <w:top w:val="nil"/>
              <w:left w:val="nil"/>
              <w:bottom w:val="nil"/>
              <w:right w:val="nil"/>
            </w:tcBorders>
            <w:shd w:val="clear" w:color="auto" w:fill="auto"/>
            <w:noWrap/>
            <w:vAlign w:val="bottom"/>
            <w:hideMark/>
          </w:tcPr>
          <w:p w14:paraId="096A8F71"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0.004</w:t>
            </w:r>
          </w:p>
        </w:tc>
        <w:tc>
          <w:tcPr>
            <w:tcW w:w="1305" w:type="dxa"/>
            <w:tcBorders>
              <w:top w:val="nil"/>
              <w:left w:val="nil"/>
              <w:bottom w:val="nil"/>
              <w:right w:val="single" w:sz="4" w:space="0" w:color="auto"/>
            </w:tcBorders>
            <w:shd w:val="clear" w:color="auto" w:fill="auto"/>
            <w:noWrap/>
            <w:vAlign w:val="bottom"/>
            <w:hideMark/>
          </w:tcPr>
          <w:p w14:paraId="580D8CE9" w14:textId="77777777" w:rsidR="000C0BAE" w:rsidRPr="00DF1D61" w:rsidRDefault="000C0BAE" w:rsidP="00021592">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0.011</w:t>
            </w:r>
          </w:p>
        </w:tc>
      </w:tr>
      <w:tr w:rsidR="000C0BAE" w:rsidRPr="00DF1D61" w14:paraId="477500AB" w14:textId="77777777" w:rsidTr="000C0BAE">
        <w:trPr>
          <w:trHeight w:val="316"/>
        </w:trPr>
        <w:tc>
          <w:tcPr>
            <w:tcW w:w="3634" w:type="dxa"/>
            <w:tcBorders>
              <w:top w:val="nil"/>
              <w:left w:val="single" w:sz="4" w:space="0" w:color="auto"/>
              <w:bottom w:val="nil"/>
              <w:right w:val="nil"/>
            </w:tcBorders>
            <w:shd w:val="clear" w:color="auto" w:fill="auto"/>
            <w:noWrap/>
            <w:vAlign w:val="bottom"/>
            <w:hideMark/>
          </w:tcPr>
          <w:p w14:paraId="28FB0D72" w14:textId="77777777" w:rsidR="000C0BAE" w:rsidRPr="00DF1D61" w:rsidRDefault="000C0BAE" w:rsidP="00021592">
            <w:pPr>
              <w:rPr>
                <w:rFonts w:ascii="Times New Roman" w:eastAsia="Times New Roman" w:hAnsi="Times New Roman" w:cs="Times New Roman"/>
                <w:i/>
                <w:iCs/>
                <w:color w:val="000000"/>
                <w:sz w:val="20"/>
                <w:szCs w:val="20"/>
              </w:rPr>
            </w:pPr>
            <w:r w:rsidRPr="00DF1D61">
              <w:rPr>
                <w:rFonts w:ascii="Times New Roman" w:eastAsia="Times New Roman" w:hAnsi="Times New Roman" w:cs="Times New Roman"/>
                <w:i/>
                <w:iCs/>
                <w:color w:val="000000"/>
                <w:sz w:val="20"/>
                <w:szCs w:val="20"/>
              </w:rPr>
              <w:t>t</w:t>
            </w:r>
            <w:r w:rsidRPr="00DF1D61">
              <w:rPr>
                <w:rFonts w:ascii="Times New Roman" w:eastAsia="Times New Roman" w:hAnsi="Times New Roman" w:cs="Times New Roman"/>
                <w:color w:val="000000"/>
                <w:sz w:val="20"/>
                <w:szCs w:val="20"/>
              </w:rPr>
              <w:t xml:space="preserve"> statistics in parentheses</w:t>
            </w:r>
          </w:p>
        </w:tc>
        <w:tc>
          <w:tcPr>
            <w:tcW w:w="1947" w:type="dxa"/>
            <w:tcBorders>
              <w:top w:val="nil"/>
              <w:left w:val="nil"/>
              <w:bottom w:val="nil"/>
              <w:right w:val="nil"/>
            </w:tcBorders>
            <w:shd w:val="clear" w:color="auto" w:fill="auto"/>
            <w:noWrap/>
            <w:vAlign w:val="bottom"/>
            <w:hideMark/>
          </w:tcPr>
          <w:p w14:paraId="423F97EB" w14:textId="77777777" w:rsidR="000C0BAE" w:rsidRPr="00DF1D61" w:rsidRDefault="000C0BAE" w:rsidP="00021592">
            <w:pPr>
              <w:rPr>
                <w:rFonts w:ascii="Times New Roman" w:eastAsia="Times New Roman" w:hAnsi="Times New Roman" w:cs="Times New Roman"/>
                <w:i/>
                <w:iCs/>
                <w:color w:val="000000"/>
                <w:sz w:val="20"/>
                <w:szCs w:val="20"/>
              </w:rPr>
            </w:pPr>
          </w:p>
        </w:tc>
        <w:tc>
          <w:tcPr>
            <w:tcW w:w="1305" w:type="dxa"/>
            <w:tcBorders>
              <w:top w:val="nil"/>
              <w:left w:val="nil"/>
              <w:bottom w:val="nil"/>
              <w:right w:val="nil"/>
            </w:tcBorders>
            <w:shd w:val="clear" w:color="auto" w:fill="auto"/>
            <w:noWrap/>
            <w:vAlign w:val="bottom"/>
            <w:hideMark/>
          </w:tcPr>
          <w:p w14:paraId="1CB3F37B" w14:textId="77777777" w:rsidR="000C0BAE" w:rsidRPr="00DF1D61" w:rsidRDefault="000C0BAE" w:rsidP="00021592">
            <w:pPr>
              <w:rPr>
                <w:rFonts w:ascii="Times New Roman" w:eastAsia="Times New Roman" w:hAnsi="Times New Roman" w:cs="Times New Roman"/>
                <w:sz w:val="20"/>
                <w:szCs w:val="20"/>
              </w:rPr>
            </w:pPr>
          </w:p>
        </w:tc>
        <w:tc>
          <w:tcPr>
            <w:tcW w:w="1305" w:type="dxa"/>
            <w:tcBorders>
              <w:top w:val="nil"/>
              <w:left w:val="nil"/>
              <w:bottom w:val="nil"/>
              <w:right w:val="single" w:sz="4" w:space="0" w:color="auto"/>
            </w:tcBorders>
            <w:shd w:val="clear" w:color="auto" w:fill="auto"/>
            <w:noWrap/>
            <w:vAlign w:val="bottom"/>
            <w:hideMark/>
          </w:tcPr>
          <w:p w14:paraId="3E9078BF" w14:textId="77777777" w:rsidR="000C0BAE" w:rsidRPr="00DF1D61" w:rsidRDefault="000C0BAE"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r w:rsidR="000C0BAE" w:rsidRPr="00DF1D61" w14:paraId="6C87BD60" w14:textId="77777777" w:rsidTr="000C0BAE">
        <w:trPr>
          <w:trHeight w:val="316"/>
        </w:trPr>
        <w:tc>
          <w:tcPr>
            <w:tcW w:w="3634" w:type="dxa"/>
            <w:tcBorders>
              <w:top w:val="nil"/>
              <w:left w:val="single" w:sz="4" w:space="0" w:color="auto"/>
              <w:bottom w:val="single" w:sz="4" w:space="0" w:color="auto"/>
              <w:right w:val="nil"/>
            </w:tcBorders>
            <w:shd w:val="clear" w:color="auto" w:fill="auto"/>
            <w:noWrap/>
            <w:vAlign w:val="bottom"/>
            <w:hideMark/>
          </w:tcPr>
          <w:p w14:paraId="6EA76C52" w14:textId="77777777" w:rsidR="000C0BAE" w:rsidRPr="00DF1D61" w:rsidRDefault="000C0BAE" w:rsidP="00021592">
            <w:pPr>
              <w:rPr>
                <w:rFonts w:ascii="Times New Roman" w:eastAsia="Times New Roman" w:hAnsi="Times New Roman" w:cs="Times New Roman"/>
                <w:color w:val="000000"/>
                <w:sz w:val="20"/>
                <w:szCs w:val="20"/>
              </w:rPr>
            </w:pPr>
            <w:r w:rsidRPr="00DF1D61">
              <w:rPr>
                <w:rFonts w:ascii="Times New Roman" w:eastAsia="Times New Roman" w:hAnsi="Times New Roman" w:cs="Times New Roman"/>
                <w:color w:val="000000"/>
                <w:sz w:val="20"/>
                <w:szCs w:val="20"/>
                <w:vertAlign w:val="superscript"/>
              </w:rPr>
              <w:t>*</w:t>
            </w:r>
            <w:r w:rsidRPr="00DF1D61">
              <w:rPr>
                <w:rFonts w:ascii="Times New Roman" w:eastAsia="Times New Roman" w:hAnsi="Times New Roman" w:cs="Times New Roman"/>
                <w:color w:val="000000"/>
                <w:sz w:val="20"/>
                <w:szCs w:val="20"/>
              </w:rPr>
              <w:t xml:space="preserve"> </w:t>
            </w:r>
            <w:r w:rsidRPr="00DF1D61">
              <w:rPr>
                <w:rFonts w:ascii="Times New Roman" w:eastAsia="Times New Roman" w:hAnsi="Times New Roman" w:cs="Times New Roman"/>
                <w:i/>
                <w:iCs/>
                <w:color w:val="000000"/>
                <w:sz w:val="20"/>
                <w:szCs w:val="20"/>
              </w:rPr>
              <w:t>p</w:t>
            </w:r>
            <w:r w:rsidRPr="00DF1D61">
              <w:rPr>
                <w:rFonts w:ascii="Times New Roman" w:eastAsia="Times New Roman" w:hAnsi="Times New Roman" w:cs="Times New Roman"/>
                <w:color w:val="000000"/>
                <w:sz w:val="20"/>
                <w:szCs w:val="20"/>
              </w:rPr>
              <w:t xml:space="preserve"> &lt; 0.05, </w:t>
            </w:r>
            <w:r w:rsidRPr="00DF1D61">
              <w:rPr>
                <w:rFonts w:ascii="Times New Roman" w:eastAsia="Times New Roman" w:hAnsi="Times New Roman" w:cs="Times New Roman"/>
                <w:color w:val="000000"/>
                <w:sz w:val="20"/>
                <w:szCs w:val="20"/>
                <w:vertAlign w:val="superscript"/>
              </w:rPr>
              <w:t>**</w:t>
            </w:r>
            <w:r w:rsidRPr="00DF1D61">
              <w:rPr>
                <w:rFonts w:ascii="Times New Roman" w:eastAsia="Times New Roman" w:hAnsi="Times New Roman" w:cs="Times New Roman"/>
                <w:color w:val="000000"/>
                <w:sz w:val="20"/>
                <w:szCs w:val="20"/>
              </w:rPr>
              <w:t xml:space="preserve"> </w:t>
            </w:r>
            <w:r w:rsidRPr="00DF1D61">
              <w:rPr>
                <w:rFonts w:ascii="Times New Roman" w:eastAsia="Times New Roman" w:hAnsi="Times New Roman" w:cs="Times New Roman"/>
                <w:i/>
                <w:iCs/>
                <w:color w:val="000000"/>
                <w:sz w:val="20"/>
                <w:szCs w:val="20"/>
              </w:rPr>
              <w:t>p</w:t>
            </w:r>
            <w:r w:rsidRPr="00DF1D61">
              <w:rPr>
                <w:rFonts w:ascii="Times New Roman" w:eastAsia="Times New Roman" w:hAnsi="Times New Roman" w:cs="Times New Roman"/>
                <w:color w:val="000000"/>
                <w:sz w:val="20"/>
                <w:szCs w:val="20"/>
              </w:rPr>
              <w:t xml:space="preserve"> &lt; 0.01, </w:t>
            </w:r>
            <w:r w:rsidRPr="00DF1D61">
              <w:rPr>
                <w:rFonts w:ascii="Times New Roman" w:eastAsia="Times New Roman" w:hAnsi="Times New Roman" w:cs="Times New Roman"/>
                <w:color w:val="000000"/>
                <w:sz w:val="20"/>
                <w:szCs w:val="20"/>
                <w:vertAlign w:val="superscript"/>
              </w:rPr>
              <w:t>***</w:t>
            </w:r>
            <w:r w:rsidRPr="00DF1D61">
              <w:rPr>
                <w:rFonts w:ascii="Times New Roman" w:eastAsia="Times New Roman" w:hAnsi="Times New Roman" w:cs="Times New Roman"/>
                <w:color w:val="000000"/>
                <w:sz w:val="20"/>
                <w:szCs w:val="20"/>
              </w:rPr>
              <w:t xml:space="preserve"> </w:t>
            </w:r>
            <w:r w:rsidRPr="00DF1D61">
              <w:rPr>
                <w:rFonts w:ascii="Times New Roman" w:eastAsia="Times New Roman" w:hAnsi="Times New Roman" w:cs="Times New Roman"/>
                <w:i/>
                <w:iCs/>
                <w:color w:val="000000"/>
                <w:sz w:val="20"/>
                <w:szCs w:val="20"/>
              </w:rPr>
              <w:t>p</w:t>
            </w:r>
            <w:r w:rsidRPr="00DF1D61">
              <w:rPr>
                <w:rFonts w:ascii="Times New Roman" w:eastAsia="Times New Roman" w:hAnsi="Times New Roman" w:cs="Times New Roman"/>
                <w:color w:val="000000"/>
                <w:sz w:val="20"/>
                <w:szCs w:val="20"/>
              </w:rPr>
              <w:t xml:space="preserve"> &lt; 0.001</w:t>
            </w:r>
          </w:p>
        </w:tc>
        <w:tc>
          <w:tcPr>
            <w:tcW w:w="1947" w:type="dxa"/>
            <w:tcBorders>
              <w:top w:val="nil"/>
              <w:left w:val="nil"/>
              <w:bottom w:val="single" w:sz="4" w:space="0" w:color="auto"/>
              <w:right w:val="nil"/>
            </w:tcBorders>
            <w:shd w:val="clear" w:color="auto" w:fill="auto"/>
            <w:noWrap/>
            <w:vAlign w:val="bottom"/>
            <w:hideMark/>
          </w:tcPr>
          <w:p w14:paraId="27F37B94" w14:textId="77777777" w:rsidR="000C0BAE" w:rsidRPr="00DF1D61" w:rsidRDefault="000C0BAE"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305" w:type="dxa"/>
            <w:tcBorders>
              <w:top w:val="nil"/>
              <w:left w:val="nil"/>
              <w:bottom w:val="single" w:sz="4" w:space="0" w:color="auto"/>
              <w:right w:val="nil"/>
            </w:tcBorders>
            <w:shd w:val="clear" w:color="auto" w:fill="auto"/>
            <w:noWrap/>
            <w:vAlign w:val="bottom"/>
            <w:hideMark/>
          </w:tcPr>
          <w:p w14:paraId="42D8A4EC" w14:textId="77777777" w:rsidR="000C0BAE" w:rsidRPr="00DF1D61" w:rsidRDefault="000C0BAE"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305" w:type="dxa"/>
            <w:tcBorders>
              <w:top w:val="nil"/>
              <w:left w:val="nil"/>
              <w:bottom w:val="single" w:sz="4" w:space="0" w:color="auto"/>
              <w:right w:val="single" w:sz="4" w:space="0" w:color="auto"/>
            </w:tcBorders>
            <w:shd w:val="clear" w:color="auto" w:fill="auto"/>
            <w:noWrap/>
            <w:vAlign w:val="bottom"/>
            <w:hideMark/>
          </w:tcPr>
          <w:p w14:paraId="0C3BC881" w14:textId="77777777" w:rsidR="000C0BAE" w:rsidRPr="00DF1D61" w:rsidRDefault="000C0BAE" w:rsidP="00021592">
            <w:pPr>
              <w:rPr>
                <w:rFonts w:ascii="Calibri" w:eastAsia="Times New Roman" w:hAnsi="Calibri" w:cs="Times New Roman"/>
                <w:color w:val="000000"/>
              </w:rPr>
            </w:pPr>
            <w:r w:rsidRPr="00DF1D61">
              <w:rPr>
                <w:rFonts w:ascii="Calibri" w:eastAsia="Times New Roman" w:hAnsi="Calibri" w:cs="Times New Roman"/>
                <w:color w:val="000000"/>
              </w:rPr>
              <w:t> </w:t>
            </w:r>
          </w:p>
        </w:tc>
      </w:tr>
    </w:tbl>
    <w:p w14:paraId="53EED199" w14:textId="77777777" w:rsidR="00FE5A70" w:rsidRDefault="00FE5A70">
      <w:pPr>
        <w:rPr>
          <w:rFonts w:ascii="Times New Roman" w:hAnsi="Times New Roman" w:cs="Times New Roman"/>
        </w:rPr>
      </w:pPr>
    </w:p>
    <w:p w14:paraId="0BEBB71F" w14:textId="565652B3" w:rsidR="00FE5A70" w:rsidRDefault="00FE5A70" w:rsidP="00017FB6">
      <w:pPr>
        <w:spacing w:line="480" w:lineRule="auto"/>
        <w:rPr>
          <w:rFonts w:ascii="Times New Roman" w:hAnsi="Times New Roman" w:cs="Times New Roman"/>
        </w:rPr>
      </w:pPr>
      <w:r>
        <w:rPr>
          <w:rFonts w:ascii="Times New Roman" w:hAnsi="Times New Roman" w:cs="Times New Roman"/>
        </w:rPr>
        <w:tab/>
        <w:t xml:space="preserve">The ordered GLM produced significant results for most of the demographic covariates however the results do not support the research </w:t>
      </w:r>
      <w:r w:rsidR="00C82E4A">
        <w:rPr>
          <w:rFonts w:ascii="Times New Roman" w:hAnsi="Times New Roman" w:cs="Times New Roman"/>
        </w:rPr>
        <w:t>hypothesis that there is a significant positive relationship between political extremeness and use of the internet for news.  The model did show</w:t>
      </w:r>
      <w:r w:rsidR="008D499B">
        <w:rPr>
          <w:rFonts w:ascii="Times New Roman" w:hAnsi="Times New Roman" w:cs="Times New Roman"/>
        </w:rPr>
        <w:t xml:space="preserve"> </w:t>
      </w:r>
      <w:r w:rsidR="008D499B">
        <w:rPr>
          <w:rFonts w:ascii="Times New Roman" w:hAnsi="Times New Roman" w:cs="Times New Roman"/>
        </w:rPr>
        <w:lastRenderedPageBreak/>
        <w:t xml:space="preserve">an uptick in the radio category however the </w:t>
      </w:r>
      <w:r w:rsidR="00CA1CE3">
        <w:rPr>
          <w:rFonts w:ascii="Times New Roman" w:hAnsi="Times New Roman" w:cs="Times New Roman"/>
        </w:rPr>
        <w:t>MNLM results show that relationship in further detail.</w:t>
      </w:r>
    </w:p>
    <w:p w14:paraId="5105CEC5" w14:textId="2765DF05" w:rsidR="001F56E0" w:rsidRDefault="000C0BAE" w:rsidP="00017FB6">
      <w:pPr>
        <w:spacing w:line="480" w:lineRule="auto"/>
        <w:ind w:firstLine="720"/>
        <w:rPr>
          <w:rFonts w:ascii="Times New Roman" w:hAnsi="Times New Roman" w:cs="Times New Roman"/>
        </w:rPr>
      </w:pPr>
      <w:r>
        <w:rPr>
          <w:rFonts w:ascii="Times New Roman" w:hAnsi="Times New Roman" w:cs="Times New Roman"/>
        </w:rPr>
        <w:t xml:space="preserve">For the sake of brevity, the full results from the multinomial logistic regression is in the </w:t>
      </w:r>
      <w:r w:rsidR="00C64A8F">
        <w:rPr>
          <w:rFonts w:ascii="Times New Roman" w:hAnsi="Times New Roman" w:cs="Times New Roman"/>
        </w:rPr>
        <w:t>second</w:t>
      </w:r>
      <w:r>
        <w:rPr>
          <w:rFonts w:ascii="Times New Roman" w:hAnsi="Times New Roman" w:cs="Times New Roman"/>
        </w:rPr>
        <w:t xml:space="preserve"> appendix of this paper.  Underneath it a bar chart depicting the relationship of political views and news media types from the MNLM.</w:t>
      </w:r>
      <w:r w:rsidR="001F56E0">
        <w:rPr>
          <w:rFonts w:ascii="Times New Roman" w:hAnsi="Times New Roman" w:cs="Times New Roman"/>
        </w:rPr>
        <w:tab/>
      </w:r>
    </w:p>
    <w:p w14:paraId="466F5182" w14:textId="3796C6F0" w:rsidR="000B600B" w:rsidRDefault="000C0BAE">
      <w:pPr>
        <w:rPr>
          <w:rFonts w:ascii="Times New Roman" w:hAnsi="Times New Roman" w:cs="Times New Roman"/>
        </w:rPr>
      </w:pPr>
      <w:r>
        <w:rPr>
          <w:rFonts w:ascii="Times New Roman" w:hAnsi="Times New Roman" w:cs="Times New Roman"/>
          <w:noProof/>
        </w:rPr>
        <w:drawing>
          <wp:inline distT="0" distB="0" distL="0" distR="0" wp14:anchorId="0C716363" wp14:editId="2E8D1F2C">
            <wp:extent cx="5943600" cy="33159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ogit.tiff"/>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1DCD0126" w14:textId="30E3F2A2" w:rsidR="00573E42" w:rsidRDefault="00CF5A0B" w:rsidP="00017FB6">
      <w:pPr>
        <w:spacing w:line="480" w:lineRule="auto"/>
        <w:rPr>
          <w:rFonts w:ascii="Times New Roman" w:hAnsi="Times New Roman" w:cs="Times New Roman"/>
        </w:rPr>
      </w:pPr>
      <w:r>
        <w:rPr>
          <w:rFonts w:ascii="Times New Roman" w:hAnsi="Times New Roman" w:cs="Times New Roman"/>
        </w:rPr>
        <w:tab/>
        <w:t xml:space="preserve">For the most part the </w:t>
      </w:r>
      <w:r w:rsidR="005570CA">
        <w:rPr>
          <w:rFonts w:ascii="Times New Roman" w:hAnsi="Times New Roman" w:cs="Times New Roman"/>
        </w:rPr>
        <w:t xml:space="preserve">findings from the MNLM </w:t>
      </w:r>
      <w:r w:rsidR="001B7AC1">
        <w:rPr>
          <w:rFonts w:ascii="Times New Roman" w:hAnsi="Times New Roman" w:cs="Times New Roman"/>
        </w:rPr>
        <w:t xml:space="preserve">were not significant enough to reject the null hypothesis that there is no relationship </w:t>
      </w:r>
      <w:r w:rsidR="00085D56">
        <w:rPr>
          <w:rFonts w:ascii="Times New Roman" w:hAnsi="Times New Roman" w:cs="Times New Roman"/>
        </w:rPr>
        <w:t>between</w:t>
      </w:r>
      <w:r w:rsidR="0065068A">
        <w:rPr>
          <w:rFonts w:ascii="Times New Roman" w:hAnsi="Times New Roman" w:cs="Times New Roman"/>
        </w:rPr>
        <w:tab/>
      </w:r>
      <w:r w:rsidR="00085D56">
        <w:rPr>
          <w:rFonts w:ascii="Times New Roman" w:hAnsi="Times New Roman" w:cs="Times New Roman"/>
        </w:rPr>
        <w:t xml:space="preserve">political orientation as it is laid out above and news media types.  The two exceptions to this are the strong preference for radio by full conservatives </w:t>
      </w:r>
      <w:r w:rsidR="00F15382">
        <w:rPr>
          <w:rFonts w:ascii="Times New Roman" w:hAnsi="Times New Roman" w:cs="Times New Roman"/>
        </w:rPr>
        <w:t xml:space="preserve">compared to moderates </w:t>
      </w:r>
      <w:r w:rsidR="00085D56">
        <w:rPr>
          <w:rFonts w:ascii="Times New Roman" w:hAnsi="Times New Roman" w:cs="Times New Roman"/>
        </w:rPr>
        <w:t xml:space="preserve">with a relative risk ratio of 1.915 and an avoidance of televised news by extreme liberals </w:t>
      </w:r>
      <w:r w:rsidR="00F15382">
        <w:rPr>
          <w:rFonts w:ascii="Times New Roman" w:hAnsi="Times New Roman" w:cs="Times New Roman"/>
        </w:rPr>
        <w:t xml:space="preserve">compared to moderates </w:t>
      </w:r>
      <w:r w:rsidR="00085D56">
        <w:rPr>
          <w:rFonts w:ascii="Times New Roman" w:hAnsi="Times New Roman" w:cs="Times New Roman"/>
        </w:rPr>
        <w:t>with a relative risk ratio of 0.533</w:t>
      </w:r>
      <w:r w:rsidR="005351B4">
        <w:rPr>
          <w:rFonts w:ascii="Times New Roman" w:hAnsi="Times New Roman" w:cs="Times New Roman"/>
        </w:rPr>
        <w:t xml:space="preserve">.  </w:t>
      </w:r>
    </w:p>
    <w:p w14:paraId="12BF2C76" w14:textId="32F8D0E5" w:rsidR="007949E4" w:rsidRDefault="00974092" w:rsidP="00017FB6">
      <w:pPr>
        <w:spacing w:line="480" w:lineRule="auto"/>
        <w:rPr>
          <w:rFonts w:ascii="Times New Roman" w:hAnsi="Times New Roman" w:cs="Times New Roman"/>
        </w:rPr>
      </w:pPr>
      <w:r>
        <w:rPr>
          <w:rFonts w:ascii="Times New Roman" w:hAnsi="Times New Roman" w:cs="Times New Roman"/>
        </w:rPr>
        <w:tab/>
        <w:t xml:space="preserve">The last part of the analysis </w:t>
      </w:r>
      <w:r w:rsidR="00972190">
        <w:rPr>
          <w:rFonts w:ascii="Times New Roman" w:hAnsi="Times New Roman" w:cs="Times New Roman"/>
        </w:rPr>
        <w:t>is a quick view at the relationship age has with the dependent and independent variables.</w:t>
      </w:r>
      <w:r w:rsidR="005D26FE">
        <w:rPr>
          <w:rFonts w:ascii="Times New Roman" w:hAnsi="Times New Roman" w:cs="Times New Roman"/>
        </w:rPr>
        <w:t xml:space="preserve">  </w:t>
      </w:r>
      <w:r w:rsidR="00F15AB9">
        <w:rPr>
          <w:rFonts w:ascii="Times New Roman" w:hAnsi="Times New Roman" w:cs="Times New Roman"/>
        </w:rPr>
        <w:t xml:space="preserve">While </w:t>
      </w:r>
      <w:r w:rsidR="00F42DAB">
        <w:rPr>
          <w:rFonts w:ascii="Times New Roman" w:hAnsi="Times New Roman" w:cs="Times New Roman"/>
        </w:rPr>
        <w:t xml:space="preserve">this part of the analysis was not designed to test my hypothesis, it is necessary to point out that even when trying to control for age, the relationship age plays is still present in the OGLM and MNLM.  The predictive margins </w:t>
      </w:r>
      <w:r w:rsidR="00547115">
        <w:rPr>
          <w:rFonts w:ascii="Times New Roman" w:hAnsi="Times New Roman" w:cs="Times New Roman"/>
        </w:rPr>
        <w:t xml:space="preserve">of these binary </w:t>
      </w:r>
      <w:r w:rsidR="00547115">
        <w:rPr>
          <w:rFonts w:ascii="Times New Roman" w:hAnsi="Times New Roman" w:cs="Times New Roman"/>
        </w:rPr>
        <w:lastRenderedPageBreak/>
        <w:t xml:space="preserve">models signify a positive relationship between age and the probability of being politically extreme.  On the other end, there is a strong negative relationship between age and the probability of using the internet for news.  </w:t>
      </w:r>
      <w:r w:rsidR="00594C81">
        <w:rPr>
          <w:rFonts w:ascii="Times New Roman" w:hAnsi="Times New Roman" w:cs="Times New Roman"/>
        </w:rPr>
        <w:t>It is also important to note the degree of heteroscedasticity in the probability of being politically extreme that may have affected the significance of the models above.</w:t>
      </w:r>
    </w:p>
    <w:p w14:paraId="74FAB777" w14:textId="6B69FB7B" w:rsidR="00B56293" w:rsidRDefault="000C0BAE">
      <w:pPr>
        <w:rPr>
          <w:rFonts w:ascii="Times New Roman" w:hAnsi="Times New Roman" w:cs="Times New Roman"/>
        </w:rPr>
      </w:pPr>
      <w:r w:rsidRPr="000C0BAE">
        <w:rPr>
          <w:rFonts w:ascii="Times New Roman" w:hAnsi="Times New Roman" w:cs="Times New Roman"/>
          <w:noProof/>
        </w:rPr>
        <w:drawing>
          <wp:inline distT="0" distB="0" distL="0" distR="0" wp14:anchorId="5BE18E86" wp14:editId="39834CEB">
            <wp:extent cx="5190063" cy="37744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13906" cy="3791780"/>
                    </a:xfrm>
                    <a:prstGeom prst="rect">
                      <a:avLst/>
                    </a:prstGeom>
                  </pic:spPr>
                </pic:pic>
              </a:graphicData>
            </a:graphic>
          </wp:inline>
        </w:drawing>
      </w:r>
    </w:p>
    <w:p w14:paraId="203A590C" w14:textId="77777777" w:rsidR="000C0BAE" w:rsidRDefault="000C0BAE">
      <w:pPr>
        <w:rPr>
          <w:rFonts w:ascii="Times New Roman" w:hAnsi="Times New Roman" w:cs="Times New Roman"/>
        </w:rPr>
      </w:pPr>
    </w:p>
    <w:p w14:paraId="76F1A9E1" w14:textId="75771CF2" w:rsidR="000C0BAE" w:rsidRDefault="000C0BAE">
      <w:pPr>
        <w:rPr>
          <w:rFonts w:ascii="Times New Roman" w:hAnsi="Times New Roman" w:cs="Times New Roman"/>
        </w:rPr>
      </w:pPr>
      <w:r w:rsidRPr="000C0BAE">
        <w:rPr>
          <w:rFonts w:ascii="Times New Roman" w:hAnsi="Times New Roman" w:cs="Times New Roman"/>
          <w:noProof/>
        </w:rPr>
        <w:lastRenderedPageBreak/>
        <w:drawing>
          <wp:inline distT="0" distB="0" distL="0" distR="0" wp14:anchorId="759E62A0" wp14:editId="5FD40540">
            <wp:extent cx="5194935" cy="3778538"/>
            <wp:effectExtent l="0" t="0" r="1206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10311" cy="3789722"/>
                    </a:xfrm>
                    <a:prstGeom prst="rect">
                      <a:avLst/>
                    </a:prstGeom>
                  </pic:spPr>
                </pic:pic>
              </a:graphicData>
            </a:graphic>
          </wp:inline>
        </w:drawing>
      </w:r>
    </w:p>
    <w:p w14:paraId="300F2735" w14:textId="77777777" w:rsidR="000C0BAE" w:rsidRDefault="000C0BAE">
      <w:pPr>
        <w:rPr>
          <w:rFonts w:ascii="Times New Roman" w:hAnsi="Times New Roman" w:cs="Times New Roman"/>
        </w:rPr>
      </w:pPr>
    </w:p>
    <w:p w14:paraId="0A8DDE1F" w14:textId="77777777" w:rsidR="000C0BAE" w:rsidRDefault="000C0BAE">
      <w:pPr>
        <w:rPr>
          <w:rFonts w:ascii="Times New Roman" w:hAnsi="Times New Roman" w:cs="Times New Roman"/>
        </w:rPr>
      </w:pPr>
    </w:p>
    <w:p w14:paraId="2A0BEEC6" w14:textId="26D3FB8C" w:rsidR="00594C81" w:rsidRPr="00647008" w:rsidRDefault="00B56293" w:rsidP="00594C81">
      <w:pPr>
        <w:spacing w:line="480" w:lineRule="auto"/>
        <w:rPr>
          <w:rFonts w:ascii="Times New Roman" w:hAnsi="Times New Roman" w:cs="Times New Roman"/>
          <w:b/>
        </w:rPr>
      </w:pPr>
      <w:r w:rsidRPr="00647008">
        <w:rPr>
          <w:rFonts w:ascii="Times New Roman" w:hAnsi="Times New Roman" w:cs="Times New Roman"/>
          <w:b/>
        </w:rPr>
        <w:t>Discussion</w:t>
      </w:r>
    </w:p>
    <w:p w14:paraId="333D9BEB" w14:textId="2ECD3E5E" w:rsidR="00B56293" w:rsidRPr="00647008" w:rsidRDefault="00B56293" w:rsidP="00594C81">
      <w:pPr>
        <w:spacing w:line="480" w:lineRule="auto"/>
        <w:rPr>
          <w:rFonts w:ascii="Times New Roman" w:hAnsi="Times New Roman" w:cs="Times New Roman"/>
        </w:rPr>
      </w:pPr>
      <w:r w:rsidRPr="00647008">
        <w:rPr>
          <w:rFonts w:ascii="Times New Roman" w:hAnsi="Times New Roman" w:cs="Times New Roman"/>
        </w:rPr>
        <w:tab/>
      </w:r>
      <w:r w:rsidR="00594C81" w:rsidRPr="00647008">
        <w:rPr>
          <w:rFonts w:ascii="Times New Roman" w:hAnsi="Times New Roman" w:cs="Times New Roman"/>
        </w:rPr>
        <w:t xml:space="preserve">These results seem to act as a splash of cold water on the theories linking internet use to political extremism.  While it is possible for this relationship to exist with younger people </w:t>
      </w:r>
      <w:r w:rsidR="008A23B8" w:rsidRPr="00647008">
        <w:rPr>
          <w:rFonts w:ascii="Times New Roman" w:hAnsi="Times New Roman" w:cs="Times New Roman"/>
        </w:rPr>
        <w:t>the GSS data</w:t>
      </w:r>
      <w:r w:rsidR="0051062A" w:rsidRPr="00647008">
        <w:rPr>
          <w:rFonts w:ascii="Times New Roman" w:hAnsi="Times New Roman" w:cs="Times New Roman"/>
        </w:rPr>
        <w:t xml:space="preserve"> used in this analysis had too few samples of younger (18-35) politically extreme respondents to perform any significant analysis</w:t>
      </w:r>
      <w:r w:rsidR="007A30B8" w:rsidRPr="00647008">
        <w:rPr>
          <w:rFonts w:ascii="Times New Roman" w:hAnsi="Times New Roman" w:cs="Times New Roman"/>
        </w:rPr>
        <w:t xml:space="preserve">.  The MNLM and OGLM contradicted the relationship between politically extreme respondents and internet news.  This was most likely due to the role age plays in both variables.  In fact, the predictive margins for political extremeness signify that the cause for extreme political beliefs is most likely related to experiences during the life course than where people get </w:t>
      </w:r>
      <w:r w:rsidR="002D7B20" w:rsidRPr="00647008">
        <w:rPr>
          <w:rFonts w:ascii="Times New Roman" w:hAnsi="Times New Roman" w:cs="Times New Roman"/>
        </w:rPr>
        <w:t xml:space="preserve">their news from.  These findings align closely with </w:t>
      </w:r>
      <w:proofErr w:type="spellStart"/>
      <w:r w:rsidR="002D7B20" w:rsidRPr="00647008">
        <w:rPr>
          <w:rFonts w:ascii="Times New Roman" w:hAnsi="Times New Roman" w:cs="Times New Roman"/>
        </w:rPr>
        <w:t>Gentzkow</w:t>
      </w:r>
      <w:proofErr w:type="spellEnd"/>
      <w:r w:rsidR="002D7B20" w:rsidRPr="00647008">
        <w:rPr>
          <w:rFonts w:ascii="Times New Roman" w:hAnsi="Times New Roman" w:cs="Times New Roman"/>
        </w:rPr>
        <w:t xml:space="preserve"> and Shapiro’s 2011 article in which they too failed to produce findings to support the relationship between political extremeness and internet news.  While they were able to effectively make the case that the most ideologically diverse and isolating news source is the </w:t>
      </w:r>
      <w:r w:rsidR="002D7B20" w:rsidRPr="00647008">
        <w:rPr>
          <w:rFonts w:ascii="Times New Roman" w:hAnsi="Times New Roman" w:cs="Times New Roman"/>
        </w:rPr>
        <w:lastRenderedPageBreak/>
        <w:t>internet, it was not were politically extreme respondents looked for news (</w:t>
      </w:r>
      <w:proofErr w:type="spellStart"/>
      <w:r w:rsidR="002D7B20" w:rsidRPr="00647008">
        <w:rPr>
          <w:rFonts w:ascii="Times New Roman" w:hAnsi="Times New Roman" w:cs="Times New Roman"/>
        </w:rPr>
        <w:t>Gentzkow</w:t>
      </w:r>
      <w:proofErr w:type="spellEnd"/>
      <w:r w:rsidR="002D7B20" w:rsidRPr="00647008">
        <w:rPr>
          <w:rFonts w:ascii="Times New Roman" w:hAnsi="Times New Roman" w:cs="Times New Roman"/>
        </w:rPr>
        <w:t xml:space="preserve"> Shapiro 2011).</w:t>
      </w:r>
    </w:p>
    <w:p w14:paraId="4EAEE32F" w14:textId="77777777" w:rsidR="001F56E0" w:rsidRPr="00647008" w:rsidRDefault="001F56E0" w:rsidP="00594C81">
      <w:pPr>
        <w:spacing w:line="480" w:lineRule="auto"/>
        <w:rPr>
          <w:rFonts w:ascii="Times New Roman" w:hAnsi="Times New Roman" w:cs="Times New Roman"/>
          <w:b/>
        </w:rPr>
      </w:pPr>
      <w:r w:rsidRPr="00647008">
        <w:rPr>
          <w:rFonts w:ascii="Times New Roman" w:hAnsi="Times New Roman" w:cs="Times New Roman"/>
          <w:b/>
        </w:rPr>
        <w:t>Conclusion</w:t>
      </w:r>
    </w:p>
    <w:p w14:paraId="2402A61A" w14:textId="2B1AD8FF" w:rsidR="00DF1D61" w:rsidRPr="00647008" w:rsidRDefault="001F56E0" w:rsidP="00017FB6">
      <w:pPr>
        <w:spacing w:line="480" w:lineRule="auto"/>
        <w:rPr>
          <w:rFonts w:ascii="Times New Roman" w:hAnsi="Times New Roman" w:cs="Times New Roman"/>
        </w:rPr>
      </w:pPr>
      <w:r w:rsidRPr="00647008">
        <w:rPr>
          <w:rFonts w:ascii="Times New Roman" w:hAnsi="Times New Roman" w:cs="Times New Roman"/>
        </w:rPr>
        <w:tab/>
        <w:t xml:space="preserve">Extreme political beliefs are more commonly held by older respondents than those who use the Internet for news.  While there is a relationship between Internet news and extremeness in younger people, there are not enough </w:t>
      </w:r>
      <w:r w:rsidR="00B56293" w:rsidRPr="00647008">
        <w:rPr>
          <w:rFonts w:ascii="Times New Roman" w:hAnsi="Times New Roman" w:cs="Times New Roman"/>
        </w:rPr>
        <w:t xml:space="preserve">cases </w:t>
      </w:r>
      <w:r w:rsidRPr="00647008">
        <w:rPr>
          <w:rFonts w:ascii="Times New Roman" w:hAnsi="Times New Roman" w:cs="Times New Roman"/>
        </w:rPr>
        <w:t xml:space="preserve">in the sample to perform any accurate test for significance. Future research could oversample younger people with extreme beliefs and pursue this relationship.  </w:t>
      </w:r>
      <w:r w:rsidR="00017FB6" w:rsidRPr="00647008">
        <w:rPr>
          <w:rFonts w:ascii="Times New Roman" w:hAnsi="Times New Roman" w:cs="Times New Roman"/>
        </w:rPr>
        <w:t>However,</w:t>
      </w:r>
      <w:r w:rsidRPr="00647008">
        <w:rPr>
          <w:rFonts w:ascii="Times New Roman" w:hAnsi="Times New Roman" w:cs="Times New Roman"/>
        </w:rPr>
        <w:t xml:space="preserve"> when exam</w:t>
      </w:r>
      <w:r w:rsidR="00017FB6" w:rsidRPr="00647008">
        <w:rPr>
          <w:rFonts w:ascii="Times New Roman" w:hAnsi="Times New Roman" w:cs="Times New Roman"/>
        </w:rPr>
        <w:t>ining the whole sample population</w:t>
      </w:r>
      <w:r w:rsidRPr="00647008">
        <w:rPr>
          <w:rFonts w:ascii="Times New Roman" w:hAnsi="Times New Roman" w:cs="Times New Roman"/>
        </w:rPr>
        <w:t xml:space="preserve"> extremeness appears to most likely be caused by some event in the life-course.  Future research could be performed to explore this hypothesis further as well.</w:t>
      </w:r>
    </w:p>
    <w:p w14:paraId="6D9F48F7" w14:textId="740E5BD6" w:rsidR="00DE489A" w:rsidRDefault="00DE489A">
      <w:pPr>
        <w:rPr>
          <w:b/>
        </w:rPr>
      </w:pPr>
      <w:r>
        <w:rPr>
          <w:b/>
        </w:rPr>
        <w:br w:type="page"/>
      </w:r>
    </w:p>
    <w:p w14:paraId="65E606CB" w14:textId="449F82DF" w:rsidR="007949E4" w:rsidRPr="00647008" w:rsidRDefault="00DE489A">
      <w:pPr>
        <w:rPr>
          <w:rFonts w:ascii="Times New Roman" w:hAnsi="Times New Roman" w:cs="Times New Roman"/>
          <w:b/>
        </w:rPr>
      </w:pPr>
      <w:r w:rsidRPr="00647008">
        <w:rPr>
          <w:rFonts w:ascii="Times New Roman" w:hAnsi="Times New Roman" w:cs="Times New Roman"/>
          <w:b/>
        </w:rPr>
        <w:lastRenderedPageBreak/>
        <w:t>References</w:t>
      </w:r>
    </w:p>
    <w:p w14:paraId="63062484" w14:textId="7DB3C5E6" w:rsidR="00DE489A" w:rsidRPr="00647008" w:rsidRDefault="00DE489A">
      <w:pPr>
        <w:rPr>
          <w:rFonts w:ascii="Times New Roman" w:hAnsi="Times New Roman" w:cs="Times New Roman"/>
          <w:b/>
        </w:rPr>
      </w:pPr>
    </w:p>
    <w:p w14:paraId="0ED8479C"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rPr>
        <w:fldChar w:fldCharType="begin"/>
      </w:r>
      <w:r w:rsidRPr="00647008">
        <w:rPr>
          <w:rFonts w:ascii="Times New Roman" w:hAnsi="Times New Roman" w:cs="Times New Roman"/>
        </w:rPr>
        <w:instrText xml:space="preserve"> ADDIN EN.REFLIST </w:instrText>
      </w:r>
      <w:r w:rsidRPr="00647008">
        <w:rPr>
          <w:rFonts w:ascii="Times New Roman" w:hAnsi="Times New Roman" w:cs="Times New Roman"/>
        </w:rPr>
        <w:fldChar w:fldCharType="separate"/>
      </w:r>
      <w:r w:rsidRPr="00647008">
        <w:rPr>
          <w:rFonts w:ascii="Times New Roman" w:hAnsi="Times New Roman" w:cs="Times New Roman"/>
          <w:noProof/>
        </w:rPr>
        <w:t xml:space="preserve">Bakshy, Eytan, Solomon Messing, and Lada A. Adamic. 2015. "Exposure to ideologically diverse news and opinion on Facebook." </w:t>
      </w:r>
      <w:r w:rsidRPr="00647008">
        <w:rPr>
          <w:rFonts w:ascii="Times New Roman" w:hAnsi="Times New Roman" w:cs="Times New Roman"/>
          <w:i/>
          <w:noProof/>
        </w:rPr>
        <w:t>Science</w:t>
      </w:r>
      <w:r w:rsidRPr="00647008">
        <w:rPr>
          <w:rFonts w:ascii="Times New Roman" w:hAnsi="Times New Roman" w:cs="Times New Roman"/>
          <w:noProof/>
        </w:rPr>
        <w:t xml:space="preserve"> 348(6239):1130-32.</w:t>
      </w:r>
    </w:p>
    <w:p w14:paraId="1A3FF4F4"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Gentzkow, Matthew, and Jesse M. Shapiro. 2011. "Ideological segregation online and offline." </w:t>
      </w:r>
      <w:r w:rsidRPr="00647008">
        <w:rPr>
          <w:rFonts w:ascii="Times New Roman" w:hAnsi="Times New Roman" w:cs="Times New Roman"/>
          <w:i/>
          <w:noProof/>
        </w:rPr>
        <w:t>The Quarterly Journal of Economics</w:t>
      </w:r>
      <w:r w:rsidRPr="00647008">
        <w:rPr>
          <w:rFonts w:ascii="Times New Roman" w:hAnsi="Times New Roman" w:cs="Times New Roman"/>
          <w:noProof/>
        </w:rPr>
        <w:t xml:space="preserve"> 126(4):1799-839.</w:t>
      </w:r>
    </w:p>
    <w:p w14:paraId="22A500D8"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Putnam, Robert D. 2000. "Bowling alone: America’s declining social capital." Pp. 223-34 in </w:t>
      </w:r>
      <w:r w:rsidRPr="00647008">
        <w:rPr>
          <w:rFonts w:ascii="Times New Roman" w:hAnsi="Times New Roman" w:cs="Times New Roman"/>
          <w:i/>
          <w:noProof/>
        </w:rPr>
        <w:t>Culture and politics</w:t>
      </w:r>
      <w:r w:rsidRPr="00647008">
        <w:rPr>
          <w:rFonts w:ascii="Times New Roman" w:hAnsi="Times New Roman" w:cs="Times New Roman"/>
          <w:noProof/>
        </w:rPr>
        <w:t>: Springer.</w:t>
      </w:r>
    </w:p>
    <w:p w14:paraId="2F1E2DE5"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Robinson, John P., Paul DiMaggio, and Eszter Hargittai. 2003. "New social survey perspectives on the digital divide." </w:t>
      </w:r>
      <w:r w:rsidRPr="00647008">
        <w:rPr>
          <w:rFonts w:ascii="Times New Roman" w:hAnsi="Times New Roman" w:cs="Times New Roman"/>
          <w:i/>
          <w:noProof/>
        </w:rPr>
        <w:t>It &amp; Society</w:t>
      </w:r>
      <w:r w:rsidRPr="00647008">
        <w:rPr>
          <w:rFonts w:ascii="Times New Roman" w:hAnsi="Times New Roman" w:cs="Times New Roman"/>
          <w:noProof/>
        </w:rPr>
        <w:t xml:space="preserve"> 1(5):1-22.</w:t>
      </w:r>
    </w:p>
    <w:p w14:paraId="33D37259"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Robinson, John P., and Steven Martin. 2009. "IT and activity displacement: Behavioral evidence from the US General Social Survey (GSS)." </w:t>
      </w:r>
      <w:r w:rsidRPr="00647008">
        <w:rPr>
          <w:rFonts w:ascii="Times New Roman" w:hAnsi="Times New Roman" w:cs="Times New Roman"/>
          <w:i/>
          <w:noProof/>
        </w:rPr>
        <w:t>Social Indicators Research</w:t>
      </w:r>
      <w:r w:rsidRPr="00647008">
        <w:rPr>
          <w:rFonts w:ascii="Times New Roman" w:hAnsi="Times New Roman" w:cs="Times New Roman"/>
          <w:noProof/>
        </w:rPr>
        <w:t xml:space="preserve"> 91(2):115.</w:t>
      </w:r>
    </w:p>
    <w:p w14:paraId="51D69719"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 2010. "IT use and declining social capital? More cold water from the General Social Survey (GSS) and the American Time-Use Survey (ATUS)." </w:t>
      </w:r>
      <w:r w:rsidRPr="00647008">
        <w:rPr>
          <w:rFonts w:ascii="Times New Roman" w:hAnsi="Times New Roman" w:cs="Times New Roman"/>
          <w:i/>
          <w:noProof/>
        </w:rPr>
        <w:t>Social Science Computer Review</w:t>
      </w:r>
      <w:r w:rsidRPr="00647008">
        <w:rPr>
          <w:rFonts w:ascii="Times New Roman" w:hAnsi="Times New Roman" w:cs="Times New Roman"/>
          <w:noProof/>
        </w:rPr>
        <w:t xml:space="preserve"> 28(1):45-63.</w:t>
      </w:r>
    </w:p>
    <w:p w14:paraId="306F80F6"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Sunstein, Cass R. 2001. </w:t>
      </w:r>
      <w:r w:rsidRPr="00647008">
        <w:rPr>
          <w:rFonts w:ascii="Times New Roman" w:hAnsi="Times New Roman" w:cs="Times New Roman"/>
          <w:i/>
          <w:noProof/>
        </w:rPr>
        <w:t>Republic.com</w:t>
      </w:r>
      <w:r w:rsidRPr="00647008">
        <w:rPr>
          <w:rFonts w:ascii="Times New Roman" w:hAnsi="Times New Roman" w:cs="Times New Roman"/>
          <w:noProof/>
        </w:rPr>
        <w:t>. Princeton, N.J.: Princeton University Press.</w:t>
      </w:r>
    </w:p>
    <w:p w14:paraId="40B31FE7"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 2009. </w:t>
      </w:r>
      <w:r w:rsidRPr="00647008">
        <w:rPr>
          <w:rFonts w:ascii="Times New Roman" w:hAnsi="Times New Roman" w:cs="Times New Roman"/>
          <w:i/>
          <w:noProof/>
        </w:rPr>
        <w:t>Going to extremes: How like minds unite and divide</w:t>
      </w:r>
      <w:r w:rsidRPr="00647008">
        <w:rPr>
          <w:rFonts w:ascii="Times New Roman" w:hAnsi="Times New Roman" w:cs="Times New Roman"/>
          <w:noProof/>
        </w:rPr>
        <w:t>: Oxford University Press.</w:t>
      </w:r>
    </w:p>
    <w:p w14:paraId="32DBC626"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 2017. </w:t>
      </w:r>
      <w:r w:rsidRPr="00647008">
        <w:rPr>
          <w:rFonts w:ascii="Times New Roman" w:hAnsi="Times New Roman" w:cs="Times New Roman"/>
          <w:i/>
          <w:noProof/>
        </w:rPr>
        <w:t># Republic: Divided Democracy in the Age of Social Media</w:t>
      </w:r>
      <w:r w:rsidRPr="00647008">
        <w:rPr>
          <w:rFonts w:ascii="Times New Roman" w:hAnsi="Times New Roman" w:cs="Times New Roman"/>
          <w:noProof/>
        </w:rPr>
        <w:t>: Princeton University Press.</w:t>
      </w:r>
    </w:p>
    <w:p w14:paraId="344D627E" w14:textId="77777777" w:rsidR="00647008" w:rsidRPr="00647008" w:rsidRDefault="00647008" w:rsidP="00647008">
      <w:pPr>
        <w:pStyle w:val="EndNoteBibliography"/>
        <w:ind w:left="720" w:hanging="720"/>
        <w:rPr>
          <w:rFonts w:ascii="Times New Roman" w:hAnsi="Times New Roman" w:cs="Times New Roman"/>
          <w:noProof/>
        </w:rPr>
      </w:pPr>
      <w:r w:rsidRPr="00647008">
        <w:rPr>
          <w:rFonts w:ascii="Times New Roman" w:hAnsi="Times New Roman" w:cs="Times New Roman"/>
          <w:noProof/>
        </w:rPr>
        <w:t xml:space="preserve">Williams, Richard. 2010. "Fitting heterogeneous choice models with oglm." </w:t>
      </w:r>
      <w:r w:rsidRPr="00647008">
        <w:rPr>
          <w:rFonts w:ascii="Times New Roman" w:hAnsi="Times New Roman" w:cs="Times New Roman"/>
          <w:i/>
          <w:noProof/>
        </w:rPr>
        <w:t>Stata Journal</w:t>
      </w:r>
      <w:r w:rsidRPr="00647008">
        <w:rPr>
          <w:rFonts w:ascii="Times New Roman" w:hAnsi="Times New Roman" w:cs="Times New Roman"/>
          <w:noProof/>
        </w:rPr>
        <w:t xml:space="preserve"> 10(4):540.</w:t>
      </w:r>
    </w:p>
    <w:p w14:paraId="6BBD16D3" w14:textId="17C84894" w:rsidR="00DE489A" w:rsidRDefault="00647008" w:rsidP="00647008">
      <w:pPr>
        <w:rPr>
          <w:b/>
        </w:rPr>
      </w:pPr>
      <w:r w:rsidRPr="00647008">
        <w:rPr>
          <w:rFonts w:ascii="Times New Roman" w:hAnsi="Times New Roman" w:cs="Times New Roman"/>
        </w:rPr>
        <w:fldChar w:fldCharType="end"/>
      </w:r>
    </w:p>
    <w:p w14:paraId="50219C1B" w14:textId="77777777" w:rsidR="00DE489A" w:rsidRDefault="00DE489A">
      <w:pPr>
        <w:rPr>
          <w:b/>
        </w:rPr>
      </w:pPr>
    </w:p>
    <w:p w14:paraId="032CABBF" w14:textId="77777777" w:rsidR="00DE489A" w:rsidRDefault="00DE489A">
      <w:pPr>
        <w:rPr>
          <w:b/>
        </w:rPr>
      </w:pPr>
      <w:r>
        <w:rPr>
          <w:b/>
        </w:rPr>
        <w:br w:type="page"/>
      </w:r>
    </w:p>
    <w:p w14:paraId="336933FA" w14:textId="10AE20CA" w:rsidR="00DF1D61" w:rsidRDefault="00DF1D61">
      <w:pPr>
        <w:rPr>
          <w:b/>
        </w:rPr>
      </w:pPr>
      <w:r w:rsidRPr="00DF1D61">
        <w:rPr>
          <w:b/>
        </w:rPr>
        <w:lastRenderedPageBreak/>
        <w:t xml:space="preserve">Appendix </w:t>
      </w:r>
      <w:r w:rsidR="002C2C94">
        <w:rPr>
          <w:b/>
        </w:rPr>
        <w:t>1</w:t>
      </w:r>
    </w:p>
    <w:p w14:paraId="2DDDD7E2" w14:textId="77777777" w:rsidR="00DE489A" w:rsidRPr="002C2C94" w:rsidRDefault="00DE489A"/>
    <w:tbl>
      <w:tblPr>
        <w:tblW w:w="9350" w:type="dxa"/>
        <w:tblLook w:val="04A0" w:firstRow="1" w:lastRow="0" w:firstColumn="1" w:lastColumn="0" w:noHBand="0" w:noVBand="1"/>
      </w:tblPr>
      <w:tblGrid>
        <w:gridCol w:w="2361"/>
        <w:gridCol w:w="1521"/>
        <w:gridCol w:w="1071"/>
        <w:gridCol w:w="1184"/>
        <w:gridCol w:w="1071"/>
        <w:gridCol w:w="1071"/>
        <w:gridCol w:w="1071"/>
      </w:tblGrid>
      <w:tr w:rsidR="00DF1D61" w:rsidRPr="00DF1D61" w14:paraId="58EC548E" w14:textId="77777777" w:rsidTr="00DF1D61">
        <w:trPr>
          <w:trHeight w:val="320"/>
        </w:trPr>
        <w:tc>
          <w:tcPr>
            <w:tcW w:w="7294" w:type="dxa"/>
            <w:gridSpan w:val="5"/>
            <w:tcBorders>
              <w:top w:val="nil"/>
              <w:left w:val="single" w:sz="4" w:space="0" w:color="auto"/>
              <w:bottom w:val="nil"/>
              <w:right w:val="nil"/>
            </w:tcBorders>
            <w:shd w:val="clear" w:color="auto" w:fill="auto"/>
            <w:noWrap/>
            <w:vAlign w:val="bottom"/>
            <w:hideMark/>
          </w:tcPr>
          <w:p w14:paraId="65FBBE08"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Bivariate Statistics for Each Variable Using Political Extremeness</w:t>
            </w:r>
          </w:p>
        </w:tc>
        <w:tc>
          <w:tcPr>
            <w:tcW w:w="1046" w:type="dxa"/>
            <w:tcBorders>
              <w:top w:val="nil"/>
              <w:left w:val="nil"/>
              <w:bottom w:val="nil"/>
              <w:right w:val="nil"/>
            </w:tcBorders>
            <w:shd w:val="clear" w:color="auto" w:fill="auto"/>
            <w:noWrap/>
            <w:vAlign w:val="bottom"/>
            <w:hideMark/>
          </w:tcPr>
          <w:p w14:paraId="05B62C4D" w14:textId="77777777" w:rsidR="00DF1D61" w:rsidRPr="00DF1D61" w:rsidRDefault="00DF1D61" w:rsidP="00DF1D61">
            <w:pPr>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38CE2EF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3EAF9255" w14:textId="77777777" w:rsidTr="00DF1D61">
        <w:trPr>
          <w:trHeight w:val="320"/>
        </w:trPr>
        <w:tc>
          <w:tcPr>
            <w:tcW w:w="4115" w:type="dxa"/>
            <w:gridSpan w:val="2"/>
            <w:tcBorders>
              <w:top w:val="nil"/>
              <w:left w:val="single" w:sz="4" w:space="0" w:color="auto"/>
              <w:bottom w:val="nil"/>
              <w:right w:val="single" w:sz="4" w:space="0" w:color="000000"/>
            </w:tcBorders>
            <w:shd w:val="clear" w:color="auto" w:fill="auto"/>
            <w:noWrap/>
            <w:vAlign w:val="bottom"/>
            <w:hideMark/>
          </w:tcPr>
          <w:p w14:paraId="7D74A678" w14:textId="77777777" w:rsidR="00DF1D61" w:rsidRPr="00DF1D61" w:rsidRDefault="00DF1D61" w:rsidP="00DF1D61">
            <w:pPr>
              <w:ind w:firstLineChars="200" w:firstLine="480"/>
              <w:rPr>
                <w:rFonts w:ascii="Calibri" w:eastAsia="Times New Roman" w:hAnsi="Calibri" w:cs="Times New Roman"/>
                <w:color w:val="000000"/>
              </w:rPr>
            </w:pPr>
            <w:r w:rsidRPr="00DF1D61">
              <w:rPr>
                <w:rFonts w:ascii="Calibri" w:eastAsia="Times New Roman" w:hAnsi="Calibri" w:cs="Times New Roman"/>
                <w:color w:val="000000"/>
              </w:rPr>
              <w:t>(Output is dependent on variable type)</w:t>
            </w:r>
          </w:p>
        </w:tc>
        <w:tc>
          <w:tcPr>
            <w:tcW w:w="1086" w:type="dxa"/>
            <w:tcBorders>
              <w:top w:val="nil"/>
              <w:left w:val="nil"/>
              <w:bottom w:val="nil"/>
              <w:right w:val="nil"/>
            </w:tcBorders>
            <w:shd w:val="clear" w:color="auto" w:fill="auto"/>
            <w:noWrap/>
            <w:vAlign w:val="bottom"/>
            <w:hideMark/>
          </w:tcPr>
          <w:p w14:paraId="7F235675" w14:textId="77777777" w:rsidR="00DF1D61" w:rsidRPr="00DF1D61" w:rsidRDefault="00DF1D61" w:rsidP="00DF1D61">
            <w:pPr>
              <w:ind w:firstLineChars="200" w:firstLine="480"/>
              <w:rPr>
                <w:rFonts w:ascii="Calibri" w:eastAsia="Times New Roman" w:hAnsi="Calibri" w:cs="Times New Roman"/>
                <w:color w:val="000000"/>
              </w:rPr>
            </w:pPr>
          </w:p>
        </w:tc>
        <w:tc>
          <w:tcPr>
            <w:tcW w:w="1110" w:type="dxa"/>
            <w:tcBorders>
              <w:top w:val="nil"/>
              <w:left w:val="nil"/>
              <w:bottom w:val="nil"/>
              <w:right w:val="nil"/>
            </w:tcBorders>
            <w:shd w:val="clear" w:color="auto" w:fill="auto"/>
            <w:noWrap/>
            <w:vAlign w:val="bottom"/>
            <w:hideMark/>
          </w:tcPr>
          <w:p w14:paraId="09B8B2EE"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0DB501A5"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740CDEB8"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2CC9397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0ECEA48" w14:textId="77777777" w:rsidTr="00DF1D61">
        <w:trPr>
          <w:trHeight w:val="32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708D8E8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single" w:sz="4" w:space="0" w:color="auto"/>
              <w:left w:val="nil"/>
              <w:bottom w:val="nil"/>
              <w:right w:val="single" w:sz="4" w:space="0" w:color="auto"/>
            </w:tcBorders>
            <w:shd w:val="clear" w:color="auto" w:fill="auto"/>
            <w:vAlign w:val="center"/>
            <w:hideMark/>
          </w:tcPr>
          <w:p w14:paraId="01A103F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Print</w:t>
            </w:r>
          </w:p>
        </w:tc>
        <w:tc>
          <w:tcPr>
            <w:tcW w:w="1086" w:type="dxa"/>
            <w:tcBorders>
              <w:top w:val="single" w:sz="4" w:space="0" w:color="auto"/>
              <w:left w:val="nil"/>
              <w:bottom w:val="nil"/>
              <w:right w:val="single" w:sz="4" w:space="0" w:color="auto"/>
            </w:tcBorders>
            <w:shd w:val="clear" w:color="auto" w:fill="auto"/>
            <w:noWrap/>
            <w:vAlign w:val="bottom"/>
            <w:hideMark/>
          </w:tcPr>
          <w:p w14:paraId="192111F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TV</w:t>
            </w:r>
          </w:p>
        </w:tc>
        <w:tc>
          <w:tcPr>
            <w:tcW w:w="1110" w:type="dxa"/>
            <w:tcBorders>
              <w:top w:val="single" w:sz="4" w:space="0" w:color="auto"/>
              <w:left w:val="nil"/>
              <w:bottom w:val="nil"/>
              <w:right w:val="single" w:sz="4" w:space="0" w:color="auto"/>
            </w:tcBorders>
            <w:shd w:val="clear" w:color="auto" w:fill="auto"/>
            <w:noWrap/>
            <w:vAlign w:val="bottom"/>
            <w:hideMark/>
          </w:tcPr>
          <w:p w14:paraId="24BBDDC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Internet</w:t>
            </w:r>
          </w:p>
        </w:tc>
        <w:tc>
          <w:tcPr>
            <w:tcW w:w="983" w:type="dxa"/>
            <w:tcBorders>
              <w:top w:val="single" w:sz="4" w:space="0" w:color="auto"/>
              <w:left w:val="nil"/>
              <w:bottom w:val="nil"/>
              <w:right w:val="single" w:sz="4" w:space="0" w:color="auto"/>
            </w:tcBorders>
            <w:shd w:val="clear" w:color="auto" w:fill="auto"/>
            <w:noWrap/>
            <w:vAlign w:val="bottom"/>
            <w:hideMark/>
          </w:tcPr>
          <w:p w14:paraId="563893A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Radio</w:t>
            </w:r>
          </w:p>
        </w:tc>
        <w:tc>
          <w:tcPr>
            <w:tcW w:w="1046" w:type="dxa"/>
            <w:tcBorders>
              <w:top w:val="single" w:sz="4" w:space="0" w:color="auto"/>
              <w:left w:val="nil"/>
              <w:bottom w:val="nil"/>
              <w:right w:val="nil"/>
            </w:tcBorders>
            <w:shd w:val="clear" w:color="auto" w:fill="auto"/>
            <w:noWrap/>
            <w:vAlign w:val="bottom"/>
            <w:hideMark/>
          </w:tcPr>
          <w:p w14:paraId="5384E96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010" w:type="dxa"/>
            <w:tcBorders>
              <w:top w:val="single" w:sz="4" w:space="0" w:color="auto"/>
              <w:left w:val="nil"/>
              <w:bottom w:val="nil"/>
              <w:right w:val="single" w:sz="4" w:space="0" w:color="auto"/>
            </w:tcBorders>
            <w:shd w:val="clear" w:color="auto" w:fill="auto"/>
            <w:noWrap/>
            <w:vAlign w:val="bottom"/>
            <w:hideMark/>
          </w:tcPr>
          <w:p w14:paraId="2CFC2A3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3A835E9E"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7BE4A59E"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vAlign w:val="center"/>
            <w:hideMark/>
          </w:tcPr>
          <w:p w14:paraId="0DB299F5"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086" w:type="dxa"/>
            <w:tcBorders>
              <w:top w:val="nil"/>
              <w:left w:val="nil"/>
              <w:bottom w:val="nil"/>
              <w:right w:val="single" w:sz="4" w:space="0" w:color="auto"/>
            </w:tcBorders>
            <w:shd w:val="clear" w:color="auto" w:fill="auto"/>
            <w:noWrap/>
            <w:vAlign w:val="bottom"/>
            <w:hideMark/>
          </w:tcPr>
          <w:p w14:paraId="17C913B7"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110" w:type="dxa"/>
            <w:tcBorders>
              <w:top w:val="nil"/>
              <w:left w:val="nil"/>
              <w:bottom w:val="nil"/>
              <w:right w:val="single" w:sz="4" w:space="0" w:color="auto"/>
            </w:tcBorders>
            <w:shd w:val="clear" w:color="auto" w:fill="auto"/>
            <w:noWrap/>
            <w:vAlign w:val="bottom"/>
            <w:hideMark/>
          </w:tcPr>
          <w:p w14:paraId="1806007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983" w:type="dxa"/>
            <w:tcBorders>
              <w:top w:val="nil"/>
              <w:left w:val="nil"/>
              <w:bottom w:val="nil"/>
              <w:right w:val="single" w:sz="4" w:space="0" w:color="auto"/>
            </w:tcBorders>
            <w:shd w:val="clear" w:color="auto" w:fill="auto"/>
            <w:noWrap/>
            <w:vAlign w:val="bottom"/>
            <w:hideMark/>
          </w:tcPr>
          <w:p w14:paraId="394BA1EE"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046" w:type="dxa"/>
            <w:tcBorders>
              <w:top w:val="nil"/>
              <w:left w:val="nil"/>
              <w:bottom w:val="nil"/>
              <w:right w:val="nil"/>
            </w:tcBorders>
            <w:shd w:val="clear" w:color="auto" w:fill="auto"/>
            <w:noWrap/>
            <w:vAlign w:val="bottom"/>
            <w:hideMark/>
          </w:tcPr>
          <w:p w14:paraId="258FE7C0" w14:textId="77777777" w:rsidR="00DF1D61" w:rsidRPr="00DF1D61" w:rsidRDefault="00DF1D61" w:rsidP="00DF1D61">
            <w:pPr>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1CBA84B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15E332B2" w14:textId="77777777" w:rsidTr="00DF1D61">
        <w:trPr>
          <w:trHeight w:val="36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5CD194F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Center</w:t>
            </w:r>
          </w:p>
        </w:tc>
        <w:tc>
          <w:tcPr>
            <w:tcW w:w="1609" w:type="dxa"/>
            <w:tcBorders>
              <w:top w:val="single" w:sz="4" w:space="0" w:color="auto"/>
              <w:left w:val="nil"/>
              <w:bottom w:val="nil"/>
              <w:right w:val="single" w:sz="4" w:space="0" w:color="auto"/>
            </w:tcBorders>
            <w:shd w:val="clear" w:color="auto" w:fill="auto"/>
            <w:vAlign w:val="center"/>
            <w:hideMark/>
          </w:tcPr>
          <w:p w14:paraId="6F4C78BB"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459</w:t>
            </w:r>
          </w:p>
        </w:tc>
        <w:tc>
          <w:tcPr>
            <w:tcW w:w="1086" w:type="dxa"/>
            <w:tcBorders>
              <w:top w:val="single" w:sz="4" w:space="0" w:color="auto"/>
              <w:left w:val="nil"/>
              <w:bottom w:val="nil"/>
              <w:right w:val="single" w:sz="4" w:space="0" w:color="auto"/>
            </w:tcBorders>
            <w:shd w:val="clear" w:color="auto" w:fill="auto"/>
            <w:noWrap/>
            <w:vAlign w:val="bottom"/>
            <w:hideMark/>
          </w:tcPr>
          <w:p w14:paraId="63C09631"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1,311</w:t>
            </w:r>
          </w:p>
        </w:tc>
        <w:tc>
          <w:tcPr>
            <w:tcW w:w="1110" w:type="dxa"/>
            <w:tcBorders>
              <w:top w:val="single" w:sz="4" w:space="0" w:color="auto"/>
              <w:left w:val="nil"/>
              <w:bottom w:val="nil"/>
              <w:right w:val="single" w:sz="4" w:space="0" w:color="auto"/>
            </w:tcBorders>
            <w:shd w:val="clear" w:color="auto" w:fill="auto"/>
            <w:noWrap/>
            <w:vAlign w:val="bottom"/>
            <w:hideMark/>
          </w:tcPr>
          <w:p w14:paraId="6E4EC42B"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670</w:t>
            </w:r>
          </w:p>
        </w:tc>
        <w:tc>
          <w:tcPr>
            <w:tcW w:w="983" w:type="dxa"/>
            <w:tcBorders>
              <w:top w:val="single" w:sz="4" w:space="0" w:color="auto"/>
              <w:left w:val="nil"/>
              <w:bottom w:val="nil"/>
              <w:right w:val="single" w:sz="4" w:space="0" w:color="auto"/>
            </w:tcBorders>
            <w:shd w:val="clear" w:color="auto" w:fill="auto"/>
            <w:noWrap/>
            <w:vAlign w:val="bottom"/>
            <w:hideMark/>
          </w:tcPr>
          <w:p w14:paraId="5EC894D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129</w:t>
            </w:r>
          </w:p>
        </w:tc>
        <w:tc>
          <w:tcPr>
            <w:tcW w:w="1046" w:type="dxa"/>
            <w:tcBorders>
              <w:top w:val="single" w:sz="4" w:space="0" w:color="auto"/>
              <w:left w:val="nil"/>
              <w:bottom w:val="nil"/>
              <w:right w:val="nil"/>
            </w:tcBorders>
            <w:shd w:val="clear" w:color="auto" w:fill="auto"/>
            <w:noWrap/>
            <w:vAlign w:val="bottom"/>
            <w:hideMark/>
          </w:tcPr>
          <w:p w14:paraId="5001DEA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2,569</w:t>
            </w:r>
          </w:p>
        </w:tc>
        <w:tc>
          <w:tcPr>
            <w:tcW w:w="1010" w:type="dxa"/>
            <w:tcBorders>
              <w:top w:val="nil"/>
              <w:left w:val="nil"/>
              <w:bottom w:val="nil"/>
              <w:right w:val="single" w:sz="4" w:space="0" w:color="auto"/>
            </w:tcBorders>
            <w:shd w:val="clear" w:color="auto" w:fill="auto"/>
            <w:noWrap/>
            <w:vAlign w:val="bottom"/>
            <w:hideMark/>
          </w:tcPr>
          <w:p w14:paraId="72C8A15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DBA15C0"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481C9C4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vAlign w:val="center"/>
            <w:hideMark/>
          </w:tcPr>
          <w:p w14:paraId="0CA3F97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38.09</w:t>
            </w:r>
          </w:p>
        </w:tc>
        <w:tc>
          <w:tcPr>
            <w:tcW w:w="1086" w:type="dxa"/>
            <w:tcBorders>
              <w:top w:val="nil"/>
              <w:left w:val="nil"/>
              <w:bottom w:val="nil"/>
              <w:right w:val="single" w:sz="4" w:space="0" w:color="auto"/>
            </w:tcBorders>
            <w:shd w:val="clear" w:color="auto" w:fill="auto"/>
            <w:vAlign w:val="center"/>
            <w:hideMark/>
          </w:tcPr>
          <w:p w14:paraId="09A5B0A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40.74</w:t>
            </w:r>
          </w:p>
        </w:tc>
        <w:tc>
          <w:tcPr>
            <w:tcW w:w="1110" w:type="dxa"/>
            <w:tcBorders>
              <w:top w:val="nil"/>
              <w:left w:val="nil"/>
              <w:bottom w:val="nil"/>
              <w:right w:val="single" w:sz="4" w:space="0" w:color="auto"/>
            </w:tcBorders>
            <w:shd w:val="clear" w:color="auto" w:fill="auto"/>
            <w:noWrap/>
            <w:vAlign w:val="bottom"/>
            <w:hideMark/>
          </w:tcPr>
          <w:p w14:paraId="3477DF6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35.52</w:t>
            </w:r>
          </w:p>
        </w:tc>
        <w:tc>
          <w:tcPr>
            <w:tcW w:w="983" w:type="dxa"/>
            <w:tcBorders>
              <w:top w:val="nil"/>
              <w:left w:val="nil"/>
              <w:bottom w:val="nil"/>
              <w:right w:val="single" w:sz="4" w:space="0" w:color="auto"/>
            </w:tcBorders>
            <w:shd w:val="clear" w:color="auto" w:fill="auto"/>
            <w:noWrap/>
            <w:vAlign w:val="bottom"/>
            <w:hideMark/>
          </w:tcPr>
          <w:p w14:paraId="75C1296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30.71</w:t>
            </w:r>
          </w:p>
        </w:tc>
        <w:tc>
          <w:tcPr>
            <w:tcW w:w="1046" w:type="dxa"/>
            <w:tcBorders>
              <w:top w:val="nil"/>
              <w:left w:val="nil"/>
              <w:bottom w:val="nil"/>
              <w:right w:val="nil"/>
            </w:tcBorders>
            <w:shd w:val="clear" w:color="auto" w:fill="auto"/>
            <w:noWrap/>
            <w:vAlign w:val="bottom"/>
            <w:hideMark/>
          </w:tcPr>
          <w:p w14:paraId="0E5D87B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38.18</w:t>
            </w:r>
          </w:p>
        </w:tc>
        <w:tc>
          <w:tcPr>
            <w:tcW w:w="1010" w:type="dxa"/>
            <w:tcBorders>
              <w:top w:val="nil"/>
              <w:left w:val="nil"/>
              <w:bottom w:val="nil"/>
              <w:right w:val="single" w:sz="4" w:space="0" w:color="auto"/>
            </w:tcBorders>
            <w:shd w:val="clear" w:color="auto" w:fill="auto"/>
            <w:noWrap/>
            <w:vAlign w:val="bottom"/>
            <w:hideMark/>
          </w:tcPr>
          <w:p w14:paraId="352B6B2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3C44F17" w14:textId="77777777" w:rsidTr="00DF1D61">
        <w:trPr>
          <w:trHeight w:val="32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46E1402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Near Center</w:t>
            </w:r>
          </w:p>
        </w:tc>
        <w:tc>
          <w:tcPr>
            <w:tcW w:w="1609" w:type="dxa"/>
            <w:tcBorders>
              <w:top w:val="single" w:sz="4" w:space="0" w:color="auto"/>
              <w:left w:val="nil"/>
              <w:bottom w:val="nil"/>
              <w:right w:val="single" w:sz="4" w:space="0" w:color="auto"/>
            </w:tcBorders>
            <w:shd w:val="clear" w:color="auto" w:fill="auto"/>
            <w:noWrap/>
            <w:vAlign w:val="bottom"/>
            <w:hideMark/>
          </w:tcPr>
          <w:p w14:paraId="4A66734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331</w:t>
            </w:r>
          </w:p>
        </w:tc>
        <w:tc>
          <w:tcPr>
            <w:tcW w:w="1086" w:type="dxa"/>
            <w:tcBorders>
              <w:top w:val="single" w:sz="4" w:space="0" w:color="auto"/>
              <w:left w:val="nil"/>
              <w:bottom w:val="nil"/>
              <w:right w:val="single" w:sz="4" w:space="0" w:color="auto"/>
            </w:tcBorders>
            <w:shd w:val="clear" w:color="auto" w:fill="auto"/>
            <w:noWrap/>
            <w:vAlign w:val="bottom"/>
            <w:hideMark/>
          </w:tcPr>
          <w:p w14:paraId="5762431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790</w:t>
            </w:r>
          </w:p>
        </w:tc>
        <w:tc>
          <w:tcPr>
            <w:tcW w:w="1110" w:type="dxa"/>
            <w:tcBorders>
              <w:top w:val="single" w:sz="4" w:space="0" w:color="auto"/>
              <w:left w:val="nil"/>
              <w:bottom w:val="nil"/>
              <w:right w:val="single" w:sz="4" w:space="0" w:color="auto"/>
            </w:tcBorders>
            <w:shd w:val="clear" w:color="auto" w:fill="auto"/>
            <w:noWrap/>
            <w:vAlign w:val="bottom"/>
            <w:hideMark/>
          </w:tcPr>
          <w:p w14:paraId="6FB4955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526</w:t>
            </w:r>
          </w:p>
        </w:tc>
        <w:tc>
          <w:tcPr>
            <w:tcW w:w="983" w:type="dxa"/>
            <w:tcBorders>
              <w:top w:val="single" w:sz="4" w:space="0" w:color="auto"/>
              <w:left w:val="nil"/>
              <w:bottom w:val="nil"/>
              <w:right w:val="single" w:sz="4" w:space="0" w:color="auto"/>
            </w:tcBorders>
            <w:shd w:val="clear" w:color="auto" w:fill="auto"/>
            <w:noWrap/>
            <w:vAlign w:val="bottom"/>
            <w:hideMark/>
          </w:tcPr>
          <w:p w14:paraId="7DD1BEC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106</w:t>
            </w:r>
          </w:p>
        </w:tc>
        <w:tc>
          <w:tcPr>
            <w:tcW w:w="1046" w:type="dxa"/>
            <w:tcBorders>
              <w:top w:val="single" w:sz="4" w:space="0" w:color="auto"/>
              <w:left w:val="nil"/>
              <w:bottom w:val="nil"/>
              <w:right w:val="nil"/>
            </w:tcBorders>
            <w:shd w:val="clear" w:color="auto" w:fill="auto"/>
            <w:noWrap/>
            <w:vAlign w:val="bottom"/>
            <w:hideMark/>
          </w:tcPr>
          <w:p w14:paraId="7290136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1,753</w:t>
            </w:r>
          </w:p>
        </w:tc>
        <w:tc>
          <w:tcPr>
            <w:tcW w:w="1010" w:type="dxa"/>
            <w:tcBorders>
              <w:top w:val="nil"/>
              <w:left w:val="nil"/>
              <w:bottom w:val="nil"/>
              <w:right w:val="single" w:sz="4" w:space="0" w:color="auto"/>
            </w:tcBorders>
            <w:shd w:val="clear" w:color="auto" w:fill="auto"/>
            <w:noWrap/>
            <w:vAlign w:val="bottom"/>
            <w:hideMark/>
          </w:tcPr>
          <w:p w14:paraId="1C466603"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2B31672F"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2D1B029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vAlign w:val="center"/>
            <w:hideMark/>
          </w:tcPr>
          <w:p w14:paraId="003E4D0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27</w:t>
            </w:r>
          </w:p>
        </w:tc>
        <w:tc>
          <w:tcPr>
            <w:tcW w:w="1086" w:type="dxa"/>
            <w:tcBorders>
              <w:top w:val="nil"/>
              <w:left w:val="nil"/>
              <w:bottom w:val="nil"/>
              <w:right w:val="single" w:sz="4" w:space="0" w:color="auto"/>
            </w:tcBorders>
            <w:shd w:val="clear" w:color="auto" w:fill="auto"/>
            <w:noWrap/>
            <w:vAlign w:val="bottom"/>
            <w:hideMark/>
          </w:tcPr>
          <w:p w14:paraId="711D723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24.55</w:t>
            </w:r>
          </w:p>
        </w:tc>
        <w:tc>
          <w:tcPr>
            <w:tcW w:w="1110" w:type="dxa"/>
            <w:tcBorders>
              <w:top w:val="nil"/>
              <w:left w:val="nil"/>
              <w:bottom w:val="nil"/>
              <w:right w:val="single" w:sz="4" w:space="0" w:color="auto"/>
            </w:tcBorders>
            <w:shd w:val="clear" w:color="auto" w:fill="auto"/>
            <w:noWrap/>
            <w:vAlign w:val="bottom"/>
            <w:hideMark/>
          </w:tcPr>
          <w:p w14:paraId="11B360B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27.89</w:t>
            </w:r>
          </w:p>
        </w:tc>
        <w:tc>
          <w:tcPr>
            <w:tcW w:w="983" w:type="dxa"/>
            <w:tcBorders>
              <w:top w:val="nil"/>
              <w:left w:val="nil"/>
              <w:bottom w:val="nil"/>
              <w:right w:val="single" w:sz="4" w:space="0" w:color="auto"/>
            </w:tcBorders>
            <w:shd w:val="clear" w:color="auto" w:fill="auto"/>
            <w:noWrap/>
            <w:vAlign w:val="bottom"/>
            <w:hideMark/>
          </w:tcPr>
          <w:p w14:paraId="2991AE9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25.24</w:t>
            </w:r>
          </w:p>
        </w:tc>
        <w:tc>
          <w:tcPr>
            <w:tcW w:w="1046" w:type="dxa"/>
            <w:tcBorders>
              <w:top w:val="nil"/>
              <w:left w:val="nil"/>
              <w:bottom w:val="nil"/>
              <w:right w:val="nil"/>
            </w:tcBorders>
            <w:shd w:val="clear" w:color="auto" w:fill="auto"/>
            <w:noWrap/>
            <w:vAlign w:val="bottom"/>
            <w:hideMark/>
          </w:tcPr>
          <w:p w14:paraId="54E3781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26.05</w:t>
            </w:r>
          </w:p>
        </w:tc>
        <w:tc>
          <w:tcPr>
            <w:tcW w:w="1010" w:type="dxa"/>
            <w:tcBorders>
              <w:top w:val="nil"/>
              <w:left w:val="nil"/>
              <w:bottom w:val="nil"/>
              <w:right w:val="single" w:sz="4" w:space="0" w:color="auto"/>
            </w:tcBorders>
            <w:shd w:val="clear" w:color="auto" w:fill="auto"/>
            <w:noWrap/>
            <w:vAlign w:val="bottom"/>
            <w:hideMark/>
          </w:tcPr>
          <w:p w14:paraId="35842FFA"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098DA9C" w14:textId="77777777" w:rsidTr="00DF1D61">
        <w:trPr>
          <w:trHeight w:val="36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215035FE"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Full Lib or Con</w:t>
            </w:r>
          </w:p>
        </w:tc>
        <w:tc>
          <w:tcPr>
            <w:tcW w:w="1609" w:type="dxa"/>
            <w:tcBorders>
              <w:top w:val="single" w:sz="4" w:space="0" w:color="auto"/>
              <w:left w:val="nil"/>
              <w:bottom w:val="nil"/>
              <w:right w:val="single" w:sz="4" w:space="0" w:color="auto"/>
            </w:tcBorders>
            <w:shd w:val="clear" w:color="auto" w:fill="auto"/>
            <w:noWrap/>
            <w:vAlign w:val="bottom"/>
            <w:hideMark/>
          </w:tcPr>
          <w:p w14:paraId="1D34026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322</w:t>
            </w:r>
          </w:p>
        </w:tc>
        <w:tc>
          <w:tcPr>
            <w:tcW w:w="1086" w:type="dxa"/>
            <w:tcBorders>
              <w:top w:val="single" w:sz="4" w:space="0" w:color="auto"/>
              <w:left w:val="nil"/>
              <w:bottom w:val="nil"/>
              <w:right w:val="single" w:sz="4" w:space="0" w:color="auto"/>
            </w:tcBorders>
            <w:shd w:val="clear" w:color="auto" w:fill="auto"/>
            <w:noWrap/>
            <w:vAlign w:val="bottom"/>
            <w:hideMark/>
          </w:tcPr>
          <w:p w14:paraId="6F4DEF6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877</w:t>
            </w:r>
          </w:p>
        </w:tc>
        <w:tc>
          <w:tcPr>
            <w:tcW w:w="1110" w:type="dxa"/>
            <w:tcBorders>
              <w:top w:val="single" w:sz="4" w:space="0" w:color="auto"/>
              <w:left w:val="nil"/>
              <w:bottom w:val="nil"/>
              <w:right w:val="single" w:sz="4" w:space="0" w:color="auto"/>
            </w:tcBorders>
            <w:shd w:val="clear" w:color="auto" w:fill="auto"/>
            <w:noWrap/>
            <w:vAlign w:val="bottom"/>
            <w:hideMark/>
          </w:tcPr>
          <w:p w14:paraId="1BE73504"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543</w:t>
            </w:r>
          </w:p>
        </w:tc>
        <w:tc>
          <w:tcPr>
            <w:tcW w:w="983" w:type="dxa"/>
            <w:tcBorders>
              <w:top w:val="single" w:sz="4" w:space="0" w:color="auto"/>
              <w:left w:val="nil"/>
              <w:bottom w:val="nil"/>
              <w:right w:val="single" w:sz="4" w:space="0" w:color="auto"/>
            </w:tcBorders>
            <w:shd w:val="clear" w:color="auto" w:fill="auto"/>
            <w:noWrap/>
            <w:vAlign w:val="bottom"/>
            <w:hideMark/>
          </w:tcPr>
          <w:p w14:paraId="0FE99D3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140</w:t>
            </w:r>
          </w:p>
        </w:tc>
        <w:tc>
          <w:tcPr>
            <w:tcW w:w="1046" w:type="dxa"/>
            <w:tcBorders>
              <w:top w:val="single" w:sz="4" w:space="0" w:color="auto"/>
              <w:left w:val="nil"/>
              <w:bottom w:val="nil"/>
              <w:right w:val="nil"/>
            </w:tcBorders>
            <w:shd w:val="clear" w:color="auto" w:fill="auto"/>
            <w:noWrap/>
            <w:vAlign w:val="bottom"/>
            <w:hideMark/>
          </w:tcPr>
          <w:p w14:paraId="10411AC1"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1,882</w:t>
            </w:r>
          </w:p>
        </w:tc>
        <w:tc>
          <w:tcPr>
            <w:tcW w:w="1010" w:type="dxa"/>
            <w:tcBorders>
              <w:top w:val="nil"/>
              <w:left w:val="nil"/>
              <w:bottom w:val="nil"/>
              <w:right w:val="single" w:sz="4" w:space="0" w:color="auto"/>
            </w:tcBorders>
            <w:shd w:val="clear" w:color="auto" w:fill="auto"/>
            <w:noWrap/>
            <w:vAlign w:val="bottom"/>
            <w:hideMark/>
          </w:tcPr>
          <w:p w14:paraId="2CAC1470"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0CF1ED7A"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63078F47"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noWrap/>
            <w:vAlign w:val="bottom"/>
            <w:hideMark/>
          </w:tcPr>
          <w:p w14:paraId="34107341"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27</w:t>
            </w:r>
          </w:p>
        </w:tc>
        <w:tc>
          <w:tcPr>
            <w:tcW w:w="1086" w:type="dxa"/>
            <w:tcBorders>
              <w:top w:val="nil"/>
              <w:left w:val="nil"/>
              <w:bottom w:val="nil"/>
              <w:right w:val="single" w:sz="4" w:space="0" w:color="auto"/>
            </w:tcBorders>
            <w:shd w:val="clear" w:color="auto" w:fill="auto"/>
            <w:noWrap/>
            <w:vAlign w:val="bottom"/>
            <w:hideMark/>
          </w:tcPr>
          <w:p w14:paraId="762263F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27.25</w:t>
            </w:r>
          </w:p>
        </w:tc>
        <w:tc>
          <w:tcPr>
            <w:tcW w:w="1110" w:type="dxa"/>
            <w:tcBorders>
              <w:top w:val="nil"/>
              <w:left w:val="nil"/>
              <w:bottom w:val="nil"/>
              <w:right w:val="single" w:sz="4" w:space="0" w:color="auto"/>
            </w:tcBorders>
            <w:shd w:val="clear" w:color="auto" w:fill="auto"/>
            <w:noWrap/>
            <w:vAlign w:val="bottom"/>
            <w:hideMark/>
          </w:tcPr>
          <w:p w14:paraId="2063103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28.79</w:t>
            </w:r>
          </w:p>
        </w:tc>
        <w:tc>
          <w:tcPr>
            <w:tcW w:w="983" w:type="dxa"/>
            <w:tcBorders>
              <w:top w:val="nil"/>
              <w:left w:val="nil"/>
              <w:bottom w:val="nil"/>
              <w:right w:val="single" w:sz="4" w:space="0" w:color="auto"/>
            </w:tcBorders>
            <w:shd w:val="clear" w:color="auto" w:fill="auto"/>
            <w:noWrap/>
            <w:vAlign w:val="bottom"/>
            <w:hideMark/>
          </w:tcPr>
          <w:p w14:paraId="1372F5DD"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33.33</w:t>
            </w:r>
          </w:p>
        </w:tc>
        <w:tc>
          <w:tcPr>
            <w:tcW w:w="1046" w:type="dxa"/>
            <w:tcBorders>
              <w:top w:val="nil"/>
              <w:left w:val="nil"/>
              <w:bottom w:val="nil"/>
              <w:right w:val="nil"/>
            </w:tcBorders>
            <w:shd w:val="clear" w:color="auto" w:fill="auto"/>
            <w:noWrap/>
            <w:vAlign w:val="bottom"/>
            <w:hideMark/>
          </w:tcPr>
          <w:p w14:paraId="3C4EE2D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27.97</w:t>
            </w:r>
          </w:p>
        </w:tc>
        <w:tc>
          <w:tcPr>
            <w:tcW w:w="1010" w:type="dxa"/>
            <w:tcBorders>
              <w:top w:val="nil"/>
              <w:left w:val="nil"/>
              <w:bottom w:val="nil"/>
              <w:right w:val="single" w:sz="4" w:space="0" w:color="auto"/>
            </w:tcBorders>
            <w:shd w:val="clear" w:color="auto" w:fill="auto"/>
            <w:noWrap/>
            <w:vAlign w:val="bottom"/>
            <w:hideMark/>
          </w:tcPr>
          <w:p w14:paraId="396258B5"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FEE9623" w14:textId="77777777" w:rsidTr="00DF1D61">
        <w:trPr>
          <w:trHeight w:val="32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38300D0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Extreme Lib or Con</w:t>
            </w:r>
          </w:p>
        </w:tc>
        <w:tc>
          <w:tcPr>
            <w:tcW w:w="1609" w:type="dxa"/>
            <w:tcBorders>
              <w:top w:val="single" w:sz="4" w:space="0" w:color="auto"/>
              <w:left w:val="nil"/>
              <w:bottom w:val="nil"/>
              <w:right w:val="single" w:sz="4" w:space="0" w:color="auto"/>
            </w:tcBorders>
            <w:shd w:val="clear" w:color="auto" w:fill="auto"/>
            <w:noWrap/>
            <w:vAlign w:val="bottom"/>
            <w:hideMark/>
          </w:tcPr>
          <w:p w14:paraId="266FB53C"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93</w:t>
            </w:r>
          </w:p>
        </w:tc>
        <w:tc>
          <w:tcPr>
            <w:tcW w:w="1086" w:type="dxa"/>
            <w:tcBorders>
              <w:top w:val="single" w:sz="4" w:space="0" w:color="auto"/>
              <w:left w:val="nil"/>
              <w:bottom w:val="nil"/>
              <w:right w:val="single" w:sz="4" w:space="0" w:color="auto"/>
            </w:tcBorders>
            <w:shd w:val="clear" w:color="auto" w:fill="auto"/>
            <w:noWrap/>
            <w:vAlign w:val="bottom"/>
            <w:hideMark/>
          </w:tcPr>
          <w:p w14:paraId="2688786B"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240</w:t>
            </w:r>
          </w:p>
        </w:tc>
        <w:tc>
          <w:tcPr>
            <w:tcW w:w="1110" w:type="dxa"/>
            <w:tcBorders>
              <w:top w:val="single" w:sz="4" w:space="0" w:color="auto"/>
              <w:left w:val="nil"/>
              <w:bottom w:val="nil"/>
              <w:right w:val="single" w:sz="4" w:space="0" w:color="auto"/>
            </w:tcBorders>
            <w:shd w:val="clear" w:color="auto" w:fill="auto"/>
            <w:noWrap/>
            <w:vAlign w:val="bottom"/>
            <w:hideMark/>
          </w:tcPr>
          <w:p w14:paraId="5C806E7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147</w:t>
            </w:r>
          </w:p>
        </w:tc>
        <w:tc>
          <w:tcPr>
            <w:tcW w:w="983" w:type="dxa"/>
            <w:tcBorders>
              <w:top w:val="single" w:sz="4" w:space="0" w:color="auto"/>
              <w:left w:val="nil"/>
              <w:bottom w:val="nil"/>
              <w:right w:val="single" w:sz="4" w:space="0" w:color="auto"/>
            </w:tcBorders>
            <w:shd w:val="clear" w:color="auto" w:fill="auto"/>
            <w:noWrap/>
            <w:vAlign w:val="bottom"/>
            <w:hideMark/>
          </w:tcPr>
          <w:p w14:paraId="461BDED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45</w:t>
            </w:r>
          </w:p>
        </w:tc>
        <w:tc>
          <w:tcPr>
            <w:tcW w:w="1046" w:type="dxa"/>
            <w:tcBorders>
              <w:top w:val="single" w:sz="4" w:space="0" w:color="auto"/>
              <w:left w:val="nil"/>
              <w:bottom w:val="nil"/>
              <w:right w:val="nil"/>
            </w:tcBorders>
            <w:shd w:val="clear" w:color="auto" w:fill="auto"/>
            <w:noWrap/>
            <w:vAlign w:val="bottom"/>
            <w:hideMark/>
          </w:tcPr>
          <w:p w14:paraId="3641D79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525</w:t>
            </w:r>
          </w:p>
        </w:tc>
        <w:tc>
          <w:tcPr>
            <w:tcW w:w="1010" w:type="dxa"/>
            <w:tcBorders>
              <w:top w:val="nil"/>
              <w:left w:val="nil"/>
              <w:bottom w:val="nil"/>
              <w:right w:val="single" w:sz="4" w:space="0" w:color="auto"/>
            </w:tcBorders>
            <w:shd w:val="clear" w:color="auto" w:fill="auto"/>
            <w:noWrap/>
            <w:vAlign w:val="bottom"/>
            <w:hideMark/>
          </w:tcPr>
          <w:p w14:paraId="16F8C01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11015FED" w14:textId="77777777" w:rsidTr="00DF1D61">
        <w:trPr>
          <w:trHeight w:val="360"/>
        </w:trPr>
        <w:tc>
          <w:tcPr>
            <w:tcW w:w="2506" w:type="dxa"/>
            <w:tcBorders>
              <w:top w:val="nil"/>
              <w:left w:val="single" w:sz="4" w:space="0" w:color="auto"/>
              <w:bottom w:val="nil"/>
              <w:right w:val="single" w:sz="4" w:space="0" w:color="auto"/>
            </w:tcBorders>
            <w:shd w:val="clear" w:color="auto" w:fill="auto"/>
            <w:vAlign w:val="center"/>
            <w:hideMark/>
          </w:tcPr>
          <w:p w14:paraId="5F029DB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noWrap/>
            <w:vAlign w:val="bottom"/>
            <w:hideMark/>
          </w:tcPr>
          <w:p w14:paraId="026A8AD9"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7.72</w:t>
            </w:r>
          </w:p>
        </w:tc>
        <w:tc>
          <w:tcPr>
            <w:tcW w:w="1086" w:type="dxa"/>
            <w:tcBorders>
              <w:top w:val="nil"/>
              <w:left w:val="nil"/>
              <w:bottom w:val="nil"/>
              <w:right w:val="single" w:sz="4" w:space="0" w:color="auto"/>
            </w:tcBorders>
            <w:shd w:val="clear" w:color="auto" w:fill="auto"/>
            <w:noWrap/>
            <w:vAlign w:val="bottom"/>
            <w:hideMark/>
          </w:tcPr>
          <w:p w14:paraId="4C5D4DD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7.46</w:t>
            </w:r>
          </w:p>
        </w:tc>
        <w:tc>
          <w:tcPr>
            <w:tcW w:w="1110" w:type="dxa"/>
            <w:tcBorders>
              <w:top w:val="nil"/>
              <w:left w:val="nil"/>
              <w:bottom w:val="nil"/>
              <w:right w:val="single" w:sz="4" w:space="0" w:color="auto"/>
            </w:tcBorders>
            <w:shd w:val="clear" w:color="auto" w:fill="auto"/>
            <w:noWrap/>
            <w:vAlign w:val="bottom"/>
            <w:hideMark/>
          </w:tcPr>
          <w:p w14:paraId="32812FD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7.79</w:t>
            </w:r>
          </w:p>
        </w:tc>
        <w:tc>
          <w:tcPr>
            <w:tcW w:w="983" w:type="dxa"/>
            <w:tcBorders>
              <w:top w:val="nil"/>
              <w:left w:val="nil"/>
              <w:bottom w:val="nil"/>
              <w:right w:val="single" w:sz="4" w:space="0" w:color="auto"/>
            </w:tcBorders>
            <w:shd w:val="clear" w:color="auto" w:fill="auto"/>
            <w:noWrap/>
            <w:vAlign w:val="bottom"/>
            <w:hideMark/>
          </w:tcPr>
          <w:p w14:paraId="2115350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10.71</w:t>
            </w:r>
          </w:p>
        </w:tc>
        <w:tc>
          <w:tcPr>
            <w:tcW w:w="1046" w:type="dxa"/>
            <w:tcBorders>
              <w:top w:val="nil"/>
              <w:left w:val="nil"/>
              <w:bottom w:val="nil"/>
              <w:right w:val="nil"/>
            </w:tcBorders>
            <w:shd w:val="clear" w:color="auto" w:fill="auto"/>
            <w:noWrap/>
            <w:vAlign w:val="bottom"/>
            <w:hideMark/>
          </w:tcPr>
          <w:p w14:paraId="45A12DC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7.8</w:t>
            </w:r>
          </w:p>
        </w:tc>
        <w:tc>
          <w:tcPr>
            <w:tcW w:w="1010" w:type="dxa"/>
            <w:tcBorders>
              <w:top w:val="nil"/>
              <w:left w:val="nil"/>
              <w:bottom w:val="nil"/>
              <w:right w:val="single" w:sz="4" w:space="0" w:color="auto"/>
            </w:tcBorders>
            <w:shd w:val="clear" w:color="auto" w:fill="auto"/>
            <w:noWrap/>
            <w:vAlign w:val="bottom"/>
            <w:hideMark/>
          </w:tcPr>
          <w:p w14:paraId="53662760"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9B74E72" w14:textId="77777777" w:rsidTr="00DF1D61">
        <w:trPr>
          <w:trHeight w:val="320"/>
        </w:trPr>
        <w:tc>
          <w:tcPr>
            <w:tcW w:w="2506" w:type="dxa"/>
            <w:tcBorders>
              <w:top w:val="single" w:sz="4" w:space="0" w:color="auto"/>
              <w:left w:val="single" w:sz="4" w:space="0" w:color="auto"/>
              <w:bottom w:val="nil"/>
              <w:right w:val="single" w:sz="4" w:space="0" w:color="auto"/>
            </w:tcBorders>
            <w:shd w:val="clear" w:color="auto" w:fill="auto"/>
            <w:noWrap/>
            <w:vAlign w:val="bottom"/>
            <w:hideMark/>
          </w:tcPr>
          <w:p w14:paraId="7CC9B699"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609" w:type="dxa"/>
            <w:tcBorders>
              <w:top w:val="single" w:sz="4" w:space="0" w:color="auto"/>
              <w:left w:val="nil"/>
              <w:bottom w:val="nil"/>
              <w:right w:val="single" w:sz="4" w:space="0" w:color="auto"/>
            </w:tcBorders>
            <w:shd w:val="clear" w:color="auto" w:fill="auto"/>
            <w:noWrap/>
            <w:vAlign w:val="bottom"/>
            <w:hideMark/>
          </w:tcPr>
          <w:p w14:paraId="616F11ED"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1,205</w:t>
            </w:r>
          </w:p>
        </w:tc>
        <w:tc>
          <w:tcPr>
            <w:tcW w:w="1086" w:type="dxa"/>
            <w:tcBorders>
              <w:top w:val="single" w:sz="4" w:space="0" w:color="auto"/>
              <w:left w:val="nil"/>
              <w:bottom w:val="nil"/>
              <w:right w:val="single" w:sz="4" w:space="0" w:color="auto"/>
            </w:tcBorders>
            <w:shd w:val="clear" w:color="auto" w:fill="auto"/>
            <w:noWrap/>
            <w:vAlign w:val="bottom"/>
            <w:hideMark/>
          </w:tcPr>
          <w:p w14:paraId="7D0FA52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3,218</w:t>
            </w:r>
          </w:p>
        </w:tc>
        <w:tc>
          <w:tcPr>
            <w:tcW w:w="1110" w:type="dxa"/>
            <w:tcBorders>
              <w:top w:val="single" w:sz="4" w:space="0" w:color="auto"/>
              <w:left w:val="nil"/>
              <w:bottom w:val="nil"/>
              <w:right w:val="single" w:sz="4" w:space="0" w:color="auto"/>
            </w:tcBorders>
            <w:shd w:val="clear" w:color="auto" w:fill="auto"/>
            <w:noWrap/>
            <w:vAlign w:val="bottom"/>
            <w:hideMark/>
          </w:tcPr>
          <w:p w14:paraId="5C3FFD9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1,886</w:t>
            </w:r>
          </w:p>
        </w:tc>
        <w:tc>
          <w:tcPr>
            <w:tcW w:w="983" w:type="dxa"/>
            <w:tcBorders>
              <w:top w:val="single" w:sz="4" w:space="0" w:color="auto"/>
              <w:left w:val="nil"/>
              <w:bottom w:val="nil"/>
              <w:right w:val="single" w:sz="4" w:space="0" w:color="auto"/>
            </w:tcBorders>
            <w:shd w:val="clear" w:color="auto" w:fill="auto"/>
            <w:noWrap/>
            <w:vAlign w:val="bottom"/>
            <w:hideMark/>
          </w:tcPr>
          <w:p w14:paraId="1DF0990C"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420</w:t>
            </w:r>
          </w:p>
        </w:tc>
        <w:tc>
          <w:tcPr>
            <w:tcW w:w="1046" w:type="dxa"/>
            <w:tcBorders>
              <w:top w:val="single" w:sz="4" w:space="0" w:color="auto"/>
              <w:left w:val="nil"/>
              <w:bottom w:val="nil"/>
              <w:right w:val="nil"/>
            </w:tcBorders>
            <w:shd w:val="clear" w:color="auto" w:fill="auto"/>
            <w:noWrap/>
            <w:vAlign w:val="bottom"/>
            <w:hideMark/>
          </w:tcPr>
          <w:p w14:paraId="322C194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6,729</w:t>
            </w:r>
          </w:p>
        </w:tc>
        <w:tc>
          <w:tcPr>
            <w:tcW w:w="1010" w:type="dxa"/>
            <w:tcBorders>
              <w:top w:val="nil"/>
              <w:left w:val="nil"/>
              <w:bottom w:val="nil"/>
              <w:right w:val="single" w:sz="4" w:space="0" w:color="auto"/>
            </w:tcBorders>
            <w:shd w:val="clear" w:color="auto" w:fill="auto"/>
            <w:noWrap/>
            <w:vAlign w:val="bottom"/>
            <w:hideMark/>
          </w:tcPr>
          <w:p w14:paraId="60D1BFC8"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31055358"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38494FBE"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vAlign w:val="center"/>
            <w:hideMark/>
          </w:tcPr>
          <w:p w14:paraId="6F850E2D"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086" w:type="dxa"/>
            <w:tcBorders>
              <w:top w:val="nil"/>
              <w:left w:val="nil"/>
              <w:bottom w:val="nil"/>
              <w:right w:val="single" w:sz="4" w:space="0" w:color="auto"/>
            </w:tcBorders>
            <w:shd w:val="clear" w:color="auto" w:fill="auto"/>
            <w:vAlign w:val="center"/>
            <w:hideMark/>
          </w:tcPr>
          <w:p w14:paraId="5E7DD29A"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110" w:type="dxa"/>
            <w:tcBorders>
              <w:top w:val="nil"/>
              <w:left w:val="nil"/>
              <w:bottom w:val="nil"/>
              <w:right w:val="single" w:sz="4" w:space="0" w:color="auto"/>
            </w:tcBorders>
            <w:shd w:val="clear" w:color="auto" w:fill="auto"/>
            <w:noWrap/>
            <w:vAlign w:val="bottom"/>
            <w:hideMark/>
          </w:tcPr>
          <w:p w14:paraId="1C053A5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983" w:type="dxa"/>
            <w:tcBorders>
              <w:top w:val="nil"/>
              <w:left w:val="nil"/>
              <w:bottom w:val="nil"/>
              <w:right w:val="single" w:sz="4" w:space="0" w:color="auto"/>
            </w:tcBorders>
            <w:shd w:val="clear" w:color="auto" w:fill="auto"/>
            <w:noWrap/>
            <w:vAlign w:val="bottom"/>
            <w:hideMark/>
          </w:tcPr>
          <w:p w14:paraId="0F9BA74C"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046" w:type="dxa"/>
            <w:tcBorders>
              <w:top w:val="nil"/>
              <w:left w:val="nil"/>
              <w:bottom w:val="nil"/>
              <w:right w:val="nil"/>
            </w:tcBorders>
            <w:shd w:val="clear" w:color="auto" w:fill="auto"/>
            <w:noWrap/>
            <w:vAlign w:val="bottom"/>
            <w:hideMark/>
          </w:tcPr>
          <w:p w14:paraId="616DCEF9"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010" w:type="dxa"/>
            <w:tcBorders>
              <w:top w:val="nil"/>
              <w:left w:val="nil"/>
              <w:bottom w:val="nil"/>
              <w:right w:val="single" w:sz="4" w:space="0" w:color="auto"/>
            </w:tcBorders>
            <w:shd w:val="clear" w:color="auto" w:fill="auto"/>
            <w:noWrap/>
            <w:vAlign w:val="bottom"/>
            <w:hideMark/>
          </w:tcPr>
          <w:p w14:paraId="4CAA016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1E4C97C" w14:textId="77777777" w:rsidTr="00DF1D61">
        <w:trPr>
          <w:trHeight w:val="360"/>
        </w:trPr>
        <w:tc>
          <w:tcPr>
            <w:tcW w:w="5201" w:type="dxa"/>
            <w:gridSpan w:val="3"/>
            <w:tcBorders>
              <w:top w:val="nil"/>
              <w:left w:val="single" w:sz="4" w:space="0" w:color="auto"/>
              <w:bottom w:val="nil"/>
              <w:right w:val="nil"/>
            </w:tcBorders>
            <w:shd w:val="clear" w:color="auto" w:fill="auto"/>
            <w:noWrap/>
            <w:vAlign w:val="center"/>
            <w:hideMark/>
          </w:tcPr>
          <w:p w14:paraId="345B18E8"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xml:space="preserve">Pearson chi2(9) =  32.5097   </w:t>
            </w:r>
            <w:proofErr w:type="spellStart"/>
            <w:r w:rsidRPr="00DF1D61">
              <w:rPr>
                <w:rFonts w:ascii="Calibri" w:eastAsia="Times New Roman" w:hAnsi="Calibri" w:cs="Times New Roman"/>
                <w:color w:val="000000"/>
              </w:rPr>
              <w:t>Pr</w:t>
            </w:r>
            <w:proofErr w:type="spellEnd"/>
            <w:r w:rsidRPr="00DF1D61">
              <w:rPr>
                <w:rFonts w:ascii="Calibri" w:eastAsia="Times New Roman" w:hAnsi="Calibri" w:cs="Times New Roman"/>
                <w:color w:val="000000"/>
              </w:rPr>
              <w:t xml:space="preserve"> = 0.000</w:t>
            </w:r>
          </w:p>
        </w:tc>
        <w:tc>
          <w:tcPr>
            <w:tcW w:w="1110" w:type="dxa"/>
            <w:tcBorders>
              <w:top w:val="nil"/>
              <w:left w:val="nil"/>
              <w:bottom w:val="nil"/>
              <w:right w:val="nil"/>
            </w:tcBorders>
            <w:shd w:val="clear" w:color="auto" w:fill="auto"/>
            <w:noWrap/>
            <w:vAlign w:val="bottom"/>
            <w:hideMark/>
          </w:tcPr>
          <w:p w14:paraId="25D75021" w14:textId="77777777" w:rsidR="00DF1D61" w:rsidRPr="00DF1D61" w:rsidRDefault="00DF1D61" w:rsidP="00DF1D61">
            <w:pPr>
              <w:rPr>
                <w:rFonts w:ascii="Calibri" w:eastAsia="Times New Roman" w:hAnsi="Calibri" w:cs="Times New Roman"/>
                <w:color w:val="000000"/>
              </w:rPr>
            </w:pPr>
          </w:p>
        </w:tc>
        <w:tc>
          <w:tcPr>
            <w:tcW w:w="983" w:type="dxa"/>
            <w:tcBorders>
              <w:top w:val="nil"/>
              <w:left w:val="nil"/>
              <w:bottom w:val="nil"/>
              <w:right w:val="nil"/>
            </w:tcBorders>
            <w:shd w:val="clear" w:color="auto" w:fill="auto"/>
            <w:noWrap/>
            <w:vAlign w:val="bottom"/>
            <w:hideMark/>
          </w:tcPr>
          <w:p w14:paraId="5029BF47"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6C9BF6F5"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365E11F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20549798" w14:textId="77777777" w:rsidTr="00DF1D61">
        <w:trPr>
          <w:trHeight w:val="320"/>
        </w:trPr>
        <w:tc>
          <w:tcPr>
            <w:tcW w:w="2506" w:type="dxa"/>
            <w:tcBorders>
              <w:top w:val="nil"/>
              <w:left w:val="single" w:sz="4" w:space="0" w:color="auto"/>
              <w:bottom w:val="nil"/>
              <w:right w:val="nil"/>
            </w:tcBorders>
            <w:shd w:val="clear" w:color="auto" w:fill="auto"/>
            <w:vAlign w:val="center"/>
            <w:hideMark/>
          </w:tcPr>
          <w:p w14:paraId="51128B30"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nil"/>
            </w:tcBorders>
            <w:shd w:val="clear" w:color="auto" w:fill="auto"/>
            <w:vAlign w:val="center"/>
            <w:hideMark/>
          </w:tcPr>
          <w:p w14:paraId="4F7294EA" w14:textId="77777777" w:rsidR="00DF1D61" w:rsidRPr="00DF1D61" w:rsidRDefault="00DF1D61" w:rsidP="00DF1D61">
            <w:pPr>
              <w:rPr>
                <w:rFonts w:ascii="Calibri" w:eastAsia="Times New Roman" w:hAnsi="Calibri" w:cs="Times New Roman"/>
                <w:color w:val="000000"/>
              </w:rPr>
            </w:pPr>
          </w:p>
        </w:tc>
        <w:tc>
          <w:tcPr>
            <w:tcW w:w="1086" w:type="dxa"/>
            <w:tcBorders>
              <w:top w:val="nil"/>
              <w:left w:val="nil"/>
              <w:bottom w:val="nil"/>
              <w:right w:val="nil"/>
            </w:tcBorders>
            <w:shd w:val="clear" w:color="auto" w:fill="auto"/>
            <w:noWrap/>
            <w:vAlign w:val="bottom"/>
            <w:hideMark/>
          </w:tcPr>
          <w:p w14:paraId="79C7C519" w14:textId="77777777" w:rsidR="00DF1D61" w:rsidRPr="00DF1D61" w:rsidRDefault="00DF1D61" w:rsidP="00DF1D61">
            <w:pPr>
              <w:rPr>
                <w:rFonts w:ascii="Times New Roman" w:eastAsia="Times New Roman" w:hAnsi="Times New Roman" w:cs="Times New Roman"/>
                <w:sz w:val="20"/>
                <w:szCs w:val="20"/>
              </w:rPr>
            </w:pPr>
          </w:p>
        </w:tc>
        <w:tc>
          <w:tcPr>
            <w:tcW w:w="1110" w:type="dxa"/>
            <w:tcBorders>
              <w:top w:val="nil"/>
              <w:left w:val="nil"/>
              <w:bottom w:val="nil"/>
              <w:right w:val="nil"/>
            </w:tcBorders>
            <w:shd w:val="clear" w:color="auto" w:fill="auto"/>
            <w:noWrap/>
            <w:vAlign w:val="bottom"/>
            <w:hideMark/>
          </w:tcPr>
          <w:p w14:paraId="7FE14617"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004AE3DC"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54141A01"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22368337"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B548109" w14:textId="77777777" w:rsidTr="00DF1D61">
        <w:trPr>
          <w:trHeight w:val="320"/>
        </w:trPr>
        <w:tc>
          <w:tcPr>
            <w:tcW w:w="2506" w:type="dxa"/>
            <w:tcBorders>
              <w:top w:val="nil"/>
              <w:left w:val="single" w:sz="4" w:space="0" w:color="auto"/>
              <w:bottom w:val="nil"/>
              <w:right w:val="nil"/>
            </w:tcBorders>
            <w:shd w:val="clear" w:color="auto" w:fill="auto"/>
            <w:vAlign w:val="center"/>
            <w:hideMark/>
          </w:tcPr>
          <w:p w14:paraId="6848680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nil"/>
            </w:tcBorders>
            <w:shd w:val="clear" w:color="auto" w:fill="auto"/>
            <w:vAlign w:val="center"/>
            <w:hideMark/>
          </w:tcPr>
          <w:p w14:paraId="3CCC9FA7" w14:textId="77777777" w:rsidR="00DF1D61" w:rsidRPr="00DF1D61" w:rsidRDefault="00DF1D61" w:rsidP="00DF1D61">
            <w:pPr>
              <w:rPr>
                <w:rFonts w:ascii="Calibri" w:eastAsia="Times New Roman" w:hAnsi="Calibri" w:cs="Times New Roman"/>
                <w:color w:val="000000"/>
              </w:rPr>
            </w:pPr>
          </w:p>
        </w:tc>
        <w:tc>
          <w:tcPr>
            <w:tcW w:w="1086" w:type="dxa"/>
            <w:tcBorders>
              <w:top w:val="nil"/>
              <w:left w:val="nil"/>
              <w:bottom w:val="nil"/>
              <w:right w:val="nil"/>
            </w:tcBorders>
            <w:shd w:val="clear" w:color="auto" w:fill="auto"/>
            <w:vAlign w:val="center"/>
            <w:hideMark/>
          </w:tcPr>
          <w:p w14:paraId="111596D9" w14:textId="77777777" w:rsidR="00DF1D61" w:rsidRPr="00DF1D61" w:rsidRDefault="00DF1D61" w:rsidP="00DF1D61">
            <w:pPr>
              <w:rPr>
                <w:rFonts w:ascii="Times New Roman" w:eastAsia="Times New Roman" w:hAnsi="Times New Roman" w:cs="Times New Roman"/>
                <w:sz w:val="20"/>
                <w:szCs w:val="20"/>
              </w:rPr>
            </w:pPr>
          </w:p>
        </w:tc>
        <w:tc>
          <w:tcPr>
            <w:tcW w:w="1110" w:type="dxa"/>
            <w:tcBorders>
              <w:top w:val="nil"/>
              <w:left w:val="nil"/>
              <w:bottom w:val="nil"/>
              <w:right w:val="nil"/>
            </w:tcBorders>
            <w:shd w:val="clear" w:color="auto" w:fill="auto"/>
            <w:noWrap/>
            <w:vAlign w:val="bottom"/>
            <w:hideMark/>
          </w:tcPr>
          <w:p w14:paraId="0448B9C2"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750B006B"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421C0ADF"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48D9EC8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E15419C" w14:textId="77777777" w:rsidTr="00DF1D61">
        <w:trPr>
          <w:trHeight w:val="360"/>
        </w:trPr>
        <w:tc>
          <w:tcPr>
            <w:tcW w:w="2506" w:type="dxa"/>
            <w:tcBorders>
              <w:top w:val="nil"/>
              <w:left w:val="single" w:sz="4" w:space="0" w:color="auto"/>
              <w:bottom w:val="nil"/>
              <w:right w:val="single" w:sz="4" w:space="0" w:color="auto"/>
            </w:tcBorders>
            <w:shd w:val="clear" w:color="auto" w:fill="auto"/>
            <w:vAlign w:val="center"/>
            <w:hideMark/>
          </w:tcPr>
          <w:p w14:paraId="23E72FB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vAlign w:val="center"/>
            <w:hideMark/>
          </w:tcPr>
          <w:p w14:paraId="771EDD57"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White</w:t>
            </w:r>
          </w:p>
        </w:tc>
        <w:tc>
          <w:tcPr>
            <w:tcW w:w="1086" w:type="dxa"/>
            <w:tcBorders>
              <w:top w:val="nil"/>
              <w:left w:val="nil"/>
              <w:bottom w:val="nil"/>
              <w:right w:val="single" w:sz="4" w:space="0" w:color="auto"/>
            </w:tcBorders>
            <w:shd w:val="clear" w:color="auto" w:fill="auto"/>
            <w:noWrap/>
            <w:vAlign w:val="bottom"/>
            <w:hideMark/>
          </w:tcPr>
          <w:p w14:paraId="761E4C9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Black</w:t>
            </w:r>
          </w:p>
        </w:tc>
        <w:tc>
          <w:tcPr>
            <w:tcW w:w="1110" w:type="dxa"/>
            <w:tcBorders>
              <w:top w:val="nil"/>
              <w:left w:val="nil"/>
              <w:bottom w:val="nil"/>
              <w:right w:val="single" w:sz="4" w:space="0" w:color="auto"/>
            </w:tcBorders>
            <w:shd w:val="clear" w:color="auto" w:fill="auto"/>
            <w:noWrap/>
            <w:vAlign w:val="bottom"/>
            <w:hideMark/>
          </w:tcPr>
          <w:p w14:paraId="036D0B9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Other</w:t>
            </w:r>
          </w:p>
        </w:tc>
        <w:tc>
          <w:tcPr>
            <w:tcW w:w="983" w:type="dxa"/>
            <w:tcBorders>
              <w:top w:val="nil"/>
              <w:left w:val="nil"/>
              <w:bottom w:val="nil"/>
              <w:right w:val="nil"/>
            </w:tcBorders>
            <w:shd w:val="clear" w:color="auto" w:fill="auto"/>
            <w:noWrap/>
            <w:vAlign w:val="bottom"/>
            <w:hideMark/>
          </w:tcPr>
          <w:p w14:paraId="09630F8E"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046" w:type="dxa"/>
            <w:tcBorders>
              <w:top w:val="nil"/>
              <w:left w:val="nil"/>
              <w:bottom w:val="nil"/>
              <w:right w:val="nil"/>
            </w:tcBorders>
            <w:shd w:val="clear" w:color="auto" w:fill="auto"/>
            <w:noWrap/>
            <w:vAlign w:val="bottom"/>
            <w:hideMark/>
          </w:tcPr>
          <w:p w14:paraId="385870AF" w14:textId="77777777" w:rsidR="00DF1D61" w:rsidRPr="00DF1D61" w:rsidRDefault="00DF1D61" w:rsidP="00DF1D61">
            <w:pPr>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33E7C8F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1FB3506E"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7082D90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vAlign w:val="center"/>
            <w:hideMark/>
          </w:tcPr>
          <w:p w14:paraId="66CC0BA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086" w:type="dxa"/>
            <w:tcBorders>
              <w:top w:val="nil"/>
              <w:left w:val="nil"/>
              <w:bottom w:val="nil"/>
              <w:right w:val="single" w:sz="4" w:space="0" w:color="auto"/>
            </w:tcBorders>
            <w:shd w:val="clear" w:color="auto" w:fill="auto"/>
            <w:noWrap/>
            <w:vAlign w:val="bottom"/>
            <w:hideMark/>
          </w:tcPr>
          <w:p w14:paraId="3CE8BFB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110" w:type="dxa"/>
            <w:tcBorders>
              <w:top w:val="nil"/>
              <w:left w:val="nil"/>
              <w:bottom w:val="nil"/>
              <w:right w:val="single" w:sz="4" w:space="0" w:color="auto"/>
            </w:tcBorders>
            <w:shd w:val="clear" w:color="auto" w:fill="auto"/>
            <w:noWrap/>
            <w:vAlign w:val="bottom"/>
            <w:hideMark/>
          </w:tcPr>
          <w:p w14:paraId="480ECCF5"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983" w:type="dxa"/>
            <w:tcBorders>
              <w:top w:val="nil"/>
              <w:left w:val="nil"/>
              <w:bottom w:val="nil"/>
              <w:right w:val="nil"/>
            </w:tcBorders>
            <w:shd w:val="clear" w:color="auto" w:fill="auto"/>
            <w:noWrap/>
            <w:vAlign w:val="bottom"/>
            <w:hideMark/>
          </w:tcPr>
          <w:p w14:paraId="7AD99CCE" w14:textId="77777777" w:rsidR="00DF1D61" w:rsidRPr="00DF1D61" w:rsidRDefault="00DF1D61" w:rsidP="00DF1D61">
            <w:pPr>
              <w:rPr>
                <w:rFonts w:ascii="Calibri" w:eastAsia="Times New Roman" w:hAnsi="Calibri" w:cs="Times New Roman"/>
                <w:color w:val="000000"/>
              </w:rPr>
            </w:pPr>
          </w:p>
        </w:tc>
        <w:tc>
          <w:tcPr>
            <w:tcW w:w="1046" w:type="dxa"/>
            <w:tcBorders>
              <w:top w:val="nil"/>
              <w:left w:val="nil"/>
              <w:bottom w:val="nil"/>
              <w:right w:val="nil"/>
            </w:tcBorders>
            <w:shd w:val="clear" w:color="auto" w:fill="auto"/>
            <w:noWrap/>
            <w:vAlign w:val="bottom"/>
            <w:hideMark/>
          </w:tcPr>
          <w:p w14:paraId="096187D2"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7DA435D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010F3686" w14:textId="77777777" w:rsidTr="00DF1D61">
        <w:trPr>
          <w:trHeight w:val="32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3D214A3A"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Center</w:t>
            </w:r>
          </w:p>
        </w:tc>
        <w:tc>
          <w:tcPr>
            <w:tcW w:w="1609" w:type="dxa"/>
            <w:tcBorders>
              <w:top w:val="single" w:sz="4" w:space="0" w:color="auto"/>
              <w:left w:val="nil"/>
              <w:bottom w:val="nil"/>
              <w:right w:val="single" w:sz="4" w:space="0" w:color="auto"/>
            </w:tcBorders>
            <w:shd w:val="clear" w:color="auto" w:fill="auto"/>
            <w:vAlign w:val="center"/>
            <w:hideMark/>
          </w:tcPr>
          <w:p w14:paraId="41296ABD"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4,282</w:t>
            </w:r>
          </w:p>
        </w:tc>
        <w:tc>
          <w:tcPr>
            <w:tcW w:w="1086" w:type="dxa"/>
            <w:tcBorders>
              <w:top w:val="single" w:sz="4" w:space="0" w:color="auto"/>
              <w:left w:val="nil"/>
              <w:bottom w:val="nil"/>
              <w:right w:val="single" w:sz="4" w:space="0" w:color="auto"/>
            </w:tcBorders>
            <w:shd w:val="clear" w:color="auto" w:fill="auto"/>
            <w:vAlign w:val="center"/>
            <w:hideMark/>
          </w:tcPr>
          <w:p w14:paraId="6CF09C1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1,004</w:t>
            </w:r>
          </w:p>
        </w:tc>
        <w:tc>
          <w:tcPr>
            <w:tcW w:w="1110" w:type="dxa"/>
            <w:tcBorders>
              <w:top w:val="single" w:sz="4" w:space="0" w:color="auto"/>
              <w:left w:val="nil"/>
              <w:bottom w:val="nil"/>
              <w:right w:val="single" w:sz="4" w:space="0" w:color="auto"/>
            </w:tcBorders>
            <w:shd w:val="clear" w:color="auto" w:fill="auto"/>
            <w:noWrap/>
            <w:vAlign w:val="bottom"/>
            <w:hideMark/>
          </w:tcPr>
          <w:p w14:paraId="65A015FC"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617</w:t>
            </w:r>
          </w:p>
        </w:tc>
        <w:tc>
          <w:tcPr>
            <w:tcW w:w="983" w:type="dxa"/>
            <w:tcBorders>
              <w:top w:val="single" w:sz="4" w:space="0" w:color="auto"/>
              <w:left w:val="nil"/>
              <w:bottom w:val="nil"/>
              <w:right w:val="nil"/>
            </w:tcBorders>
            <w:shd w:val="clear" w:color="auto" w:fill="auto"/>
            <w:noWrap/>
            <w:vAlign w:val="bottom"/>
            <w:hideMark/>
          </w:tcPr>
          <w:p w14:paraId="49784E4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5,903</w:t>
            </w:r>
          </w:p>
        </w:tc>
        <w:tc>
          <w:tcPr>
            <w:tcW w:w="1046" w:type="dxa"/>
            <w:tcBorders>
              <w:top w:val="nil"/>
              <w:left w:val="nil"/>
              <w:bottom w:val="nil"/>
              <w:right w:val="nil"/>
            </w:tcBorders>
            <w:shd w:val="clear" w:color="auto" w:fill="auto"/>
            <w:noWrap/>
            <w:vAlign w:val="bottom"/>
            <w:hideMark/>
          </w:tcPr>
          <w:p w14:paraId="275F9239"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1879506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0607549C"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3FAB6CC0"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vAlign w:val="center"/>
            <w:hideMark/>
          </w:tcPr>
          <w:p w14:paraId="2E77D2D3"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37.28</w:t>
            </w:r>
          </w:p>
        </w:tc>
        <w:tc>
          <w:tcPr>
            <w:tcW w:w="1086" w:type="dxa"/>
            <w:tcBorders>
              <w:top w:val="nil"/>
              <w:left w:val="nil"/>
              <w:bottom w:val="nil"/>
              <w:right w:val="single" w:sz="4" w:space="0" w:color="auto"/>
            </w:tcBorders>
            <w:shd w:val="clear" w:color="auto" w:fill="auto"/>
            <w:noWrap/>
            <w:vAlign w:val="bottom"/>
            <w:hideMark/>
          </w:tcPr>
          <w:p w14:paraId="45DFBC1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44.07</w:t>
            </w:r>
          </w:p>
        </w:tc>
        <w:tc>
          <w:tcPr>
            <w:tcW w:w="1110" w:type="dxa"/>
            <w:tcBorders>
              <w:top w:val="nil"/>
              <w:left w:val="nil"/>
              <w:bottom w:val="nil"/>
              <w:right w:val="single" w:sz="4" w:space="0" w:color="auto"/>
            </w:tcBorders>
            <w:shd w:val="clear" w:color="auto" w:fill="auto"/>
            <w:noWrap/>
            <w:vAlign w:val="bottom"/>
            <w:hideMark/>
          </w:tcPr>
          <w:p w14:paraId="3340D87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39.68</w:t>
            </w:r>
          </w:p>
        </w:tc>
        <w:tc>
          <w:tcPr>
            <w:tcW w:w="983" w:type="dxa"/>
            <w:tcBorders>
              <w:top w:val="nil"/>
              <w:left w:val="nil"/>
              <w:bottom w:val="nil"/>
              <w:right w:val="nil"/>
            </w:tcBorders>
            <w:shd w:val="clear" w:color="auto" w:fill="auto"/>
            <w:noWrap/>
            <w:vAlign w:val="bottom"/>
            <w:hideMark/>
          </w:tcPr>
          <w:p w14:paraId="59BC1F19"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38.54</w:t>
            </w:r>
          </w:p>
        </w:tc>
        <w:tc>
          <w:tcPr>
            <w:tcW w:w="1046" w:type="dxa"/>
            <w:tcBorders>
              <w:top w:val="nil"/>
              <w:left w:val="nil"/>
              <w:bottom w:val="nil"/>
              <w:right w:val="nil"/>
            </w:tcBorders>
            <w:shd w:val="clear" w:color="auto" w:fill="auto"/>
            <w:noWrap/>
            <w:vAlign w:val="bottom"/>
            <w:hideMark/>
          </w:tcPr>
          <w:p w14:paraId="2101D6D4"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5E9B4733"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0BF02E6C" w14:textId="77777777" w:rsidTr="00DF1D61">
        <w:trPr>
          <w:trHeight w:val="32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6245996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Near Center</w:t>
            </w:r>
          </w:p>
        </w:tc>
        <w:tc>
          <w:tcPr>
            <w:tcW w:w="1609" w:type="dxa"/>
            <w:tcBorders>
              <w:top w:val="single" w:sz="4" w:space="0" w:color="auto"/>
              <w:left w:val="nil"/>
              <w:bottom w:val="nil"/>
              <w:right w:val="single" w:sz="4" w:space="0" w:color="auto"/>
            </w:tcBorders>
            <w:shd w:val="clear" w:color="auto" w:fill="auto"/>
            <w:noWrap/>
            <w:vAlign w:val="bottom"/>
            <w:hideMark/>
          </w:tcPr>
          <w:p w14:paraId="231B994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2,953</w:t>
            </w:r>
          </w:p>
        </w:tc>
        <w:tc>
          <w:tcPr>
            <w:tcW w:w="1086" w:type="dxa"/>
            <w:tcBorders>
              <w:top w:val="single" w:sz="4" w:space="0" w:color="auto"/>
              <w:left w:val="nil"/>
              <w:bottom w:val="nil"/>
              <w:right w:val="single" w:sz="4" w:space="0" w:color="auto"/>
            </w:tcBorders>
            <w:shd w:val="clear" w:color="auto" w:fill="auto"/>
            <w:noWrap/>
            <w:vAlign w:val="bottom"/>
            <w:hideMark/>
          </w:tcPr>
          <w:p w14:paraId="74D418D9"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526</w:t>
            </w:r>
          </w:p>
        </w:tc>
        <w:tc>
          <w:tcPr>
            <w:tcW w:w="1110" w:type="dxa"/>
            <w:tcBorders>
              <w:top w:val="single" w:sz="4" w:space="0" w:color="auto"/>
              <w:left w:val="nil"/>
              <w:bottom w:val="nil"/>
              <w:right w:val="single" w:sz="4" w:space="0" w:color="auto"/>
            </w:tcBorders>
            <w:shd w:val="clear" w:color="auto" w:fill="auto"/>
            <w:noWrap/>
            <w:vAlign w:val="bottom"/>
            <w:hideMark/>
          </w:tcPr>
          <w:p w14:paraId="07CA37CB"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407</w:t>
            </w:r>
          </w:p>
        </w:tc>
        <w:tc>
          <w:tcPr>
            <w:tcW w:w="983" w:type="dxa"/>
            <w:tcBorders>
              <w:top w:val="single" w:sz="4" w:space="0" w:color="auto"/>
              <w:left w:val="nil"/>
              <w:bottom w:val="nil"/>
              <w:right w:val="nil"/>
            </w:tcBorders>
            <w:shd w:val="clear" w:color="auto" w:fill="auto"/>
            <w:noWrap/>
            <w:vAlign w:val="bottom"/>
            <w:hideMark/>
          </w:tcPr>
          <w:p w14:paraId="73CB1D11"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3,886</w:t>
            </w:r>
          </w:p>
        </w:tc>
        <w:tc>
          <w:tcPr>
            <w:tcW w:w="1046" w:type="dxa"/>
            <w:tcBorders>
              <w:top w:val="nil"/>
              <w:left w:val="nil"/>
              <w:bottom w:val="nil"/>
              <w:right w:val="nil"/>
            </w:tcBorders>
            <w:shd w:val="clear" w:color="auto" w:fill="auto"/>
            <w:noWrap/>
            <w:vAlign w:val="bottom"/>
            <w:hideMark/>
          </w:tcPr>
          <w:p w14:paraId="52270977"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3EA2F079"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7A9DAA5"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18319E4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noWrap/>
            <w:vAlign w:val="bottom"/>
            <w:hideMark/>
          </w:tcPr>
          <w:p w14:paraId="4291063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25.71</w:t>
            </w:r>
          </w:p>
        </w:tc>
        <w:tc>
          <w:tcPr>
            <w:tcW w:w="1086" w:type="dxa"/>
            <w:tcBorders>
              <w:top w:val="nil"/>
              <w:left w:val="nil"/>
              <w:bottom w:val="nil"/>
              <w:right w:val="single" w:sz="4" w:space="0" w:color="auto"/>
            </w:tcBorders>
            <w:shd w:val="clear" w:color="auto" w:fill="auto"/>
            <w:noWrap/>
            <w:vAlign w:val="bottom"/>
            <w:hideMark/>
          </w:tcPr>
          <w:p w14:paraId="50A86DA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23.09</w:t>
            </w:r>
          </w:p>
        </w:tc>
        <w:tc>
          <w:tcPr>
            <w:tcW w:w="1110" w:type="dxa"/>
            <w:tcBorders>
              <w:top w:val="nil"/>
              <w:left w:val="nil"/>
              <w:bottom w:val="nil"/>
              <w:right w:val="single" w:sz="4" w:space="0" w:color="auto"/>
            </w:tcBorders>
            <w:shd w:val="clear" w:color="auto" w:fill="auto"/>
            <w:noWrap/>
            <w:vAlign w:val="bottom"/>
            <w:hideMark/>
          </w:tcPr>
          <w:p w14:paraId="6884962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26.17</w:t>
            </w:r>
          </w:p>
        </w:tc>
        <w:tc>
          <w:tcPr>
            <w:tcW w:w="983" w:type="dxa"/>
            <w:tcBorders>
              <w:top w:val="nil"/>
              <w:left w:val="nil"/>
              <w:bottom w:val="nil"/>
              <w:right w:val="nil"/>
            </w:tcBorders>
            <w:shd w:val="clear" w:color="auto" w:fill="auto"/>
            <w:noWrap/>
            <w:vAlign w:val="bottom"/>
            <w:hideMark/>
          </w:tcPr>
          <w:p w14:paraId="41817697"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25.37</w:t>
            </w:r>
          </w:p>
        </w:tc>
        <w:tc>
          <w:tcPr>
            <w:tcW w:w="1046" w:type="dxa"/>
            <w:tcBorders>
              <w:top w:val="nil"/>
              <w:left w:val="nil"/>
              <w:bottom w:val="nil"/>
              <w:right w:val="nil"/>
            </w:tcBorders>
            <w:shd w:val="clear" w:color="auto" w:fill="auto"/>
            <w:noWrap/>
            <w:vAlign w:val="bottom"/>
            <w:hideMark/>
          </w:tcPr>
          <w:p w14:paraId="1EAF5493"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474C5D73"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954AA13" w14:textId="77777777" w:rsidTr="00DF1D61">
        <w:trPr>
          <w:trHeight w:val="36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2A35CBE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Full Lib or Con</w:t>
            </w:r>
          </w:p>
        </w:tc>
        <w:tc>
          <w:tcPr>
            <w:tcW w:w="1609" w:type="dxa"/>
            <w:tcBorders>
              <w:top w:val="single" w:sz="4" w:space="0" w:color="auto"/>
              <w:left w:val="nil"/>
              <w:bottom w:val="nil"/>
              <w:right w:val="single" w:sz="4" w:space="0" w:color="auto"/>
            </w:tcBorders>
            <w:shd w:val="clear" w:color="auto" w:fill="auto"/>
            <w:noWrap/>
            <w:vAlign w:val="bottom"/>
            <w:hideMark/>
          </w:tcPr>
          <w:p w14:paraId="6CDD10B9"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3,387</w:t>
            </w:r>
          </w:p>
        </w:tc>
        <w:tc>
          <w:tcPr>
            <w:tcW w:w="1086" w:type="dxa"/>
            <w:tcBorders>
              <w:top w:val="single" w:sz="4" w:space="0" w:color="auto"/>
              <w:left w:val="nil"/>
              <w:bottom w:val="nil"/>
              <w:right w:val="single" w:sz="4" w:space="0" w:color="auto"/>
            </w:tcBorders>
            <w:shd w:val="clear" w:color="auto" w:fill="auto"/>
            <w:noWrap/>
            <w:vAlign w:val="bottom"/>
            <w:hideMark/>
          </w:tcPr>
          <w:p w14:paraId="77D769F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526</w:t>
            </w:r>
          </w:p>
        </w:tc>
        <w:tc>
          <w:tcPr>
            <w:tcW w:w="1110" w:type="dxa"/>
            <w:tcBorders>
              <w:top w:val="single" w:sz="4" w:space="0" w:color="auto"/>
              <w:left w:val="nil"/>
              <w:bottom w:val="nil"/>
              <w:right w:val="single" w:sz="4" w:space="0" w:color="auto"/>
            </w:tcBorders>
            <w:shd w:val="clear" w:color="auto" w:fill="auto"/>
            <w:noWrap/>
            <w:vAlign w:val="bottom"/>
            <w:hideMark/>
          </w:tcPr>
          <w:p w14:paraId="1E08093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411</w:t>
            </w:r>
          </w:p>
        </w:tc>
        <w:tc>
          <w:tcPr>
            <w:tcW w:w="983" w:type="dxa"/>
            <w:tcBorders>
              <w:top w:val="single" w:sz="4" w:space="0" w:color="auto"/>
              <w:left w:val="nil"/>
              <w:bottom w:val="nil"/>
              <w:right w:val="nil"/>
            </w:tcBorders>
            <w:shd w:val="clear" w:color="auto" w:fill="auto"/>
            <w:noWrap/>
            <w:vAlign w:val="bottom"/>
            <w:hideMark/>
          </w:tcPr>
          <w:p w14:paraId="35561B2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4,324</w:t>
            </w:r>
          </w:p>
        </w:tc>
        <w:tc>
          <w:tcPr>
            <w:tcW w:w="1046" w:type="dxa"/>
            <w:tcBorders>
              <w:top w:val="nil"/>
              <w:left w:val="nil"/>
              <w:bottom w:val="nil"/>
              <w:right w:val="nil"/>
            </w:tcBorders>
            <w:shd w:val="clear" w:color="auto" w:fill="auto"/>
            <w:noWrap/>
            <w:vAlign w:val="bottom"/>
            <w:hideMark/>
          </w:tcPr>
          <w:p w14:paraId="435DA740"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7AE61F88"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3F4897FE" w14:textId="77777777" w:rsidTr="00DF1D61">
        <w:trPr>
          <w:trHeight w:val="320"/>
        </w:trPr>
        <w:tc>
          <w:tcPr>
            <w:tcW w:w="2506" w:type="dxa"/>
            <w:tcBorders>
              <w:top w:val="nil"/>
              <w:left w:val="single" w:sz="4" w:space="0" w:color="auto"/>
              <w:bottom w:val="nil"/>
              <w:right w:val="single" w:sz="4" w:space="0" w:color="auto"/>
            </w:tcBorders>
            <w:shd w:val="clear" w:color="auto" w:fill="auto"/>
            <w:vAlign w:val="center"/>
            <w:hideMark/>
          </w:tcPr>
          <w:p w14:paraId="700D9CE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noWrap/>
            <w:vAlign w:val="bottom"/>
            <w:hideMark/>
          </w:tcPr>
          <w:p w14:paraId="5549296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29.49</w:t>
            </w:r>
          </w:p>
        </w:tc>
        <w:tc>
          <w:tcPr>
            <w:tcW w:w="1086" w:type="dxa"/>
            <w:tcBorders>
              <w:top w:val="nil"/>
              <w:left w:val="nil"/>
              <w:bottom w:val="nil"/>
              <w:right w:val="single" w:sz="4" w:space="0" w:color="auto"/>
            </w:tcBorders>
            <w:shd w:val="clear" w:color="auto" w:fill="auto"/>
            <w:noWrap/>
            <w:vAlign w:val="bottom"/>
            <w:hideMark/>
          </w:tcPr>
          <w:p w14:paraId="72C53199"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23.09</w:t>
            </w:r>
          </w:p>
        </w:tc>
        <w:tc>
          <w:tcPr>
            <w:tcW w:w="1110" w:type="dxa"/>
            <w:tcBorders>
              <w:top w:val="nil"/>
              <w:left w:val="nil"/>
              <w:bottom w:val="nil"/>
              <w:right w:val="single" w:sz="4" w:space="0" w:color="auto"/>
            </w:tcBorders>
            <w:shd w:val="clear" w:color="auto" w:fill="auto"/>
            <w:noWrap/>
            <w:vAlign w:val="bottom"/>
            <w:hideMark/>
          </w:tcPr>
          <w:p w14:paraId="120C9FBD"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26.43</w:t>
            </w:r>
          </w:p>
        </w:tc>
        <w:tc>
          <w:tcPr>
            <w:tcW w:w="983" w:type="dxa"/>
            <w:tcBorders>
              <w:top w:val="nil"/>
              <w:left w:val="nil"/>
              <w:bottom w:val="nil"/>
              <w:right w:val="nil"/>
            </w:tcBorders>
            <w:shd w:val="clear" w:color="auto" w:fill="auto"/>
            <w:noWrap/>
            <w:vAlign w:val="bottom"/>
            <w:hideMark/>
          </w:tcPr>
          <w:p w14:paraId="0958D18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28.23</w:t>
            </w:r>
          </w:p>
        </w:tc>
        <w:tc>
          <w:tcPr>
            <w:tcW w:w="1046" w:type="dxa"/>
            <w:tcBorders>
              <w:top w:val="nil"/>
              <w:left w:val="nil"/>
              <w:bottom w:val="nil"/>
              <w:right w:val="nil"/>
            </w:tcBorders>
            <w:shd w:val="clear" w:color="auto" w:fill="auto"/>
            <w:noWrap/>
            <w:vAlign w:val="bottom"/>
            <w:hideMark/>
          </w:tcPr>
          <w:p w14:paraId="2F6B06E7"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37F4A41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ADE0984" w14:textId="77777777" w:rsidTr="00DF1D61">
        <w:trPr>
          <w:trHeight w:val="320"/>
        </w:trPr>
        <w:tc>
          <w:tcPr>
            <w:tcW w:w="2506" w:type="dxa"/>
            <w:tcBorders>
              <w:top w:val="single" w:sz="4" w:space="0" w:color="auto"/>
              <w:left w:val="single" w:sz="4" w:space="0" w:color="auto"/>
              <w:bottom w:val="nil"/>
              <w:right w:val="single" w:sz="4" w:space="0" w:color="auto"/>
            </w:tcBorders>
            <w:shd w:val="clear" w:color="auto" w:fill="auto"/>
            <w:vAlign w:val="center"/>
            <w:hideMark/>
          </w:tcPr>
          <w:p w14:paraId="5EFBD299"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Extreme Lib or Con</w:t>
            </w:r>
          </w:p>
        </w:tc>
        <w:tc>
          <w:tcPr>
            <w:tcW w:w="1609" w:type="dxa"/>
            <w:tcBorders>
              <w:top w:val="single" w:sz="4" w:space="0" w:color="auto"/>
              <w:left w:val="nil"/>
              <w:bottom w:val="nil"/>
              <w:right w:val="single" w:sz="4" w:space="0" w:color="auto"/>
            </w:tcBorders>
            <w:shd w:val="clear" w:color="auto" w:fill="auto"/>
            <w:noWrap/>
            <w:vAlign w:val="bottom"/>
            <w:hideMark/>
          </w:tcPr>
          <w:p w14:paraId="7DCB23ED"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863</w:t>
            </w:r>
          </w:p>
        </w:tc>
        <w:tc>
          <w:tcPr>
            <w:tcW w:w="1086" w:type="dxa"/>
            <w:tcBorders>
              <w:top w:val="single" w:sz="4" w:space="0" w:color="auto"/>
              <w:left w:val="nil"/>
              <w:bottom w:val="nil"/>
              <w:right w:val="single" w:sz="4" w:space="0" w:color="auto"/>
            </w:tcBorders>
            <w:shd w:val="clear" w:color="auto" w:fill="auto"/>
            <w:noWrap/>
            <w:vAlign w:val="bottom"/>
            <w:hideMark/>
          </w:tcPr>
          <w:p w14:paraId="752E2DF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222</w:t>
            </w:r>
          </w:p>
        </w:tc>
        <w:tc>
          <w:tcPr>
            <w:tcW w:w="1110" w:type="dxa"/>
            <w:tcBorders>
              <w:top w:val="single" w:sz="4" w:space="0" w:color="auto"/>
              <w:left w:val="nil"/>
              <w:bottom w:val="nil"/>
              <w:right w:val="single" w:sz="4" w:space="0" w:color="auto"/>
            </w:tcBorders>
            <w:shd w:val="clear" w:color="auto" w:fill="auto"/>
            <w:noWrap/>
            <w:vAlign w:val="bottom"/>
            <w:hideMark/>
          </w:tcPr>
          <w:p w14:paraId="07A621B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120</w:t>
            </w:r>
          </w:p>
        </w:tc>
        <w:tc>
          <w:tcPr>
            <w:tcW w:w="983" w:type="dxa"/>
            <w:tcBorders>
              <w:top w:val="single" w:sz="4" w:space="0" w:color="auto"/>
              <w:left w:val="nil"/>
              <w:bottom w:val="nil"/>
              <w:right w:val="nil"/>
            </w:tcBorders>
            <w:shd w:val="clear" w:color="auto" w:fill="auto"/>
            <w:noWrap/>
            <w:vAlign w:val="bottom"/>
            <w:hideMark/>
          </w:tcPr>
          <w:p w14:paraId="0B6934B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1,205</w:t>
            </w:r>
          </w:p>
        </w:tc>
        <w:tc>
          <w:tcPr>
            <w:tcW w:w="1046" w:type="dxa"/>
            <w:tcBorders>
              <w:top w:val="nil"/>
              <w:left w:val="nil"/>
              <w:bottom w:val="nil"/>
              <w:right w:val="nil"/>
            </w:tcBorders>
            <w:shd w:val="clear" w:color="auto" w:fill="auto"/>
            <w:noWrap/>
            <w:vAlign w:val="bottom"/>
            <w:hideMark/>
          </w:tcPr>
          <w:p w14:paraId="5E1911C5"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02CBADFA"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432C3810" w14:textId="77777777" w:rsidTr="00DF1D61">
        <w:trPr>
          <w:trHeight w:val="320"/>
        </w:trPr>
        <w:tc>
          <w:tcPr>
            <w:tcW w:w="2506" w:type="dxa"/>
            <w:tcBorders>
              <w:top w:val="nil"/>
              <w:left w:val="single" w:sz="4" w:space="0" w:color="auto"/>
              <w:bottom w:val="nil"/>
              <w:right w:val="single" w:sz="4" w:space="0" w:color="auto"/>
            </w:tcBorders>
            <w:shd w:val="clear" w:color="auto" w:fill="auto"/>
            <w:noWrap/>
            <w:vAlign w:val="bottom"/>
            <w:hideMark/>
          </w:tcPr>
          <w:p w14:paraId="131FE18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noWrap/>
            <w:vAlign w:val="bottom"/>
            <w:hideMark/>
          </w:tcPr>
          <w:p w14:paraId="491CAB79"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7.51</w:t>
            </w:r>
          </w:p>
        </w:tc>
        <w:tc>
          <w:tcPr>
            <w:tcW w:w="1086" w:type="dxa"/>
            <w:tcBorders>
              <w:top w:val="nil"/>
              <w:left w:val="nil"/>
              <w:bottom w:val="nil"/>
              <w:right w:val="single" w:sz="4" w:space="0" w:color="auto"/>
            </w:tcBorders>
            <w:shd w:val="clear" w:color="auto" w:fill="auto"/>
            <w:noWrap/>
            <w:vAlign w:val="bottom"/>
            <w:hideMark/>
          </w:tcPr>
          <w:p w14:paraId="6BEB253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9.75</w:t>
            </w:r>
          </w:p>
        </w:tc>
        <w:tc>
          <w:tcPr>
            <w:tcW w:w="1110" w:type="dxa"/>
            <w:tcBorders>
              <w:top w:val="nil"/>
              <w:left w:val="nil"/>
              <w:bottom w:val="nil"/>
              <w:right w:val="single" w:sz="4" w:space="0" w:color="auto"/>
            </w:tcBorders>
            <w:shd w:val="clear" w:color="auto" w:fill="auto"/>
            <w:noWrap/>
            <w:vAlign w:val="bottom"/>
            <w:hideMark/>
          </w:tcPr>
          <w:p w14:paraId="36FF63C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7.72</w:t>
            </w:r>
          </w:p>
        </w:tc>
        <w:tc>
          <w:tcPr>
            <w:tcW w:w="983" w:type="dxa"/>
            <w:tcBorders>
              <w:top w:val="nil"/>
              <w:left w:val="nil"/>
              <w:bottom w:val="nil"/>
              <w:right w:val="nil"/>
            </w:tcBorders>
            <w:shd w:val="clear" w:color="auto" w:fill="auto"/>
            <w:noWrap/>
            <w:vAlign w:val="bottom"/>
            <w:hideMark/>
          </w:tcPr>
          <w:p w14:paraId="7EA4B1EB"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7.87</w:t>
            </w:r>
          </w:p>
        </w:tc>
        <w:tc>
          <w:tcPr>
            <w:tcW w:w="1046" w:type="dxa"/>
            <w:tcBorders>
              <w:top w:val="nil"/>
              <w:left w:val="nil"/>
              <w:bottom w:val="nil"/>
              <w:right w:val="nil"/>
            </w:tcBorders>
            <w:shd w:val="clear" w:color="auto" w:fill="auto"/>
            <w:noWrap/>
            <w:vAlign w:val="bottom"/>
            <w:hideMark/>
          </w:tcPr>
          <w:p w14:paraId="0F4A8DA5"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3A289D6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319845E0" w14:textId="77777777" w:rsidTr="00DF1D61">
        <w:trPr>
          <w:trHeight w:val="320"/>
        </w:trPr>
        <w:tc>
          <w:tcPr>
            <w:tcW w:w="2506" w:type="dxa"/>
            <w:tcBorders>
              <w:top w:val="single" w:sz="4" w:space="0" w:color="auto"/>
              <w:left w:val="single" w:sz="4" w:space="0" w:color="auto"/>
              <w:bottom w:val="nil"/>
              <w:right w:val="single" w:sz="4" w:space="0" w:color="auto"/>
            </w:tcBorders>
            <w:shd w:val="clear" w:color="auto" w:fill="auto"/>
            <w:noWrap/>
            <w:vAlign w:val="bottom"/>
            <w:hideMark/>
          </w:tcPr>
          <w:p w14:paraId="126F930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Total</w:t>
            </w:r>
          </w:p>
        </w:tc>
        <w:tc>
          <w:tcPr>
            <w:tcW w:w="1609" w:type="dxa"/>
            <w:tcBorders>
              <w:top w:val="single" w:sz="4" w:space="0" w:color="auto"/>
              <w:left w:val="nil"/>
              <w:bottom w:val="nil"/>
              <w:right w:val="single" w:sz="4" w:space="0" w:color="auto"/>
            </w:tcBorders>
            <w:shd w:val="clear" w:color="auto" w:fill="auto"/>
            <w:noWrap/>
            <w:vAlign w:val="bottom"/>
            <w:hideMark/>
          </w:tcPr>
          <w:p w14:paraId="5D677B5B"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11,485</w:t>
            </w:r>
          </w:p>
        </w:tc>
        <w:tc>
          <w:tcPr>
            <w:tcW w:w="1086" w:type="dxa"/>
            <w:tcBorders>
              <w:top w:val="single" w:sz="4" w:space="0" w:color="auto"/>
              <w:left w:val="nil"/>
              <w:bottom w:val="nil"/>
              <w:right w:val="single" w:sz="4" w:space="0" w:color="auto"/>
            </w:tcBorders>
            <w:shd w:val="clear" w:color="auto" w:fill="auto"/>
            <w:noWrap/>
            <w:vAlign w:val="bottom"/>
            <w:hideMark/>
          </w:tcPr>
          <w:p w14:paraId="65F444C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2,278</w:t>
            </w:r>
          </w:p>
        </w:tc>
        <w:tc>
          <w:tcPr>
            <w:tcW w:w="1110" w:type="dxa"/>
            <w:tcBorders>
              <w:top w:val="single" w:sz="4" w:space="0" w:color="auto"/>
              <w:left w:val="nil"/>
              <w:bottom w:val="nil"/>
              <w:right w:val="single" w:sz="4" w:space="0" w:color="auto"/>
            </w:tcBorders>
            <w:shd w:val="clear" w:color="auto" w:fill="auto"/>
            <w:noWrap/>
            <w:vAlign w:val="bottom"/>
            <w:hideMark/>
          </w:tcPr>
          <w:p w14:paraId="66FF3D4A"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1,555</w:t>
            </w:r>
          </w:p>
        </w:tc>
        <w:tc>
          <w:tcPr>
            <w:tcW w:w="983" w:type="dxa"/>
            <w:tcBorders>
              <w:top w:val="single" w:sz="4" w:space="0" w:color="auto"/>
              <w:left w:val="nil"/>
              <w:bottom w:val="nil"/>
              <w:right w:val="nil"/>
            </w:tcBorders>
            <w:shd w:val="clear" w:color="auto" w:fill="auto"/>
            <w:noWrap/>
            <w:vAlign w:val="bottom"/>
            <w:hideMark/>
          </w:tcPr>
          <w:p w14:paraId="68DF262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15,318</w:t>
            </w:r>
          </w:p>
        </w:tc>
        <w:tc>
          <w:tcPr>
            <w:tcW w:w="1046" w:type="dxa"/>
            <w:tcBorders>
              <w:top w:val="nil"/>
              <w:left w:val="nil"/>
              <w:bottom w:val="nil"/>
              <w:right w:val="nil"/>
            </w:tcBorders>
            <w:shd w:val="clear" w:color="auto" w:fill="auto"/>
            <w:noWrap/>
            <w:vAlign w:val="bottom"/>
            <w:hideMark/>
          </w:tcPr>
          <w:p w14:paraId="53C7CA69"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32ACFDF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039B5AA6" w14:textId="77777777" w:rsidTr="00DF1D61">
        <w:trPr>
          <w:trHeight w:val="320"/>
        </w:trPr>
        <w:tc>
          <w:tcPr>
            <w:tcW w:w="2506" w:type="dxa"/>
            <w:tcBorders>
              <w:top w:val="nil"/>
              <w:left w:val="single" w:sz="4" w:space="0" w:color="auto"/>
              <w:bottom w:val="nil"/>
              <w:right w:val="single" w:sz="4" w:space="0" w:color="auto"/>
            </w:tcBorders>
            <w:shd w:val="clear" w:color="auto" w:fill="auto"/>
            <w:noWrap/>
            <w:vAlign w:val="bottom"/>
            <w:hideMark/>
          </w:tcPr>
          <w:p w14:paraId="39BD64F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single" w:sz="4" w:space="0" w:color="auto"/>
            </w:tcBorders>
            <w:shd w:val="clear" w:color="auto" w:fill="auto"/>
            <w:noWrap/>
            <w:vAlign w:val="bottom"/>
            <w:hideMark/>
          </w:tcPr>
          <w:p w14:paraId="31D803B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086" w:type="dxa"/>
            <w:tcBorders>
              <w:top w:val="nil"/>
              <w:left w:val="nil"/>
              <w:bottom w:val="nil"/>
              <w:right w:val="single" w:sz="4" w:space="0" w:color="auto"/>
            </w:tcBorders>
            <w:shd w:val="clear" w:color="auto" w:fill="auto"/>
            <w:noWrap/>
            <w:vAlign w:val="bottom"/>
            <w:hideMark/>
          </w:tcPr>
          <w:p w14:paraId="471474F4"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110" w:type="dxa"/>
            <w:tcBorders>
              <w:top w:val="nil"/>
              <w:left w:val="nil"/>
              <w:bottom w:val="nil"/>
              <w:right w:val="single" w:sz="4" w:space="0" w:color="auto"/>
            </w:tcBorders>
            <w:shd w:val="clear" w:color="auto" w:fill="auto"/>
            <w:noWrap/>
            <w:vAlign w:val="bottom"/>
            <w:hideMark/>
          </w:tcPr>
          <w:p w14:paraId="76D781D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983" w:type="dxa"/>
            <w:tcBorders>
              <w:top w:val="nil"/>
              <w:left w:val="nil"/>
              <w:bottom w:val="nil"/>
              <w:right w:val="nil"/>
            </w:tcBorders>
            <w:shd w:val="clear" w:color="auto" w:fill="auto"/>
            <w:noWrap/>
            <w:vAlign w:val="bottom"/>
            <w:hideMark/>
          </w:tcPr>
          <w:p w14:paraId="449C0C3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100</w:t>
            </w:r>
          </w:p>
        </w:tc>
        <w:tc>
          <w:tcPr>
            <w:tcW w:w="1046" w:type="dxa"/>
            <w:tcBorders>
              <w:top w:val="nil"/>
              <w:left w:val="nil"/>
              <w:bottom w:val="nil"/>
              <w:right w:val="nil"/>
            </w:tcBorders>
            <w:shd w:val="clear" w:color="auto" w:fill="auto"/>
            <w:noWrap/>
            <w:vAlign w:val="bottom"/>
            <w:hideMark/>
          </w:tcPr>
          <w:p w14:paraId="318D5301" w14:textId="77777777" w:rsidR="00DF1D61" w:rsidRPr="00DF1D61" w:rsidRDefault="00DF1D61" w:rsidP="00DF1D61">
            <w:pPr>
              <w:jc w:val="right"/>
              <w:rPr>
                <w:rFonts w:ascii="Calibri" w:eastAsia="Times New Roman" w:hAnsi="Calibri" w:cs="Times New Roman"/>
                <w:color w:val="000000"/>
              </w:rPr>
            </w:pPr>
          </w:p>
        </w:tc>
        <w:tc>
          <w:tcPr>
            <w:tcW w:w="1010" w:type="dxa"/>
            <w:tcBorders>
              <w:top w:val="nil"/>
              <w:left w:val="nil"/>
              <w:bottom w:val="nil"/>
              <w:right w:val="single" w:sz="4" w:space="0" w:color="auto"/>
            </w:tcBorders>
            <w:shd w:val="clear" w:color="auto" w:fill="auto"/>
            <w:noWrap/>
            <w:vAlign w:val="bottom"/>
            <w:hideMark/>
          </w:tcPr>
          <w:p w14:paraId="15B6099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7816F03F" w14:textId="77777777" w:rsidTr="00DF1D61">
        <w:trPr>
          <w:trHeight w:val="360"/>
        </w:trPr>
        <w:tc>
          <w:tcPr>
            <w:tcW w:w="5201" w:type="dxa"/>
            <w:gridSpan w:val="3"/>
            <w:tcBorders>
              <w:top w:val="nil"/>
              <w:left w:val="single" w:sz="4" w:space="0" w:color="auto"/>
              <w:bottom w:val="nil"/>
              <w:right w:val="nil"/>
            </w:tcBorders>
            <w:shd w:val="clear" w:color="auto" w:fill="auto"/>
            <w:noWrap/>
            <w:vAlign w:val="bottom"/>
            <w:hideMark/>
          </w:tcPr>
          <w:p w14:paraId="79F155E3"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xml:space="preserve">Pearson chi2(6) =  70.5670   </w:t>
            </w:r>
            <w:proofErr w:type="spellStart"/>
            <w:r w:rsidRPr="00DF1D61">
              <w:rPr>
                <w:rFonts w:ascii="Calibri" w:eastAsia="Times New Roman" w:hAnsi="Calibri" w:cs="Times New Roman"/>
                <w:color w:val="000000"/>
              </w:rPr>
              <w:t>Pr</w:t>
            </w:r>
            <w:proofErr w:type="spellEnd"/>
            <w:r w:rsidRPr="00DF1D61">
              <w:rPr>
                <w:rFonts w:ascii="Calibri" w:eastAsia="Times New Roman" w:hAnsi="Calibri" w:cs="Times New Roman"/>
                <w:color w:val="000000"/>
              </w:rPr>
              <w:t xml:space="preserve"> = 0.000</w:t>
            </w:r>
          </w:p>
        </w:tc>
        <w:tc>
          <w:tcPr>
            <w:tcW w:w="1110" w:type="dxa"/>
            <w:tcBorders>
              <w:top w:val="nil"/>
              <w:left w:val="nil"/>
              <w:bottom w:val="nil"/>
              <w:right w:val="nil"/>
            </w:tcBorders>
            <w:shd w:val="clear" w:color="auto" w:fill="auto"/>
            <w:noWrap/>
            <w:vAlign w:val="bottom"/>
            <w:hideMark/>
          </w:tcPr>
          <w:p w14:paraId="3A78DF86" w14:textId="77777777" w:rsidR="00DF1D61" w:rsidRPr="00DF1D61" w:rsidRDefault="00DF1D61" w:rsidP="00DF1D61">
            <w:pPr>
              <w:rPr>
                <w:rFonts w:ascii="Calibri" w:eastAsia="Times New Roman" w:hAnsi="Calibri" w:cs="Times New Roman"/>
                <w:color w:val="000000"/>
              </w:rPr>
            </w:pPr>
          </w:p>
        </w:tc>
        <w:tc>
          <w:tcPr>
            <w:tcW w:w="983" w:type="dxa"/>
            <w:tcBorders>
              <w:top w:val="nil"/>
              <w:left w:val="nil"/>
              <w:bottom w:val="nil"/>
              <w:right w:val="nil"/>
            </w:tcBorders>
            <w:shd w:val="clear" w:color="auto" w:fill="auto"/>
            <w:noWrap/>
            <w:vAlign w:val="bottom"/>
            <w:hideMark/>
          </w:tcPr>
          <w:p w14:paraId="4A23ED79"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5F5A13F8"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1DBD0935"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73536398" w14:textId="77777777" w:rsidTr="00DF1D61">
        <w:trPr>
          <w:trHeight w:val="320"/>
        </w:trPr>
        <w:tc>
          <w:tcPr>
            <w:tcW w:w="2506" w:type="dxa"/>
            <w:tcBorders>
              <w:top w:val="nil"/>
              <w:left w:val="single" w:sz="4" w:space="0" w:color="auto"/>
              <w:bottom w:val="nil"/>
              <w:right w:val="nil"/>
            </w:tcBorders>
            <w:shd w:val="clear" w:color="auto" w:fill="auto"/>
            <w:noWrap/>
            <w:vAlign w:val="bottom"/>
            <w:hideMark/>
          </w:tcPr>
          <w:p w14:paraId="0FA0BAD2" w14:textId="77777777" w:rsid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p w14:paraId="242BC7CF" w14:textId="77777777" w:rsidR="00243415" w:rsidRDefault="00243415" w:rsidP="00DF1D61">
            <w:pPr>
              <w:rPr>
                <w:rFonts w:ascii="Calibri" w:eastAsia="Times New Roman" w:hAnsi="Calibri" w:cs="Times New Roman"/>
                <w:color w:val="000000"/>
              </w:rPr>
            </w:pPr>
          </w:p>
          <w:p w14:paraId="3E9D088C" w14:textId="77777777" w:rsidR="00243415" w:rsidRDefault="00243415" w:rsidP="00DF1D61">
            <w:pPr>
              <w:rPr>
                <w:rFonts w:ascii="Calibri" w:eastAsia="Times New Roman" w:hAnsi="Calibri" w:cs="Times New Roman"/>
                <w:color w:val="000000"/>
              </w:rPr>
            </w:pPr>
          </w:p>
          <w:p w14:paraId="295DAD1D" w14:textId="77777777" w:rsidR="00243415" w:rsidRDefault="00243415" w:rsidP="00DF1D61">
            <w:pPr>
              <w:rPr>
                <w:rFonts w:ascii="Calibri" w:eastAsia="Times New Roman" w:hAnsi="Calibri" w:cs="Times New Roman"/>
                <w:color w:val="000000"/>
              </w:rPr>
            </w:pPr>
          </w:p>
          <w:p w14:paraId="09C70B9A" w14:textId="77777777" w:rsidR="00243415" w:rsidRDefault="00243415" w:rsidP="00DF1D61">
            <w:pPr>
              <w:rPr>
                <w:rFonts w:ascii="Calibri" w:eastAsia="Times New Roman" w:hAnsi="Calibri" w:cs="Times New Roman"/>
                <w:color w:val="000000"/>
              </w:rPr>
            </w:pPr>
          </w:p>
          <w:p w14:paraId="3414D329" w14:textId="77777777" w:rsidR="00243415" w:rsidRDefault="00243415" w:rsidP="00DF1D61">
            <w:pPr>
              <w:rPr>
                <w:rFonts w:ascii="Calibri" w:eastAsia="Times New Roman" w:hAnsi="Calibri" w:cs="Times New Roman"/>
                <w:color w:val="000000"/>
              </w:rPr>
            </w:pPr>
          </w:p>
          <w:p w14:paraId="1DF598EC" w14:textId="77777777" w:rsidR="00243415" w:rsidRDefault="00243415" w:rsidP="00DF1D61">
            <w:pPr>
              <w:rPr>
                <w:rFonts w:ascii="Calibri" w:eastAsia="Times New Roman" w:hAnsi="Calibri" w:cs="Times New Roman"/>
                <w:color w:val="000000"/>
              </w:rPr>
            </w:pPr>
          </w:p>
          <w:p w14:paraId="230B915B" w14:textId="77777777" w:rsidR="00243415" w:rsidRPr="00DF1D61" w:rsidRDefault="00243415" w:rsidP="00DF1D61">
            <w:pPr>
              <w:rPr>
                <w:rFonts w:ascii="Calibri" w:eastAsia="Times New Roman" w:hAnsi="Calibri" w:cs="Times New Roman"/>
                <w:color w:val="000000"/>
              </w:rPr>
            </w:pPr>
          </w:p>
        </w:tc>
        <w:tc>
          <w:tcPr>
            <w:tcW w:w="1609" w:type="dxa"/>
            <w:tcBorders>
              <w:top w:val="nil"/>
              <w:left w:val="nil"/>
              <w:bottom w:val="nil"/>
              <w:right w:val="nil"/>
            </w:tcBorders>
            <w:shd w:val="clear" w:color="auto" w:fill="auto"/>
            <w:noWrap/>
            <w:vAlign w:val="bottom"/>
            <w:hideMark/>
          </w:tcPr>
          <w:p w14:paraId="0DD41C44" w14:textId="77777777" w:rsidR="00DF1D61" w:rsidRPr="00DF1D61" w:rsidRDefault="00DF1D61" w:rsidP="00DF1D61">
            <w:pPr>
              <w:rPr>
                <w:rFonts w:ascii="Calibri" w:eastAsia="Times New Roman" w:hAnsi="Calibri" w:cs="Times New Roman"/>
                <w:color w:val="000000"/>
              </w:rPr>
            </w:pPr>
          </w:p>
        </w:tc>
        <w:tc>
          <w:tcPr>
            <w:tcW w:w="1086" w:type="dxa"/>
            <w:tcBorders>
              <w:top w:val="nil"/>
              <w:left w:val="nil"/>
              <w:bottom w:val="nil"/>
              <w:right w:val="nil"/>
            </w:tcBorders>
            <w:shd w:val="clear" w:color="auto" w:fill="auto"/>
            <w:noWrap/>
            <w:vAlign w:val="bottom"/>
            <w:hideMark/>
          </w:tcPr>
          <w:p w14:paraId="1D4D05C4" w14:textId="77777777" w:rsidR="00DF1D61" w:rsidRPr="00DF1D61" w:rsidRDefault="00DF1D61" w:rsidP="00DF1D61">
            <w:pPr>
              <w:rPr>
                <w:rFonts w:ascii="Times New Roman" w:eastAsia="Times New Roman" w:hAnsi="Times New Roman" w:cs="Times New Roman"/>
                <w:sz w:val="20"/>
                <w:szCs w:val="20"/>
              </w:rPr>
            </w:pPr>
          </w:p>
        </w:tc>
        <w:tc>
          <w:tcPr>
            <w:tcW w:w="1110" w:type="dxa"/>
            <w:tcBorders>
              <w:top w:val="nil"/>
              <w:left w:val="nil"/>
              <w:bottom w:val="nil"/>
              <w:right w:val="nil"/>
            </w:tcBorders>
            <w:shd w:val="clear" w:color="auto" w:fill="auto"/>
            <w:noWrap/>
            <w:vAlign w:val="bottom"/>
            <w:hideMark/>
          </w:tcPr>
          <w:p w14:paraId="2EE2F85C"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545EB830"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50CCF050"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612C15F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4AA0E756" w14:textId="77777777" w:rsidTr="00DF1D61">
        <w:trPr>
          <w:trHeight w:val="320"/>
        </w:trPr>
        <w:tc>
          <w:tcPr>
            <w:tcW w:w="2506" w:type="dxa"/>
            <w:tcBorders>
              <w:top w:val="nil"/>
              <w:left w:val="single" w:sz="4" w:space="0" w:color="auto"/>
              <w:bottom w:val="single" w:sz="4" w:space="0" w:color="auto"/>
              <w:right w:val="nil"/>
            </w:tcBorders>
            <w:shd w:val="clear" w:color="auto" w:fill="auto"/>
            <w:noWrap/>
            <w:vAlign w:val="bottom"/>
            <w:hideMark/>
          </w:tcPr>
          <w:p w14:paraId="6120A74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lastRenderedPageBreak/>
              <w:t>Age</w:t>
            </w:r>
          </w:p>
        </w:tc>
        <w:tc>
          <w:tcPr>
            <w:tcW w:w="1609" w:type="dxa"/>
            <w:tcBorders>
              <w:top w:val="nil"/>
              <w:left w:val="nil"/>
              <w:bottom w:val="single" w:sz="4" w:space="0" w:color="auto"/>
              <w:right w:val="nil"/>
            </w:tcBorders>
            <w:shd w:val="clear" w:color="auto" w:fill="auto"/>
            <w:noWrap/>
            <w:vAlign w:val="bottom"/>
            <w:hideMark/>
          </w:tcPr>
          <w:p w14:paraId="3CBDCF05"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086" w:type="dxa"/>
            <w:tcBorders>
              <w:top w:val="nil"/>
              <w:left w:val="nil"/>
              <w:bottom w:val="nil"/>
              <w:right w:val="nil"/>
            </w:tcBorders>
            <w:shd w:val="clear" w:color="auto" w:fill="auto"/>
            <w:noWrap/>
            <w:vAlign w:val="bottom"/>
            <w:hideMark/>
          </w:tcPr>
          <w:p w14:paraId="58BBBB32" w14:textId="77777777" w:rsidR="00DF1D61" w:rsidRPr="00DF1D61" w:rsidRDefault="00DF1D61" w:rsidP="00DF1D61">
            <w:pPr>
              <w:rPr>
                <w:rFonts w:ascii="Calibri" w:eastAsia="Times New Roman" w:hAnsi="Calibri" w:cs="Times New Roman"/>
                <w:color w:val="000000"/>
              </w:rPr>
            </w:pPr>
          </w:p>
        </w:tc>
        <w:tc>
          <w:tcPr>
            <w:tcW w:w="1110" w:type="dxa"/>
            <w:tcBorders>
              <w:top w:val="nil"/>
              <w:left w:val="nil"/>
              <w:bottom w:val="nil"/>
              <w:right w:val="nil"/>
            </w:tcBorders>
            <w:shd w:val="clear" w:color="auto" w:fill="auto"/>
            <w:noWrap/>
            <w:vAlign w:val="bottom"/>
            <w:hideMark/>
          </w:tcPr>
          <w:p w14:paraId="350958D6"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42A1E441"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57BE7BA3"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4199F6E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3F5390E7" w14:textId="77777777" w:rsidTr="00DF1D61">
        <w:trPr>
          <w:trHeight w:val="360"/>
        </w:trPr>
        <w:tc>
          <w:tcPr>
            <w:tcW w:w="2506" w:type="dxa"/>
            <w:tcBorders>
              <w:top w:val="nil"/>
              <w:left w:val="single" w:sz="4" w:space="0" w:color="auto"/>
              <w:bottom w:val="nil"/>
              <w:right w:val="nil"/>
            </w:tcBorders>
            <w:shd w:val="clear" w:color="auto" w:fill="auto"/>
            <w:noWrap/>
            <w:vAlign w:val="bottom"/>
            <w:hideMark/>
          </w:tcPr>
          <w:p w14:paraId="19D7A0AA"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Two-sample</w:t>
            </w:r>
          </w:p>
        </w:tc>
        <w:tc>
          <w:tcPr>
            <w:tcW w:w="3805" w:type="dxa"/>
            <w:gridSpan w:val="3"/>
            <w:tcBorders>
              <w:top w:val="nil"/>
              <w:left w:val="nil"/>
              <w:bottom w:val="nil"/>
              <w:right w:val="nil"/>
            </w:tcBorders>
            <w:shd w:val="clear" w:color="auto" w:fill="auto"/>
            <w:noWrap/>
            <w:vAlign w:val="bottom"/>
            <w:hideMark/>
          </w:tcPr>
          <w:p w14:paraId="003B6C1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 test with equal variances</w:t>
            </w:r>
          </w:p>
        </w:tc>
        <w:tc>
          <w:tcPr>
            <w:tcW w:w="983" w:type="dxa"/>
            <w:tcBorders>
              <w:top w:val="nil"/>
              <w:left w:val="nil"/>
              <w:bottom w:val="nil"/>
              <w:right w:val="nil"/>
            </w:tcBorders>
            <w:shd w:val="clear" w:color="auto" w:fill="auto"/>
            <w:noWrap/>
            <w:vAlign w:val="bottom"/>
            <w:hideMark/>
          </w:tcPr>
          <w:p w14:paraId="02AF1331" w14:textId="77777777" w:rsidR="00DF1D61" w:rsidRPr="00DF1D61" w:rsidRDefault="00DF1D61" w:rsidP="00DF1D61">
            <w:pPr>
              <w:rPr>
                <w:rFonts w:ascii="Calibri" w:eastAsia="Times New Roman" w:hAnsi="Calibri" w:cs="Times New Roman"/>
                <w:color w:val="000000"/>
              </w:rPr>
            </w:pPr>
          </w:p>
        </w:tc>
        <w:tc>
          <w:tcPr>
            <w:tcW w:w="1046" w:type="dxa"/>
            <w:tcBorders>
              <w:top w:val="nil"/>
              <w:left w:val="nil"/>
              <w:bottom w:val="nil"/>
              <w:right w:val="nil"/>
            </w:tcBorders>
            <w:shd w:val="clear" w:color="auto" w:fill="auto"/>
            <w:noWrap/>
            <w:vAlign w:val="bottom"/>
            <w:hideMark/>
          </w:tcPr>
          <w:p w14:paraId="117FE7F1"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72F1BFA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032A8202" w14:textId="77777777" w:rsidTr="00DF1D61">
        <w:trPr>
          <w:trHeight w:val="320"/>
        </w:trPr>
        <w:tc>
          <w:tcPr>
            <w:tcW w:w="2506" w:type="dxa"/>
            <w:tcBorders>
              <w:top w:val="nil"/>
              <w:left w:val="single" w:sz="4" w:space="0" w:color="auto"/>
              <w:bottom w:val="single" w:sz="4" w:space="0" w:color="auto"/>
              <w:right w:val="nil"/>
            </w:tcBorders>
            <w:shd w:val="clear" w:color="auto" w:fill="auto"/>
            <w:noWrap/>
            <w:vAlign w:val="bottom"/>
            <w:hideMark/>
          </w:tcPr>
          <w:p w14:paraId="03EAB49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Group</w:t>
            </w:r>
          </w:p>
        </w:tc>
        <w:tc>
          <w:tcPr>
            <w:tcW w:w="1609" w:type="dxa"/>
            <w:tcBorders>
              <w:top w:val="nil"/>
              <w:left w:val="nil"/>
              <w:bottom w:val="single" w:sz="4" w:space="0" w:color="auto"/>
              <w:right w:val="nil"/>
            </w:tcBorders>
            <w:shd w:val="clear" w:color="auto" w:fill="auto"/>
            <w:noWrap/>
            <w:vAlign w:val="bottom"/>
            <w:hideMark/>
          </w:tcPr>
          <w:p w14:paraId="5E1E5041"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Obs</w:t>
            </w:r>
            <w:proofErr w:type="spellEnd"/>
            <w:r w:rsidRPr="00DF1D61">
              <w:rPr>
                <w:rFonts w:ascii="Calibri" w:eastAsia="Times New Roman" w:hAnsi="Calibri" w:cs="Times New Roman"/>
                <w:color w:val="000000"/>
              </w:rPr>
              <w:t xml:space="preserve">        </w:t>
            </w:r>
          </w:p>
        </w:tc>
        <w:tc>
          <w:tcPr>
            <w:tcW w:w="1086" w:type="dxa"/>
            <w:tcBorders>
              <w:top w:val="nil"/>
              <w:left w:val="nil"/>
              <w:bottom w:val="single" w:sz="4" w:space="0" w:color="auto"/>
              <w:right w:val="nil"/>
            </w:tcBorders>
            <w:shd w:val="clear" w:color="auto" w:fill="auto"/>
            <w:noWrap/>
            <w:vAlign w:val="bottom"/>
            <w:hideMark/>
          </w:tcPr>
          <w:p w14:paraId="4BF9BA2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xml:space="preserve">Mean </w:t>
            </w:r>
          </w:p>
        </w:tc>
        <w:tc>
          <w:tcPr>
            <w:tcW w:w="1110" w:type="dxa"/>
            <w:tcBorders>
              <w:top w:val="nil"/>
              <w:left w:val="nil"/>
              <w:bottom w:val="single" w:sz="4" w:space="0" w:color="auto"/>
              <w:right w:val="nil"/>
            </w:tcBorders>
            <w:shd w:val="clear" w:color="auto" w:fill="auto"/>
            <w:noWrap/>
            <w:vAlign w:val="bottom"/>
            <w:hideMark/>
          </w:tcPr>
          <w:p w14:paraId="46687E7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Std. Err.</w:t>
            </w:r>
          </w:p>
        </w:tc>
        <w:tc>
          <w:tcPr>
            <w:tcW w:w="983" w:type="dxa"/>
            <w:tcBorders>
              <w:top w:val="nil"/>
              <w:left w:val="nil"/>
              <w:bottom w:val="single" w:sz="4" w:space="0" w:color="auto"/>
              <w:right w:val="nil"/>
            </w:tcBorders>
            <w:shd w:val="clear" w:color="auto" w:fill="auto"/>
            <w:noWrap/>
            <w:vAlign w:val="bottom"/>
            <w:hideMark/>
          </w:tcPr>
          <w:p w14:paraId="31C9139E"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Std. Dev.</w:t>
            </w:r>
          </w:p>
        </w:tc>
        <w:tc>
          <w:tcPr>
            <w:tcW w:w="1046" w:type="dxa"/>
            <w:tcBorders>
              <w:top w:val="nil"/>
              <w:left w:val="nil"/>
              <w:bottom w:val="single" w:sz="4" w:space="0" w:color="auto"/>
              <w:right w:val="nil"/>
            </w:tcBorders>
            <w:shd w:val="clear" w:color="auto" w:fill="auto"/>
            <w:noWrap/>
            <w:vAlign w:val="bottom"/>
            <w:hideMark/>
          </w:tcPr>
          <w:p w14:paraId="0A027390"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[95% Conf.</w:t>
            </w:r>
          </w:p>
        </w:tc>
        <w:tc>
          <w:tcPr>
            <w:tcW w:w="1010" w:type="dxa"/>
            <w:tcBorders>
              <w:top w:val="nil"/>
              <w:left w:val="nil"/>
              <w:bottom w:val="single" w:sz="4" w:space="0" w:color="auto"/>
              <w:right w:val="single" w:sz="4" w:space="0" w:color="auto"/>
            </w:tcBorders>
            <w:shd w:val="clear" w:color="auto" w:fill="auto"/>
            <w:noWrap/>
            <w:vAlign w:val="bottom"/>
            <w:hideMark/>
          </w:tcPr>
          <w:p w14:paraId="1B1802A7"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Interval]</w:t>
            </w:r>
          </w:p>
        </w:tc>
      </w:tr>
      <w:tr w:rsidR="00DF1D61" w:rsidRPr="00DF1D61" w14:paraId="075E5493" w14:textId="77777777" w:rsidTr="00DF1D61">
        <w:trPr>
          <w:trHeight w:val="320"/>
        </w:trPr>
        <w:tc>
          <w:tcPr>
            <w:tcW w:w="2506" w:type="dxa"/>
            <w:tcBorders>
              <w:top w:val="nil"/>
              <w:left w:val="single" w:sz="4" w:space="0" w:color="auto"/>
              <w:bottom w:val="nil"/>
              <w:right w:val="nil"/>
            </w:tcBorders>
            <w:shd w:val="clear" w:color="auto" w:fill="auto"/>
            <w:noWrap/>
            <w:vAlign w:val="bottom"/>
            <w:hideMark/>
          </w:tcPr>
          <w:p w14:paraId="10CA493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Not Extreme</w:t>
            </w:r>
          </w:p>
        </w:tc>
        <w:tc>
          <w:tcPr>
            <w:tcW w:w="1609" w:type="dxa"/>
            <w:tcBorders>
              <w:top w:val="nil"/>
              <w:left w:val="nil"/>
              <w:bottom w:val="nil"/>
              <w:right w:val="nil"/>
            </w:tcBorders>
            <w:shd w:val="clear" w:color="auto" w:fill="auto"/>
            <w:noWrap/>
            <w:vAlign w:val="bottom"/>
            <w:hideMark/>
          </w:tcPr>
          <w:p w14:paraId="3B6694B3"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14,701</w:t>
            </w:r>
          </w:p>
        </w:tc>
        <w:tc>
          <w:tcPr>
            <w:tcW w:w="1086" w:type="dxa"/>
            <w:tcBorders>
              <w:top w:val="nil"/>
              <w:left w:val="nil"/>
              <w:bottom w:val="nil"/>
              <w:right w:val="nil"/>
            </w:tcBorders>
            <w:shd w:val="clear" w:color="auto" w:fill="auto"/>
            <w:noWrap/>
            <w:vAlign w:val="bottom"/>
            <w:hideMark/>
          </w:tcPr>
          <w:p w14:paraId="696374D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47.95055</w:t>
            </w:r>
          </w:p>
        </w:tc>
        <w:tc>
          <w:tcPr>
            <w:tcW w:w="1110" w:type="dxa"/>
            <w:tcBorders>
              <w:top w:val="nil"/>
              <w:left w:val="nil"/>
              <w:bottom w:val="nil"/>
              <w:right w:val="nil"/>
            </w:tcBorders>
            <w:shd w:val="clear" w:color="auto" w:fill="auto"/>
            <w:noWrap/>
            <w:vAlign w:val="bottom"/>
            <w:hideMark/>
          </w:tcPr>
          <w:p w14:paraId="27861F7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0.1433325</w:t>
            </w:r>
          </w:p>
        </w:tc>
        <w:tc>
          <w:tcPr>
            <w:tcW w:w="983" w:type="dxa"/>
            <w:tcBorders>
              <w:top w:val="nil"/>
              <w:left w:val="nil"/>
              <w:bottom w:val="nil"/>
              <w:right w:val="nil"/>
            </w:tcBorders>
            <w:shd w:val="clear" w:color="auto" w:fill="auto"/>
            <w:noWrap/>
            <w:vAlign w:val="bottom"/>
            <w:hideMark/>
          </w:tcPr>
          <w:p w14:paraId="5F71FD6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17.37873</w:t>
            </w:r>
          </w:p>
        </w:tc>
        <w:tc>
          <w:tcPr>
            <w:tcW w:w="1046" w:type="dxa"/>
            <w:tcBorders>
              <w:top w:val="nil"/>
              <w:left w:val="nil"/>
              <w:bottom w:val="nil"/>
              <w:right w:val="nil"/>
            </w:tcBorders>
            <w:shd w:val="clear" w:color="auto" w:fill="auto"/>
            <w:noWrap/>
            <w:vAlign w:val="bottom"/>
            <w:hideMark/>
          </w:tcPr>
          <w:p w14:paraId="33127AA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47.6696</w:t>
            </w:r>
          </w:p>
        </w:tc>
        <w:tc>
          <w:tcPr>
            <w:tcW w:w="1010" w:type="dxa"/>
            <w:tcBorders>
              <w:top w:val="nil"/>
              <w:left w:val="nil"/>
              <w:bottom w:val="nil"/>
              <w:right w:val="single" w:sz="4" w:space="0" w:color="auto"/>
            </w:tcBorders>
            <w:shd w:val="clear" w:color="auto" w:fill="auto"/>
            <w:noWrap/>
            <w:vAlign w:val="bottom"/>
            <w:hideMark/>
          </w:tcPr>
          <w:p w14:paraId="66F95C7F"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48.2315</w:t>
            </w:r>
          </w:p>
        </w:tc>
      </w:tr>
      <w:tr w:rsidR="00DF1D61" w:rsidRPr="00DF1D61" w14:paraId="63FDBCDC" w14:textId="77777777" w:rsidTr="00DF1D61">
        <w:trPr>
          <w:trHeight w:val="360"/>
        </w:trPr>
        <w:tc>
          <w:tcPr>
            <w:tcW w:w="2506" w:type="dxa"/>
            <w:tcBorders>
              <w:top w:val="nil"/>
              <w:left w:val="single" w:sz="4" w:space="0" w:color="auto"/>
              <w:bottom w:val="single" w:sz="4" w:space="0" w:color="auto"/>
              <w:right w:val="nil"/>
            </w:tcBorders>
            <w:shd w:val="clear" w:color="auto" w:fill="auto"/>
            <w:noWrap/>
            <w:vAlign w:val="bottom"/>
            <w:hideMark/>
          </w:tcPr>
          <w:p w14:paraId="48DF361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Extreme</w:t>
            </w:r>
          </w:p>
        </w:tc>
        <w:tc>
          <w:tcPr>
            <w:tcW w:w="1609" w:type="dxa"/>
            <w:tcBorders>
              <w:top w:val="nil"/>
              <w:left w:val="nil"/>
              <w:bottom w:val="single" w:sz="4" w:space="0" w:color="auto"/>
              <w:right w:val="nil"/>
            </w:tcBorders>
            <w:shd w:val="clear" w:color="auto" w:fill="auto"/>
            <w:noWrap/>
            <w:vAlign w:val="bottom"/>
            <w:hideMark/>
          </w:tcPr>
          <w:p w14:paraId="362BBE8B"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1,200</w:t>
            </w:r>
          </w:p>
        </w:tc>
        <w:tc>
          <w:tcPr>
            <w:tcW w:w="1086" w:type="dxa"/>
            <w:tcBorders>
              <w:top w:val="nil"/>
              <w:left w:val="nil"/>
              <w:bottom w:val="single" w:sz="4" w:space="0" w:color="auto"/>
              <w:right w:val="nil"/>
            </w:tcBorders>
            <w:shd w:val="clear" w:color="auto" w:fill="auto"/>
            <w:noWrap/>
            <w:vAlign w:val="bottom"/>
            <w:hideMark/>
          </w:tcPr>
          <w:p w14:paraId="4739A354"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50.05083</w:t>
            </w:r>
          </w:p>
        </w:tc>
        <w:tc>
          <w:tcPr>
            <w:tcW w:w="1110" w:type="dxa"/>
            <w:tcBorders>
              <w:top w:val="nil"/>
              <w:left w:val="nil"/>
              <w:bottom w:val="single" w:sz="4" w:space="0" w:color="auto"/>
              <w:right w:val="nil"/>
            </w:tcBorders>
            <w:shd w:val="clear" w:color="auto" w:fill="auto"/>
            <w:noWrap/>
            <w:vAlign w:val="bottom"/>
            <w:hideMark/>
          </w:tcPr>
          <w:p w14:paraId="093B9646"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0.504591</w:t>
            </w:r>
          </w:p>
        </w:tc>
        <w:tc>
          <w:tcPr>
            <w:tcW w:w="983" w:type="dxa"/>
            <w:tcBorders>
              <w:top w:val="nil"/>
              <w:left w:val="nil"/>
              <w:bottom w:val="single" w:sz="4" w:space="0" w:color="auto"/>
              <w:right w:val="nil"/>
            </w:tcBorders>
            <w:shd w:val="clear" w:color="auto" w:fill="auto"/>
            <w:noWrap/>
            <w:vAlign w:val="bottom"/>
            <w:hideMark/>
          </w:tcPr>
          <w:p w14:paraId="4E00BD37"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17.47955</w:t>
            </w:r>
          </w:p>
        </w:tc>
        <w:tc>
          <w:tcPr>
            <w:tcW w:w="1046" w:type="dxa"/>
            <w:tcBorders>
              <w:top w:val="nil"/>
              <w:left w:val="nil"/>
              <w:bottom w:val="single" w:sz="4" w:space="0" w:color="auto"/>
              <w:right w:val="nil"/>
            </w:tcBorders>
            <w:shd w:val="clear" w:color="auto" w:fill="auto"/>
            <w:noWrap/>
            <w:vAlign w:val="bottom"/>
            <w:hideMark/>
          </w:tcPr>
          <w:p w14:paraId="0D67D341"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49.06085</w:t>
            </w:r>
          </w:p>
        </w:tc>
        <w:tc>
          <w:tcPr>
            <w:tcW w:w="1010" w:type="dxa"/>
            <w:tcBorders>
              <w:top w:val="nil"/>
              <w:left w:val="nil"/>
              <w:bottom w:val="single" w:sz="4" w:space="0" w:color="auto"/>
              <w:right w:val="single" w:sz="4" w:space="0" w:color="auto"/>
            </w:tcBorders>
            <w:shd w:val="clear" w:color="auto" w:fill="auto"/>
            <w:noWrap/>
            <w:vAlign w:val="bottom"/>
            <w:hideMark/>
          </w:tcPr>
          <w:p w14:paraId="63202A2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51.04081</w:t>
            </w:r>
          </w:p>
        </w:tc>
      </w:tr>
      <w:tr w:rsidR="00DF1D61" w:rsidRPr="00DF1D61" w14:paraId="6047120E" w14:textId="77777777" w:rsidTr="00DF1D61">
        <w:trPr>
          <w:trHeight w:val="320"/>
        </w:trPr>
        <w:tc>
          <w:tcPr>
            <w:tcW w:w="2506" w:type="dxa"/>
            <w:tcBorders>
              <w:top w:val="nil"/>
              <w:left w:val="single" w:sz="4" w:space="0" w:color="auto"/>
              <w:bottom w:val="nil"/>
              <w:right w:val="nil"/>
            </w:tcBorders>
            <w:shd w:val="clear" w:color="auto" w:fill="auto"/>
            <w:noWrap/>
            <w:vAlign w:val="bottom"/>
            <w:hideMark/>
          </w:tcPr>
          <w:p w14:paraId="18432196" w14:textId="03CA8E80"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xml:space="preserve">t </w:t>
            </w:r>
            <w:r w:rsidR="00243415" w:rsidRPr="00DF1D61">
              <w:rPr>
                <w:rFonts w:ascii="Calibri" w:eastAsia="Times New Roman" w:hAnsi="Calibri" w:cs="Times New Roman"/>
                <w:color w:val="000000"/>
              </w:rPr>
              <w:t>= -</w:t>
            </w:r>
            <w:r w:rsidRPr="00DF1D61">
              <w:rPr>
                <w:rFonts w:ascii="Calibri" w:eastAsia="Times New Roman" w:hAnsi="Calibri" w:cs="Times New Roman"/>
                <w:color w:val="000000"/>
              </w:rPr>
              <w:t>4.0237</w:t>
            </w:r>
          </w:p>
        </w:tc>
        <w:tc>
          <w:tcPr>
            <w:tcW w:w="1609" w:type="dxa"/>
            <w:tcBorders>
              <w:top w:val="nil"/>
              <w:left w:val="nil"/>
              <w:bottom w:val="nil"/>
              <w:right w:val="nil"/>
            </w:tcBorders>
            <w:shd w:val="clear" w:color="auto" w:fill="auto"/>
            <w:noWrap/>
            <w:vAlign w:val="bottom"/>
            <w:hideMark/>
          </w:tcPr>
          <w:p w14:paraId="626C2CEA"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df</w:t>
            </w:r>
            <w:proofErr w:type="spellEnd"/>
            <w:r w:rsidRPr="00DF1D61">
              <w:rPr>
                <w:rFonts w:ascii="Calibri" w:eastAsia="Times New Roman" w:hAnsi="Calibri" w:cs="Times New Roman"/>
                <w:color w:val="000000"/>
              </w:rPr>
              <w:t xml:space="preserve"> = 15899</w:t>
            </w:r>
          </w:p>
        </w:tc>
        <w:tc>
          <w:tcPr>
            <w:tcW w:w="2196" w:type="dxa"/>
            <w:gridSpan w:val="2"/>
            <w:tcBorders>
              <w:top w:val="nil"/>
              <w:left w:val="nil"/>
              <w:bottom w:val="nil"/>
              <w:right w:val="nil"/>
            </w:tcBorders>
            <w:shd w:val="clear" w:color="auto" w:fill="auto"/>
            <w:noWrap/>
            <w:vAlign w:val="bottom"/>
            <w:hideMark/>
          </w:tcPr>
          <w:p w14:paraId="6B03FA67"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Pr</w:t>
            </w:r>
            <w:proofErr w:type="spellEnd"/>
            <w:r w:rsidRPr="00DF1D61">
              <w:rPr>
                <w:rFonts w:ascii="Calibri" w:eastAsia="Times New Roman" w:hAnsi="Calibri" w:cs="Times New Roman"/>
                <w:color w:val="000000"/>
              </w:rPr>
              <w:t xml:space="preserve">(|T| &gt; |t|) = 0.0001 </w:t>
            </w:r>
          </w:p>
        </w:tc>
        <w:tc>
          <w:tcPr>
            <w:tcW w:w="983" w:type="dxa"/>
            <w:tcBorders>
              <w:top w:val="nil"/>
              <w:left w:val="nil"/>
              <w:bottom w:val="nil"/>
              <w:right w:val="nil"/>
            </w:tcBorders>
            <w:shd w:val="clear" w:color="auto" w:fill="auto"/>
            <w:noWrap/>
            <w:vAlign w:val="bottom"/>
            <w:hideMark/>
          </w:tcPr>
          <w:p w14:paraId="12AA22C1" w14:textId="77777777" w:rsidR="00DF1D61" w:rsidRPr="00DF1D61" w:rsidRDefault="00DF1D61" w:rsidP="00DF1D61">
            <w:pPr>
              <w:rPr>
                <w:rFonts w:ascii="Calibri" w:eastAsia="Times New Roman" w:hAnsi="Calibri" w:cs="Times New Roman"/>
                <w:color w:val="000000"/>
              </w:rPr>
            </w:pPr>
          </w:p>
        </w:tc>
        <w:tc>
          <w:tcPr>
            <w:tcW w:w="1046" w:type="dxa"/>
            <w:tcBorders>
              <w:top w:val="nil"/>
              <w:left w:val="nil"/>
              <w:bottom w:val="nil"/>
              <w:right w:val="nil"/>
            </w:tcBorders>
            <w:shd w:val="clear" w:color="auto" w:fill="auto"/>
            <w:noWrap/>
            <w:vAlign w:val="bottom"/>
            <w:hideMark/>
          </w:tcPr>
          <w:p w14:paraId="2403F7CB"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4745EAA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E09867E" w14:textId="77777777" w:rsidTr="00DF1D61">
        <w:trPr>
          <w:trHeight w:val="320"/>
        </w:trPr>
        <w:tc>
          <w:tcPr>
            <w:tcW w:w="2506" w:type="dxa"/>
            <w:tcBorders>
              <w:top w:val="nil"/>
              <w:left w:val="single" w:sz="4" w:space="0" w:color="auto"/>
              <w:bottom w:val="nil"/>
              <w:right w:val="nil"/>
            </w:tcBorders>
            <w:shd w:val="clear" w:color="auto" w:fill="auto"/>
            <w:noWrap/>
            <w:vAlign w:val="bottom"/>
            <w:hideMark/>
          </w:tcPr>
          <w:p w14:paraId="218C8EA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nil"/>
            </w:tcBorders>
            <w:shd w:val="clear" w:color="auto" w:fill="auto"/>
            <w:noWrap/>
            <w:vAlign w:val="bottom"/>
            <w:hideMark/>
          </w:tcPr>
          <w:p w14:paraId="284AA31F" w14:textId="77777777" w:rsidR="00DF1D61" w:rsidRPr="00DF1D61" w:rsidRDefault="00DF1D61" w:rsidP="00DF1D61">
            <w:pPr>
              <w:rPr>
                <w:rFonts w:ascii="Calibri" w:eastAsia="Times New Roman" w:hAnsi="Calibri" w:cs="Times New Roman"/>
                <w:color w:val="000000"/>
              </w:rPr>
            </w:pPr>
          </w:p>
        </w:tc>
        <w:tc>
          <w:tcPr>
            <w:tcW w:w="1086" w:type="dxa"/>
            <w:tcBorders>
              <w:top w:val="nil"/>
              <w:left w:val="nil"/>
              <w:bottom w:val="nil"/>
              <w:right w:val="nil"/>
            </w:tcBorders>
            <w:shd w:val="clear" w:color="auto" w:fill="auto"/>
            <w:noWrap/>
            <w:vAlign w:val="bottom"/>
            <w:hideMark/>
          </w:tcPr>
          <w:p w14:paraId="5260A40B" w14:textId="77777777" w:rsidR="00DF1D61" w:rsidRPr="00DF1D61" w:rsidRDefault="00DF1D61" w:rsidP="00DF1D61">
            <w:pPr>
              <w:rPr>
                <w:rFonts w:ascii="Times New Roman" w:eastAsia="Times New Roman" w:hAnsi="Times New Roman" w:cs="Times New Roman"/>
                <w:sz w:val="20"/>
                <w:szCs w:val="20"/>
              </w:rPr>
            </w:pPr>
          </w:p>
        </w:tc>
        <w:tc>
          <w:tcPr>
            <w:tcW w:w="1110" w:type="dxa"/>
            <w:tcBorders>
              <w:top w:val="nil"/>
              <w:left w:val="nil"/>
              <w:bottom w:val="nil"/>
              <w:right w:val="nil"/>
            </w:tcBorders>
            <w:shd w:val="clear" w:color="auto" w:fill="auto"/>
            <w:noWrap/>
            <w:vAlign w:val="bottom"/>
            <w:hideMark/>
          </w:tcPr>
          <w:p w14:paraId="60821448"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795109A3"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34EB993E"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4D62B01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8AA0422" w14:textId="77777777" w:rsidTr="00DF1D61">
        <w:trPr>
          <w:trHeight w:val="320"/>
        </w:trPr>
        <w:tc>
          <w:tcPr>
            <w:tcW w:w="2506" w:type="dxa"/>
            <w:tcBorders>
              <w:top w:val="nil"/>
              <w:left w:val="single" w:sz="4" w:space="0" w:color="auto"/>
              <w:bottom w:val="single" w:sz="4" w:space="0" w:color="auto"/>
              <w:right w:val="nil"/>
            </w:tcBorders>
            <w:shd w:val="clear" w:color="auto" w:fill="auto"/>
            <w:noWrap/>
            <w:vAlign w:val="bottom"/>
            <w:hideMark/>
          </w:tcPr>
          <w:p w14:paraId="2E79757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Log Income</w:t>
            </w:r>
          </w:p>
        </w:tc>
        <w:tc>
          <w:tcPr>
            <w:tcW w:w="1609" w:type="dxa"/>
            <w:tcBorders>
              <w:top w:val="nil"/>
              <w:left w:val="nil"/>
              <w:bottom w:val="single" w:sz="4" w:space="0" w:color="auto"/>
              <w:right w:val="nil"/>
            </w:tcBorders>
            <w:shd w:val="clear" w:color="auto" w:fill="auto"/>
            <w:noWrap/>
            <w:vAlign w:val="bottom"/>
            <w:hideMark/>
          </w:tcPr>
          <w:p w14:paraId="049BA947"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086" w:type="dxa"/>
            <w:tcBorders>
              <w:top w:val="nil"/>
              <w:left w:val="nil"/>
              <w:bottom w:val="nil"/>
              <w:right w:val="nil"/>
            </w:tcBorders>
            <w:shd w:val="clear" w:color="auto" w:fill="auto"/>
            <w:noWrap/>
            <w:vAlign w:val="bottom"/>
            <w:hideMark/>
          </w:tcPr>
          <w:p w14:paraId="62B9BCDE" w14:textId="77777777" w:rsidR="00DF1D61" w:rsidRPr="00DF1D61" w:rsidRDefault="00DF1D61" w:rsidP="00DF1D61">
            <w:pPr>
              <w:rPr>
                <w:rFonts w:ascii="Calibri" w:eastAsia="Times New Roman" w:hAnsi="Calibri" w:cs="Times New Roman"/>
                <w:color w:val="000000"/>
              </w:rPr>
            </w:pPr>
          </w:p>
        </w:tc>
        <w:tc>
          <w:tcPr>
            <w:tcW w:w="1110" w:type="dxa"/>
            <w:tcBorders>
              <w:top w:val="nil"/>
              <w:left w:val="nil"/>
              <w:bottom w:val="nil"/>
              <w:right w:val="nil"/>
            </w:tcBorders>
            <w:shd w:val="clear" w:color="auto" w:fill="auto"/>
            <w:noWrap/>
            <w:vAlign w:val="bottom"/>
            <w:hideMark/>
          </w:tcPr>
          <w:p w14:paraId="0A8F73B5"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3C569F2D"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62255291"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4CDD80F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3E6E62F0" w14:textId="77777777" w:rsidTr="00DF1D61">
        <w:trPr>
          <w:trHeight w:val="320"/>
        </w:trPr>
        <w:tc>
          <w:tcPr>
            <w:tcW w:w="5201" w:type="dxa"/>
            <w:gridSpan w:val="3"/>
            <w:tcBorders>
              <w:top w:val="nil"/>
              <w:left w:val="single" w:sz="4" w:space="0" w:color="auto"/>
              <w:bottom w:val="nil"/>
              <w:right w:val="nil"/>
            </w:tcBorders>
            <w:shd w:val="clear" w:color="auto" w:fill="auto"/>
            <w:noWrap/>
            <w:vAlign w:val="bottom"/>
            <w:hideMark/>
          </w:tcPr>
          <w:p w14:paraId="5D6D7C38"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Two-sample t test with equal variances</w:t>
            </w:r>
          </w:p>
        </w:tc>
        <w:tc>
          <w:tcPr>
            <w:tcW w:w="1110" w:type="dxa"/>
            <w:tcBorders>
              <w:top w:val="nil"/>
              <w:left w:val="nil"/>
              <w:bottom w:val="nil"/>
              <w:right w:val="nil"/>
            </w:tcBorders>
            <w:shd w:val="clear" w:color="auto" w:fill="auto"/>
            <w:noWrap/>
            <w:vAlign w:val="bottom"/>
            <w:hideMark/>
          </w:tcPr>
          <w:p w14:paraId="4C435173" w14:textId="77777777" w:rsidR="00DF1D61" w:rsidRPr="00DF1D61" w:rsidRDefault="00DF1D61" w:rsidP="00DF1D61">
            <w:pPr>
              <w:rPr>
                <w:rFonts w:ascii="Calibri" w:eastAsia="Times New Roman" w:hAnsi="Calibri" w:cs="Times New Roman"/>
                <w:color w:val="000000"/>
              </w:rPr>
            </w:pPr>
          </w:p>
        </w:tc>
        <w:tc>
          <w:tcPr>
            <w:tcW w:w="983" w:type="dxa"/>
            <w:tcBorders>
              <w:top w:val="nil"/>
              <w:left w:val="nil"/>
              <w:bottom w:val="nil"/>
              <w:right w:val="nil"/>
            </w:tcBorders>
            <w:shd w:val="clear" w:color="auto" w:fill="auto"/>
            <w:noWrap/>
            <w:vAlign w:val="bottom"/>
            <w:hideMark/>
          </w:tcPr>
          <w:p w14:paraId="4D989233"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712D9E2B"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7E19CA2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0BA29CCB" w14:textId="77777777" w:rsidTr="00DF1D61">
        <w:trPr>
          <w:trHeight w:val="320"/>
        </w:trPr>
        <w:tc>
          <w:tcPr>
            <w:tcW w:w="2506" w:type="dxa"/>
            <w:tcBorders>
              <w:top w:val="nil"/>
              <w:left w:val="single" w:sz="4" w:space="0" w:color="auto"/>
              <w:bottom w:val="single" w:sz="4" w:space="0" w:color="auto"/>
              <w:right w:val="nil"/>
            </w:tcBorders>
            <w:shd w:val="clear" w:color="auto" w:fill="auto"/>
            <w:noWrap/>
            <w:vAlign w:val="bottom"/>
            <w:hideMark/>
          </w:tcPr>
          <w:p w14:paraId="2BD66063"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Group</w:t>
            </w:r>
          </w:p>
        </w:tc>
        <w:tc>
          <w:tcPr>
            <w:tcW w:w="1609" w:type="dxa"/>
            <w:tcBorders>
              <w:top w:val="nil"/>
              <w:left w:val="nil"/>
              <w:bottom w:val="single" w:sz="4" w:space="0" w:color="auto"/>
              <w:right w:val="nil"/>
            </w:tcBorders>
            <w:shd w:val="clear" w:color="auto" w:fill="auto"/>
            <w:noWrap/>
            <w:vAlign w:val="bottom"/>
            <w:hideMark/>
          </w:tcPr>
          <w:p w14:paraId="5A3C8F94"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Obs</w:t>
            </w:r>
            <w:proofErr w:type="spellEnd"/>
          </w:p>
        </w:tc>
        <w:tc>
          <w:tcPr>
            <w:tcW w:w="1086" w:type="dxa"/>
            <w:tcBorders>
              <w:top w:val="nil"/>
              <w:left w:val="nil"/>
              <w:bottom w:val="single" w:sz="4" w:space="0" w:color="auto"/>
              <w:right w:val="nil"/>
            </w:tcBorders>
            <w:shd w:val="clear" w:color="auto" w:fill="auto"/>
            <w:noWrap/>
            <w:vAlign w:val="bottom"/>
            <w:hideMark/>
          </w:tcPr>
          <w:p w14:paraId="605D03E5"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Mean</w:t>
            </w:r>
          </w:p>
        </w:tc>
        <w:tc>
          <w:tcPr>
            <w:tcW w:w="1110" w:type="dxa"/>
            <w:tcBorders>
              <w:top w:val="nil"/>
              <w:left w:val="nil"/>
              <w:bottom w:val="single" w:sz="4" w:space="0" w:color="auto"/>
              <w:right w:val="nil"/>
            </w:tcBorders>
            <w:shd w:val="clear" w:color="auto" w:fill="auto"/>
            <w:noWrap/>
            <w:vAlign w:val="bottom"/>
            <w:hideMark/>
          </w:tcPr>
          <w:p w14:paraId="6B6B4DF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Std. Err.</w:t>
            </w:r>
          </w:p>
        </w:tc>
        <w:tc>
          <w:tcPr>
            <w:tcW w:w="983" w:type="dxa"/>
            <w:tcBorders>
              <w:top w:val="nil"/>
              <w:left w:val="nil"/>
              <w:bottom w:val="single" w:sz="4" w:space="0" w:color="auto"/>
              <w:right w:val="nil"/>
            </w:tcBorders>
            <w:shd w:val="clear" w:color="auto" w:fill="auto"/>
            <w:noWrap/>
            <w:vAlign w:val="bottom"/>
            <w:hideMark/>
          </w:tcPr>
          <w:p w14:paraId="0E9A0A05"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Std. Dev.</w:t>
            </w:r>
          </w:p>
        </w:tc>
        <w:tc>
          <w:tcPr>
            <w:tcW w:w="1046" w:type="dxa"/>
            <w:tcBorders>
              <w:top w:val="nil"/>
              <w:left w:val="nil"/>
              <w:bottom w:val="single" w:sz="4" w:space="0" w:color="auto"/>
              <w:right w:val="nil"/>
            </w:tcBorders>
            <w:shd w:val="clear" w:color="auto" w:fill="auto"/>
            <w:noWrap/>
            <w:vAlign w:val="bottom"/>
            <w:hideMark/>
          </w:tcPr>
          <w:p w14:paraId="467F11D8"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[95% Conf.</w:t>
            </w:r>
          </w:p>
        </w:tc>
        <w:tc>
          <w:tcPr>
            <w:tcW w:w="1010" w:type="dxa"/>
            <w:tcBorders>
              <w:top w:val="nil"/>
              <w:left w:val="nil"/>
              <w:bottom w:val="single" w:sz="4" w:space="0" w:color="auto"/>
              <w:right w:val="single" w:sz="4" w:space="0" w:color="auto"/>
            </w:tcBorders>
            <w:shd w:val="clear" w:color="auto" w:fill="auto"/>
            <w:noWrap/>
            <w:vAlign w:val="bottom"/>
            <w:hideMark/>
          </w:tcPr>
          <w:p w14:paraId="13DC75DF"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Interval]</w:t>
            </w:r>
          </w:p>
        </w:tc>
      </w:tr>
      <w:tr w:rsidR="00DF1D61" w:rsidRPr="00DF1D61" w14:paraId="709AA3CB" w14:textId="77777777" w:rsidTr="00DF1D61">
        <w:trPr>
          <w:trHeight w:val="320"/>
        </w:trPr>
        <w:tc>
          <w:tcPr>
            <w:tcW w:w="2506" w:type="dxa"/>
            <w:tcBorders>
              <w:top w:val="nil"/>
              <w:left w:val="single" w:sz="4" w:space="0" w:color="auto"/>
              <w:bottom w:val="nil"/>
              <w:right w:val="nil"/>
            </w:tcBorders>
            <w:shd w:val="clear" w:color="auto" w:fill="auto"/>
            <w:noWrap/>
            <w:vAlign w:val="bottom"/>
            <w:hideMark/>
          </w:tcPr>
          <w:p w14:paraId="7865D4B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Not Extreme</w:t>
            </w:r>
          </w:p>
        </w:tc>
        <w:tc>
          <w:tcPr>
            <w:tcW w:w="1609" w:type="dxa"/>
            <w:tcBorders>
              <w:top w:val="nil"/>
              <w:left w:val="nil"/>
              <w:bottom w:val="nil"/>
              <w:right w:val="nil"/>
            </w:tcBorders>
            <w:shd w:val="clear" w:color="auto" w:fill="auto"/>
            <w:noWrap/>
            <w:vAlign w:val="bottom"/>
            <w:hideMark/>
          </w:tcPr>
          <w:p w14:paraId="759F2AF4"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8,695</w:t>
            </w:r>
          </w:p>
        </w:tc>
        <w:tc>
          <w:tcPr>
            <w:tcW w:w="1086" w:type="dxa"/>
            <w:tcBorders>
              <w:top w:val="nil"/>
              <w:left w:val="nil"/>
              <w:bottom w:val="nil"/>
              <w:right w:val="nil"/>
            </w:tcBorders>
            <w:shd w:val="clear" w:color="auto" w:fill="auto"/>
            <w:noWrap/>
            <w:vAlign w:val="bottom"/>
            <w:hideMark/>
          </w:tcPr>
          <w:p w14:paraId="763FB9D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9.960041</w:t>
            </w:r>
          </w:p>
        </w:tc>
        <w:tc>
          <w:tcPr>
            <w:tcW w:w="1110" w:type="dxa"/>
            <w:tcBorders>
              <w:top w:val="nil"/>
              <w:left w:val="nil"/>
              <w:bottom w:val="nil"/>
              <w:right w:val="nil"/>
            </w:tcBorders>
            <w:shd w:val="clear" w:color="auto" w:fill="auto"/>
            <w:noWrap/>
            <w:vAlign w:val="bottom"/>
            <w:hideMark/>
          </w:tcPr>
          <w:p w14:paraId="05C8656A"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0.0123802</w:t>
            </w:r>
          </w:p>
        </w:tc>
        <w:tc>
          <w:tcPr>
            <w:tcW w:w="983" w:type="dxa"/>
            <w:tcBorders>
              <w:top w:val="nil"/>
              <w:left w:val="nil"/>
              <w:bottom w:val="nil"/>
              <w:right w:val="nil"/>
            </w:tcBorders>
            <w:shd w:val="clear" w:color="auto" w:fill="auto"/>
            <w:noWrap/>
            <w:vAlign w:val="bottom"/>
            <w:hideMark/>
          </w:tcPr>
          <w:p w14:paraId="73E748E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1.154414</w:t>
            </w:r>
          </w:p>
        </w:tc>
        <w:tc>
          <w:tcPr>
            <w:tcW w:w="1046" w:type="dxa"/>
            <w:tcBorders>
              <w:top w:val="nil"/>
              <w:left w:val="nil"/>
              <w:bottom w:val="nil"/>
              <w:right w:val="nil"/>
            </w:tcBorders>
            <w:shd w:val="clear" w:color="auto" w:fill="auto"/>
            <w:noWrap/>
            <w:vAlign w:val="bottom"/>
            <w:hideMark/>
          </w:tcPr>
          <w:p w14:paraId="0AE5BFDC"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9.935773</w:t>
            </w:r>
          </w:p>
        </w:tc>
        <w:tc>
          <w:tcPr>
            <w:tcW w:w="1010" w:type="dxa"/>
            <w:tcBorders>
              <w:top w:val="nil"/>
              <w:left w:val="nil"/>
              <w:bottom w:val="nil"/>
              <w:right w:val="single" w:sz="4" w:space="0" w:color="auto"/>
            </w:tcBorders>
            <w:shd w:val="clear" w:color="auto" w:fill="auto"/>
            <w:noWrap/>
            <w:vAlign w:val="bottom"/>
            <w:hideMark/>
          </w:tcPr>
          <w:p w14:paraId="2AFE15E4"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9.984309</w:t>
            </w:r>
          </w:p>
        </w:tc>
      </w:tr>
      <w:tr w:rsidR="00DF1D61" w:rsidRPr="00DF1D61" w14:paraId="6AF0CF15" w14:textId="77777777" w:rsidTr="00DF1D61">
        <w:trPr>
          <w:trHeight w:val="320"/>
        </w:trPr>
        <w:tc>
          <w:tcPr>
            <w:tcW w:w="2506" w:type="dxa"/>
            <w:tcBorders>
              <w:top w:val="nil"/>
              <w:left w:val="single" w:sz="4" w:space="0" w:color="auto"/>
              <w:bottom w:val="single" w:sz="4" w:space="0" w:color="auto"/>
              <w:right w:val="nil"/>
            </w:tcBorders>
            <w:shd w:val="clear" w:color="auto" w:fill="auto"/>
            <w:noWrap/>
            <w:vAlign w:val="bottom"/>
            <w:hideMark/>
          </w:tcPr>
          <w:p w14:paraId="778A860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Extreme</w:t>
            </w:r>
          </w:p>
        </w:tc>
        <w:tc>
          <w:tcPr>
            <w:tcW w:w="1609" w:type="dxa"/>
            <w:tcBorders>
              <w:top w:val="nil"/>
              <w:left w:val="nil"/>
              <w:bottom w:val="single" w:sz="4" w:space="0" w:color="auto"/>
              <w:right w:val="nil"/>
            </w:tcBorders>
            <w:shd w:val="clear" w:color="auto" w:fill="auto"/>
            <w:noWrap/>
            <w:vAlign w:val="bottom"/>
            <w:hideMark/>
          </w:tcPr>
          <w:p w14:paraId="184487F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666</w:t>
            </w:r>
          </w:p>
        </w:tc>
        <w:tc>
          <w:tcPr>
            <w:tcW w:w="1086" w:type="dxa"/>
            <w:tcBorders>
              <w:top w:val="nil"/>
              <w:left w:val="nil"/>
              <w:bottom w:val="single" w:sz="4" w:space="0" w:color="auto"/>
              <w:right w:val="nil"/>
            </w:tcBorders>
            <w:shd w:val="clear" w:color="auto" w:fill="auto"/>
            <w:noWrap/>
            <w:vAlign w:val="bottom"/>
            <w:hideMark/>
          </w:tcPr>
          <w:p w14:paraId="18201AD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9.901831</w:t>
            </w:r>
          </w:p>
        </w:tc>
        <w:tc>
          <w:tcPr>
            <w:tcW w:w="1110" w:type="dxa"/>
            <w:tcBorders>
              <w:top w:val="nil"/>
              <w:left w:val="nil"/>
              <w:bottom w:val="single" w:sz="4" w:space="0" w:color="auto"/>
              <w:right w:val="nil"/>
            </w:tcBorders>
            <w:shd w:val="clear" w:color="auto" w:fill="auto"/>
            <w:noWrap/>
            <w:vAlign w:val="bottom"/>
            <w:hideMark/>
          </w:tcPr>
          <w:p w14:paraId="22B19DD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0.048187</w:t>
            </w:r>
          </w:p>
        </w:tc>
        <w:tc>
          <w:tcPr>
            <w:tcW w:w="983" w:type="dxa"/>
            <w:tcBorders>
              <w:top w:val="nil"/>
              <w:left w:val="nil"/>
              <w:bottom w:val="single" w:sz="4" w:space="0" w:color="auto"/>
              <w:right w:val="nil"/>
            </w:tcBorders>
            <w:shd w:val="clear" w:color="auto" w:fill="auto"/>
            <w:noWrap/>
            <w:vAlign w:val="bottom"/>
            <w:hideMark/>
          </w:tcPr>
          <w:p w14:paraId="130119C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1.243561</w:t>
            </w:r>
          </w:p>
        </w:tc>
        <w:tc>
          <w:tcPr>
            <w:tcW w:w="1046" w:type="dxa"/>
            <w:tcBorders>
              <w:top w:val="nil"/>
              <w:left w:val="nil"/>
              <w:bottom w:val="single" w:sz="4" w:space="0" w:color="auto"/>
              <w:right w:val="nil"/>
            </w:tcBorders>
            <w:shd w:val="clear" w:color="auto" w:fill="auto"/>
            <w:noWrap/>
            <w:vAlign w:val="bottom"/>
            <w:hideMark/>
          </w:tcPr>
          <w:p w14:paraId="2C4589A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9.807214</w:t>
            </w:r>
          </w:p>
        </w:tc>
        <w:tc>
          <w:tcPr>
            <w:tcW w:w="1010" w:type="dxa"/>
            <w:tcBorders>
              <w:top w:val="nil"/>
              <w:left w:val="nil"/>
              <w:bottom w:val="single" w:sz="4" w:space="0" w:color="auto"/>
              <w:right w:val="single" w:sz="4" w:space="0" w:color="auto"/>
            </w:tcBorders>
            <w:shd w:val="clear" w:color="auto" w:fill="auto"/>
            <w:noWrap/>
            <w:vAlign w:val="bottom"/>
            <w:hideMark/>
          </w:tcPr>
          <w:p w14:paraId="02BEC0A3"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9.996448</w:t>
            </w:r>
          </w:p>
        </w:tc>
      </w:tr>
      <w:tr w:rsidR="00DF1D61" w:rsidRPr="00DF1D61" w14:paraId="3100389B" w14:textId="77777777" w:rsidTr="00DF1D61">
        <w:trPr>
          <w:trHeight w:val="320"/>
        </w:trPr>
        <w:tc>
          <w:tcPr>
            <w:tcW w:w="2506" w:type="dxa"/>
            <w:tcBorders>
              <w:top w:val="nil"/>
              <w:left w:val="single" w:sz="4" w:space="0" w:color="auto"/>
              <w:bottom w:val="nil"/>
              <w:right w:val="nil"/>
            </w:tcBorders>
            <w:shd w:val="clear" w:color="auto" w:fill="auto"/>
            <w:noWrap/>
            <w:vAlign w:val="bottom"/>
            <w:hideMark/>
          </w:tcPr>
          <w:p w14:paraId="3345365E" w14:textId="26F2D02B" w:rsidR="00DF1D61" w:rsidRPr="00DF1D61" w:rsidRDefault="00243415" w:rsidP="00DF1D61">
            <w:pPr>
              <w:rPr>
                <w:rFonts w:ascii="Calibri" w:eastAsia="Times New Roman" w:hAnsi="Calibri" w:cs="Times New Roman"/>
                <w:color w:val="000000"/>
              </w:rPr>
            </w:pPr>
            <w:r>
              <w:rPr>
                <w:rFonts w:ascii="Calibri" w:eastAsia="Times New Roman" w:hAnsi="Calibri" w:cs="Times New Roman"/>
                <w:color w:val="000000"/>
              </w:rPr>
              <w:t xml:space="preserve">t = </w:t>
            </w:r>
            <w:r w:rsidR="00DF1D61" w:rsidRPr="00DF1D61">
              <w:rPr>
                <w:rFonts w:ascii="Calibri" w:eastAsia="Times New Roman" w:hAnsi="Calibri" w:cs="Times New Roman"/>
                <w:color w:val="000000"/>
              </w:rPr>
              <w:t>1.2471</w:t>
            </w:r>
          </w:p>
        </w:tc>
        <w:tc>
          <w:tcPr>
            <w:tcW w:w="1609" w:type="dxa"/>
            <w:tcBorders>
              <w:top w:val="nil"/>
              <w:left w:val="nil"/>
              <w:bottom w:val="nil"/>
              <w:right w:val="nil"/>
            </w:tcBorders>
            <w:shd w:val="clear" w:color="auto" w:fill="auto"/>
            <w:noWrap/>
            <w:vAlign w:val="bottom"/>
            <w:hideMark/>
          </w:tcPr>
          <w:p w14:paraId="0143878C"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df</w:t>
            </w:r>
            <w:proofErr w:type="spellEnd"/>
            <w:r w:rsidRPr="00DF1D61">
              <w:rPr>
                <w:rFonts w:ascii="Calibri" w:eastAsia="Times New Roman" w:hAnsi="Calibri" w:cs="Times New Roman"/>
                <w:color w:val="000000"/>
              </w:rPr>
              <w:t xml:space="preserve"> = 9359</w:t>
            </w:r>
          </w:p>
        </w:tc>
        <w:tc>
          <w:tcPr>
            <w:tcW w:w="2196" w:type="dxa"/>
            <w:gridSpan w:val="2"/>
            <w:tcBorders>
              <w:top w:val="nil"/>
              <w:left w:val="nil"/>
              <w:bottom w:val="nil"/>
              <w:right w:val="nil"/>
            </w:tcBorders>
            <w:shd w:val="clear" w:color="auto" w:fill="auto"/>
            <w:noWrap/>
            <w:vAlign w:val="bottom"/>
            <w:hideMark/>
          </w:tcPr>
          <w:p w14:paraId="16B3BFB5"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Pr</w:t>
            </w:r>
            <w:proofErr w:type="spellEnd"/>
            <w:r w:rsidRPr="00DF1D61">
              <w:rPr>
                <w:rFonts w:ascii="Calibri" w:eastAsia="Times New Roman" w:hAnsi="Calibri" w:cs="Times New Roman"/>
                <w:color w:val="000000"/>
              </w:rPr>
              <w:t>(|T| &gt; |t|) = 0.2124</w:t>
            </w:r>
          </w:p>
        </w:tc>
        <w:tc>
          <w:tcPr>
            <w:tcW w:w="983" w:type="dxa"/>
            <w:tcBorders>
              <w:top w:val="nil"/>
              <w:left w:val="nil"/>
              <w:bottom w:val="nil"/>
              <w:right w:val="nil"/>
            </w:tcBorders>
            <w:shd w:val="clear" w:color="auto" w:fill="auto"/>
            <w:noWrap/>
            <w:vAlign w:val="bottom"/>
            <w:hideMark/>
          </w:tcPr>
          <w:p w14:paraId="08CE3EED" w14:textId="77777777" w:rsidR="00DF1D61" w:rsidRPr="00DF1D61" w:rsidRDefault="00DF1D61" w:rsidP="00DF1D61">
            <w:pPr>
              <w:rPr>
                <w:rFonts w:ascii="Calibri" w:eastAsia="Times New Roman" w:hAnsi="Calibri" w:cs="Times New Roman"/>
                <w:color w:val="000000"/>
              </w:rPr>
            </w:pPr>
          </w:p>
        </w:tc>
        <w:tc>
          <w:tcPr>
            <w:tcW w:w="1046" w:type="dxa"/>
            <w:tcBorders>
              <w:top w:val="nil"/>
              <w:left w:val="nil"/>
              <w:bottom w:val="nil"/>
              <w:right w:val="nil"/>
            </w:tcBorders>
            <w:shd w:val="clear" w:color="auto" w:fill="auto"/>
            <w:noWrap/>
            <w:vAlign w:val="bottom"/>
            <w:hideMark/>
          </w:tcPr>
          <w:p w14:paraId="6B50C39A"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146CE7A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992ADBA" w14:textId="77777777" w:rsidTr="00DF1D61">
        <w:trPr>
          <w:trHeight w:val="320"/>
        </w:trPr>
        <w:tc>
          <w:tcPr>
            <w:tcW w:w="2506" w:type="dxa"/>
            <w:tcBorders>
              <w:top w:val="nil"/>
              <w:left w:val="single" w:sz="4" w:space="0" w:color="auto"/>
              <w:bottom w:val="nil"/>
              <w:right w:val="nil"/>
            </w:tcBorders>
            <w:shd w:val="clear" w:color="auto" w:fill="auto"/>
            <w:noWrap/>
            <w:vAlign w:val="bottom"/>
            <w:hideMark/>
          </w:tcPr>
          <w:p w14:paraId="70884F99"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609" w:type="dxa"/>
            <w:tcBorders>
              <w:top w:val="nil"/>
              <w:left w:val="nil"/>
              <w:bottom w:val="nil"/>
              <w:right w:val="nil"/>
            </w:tcBorders>
            <w:shd w:val="clear" w:color="auto" w:fill="auto"/>
            <w:noWrap/>
            <w:vAlign w:val="bottom"/>
            <w:hideMark/>
          </w:tcPr>
          <w:p w14:paraId="386290C0" w14:textId="77777777" w:rsidR="00DF1D61" w:rsidRPr="00DF1D61" w:rsidRDefault="00DF1D61" w:rsidP="00DF1D61">
            <w:pPr>
              <w:rPr>
                <w:rFonts w:ascii="Calibri" w:eastAsia="Times New Roman" w:hAnsi="Calibri" w:cs="Times New Roman"/>
                <w:color w:val="000000"/>
              </w:rPr>
            </w:pPr>
          </w:p>
        </w:tc>
        <w:tc>
          <w:tcPr>
            <w:tcW w:w="1086" w:type="dxa"/>
            <w:tcBorders>
              <w:top w:val="nil"/>
              <w:left w:val="nil"/>
              <w:bottom w:val="nil"/>
              <w:right w:val="nil"/>
            </w:tcBorders>
            <w:shd w:val="clear" w:color="auto" w:fill="auto"/>
            <w:noWrap/>
            <w:vAlign w:val="bottom"/>
            <w:hideMark/>
          </w:tcPr>
          <w:p w14:paraId="3857EC71" w14:textId="77777777" w:rsidR="00DF1D61" w:rsidRPr="00DF1D61" w:rsidRDefault="00DF1D61" w:rsidP="00DF1D61">
            <w:pPr>
              <w:rPr>
                <w:rFonts w:ascii="Times New Roman" w:eastAsia="Times New Roman" w:hAnsi="Times New Roman" w:cs="Times New Roman"/>
                <w:sz w:val="20"/>
                <w:szCs w:val="20"/>
              </w:rPr>
            </w:pPr>
          </w:p>
        </w:tc>
        <w:tc>
          <w:tcPr>
            <w:tcW w:w="1110" w:type="dxa"/>
            <w:tcBorders>
              <w:top w:val="nil"/>
              <w:left w:val="nil"/>
              <w:bottom w:val="nil"/>
              <w:right w:val="nil"/>
            </w:tcBorders>
            <w:shd w:val="clear" w:color="auto" w:fill="auto"/>
            <w:noWrap/>
            <w:vAlign w:val="bottom"/>
            <w:hideMark/>
          </w:tcPr>
          <w:p w14:paraId="20168AF6"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1BDDC607"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2602B909"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5181547A"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06EDAF02" w14:textId="77777777" w:rsidTr="00DF1D61">
        <w:trPr>
          <w:trHeight w:val="360"/>
        </w:trPr>
        <w:tc>
          <w:tcPr>
            <w:tcW w:w="4115" w:type="dxa"/>
            <w:gridSpan w:val="2"/>
            <w:tcBorders>
              <w:top w:val="nil"/>
              <w:left w:val="single" w:sz="4" w:space="0" w:color="auto"/>
              <w:bottom w:val="single" w:sz="4" w:space="0" w:color="auto"/>
              <w:right w:val="nil"/>
            </w:tcBorders>
            <w:shd w:val="clear" w:color="auto" w:fill="auto"/>
            <w:noWrap/>
            <w:vAlign w:val="bottom"/>
            <w:hideMark/>
          </w:tcPr>
          <w:p w14:paraId="3B1F978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Highest Year of Education</w:t>
            </w:r>
          </w:p>
        </w:tc>
        <w:tc>
          <w:tcPr>
            <w:tcW w:w="1086" w:type="dxa"/>
            <w:tcBorders>
              <w:top w:val="nil"/>
              <w:left w:val="nil"/>
              <w:bottom w:val="nil"/>
              <w:right w:val="nil"/>
            </w:tcBorders>
            <w:shd w:val="clear" w:color="auto" w:fill="auto"/>
            <w:noWrap/>
            <w:vAlign w:val="bottom"/>
            <w:hideMark/>
          </w:tcPr>
          <w:p w14:paraId="46040F06" w14:textId="77777777" w:rsidR="00DF1D61" w:rsidRPr="00DF1D61" w:rsidRDefault="00DF1D61" w:rsidP="00DF1D61">
            <w:pPr>
              <w:rPr>
                <w:rFonts w:ascii="Calibri" w:eastAsia="Times New Roman" w:hAnsi="Calibri" w:cs="Times New Roman"/>
                <w:color w:val="000000"/>
              </w:rPr>
            </w:pPr>
          </w:p>
        </w:tc>
        <w:tc>
          <w:tcPr>
            <w:tcW w:w="1110" w:type="dxa"/>
            <w:tcBorders>
              <w:top w:val="nil"/>
              <w:left w:val="nil"/>
              <w:bottom w:val="nil"/>
              <w:right w:val="nil"/>
            </w:tcBorders>
            <w:shd w:val="clear" w:color="auto" w:fill="auto"/>
            <w:noWrap/>
            <w:vAlign w:val="bottom"/>
            <w:hideMark/>
          </w:tcPr>
          <w:p w14:paraId="24C126E2" w14:textId="77777777" w:rsidR="00DF1D61" w:rsidRPr="00DF1D61" w:rsidRDefault="00DF1D61" w:rsidP="00DF1D61">
            <w:pPr>
              <w:rPr>
                <w:rFonts w:ascii="Times New Roman" w:eastAsia="Times New Roman" w:hAnsi="Times New Roman" w:cs="Times New Roman"/>
                <w:sz w:val="20"/>
                <w:szCs w:val="20"/>
              </w:rPr>
            </w:pPr>
          </w:p>
        </w:tc>
        <w:tc>
          <w:tcPr>
            <w:tcW w:w="983" w:type="dxa"/>
            <w:tcBorders>
              <w:top w:val="nil"/>
              <w:left w:val="nil"/>
              <w:bottom w:val="nil"/>
              <w:right w:val="nil"/>
            </w:tcBorders>
            <w:shd w:val="clear" w:color="auto" w:fill="auto"/>
            <w:noWrap/>
            <w:vAlign w:val="bottom"/>
            <w:hideMark/>
          </w:tcPr>
          <w:p w14:paraId="20FD6D71"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355C4A83"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30A361DA"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2C8A3E4" w14:textId="77777777" w:rsidTr="00DF1D61">
        <w:trPr>
          <w:trHeight w:val="360"/>
        </w:trPr>
        <w:tc>
          <w:tcPr>
            <w:tcW w:w="5201" w:type="dxa"/>
            <w:gridSpan w:val="3"/>
            <w:tcBorders>
              <w:top w:val="nil"/>
              <w:left w:val="single" w:sz="4" w:space="0" w:color="auto"/>
              <w:bottom w:val="nil"/>
              <w:right w:val="nil"/>
            </w:tcBorders>
            <w:shd w:val="clear" w:color="auto" w:fill="auto"/>
            <w:noWrap/>
            <w:vAlign w:val="bottom"/>
            <w:hideMark/>
          </w:tcPr>
          <w:p w14:paraId="675F85CA"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Two-sample t test with equal variances</w:t>
            </w:r>
          </w:p>
        </w:tc>
        <w:tc>
          <w:tcPr>
            <w:tcW w:w="1110" w:type="dxa"/>
            <w:tcBorders>
              <w:top w:val="nil"/>
              <w:left w:val="nil"/>
              <w:bottom w:val="nil"/>
              <w:right w:val="nil"/>
            </w:tcBorders>
            <w:shd w:val="clear" w:color="auto" w:fill="auto"/>
            <w:noWrap/>
            <w:vAlign w:val="bottom"/>
            <w:hideMark/>
          </w:tcPr>
          <w:p w14:paraId="569C7AB6" w14:textId="77777777" w:rsidR="00DF1D61" w:rsidRPr="00DF1D61" w:rsidRDefault="00DF1D61" w:rsidP="00DF1D61">
            <w:pPr>
              <w:rPr>
                <w:rFonts w:ascii="Calibri" w:eastAsia="Times New Roman" w:hAnsi="Calibri" w:cs="Times New Roman"/>
                <w:color w:val="000000"/>
              </w:rPr>
            </w:pPr>
          </w:p>
        </w:tc>
        <w:tc>
          <w:tcPr>
            <w:tcW w:w="983" w:type="dxa"/>
            <w:tcBorders>
              <w:top w:val="nil"/>
              <w:left w:val="nil"/>
              <w:bottom w:val="nil"/>
              <w:right w:val="nil"/>
            </w:tcBorders>
            <w:shd w:val="clear" w:color="auto" w:fill="auto"/>
            <w:noWrap/>
            <w:vAlign w:val="bottom"/>
            <w:hideMark/>
          </w:tcPr>
          <w:p w14:paraId="4C1C7A46" w14:textId="77777777" w:rsidR="00DF1D61" w:rsidRPr="00DF1D61" w:rsidRDefault="00DF1D61" w:rsidP="00DF1D61">
            <w:pPr>
              <w:rPr>
                <w:rFonts w:ascii="Times New Roman" w:eastAsia="Times New Roman" w:hAnsi="Times New Roman" w:cs="Times New Roman"/>
                <w:sz w:val="20"/>
                <w:szCs w:val="20"/>
              </w:rPr>
            </w:pPr>
          </w:p>
        </w:tc>
        <w:tc>
          <w:tcPr>
            <w:tcW w:w="1046" w:type="dxa"/>
            <w:tcBorders>
              <w:top w:val="nil"/>
              <w:left w:val="nil"/>
              <w:bottom w:val="nil"/>
              <w:right w:val="nil"/>
            </w:tcBorders>
            <w:shd w:val="clear" w:color="auto" w:fill="auto"/>
            <w:noWrap/>
            <w:vAlign w:val="bottom"/>
            <w:hideMark/>
          </w:tcPr>
          <w:p w14:paraId="7B8BA751" w14:textId="77777777" w:rsidR="00DF1D61" w:rsidRPr="00DF1D61" w:rsidRDefault="00DF1D61" w:rsidP="00DF1D61">
            <w:pPr>
              <w:rPr>
                <w:rFonts w:ascii="Times New Roman" w:eastAsia="Times New Roman" w:hAnsi="Times New Roman" w:cs="Times New Roman"/>
                <w:sz w:val="20"/>
                <w:szCs w:val="20"/>
              </w:rPr>
            </w:pPr>
          </w:p>
        </w:tc>
        <w:tc>
          <w:tcPr>
            <w:tcW w:w="1010" w:type="dxa"/>
            <w:tcBorders>
              <w:top w:val="nil"/>
              <w:left w:val="nil"/>
              <w:bottom w:val="nil"/>
              <w:right w:val="single" w:sz="4" w:space="0" w:color="auto"/>
            </w:tcBorders>
            <w:shd w:val="clear" w:color="auto" w:fill="auto"/>
            <w:noWrap/>
            <w:vAlign w:val="bottom"/>
            <w:hideMark/>
          </w:tcPr>
          <w:p w14:paraId="379ED11A"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73592CFA" w14:textId="77777777" w:rsidTr="00DF1D61">
        <w:trPr>
          <w:trHeight w:val="320"/>
        </w:trPr>
        <w:tc>
          <w:tcPr>
            <w:tcW w:w="2506" w:type="dxa"/>
            <w:tcBorders>
              <w:top w:val="nil"/>
              <w:left w:val="single" w:sz="4" w:space="0" w:color="auto"/>
              <w:bottom w:val="single" w:sz="4" w:space="0" w:color="auto"/>
              <w:right w:val="nil"/>
            </w:tcBorders>
            <w:shd w:val="clear" w:color="auto" w:fill="auto"/>
            <w:noWrap/>
            <w:vAlign w:val="bottom"/>
            <w:hideMark/>
          </w:tcPr>
          <w:p w14:paraId="46444CAD"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Group</w:t>
            </w:r>
          </w:p>
        </w:tc>
        <w:tc>
          <w:tcPr>
            <w:tcW w:w="1609" w:type="dxa"/>
            <w:tcBorders>
              <w:top w:val="nil"/>
              <w:left w:val="nil"/>
              <w:bottom w:val="single" w:sz="4" w:space="0" w:color="auto"/>
              <w:right w:val="nil"/>
            </w:tcBorders>
            <w:shd w:val="clear" w:color="auto" w:fill="auto"/>
            <w:noWrap/>
            <w:vAlign w:val="bottom"/>
            <w:hideMark/>
          </w:tcPr>
          <w:p w14:paraId="453E6370"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Obs</w:t>
            </w:r>
            <w:proofErr w:type="spellEnd"/>
          </w:p>
        </w:tc>
        <w:tc>
          <w:tcPr>
            <w:tcW w:w="1086" w:type="dxa"/>
            <w:tcBorders>
              <w:top w:val="nil"/>
              <w:left w:val="nil"/>
              <w:bottom w:val="single" w:sz="4" w:space="0" w:color="auto"/>
              <w:right w:val="nil"/>
            </w:tcBorders>
            <w:shd w:val="clear" w:color="auto" w:fill="auto"/>
            <w:noWrap/>
            <w:vAlign w:val="bottom"/>
            <w:hideMark/>
          </w:tcPr>
          <w:p w14:paraId="05798A5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Mean</w:t>
            </w:r>
          </w:p>
        </w:tc>
        <w:tc>
          <w:tcPr>
            <w:tcW w:w="1110" w:type="dxa"/>
            <w:tcBorders>
              <w:top w:val="nil"/>
              <w:left w:val="nil"/>
              <w:bottom w:val="single" w:sz="4" w:space="0" w:color="auto"/>
              <w:right w:val="nil"/>
            </w:tcBorders>
            <w:shd w:val="clear" w:color="auto" w:fill="auto"/>
            <w:noWrap/>
            <w:vAlign w:val="bottom"/>
            <w:hideMark/>
          </w:tcPr>
          <w:p w14:paraId="22BC1BF8"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Std. Err.</w:t>
            </w:r>
          </w:p>
        </w:tc>
        <w:tc>
          <w:tcPr>
            <w:tcW w:w="983" w:type="dxa"/>
            <w:tcBorders>
              <w:top w:val="nil"/>
              <w:left w:val="nil"/>
              <w:bottom w:val="single" w:sz="4" w:space="0" w:color="auto"/>
              <w:right w:val="nil"/>
            </w:tcBorders>
            <w:shd w:val="clear" w:color="auto" w:fill="auto"/>
            <w:noWrap/>
            <w:vAlign w:val="bottom"/>
            <w:hideMark/>
          </w:tcPr>
          <w:p w14:paraId="2589CB1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Std. Dev.</w:t>
            </w:r>
          </w:p>
        </w:tc>
        <w:tc>
          <w:tcPr>
            <w:tcW w:w="1046" w:type="dxa"/>
            <w:tcBorders>
              <w:top w:val="nil"/>
              <w:left w:val="nil"/>
              <w:bottom w:val="single" w:sz="4" w:space="0" w:color="auto"/>
              <w:right w:val="nil"/>
            </w:tcBorders>
            <w:shd w:val="clear" w:color="auto" w:fill="auto"/>
            <w:noWrap/>
            <w:vAlign w:val="bottom"/>
            <w:hideMark/>
          </w:tcPr>
          <w:p w14:paraId="32401A1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[95% Conf.</w:t>
            </w:r>
          </w:p>
        </w:tc>
        <w:tc>
          <w:tcPr>
            <w:tcW w:w="1010" w:type="dxa"/>
            <w:tcBorders>
              <w:top w:val="nil"/>
              <w:left w:val="nil"/>
              <w:bottom w:val="single" w:sz="4" w:space="0" w:color="auto"/>
              <w:right w:val="single" w:sz="4" w:space="0" w:color="auto"/>
            </w:tcBorders>
            <w:shd w:val="clear" w:color="auto" w:fill="auto"/>
            <w:noWrap/>
            <w:vAlign w:val="bottom"/>
            <w:hideMark/>
          </w:tcPr>
          <w:p w14:paraId="60352F01"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Interval]</w:t>
            </w:r>
          </w:p>
        </w:tc>
      </w:tr>
      <w:tr w:rsidR="00DF1D61" w:rsidRPr="00DF1D61" w14:paraId="4D5602E4" w14:textId="77777777" w:rsidTr="00DF1D61">
        <w:trPr>
          <w:trHeight w:val="320"/>
        </w:trPr>
        <w:tc>
          <w:tcPr>
            <w:tcW w:w="2506" w:type="dxa"/>
            <w:tcBorders>
              <w:top w:val="nil"/>
              <w:left w:val="single" w:sz="4" w:space="0" w:color="auto"/>
              <w:bottom w:val="nil"/>
              <w:right w:val="nil"/>
            </w:tcBorders>
            <w:shd w:val="clear" w:color="auto" w:fill="auto"/>
            <w:noWrap/>
            <w:vAlign w:val="bottom"/>
            <w:hideMark/>
          </w:tcPr>
          <w:p w14:paraId="3F1F5713"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Not Extreme</w:t>
            </w:r>
          </w:p>
        </w:tc>
        <w:tc>
          <w:tcPr>
            <w:tcW w:w="1609" w:type="dxa"/>
            <w:tcBorders>
              <w:top w:val="nil"/>
              <w:left w:val="nil"/>
              <w:bottom w:val="nil"/>
              <w:right w:val="nil"/>
            </w:tcBorders>
            <w:shd w:val="clear" w:color="auto" w:fill="auto"/>
            <w:noWrap/>
            <w:vAlign w:val="bottom"/>
            <w:hideMark/>
          </w:tcPr>
          <w:p w14:paraId="305C4F3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14,721</w:t>
            </w:r>
          </w:p>
        </w:tc>
        <w:tc>
          <w:tcPr>
            <w:tcW w:w="1086" w:type="dxa"/>
            <w:tcBorders>
              <w:top w:val="nil"/>
              <w:left w:val="nil"/>
              <w:bottom w:val="nil"/>
              <w:right w:val="nil"/>
            </w:tcBorders>
            <w:shd w:val="clear" w:color="auto" w:fill="auto"/>
            <w:noWrap/>
            <w:vAlign w:val="bottom"/>
            <w:hideMark/>
          </w:tcPr>
          <w:p w14:paraId="6058C11B"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13.51151</w:t>
            </w:r>
          </w:p>
        </w:tc>
        <w:tc>
          <w:tcPr>
            <w:tcW w:w="1110" w:type="dxa"/>
            <w:tcBorders>
              <w:top w:val="nil"/>
              <w:left w:val="nil"/>
              <w:bottom w:val="nil"/>
              <w:right w:val="nil"/>
            </w:tcBorders>
            <w:shd w:val="clear" w:color="auto" w:fill="auto"/>
            <w:noWrap/>
            <w:vAlign w:val="bottom"/>
            <w:hideMark/>
          </w:tcPr>
          <w:p w14:paraId="47F522D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0.0255313</w:t>
            </w:r>
          </w:p>
        </w:tc>
        <w:tc>
          <w:tcPr>
            <w:tcW w:w="983" w:type="dxa"/>
            <w:tcBorders>
              <w:top w:val="nil"/>
              <w:left w:val="nil"/>
              <w:bottom w:val="nil"/>
              <w:right w:val="nil"/>
            </w:tcBorders>
            <w:shd w:val="clear" w:color="auto" w:fill="auto"/>
            <w:noWrap/>
            <w:vAlign w:val="bottom"/>
            <w:hideMark/>
          </w:tcPr>
          <w:p w14:paraId="2247745E"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3.09771</w:t>
            </w:r>
          </w:p>
        </w:tc>
        <w:tc>
          <w:tcPr>
            <w:tcW w:w="1046" w:type="dxa"/>
            <w:tcBorders>
              <w:top w:val="nil"/>
              <w:left w:val="nil"/>
              <w:bottom w:val="nil"/>
              <w:right w:val="nil"/>
            </w:tcBorders>
            <w:shd w:val="clear" w:color="auto" w:fill="auto"/>
            <w:noWrap/>
            <w:vAlign w:val="bottom"/>
            <w:hideMark/>
          </w:tcPr>
          <w:p w14:paraId="2A480C3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13.46147</w:t>
            </w:r>
          </w:p>
        </w:tc>
        <w:tc>
          <w:tcPr>
            <w:tcW w:w="1010" w:type="dxa"/>
            <w:tcBorders>
              <w:top w:val="nil"/>
              <w:left w:val="nil"/>
              <w:bottom w:val="nil"/>
              <w:right w:val="single" w:sz="4" w:space="0" w:color="auto"/>
            </w:tcBorders>
            <w:shd w:val="clear" w:color="auto" w:fill="auto"/>
            <w:noWrap/>
            <w:vAlign w:val="bottom"/>
            <w:hideMark/>
          </w:tcPr>
          <w:p w14:paraId="2908B009"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13.56156</w:t>
            </w:r>
          </w:p>
        </w:tc>
      </w:tr>
      <w:tr w:rsidR="00DF1D61" w:rsidRPr="00DF1D61" w14:paraId="33EEBEE0" w14:textId="77777777" w:rsidTr="00DF1D61">
        <w:trPr>
          <w:trHeight w:val="320"/>
        </w:trPr>
        <w:tc>
          <w:tcPr>
            <w:tcW w:w="2506" w:type="dxa"/>
            <w:tcBorders>
              <w:top w:val="nil"/>
              <w:left w:val="single" w:sz="4" w:space="0" w:color="auto"/>
              <w:bottom w:val="single" w:sz="4" w:space="0" w:color="auto"/>
              <w:right w:val="nil"/>
            </w:tcBorders>
            <w:shd w:val="clear" w:color="auto" w:fill="auto"/>
            <w:noWrap/>
            <w:vAlign w:val="bottom"/>
            <w:hideMark/>
          </w:tcPr>
          <w:p w14:paraId="77B9B273"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Extreme</w:t>
            </w:r>
          </w:p>
        </w:tc>
        <w:tc>
          <w:tcPr>
            <w:tcW w:w="1609" w:type="dxa"/>
            <w:tcBorders>
              <w:top w:val="nil"/>
              <w:left w:val="nil"/>
              <w:bottom w:val="single" w:sz="4" w:space="0" w:color="auto"/>
              <w:right w:val="nil"/>
            </w:tcBorders>
            <w:shd w:val="clear" w:color="auto" w:fill="auto"/>
            <w:noWrap/>
            <w:vAlign w:val="bottom"/>
            <w:hideMark/>
          </w:tcPr>
          <w:p w14:paraId="29FFECE0"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1,202</w:t>
            </w:r>
          </w:p>
        </w:tc>
        <w:tc>
          <w:tcPr>
            <w:tcW w:w="1086" w:type="dxa"/>
            <w:tcBorders>
              <w:top w:val="nil"/>
              <w:left w:val="nil"/>
              <w:bottom w:val="single" w:sz="4" w:space="0" w:color="auto"/>
              <w:right w:val="nil"/>
            </w:tcBorders>
            <w:shd w:val="clear" w:color="auto" w:fill="auto"/>
            <w:noWrap/>
            <w:vAlign w:val="bottom"/>
            <w:hideMark/>
          </w:tcPr>
          <w:p w14:paraId="5A2F1408"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13.43594</w:t>
            </w:r>
          </w:p>
        </w:tc>
        <w:tc>
          <w:tcPr>
            <w:tcW w:w="1110" w:type="dxa"/>
            <w:tcBorders>
              <w:top w:val="nil"/>
              <w:left w:val="nil"/>
              <w:bottom w:val="single" w:sz="4" w:space="0" w:color="auto"/>
              <w:right w:val="nil"/>
            </w:tcBorders>
            <w:shd w:val="clear" w:color="auto" w:fill="auto"/>
            <w:noWrap/>
            <w:vAlign w:val="bottom"/>
            <w:hideMark/>
          </w:tcPr>
          <w:p w14:paraId="5B205BC2"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0.0975509</w:t>
            </w:r>
          </w:p>
        </w:tc>
        <w:tc>
          <w:tcPr>
            <w:tcW w:w="983" w:type="dxa"/>
            <w:tcBorders>
              <w:top w:val="nil"/>
              <w:left w:val="nil"/>
              <w:bottom w:val="single" w:sz="4" w:space="0" w:color="auto"/>
              <w:right w:val="nil"/>
            </w:tcBorders>
            <w:shd w:val="clear" w:color="auto" w:fill="auto"/>
            <w:noWrap/>
            <w:vAlign w:val="bottom"/>
            <w:hideMark/>
          </w:tcPr>
          <w:p w14:paraId="036D0E0D"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3.382076</w:t>
            </w:r>
          </w:p>
        </w:tc>
        <w:tc>
          <w:tcPr>
            <w:tcW w:w="1046" w:type="dxa"/>
            <w:tcBorders>
              <w:top w:val="nil"/>
              <w:left w:val="nil"/>
              <w:bottom w:val="single" w:sz="4" w:space="0" w:color="auto"/>
              <w:right w:val="nil"/>
            </w:tcBorders>
            <w:shd w:val="clear" w:color="auto" w:fill="auto"/>
            <w:noWrap/>
            <w:vAlign w:val="bottom"/>
            <w:hideMark/>
          </w:tcPr>
          <w:p w14:paraId="09C0C3C5"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13.24455</w:t>
            </w:r>
          </w:p>
        </w:tc>
        <w:tc>
          <w:tcPr>
            <w:tcW w:w="1010" w:type="dxa"/>
            <w:tcBorders>
              <w:top w:val="nil"/>
              <w:left w:val="nil"/>
              <w:bottom w:val="single" w:sz="4" w:space="0" w:color="auto"/>
              <w:right w:val="single" w:sz="4" w:space="0" w:color="auto"/>
            </w:tcBorders>
            <w:shd w:val="clear" w:color="auto" w:fill="auto"/>
            <w:noWrap/>
            <w:vAlign w:val="bottom"/>
            <w:hideMark/>
          </w:tcPr>
          <w:p w14:paraId="43231523" w14:textId="77777777" w:rsidR="00DF1D61" w:rsidRPr="00DF1D61" w:rsidRDefault="00DF1D61" w:rsidP="00DF1D61">
            <w:pPr>
              <w:jc w:val="right"/>
              <w:rPr>
                <w:rFonts w:ascii="Calibri" w:eastAsia="Times New Roman" w:hAnsi="Calibri" w:cs="Times New Roman"/>
                <w:color w:val="000000"/>
              </w:rPr>
            </w:pPr>
            <w:r w:rsidRPr="00DF1D61">
              <w:rPr>
                <w:rFonts w:ascii="Calibri" w:eastAsia="Times New Roman" w:hAnsi="Calibri" w:cs="Times New Roman"/>
                <w:color w:val="000000"/>
              </w:rPr>
              <w:t>13.62733</w:t>
            </w:r>
          </w:p>
        </w:tc>
      </w:tr>
      <w:tr w:rsidR="00DF1D61" w:rsidRPr="00DF1D61" w14:paraId="1E212D99" w14:textId="77777777" w:rsidTr="00DF1D61">
        <w:trPr>
          <w:trHeight w:val="320"/>
        </w:trPr>
        <w:tc>
          <w:tcPr>
            <w:tcW w:w="2506" w:type="dxa"/>
            <w:tcBorders>
              <w:top w:val="nil"/>
              <w:left w:val="single" w:sz="4" w:space="0" w:color="auto"/>
              <w:bottom w:val="single" w:sz="4" w:space="0" w:color="auto"/>
              <w:right w:val="nil"/>
            </w:tcBorders>
            <w:shd w:val="clear" w:color="auto" w:fill="auto"/>
            <w:noWrap/>
            <w:vAlign w:val="bottom"/>
            <w:hideMark/>
          </w:tcPr>
          <w:p w14:paraId="691D6513"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t =   0.8075</w:t>
            </w:r>
          </w:p>
        </w:tc>
        <w:tc>
          <w:tcPr>
            <w:tcW w:w="1609" w:type="dxa"/>
            <w:tcBorders>
              <w:top w:val="nil"/>
              <w:left w:val="nil"/>
              <w:bottom w:val="single" w:sz="4" w:space="0" w:color="auto"/>
              <w:right w:val="nil"/>
            </w:tcBorders>
            <w:shd w:val="clear" w:color="auto" w:fill="auto"/>
            <w:noWrap/>
            <w:vAlign w:val="bottom"/>
            <w:hideMark/>
          </w:tcPr>
          <w:p w14:paraId="27BB719B"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df</w:t>
            </w:r>
            <w:proofErr w:type="spellEnd"/>
            <w:r w:rsidRPr="00DF1D61">
              <w:rPr>
                <w:rFonts w:ascii="Calibri" w:eastAsia="Times New Roman" w:hAnsi="Calibri" w:cs="Times New Roman"/>
                <w:color w:val="000000"/>
              </w:rPr>
              <w:t xml:space="preserve"> = 15921</w:t>
            </w:r>
          </w:p>
        </w:tc>
        <w:tc>
          <w:tcPr>
            <w:tcW w:w="2196" w:type="dxa"/>
            <w:gridSpan w:val="2"/>
            <w:tcBorders>
              <w:top w:val="single" w:sz="4" w:space="0" w:color="auto"/>
              <w:left w:val="nil"/>
              <w:bottom w:val="single" w:sz="4" w:space="0" w:color="auto"/>
              <w:right w:val="nil"/>
            </w:tcBorders>
            <w:shd w:val="clear" w:color="auto" w:fill="auto"/>
            <w:noWrap/>
            <w:vAlign w:val="bottom"/>
            <w:hideMark/>
          </w:tcPr>
          <w:p w14:paraId="5D0209C5" w14:textId="77777777" w:rsidR="00DF1D61" w:rsidRPr="00DF1D61" w:rsidRDefault="00DF1D61" w:rsidP="00DF1D61">
            <w:pPr>
              <w:rPr>
                <w:rFonts w:ascii="Calibri" w:eastAsia="Times New Roman" w:hAnsi="Calibri" w:cs="Times New Roman"/>
                <w:color w:val="000000"/>
              </w:rPr>
            </w:pPr>
            <w:proofErr w:type="spellStart"/>
            <w:r w:rsidRPr="00DF1D61">
              <w:rPr>
                <w:rFonts w:ascii="Calibri" w:eastAsia="Times New Roman" w:hAnsi="Calibri" w:cs="Times New Roman"/>
                <w:color w:val="000000"/>
              </w:rPr>
              <w:t>Pr</w:t>
            </w:r>
            <w:proofErr w:type="spellEnd"/>
            <w:r w:rsidRPr="00DF1D61">
              <w:rPr>
                <w:rFonts w:ascii="Calibri" w:eastAsia="Times New Roman" w:hAnsi="Calibri" w:cs="Times New Roman"/>
                <w:color w:val="000000"/>
              </w:rPr>
              <w:t>(|T| &gt; |t|) = 0.4194</w:t>
            </w:r>
          </w:p>
        </w:tc>
        <w:tc>
          <w:tcPr>
            <w:tcW w:w="983" w:type="dxa"/>
            <w:tcBorders>
              <w:top w:val="nil"/>
              <w:left w:val="nil"/>
              <w:bottom w:val="single" w:sz="4" w:space="0" w:color="auto"/>
              <w:right w:val="nil"/>
            </w:tcBorders>
            <w:shd w:val="clear" w:color="auto" w:fill="auto"/>
            <w:noWrap/>
            <w:vAlign w:val="bottom"/>
            <w:hideMark/>
          </w:tcPr>
          <w:p w14:paraId="323DA8D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046" w:type="dxa"/>
            <w:tcBorders>
              <w:top w:val="nil"/>
              <w:left w:val="nil"/>
              <w:bottom w:val="single" w:sz="4" w:space="0" w:color="auto"/>
              <w:right w:val="nil"/>
            </w:tcBorders>
            <w:shd w:val="clear" w:color="auto" w:fill="auto"/>
            <w:noWrap/>
            <w:vAlign w:val="bottom"/>
            <w:hideMark/>
          </w:tcPr>
          <w:p w14:paraId="028293D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010" w:type="dxa"/>
            <w:tcBorders>
              <w:top w:val="nil"/>
              <w:left w:val="nil"/>
              <w:bottom w:val="single" w:sz="4" w:space="0" w:color="auto"/>
              <w:right w:val="single" w:sz="4" w:space="0" w:color="auto"/>
            </w:tcBorders>
            <w:shd w:val="clear" w:color="auto" w:fill="auto"/>
            <w:noWrap/>
            <w:vAlign w:val="bottom"/>
            <w:hideMark/>
          </w:tcPr>
          <w:p w14:paraId="666DD214"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bl>
    <w:p w14:paraId="79DF1960" w14:textId="77777777" w:rsidR="00DF1D61" w:rsidRDefault="00DF1D61">
      <w:r>
        <w:br w:type="page"/>
      </w:r>
    </w:p>
    <w:p w14:paraId="7EDD6D0F" w14:textId="1DF2E583" w:rsidR="00DF1D61" w:rsidRPr="00DF1D61" w:rsidRDefault="002C2C94">
      <w:pPr>
        <w:rPr>
          <w:b/>
        </w:rPr>
      </w:pPr>
      <w:r>
        <w:rPr>
          <w:b/>
        </w:rPr>
        <w:lastRenderedPageBreak/>
        <w:t>Appendix 2</w:t>
      </w:r>
    </w:p>
    <w:tbl>
      <w:tblPr>
        <w:tblW w:w="8160" w:type="dxa"/>
        <w:tblLook w:val="04A0" w:firstRow="1" w:lastRow="0" w:firstColumn="1" w:lastColumn="0" w:noHBand="0" w:noVBand="1"/>
      </w:tblPr>
      <w:tblGrid>
        <w:gridCol w:w="3620"/>
        <w:gridCol w:w="1940"/>
        <w:gridCol w:w="1300"/>
        <w:gridCol w:w="1300"/>
      </w:tblGrid>
      <w:tr w:rsidR="00DF1D61" w:rsidRPr="00DF1D61" w14:paraId="16BEB47B" w14:textId="77777777" w:rsidTr="000C0BAE">
        <w:trPr>
          <w:trHeight w:val="369"/>
        </w:trPr>
        <w:tc>
          <w:tcPr>
            <w:tcW w:w="3620" w:type="dxa"/>
            <w:tcBorders>
              <w:top w:val="nil"/>
              <w:left w:val="single" w:sz="4" w:space="0" w:color="auto"/>
              <w:bottom w:val="nil"/>
              <w:right w:val="nil"/>
            </w:tcBorders>
            <w:shd w:val="clear" w:color="auto" w:fill="auto"/>
            <w:noWrap/>
            <w:vAlign w:val="bottom"/>
            <w:hideMark/>
          </w:tcPr>
          <w:p w14:paraId="0FADDBF4" w14:textId="7A345F65" w:rsidR="00DF1D61" w:rsidRPr="00DF1D61" w:rsidRDefault="00DF1D61" w:rsidP="00DF1D61">
            <w:pPr>
              <w:rPr>
                <w:rFonts w:ascii="Calibri" w:eastAsia="Times New Roman" w:hAnsi="Calibri" w:cs="Times New Roman"/>
                <w:color w:val="000000"/>
              </w:rPr>
            </w:pPr>
          </w:p>
        </w:tc>
        <w:tc>
          <w:tcPr>
            <w:tcW w:w="1940" w:type="dxa"/>
            <w:tcBorders>
              <w:top w:val="nil"/>
              <w:left w:val="nil"/>
              <w:bottom w:val="nil"/>
              <w:right w:val="nil"/>
            </w:tcBorders>
            <w:shd w:val="clear" w:color="auto" w:fill="auto"/>
            <w:noWrap/>
            <w:vAlign w:val="bottom"/>
            <w:hideMark/>
          </w:tcPr>
          <w:p w14:paraId="1BDBCABA" w14:textId="77777777" w:rsidR="00DF1D61" w:rsidRPr="00DF1D61" w:rsidRDefault="00DF1D61" w:rsidP="00DF1D61">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9FD060E" w14:textId="77777777" w:rsidR="00DF1D61" w:rsidRPr="00DF1D61" w:rsidRDefault="00DF1D61" w:rsidP="00DF1D61">
            <w:pP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ADE21A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6CBEABC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6D94AB7" w14:textId="77777777" w:rsidR="00DF1D61" w:rsidRPr="00DF1D61" w:rsidRDefault="00DF1D61" w:rsidP="00DF1D61">
            <w:pPr>
              <w:rPr>
                <w:rFonts w:ascii="Times New Roman" w:eastAsia="Times New Roman" w:hAnsi="Times New Roman" w:cs="Times New Roman"/>
                <w:color w:val="000000"/>
                <w:sz w:val="28"/>
                <w:szCs w:val="28"/>
              </w:rPr>
            </w:pPr>
            <w:r w:rsidRPr="00DF1D61">
              <w:rPr>
                <w:rFonts w:ascii="Times New Roman" w:eastAsia="Times New Roman" w:hAnsi="Times New Roman" w:cs="Times New Roman"/>
                <w:color w:val="000000"/>
                <w:sz w:val="28"/>
                <w:szCs w:val="28"/>
              </w:rPr>
              <w:t>Multinomial Logit Model</w:t>
            </w:r>
          </w:p>
        </w:tc>
        <w:tc>
          <w:tcPr>
            <w:tcW w:w="1940" w:type="dxa"/>
            <w:tcBorders>
              <w:top w:val="nil"/>
              <w:left w:val="nil"/>
              <w:bottom w:val="nil"/>
              <w:right w:val="nil"/>
            </w:tcBorders>
            <w:shd w:val="clear" w:color="auto" w:fill="auto"/>
            <w:noWrap/>
            <w:vAlign w:val="bottom"/>
            <w:hideMark/>
          </w:tcPr>
          <w:p w14:paraId="49140D3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w:t>
            </w:r>
          </w:p>
        </w:tc>
        <w:tc>
          <w:tcPr>
            <w:tcW w:w="1300" w:type="dxa"/>
            <w:tcBorders>
              <w:top w:val="nil"/>
              <w:left w:val="nil"/>
              <w:bottom w:val="nil"/>
              <w:right w:val="nil"/>
            </w:tcBorders>
            <w:shd w:val="clear" w:color="auto" w:fill="auto"/>
            <w:noWrap/>
            <w:vAlign w:val="bottom"/>
            <w:hideMark/>
          </w:tcPr>
          <w:p w14:paraId="214B124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w:t>
            </w:r>
          </w:p>
        </w:tc>
        <w:tc>
          <w:tcPr>
            <w:tcW w:w="1300" w:type="dxa"/>
            <w:tcBorders>
              <w:top w:val="nil"/>
              <w:left w:val="nil"/>
              <w:bottom w:val="nil"/>
              <w:right w:val="single" w:sz="4" w:space="0" w:color="auto"/>
            </w:tcBorders>
            <w:shd w:val="clear" w:color="auto" w:fill="auto"/>
            <w:noWrap/>
            <w:vAlign w:val="bottom"/>
            <w:hideMark/>
          </w:tcPr>
          <w:p w14:paraId="580902D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w:t>
            </w:r>
          </w:p>
        </w:tc>
      </w:tr>
      <w:tr w:rsidR="00DF1D61" w:rsidRPr="00DF1D61" w14:paraId="682EAD7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9D1AC1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BC2E4D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Unadjusted Model</w:t>
            </w:r>
          </w:p>
        </w:tc>
        <w:tc>
          <w:tcPr>
            <w:tcW w:w="1300" w:type="dxa"/>
            <w:tcBorders>
              <w:top w:val="nil"/>
              <w:left w:val="nil"/>
              <w:bottom w:val="nil"/>
              <w:right w:val="nil"/>
            </w:tcBorders>
            <w:shd w:val="clear" w:color="auto" w:fill="auto"/>
            <w:noWrap/>
            <w:vAlign w:val="bottom"/>
            <w:hideMark/>
          </w:tcPr>
          <w:p w14:paraId="6ED2C03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Model 2</w:t>
            </w:r>
          </w:p>
        </w:tc>
        <w:tc>
          <w:tcPr>
            <w:tcW w:w="1300" w:type="dxa"/>
            <w:tcBorders>
              <w:top w:val="nil"/>
              <w:left w:val="nil"/>
              <w:bottom w:val="nil"/>
              <w:right w:val="single" w:sz="4" w:space="0" w:color="auto"/>
            </w:tcBorders>
            <w:shd w:val="clear" w:color="auto" w:fill="auto"/>
            <w:noWrap/>
            <w:vAlign w:val="bottom"/>
            <w:hideMark/>
          </w:tcPr>
          <w:p w14:paraId="2624ADD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Model 3</w:t>
            </w:r>
          </w:p>
        </w:tc>
      </w:tr>
      <w:tr w:rsidR="00DF1D61" w:rsidRPr="00DF1D61" w14:paraId="57E2A82A"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61C147DB" w14:textId="77777777" w:rsidR="00DF1D61" w:rsidRPr="00DF1D61" w:rsidRDefault="00DF1D61" w:rsidP="00DF1D61">
            <w:pPr>
              <w:rPr>
                <w:rFonts w:ascii="Times New Roman" w:eastAsia="Times New Roman" w:hAnsi="Times New Roman" w:cs="Times New Roman"/>
                <w:b/>
                <w:bCs/>
                <w:color w:val="000000"/>
                <w:sz w:val="28"/>
                <w:szCs w:val="28"/>
                <w:u w:val="single"/>
              </w:rPr>
            </w:pPr>
            <w:r w:rsidRPr="00DF1D61">
              <w:rPr>
                <w:rFonts w:ascii="Times New Roman" w:eastAsia="Times New Roman" w:hAnsi="Times New Roman" w:cs="Times New Roman"/>
                <w:b/>
                <w:bCs/>
                <w:color w:val="000000"/>
                <w:sz w:val="28"/>
                <w:szCs w:val="28"/>
                <w:u w:val="single"/>
              </w:rPr>
              <w:t>Extremely Liberal</w:t>
            </w:r>
          </w:p>
        </w:tc>
        <w:tc>
          <w:tcPr>
            <w:tcW w:w="1940" w:type="dxa"/>
            <w:tcBorders>
              <w:top w:val="nil"/>
              <w:left w:val="nil"/>
              <w:bottom w:val="nil"/>
              <w:right w:val="nil"/>
            </w:tcBorders>
            <w:shd w:val="clear" w:color="auto" w:fill="auto"/>
            <w:noWrap/>
            <w:vAlign w:val="bottom"/>
            <w:hideMark/>
          </w:tcPr>
          <w:p w14:paraId="4EEE7B0B" w14:textId="77777777" w:rsidR="00DF1D61" w:rsidRPr="00DF1D61" w:rsidRDefault="00DF1D61" w:rsidP="00DF1D61">
            <w:pPr>
              <w:rPr>
                <w:rFonts w:ascii="Times New Roman" w:eastAsia="Times New Roman" w:hAnsi="Times New Roman" w:cs="Times New Roman"/>
                <w:b/>
                <w:bCs/>
                <w:color w:val="000000"/>
                <w:sz w:val="28"/>
                <w:szCs w:val="28"/>
                <w:u w:val="single"/>
              </w:rPr>
            </w:pPr>
          </w:p>
        </w:tc>
        <w:tc>
          <w:tcPr>
            <w:tcW w:w="1300" w:type="dxa"/>
            <w:tcBorders>
              <w:top w:val="nil"/>
              <w:left w:val="nil"/>
              <w:bottom w:val="nil"/>
              <w:right w:val="nil"/>
            </w:tcBorders>
            <w:shd w:val="clear" w:color="auto" w:fill="auto"/>
            <w:noWrap/>
            <w:vAlign w:val="bottom"/>
            <w:hideMark/>
          </w:tcPr>
          <w:p w14:paraId="2DF330B6"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65A0762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2FE1D1E9"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2D5A2ADA" w14:textId="77777777" w:rsidR="00DF1D61" w:rsidRPr="00DF1D61" w:rsidRDefault="00DF1D61" w:rsidP="00DF1D61">
            <w:pPr>
              <w:rPr>
                <w:rFonts w:ascii="Times New Roman" w:eastAsia="Times New Roman" w:hAnsi="Times New Roman" w:cs="Times New Roman"/>
                <w:color w:val="000000"/>
              </w:rPr>
            </w:pPr>
            <w:proofErr w:type="spellStart"/>
            <w:r w:rsidRPr="00DF1D61">
              <w:rPr>
                <w:rFonts w:ascii="Times New Roman" w:eastAsia="Times New Roman" w:hAnsi="Times New Roman" w:cs="Times New Roman"/>
                <w:color w:val="000000"/>
              </w:rPr>
              <w:t>Tv</w:t>
            </w:r>
            <w:proofErr w:type="spellEnd"/>
            <w:r w:rsidRPr="00DF1D61">
              <w:rPr>
                <w:rFonts w:ascii="Times New Roman" w:eastAsia="Times New Roman" w:hAnsi="Times New Roman" w:cs="Times New Roman"/>
                <w:color w:val="000000"/>
              </w:rPr>
              <w:t xml:space="preserve"> as News Source</w:t>
            </w:r>
          </w:p>
        </w:tc>
        <w:tc>
          <w:tcPr>
            <w:tcW w:w="1940" w:type="dxa"/>
            <w:tcBorders>
              <w:top w:val="nil"/>
              <w:left w:val="nil"/>
              <w:bottom w:val="nil"/>
              <w:right w:val="nil"/>
            </w:tcBorders>
            <w:shd w:val="clear" w:color="auto" w:fill="auto"/>
            <w:noWrap/>
            <w:vAlign w:val="bottom"/>
            <w:hideMark/>
          </w:tcPr>
          <w:p w14:paraId="772AADA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0.752</w:t>
            </w:r>
          </w:p>
        </w:tc>
        <w:tc>
          <w:tcPr>
            <w:tcW w:w="1300" w:type="dxa"/>
            <w:tcBorders>
              <w:top w:val="nil"/>
              <w:left w:val="nil"/>
              <w:bottom w:val="nil"/>
              <w:right w:val="nil"/>
            </w:tcBorders>
            <w:shd w:val="clear" w:color="auto" w:fill="auto"/>
            <w:noWrap/>
            <w:vAlign w:val="bottom"/>
            <w:hideMark/>
          </w:tcPr>
          <w:p w14:paraId="3B5401C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0.741</w:t>
            </w:r>
          </w:p>
        </w:tc>
        <w:tc>
          <w:tcPr>
            <w:tcW w:w="1300" w:type="dxa"/>
            <w:tcBorders>
              <w:top w:val="nil"/>
              <w:left w:val="nil"/>
              <w:bottom w:val="nil"/>
              <w:right w:val="single" w:sz="4" w:space="0" w:color="auto"/>
            </w:tcBorders>
            <w:shd w:val="clear" w:color="auto" w:fill="auto"/>
            <w:noWrap/>
            <w:vAlign w:val="bottom"/>
            <w:hideMark/>
          </w:tcPr>
          <w:p w14:paraId="20D53F1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0.533</w:t>
            </w:r>
            <w:r w:rsidRPr="00DF1D61">
              <w:rPr>
                <w:rFonts w:ascii="Times New Roman" w:eastAsia="Times New Roman" w:hAnsi="Times New Roman" w:cs="Times New Roman"/>
                <w:color w:val="000000"/>
                <w:vertAlign w:val="superscript"/>
              </w:rPr>
              <w:t>*</w:t>
            </w:r>
          </w:p>
        </w:tc>
      </w:tr>
      <w:tr w:rsidR="00DF1D61" w:rsidRPr="00DF1D61" w14:paraId="7912FBC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53EA3DA"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F208B4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(-1.54)</w:t>
            </w:r>
          </w:p>
        </w:tc>
        <w:tc>
          <w:tcPr>
            <w:tcW w:w="1300" w:type="dxa"/>
            <w:tcBorders>
              <w:top w:val="nil"/>
              <w:left w:val="nil"/>
              <w:bottom w:val="nil"/>
              <w:right w:val="nil"/>
            </w:tcBorders>
            <w:shd w:val="clear" w:color="auto" w:fill="auto"/>
            <w:noWrap/>
            <w:vAlign w:val="bottom"/>
            <w:hideMark/>
          </w:tcPr>
          <w:p w14:paraId="2E8B2B2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(-1.60)</w:t>
            </w:r>
          </w:p>
        </w:tc>
        <w:tc>
          <w:tcPr>
            <w:tcW w:w="1300" w:type="dxa"/>
            <w:tcBorders>
              <w:top w:val="nil"/>
              <w:left w:val="nil"/>
              <w:bottom w:val="nil"/>
              <w:right w:val="single" w:sz="4" w:space="0" w:color="auto"/>
            </w:tcBorders>
            <w:shd w:val="clear" w:color="auto" w:fill="auto"/>
            <w:noWrap/>
            <w:vAlign w:val="bottom"/>
            <w:hideMark/>
          </w:tcPr>
          <w:p w14:paraId="2C028E1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(-2.54)</w:t>
            </w:r>
          </w:p>
        </w:tc>
      </w:tr>
      <w:tr w:rsidR="00DF1D61" w:rsidRPr="00DF1D61" w14:paraId="522D3FB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851C3D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3D2813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DB5109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649A43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E231C6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CF1839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Internet as News Source</w:t>
            </w:r>
          </w:p>
        </w:tc>
        <w:tc>
          <w:tcPr>
            <w:tcW w:w="1940" w:type="dxa"/>
            <w:tcBorders>
              <w:top w:val="nil"/>
              <w:left w:val="nil"/>
              <w:bottom w:val="nil"/>
              <w:right w:val="nil"/>
            </w:tcBorders>
            <w:shd w:val="clear" w:color="auto" w:fill="auto"/>
            <w:noWrap/>
            <w:vAlign w:val="bottom"/>
            <w:hideMark/>
          </w:tcPr>
          <w:p w14:paraId="48519E8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1.37</w:t>
            </w:r>
          </w:p>
        </w:tc>
        <w:tc>
          <w:tcPr>
            <w:tcW w:w="1300" w:type="dxa"/>
            <w:tcBorders>
              <w:top w:val="nil"/>
              <w:left w:val="nil"/>
              <w:bottom w:val="nil"/>
              <w:right w:val="nil"/>
            </w:tcBorders>
            <w:shd w:val="clear" w:color="auto" w:fill="auto"/>
            <w:noWrap/>
            <w:vAlign w:val="bottom"/>
            <w:hideMark/>
          </w:tcPr>
          <w:p w14:paraId="7E3B921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1.413</w:t>
            </w:r>
          </w:p>
        </w:tc>
        <w:tc>
          <w:tcPr>
            <w:tcW w:w="1300" w:type="dxa"/>
            <w:tcBorders>
              <w:top w:val="nil"/>
              <w:left w:val="nil"/>
              <w:bottom w:val="nil"/>
              <w:right w:val="single" w:sz="4" w:space="0" w:color="auto"/>
            </w:tcBorders>
            <w:shd w:val="clear" w:color="auto" w:fill="auto"/>
            <w:noWrap/>
            <w:vAlign w:val="bottom"/>
            <w:hideMark/>
          </w:tcPr>
          <w:p w14:paraId="4E6119A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1.182</w:t>
            </w:r>
          </w:p>
        </w:tc>
      </w:tr>
      <w:tr w:rsidR="00DF1D61" w:rsidRPr="00DF1D61" w14:paraId="1E510697"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40650E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1595BB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-1.67</w:t>
            </w:r>
          </w:p>
        </w:tc>
        <w:tc>
          <w:tcPr>
            <w:tcW w:w="1300" w:type="dxa"/>
            <w:tcBorders>
              <w:top w:val="nil"/>
              <w:left w:val="nil"/>
              <w:bottom w:val="nil"/>
              <w:right w:val="nil"/>
            </w:tcBorders>
            <w:shd w:val="clear" w:color="auto" w:fill="auto"/>
            <w:noWrap/>
            <w:vAlign w:val="bottom"/>
            <w:hideMark/>
          </w:tcPr>
          <w:p w14:paraId="7C2174F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-1.72</w:t>
            </w:r>
          </w:p>
        </w:tc>
        <w:tc>
          <w:tcPr>
            <w:tcW w:w="1300" w:type="dxa"/>
            <w:tcBorders>
              <w:top w:val="nil"/>
              <w:left w:val="nil"/>
              <w:bottom w:val="nil"/>
              <w:right w:val="single" w:sz="4" w:space="0" w:color="auto"/>
            </w:tcBorders>
            <w:shd w:val="clear" w:color="auto" w:fill="auto"/>
            <w:noWrap/>
            <w:vAlign w:val="bottom"/>
            <w:hideMark/>
          </w:tcPr>
          <w:p w14:paraId="2A912BF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w:t>
            </w:r>
          </w:p>
        </w:tc>
      </w:tr>
      <w:tr w:rsidR="00DF1D61" w:rsidRPr="00DF1D61" w14:paraId="3663E9D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576907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092101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E80CFF3"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EB6659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160E45E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20E6F0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Radio as News Source</w:t>
            </w:r>
          </w:p>
        </w:tc>
        <w:tc>
          <w:tcPr>
            <w:tcW w:w="1940" w:type="dxa"/>
            <w:tcBorders>
              <w:top w:val="nil"/>
              <w:left w:val="nil"/>
              <w:bottom w:val="nil"/>
              <w:right w:val="nil"/>
            </w:tcBorders>
            <w:shd w:val="clear" w:color="auto" w:fill="auto"/>
            <w:noWrap/>
            <w:vAlign w:val="bottom"/>
            <w:hideMark/>
          </w:tcPr>
          <w:p w14:paraId="6EC5AFB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1.59</w:t>
            </w:r>
          </w:p>
        </w:tc>
        <w:tc>
          <w:tcPr>
            <w:tcW w:w="1300" w:type="dxa"/>
            <w:tcBorders>
              <w:top w:val="nil"/>
              <w:left w:val="nil"/>
              <w:bottom w:val="nil"/>
              <w:right w:val="nil"/>
            </w:tcBorders>
            <w:shd w:val="clear" w:color="auto" w:fill="auto"/>
            <w:noWrap/>
            <w:vAlign w:val="bottom"/>
            <w:hideMark/>
          </w:tcPr>
          <w:p w14:paraId="30F3C3D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1.712</w:t>
            </w:r>
          </w:p>
        </w:tc>
        <w:tc>
          <w:tcPr>
            <w:tcW w:w="1300" w:type="dxa"/>
            <w:tcBorders>
              <w:top w:val="nil"/>
              <w:left w:val="nil"/>
              <w:bottom w:val="nil"/>
              <w:right w:val="single" w:sz="4" w:space="0" w:color="auto"/>
            </w:tcBorders>
            <w:shd w:val="clear" w:color="auto" w:fill="auto"/>
            <w:noWrap/>
            <w:vAlign w:val="bottom"/>
            <w:hideMark/>
          </w:tcPr>
          <w:p w14:paraId="12AD1BC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1.127</w:t>
            </w:r>
          </w:p>
        </w:tc>
      </w:tr>
      <w:tr w:rsidR="00DF1D61" w:rsidRPr="00DF1D61" w14:paraId="52A95099"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C9C8EC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D1D41C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-1.65</w:t>
            </w:r>
          </w:p>
        </w:tc>
        <w:tc>
          <w:tcPr>
            <w:tcW w:w="1300" w:type="dxa"/>
            <w:tcBorders>
              <w:top w:val="nil"/>
              <w:left w:val="nil"/>
              <w:bottom w:val="nil"/>
              <w:right w:val="nil"/>
            </w:tcBorders>
            <w:shd w:val="clear" w:color="auto" w:fill="auto"/>
            <w:noWrap/>
            <w:vAlign w:val="bottom"/>
            <w:hideMark/>
          </w:tcPr>
          <w:p w14:paraId="46723E7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-1.89</w:t>
            </w:r>
          </w:p>
        </w:tc>
        <w:tc>
          <w:tcPr>
            <w:tcW w:w="1300" w:type="dxa"/>
            <w:tcBorders>
              <w:top w:val="nil"/>
              <w:left w:val="nil"/>
              <w:bottom w:val="nil"/>
              <w:right w:val="single" w:sz="4" w:space="0" w:color="auto"/>
            </w:tcBorders>
            <w:shd w:val="clear" w:color="auto" w:fill="auto"/>
            <w:noWrap/>
            <w:vAlign w:val="bottom"/>
            <w:hideMark/>
          </w:tcPr>
          <w:p w14:paraId="27D2879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-0.33</w:t>
            </w:r>
          </w:p>
        </w:tc>
      </w:tr>
      <w:tr w:rsidR="00DF1D61" w:rsidRPr="00DF1D61" w14:paraId="10463170"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485F11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1800F8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8E14D2C"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465A464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05867B5A"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FE358E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Age of Respondent</w:t>
            </w:r>
          </w:p>
        </w:tc>
        <w:tc>
          <w:tcPr>
            <w:tcW w:w="1940" w:type="dxa"/>
            <w:tcBorders>
              <w:top w:val="nil"/>
              <w:left w:val="nil"/>
              <w:bottom w:val="nil"/>
              <w:right w:val="nil"/>
            </w:tcBorders>
            <w:shd w:val="clear" w:color="auto" w:fill="auto"/>
            <w:noWrap/>
            <w:vAlign w:val="bottom"/>
            <w:hideMark/>
          </w:tcPr>
          <w:p w14:paraId="7FD646C5"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A65DDE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1.001</w:t>
            </w:r>
          </w:p>
        </w:tc>
        <w:tc>
          <w:tcPr>
            <w:tcW w:w="1300" w:type="dxa"/>
            <w:tcBorders>
              <w:top w:val="nil"/>
              <w:left w:val="nil"/>
              <w:bottom w:val="nil"/>
              <w:right w:val="single" w:sz="4" w:space="0" w:color="auto"/>
            </w:tcBorders>
            <w:shd w:val="clear" w:color="auto" w:fill="auto"/>
            <w:noWrap/>
            <w:vAlign w:val="bottom"/>
            <w:hideMark/>
          </w:tcPr>
          <w:p w14:paraId="10FE441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1.008</w:t>
            </w:r>
          </w:p>
        </w:tc>
      </w:tr>
      <w:tr w:rsidR="00DF1D61" w:rsidRPr="00DF1D61" w14:paraId="073A7A2E"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336D52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99B3DFD"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13A5D51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-0.25</w:t>
            </w:r>
          </w:p>
        </w:tc>
        <w:tc>
          <w:tcPr>
            <w:tcW w:w="1300" w:type="dxa"/>
            <w:tcBorders>
              <w:top w:val="nil"/>
              <w:left w:val="nil"/>
              <w:bottom w:val="nil"/>
              <w:right w:val="single" w:sz="4" w:space="0" w:color="auto"/>
            </w:tcBorders>
            <w:shd w:val="clear" w:color="auto" w:fill="auto"/>
            <w:noWrap/>
            <w:vAlign w:val="bottom"/>
            <w:hideMark/>
          </w:tcPr>
          <w:p w14:paraId="5BEBFC4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-1.33</w:t>
            </w:r>
          </w:p>
        </w:tc>
      </w:tr>
      <w:tr w:rsidR="00DF1D61" w:rsidRPr="00DF1D61" w14:paraId="2342657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96DDB4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681FED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41A8C5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985F62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00A3B81"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453B010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Black</w:t>
            </w:r>
          </w:p>
        </w:tc>
        <w:tc>
          <w:tcPr>
            <w:tcW w:w="1940" w:type="dxa"/>
            <w:tcBorders>
              <w:top w:val="nil"/>
              <w:left w:val="nil"/>
              <w:bottom w:val="nil"/>
              <w:right w:val="nil"/>
            </w:tcBorders>
            <w:shd w:val="clear" w:color="auto" w:fill="auto"/>
            <w:noWrap/>
            <w:vAlign w:val="bottom"/>
            <w:hideMark/>
          </w:tcPr>
          <w:p w14:paraId="03A48833"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A09C7A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1.432</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443CEAD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1.162</w:t>
            </w:r>
          </w:p>
        </w:tc>
      </w:tr>
      <w:tr w:rsidR="00DF1D61" w:rsidRPr="00DF1D61" w14:paraId="5754C320"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399B84D"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B40464D"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BD5DA2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-2.14</w:t>
            </w:r>
          </w:p>
        </w:tc>
        <w:tc>
          <w:tcPr>
            <w:tcW w:w="1300" w:type="dxa"/>
            <w:tcBorders>
              <w:top w:val="nil"/>
              <w:left w:val="nil"/>
              <w:bottom w:val="nil"/>
              <w:right w:val="single" w:sz="4" w:space="0" w:color="auto"/>
            </w:tcBorders>
            <w:shd w:val="clear" w:color="auto" w:fill="auto"/>
            <w:noWrap/>
            <w:vAlign w:val="bottom"/>
            <w:hideMark/>
          </w:tcPr>
          <w:p w14:paraId="561DFBE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-0.67</w:t>
            </w:r>
          </w:p>
        </w:tc>
      </w:tr>
      <w:tr w:rsidR="00DF1D61" w:rsidRPr="00DF1D61" w14:paraId="0A6BD0D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9CE7B0A"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153155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B67456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3DDAE1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9E495BF"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65379BF3"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Other</w:t>
            </w:r>
          </w:p>
        </w:tc>
        <w:tc>
          <w:tcPr>
            <w:tcW w:w="1940" w:type="dxa"/>
            <w:tcBorders>
              <w:top w:val="nil"/>
              <w:left w:val="nil"/>
              <w:bottom w:val="nil"/>
              <w:right w:val="nil"/>
            </w:tcBorders>
            <w:shd w:val="clear" w:color="auto" w:fill="auto"/>
            <w:noWrap/>
            <w:vAlign w:val="bottom"/>
            <w:hideMark/>
          </w:tcPr>
          <w:p w14:paraId="21669CE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89F46A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1.550</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1165651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1.722</w:t>
            </w:r>
            <w:r w:rsidRPr="00DF1D61">
              <w:rPr>
                <w:rFonts w:ascii="Times New Roman" w:eastAsia="Times New Roman" w:hAnsi="Times New Roman" w:cs="Times New Roman"/>
                <w:color w:val="000000"/>
                <w:vertAlign w:val="superscript"/>
              </w:rPr>
              <w:t>*</w:t>
            </w:r>
          </w:p>
        </w:tc>
      </w:tr>
      <w:tr w:rsidR="00DF1D61" w:rsidRPr="00DF1D61" w14:paraId="413ED23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151B18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6146CA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1899DA2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-2.18</w:t>
            </w:r>
          </w:p>
        </w:tc>
        <w:tc>
          <w:tcPr>
            <w:tcW w:w="1300" w:type="dxa"/>
            <w:tcBorders>
              <w:top w:val="nil"/>
              <w:left w:val="nil"/>
              <w:bottom w:val="nil"/>
              <w:right w:val="single" w:sz="4" w:space="0" w:color="auto"/>
            </w:tcBorders>
            <w:shd w:val="clear" w:color="auto" w:fill="auto"/>
            <w:noWrap/>
            <w:vAlign w:val="bottom"/>
            <w:hideMark/>
          </w:tcPr>
          <w:p w14:paraId="6152D19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-2.13</w:t>
            </w:r>
          </w:p>
        </w:tc>
      </w:tr>
      <w:tr w:rsidR="00DF1D61" w:rsidRPr="00DF1D61" w14:paraId="4D46467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2134B58"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93E2DC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16E4D8F"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FA237D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219C2998"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1C09547D"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Highest Year of School Completed</w:t>
            </w:r>
          </w:p>
        </w:tc>
        <w:tc>
          <w:tcPr>
            <w:tcW w:w="1940" w:type="dxa"/>
            <w:tcBorders>
              <w:top w:val="nil"/>
              <w:left w:val="nil"/>
              <w:bottom w:val="nil"/>
              <w:right w:val="nil"/>
            </w:tcBorders>
            <w:shd w:val="clear" w:color="auto" w:fill="auto"/>
            <w:noWrap/>
            <w:vAlign w:val="bottom"/>
            <w:hideMark/>
          </w:tcPr>
          <w:p w14:paraId="2CFB076B"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5585CB4"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9E92E2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1.162</w:t>
            </w:r>
            <w:r w:rsidRPr="00DF1D61">
              <w:rPr>
                <w:rFonts w:ascii="Times New Roman" w:eastAsia="Times New Roman" w:hAnsi="Times New Roman" w:cs="Times New Roman"/>
                <w:color w:val="000000"/>
                <w:vertAlign w:val="superscript"/>
              </w:rPr>
              <w:t>***</w:t>
            </w:r>
          </w:p>
        </w:tc>
      </w:tr>
      <w:tr w:rsidR="00DF1D61" w:rsidRPr="00DF1D61" w14:paraId="762618C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EF4722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2CB2187"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5D1DABC"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EC13BF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-4.55</w:t>
            </w:r>
          </w:p>
        </w:tc>
      </w:tr>
      <w:tr w:rsidR="00DF1D61" w:rsidRPr="00DF1D61" w14:paraId="138DC80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E92081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34CA32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1E1B2E37"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3C8A5D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A7AEF46"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413F4F2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Natural Log of Income</w:t>
            </w:r>
          </w:p>
        </w:tc>
        <w:tc>
          <w:tcPr>
            <w:tcW w:w="1940" w:type="dxa"/>
            <w:tcBorders>
              <w:top w:val="nil"/>
              <w:left w:val="nil"/>
              <w:bottom w:val="nil"/>
              <w:right w:val="nil"/>
            </w:tcBorders>
            <w:shd w:val="clear" w:color="auto" w:fill="auto"/>
            <w:noWrap/>
            <w:vAlign w:val="bottom"/>
            <w:hideMark/>
          </w:tcPr>
          <w:p w14:paraId="34CC046D"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11D2961A"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6D5286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0.849</w:t>
            </w:r>
            <w:r w:rsidRPr="00DF1D61">
              <w:rPr>
                <w:rFonts w:ascii="Times New Roman" w:eastAsia="Times New Roman" w:hAnsi="Times New Roman" w:cs="Times New Roman"/>
                <w:color w:val="000000"/>
                <w:vertAlign w:val="superscript"/>
              </w:rPr>
              <w:t>*</w:t>
            </w:r>
          </w:p>
        </w:tc>
      </w:tr>
      <w:tr w:rsidR="00DF1D61" w:rsidRPr="00DF1D61" w14:paraId="47C0E94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93A28B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7380D73"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C68FE59"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2F262B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(-2.39)</w:t>
            </w:r>
          </w:p>
        </w:tc>
      </w:tr>
      <w:tr w:rsidR="00DF1D61" w:rsidRPr="00DF1D61" w14:paraId="094D2A8A"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EC245D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DFE75BE"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5F7C0AE"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CA7B81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48BC4ED"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706592B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0" w:type="dxa"/>
            <w:tcBorders>
              <w:top w:val="nil"/>
              <w:left w:val="nil"/>
              <w:bottom w:val="nil"/>
              <w:right w:val="nil"/>
            </w:tcBorders>
            <w:shd w:val="clear" w:color="auto" w:fill="auto"/>
            <w:noWrap/>
            <w:vAlign w:val="bottom"/>
            <w:hideMark/>
          </w:tcPr>
          <w:p w14:paraId="03BBA67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0.102</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50ED1D0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0.086</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337FAFE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0.0511</w:t>
            </w:r>
            <w:r w:rsidRPr="00DF1D61">
              <w:rPr>
                <w:rFonts w:ascii="Times New Roman" w:eastAsia="Times New Roman" w:hAnsi="Times New Roman" w:cs="Times New Roman"/>
                <w:color w:val="000000"/>
                <w:vertAlign w:val="superscript"/>
              </w:rPr>
              <w:t>***</w:t>
            </w:r>
          </w:p>
        </w:tc>
      </w:tr>
      <w:tr w:rsidR="00DF1D61" w:rsidRPr="00DF1D61" w14:paraId="2878CDCE"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10E7EA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41EB71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(-14.88)</w:t>
            </w:r>
          </w:p>
        </w:tc>
        <w:tc>
          <w:tcPr>
            <w:tcW w:w="1300" w:type="dxa"/>
            <w:tcBorders>
              <w:top w:val="nil"/>
              <w:left w:val="nil"/>
              <w:bottom w:val="nil"/>
              <w:right w:val="nil"/>
            </w:tcBorders>
            <w:shd w:val="clear" w:color="auto" w:fill="auto"/>
            <w:noWrap/>
            <w:vAlign w:val="bottom"/>
            <w:hideMark/>
          </w:tcPr>
          <w:p w14:paraId="0963046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(-8.67)</w:t>
            </w:r>
          </w:p>
        </w:tc>
        <w:tc>
          <w:tcPr>
            <w:tcW w:w="1300" w:type="dxa"/>
            <w:tcBorders>
              <w:top w:val="nil"/>
              <w:left w:val="nil"/>
              <w:bottom w:val="nil"/>
              <w:right w:val="single" w:sz="4" w:space="0" w:color="auto"/>
            </w:tcBorders>
            <w:shd w:val="clear" w:color="auto" w:fill="auto"/>
            <w:noWrap/>
            <w:vAlign w:val="bottom"/>
            <w:hideMark/>
          </w:tcPr>
          <w:p w14:paraId="36AD112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(-3.91)</w:t>
            </w:r>
          </w:p>
        </w:tc>
      </w:tr>
      <w:tr w:rsidR="00DF1D61" w:rsidRPr="00DF1D61" w14:paraId="4289D0AF"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D7C253D" w14:textId="77777777" w:rsidR="00DF1D61" w:rsidRPr="00DF1D61" w:rsidRDefault="00DF1D61" w:rsidP="00DF1D61">
            <w:pPr>
              <w:rPr>
                <w:rFonts w:ascii="Times New Roman" w:eastAsia="Times New Roman" w:hAnsi="Times New Roman" w:cs="Times New Roman"/>
                <w:b/>
                <w:bCs/>
                <w:color w:val="000000"/>
                <w:sz w:val="28"/>
                <w:szCs w:val="28"/>
                <w:u w:val="single"/>
              </w:rPr>
            </w:pPr>
            <w:r w:rsidRPr="00DF1D61">
              <w:rPr>
                <w:rFonts w:ascii="Times New Roman" w:eastAsia="Times New Roman" w:hAnsi="Times New Roman" w:cs="Times New Roman"/>
                <w:b/>
                <w:bCs/>
                <w:color w:val="000000"/>
                <w:sz w:val="28"/>
                <w:szCs w:val="28"/>
                <w:u w:val="single"/>
              </w:rPr>
              <w:t>Liberal</w:t>
            </w:r>
          </w:p>
        </w:tc>
        <w:tc>
          <w:tcPr>
            <w:tcW w:w="1940" w:type="dxa"/>
            <w:tcBorders>
              <w:top w:val="nil"/>
              <w:left w:val="nil"/>
              <w:bottom w:val="nil"/>
              <w:right w:val="nil"/>
            </w:tcBorders>
            <w:shd w:val="clear" w:color="auto" w:fill="auto"/>
            <w:noWrap/>
            <w:vAlign w:val="bottom"/>
            <w:hideMark/>
          </w:tcPr>
          <w:p w14:paraId="5EAD60FC" w14:textId="77777777" w:rsidR="00DF1D61" w:rsidRPr="00DF1D61" w:rsidRDefault="00DF1D61" w:rsidP="00DF1D61">
            <w:pPr>
              <w:rPr>
                <w:rFonts w:ascii="Times New Roman" w:eastAsia="Times New Roman" w:hAnsi="Times New Roman" w:cs="Times New Roman"/>
                <w:b/>
                <w:bCs/>
                <w:color w:val="000000"/>
                <w:sz w:val="28"/>
                <w:szCs w:val="28"/>
                <w:u w:val="single"/>
              </w:rPr>
            </w:pPr>
          </w:p>
        </w:tc>
        <w:tc>
          <w:tcPr>
            <w:tcW w:w="1300" w:type="dxa"/>
            <w:tcBorders>
              <w:top w:val="nil"/>
              <w:left w:val="nil"/>
              <w:bottom w:val="nil"/>
              <w:right w:val="nil"/>
            </w:tcBorders>
            <w:shd w:val="clear" w:color="auto" w:fill="auto"/>
            <w:noWrap/>
            <w:vAlign w:val="bottom"/>
            <w:hideMark/>
          </w:tcPr>
          <w:p w14:paraId="3C6E9CDB"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A845A5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208D6E79"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C179BC5" w14:textId="77777777" w:rsidR="00DF1D61" w:rsidRPr="00DF1D61" w:rsidRDefault="00DF1D61" w:rsidP="00DF1D61">
            <w:pPr>
              <w:rPr>
                <w:rFonts w:ascii="Times New Roman" w:eastAsia="Times New Roman" w:hAnsi="Times New Roman" w:cs="Times New Roman"/>
                <w:color w:val="000000"/>
              </w:rPr>
            </w:pPr>
            <w:proofErr w:type="spellStart"/>
            <w:r w:rsidRPr="00DF1D61">
              <w:rPr>
                <w:rFonts w:ascii="Times New Roman" w:eastAsia="Times New Roman" w:hAnsi="Times New Roman" w:cs="Times New Roman"/>
                <w:color w:val="000000"/>
              </w:rPr>
              <w:t>Tv</w:t>
            </w:r>
            <w:proofErr w:type="spellEnd"/>
            <w:r w:rsidRPr="00DF1D61">
              <w:rPr>
                <w:rFonts w:ascii="Times New Roman" w:eastAsia="Times New Roman" w:hAnsi="Times New Roman" w:cs="Times New Roman"/>
                <w:color w:val="000000"/>
              </w:rPr>
              <w:t xml:space="preserve"> as News Source</w:t>
            </w:r>
          </w:p>
        </w:tc>
        <w:tc>
          <w:tcPr>
            <w:tcW w:w="1940" w:type="dxa"/>
            <w:tcBorders>
              <w:top w:val="nil"/>
              <w:left w:val="nil"/>
              <w:bottom w:val="nil"/>
              <w:right w:val="nil"/>
            </w:tcBorders>
            <w:shd w:val="clear" w:color="auto" w:fill="auto"/>
            <w:noWrap/>
            <w:vAlign w:val="bottom"/>
            <w:hideMark/>
          </w:tcPr>
          <w:p w14:paraId="70BFB85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0.698</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0610EC4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0.698</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5244481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0.766</w:t>
            </w:r>
          </w:p>
        </w:tc>
      </w:tr>
      <w:tr w:rsidR="00DF1D61" w:rsidRPr="00DF1D61" w14:paraId="6F3F571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CD3D79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601DE0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(-3.25)</w:t>
            </w:r>
          </w:p>
        </w:tc>
        <w:tc>
          <w:tcPr>
            <w:tcW w:w="1300" w:type="dxa"/>
            <w:tcBorders>
              <w:top w:val="nil"/>
              <w:left w:val="nil"/>
              <w:bottom w:val="nil"/>
              <w:right w:val="nil"/>
            </w:tcBorders>
            <w:shd w:val="clear" w:color="auto" w:fill="auto"/>
            <w:noWrap/>
            <w:vAlign w:val="bottom"/>
            <w:hideMark/>
          </w:tcPr>
          <w:p w14:paraId="60B03C5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(-3.22)</w:t>
            </w:r>
          </w:p>
        </w:tc>
        <w:tc>
          <w:tcPr>
            <w:tcW w:w="1300" w:type="dxa"/>
            <w:tcBorders>
              <w:top w:val="nil"/>
              <w:left w:val="nil"/>
              <w:bottom w:val="nil"/>
              <w:right w:val="single" w:sz="4" w:space="0" w:color="auto"/>
            </w:tcBorders>
            <w:shd w:val="clear" w:color="auto" w:fill="auto"/>
            <w:noWrap/>
            <w:vAlign w:val="bottom"/>
            <w:hideMark/>
          </w:tcPr>
          <w:p w14:paraId="6406AD9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(-1.70)</w:t>
            </w:r>
          </w:p>
        </w:tc>
      </w:tr>
      <w:tr w:rsidR="00DF1D61" w:rsidRPr="00DF1D61" w14:paraId="39B560C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BFD259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998AF1B"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1828C2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846A85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01156E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E4EBB8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Internet as News Source</w:t>
            </w:r>
          </w:p>
        </w:tc>
        <w:tc>
          <w:tcPr>
            <w:tcW w:w="1940" w:type="dxa"/>
            <w:tcBorders>
              <w:top w:val="nil"/>
              <w:left w:val="nil"/>
              <w:bottom w:val="nil"/>
              <w:right w:val="nil"/>
            </w:tcBorders>
            <w:shd w:val="clear" w:color="auto" w:fill="auto"/>
            <w:noWrap/>
            <w:vAlign w:val="bottom"/>
            <w:hideMark/>
          </w:tcPr>
          <w:p w14:paraId="2D7E542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1.18</w:t>
            </w:r>
          </w:p>
        </w:tc>
        <w:tc>
          <w:tcPr>
            <w:tcW w:w="1300" w:type="dxa"/>
            <w:tcBorders>
              <w:top w:val="nil"/>
              <w:left w:val="nil"/>
              <w:bottom w:val="nil"/>
              <w:right w:val="nil"/>
            </w:tcBorders>
            <w:shd w:val="clear" w:color="auto" w:fill="auto"/>
            <w:noWrap/>
            <w:vAlign w:val="bottom"/>
            <w:hideMark/>
          </w:tcPr>
          <w:p w14:paraId="626F826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1.163</w:t>
            </w:r>
          </w:p>
        </w:tc>
        <w:tc>
          <w:tcPr>
            <w:tcW w:w="1300" w:type="dxa"/>
            <w:tcBorders>
              <w:top w:val="nil"/>
              <w:left w:val="nil"/>
              <w:bottom w:val="nil"/>
              <w:right w:val="single" w:sz="4" w:space="0" w:color="auto"/>
            </w:tcBorders>
            <w:shd w:val="clear" w:color="auto" w:fill="auto"/>
            <w:noWrap/>
            <w:vAlign w:val="bottom"/>
            <w:hideMark/>
          </w:tcPr>
          <w:p w14:paraId="6AEBB87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1.019</w:t>
            </w:r>
          </w:p>
        </w:tc>
      </w:tr>
      <w:tr w:rsidR="00DF1D61" w:rsidRPr="00DF1D61" w14:paraId="2E1C5EB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440688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5F730A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-1.43</w:t>
            </w:r>
          </w:p>
        </w:tc>
        <w:tc>
          <w:tcPr>
            <w:tcW w:w="1300" w:type="dxa"/>
            <w:tcBorders>
              <w:top w:val="nil"/>
              <w:left w:val="nil"/>
              <w:bottom w:val="nil"/>
              <w:right w:val="nil"/>
            </w:tcBorders>
            <w:shd w:val="clear" w:color="auto" w:fill="auto"/>
            <w:noWrap/>
            <w:vAlign w:val="bottom"/>
            <w:hideMark/>
          </w:tcPr>
          <w:p w14:paraId="47124B3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-1.23</w:t>
            </w:r>
          </w:p>
        </w:tc>
        <w:tc>
          <w:tcPr>
            <w:tcW w:w="1300" w:type="dxa"/>
            <w:tcBorders>
              <w:top w:val="nil"/>
              <w:left w:val="nil"/>
              <w:bottom w:val="nil"/>
              <w:right w:val="single" w:sz="4" w:space="0" w:color="auto"/>
            </w:tcBorders>
            <w:shd w:val="clear" w:color="auto" w:fill="auto"/>
            <w:noWrap/>
            <w:vAlign w:val="bottom"/>
            <w:hideMark/>
          </w:tcPr>
          <w:p w14:paraId="23DB461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-0.12</w:t>
            </w:r>
          </w:p>
        </w:tc>
      </w:tr>
      <w:tr w:rsidR="00DF1D61" w:rsidRPr="00DF1D61" w14:paraId="16EFF08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16A1FB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F509BA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26F6700"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46CF39F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5EF19AD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DEB5A8A"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lastRenderedPageBreak/>
              <w:t>Radio as News Source</w:t>
            </w:r>
          </w:p>
        </w:tc>
        <w:tc>
          <w:tcPr>
            <w:tcW w:w="1940" w:type="dxa"/>
            <w:tcBorders>
              <w:top w:val="nil"/>
              <w:left w:val="nil"/>
              <w:bottom w:val="nil"/>
              <w:right w:val="nil"/>
            </w:tcBorders>
            <w:shd w:val="clear" w:color="auto" w:fill="auto"/>
            <w:noWrap/>
            <w:vAlign w:val="bottom"/>
            <w:hideMark/>
          </w:tcPr>
          <w:p w14:paraId="18FD1E6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1.098</w:t>
            </w:r>
          </w:p>
        </w:tc>
        <w:tc>
          <w:tcPr>
            <w:tcW w:w="1300" w:type="dxa"/>
            <w:tcBorders>
              <w:top w:val="nil"/>
              <w:left w:val="nil"/>
              <w:bottom w:val="nil"/>
              <w:right w:val="nil"/>
            </w:tcBorders>
            <w:shd w:val="clear" w:color="auto" w:fill="auto"/>
            <w:noWrap/>
            <w:vAlign w:val="bottom"/>
            <w:hideMark/>
          </w:tcPr>
          <w:p w14:paraId="418406B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1.102</w:t>
            </w:r>
          </w:p>
        </w:tc>
        <w:tc>
          <w:tcPr>
            <w:tcW w:w="1300" w:type="dxa"/>
            <w:tcBorders>
              <w:top w:val="nil"/>
              <w:left w:val="nil"/>
              <w:bottom w:val="nil"/>
              <w:right w:val="single" w:sz="4" w:space="0" w:color="auto"/>
            </w:tcBorders>
            <w:shd w:val="clear" w:color="auto" w:fill="auto"/>
            <w:noWrap/>
            <w:vAlign w:val="bottom"/>
            <w:hideMark/>
          </w:tcPr>
          <w:p w14:paraId="0102AE9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1.029</w:t>
            </w:r>
          </w:p>
        </w:tc>
      </w:tr>
      <w:tr w:rsidR="00DF1D61" w:rsidRPr="00DF1D61" w14:paraId="7E1F557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5CE3A3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39B5A6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-0.49</w:t>
            </w:r>
          </w:p>
        </w:tc>
        <w:tc>
          <w:tcPr>
            <w:tcW w:w="1300" w:type="dxa"/>
            <w:tcBorders>
              <w:top w:val="nil"/>
              <w:left w:val="nil"/>
              <w:bottom w:val="nil"/>
              <w:right w:val="nil"/>
            </w:tcBorders>
            <w:shd w:val="clear" w:color="auto" w:fill="auto"/>
            <w:noWrap/>
            <w:vAlign w:val="bottom"/>
            <w:hideMark/>
          </w:tcPr>
          <w:p w14:paraId="79E8950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-0.51</w:t>
            </w:r>
          </w:p>
        </w:tc>
        <w:tc>
          <w:tcPr>
            <w:tcW w:w="1300" w:type="dxa"/>
            <w:tcBorders>
              <w:top w:val="nil"/>
              <w:left w:val="nil"/>
              <w:bottom w:val="nil"/>
              <w:right w:val="single" w:sz="4" w:space="0" w:color="auto"/>
            </w:tcBorders>
            <w:shd w:val="clear" w:color="auto" w:fill="auto"/>
            <w:noWrap/>
            <w:vAlign w:val="bottom"/>
            <w:hideMark/>
          </w:tcPr>
          <w:p w14:paraId="6AA95B4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-0.2</w:t>
            </w:r>
          </w:p>
        </w:tc>
      </w:tr>
      <w:tr w:rsidR="00DF1D61" w:rsidRPr="00DF1D61" w14:paraId="648C645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31F53B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3DB22B1"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8CEB544"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D0CF12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0C08532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8F180F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Age of Respondent</w:t>
            </w:r>
          </w:p>
        </w:tc>
        <w:tc>
          <w:tcPr>
            <w:tcW w:w="1940" w:type="dxa"/>
            <w:tcBorders>
              <w:top w:val="nil"/>
              <w:left w:val="nil"/>
              <w:bottom w:val="nil"/>
              <w:right w:val="nil"/>
            </w:tcBorders>
            <w:shd w:val="clear" w:color="auto" w:fill="auto"/>
            <w:noWrap/>
            <w:vAlign w:val="bottom"/>
            <w:hideMark/>
          </w:tcPr>
          <w:p w14:paraId="63EE7CFE"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F3E0BB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0.999</w:t>
            </w:r>
          </w:p>
        </w:tc>
        <w:tc>
          <w:tcPr>
            <w:tcW w:w="1300" w:type="dxa"/>
            <w:tcBorders>
              <w:top w:val="nil"/>
              <w:left w:val="nil"/>
              <w:bottom w:val="nil"/>
              <w:right w:val="single" w:sz="4" w:space="0" w:color="auto"/>
            </w:tcBorders>
            <w:shd w:val="clear" w:color="auto" w:fill="auto"/>
            <w:noWrap/>
            <w:vAlign w:val="bottom"/>
            <w:hideMark/>
          </w:tcPr>
          <w:p w14:paraId="1A5362F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0.998</w:t>
            </w:r>
          </w:p>
        </w:tc>
      </w:tr>
      <w:tr w:rsidR="00DF1D61" w:rsidRPr="00DF1D61" w14:paraId="1E1ADAA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66AEC9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F0231A5"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2375EE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(-0.28)</w:t>
            </w:r>
          </w:p>
        </w:tc>
        <w:tc>
          <w:tcPr>
            <w:tcW w:w="1300" w:type="dxa"/>
            <w:tcBorders>
              <w:top w:val="nil"/>
              <w:left w:val="nil"/>
              <w:bottom w:val="nil"/>
              <w:right w:val="single" w:sz="4" w:space="0" w:color="auto"/>
            </w:tcBorders>
            <w:shd w:val="clear" w:color="auto" w:fill="auto"/>
            <w:noWrap/>
            <w:vAlign w:val="bottom"/>
            <w:hideMark/>
          </w:tcPr>
          <w:p w14:paraId="3140CD9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(-0.20)</w:t>
            </w:r>
          </w:p>
        </w:tc>
      </w:tr>
      <w:tr w:rsidR="00DF1D61" w:rsidRPr="00DF1D61" w14:paraId="46D0F2B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7428A7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EC5C1C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3A6E580"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4BF37E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CBF0ECE"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8FCF14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Black</w:t>
            </w:r>
          </w:p>
        </w:tc>
        <w:tc>
          <w:tcPr>
            <w:tcW w:w="1940" w:type="dxa"/>
            <w:tcBorders>
              <w:top w:val="nil"/>
              <w:left w:val="nil"/>
              <w:bottom w:val="nil"/>
              <w:right w:val="nil"/>
            </w:tcBorders>
            <w:shd w:val="clear" w:color="auto" w:fill="auto"/>
            <w:noWrap/>
            <w:vAlign w:val="bottom"/>
            <w:hideMark/>
          </w:tcPr>
          <w:p w14:paraId="7AC05E7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0F423B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0.915</w:t>
            </w:r>
          </w:p>
        </w:tc>
        <w:tc>
          <w:tcPr>
            <w:tcW w:w="1300" w:type="dxa"/>
            <w:tcBorders>
              <w:top w:val="nil"/>
              <w:left w:val="nil"/>
              <w:bottom w:val="nil"/>
              <w:right w:val="single" w:sz="4" w:space="0" w:color="auto"/>
            </w:tcBorders>
            <w:shd w:val="clear" w:color="auto" w:fill="auto"/>
            <w:noWrap/>
            <w:vAlign w:val="bottom"/>
            <w:hideMark/>
          </w:tcPr>
          <w:p w14:paraId="710AF75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1.104</w:t>
            </w:r>
          </w:p>
        </w:tc>
      </w:tr>
      <w:tr w:rsidR="00DF1D61" w:rsidRPr="00DF1D61" w14:paraId="2E1807A3"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8A7E52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C0EEDB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3C2A2E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(-0.78)</w:t>
            </w:r>
          </w:p>
        </w:tc>
        <w:tc>
          <w:tcPr>
            <w:tcW w:w="1300" w:type="dxa"/>
            <w:tcBorders>
              <w:top w:val="nil"/>
              <w:left w:val="nil"/>
              <w:bottom w:val="nil"/>
              <w:right w:val="single" w:sz="4" w:space="0" w:color="auto"/>
            </w:tcBorders>
            <w:shd w:val="clear" w:color="auto" w:fill="auto"/>
            <w:noWrap/>
            <w:vAlign w:val="bottom"/>
            <w:hideMark/>
          </w:tcPr>
          <w:p w14:paraId="7CF069C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(-1.09)</w:t>
            </w:r>
          </w:p>
        </w:tc>
      </w:tr>
      <w:tr w:rsidR="00DF1D61" w:rsidRPr="00DF1D61" w14:paraId="6BB540E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AE9BF2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457D55A"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8A09391"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34A128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2FDE478E"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238877F3"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Other</w:t>
            </w:r>
          </w:p>
        </w:tc>
        <w:tc>
          <w:tcPr>
            <w:tcW w:w="1940" w:type="dxa"/>
            <w:tcBorders>
              <w:top w:val="nil"/>
              <w:left w:val="nil"/>
              <w:bottom w:val="nil"/>
              <w:right w:val="nil"/>
            </w:tcBorders>
            <w:shd w:val="clear" w:color="auto" w:fill="auto"/>
            <w:noWrap/>
            <w:vAlign w:val="bottom"/>
            <w:hideMark/>
          </w:tcPr>
          <w:p w14:paraId="456E736D"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94F07B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1.191</w:t>
            </w:r>
          </w:p>
        </w:tc>
        <w:tc>
          <w:tcPr>
            <w:tcW w:w="1300" w:type="dxa"/>
            <w:tcBorders>
              <w:top w:val="nil"/>
              <w:left w:val="nil"/>
              <w:bottom w:val="nil"/>
              <w:right w:val="single" w:sz="4" w:space="0" w:color="auto"/>
            </w:tcBorders>
            <w:shd w:val="clear" w:color="auto" w:fill="auto"/>
            <w:noWrap/>
            <w:vAlign w:val="bottom"/>
            <w:hideMark/>
          </w:tcPr>
          <w:p w14:paraId="27E8FA7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1.408</w:t>
            </w:r>
            <w:r w:rsidRPr="00DF1D61">
              <w:rPr>
                <w:rFonts w:ascii="Times New Roman" w:eastAsia="Times New Roman" w:hAnsi="Times New Roman" w:cs="Times New Roman"/>
                <w:color w:val="000000"/>
                <w:vertAlign w:val="superscript"/>
              </w:rPr>
              <w:t>**</w:t>
            </w:r>
          </w:p>
        </w:tc>
      </w:tr>
      <w:tr w:rsidR="00DF1D61" w:rsidRPr="00DF1D61" w14:paraId="2B28D19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D6BEAA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014E660"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CD6BA3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-1.33</w:t>
            </w:r>
          </w:p>
        </w:tc>
        <w:tc>
          <w:tcPr>
            <w:tcW w:w="1300" w:type="dxa"/>
            <w:tcBorders>
              <w:top w:val="nil"/>
              <w:left w:val="nil"/>
              <w:bottom w:val="nil"/>
              <w:right w:val="single" w:sz="4" w:space="0" w:color="auto"/>
            </w:tcBorders>
            <w:shd w:val="clear" w:color="auto" w:fill="auto"/>
            <w:noWrap/>
            <w:vAlign w:val="bottom"/>
            <w:hideMark/>
          </w:tcPr>
          <w:p w14:paraId="44B33C9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-2.74</w:t>
            </w:r>
          </w:p>
        </w:tc>
      </w:tr>
      <w:tr w:rsidR="00DF1D61" w:rsidRPr="00DF1D61" w14:paraId="7924AC5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7FE3C9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F6659E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494850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0BF622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6C1E296E"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0EF42DF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Highest Year of School Completed</w:t>
            </w:r>
          </w:p>
        </w:tc>
        <w:tc>
          <w:tcPr>
            <w:tcW w:w="1940" w:type="dxa"/>
            <w:tcBorders>
              <w:top w:val="nil"/>
              <w:left w:val="nil"/>
              <w:bottom w:val="nil"/>
              <w:right w:val="nil"/>
            </w:tcBorders>
            <w:shd w:val="clear" w:color="auto" w:fill="auto"/>
            <w:noWrap/>
            <w:vAlign w:val="bottom"/>
            <w:hideMark/>
          </w:tcPr>
          <w:p w14:paraId="48953F84"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0B2876B"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C01CCE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1.189</w:t>
            </w:r>
            <w:r w:rsidRPr="00DF1D61">
              <w:rPr>
                <w:rFonts w:ascii="Times New Roman" w:eastAsia="Times New Roman" w:hAnsi="Times New Roman" w:cs="Times New Roman"/>
                <w:color w:val="000000"/>
                <w:vertAlign w:val="superscript"/>
              </w:rPr>
              <w:t>***</w:t>
            </w:r>
          </w:p>
        </w:tc>
      </w:tr>
      <w:tr w:rsidR="00DF1D61" w:rsidRPr="00DF1D61" w14:paraId="4E80ABA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C2862A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45DD76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F1DFE88"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6CBA9F5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-8.17</w:t>
            </w:r>
          </w:p>
        </w:tc>
      </w:tr>
      <w:tr w:rsidR="00DF1D61" w:rsidRPr="00DF1D61" w14:paraId="4264AFEA"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945B25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1D7351B"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81D188F"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F44184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0D8B1B4C"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2BBD867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Natural Log of Income</w:t>
            </w:r>
          </w:p>
        </w:tc>
        <w:tc>
          <w:tcPr>
            <w:tcW w:w="1940" w:type="dxa"/>
            <w:tcBorders>
              <w:top w:val="nil"/>
              <w:left w:val="nil"/>
              <w:bottom w:val="nil"/>
              <w:right w:val="nil"/>
            </w:tcBorders>
            <w:shd w:val="clear" w:color="auto" w:fill="auto"/>
            <w:noWrap/>
            <w:vAlign w:val="bottom"/>
            <w:hideMark/>
          </w:tcPr>
          <w:p w14:paraId="20DC50A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F0E22AE"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C55402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0.905</w:t>
            </w:r>
            <w:r w:rsidRPr="00DF1D61">
              <w:rPr>
                <w:rFonts w:ascii="Times New Roman" w:eastAsia="Times New Roman" w:hAnsi="Times New Roman" w:cs="Times New Roman"/>
                <w:color w:val="000000"/>
                <w:vertAlign w:val="superscript"/>
              </w:rPr>
              <w:t>*</w:t>
            </w:r>
          </w:p>
        </w:tc>
      </w:tr>
      <w:tr w:rsidR="00DF1D61" w:rsidRPr="00DF1D61" w14:paraId="44305A2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CA2E12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FA3F43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FDC255D"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4B923CB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(-2.13)</w:t>
            </w:r>
          </w:p>
        </w:tc>
      </w:tr>
      <w:tr w:rsidR="00DF1D61" w:rsidRPr="00DF1D61" w14:paraId="4821C63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E00497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C0E2667"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5E419A9"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AB90C8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DC9116F"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52BD466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0" w:type="dxa"/>
            <w:tcBorders>
              <w:top w:val="nil"/>
              <w:left w:val="nil"/>
              <w:bottom w:val="nil"/>
              <w:right w:val="nil"/>
            </w:tcBorders>
            <w:shd w:val="clear" w:color="auto" w:fill="auto"/>
            <w:noWrap/>
            <w:vAlign w:val="bottom"/>
            <w:hideMark/>
          </w:tcPr>
          <w:p w14:paraId="4241C56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0.353</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703E521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0.366</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21E0F2A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0.086</w:t>
            </w:r>
            <w:r w:rsidRPr="00DF1D61">
              <w:rPr>
                <w:rFonts w:ascii="Times New Roman" w:eastAsia="Times New Roman" w:hAnsi="Times New Roman" w:cs="Times New Roman"/>
                <w:color w:val="000000"/>
                <w:vertAlign w:val="superscript"/>
              </w:rPr>
              <w:t>***</w:t>
            </w:r>
          </w:p>
        </w:tc>
      </w:tr>
      <w:tr w:rsidR="00DF1D61" w:rsidRPr="00DF1D61" w14:paraId="2D965C73"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5AEAE5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962D90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(-11.40)</w:t>
            </w:r>
          </w:p>
        </w:tc>
        <w:tc>
          <w:tcPr>
            <w:tcW w:w="1300" w:type="dxa"/>
            <w:tcBorders>
              <w:top w:val="nil"/>
              <w:left w:val="nil"/>
              <w:bottom w:val="nil"/>
              <w:right w:val="nil"/>
            </w:tcBorders>
            <w:shd w:val="clear" w:color="auto" w:fill="auto"/>
            <w:noWrap/>
            <w:vAlign w:val="bottom"/>
            <w:hideMark/>
          </w:tcPr>
          <w:p w14:paraId="302BEB4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(-5.87)</w:t>
            </w:r>
          </w:p>
        </w:tc>
        <w:tc>
          <w:tcPr>
            <w:tcW w:w="1300" w:type="dxa"/>
            <w:tcBorders>
              <w:top w:val="nil"/>
              <w:left w:val="nil"/>
              <w:bottom w:val="nil"/>
              <w:right w:val="single" w:sz="4" w:space="0" w:color="auto"/>
            </w:tcBorders>
            <w:shd w:val="clear" w:color="auto" w:fill="auto"/>
            <w:noWrap/>
            <w:vAlign w:val="bottom"/>
            <w:hideMark/>
          </w:tcPr>
          <w:p w14:paraId="1FEEF76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(-4.88)</w:t>
            </w:r>
          </w:p>
        </w:tc>
      </w:tr>
      <w:tr w:rsidR="00DF1D61" w:rsidRPr="00DF1D61" w14:paraId="1DF0CEC5"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7C65716E" w14:textId="77777777" w:rsidR="00DF1D61" w:rsidRPr="00DF1D61" w:rsidRDefault="00DF1D61" w:rsidP="00DF1D61">
            <w:pPr>
              <w:rPr>
                <w:rFonts w:ascii="Times New Roman" w:eastAsia="Times New Roman" w:hAnsi="Times New Roman" w:cs="Times New Roman"/>
                <w:b/>
                <w:bCs/>
                <w:color w:val="000000"/>
                <w:sz w:val="28"/>
                <w:szCs w:val="28"/>
                <w:u w:val="single"/>
              </w:rPr>
            </w:pPr>
            <w:r w:rsidRPr="00DF1D61">
              <w:rPr>
                <w:rFonts w:ascii="Times New Roman" w:eastAsia="Times New Roman" w:hAnsi="Times New Roman" w:cs="Times New Roman"/>
                <w:b/>
                <w:bCs/>
                <w:color w:val="000000"/>
                <w:sz w:val="28"/>
                <w:szCs w:val="28"/>
                <w:u w:val="single"/>
              </w:rPr>
              <w:t>Slightly Liberal</w:t>
            </w:r>
          </w:p>
        </w:tc>
        <w:tc>
          <w:tcPr>
            <w:tcW w:w="1940" w:type="dxa"/>
            <w:tcBorders>
              <w:top w:val="nil"/>
              <w:left w:val="nil"/>
              <w:bottom w:val="nil"/>
              <w:right w:val="nil"/>
            </w:tcBorders>
            <w:shd w:val="clear" w:color="auto" w:fill="auto"/>
            <w:noWrap/>
            <w:vAlign w:val="bottom"/>
            <w:hideMark/>
          </w:tcPr>
          <w:p w14:paraId="5ABD7801" w14:textId="77777777" w:rsidR="00DF1D61" w:rsidRPr="00DF1D61" w:rsidRDefault="00DF1D61" w:rsidP="00DF1D61">
            <w:pPr>
              <w:rPr>
                <w:rFonts w:ascii="Times New Roman" w:eastAsia="Times New Roman" w:hAnsi="Times New Roman" w:cs="Times New Roman"/>
                <w:b/>
                <w:bCs/>
                <w:color w:val="000000"/>
                <w:sz w:val="28"/>
                <w:szCs w:val="28"/>
                <w:u w:val="single"/>
              </w:rPr>
            </w:pPr>
          </w:p>
        </w:tc>
        <w:tc>
          <w:tcPr>
            <w:tcW w:w="1300" w:type="dxa"/>
            <w:tcBorders>
              <w:top w:val="nil"/>
              <w:left w:val="nil"/>
              <w:bottom w:val="nil"/>
              <w:right w:val="nil"/>
            </w:tcBorders>
            <w:shd w:val="clear" w:color="auto" w:fill="auto"/>
            <w:noWrap/>
            <w:vAlign w:val="bottom"/>
            <w:hideMark/>
          </w:tcPr>
          <w:p w14:paraId="31B19FB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64847A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B9941FA"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A3928E5" w14:textId="77777777" w:rsidR="00DF1D61" w:rsidRPr="00DF1D61" w:rsidRDefault="00DF1D61" w:rsidP="00DF1D61">
            <w:pPr>
              <w:rPr>
                <w:rFonts w:ascii="Times New Roman" w:eastAsia="Times New Roman" w:hAnsi="Times New Roman" w:cs="Times New Roman"/>
                <w:color w:val="000000"/>
              </w:rPr>
            </w:pPr>
            <w:proofErr w:type="spellStart"/>
            <w:r w:rsidRPr="00DF1D61">
              <w:rPr>
                <w:rFonts w:ascii="Times New Roman" w:eastAsia="Times New Roman" w:hAnsi="Times New Roman" w:cs="Times New Roman"/>
                <w:color w:val="000000"/>
              </w:rPr>
              <w:t>Tv</w:t>
            </w:r>
            <w:proofErr w:type="spellEnd"/>
            <w:r w:rsidRPr="00DF1D61">
              <w:rPr>
                <w:rFonts w:ascii="Times New Roman" w:eastAsia="Times New Roman" w:hAnsi="Times New Roman" w:cs="Times New Roman"/>
                <w:color w:val="000000"/>
              </w:rPr>
              <w:t xml:space="preserve"> as News Source</w:t>
            </w:r>
          </w:p>
        </w:tc>
        <w:tc>
          <w:tcPr>
            <w:tcW w:w="1940" w:type="dxa"/>
            <w:tcBorders>
              <w:top w:val="nil"/>
              <w:left w:val="nil"/>
              <w:bottom w:val="nil"/>
              <w:right w:val="nil"/>
            </w:tcBorders>
            <w:shd w:val="clear" w:color="auto" w:fill="auto"/>
            <w:noWrap/>
            <w:vAlign w:val="bottom"/>
            <w:hideMark/>
          </w:tcPr>
          <w:p w14:paraId="3DE29E0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0.718</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39D62FC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0.701</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68F434C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0.795</w:t>
            </w:r>
          </w:p>
        </w:tc>
      </w:tr>
      <w:tr w:rsidR="00DF1D61" w:rsidRPr="00DF1D61" w14:paraId="3425154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18520E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B4C65A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(-2.95)</w:t>
            </w:r>
          </w:p>
        </w:tc>
        <w:tc>
          <w:tcPr>
            <w:tcW w:w="1300" w:type="dxa"/>
            <w:tcBorders>
              <w:top w:val="nil"/>
              <w:left w:val="nil"/>
              <w:bottom w:val="nil"/>
              <w:right w:val="nil"/>
            </w:tcBorders>
            <w:shd w:val="clear" w:color="auto" w:fill="auto"/>
            <w:noWrap/>
            <w:vAlign w:val="bottom"/>
            <w:hideMark/>
          </w:tcPr>
          <w:p w14:paraId="2CE5B8A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(-3.15)</w:t>
            </w:r>
          </w:p>
        </w:tc>
        <w:tc>
          <w:tcPr>
            <w:tcW w:w="1300" w:type="dxa"/>
            <w:tcBorders>
              <w:top w:val="nil"/>
              <w:left w:val="nil"/>
              <w:bottom w:val="nil"/>
              <w:right w:val="single" w:sz="4" w:space="0" w:color="auto"/>
            </w:tcBorders>
            <w:shd w:val="clear" w:color="auto" w:fill="auto"/>
            <w:noWrap/>
            <w:vAlign w:val="bottom"/>
            <w:hideMark/>
          </w:tcPr>
          <w:p w14:paraId="03E99C7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(-1.48)</w:t>
            </w:r>
          </w:p>
        </w:tc>
      </w:tr>
      <w:tr w:rsidR="00DF1D61" w:rsidRPr="00DF1D61" w14:paraId="16C8F32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DADB1D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B8C3A4E"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DA59AD4"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45317E5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381DB77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625CCD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Internet as News Source</w:t>
            </w:r>
          </w:p>
        </w:tc>
        <w:tc>
          <w:tcPr>
            <w:tcW w:w="1940" w:type="dxa"/>
            <w:tcBorders>
              <w:top w:val="nil"/>
              <w:left w:val="nil"/>
              <w:bottom w:val="nil"/>
              <w:right w:val="nil"/>
            </w:tcBorders>
            <w:shd w:val="clear" w:color="auto" w:fill="auto"/>
            <w:noWrap/>
            <w:vAlign w:val="bottom"/>
            <w:hideMark/>
          </w:tcPr>
          <w:p w14:paraId="632FC5C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1.09</w:t>
            </w:r>
          </w:p>
        </w:tc>
        <w:tc>
          <w:tcPr>
            <w:tcW w:w="1300" w:type="dxa"/>
            <w:tcBorders>
              <w:top w:val="nil"/>
              <w:left w:val="nil"/>
              <w:bottom w:val="nil"/>
              <w:right w:val="nil"/>
            </w:tcBorders>
            <w:shd w:val="clear" w:color="auto" w:fill="auto"/>
            <w:noWrap/>
            <w:vAlign w:val="bottom"/>
            <w:hideMark/>
          </w:tcPr>
          <w:p w14:paraId="3AC3E25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1.022</w:t>
            </w:r>
          </w:p>
        </w:tc>
        <w:tc>
          <w:tcPr>
            <w:tcW w:w="1300" w:type="dxa"/>
            <w:tcBorders>
              <w:top w:val="nil"/>
              <w:left w:val="nil"/>
              <w:bottom w:val="nil"/>
              <w:right w:val="single" w:sz="4" w:space="0" w:color="auto"/>
            </w:tcBorders>
            <w:shd w:val="clear" w:color="auto" w:fill="auto"/>
            <w:noWrap/>
            <w:vAlign w:val="bottom"/>
            <w:hideMark/>
          </w:tcPr>
          <w:p w14:paraId="07CF55D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1.076</w:t>
            </w:r>
          </w:p>
        </w:tc>
      </w:tr>
      <w:tr w:rsidR="00DF1D61" w:rsidRPr="00DF1D61" w14:paraId="74D61EC9"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714CC5D"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3F0EE1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w:t>
            </w:r>
          </w:p>
        </w:tc>
        <w:tc>
          <w:tcPr>
            <w:tcW w:w="1300" w:type="dxa"/>
            <w:tcBorders>
              <w:top w:val="nil"/>
              <w:left w:val="nil"/>
              <w:bottom w:val="nil"/>
              <w:right w:val="nil"/>
            </w:tcBorders>
            <w:shd w:val="clear" w:color="auto" w:fill="auto"/>
            <w:noWrap/>
            <w:vAlign w:val="bottom"/>
            <w:hideMark/>
          </w:tcPr>
          <w:p w14:paraId="6CEACE2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-0.17</w:t>
            </w:r>
          </w:p>
        </w:tc>
        <w:tc>
          <w:tcPr>
            <w:tcW w:w="1300" w:type="dxa"/>
            <w:tcBorders>
              <w:top w:val="nil"/>
              <w:left w:val="nil"/>
              <w:bottom w:val="nil"/>
              <w:right w:val="single" w:sz="4" w:space="0" w:color="auto"/>
            </w:tcBorders>
            <w:shd w:val="clear" w:color="auto" w:fill="auto"/>
            <w:noWrap/>
            <w:vAlign w:val="bottom"/>
            <w:hideMark/>
          </w:tcPr>
          <w:p w14:paraId="06F4B52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-0.45</w:t>
            </w:r>
          </w:p>
        </w:tc>
      </w:tr>
      <w:tr w:rsidR="00DF1D61" w:rsidRPr="00DF1D61" w14:paraId="5750C36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567F6C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072667E"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FD2A679"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F493A5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223D3D39"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065E49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Radio as News Source</w:t>
            </w:r>
          </w:p>
        </w:tc>
        <w:tc>
          <w:tcPr>
            <w:tcW w:w="1940" w:type="dxa"/>
            <w:tcBorders>
              <w:top w:val="nil"/>
              <w:left w:val="nil"/>
              <w:bottom w:val="nil"/>
              <w:right w:val="nil"/>
            </w:tcBorders>
            <w:shd w:val="clear" w:color="auto" w:fill="auto"/>
            <w:noWrap/>
            <w:vAlign w:val="bottom"/>
            <w:hideMark/>
          </w:tcPr>
          <w:p w14:paraId="6FFE82D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w:t>
            </w:r>
          </w:p>
        </w:tc>
        <w:tc>
          <w:tcPr>
            <w:tcW w:w="1300" w:type="dxa"/>
            <w:tcBorders>
              <w:top w:val="nil"/>
              <w:left w:val="nil"/>
              <w:bottom w:val="nil"/>
              <w:right w:val="nil"/>
            </w:tcBorders>
            <w:shd w:val="clear" w:color="auto" w:fill="auto"/>
            <w:noWrap/>
            <w:vAlign w:val="bottom"/>
            <w:hideMark/>
          </w:tcPr>
          <w:p w14:paraId="11ED543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1.057</w:t>
            </w:r>
          </w:p>
        </w:tc>
        <w:tc>
          <w:tcPr>
            <w:tcW w:w="1300" w:type="dxa"/>
            <w:tcBorders>
              <w:top w:val="nil"/>
              <w:left w:val="nil"/>
              <w:bottom w:val="nil"/>
              <w:right w:val="single" w:sz="4" w:space="0" w:color="auto"/>
            </w:tcBorders>
            <w:shd w:val="clear" w:color="auto" w:fill="auto"/>
            <w:noWrap/>
            <w:vAlign w:val="bottom"/>
            <w:hideMark/>
          </w:tcPr>
          <w:p w14:paraId="58C5403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1.029</w:t>
            </w:r>
          </w:p>
        </w:tc>
      </w:tr>
      <w:tr w:rsidR="00DF1D61" w:rsidRPr="00DF1D61" w14:paraId="3991B2A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26272E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5DDB39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-0.5</w:t>
            </w:r>
          </w:p>
        </w:tc>
        <w:tc>
          <w:tcPr>
            <w:tcW w:w="1300" w:type="dxa"/>
            <w:tcBorders>
              <w:top w:val="nil"/>
              <w:left w:val="nil"/>
              <w:bottom w:val="nil"/>
              <w:right w:val="nil"/>
            </w:tcBorders>
            <w:shd w:val="clear" w:color="auto" w:fill="auto"/>
            <w:noWrap/>
            <w:vAlign w:val="bottom"/>
            <w:hideMark/>
          </w:tcPr>
          <w:p w14:paraId="153ECAB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-0.28</w:t>
            </w:r>
          </w:p>
        </w:tc>
        <w:tc>
          <w:tcPr>
            <w:tcW w:w="1300" w:type="dxa"/>
            <w:tcBorders>
              <w:top w:val="nil"/>
              <w:left w:val="nil"/>
              <w:bottom w:val="nil"/>
              <w:right w:val="single" w:sz="4" w:space="0" w:color="auto"/>
            </w:tcBorders>
            <w:shd w:val="clear" w:color="auto" w:fill="auto"/>
            <w:noWrap/>
            <w:vAlign w:val="bottom"/>
            <w:hideMark/>
          </w:tcPr>
          <w:p w14:paraId="24F3D72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-0.12</w:t>
            </w:r>
          </w:p>
        </w:tc>
      </w:tr>
      <w:tr w:rsidR="00DF1D61" w:rsidRPr="00DF1D61" w14:paraId="08A438C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57EC4EC"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B5563E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5E78543"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DF0597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2CE0933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F23773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Age of Respondent</w:t>
            </w:r>
          </w:p>
        </w:tc>
        <w:tc>
          <w:tcPr>
            <w:tcW w:w="1940" w:type="dxa"/>
            <w:tcBorders>
              <w:top w:val="nil"/>
              <w:left w:val="nil"/>
              <w:bottom w:val="nil"/>
              <w:right w:val="nil"/>
            </w:tcBorders>
            <w:shd w:val="clear" w:color="auto" w:fill="auto"/>
            <w:noWrap/>
            <w:vAlign w:val="bottom"/>
            <w:hideMark/>
          </w:tcPr>
          <w:p w14:paraId="2EA19761"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8393DA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0.996</w:t>
            </w:r>
          </w:p>
        </w:tc>
        <w:tc>
          <w:tcPr>
            <w:tcW w:w="1300" w:type="dxa"/>
            <w:tcBorders>
              <w:top w:val="nil"/>
              <w:left w:val="nil"/>
              <w:bottom w:val="nil"/>
              <w:right w:val="single" w:sz="4" w:space="0" w:color="auto"/>
            </w:tcBorders>
            <w:shd w:val="clear" w:color="auto" w:fill="auto"/>
            <w:noWrap/>
            <w:vAlign w:val="bottom"/>
            <w:hideMark/>
          </w:tcPr>
          <w:p w14:paraId="16FE17B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0.998</w:t>
            </w:r>
          </w:p>
        </w:tc>
      </w:tr>
      <w:tr w:rsidR="00DF1D61" w:rsidRPr="00DF1D61" w14:paraId="2C6C638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E7D30C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3C4FCC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17238C1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(-1.54)</w:t>
            </w:r>
          </w:p>
        </w:tc>
        <w:tc>
          <w:tcPr>
            <w:tcW w:w="1300" w:type="dxa"/>
            <w:tcBorders>
              <w:top w:val="nil"/>
              <w:left w:val="nil"/>
              <w:bottom w:val="nil"/>
              <w:right w:val="single" w:sz="4" w:space="0" w:color="auto"/>
            </w:tcBorders>
            <w:shd w:val="clear" w:color="auto" w:fill="auto"/>
            <w:noWrap/>
            <w:vAlign w:val="bottom"/>
            <w:hideMark/>
          </w:tcPr>
          <w:p w14:paraId="49C1D74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(-0.41)</w:t>
            </w:r>
          </w:p>
        </w:tc>
      </w:tr>
      <w:tr w:rsidR="00DF1D61" w:rsidRPr="00DF1D61" w14:paraId="1AE0EE51"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5324C3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5A2B998"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EB6A701"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031A05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070A29EE"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223628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Black</w:t>
            </w:r>
          </w:p>
        </w:tc>
        <w:tc>
          <w:tcPr>
            <w:tcW w:w="1940" w:type="dxa"/>
            <w:tcBorders>
              <w:top w:val="nil"/>
              <w:left w:val="nil"/>
              <w:bottom w:val="nil"/>
              <w:right w:val="nil"/>
            </w:tcBorders>
            <w:shd w:val="clear" w:color="auto" w:fill="auto"/>
            <w:noWrap/>
            <w:vAlign w:val="bottom"/>
            <w:hideMark/>
          </w:tcPr>
          <w:p w14:paraId="6288C636"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42903A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1.09</w:t>
            </w:r>
          </w:p>
        </w:tc>
        <w:tc>
          <w:tcPr>
            <w:tcW w:w="1300" w:type="dxa"/>
            <w:tcBorders>
              <w:top w:val="nil"/>
              <w:left w:val="nil"/>
              <w:bottom w:val="nil"/>
              <w:right w:val="single" w:sz="4" w:space="0" w:color="auto"/>
            </w:tcBorders>
            <w:shd w:val="clear" w:color="auto" w:fill="auto"/>
            <w:noWrap/>
            <w:vAlign w:val="bottom"/>
            <w:hideMark/>
          </w:tcPr>
          <w:p w14:paraId="247DBEB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1.104</w:t>
            </w:r>
          </w:p>
        </w:tc>
      </w:tr>
      <w:tr w:rsidR="00DF1D61" w:rsidRPr="00DF1D61" w14:paraId="5452DED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BF752D3"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A312771"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AC2FC2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-0.78</w:t>
            </w:r>
          </w:p>
        </w:tc>
        <w:tc>
          <w:tcPr>
            <w:tcW w:w="1300" w:type="dxa"/>
            <w:tcBorders>
              <w:top w:val="nil"/>
              <w:left w:val="nil"/>
              <w:bottom w:val="nil"/>
              <w:right w:val="single" w:sz="4" w:space="0" w:color="auto"/>
            </w:tcBorders>
            <w:shd w:val="clear" w:color="auto" w:fill="auto"/>
            <w:noWrap/>
            <w:vAlign w:val="bottom"/>
            <w:hideMark/>
          </w:tcPr>
          <w:p w14:paraId="054F754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-0.71</w:t>
            </w:r>
          </w:p>
        </w:tc>
      </w:tr>
      <w:tr w:rsidR="00DF1D61" w:rsidRPr="00DF1D61" w14:paraId="2BEDD8A7"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A3C955C"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13AB26D"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3DBEECA"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764AA8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B8616AD"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5E9D4493"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Other</w:t>
            </w:r>
          </w:p>
        </w:tc>
        <w:tc>
          <w:tcPr>
            <w:tcW w:w="1940" w:type="dxa"/>
            <w:tcBorders>
              <w:top w:val="nil"/>
              <w:left w:val="nil"/>
              <w:bottom w:val="nil"/>
              <w:right w:val="nil"/>
            </w:tcBorders>
            <w:shd w:val="clear" w:color="auto" w:fill="auto"/>
            <w:noWrap/>
            <w:vAlign w:val="bottom"/>
            <w:hideMark/>
          </w:tcPr>
          <w:p w14:paraId="525CA74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78AFE0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1.046</w:t>
            </w:r>
          </w:p>
        </w:tc>
        <w:tc>
          <w:tcPr>
            <w:tcW w:w="1300" w:type="dxa"/>
            <w:tcBorders>
              <w:top w:val="nil"/>
              <w:left w:val="nil"/>
              <w:bottom w:val="nil"/>
              <w:right w:val="single" w:sz="4" w:space="0" w:color="auto"/>
            </w:tcBorders>
            <w:shd w:val="clear" w:color="auto" w:fill="auto"/>
            <w:noWrap/>
            <w:vAlign w:val="bottom"/>
            <w:hideMark/>
          </w:tcPr>
          <w:p w14:paraId="3A40303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1.408</w:t>
            </w:r>
            <w:r w:rsidRPr="00DF1D61">
              <w:rPr>
                <w:rFonts w:ascii="Times New Roman" w:eastAsia="Times New Roman" w:hAnsi="Times New Roman" w:cs="Times New Roman"/>
                <w:color w:val="000000"/>
                <w:vertAlign w:val="superscript"/>
              </w:rPr>
              <w:t>*</w:t>
            </w:r>
          </w:p>
        </w:tc>
      </w:tr>
      <w:tr w:rsidR="00DF1D61" w:rsidRPr="00DF1D61" w14:paraId="1A7C8F7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220D83D"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114A3DA"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FDEE09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-0.32</w:t>
            </w:r>
          </w:p>
        </w:tc>
        <w:tc>
          <w:tcPr>
            <w:tcW w:w="1300" w:type="dxa"/>
            <w:tcBorders>
              <w:top w:val="nil"/>
              <w:left w:val="nil"/>
              <w:bottom w:val="nil"/>
              <w:right w:val="single" w:sz="4" w:space="0" w:color="auto"/>
            </w:tcBorders>
            <w:shd w:val="clear" w:color="auto" w:fill="auto"/>
            <w:noWrap/>
            <w:vAlign w:val="bottom"/>
            <w:hideMark/>
          </w:tcPr>
          <w:p w14:paraId="645B37E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-1.99</w:t>
            </w:r>
          </w:p>
        </w:tc>
      </w:tr>
      <w:tr w:rsidR="00DF1D61" w:rsidRPr="00DF1D61" w14:paraId="59B2C3C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7983C9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65A4D51"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155070D"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5FC436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519EABD5"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A0D585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lastRenderedPageBreak/>
              <w:t>Highest Year of School Completed</w:t>
            </w:r>
          </w:p>
        </w:tc>
        <w:tc>
          <w:tcPr>
            <w:tcW w:w="1940" w:type="dxa"/>
            <w:tcBorders>
              <w:top w:val="nil"/>
              <w:left w:val="nil"/>
              <w:bottom w:val="nil"/>
              <w:right w:val="nil"/>
            </w:tcBorders>
            <w:shd w:val="clear" w:color="auto" w:fill="auto"/>
            <w:noWrap/>
            <w:vAlign w:val="bottom"/>
            <w:hideMark/>
          </w:tcPr>
          <w:p w14:paraId="2D032AD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D906CFF"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8B2777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1.119</w:t>
            </w:r>
            <w:r w:rsidRPr="00DF1D61">
              <w:rPr>
                <w:rFonts w:ascii="Times New Roman" w:eastAsia="Times New Roman" w:hAnsi="Times New Roman" w:cs="Times New Roman"/>
                <w:color w:val="000000"/>
                <w:vertAlign w:val="superscript"/>
              </w:rPr>
              <w:t>***</w:t>
            </w:r>
          </w:p>
        </w:tc>
      </w:tr>
      <w:tr w:rsidR="00DF1D61" w:rsidRPr="00DF1D61" w14:paraId="67B47B77"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F32F7C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158484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2D90A4E"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B6D35C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-5.42</w:t>
            </w:r>
          </w:p>
        </w:tc>
      </w:tr>
      <w:tr w:rsidR="00DF1D61" w:rsidRPr="00DF1D61" w14:paraId="0724DC49"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1F1673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5115A6E"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5C729AB"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4965AC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6CF1057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C23902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Natural Log of Income</w:t>
            </w:r>
          </w:p>
        </w:tc>
        <w:tc>
          <w:tcPr>
            <w:tcW w:w="1940" w:type="dxa"/>
            <w:tcBorders>
              <w:top w:val="nil"/>
              <w:left w:val="nil"/>
              <w:bottom w:val="nil"/>
              <w:right w:val="nil"/>
            </w:tcBorders>
            <w:shd w:val="clear" w:color="auto" w:fill="auto"/>
            <w:noWrap/>
            <w:vAlign w:val="bottom"/>
            <w:hideMark/>
          </w:tcPr>
          <w:p w14:paraId="6B5DBB0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5DDB2E0"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523E41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1.002</w:t>
            </w:r>
          </w:p>
        </w:tc>
      </w:tr>
      <w:tr w:rsidR="00DF1D61" w:rsidRPr="00DF1D61" w14:paraId="038F1F6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56C77C8"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D3C18B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58DBF7C"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9F7D41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-0.04</w:t>
            </w:r>
          </w:p>
        </w:tc>
      </w:tr>
      <w:tr w:rsidR="00DF1D61" w:rsidRPr="00DF1D61" w14:paraId="5FD7BBE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4B3EDE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5BBC2EA"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F3163B9"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4CB8C7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3EB1485C"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725008C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0" w:type="dxa"/>
            <w:tcBorders>
              <w:top w:val="nil"/>
              <w:left w:val="nil"/>
              <w:bottom w:val="nil"/>
              <w:right w:val="nil"/>
            </w:tcBorders>
            <w:shd w:val="clear" w:color="auto" w:fill="auto"/>
            <w:noWrap/>
            <w:vAlign w:val="bottom"/>
            <w:hideMark/>
          </w:tcPr>
          <w:p w14:paraId="036E545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0.338</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3AA5C24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0.415</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041BEF2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0.075</w:t>
            </w:r>
            <w:r w:rsidRPr="00DF1D61">
              <w:rPr>
                <w:rFonts w:ascii="Times New Roman" w:eastAsia="Times New Roman" w:hAnsi="Times New Roman" w:cs="Times New Roman"/>
                <w:color w:val="000000"/>
                <w:vertAlign w:val="superscript"/>
              </w:rPr>
              <w:t>***</w:t>
            </w:r>
          </w:p>
        </w:tc>
      </w:tr>
      <w:tr w:rsidR="00DF1D61" w:rsidRPr="00DF1D61" w14:paraId="438E153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231D1E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C4F6F8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(-11.69)</w:t>
            </w:r>
          </w:p>
        </w:tc>
        <w:tc>
          <w:tcPr>
            <w:tcW w:w="1300" w:type="dxa"/>
            <w:tcBorders>
              <w:top w:val="nil"/>
              <w:left w:val="nil"/>
              <w:bottom w:val="nil"/>
              <w:right w:val="nil"/>
            </w:tcBorders>
            <w:shd w:val="clear" w:color="auto" w:fill="auto"/>
            <w:noWrap/>
            <w:vAlign w:val="bottom"/>
            <w:hideMark/>
          </w:tcPr>
          <w:p w14:paraId="4E756BB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(-5.07)</w:t>
            </w:r>
          </w:p>
        </w:tc>
        <w:tc>
          <w:tcPr>
            <w:tcW w:w="1300" w:type="dxa"/>
            <w:tcBorders>
              <w:top w:val="nil"/>
              <w:left w:val="nil"/>
              <w:bottom w:val="nil"/>
              <w:right w:val="single" w:sz="4" w:space="0" w:color="auto"/>
            </w:tcBorders>
            <w:shd w:val="clear" w:color="auto" w:fill="auto"/>
            <w:noWrap/>
            <w:vAlign w:val="bottom"/>
            <w:hideMark/>
          </w:tcPr>
          <w:p w14:paraId="09B36DF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(-5.07)</w:t>
            </w:r>
          </w:p>
        </w:tc>
      </w:tr>
      <w:tr w:rsidR="00DF1D61" w:rsidRPr="00DF1D61" w14:paraId="6CA233DC"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CD198B5" w14:textId="77777777" w:rsidR="00DF1D61" w:rsidRDefault="00DF1D61" w:rsidP="00DF1D61">
            <w:pPr>
              <w:rPr>
                <w:rFonts w:ascii="Times New Roman" w:eastAsia="Times New Roman" w:hAnsi="Times New Roman" w:cs="Times New Roman"/>
                <w:b/>
                <w:bCs/>
                <w:color w:val="000000"/>
                <w:sz w:val="28"/>
                <w:szCs w:val="28"/>
                <w:u w:val="single"/>
              </w:rPr>
            </w:pPr>
          </w:p>
          <w:p w14:paraId="4FDC1F89" w14:textId="77777777" w:rsidR="00DF1D61" w:rsidRPr="00DF1D61" w:rsidRDefault="00DF1D61" w:rsidP="00DF1D61">
            <w:pPr>
              <w:rPr>
                <w:rFonts w:ascii="Times New Roman" w:eastAsia="Times New Roman" w:hAnsi="Times New Roman" w:cs="Times New Roman"/>
                <w:b/>
                <w:bCs/>
                <w:color w:val="000000"/>
                <w:sz w:val="28"/>
                <w:szCs w:val="28"/>
                <w:u w:val="single"/>
              </w:rPr>
            </w:pPr>
            <w:r w:rsidRPr="00DF1D61">
              <w:rPr>
                <w:rFonts w:ascii="Times New Roman" w:eastAsia="Times New Roman" w:hAnsi="Times New Roman" w:cs="Times New Roman"/>
                <w:b/>
                <w:bCs/>
                <w:color w:val="000000"/>
                <w:sz w:val="28"/>
                <w:szCs w:val="28"/>
                <w:u w:val="single"/>
              </w:rPr>
              <w:t>Moderate</w:t>
            </w:r>
            <w:r w:rsidRPr="00DF1D61">
              <w:rPr>
                <w:rFonts w:ascii="Times New Roman" w:eastAsia="Times New Roman" w:hAnsi="Times New Roman" w:cs="Times New Roman"/>
                <w:b/>
                <w:bCs/>
                <w:color w:val="000000"/>
                <w:sz w:val="28"/>
                <w:szCs w:val="28"/>
              </w:rPr>
              <w:t xml:space="preserve">   (Base Outcome)</w:t>
            </w:r>
          </w:p>
        </w:tc>
        <w:tc>
          <w:tcPr>
            <w:tcW w:w="1940" w:type="dxa"/>
            <w:tcBorders>
              <w:top w:val="nil"/>
              <w:left w:val="nil"/>
              <w:bottom w:val="nil"/>
              <w:right w:val="nil"/>
            </w:tcBorders>
            <w:shd w:val="clear" w:color="auto" w:fill="auto"/>
            <w:noWrap/>
            <w:vAlign w:val="bottom"/>
            <w:hideMark/>
          </w:tcPr>
          <w:p w14:paraId="4AB2A50F" w14:textId="77777777" w:rsidR="00DF1D61" w:rsidRPr="00DF1D61" w:rsidRDefault="00DF1D61" w:rsidP="00DF1D61">
            <w:pPr>
              <w:rPr>
                <w:rFonts w:ascii="Times New Roman" w:eastAsia="Times New Roman" w:hAnsi="Times New Roman" w:cs="Times New Roman"/>
                <w:b/>
                <w:bCs/>
                <w:color w:val="000000"/>
                <w:sz w:val="28"/>
                <w:szCs w:val="28"/>
                <w:u w:val="single"/>
              </w:rPr>
            </w:pPr>
          </w:p>
        </w:tc>
        <w:tc>
          <w:tcPr>
            <w:tcW w:w="1300" w:type="dxa"/>
            <w:tcBorders>
              <w:top w:val="nil"/>
              <w:left w:val="nil"/>
              <w:bottom w:val="nil"/>
              <w:right w:val="nil"/>
            </w:tcBorders>
            <w:shd w:val="clear" w:color="auto" w:fill="auto"/>
            <w:noWrap/>
            <w:vAlign w:val="bottom"/>
            <w:hideMark/>
          </w:tcPr>
          <w:p w14:paraId="42730591"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1A972B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5A90F711"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25AC8246" w14:textId="77777777" w:rsidR="00DF1D61" w:rsidRDefault="00DF1D61" w:rsidP="00DF1D61">
            <w:pPr>
              <w:rPr>
                <w:rFonts w:ascii="Times New Roman" w:eastAsia="Times New Roman" w:hAnsi="Times New Roman" w:cs="Times New Roman"/>
                <w:b/>
                <w:bCs/>
                <w:color w:val="000000"/>
                <w:sz w:val="28"/>
                <w:szCs w:val="28"/>
                <w:u w:val="single"/>
              </w:rPr>
            </w:pPr>
          </w:p>
          <w:p w14:paraId="660E7AF0" w14:textId="77777777" w:rsidR="00DF1D61" w:rsidRPr="00DF1D61" w:rsidRDefault="00DF1D61" w:rsidP="00DF1D61">
            <w:pPr>
              <w:rPr>
                <w:rFonts w:ascii="Times New Roman" w:eastAsia="Times New Roman" w:hAnsi="Times New Roman" w:cs="Times New Roman"/>
                <w:b/>
                <w:bCs/>
                <w:color w:val="000000"/>
                <w:sz w:val="28"/>
                <w:szCs w:val="28"/>
                <w:u w:val="single"/>
              </w:rPr>
            </w:pPr>
            <w:r w:rsidRPr="00DF1D61">
              <w:rPr>
                <w:rFonts w:ascii="Times New Roman" w:eastAsia="Times New Roman" w:hAnsi="Times New Roman" w:cs="Times New Roman"/>
                <w:b/>
                <w:bCs/>
                <w:color w:val="000000"/>
                <w:sz w:val="28"/>
                <w:szCs w:val="28"/>
                <w:u w:val="single"/>
              </w:rPr>
              <w:t>Slightly Conservative</w:t>
            </w:r>
          </w:p>
        </w:tc>
        <w:tc>
          <w:tcPr>
            <w:tcW w:w="1940" w:type="dxa"/>
            <w:tcBorders>
              <w:top w:val="nil"/>
              <w:left w:val="nil"/>
              <w:bottom w:val="nil"/>
              <w:right w:val="nil"/>
            </w:tcBorders>
            <w:shd w:val="clear" w:color="auto" w:fill="auto"/>
            <w:noWrap/>
            <w:vAlign w:val="bottom"/>
            <w:hideMark/>
          </w:tcPr>
          <w:p w14:paraId="548F3C47" w14:textId="77777777" w:rsidR="00DF1D61" w:rsidRPr="00DF1D61" w:rsidRDefault="00DF1D61" w:rsidP="00DF1D61">
            <w:pPr>
              <w:rPr>
                <w:rFonts w:ascii="Times New Roman" w:eastAsia="Times New Roman" w:hAnsi="Times New Roman" w:cs="Times New Roman"/>
                <w:b/>
                <w:bCs/>
                <w:color w:val="000000"/>
                <w:sz w:val="28"/>
                <w:szCs w:val="28"/>
                <w:u w:val="single"/>
              </w:rPr>
            </w:pPr>
          </w:p>
        </w:tc>
        <w:tc>
          <w:tcPr>
            <w:tcW w:w="1300" w:type="dxa"/>
            <w:tcBorders>
              <w:top w:val="nil"/>
              <w:left w:val="nil"/>
              <w:bottom w:val="nil"/>
              <w:right w:val="nil"/>
            </w:tcBorders>
            <w:shd w:val="clear" w:color="auto" w:fill="auto"/>
            <w:noWrap/>
            <w:vAlign w:val="bottom"/>
            <w:hideMark/>
          </w:tcPr>
          <w:p w14:paraId="160849A3"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6FD9D8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A5735B1"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6633BC5" w14:textId="77777777" w:rsidR="00DF1D61" w:rsidRPr="00DF1D61" w:rsidRDefault="00DF1D61" w:rsidP="00DF1D61">
            <w:pPr>
              <w:rPr>
                <w:rFonts w:ascii="Times New Roman" w:eastAsia="Times New Roman" w:hAnsi="Times New Roman" w:cs="Times New Roman"/>
                <w:color w:val="000000"/>
              </w:rPr>
            </w:pPr>
            <w:proofErr w:type="spellStart"/>
            <w:r w:rsidRPr="00DF1D61">
              <w:rPr>
                <w:rFonts w:ascii="Times New Roman" w:eastAsia="Times New Roman" w:hAnsi="Times New Roman" w:cs="Times New Roman"/>
                <w:color w:val="000000"/>
              </w:rPr>
              <w:t>Tv</w:t>
            </w:r>
            <w:proofErr w:type="spellEnd"/>
            <w:r w:rsidRPr="00DF1D61">
              <w:rPr>
                <w:rFonts w:ascii="Times New Roman" w:eastAsia="Times New Roman" w:hAnsi="Times New Roman" w:cs="Times New Roman"/>
                <w:color w:val="000000"/>
              </w:rPr>
              <w:t xml:space="preserve"> as News Source</w:t>
            </w:r>
          </w:p>
        </w:tc>
        <w:tc>
          <w:tcPr>
            <w:tcW w:w="1940" w:type="dxa"/>
            <w:tcBorders>
              <w:top w:val="nil"/>
              <w:left w:val="nil"/>
              <w:bottom w:val="nil"/>
              <w:right w:val="nil"/>
            </w:tcBorders>
            <w:shd w:val="clear" w:color="auto" w:fill="auto"/>
            <w:noWrap/>
            <w:vAlign w:val="bottom"/>
            <w:hideMark/>
          </w:tcPr>
          <w:p w14:paraId="27F899F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0.939</w:t>
            </w:r>
          </w:p>
        </w:tc>
        <w:tc>
          <w:tcPr>
            <w:tcW w:w="1300" w:type="dxa"/>
            <w:tcBorders>
              <w:top w:val="nil"/>
              <w:left w:val="nil"/>
              <w:bottom w:val="nil"/>
              <w:right w:val="nil"/>
            </w:tcBorders>
            <w:shd w:val="clear" w:color="auto" w:fill="auto"/>
            <w:noWrap/>
            <w:vAlign w:val="bottom"/>
            <w:hideMark/>
          </w:tcPr>
          <w:p w14:paraId="073717F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0.986</w:t>
            </w:r>
          </w:p>
        </w:tc>
        <w:tc>
          <w:tcPr>
            <w:tcW w:w="1300" w:type="dxa"/>
            <w:tcBorders>
              <w:top w:val="nil"/>
              <w:left w:val="nil"/>
              <w:bottom w:val="nil"/>
              <w:right w:val="single" w:sz="4" w:space="0" w:color="auto"/>
            </w:tcBorders>
            <w:shd w:val="clear" w:color="auto" w:fill="auto"/>
            <w:noWrap/>
            <w:vAlign w:val="bottom"/>
            <w:hideMark/>
          </w:tcPr>
          <w:p w14:paraId="679FD91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0.858</w:t>
            </w:r>
          </w:p>
        </w:tc>
      </w:tr>
      <w:tr w:rsidR="00DF1D61" w:rsidRPr="00DF1D61" w14:paraId="2D62B37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EB3C34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15878D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(-0.61)</w:t>
            </w:r>
          </w:p>
        </w:tc>
        <w:tc>
          <w:tcPr>
            <w:tcW w:w="1300" w:type="dxa"/>
            <w:tcBorders>
              <w:top w:val="nil"/>
              <w:left w:val="nil"/>
              <w:bottom w:val="nil"/>
              <w:right w:val="nil"/>
            </w:tcBorders>
            <w:shd w:val="clear" w:color="auto" w:fill="auto"/>
            <w:noWrap/>
            <w:vAlign w:val="bottom"/>
            <w:hideMark/>
          </w:tcPr>
          <w:p w14:paraId="4A21243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(-0.14)</w:t>
            </w:r>
          </w:p>
        </w:tc>
        <w:tc>
          <w:tcPr>
            <w:tcW w:w="1300" w:type="dxa"/>
            <w:tcBorders>
              <w:top w:val="nil"/>
              <w:left w:val="nil"/>
              <w:bottom w:val="nil"/>
              <w:right w:val="single" w:sz="4" w:space="0" w:color="auto"/>
            </w:tcBorders>
            <w:shd w:val="clear" w:color="auto" w:fill="auto"/>
            <w:noWrap/>
            <w:vAlign w:val="bottom"/>
            <w:hideMark/>
          </w:tcPr>
          <w:p w14:paraId="7477A78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(-1.05)</w:t>
            </w:r>
          </w:p>
        </w:tc>
      </w:tr>
      <w:tr w:rsidR="00DF1D61" w:rsidRPr="00DF1D61" w14:paraId="48A1E600"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E8AE85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1FF4556"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913F33E"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D678D3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661C659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601787A"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Internet as News Source</w:t>
            </w:r>
          </w:p>
        </w:tc>
        <w:tc>
          <w:tcPr>
            <w:tcW w:w="1940" w:type="dxa"/>
            <w:tcBorders>
              <w:top w:val="nil"/>
              <w:left w:val="nil"/>
              <w:bottom w:val="nil"/>
              <w:right w:val="nil"/>
            </w:tcBorders>
            <w:shd w:val="clear" w:color="auto" w:fill="auto"/>
            <w:noWrap/>
            <w:vAlign w:val="bottom"/>
            <w:hideMark/>
          </w:tcPr>
          <w:p w14:paraId="0177981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1.09</w:t>
            </w:r>
          </w:p>
        </w:tc>
        <w:tc>
          <w:tcPr>
            <w:tcW w:w="1300" w:type="dxa"/>
            <w:tcBorders>
              <w:top w:val="nil"/>
              <w:left w:val="nil"/>
              <w:bottom w:val="nil"/>
              <w:right w:val="nil"/>
            </w:tcBorders>
            <w:shd w:val="clear" w:color="auto" w:fill="auto"/>
            <w:noWrap/>
            <w:vAlign w:val="bottom"/>
            <w:hideMark/>
          </w:tcPr>
          <w:p w14:paraId="6411A36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1.173</w:t>
            </w:r>
          </w:p>
        </w:tc>
        <w:tc>
          <w:tcPr>
            <w:tcW w:w="1300" w:type="dxa"/>
            <w:tcBorders>
              <w:top w:val="nil"/>
              <w:left w:val="nil"/>
              <w:bottom w:val="nil"/>
              <w:right w:val="single" w:sz="4" w:space="0" w:color="auto"/>
            </w:tcBorders>
            <w:shd w:val="clear" w:color="auto" w:fill="auto"/>
            <w:noWrap/>
            <w:vAlign w:val="bottom"/>
            <w:hideMark/>
          </w:tcPr>
          <w:p w14:paraId="13B6C7D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0.979</w:t>
            </w:r>
          </w:p>
        </w:tc>
      </w:tr>
      <w:tr w:rsidR="00DF1D61" w:rsidRPr="00DF1D61" w14:paraId="06ABFEE3"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A72CC7D"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11BC7C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-0.76</w:t>
            </w:r>
          </w:p>
        </w:tc>
        <w:tc>
          <w:tcPr>
            <w:tcW w:w="1300" w:type="dxa"/>
            <w:tcBorders>
              <w:top w:val="nil"/>
              <w:left w:val="nil"/>
              <w:bottom w:val="nil"/>
              <w:right w:val="nil"/>
            </w:tcBorders>
            <w:shd w:val="clear" w:color="auto" w:fill="auto"/>
            <w:noWrap/>
            <w:vAlign w:val="bottom"/>
            <w:hideMark/>
          </w:tcPr>
          <w:p w14:paraId="31CCEEF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-1.32</w:t>
            </w:r>
          </w:p>
        </w:tc>
        <w:tc>
          <w:tcPr>
            <w:tcW w:w="1300" w:type="dxa"/>
            <w:tcBorders>
              <w:top w:val="nil"/>
              <w:left w:val="nil"/>
              <w:bottom w:val="nil"/>
              <w:right w:val="single" w:sz="4" w:space="0" w:color="auto"/>
            </w:tcBorders>
            <w:shd w:val="clear" w:color="auto" w:fill="auto"/>
            <w:noWrap/>
            <w:vAlign w:val="bottom"/>
            <w:hideMark/>
          </w:tcPr>
          <w:p w14:paraId="1DF9793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(-0.13)</w:t>
            </w:r>
          </w:p>
        </w:tc>
      </w:tr>
      <w:tr w:rsidR="00DF1D61" w:rsidRPr="00DF1D61" w14:paraId="527D6ED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F5DFE0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3E6B818"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53145FC"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E56C98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28C417C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1114C0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Radio as News Source</w:t>
            </w:r>
          </w:p>
        </w:tc>
        <w:tc>
          <w:tcPr>
            <w:tcW w:w="1940" w:type="dxa"/>
            <w:tcBorders>
              <w:top w:val="nil"/>
              <w:left w:val="nil"/>
              <w:bottom w:val="nil"/>
              <w:right w:val="nil"/>
            </w:tcBorders>
            <w:shd w:val="clear" w:color="auto" w:fill="auto"/>
            <w:noWrap/>
            <w:vAlign w:val="bottom"/>
            <w:hideMark/>
          </w:tcPr>
          <w:p w14:paraId="7F9E64E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1.173</w:t>
            </w:r>
          </w:p>
        </w:tc>
        <w:tc>
          <w:tcPr>
            <w:tcW w:w="1300" w:type="dxa"/>
            <w:tcBorders>
              <w:top w:val="nil"/>
              <w:left w:val="nil"/>
              <w:bottom w:val="nil"/>
              <w:right w:val="nil"/>
            </w:tcBorders>
            <w:shd w:val="clear" w:color="auto" w:fill="auto"/>
            <w:noWrap/>
            <w:vAlign w:val="bottom"/>
            <w:hideMark/>
          </w:tcPr>
          <w:p w14:paraId="7A930E1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1.177</w:t>
            </w:r>
          </w:p>
        </w:tc>
        <w:tc>
          <w:tcPr>
            <w:tcW w:w="1300" w:type="dxa"/>
            <w:tcBorders>
              <w:top w:val="nil"/>
              <w:left w:val="nil"/>
              <w:bottom w:val="nil"/>
              <w:right w:val="single" w:sz="4" w:space="0" w:color="auto"/>
            </w:tcBorders>
            <w:shd w:val="clear" w:color="auto" w:fill="auto"/>
            <w:noWrap/>
            <w:vAlign w:val="bottom"/>
            <w:hideMark/>
          </w:tcPr>
          <w:p w14:paraId="7690B6D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1.009</w:t>
            </w:r>
          </w:p>
        </w:tc>
      </w:tr>
      <w:tr w:rsidR="00DF1D61" w:rsidRPr="00DF1D61" w14:paraId="044E87F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5D0D888"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80F857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-0.88</w:t>
            </w:r>
          </w:p>
        </w:tc>
        <w:tc>
          <w:tcPr>
            <w:tcW w:w="1300" w:type="dxa"/>
            <w:tcBorders>
              <w:top w:val="nil"/>
              <w:left w:val="nil"/>
              <w:bottom w:val="nil"/>
              <w:right w:val="nil"/>
            </w:tcBorders>
            <w:shd w:val="clear" w:color="auto" w:fill="auto"/>
            <w:noWrap/>
            <w:vAlign w:val="bottom"/>
            <w:hideMark/>
          </w:tcPr>
          <w:p w14:paraId="467FF89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-0.89</w:t>
            </w:r>
          </w:p>
        </w:tc>
        <w:tc>
          <w:tcPr>
            <w:tcW w:w="1300" w:type="dxa"/>
            <w:tcBorders>
              <w:top w:val="nil"/>
              <w:left w:val="nil"/>
              <w:bottom w:val="nil"/>
              <w:right w:val="single" w:sz="4" w:space="0" w:color="auto"/>
            </w:tcBorders>
            <w:shd w:val="clear" w:color="auto" w:fill="auto"/>
            <w:noWrap/>
            <w:vAlign w:val="bottom"/>
            <w:hideMark/>
          </w:tcPr>
          <w:p w14:paraId="3670112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-0.04</w:t>
            </w:r>
          </w:p>
        </w:tc>
      </w:tr>
      <w:tr w:rsidR="00DF1D61" w:rsidRPr="00DF1D61" w14:paraId="3B5630A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3C1F7AD"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3477A7E"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8331B06"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BA09A8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1D765452"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74951BD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Age of Respondent</w:t>
            </w:r>
          </w:p>
        </w:tc>
        <w:tc>
          <w:tcPr>
            <w:tcW w:w="1940" w:type="dxa"/>
            <w:tcBorders>
              <w:top w:val="nil"/>
              <w:left w:val="nil"/>
              <w:bottom w:val="nil"/>
              <w:right w:val="nil"/>
            </w:tcBorders>
            <w:shd w:val="clear" w:color="auto" w:fill="auto"/>
            <w:noWrap/>
            <w:vAlign w:val="bottom"/>
            <w:hideMark/>
          </w:tcPr>
          <w:p w14:paraId="175997D1"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321F3E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1.005</w:t>
            </w:r>
          </w:p>
        </w:tc>
        <w:tc>
          <w:tcPr>
            <w:tcW w:w="1300" w:type="dxa"/>
            <w:tcBorders>
              <w:top w:val="nil"/>
              <w:left w:val="nil"/>
              <w:bottom w:val="nil"/>
              <w:right w:val="single" w:sz="4" w:space="0" w:color="auto"/>
            </w:tcBorders>
            <w:shd w:val="clear" w:color="auto" w:fill="auto"/>
            <w:noWrap/>
            <w:vAlign w:val="bottom"/>
            <w:hideMark/>
          </w:tcPr>
          <w:p w14:paraId="2895FF7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1.009</w:t>
            </w:r>
            <w:r w:rsidRPr="00DF1D61">
              <w:rPr>
                <w:rFonts w:ascii="Times New Roman" w:eastAsia="Times New Roman" w:hAnsi="Times New Roman" w:cs="Times New Roman"/>
                <w:color w:val="000000"/>
                <w:vertAlign w:val="superscript"/>
              </w:rPr>
              <w:t>*</w:t>
            </w:r>
          </w:p>
        </w:tc>
      </w:tr>
      <w:tr w:rsidR="00DF1D61" w:rsidRPr="00DF1D61" w14:paraId="5E62FEDC"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5F8D8A5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400AFBA"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9624C0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(2.04)</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0B0BCA7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-2.34</w:t>
            </w:r>
          </w:p>
        </w:tc>
      </w:tr>
      <w:tr w:rsidR="00DF1D61" w:rsidRPr="00DF1D61" w14:paraId="72C9584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6D830A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ECEBA9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BD87FAE"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BA70DC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65CCF515"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14C575D"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Black</w:t>
            </w:r>
          </w:p>
        </w:tc>
        <w:tc>
          <w:tcPr>
            <w:tcW w:w="1940" w:type="dxa"/>
            <w:tcBorders>
              <w:top w:val="nil"/>
              <w:left w:val="nil"/>
              <w:bottom w:val="nil"/>
              <w:right w:val="nil"/>
            </w:tcBorders>
            <w:shd w:val="clear" w:color="auto" w:fill="auto"/>
            <w:noWrap/>
            <w:vAlign w:val="bottom"/>
            <w:hideMark/>
          </w:tcPr>
          <w:p w14:paraId="58C04DD8"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477471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0.511</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4EEFEFB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0.508</w:t>
            </w:r>
            <w:r w:rsidRPr="00DF1D61">
              <w:rPr>
                <w:rFonts w:ascii="Times New Roman" w:eastAsia="Times New Roman" w:hAnsi="Times New Roman" w:cs="Times New Roman"/>
                <w:color w:val="000000"/>
                <w:vertAlign w:val="superscript"/>
              </w:rPr>
              <w:t>***</w:t>
            </w:r>
          </w:p>
        </w:tc>
      </w:tr>
      <w:tr w:rsidR="00DF1D61" w:rsidRPr="00DF1D61" w14:paraId="04B2A2CF"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2E3152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5CAF299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6DAACE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(-5.48)</w:t>
            </w:r>
          </w:p>
        </w:tc>
        <w:tc>
          <w:tcPr>
            <w:tcW w:w="1300" w:type="dxa"/>
            <w:tcBorders>
              <w:top w:val="nil"/>
              <w:left w:val="nil"/>
              <w:bottom w:val="nil"/>
              <w:right w:val="single" w:sz="4" w:space="0" w:color="auto"/>
            </w:tcBorders>
            <w:shd w:val="clear" w:color="auto" w:fill="auto"/>
            <w:noWrap/>
            <w:vAlign w:val="bottom"/>
            <w:hideMark/>
          </w:tcPr>
          <w:p w14:paraId="4E288CE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(-4.14)</w:t>
            </w:r>
          </w:p>
        </w:tc>
      </w:tr>
      <w:tr w:rsidR="00DF1D61" w:rsidRPr="00DF1D61" w14:paraId="393FB20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41CA2B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99AECD7"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77CF44E"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FB54C6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15E11EB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B9E78E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Other</w:t>
            </w:r>
          </w:p>
        </w:tc>
        <w:tc>
          <w:tcPr>
            <w:tcW w:w="1940" w:type="dxa"/>
            <w:tcBorders>
              <w:top w:val="nil"/>
              <w:left w:val="nil"/>
              <w:bottom w:val="nil"/>
              <w:right w:val="nil"/>
            </w:tcBorders>
            <w:shd w:val="clear" w:color="auto" w:fill="auto"/>
            <w:noWrap/>
            <w:vAlign w:val="bottom"/>
            <w:hideMark/>
          </w:tcPr>
          <w:p w14:paraId="69905FF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2BEC68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0.915</w:t>
            </w:r>
          </w:p>
        </w:tc>
        <w:tc>
          <w:tcPr>
            <w:tcW w:w="1300" w:type="dxa"/>
            <w:tcBorders>
              <w:top w:val="nil"/>
              <w:left w:val="nil"/>
              <w:bottom w:val="nil"/>
              <w:right w:val="single" w:sz="4" w:space="0" w:color="auto"/>
            </w:tcBorders>
            <w:shd w:val="clear" w:color="auto" w:fill="auto"/>
            <w:noWrap/>
            <w:vAlign w:val="bottom"/>
            <w:hideMark/>
          </w:tcPr>
          <w:p w14:paraId="4BD3C2B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1.315</w:t>
            </w:r>
          </w:p>
        </w:tc>
      </w:tr>
      <w:tr w:rsidR="00DF1D61" w:rsidRPr="00DF1D61" w14:paraId="6CB17BB9"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863926A"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EF4E11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36C47D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(-0.68)</w:t>
            </w:r>
          </w:p>
        </w:tc>
        <w:tc>
          <w:tcPr>
            <w:tcW w:w="1300" w:type="dxa"/>
            <w:tcBorders>
              <w:top w:val="nil"/>
              <w:left w:val="nil"/>
              <w:bottom w:val="nil"/>
              <w:right w:val="single" w:sz="4" w:space="0" w:color="auto"/>
            </w:tcBorders>
            <w:shd w:val="clear" w:color="auto" w:fill="auto"/>
            <w:noWrap/>
            <w:vAlign w:val="bottom"/>
            <w:hideMark/>
          </w:tcPr>
          <w:p w14:paraId="5C0CA8B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-1.67</w:t>
            </w:r>
          </w:p>
        </w:tc>
      </w:tr>
      <w:tr w:rsidR="00DF1D61" w:rsidRPr="00DF1D61" w14:paraId="111A7A1E"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FE4631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7BA3F00"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F0FAE28"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798EF2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4065EDB"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FCB7C0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Highest Year of School Completed</w:t>
            </w:r>
          </w:p>
        </w:tc>
        <w:tc>
          <w:tcPr>
            <w:tcW w:w="1940" w:type="dxa"/>
            <w:tcBorders>
              <w:top w:val="nil"/>
              <w:left w:val="nil"/>
              <w:bottom w:val="nil"/>
              <w:right w:val="nil"/>
            </w:tcBorders>
            <w:shd w:val="clear" w:color="auto" w:fill="auto"/>
            <w:noWrap/>
            <w:vAlign w:val="bottom"/>
            <w:hideMark/>
          </w:tcPr>
          <w:p w14:paraId="7C6316E6"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0727264"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419B0B1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1.076</w:t>
            </w:r>
            <w:r w:rsidRPr="00DF1D61">
              <w:rPr>
                <w:rFonts w:ascii="Times New Roman" w:eastAsia="Times New Roman" w:hAnsi="Times New Roman" w:cs="Times New Roman"/>
                <w:color w:val="000000"/>
                <w:vertAlign w:val="superscript"/>
              </w:rPr>
              <w:t>***</w:t>
            </w:r>
          </w:p>
        </w:tc>
      </w:tr>
      <w:tr w:rsidR="00DF1D61" w:rsidRPr="00DF1D61" w14:paraId="69CC26F3"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371DE83"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272113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D0C6691"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FC7A9D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-3.78</w:t>
            </w:r>
          </w:p>
        </w:tc>
      </w:tr>
      <w:tr w:rsidR="00DF1D61" w:rsidRPr="00DF1D61" w14:paraId="56E5962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7FF23CC"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20D3C0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0C58AA1"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563F61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240BF522"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40BDE60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Natural Log of Income</w:t>
            </w:r>
          </w:p>
        </w:tc>
        <w:tc>
          <w:tcPr>
            <w:tcW w:w="1940" w:type="dxa"/>
            <w:tcBorders>
              <w:top w:val="nil"/>
              <w:left w:val="nil"/>
              <w:bottom w:val="nil"/>
              <w:right w:val="nil"/>
            </w:tcBorders>
            <w:shd w:val="clear" w:color="auto" w:fill="auto"/>
            <w:noWrap/>
            <w:vAlign w:val="bottom"/>
            <w:hideMark/>
          </w:tcPr>
          <w:p w14:paraId="502F6E0B"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69D765C"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1D2838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1.134</w:t>
            </w:r>
            <w:r w:rsidRPr="00DF1D61">
              <w:rPr>
                <w:rFonts w:ascii="Times New Roman" w:eastAsia="Times New Roman" w:hAnsi="Times New Roman" w:cs="Times New Roman"/>
                <w:color w:val="000000"/>
                <w:vertAlign w:val="superscript"/>
              </w:rPr>
              <w:t>**</w:t>
            </w:r>
          </w:p>
        </w:tc>
      </w:tr>
      <w:tr w:rsidR="00DF1D61" w:rsidRPr="00DF1D61" w14:paraId="5732703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9C7EA3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5707FF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7EB089E"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EB66AF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-2.6</w:t>
            </w:r>
          </w:p>
        </w:tc>
      </w:tr>
      <w:tr w:rsidR="00DF1D61" w:rsidRPr="00DF1D61" w14:paraId="6517AC6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507590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5EE343C"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E56B677"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FA2D6C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0C3B4316"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583D9FC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0" w:type="dxa"/>
            <w:tcBorders>
              <w:top w:val="nil"/>
              <w:left w:val="nil"/>
              <w:bottom w:val="nil"/>
              <w:right w:val="nil"/>
            </w:tcBorders>
            <w:shd w:val="clear" w:color="auto" w:fill="auto"/>
            <w:noWrap/>
            <w:vAlign w:val="bottom"/>
            <w:hideMark/>
          </w:tcPr>
          <w:p w14:paraId="4F28075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0.383</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4DAD565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0.321</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0DD7008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0.030</w:t>
            </w:r>
            <w:r w:rsidRPr="00DF1D61">
              <w:rPr>
                <w:rFonts w:ascii="Times New Roman" w:eastAsia="Times New Roman" w:hAnsi="Times New Roman" w:cs="Times New Roman"/>
                <w:color w:val="000000"/>
                <w:vertAlign w:val="superscript"/>
              </w:rPr>
              <w:t>***</w:t>
            </w:r>
          </w:p>
        </w:tc>
      </w:tr>
      <w:tr w:rsidR="00DF1D61" w:rsidRPr="00DF1D61" w14:paraId="05717833"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8895DE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8E39E7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(-10.81)</w:t>
            </w:r>
          </w:p>
        </w:tc>
        <w:tc>
          <w:tcPr>
            <w:tcW w:w="1300" w:type="dxa"/>
            <w:tcBorders>
              <w:top w:val="nil"/>
              <w:left w:val="nil"/>
              <w:bottom w:val="nil"/>
              <w:right w:val="nil"/>
            </w:tcBorders>
            <w:shd w:val="clear" w:color="auto" w:fill="auto"/>
            <w:noWrap/>
            <w:vAlign w:val="bottom"/>
            <w:hideMark/>
          </w:tcPr>
          <w:p w14:paraId="3F42FC4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(-7.00)</w:t>
            </w:r>
          </w:p>
        </w:tc>
        <w:tc>
          <w:tcPr>
            <w:tcW w:w="1300" w:type="dxa"/>
            <w:tcBorders>
              <w:top w:val="nil"/>
              <w:left w:val="nil"/>
              <w:bottom w:val="nil"/>
              <w:right w:val="single" w:sz="4" w:space="0" w:color="auto"/>
            </w:tcBorders>
            <w:shd w:val="clear" w:color="auto" w:fill="auto"/>
            <w:noWrap/>
            <w:vAlign w:val="bottom"/>
            <w:hideMark/>
          </w:tcPr>
          <w:p w14:paraId="07D4B00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(-6.82)</w:t>
            </w:r>
          </w:p>
        </w:tc>
      </w:tr>
      <w:tr w:rsidR="00DF1D61" w:rsidRPr="00DF1D61" w14:paraId="1BACE07D"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6D1D01D5" w14:textId="77777777" w:rsidR="00DF1D61" w:rsidRPr="00DF1D61" w:rsidRDefault="00DF1D61" w:rsidP="00DF1D61">
            <w:pPr>
              <w:rPr>
                <w:rFonts w:ascii="Times New Roman" w:eastAsia="Times New Roman" w:hAnsi="Times New Roman" w:cs="Times New Roman"/>
                <w:b/>
                <w:bCs/>
                <w:color w:val="000000"/>
                <w:sz w:val="28"/>
                <w:szCs w:val="28"/>
                <w:u w:val="single"/>
              </w:rPr>
            </w:pPr>
            <w:r w:rsidRPr="00DF1D61">
              <w:rPr>
                <w:rFonts w:ascii="Times New Roman" w:eastAsia="Times New Roman" w:hAnsi="Times New Roman" w:cs="Times New Roman"/>
                <w:b/>
                <w:bCs/>
                <w:color w:val="000000"/>
                <w:sz w:val="28"/>
                <w:szCs w:val="28"/>
                <w:u w:val="single"/>
              </w:rPr>
              <w:t>Conservative</w:t>
            </w:r>
          </w:p>
        </w:tc>
        <w:tc>
          <w:tcPr>
            <w:tcW w:w="1940" w:type="dxa"/>
            <w:tcBorders>
              <w:top w:val="nil"/>
              <w:left w:val="nil"/>
              <w:bottom w:val="nil"/>
              <w:right w:val="nil"/>
            </w:tcBorders>
            <w:shd w:val="clear" w:color="auto" w:fill="auto"/>
            <w:noWrap/>
            <w:vAlign w:val="bottom"/>
            <w:hideMark/>
          </w:tcPr>
          <w:p w14:paraId="0CDC4942" w14:textId="77777777" w:rsidR="00DF1D61" w:rsidRPr="00DF1D61" w:rsidRDefault="00DF1D61" w:rsidP="00DF1D61">
            <w:pPr>
              <w:rPr>
                <w:rFonts w:ascii="Times New Roman" w:eastAsia="Times New Roman" w:hAnsi="Times New Roman" w:cs="Times New Roman"/>
                <w:b/>
                <w:bCs/>
                <w:color w:val="000000"/>
                <w:sz w:val="28"/>
                <w:szCs w:val="28"/>
                <w:u w:val="single"/>
              </w:rPr>
            </w:pPr>
          </w:p>
        </w:tc>
        <w:tc>
          <w:tcPr>
            <w:tcW w:w="1300" w:type="dxa"/>
            <w:tcBorders>
              <w:top w:val="nil"/>
              <w:left w:val="nil"/>
              <w:bottom w:val="nil"/>
              <w:right w:val="nil"/>
            </w:tcBorders>
            <w:shd w:val="clear" w:color="auto" w:fill="auto"/>
            <w:noWrap/>
            <w:vAlign w:val="bottom"/>
            <w:hideMark/>
          </w:tcPr>
          <w:p w14:paraId="79F32CA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10443E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06150833"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522CD568" w14:textId="77777777" w:rsidR="00DF1D61" w:rsidRPr="00DF1D61" w:rsidRDefault="00DF1D61" w:rsidP="00DF1D61">
            <w:pPr>
              <w:rPr>
                <w:rFonts w:ascii="Times New Roman" w:eastAsia="Times New Roman" w:hAnsi="Times New Roman" w:cs="Times New Roman"/>
                <w:color w:val="000000"/>
              </w:rPr>
            </w:pPr>
            <w:proofErr w:type="spellStart"/>
            <w:r w:rsidRPr="00DF1D61">
              <w:rPr>
                <w:rFonts w:ascii="Times New Roman" w:eastAsia="Times New Roman" w:hAnsi="Times New Roman" w:cs="Times New Roman"/>
                <w:color w:val="000000"/>
              </w:rPr>
              <w:lastRenderedPageBreak/>
              <w:t>Tv</w:t>
            </w:r>
            <w:proofErr w:type="spellEnd"/>
            <w:r w:rsidRPr="00DF1D61">
              <w:rPr>
                <w:rFonts w:ascii="Times New Roman" w:eastAsia="Times New Roman" w:hAnsi="Times New Roman" w:cs="Times New Roman"/>
                <w:color w:val="000000"/>
              </w:rPr>
              <w:t xml:space="preserve"> as News Source</w:t>
            </w:r>
          </w:p>
        </w:tc>
        <w:tc>
          <w:tcPr>
            <w:tcW w:w="1940" w:type="dxa"/>
            <w:tcBorders>
              <w:top w:val="nil"/>
              <w:left w:val="nil"/>
              <w:bottom w:val="nil"/>
              <w:right w:val="nil"/>
            </w:tcBorders>
            <w:shd w:val="clear" w:color="auto" w:fill="auto"/>
            <w:noWrap/>
            <w:vAlign w:val="bottom"/>
            <w:hideMark/>
          </w:tcPr>
          <w:p w14:paraId="1D03CC6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1.212</w:t>
            </w:r>
          </w:p>
        </w:tc>
        <w:tc>
          <w:tcPr>
            <w:tcW w:w="1300" w:type="dxa"/>
            <w:tcBorders>
              <w:top w:val="nil"/>
              <w:left w:val="nil"/>
              <w:bottom w:val="nil"/>
              <w:right w:val="nil"/>
            </w:tcBorders>
            <w:shd w:val="clear" w:color="auto" w:fill="auto"/>
            <w:noWrap/>
            <w:vAlign w:val="bottom"/>
            <w:hideMark/>
          </w:tcPr>
          <w:p w14:paraId="35C4CCC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1.319</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59F0CDD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1.19</w:t>
            </w:r>
          </w:p>
        </w:tc>
      </w:tr>
      <w:tr w:rsidR="00DF1D61" w:rsidRPr="00DF1D61" w14:paraId="32C53F4E"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FE8394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AE983A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-1.84</w:t>
            </w:r>
          </w:p>
        </w:tc>
        <w:tc>
          <w:tcPr>
            <w:tcW w:w="1300" w:type="dxa"/>
            <w:tcBorders>
              <w:top w:val="nil"/>
              <w:left w:val="nil"/>
              <w:bottom w:val="nil"/>
              <w:right w:val="nil"/>
            </w:tcBorders>
            <w:shd w:val="clear" w:color="auto" w:fill="auto"/>
            <w:noWrap/>
            <w:vAlign w:val="bottom"/>
            <w:hideMark/>
          </w:tcPr>
          <w:p w14:paraId="2B6D508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-2.61</w:t>
            </w:r>
          </w:p>
        </w:tc>
        <w:tc>
          <w:tcPr>
            <w:tcW w:w="1300" w:type="dxa"/>
            <w:tcBorders>
              <w:top w:val="nil"/>
              <w:left w:val="nil"/>
              <w:bottom w:val="nil"/>
              <w:right w:val="single" w:sz="4" w:space="0" w:color="auto"/>
            </w:tcBorders>
            <w:shd w:val="clear" w:color="auto" w:fill="auto"/>
            <w:noWrap/>
            <w:vAlign w:val="bottom"/>
            <w:hideMark/>
          </w:tcPr>
          <w:p w14:paraId="1BB6116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-1.15</w:t>
            </w:r>
          </w:p>
        </w:tc>
      </w:tr>
      <w:tr w:rsidR="00DF1D61" w:rsidRPr="00DF1D61" w14:paraId="170B4A7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41A6C5A"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4BB8A7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9BAF168"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3CC134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57BD566"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2734139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Internet as News Source</w:t>
            </w:r>
          </w:p>
        </w:tc>
        <w:tc>
          <w:tcPr>
            <w:tcW w:w="1940" w:type="dxa"/>
            <w:tcBorders>
              <w:top w:val="nil"/>
              <w:left w:val="nil"/>
              <w:bottom w:val="nil"/>
              <w:right w:val="nil"/>
            </w:tcBorders>
            <w:shd w:val="clear" w:color="auto" w:fill="auto"/>
            <w:noWrap/>
            <w:vAlign w:val="bottom"/>
            <w:hideMark/>
          </w:tcPr>
          <w:p w14:paraId="13DF69D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1.13</w:t>
            </w:r>
          </w:p>
        </w:tc>
        <w:tc>
          <w:tcPr>
            <w:tcW w:w="1300" w:type="dxa"/>
            <w:tcBorders>
              <w:top w:val="nil"/>
              <w:left w:val="nil"/>
              <w:bottom w:val="nil"/>
              <w:right w:val="nil"/>
            </w:tcBorders>
            <w:shd w:val="clear" w:color="auto" w:fill="auto"/>
            <w:noWrap/>
            <w:vAlign w:val="bottom"/>
            <w:hideMark/>
          </w:tcPr>
          <w:p w14:paraId="7CEBE72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1.379</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010F5D5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1.297</w:t>
            </w:r>
          </w:p>
        </w:tc>
      </w:tr>
      <w:tr w:rsidR="00DF1D61" w:rsidRPr="00DF1D61" w14:paraId="36112C1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AB6964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9AF05A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-1.05</w:t>
            </w:r>
          </w:p>
        </w:tc>
        <w:tc>
          <w:tcPr>
            <w:tcW w:w="1300" w:type="dxa"/>
            <w:tcBorders>
              <w:top w:val="nil"/>
              <w:left w:val="nil"/>
              <w:bottom w:val="nil"/>
              <w:right w:val="nil"/>
            </w:tcBorders>
            <w:shd w:val="clear" w:color="auto" w:fill="auto"/>
            <w:noWrap/>
            <w:vAlign w:val="bottom"/>
            <w:hideMark/>
          </w:tcPr>
          <w:p w14:paraId="1A78501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-2.59</w:t>
            </w:r>
          </w:p>
        </w:tc>
        <w:tc>
          <w:tcPr>
            <w:tcW w:w="1300" w:type="dxa"/>
            <w:tcBorders>
              <w:top w:val="nil"/>
              <w:left w:val="nil"/>
              <w:bottom w:val="nil"/>
              <w:right w:val="single" w:sz="4" w:space="0" w:color="auto"/>
            </w:tcBorders>
            <w:shd w:val="clear" w:color="auto" w:fill="auto"/>
            <w:noWrap/>
            <w:vAlign w:val="bottom"/>
            <w:hideMark/>
          </w:tcPr>
          <w:p w14:paraId="14A5C20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-1.6</w:t>
            </w:r>
          </w:p>
        </w:tc>
      </w:tr>
      <w:tr w:rsidR="00DF1D61" w:rsidRPr="00DF1D61" w14:paraId="2C03BB0A"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BD4FB8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4C2DC23"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283FFFD"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D00352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61527106"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262B3D0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Radio as News Source</w:t>
            </w:r>
          </w:p>
        </w:tc>
        <w:tc>
          <w:tcPr>
            <w:tcW w:w="1940" w:type="dxa"/>
            <w:tcBorders>
              <w:top w:val="nil"/>
              <w:left w:val="nil"/>
              <w:bottom w:val="nil"/>
              <w:right w:val="nil"/>
            </w:tcBorders>
            <w:shd w:val="clear" w:color="auto" w:fill="auto"/>
            <w:noWrap/>
            <w:vAlign w:val="bottom"/>
            <w:hideMark/>
          </w:tcPr>
          <w:p w14:paraId="63D04F6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2.001</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49837F9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2.111</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54C33EF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1.915</w:t>
            </w:r>
            <w:r w:rsidRPr="00DF1D61">
              <w:rPr>
                <w:rFonts w:ascii="Times New Roman" w:eastAsia="Times New Roman" w:hAnsi="Times New Roman" w:cs="Times New Roman"/>
                <w:color w:val="000000"/>
                <w:vertAlign w:val="superscript"/>
              </w:rPr>
              <w:t>**</w:t>
            </w:r>
          </w:p>
        </w:tc>
      </w:tr>
      <w:tr w:rsidR="00DF1D61" w:rsidRPr="00DF1D61" w14:paraId="7EDE5B0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2C6EC5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465946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-4.2</w:t>
            </w:r>
          </w:p>
        </w:tc>
        <w:tc>
          <w:tcPr>
            <w:tcW w:w="1300" w:type="dxa"/>
            <w:tcBorders>
              <w:top w:val="nil"/>
              <w:left w:val="nil"/>
              <w:bottom w:val="nil"/>
              <w:right w:val="nil"/>
            </w:tcBorders>
            <w:shd w:val="clear" w:color="auto" w:fill="auto"/>
            <w:noWrap/>
            <w:vAlign w:val="bottom"/>
            <w:hideMark/>
          </w:tcPr>
          <w:p w14:paraId="17FC1D1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-4.45</w:t>
            </w:r>
          </w:p>
        </w:tc>
        <w:tc>
          <w:tcPr>
            <w:tcW w:w="1300" w:type="dxa"/>
            <w:tcBorders>
              <w:top w:val="nil"/>
              <w:left w:val="nil"/>
              <w:bottom w:val="nil"/>
              <w:right w:val="single" w:sz="4" w:space="0" w:color="auto"/>
            </w:tcBorders>
            <w:shd w:val="clear" w:color="auto" w:fill="auto"/>
            <w:noWrap/>
            <w:vAlign w:val="bottom"/>
            <w:hideMark/>
          </w:tcPr>
          <w:p w14:paraId="3DF5197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-3.03</w:t>
            </w:r>
          </w:p>
        </w:tc>
      </w:tr>
      <w:tr w:rsidR="00DF1D61" w:rsidRPr="00DF1D61" w14:paraId="3FC646D7"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356AD8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F4BDE4D"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C9BE3AC"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437A241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399599B"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498757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Age of Respondent</w:t>
            </w:r>
          </w:p>
        </w:tc>
        <w:tc>
          <w:tcPr>
            <w:tcW w:w="1940" w:type="dxa"/>
            <w:tcBorders>
              <w:top w:val="nil"/>
              <w:left w:val="nil"/>
              <w:bottom w:val="nil"/>
              <w:right w:val="nil"/>
            </w:tcBorders>
            <w:shd w:val="clear" w:color="auto" w:fill="auto"/>
            <w:noWrap/>
            <w:vAlign w:val="bottom"/>
            <w:hideMark/>
          </w:tcPr>
          <w:p w14:paraId="57DECAB1"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1912C33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1.012</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7FD6EEF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1.016</w:t>
            </w:r>
            <w:r w:rsidRPr="00DF1D61">
              <w:rPr>
                <w:rFonts w:ascii="Times New Roman" w:eastAsia="Times New Roman" w:hAnsi="Times New Roman" w:cs="Times New Roman"/>
                <w:color w:val="000000"/>
                <w:vertAlign w:val="superscript"/>
              </w:rPr>
              <w:t>***</w:t>
            </w:r>
          </w:p>
        </w:tc>
      </w:tr>
      <w:tr w:rsidR="00DF1D61" w:rsidRPr="00DF1D61" w14:paraId="2D2BD2D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D0F893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80FF133"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6A512C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-5.23</w:t>
            </w:r>
          </w:p>
        </w:tc>
        <w:tc>
          <w:tcPr>
            <w:tcW w:w="1300" w:type="dxa"/>
            <w:tcBorders>
              <w:top w:val="nil"/>
              <w:left w:val="nil"/>
              <w:bottom w:val="nil"/>
              <w:right w:val="single" w:sz="4" w:space="0" w:color="auto"/>
            </w:tcBorders>
            <w:shd w:val="clear" w:color="auto" w:fill="auto"/>
            <w:noWrap/>
            <w:vAlign w:val="bottom"/>
            <w:hideMark/>
          </w:tcPr>
          <w:p w14:paraId="15CE7A0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-4.06</w:t>
            </w:r>
          </w:p>
        </w:tc>
      </w:tr>
      <w:tr w:rsidR="00DF1D61" w:rsidRPr="00DF1D61" w14:paraId="280BFD81"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544E88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F98B1F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FF062C4"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409D3B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56F9BF99"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6F09188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Black</w:t>
            </w:r>
          </w:p>
        </w:tc>
        <w:tc>
          <w:tcPr>
            <w:tcW w:w="1940" w:type="dxa"/>
            <w:tcBorders>
              <w:top w:val="nil"/>
              <w:left w:val="nil"/>
              <w:bottom w:val="nil"/>
              <w:right w:val="nil"/>
            </w:tcBorders>
            <w:shd w:val="clear" w:color="auto" w:fill="auto"/>
            <w:noWrap/>
            <w:vAlign w:val="bottom"/>
            <w:hideMark/>
          </w:tcPr>
          <w:p w14:paraId="4AFEC4A4"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ACA9A1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0.471</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3985A43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0.436</w:t>
            </w:r>
            <w:r w:rsidRPr="00DF1D61">
              <w:rPr>
                <w:rFonts w:ascii="Times New Roman" w:eastAsia="Times New Roman" w:hAnsi="Times New Roman" w:cs="Times New Roman"/>
                <w:color w:val="000000"/>
                <w:vertAlign w:val="superscript"/>
              </w:rPr>
              <w:t>***</w:t>
            </w:r>
          </w:p>
        </w:tc>
      </w:tr>
      <w:tr w:rsidR="00DF1D61" w:rsidRPr="00DF1D61" w14:paraId="00DF3DC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63846D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801B1E3"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4125C3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(-6.19)</w:t>
            </w:r>
          </w:p>
        </w:tc>
        <w:tc>
          <w:tcPr>
            <w:tcW w:w="1300" w:type="dxa"/>
            <w:tcBorders>
              <w:top w:val="nil"/>
              <w:left w:val="nil"/>
              <w:bottom w:val="nil"/>
              <w:right w:val="single" w:sz="4" w:space="0" w:color="auto"/>
            </w:tcBorders>
            <w:shd w:val="clear" w:color="auto" w:fill="auto"/>
            <w:noWrap/>
            <w:vAlign w:val="bottom"/>
            <w:hideMark/>
          </w:tcPr>
          <w:p w14:paraId="7F692C8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(-5.02)</w:t>
            </w:r>
          </w:p>
        </w:tc>
      </w:tr>
      <w:tr w:rsidR="00DF1D61" w:rsidRPr="00DF1D61" w14:paraId="0507EC0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F52787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9E4B118"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56AC3B8"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6BE32B7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356039D1"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1BF649A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Other</w:t>
            </w:r>
          </w:p>
        </w:tc>
        <w:tc>
          <w:tcPr>
            <w:tcW w:w="1940" w:type="dxa"/>
            <w:tcBorders>
              <w:top w:val="nil"/>
              <w:left w:val="nil"/>
              <w:bottom w:val="nil"/>
              <w:right w:val="nil"/>
            </w:tcBorders>
            <w:shd w:val="clear" w:color="auto" w:fill="auto"/>
            <w:noWrap/>
            <w:vAlign w:val="bottom"/>
            <w:hideMark/>
          </w:tcPr>
          <w:p w14:paraId="5274F465"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BD0A74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0.652</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3EAE077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0.683</w:t>
            </w:r>
            <w:r w:rsidRPr="00DF1D61">
              <w:rPr>
                <w:rFonts w:ascii="Times New Roman" w:eastAsia="Times New Roman" w:hAnsi="Times New Roman" w:cs="Times New Roman"/>
                <w:color w:val="000000"/>
                <w:vertAlign w:val="superscript"/>
              </w:rPr>
              <w:t>*</w:t>
            </w:r>
          </w:p>
        </w:tc>
      </w:tr>
      <w:tr w:rsidR="00DF1D61" w:rsidRPr="00DF1D61" w14:paraId="031A1BB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796D08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FC9CCE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BC7F87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(-2.99)</w:t>
            </w:r>
          </w:p>
        </w:tc>
        <w:tc>
          <w:tcPr>
            <w:tcW w:w="1300" w:type="dxa"/>
            <w:tcBorders>
              <w:top w:val="nil"/>
              <w:left w:val="nil"/>
              <w:bottom w:val="nil"/>
              <w:right w:val="single" w:sz="4" w:space="0" w:color="auto"/>
            </w:tcBorders>
            <w:shd w:val="clear" w:color="auto" w:fill="auto"/>
            <w:noWrap/>
            <w:vAlign w:val="bottom"/>
            <w:hideMark/>
          </w:tcPr>
          <w:p w14:paraId="4194C36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(-1.96)</w:t>
            </w:r>
          </w:p>
        </w:tc>
      </w:tr>
      <w:tr w:rsidR="00DF1D61" w:rsidRPr="00DF1D61" w14:paraId="393160B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BA623A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FB1C3C3"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1AFEC60"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50C053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A7BE1B9"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657C30A"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Highest Year of School Completed</w:t>
            </w:r>
          </w:p>
        </w:tc>
        <w:tc>
          <w:tcPr>
            <w:tcW w:w="1940" w:type="dxa"/>
            <w:tcBorders>
              <w:top w:val="nil"/>
              <w:left w:val="nil"/>
              <w:bottom w:val="nil"/>
              <w:right w:val="nil"/>
            </w:tcBorders>
            <w:shd w:val="clear" w:color="auto" w:fill="auto"/>
            <w:noWrap/>
            <w:vAlign w:val="bottom"/>
            <w:hideMark/>
          </w:tcPr>
          <w:p w14:paraId="5FE234D1"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4111C2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1F70EE8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1.062</w:t>
            </w:r>
            <w:r w:rsidRPr="00DF1D61">
              <w:rPr>
                <w:rFonts w:ascii="Times New Roman" w:eastAsia="Times New Roman" w:hAnsi="Times New Roman" w:cs="Times New Roman"/>
                <w:color w:val="000000"/>
                <w:vertAlign w:val="superscript"/>
              </w:rPr>
              <w:t>**</w:t>
            </w:r>
          </w:p>
        </w:tc>
      </w:tr>
      <w:tr w:rsidR="00DF1D61" w:rsidRPr="00DF1D61" w14:paraId="1A4E68C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D8F5BE3"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FC4D99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DDC9D05"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380ABE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-3.15</w:t>
            </w:r>
          </w:p>
        </w:tc>
      </w:tr>
      <w:tr w:rsidR="00DF1D61" w:rsidRPr="00DF1D61" w14:paraId="2BCBBDBA"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D172B5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CE631D3"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6122C3D"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238100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12A56291"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23A529A"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Natural Log of Income</w:t>
            </w:r>
          </w:p>
        </w:tc>
        <w:tc>
          <w:tcPr>
            <w:tcW w:w="1940" w:type="dxa"/>
            <w:tcBorders>
              <w:top w:val="nil"/>
              <w:left w:val="nil"/>
              <w:bottom w:val="nil"/>
              <w:right w:val="nil"/>
            </w:tcBorders>
            <w:shd w:val="clear" w:color="auto" w:fill="auto"/>
            <w:noWrap/>
            <w:vAlign w:val="bottom"/>
            <w:hideMark/>
          </w:tcPr>
          <w:p w14:paraId="527FA31A"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5A10F64"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ED814D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1.083</w:t>
            </w:r>
          </w:p>
        </w:tc>
      </w:tr>
      <w:tr w:rsidR="00DF1D61" w:rsidRPr="00DF1D61" w14:paraId="67B7E55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DC306F3"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DEE93E8"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4AD2064"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30C098E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-1.7</w:t>
            </w:r>
          </w:p>
        </w:tc>
      </w:tr>
      <w:tr w:rsidR="00DF1D61" w:rsidRPr="00DF1D61" w14:paraId="54FB0D0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4E6E0C7"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7849EA6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6B2C038"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2850AC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115F24CA"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3E2F5068"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0" w:type="dxa"/>
            <w:tcBorders>
              <w:top w:val="nil"/>
              <w:left w:val="nil"/>
              <w:bottom w:val="nil"/>
              <w:right w:val="nil"/>
            </w:tcBorders>
            <w:shd w:val="clear" w:color="auto" w:fill="auto"/>
            <w:noWrap/>
            <w:vAlign w:val="bottom"/>
            <w:hideMark/>
          </w:tcPr>
          <w:p w14:paraId="382C8C9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0.349</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201A121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0.199</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2333B2C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0.036</w:t>
            </w:r>
            <w:r w:rsidRPr="00DF1D61">
              <w:rPr>
                <w:rFonts w:ascii="Times New Roman" w:eastAsia="Times New Roman" w:hAnsi="Times New Roman" w:cs="Times New Roman"/>
                <w:color w:val="000000"/>
                <w:vertAlign w:val="superscript"/>
              </w:rPr>
              <w:t>***</w:t>
            </w:r>
          </w:p>
        </w:tc>
      </w:tr>
      <w:tr w:rsidR="00DF1D61" w:rsidRPr="00DF1D61" w14:paraId="63C37A85"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A13035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674160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(-11.48)</w:t>
            </w:r>
          </w:p>
        </w:tc>
        <w:tc>
          <w:tcPr>
            <w:tcW w:w="1300" w:type="dxa"/>
            <w:tcBorders>
              <w:top w:val="nil"/>
              <w:left w:val="nil"/>
              <w:bottom w:val="nil"/>
              <w:right w:val="nil"/>
            </w:tcBorders>
            <w:shd w:val="clear" w:color="auto" w:fill="auto"/>
            <w:noWrap/>
            <w:vAlign w:val="bottom"/>
            <w:hideMark/>
          </w:tcPr>
          <w:p w14:paraId="7E7D897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(-9.86)</w:t>
            </w:r>
          </w:p>
        </w:tc>
        <w:tc>
          <w:tcPr>
            <w:tcW w:w="1300" w:type="dxa"/>
            <w:tcBorders>
              <w:top w:val="nil"/>
              <w:left w:val="nil"/>
              <w:bottom w:val="nil"/>
              <w:right w:val="single" w:sz="4" w:space="0" w:color="auto"/>
            </w:tcBorders>
            <w:shd w:val="clear" w:color="auto" w:fill="auto"/>
            <w:noWrap/>
            <w:vAlign w:val="bottom"/>
            <w:hideMark/>
          </w:tcPr>
          <w:p w14:paraId="3110922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(-6.53)</w:t>
            </w:r>
          </w:p>
        </w:tc>
      </w:tr>
      <w:tr w:rsidR="00DF1D61" w:rsidRPr="00DF1D61" w14:paraId="15E3CE72"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5D401B6E" w14:textId="77777777" w:rsidR="00DF1D61" w:rsidRPr="00DF1D61" w:rsidRDefault="00DF1D61" w:rsidP="00DF1D61">
            <w:pPr>
              <w:rPr>
                <w:rFonts w:ascii="Times New Roman" w:eastAsia="Times New Roman" w:hAnsi="Times New Roman" w:cs="Times New Roman"/>
                <w:b/>
                <w:bCs/>
                <w:color w:val="000000"/>
                <w:sz w:val="28"/>
                <w:szCs w:val="28"/>
                <w:u w:val="single"/>
              </w:rPr>
            </w:pPr>
            <w:r w:rsidRPr="00DF1D61">
              <w:rPr>
                <w:rFonts w:ascii="Times New Roman" w:eastAsia="Times New Roman" w:hAnsi="Times New Roman" w:cs="Times New Roman"/>
                <w:b/>
                <w:bCs/>
                <w:color w:val="000000"/>
                <w:sz w:val="28"/>
                <w:szCs w:val="28"/>
                <w:u w:val="single"/>
              </w:rPr>
              <w:t>Extremely Conservative</w:t>
            </w:r>
          </w:p>
        </w:tc>
        <w:tc>
          <w:tcPr>
            <w:tcW w:w="1940" w:type="dxa"/>
            <w:tcBorders>
              <w:top w:val="nil"/>
              <w:left w:val="nil"/>
              <w:bottom w:val="nil"/>
              <w:right w:val="nil"/>
            </w:tcBorders>
            <w:shd w:val="clear" w:color="auto" w:fill="auto"/>
            <w:noWrap/>
            <w:vAlign w:val="bottom"/>
            <w:hideMark/>
          </w:tcPr>
          <w:p w14:paraId="7F692000" w14:textId="77777777" w:rsidR="00DF1D61" w:rsidRPr="00DF1D61" w:rsidRDefault="00DF1D61" w:rsidP="00DF1D61">
            <w:pPr>
              <w:rPr>
                <w:rFonts w:ascii="Times New Roman" w:eastAsia="Times New Roman" w:hAnsi="Times New Roman" w:cs="Times New Roman"/>
                <w:b/>
                <w:bCs/>
                <w:color w:val="000000"/>
                <w:sz w:val="28"/>
                <w:szCs w:val="28"/>
                <w:u w:val="single"/>
              </w:rPr>
            </w:pPr>
          </w:p>
        </w:tc>
        <w:tc>
          <w:tcPr>
            <w:tcW w:w="1300" w:type="dxa"/>
            <w:tcBorders>
              <w:top w:val="nil"/>
              <w:left w:val="nil"/>
              <w:bottom w:val="nil"/>
              <w:right w:val="nil"/>
            </w:tcBorders>
            <w:shd w:val="clear" w:color="auto" w:fill="auto"/>
            <w:noWrap/>
            <w:vAlign w:val="bottom"/>
            <w:hideMark/>
          </w:tcPr>
          <w:p w14:paraId="7EFDA66B"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63E651F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0BD3318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5F73B119" w14:textId="77777777" w:rsidR="00DF1D61" w:rsidRPr="00DF1D61" w:rsidRDefault="00DF1D61" w:rsidP="00DF1D61">
            <w:pPr>
              <w:rPr>
                <w:rFonts w:ascii="Times New Roman" w:eastAsia="Times New Roman" w:hAnsi="Times New Roman" w:cs="Times New Roman"/>
                <w:color w:val="000000"/>
              </w:rPr>
            </w:pPr>
            <w:proofErr w:type="spellStart"/>
            <w:r w:rsidRPr="00DF1D61">
              <w:rPr>
                <w:rFonts w:ascii="Times New Roman" w:eastAsia="Times New Roman" w:hAnsi="Times New Roman" w:cs="Times New Roman"/>
                <w:color w:val="000000"/>
              </w:rPr>
              <w:t>Tv</w:t>
            </w:r>
            <w:proofErr w:type="spellEnd"/>
            <w:r w:rsidRPr="00DF1D61">
              <w:rPr>
                <w:rFonts w:ascii="Times New Roman" w:eastAsia="Times New Roman" w:hAnsi="Times New Roman" w:cs="Times New Roman"/>
                <w:color w:val="000000"/>
              </w:rPr>
              <w:t xml:space="preserve"> as News Source</w:t>
            </w:r>
          </w:p>
        </w:tc>
        <w:tc>
          <w:tcPr>
            <w:tcW w:w="1940" w:type="dxa"/>
            <w:tcBorders>
              <w:top w:val="nil"/>
              <w:left w:val="nil"/>
              <w:bottom w:val="nil"/>
              <w:right w:val="nil"/>
            </w:tcBorders>
            <w:shd w:val="clear" w:color="auto" w:fill="auto"/>
            <w:noWrap/>
            <w:vAlign w:val="bottom"/>
            <w:hideMark/>
          </w:tcPr>
          <w:p w14:paraId="745DE31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1.058</w:t>
            </w:r>
          </w:p>
        </w:tc>
        <w:tc>
          <w:tcPr>
            <w:tcW w:w="1300" w:type="dxa"/>
            <w:tcBorders>
              <w:top w:val="nil"/>
              <w:left w:val="nil"/>
              <w:bottom w:val="nil"/>
              <w:right w:val="nil"/>
            </w:tcBorders>
            <w:shd w:val="clear" w:color="auto" w:fill="auto"/>
            <w:noWrap/>
            <w:vAlign w:val="bottom"/>
            <w:hideMark/>
          </w:tcPr>
          <w:p w14:paraId="50DD255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1.17</w:t>
            </w:r>
          </w:p>
        </w:tc>
        <w:tc>
          <w:tcPr>
            <w:tcW w:w="1300" w:type="dxa"/>
            <w:tcBorders>
              <w:top w:val="nil"/>
              <w:left w:val="nil"/>
              <w:bottom w:val="nil"/>
              <w:right w:val="single" w:sz="4" w:space="0" w:color="auto"/>
            </w:tcBorders>
            <w:shd w:val="clear" w:color="auto" w:fill="auto"/>
            <w:noWrap/>
            <w:vAlign w:val="bottom"/>
            <w:hideMark/>
          </w:tcPr>
          <w:p w14:paraId="4EED975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1.196</w:t>
            </w:r>
          </w:p>
        </w:tc>
      </w:tr>
      <w:tr w:rsidR="00DF1D61" w:rsidRPr="00DF1D61" w14:paraId="3C596FE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01F005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05D320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-0.32</w:t>
            </w:r>
          </w:p>
        </w:tc>
        <w:tc>
          <w:tcPr>
            <w:tcW w:w="1300" w:type="dxa"/>
            <w:tcBorders>
              <w:top w:val="nil"/>
              <w:left w:val="nil"/>
              <w:bottom w:val="nil"/>
              <w:right w:val="nil"/>
            </w:tcBorders>
            <w:shd w:val="clear" w:color="auto" w:fill="auto"/>
            <w:noWrap/>
            <w:vAlign w:val="bottom"/>
            <w:hideMark/>
          </w:tcPr>
          <w:p w14:paraId="1255B66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-0.87</w:t>
            </w:r>
          </w:p>
        </w:tc>
        <w:tc>
          <w:tcPr>
            <w:tcW w:w="1300" w:type="dxa"/>
            <w:tcBorders>
              <w:top w:val="nil"/>
              <w:left w:val="nil"/>
              <w:bottom w:val="nil"/>
              <w:right w:val="single" w:sz="4" w:space="0" w:color="auto"/>
            </w:tcBorders>
            <w:shd w:val="clear" w:color="auto" w:fill="auto"/>
            <w:noWrap/>
            <w:vAlign w:val="bottom"/>
            <w:hideMark/>
          </w:tcPr>
          <w:p w14:paraId="7D4432A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-0.62</w:t>
            </w:r>
          </w:p>
        </w:tc>
      </w:tr>
      <w:tr w:rsidR="00DF1D61" w:rsidRPr="00DF1D61" w14:paraId="79EA7457"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E268E1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824EEE7"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BEDEDC1"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1C6FD2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7E8D39B3"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27E303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Internet as News Source</w:t>
            </w:r>
          </w:p>
        </w:tc>
        <w:tc>
          <w:tcPr>
            <w:tcW w:w="1940" w:type="dxa"/>
            <w:tcBorders>
              <w:top w:val="nil"/>
              <w:left w:val="nil"/>
              <w:bottom w:val="nil"/>
              <w:right w:val="nil"/>
            </w:tcBorders>
            <w:shd w:val="clear" w:color="auto" w:fill="auto"/>
            <w:noWrap/>
            <w:vAlign w:val="bottom"/>
            <w:hideMark/>
          </w:tcPr>
          <w:p w14:paraId="2E0C2BC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0.789</w:t>
            </w:r>
          </w:p>
        </w:tc>
        <w:tc>
          <w:tcPr>
            <w:tcW w:w="1300" w:type="dxa"/>
            <w:tcBorders>
              <w:top w:val="nil"/>
              <w:left w:val="nil"/>
              <w:bottom w:val="nil"/>
              <w:right w:val="nil"/>
            </w:tcBorders>
            <w:shd w:val="clear" w:color="auto" w:fill="auto"/>
            <w:noWrap/>
            <w:vAlign w:val="bottom"/>
            <w:hideMark/>
          </w:tcPr>
          <w:p w14:paraId="23F973C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1.22</w:t>
            </w:r>
          </w:p>
        </w:tc>
        <w:tc>
          <w:tcPr>
            <w:tcW w:w="1300" w:type="dxa"/>
            <w:tcBorders>
              <w:top w:val="nil"/>
              <w:left w:val="nil"/>
              <w:bottom w:val="nil"/>
              <w:right w:val="single" w:sz="4" w:space="0" w:color="auto"/>
            </w:tcBorders>
            <w:shd w:val="clear" w:color="auto" w:fill="auto"/>
            <w:noWrap/>
            <w:vAlign w:val="bottom"/>
            <w:hideMark/>
          </w:tcPr>
          <w:p w14:paraId="33DB490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1.337</w:t>
            </w:r>
          </w:p>
        </w:tc>
      </w:tr>
      <w:tr w:rsidR="00DF1D61" w:rsidRPr="00DF1D61" w14:paraId="42355FF7"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AEB9605"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AE6F96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(-1.12)</w:t>
            </w:r>
          </w:p>
        </w:tc>
        <w:tc>
          <w:tcPr>
            <w:tcW w:w="1300" w:type="dxa"/>
            <w:tcBorders>
              <w:top w:val="nil"/>
              <w:left w:val="nil"/>
              <w:bottom w:val="nil"/>
              <w:right w:val="nil"/>
            </w:tcBorders>
            <w:shd w:val="clear" w:color="auto" w:fill="auto"/>
            <w:noWrap/>
            <w:vAlign w:val="bottom"/>
            <w:hideMark/>
          </w:tcPr>
          <w:p w14:paraId="59FA0DF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-0.89</w:t>
            </w:r>
          </w:p>
        </w:tc>
        <w:tc>
          <w:tcPr>
            <w:tcW w:w="1300" w:type="dxa"/>
            <w:tcBorders>
              <w:top w:val="nil"/>
              <w:left w:val="nil"/>
              <w:bottom w:val="nil"/>
              <w:right w:val="single" w:sz="4" w:space="0" w:color="auto"/>
            </w:tcBorders>
            <w:shd w:val="clear" w:color="auto" w:fill="auto"/>
            <w:noWrap/>
            <w:vAlign w:val="bottom"/>
            <w:hideMark/>
          </w:tcPr>
          <w:p w14:paraId="68F60BF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-0.89</w:t>
            </w:r>
          </w:p>
        </w:tc>
      </w:tr>
      <w:tr w:rsidR="00DF1D61" w:rsidRPr="00DF1D61" w14:paraId="6423BEC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4AF55C8"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57AA556"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D259940"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675114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533A2781"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4A59F1A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Radio as News Source</w:t>
            </w:r>
          </w:p>
        </w:tc>
        <w:tc>
          <w:tcPr>
            <w:tcW w:w="1940" w:type="dxa"/>
            <w:tcBorders>
              <w:top w:val="nil"/>
              <w:left w:val="nil"/>
              <w:bottom w:val="nil"/>
              <w:right w:val="nil"/>
            </w:tcBorders>
            <w:shd w:val="clear" w:color="auto" w:fill="auto"/>
            <w:noWrap/>
            <w:vAlign w:val="bottom"/>
            <w:hideMark/>
          </w:tcPr>
          <w:p w14:paraId="7798004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1.856</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1D4EE27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2.332</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76526D5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1.81</w:t>
            </w:r>
          </w:p>
        </w:tc>
      </w:tr>
      <w:tr w:rsidR="00DF1D61" w:rsidRPr="00DF1D61" w14:paraId="3A39107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90A6BF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FDD8082"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-2.28</w:t>
            </w:r>
          </w:p>
        </w:tc>
        <w:tc>
          <w:tcPr>
            <w:tcW w:w="1300" w:type="dxa"/>
            <w:tcBorders>
              <w:top w:val="nil"/>
              <w:left w:val="nil"/>
              <w:bottom w:val="nil"/>
              <w:right w:val="nil"/>
            </w:tcBorders>
            <w:shd w:val="clear" w:color="auto" w:fill="auto"/>
            <w:noWrap/>
            <w:vAlign w:val="bottom"/>
            <w:hideMark/>
          </w:tcPr>
          <w:p w14:paraId="0F97CCA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-3.08</w:t>
            </w:r>
          </w:p>
        </w:tc>
        <w:tc>
          <w:tcPr>
            <w:tcW w:w="1300" w:type="dxa"/>
            <w:tcBorders>
              <w:top w:val="nil"/>
              <w:left w:val="nil"/>
              <w:bottom w:val="nil"/>
              <w:right w:val="single" w:sz="4" w:space="0" w:color="auto"/>
            </w:tcBorders>
            <w:shd w:val="clear" w:color="auto" w:fill="auto"/>
            <w:noWrap/>
            <w:vAlign w:val="bottom"/>
            <w:hideMark/>
          </w:tcPr>
          <w:p w14:paraId="4D93CD55"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w:t>
            </w:r>
          </w:p>
        </w:tc>
      </w:tr>
      <w:tr w:rsidR="00DF1D61" w:rsidRPr="00DF1D61" w14:paraId="66C93F69"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A39963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E44DF40"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43356C39"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385959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D3ABF3D"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519292C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Age of Respondent</w:t>
            </w:r>
          </w:p>
        </w:tc>
        <w:tc>
          <w:tcPr>
            <w:tcW w:w="1940" w:type="dxa"/>
            <w:tcBorders>
              <w:top w:val="nil"/>
              <w:left w:val="nil"/>
              <w:bottom w:val="nil"/>
              <w:right w:val="nil"/>
            </w:tcBorders>
            <w:shd w:val="clear" w:color="auto" w:fill="auto"/>
            <w:noWrap/>
            <w:vAlign w:val="bottom"/>
            <w:hideMark/>
          </w:tcPr>
          <w:p w14:paraId="7F1500BA"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3C9E11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1.026</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52CE3E5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1.041</w:t>
            </w:r>
            <w:r w:rsidRPr="00DF1D61">
              <w:rPr>
                <w:rFonts w:ascii="Times New Roman" w:eastAsia="Times New Roman" w:hAnsi="Times New Roman" w:cs="Times New Roman"/>
                <w:color w:val="000000"/>
                <w:vertAlign w:val="superscript"/>
              </w:rPr>
              <w:t>***</w:t>
            </w:r>
          </w:p>
        </w:tc>
      </w:tr>
      <w:tr w:rsidR="00DF1D61" w:rsidRPr="00DF1D61" w14:paraId="30BC8B6B"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1C75802"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37881E31"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BFB12FE"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-6.43</w:t>
            </w:r>
          </w:p>
        </w:tc>
        <w:tc>
          <w:tcPr>
            <w:tcW w:w="1300" w:type="dxa"/>
            <w:tcBorders>
              <w:top w:val="nil"/>
              <w:left w:val="nil"/>
              <w:bottom w:val="nil"/>
              <w:right w:val="single" w:sz="4" w:space="0" w:color="auto"/>
            </w:tcBorders>
            <w:shd w:val="clear" w:color="auto" w:fill="auto"/>
            <w:noWrap/>
            <w:vAlign w:val="bottom"/>
            <w:hideMark/>
          </w:tcPr>
          <w:p w14:paraId="6A14884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-5.38</w:t>
            </w:r>
          </w:p>
        </w:tc>
      </w:tr>
      <w:tr w:rsidR="00DF1D61" w:rsidRPr="00DF1D61" w14:paraId="6A08D8A0"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C3D653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A616EB5"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6E113A2"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73BB0DA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5A962768"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06B5B3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lastRenderedPageBreak/>
              <w:t>Black</w:t>
            </w:r>
          </w:p>
        </w:tc>
        <w:tc>
          <w:tcPr>
            <w:tcW w:w="1940" w:type="dxa"/>
            <w:tcBorders>
              <w:top w:val="nil"/>
              <w:left w:val="nil"/>
              <w:bottom w:val="nil"/>
              <w:right w:val="nil"/>
            </w:tcBorders>
            <w:shd w:val="clear" w:color="auto" w:fill="auto"/>
            <w:noWrap/>
            <w:vAlign w:val="bottom"/>
            <w:hideMark/>
          </w:tcPr>
          <w:p w14:paraId="61987A05"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18DEEA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1.017</w:t>
            </w:r>
          </w:p>
        </w:tc>
        <w:tc>
          <w:tcPr>
            <w:tcW w:w="1300" w:type="dxa"/>
            <w:tcBorders>
              <w:top w:val="nil"/>
              <w:left w:val="nil"/>
              <w:bottom w:val="nil"/>
              <w:right w:val="single" w:sz="4" w:space="0" w:color="auto"/>
            </w:tcBorders>
            <w:shd w:val="clear" w:color="auto" w:fill="auto"/>
            <w:noWrap/>
            <w:vAlign w:val="bottom"/>
            <w:hideMark/>
          </w:tcPr>
          <w:p w14:paraId="2D095888"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0.996</w:t>
            </w:r>
          </w:p>
        </w:tc>
      </w:tr>
      <w:tr w:rsidR="00DF1D61" w:rsidRPr="00DF1D61" w14:paraId="2CC05F1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D729DF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4123F19D"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1AF8F3C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-0.09</w:t>
            </w:r>
          </w:p>
        </w:tc>
        <w:tc>
          <w:tcPr>
            <w:tcW w:w="1300" w:type="dxa"/>
            <w:tcBorders>
              <w:top w:val="nil"/>
              <w:left w:val="nil"/>
              <w:bottom w:val="nil"/>
              <w:right w:val="single" w:sz="4" w:space="0" w:color="auto"/>
            </w:tcBorders>
            <w:shd w:val="clear" w:color="auto" w:fill="auto"/>
            <w:noWrap/>
            <w:vAlign w:val="bottom"/>
            <w:hideMark/>
          </w:tcPr>
          <w:p w14:paraId="5BAD91D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(-0.02)</w:t>
            </w:r>
          </w:p>
        </w:tc>
      </w:tr>
      <w:tr w:rsidR="00DF1D61" w:rsidRPr="00DF1D61" w14:paraId="3827017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B0DA0FE"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04E618BA"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A4F5324"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0354F1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4736FD1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4B70E8BC"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Other</w:t>
            </w:r>
          </w:p>
        </w:tc>
        <w:tc>
          <w:tcPr>
            <w:tcW w:w="1940" w:type="dxa"/>
            <w:tcBorders>
              <w:top w:val="nil"/>
              <w:left w:val="nil"/>
              <w:bottom w:val="nil"/>
              <w:right w:val="nil"/>
            </w:tcBorders>
            <w:shd w:val="clear" w:color="auto" w:fill="auto"/>
            <w:noWrap/>
            <w:vAlign w:val="bottom"/>
            <w:hideMark/>
          </w:tcPr>
          <w:p w14:paraId="459D435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D2D7903"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1.188</w:t>
            </w:r>
          </w:p>
        </w:tc>
        <w:tc>
          <w:tcPr>
            <w:tcW w:w="1300" w:type="dxa"/>
            <w:tcBorders>
              <w:top w:val="nil"/>
              <w:left w:val="nil"/>
              <w:bottom w:val="nil"/>
              <w:right w:val="single" w:sz="4" w:space="0" w:color="auto"/>
            </w:tcBorders>
            <w:shd w:val="clear" w:color="auto" w:fill="auto"/>
            <w:noWrap/>
            <w:vAlign w:val="bottom"/>
            <w:hideMark/>
          </w:tcPr>
          <w:p w14:paraId="14882D1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1.372</w:t>
            </w:r>
          </w:p>
        </w:tc>
      </w:tr>
      <w:tr w:rsidR="00DF1D61" w:rsidRPr="00DF1D61" w14:paraId="22D02D8D"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398092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AA35CE2"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082F036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-0.74</w:t>
            </w:r>
          </w:p>
        </w:tc>
        <w:tc>
          <w:tcPr>
            <w:tcW w:w="1300" w:type="dxa"/>
            <w:tcBorders>
              <w:top w:val="nil"/>
              <w:left w:val="nil"/>
              <w:bottom w:val="nil"/>
              <w:right w:val="single" w:sz="4" w:space="0" w:color="auto"/>
            </w:tcBorders>
            <w:shd w:val="clear" w:color="auto" w:fill="auto"/>
            <w:noWrap/>
            <w:vAlign w:val="bottom"/>
            <w:hideMark/>
          </w:tcPr>
          <w:p w14:paraId="0EA31E5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-0.98</w:t>
            </w:r>
          </w:p>
        </w:tc>
      </w:tr>
      <w:tr w:rsidR="00DF1D61" w:rsidRPr="00DF1D61" w14:paraId="62D2569F"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7703F4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18397F4F"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0D5C9B8"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4A897BF"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5622E3B4"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3A52029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Highest Year of School Completed</w:t>
            </w:r>
          </w:p>
        </w:tc>
        <w:tc>
          <w:tcPr>
            <w:tcW w:w="1940" w:type="dxa"/>
            <w:tcBorders>
              <w:top w:val="nil"/>
              <w:left w:val="nil"/>
              <w:bottom w:val="nil"/>
              <w:right w:val="nil"/>
            </w:tcBorders>
            <w:shd w:val="clear" w:color="auto" w:fill="auto"/>
            <w:noWrap/>
            <w:vAlign w:val="bottom"/>
            <w:hideMark/>
          </w:tcPr>
          <w:p w14:paraId="773ABCE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236E3739"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564953D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0.944</w:t>
            </w:r>
          </w:p>
        </w:tc>
      </w:tr>
      <w:tr w:rsidR="00DF1D61" w:rsidRPr="00DF1D61" w14:paraId="69B604D2"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38666D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62499B4"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529666E"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04B743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(-1.65)</w:t>
            </w:r>
          </w:p>
        </w:tc>
      </w:tr>
      <w:tr w:rsidR="00DF1D61" w:rsidRPr="00DF1D61" w14:paraId="6DC99FD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06E3D7E4"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DDE0165"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78E8690A"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7128D7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69BC1E4E"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B05C8E1"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Natural Log of Income</w:t>
            </w:r>
          </w:p>
        </w:tc>
        <w:tc>
          <w:tcPr>
            <w:tcW w:w="1940" w:type="dxa"/>
            <w:tcBorders>
              <w:top w:val="nil"/>
              <w:left w:val="nil"/>
              <w:bottom w:val="nil"/>
              <w:right w:val="nil"/>
            </w:tcBorders>
            <w:shd w:val="clear" w:color="auto" w:fill="auto"/>
            <w:noWrap/>
            <w:vAlign w:val="bottom"/>
            <w:hideMark/>
          </w:tcPr>
          <w:p w14:paraId="57F84E8E"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6BEA904C"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20AEB75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1.117</w:t>
            </w:r>
          </w:p>
        </w:tc>
      </w:tr>
      <w:tr w:rsidR="00DF1D61" w:rsidRPr="00DF1D61" w14:paraId="11EDCE86"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70E37BC9"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6210CBF9"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396DF656"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4A9003C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w:t>
            </w:r>
          </w:p>
        </w:tc>
      </w:tr>
      <w:tr w:rsidR="00DF1D61" w:rsidRPr="00DF1D61" w14:paraId="3FE0B727"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B18AD5D"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c>
          <w:tcPr>
            <w:tcW w:w="1940" w:type="dxa"/>
            <w:tcBorders>
              <w:top w:val="nil"/>
              <w:left w:val="nil"/>
              <w:bottom w:val="nil"/>
              <w:right w:val="nil"/>
            </w:tcBorders>
            <w:shd w:val="clear" w:color="auto" w:fill="auto"/>
            <w:noWrap/>
            <w:vAlign w:val="bottom"/>
            <w:hideMark/>
          </w:tcPr>
          <w:p w14:paraId="2CBFBBF4" w14:textId="77777777" w:rsidR="00DF1D61" w:rsidRPr="00DF1D61" w:rsidRDefault="00DF1D61" w:rsidP="00DF1D61">
            <w:pPr>
              <w:rPr>
                <w:rFonts w:ascii="Times New Roman" w:eastAsia="Times New Roman" w:hAnsi="Times New Roman" w:cs="Times New Roman"/>
                <w:color w:val="000000"/>
              </w:rPr>
            </w:pPr>
          </w:p>
        </w:tc>
        <w:tc>
          <w:tcPr>
            <w:tcW w:w="1300" w:type="dxa"/>
            <w:tcBorders>
              <w:top w:val="nil"/>
              <w:left w:val="nil"/>
              <w:bottom w:val="nil"/>
              <w:right w:val="nil"/>
            </w:tcBorders>
            <w:shd w:val="clear" w:color="auto" w:fill="auto"/>
            <w:noWrap/>
            <w:vAlign w:val="bottom"/>
            <w:hideMark/>
          </w:tcPr>
          <w:p w14:paraId="529A3A29" w14:textId="77777777" w:rsidR="00DF1D61" w:rsidRPr="00DF1D61" w:rsidRDefault="00DF1D61" w:rsidP="00DF1D61">
            <w:pPr>
              <w:jc w:val="cente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1B60B6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 </w:t>
            </w:r>
          </w:p>
        </w:tc>
      </w:tr>
      <w:tr w:rsidR="00DF1D61" w:rsidRPr="00DF1D61" w14:paraId="17A24DE4"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2ADF1E40"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Constant</w:t>
            </w:r>
          </w:p>
        </w:tc>
        <w:tc>
          <w:tcPr>
            <w:tcW w:w="1940" w:type="dxa"/>
            <w:tcBorders>
              <w:top w:val="nil"/>
              <w:left w:val="nil"/>
              <w:bottom w:val="nil"/>
              <w:right w:val="nil"/>
            </w:tcBorders>
            <w:shd w:val="clear" w:color="auto" w:fill="auto"/>
            <w:noWrap/>
            <w:vAlign w:val="bottom"/>
            <w:hideMark/>
          </w:tcPr>
          <w:p w14:paraId="4C9847E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1.856</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nil"/>
            </w:tcBorders>
            <w:shd w:val="clear" w:color="auto" w:fill="auto"/>
            <w:noWrap/>
            <w:vAlign w:val="bottom"/>
            <w:hideMark/>
          </w:tcPr>
          <w:p w14:paraId="090A594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0.022</w:t>
            </w:r>
            <w:r w:rsidRPr="00DF1D61">
              <w:rPr>
                <w:rFonts w:ascii="Times New Roman" w:eastAsia="Times New Roman" w:hAnsi="Times New Roman" w:cs="Times New Roman"/>
                <w:color w:val="000000"/>
                <w:vertAlign w:val="superscript"/>
              </w:rPr>
              <w:t>***</w:t>
            </w:r>
          </w:p>
        </w:tc>
        <w:tc>
          <w:tcPr>
            <w:tcW w:w="1300" w:type="dxa"/>
            <w:tcBorders>
              <w:top w:val="nil"/>
              <w:left w:val="nil"/>
              <w:bottom w:val="nil"/>
              <w:right w:val="single" w:sz="4" w:space="0" w:color="auto"/>
            </w:tcBorders>
            <w:shd w:val="clear" w:color="auto" w:fill="auto"/>
            <w:noWrap/>
            <w:vAlign w:val="bottom"/>
            <w:hideMark/>
          </w:tcPr>
          <w:p w14:paraId="6D0FF12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0.007</w:t>
            </w:r>
            <w:r w:rsidRPr="00DF1D61">
              <w:rPr>
                <w:rFonts w:ascii="Times New Roman" w:eastAsia="Times New Roman" w:hAnsi="Times New Roman" w:cs="Times New Roman"/>
                <w:color w:val="000000"/>
                <w:vertAlign w:val="superscript"/>
              </w:rPr>
              <w:t>***</w:t>
            </w:r>
          </w:p>
        </w:tc>
      </w:tr>
      <w:tr w:rsidR="00DF1D61" w:rsidRPr="00DF1D61" w14:paraId="684A904C" w14:textId="77777777" w:rsidTr="00DF1D61">
        <w:trPr>
          <w:trHeight w:val="360"/>
        </w:trPr>
        <w:tc>
          <w:tcPr>
            <w:tcW w:w="3620" w:type="dxa"/>
            <w:tcBorders>
              <w:top w:val="nil"/>
              <w:left w:val="single" w:sz="4" w:space="0" w:color="auto"/>
              <w:bottom w:val="nil"/>
              <w:right w:val="nil"/>
            </w:tcBorders>
            <w:shd w:val="clear" w:color="auto" w:fill="auto"/>
            <w:noWrap/>
            <w:vAlign w:val="bottom"/>
            <w:hideMark/>
          </w:tcPr>
          <w:p w14:paraId="4892E1A5" w14:textId="3B284AEB" w:rsidR="001B62CB" w:rsidRPr="00DF1D61" w:rsidRDefault="001B62CB" w:rsidP="00DF1D61">
            <w:pPr>
              <w:rPr>
                <w:rFonts w:ascii="Times New Roman" w:eastAsia="Times New Roman" w:hAnsi="Times New Roman" w:cs="Times New Roman"/>
                <w:b/>
                <w:bCs/>
                <w:color w:val="000000"/>
                <w:sz w:val="28"/>
                <w:szCs w:val="28"/>
                <w:u w:val="single"/>
              </w:rPr>
            </w:pPr>
          </w:p>
        </w:tc>
        <w:tc>
          <w:tcPr>
            <w:tcW w:w="1940" w:type="dxa"/>
            <w:tcBorders>
              <w:top w:val="nil"/>
              <w:left w:val="nil"/>
              <w:bottom w:val="nil"/>
              <w:right w:val="nil"/>
            </w:tcBorders>
            <w:shd w:val="clear" w:color="auto" w:fill="auto"/>
            <w:noWrap/>
            <w:vAlign w:val="bottom"/>
            <w:hideMark/>
          </w:tcPr>
          <w:p w14:paraId="45E74B29"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(-14.87)</w:t>
            </w:r>
          </w:p>
        </w:tc>
        <w:tc>
          <w:tcPr>
            <w:tcW w:w="1300" w:type="dxa"/>
            <w:tcBorders>
              <w:top w:val="nil"/>
              <w:left w:val="nil"/>
              <w:bottom w:val="nil"/>
              <w:right w:val="nil"/>
            </w:tcBorders>
            <w:shd w:val="clear" w:color="auto" w:fill="auto"/>
            <w:noWrap/>
            <w:vAlign w:val="bottom"/>
            <w:hideMark/>
          </w:tcPr>
          <w:p w14:paraId="553B4407"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(-12.76)</w:t>
            </w:r>
          </w:p>
        </w:tc>
        <w:tc>
          <w:tcPr>
            <w:tcW w:w="1300" w:type="dxa"/>
            <w:tcBorders>
              <w:top w:val="nil"/>
              <w:left w:val="nil"/>
              <w:bottom w:val="nil"/>
              <w:right w:val="single" w:sz="4" w:space="0" w:color="auto"/>
            </w:tcBorders>
            <w:shd w:val="clear" w:color="auto" w:fill="auto"/>
            <w:noWrap/>
            <w:vAlign w:val="bottom"/>
            <w:hideMark/>
          </w:tcPr>
          <w:p w14:paraId="5DAD9C1B"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(-4.80)</w:t>
            </w:r>
          </w:p>
        </w:tc>
      </w:tr>
      <w:tr w:rsidR="00DF1D61" w:rsidRPr="00DF1D61" w14:paraId="3B03BF1C"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2BDC9894" w14:textId="13CEF6CF" w:rsidR="00A622FE" w:rsidRDefault="00A622FE" w:rsidP="00DF1D61">
            <w:pPr>
              <w:rPr>
                <w:rFonts w:ascii="Times New Roman" w:eastAsia="Times New Roman" w:hAnsi="Times New Roman" w:cs="Times New Roman"/>
                <w:color w:val="000000"/>
              </w:rPr>
            </w:pPr>
            <w:r w:rsidRPr="00DF1D61">
              <w:rPr>
                <w:rFonts w:ascii="Times New Roman" w:eastAsia="Times New Roman" w:hAnsi="Times New Roman" w:cs="Times New Roman"/>
                <w:b/>
                <w:bCs/>
                <w:color w:val="000000"/>
                <w:sz w:val="28"/>
                <w:szCs w:val="28"/>
                <w:u w:val="single"/>
              </w:rPr>
              <w:t>Model Information</w:t>
            </w:r>
          </w:p>
          <w:p w14:paraId="0F8EA14F"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N</w:t>
            </w:r>
          </w:p>
        </w:tc>
        <w:tc>
          <w:tcPr>
            <w:tcW w:w="1940" w:type="dxa"/>
            <w:tcBorders>
              <w:top w:val="nil"/>
              <w:left w:val="nil"/>
              <w:bottom w:val="nil"/>
              <w:right w:val="nil"/>
            </w:tcBorders>
            <w:shd w:val="clear" w:color="auto" w:fill="auto"/>
            <w:noWrap/>
            <w:vAlign w:val="bottom"/>
            <w:hideMark/>
          </w:tcPr>
          <w:p w14:paraId="6DCF042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6729</w:t>
            </w:r>
          </w:p>
        </w:tc>
        <w:tc>
          <w:tcPr>
            <w:tcW w:w="1300" w:type="dxa"/>
            <w:tcBorders>
              <w:top w:val="nil"/>
              <w:left w:val="nil"/>
              <w:bottom w:val="nil"/>
              <w:right w:val="nil"/>
            </w:tcBorders>
            <w:shd w:val="clear" w:color="auto" w:fill="auto"/>
            <w:noWrap/>
            <w:vAlign w:val="bottom"/>
            <w:hideMark/>
          </w:tcPr>
          <w:p w14:paraId="39E0203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6707</w:t>
            </w:r>
          </w:p>
        </w:tc>
        <w:tc>
          <w:tcPr>
            <w:tcW w:w="1300" w:type="dxa"/>
            <w:tcBorders>
              <w:top w:val="nil"/>
              <w:left w:val="nil"/>
              <w:bottom w:val="nil"/>
              <w:right w:val="single" w:sz="4" w:space="0" w:color="auto"/>
            </w:tcBorders>
            <w:shd w:val="clear" w:color="auto" w:fill="auto"/>
            <w:noWrap/>
            <w:vAlign w:val="bottom"/>
            <w:hideMark/>
          </w:tcPr>
          <w:p w14:paraId="663FDCBA"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3922</w:t>
            </w:r>
          </w:p>
        </w:tc>
      </w:tr>
      <w:tr w:rsidR="00DF1D61" w:rsidRPr="00DF1D61" w14:paraId="4496D820"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9C77276"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LL</w:t>
            </w:r>
          </w:p>
        </w:tc>
        <w:tc>
          <w:tcPr>
            <w:tcW w:w="1940" w:type="dxa"/>
            <w:tcBorders>
              <w:top w:val="nil"/>
              <w:left w:val="nil"/>
              <w:bottom w:val="nil"/>
              <w:right w:val="nil"/>
            </w:tcBorders>
            <w:shd w:val="clear" w:color="auto" w:fill="auto"/>
            <w:noWrap/>
            <w:vAlign w:val="bottom"/>
            <w:hideMark/>
          </w:tcPr>
          <w:p w14:paraId="137ED1D1"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-11373</w:t>
            </w:r>
          </w:p>
        </w:tc>
        <w:tc>
          <w:tcPr>
            <w:tcW w:w="1300" w:type="dxa"/>
            <w:tcBorders>
              <w:top w:val="nil"/>
              <w:left w:val="nil"/>
              <w:bottom w:val="nil"/>
              <w:right w:val="nil"/>
            </w:tcBorders>
            <w:shd w:val="clear" w:color="auto" w:fill="auto"/>
            <w:noWrap/>
            <w:vAlign w:val="bottom"/>
            <w:hideMark/>
          </w:tcPr>
          <w:p w14:paraId="0343F434"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-11241.9</w:t>
            </w:r>
          </w:p>
        </w:tc>
        <w:tc>
          <w:tcPr>
            <w:tcW w:w="1300" w:type="dxa"/>
            <w:tcBorders>
              <w:top w:val="nil"/>
              <w:left w:val="nil"/>
              <w:bottom w:val="nil"/>
              <w:right w:val="single" w:sz="4" w:space="0" w:color="auto"/>
            </w:tcBorders>
            <w:shd w:val="clear" w:color="auto" w:fill="auto"/>
            <w:noWrap/>
            <w:vAlign w:val="bottom"/>
            <w:hideMark/>
          </w:tcPr>
          <w:p w14:paraId="60FC27FC"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-6492.4</w:t>
            </w:r>
          </w:p>
        </w:tc>
      </w:tr>
      <w:tr w:rsidR="00DF1D61" w:rsidRPr="00DF1D61" w14:paraId="452E3529"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69EE0B7B" w14:textId="77777777" w:rsidR="00DF1D61" w:rsidRPr="00DF1D61" w:rsidRDefault="00DF1D61" w:rsidP="00DF1D61">
            <w:pPr>
              <w:rPr>
                <w:rFonts w:ascii="Times New Roman" w:eastAsia="Times New Roman" w:hAnsi="Times New Roman" w:cs="Times New Roman"/>
                <w:color w:val="000000"/>
              </w:rPr>
            </w:pPr>
            <w:r w:rsidRPr="00DF1D61">
              <w:rPr>
                <w:rFonts w:ascii="Times New Roman" w:eastAsia="Times New Roman" w:hAnsi="Times New Roman" w:cs="Times New Roman"/>
                <w:color w:val="000000"/>
              </w:rPr>
              <w:t>Pseudo R2</w:t>
            </w:r>
          </w:p>
        </w:tc>
        <w:tc>
          <w:tcPr>
            <w:tcW w:w="1940" w:type="dxa"/>
            <w:tcBorders>
              <w:top w:val="nil"/>
              <w:left w:val="nil"/>
              <w:bottom w:val="nil"/>
              <w:right w:val="nil"/>
            </w:tcBorders>
            <w:shd w:val="clear" w:color="auto" w:fill="auto"/>
            <w:noWrap/>
            <w:vAlign w:val="bottom"/>
            <w:hideMark/>
          </w:tcPr>
          <w:p w14:paraId="6C3B4EF0"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0.004</w:t>
            </w:r>
          </w:p>
        </w:tc>
        <w:tc>
          <w:tcPr>
            <w:tcW w:w="1300" w:type="dxa"/>
            <w:tcBorders>
              <w:top w:val="nil"/>
              <w:left w:val="nil"/>
              <w:bottom w:val="nil"/>
              <w:right w:val="nil"/>
            </w:tcBorders>
            <w:shd w:val="clear" w:color="auto" w:fill="auto"/>
            <w:noWrap/>
            <w:vAlign w:val="bottom"/>
            <w:hideMark/>
          </w:tcPr>
          <w:p w14:paraId="3A50448D"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0.013</w:t>
            </w:r>
          </w:p>
        </w:tc>
        <w:tc>
          <w:tcPr>
            <w:tcW w:w="1300" w:type="dxa"/>
            <w:tcBorders>
              <w:top w:val="nil"/>
              <w:left w:val="nil"/>
              <w:bottom w:val="nil"/>
              <w:right w:val="single" w:sz="4" w:space="0" w:color="auto"/>
            </w:tcBorders>
            <w:shd w:val="clear" w:color="auto" w:fill="auto"/>
            <w:noWrap/>
            <w:vAlign w:val="bottom"/>
            <w:hideMark/>
          </w:tcPr>
          <w:p w14:paraId="34629656" w14:textId="77777777" w:rsidR="00DF1D61" w:rsidRPr="00DF1D61" w:rsidRDefault="00DF1D61" w:rsidP="00DF1D61">
            <w:pPr>
              <w:jc w:val="center"/>
              <w:rPr>
                <w:rFonts w:ascii="Times New Roman" w:eastAsia="Times New Roman" w:hAnsi="Times New Roman" w:cs="Times New Roman"/>
                <w:color w:val="000000"/>
              </w:rPr>
            </w:pPr>
            <w:r w:rsidRPr="00DF1D61">
              <w:rPr>
                <w:rFonts w:ascii="Times New Roman" w:eastAsia="Times New Roman" w:hAnsi="Times New Roman" w:cs="Times New Roman"/>
                <w:color w:val="000000"/>
              </w:rPr>
              <w:t>0.025</w:t>
            </w:r>
          </w:p>
        </w:tc>
      </w:tr>
      <w:tr w:rsidR="00DF1D61" w:rsidRPr="00DF1D61" w14:paraId="02436DD7" w14:textId="77777777" w:rsidTr="00DF1D61">
        <w:trPr>
          <w:trHeight w:val="320"/>
        </w:trPr>
        <w:tc>
          <w:tcPr>
            <w:tcW w:w="3620" w:type="dxa"/>
            <w:tcBorders>
              <w:top w:val="nil"/>
              <w:left w:val="single" w:sz="4" w:space="0" w:color="auto"/>
              <w:bottom w:val="nil"/>
              <w:right w:val="nil"/>
            </w:tcBorders>
            <w:shd w:val="clear" w:color="auto" w:fill="auto"/>
            <w:noWrap/>
            <w:vAlign w:val="bottom"/>
            <w:hideMark/>
          </w:tcPr>
          <w:p w14:paraId="18BA5085" w14:textId="77777777" w:rsidR="00DF1D61" w:rsidRPr="00DF1D61" w:rsidRDefault="00DF1D61" w:rsidP="00DF1D61">
            <w:pPr>
              <w:rPr>
                <w:rFonts w:ascii="Times New Roman" w:eastAsia="Times New Roman" w:hAnsi="Times New Roman" w:cs="Times New Roman"/>
                <w:i/>
                <w:iCs/>
                <w:color w:val="000000"/>
                <w:sz w:val="20"/>
                <w:szCs w:val="20"/>
              </w:rPr>
            </w:pPr>
            <w:r w:rsidRPr="00DF1D61">
              <w:rPr>
                <w:rFonts w:ascii="Times New Roman" w:eastAsia="Times New Roman" w:hAnsi="Times New Roman" w:cs="Times New Roman"/>
                <w:i/>
                <w:iCs/>
                <w:color w:val="000000"/>
                <w:sz w:val="20"/>
                <w:szCs w:val="20"/>
              </w:rPr>
              <w:t>t</w:t>
            </w:r>
            <w:r w:rsidRPr="00DF1D61">
              <w:rPr>
                <w:rFonts w:ascii="Times New Roman" w:eastAsia="Times New Roman" w:hAnsi="Times New Roman" w:cs="Times New Roman"/>
                <w:color w:val="000000"/>
                <w:sz w:val="20"/>
                <w:szCs w:val="20"/>
              </w:rPr>
              <w:t xml:space="preserve"> statistics in parentheses</w:t>
            </w:r>
          </w:p>
        </w:tc>
        <w:tc>
          <w:tcPr>
            <w:tcW w:w="1940" w:type="dxa"/>
            <w:tcBorders>
              <w:top w:val="nil"/>
              <w:left w:val="nil"/>
              <w:bottom w:val="nil"/>
              <w:right w:val="nil"/>
            </w:tcBorders>
            <w:shd w:val="clear" w:color="auto" w:fill="auto"/>
            <w:noWrap/>
            <w:vAlign w:val="bottom"/>
            <w:hideMark/>
          </w:tcPr>
          <w:p w14:paraId="3EAFC400" w14:textId="77777777" w:rsidR="00DF1D61" w:rsidRPr="00DF1D61" w:rsidRDefault="00DF1D61" w:rsidP="00DF1D61">
            <w:pPr>
              <w:rPr>
                <w:rFonts w:ascii="Times New Roman" w:eastAsia="Times New Roman" w:hAnsi="Times New Roman" w:cs="Times New Roman"/>
                <w:i/>
                <w:iCs/>
                <w:color w:val="000000"/>
                <w:sz w:val="20"/>
                <w:szCs w:val="20"/>
              </w:rPr>
            </w:pPr>
          </w:p>
        </w:tc>
        <w:tc>
          <w:tcPr>
            <w:tcW w:w="1300" w:type="dxa"/>
            <w:tcBorders>
              <w:top w:val="nil"/>
              <w:left w:val="nil"/>
              <w:bottom w:val="nil"/>
              <w:right w:val="nil"/>
            </w:tcBorders>
            <w:shd w:val="clear" w:color="auto" w:fill="auto"/>
            <w:noWrap/>
            <w:vAlign w:val="bottom"/>
            <w:hideMark/>
          </w:tcPr>
          <w:p w14:paraId="77FF0AFD" w14:textId="77777777" w:rsidR="00DF1D61" w:rsidRPr="00DF1D61" w:rsidRDefault="00DF1D61" w:rsidP="00DF1D61">
            <w:pPr>
              <w:rPr>
                <w:rFonts w:ascii="Times New Roman" w:eastAsia="Times New Roman" w:hAnsi="Times New Roman" w:cs="Times New Roman"/>
                <w:sz w:val="20"/>
                <w:szCs w:val="20"/>
              </w:rPr>
            </w:pPr>
          </w:p>
        </w:tc>
        <w:tc>
          <w:tcPr>
            <w:tcW w:w="1300" w:type="dxa"/>
            <w:tcBorders>
              <w:top w:val="nil"/>
              <w:left w:val="nil"/>
              <w:bottom w:val="nil"/>
              <w:right w:val="single" w:sz="4" w:space="0" w:color="auto"/>
            </w:tcBorders>
            <w:shd w:val="clear" w:color="auto" w:fill="auto"/>
            <w:noWrap/>
            <w:vAlign w:val="bottom"/>
            <w:hideMark/>
          </w:tcPr>
          <w:p w14:paraId="0E5587B2"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r w:rsidR="00DF1D61" w:rsidRPr="00DF1D61" w14:paraId="5BBEFA66" w14:textId="77777777" w:rsidTr="00DF1D61">
        <w:trPr>
          <w:trHeight w:val="320"/>
        </w:trPr>
        <w:tc>
          <w:tcPr>
            <w:tcW w:w="3620" w:type="dxa"/>
            <w:tcBorders>
              <w:top w:val="nil"/>
              <w:left w:val="single" w:sz="4" w:space="0" w:color="auto"/>
              <w:bottom w:val="single" w:sz="4" w:space="0" w:color="auto"/>
              <w:right w:val="nil"/>
            </w:tcBorders>
            <w:shd w:val="clear" w:color="auto" w:fill="auto"/>
            <w:noWrap/>
            <w:vAlign w:val="bottom"/>
            <w:hideMark/>
          </w:tcPr>
          <w:p w14:paraId="6FD99117" w14:textId="77777777" w:rsidR="00DF1D61" w:rsidRPr="00DF1D61" w:rsidRDefault="00DF1D61" w:rsidP="00DF1D61">
            <w:pPr>
              <w:rPr>
                <w:rFonts w:ascii="Times New Roman" w:eastAsia="Times New Roman" w:hAnsi="Times New Roman" w:cs="Times New Roman"/>
                <w:color w:val="000000"/>
                <w:sz w:val="20"/>
                <w:szCs w:val="20"/>
              </w:rPr>
            </w:pPr>
            <w:r w:rsidRPr="00DF1D61">
              <w:rPr>
                <w:rFonts w:ascii="Times New Roman" w:eastAsia="Times New Roman" w:hAnsi="Times New Roman" w:cs="Times New Roman"/>
                <w:color w:val="000000"/>
                <w:sz w:val="20"/>
                <w:szCs w:val="20"/>
                <w:vertAlign w:val="superscript"/>
              </w:rPr>
              <w:t>*</w:t>
            </w:r>
            <w:r w:rsidRPr="00DF1D61">
              <w:rPr>
                <w:rFonts w:ascii="Times New Roman" w:eastAsia="Times New Roman" w:hAnsi="Times New Roman" w:cs="Times New Roman"/>
                <w:color w:val="000000"/>
                <w:sz w:val="20"/>
                <w:szCs w:val="20"/>
              </w:rPr>
              <w:t xml:space="preserve"> </w:t>
            </w:r>
            <w:r w:rsidRPr="00DF1D61">
              <w:rPr>
                <w:rFonts w:ascii="Times New Roman" w:eastAsia="Times New Roman" w:hAnsi="Times New Roman" w:cs="Times New Roman"/>
                <w:i/>
                <w:iCs/>
                <w:color w:val="000000"/>
                <w:sz w:val="20"/>
                <w:szCs w:val="20"/>
              </w:rPr>
              <w:t>p</w:t>
            </w:r>
            <w:r w:rsidRPr="00DF1D61">
              <w:rPr>
                <w:rFonts w:ascii="Times New Roman" w:eastAsia="Times New Roman" w:hAnsi="Times New Roman" w:cs="Times New Roman"/>
                <w:color w:val="000000"/>
                <w:sz w:val="20"/>
                <w:szCs w:val="20"/>
              </w:rPr>
              <w:t xml:space="preserve"> &lt; 0.05, </w:t>
            </w:r>
            <w:r w:rsidRPr="00DF1D61">
              <w:rPr>
                <w:rFonts w:ascii="Times New Roman" w:eastAsia="Times New Roman" w:hAnsi="Times New Roman" w:cs="Times New Roman"/>
                <w:color w:val="000000"/>
                <w:sz w:val="20"/>
                <w:szCs w:val="20"/>
                <w:vertAlign w:val="superscript"/>
              </w:rPr>
              <w:t>**</w:t>
            </w:r>
            <w:r w:rsidRPr="00DF1D61">
              <w:rPr>
                <w:rFonts w:ascii="Times New Roman" w:eastAsia="Times New Roman" w:hAnsi="Times New Roman" w:cs="Times New Roman"/>
                <w:color w:val="000000"/>
                <w:sz w:val="20"/>
                <w:szCs w:val="20"/>
              </w:rPr>
              <w:t xml:space="preserve"> </w:t>
            </w:r>
            <w:r w:rsidRPr="00DF1D61">
              <w:rPr>
                <w:rFonts w:ascii="Times New Roman" w:eastAsia="Times New Roman" w:hAnsi="Times New Roman" w:cs="Times New Roman"/>
                <w:i/>
                <w:iCs/>
                <w:color w:val="000000"/>
                <w:sz w:val="20"/>
                <w:szCs w:val="20"/>
              </w:rPr>
              <w:t>p</w:t>
            </w:r>
            <w:r w:rsidRPr="00DF1D61">
              <w:rPr>
                <w:rFonts w:ascii="Times New Roman" w:eastAsia="Times New Roman" w:hAnsi="Times New Roman" w:cs="Times New Roman"/>
                <w:color w:val="000000"/>
                <w:sz w:val="20"/>
                <w:szCs w:val="20"/>
              </w:rPr>
              <w:t xml:space="preserve"> &lt; 0.01, </w:t>
            </w:r>
            <w:r w:rsidRPr="00DF1D61">
              <w:rPr>
                <w:rFonts w:ascii="Times New Roman" w:eastAsia="Times New Roman" w:hAnsi="Times New Roman" w:cs="Times New Roman"/>
                <w:color w:val="000000"/>
                <w:sz w:val="20"/>
                <w:szCs w:val="20"/>
                <w:vertAlign w:val="superscript"/>
              </w:rPr>
              <w:t>***</w:t>
            </w:r>
            <w:r w:rsidRPr="00DF1D61">
              <w:rPr>
                <w:rFonts w:ascii="Times New Roman" w:eastAsia="Times New Roman" w:hAnsi="Times New Roman" w:cs="Times New Roman"/>
                <w:color w:val="000000"/>
                <w:sz w:val="20"/>
                <w:szCs w:val="20"/>
              </w:rPr>
              <w:t xml:space="preserve"> </w:t>
            </w:r>
            <w:r w:rsidRPr="00DF1D61">
              <w:rPr>
                <w:rFonts w:ascii="Times New Roman" w:eastAsia="Times New Roman" w:hAnsi="Times New Roman" w:cs="Times New Roman"/>
                <w:i/>
                <w:iCs/>
                <w:color w:val="000000"/>
                <w:sz w:val="20"/>
                <w:szCs w:val="20"/>
              </w:rPr>
              <w:t>p</w:t>
            </w:r>
            <w:r w:rsidRPr="00DF1D61">
              <w:rPr>
                <w:rFonts w:ascii="Times New Roman" w:eastAsia="Times New Roman" w:hAnsi="Times New Roman" w:cs="Times New Roman"/>
                <w:color w:val="000000"/>
                <w:sz w:val="20"/>
                <w:szCs w:val="20"/>
              </w:rPr>
              <w:t xml:space="preserve"> &lt; 0.001</w:t>
            </w:r>
          </w:p>
        </w:tc>
        <w:tc>
          <w:tcPr>
            <w:tcW w:w="1940" w:type="dxa"/>
            <w:tcBorders>
              <w:top w:val="nil"/>
              <w:left w:val="nil"/>
              <w:bottom w:val="single" w:sz="4" w:space="0" w:color="auto"/>
              <w:right w:val="nil"/>
            </w:tcBorders>
            <w:shd w:val="clear" w:color="auto" w:fill="auto"/>
            <w:noWrap/>
            <w:vAlign w:val="bottom"/>
            <w:hideMark/>
          </w:tcPr>
          <w:p w14:paraId="08A02436"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300" w:type="dxa"/>
            <w:tcBorders>
              <w:top w:val="nil"/>
              <w:left w:val="nil"/>
              <w:bottom w:val="single" w:sz="4" w:space="0" w:color="auto"/>
              <w:right w:val="nil"/>
            </w:tcBorders>
            <w:shd w:val="clear" w:color="auto" w:fill="auto"/>
            <w:noWrap/>
            <w:vAlign w:val="bottom"/>
            <w:hideMark/>
          </w:tcPr>
          <w:p w14:paraId="0299D19C"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20B04AB" w14:textId="77777777" w:rsidR="00DF1D61" w:rsidRPr="00DF1D61" w:rsidRDefault="00DF1D61" w:rsidP="00DF1D61">
            <w:pPr>
              <w:rPr>
                <w:rFonts w:ascii="Calibri" w:eastAsia="Times New Roman" w:hAnsi="Calibri" w:cs="Times New Roman"/>
                <w:color w:val="000000"/>
              </w:rPr>
            </w:pPr>
            <w:r w:rsidRPr="00DF1D61">
              <w:rPr>
                <w:rFonts w:ascii="Calibri" w:eastAsia="Times New Roman" w:hAnsi="Calibri" w:cs="Times New Roman"/>
                <w:color w:val="000000"/>
              </w:rPr>
              <w:t> </w:t>
            </w:r>
          </w:p>
        </w:tc>
      </w:tr>
    </w:tbl>
    <w:p w14:paraId="48990993" w14:textId="77777777" w:rsidR="00DF1D61" w:rsidRDefault="00DF1D61">
      <w:r>
        <w:br w:type="page"/>
      </w:r>
    </w:p>
    <w:p w14:paraId="3211232C" w14:textId="1EC35326" w:rsidR="00DF1D61" w:rsidRDefault="00DE489A">
      <w:r>
        <w:lastRenderedPageBreak/>
        <w:t>Appendix 3</w:t>
      </w:r>
    </w:p>
    <w:p w14:paraId="567F0F7F" w14:textId="77777777" w:rsidR="00DF1D61" w:rsidRDefault="00DF1D61" w:rsidP="00DF1D61">
      <w:r>
        <w:t>/*</w:t>
      </w:r>
    </w:p>
    <w:p w14:paraId="63826409" w14:textId="77777777" w:rsidR="00DF1D61" w:rsidRDefault="00DF1D61" w:rsidP="00DF1D61">
      <w:r>
        <w:t>Final .do file</w:t>
      </w:r>
    </w:p>
    <w:p w14:paraId="1C449280" w14:textId="77777777" w:rsidR="00DF1D61" w:rsidRDefault="00DF1D61" w:rsidP="00DF1D61">
      <w:r>
        <w:t>Alex Schackmuth</w:t>
      </w:r>
    </w:p>
    <w:p w14:paraId="0DB4FB31" w14:textId="77777777" w:rsidR="00DF1D61" w:rsidRDefault="00DF1D61" w:rsidP="00DF1D61">
      <w:r>
        <w:t>SOC 412</w:t>
      </w:r>
    </w:p>
    <w:p w14:paraId="73152D3C" w14:textId="77777777" w:rsidR="00DF1D61" w:rsidRDefault="00DF1D61" w:rsidP="00DF1D61">
      <w:r>
        <w:t>Spring Quarter 2017</w:t>
      </w:r>
    </w:p>
    <w:p w14:paraId="0E755DF9" w14:textId="77777777" w:rsidR="00DF1D61" w:rsidRDefault="00DF1D61" w:rsidP="00DF1D61">
      <w:r>
        <w:t>*/</w:t>
      </w:r>
    </w:p>
    <w:p w14:paraId="47A2C0A5" w14:textId="77777777" w:rsidR="00DF1D61" w:rsidRDefault="00DF1D61" w:rsidP="00DF1D61"/>
    <w:p w14:paraId="49C553B5" w14:textId="77777777" w:rsidR="00DF1D61" w:rsidRDefault="00DF1D61" w:rsidP="00DF1D61">
      <w:r>
        <w:t>**Creation of dataset from the last 6 GSS cross sections (2006-2016)</w:t>
      </w:r>
    </w:p>
    <w:p w14:paraId="32291175" w14:textId="77777777" w:rsidR="00DF1D61" w:rsidRDefault="00DF1D61" w:rsidP="00DF1D61"/>
    <w:p w14:paraId="6C8F9303" w14:textId="77777777" w:rsidR="00DF1D61" w:rsidRDefault="00DF1D61" w:rsidP="00DF1D61">
      <w:r>
        <w:t>clear all</w:t>
      </w:r>
    </w:p>
    <w:p w14:paraId="5B07CE4D" w14:textId="77777777" w:rsidR="00DF1D61" w:rsidRDefault="00DF1D61" w:rsidP="00DF1D61"/>
    <w:p w14:paraId="558255AF" w14:textId="77777777" w:rsidR="00DF1D61" w:rsidRDefault="00DF1D61" w:rsidP="00DF1D61">
      <w:r>
        <w:t xml:space="preserve">set </w:t>
      </w:r>
      <w:proofErr w:type="spellStart"/>
      <w:r>
        <w:t>linesize</w:t>
      </w:r>
      <w:proofErr w:type="spellEnd"/>
      <w:r>
        <w:t xml:space="preserve"> 80</w:t>
      </w:r>
    </w:p>
    <w:p w14:paraId="041E0221" w14:textId="77777777" w:rsidR="00DF1D61" w:rsidRDefault="00DF1D61" w:rsidP="00DF1D61"/>
    <w:p w14:paraId="0E446084" w14:textId="77777777" w:rsidR="00DF1D61" w:rsidRDefault="00DF1D61" w:rsidP="00DF1D61">
      <w:r>
        <w:t>set more off</w:t>
      </w:r>
    </w:p>
    <w:p w14:paraId="70376817" w14:textId="77777777" w:rsidR="00DF1D61" w:rsidRDefault="00DF1D61" w:rsidP="00DF1D61"/>
    <w:p w14:paraId="18A126C8" w14:textId="77777777" w:rsidR="00DF1D61" w:rsidRDefault="00DF1D61" w:rsidP="00DF1D61">
      <w:r>
        <w:t>//2006</w:t>
      </w:r>
    </w:p>
    <w:p w14:paraId="795973D6" w14:textId="77777777" w:rsidR="00DF1D61" w:rsidRDefault="00DF1D61" w:rsidP="00DF1D61">
      <w:r>
        <w:t>use "D:\soc412\dtas\GSS2006.DTA"</w:t>
      </w:r>
    </w:p>
    <w:p w14:paraId="77BDC6E2" w14:textId="77777777" w:rsidR="00DF1D61" w:rsidRDefault="00DF1D61" w:rsidP="00DF1D61"/>
    <w:p w14:paraId="4683CCE7" w14:textId="77777777" w:rsidR="00DF1D61" w:rsidRDefault="00DF1D61" w:rsidP="00DF1D61">
      <w:r>
        <w:t xml:space="preserve">gen </w:t>
      </w:r>
      <w:proofErr w:type="spellStart"/>
      <w:r>
        <w:t>timeid</w:t>
      </w:r>
      <w:proofErr w:type="spellEnd"/>
      <w:r>
        <w:t>= string(year) + " " + string(id)</w:t>
      </w:r>
    </w:p>
    <w:p w14:paraId="49589D0C" w14:textId="77777777" w:rsidR="00DF1D61" w:rsidRDefault="00DF1D61" w:rsidP="00DF1D61">
      <w:r>
        <w:t xml:space="preserve">keep age </w:t>
      </w:r>
      <w:proofErr w:type="spellStart"/>
      <w:r>
        <w:t>conrinc</w:t>
      </w:r>
      <w:proofErr w:type="spellEnd"/>
      <w:r>
        <w:t xml:space="preserve"> degree </w:t>
      </w:r>
      <w:proofErr w:type="spellStart"/>
      <w:r>
        <w:t>educ</w:t>
      </w:r>
      <w:proofErr w:type="spellEnd"/>
      <w:r>
        <w:t xml:space="preserve"> ethnic marital </w:t>
      </w:r>
      <w:proofErr w:type="spellStart"/>
      <w:r>
        <w:t>newsfrom</w:t>
      </w:r>
      <w:proofErr w:type="spellEnd"/>
      <w:r>
        <w:t xml:space="preserve"> </w:t>
      </w:r>
      <w:proofErr w:type="spellStart"/>
      <w:r>
        <w:t>partyid</w:t>
      </w:r>
      <w:proofErr w:type="spellEnd"/>
      <w:r>
        <w:t xml:space="preserve"> race </w:t>
      </w:r>
      <w:proofErr w:type="spellStart"/>
      <w:r>
        <w:t>realrinc</w:t>
      </w:r>
      <w:proofErr w:type="spellEnd"/>
      <w:r>
        <w:t xml:space="preserve"> </w:t>
      </w:r>
      <w:proofErr w:type="spellStart"/>
      <w:r>
        <w:t>scifrom</w:t>
      </w:r>
      <w:proofErr w:type="spellEnd"/>
      <w:r>
        <w:t xml:space="preserve"> sex year </w:t>
      </w:r>
      <w:proofErr w:type="spellStart"/>
      <w:r>
        <w:t>polviews</w:t>
      </w:r>
      <w:proofErr w:type="spellEnd"/>
      <w:r>
        <w:t xml:space="preserve"> </w:t>
      </w:r>
      <w:proofErr w:type="spellStart"/>
      <w:r>
        <w:t>wrkstat</w:t>
      </w:r>
      <w:proofErr w:type="spellEnd"/>
      <w:r>
        <w:t xml:space="preserve"> </w:t>
      </w:r>
      <w:proofErr w:type="spellStart"/>
      <w:r>
        <w:t>wtss</w:t>
      </w:r>
      <w:proofErr w:type="spellEnd"/>
      <w:r>
        <w:t xml:space="preserve"> </w:t>
      </w:r>
      <w:proofErr w:type="spellStart"/>
      <w:r>
        <w:t>timeid</w:t>
      </w:r>
      <w:proofErr w:type="spellEnd"/>
    </w:p>
    <w:p w14:paraId="678DBB1C" w14:textId="77777777" w:rsidR="00DF1D61" w:rsidRDefault="00DF1D61" w:rsidP="00DF1D61"/>
    <w:p w14:paraId="435014A3" w14:textId="77777777" w:rsidR="00DF1D61" w:rsidRDefault="00DF1D61" w:rsidP="00DF1D61">
      <w:r>
        <w:t>save "D:\soc412\dtas\GSS2006a.DTA", replace</w:t>
      </w:r>
    </w:p>
    <w:p w14:paraId="72348788" w14:textId="77777777" w:rsidR="00DF1D61" w:rsidRDefault="00DF1D61" w:rsidP="00DF1D61"/>
    <w:p w14:paraId="64404FD6" w14:textId="77777777" w:rsidR="00DF1D61" w:rsidRDefault="00DF1D61" w:rsidP="00DF1D61">
      <w:r>
        <w:t>//2008</w:t>
      </w:r>
    </w:p>
    <w:p w14:paraId="1243A015" w14:textId="77777777" w:rsidR="00DF1D61" w:rsidRDefault="00DF1D61" w:rsidP="00DF1D61">
      <w:r>
        <w:t>clear</w:t>
      </w:r>
    </w:p>
    <w:p w14:paraId="47610937" w14:textId="77777777" w:rsidR="00DF1D61" w:rsidRDefault="00DF1D61" w:rsidP="00DF1D61">
      <w:r>
        <w:t>use "D:\soc412\dtas\GSS2008.dta"</w:t>
      </w:r>
    </w:p>
    <w:p w14:paraId="70AB56AC" w14:textId="77777777" w:rsidR="00DF1D61" w:rsidRDefault="00DF1D61" w:rsidP="00DF1D61"/>
    <w:p w14:paraId="78290090" w14:textId="77777777" w:rsidR="00DF1D61" w:rsidRDefault="00DF1D61" w:rsidP="00DF1D61">
      <w:r>
        <w:t xml:space="preserve">gen </w:t>
      </w:r>
      <w:proofErr w:type="spellStart"/>
      <w:r>
        <w:t>timeid</w:t>
      </w:r>
      <w:proofErr w:type="spellEnd"/>
      <w:r>
        <w:t>= string(year) + " " + string(id)</w:t>
      </w:r>
    </w:p>
    <w:p w14:paraId="58078CB9" w14:textId="77777777" w:rsidR="00DF1D61" w:rsidRDefault="00DF1D61" w:rsidP="00DF1D61">
      <w:r>
        <w:t xml:space="preserve">keep age </w:t>
      </w:r>
      <w:proofErr w:type="spellStart"/>
      <w:r>
        <w:t>conrinc</w:t>
      </w:r>
      <w:proofErr w:type="spellEnd"/>
      <w:r>
        <w:t xml:space="preserve"> degree </w:t>
      </w:r>
      <w:proofErr w:type="spellStart"/>
      <w:r>
        <w:t>educ</w:t>
      </w:r>
      <w:proofErr w:type="spellEnd"/>
      <w:r>
        <w:t xml:space="preserve"> ethnic marital </w:t>
      </w:r>
      <w:proofErr w:type="spellStart"/>
      <w:r>
        <w:t>newsfrom</w:t>
      </w:r>
      <w:proofErr w:type="spellEnd"/>
      <w:r>
        <w:t xml:space="preserve"> </w:t>
      </w:r>
      <w:proofErr w:type="spellStart"/>
      <w:r>
        <w:t>partyid</w:t>
      </w:r>
      <w:proofErr w:type="spellEnd"/>
      <w:r>
        <w:t xml:space="preserve"> race </w:t>
      </w:r>
      <w:proofErr w:type="spellStart"/>
      <w:r>
        <w:t>realrinc</w:t>
      </w:r>
      <w:proofErr w:type="spellEnd"/>
      <w:r>
        <w:t xml:space="preserve"> </w:t>
      </w:r>
      <w:proofErr w:type="spellStart"/>
      <w:r>
        <w:t>scifrom</w:t>
      </w:r>
      <w:proofErr w:type="spellEnd"/>
      <w:r>
        <w:t xml:space="preserve"> sex year </w:t>
      </w:r>
      <w:proofErr w:type="spellStart"/>
      <w:r>
        <w:t>polviews</w:t>
      </w:r>
      <w:proofErr w:type="spellEnd"/>
      <w:r>
        <w:t xml:space="preserve"> </w:t>
      </w:r>
      <w:proofErr w:type="spellStart"/>
      <w:r>
        <w:t>wrkstat</w:t>
      </w:r>
      <w:proofErr w:type="spellEnd"/>
      <w:r>
        <w:t xml:space="preserve"> </w:t>
      </w:r>
      <w:proofErr w:type="spellStart"/>
      <w:r>
        <w:t>wtss</w:t>
      </w:r>
      <w:proofErr w:type="spellEnd"/>
      <w:r>
        <w:t xml:space="preserve"> </w:t>
      </w:r>
      <w:proofErr w:type="spellStart"/>
      <w:r>
        <w:t>timeid</w:t>
      </w:r>
      <w:proofErr w:type="spellEnd"/>
    </w:p>
    <w:p w14:paraId="34AE6B27" w14:textId="77777777" w:rsidR="00DF1D61" w:rsidRDefault="00DF1D61" w:rsidP="00DF1D61"/>
    <w:p w14:paraId="225177C2" w14:textId="77777777" w:rsidR="00DF1D61" w:rsidRDefault="00DF1D61" w:rsidP="00DF1D61">
      <w:r>
        <w:t>save "D:\soc412\dtas\GSS2008a.dta", replace</w:t>
      </w:r>
    </w:p>
    <w:p w14:paraId="2A6C16FC" w14:textId="77777777" w:rsidR="00DF1D61" w:rsidRDefault="00DF1D61" w:rsidP="00DF1D61"/>
    <w:p w14:paraId="0FBA7C4B" w14:textId="77777777" w:rsidR="00DF1D61" w:rsidRDefault="00DF1D61" w:rsidP="00DF1D61">
      <w:r>
        <w:t>//2010</w:t>
      </w:r>
    </w:p>
    <w:p w14:paraId="003F0C50" w14:textId="77777777" w:rsidR="00DF1D61" w:rsidRDefault="00DF1D61" w:rsidP="00DF1D61">
      <w:r>
        <w:t>clear</w:t>
      </w:r>
    </w:p>
    <w:p w14:paraId="0DC7FBFC" w14:textId="77777777" w:rsidR="00DF1D61" w:rsidRDefault="00DF1D61" w:rsidP="00DF1D61">
      <w:r>
        <w:t>use "D:\soc412\dtas\GSS2010.dta"</w:t>
      </w:r>
    </w:p>
    <w:p w14:paraId="4C1A9863" w14:textId="77777777" w:rsidR="00DF1D61" w:rsidRDefault="00DF1D61" w:rsidP="00DF1D61"/>
    <w:p w14:paraId="3354EBC2" w14:textId="77777777" w:rsidR="00DF1D61" w:rsidRDefault="00DF1D61" w:rsidP="00DF1D61">
      <w:r>
        <w:t xml:space="preserve">gen </w:t>
      </w:r>
      <w:proofErr w:type="spellStart"/>
      <w:r>
        <w:t>timeid</w:t>
      </w:r>
      <w:proofErr w:type="spellEnd"/>
      <w:r>
        <w:t>= string(year) + " " + string(id)</w:t>
      </w:r>
    </w:p>
    <w:p w14:paraId="5BE53CB4" w14:textId="77777777" w:rsidR="00DF1D61" w:rsidRDefault="00DF1D61" w:rsidP="00DF1D61">
      <w:r>
        <w:t xml:space="preserve">keep age </w:t>
      </w:r>
      <w:proofErr w:type="spellStart"/>
      <w:r>
        <w:t>conrinc</w:t>
      </w:r>
      <w:proofErr w:type="spellEnd"/>
      <w:r>
        <w:t xml:space="preserve"> degree </w:t>
      </w:r>
      <w:proofErr w:type="spellStart"/>
      <w:r>
        <w:t>educ</w:t>
      </w:r>
      <w:proofErr w:type="spellEnd"/>
      <w:r>
        <w:t xml:space="preserve"> ethnic marital </w:t>
      </w:r>
      <w:proofErr w:type="spellStart"/>
      <w:r>
        <w:t>newsfrom</w:t>
      </w:r>
      <w:proofErr w:type="spellEnd"/>
      <w:r>
        <w:t xml:space="preserve"> </w:t>
      </w:r>
      <w:proofErr w:type="spellStart"/>
      <w:r>
        <w:t>partyid</w:t>
      </w:r>
      <w:proofErr w:type="spellEnd"/>
      <w:r>
        <w:t xml:space="preserve"> race </w:t>
      </w:r>
      <w:proofErr w:type="spellStart"/>
      <w:r>
        <w:t>realrinc</w:t>
      </w:r>
      <w:proofErr w:type="spellEnd"/>
      <w:r>
        <w:t xml:space="preserve"> </w:t>
      </w:r>
      <w:proofErr w:type="spellStart"/>
      <w:r>
        <w:t>scifrom</w:t>
      </w:r>
      <w:proofErr w:type="spellEnd"/>
      <w:r>
        <w:t xml:space="preserve"> sex year </w:t>
      </w:r>
      <w:proofErr w:type="spellStart"/>
      <w:r>
        <w:t>polviews</w:t>
      </w:r>
      <w:proofErr w:type="spellEnd"/>
      <w:r>
        <w:t xml:space="preserve"> </w:t>
      </w:r>
      <w:proofErr w:type="spellStart"/>
      <w:r>
        <w:t>wrkstat</w:t>
      </w:r>
      <w:proofErr w:type="spellEnd"/>
      <w:r>
        <w:t xml:space="preserve"> </w:t>
      </w:r>
      <w:proofErr w:type="spellStart"/>
      <w:r>
        <w:t>wtss</w:t>
      </w:r>
      <w:proofErr w:type="spellEnd"/>
      <w:r>
        <w:t xml:space="preserve"> </w:t>
      </w:r>
      <w:proofErr w:type="spellStart"/>
      <w:r>
        <w:t>timeid</w:t>
      </w:r>
      <w:proofErr w:type="spellEnd"/>
    </w:p>
    <w:p w14:paraId="0456AD52" w14:textId="77777777" w:rsidR="00DF1D61" w:rsidRDefault="00DF1D61" w:rsidP="00DF1D61"/>
    <w:p w14:paraId="0C43D3CC" w14:textId="77777777" w:rsidR="00DF1D61" w:rsidRDefault="00DF1D61" w:rsidP="00DF1D61">
      <w:r>
        <w:t>save "D:\soc412\dtas\GSS2010a.dta", replace</w:t>
      </w:r>
    </w:p>
    <w:p w14:paraId="2120E4A5" w14:textId="77777777" w:rsidR="00DF1D61" w:rsidRDefault="00DF1D61" w:rsidP="00DF1D61"/>
    <w:p w14:paraId="05F055E0" w14:textId="77777777" w:rsidR="00DF1D61" w:rsidRDefault="00DF1D61" w:rsidP="00DF1D61">
      <w:r>
        <w:t>//2012</w:t>
      </w:r>
    </w:p>
    <w:p w14:paraId="701B343C" w14:textId="77777777" w:rsidR="00DF1D61" w:rsidRDefault="00DF1D61" w:rsidP="00DF1D61">
      <w:r>
        <w:t>clear</w:t>
      </w:r>
    </w:p>
    <w:p w14:paraId="5EAFD509" w14:textId="77777777" w:rsidR="00DF1D61" w:rsidRDefault="00DF1D61" w:rsidP="00DF1D61">
      <w:r>
        <w:t>use "D:\soc412\dtas\GSS2012.dta"</w:t>
      </w:r>
    </w:p>
    <w:p w14:paraId="1A8CA233" w14:textId="77777777" w:rsidR="00DF1D61" w:rsidRDefault="00DF1D61" w:rsidP="00DF1D61"/>
    <w:p w14:paraId="20372F88" w14:textId="77777777" w:rsidR="00DF1D61" w:rsidRDefault="00DF1D61" w:rsidP="00DF1D61">
      <w:r>
        <w:t xml:space="preserve">gen </w:t>
      </w:r>
      <w:proofErr w:type="spellStart"/>
      <w:r>
        <w:t>timeid</w:t>
      </w:r>
      <w:proofErr w:type="spellEnd"/>
      <w:r>
        <w:t>= string(year) + " " + string(id)</w:t>
      </w:r>
    </w:p>
    <w:p w14:paraId="0027464F" w14:textId="77777777" w:rsidR="00DF1D61" w:rsidRDefault="00DF1D61" w:rsidP="00DF1D61">
      <w:r>
        <w:t xml:space="preserve">keep age </w:t>
      </w:r>
      <w:proofErr w:type="spellStart"/>
      <w:r>
        <w:t>conrinc</w:t>
      </w:r>
      <w:proofErr w:type="spellEnd"/>
      <w:r>
        <w:t xml:space="preserve"> degree </w:t>
      </w:r>
      <w:proofErr w:type="spellStart"/>
      <w:r>
        <w:t>educ</w:t>
      </w:r>
      <w:proofErr w:type="spellEnd"/>
      <w:r>
        <w:t xml:space="preserve"> ethnic marital </w:t>
      </w:r>
      <w:proofErr w:type="spellStart"/>
      <w:r>
        <w:t>newsfrom</w:t>
      </w:r>
      <w:proofErr w:type="spellEnd"/>
      <w:r>
        <w:t xml:space="preserve"> </w:t>
      </w:r>
      <w:proofErr w:type="spellStart"/>
      <w:r>
        <w:t>partyid</w:t>
      </w:r>
      <w:proofErr w:type="spellEnd"/>
      <w:r>
        <w:t xml:space="preserve"> race </w:t>
      </w:r>
      <w:proofErr w:type="spellStart"/>
      <w:r>
        <w:t>realrinc</w:t>
      </w:r>
      <w:proofErr w:type="spellEnd"/>
      <w:r>
        <w:t xml:space="preserve"> </w:t>
      </w:r>
      <w:proofErr w:type="spellStart"/>
      <w:r>
        <w:t>scifrom</w:t>
      </w:r>
      <w:proofErr w:type="spellEnd"/>
      <w:r>
        <w:t xml:space="preserve"> sex year </w:t>
      </w:r>
      <w:proofErr w:type="spellStart"/>
      <w:r>
        <w:t>polviews</w:t>
      </w:r>
      <w:proofErr w:type="spellEnd"/>
      <w:r>
        <w:t xml:space="preserve"> </w:t>
      </w:r>
      <w:proofErr w:type="spellStart"/>
      <w:r>
        <w:t>wrkstat</w:t>
      </w:r>
      <w:proofErr w:type="spellEnd"/>
      <w:r>
        <w:t xml:space="preserve"> </w:t>
      </w:r>
      <w:proofErr w:type="spellStart"/>
      <w:r>
        <w:t>wtss</w:t>
      </w:r>
      <w:proofErr w:type="spellEnd"/>
      <w:r>
        <w:t xml:space="preserve"> </w:t>
      </w:r>
      <w:proofErr w:type="spellStart"/>
      <w:r>
        <w:t>timeid</w:t>
      </w:r>
      <w:proofErr w:type="spellEnd"/>
    </w:p>
    <w:p w14:paraId="7DC0E643" w14:textId="77777777" w:rsidR="00DF1D61" w:rsidRDefault="00DF1D61" w:rsidP="00DF1D61"/>
    <w:p w14:paraId="6C4EA6ED" w14:textId="77777777" w:rsidR="00DF1D61" w:rsidRDefault="00DF1D61" w:rsidP="00DF1D61">
      <w:r>
        <w:t>save "D:\soc412\dtas\GSS2012a.dta", replace</w:t>
      </w:r>
    </w:p>
    <w:p w14:paraId="2066D3CD" w14:textId="77777777" w:rsidR="00DF1D61" w:rsidRDefault="00DF1D61" w:rsidP="00DF1D61"/>
    <w:p w14:paraId="23D82323" w14:textId="77777777" w:rsidR="00DF1D61" w:rsidRDefault="00DF1D61" w:rsidP="00DF1D61">
      <w:r>
        <w:t>//2014</w:t>
      </w:r>
    </w:p>
    <w:p w14:paraId="35C8AA04" w14:textId="77777777" w:rsidR="00DF1D61" w:rsidRDefault="00DF1D61" w:rsidP="00DF1D61">
      <w:r>
        <w:t>clear</w:t>
      </w:r>
    </w:p>
    <w:p w14:paraId="6E2F2D0C" w14:textId="77777777" w:rsidR="00DF1D61" w:rsidRDefault="00DF1D61" w:rsidP="00DF1D61">
      <w:r>
        <w:t>use "D:\soc412\dtas\GSS2014.dta"</w:t>
      </w:r>
    </w:p>
    <w:p w14:paraId="22E01E25" w14:textId="77777777" w:rsidR="00DF1D61" w:rsidRDefault="00DF1D61" w:rsidP="00DF1D61"/>
    <w:p w14:paraId="0AF143CB" w14:textId="77777777" w:rsidR="00DF1D61" w:rsidRDefault="00DF1D61" w:rsidP="00DF1D61">
      <w:r>
        <w:t xml:space="preserve">gen </w:t>
      </w:r>
      <w:proofErr w:type="spellStart"/>
      <w:r>
        <w:t>timeid</w:t>
      </w:r>
      <w:proofErr w:type="spellEnd"/>
      <w:r>
        <w:t>= string(year) + " " + string(id)</w:t>
      </w:r>
    </w:p>
    <w:p w14:paraId="64C267C2" w14:textId="77777777" w:rsidR="00DF1D61" w:rsidRDefault="00DF1D61" w:rsidP="00DF1D61">
      <w:r>
        <w:t xml:space="preserve">keep age </w:t>
      </w:r>
      <w:proofErr w:type="spellStart"/>
      <w:r>
        <w:t>conrinc</w:t>
      </w:r>
      <w:proofErr w:type="spellEnd"/>
      <w:r>
        <w:t xml:space="preserve"> degree </w:t>
      </w:r>
      <w:proofErr w:type="spellStart"/>
      <w:r>
        <w:t>educ</w:t>
      </w:r>
      <w:proofErr w:type="spellEnd"/>
      <w:r>
        <w:t xml:space="preserve"> ethnic marital </w:t>
      </w:r>
      <w:proofErr w:type="spellStart"/>
      <w:r>
        <w:t>newsfrom</w:t>
      </w:r>
      <w:proofErr w:type="spellEnd"/>
      <w:r>
        <w:t xml:space="preserve"> </w:t>
      </w:r>
      <w:proofErr w:type="spellStart"/>
      <w:r>
        <w:t>partyid</w:t>
      </w:r>
      <w:proofErr w:type="spellEnd"/>
      <w:r>
        <w:t xml:space="preserve"> race </w:t>
      </w:r>
      <w:proofErr w:type="spellStart"/>
      <w:r>
        <w:t>realrinc</w:t>
      </w:r>
      <w:proofErr w:type="spellEnd"/>
      <w:r>
        <w:t xml:space="preserve"> </w:t>
      </w:r>
      <w:proofErr w:type="spellStart"/>
      <w:r>
        <w:t>scifrom</w:t>
      </w:r>
      <w:proofErr w:type="spellEnd"/>
      <w:r>
        <w:t xml:space="preserve"> sex year </w:t>
      </w:r>
      <w:proofErr w:type="spellStart"/>
      <w:r>
        <w:t>polviews</w:t>
      </w:r>
      <w:proofErr w:type="spellEnd"/>
      <w:r>
        <w:t xml:space="preserve"> </w:t>
      </w:r>
      <w:proofErr w:type="spellStart"/>
      <w:r>
        <w:t>wrkstat</w:t>
      </w:r>
      <w:proofErr w:type="spellEnd"/>
      <w:r>
        <w:t xml:space="preserve"> </w:t>
      </w:r>
      <w:proofErr w:type="spellStart"/>
      <w:r>
        <w:t>wtss</w:t>
      </w:r>
      <w:proofErr w:type="spellEnd"/>
      <w:r>
        <w:t xml:space="preserve"> </w:t>
      </w:r>
      <w:proofErr w:type="spellStart"/>
      <w:r>
        <w:t>timeid</w:t>
      </w:r>
      <w:proofErr w:type="spellEnd"/>
    </w:p>
    <w:p w14:paraId="11137358" w14:textId="77777777" w:rsidR="00DF1D61" w:rsidRDefault="00DF1D61" w:rsidP="00DF1D61"/>
    <w:p w14:paraId="323C9FBB" w14:textId="77777777" w:rsidR="00DF1D61" w:rsidRDefault="00DF1D61" w:rsidP="00DF1D61">
      <w:r>
        <w:t>save "D:\soc412\dtas\GSS2014a.dta", replace</w:t>
      </w:r>
    </w:p>
    <w:p w14:paraId="5AC89B94" w14:textId="77777777" w:rsidR="00DF1D61" w:rsidRDefault="00DF1D61" w:rsidP="00DF1D61"/>
    <w:p w14:paraId="5D056404" w14:textId="77777777" w:rsidR="00DF1D61" w:rsidRDefault="00DF1D61" w:rsidP="00DF1D61">
      <w:r>
        <w:t>//2016</w:t>
      </w:r>
    </w:p>
    <w:p w14:paraId="32DAD2D5" w14:textId="77777777" w:rsidR="00DF1D61" w:rsidRDefault="00DF1D61" w:rsidP="00DF1D61">
      <w:r>
        <w:t>clear</w:t>
      </w:r>
    </w:p>
    <w:p w14:paraId="0FD70601" w14:textId="77777777" w:rsidR="00DF1D61" w:rsidRDefault="00DF1D61" w:rsidP="00DF1D61">
      <w:r>
        <w:t>use "D:\soc412\dtas\GSS2016.dta"</w:t>
      </w:r>
    </w:p>
    <w:p w14:paraId="470E18EC" w14:textId="77777777" w:rsidR="00DF1D61" w:rsidRDefault="00DF1D61" w:rsidP="00DF1D61"/>
    <w:p w14:paraId="02DEF74C" w14:textId="77777777" w:rsidR="00DF1D61" w:rsidRDefault="00DF1D61" w:rsidP="00DF1D61">
      <w:r>
        <w:t xml:space="preserve">gen </w:t>
      </w:r>
      <w:proofErr w:type="spellStart"/>
      <w:r>
        <w:t>timeid</w:t>
      </w:r>
      <w:proofErr w:type="spellEnd"/>
      <w:r>
        <w:t>= string(year) + " " + string(id)</w:t>
      </w:r>
    </w:p>
    <w:p w14:paraId="3EC1BEC1" w14:textId="77777777" w:rsidR="00DF1D61" w:rsidRDefault="00DF1D61" w:rsidP="00DF1D61">
      <w:r>
        <w:t xml:space="preserve">keep age </w:t>
      </w:r>
      <w:proofErr w:type="spellStart"/>
      <w:r>
        <w:t>conrinc</w:t>
      </w:r>
      <w:proofErr w:type="spellEnd"/>
      <w:r>
        <w:t xml:space="preserve"> degree </w:t>
      </w:r>
      <w:proofErr w:type="spellStart"/>
      <w:r>
        <w:t>educ</w:t>
      </w:r>
      <w:proofErr w:type="spellEnd"/>
      <w:r>
        <w:t xml:space="preserve"> ethnic marital </w:t>
      </w:r>
      <w:proofErr w:type="spellStart"/>
      <w:r>
        <w:t>newsfrom</w:t>
      </w:r>
      <w:proofErr w:type="spellEnd"/>
      <w:r>
        <w:t xml:space="preserve"> </w:t>
      </w:r>
      <w:proofErr w:type="spellStart"/>
      <w:r>
        <w:t>partyid</w:t>
      </w:r>
      <w:proofErr w:type="spellEnd"/>
      <w:r>
        <w:t xml:space="preserve"> race </w:t>
      </w:r>
      <w:proofErr w:type="spellStart"/>
      <w:r>
        <w:t>realrinc</w:t>
      </w:r>
      <w:proofErr w:type="spellEnd"/>
      <w:r>
        <w:t xml:space="preserve"> </w:t>
      </w:r>
      <w:proofErr w:type="spellStart"/>
      <w:r>
        <w:t>scifrom</w:t>
      </w:r>
      <w:proofErr w:type="spellEnd"/>
      <w:r>
        <w:t xml:space="preserve"> sex year </w:t>
      </w:r>
      <w:proofErr w:type="spellStart"/>
      <w:r>
        <w:t>polviews</w:t>
      </w:r>
      <w:proofErr w:type="spellEnd"/>
      <w:r>
        <w:t xml:space="preserve"> </w:t>
      </w:r>
      <w:proofErr w:type="spellStart"/>
      <w:r>
        <w:t>wrkstat</w:t>
      </w:r>
      <w:proofErr w:type="spellEnd"/>
      <w:r>
        <w:t xml:space="preserve"> </w:t>
      </w:r>
      <w:proofErr w:type="spellStart"/>
      <w:r>
        <w:t>wtss</w:t>
      </w:r>
      <w:proofErr w:type="spellEnd"/>
      <w:r>
        <w:t xml:space="preserve"> </w:t>
      </w:r>
      <w:proofErr w:type="spellStart"/>
      <w:r>
        <w:t>timeid</w:t>
      </w:r>
      <w:proofErr w:type="spellEnd"/>
    </w:p>
    <w:p w14:paraId="29BFC909" w14:textId="77777777" w:rsidR="00DF1D61" w:rsidRDefault="00DF1D61" w:rsidP="00DF1D61"/>
    <w:p w14:paraId="3D901D5C" w14:textId="77777777" w:rsidR="00DF1D61" w:rsidRDefault="00DF1D61" w:rsidP="00DF1D61">
      <w:r>
        <w:t>save "D:\soc412\dtas\GSS2016a.dta", replace</w:t>
      </w:r>
    </w:p>
    <w:p w14:paraId="5CC32A03" w14:textId="77777777" w:rsidR="00DF1D61" w:rsidRDefault="00DF1D61" w:rsidP="00DF1D61"/>
    <w:p w14:paraId="462F9BE4" w14:textId="77777777" w:rsidR="00DF1D61" w:rsidRDefault="00DF1D61" w:rsidP="00DF1D61">
      <w:r>
        <w:t xml:space="preserve">//append all sections to 2006 </w:t>
      </w:r>
      <w:proofErr w:type="gramStart"/>
      <w:r>
        <w:t>ex(</w:t>
      </w:r>
      <w:proofErr w:type="gramEnd"/>
      <w:r>
        <w:t>2006, 2008, 2010, 2012, 2014, 2016)</w:t>
      </w:r>
    </w:p>
    <w:p w14:paraId="2B7C5BC3" w14:textId="77777777" w:rsidR="00DF1D61" w:rsidRDefault="00DF1D61" w:rsidP="00DF1D61">
      <w:r>
        <w:t>use "D:\soc412\dtas\GSS2006a.DTA"</w:t>
      </w:r>
    </w:p>
    <w:p w14:paraId="5CD90AD3" w14:textId="77777777" w:rsidR="00DF1D61" w:rsidRDefault="00DF1D61" w:rsidP="00DF1D61">
      <w:r>
        <w:t>append using "D:\soc412\dtas\GSS2008a.dta"</w:t>
      </w:r>
    </w:p>
    <w:p w14:paraId="0D812955" w14:textId="77777777" w:rsidR="00DF1D61" w:rsidRDefault="00DF1D61" w:rsidP="00DF1D61">
      <w:r>
        <w:t>append using "D:\soc412\dtas\GSS2010a.dta"</w:t>
      </w:r>
    </w:p>
    <w:p w14:paraId="2F1B4BD7" w14:textId="77777777" w:rsidR="00DF1D61" w:rsidRDefault="00DF1D61" w:rsidP="00DF1D61">
      <w:r>
        <w:t>append using "D:\soc412\dtas\GSS2012a.dta"</w:t>
      </w:r>
    </w:p>
    <w:p w14:paraId="45394628" w14:textId="77777777" w:rsidR="00DF1D61" w:rsidRDefault="00DF1D61" w:rsidP="00DF1D61">
      <w:r>
        <w:t>append using "D:\soc412\dtas\GSS2014a.DTA"</w:t>
      </w:r>
    </w:p>
    <w:p w14:paraId="41453836" w14:textId="77777777" w:rsidR="00DF1D61" w:rsidRDefault="00DF1D61" w:rsidP="00DF1D61">
      <w:r>
        <w:t>append using "D:\soc412\dtas\GSS2016a.DTA"</w:t>
      </w:r>
    </w:p>
    <w:p w14:paraId="178A34A1" w14:textId="77777777" w:rsidR="00DF1D61" w:rsidRDefault="00DF1D61" w:rsidP="00DF1D61">
      <w:r>
        <w:t>save "D:\soc412\GSS0616v2.dta"</w:t>
      </w:r>
    </w:p>
    <w:p w14:paraId="2C11C321" w14:textId="77777777" w:rsidR="00DF1D61" w:rsidRDefault="00DF1D61" w:rsidP="00DF1D61"/>
    <w:p w14:paraId="40779D22" w14:textId="77777777" w:rsidR="00DF1D61" w:rsidRDefault="00DF1D61" w:rsidP="00DF1D61">
      <w:r>
        <w:t>**Recodes</w:t>
      </w:r>
    </w:p>
    <w:p w14:paraId="47D3FA84" w14:textId="77777777" w:rsidR="00DF1D61" w:rsidRDefault="00DF1D61" w:rsidP="00DF1D61"/>
    <w:p w14:paraId="2A3E79A3" w14:textId="77777777" w:rsidR="00DF1D61" w:rsidRDefault="00DF1D61" w:rsidP="00DF1D61">
      <w:r>
        <w:t xml:space="preserve">//recode </w:t>
      </w:r>
      <w:proofErr w:type="spellStart"/>
      <w:r>
        <w:t>polviews</w:t>
      </w:r>
      <w:proofErr w:type="spellEnd"/>
      <w:r>
        <w:t xml:space="preserve"> 1=center 2=near center 3=full 4=extreme</w:t>
      </w:r>
    </w:p>
    <w:p w14:paraId="39CD3A55" w14:textId="77777777" w:rsidR="00DF1D61" w:rsidRDefault="00DF1D61" w:rsidP="00DF1D61">
      <w:r>
        <w:t xml:space="preserve">recode </w:t>
      </w:r>
      <w:proofErr w:type="spellStart"/>
      <w:r>
        <w:t>polviews</w:t>
      </w:r>
      <w:proofErr w:type="spellEnd"/>
      <w:r>
        <w:t xml:space="preserve"> 4 = 1 5 3 = 2 2 6 = 3 1 7 = 4, gen (</w:t>
      </w:r>
      <w:proofErr w:type="spellStart"/>
      <w:r>
        <w:t>polext</w:t>
      </w:r>
      <w:proofErr w:type="spellEnd"/>
      <w:r>
        <w:t>)</w:t>
      </w:r>
    </w:p>
    <w:p w14:paraId="114399BC" w14:textId="77777777" w:rsidR="00DF1D61" w:rsidRDefault="00DF1D61" w:rsidP="00DF1D61">
      <w:r>
        <w:lastRenderedPageBreak/>
        <w:t xml:space="preserve">label define </w:t>
      </w:r>
      <w:proofErr w:type="spellStart"/>
      <w:r>
        <w:t>polextl</w:t>
      </w:r>
      <w:proofErr w:type="spellEnd"/>
      <w:r>
        <w:t xml:space="preserve"> 1 "Center" 2 "Near Center" 3 "Full Lib or Con" 4 "Extreme Lib or Con"</w:t>
      </w:r>
    </w:p>
    <w:p w14:paraId="696D8661" w14:textId="77777777" w:rsidR="00DF1D61" w:rsidRDefault="00DF1D61" w:rsidP="00DF1D61">
      <w:r>
        <w:t xml:space="preserve">label values </w:t>
      </w:r>
      <w:proofErr w:type="spellStart"/>
      <w:r>
        <w:t>polext</w:t>
      </w:r>
      <w:proofErr w:type="spellEnd"/>
      <w:r>
        <w:t xml:space="preserve"> </w:t>
      </w:r>
      <w:proofErr w:type="spellStart"/>
      <w:r>
        <w:t>polextl</w:t>
      </w:r>
      <w:proofErr w:type="spellEnd"/>
    </w:p>
    <w:p w14:paraId="29C92336" w14:textId="77777777" w:rsidR="00DF1D61" w:rsidRDefault="00DF1D61" w:rsidP="00DF1D61">
      <w:r>
        <w:t xml:space="preserve">tab </w:t>
      </w:r>
      <w:proofErr w:type="spellStart"/>
      <w:r>
        <w:t>polviews</w:t>
      </w:r>
      <w:proofErr w:type="spellEnd"/>
      <w:r>
        <w:t xml:space="preserve"> </w:t>
      </w:r>
      <w:proofErr w:type="spellStart"/>
      <w:r>
        <w:t>polext</w:t>
      </w:r>
      <w:proofErr w:type="spellEnd"/>
    </w:p>
    <w:p w14:paraId="24589EA5" w14:textId="77777777" w:rsidR="00DF1D61" w:rsidRDefault="00DF1D61" w:rsidP="00DF1D61"/>
    <w:p w14:paraId="76CAD31D" w14:textId="77777777" w:rsidR="00DF1D61" w:rsidRDefault="00DF1D61" w:rsidP="00DF1D61">
      <w:r>
        <w:t>//</w:t>
      </w:r>
      <w:proofErr w:type="spellStart"/>
      <w:r>
        <w:t>polext</w:t>
      </w:r>
      <w:proofErr w:type="spellEnd"/>
      <w:r>
        <w:t xml:space="preserve"> dummy</w:t>
      </w:r>
    </w:p>
    <w:p w14:paraId="5E12020F" w14:textId="77777777" w:rsidR="00DF1D61" w:rsidRDefault="00DF1D61" w:rsidP="00DF1D61">
      <w:r>
        <w:t xml:space="preserve">gen extreme = </w:t>
      </w:r>
      <w:proofErr w:type="spellStart"/>
      <w:r>
        <w:t>polext</w:t>
      </w:r>
      <w:proofErr w:type="spellEnd"/>
      <w:r>
        <w:t>==4</w:t>
      </w:r>
    </w:p>
    <w:p w14:paraId="73E5E378" w14:textId="77777777" w:rsidR="00DF1D61" w:rsidRDefault="00DF1D61" w:rsidP="00DF1D61">
      <w:r>
        <w:t xml:space="preserve">gen </w:t>
      </w:r>
      <w:proofErr w:type="spellStart"/>
      <w:r>
        <w:t>fullprty</w:t>
      </w:r>
      <w:proofErr w:type="spellEnd"/>
      <w:r>
        <w:t xml:space="preserve"> = </w:t>
      </w:r>
      <w:proofErr w:type="spellStart"/>
      <w:r>
        <w:t>polext</w:t>
      </w:r>
      <w:proofErr w:type="spellEnd"/>
      <w:r>
        <w:t>==3</w:t>
      </w:r>
    </w:p>
    <w:p w14:paraId="5554739F" w14:textId="77777777" w:rsidR="00DF1D61" w:rsidRDefault="00DF1D61" w:rsidP="00DF1D61">
      <w:r>
        <w:t xml:space="preserve">gen </w:t>
      </w:r>
      <w:proofErr w:type="spellStart"/>
      <w:r>
        <w:t>nearcntr</w:t>
      </w:r>
      <w:proofErr w:type="spellEnd"/>
      <w:r>
        <w:t xml:space="preserve"> = </w:t>
      </w:r>
      <w:proofErr w:type="spellStart"/>
      <w:r>
        <w:t>polext</w:t>
      </w:r>
      <w:proofErr w:type="spellEnd"/>
      <w:r>
        <w:t>==2</w:t>
      </w:r>
    </w:p>
    <w:p w14:paraId="23E46C83" w14:textId="77777777" w:rsidR="00DF1D61" w:rsidRDefault="00DF1D61" w:rsidP="00DF1D61">
      <w:r>
        <w:t xml:space="preserve">gen center = </w:t>
      </w:r>
      <w:proofErr w:type="spellStart"/>
      <w:r>
        <w:t>polext</w:t>
      </w:r>
      <w:proofErr w:type="spellEnd"/>
      <w:r>
        <w:t>==1</w:t>
      </w:r>
    </w:p>
    <w:p w14:paraId="0D239796" w14:textId="77777777" w:rsidR="00DF1D61" w:rsidRDefault="00DF1D61" w:rsidP="00DF1D61"/>
    <w:p w14:paraId="297B1F99" w14:textId="77777777" w:rsidR="00DF1D61" w:rsidRDefault="00DF1D61" w:rsidP="00DF1D61">
      <w:r>
        <w:t xml:space="preserve">//recode </w:t>
      </w:r>
      <w:proofErr w:type="spellStart"/>
      <w:r>
        <w:t>newsfrom</w:t>
      </w:r>
      <w:proofErr w:type="spellEnd"/>
      <w:r>
        <w:t xml:space="preserve"> 1=print 2=</w:t>
      </w:r>
      <w:proofErr w:type="spellStart"/>
      <w:r>
        <w:t>tv</w:t>
      </w:r>
      <w:proofErr w:type="spellEnd"/>
      <w:r>
        <w:t xml:space="preserve"> 3=internet 4=radio (mass media formats only)</w:t>
      </w:r>
    </w:p>
    <w:p w14:paraId="7377FCB5" w14:textId="77777777" w:rsidR="00DF1D61" w:rsidRDefault="00DF1D61" w:rsidP="00DF1D61">
      <w:r>
        <w:t xml:space="preserve">recode </w:t>
      </w:r>
      <w:proofErr w:type="spellStart"/>
      <w:r>
        <w:t>newsfrom</w:t>
      </w:r>
      <w:proofErr w:type="spellEnd"/>
      <w:r>
        <w:t xml:space="preserve"> 1 2 4 = 1 5 = 2 3 = 3 6 = 4 7/10 </w:t>
      </w:r>
      <w:proofErr w:type="gramStart"/>
      <w:r>
        <w:t>= .</w:t>
      </w:r>
      <w:proofErr w:type="gramEnd"/>
      <w:r>
        <w:t>, gen (</w:t>
      </w:r>
      <w:proofErr w:type="spellStart"/>
      <w:r>
        <w:t>newsmedia</w:t>
      </w:r>
      <w:proofErr w:type="spellEnd"/>
      <w:r>
        <w:t>)</w:t>
      </w:r>
    </w:p>
    <w:p w14:paraId="5D269A92" w14:textId="77777777" w:rsidR="00DF1D61" w:rsidRDefault="00DF1D61" w:rsidP="00DF1D61">
      <w:r>
        <w:t xml:space="preserve">label define </w:t>
      </w:r>
      <w:proofErr w:type="spellStart"/>
      <w:r>
        <w:t>newsl</w:t>
      </w:r>
      <w:proofErr w:type="spellEnd"/>
      <w:r>
        <w:t xml:space="preserve"> 1 "Print" 2 "TV" 3 "Internet" 4 "Radio"</w:t>
      </w:r>
    </w:p>
    <w:p w14:paraId="2D04C5C1" w14:textId="77777777" w:rsidR="00DF1D61" w:rsidRDefault="00DF1D61" w:rsidP="00DF1D61">
      <w:r>
        <w:t xml:space="preserve">label values </w:t>
      </w:r>
      <w:proofErr w:type="spellStart"/>
      <w:r>
        <w:t>newsmedia</w:t>
      </w:r>
      <w:proofErr w:type="spellEnd"/>
      <w:r>
        <w:t xml:space="preserve"> </w:t>
      </w:r>
      <w:proofErr w:type="spellStart"/>
      <w:r>
        <w:t>newsl</w:t>
      </w:r>
      <w:proofErr w:type="spellEnd"/>
    </w:p>
    <w:p w14:paraId="2B235A7A" w14:textId="77777777" w:rsidR="00DF1D61" w:rsidRDefault="00DF1D61" w:rsidP="00DF1D61">
      <w:r>
        <w:t xml:space="preserve">tab </w:t>
      </w:r>
      <w:proofErr w:type="spellStart"/>
      <w:r>
        <w:t>newsfrom</w:t>
      </w:r>
      <w:proofErr w:type="spellEnd"/>
      <w:r>
        <w:t xml:space="preserve"> </w:t>
      </w:r>
      <w:proofErr w:type="spellStart"/>
      <w:r>
        <w:t>newsmedia</w:t>
      </w:r>
      <w:proofErr w:type="spellEnd"/>
    </w:p>
    <w:p w14:paraId="0652BA3D" w14:textId="77777777" w:rsidR="00DF1D61" w:rsidRDefault="00DF1D61" w:rsidP="00DF1D61"/>
    <w:p w14:paraId="2EBF6751" w14:textId="77777777" w:rsidR="00DF1D61" w:rsidRDefault="00DF1D61" w:rsidP="00DF1D61">
      <w:r>
        <w:t xml:space="preserve">//recode </w:t>
      </w:r>
      <w:proofErr w:type="spellStart"/>
      <w:r>
        <w:t>newsfrom</w:t>
      </w:r>
      <w:proofErr w:type="spellEnd"/>
      <w:r>
        <w:t xml:space="preserve"> 1=print 2=</w:t>
      </w:r>
      <w:proofErr w:type="spellStart"/>
      <w:r>
        <w:t>tv</w:t>
      </w:r>
      <w:proofErr w:type="spellEnd"/>
      <w:r>
        <w:t xml:space="preserve"> 3=internet 4=radio 5= friends and relatives 6= </w:t>
      </w:r>
      <w:proofErr w:type="gramStart"/>
      <w:r>
        <w:t>other(</w:t>
      </w:r>
      <w:proofErr w:type="gramEnd"/>
      <w:r>
        <w:t>Including other formats)</w:t>
      </w:r>
    </w:p>
    <w:p w14:paraId="7FEB47E4" w14:textId="77777777" w:rsidR="00DF1D61" w:rsidRDefault="00DF1D61" w:rsidP="00DF1D61">
      <w:r>
        <w:t xml:space="preserve">recode </w:t>
      </w:r>
      <w:proofErr w:type="spellStart"/>
      <w:r>
        <w:t>newsfrom</w:t>
      </w:r>
      <w:proofErr w:type="spellEnd"/>
      <w:r>
        <w:t xml:space="preserve"> 1 2 4 = 1 5 = 2 3 = 3 6 = 4 8/9 = 5 7 10 = 6, gen (</w:t>
      </w:r>
      <w:proofErr w:type="spellStart"/>
      <w:r>
        <w:t>newsinfo</w:t>
      </w:r>
      <w:proofErr w:type="spellEnd"/>
      <w:r>
        <w:t>)</w:t>
      </w:r>
    </w:p>
    <w:p w14:paraId="0032023F" w14:textId="77777777" w:rsidR="00DF1D61" w:rsidRDefault="00DF1D61" w:rsidP="00DF1D61">
      <w:r>
        <w:t>label define newsl1 1 "Print" 2 "TV" 3 "Internet" 4 "Radio" 5 "Friends and Family" 6 "Other Sources"</w:t>
      </w:r>
    </w:p>
    <w:p w14:paraId="198CEDA7" w14:textId="77777777" w:rsidR="00DF1D61" w:rsidRDefault="00DF1D61" w:rsidP="00DF1D61">
      <w:r>
        <w:t xml:space="preserve">label values </w:t>
      </w:r>
      <w:proofErr w:type="spellStart"/>
      <w:r>
        <w:t>newsinfo</w:t>
      </w:r>
      <w:proofErr w:type="spellEnd"/>
      <w:r>
        <w:t xml:space="preserve"> newsl1</w:t>
      </w:r>
    </w:p>
    <w:p w14:paraId="4E85CD13" w14:textId="77777777" w:rsidR="00DF1D61" w:rsidRDefault="00DF1D61" w:rsidP="00DF1D61"/>
    <w:p w14:paraId="7E193CF4" w14:textId="77777777" w:rsidR="00DF1D61" w:rsidRDefault="00DF1D61" w:rsidP="00DF1D61">
      <w:r>
        <w:t xml:space="preserve">gen </w:t>
      </w:r>
      <w:proofErr w:type="spellStart"/>
      <w:r>
        <w:t>printmedia</w:t>
      </w:r>
      <w:proofErr w:type="spellEnd"/>
      <w:r>
        <w:t xml:space="preserve"> = </w:t>
      </w:r>
      <w:proofErr w:type="spellStart"/>
      <w:r>
        <w:t>newsmedia</w:t>
      </w:r>
      <w:proofErr w:type="spellEnd"/>
      <w:r>
        <w:t>==1</w:t>
      </w:r>
    </w:p>
    <w:p w14:paraId="29445401" w14:textId="77777777" w:rsidR="00DF1D61" w:rsidRDefault="00DF1D61" w:rsidP="00DF1D61">
      <w:r>
        <w:t xml:space="preserve">gen </w:t>
      </w:r>
      <w:proofErr w:type="spellStart"/>
      <w:r>
        <w:t>tv</w:t>
      </w:r>
      <w:proofErr w:type="spellEnd"/>
      <w:r>
        <w:t xml:space="preserve"> = </w:t>
      </w:r>
      <w:proofErr w:type="spellStart"/>
      <w:r>
        <w:t>newsmedia</w:t>
      </w:r>
      <w:proofErr w:type="spellEnd"/>
      <w:r>
        <w:t>==2</w:t>
      </w:r>
    </w:p>
    <w:p w14:paraId="3D576B7A" w14:textId="77777777" w:rsidR="00DF1D61" w:rsidRDefault="00DF1D61" w:rsidP="00DF1D61">
      <w:r>
        <w:t xml:space="preserve">gen internet = </w:t>
      </w:r>
      <w:proofErr w:type="spellStart"/>
      <w:r>
        <w:t>newsmedia</w:t>
      </w:r>
      <w:proofErr w:type="spellEnd"/>
      <w:r>
        <w:t>==3</w:t>
      </w:r>
    </w:p>
    <w:p w14:paraId="5DC2FB3D" w14:textId="77777777" w:rsidR="00DF1D61" w:rsidRDefault="00DF1D61" w:rsidP="00DF1D61">
      <w:r>
        <w:t xml:space="preserve">gen radio = </w:t>
      </w:r>
      <w:proofErr w:type="spellStart"/>
      <w:r>
        <w:t>newsmedia</w:t>
      </w:r>
      <w:proofErr w:type="spellEnd"/>
      <w:r>
        <w:t>==4</w:t>
      </w:r>
    </w:p>
    <w:p w14:paraId="1C2D3DC9" w14:textId="77777777" w:rsidR="00DF1D61" w:rsidRDefault="00DF1D61" w:rsidP="00DF1D61"/>
    <w:p w14:paraId="0EA80DB5" w14:textId="77777777" w:rsidR="00DF1D61" w:rsidRDefault="00DF1D61" w:rsidP="00DF1D61">
      <w:r>
        <w:t>//recode age into groups</w:t>
      </w:r>
    </w:p>
    <w:p w14:paraId="60228961" w14:textId="77777777" w:rsidR="00DF1D61" w:rsidRDefault="00DF1D61" w:rsidP="00DF1D61">
      <w:r>
        <w:t>recode age 18/29 = 1 30/39 = 2 40/49 = 3 50/59 = 4 60/69 = 5 70/79 = 6 80/89 = 7, gen (</w:t>
      </w:r>
      <w:proofErr w:type="spellStart"/>
      <w:r>
        <w:t>agecateg</w:t>
      </w:r>
      <w:proofErr w:type="spellEnd"/>
      <w:r>
        <w:t>)</w:t>
      </w:r>
    </w:p>
    <w:p w14:paraId="27FD4A06" w14:textId="77777777" w:rsidR="00DF1D61" w:rsidRDefault="00DF1D61" w:rsidP="00DF1D61">
      <w:r>
        <w:t xml:space="preserve">tab </w:t>
      </w:r>
      <w:proofErr w:type="spellStart"/>
      <w:r>
        <w:t>agecateg</w:t>
      </w:r>
      <w:proofErr w:type="spellEnd"/>
    </w:p>
    <w:p w14:paraId="3B0D7E5A" w14:textId="77777777" w:rsidR="00DF1D61" w:rsidRDefault="00DF1D61" w:rsidP="00DF1D61"/>
    <w:p w14:paraId="0FB5290D" w14:textId="77777777" w:rsidR="00DF1D61" w:rsidRDefault="00DF1D61" w:rsidP="00DF1D61">
      <w:r>
        <w:t xml:space="preserve">//recode </w:t>
      </w:r>
      <w:proofErr w:type="spellStart"/>
      <w:r>
        <w:t>conrinc</w:t>
      </w:r>
      <w:proofErr w:type="spellEnd"/>
      <w:r>
        <w:t xml:space="preserve"> to normalize income distribution</w:t>
      </w:r>
    </w:p>
    <w:p w14:paraId="33F48FD8" w14:textId="77777777" w:rsidR="00DF1D61" w:rsidRDefault="00DF1D61" w:rsidP="00DF1D61">
      <w:r>
        <w:t xml:space="preserve">gen </w:t>
      </w:r>
      <w:proofErr w:type="spellStart"/>
      <w:r>
        <w:t>loginc</w:t>
      </w:r>
      <w:proofErr w:type="spellEnd"/>
      <w:r>
        <w:t xml:space="preserve"> = ln(</w:t>
      </w:r>
      <w:proofErr w:type="spellStart"/>
      <w:r>
        <w:t>conrinc</w:t>
      </w:r>
      <w:proofErr w:type="spellEnd"/>
      <w:r>
        <w:t>)</w:t>
      </w:r>
    </w:p>
    <w:p w14:paraId="483F2D2E" w14:textId="77777777" w:rsidR="00DF1D61" w:rsidRDefault="00DF1D61" w:rsidP="00DF1D61"/>
    <w:p w14:paraId="3AB52423" w14:textId="77777777" w:rsidR="00DF1D61" w:rsidRDefault="00DF1D61" w:rsidP="00DF1D61">
      <w:r>
        <w:t>//labels</w:t>
      </w:r>
    </w:p>
    <w:p w14:paraId="5238382B" w14:textId="77777777" w:rsidR="00DF1D61" w:rsidRDefault="00DF1D61" w:rsidP="00DF1D61">
      <w:r>
        <w:t xml:space="preserve">label variable </w:t>
      </w:r>
      <w:proofErr w:type="spellStart"/>
      <w:r>
        <w:t>educ</w:t>
      </w:r>
      <w:proofErr w:type="spellEnd"/>
      <w:r>
        <w:t xml:space="preserve"> "Highest Year of Education"</w:t>
      </w:r>
    </w:p>
    <w:p w14:paraId="51CFA136" w14:textId="77777777" w:rsidR="00DF1D61" w:rsidRDefault="00DF1D61" w:rsidP="00DF1D61">
      <w:r>
        <w:t>label variable age "Age of Respondent"</w:t>
      </w:r>
    </w:p>
    <w:p w14:paraId="25687B6C" w14:textId="77777777" w:rsidR="00DF1D61" w:rsidRDefault="00DF1D61" w:rsidP="00DF1D61">
      <w:r>
        <w:t>label variable year "GSS Year"</w:t>
      </w:r>
    </w:p>
    <w:p w14:paraId="345399CE" w14:textId="77777777" w:rsidR="00DF1D61" w:rsidRDefault="00DF1D61" w:rsidP="00DF1D61"/>
    <w:p w14:paraId="064036D3" w14:textId="77777777" w:rsidR="00DF1D61" w:rsidRDefault="00DF1D61" w:rsidP="00DF1D61">
      <w:r>
        <w:t>** First Presentation Analysis</w:t>
      </w:r>
    </w:p>
    <w:p w14:paraId="6883FEF6" w14:textId="77777777" w:rsidR="00DF1D61" w:rsidRDefault="00DF1D61" w:rsidP="00DF1D61">
      <w:r>
        <w:t>tab year</w:t>
      </w:r>
    </w:p>
    <w:p w14:paraId="2AD91A0E" w14:textId="77777777" w:rsidR="00DF1D61" w:rsidRDefault="00DF1D61" w:rsidP="00DF1D61">
      <w:r>
        <w:t xml:space="preserve">tab </w:t>
      </w:r>
      <w:proofErr w:type="spellStart"/>
      <w:r>
        <w:t>newsfrom</w:t>
      </w:r>
      <w:proofErr w:type="spellEnd"/>
      <w:r>
        <w:t xml:space="preserve"> </w:t>
      </w:r>
      <w:proofErr w:type="spellStart"/>
      <w:r>
        <w:t>newsmedia</w:t>
      </w:r>
      <w:proofErr w:type="spellEnd"/>
    </w:p>
    <w:p w14:paraId="65C95A22" w14:textId="77777777" w:rsidR="00DF1D61" w:rsidRDefault="00DF1D61" w:rsidP="00DF1D61">
      <w:r>
        <w:lastRenderedPageBreak/>
        <w:t xml:space="preserve">tab </w:t>
      </w:r>
      <w:proofErr w:type="spellStart"/>
      <w:r>
        <w:t>polviews</w:t>
      </w:r>
      <w:proofErr w:type="spellEnd"/>
      <w:r>
        <w:t xml:space="preserve"> </w:t>
      </w:r>
      <w:proofErr w:type="spellStart"/>
      <w:r>
        <w:t>polext</w:t>
      </w:r>
      <w:proofErr w:type="spellEnd"/>
    </w:p>
    <w:p w14:paraId="7893BC64" w14:textId="77777777" w:rsidR="00DF1D61" w:rsidRDefault="00DF1D61" w:rsidP="00DF1D61">
      <w:r>
        <w:t xml:space="preserve">tab year </w:t>
      </w:r>
      <w:proofErr w:type="spellStart"/>
      <w:r>
        <w:t>newsmedia</w:t>
      </w:r>
      <w:proofErr w:type="spellEnd"/>
      <w:r>
        <w:t>, col chi</w:t>
      </w:r>
    </w:p>
    <w:p w14:paraId="56AF33B3" w14:textId="77777777" w:rsidR="00DF1D61" w:rsidRDefault="00DF1D61" w:rsidP="00DF1D61">
      <w:r>
        <w:t xml:space="preserve">tab year </w:t>
      </w:r>
      <w:proofErr w:type="spellStart"/>
      <w:r>
        <w:t>polext</w:t>
      </w:r>
      <w:proofErr w:type="spellEnd"/>
      <w:r>
        <w:t>, col chi</w:t>
      </w:r>
    </w:p>
    <w:p w14:paraId="1A5F3F1C" w14:textId="77777777" w:rsidR="00DF1D61" w:rsidRDefault="00DF1D61" w:rsidP="00DF1D61"/>
    <w:p w14:paraId="5304C9EC" w14:textId="77777777" w:rsidR="00DF1D61" w:rsidRDefault="00DF1D61" w:rsidP="00DF1D61">
      <w:r>
        <w:t>//Tables in Presentation</w:t>
      </w:r>
    </w:p>
    <w:p w14:paraId="79C337C6" w14:textId="77777777" w:rsidR="00DF1D61" w:rsidRDefault="00DF1D61" w:rsidP="00DF1D61">
      <w:proofErr w:type="spellStart"/>
      <w:r>
        <w:t>ttest</w:t>
      </w:r>
      <w:proofErr w:type="spellEnd"/>
      <w:r>
        <w:t xml:space="preserve"> age, by (internet)</w:t>
      </w:r>
    </w:p>
    <w:p w14:paraId="513FAD5A" w14:textId="77777777" w:rsidR="00DF1D61" w:rsidRDefault="00DF1D61" w:rsidP="00DF1D61">
      <w:proofErr w:type="spellStart"/>
      <w:r>
        <w:t>ttest</w:t>
      </w:r>
      <w:proofErr w:type="spellEnd"/>
      <w:r>
        <w:t xml:space="preserve"> age, by (</w:t>
      </w:r>
      <w:proofErr w:type="spellStart"/>
      <w:r>
        <w:t>tv</w:t>
      </w:r>
      <w:proofErr w:type="spellEnd"/>
      <w:r>
        <w:t>)</w:t>
      </w:r>
    </w:p>
    <w:p w14:paraId="12EA2A71" w14:textId="77777777" w:rsidR="00DF1D61" w:rsidRDefault="00DF1D61" w:rsidP="00DF1D61">
      <w:proofErr w:type="spellStart"/>
      <w:r>
        <w:t>ttest</w:t>
      </w:r>
      <w:proofErr w:type="spellEnd"/>
      <w:r>
        <w:t xml:space="preserve"> age, by (radio)</w:t>
      </w:r>
    </w:p>
    <w:p w14:paraId="3C6AF53C" w14:textId="77777777" w:rsidR="00DF1D61" w:rsidRDefault="00DF1D61" w:rsidP="00DF1D61">
      <w:proofErr w:type="spellStart"/>
      <w:r>
        <w:t>ttest</w:t>
      </w:r>
      <w:proofErr w:type="spellEnd"/>
      <w:r>
        <w:t xml:space="preserve"> age, by (</w:t>
      </w:r>
      <w:proofErr w:type="spellStart"/>
      <w:r>
        <w:t>printmedia</w:t>
      </w:r>
      <w:proofErr w:type="spellEnd"/>
      <w:r>
        <w:t>)</w:t>
      </w:r>
    </w:p>
    <w:p w14:paraId="6E4EE3DF" w14:textId="77777777" w:rsidR="00DF1D61" w:rsidRDefault="00DF1D61" w:rsidP="00DF1D61">
      <w:proofErr w:type="spellStart"/>
      <w:r>
        <w:t>ttest</w:t>
      </w:r>
      <w:proofErr w:type="spellEnd"/>
      <w:r>
        <w:t xml:space="preserve"> age, by (extreme)</w:t>
      </w:r>
    </w:p>
    <w:p w14:paraId="6388E37C" w14:textId="77777777" w:rsidR="00DF1D61" w:rsidRDefault="00DF1D61" w:rsidP="00DF1D61">
      <w:proofErr w:type="spellStart"/>
      <w:r>
        <w:t>ttest</w:t>
      </w:r>
      <w:proofErr w:type="spellEnd"/>
      <w:r>
        <w:t xml:space="preserve"> age, by (</w:t>
      </w:r>
      <w:proofErr w:type="spellStart"/>
      <w:r>
        <w:t>fullprty</w:t>
      </w:r>
      <w:proofErr w:type="spellEnd"/>
      <w:r>
        <w:t>)</w:t>
      </w:r>
    </w:p>
    <w:p w14:paraId="158C0775" w14:textId="77777777" w:rsidR="00DF1D61" w:rsidRDefault="00DF1D61" w:rsidP="00DF1D61">
      <w:proofErr w:type="spellStart"/>
      <w:r>
        <w:t>ttest</w:t>
      </w:r>
      <w:proofErr w:type="spellEnd"/>
      <w:r>
        <w:t xml:space="preserve"> age, by (</w:t>
      </w:r>
      <w:proofErr w:type="spellStart"/>
      <w:r>
        <w:t>nearcntr</w:t>
      </w:r>
      <w:proofErr w:type="spellEnd"/>
      <w:r>
        <w:t>)</w:t>
      </w:r>
    </w:p>
    <w:p w14:paraId="3806CD33" w14:textId="77777777" w:rsidR="00DF1D61" w:rsidRDefault="00DF1D61" w:rsidP="00DF1D61">
      <w:proofErr w:type="spellStart"/>
      <w:r>
        <w:t>ttest</w:t>
      </w:r>
      <w:proofErr w:type="spellEnd"/>
      <w:r>
        <w:t xml:space="preserve"> age, by (center)</w:t>
      </w:r>
    </w:p>
    <w:p w14:paraId="77FAF21E" w14:textId="77777777" w:rsidR="00DF1D61" w:rsidRDefault="00DF1D61" w:rsidP="00DF1D61">
      <w:r>
        <w:t>tab year</w:t>
      </w:r>
    </w:p>
    <w:p w14:paraId="71276BDF" w14:textId="77777777" w:rsidR="00DF1D61" w:rsidRDefault="00DF1D61" w:rsidP="00DF1D61">
      <w:r>
        <w:t xml:space="preserve">tab </w:t>
      </w:r>
      <w:proofErr w:type="spellStart"/>
      <w:r>
        <w:t>polext</w:t>
      </w:r>
      <w:proofErr w:type="spellEnd"/>
      <w:r>
        <w:t xml:space="preserve"> </w:t>
      </w:r>
      <w:proofErr w:type="spellStart"/>
      <w:r>
        <w:t>newsmedia</w:t>
      </w:r>
      <w:proofErr w:type="spellEnd"/>
      <w:r>
        <w:t>, col</w:t>
      </w:r>
    </w:p>
    <w:p w14:paraId="10623756" w14:textId="77777777" w:rsidR="00DF1D61" w:rsidRDefault="00DF1D61" w:rsidP="00DF1D61">
      <w:r>
        <w:t xml:space="preserve">tab </w:t>
      </w:r>
      <w:proofErr w:type="spellStart"/>
      <w:r>
        <w:t>polext</w:t>
      </w:r>
      <w:proofErr w:type="spellEnd"/>
      <w:r>
        <w:t xml:space="preserve"> </w:t>
      </w:r>
      <w:proofErr w:type="spellStart"/>
      <w:r>
        <w:t>newsmedia</w:t>
      </w:r>
      <w:proofErr w:type="spellEnd"/>
      <w:r>
        <w:t>, row</w:t>
      </w:r>
    </w:p>
    <w:p w14:paraId="22F19252" w14:textId="77777777" w:rsidR="00DF1D61" w:rsidRDefault="00DF1D61" w:rsidP="00DF1D61">
      <w:r>
        <w:t xml:space="preserve">tab </w:t>
      </w:r>
      <w:proofErr w:type="spellStart"/>
      <w:r>
        <w:t>polext</w:t>
      </w:r>
      <w:proofErr w:type="spellEnd"/>
      <w:r>
        <w:t xml:space="preserve"> </w:t>
      </w:r>
      <w:proofErr w:type="spellStart"/>
      <w:r>
        <w:t>newsmedia</w:t>
      </w:r>
      <w:proofErr w:type="spellEnd"/>
      <w:r>
        <w:t xml:space="preserve"> if (</w:t>
      </w:r>
      <w:proofErr w:type="spellStart"/>
      <w:r>
        <w:t>agecateg</w:t>
      </w:r>
      <w:proofErr w:type="spellEnd"/>
      <w:r>
        <w:t>) == 1, row</w:t>
      </w:r>
    </w:p>
    <w:p w14:paraId="2887107C" w14:textId="77777777" w:rsidR="00DF1D61" w:rsidRDefault="00DF1D61" w:rsidP="00DF1D61"/>
    <w:p w14:paraId="60901D77" w14:textId="110A6E1B" w:rsidR="00DF1D61" w:rsidRDefault="00DF1D61" w:rsidP="00DF1D61">
      <w:r>
        <w:t>//</w:t>
      </w:r>
      <w:r w:rsidR="0043599A">
        <w:t>Controlling</w:t>
      </w:r>
      <w:r>
        <w:t xml:space="preserve"> for 'digital divide'</w:t>
      </w:r>
    </w:p>
    <w:p w14:paraId="13C755D2" w14:textId="77777777" w:rsidR="00DF1D61" w:rsidRDefault="00DF1D61" w:rsidP="00DF1D61">
      <w:r>
        <w:t xml:space="preserve">tab </w:t>
      </w:r>
      <w:proofErr w:type="spellStart"/>
      <w:r>
        <w:t>polext</w:t>
      </w:r>
      <w:proofErr w:type="spellEnd"/>
      <w:r>
        <w:t xml:space="preserve"> </w:t>
      </w:r>
      <w:proofErr w:type="spellStart"/>
      <w:r>
        <w:t>newsmedia</w:t>
      </w:r>
      <w:proofErr w:type="spellEnd"/>
      <w:r>
        <w:t xml:space="preserve"> if (</w:t>
      </w:r>
      <w:proofErr w:type="spellStart"/>
      <w:r>
        <w:t>agecateg</w:t>
      </w:r>
      <w:proofErr w:type="spellEnd"/>
      <w:r>
        <w:t>) == 1, row</w:t>
      </w:r>
    </w:p>
    <w:p w14:paraId="613408DE" w14:textId="77777777" w:rsidR="00DF1D61" w:rsidRDefault="00DF1D61" w:rsidP="00DF1D61">
      <w:r>
        <w:t xml:space="preserve">by year, sort: tab </w:t>
      </w:r>
      <w:proofErr w:type="spellStart"/>
      <w:r>
        <w:t>polext</w:t>
      </w:r>
      <w:proofErr w:type="spellEnd"/>
      <w:r>
        <w:t xml:space="preserve"> </w:t>
      </w:r>
      <w:proofErr w:type="spellStart"/>
      <w:r>
        <w:t>newsmedia</w:t>
      </w:r>
      <w:proofErr w:type="spellEnd"/>
      <w:r>
        <w:t xml:space="preserve"> if (</w:t>
      </w:r>
      <w:proofErr w:type="spellStart"/>
      <w:r>
        <w:t>agecateg</w:t>
      </w:r>
      <w:proofErr w:type="spellEnd"/>
      <w:r>
        <w:t>) == 1, row</w:t>
      </w:r>
    </w:p>
    <w:p w14:paraId="2445139A" w14:textId="77777777" w:rsidR="00DF1D61" w:rsidRDefault="00DF1D61" w:rsidP="00DF1D61"/>
    <w:p w14:paraId="090DC474" w14:textId="77777777" w:rsidR="00DF1D61" w:rsidRDefault="00DF1D61" w:rsidP="00DF1D61">
      <w:r>
        <w:t>**Analysis Used in Poster Presentation and Final Paper</w:t>
      </w:r>
    </w:p>
    <w:p w14:paraId="703650E2" w14:textId="77777777" w:rsidR="00DF1D61" w:rsidRDefault="00DF1D61" w:rsidP="00DF1D61"/>
    <w:p w14:paraId="6EC9D786" w14:textId="77777777" w:rsidR="00DF1D61" w:rsidRDefault="00DF1D61" w:rsidP="00DF1D61">
      <w:r>
        <w:t xml:space="preserve">** Uses packages st0097 st0208 spost9 </w:t>
      </w:r>
      <w:proofErr w:type="spellStart"/>
      <w:r>
        <w:t>estout</w:t>
      </w:r>
      <w:proofErr w:type="spellEnd"/>
      <w:r>
        <w:t>**</w:t>
      </w:r>
    </w:p>
    <w:p w14:paraId="505E1F66" w14:textId="77777777" w:rsidR="00DF1D61" w:rsidRDefault="00DF1D61" w:rsidP="00DF1D61"/>
    <w:p w14:paraId="45E75F4D" w14:textId="77777777" w:rsidR="00DF1D61" w:rsidRDefault="00DF1D61" w:rsidP="00DF1D61">
      <w:r>
        <w:t>use "/Volumes/Untitled/soc412/GSS0616v2.dta"</w:t>
      </w:r>
    </w:p>
    <w:p w14:paraId="583FDF3E" w14:textId="77777777" w:rsidR="00DF1D61" w:rsidRDefault="00DF1D61" w:rsidP="00DF1D61"/>
    <w:p w14:paraId="2564384C" w14:textId="77777777" w:rsidR="00DF1D61" w:rsidRDefault="00DF1D61" w:rsidP="00DF1D61"/>
    <w:p w14:paraId="10D08F3C" w14:textId="77777777" w:rsidR="00DF1D61" w:rsidRDefault="00DF1D61" w:rsidP="00DF1D61">
      <w:r>
        <w:t>//Univariate Tests</w:t>
      </w:r>
    </w:p>
    <w:p w14:paraId="2C13992F" w14:textId="77777777" w:rsidR="00DF1D61" w:rsidRDefault="00DF1D61" w:rsidP="00DF1D61"/>
    <w:p w14:paraId="06E8763F" w14:textId="77777777" w:rsidR="00DF1D61" w:rsidRDefault="00DF1D61" w:rsidP="00DF1D61">
      <w:r>
        <w:t>tab year</w:t>
      </w:r>
    </w:p>
    <w:p w14:paraId="1F0CFE05" w14:textId="77777777" w:rsidR="00DF1D61" w:rsidRDefault="00DF1D61" w:rsidP="00DF1D61"/>
    <w:p w14:paraId="5079C2F5" w14:textId="77777777" w:rsidR="00DF1D61" w:rsidRDefault="00DF1D61" w:rsidP="00DF1D61">
      <w:r>
        <w:t>//Variables Treated as Nominal</w:t>
      </w:r>
    </w:p>
    <w:p w14:paraId="6A39133C" w14:textId="77777777" w:rsidR="00DF1D61" w:rsidRDefault="00DF1D61" w:rsidP="00DF1D61">
      <w:r>
        <w:t xml:space="preserve">tab </w:t>
      </w:r>
      <w:proofErr w:type="spellStart"/>
      <w:r>
        <w:t>newsmedia</w:t>
      </w:r>
      <w:proofErr w:type="spellEnd"/>
    </w:p>
    <w:p w14:paraId="2AA3C3A8" w14:textId="77777777" w:rsidR="00DF1D61" w:rsidRDefault="00DF1D61" w:rsidP="00DF1D61">
      <w:r>
        <w:t>tab race</w:t>
      </w:r>
    </w:p>
    <w:p w14:paraId="6795DC38" w14:textId="77777777" w:rsidR="00DF1D61" w:rsidRDefault="00DF1D61" w:rsidP="00DF1D61">
      <w:r>
        <w:t xml:space="preserve">tab </w:t>
      </w:r>
      <w:proofErr w:type="spellStart"/>
      <w:r>
        <w:t>polviews</w:t>
      </w:r>
      <w:proofErr w:type="spellEnd"/>
    </w:p>
    <w:p w14:paraId="7B2E4887" w14:textId="77777777" w:rsidR="00DF1D61" w:rsidRDefault="00DF1D61" w:rsidP="00DF1D61"/>
    <w:p w14:paraId="39A14A5F" w14:textId="77777777" w:rsidR="00DF1D61" w:rsidRDefault="00DF1D61" w:rsidP="00DF1D61">
      <w:r>
        <w:t>//Variables Treated as Ordinal</w:t>
      </w:r>
    </w:p>
    <w:p w14:paraId="7BAEE491" w14:textId="77777777" w:rsidR="00DF1D61" w:rsidRDefault="00DF1D61" w:rsidP="00DF1D61">
      <w:r>
        <w:t xml:space="preserve">tab </w:t>
      </w:r>
      <w:proofErr w:type="spellStart"/>
      <w:r>
        <w:t>polext</w:t>
      </w:r>
      <w:proofErr w:type="spellEnd"/>
    </w:p>
    <w:p w14:paraId="7F838881" w14:textId="77777777" w:rsidR="00DF1D61" w:rsidRDefault="00DF1D61" w:rsidP="00DF1D61">
      <w:proofErr w:type="spellStart"/>
      <w:r>
        <w:t>tabstat</w:t>
      </w:r>
      <w:proofErr w:type="spellEnd"/>
      <w:r>
        <w:t xml:space="preserve"> </w:t>
      </w:r>
      <w:proofErr w:type="spellStart"/>
      <w:r>
        <w:t>polext</w:t>
      </w:r>
      <w:proofErr w:type="spellEnd"/>
      <w:r>
        <w:t xml:space="preserve">, </w:t>
      </w:r>
      <w:proofErr w:type="gramStart"/>
      <w:r>
        <w:t>stats(</w:t>
      </w:r>
      <w:proofErr w:type="gramEnd"/>
      <w:r>
        <w:t xml:space="preserve">n q min max </w:t>
      </w:r>
      <w:proofErr w:type="spellStart"/>
      <w:r>
        <w:t>iqr</w:t>
      </w:r>
      <w:proofErr w:type="spellEnd"/>
      <w:r>
        <w:t>)</w:t>
      </w:r>
    </w:p>
    <w:p w14:paraId="7418CA8D" w14:textId="77777777" w:rsidR="00DF1D61" w:rsidRDefault="00DF1D61" w:rsidP="00DF1D61"/>
    <w:p w14:paraId="761F6FA4" w14:textId="77777777" w:rsidR="00DF1D61" w:rsidRDefault="00DF1D61" w:rsidP="00DF1D61">
      <w:r>
        <w:t>//Variables Treated as Continuous</w:t>
      </w:r>
    </w:p>
    <w:p w14:paraId="2F0AE07D" w14:textId="77777777" w:rsidR="00DF1D61" w:rsidRDefault="00DF1D61" w:rsidP="00DF1D61">
      <w:r>
        <w:t>summarize age, detail</w:t>
      </w:r>
    </w:p>
    <w:p w14:paraId="4F52E344" w14:textId="77777777" w:rsidR="00DF1D61" w:rsidRDefault="00DF1D61" w:rsidP="00DF1D61">
      <w:r>
        <w:lastRenderedPageBreak/>
        <w:t xml:space="preserve">summarize </w:t>
      </w:r>
      <w:proofErr w:type="spellStart"/>
      <w:r>
        <w:t>conrinc</w:t>
      </w:r>
      <w:proofErr w:type="spellEnd"/>
      <w:r>
        <w:t>, detail</w:t>
      </w:r>
    </w:p>
    <w:p w14:paraId="39E588F6" w14:textId="77777777" w:rsidR="00DF1D61" w:rsidRDefault="00DF1D61" w:rsidP="00DF1D61">
      <w:r>
        <w:t xml:space="preserve">summarize </w:t>
      </w:r>
      <w:proofErr w:type="spellStart"/>
      <w:r>
        <w:t>loginc</w:t>
      </w:r>
      <w:proofErr w:type="spellEnd"/>
      <w:r>
        <w:t>, detail</w:t>
      </w:r>
    </w:p>
    <w:p w14:paraId="35C4165E" w14:textId="77777777" w:rsidR="00DF1D61" w:rsidRDefault="00DF1D61" w:rsidP="00DF1D61">
      <w:r>
        <w:t xml:space="preserve">summarize </w:t>
      </w:r>
      <w:proofErr w:type="spellStart"/>
      <w:r>
        <w:t>educ</w:t>
      </w:r>
      <w:proofErr w:type="spellEnd"/>
      <w:r>
        <w:t>, detail</w:t>
      </w:r>
    </w:p>
    <w:p w14:paraId="3E9AD530" w14:textId="77777777" w:rsidR="00DF1D61" w:rsidRDefault="00DF1D61" w:rsidP="00DF1D61"/>
    <w:p w14:paraId="54F15F63" w14:textId="77777777" w:rsidR="00DF1D61" w:rsidRDefault="00DF1D61" w:rsidP="00DF1D61">
      <w:r>
        <w:t>//Bivariate Tests</w:t>
      </w:r>
    </w:p>
    <w:p w14:paraId="4AE547B5" w14:textId="77777777" w:rsidR="00DF1D61" w:rsidRDefault="00DF1D61" w:rsidP="00DF1D61"/>
    <w:p w14:paraId="58FCD66D" w14:textId="77777777" w:rsidR="00DF1D61" w:rsidRDefault="00DF1D61" w:rsidP="00DF1D61">
      <w:r>
        <w:t xml:space="preserve">tab </w:t>
      </w:r>
      <w:proofErr w:type="spellStart"/>
      <w:r>
        <w:t>polviews</w:t>
      </w:r>
      <w:proofErr w:type="spellEnd"/>
      <w:r>
        <w:t xml:space="preserve"> </w:t>
      </w:r>
      <w:proofErr w:type="spellStart"/>
      <w:r>
        <w:t>newsmedia</w:t>
      </w:r>
      <w:proofErr w:type="spellEnd"/>
      <w:r>
        <w:t>, col chi</w:t>
      </w:r>
    </w:p>
    <w:p w14:paraId="76BAEE1C" w14:textId="77777777" w:rsidR="00DF1D61" w:rsidRDefault="00DF1D61" w:rsidP="00DF1D61">
      <w:r>
        <w:t xml:space="preserve">tab </w:t>
      </w:r>
      <w:proofErr w:type="spellStart"/>
      <w:r>
        <w:t>polext</w:t>
      </w:r>
      <w:proofErr w:type="spellEnd"/>
      <w:r>
        <w:t xml:space="preserve"> </w:t>
      </w:r>
      <w:proofErr w:type="spellStart"/>
      <w:r>
        <w:t>newsmedia</w:t>
      </w:r>
      <w:proofErr w:type="spellEnd"/>
      <w:r>
        <w:t>, col chi</w:t>
      </w:r>
    </w:p>
    <w:p w14:paraId="7C4D9231" w14:textId="77777777" w:rsidR="00DF1D61" w:rsidRDefault="00DF1D61" w:rsidP="00DF1D61">
      <w:r>
        <w:t xml:space="preserve">tab </w:t>
      </w:r>
      <w:proofErr w:type="spellStart"/>
      <w:r>
        <w:t>polext</w:t>
      </w:r>
      <w:proofErr w:type="spellEnd"/>
      <w:r>
        <w:t xml:space="preserve"> race, col chi</w:t>
      </w:r>
    </w:p>
    <w:p w14:paraId="46EE62E7" w14:textId="77777777" w:rsidR="00DF1D61" w:rsidRDefault="00DF1D61" w:rsidP="00DF1D61">
      <w:proofErr w:type="spellStart"/>
      <w:r>
        <w:t>ttest</w:t>
      </w:r>
      <w:proofErr w:type="spellEnd"/>
      <w:r>
        <w:t xml:space="preserve"> age, by (extreme)</w:t>
      </w:r>
    </w:p>
    <w:p w14:paraId="4255108F" w14:textId="77777777" w:rsidR="00DF1D61" w:rsidRDefault="00DF1D61" w:rsidP="00DF1D61">
      <w:proofErr w:type="spellStart"/>
      <w:r>
        <w:t>ttest</w:t>
      </w:r>
      <w:proofErr w:type="spellEnd"/>
      <w:r>
        <w:t xml:space="preserve"> </w:t>
      </w:r>
      <w:proofErr w:type="spellStart"/>
      <w:r>
        <w:t>loginc</w:t>
      </w:r>
      <w:proofErr w:type="spellEnd"/>
      <w:r>
        <w:t>, by (extreme)</w:t>
      </w:r>
    </w:p>
    <w:p w14:paraId="54691337" w14:textId="77777777" w:rsidR="00DF1D61" w:rsidRDefault="00DF1D61" w:rsidP="00DF1D61">
      <w:proofErr w:type="spellStart"/>
      <w:r>
        <w:t>ttest</w:t>
      </w:r>
      <w:proofErr w:type="spellEnd"/>
      <w:r>
        <w:t xml:space="preserve"> </w:t>
      </w:r>
      <w:proofErr w:type="spellStart"/>
      <w:r>
        <w:t>educ</w:t>
      </w:r>
      <w:proofErr w:type="spellEnd"/>
      <w:r>
        <w:t>, by (extreme)</w:t>
      </w:r>
    </w:p>
    <w:p w14:paraId="5E1319F1" w14:textId="77777777" w:rsidR="00DF1D61" w:rsidRDefault="00DF1D61" w:rsidP="00DF1D61">
      <w:r>
        <w:t>/*</w:t>
      </w:r>
    </w:p>
    <w:p w14:paraId="1DD72126" w14:textId="77777777" w:rsidR="00DF1D61" w:rsidRDefault="00DF1D61" w:rsidP="00DF1D61">
      <w:r>
        <w:t xml:space="preserve">**Ordered Generalized Linear Model </w:t>
      </w:r>
    </w:p>
    <w:p w14:paraId="611F662D" w14:textId="77777777" w:rsidR="00DF1D61" w:rsidRDefault="00DF1D61" w:rsidP="00DF1D61">
      <w:r>
        <w:t>Using this type of model in order to retain the ordinal nature of the variable but without violating the parallel odds assumption of the ordinal logit model.</w:t>
      </w:r>
    </w:p>
    <w:p w14:paraId="0C9FAF1B" w14:textId="77777777" w:rsidR="00DF1D61" w:rsidRDefault="00DF1D61" w:rsidP="00DF1D61">
      <w:r>
        <w:t>*/</w:t>
      </w:r>
    </w:p>
    <w:p w14:paraId="650D61B8" w14:textId="77777777" w:rsidR="00DF1D61" w:rsidRDefault="00DF1D61" w:rsidP="00DF1D61">
      <w:r>
        <w:t>//1=center 4=</w:t>
      </w:r>
      <w:proofErr w:type="spellStart"/>
      <w:r>
        <w:t>ext</w:t>
      </w:r>
      <w:proofErr w:type="spellEnd"/>
    </w:p>
    <w:p w14:paraId="4D6AB18D" w14:textId="77777777" w:rsidR="00DF1D61" w:rsidRDefault="00DF1D61" w:rsidP="00DF1D61">
      <w:r>
        <w:t xml:space="preserve">xi: </w:t>
      </w:r>
      <w:proofErr w:type="spellStart"/>
      <w:r>
        <w:t>oglm</w:t>
      </w:r>
      <w:proofErr w:type="spellEnd"/>
      <w:r>
        <w:t xml:space="preserve"> </w:t>
      </w:r>
      <w:proofErr w:type="spellStart"/>
      <w:r>
        <w:t>polext</w:t>
      </w:r>
      <w:proofErr w:type="spellEnd"/>
      <w:r>
        <w:t xml:space="preserve"> </w:t>
      </w:r>
      <w:proofErr w:type="spellStart"/>
      <w:proofErr w:type="gramStart"/>
      <w:r>
        <w:t>i.newsmedia</w:t>
      </w:r>
      <w:proofErr w:type="spellEnd"/>
      <w:proofErr w:type="gramEnd"/>
      <w:r>
        <w:t>, or store (polext1)</w:t>
      </w:r>
    </w:p>
    <w:p w14:paraId="112A42AC" w14:textId="77777777" w:rsidR="00DF1D61" w:rsidRDefault="00DF1D61" w:rsidP="00DF1D61">
      <w:r>
        <w:t xml:space="preserve">xi: </w:t>
      </w:r>
      <w:proofErr w:type="spellStart"/>
      <w:r>
        <w:t>oglm</w:t>
      </w:r>
      <w:proofErr w:type="spellEnd"/>
      <w:r>
        <w:t xml:space="preserve"> </w:t>
      </w:r>
      <w:proofErr w:type="spellStart"/>
      <w:r>
        <w:t>polext</w:t>
      </w:r>
      <w:proofErr w:type="spellEnd"/>
      <w:r>
        <w:t xml:space="preserve"> </w:t>
      </w:r>
      <w:proofErr w:type="spellStart"/>
      <w:proofErr w:type="gramStart"/>
      <w:r>
        <w:t>i.newsmedia</w:t>
      </w:r>
      <w:proofErr w:type="spellEnd"/>
      <w:proofErr w:type="gramEnd"/>
      <w:r>
        <w:t xml:space="preserve"> age </w:t>
      </w:r>
      <w:proofErr w:type="spellStart"/>
      <w:r>
        <w:t>i.race</w:t>
      </w:r>
      <w:proofErr w:type="spellEnd"/>
      <w:r>
        <w:t>, or store (polext2)</w:t>
      </w:r>
    </w:p>
    <w:p w14:paraId="1D4C68CC" w14:textId="77777777" w:rsidR="00DF1D61" w:rsidRDefault="00DF1D61" w:rsidP="00DF1D61">
      <w:r>
        <w:t xml:space="preserve">xi: </w:t>
      </w:r>
      <w:proofErr w:type="spellStart"/>
      <w:r>
        <w:t>oglm</w:t>
      </w:r>
      <w:proofErr w:type="spellEnd"/>
      <w:r>
        <w:t xml:space="preserve"> </w:t>
      </w:r>
      <w:proofErr w:type="spellStart"/>
      <w:r>
        <w:t>polext</w:t>
      </w:r>
      <w:proofErr w:type="spellEnd"/>
      <w:r>
        <w:t xml:space="preserve"> </w:t>
      </w:r>
      <w:proofErr w:type="spellStart"/>
      <w:proofErr w:type="gramStart"/>
      <w:r>
        <w:t>i.newsmedia</w:t>
      </w:r>
      <w:proofErr w:type="spellEnd"/>
      <w:proofErr w:type="gramEnd"/>
      <w:r>
        <w:t xml:space="preserve"> age </w:t>
      </w:r>
      <w:proofErr w:type="spellStart"/>
      <w:r>
        <w:t>i.race</w:t>
      </w:r>
      <w:proofErr w:type="spellEnd"/>
      <w:r>
        <w:t xml:space="preserve"> </w:t>
      </w:r>
      <w:proofErr w:type="spellStart"/>
      <w:r>
        <w:t>educ</w:t>
      </w:r>
      <w:proofErr w:type="spellEnd"/>
      <w:r>
        <w:t xml:space="preserve"> </w:t>
      </w:r>
      <w:proofErr w:type="spellStart"/>
      <w:r>
        <w:t>loginc</w:t>
      </w:r>
      <w:proofErr w:type="spellEnd"/>
      <w:r>
        <w:t>, or store (</w:t>
      </w:r>
      <w:proofErr w:type="spellStart"/>
      <w:r>
        <w:t>PoliticalExtremeness</w:t>
      </w:r>
      <w:proofErr w:type="spellEnd"/>
      <w:r>
        <w:t>)</w:t>
      </w:r>
    </w:p>
    <w:p w14:paraId="175D2950" w14:textId="77777777" w:rsidR="00DF1D61" w:rsidRDefault="00DF1D61" w:rsidP="00DF1D61">
      <w:proofErr w:type="spellStart"/>
      <w:r>
        <w:t>esttab</w:t>
      </w:r>
      <w:proofErr w:type="spellEnd"/>
      <w:r>
        <w:t xml:space="preserve"> polext1 polext2 </w:t>
      </w:r>
      <w:proofErr w:type="spellStart"/>
      <w:r>
        <w:t>PoliticalExtremeness</w:t>
      </w:r>
      <w:proofErr w:type="spellEnd"/>
      <w:r>
        <w:t xml:space="preserve"> using oglm.rtf, t </w:t>
      </w:r>
      <w:proofErr w:type="gramStart"/>
      <w:r>
        <w:t>stats(</w:t>
      </w:r>
      <w:proofErr w:type="gramEnd"/>
      <w:r>
        <w:t xml:space="preserve">N </w:t>
      </w:r>
      <w:proofErr w:type="spellStart"/>
      <w:r>
        <w:t>ll</w:t>
      </w:r>
      <w:proofErr w:type="spellEnd"/>
      <w:r>
        <w:t xml:space="preserve"> pr2) rtf </w:t>
      </w:r>
      <w:proofErr w:type="spellStart"/>
      <w:r>
        <w:t>mtitle</w:t>
      </w:r>
      <w:proofErr w:type="spellEnd"/>
      <w:r>
        <w:t xml:space="preserve"> label</w:t>
      </w:r>
    </w:p>
    <w:p w14:paraId="6C069550" w14:textId="77777777" w:rsidR="00DF1D61" w:rsidRDefault="00DF1D61" w:rsidP="00DF1D61"/>
    <w:p w14:paraId="539B0131" w14:textId="77777777" w:rsidR="00DF1D61" w:rsidRDefault="00DF1D61" w:rsidP="00DF1D61">
      <w:r>
        <w:t>/*</w:t>
      </w:r>
    </w:p>
    <w:p w14:paraId="7C899AA0" w14:textId="77777777" w:rsidR="00DF1D61" w:rsidRDefault="00DF1D61" w:rsidP="00DF1D61">
      <w:r>
        <w:t>**Binary Logit Models and Marginal Changes</w:t>
      </w:r>
    </w:p>
    <w:p w14:paraId="45FDE68F" w14:textId="77777777" w:rsidR="00DF1D61" w:rsidRDefault="00DF1D61" w:rsidP="00DF1D61">
      <w:r>
        <w:t>Using these to quickly highlight the way that age affects the relationship between extremeness and internet use for news.  Age has been a huge factor in why the data does not align with some theories and personal observation.  Ultimately I would suggest all theories and observations I had in the beginning would hold if the analysis could be performed only on people 18-35. However sample size does not permit this.</w:t>
      </w:r>
    </w:p>
    <w:p w14:paraId="3882CE4C" w14:textId="77777777" w:rsidR="00DF1D61" w:rsidRDefault="00DF1D61" w:rsidP="00DF1D61">
      <w:r>
        <w:t>*/</w:t>
      </w:r>
    </w:p>
    <w:p w14:paraId="0D3104FE" w14:textId="77777777" w:rsidR="00DF1D61" w:rsidRDefault="00DF1D61" w:rsidP="00DF1D61">
      <w:r>
        <w:t xml:space="preserve">quietly xi: logit extreme </w:t>
      </w:r>
      <w:proofErr w:type="spellStart"/>
      <w:proofErr w:type="gramStart"/>
      <w:r>
        <w:t>i.newsmedia</w:t>
      </w:r>
      <w:proofErr w:type="spellEnd"/>
      <w:proofErr w:type="gramEnd"/>
      <w:r>
        <w:t xml:space="preserve"> age </w:t>
      </w:r>
      <w:proofErr w:type="spellStart"/>
      <w:r>
        <w:t>i.race</w:t>
      </w:r>
      <w:proofErr w:type="spellEnd"/>
      <w:r>
        <w:t xml:space="preserve"> </w:t>
      </w:r>
      <w:proofErr w:type="spellStart"/>
      <w:r>
        <w:t>educ</w:t>
      </w:r>
      <w:proofErr w:type="spellEnd"/>
      <w:r>
        <w:t xml:space="preserve"> </w:t>
      </w:r>
      <w:proofErr w:type="spellStart"/>
      <w:r>
        <w:t>loginc</w:t>
      </w:r>
      <w:proofErr w:type="spellEnd"/>
    </w:p>
    <w:p w14:paraId="2C992D69" w14:textId="77777777" w:rsidR="00DF1D61" w:rsidRDefault="00DF1D61" w:rsidP="00DF1D61">
      <w:r>
        <w:t>quietly margins, at(age</w:t>
      </w:r>
      <w:proofErr w:type="gramStart"/>
      <w:r>
        <w:t>=(</w:t>
      </w:r>
      <w:proofErr w:type="gramEnd"/>
      <w:r>
        <w:t>20(5)80))</w:t>
      </w:r>
    </w:p>
    <w:p w14:paraId="0B6FE446" w14:textId="77777777" w:rsidR="00DF1D61" w:rsidRDefault="00DF1D61" w:rsidP="00DF1D61">
      <w:proofErr w:type="spellStart"/>
      <w:r>
        <w:t>marginsplot</w:t>
      </w:r>
      <w:proofErr w:type="spellEnd"/>
    </w:p>
    <w:p w14:paraId="5E94FDB6" w14:textId="77777777" w:rsidR="00DF1D61" w:rsidRDefault="00DF1D61" w:rsidP="00DF1D61"/>
    <w:p w14:paraId="14D6165F" w14:textId="77777777" w:rsidR="00DF1D61" w:rsidRDefault="00DF1D61" w:rsidP="00DF1D61">
      <w:r>
        <w:t xml:space="preserve">quietly xi: logit internet </w:t>
      </w:r>
      <w:proofErr w:type="spellStart"/>
      <w:proofErr w:type="gramStart"/>
      <w:r>
        <w:t>i.polext</w:t>
      </w:r>
      <w:proofErr w:type="spellEnd"/>
      <w:proofErr w:type="gramEnd"/>
      <w:r>
        <w:t xml:space="preserve"> age </w:t>
      </w:r>
      <w:proofErr w:type="spellStart"/>
      <w:r>
        <w:t>i.race</w:t>
      </w:r>
      <w:proofErr w:type="spellEnd"/>
      <w:r>
        <w:t xml:space="preserve"> </w:t>
      </w:r>
      <w:proofErr w:type="spellStart"/>
      <w:r>
        <w:t>educ</w:t>
      </w:r>
      <w:proofErr w:type="spellEnd"/>
      <w:r>
        <w:t xml:space="preserve"> </w:t>
      </w:r>
      <w:proofErr w:type="spellStart"/>
      <w:r>
        <w:t>loginc</w:t>
      </w:r>
      <w:proofErr w:type="spellEnd"/>
    </w:p>
    <w:p w14:paraId="7424F986" w14:textId="77777777" w:rsidR="00DF1D61" w:rsidRDefault="00DF1D61" w:rsidP="00DF1D61">
      <w:r>
        <w:t>quietly margins, at(age</w:t>
      </w:r>
      <w:proofErr w:type="gramStart"/>
      <w:r>
        <w:t>=(</w:t>
      </w:r>
      <w:proofErr w:type="gramEnd"/>
      <w:r>
        <w:t>20(5)80))</w:t>
      </w:r>
    </w:p>
    <w:p w14:paraId="498580AA" w14:textId="77777777" w:rsidR="00DF1D61" w:rsidRDefault="00DF1D61" w:rsidP="00DF1D61">
      <w:proofErr w:type="spellStart"/>
      <w:r>
        <w:t>marginsplot</w:t>
      </w:r>
      <w:proofErr w:type="spellEnd"/>
    </w:p>
    <w:p w14:paraId="21A5E4AF" w14:textId="77777777" w:rsidR="00DF1D61" w:rsidRDefault="00DF1D61" w:rsidP="00DF1D61"/>
    <w:p w14:paraId="7442C8C4" w14:textId="77777777" w:rsidR="00DF1D61" w:rsidRDefault="00DF1D61" w:rsidP="00DF1D61">
      <w:r>
        <w:t>/*</w:t>
      </w:r>
    </w:p>
    <w:p w14:paraId="411CF413" w14:textId="77777777" w:rsidR="00DF1D61" w:rsidRDefault="00DF1D61" w:rsidP="00DF1D61">
      <w:r>
        <w:t>**Multinomial Logit Model</w:t>
      </w:r>
    </w:p>
    <w:p w14:paraId="0ECC53E6" w14:textId="77777777" w:rsidR="00DF1D61" w:rsidRDefault="00DF1D61" w:rsidP="00DF1D61">
      <w:r>
        <w:t>Using this model to examine the relationship between political views and news media sources in more detail.  This model allows the reader to see the relationship all the way across the political spectrum and assumes no ordinal relationship between values.</w:t>
      </w:r>
    </w:p>
    <w:p w14:paraId="4FBB4D9C" w14:textId="77777777" w:rsidR="00DF1D61" w:rsidRDefault="00DF1D61" w:rsidP="00DF1D61">
      <w:r>
        <w:lastRenderedPageBreak/>
        <w:t>*/</w:t>
      </w:r>
    </w:p>
    <w:p w14:paraId="5F9D3635" w14:textId="77777777" w:rsidR="00DF1D61" w:rsidRDefault="00DF1D61" w:rsidP="00DF1D61">
      <w:r>
        <w:t>//1=</w:t>
      </w:r>
      <w:proofErr w:type="spellStart"/>
      <w:r>
        <w:t>ext</w:t>
      </w:r>
      <w:proofErr w:type="spellEnd"/>
      <w:r>
        <w:t xml:space="preserve"> lib 7=</w:t>
      </w:r>
      <w:proofErr w:type="spellStart"/>
      <w:r>
        <w:t>ext</w:t>
      </w:r>
      <w:proofErr w:type="spellEnd"/>
      <w:r>
        <w:t xml:space="preserve"> con</w:t>
      </w:r>
    </w:p>
    <w:p w14:paraId="2D35759C" w14:textId="77777777" w:rsidR="00DF1D61" w:rsidRDefault="00DF1D61" w:rsidP="00DF1D61">
      <w:proofErr w:type="spellStart"/>
      <w:r>
        <w:t>eststo</w:t>
      </w:r>
      <w:proofErr w:type="spellEnd"/>
      <w:r>
        <w:t xml:space="preserve"> clear</w:t>
      </w:r>
    </w:p>
    <w:p w14:paraId="76ED99CA" w14:textId="77777777" w:rsidR="00DF1D61" w:rsidRDefault="00DF1D61" w:rsidP="00DF1D61">
      <w:r>
        <w:t xml:space="preserve">xi: </w:t>
      </w:r>
      <w:proofErr w:type="spellStart"/>
      <w:r>
        <w:t>mlogit</w:t>
      </w:r>
      <w:proofErr w:type="spellEnd"/>
      <w:r>
        <w:t xml:space="preserve"> </w:t>
      </w:r>
      <w:proofErr w:type="spellStart"/>
      <w:r>
        <w:t>polviews</w:t>
      </w:r>
      <w:proofErr w:type="spellEnd"/>
      <w:r>
        <w:t xml:space="preserve"> </w:t>
      </w:r>
      <w:proofErr w:type="spellStart"/>
      <w:proofErr w:type="gramStart"/>
      <w:r>
        <w:t>i.newsmedia</w:t>
      </w:r>
      <w:proofErr w:type="spellEnd"/>
      <w:proofErr w:type="gramEnd"/>
      <w:r>
        <w:t xml:space="preserve">, </w:t>
      </w:r>
      <w:proofErr w:type="spellStart"/>
      <w:r>
        <w:t>rrr</w:t>
      </w:r>
      <w:proofErr w:type="spellEnd"/>
      <w:r>
        <w:t xml:space="preserve"> </w:t>
      </w:r>
    </w:p>
    <w:p w14:paraId="1431DC76" w14:textId="77777777" w:rsidR="00DF1D61" w:rsidRDefault="00DF1D61" w:rsidP="00DF1D61">
      <w:proofErr w:type="spellStart"/>
      <w:r>
        <w:t>eststo</w:t>
      </w:r>
      <w:proofErr w:type="spellEnd"/>
    </w:p>
    <w:p w14:paraId="57E35AEE" w14:textId="77777777" w:rsidR="00DF1D61" w:rsidRDefault="00DF1D61" w:rsidP="00DF1D61">
      <w:r>
        <w:t xml:space="preserve">xi: </w:t>
      </w:r>
      <w:proofErr w:type="spellStart"/>
      <w:r>
        <w:t>mlogit</w:t>
      </w:r>
      <w:proofErr w:type="spellEnd"/>
      <w:r>
        <w:t xml:space="preserve"> </w:t>
      </w:r>
      <w:proofErr w:type="spellStart"/>
      <w:r>
        <w:t>polviews</w:t>
      </w:r>
      <w:proofErr w:type="spellEnd"/>
      <w:r>
        <w:t xml:space="preserve"> </w:t>
      </w:r>
      <w:proofErr w:type="spellStart"/>
      <w:proofErr w:type="gramStart"/>
      <w:r>
        <w:t>i.newsmedia</w:t>
      </w:r>
      <w:proofErr w:type="spellEnd"/>
      <w:proofErr w:type="gramEnd"/>
      <w:r>
        <w:t xml:space="preserve"> age </w:t>
      </w:r>
      <w:proofErr w:type="spellStart"/>
      <w:r>
        <w:t>i.race</w:t>
      </w:r>
      <w:proofErr w:type="spellEnd"/>
      <w:r>
        <w:t xml:space="preserve">, </w:t>
      </w:r>
      <w:proofErr w:type="spellStart"/>
      <w:r>
        <w:t>rrr</w:t>
      </w:r>
      <w:proofErr w:type="spellEnd"/>
      <w:r>
        <w:t xml:space="preserve"> </w:t>
      </w:r>
    </w:p>
    <w:p w14:paraId="482441EA" w14:textId="77777777" w:rsidR="00DF1D61" w:rsidRDefault="00DF1D61" w:rsidP="00DF1D61">
      <w:proofErr w:type="spellStart"/>
      <w:r>
        <w:t>eststo</w:t>
      </w:r>
      <w:proofErr w:type="spellEnd"/>
    </w:p>
    <w:p w14:paraId="3201859A" w14:textId="77777777" w:rsidR="00DF1D61" w:rsidRDefault="00DF1D61" w:rsidP="00DF1D61">
      <w:r>
        <w:t xml:space="preserve">xi: </w:t>
      </w:r>
      <w:proofErr w:type="spellStart"/>
      <w:r>
        <w:t>mlogit</w:t>
      </w:r>
      <w:proofErr w:type="spellEnd"/>
      <w:r>
        <w:t xml:space="preserve"> </w:t>
      </w:r>
      <w:proofErr w:type="spellStart"/>
      <w:r>
        <w:t>polviews</w:t>
      </w:r>
      <w:proofErr w:type="spellEnd"/>
      <w:r>
        <w:t xml:space="preserve"> </w:t>
      </w:r>
      <w:proofErr w:type="spellStart"/>
      <w:proofErr w:type="gramStart"/>
      <w:r>
        <w:t>i.newsmedia</w:t>
      </w:r>
      <w:proofErr w:type="spellEnd"/>
      <w:proofErr w:type="gramEnd"/>
      <w:r>
        <w:t xml:space="preserve"> age </w:t>
      </w:r>
      <w:proofErr w:type="spellStart"/>
      <w:r>
        <w:t>i.race</w:t>
      </w:r>
      <w:proofErr w:type="spellEnd"/>
      <w:r>
        <w:t xml:space="preserve"> </w:t>
      </w:r>
      <w:proofErr w:type="spellStart"/>
      <w:r>
        <w:t>educ</w:t>
      </w:r>
      <w:proofErr w:type="spellEnd"/>
      <w:r>
        <w:t xml:space="preserve"> </w:t>
      </w:r>
      <w:proofErr w:type="spellStart"/>
      <w:r>
        <w:t>loginc</w:t>
      </w:r>
      <w:proofErr w:type="spellEnd"/>
      <w:r>
        <w:t xml:space="preserve">, </w:t>
      </w:r>
      <w:proofErr w:type="spellStart"/>
      <w:r>
        <w:t>rrr</w:t>
      </w:r>
      <w:proofErr w:type="spellEnd"/>
      <w:r>
        <w:t xml:space="preserve"> </w:t>
      </w:r>
    </w:p>
    <w:p w14:paraId="7F6F2561" w14:textId="77777777" w:rsidR="00DF1D61" w:rsidRDefault="00DF1D61" w:rsidP="00DF1D61">
      <w:proofErr w:type="spellStart"/>
      <w:r>
        <w:t>eststo</w:t>
      </w:r>
      <w:proofErr w:type="spellEnd"/>
    </w:p>
    <w:p w14:paraId="65FA0288" w14:textId="77777777" w:rsidR="00DF1D61" w:rsidRDefault="00DF1D61" w:rsidP="00DF1D61"/>
    <w:p w14:paraId="5B79D736" w14:textId="77777777" w:rsidR="00021592" w:rsidRDefault="00DF1D61" w:rsidP="00DF1D61">
      <w:proofErr w:type="spellStart"/>
      <w:r>
        <w:t>esttab</w:t>
      </w:r>
      <w:proofErr w:type="spellEnd"/>
      <w:r>
        <w:t xml:space="preserve"> est1 est2 est3 using mlog.rtf, t </w:t>
      </w:r>
      <w:proofErr w:type="gramStart"/>
      <w:r>
        <w:t>stats(</w:t>
      </w:r>
      <w:proofErr w:type="gramEnd"/>
      <w:r>
        <w:t xml:space="preserve">N </w:t>
      </w:r>
      <w:proofErr w:type="spellStart"/>
      <w:r>
        <w:t>ll</w:t>
      </w:r>
      <w:proofErr w:type="spellEnd"/>
      <w:r>
        <w:t xml:space="preserve"> pr2) rtf </w:t>
      </w:r>
      <w:proofErr w:type="spellStart"/>
      <w:r>
        <w:t>mtitle</w:t>
      </w:r>
      <w:proofErr w:type="spellEnd"/>
      <w:r>
        <w:t xml:space="preserve"> label</w:t>
      </w:r>
    </w:p>
    <w:p w14:paraId="3E07091D" w14:textId="77777777" w:rsidR="00021592" w:rsidRDefault="00021592" w:rsidP="00DF1D61"/>
    <w:p w14:paraId="434004D5" w14:textId="69C2EBE7" w:rsidR="00DF1D61" w:rsidRDefault="00DF1D61" w:rsidP="00DF1D61"/>
    <w:sectPr w:rsidR="00DF1D61" w:rsidSect="00B52CCE">
      <w:headerReference w:type="even" r:id="rId13"/>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 Schackmuth" w:date="2017-06-05T15:44:00Z" w:initials="AS">
    <w:p w14:paraId="7976C431" w14:textId="77777777" w:rsidR="00A033CF" w:rsidRDefault="00A033CF">
      <w:pPr>
        <w:pStyle w:val="CommentText"/>
      </w:pPr>
      <w:r>
        <w:rPr>
          <w:rStyle w:val="CommentReference"/>
        </w:rPr>
        <w:annotationRef/>
      </w:r>
      <w:r>
        <w:t>Fernando, I just want you to know that I am not implying that the findings are uninteresting with this title.  I actually find it interesting because it complicates some long held theories and my own research for SOC466 last spring.  I decided to stick with this title after considerable thought and in response to Teresa May blaming the internet for the recent terrorist attacks in the UK.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76C43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10E49" w14:textId="77777777" w:rsidR="00A033CF" w:rsidRDefault="00A033CF" w:rsidP="00DF1D61">
      <w:r>
        <w:separator/>
      </w:r>
    </w:p>
  </w:endnote>
  <w:endnote w:type="continuationSeparator" w:id="0">
    <w:p w14:paraId="158BBFE6" w14:textId="77777777" w:rsidR="00A033CF" w:rsidRDefault="00A033CF" w:rsidP="00DF1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3997C" w14:textId="53DB1171" w:rsidR="00A033CF" w:rsidRDefault="00A033CF" w:rsidP="002634D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09F5F" w14:textId="77777777" w:rsidR="00A033CF" w:rsidRDefault="00A033CF" w:rsidP="002634D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0E087" w14:textId="77777777" w:rsidR="00A033CF" w:rsidRDefault="00A033CF" w:rsidP="00DF1D61">
      <w:r>
        <w:separator/>
      </w:r>
    </w:p>
  </w:footnote>
  <w:footnote w:type="continuationSeparator" w:id="0">
    <w:p w14:paraId="7BA1160B" w14:textId="77777777" w:rsidR="00A033CF" w:rsidRDefault="00A033CF" w:rsidP="00DF1D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33544" w14:textId="77777777" w:rsidR="00A033CF" w:rsidRDefault="00A033CF" w:rsidP="0002159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7079">
      <w:rPr>
        <w:rStyle w:val="PageNumber"/>
        <w:noProof/>
      </w:rPr>
      <w:t>2</w:t>
    </w:r>
    <w:r>
      <w:rPr>
        <w:rStyle w:val="PageNumber"/>
      </w:rPr>
      <w:fldChar w:fldCharType="end"/>
    </w:r>
  </w:p>
  <w:p w14:paraId="15D10DAD" w14:textId="5B94CD34" w:rsidR="00A033CF" w:rsidRDefault="00A033CF" w:rsidP="002634D9">
    <w:pPr>
      <w:pStyle w:val="Header"/>
      <w:ind w:right="360"/>
    </w:pPr>
    <w:r>
      <w:t>The Not So Exciting Relationship Between Extreme Political Beliefs &amp; News Media Types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F5A13" w14:textId="77777777" w:rsidR="00A033CF" w:rsidRDefault="00A033CF" w:rsidP="0002159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7079">
      <w:rPr>
        <w:rStyle w:val="PageNumber"/>
        <w:noProof/>
      </w:rPr>
      <w:t>3</w:t>
    </w:r>
    <w:r>
      <w:rPr>
        <w:rStyle w:val="PageNumber"/>
      </w:rPr>
      <w:fldChar w:fldCharType="end"/>
    </w:r>
  </w:p>
  <w:p w14:paraId="615F4713" w14:textId="77777777" w:rsidR="00A033CF" w:rsidRDefault="00A033CF" w:rsidP="002634D9">
    <w:pPr>
      <w:pStyle w:val="Header"/>
      <w:ind w:right="360"/>
    </w:pPr>
    <w:r>
      <w:t>A Schackmuth</w:t>
    </w:r>
  </w:p>
  <w:p w14:paraId="1F368234" w14:textId="77777777" w:rsidR="00A033CF" w:rsidRDefault="00A033C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5584E"/>
    <w:multiLevelType w:val="hybridMultilevel"/>
    <w:tmpl w:val="EFAA0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3B42C63"/>
    <w:multiLevelType w:val="hybridMultilevel"/>
    <w:tmpl w:val="CFF8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Schackmuth">
    <w15:presenceInfo w15:providerId="Windows Live" w15:userId="5584370a3b297d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J Soci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2xsp0sf9zf22e2t2k50rvp09r5swxz95fd&quot;&gt;SOC412&lt;record-ids&gt;&lt;item&gt;1&lt;/item&gt;&lt;item&gt;2&lt;/item&gt;&lt;item&gt;3&lt;/item&gt;&lt;item&gt;4&lt;/item&gt;&lt;item&gt;5&lt;/item&gt;&lt;item&gt;6&lt;/item&gt;&lt;item&gt;7&lt;/item&gt;&lt;item&gt;8&lt;/item&gt;&lt;item&gt;9&lt;/item&gt;&lt;item&gt;10&lt;/item&gt;&lt;/record-ids&gt;&lt;/item&gt;&lt;/Libraries&gt;"/>
  </w:docVars>
  <w:rsids>
    <w:rsidRoot w:val="000368DA"/>
    <w:rsid w:val="00017FB6"/>
    <w:rsid w:val="00021592"/>
    <w:rsid w:val="000368DA"/>
    <w:rsid w:val="000413BC"/>
    <w:rsid w:val="0004769B"/>
    <w:rsid w:val="00085D56"/>
    <w:rsid w:val="0009219E"/>
    <w:rsid w:val="000A092D"/>
    <w:rsid w:val="000B600B"/>
    <w:rsid w:val="000C0BAE"/>
    <w:rsid w:val="001369EB"/>
    <w:rsid w:val="00152EEF"/>
    <w:rsid w:val="001B62CB"/>
    <w:rsid w:val="001B7AC1"/>
    <w:rsid w:val="001F56E0"/>
    <w:rsid w:val="00202552"/>
    <w:rsid w:val="00221FB5"/>
    <w:rsid w:val="00243415"/>
    <w:rsid w:val="002634D9"/>
    <w:rsid w:val="0026732C"/>
    <w:rsid w:val="00281B67"/>
    <w:rsid w:val="00296176"/>
    <w:rsid w:val="002B4209"/>
    <w:rsid w:val="002B4B63"/>
    <w:rsid w:val="002C24E1"/>
    <w:rsid w:val="002C2C94"/>
    <w:rsid w:val="002C32DB"/>
    <w:rsid w:val="002D7B20"/>
    <w:rsid w:val="002E53ED"/>
    <w:rsid w:val="002F15F8"/>
    <w:rsid w:val="003023DF"/>
    <w:rsid w:val="003F0FFA"/>
    <w:rsid w:val="0043599A"/>
    <w:rsid w:val="00466357"/>
    <w:rsid w:val="00470E6C"/>
    <w:rsid w:val="0047435E"/>
    <w:rsid w:val="004E0CDC"/>
    <w:rsid w:val="00505C7B"/>
    <w:rsid w:val="005075E0"/>
    <w:rsid w:val="0051062A"/>
    <w:rsid w:val="005351B4"/>
    <w:rsid w:val="00544FBC"/>
    <w:rsid w:val="00547115"/>
    <w:rsid w:val="005570CA"/>
    <w:rsid w:val="00573E42"/>
    <w:rsid w:val="00594C81"/>
    <w:rsid w:val="005C6470"/>
    <w:rsid w:val="005D26FE"/>
    <w:rsid w:val="0061022E"/>
    <w:rsid w:val="00624333"/>
    <w:rsid w:val="00645D6A"/>
    <w:rsid w:val="00647008"/>
    <w:rsid w:val="0065068A"/>
    <w:rsid w:val="0065422E"/>
    <w:rsid w:val="00663D07"/>
    <w:rsid w:val="006D4C69"/>
    <w:rsid w:val="00741E98"/>
    <w:rsid w:val="00774C46"/>
    <w:rsid w:val="00775C11"/>
    <w:rsid w:val="007771CA"/>
    <w:rsid w:val="007949E4"/>
    <w:rsid w:val="007A30B8"/>
    <w:rsid w:val="007A4670"/>
    <w:rsid w:val="007A47DE"/>
    <w:rsid w:val="007E0ED4"/>
    <w:rsid w:val="00807EB8"/>
    <w:rsid w:val="00826620"/>
    <w:rsid w:val="0088341B"/>
    <w:rsid w:val="00892EDD"/>
    <w:rsid w:val="008A23B8"/>
    <w:rsid w:val="008A7B7A"/>
    <w:rsid w:val="008D499B"/>
    <w:rsid w:val="00935381"/>
    <w:rsid w:val="0097073B"/>
    <w:rsid w:val="00972190"/>
    <w:rsid w:val="00974092"/>
    <w:rsid w:val="009855F3"/>
    <w:rsid w:val="00987079"/>
    <w:rsid w:val="009A40D1"/>
    <w:rsid w:val="009D5A7F"/>
    <w:rsid w:val="00A00687"/>
    <w:rsid w:val="00A033CF"/>
    <w:rsid w:val="00A1202C"/>
    <w:rsid w:val="00A60496"/>
    <w:rsid w:val="00A622FE"/>
    <w:rsid w:val="00AB4B5D"/>
    <w:rsid w:val="00AC15BA"/>
    <w:rsid w:val="00B05FFC"/>
    <w:rsid w:val="00B325CD"/>
    <w:rsid w:val="00B4063C"/>
    <w:rsid w:val="00B52CCE"/>
    <w:rsid w:val="00B56293"/>
    <w:rsid w:val="00BE5C85"/>
    <w:rsid w:val="00BF0ADE"/>
    <w:rsid w:val="00C25DB8"/>
    <w:rsid w:val="00C64A8F"/>
    <w:rsid w:val="00C82E4A"/>
    <w:rsid w:val="00CA1CE3"/>
    <w:rsid w:val="00CC258D"/>
    <w:rsid w:val="00CE2650"/>
    <w:rsid w:val="00CF3793"/>
    <w:rsid w:val="00CF5A0B"/>
    <w:rsid w:val="00DE489A"/>
    <w:rsid w:val="00DF1D61"/>
    <w:rsid w:val="00E22061"/>
    <w:rsid w:val="00E27971"/>
    <w:rsid w:val="00E83D90"/>
    <w:rsid w:val="00E938CC"/>
    <w:rsid w:val="00EA483A"/>
    <w:rsid w:val="00F15382"/>
    <w:rsid w:val="00F15AB9"/>
    <w:rsid w:val="00F330C8"/>
    <w:rsid w:val="00F42DAB"/>
    <w:rsid w:val="00F629A3"/>
    <w:rsid w:val="00F80272"/>
    <w:rsid w:val="00FE5A7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424AF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6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5">
    <w:name w:val="font5"/>
    <w:basedOn w:val="Normal"/>
    <w:rsid w:val="00DF1D61"/>
    <w:pPr>
      <w:spacing w:before="100" w:beforeAutospacing="1" w:after="100" w:afterAutospacing="1"/>
    </w:pPr>
    <w:rPr>
      <w:rFonts w:ascii="Times New Roman" w:hAnsi="Times New Roman" w:cs="Times New Roman"/>
      <w:color w:val="000000"/>
      <w:sz w:val="20"/>
      <w:szCs w:val="20"/>
    </w:rPr>
  </w:style>
  <w:style w:type="paragraph" w:customStyle="1" w:styleId="font6">
    <w:name w:val="font6"/>
    <w:basedOn w:val="Normal"/>
    <w:rsid w:val="00DF1D61"/>
    <w:pPr>
      <w:spacing w:before="100" w:beforeAutospacing="1" w:after="100" w:afterAutospacing="1"/>
    </w:pPr>
    <w:rPr>
      <w:rFonts w:ascii="Times New Roman" w:hAnsi="Times New Roman" w:cs="Times New Roman"/>
      <w:color w:val="000000"/>
    </w:rPr>
  </w:style>
  <w:style w:type="paragraph" w:customStyle="1" w:styleId="font7">
    <w:name w:val="font7"/>
    <w:basedOn w:val="Normal"/>
    <w:rsid w:val="00DF1D61"/>
    <w:pPr>
      <w:spacing w:before="100" w:beforeAutospacing="1" w:after="100" w:afterAutospacing="1"/>
    </w:pPr>
    <w:rPr>
      <w:rFonts w:ascii="Times New Roman" w:hAnsi="Times New Roman" w:cs="Times New Roman"/>
      <w:i/>
      <w:iCs/>
      <w:color w:val="000000"/>
      <w:sz w:val="20"/>
      <w:szCs w:val="20"/>
    </w:rPr>
  </w:style>
  <w:style w:type="paragraph" w:customStyle="1" w:styleId="font8">
    <w:name w:val="font8"/>
    <w:basedOn w:val="Normal"/>
    <w:rsid w:val="00DF1D61"/>
    <w:pPr>
      <w:spacing w:before="100" w:beforeAutospacing="1" w:after="100" w:afterAutospacing="1"/>
    </w:pPr>
    <w:rPr>
      <w:rFonts w:ascii="Times New Roman" w:hAnsi="Times New Roman" w:cs="Times New Roman"/>
      <w:color w:val="000000"/>
      <w:sz w:val="20"/>
      <w:szCs w:val="20"/>
    </w:rPr>
  </w:style>
  <w:style w:type="paragraph" w:customStyle="1" w:styleId="font9">
    <w:name w:val="font9"/>
    <w:basedOn w:val="Normal"/>
    <w:rsid w:val="00DF1D61"/>
    <w:pPr>
      <w:spacing w:before="100" w:beforeAutospacing="1" w:after="100" w:afterAutospacing="1"/>
    </w:pPr>
    <w:rPr>
      <w:rFonts w:ascii="Times New Roman" w:hAnsi="Times New Roman" w:cs="Times New Roman"/>
      <w:b/>
      <w:bCs/>
      <w:color w:val="000000"/>
      <w:sz w:val="28"/>
      <w:szCs w:val="28"/>
    </w:rPr>
  </w:style>
  <w:style w:type="paragraph" w:customStyle="1" w:styleId="xl63">
    <w:name w:val="xl63"/>
    <w:basedOn w:val="Normal"/>
    <w:rsid w:val="00DF1D61"/>
    <w:pPr>
      <w:pBdr>
        <w:right w:val="single" w:sz="4" w:space="0" w:color="auto"/>
      </w:pBdr>
      <w:spacing w:before="100" w:beforeAutospacing="1" w:after="100" w:afterAutospacing="1"/>
    </w:pPr>
    <w:rPr>
      <w:rFonts w:ascii="Times New Roman" w:hAnsi="Times New Roman" w:cs="Times New Roman"/>
    </w:rPr>
  </w:style>
  <w:style w:type="paragraph" w:customStyle="1" w:styleId="xl64">
    <w:name w:val="xl64"/>
    <w:basedOn w:val="Normal"/>
    <w:rsid w:val="00DF1D61"/>
    <w:pPr>
      <w:pBdr>
        <w:bottom w:val="single" w:sz="4" w:space="0" w:color="auto"/>
      </w:pBdr>
      <w:spacing w:before="100" w:beforeAutospacing="1" w:after="100" w:afterAutospacing="1"/>
    </w:pPr>
    <w:rPr>
      <w:rFonts w:ascii="Times New Roman" w:hAnsi="Times New Roman" w:cs="Times New Roman"/>
    </w:rPr>
  </w:style>
  <w:style w:type="paragraph" w:customStyle="1" w:styleId="xl65">
    <w:name w:val="xl65"/>
    <w:basedOn w:val="Normal"/>
    <w:rsid w:val="00DF1D61"/>
    <w:pPr>
      <w:pBdr>
        <w:left w:val="single" w:sz="4" w:space="0" w:color="auto"/>
      </w:pBdr>
      <w:spacing w:before="100" w:beforeAutospacing="1" w:after="100" w:afterAutospacing="1"/>
    </w:pPr>
    <w:rPr>
      <w:rFonts w:ascii="Times New Roman" w:hAnsi="Times New Roman" w:cs="Times New Roman"/>
    </w:rPr>
  </w:style>
  <w:style w:type="paragraph" w:customStyle="1" w:styleId="xl66">
    <w:name w:val="xl66"/>
    <w:basedOn w:val="Normal"/>
    <w:rsid w:val="00DF1D61"/>
    <w:pPr>
      <w:pBdr>
        <w:top w:val="single" w:sz="4" w:space="0" w:color="auto"/>
        <w:left w:val="single" w:sz="4" w:space="0" w:color="auto"/>
      </w:pBdr>
      <w:spacing w:before="100" w:beforeAutospacing="1" w:after="100" w:afterAutospacing="1"/>
    </w:pPr>
    <w:rPr>
      <w:rFonts w:ascii="Times New Roman" w:hAnsi="Times New Roman" w:cs="Times New Roman"/>
    </w:rPr>
  </w:style>
  <w:style w:type="paragraph" w:customStyle="1" w:styleId="xl67">
    <w:name w:val="xl67"/>
    <w:basedOn w:val="Normal"/>
    <w:rsid w:val="00DF1D61"/>
    <w:pPr>
      <w:pBdr>
        <w:top w:val="single" w:sz="4" w:space="0" w:color="auto"/>
        <w:right w:val="single" w:sz="4" w:space="0" w:color="auto"/>
      </w:pBdr>
      <w:spacing w:before="100" w:beforeAutospacing="1" w:after="100" w:afterAutospacing="1"/>
    </w:pPr>
    <w:rPr>
      <w:rFonts w:ascii="Times New Roman" w:hAnsi="Times New Roman" w:cs="Times New Roman"/>
    </w:rPr>
  </w:style>
  <w:style w:type="paragraph" w:customStyle="1" w:styleId="xl68">
    <w:name w:val="xl68"/>
    <w:basedOn w:val="Normal"/>
    <w:rsid w:val="00DF1D61"/>
    <w:pPr>
      <w:pBdr>
        <w:bottom w:val="single" w:sz="4" w:space="0" w:color="auto"/>
        <w:right w:val="single" w:sz="4" w:space="0" w:color="auto"/>
      </w:pBdr>
      <w:spacing w:before="100" w:beforeAutospacing="1" w:after="100" w:afterAutospacing="1"/>
    </w:pPr>
    <w:rPr>
      <w:rFonts w:ascii="Times New Roman" w:hAnsi="Times New Roman" w:cs="Times New Roman"/>
    </w:rPr>
  </w:style>
  <w:style w:type="paragraph" w:customStyle="1" w:styleId="xl69">
    <w:name w:val="xl69"/>
    <w:basedOn w:val="Normal"/>
    <w:rsid w:val="00DF1D61"/>
    <w:pPr>
      <w:spacing w:before="100" w:beforeAutospacing="1" w:after="100" w:afterAutospacing="1"/>
      <w:jc w:val="center"/>
    </w:pPr>
    <w:rPr>
      <w:rFonts w:ascii="Times New Roman" w:hAnsi="Times New Roman" w:cs="Times New Roman"/>
    </w:rPr>
  </w:style>
  <w:style w:type="paragraph" w:customStyle="1" w:styleId="xl70">
    <w:name w:val="xl70"/>
    <w:basedOn w:val="Normal"/>
    <w:rsid w:val="00DF1D61"/>
    <w:pPr>
      <w:pBdr>
        <w:left w:val="single" w:sz="4" w:space="0" w:color="auto"/>
      </w:pBdr>
      <w:spacing w:before="100" w:beforeAutospacing="1" w:after="100" w:afterAutospacing="1"/>
    </w:pPr>
    <w:rPr>
      <w:rFonts w:ascii="Times New Roman" w:hAnsi="Times New Roman" w:cs="Times New Roman"/>
    </w:rPr>
  </w:style>
  <w:style w:type="paragraph" w:customStyle="1" w:styleId="xl71">
    <w:name w:val="xl71"/>
    <w:basedOn w:val="Normal"/>
    <w:rsid w:val="00DF1D61"/>
    <w:pPr>
      <w:pBdr>
        <w:left w:val="single" w:sz="4" w:space="0" w:color="auto"/>
      </w:pBdr>
      <w:spacing w:before="100" w:beforeAutospacing="1" w:after="100" w:afterAutospacing="1"/>
    </w:pPr>
    <w:rPr>
      <w:rFonts w:ascii="Times New Roman" w:hAnsi="Times New Roman" w:cs="Times New Roman"/>
      <w:b/>
      <w:bCs/>
      <w:sz w:val="28"/>
      <w:szCs w:val="28"/>
      <w:u w:val="single"/>
    </w:rPr>
  </w:style>
  <w:style w:type="paragraph" w:customStyle="1" w:styleId="xl72">
    <w:name w:val="xl72"/>
    <w:basedOn w:val="Normal"/>
    <w:rsid w:val="00DF1D61"/>
    <w:pPr>
      <w:pBdr>
        <w:left w:val="single" w:sz="4" w:space="0" w:color="auto"/>
      </w:pBdr>
      <w:spacing w:before="100" w:beforeAutospacing="1" w:after="100" w:afterAutospacing="1"/>
    </w:pPr>
    <w:rPr>
      <w:rFonts w:ascii="Times New Roman" w:hAnsi="Times New Roman" w:cs="Times New Roman"/>
      <w:i/>
      <w:iCs/>
      <w:sz w:val="20"/>
      <w:szCs w:val="20"/>
    </w:rPr>
  </w:style>
  <w:style w:type="paragraph" w:customStyle="1" w:styleId="xl73">
    <w:name w:val="xl73"/>
    <w:basedOn w:val="Normal"/>
    <w:rsid w:val="00DF1D61"/>
    <w:pPr>
      <w:pBdr>
        <w:right w:val="single" w:sz="4" w:space="0" w:color="auto"/>
      </w:pBdr>
      <w:spacing w:before="100" w:beforeAutospacing="1" w:after="100" w:afterAutospacing="1"/>
      <w:jc w:val="center"/>
    </w:pPr>
    <w:rPr>
      <w:rFonts w:ascii="Times New Roman" w:hAnsi="Times New Roman" w:cs="Times New Roman"/>
    </w:rPr>
  </w:style>
  <w:style w:type="paragraph" w:customStyle="1" w:styleId="xl74">
    <w:name w:val="xl74"/>
    <w:basedOn w:val="Normal"/>
    <w:rsid w:val="00DF1D61"/>
    <w:pPr>
      <w:pBdr>
        <w:left w:val="single" w:sz="4" w:space="0" w:color="auto"/>
        <w:bottom w:val="single" w:sz="4" w:space="0" w:color="auto"/>
      </w:pBdr>
      <w:spacing w:before="100" w:beforeAutospacing="1" w:after="100" w:afterAutospacing="1"/>
    </w:pPr>
    <w:rPr>
      <w:rFonts w:ascii="Times New Roman" w:hAnsi="Times New Roman" w:cs="Times New Roman"/>
      <w:sz w:val="20"/>
      <w:szCs w:val="20"/>
    </w:rPr>
  </w:style>
  <w:style w:type="paragraph" w:customStyle="1" w:styleId="xl75">
    <w:name w:val="xl75"/>
    <w:basedOn w:val="Normal"/>
    <w:rsid w:val="00DF1D61"/>
    <w:pPr>
      <w:pBdr>
        <w:top w:val="single" w:sz="4" w:space="0" w:color="auto"/>
        <w:left w:val="single" w:sz="4" w:space="0" w:color="auto"/>
      </w:pBdr>
      <w:spacing w:before="100" w:beforeAutospacing="1" w:after="100" w:afterAutospacing="1"/>
    </w:pPr>
    <w:rPr>
      <w:rFonts w:ascii="Times New Roman" w:hAnsi="Times New Roman" w:cs="Times New Roman"/>
    </w:rPr>
  </w:style>
  <w:style w:type="paragraph" w:customStyle="1" w:styleId="xl76">
    <w:name w:val="xl76"/>
    <w:basedOn w:val="Normal"/>
    <w:rsid w:val="00DF1D61"/>
    <w:pPr>
      <w:pBdr>
        <w:top w:val="single" w:sz="4" w:space="0" w:color="auto"/>
      </w:pBdr>
      <w:spacing w:before="100" w:beforeAutospacing="1" w:after="100" w:afterAutospacing="1"/>
      <w:jc w:val="center"/>
    </w:pPr>
    <w:rPr>
      <w:rFonts w:ascii="Times New Roman" w:hAnsi="Times New Roman" w:cs="Times New Roman"/>
    </w:rPr>
  </w:style>
  <w:style w:type="paragraph" w:customStyle="1" w:styleId="xl77">
    <w:name w:val="xl77"/>
    <w:basedOn w:val="Normal"/>
    <w:rsid w:val="00DF1D61"/>
    <w:pPr>
      <w:pBdr>
        <w:top w:val="single" w:sz="4" w:space="0" w:color="auto"/>
        <w:right w:val="single" w:sz="4" w:space="0" w:color="auto"/>
      </w:pBdr>
      <w:spacing w:before="100" w:beforeAutospacing="1" w:after="100" w:afterAutospacing="1"/>
      <w:jc w:val="center"/>
    </w:pPr>
    <w:rPr>
      <w:rFonts w:ascii="Times New Roman" w:hAnsi="Times New Roman" w:cs="Times New Roman"/>
    </w:rPr>
  </w:style>
  <w:style w:type="paragraph" w:styleId="NoSpacing">
    <w:name w:val="No Spacing"/>
    <w:link w:val="NoSpacingChar"/>
    <w:uiPriority w:val="1"/>
    <w:qFormat/>
    <w:rsid w:val="00DF1D61"/>
    <w:rPr>
      <w:rFonts w:eastAsiaTheme="minorEastAsia"/>
      <w:sz w:val="22"/>
      <w:szCs w:val="22"/>
      <w:lang w:eastAsia="zh-CN"/>
    </w:rPr>
  </w:style>
  <w:style w:type="character" w:customStyle="1" w:styleId="NoSpacingChar">
    <w:name w:val="No Spacing Char"/>
    <w:basedOn w:val="DefaultParagraphFont"/>
    <w:link w:val="NoSpacing"/>
    <w:uiPriority w:val="1"/>
    <w:rsid w:val="00DF1D61"/>
    <w:rPr>
      <w:rFonts w:eastAsiaTheme="minorEastAsia"/>
      <w:sz w:val="22"/>
      <w:szCs w:val="22"/>
      <w:lang w:eastAsia="zh-CN"/>
    </w:rPr>
  </w:style>
  <w:style w:type="character" w:styleId="CommentReference">
    <w:name w:val="annotation reference"/>
    <w:basedOn w:val="DefaultParagraphFont"/>
    <w:uiPriority w:val="99"/>
    <w:semiHidden/>
    <w:unhideWhenUsed/>
    <w:rsid w:val="00DF1D61"/>
    <w:rPr>
      <w:sz w:val="18"/>
      <w:szCs w:val="18"/>
    </w:rPr>
  </w:style>
  <w:style w:type="paragraph" w:styleId="CommentText">
    <w:name w:val="annotation text"/>
    <w:basedOn w:val="Normal"/>
    <w:link w:val="CommentTextChar"/>
    <w:uiPriority w:val="99"/>
    <w:semiHidden/>
    <w:unhideWhenUsed/>
    <w:rsid w:val="00DF1D61"/>
  </w:style>
  <w:style w:type="character" w:customStyle="1" w:styleId="CommentTextChar">
    <w:name w:val="Comment Text Char"/>
    <w:basedOn w:val="DefaultParagraphFont"/>
    <w:link w:val="CommentText"/>
    <w:uiPriority w:val="99"/>
    <w:semiHidden/>
    <w:rsid w:val="00DF1D61"/>
  </w:style>
  <w:style w:type="paragraph" w:styleId="CommentSubject">
    <w:name w:val="annotation subject"/>
    <w:basedOn w:val="CommentText"/>
    <w:next w:val="CommentText"/>
    <w:link w:val="CommentSubjectChar"/>
    <w:uiPriority w:val="99"/>
    <w:semiHidden/>
    <w:unhideWhenUsed/>
    <w:rsid w:val="00DF1D61"/>
    <w:rPr>
      <w:b/>
      <w:bCs/>
      <w:sz w:val="20"/>
      <w:szCs w:val="20"/>
    </w:rPr>
  </w:style>
  <w:style w:type="character" w:customStyle="1" w:styleId="CommentSubjectChar">
    <w:name w:val="Comment Subject Char"/>
    <w:basedOn w:val="CommentTextChar"/>
    <w:link w:val="CommentSubject"/>
    <w:uiPriority w:val="99"/>
    <w:semiHidden/>
    <w:rsid w:val="00DF1D61"/>
    <w:rPr>
      <w:b/>
      <w:bCs/>
      <w:sz w:val="20"/>
      <w:szCs w:val="20"/>
    </w:rPr>
  </w:style>
  <w:style w:type="paragraph" w:styleId="BalloonText">
    <w:name w:val="Balloon Text"/>
    <w:basedOn w:val="Normal"/>
    <w:link w:val="BalloonTextChar"/>
    <w:uiPriority w:val="99"/>
    <w:semiHidden/>
    <w:unhideWhenUsed/>
    <w:rsid w:val="00DF1D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1D61"/>
    <w:rPr>
      <w:rFonts w:ascii="Times New Roman" w:hAnsi="Times New Roman" w:cs="Times New Roman"/>
      <w:sz w:val="18"/>
      <w:szCs w:val="18"/>
    </w:rPr>
  </w:style>
  <w:style w:type="paragraph" w:styleId="Header">
    <w:name w:val="header"/>
    <w:basedOn w:val="Normal"/>
    <w:link w:val="HeaderChar"/>
    <w:uiPriority w:val="99"/>
    <w:unhideWhenUsed/>
    <w:rsid w:val="00DF1D61"/>
    <w:pPr>
      <w:tabs>
        <w:tab w:val="center" w:pos="4680"/>
        <w:tab w:val="right" w:pos="9360"/>
      </w:tabs>
    </w:pPr>
  </w:style>
  <w:style w:type="character" w:customStyle="1" w:styleId="HeaderChar">
    <w:name w:val="Header Char"/>
    <w:basedOn w:val="DefaultParagraphFont"/>
    <w:link w:val="Header"/>
    <w:uiPriority w:val="99"/>
    <w:rsid w:val="00DF1D61"/>
  </w:style>
  <w:style w:type="paragraph" w:styleId="Footer">
    <w:name w:val="footer"/>
    <w:basedOn w:val="Normal"/>
    <w:link w:val="FooterChar"/>
    <w:uiPriority w:val="99"/>
    <w:unhideWhenUsed/>
    <w:rsid w:val="00DF1D61"/>
    <w:pPr>
      <w:tabs>
        <w:tab w:val="center" w:pos="4680"/>
        <w:tab w:val="right" w:pos="9360"/>
      </w:tabs>
    </w:pPr>
  </w:style>
  <w:style w:type="character" w:customStyle="1" w:styleId="FooterChar">
    <w:name w:val="Footer Char"/>
    <w:basedOn w:val="DefaultParagraphFont"/>
    <w:link w:val="Footer"/>
    <w:uiPriority w:val="99"/>
    <w:rsid w:val="00DF1D61"/>
  </w:style>
  <w:style w:type="character" w:styleId="PageNumber">
    <w:name w:val="page number"/>
    <w:basedOn w:val="DefaultParagraphFont"/>
    <w:uiPriority w:val="99"/>
    <w:semiHidden/>
    <w:unhideWhenUsed/>
    <w:rsid w:val="00B52CCE"/>
  </w:style>
  <w:style w:type="paragraph" w:styleId="NormalWeb">
    <w:name w:val="Normal (Web)"/>
    <w:basedOn w:val="Normal"/>
    <w:uiPriority w:val="99"/>
    <w:semiHidden/>
    <w:unhideWhenUsed/>
    <w:rsid w:val="001F56E0"/>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DE489A"/>
    <w:pPr>
      <w:ind w:left="720"/>
      <w:contextualSpacing/>
    </w:pPr>
  </w:style>
  <w:style w:type="paragraph" w:customStyle="1" w:styleId="EndNoteBibliographyTitle">
    <w:name w:val="EndNote Bibliography Title"/>
    <w:basedOn w:val="Normal"/>
    <w:rsid w:val="00021592"/>
    <w:pPr>
      <w:jc w:val="center"/>
    </w:pPr>
    <w:rPr>
      <w:rFonts w:ascii="Calibri" w:hAnsi="Calibri"/>
    </w:rPr>
  </w:style>
  <w:style w:type="paragraph" w:customStyle="1" w:styleId="EndNoteBibliography">
    <w:name w:val="EndNote Bibliography"/>
    <w:basedOn w:val="Normal"/>
    <w:rsid w:val="00021592"/>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7054">
      <w:bodyDiv w:val="1"/>
      <w:marLeft w:val="0"/>
      <w:marRight w:val="0"/>
      <w:marTop w:val="0"/>
      <w:marBottom w:val="0"/>
      <w:divBdr>
        <w:top w:val="none" w:sz="0" w:space="0" w:color="auto"/>
        <w:left w:val="none" w:sz="0" w:space="0" w:color="auto"/>
        <w:bottom w:val="none" w:sz="0" w:space="0" w:color="auto"/>
        <w:right w:val="none" w:sz="0" w:space="0" w:color="auto"/>
      </w:divBdr>
    </w:div>
    <w:div w:id="168062576">
      <w:bodyDiv w:val="1"/>
      <w:marLeft w:val="0"/>
      <w:marRight w:val="0"/>
      <w:marTop w:val="0"/>
      <w:marBottom w:val="0"/>
      <w:divBdr>
        <w:top w:val="none" w:sz="0" w:space="0" w:color="auto"/>
        <w:left w:val="none" w:sz="0" w:space="0" w:color="auto"/>
        <w:bottom w:val="none" w:sz="0" w:space="0" w:color="auto"/>
        <w:right w:val="none" w:sz="0" w:space="0" w:color="auto"/>
      </w:divBdr>
    </w:div>
    <w:div w:id="574362537">
      <w:bodyDiv w:val="1"/>
      <w:marLeft w:val="0"/>
      <w:marRight w:val="0"/>
      <w:marTop w:val="0"/>
      <w:marBottom w:val="0"/>
      <w:divBdr>
        <w:top w:val="none" w:sz="0" w:space="0" w:color="auto"/>
        <w:left w:val="none" w:sz="0" w:space="0" w:color="auto"/>
        <w:bottom w:val="none" w:sz="0" w:space="0" w:color="auto"/>
        <w:right w:val="none" w:sz="0" w:space="0" w:color="auto"/>
      </w:divBdr>
    </w:div>
    <w:div w:id="767239804">
      <w:bodyDiv w:val="1"/>
      <w:marLeft w:val="0"/>
      <w:marRight w:val="0"/>
      <w:marTop w:val="0"/>
      <w:marBottom w:val="0"/>
      <w:divBdr>
        <w:top w:val="none" w:sz="0" w:space="0" w:color="auto"/>
        <w:left w:val="none" w:sz="0" w:space="0" w:color="auto"/>
        <w:bottom w:val="none" w:sz="0" w:space="0" w:color="auto"/>
        <w:right w:val="none" w:sz="0" w:space="0" w:color="auto"/>
      </w:divBdr>
    </w:div>
    <w:div w:id="1114248469">
      <w:bodyDiv w:val="1"/>
      <w:marLeft w:val="0"/>
      <w:marRight w:val="0"/>
      <w:marTop w:val="0"/>
      <w:marBottom w:val="0"/>
      <w:divBdr>
        <w:top w:val="none" w:sz="0" w:space="0" w:color="auto"/>
        <w:left w:val="none" w:sz="0" w:space="0" w:color="auto"/>
        <w:bottom w:val="none" w:sz="0" w:space="0" w:color="auto"/>
        <w:right w:val="none" w:sz="0" w:space="0" w:color="auto"/>
      </w:divBdr>
    </w:div>
    <w:div w:id="1620139415">
      <w:bodyDiv w:val="1"/>
      <w:marLeft w:val="0"/>
      <w:marRight w:val="0"/>
      <w:marTop w:val="0"/>
      <w:marBottom w:val="0"/>
      <w:divBdr>
        <w:top w:val="none" w:sz="0" w:space="0" w:color="auto"/>
        <w:left w:val="none" w:sz="0" w:space="0" w:color="auto"/>
        <w:bottom w:val="none" w:sz="0" w:space="0" w:color="auto"/>
        <w:right w:val="none" w:sz="0" w:space="0" w:color="auto"/>
      </w:divBdr>
    </w:div>
    <w:div w:id="1917740809">
      <w:bodyDiv w:val="1"/>
      <w:marLeft w:val="0"/>
      <w:marRight w:val="0"/>
      <w:marTop w:val="0"/>
      <w:marBottom w:val="0"/>
      <w:divBdr>
        <w:top w:val="none" w:sz="0" w:space="0" w:color="auto"/>
        <w:left w:val="none" w:sz="0" w:space="0" w:color="auto"/>
        <w:bottom w:val="none" w:sz="0" w:space="0" w:color="auto"/>
        <w:right w:val="none" w:sz="0" w:space="0" w:color="auto"/>
      </w:divBdr>
    </w:div>
    <w:div w:id="19746276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Relationship Id="rId12" Type="http://schemas.openxmlformats.org/officeDocument/2006/relationships/image" Target="media/image3.tif"/><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3BDE02-173D-6D4C-9246-290796B1F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25</Pages>
  <Words>4029</Words>
  <Characters>22969</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DePaul University</Company>
  <LinksUpToDate>false</LinksUpToDate>
  <CharactersWithSpaces>26945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Schackmuth</dc:creator>
  <cp:keywords/>
  <dc:description/>
  <cp:lastModifiedBy>Alex Schackmuth</cp:lastModifiedBy>
  <cp:revision>20</cp:revision>
  <dcterms:created xsi:type="dcterms:W3CDTF">2017-06-05T16:22:00Z</dcterms:created>
  <dcterms:modified xsi:type="dcterms:W3CDTF">2017-07-28T20:12:00Z</dcterms:modified>
</cp:coreProperties>
</file>