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w43j2nfra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Core Features to Include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apv539mop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 Mechanisms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&amp; Password Login:</w:t>
        <w:br w:type="textWrapping"/>
      </w:r>
      <w:r w:rsidDel="00000000" w:rsidR="00000000" w:rsidRPr="00000000">
        <w:rPr>
          <w:rtl w:val="0"/>
        </w:rPr>
        <w:t xml:space="preserve">Use proper validation (e.g., strong passwords, validation on both frontend and backend).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 &amp; OTP Login:</w:t>
        <w:br w:type="textWrapping"/>
      </w:r>
      <w:r w:rsidDel="00000000" w:rsidR="00000000" w:rsidRPr="00000000">
        <w:rPr>
          <w:rtl w:val="0"/>
        </w:rPr>
        <w:t xml:space="preserve">Use providers like Twilio, Firebase, or other SMS APIs.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Logins:</w:t>
        <w:br w:type="textWrapping"/>
      </w: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 login using Expo AuthSession or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expo-auth-session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Biometric Authentication:</w:t>
        <w:br w:type="textWrapping"/>
      </w:r>
      <w:r w:rsidDel="00000000" w:rsidR="00000000" w:rsidRPr="00000000">
        <w:rPr>
          <w:rtl w:val="0"/>
        </w:rPr>
        <w:t xml:space="preserve">Add biometric login as a second layer (FaceID/TouchID)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expo-local-authentication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MPIN Authentication:</w:t>
        <w:br w:type="textWrapping"/>
      </w:r>
      <w:r w:rsidDel="00000000" w:rsidR="00000000" w:rsidRPr="00000000">
        <w:rPr>
          <w:rtl w:val="0"/>
        </w:rPr>
        <w:t xml:space="preserve">Add MPIN login as a second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Management:</w:t>
        <w:br w:type="textWrapping"/>
      </w: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JWT tokens</w:t>
      </w:r>
      <w:r w:rsidDel="00000000" w:rsidR="00000000" w:rsidRPr="00000000">
        <w:rPr>
          <w:rtl w:val="0"/>
        </w:rPr>
        <w:t xml:space="preserve"> (access &amp; refresh tokens) with automatic renewal and storage in a secure manner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SecureStore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Logout:</w:t>
        <w:br w:type="textWrapping"/>
      </w:r>
      <w:r w:rsidDel="00000000" w:rsidR="00000000" w:rsidRPr="00000000">
        <w:rPr>
          <w:rtl w:val="0"/>
        </w:rPr>
        <w:t xml:space="preserve">Include a proper logout flow to clear credentials and tokens securely.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o20clg1b5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Registration Mechanisms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Email-based registration with </w:t>
      </w:r>
      <w:r w:rsidDel="00000000" w:rsidR="00000000" w:rsidRPr="00000000">
        <w:rPr>
          <w:b w:val="1"/>
          <w:rtl w:val="0"/>
        </w:rPr>
        <w:t xml:space="preserve">user details</w:t>
      </w:r>
      <w:r w:rsidDel="00000000" w:rsidR="00000000" w:rsidRPr="00000000">
        <w:rPr>
          <w:rtl w:val="0"/>
        </w:rPr>
        <w:t xml:space="preserve"> (e.g., Name, Country, etc.).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number registration with OTP verification.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registration using Google/Apple accounts.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2np81agjl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Authorization &amp; Security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(RBAC):</w:t>
        <w:br w:type="textWrapping"/>
      </w:r>
      <w:r w:rsidDel="00000000" w:rsidR="00000000" w:rsidRPr="00000000">
        <w:rPr>
          <w:rtl w:val="0"/>
        </w:rPr>
        <w:t xml:space="preserve">Include roles such as Admin, User, Guest, etc., and ensure backend permissions align with roles.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Two-Factor Authentication (2FA):</w:t>
        <w:br w:type="textWrapping"/>
      </w:r>
      <w:r w:rsidDel="00000000" w:rsidR="00000000" w:rsidRPr="00000000">
        <w:rPr>
          <w:rtl w:val="0"/>
        </w:rPr>
        <w:t xml:space="preserve">Allow users to enable/disable 2FA with email, SMS, MPIN, biometric  or other third party options.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Storage: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expo-secure-store</w:t>
      </w:r>
      <w:r w:rsidDel="00000000" w:rsidR="00000000" w:rsidRPr="00000000">
        <w:rPr>
          <w:rtl w:val="0"/>
        </w:rPr>
        <w:t xml:space="preserve"> to store sensitive data like tokens.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  <w:br w:type="textWrapping"/>
      </w:r>
      <w:r w:rsidDel="00000000" w:rsidR="00000000" w:rsidRPr="00000000">
        <w:rPr>
          <w:rtl w:val="0"/>
        </w:rPr>
        <w:t xml:space="preserve">Validate inputs on both the client and server sides.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  <w:br w:type="textWrapping"/>
      </w:r>
      <w:r w:rsidDel="00000000" w:rsidR="00000000" w:rsidRPr="00000000">
        <w:rPr>
          <w:rtl w:val="0"/>
        </w:rPr>
        <w:t xml:space="preserve">Protect against brute-force attacks for login/OTP.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k35u5x4nu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Global Configuration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Toggleable Features:</w:t>
        <w:br w:type="textWrapping"/>
      </w:r>
      <w:r w:rsidDel="00000000" w:rsidR="00000000" w:rsidRPr="00000000">
        <w:rPr>
          <w:rtl w:val="0"/>
        </w:rPr>
        <w:t xml:space="preserve">Add a global configuration file to enable/disable login/registration options (e.g., allow/disable OTP login, biometrics).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app settings like themes, language, and API base URLs.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15jzzfkzv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UI/UX Enhancements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Prebuilt, customizable login and registration screens: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libraries like </w:t>
      </w:r>
      <w:r w:rsidDel="00000000" w:rsidR="00000000" w:rsidRPr="00000000">
        <w:rPr>
          <w:b w:val="1"/>
          <w:rtl w:val="0"/>
        </w:rPr>
        <w:t xml:space="preserve">React Native Paper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Native Base</w:t>
      </w:r>
      <w:r w:rsidDel="00000000" w:rsidR="00000000" w:rsidRPr="00000000">
        <w:rPr>
          <w:rtl w:val="0"/>
        </w:rPr>
        <w:t xml:space="preserve"> for theming and prebuilt components.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animations for a polished user experience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react-native-reanimated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different screen sizes.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compliance (e.g., proper contrast, screen reader support).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vw59cu29xoj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API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with proper error handling and interceptors for JWT token management.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brmekjlv1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State Management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State Management: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 Context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Zustand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to manage user authentication state and app-wide settings.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 state 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expo-secure-store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i1f61b08g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Global Error Handling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ErrorBoundary:</w:t>
        <w:br w:type="textWrapping"/>
      </w:r>
      <w:r w:rsidDel="00000000" w:rsidR="00000000" w:rsidRPr="00000000">
        <w:rPr>
          <w:rtl w:val="0"/>
        </w:rPr>
        <w:t xml:space="preserve">Introduce centralized error handling (e.g., global error boundary for unhandled errors).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r291uhsha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Testing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for components and utilities.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tests for authentication flows using </w:t>
      </w:r>
      <w:r w:rsidDel="00000000" w:rsidR="00000000" w:rsidRPr="00000000">
        <w:rPr>
          <w:b w:val="1"/>
          <w:rtl w:val="0"/>
        </w:rPr>
        <w:t xml:space="preserve">Detox, Jest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API calls during tests.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yn7935ve9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f2z5t7ix8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5wkn2duq4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ruskq1noa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q9ycpx4a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rs1xnb0zf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schws8h82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f7vo4vtb6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fl2dunrk2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zog7av5tq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use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for API communication.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sensitive information (like access tokens) securely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expo-secure-store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hardcoding API keys in the codebase;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with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react-native-dotenv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error messages to prevent information leakage.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CSRF protection</w:t>
      </w:r>
      <w:r w:rsidDel="00000000" w:rsidR="00000000" w:rsidRPr="00000000">
        <w:rPr>
          <w:rtl w:val="0"/>
        </w:rPr>
        <w:t xml:space="preserve"> for APIs where applicable.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Protecting Authenticated Routes.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pr8nmx1gs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Modularize code: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screens, components, services (e.g., API calls), and utilities.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Reusable Components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a proper folder structure: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extensibility to add more login methods or customize flows easily.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fdzwwopfv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clear documentation for: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enable/disable specific features (e.g., toggle OTP login in config).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new authentication methods.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inline comments and docstrings.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ltw8pyr9v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lazy loading for screens and components.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assets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expo-asset</w:t>
      </w:r>
      <w:r w:rsidDel="00000000" w:rsidR="00000000" w:rsidRPr="00000000">
        <w:rPr>
          <w:rtl w:val="0"/>
        </w:rPr>
        <w:t xml:space="preserve"> and caching mechanisms.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the number of API calls by caching where applicable.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4pdge4t3n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fa132jejz2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Theming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light and dark modes.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 theme-related styles to make the app consistent.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u6275t6p5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Experience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for type safety.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linting and formatting tools (e.g., ESLint, Prettier).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Husky</w:t>
      </w:r>
      <w:r w:rsidDel="00000000" w:rsidR="00000000" w:rsidRPr="00000000">
        <w:rPr>
          <w:rtl w:val="0"/>
        </w:rPr>
        <w:t xml:space="preserve"> for pre-commit hooks to ensure quality checks.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inm7am4sv5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Optional Add-ons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Support:</w:t>
        <w:br w:type="textWrapping"/>
      </w:r>
      <w:r w:rsidDel="00000000" w:rsidR="00000000" w:rsidRPr="00000000">
        <w:rPr>
          <w:rtl w:val="0"/>
        </w:rPr>
        <w:t xml:space="preserve">Use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i18next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react-intl</w:t>
      </w:r>
      <w:r w:rsidDel="00000000" w:rsidR="00000000" w:rsidRPr="00000000">
        <w:rPr>
          <w:rtl w:val="0"/>
        </w:rPr>
        <w:t xml:space="preserve"> for localization.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Analytics:</w:t>
        <w:br w:type="textWrapping"/>
      </w:r>
      <w:r w:rsidDel="00000000" w:rsidR="00000000" w:rsidRPr="00000000">
        <w:rPr>
          <w:rtl w:val="0"/>
        </w:rPr>
        <w:t xml:space="preserve">Integrate Firebase Analytics or Amplitude for tracking user behavior.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Notifications: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expo-notifications</w:t>
      </w:r>
      <w:r w:rsidDel="00000000" w:rsidR="00000000" w:rsidRPr="00000000">
        <w:rPr>
          <w:rtl w:val="0"/>
        </w:rPr>
        <w:t xml:space="preserve"> for features like OTP alerts and login reminders.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