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8FEE" w14:textId="77777777" w:rsidR="001D2261" w:rsidRPr="001D2261" w:rsidRDefault="001D2261" w:rsidP="00040F61">
      <w:pPr>
        <w:pStyle w:val="Titel"/>
        <w:rPr>
          <w:rFonts w:asciiTheme="majorBidi" w:hAnsiTheme="majorBidi"/>
          <w:sz w:val="40"/>
          <w:szCs w:val="40"/>
          <w:lang w:val="en-US"/>
        </w:rPr>
      </w:pPr>
      <w:r w:rsidRPr="001D2261">
        <w:rPr>
          <w:rFonts w:asciiTheme="majorBidi" w:hAnsiTheme="majorBidi"/>
          <w:sz w:val="40"/>
          <w:szCs w:val="40"/>
          <w:lang w:val="en-US"/>
        </w:rPr>
        <w:t>Reproducing original results</w:t>
      </w:r>
    </w:p>
    <w:p w14:paraId="011176DB" w14:textId="77777777" w:rsidR="001D2261" w:rsidRDefault="001D2261" w:rsidP="001D2261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609576C" w14:textId="77777777" w:rsidR="009B08F7" w:rsidRPr="001D2261" w:rsidRDefault="009B08F7" w:rsidP="001D2261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226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Experiment 1 </w:t>
      </w:r>
    </w:p>
    <w:p w14:paraId="7F6B95FC" w14:textId="2E7B9A3B" w:rsidR="001D2261" w:rsidRDefault="009B08F7" w:rsidP="001D2261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Participants in the time-pressure condition took less time to report the outcome of the dice roll (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 10.8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0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4.4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s) than those in the self-paced condition (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23.2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0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11.2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6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s),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>
        <w:rPr>
          <w:rFonts w:asciiTheme="majorBidi" w:hAnsiTheme="majorBidi" w:cstheme="majorBidi"/>
          <w:sz w:val="24"/>
          <w:szCs w:val="24"/>
          <w:lang w:val="en-US"/>
        </w:rPr>
        <w:t>(70) = -6.0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.001,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1.4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>, 95% CI [0.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89</w:t>
      </w:r>
      <w:r>
        <w:rPr>
          <w:rFonts w:asciiTheme="majorBidi" w:hAnsiTheme="majorBidi" w:cstheme="majorBidi"/>
          <w:sz w:val="24"/>
          <w:szCs w:val="24"/>
          <w:lang w:val="en-US"/>
        </w:rPr>
        <w:t>, 1.9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>5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], indicating a successful time-pressure manipulation.  </w:t>
      </w:r>
    </w:p>
    <w:p w14:paraId="5D65E263" w14:textId="6FF3FEDE" w:rsidR="009B08F7" w:rsidRDefault="009B08F7" w:rsidP="001D2261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Participants in the time-pressure condition did report significantly higher dice roll outcomes (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4.56, </w:t>
      </w:r>
      <w:r w:rsidRPr="00A82EF1"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 = 1.48 ) than participants in the self-paced condition (</w:t>
      </w:r>
      <w:r w:rsidRPr="00A82EF1"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 =</w:t>
      </w:r>
      <w:r w:rsidR="004D5B9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>3.87 ,</w:t>
      </w:r>
      <w:bookmarkStart w:id="0" w:name="_GoBack"/>
      <w:bookmarkEnd w:id="0"/>
      <w:r w:rsidRPr="00A82EF1"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 = 1.61 ), </w:t>
      </w:r>
      <w:r w:rsidR="004D5B98">
        <w:rPr>
          <w:rFonts w:asciiTheme="majorBidi" w:hAnsiTheme="majorBidi" w:cstheme="majorBidi"/>
          <w:sz w:val="24"/>
          <w:szCs w:val="24"/>
          <w:lang w:val="en-US"/>
        </w:rPr>
        <w:t>Z</w:t>
      </w:r>
      <w:r w:rsidRPr="004D5B98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=</w:t>
      </w:r>
      <w:r w:rsidR="004D5B98" w:rsidRPr="004D5B98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2.03</w:t>
      </w:r>
      <w:r w:rsidRPr="004D5B98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r w:rsidRPr="00A82EF1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 = .0</w:t>
      </w:r>
      <w:r w:rsidR="00355E8C" w:rsidRPr="00A82EF1">
        <w:rPr>
          <w:rFonts w:asciiTheme="majorBidi" w:hAnsiTheme="majorBidi" w:cstheme="majorBidi"/>
          <w:sz w:val="24"/>
          <w:szCs w:val="24"/>
          <w:lang w:val="en-US"/>
        </w:rPr>
        <w:t>43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A82EF1">
        <w:rPr>
          <w:rFonts w:asciiTheme="majorBidi" w:hAnsiTheme="majorBidi" w:cstheme="majorBidi"/>
          <w:i/>
          <w:iCs/>
          <w:sz w:val="24"/>
          <w:szCs w:val="24"/>
          <w:lang w:val="en-US"/>
        </w:rPr>
        <w:t>d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 = 0.4</w:t>
      </w:r>
      <w:r w:rsidR="00355E8C" w:rsidRPr="00A82EF1">
        <w:rPr>
          <w:rFonts w:asciiTheme="majorBidi" w:hAnsiTheme="majorBidi" w:cstheme="majorBidi"/>
          <w:sz w:val="24"/>
          <w:szCs w:val="24"/>
          <w:lang w:val="en-US"/>
        </w:rPr>
        <w:t>4</w:t>
      </w:r>
      <w:r w:rsidRPr="00A82EF1">
        <w:rPr>
          <w:rFonts w:asciiTheme="majorBidi" w:hAnsiTheme="majorBidi" w:cstheme="majorBidi"/>
          <w:i/>
          <w:iCs/>
          <w:sz w:val="24"/>
          <w:szCs w:val="24"/>
          <w:lang w:val="en-US"/>
        </w:rPr>
        <w:t>,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 xml:space="preserve"> 95% CI [-0.0</w:t>
      </w:r>
      <w:r w:rsidR="00355E8C" w:rsidRPr="00A82EF1"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A82EF1">
        <w:rPr>
          <w:rFonts w:asciiTheme="majorBidi" w:hAnsiTheme="majorBidi" w:cstheme="majorBidi"/>
          <w:sz w:val="24"/>
          <w:szCs w:val="24"/>
          <w:lang w:val="en-US"/>
        </w:rPr>
        <w:t>, 0.91]. Cheating was evaluated by comparing the observed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distribution in each condition with the expected distribution of a fair roll. There was evidence for cheating in the time-pressure condition,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X²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(5,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</w:t>
      </w:r>
      <w:r w:rsidR="00355E8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34) = 17.88 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p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= .003, and in the self-paced condition,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X²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(5,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38) = 13.47,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.019 as well.</w:t>
      </w:r>
    </w:p>
    <w:p w14:paraId="28AADF89" w14:textId="77777777" w:rsidR="009B08F7" w:rsidRDefault="009B08F7" w:rsidP="00B079B8">
      <w:pPr>
        <w:spacing w:after="0" w:line="48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E4E5001" w14:textId="77777777" w:rsidR="009B08F7" w:rsidRPr="001D2261" w:rsidRDefault="009B08F7" w:rsidP="001D2261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2261">
        <w:rPr>
          <w:rFonts w:asciiTheme="majorBidi" w:hAnsiTheme="majorBidi" w:cstheme="majorBidi"/>
          <w:b/>
          <w:bCs/>
          <w:sz w:val="24"/>
          <w:szCs w:val="24"/>
          <w:lang w:val="en-US"/>
        </w:rPr>
        <w:t>Experiment 2</w:t>
      </w:r>
    </w:p>
    <w:p w14:paraId="5D6009E8" w14:textId="67C21AB1" w:rsidR="00B079B8" w:rsidRDefault="00B079B8" w:rsidP="001D2261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20D57">
        <w:rPr>
          <w:rFonts w:asciiTheme="majorBidi" w:hAnsiTheme="majorBidi" w:cstheme="majorBidi"/>
          <w:sz w:val="24"/>
          <w:szCs w:val="24"/>
          <w:lang w:val="en-US"/>
        </w:rPr>
        <w:t>Participants in the time-pressure condition took less time to report the outcome of the dice roll (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4.56 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s,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1.7</w:t>
      </w:r>
      <w:r w:rsidR="00A14059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s) than those in the </w:t>
      </w:r>
      <w:r>
        <w:rPr>
          <w:rFonts w:asciiTheme="majorBidi" w:hAnsiTheme="majorBidi" w:cstheme="majorBidi"/>
          <w:sz w:val="24"/>
          <w:szCs w:val="24"/>
          <w:lang w:val="en-US"/>
        </w:rPr>
        <w:t>self-paced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condition (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10.30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s,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6.74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s</w:t>
      </w:r>
      <w:r>
        <w:rPr>
          <w:rFonts w:asciiTheme="majorBidi" w:hAnsiTheme="majorBidi" w:cstheme="majorBidi"/>
          <w:sz w:val="24"/>
          <w:szCs w:val="24"/>
          <w:lang w:val="en-US"/>
        </w:rPr>
        <w:t>),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>(</w:t>
      </w:r>
      <w:r>
        <w:rPr>
          <w:rFonts w:asciiTheme="majorBidi" w:hAnsiTheme="majorBidi" w:cstheme="majorBidi"/>
          <w:sz w:val="24"/>
          <w:szCs w:val="24"/>
          <w:lang w:val="en-US"/>
        </w:rPr>
        <w:t>70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) = </w:t>
      </w:r>
      <w:r>
        <w:rPr>
          <w:rFonts w:asciiTheme="majorBidi" w:hAnsiTheme="majorBidi" w:cstheme="majorBidi"/>
          <w:sz w:val="24"/>
          <w:szCs w:val="24"/>
          <w:lang w:val="en-US"/>
        </w:rPr>
        <w:t>-5.13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&lt; .001,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E348D">
        <w:rPr>
          <w:rFonts w:asciiTheme="majorBidi" w:hAnsiTheme="majorBidi" w:cstheme="majorBidi"/>
          <w:i/>
          <w:iCs/>
          <w:sz w:val="24"/>
          <w:szCs w:val="24"/>
          <w:lang w:val="en-US"/>
        </w:rPr>
        <w:t>d</w:t>
      </w:r>
      <w:r w:rsidRPr="005E348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1.21,</w:t>
      </w:r>
      <w:r w:rsidRPr="005E348D">
        <w:rPr>
          <w:rFonts w:asciiTheme="majorBidi" w:hAnsiTheme="majorBidi" w:cstheme="majorBidi"/>
          <w:sz w:val="24"/>
          <w:szCs w:val="24"/>
          <w:lang w:val="en-US"/>
        </w:rPr>
        <w:t xml:space="preserve"> 95% CI </w:t>
      </w:r>
      <w:r>
        <w:rPr>
          <w:rFonts w:asciiTheme="majorBidi" w:hAnsiTheme="majorBidi" w:cstheme="majorBidi"/>
          <w:sz w:val="24"/>
          <w:szCs w:val="24"/>
          <w:lang w:val="en-US"/>
        </w:rPr>
        <w:t>[</w:t>
      </w:r>
      <w:r w:rsidRPr="005E348D">
        <w:rPr>
          <w:rFonts w:asciiTheme="majorBidi" w:hAnsiTheme="majorBidi" w:cstheme="majorBidi"/>
          <w:sz w:val="24"/>
          <w:szCs w:val="24"/>
          <w:lang w:val="en-US"/>
        </w:rPr>
        <w:t>0.</w:t>
      </w:r>
      <w:r>
        <w:rPr>
          <w:rFonts w:asciiTheme="majorBidi" w:hAnsiTheme="majorBidi" w:cstheme="majorBidi"/>
          <w:sz w:val="24"/>
          <w:szCs w:val="24"/>
          <w:lang w:val="en-US"/>
        </w:rPr>
        <w:t>7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0</w:t>
      </w:r>
      <w:r>
        <w:rPr>
          <w:rFonts w:asciiTheme="majorBidi" w:hAnsiTheme="majorBidi" w:cstheme="majorBidi"/>
          <w:sz w:val="24"/>
          <w:szCs w:val="24"/>
          <w:lang w:val="en-US"/>
        </w:rPr>
        <w:t>, 1.7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t>]</w:t>
      </w:r>
      <w:r w:rsidRPr="005E348D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indicat</w:t>
      </w:r>
      <w:r>
        <w:rPr>
          <w:rFonts w:asciiTheme="majorBidi" w:hAnsiTheme="majorBidi" w:cstheme="majorBidi"/>
          <w:sz w:val="24"/>
          <w:szCs w:val="24"/>
          <w:lang w:val="en-US"/>
        </w:rPr>
        <w:t>ing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a successful time-pressure manipulation.  </w:t>
      </w:r>
    </w:p>
    <w:p w14:paraId="4868F76D" w14:textId="1A714644" w:rsidR="00B079B8" w:rsidRPr="00EA0F79" w:rsidRDefault="00B079B8" w:rsidP="001D2261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>articipants in the time-pressure condition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>report</w:t>
      </w:r>
      <w:r>
        <w:rPr>
          <w:rFonts w:asciiTheme="majorBidi" w:hAnsiTheme="majorBidi" w:cstheme="majorBidi"/>
          <w:sz w:val="24"/>
          <w:szCs w:val="24"/>
          <w:lang w:val="en-US"/>
        </w:rPr>
        <w:t>ed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significantly higher dice roll outcomes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4.3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8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1.50)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than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participants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in the </w:t>
      </w:r>
      <w:r>
        <w:rPr>
          <w:rFonts w:asciiTheme="majorBidi" w:hAnsiTheme="majorBidi" w:cstheme="majorBidi"/>
          <w:sz w:val="24"/>
          <w:szCs w:val="24"/>
          <w:lang w:val="en-US"/>
        </w:rPr>
        <w:t>self-paced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condition (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M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3.</w:t>
      </w:r>
      <w:r>
        <w:rPr>
          <w:rFonts w:asciiTheme="majorBidi" w:hAnsiTheme="majorBidi" w:cstheme="majorBidi"/>
          <w:sz w:val="24"/>
          <w:szCs w:val="24"/>
          <w:lang w:val="en-US"/>
        </w:rPr>
        <w:t>42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SD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en-US"/>
        </w:rPr>
        <w:t>1.</w:t>
      </w:r>
      <w:r w:rsidRPr="00355E8C">
        <w:rPr>
          <w:rFonts w:asciiTheme="majorBidi" w:hAnsiTheme="majorBidi" w:cstheme="majorBidi"/>
          <w:sz w:val="24"/>
          <w:szCs w:val="24"/>
          <w:lang w:val="en-US"/>
        </w:rPr>
        <w:t xml:space="preserve">84), </w:t>
      </w:r>
      <w:r w:rsidR="004D5B98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Z </w:t>
      </w:r>
      <w:r w:rsidR="004D5B98">
        <w:rPr>
          <w:rFonts w:asciiTheme="majorBidi" w:hAnsiTheme="majorBidi" w:cstheme="majorBidi"/>
          <w:sz w:val="24"/>
          <w:szCs w:val="24"/>
          <w:lang w:val="en-US"/>
        </w:rPr>
        <w:t>= 2.17</w:t>
      </w:r>
      <w:r w:rsidRPr="00355E8C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20D57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>= .0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30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9B08F7">
        <w:rPr>
          <w:rFonts w:asciiTheme="majorBidi" w:hAnsiTheme="majorBidi" w:cstheme="majorBidi"/>
          <w:i/>
          <w:iCs/>
          <w:sz w:val="24"/>
          <w:szCs w:val="24"/>
          <w:lang w:val="en-US"/>
        </w:rPr>
        <w:t>d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="009B08F7" w:rsidRPr="009B08F7">
        <w:rPr>
          <w:rFonts w:asciiTheme="majorBidi" w:hAnsiTheme="majorBidi" w:cstheme="majorBidi"/>
          <w:sz w:val="24"/>
          <w:szCs w:val="24"/>
          <w:lang w:val="en-US"/>
        </w:rPr>
        <w:t>0.58</w:t>
      </w:r>
      <w:r w:rsidRPr="009B08F7">
        <w:rPr>
          <w:rFonts w:asciiTheme="majorBidi" w:hAnsiTheme="majorBidi" w:cstheme="majorBidi"/>
          <w:i/>
          <w:iCs/>
          <w:sz w:val="24"/>
          <w:szCs w:val="24"/>
          <w:lang w:val="en-US"/>
        </w:rPr>
        <w:t>,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 xml:space="preserve"> 95% CI [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0.10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1.06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 xml:space="preserve">]. </w:t>
      </w:r>
      <w:r w:rsidR="00D628D5" w:rsidRPr="009B08F7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9B08F7">
        <w:rPr>
          <w:rFonts w:asciiTheme="majorBidi" w:hAnsiTheme="majorBidi" w:cstheme="majorBidi"/>
          <w:sz w:val="24"/>
          <w:szCs w:val="24"/>
          <w:lang w:val="en-US"/>
        </w:rPr>
        <w:t>heating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 xml:space="preserve"> was evaluated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 by comparing the observed distribution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in each condition </w:t>
      </w:r>
      <w:r w:rsidRPr="00320D57">
        <w:rPr>
          <w:rFonts w:asciiTheme="majorBidi" w:hAnsiTheme="majorBidi" w:cstheme="majorBidi"/>
          <w:sz w:val="24"/>
          <w:szCs w:val="24"/>
          <w:lang w:val="en-US"/>
        </w:rPr>
        <w:t xml:space="preserve">with the expected distribution of a fair roll. 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>There was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 evidence for cheating in </w:t>
      </w:r>
      <w:r>
        <w:rPr>
          <w:rFonts w:asciiTheme="majorBidi" w:hAnsiTheme="majorBidi" w:cstheme="majorBidi"/>
          <w:sz w:val="24"/>
          <w:szCs w:val="24"/>
          <w:lang w:val="en-US"/>
        </w:rPr>
        <w:t>the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 time-pressure condition, </w:t>
      </w:r>
      <w:r w:rsidRPr="00EA0F79">
        <w:rPr>
          <w:rFonts w:asciiTheme="majorBidi" w:hAnsiTheme="majorBidi" w:cstheme="majorBidi"/>
          <w:i/>
          <w:iCs/>
          <w:sz w:val="24"/>
          <w:szCs w:val="24"/>
          <w:lang w:val="en-US"/>
        </w:rPr>
        <w:t>X²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(5, </w:t>
      </w:r>
      <w:r w:rsidRPr="00EA0F79"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="009B08F7">
        <w:rPr>
          <w:rFonts w:asciiTheme="majorBidi" w:hAnsiTheme="majorBidi" w:cstheme="majorBidi"/>
          <w:sz w:val="24"/>
          <w:szCs w:val="24"/>
          <w:lang w:val="en-US"/>
        </w:rPr>
        <w:t>39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>) =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 xml:space="preserve"> 17.7</w:t>
      </w:r>
      <w:r w:rsidR="005065CF">
        <w:rPr>
          <w:rFonts w:asciiTheme="majorBidi" w:hAnsiTheme="majorBidi" w:cstheme="majorBidi"/>
          <w:sz w:val="24"/>
          <w:szCs w:val="24"/>
          <w:lang w:val="en-US"/>
        </w:rPr>
        <w:t>7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A0F7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p 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>= .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>003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>but not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 in the self-paced condition, </w:t>
      </w:r>
      <w:r w:rsidRPr="00EA0F79">
        <w:rPr>
          <w:rFonts w:asciiTheme="majorBidi" w:hAnsiTheme="majorBidi" w:cstheme="majorBidi"/>
          <w:i/>
          <w:iCs/>
          <w:sz w:val="24"/>
          <w:szCs w:val="24"/>
          <w:lang w:val="en-US"/>
        </w:rPr>
        <w:t>X²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(5, </w:t>
      </w:r>
      <w:r w:rsidRPr="00EA0F79"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>33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) = 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>1.73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A0F79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 = .</w:t>
      </w:r>
      <w:r w:rsidR="00D628D5">
        <w:rPr>
          <w:rFonts w:asciiTheme="majorBidi" w:hAnsiTheme="majorBidi" w:cstheme="majorBidi"/>
          <w:sz w:val="24"/>
          <w:szCs w:val="24"/>
          <w:lang w:val="en-US"/>
        </w:rPr>
        <w:t>885</w:t>
      </w:r>
      <w:r w:rsidRPr="00EA0F7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7DE8EAE2" w14:textId="77777777" w:rsidR="005E2CDA" w:rsidRPr="00B079B8" w:rsidRDefault="004D5B98">
      <w:pPr>
        <w:rPr>
          <w:lang w:val="en-US"/>
        </w:rPr>
      </w:pPr>
    </w:p>
    <w:sectPr w:rsidR="005E2CDA" w:rsidRPr="00B079B8" w:rsidSect="00D64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zMDU0NjA0szAxN7FQ0lEKTi0uzszPAykwrgUAzS1+UCwAAAA="/>
  </w:docVars>
  <w:rsids>
    <w:rsidRoot w:val="00B079B8"/>
    <w:rsid w:val="00040F61"/>
    <w:rsid w:val="001A65BF"/>
    <w:rsid w:val="001D2261"/>
    <w:rsid w:val="002434FF"/>
    <w:rsid w:val="00355E8C"/>
    <w:rsid w:val="00360C40"/>
    <w:rsid w:val="00434EA3"/>
    <w:rsid w:val="004D5B98"/>
    <w:rsid w:val="004E1B08"/>
    <w:rsid w:val="005065CF"/>
    <w:rsid w:val="006110FB"/>
    <w:rsid w:val="00777F6F"/>
    <w:rsid w:val="009B08F7"/>
    <w:rsid w:val="00A14059"/>
    <w:rsid w:val="00A82EF1"/>
    <w:rsid w:val="00B079B8"/>
    <w:rsid w:val="00D5237C"/>
    <w:rsid w:val="00D628D5"/>
    <w:rsid w:val="00D641D9"/>
    <w:rsid w:val="00D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EAA0"/>
  <w15:chartTrackingRefBased/>
  <w15:docId w15:val="{74FA7A15-FB37-4208-B443-D3AD7FBA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079B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2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van der cruyssen</dc:creator>
  <cp:keywords/>
  <dc:description/>
  <cp:lastModifiedBy>ine van der cruyssen</cp:lastModifiedBy>
  <cp:revision>5</cp:revision>
  <dcterms:created xsi:type="dcterms:W3CDTF">2019-03-28T14:15:00Z</dcterms:created>
  <dcterms:modified xsi:type="dcterms:W3CDTF">2019-10-23T16:38:00Z</dcterms:modified>
</cp:coreProperties>
</file>