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E91F6" w14:textId="77777777" w:rsidR="00680F1F" w:rsidRDefault="0068496B" w:rsidP="0068496B">
      <w:pPr>
        <w:widowControl w:val="0"/>
        <w:autoSpaceDE w:val="0"/>
        <w:autoSpaceDN w:val="0"/>
        <w:adjustRightInd w:val="0"/>
        <w:jc w:val="center"/>
        <w:rPr>
          <w:rFonts w:ascii="Times New Roman" w:hAnsi="Times New Roman"/>
        </w:rPr>
      </w:pPr>
      <w:r w:rsidRPr="0068496B">
        <w:rPr>
          <w:rFonts w:ascii="Times New Roman" w:hAnsi="Times New Roman"/>
        </w:rPr>
        <w:t>TITLE</w:t>
      </w:r>
      <w:r>
        <w:rPr>
          <w:rFonts w:ascii="Times New Roman" w:hAnsi="Times New Roman"/>
        </w:rPr>
        <w:t xml:space="preserve"> (less </w:t>
      </w:r>
      <w:r w:rsidR="00066524">
        <w:rPr>
          <w:rFonts w:ascii="Times New Roman" w:hAnsi="Times New Roman"/>
        </w:rPr>
        <w:t>than 100 characters)</w:t>
      </w:r>
      <w:r w:rsidRPr="0068496B">
        <w:rPr>
          <w:rFonts w:ascii="Times New Roman" w:hAnsi="Times New Roman"/>
        </w:rPr>
        <w:t>:</w:t>
      </w:r>
    </w:p>
    <w:p w14:paraId="56E6F647" w14:textId="63D265A1" w:rsidR="00740378" w:rsidRPr="00740378" w:rsidRDefault="0068496B" w:rsidP="0068496B">
      <w:pPr>
        <w:widowControl w:val="0"/>
        <w:autoSpaceDE w:val="0"/>
        <w:autoSpaceDN w:val="0"/>
        <w:adjustRightInd w:val="0"/>
        <w:jc w:val="center"/>
        <w:rPr>
          <w:rFonts w:ascii="Times New Roman" w:hAnsi="Times New Roman"/>
          <w:b/>
        </w:rPr>
      </w:pPr>
      <w:r>
        <w:rPr>
          <w:rFonts w:ascii="Times New Roman" w:hAnsi="Times New Roman"/>
          <w:b/>
        </w:rPr>
        <w:t xml:space="preserve"> </w:t>
      </w:r>
      <w:r w:rsidR="00740378" w:rsidRPr="00740378">
        <w:rPr>
          <w:rFonts w:ascii="Times New Roman" w:hAnsi="Times New Roman"/>
          <w:b/>
        </w:rPr>
        <w:t xml:space="preserve">The </w:t>
      </w:r>
      <w:r w:rsidR="00740378" w:rsidRPr="00740378">
        <w:rPr>
          <w:rFonts w:ascii="Times New Roman" w:hAnsi="Times New Roman"/>
          <w:b/>
          <w:i/>
        </w:rPr>
        <w:t>cis</w:t>
      </w:r>
      <w:r w:rsidR="00740378" w:rsidRPr="00740378">
        <w:rPr>
          <w:rFonts w:ascii="Times New Roman" w:hAnsi="Times New Roman"/>
          <w:b/>
        </w:rPr>
        <w:t>-regulatory logic of the type I interferon enhancer allows for tunable, pathogen-specific responses</w:t>
      </w:r>
    </w:p>
    <w:p w14:paraId="7582EBD0" w14:textId="77777777" w:rsidR="00740378" w:rsidRPr="00740378" w:rsidRDefault="00740378" w:rsidP="00EE4D0F">
      <w:pPr>
        <w:widowControl w:val="0"/>
        <w:autoSpaceDE w:val="0"/>
        <w:autoSpaceDN w:val="0"/>
        <w:adjustRightInd w:val="0"/>
        <w:jc w:val="center"/>
        <w:rPr>
          <w:rFonts w:ascii="Times New Roman" w:hAnsi="Times New Roman"/>
        </w:rPr>
      </w:pPr>
    </w:p>
    <w:p w14:paraId="3A9D8B97" w14:textId="43B7336A" w:rsidR="00740378" w:rsidRDefault="00B925E9" w:rsidP="00EE4D0F">
      <w:pPr>
        <w:widowControl w:val="0"/>
        <w:autoSpaceDE w:val="0"/>
        <w:autoSpaceDN w:val="0"/>
        <w:adjustRightInd w:val="0"/>
        <w:jc w:val="center"/>
        <w:outlineLvl w:val="0"/>
        <w:rPr>
          <w:rFonts w:ascii="Times New Roman" w:hAnsi="Times New Roman"/>
          <w:bCs/>
          <w:sz w:val="22"/>
          <w:szCs w:val="22"/>
        </w:rPr>
      </w:pPr>
      <w:r w:rsidRPr="00B925E9">
        <w:rPr>
          <w:rFonts w:ascii="Times New Roman" w:hAnsi="Times New Roman"/>
          <w:bCs/>
          <w:sz w:val="22"/>
          <w:szCs w:val="22"/>
        </w:rPr>
        <w:t>Z.</w:t>
      </w:r>
      <w:r w:rsidR="00740378" w:rsidRPr="00B925E9">
        <w:rPr>
          <w:rFonts w:ascii="Times New Roman" w:hAnsi="Times New Roman"/>
          <w:bCs/>
          <w:sz w:val="22"/>
          <w:szCs w:val="22"/>
        </w:rPr>
        <w:t xml:space="preserve"> Cheng, D</w:t>
      </w:r>
      <w:r w:rsidRPr="00B925E9">
        <w:rPr>
          <w:rFonts w:ascii="Times New Roman" w:hAnsi="Times New Roman"/>
          <w:bCs/>
          <w:sz w:val="22"/>
          <w:szCs w:val="22"/>
        </w:rPr>
        <w:t>.</w:t>
      </w:r>
      <w:r w:rsidR="00740378" w:rsidRPr="00B925E9">
        <w:rPr>
          <w:rFonts w:ascii="Times New Roman" w:hAnsi="Times New Roman"/>
          <w:bCs/>
          <w:sz w:val="22"/>
          <w:szCs w:val="22"/>
        </w:rPr>
        <w:t xml:space="preserve"> </w:t>
      </w:r>
      <w:proofErr w:type="spellStart"/>
      <w:r w:rsidR="00740378" w:rsidRPr="00B925E9">
        <w:rPr>
          <w:rFonts w:ascii="Times New Roman" w:hAnsi="Times New Roman"/>
          <w:bCs/>
          <w:sz w:val="22"/>
          <w:szCs w:val="22"/>
        </w:rPr>
        <w:t>Ourthiague</w:t>
      </w:r>
      <w:proofErr w:type="spellEnd"/>
      <w:r w:rsidR="00740378" w:rsidRPr="00B925E9">
        <w:rPr>
          <w:rFonts w:ascii="Times New Roman" w:hAnsi="Times New Roman"/>
          <w:bCs/>
          <w:sz w:val="22"/>
          <w:szCs w:val="22"/>
        </w:rPr>
        <w:t xml:space="preserve">, </w:t>
      </w:r>
      <w:r w:rsidRPr="00B925E9">
        <w:rPr>
          <w:rFonts w:ascii="Times New Roman" w:hAnsi="Times New Roman"/>
          <w:bCs/>
          <w:sz w:val="22"/>
          <w:szCs w:val="22"/>
        </w:rPr>
        <w:t>and A.</w:t>
      </w:r>
      <w:r w:rsidR="00740378" w:rsidRPr="00B925E9">
        <w:rPr>
          <w:rFonts w:ascii="Times New Roman" w:hAnsi="Times New Roman"/>
          <w:bCs/>
          <w:sz w:val="22"/>
          <w:szCs w:val="22"/>
        </w:rPr>
        <w:t xml:space="preserve"> Hoffmann</w:t>
      </w:r>
    </w:p>
    <w:p w14:paraId="2C5AED12" w14:textId="77777777" w:rsidR="00AD49FE" w:rsidRDefault="00AD49FE" w:rsidP="00EE4D0F">
      <w:pPr>
        <w:widowControl w:val="0"/>
        <w:autoSpaceDE w:val="0"/>
        <w:autoSpaceDN w:val="0"/>
        <w:adjustRightInd w:val="0"/>
        <w:jc w:val="center"/>
        <w:outlineLvl w:val="0"/>
        <w:rPr>
          <w:rFonts w:ascii="Times New Roman" w:hAnsi="Times New Roman"/>
          <w:bCs/>
          <w:sz w:val="22"/>
          <w:szCs w:val="22"/>
        </w:rPr>
      </w:pPr>
    </w:p>
    <w:p w14:paraId="6E0A5580" w14:textId="58275391" w:rsidR="00302BEF" w:rsidRPr="00AD49FE" w:rsidRDefault="007A300E" w:rsidP="00302BEF">
      <w:pPr>
        <w:widowControl w:val="0"/>
        <w:autoSpaceDE w:val="0"/>
        <w:autoSpaceDN w:val="0"/>
        <w:adjustRightInd w:val="0"/>
        <w:spacing w:line="360" w:lineRule="auto"/>
        <w:rPr>
          <w:rFonts w:ascii="Times New Roman" w:hAnsi="Times New Roman"/>
          <w:b/>
          <w:bCs/>
        </w:rPr>
      </w:pPr>
      <w:r>
        <w:rPr>
          <w:rFonts w:ascii="Times New Roman" w:hAnsi="Times New Roman"/>
          <w:bCs/>
        </w:rPr>
        <w:t xml:space="preserve">Running title (less than </w:t>
      </w:r>
      <w:r w:rsidR="00AD49FE">
        <w:rPr>
          <w:rFonts w:ascii="Times New Roman" w:hAnsi="Times New Roman"/>
          <w:bCs/>
        </w:rPr>
        <w:t xml:space="preserve">40 characters): </w:t>
      </w:r>
      <w:r w:rsidR="00FA5D24" w:rsidRPr="003148D6">
        <w:rPr>
          <w:rFonts w:ascii="Times New Roman" w:hAnsi="Times New Roman"/>
          <w:bCs/>
        </w:rPr>
        <w:t>Modeling the</w:t>
      </w:r>
      <w:r w:rsidR="00AD49FE" w:rsidRPr="003148D6">
        <w:rPr>
          <w:rFonts w:ascii="Times New Roman" w:hAnsi="Times New Roman"/>
          <w:bCs/>
        </w:rPr>
        <w:t xml:space="preserve"> IFN</w:t>
      </w:r>
      <w:r w:rsidR="003148D6" w:rsidRPr="003148D6">
        <w:rPr>
          <w:rFonts w:ascii="Times New Roman" w:hAnsi="Times New Roman"/>
        </w:rPr>
        <w:sym w:font="Symbol" w:char="F062"/>
      </w:r>
      <w:r w:rsidR="00AD49FE" w:rsidRPr="003148D6">
        <w:rPr>
          <w:rFonts w:ascii="Times New Roman" w:hAnsi="Times New Roman"/>
          <w:bCs/>
        </w:rPr>
        <w:t xml:space="preserve"> enhancer</w:t>
      </w:r>
    </w:p>
    <w:p w14:paraId="2C69B325" w14:textId="77777777" w:rsidR="00302BEF" w:rsidRPr="00302BEF" w:rsidRDefault="00302BEF" w:rsidP="00302BEF">
      <w:pPr>
        <w:widowControl w:val="0"/>
        <w:autoSpaceDE w:val="0"/>
        <w:autoSpaceDN w:val="0"/>
        <w:adjustRightInd w:val="0"/>
        <w:rPr>
          <w:rFonts w:ascii="Times New Roman" w:hAnsi="Times New Roman"/>
          <w:bCs/>
        </w:rPr>
      </w:pPr>
      <w:r w:rsidRPr="00302BEF">
        <w:rPr>
          <w:rFonts w:ascii="Times New Roman" w:hAnsi="Times New Roman"/>
          <w:bCs/>
        </w:rPr>
        <w:t>Keywords: interferon</w:t>
      </w:r>
      <w:r w:rsidRPr="00302BEF">
        <w:rPr>
          <w:rFonts w:ascii="Times New Roman" w:eastAsia="Times New Roman" w:hAnsi="Times New Roman"/>
          <w:bCs/>
        </w:rPr>
        <w:t>-</w:t>
      </w:r>
      <w:r w:rsidRPr="00302BEF">
        <w:rPr>
          <w:rFonts w:ascii="Times New Roman" w:eastAsia="Times New Roman" w:hAnsi="Times New Roman"/>
          <w:bCs/>
        </w:rPr>
        <w:sym w:font="Symbol" w:char="F062"/>
      </w:r>
      <w:r w:rsidRPr="00302BEF">
        <w:rPr>
          <w:rFonts w:ascii="Times New Roman" w:hAnsi="Times New Roman"/>
          <w:bCs/>
        </w:rPr>
        <w:t xml:space="preserve">, Boolean logic gates, thermodynamic models, gene regulatory circuits, </w:t>
      </w:r>
      <w:r w:rsidRPr="00302BEF">
        <w:rPr>
          <w:rFonts w:ascii="Times New Roman" w:eastAsia="Times New Roman" w:hAnsi="Times New Roman"/>
          <w:bCs/>
        </w:rPr>
        <w:t>NF</w:t>
      </w:r>
      <w:r w:rsidRPr="00302BEF">
        <w:rPr>
          <w:rFonts w:ascii="Times New Roman" w:eastAsia="Times New Roman" w:hAnsi="Times New Roman"/>
          <w:bCs/>
        </w:rPr>
        <w:sym w:font="Symbol" w:char="F06B"/>
      </w:r>
      <w:r w:rsidRPr="00302BEF">
        <w:rPr>
          <w:rFonts w:ascii="Times New Roman" w:eastAsia="Times New Roman" w:hAnsi="Times New Roman"/>
          <w:bCs/>
        </w:rPr>
        <w:t>B</w:t>
      </w:r>
      <w:r w:rsidRPr="00302BEF">
        <w:rPr>
          <w:rFonts w:ascii="Times New Roman" w:hAnsi="Times New Roman"/>
          <w:bCs/>
        </w:rPr>
        <w:t>, interferon regulatory factors (IRF), Rig-I, TLR</w:t>
      </w:r>
    </w:p>
    <w:p w14:paraId="440FC79D" w14:textId="77777777" w:rsidR="00302BEF" w:rsidRPr="00B925E9" w:rsidRDefault="00302BEF" w:rsidP="00EE4D0F">
      <w:pPr>
        <w:widowControl w:val="0"/>
        <w:autoSpaceDE w:val="0"/>
        <w:autoSpaceDN w:val="0"/>
        <w:adjustRightInd w:val="0"/>
        <w:jc w:val="center"/>
        <w:outlineLvl w:val="0"/>
        <w:rPr>
          <w:rFonts w:ascii="Times New Roman" w:hAnsi="Times New Roman"/>
          <w:sz w:val="22"/>
          <w:szCs w:val="22"/>
        </w:rPr>
      </w:pPr>
    </w:p>
    <w:p w14:paraId="5C4FFDC0" w14:textId="77777777" w:rsidR="00FA5D24" w:rsidRDefault="00FA5D24" w:rsidP="00D31E93">
      <w:pPr>
        <w:rPr>
          <w:rFonts w:ascii="Times New Roman" w:hAnsi="Times New Roman"/>
          <w:b/>
          <w:bCs/>
        </w:rPr>
      </w:pPr>
    </w:p>
    <w:p w14:paraId="03C69089" w14:textId="77777777" w:rsidR="00FA5D24" w:rsidRDefault="00FA5D24" w:rsidP="00D31E93">
      <w:pPr>
        <w:rPr>
          <w:rFonts w:ascii="Times New Roman" w:hAnsi="Times New Roman"/>
          <w:b/>
          <w:bCs/>
        </w:rPr>
      </w:pPr>
    </w:p>
    <w:p w14:paraId="73A38CD1" w14:textId="77777777" w:rsidR="00FA5D24" w:rsidRDefault="00FA5D24" w:rsidP="00D31E93">
      <w:pPr>
        <w:rPr>
          <w:rFonts w:ascii="Times New Roman" w:hAnsi="Times New Roman"/>
          <w:b/>
          <w:bCs/>
        </w:rPr>
      </w:pPr>
    </w:p>
    <w:p w14:paraId="645E1ED7" w14:textId="77777777" w:rsidR="00FA5D24" w:rsidRDefault="00FA5D24" w:rsidP="00D31E93">
      <w:pPr>
        <w:rPr>
          <w:rFonts w:ascii="Times New Roman" w:hAnsi="Times New Roman"/>
          <w:b/>
          <w:bCs/>
        </w:rPr>
      </w:pPr>
    </w:p>
    <w:p w14:paraId="1673DCEB" w14:textId="7A757388" w:rsidR="00B64547" w:rsidRPr="00FA5D24" w:rsidRDefault="00B64547" w:rsidP="00D31E93">
      <w:pPr>
        <w:rPr>
          <w:rFonts w:ascii="Times New Roman" w:hAnsi="Times New Roman"/>
          <w:bCs/>
        </w:rPr>
      </w:pPr>
      <w:r w:rsidRPr="00740378">
        <w:rPr>
          <w:rFonts w:ascii="Times New Roman" w:hAnsi="Times New Roman"/>
          <w:b/>
          <w:bCs/>
        </w:rPr>
        <w:t>Abstract</w:t>
      </w:r>
      <w:r w:rsidR="00B577F4" w:rsidRPr="00740378">
        <w:rPr>
          <w:rFonts w:ascii="Times New Roman" w:hAnsi="Times New Roman"/>
          <w:b/>
          <w:bCs/>
        </w:rPr>
        <w:t xml:space="preserve"> </w:t>
      </w:r>
      <w:r w:rsidR="00041C79">
        <w:rPr>
          <w:rFonts w:ascii="Times New Roman" w:hAnsi="Times New Roman"/>
          <w:bCs/>
        </w:rPr>
        <w:t>(no more than 300 words)</w:t>
      </w:r>
    </w:p>
    <w:p w14:paraId="465DA7F5" w14:textId="0D70856F" w:rsidR="00D252AE" w:rsidRPr="00740378" w:rsidRDefault="00D252AE" w:rsidP="00740378">
      <w:pPr>
        <w:rPr>
          <w:rFonts w:ascii="Times New Roman" w:hAnsi="Times New Roman"/>
        </w:rPr>
      </w:pPr>
    </w:p>
    <w:p w14:paraId="6AF631E8" w14:textId="12ED780B" w:rsidR="00B925E9" w:rsidRDefault="00D252AE" w:rsidP="00740378">
      <w:pPr>
        <w:rPr>
          <w:rFonts w:ascii="Times New Roman" w:hAnsi="Times New Roman"/>
        </w:rPr>
      </w:pPr>
      <w:r w:rsidRPr="00740378">
        <w:rPr>
          <w:rFonts w:ascii="Times New Roman" w:hAnsi="Times New Roman"/>
        </w:rPr>
        <w:t>The expression of type</w:t>
      </w:r>
      <w:r w:rsidR="00BC4E87">
        <w:rPr>
          <w:rFonts w:ascii="Times New Roman" w:hAnsi="Times New Roman"/>
        </w:rPr>
        <w:t xml:space="preserve"> </w:t>
      </w:r>
      <w:r w:rsidRPr="00740378">
        <w:rPr>
          <w:rFonts w:ascii="Times New Roman" w:hAnsi="Times New Roman"/>
        </w:rPr>
        <w:t>I interferon</w:t>
      </w:r>
      <w:r w:rsidR="00820EF1">
        <w:rPr>
          <w:rFonts w:ascii="Times New Roman" w:hAnsi="Times New Roman"/>
        </w:rPr>
        <w:t xml:space="preserve"> (</w:t>
      </w:r>
      <w:r w:rsidR="00B605C4" w:rsidRPr="00740378">
        <w:rPr>
          <w:rFonts w:ascii="Times New Roman" w:hAnsi="Times New Roman"/>
        </w:rPr>
        <w:t>IFN</w:t>
      </w:r>
      <w:r w:rsidR="00B605C4" w:rsidRPr="00740378">
        <w:rPr>
          <w:rFonts w:ascii="Times New Roman" w:hAnsi="Times New Roman"/>
        </w:rPr>
        <w:sym w:font="Symbol" w:char="F062"/>
      </w:r>
      <w:r w:rsidR="00820EF1">
        <w:rPr>
          <w:rFonts w:ascii="Times New Roman" w:hAnsi="Times New Roman"/>
        </w:rPr>
        <w:t>)</w:t>
      </w:r>
      <w:r w:rsidRPr="00740378">
        <w:rPr>
          <w:rFonts w:ascii="Times New Roman" w:hAnsi="Times New Roman"/>
        </w:rPr>
        <w:t xml:space="preserve">, a critical determinant of the innate immune response, is tightly controlled by several key transcriptional activators (AP1, </w:t>
      </w:r>
      <w:proofErr w:type="spellStart"/>
      <w:r w:rsidRPr="00740378">
        <w:rPr>
          <w:rFonts w:ascii="Times New Roman" w:hAnsi="Times New Roman"/>
        </w:rPr>
        <w:t>NFκB</w:t>
      </w:r>
      <w:proofErr w:type="spellEnd"/>
      <w:r w:rsidRPr="00740378">
        <w:rPr>
          <w:rFonts w:ascii="Times New Roman" w:hAnsi="Times New Roman"/>
        </w:rPr>
        <w:t xml:space="preserve"> and IRF) that are coordinated by a highly conserved enhancer sequence. </w:t>
      </w:r>
      <w:r w:rsidR="000C747B">
        <w:rPr>
          <w:rFonts w:ascii="Times New Roman" w:hAnsi="Times New Roman"/>
        </w:rPr>
        <w:t>The established model - the</w:t>
      </w:r>
      <w:r w:rsidRPr="00740378">
        <w:rPr>
          <w:rFonts w:ascii="Times New Roman" w:hAnsi="Times New Roman"/>
        </w:rPr>
        <w:t xml:space="preserve"> </w:t>
      </w:r>
      <w:proofErr w:type="spellStart"/>
      <w:r w:rsidRPr="00740378">
        <w:rPr>
          <w:rFonts w:ascii="Times New Roman" w:hAnsi="Times New Roman"/>
        </w:rPr>
        <w:t>enhanceosome</w:t>
      </w:r>
      <w:proofErr w:type="spellEnd"/>
      <w:r w:rsidRPr="00740378">
        <w:rPr>
          <w:rFonts w:ascii="Times New Roman" w:hAnsi="Times New Roman"/>
        </w:rPr>
        <w:t xml:space="preserve"> model </w:t>
      </w:r>
      <w:r w:rsidR="000C747B">
        <w:rPr>
          <w:rFonts w:ascii="Times New Roman" w:hAnsi="Times New Roman"/>
        </w:rPr>
        <w:t xml:space="preserve">- </w:t>
      </w:r>
      <w:r w:rsidRPr="00740378">
        <w:rPr>
          <w:rFonts w:ascii="Times New Roman" w:hAnsi="Times New Roman"/>
        </w:rPr>
        <w:t xml:space="preserve">indicated a </w:t>
      </w:r>
      <w:r w:rsidRPr="007A300E">
        <w:rPr>
          <w:rFonts w:ascii="Times New Roman" w:hAnsi="Times New Roman"/>
        </w:rPr>
        <w:t>synergistic</w:t>
      </w:r>
      <w:r w:rsidRPr="00740378">
        <w:rPr>
          <w:rFonts w:ascii="Times New Roman" w:hAnsi="Times New Roman"/>
        </w:rPr>
        <w:t xml:space="preserve"> AND gate function between </w:t>
      </w:r>
      <w:proofErr w:type="spellStart"/>
      <w:r w:rsidRPr="00740378">
        <w:rPr>
          <w:rFonts w:ascii="Times New Roman" w:hAnsi="Times New Roman"/>
        </w:rPr>
        <w:t>NFκB</w:t>
      </w:r>
      <w:proofErr w:type="spellEnd"/>
      <w:r w:rsidRPr="00740378">
        <w:rPr>
          <w:rFonts w:ascii="Times New Roman" w:hAnsi="Times New Roman"/>
        </w:rPr>
        <w:t xml:space="preserve"> and IRF</w:t>
      </w:r>
      <w:r w:rsidR="00820EF1">
        <w:rPr>
          <w:rFonts w:ascii="Times New Roman" w:hAnsi="Times New Roman"/>
        </w:rPr>
        <w:t xml:space="preserve"> at the IFN enhancer sites</w:t>
      </w:r>
      <w:r w:rsidRPr="00740378">
        <w:rPr>
          <w:rFonts w:ascii="Times New Roman" w:hAnsi="Times New Roman"/>
        </w:rPr>
        <w:t xml:space="preserve">, but </w:t>
      </w:r>
      <w:r w:rsidR="000C747B">
        <w:rPr>
          <w:rFonts w:ascii="Times New Roman" w:hAnsi="Times New Roman"/>
        </w:rPr>
        <w:t xml:space="preserve">this </w:t>
      </w:r>
      <w:r w:rsidRPr="00740378">
        <w:rPr>
          <w:rFonts w:ascii="Times New Roman" w:hAnsi="Times New Roman"/>
        </w:rPr>
        <w:t xml:space="preserve">was challenged by recent </w:t>
      </w:r>
      <w:r w:rsidR="003A48C3" w:rsidRPr="00740378">
        <w:rPr>
          <w:rFonts w:ascii="Times New Roman" w:hAnsi="Times New Roman"/>
        </w:rPr>
        <w:t xml:space="preserve">biophysical and </w:t>
      </w:r>
      <w:r w:rsidRPr="00740378">
        <w:rPr>
          <w:rFonts w:ascii="Times New Roman" w:hAnsi="Times New Roman"/>
        </w:rPr>
        <w:t>mouse knockouts st</w:t>
      </w:r>
      <w:r w:rsidR="000C747B">
        <w:rPr>
          <w:rFonts w:ascii="Times New Roman" w:hAnsi="Times New Roman"/>
        </w:rPr>
        <w:t>udies</w:t>
      </w:r>
      <w:r w:rsidRPr="00740378">
        <w:rPr>
          <w:rFonts w:ascii="Times New Roman" w:hAnsi="Times New Roman"/>
        </w:rPr>
        <w:t xml:space="preserve">. Here we iteratively develop a quantitative model to account for both literature data and novel measurements. We find that the enhancer operates in two alternate modes: 1) high induction when both IRF binding sites are occupied </w:t>
      </w:r>
      <w:r w:rsidR="00E76919" w:rsidRPr="00740378">
        <w:rPr>
          <w:rFonts w:ascii="Times New Roman" w:hAnsi="Times New Roman"/>
        </w:rPr>
        <w:t>following viral infection</w:t>
      </w:r>
      <w:r w:rsidRPr="00740378">
        <w:rPr>
          <w:rFonts w:ascii="Times New Roman" w:hAnsi="Times New Roman"/>
        </w:rPr>
        <w:t xml:space="preserve">, or 2) partial induction when one IRF dimer and one </w:t>
      </w:r>
      <w:proofErr w:type="spellStart"/>
      <w:r w:rsidRPr="00740378">
        <w:rPr>
          <w:rFonts w:ascii="Times New Roman" w:hAnsi="Times New Roman"/>
        </w:rPr>
        <w:t>NFκB</w:t>
      </w:r>
      <w:proofErr w:type="spellEnd"/>
      <w:r w:rsidRPr="00740378">
        <w:rPr>
          <w:rFonts w:ascii="Times New Roman" w:hAnsi="Times New Roman"/>
        </w:rPr>
        <w:t xml:space="preserve"> dimer are bound, typically in response to extra-cellular </w:t>
      </w:r>
      <w:r w:rsidR="00E76919" w:rsidRPr="00740378">
        <w:rPr>
          <w:rFonts w:ascii="Times New Roman" w:hAnsi="Times New Roman"/>
        </w:rPr>
        <w:t>stimuli</w:t>
      </w:r>
      <w:r w:rsidRPr="00740378">
        <w:rPr>
          <w:rFonts w:ascii="Times New Roman" w:hAnsi="Times New Roman"/>
        </w:rPr>
        <w:t>. Indeed</w:t>
      </w:r>
      <w:r w:rsidR="00E76919" w:rsidRPr="00740378">
        <w:rPr>
          <w:rFonts w:ascii="Times New Roman" w:hAnsi="Times New Roman"/>
        </w:rPr>
        <w:t>,</w:t>
      </w:r>
      <w:r w:rsidRPr="00740378">
        <w:rPr>
          <w:rFonts w:ascii="Times New Roman" w:hAnsi="Times New Roman"/>
        </w:rPr>
        <w:t xml:space="preserve"> we find that the second IRF site affinity may be tuned by </w:t>
      </w:r>
      <w:r w:rsidR="00E76919" w:rsidRPr="00740378">
        <w:rPr>
          <w:rFonts w:ascii="Times New Roman" w:hAnsi="Times New Roman"/>
        </w:rPr>
        <w:t>competing repressor factors</w:t>
      </w:r>
      <w:r w:rsidRPr="00740378">
        <w:rPr>
          <w:rFonts w:ascii="Times New Roman" w:hAnsi="Times New Roman"/>
        </w:rPr>
        <w:t xml:space="preserve"> thereby determining the </w:t>
      </w:r>
      <w:r w:rsidRPr="00740378">
        <w:rPr>
          <w:rFonts w:ascii="Times New Roman" w:eastAsia="Times New Roman" w:hAnsi="Times New Roman"/>
        </w:rPr>
        <w:t>NF</w:t>
      </w:r>
      <w:r w:rsidRPr="00740378">
        <w:rPr>
          <w:rFonts w:ascii="Times New Roman" w:eastAsia="Times New Roman" w:hAnsi="Times New Roman"/>
        </w:rPr>
        <w:sym w:font="Symbol" w:char="F06B"/>
      </w:r>
      <w:r w:rsidRPr="00740378">
        <w:rPr>
          <w:rFonts w:ascii="Times New Roman" w:eastAsia="Times New Roman" w:hAnsi="Times New Roman"/>
        </w:rPr>
        <w:t>B</w:t>
      </w:r>
      <w:r w:rsidRPr="00740378">
        <w:rPr>
          <w:rFonts w:ascii="Times New Roman" w:hAnsi="Times New Roman"/>
        </w:rPr>
        <w:t xml:space="preserve"> dependence and responsiveness of IFN</w:t>
      </w:r>
      <w:r w:rsidRPr="00740378">
        <w:rPr>
          <w:rFonts w:ascii="Times New Roman" w:hAnsi="Times New Roman"/>
        </w:rPr>
        <w:sym w:font="Symbol" w:char="F062"/>
      </w:r>
      <w:r w:rsidRPr="00740378">
        <w:rPr>
          <w:rFonts w:ascii="Times New Roman" w:hAnsi="Times New Roman"/>
        </w:rPr>
        <w:t xml:space="preserve"> expression to </w:t>
      </w:r>
      <w:r w:rsidR="00E76919" w:rsidRPr="00740378">
        <w:rPr>
          <w:rFonts w:ascii="Times New Roman" w:hAnsi="Times New Roman"/>
        </w:rPr>
        <w:t>some pathogen threats but not others</w:t>
      </w:r>
      <w:r w:rsidRPr="00740378">
        <w:rPr>
          <w:rFonts w:ascii="Times New Roman" w:hAnsi="Times New Roman"/>
        </w:rPr>
        <w:t xml:space="preserve">. </w:t>
      </w:r>
      <w:r w:rsidR="00820EF1">
        <w:rPr>
          <w:rFonts w:ascii="Times New Roman" w:hAnsi="Times New Roman"/>
        </w:rPr>
        <w:t xml:space="preserve">Thus, this study provides novel insights in </w:t>
      </w:r>
      <w:r w:rsidR="00BC4E87">
        <w:rPr>
          <w:rFonts w:ascii="Times New Roman" w:hAnsi="Times New Roman"/>
        </w:rPr>
        <w:t>how tunable IFN expression is achieved.</w:t>
      </w:r>
    </w:p>
    <w:p w14:paraId="04FDABE5" w14:textId="01E5752A" w:rsidR="00954271" w:rsidRPr="00740378" w:rsidRDefault="00954271" w:rsidP="00740378">
      <w:pPr>
        <w:rPr>
          <w:rFonts w:ascii="Times New Roman" w:hAnsi="Times New Roman"/>
          <w:b/>
        </w:rPr>
      </w:pPr>
      <w:r w:rsidRPr="00740378">
        <w:rPr>
          <w:rFonts w:ascii="Times New Roman" w:hAnsi="Times New Roman"/>
          <w:b/>
        </w:rPr>
        <w:br w:type="page"/>
      </w:r>
    </w:p>
    <w:p w14:paraId="4F8F1D59" w14:textId="2165095A" w:rsidR="00CA42CD" w:rsidRDefault="00EF5F47" w:rsidP="00740378">
      <w:pPr>
        <w:outlineLvl w:val="0"/>
        <w:rPr>
          <w:rFonts w:ascii="Times New Roman" w:hAnsi="Times New Roman"/>
          <w:b/>
        </w:rPr>
      </w:pPr>
      <w:r>
        <w:rPr>
          <w:rFonts w:ascii="Times New Roman" w:hAnsi="Times New Roman"/>
          <w:b/>
        </w:rPr>
        <w:lastRenderedPageBreak/>
        <w:t>INTRODUCTION</w:t>
      </w:r>
    </w:p>
    <w:p w14:paraId="5CA7834D" w14:textId="77777777" w:rsidR="00EF5F47" w:rsidRPr="00740378" w:rsidRDefault="00EF5F47" w:rsidP="00740378">
      <w:pPr>
        <w:outlineLvl w:val="0"/>
        <w:rPr>
          <w:rFonts w:ascii="Times New Roman" w:hAnsi="Times New Roman"/>
          <w:b/>
        </w:rPr>
      </w:pPr>
    </w:p>
    <w:p w14:paraId="5A94A895" w14:textId="4EB84C14" w:rsidR="00DC2DC0" w:rsidRDefault="00366042" w:rsidP="00740378">
      <w:pPr>
        <w:rPr>
          <w:rFonts w:ascii="Times New Roman" w:hAnsi="Times New Roman"/>
        </w:rPr>
      </w:pPr>
      <w:r w:rsidRPr="00740378">
        <w:rPr>
          <w:rFonts w:ascii="Times New Roman" w:hAnsi="Times New Roman"/>
        </w:rPr>
        <w:t>Type I interferon (IFN</w:t>
      </w:r>
      <w:r w:rsidRPr="00740378">
        <w:rPr>
          <w:rFonts w:ascii="Times New Roman" w:hAnsi="Times New Roman"/>
        </w:rPr>
        <w:sym w:font="Symbol" w:char="F062"/>
      </w:r>
      <w:r w:rsidRPr="00740378">
        <w:rPr>
          <w:rFonts w:ascii="Times New Roman" w:hAnsi="Times New Roman"/>
        </w:rPr>
        <w:t xml:space="preserve">) </w:t>
      </w:r>
      <w:r w:rsidR="008828D2" w:rsidRPr="00740378">
        <w:rPr>
          <w:rFonts w:ascii="Times New Roman" w:hAnsi="Times New Roman"/>
        </w:rPr>
        <w:t xml:space="preserve">expression is a </w:t>
      </w:r>
      <w:r w:rsidR="00037C23" w:rsidRPr="00740378">
        <w:rPr>
          <w:rFonts w:ascii="Times New Roman" w:hAnsi="Times New Roman"/>
        </w:rPr>
        <w:t xml:space="preserve">critical </w:t>
      </w:r>
      <w:r w:rsidR="008828D2" w:rsidRPr="00740378">
        <w:rPr>
          <w:rFonts w:ascii="Times New Roman" w:hAnsi="Times New Roman"/>
        </w:rPr>
        <w:t xml:space="preserve">step in </w:t>
      </w:r>
      <w:r w:rsidR="00037C23" w:rsidRPr="00740378">
        <w:rPr>
          <w:rFonts w:ascii="Times New Roman" w:hAnsi="Times New Roman"/>
        </w:rPr>
        <w:t xml:space="preserve">initiating and amplifying </w:t>
      </w:r>
      <w:r w:rsidR="008828D2" w:rsidRPr="00740378">
        <w:rPr>
          <w:rFonts w:ascii="Times New Roman" w:hAnsi="Times New Roman"/>
        </w:rPr>
        <w:t>the innate immune response</w:t>
      </w:r>
      <w:r w:rsidR="00DE4522" w:rsidRPr="00740378">
        <w:rPr>
          <w:rFonts w:ascii="Times New Roman" w:hAnsi="Times New Roman"/>
        </w:rPr>
        <w:t xml:space="preserve"> </w:t>
      </w:r>
      <w:r w:rsidR="00AD666B">
        <w:rPr>
          <w:rFonts w:ascii="Times New Roman" w:hAnsi="Times New Roman"/>
        </w:rPr>
        <w:t>during</w:t>
      </w:r>
      <w:r w:rsidR="00FA5D24">
        <w:rPr>
          <w:rFonts w:ascii="Times New Roman" w:hAnsi="Times New Roman"/>
        </w:rPr>
        <w:t xml:space="preserve"> both viral and bacterial infections</w:t>
      </w:r>
      <w:r w:rsidR="00FA5D24" w:rsidRPr="00740378">
        <w:rPr>
          <w:rFonts w:ascii="Times New Roman" w:hAnsi="Times New Roman"/>
        </w:rPr>
        <w:t xml:space="preserve"> </w:t>
      </w:r>
      <w:r w:rsidR="009940F3" w:rsidRPr="00740378">
        <w:rPr>
          <w:rFonts w:ascii="Times New Roman" w:hAnsi="Times New Roman"/>
        </w:rPr>
        <w:fldChar w:fldCharType="begin">
          <w:fldData xml:space="preserve">PEVuZE5vdGU+PENpdGU+PEF1dGhvcj5UaGVvZmlsb3BvdWxvczwvQXV0aG9yPjxZZWFyPjIwMDU8
L1llYXI+PFJlY051bT44MjwvUmVjTnVtPjxEaXNwbGF5VGV4dD4oNSk8L0Rpc3BsYXlUZXh0Pjxy
ZWNvcmQ+PHJlYy1udW1iZXI+ODI8L3JlYy1udW1iZXI+PGZvcmVpZ24ta2V5cz48a2V5IGFwcD0i
RU4iIGRiLWlkPSJ3eDBkMndzdm9kZmEyN2VzZno1dmVzMm0ycjl4dHBhemZmcjAiIHRpbWVzdGFt
cD0iMTQ0NTM3NzcyOCI+ODI8L2tleT48L2ZvcmVpZ24ta2V5cz48cmVmLXR5cGUgbmFtZT0iSm91
cm5hbCBBcnRpY2xlIj4xNzwvcmVmLXR5cGU+PGNvbnRyaWJ1dG9ycz48YXV0aG9ycz48YXV0aG9y
PlRoZW9maWxvcG91bG9zLCBBLiBOLjwvYXV0aG9yPjxhdXRob3I+QmFjY2FsYSwgUi48L2F1dGhv
cj48YXV0aG9yPkJldXRsZXIsIEIuPC9hdXRob3I+PGF1dGhvcj5Lb25vLCBELiBILjwvYXV0aG9y
PjwvYXV0aG9ycz48L2NvbnRyaWJ1dG9ycz48YXV0aC1hZGRyZXNzPlRoZW9maWxvcG91bG9zLCBB
TiYjeEQ7U2NyaXBwcyBSZXMgSW5zdCwgRGVwdCBJbW11bm9sLCAxMDY2NiBOIFRvcnJleSBQaW5l
cyBSZCwgTGEgSm9sbGEsIENBIDkyMDM3IFVTQSYjeEQ7U2NyaXBwcyBSZXMgSW5zdCwgRGVwdCBJ
bW11bm9sLCAxMDY2NiBOIFRvcnJleSBQaW5lcyBSZCwgTGEgSm9sbGEsIENBIDkyMDM3IFVTQSYj
eEQ7U2NyaXBwcyBSZXMgSW5zdCwgRGVwdCBJbW11bm9sLCBMYSBKb2xsYSwgQ0EgOTIwMzcgVVNB
PC9hdXRoLWFkZHJlc3M+PHRpdGxlcz48dGl0bGU+VHlwZSBJIGludGVyZmVyb25zIChhbHBoYS9i
ZXRhKSBpbiBpbW11bml0eSBhbmQgYXV0b2ltbXVuaXR5PC90aXRsZT48c2Vjb25kYXJ5LXRpdGxl
PkFubnVhbCBSZXZpZXcgb2YgSW1tdW5vbG9neTwvc2Vjb25kYXJ5LXRpdGxlPjxhbHQtdGl0bGU+
QW5udSBSZXYgSW1tdW5vbDwvYWx0LXRpdGxlPjwvdGl0bGVzPjxwZXJpb2RpY2FsPjxmdWxsLXRp
dGxlPkFubnVhbCBSZXZpZXcgb2YgSW1tdW5vbG9neTwvZnVsbC10aXRsZT48YWJici0xPkFubnUg
UmV2IEltbXVub2w8L2FiYnItMT48L3BlcmlvZGljYWw+PGFsdC1wZXJpb2RpY2FsPjxmdWxsLXRp
dGxlPkFubnVhbCBSZXZpZXcgb2YgSW1tdW5vbG9neTwvZnVsbC10aXRsZT48YWJici0xPkFubnUg
UmV2IEltbXVub2w8L2FiYnItMT48L2FsdC1wZXJpb2RpY2FsPjxwYWdlcz4zMDctMzM2PC9wYWdl
cz48dm9sdW1lPjIzPC92b2x1bWU+PGtleXdvcmRzPjxrZXl3b3JkPnBsYXNtYWN5dG9pZCBjZWxs
czwva2V5d29yZD48a2V5d29yZD50bHI8L2tleXdvcmQ+PGtleXdvcmQ+aW5uYXRlIGltbXVuaXR5
PC9rZXl3b3JkPjxrZXl3b3JkPmx1cHVzPC9rZXl3b3JkPjxrZXl3b3JkPmlkZG08L2tleXdvcmQ+
PGtleXdvcmQ+c3lzdGVtaWMtbHVwdXMtZXJ5dGhlbWF0b3N1czwva2V5d29yZD48a2V5d29yZD5w
bGFzbWFjeXRvaWQgZGVuZHJpdGljIGNlbGxzPC9rZXl3b3JkPjxrZXl3b3JkPmRlcGVuZGVudCBk
aWFiZXRlcy1tZWxsaXR1czwva2V5d29yZD48a2V5d29yZD50b2xsLWxpa2UgcmVjZXB0b3JzPC9r
ZXl3b3JkPjxrZXl3b3JkPnRyYW5zY3JpcHRpb24gZmFjdG9yIGlyZi0xPC9rZXl3b3JkPjxrZXl3
b3JkPmNvbG9ueS1zdGltdWxhdGluZyBmYWN0b3I8L2tleXdvcmQ+PGtleXdvcmQ+dHVtb3ItbmVj
cm9zaXMtZmFjdG9yPC9rZXl3b3JkPjxrZXl3b3JkPm5hdHVyYWwta2lsbGVyLWNlbGxzPC9rZXl3
b3JkPjxrZXl3b3JkPnJlZ3VsYXRvcnkgZmFjdG9yLWk8L2tleXdvcmQ+PGtleXdvcmQ+Y2hyb25p
YyBoZXBhdGl0aXMtYzwva2V5d29yZD48L2tleXdvcmRzPjxkYXRlcz48eWVhcj4yMDA1PC95ZWFy
PjwvZGF0ZXM+PGlzYm4+MDczMi0wNTgyPC9pc2JuPjxhY2Nlc3Npb24tbnVtPldPUzowMDAyMjg5
NDcwMDAwMTA8L2FjY2Vzc2lvbi1udW0+PHVybHM+PHJlbGF0ZWQtdXJscz48dXJsPiZsdDtHbyB0
byBJU0kmZ3Q7Oi8vV09TOjAwMDIyODk0NzAwMDAxMDwvdXJsPjx1cmw+aHR0cDovL3d3dy5hbm51
YWxyZXZpZXdzLm9yZy9kb2kvcGRmLzEwLjExNDYvYW5udXJldi5pbW11bm9sLjIzLjAyMTcwNC4x
MTU4NDM8L3VybD48L3JlbGF0ZWQtdXJscz48L3VybHM+PGVsZWN0cm9uaWMtcmVzb3VyY2UtbnVt
PjEwLjExNDYvYW5udXJldi5pbW11bm9sLjIzLjAyMTcwNC4xMTU4NDM8L2VsZWN0cm9uaWMtcmVz
b3VyY2UtbnVtPjxsYW5ndWFnZT5FbmdsaXNoPC9sYW5ndWFnZT48L3JlY29yZD48L0NpdGU+PC9F
bmROb3RlPn==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PEVuZE5vdGU+PENpdGU+PEF1dGhvcj5UaGVvZmlsb3BvdWxvczwvQXV0aG9yPjxZZWFyPjIwMDU8
L1llYXI+PFJlY051bT44MjwvUmVjTnVtPjxEaXNwbGF5VGV4dD4oNSk8L0Rpc3BsYXlUZXh0Pjxy
ZWNvcmQ+PHJlYy1udW1iZXI+ODI8L3JlYy1udW1iZXI+PGZvcmVpZ24ta2V5cz48a2V5IGFwcD0i
RU4iIGRiLWlkPSJ3eDBkMndzdm9kZmEyN2VzZno1dmVzMm0ycjl4dHBhemZmcjAiIHRpbWVzdGFt
cD0iMTQ0NTM3NzcyOCI+ODI8L2tleT48L2ZvcmVpZ24ta2V5cz48cmVmLXR5cGUgbmFtZT0iSm91
cm5hbCBBcnRpY2xlIj4xNzwvcmVmLXR5cGU+PGNvbnRyaWJ1dG9ycz48YXV0aG9ycz48YXV0aG9y
PlRoZW9maWxvcG91bG9zLCBBLiBOLjwvYXV0aG9yPjxhdXRob3I+QmFjY2FsYSwgUi48L2F1dGhv
cj48YXV0aG9yPkJldXRsZXIsIEIuPC9hdXRob3I+PGF1dGhvcj5Lb25vLCBELiBILjwvYXV0aG9y
PjwvYXV0aG9ycz48L2NvbnRyaWJ1dG9ycz48YXV0aC1hZGRyZXNzPlRoZW9maWxvcG91bG9zLCBB
TiYjeEQ7U2NyaXBwcyBSZXMgSW5zdCwgRGVwdCBJbW11bm9sLCAxMDY2NiBOIFRvcnJleSBQaW5l
cyBSZCwgTGEgSm9sbGEsIENBIDkyMDM3IFVTQSYjeEQ7U2NyaXBwcyBSZXMgSW5zdCwgRGVwdCBJ
bW11bm9sLCAxMDY2NiBOIFRvcnJleSBQaW5lcyBSZCwgTGEgSm9sbGEsIENBIDkyMDM3IFVTQSYj
eEQ7U2NyaXBwcyBSZXMgSW5zdCwgRGVwdCBJbW11bm9sLCBMYSBKb2xsYSwgQ0EgOTIwMzcgVVNB
PC9hdXRoLWFkZHJlc3M+PHRpdGxlcz48dGl0bGU+VHlwZSBJIGludGVyZmVyb25zIChhbHBoYS9i
ZXRhKSBpbiBpbW11bml0eSBhbmQgYXV0b2ltbXVuaXR5PC90aXRsZT48c2Vjb25kYXJ5LXRpdGxl
PkFubnVhbCBSZXZpZXcgb2YgSW1tdW5vbG9neTwvc2Vjb25kYXJ5LXRpdGxlPjxhbHQtdGl0bGU+
QW5udSBSZXYgSW1tdW5vbDwvYWx0LXRpdGxlPjwvdGl0bGVzPjxwZXJpb2RpY2FsPjxmdWxsLXRp
dGxlPkFubnVhbCBSZXZpZXcgb2YgSW1tdW5vbG9neTwvZnVsbC10aXRsZT48YWJici0xPkFubnUg
UmV2IEltbXVub2w8L2FiYnItMT48L3BlcmlvZGljYWw+PGFsdC1wZXJpb2RpY2FsPjxmdWxsLXRp
dGxlPkFubnVhbCBSZXZpZXcgb2YgSW1tdW5vbG9neTwvZnVsbC10aXRsZT48YWJici0xPkFubnUg
UmV2IEltbXVub2w8L2FiYnItMT48L2FsdC1wZXJpb2RpY2FsPjxwYWdlcz4zMDctMzM2PC9wYWdl
cz48dm9sdW1lPjIzPC92b2x1bWU+PGtleXdvcmRzPjxrZXl3b3JkPnBsYXNtYWN5dG9pZCBjZWxs
czwva2V5d29yZD48a2V5d29yZD50bHI8L2tleXdvcmQ+PGtleXdvcmQ+aW5uYXRlIGltbXVuaXR5
PC9rZXl3b3JkPjxrZXl3b3JkPmx1cHVzPC9rZXl3b3JkPjxrZXl3b3JkPmlkZG08L2tleXdvcmQ+
PGtleXdvcmQ+c3lzdGVtaWMtbHVwdXMtZXJ5dGhlbWF0b3N1czwva2V5d29yZD48a2V5d29yZD5w
bGFzbWFjeXRvaWQgZGVuZHJpdGljIGNlbGxzPC9rZXl3b3JkPjxrZXl3b3JkPmRlcGVuZGVudCBk
aWFiZXRlcy1tZWxsaXR1czwva2V5d29yZD48a2V5d29yZD50b2xsLWxpa2UgcmVjZXB0b3JzPC9r
ZXl3b3JkPjxrZXl3b3JkPnRyYW5zY3JpcHRpb24gZmFjdG9yIGlyZi0xPC9rZXl3b3JkPjxrZXl3
b3JkPmNvbG9ueS1zdGltdWxhdGluZyBmYWN0b3I8L2tleXdvcmQ+PGtleXdvcmQ+dHVtb3ItbmVj
cm9zaXMtZmFjdG9yPC9rZXl3b3JkPjxrZXl3b3JkPm5hdHVyYWwta2lsbGVyLWNlbGxzPC9rZXl3
b3JkPjxrZXl3b3JkPnJlZ3VsYXRvcnkgZmFjdG9yLWk8L2tleXdvcmQ+PGtleXdvcmQ+Y2hyb25p
YyBoZXBhdGl0aXMtYzwva2V5d29yZD48L2tleXdvcmRzPjxkYXRlcz48eWVhcj4yMDA1PC95ZWFy
PjwvZGF0ZXM+PGlzYm4+MDczMi0wNTgyPC9pc2JuPjxhY2Nlc3Npb24tbnVtPldPUzowMDAyMjg5
NDcwMDAwMTA8L2FjY2Vzc2lvbi1udW0+PHVybHM+PHJlbGF0ZWQtdXJscz48dXJsPiZsdDtHbyB0
byBJU0kmZ3Q7Oi8vV09TOjAwMDIyODk0NzAwMDAxMDwvdXJsPjx1cmw+aHR0cDovL3d3dy5hbm51
YWxyZXZpZXdzLm9yZy9kb2kvcGRmLzEwLjExNDYvYW5udXJldi5pbW11bm9sLjIzLjAyMTcwNC4x
MTU4NDM8L3VybD48L3JlbGF0ZWQtdXJscz48L3VybHM+PGVsZWN0cm9uaWMtcmVzb3VyY2UtbnVt
PjEwLjExNDYvYW5udXJldi5pbW11bm9sLjIzLjAyMTcwNC4xMTU4NDM8L2VsZWN0cm9uaWMtcmVz
b3VyY2UtbnVtPjxsYW5ndWFnZT5FbmdsaXNoPC9sYW5ndWFnZT48L3JlY29yZD48L0NpdGU+PC9F
bmROb3RlPn==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(5)</w:t>
      </w:r>
      <w:r w:rsidR="009940F3" w:rsidRPr="00740378">
        <w:rPr>
          <w:rFonts w:ascii="Times New Roman" w:hAnsi="Times New Roman"/>
        </w:rPr>
        <w:fldChar w:fldCharType="end"/>
      </w:r>
      <w:r w:rsidR="00AD666B">
        <w:rPr>
          <w:rFonts w:ascii="Times New Roman" w:hAnsi="Times New Roman"/>
        </w:rPr>
        <w:t xml:space="preserve">. </w:t>
      </w:r>
      <w:proofErr w:type="gramStart"/>
      <w:r w:rsidR="00AD666B">
        <w:rPr>
          <w:rFonts w:ascii="Times New Roman" w:hAnsi="Times New Roman"/>
        </w:rPr>
        <w:t>However</w:t>
      </w:r>
      <w:proofErr w:type="gramEnd"/>
      <w:r w:rsidR="00AD666B">
        <w:rPr>
          <w:rFonts w:ascii="Times New Roman" w:hAnsi="Times New Roman"/>
        </w:rPr>
        <w:t>.</w:t>
      </w:r>
      <w:r w:rsidR="00FA5D24">
        <w:rPr>
          <w:rFonts w:ascii="Times New Roman" w:hAnsi="Times New Roman"/>
        </w:rPr>
        <w:t xml:space="preserve"> inappropriate</w:t>
      </w:r>
      <w:r w:rsidR="00DC2DC0">
        <w:rPr>
          <w:rFonts w:ascii="Times New Roman" w:hAnsi="Times New Roman"/>
        </w:rPr>
        <w:t xml:space="preserve"> </w:t>
      </w:r>
      <w:r w:rsidR="00FA5D24">
        <w:rPr>
          <w:rFonts w:ascii="Times New Roman" w:hAnsi="Times New Roman"/>
        </w:rPr>
        <w:t>IFN</w:t>
      </w:r>
      <w:r w:rsidR="00FA5D24" w:rsidRPr="00740378">
        <w:rPr>
          <w:rFonts w:ascii="Times New Roman" w:hAnsi="Times New Roman"/>
        </w:rPr>
        <w:sym w:font="Symbol" w:char="F062"/>
      </w:r>
      <w:r w:rsidR="00FB4CFA">
        <w:rPr>
          <w:rFonts w:ascii="Times New Roman" w:hAnsi="Times New Roman"/>
        </w:rPr>
        <w:t xml:space="preserve"> expression </w:t>
      </w:r>
      <w:r w:rsidR="00FA5D24">
        <w:rPr>
          <w:rFonts w:ascii="Times New Roman" w:hAnsi="Times New Roman"/>
        </w:rPr>
        <w:t>causes</w:t>
      </w:r>
      <w:r w:rsidR="00FB4CFA">
        <w:rPr>
          <w:rFonts w:ascii="Times New Roman" w:hAnsi="Times New Roman"/>
        </w:rPr>
        <w:t xml:space="preserve"> autoimmune diseases </w:t>
      </w:r>
      <w:r w:rsidR="00B538D4">
        <w:fldChar w:fldCharType="begin"/>
      </w:r>
      <w:r w:rsidR="00B538D4">
        <w:instrText xml:space="preserve"> ADDIN EN.CITE &lt;EndNote&gt;&lt;Cite&gt;&lt;Author&gt;Banchereau&lt;/Author&gt;&lt;Year&gt;2006&lt;/Year&gt;&lt;RecNum&gt;145&lt;/RecNum&gt;&lt;DisplayText&gt;(6)&lt;/DisplayText&gt;&lt;record&gt;&lt;rec-number&gt;145&lt;/rec-number&gt;&lt;foreign-keys&gt;&lt;key app="EN" db-id="wx0d2wsvodfa27esfz5ves2m2r9xtpazffr0" timestamp="1468613298"&gt;145&lt;/key&gt;&lt;/foreign-keys&gt;&lt;ref-type name="Journal Article"&gt;17&lt;/ref-type&gt;&lt;contributors&gt;&lt;authors&gt;&lt;author&gt;Banchereau, J.&lt;/author&gt;&lt;author&gt;Pascual, V.&lt;/author&gt;&lt;/authors&gt;&lt;/contributors&gt;&lt;auth-address&gt;Baylor Institute for Immmunology Research, 3434 Live Oak, Dallas, Texas 75204, USA. jacquesb@baylorhealth.edu&lt;/auth-address&gt;&lt;titles&gt;&lt;title&gt;Type I interferon in systemic lupus erythematosus and other autoimmune diseases&lt;/title&gt;&lt;secondary-title&gt;Immunity&lt;/secondary-title&gt;&lt;alt-title&gt;Immunity&lt;/alt-title&gt;&lt;/titles&gt;&lt;periodical&gt;&lt;full-title&gt;Immunity&lt;/full-title&gt;&lt;abbr-1&gt;Immunity&lt;/abbr-1&gt;&lt;/periodical&gt;&lt;alt-periodical&gt;&lt;full-title&gt;Immunity&lt;/full-title&gt;&lt;abbr-1&gt;Immunity&lt;/abbr-1&gt;&lt;/alt-periodical&gt;&lt;pages&gt;383-92&lt;/pages&gt;&lt;volume&gt;25&lt;/volume&gt;&lt;number&gt;3&lt;/number&gt;&lt;keywords&gt;&lt;keyword&gt;Animals&lt;/keyword&gt;&lt;keyword&gt;Disease Models, Animal&lt;/keyword&gt;&lt;keyword&gt;Humans&lt;/keyword&gt;&lt;keyword&gt;Interferon Type I/*physiology&lt;/keyword&gt;&lt;keyword&gt;Lupus Erythematosus, Systemic/*immunology/*metabolism/pathology&lt;/keyword&gt;&lt;keyword&gt;Syndrome&lt;/keyword&gt;&lt;/keywords&gt;&lt;dates&gt;&lt;year&gt;2006&lt;/year&gt;&lt;pub-dates&gt;&lt;date&gt;Sep&lt;/date&gt;&lt;/pub-dates&gt;&lt;/dates&gt;&lt;isbn&gt;1074-7613 (Print)&amp;#xD;1074-7613 (Linking)&lt;/isbn&gt;&lt;accession-num&gt;16979570&lt;/accession-num&gt;&lt;urls&gt;&lt;related-urls&gt;&lt;url&gt;http://www.ncbi.nlm.nih.gov/pubmed/16979570&lt;/url&gt;&lt;/related-urls&gt;&lt;/urls&gt;&lt;electronic-resource-num&gt;10.1016/j.immuni.2006.08.010&lt;/electronic-resource-num&gt;&lt;/record&gt;&lt;/Cite&gt;&lt;/EndNote&gt;</w:instrText>
      </w:r>
      <w:r w:rsidR="00B538D4">
        <w:fldChar w:fldCharType="separate"/>
      </w:r>
      <w:r w:rsidR="00B538D4">
        <w:rPr>
          <w:noProof/>
        </w:rPr>
        <w:t>(6)</w:t>
      </w:r>
      <w:r w:rsidR="00B538D4">
        <w:fldChar w:fldCharType="end"/>
      </w:r>
      <w:r w:rsidR="00DC2DC0">
        <w:rPr>
          <w:rFonts w:ascii="Times New Roman" w:hAnsi="Times New Roman"/>
        </w:rPr>
        <w:t>. Thus, proper expression of IFN</w:t>
      </w:r>
      <w:r w:rsidR="00FA5D24" w:rsidRPr="00740378">
        <w:rPr>
          <w:rFonts w:ascii="Times New Roman" w:hAnsi="Times New Roman"/>
        </w:rPr>
        <w:sym w:font="Symbol" w:char="F062"/>
      </w:r>
      <w:r w:rsidR="00DC2DC0">
        <w:rPr>
          <w:rFonts w:ascii="Times New Roman" w:hAnsi="Times New Roman"/>
        </w:rPr>
        <w:t xml:space="preserve"> is </w:t>
      </w:r>
      <w:r w:rsidR="00AD666B">
        <w:rPr>
          <w:rFonts w:ascii="Times New Roman" w:hAnsi="Times New Roman"/>
        </w:rPr>
        <w:t>critical for a properly functioning</w:t>
      </w:r>
      <w:r w:rsidR="00DC2DC0">
        <w:rPr>
          <w:rFonts w:ascii="Times New Roman" w:hAnsi="Times New Roman"/>
        </w:rPr>
        <w:t xml:space="preserve"> immune system</w:t>
      </w:r>
      <w:r w:rsidR="00AD666B">
        <w:rPr>
          <w:rFonts w:ascii="Times New Roman" w:hAnsi="Times New Roman"/>
        </w:rPr>
        <w:t xml:space="preserve"> and for human health</w:t>
      </w:r>
      <w:r w:rsidR="00DC2DC0">
        <w:rPr>
          <w:rFonts w:ascii="Times New Roman" w:hAnsi="Times New Roman"/>
        </w:rPr>
        <w:t xml:space="preserve">. </w:t>
      </w:r>
    </w:p>
    <w:p w14:paraId="662DBF5A" w14:textId="77777777" w:rsidR="00DC2DC0" w:rsidRDefault="00DC2DC0" w:rsidP="00740378">
      <w:pPr>
        <w:rPr>
          <w:rFonts w:ascii="Times New Roman" w:hAnsi="Times New Roman"/>
        </w:rPr>
      </w:pPr>
    </w:p>
    <w:p w14:paraId="7BA3797B" w14:textId="7EAE795C" w:rsidR="00E6687D" w:rsidRPr="00740378" w:rsidRDefault="00831722" w:rsidP="00740378">
      <w:pPr>
        <w:rPr>
          <w:rFonts w:ascii="Times New Roman" w:hAnsi="Times New Roman"/>
        </w:rPr>
      </w:pPr>
      <w:r w:rsidRPr="00740378">
        <w:rPr>
          <w:rFonts w:ascii="Times New Roman" w:hAnsi="Times New Roman"/>
        </w:rPr>
        <w:t xml:space="preserve">The </w:t>
      </w:r>
      <w:r w:rsidR="00E67DE0" w:rsidRPr="00740378">
        <w:rPr>
          <w:rFonts w:ascii="Times New Roman" w:hAnsi="Times New Roman"/>
        </w:rPr>
        <w:t>primary regulatory step that controls interferon expression is the initiation of transcription</w:t>
      </w:r>
      <w:r w:rsidR="00AD666B">
        <w:rPr>
          <w:rFonts w:ascii="Times New Roman" w:hAnsi="Times New Roman"/>
        </w:rPr>
        <w:t>. Transcriptional initiation</w:t>
      </w:r>
      <w:r w:rsidR="00E67DE0" w:rsidRPr="00740378">
        <w:rPr>
          <w:rFonts w:ascii="Times New Roman" w:hAnsi="Times New Roman"/>
        </w:rPr>
        <w:t xml:space="preserve"> </w:t>
      </w:r>
      <w:r w:rsidRPr="00740378">
        <w:rPr>
          <w:rFonts w:ascii="Times New Roman" w:hAnsi="Times New Roman"/>
        </w:rPr>
        <w:t xml:space="preserve">is </w:t>
      </w:r>
      <w:r w:rsidR="00E67DE0" w:rsidRPr="00740378">
        <w:rPr>
          <w:rFonts w:ascii="Times New Roman" w:hAnsi="Times New Roman"/>
        </w:rPr>
        <w:t xml:space="preserve">regulated by </w:t>
      </w:r>
      <w:r w:rsidRPr="00740378">
        <w:rPr>
          <w:rFonts w:ascii="Times New Roman" w:hAnsi="Times New Roman"/>
        </w:rPr>
        <w:t xml:space="preserve">three transcription factors: interferon regulatory factor-3 (IRF3), nuclear factor </w:t>
      </w:r>
      <w:proofErr w:type="spellStart"/>
      <w:r w:rsidRPr="00740378">
        <w:rPr>
          <w:rFonts w:ascii="Times New Roman" w:hAnsi="Times New Roman"/>
        </w:rPr>
        <w:t>κB</w:t>
      </w:r>
      <w:proofErr w:type="spellEnd"/>
      <w:r w:rsidRPr="00740378">
        <w:rPr>
          <w:rFonts w:ascii="Times New Roman" w:hAnsi="Times New Roman"/>
        </w:rPr>
        <w:t xml:space="preserve"> (</w:t>
      </w:r>
      <w:proofErr w:type="spellStart"/>
      <w:r w:rsidRPr="00740378">
        <w:rPr>
          <w:rFonts w:ascii="Times New Roman" w:hAnsi="Times New Roman"/>
        </w:rPr>
        <w:t>NFκB</w:t>
      </w:r>
      <w:proofErr w:type="spellEnd"/>
      <w:r w:rsidRPr="00740378">
        <w:rPr>
          <w:rFonts w:ascii="Times New Roman" w:hAnsi="Times New Roman"/>
        </w:rPr>
        <w:t xml:space="preserve">), and activated protein-1 (AP1) </w:t>
      </w:r>
      <w:r w:rsidR="009940F3" w:rsidRPr="00740378">
        <w:rPr>
          <w:rFonts w:ascii="Times New Roman" w:hAnsi="Times New Roman"/>
        </w:rPr>
        <w:fldChar w:fldCharType="begin">
          <w:fldData xml:space="preserve">PEVuZE5vdGU+PENpdGU+PEF1dGhvcj5BZ2FsaW90aTwvQXV0aG9yPjxZZWFyPjIwMDA8L1llYXI+
PFJlY051bT4xNTwvUmVjTnVtPjxEaXNwbGF5VGV4dD4oNy05KTwvRGlzcGxheVRleHQ+PHJlY29y
ZD48cmVjLW51bWJlcj4xNTwvcmVjLW51bWJlcj48Zm9yZWlnbi1rZXlzPjxrZXkgYXBwPSJFTiIg
ZGItaWQ9Ind4MGQyd3N2b2RmYTI3ZXNmejV2ZXMybTJyOXh0cGF6ZmZyMCIgdGltZXN0YW1wPSIx
NDI0NDczNDgzIj4xNTwva2V5PjwvZm9yZWlnbi1rZXlzPjxyZWYtdHlwZSBuYW1lPSJKb3VybmFs
IEFydGljbGUiPjE3PC9yZWYtdHlwZT48Y29udHJpYnV0b3JzPjxhdXRob3JzPjxhdXRob3I+QWdh
bGlvdGksIFQuPC9hdXRob3I+PGF1dGhvcj5Mb212YXJkYXMsIFMuPC9hdXRob3I+PGF1dGhvcj5Q
YXJla2gsIEIuPC9hdXRob3I+PGF1dGhvcj5ZaWUsIEouIE0uPC9hdXRob3I+PGF1dGhvcj5NYW5p
YXRpcywgVC48L2F1dGhvcj48YXV0aG9yPlRoYW5vcywgRC48L2F1dGhvcj48L2F1dGhvcnM+PC9j
b250cmlidXRvcnM+PGF1dGgtYWRkcmVzcz5UaGFub3MsIEQmI3hEO0NvbHVtYmlhIFVuaXYsIERl
cHQgQmlvY2hlbSAmYW1wOyBNb2wgQmlvcGh5cywgNjMwIFcgMTY4dGggU3QsIE5ldyBZb3JrLCBO
WSAxMDAzMiBVU0EmI3hEO0NvbHVtYmlhIFVuaXYsIERlcHQgQmlvY2hlbSAmYW1wOyBNb2wgQmlv
cGh5cywgNjMwIFcgMTY4dGggU3QsIE5ldyBZb3JrLCBOWSAxMDAzMiBVU0EmI3hEO0NvbHVtYmlh
IFVuaXYsIERlcHQgQmlvY2hlbSAmYW1wOyBNb2wgQmlvcGh5cywgTmV3IFlvcmssIE5ZIDEwMDMy
IFVTQSYjeEQ7SGFydmFyZCBVbml2LCBEZXB0IE1vbCAmYW1wOyBDZWxsIEJpb2wsIENhbWJyaWRn
ZSwgTUEgMDIxMzggVVNBPC9hdXRoLWFkZHJlc3M+PHRpdGxlcz48dGl0bGU+T3JkZXJlZCByZWNy
dWl0bWVudCBvZiBjaHJvbWF0aW4gbW9kaWZ5aW5nIGFuZCBnZW5lcmFsIHRyYW5zY3JpcHRpb24g
ZmFjdG9ycyB0byB0aGUgSUZOLWJldGEgcHJvbW90ZXI8L3RpdGxlPjxzZWNvbmRhcnktdGl0bGU+
Q2VsbDwvc2Vjb25kYXJ5LXRpdGxlPjxhbHQtdGl0bGU+Q2VsbDwvYWx0LXRpdGxlPjwvdGl0bGVz
PjxwZXJpb2RpY2FsPjxmdWxsLXRpdGxlPkNlbGw8L2Z1bGwtdGl0bGU+PGFiYnItMT5DZWxsPC9h
YmJyLTE+PC9wZXJpb2RpY2FsPjxhbHQtcGVyaW9kaWNhbD48ZnVsbC10aXRsZT5DZWxsPC9mdWxs
LXRpdGxlPjxhYmJyLTE+Q2VsbDwvYWJici0xPjwvYWx0LXBlcmlvZGljYWw+PHBhZ2VzPjY2Ny02
Nzg8L3BhZ2VzPjx2b2x1bWU+MTAzPC92b2x1bWU+PG51bWJlcj40PC9udW1iZXI+PGtleXdvcmRz
PjxrZXl3b3JkPnJuYS1wb2x5bWVyYXNlLWlpPC9rZXl3b3JkPjxrZXl3b3JkPm51Y2xlb3NvbWUg
ZGlzcnVwdGlvbjwva2V5d29yZD48a2V5d29yZD5odW1hbiBzd2kvc25mPC9rZXl3b3JkPjxrZXl3
b3JkPmhtZyBpKHkpPC9rZXl3b3JkPjxrZXl3b3JkPmluLXZpdHJvPC9rZXl3b3JkPjxrZXl3b3Jk
PmVuaGFuY2Vvc29tZTwva2V5d29yZD48a2V5d29yZD5oaXN0b25lPC9rZXl3b3JkPjxrZXl3b3Jk
PmhvbG9lbnp5bWU8L2tleXdvcmQ+PGtleXdvcmQ+Y29tcGxleDwva2V5d29yZD48a2V5d29yZD5i
aW5kaW5nPC9rZXl3b3JkPjwva2V5d29yZHM+PGRhdGVzPjx5ZWFyPjIwMDA8L3llYXI+PHB1Yi1k
YXRlcz48ZGF0ZT5Ob3YgMTA8L2RhdGU+PC9wdWItZGF0ZXM+PC9kYXRlcz48aXNibj4wMDkyLTg2
NzQ8L2lzYm4+PGFjY2Vzc2lvbi1udW0+V09TOjAwMDE2NTM0ODAwMDAxMTwvYWNjZXNzaW9uLW51
bT48dXJscz48cmVsYXRlZC11cmxzPjx1cmw+Jmx0O0dvIHRvIElTSSZndDs6Ly9XT1M6MDAwMTY1
MzQ4MDAwMDExPC91cmw+PC9yZWxhdGVkLXVybHM+PC91cmxzPjxlbGVjdHJvbmljLXJlc291cmNl
LW51bT5Eb2kgMTAuMTAxNi9TMDA5Mi04Njc0KDAwKTAwMTY5LTA8L2VsZWN0cm9uaWMtcmVzb3Vy
Y2UtbnVtPjxsYW5ndWFnZT5FbmdsaXNoPC9sYW5ndWFnZT48L3JlY29yZD48L0NpdGU+PENpdGU+
PEF1dGhvcj5QYW5uZTwvQXV0aG9yPjxZZWFyPjIwMDQ8L1llYXI+PFJlY051bT40MzwvUmVjTnVt
PjxyZWNvcmQ+PHJlYy1udW1iZXI+NDM8L3JlYy1udW1iZXI+PGZvcmVpZ24ta2V5cz48a2V5IGFw
cD0iRU4iIGRiLWlkPSJ3eDBkMndzdm9kZmEyN2VzZno1dmVzMm0ycjl4dHBhemZmcjAiIHRpbWVz
dGFtcD0iMTQ0NDg4NzIyNiI+NDM8L2tleT48L2ZvcmVpZ24ta2V5cz48cmVmLXR5cGUgbmFtZT0i
Sm91cm5hbCBBcnRpY2xlIj4xNzwvcmVmLXR5cGU+PGNvbnRyaWJ1dG9ycz48YXV0aG9ycz48YXV0
aG9yPlBhbm5lLCBELjwvYXV0aG9yPjxhdXRob3I+TWFuaWF0aXMsIFQuPC9hdXRob3I+PGF1dGhv
cj5IYXJyaXNvbiwgUy4gQy48L2F1dGhvcj48L2F1dGhvcnM+PC9jb250cmlidXRvcnM+PGF1dGgt
YWRkcmVzcz5EZXBhcnRtZW50IG9mIEJpb2xvZ2ljYWwgQ2hlbWlzdHJ5ICZhbXA7IE1vbGVjdWxh
ciBQaGFybWFjb2xvZ3ksIEhvd2FyZCBIdWdoZXMgTWVkaWNhbCBJbnN0aXR1dGUsIEhhcnZhcmQg
TWVkaWNhbCBTY2hvb2wsIEJvc3RvbiwgTUEsIFVTQS48L2F1dGgtYWRkcmVzcz48dGl0bGVzPjx0
aXRsZT5DcnlzdGFsIHN0cnVjdHVyZSBvZiBBVEYtMi9jLUp1biBhbmQgSVJGLTMgYm91bmQgdG8g
dGhlIGludGVyZmVyb24tYmV0YSBlbmhhbmNlcjwvdGl0bGU+PHNlY29uZGFyeS10aXRsZT5FTUJP
IEo8L3NlY29uZGFyeS10aXRsZT48L3RpdGxlcz48cGVyaW9kaWNhbD48ZnVsbC10aXRsZT5FbWJv
IEpvdXJuYWw8L2Z1bGwtdGl0bGU+PGFiYnItMT5FbWJvIEo8L2FiYnItMT48L3BlcmlvZGljYWw+
PHBhZ2VzPjQzODQtOTM8L3BhZ2VzPjx2b2x1bWU+MjM8L3ZvbHVtZT48bnVtYmVyPjIyPC9udW1i
ZXI+PGtleXdvcmRzPjxrZXl3b3JkPkFjdGl2YXRpbmcgVHJhbnNjcmlwdGlvbiBGYWN0b3IgMjwv
a2V5d29yZD48a2V5d29yZD5BbWlubyBBY2lkIFNlcXVlbmNlPC9rZXl3b3JkPjxrZXl3b3JkPkFu
aW1hbHM8L2tleXdvcmQ+PGtleXdvcmQ+KkNyeXN0YWxsb2dyYXBoeSwgWC1SYXk8L2tleXdvcmQ+
PGtleXdvcmQ+Q3ljbGljIEFNUCBSZXNwb25zZSBFbGVtZW50LUJpbmRpbmcgUHJvdGVpbi8qY2hl
bWlzdHJ5LyptZXRhYm9saXNtPC9rZXl3b3JkPjxrZXl3b3JkPkROQS1CaW5kaW5nIFByb3RlaW5z
LyptZXRhYm9saXNtPC9rZXl3b3JkPjxrZXl3b3JkPkRpbWVyaXphdGlvbjwva2V5d29yZD48a2V5
d29yZD5FbGVjdHJvcGhvcmV0aWMgTW9iaWxpdHkgU2hpZnQgQXNzYXk8L2tleXdvcmQ+PGtleXdv
cmQ+RW5oYW5jZXIgRWxlbWVudHMsIEdlbmV0aWM8L2tleXdvcmQ+PGtleXdvcmQ+SW50ZXJmZXJv
biBSZWd1bGF0b3J5IEZhY3Rvci0zPC9rZXl3b3JkPjxrZXl3b3JkPkludGVyZmVyb24tYmV0YS9j
aGVtaXN0cnkvKmdlbmV0aWNzLyptZXRhYm9saXNtPC9rZXl3b3JkPjxrZXl3b3JkPkxldWNpbmUg
WmlwcGVyczwva2V5d29yZD48a2V5d29yZD5NYXNzIFNwZWN0cm9tZXRyeTwva2V5d29yZD48a2V5
d29yZD5Nb2RlbHMsIE1vbGVjdWxhcjwva2V5d29yZD48a2V5d29yZD5Nb2xlY3VsYXIgU2VxdWVu
Y2UgRGF0YTwva2V5d29yZD48a2V5d29yZD5Qcm90ZWluIFN0cnVjdHVyZSwgVGVydGlhcnk8L2tl
eXdvcmQ+PGtleXdvcmQ+UHJvdG8tT25jb2dlbmUgUHJvdGVpbnMgYy1qdW4vKm1ldGFib2xpc208
L2tleXdvcmQ+PGtleXdvcmQ+U2VxdWVuY2UgSG9tb2xvZ3ksIEFtaW5vIEFjaWQ8L2tleXdvcmQ+
PGtleXdvcmQ+U3RhdGljIEVsZWN0cmljaXR5PC9rZXl3b3JkPjxrZXl3b3JkPlRoZXJtb2R5bmFt
aWNzPC9rZXl3b3JkPjxrZXl3b3JkPlRyYW5zY3JpcHRpb24gRmFjdG9ycy8qY2hlbWlzdHJ5Lypt
ZXRhYm9saXNtPC9rZXl3b3JkPjwva2V5d29yZHM+PGRhdGVzPjx5ZWFyPjIwMDQ8L3llYXI+PHB1
Yi1kYXRlcz48ZGF0ZT5Ob3YgMTA8L2RhdGU+PC9wdWItZGF0ZXM+PC9kYXRlcz48aXNibj4wMjYx
LTQxODkgKFByaW50KSYjeEQ7MDI2MS00MTg5IChMaW5raW5nKTwvaXNibj48YWNjZXNzaW9uLW51
bT4xNTUxMDIxODwvYWNjZXNzaW9uLW51bT48dXJscz48cmVsYXRlZC11cmxzPjx1cmw+aHR0cDov
L3d3dy5uY2JpLm5sbS5uaWguZ292L3B1Ym1lZC8xNTUxMDIxODwvdXJsPjwvcmVsYXRlZC11cmxz
PjwvdXJscz48Y3VzdG9tMj5QTUM1MjY0Njg8L2N1c3RvbTI+PGVsZWN0cm9uaWMtcmVzb3VyY2Ut
bnVtPjEwLjEwMzgvc2ouZW1ib2ouNzYwMDQ1MzwvZWxlY3Ryb25pYy1yZXNvdXJjZS1udW0+PC9y
ZWNvcmQ+PC9DaXRlPjxDaXRlPjxBdXRob3I+Rm9yZDwvQXV0aG9yPjxZZWFyPjIwMTA8L1llYXI+
PFJlY051bT4xNzwvUmVjTnVtPjxyZWNvcmQ+PHJlYy1udW1iZXI+MTc8L3JlYy1udW1iZXI+PGZv
cmVpZ24ta2V5cz48a2V5IGFwcD0iRU4iIGRiLWlkPSJ3eDBkMndzdm9kZmEyN2VzZno1dmVzMm0y
cjl4dHBhemZmcjAiIHRpbWVzdGFtcD0iMTQyNDQ3NDU4OSI+MTc8L2tleT48L2ZvcmVpZ24ta2V5
cz48cmVmLXR5cGUgbmFtZT0iSm91cm5hbCBBcnRpY2xlIj4xNzwvcmVmLXR5cGU+PGNvbnRyaWJ1
dG9ycz48YXV0aG9ycz48YXV0aG9yPkZvcmQsIEUuPC9hdXRob3I+PGF1dGhvcj5UaGFub3MsIEQu
PC9hdXRob3I+PC9hdXRob3JzPjwvY29udHJpYnV0b3JzPjxhdXRoLWFkZHJlc3M+VGhhbm9zLCBE
JiN4RDtBY2FkIEF0aGVucywgSW5zdCBNb2wgQmlvbCBHZW5ldCAmYW1wOyBCaW90ZWNobm9sLCBC
aW9tZWQgUmVzIEZkbiwgNCBTb3Jhbm91IEVmZXNpb3UgU3QsIEF0aGVucyAxMTUyNywgR3JlZWNl
JiN4RDtBY2FkIEF0aGVucywgSW5zdCBNb2wgQmlvbCBHZW5ldCAmYW1wOyBCaW90ZWNobm9sLCBC
aW9tZWQgUmVzIEZkbiwgNCBTb3Jhbm91IEVmZXNpb3UgU3QsIEF0aGVucyAxMTUyNywgR3JlZWNl
JiN4RDtBY2FkIEF0aGVucywgSW5zdCBNb2wgQmlvbCBHZW5ldCAmYW1wOyBCaW90ZWNobm9sLCBC
aW9tZWQgUmVzIEZkbiwgQXRoZW5zIDExNTI3LCBHcmVlY2U8L2F1dGgtYWRkcmVzcz48dGl0bGVz
Pjx0aXRsZT5UaGUgdHJhbnNjcmlwdGlvbmFsIGNvZGUgb2YgaHVtYW4gSUZOLWJldGEgZ2VuZSBl
eHByZXNzaW9uPC90aXRsZT48c2Vjb25kYXJ5LXRpdGxlPkJpb2NoaW1pY2EgRXQgQmlvcGh5c2lj
YSBBY3RhLUdlbmUgUmVndWxhdG9yeSBNZWNoYW5pc21zPC9zZWNvbmRhcnktdGl0bGU+PGFsdC10
aXRsZT5CYmEtR2VuZSBSZWd1bCBNZWNoPC9hbHQtdGl0bGU+PC90aXRsZXM+PHBlcmlvZGljYWw+
PGZ1bGwtdGl0bGU+QmlvY2hpbWljYSBFdCBCaW9waHlzaWNhIEFjdGEtR2VuZSBSZWd1bGF0b3J5
IE1lY2hhbmlzbXM8L2Z1bGwtdGl0bGU+PGFiYnItMT5CYmEtR2VuZSBSZWd1bCBNZWNoPC9hYmJy
LTE+PC9wZXJpb2RpY2FsPjxhbHQtcGVyaW9kaWNhbD48ZnVsbC10aXRsZT5CaW9jaGltaWNhIEV0
IEJpb3BoeXNpY2EgQWN0YS1HZW5lIFJlZ3VsYXRvcnkgTWVjaGFuaXNtczwvZnVsbC10aXRsZT48
YWJici0xPkJiYS1HZW5lIFJlZ3VsIE1lY2g8L2FiYnItMT48L2FsdC1wZXJpb2RpY2FsPjxwYWdl
cz4zMjgtMzM2PC9wYWdlcz48dm9sdW1lPjE3OTk8L3ZvbHVtZT48bnVtYmVyPjMtNDwvbnVtYmVy
PjxrZXl3b3Jkcz48a2V5d29yZD5jaHJvbWF0aW48L2tleXdvcmQ+PGtleXdvcmQ+dHJhbnNjcmlw
dGlvbjwva2V5d29yZD48a2V5d29yZD5lbmhhbmNlb3NvbWU8L2tleXdvcmQ+PGtleXdvcmQ+aW50
ZXJmZXJvbi1iZXRhPC9rZXl3b3JkPjxrZXl3b3JkPm5mLWthcHBhIGI8L2tleXdvcmQ+PGtleXdv
cmQ+aXJmLTM8L2tleXdvcmQ+PGtleXdvcmQ+bmYta2FwcGEtYjwva2V5d29yZD48a2V5d29yZD5y
bmEtcG9seW1lcmFzZS1paTwva2V5d29yZD48a2V5d29yZD5wcm90ZWluIGhtZyBpKHkpPC9rZXl3
b3JkPjxrZXl3b3JkPmNyeXN0YWwtc3RydWN0dXJlPC9rZXl3b3JkPjxrZXl3b3JkPnZpcnVzIGlu
ZHVjdGlvbjwva2V5d29yZD48a2V5d29yZD5ETkEtYmluZGluZzwva2V5d29yZD48a2V5d29yZD5j
b29wZXJhdGl2ZSBiaW5kaW5nPC9rZXl3b3JkPjxrZXl3b3JkPmhpc3RvbmUgdmFyaWFudHM8L2tl
eXdvcmQ+PGtleXdvcmQ+ZGVuZHJpdGljIGNlbGxzPC9rZXl3b3JkPjxrZXl3b3JkPm51Y2xlYXIg
ZmFjdG9yPC9rZXl3b3JkPjwva2V5d29yZHM+PGRhdGVzPjx5ZWFyPjIwMTA8L3llYXI+PHB1Yi1k
YXRlcz48ZGF0ZT5NYXItQXByPC9kYXRlPjwvcHViLWRhdGVzPjwvZGF0ZXM+PGlzYm4+MTg3NC05
Mzk5PC9pc2JuPjxhY2Nlc3Npb24tbnVtPldPUzowMDAyNzYzMjA4MDAwMTg8L2FjY2Vzc2lvbi1u
dW0+PHVybHM+PHJlbGF0ZWQtdXJscz48dXJsPiZsdDtHbyB0byBJU0kmZ3Q7Oi8vV09TOjAwMDI3
NjMyMDgwMDAxODwvdXJsPjwvcmVsYXRlZC11cmxzPjwvdXJscz48ZWxlY3Ryb25pYy1yZXNvdXJj
ZS1udW0+RG9pIDEwLjEwMTYvSi5CYmFncm0uMjAxMC4wMS4wMTA8L2VsZWN0cm9uaWMtcmVzb3Vy
Y2UtbnVtPjxsYW5ndWFnZT5FbmdsaXNoPC9sYW5ndWFnZT48L3JlY29yZD48L0NpdGU+PC9FbmRO
b3RlPgB=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PEVuZE5vdGU+PENpdGU+PEF1dGhvcj5BZ2FsaW90aTwvQXV0aG9yPjxZZWFyPjIwMDA8L1llYXI+
PFJlY051bT4xNTwvUmVjTnVtPjxEaXNwbGF5VGV4dD4oNy05KTwvRGlzcGxheVRleHQ+PHJlY29y
ZD48cmVjLW51bWJlcj4xNTwvcmVjLW51bWJlcj48Zm9yZWlnbi1rZXlzPjxrZXkgYXBwPSJFTiIg
ZGItaWQ9Ind4MGQyd3N2b2RmYTI3ZXNmejV2ZXMybTJyOXh0cGF6ZmZyMCIgdGltZXN0YW1wPSIx
NDI0NDczNDgzIj4xNTwva2V5PjwvZm9yZWlnbi1rZXlzPjxyZWYtdHlwZSBuYW1lPSJKb3VybmFs
IEFydGljbGUiPjE3PC9yZWYtdHlwZT48Y29udHJpYnV0b3JzPjxhdXRob3JzPjxhdXRob3I+QWdh
bGlvdGksIFQuPC9hdXRob3I+PGF1dGhvcj5Mb212YXJkYXMsIFMuPC9hdXRob3I+PGF1dGhvcj5Q
YXJla2gsIEIuPC9hdXRob3I+PGF1dGhvcj5ZaWUsIEouIE0uPC9hdXRob3I+PGF1dGhvcj5NYW5p
YXRpcywgVC48L2F1dGhvcj48YXV0aG9yPlRoYW5vcywgRC48L2F1dGhvcj48L2F1dGhvcnM+PC9j
b250cmlidXRvcnM+PGF1dGgtYWRkcmVzcz5UaGFub3MsIEQmI3hEO0NvbHVtYmlhIFVuaXYsIERl
cHQgQmlvY2hlbSAmYW1wOyBNb2wgQmlvcGh5cywgNjMwIFcgMTY4dGggU3QsIE5ldyBZb3JrLCBO
WSAxMDAzMiBVU0EmI3hEO0NvbHVtYmlhIFVuaXYsIERlcHQgQmlvY2hlbSAmYW1wOyBNb2wgQmlv
cGh5cywgNjMwIFcgMTY4dGggU3QsIE5ldyBZb3JrLCBOWSAxMDAzMiBVU0EmI3hEO0NvbHVtYmlh
IFVuaXYsIERlcHQgQmlvY2hlbSAmYW1wOyBNb2wgQmlvcGh5cywgTmV3IFlvcmssIE5ZIDEwMDMy
IFVTQSYjeEQ7SGFydmFyZCBVbml2LCBEZXB0IE1vbCAmYW1wOyBDZWxsIEJpb2wsIENhbWJyaWRn
ZSwgTUEgMDIxMzggVVNBPC9hdXRoLWFkZHJlc3M+PHRpdGxlcz48dGl0bGU+T3JkZXJlZCByZWNy
dWl0bWVudCBvZiBjaHJvbWF0aW4gbW9kaWZ5aW5nIGFuZCBnZW5lcmFsIHRyYW5zY3JpcHRpb24g
ZmFjdG9ycyB0byB0aGUgSUZOLWJldGEgcHJvbW90ZXI8L3RpdGxlPjxzZWNvbmRhcnktdGl0bGU+
Q2VsbDwvc2Vjb25kYXJ5LXRpdGxlPjxhbHQtdGl0bGU+Q2VsbDwvYWx0LXRpdGxlPjwvdGl0bGVz
PjxwZXJpb2RpY2FsPjxmdWxsLXRpdGxlPkNlbGw8L2Z1bGwtdGl0bGU+PGFiYnItMT5DZWxsPC9h
YmJyLTE+PC9wZXJpb2RpY2FsPjxhbHQtcGVyaW9kaWNhbD48ZnVsbC10aXRsZT5DZWxsPC9mdWxs
LXRpdGxlPjxhYmJyLTE+Q2VsbDwvYWJici0xPjwvYWx0LXBlcmlvZGljYWw+PHBhZ2VzPjY2Ny02
Nzg8L3BhZ2VzPjx2b2x1bWU+MTAzPC92b2x1bWU+PG51bWJlcj40PC9udW1iZXI+PGtleXdvcmRz
PjxrZXl3b3JkPnJuYS1wb2x5bWVyYXNlLWlpPC9rZXl3b3JkPjxrZXl3b3JkPm51Y2xlb3NvbWUg
ZGlzcnVwdGlvbjwva2V5d29yZD48a2V5d29yZD5odW1hbiBzd2kvc25mPC9rZXl3b3JkPjxrZXl3
b3JkPmhtZyBpKHkpPC9rZXl3b3JkPjxrZXl3b3JkPmluLXZpdHJvPC9rZXl3b3JkPjxrZXl3b3Jk
PmVuaGFuY2Vvc29tZTwva2V5d29yZD48a2V5d29yZD5oaXN0b25lPC9rZXl3b3JkPjxrZXl3b3Jk
PmhvbG9lbnp5bWU8L2tleXdvcmQ+PGtleXdvcmQ+Y29tcGxleDwva2V5d29yZD48a2V5d29yZD5i
aW5kaW5nPC9rZXl3b3JkPjwva2V5d29yZHM+PGRhdGVzPjx5ZWFyPjIwMDA8L3llYXI+PHB1Yi1k
YXRlcz48ZGF0ZT5Ob3YgMTA8L2RhdGU+PC9wdWItZGF0ZXM+PC9kYXRlcz48aXNibj4wMDkyLTg2
NzQ8L2lzYm4+PGFjY2Vzc2lvbi1udW0+V09TOjAwMDE2NTM0ODAwMDAxMTwvYWNjZXNzaW9uLW51
bT48dXJscz48cmVsYXRlZC11cmxzPjx1cmw+Jmx0O0dvIHRvIElTSSZndDs6Ly9XT1M6MDAwMTY1
MzQ4MDAwMDExPC91cmw+PC9yZWxhdGVkLXVybHM+PC91cmxzPjxlbGVjdHJvbmljLXJlc291cmNl
LW51bT5Eb2kgMTAuMTAxNi9TMDA5Mi04Njc0KDAwKTAwMTY5LTA8L2VsZWN0cm9uaWMtcmVzb3Vy
Y2UtbnVtPjxsYW5ndWFnZT5FbmdsaXNoPC9sYW5ndWFnZT48L3JlY29yZD48L0NpdGU+PENpdGU+
PEF1dGhvcj5QYW5uZTwvQXV0aG9yPjxZZWFyPjIwMDQ8L1llYXI+PFJlY051bT40MzwvUmVjTnVt
PjxyZWNvcmQ+PHJlYy1udW1iZXI+NDM8L3JlYy1udW1iZXI+PGZvcmVpZ24ta2V5cz48a2V5IGFw
cD0iRU4iIGRiLWlkPSJ3eDBkMndzdm9kZmEyN2VzZno1dmVzMm0ycjl4dHBhemZmcjAiIHRpbWVz
dGFtcD0iMTQ0NDg4NzIyNiI+NDM8L2tleT48L2ZvcmVpZ24ta2V5cz48cmVmLXR5cGUgbmFtZT0i
Sm91cm5hbCBBcnRpY2xlIj4xNzwvcmVmLXR5cGU+PGNvbnRyaWJ1dG9ycz48YXV0aG9ycz48YXV0
aG9yPlBhbm5lLCBELjwvYXV0aG9yPjxhdXRob3I+TWFuaWF0aXMsIFQuPC9hdXRob3I+PGF1dGhv
cj5IYXJyaXNvbiwgUy4gQy48L2F1dGhvcj48L2F1dGhvcnM+PC9jb250cmlidXRvcnM+PGF1dGgt
YWRkcmVzcz5EZXBhcnRtZW50IG9mIEJpb2xvZ2ljYWwgQ2hlbWlzdHJ5ICZhbXA7IE1vbGVjdWxh
ciBQaGFybWFjb2xvZ3ksIEhvd2FyZCBIdWdoZXMgTWVkaWNhbCBJbnN0aXR1dGUsIEhhcnZhcmQg
TWVkaWNhbCBTY2hvb2wsIEJvc3RvbiwgTUEsIFVTQS48L2F1dGgtYWRkcmVzcz48dGl0bGVzPjx0
aXRsZT5DcnlzdGFsIHN0cnVjdHVyZSBvZiBBVEYtMi9jLUp1biBhbmQgSVJGLTMgYm91bmQgdG8g
dGhlIGludGVyZmVyb24tYmV0YSBlbmhhbmNlcjwvdGl0bGU+PHNlY29uZGFyeS10aXRsZT5FTUJP
IEo8L3NlY29uZGFyeS10aXRsZT48L3RpdGxlcz48cGVyaW9kaWNhbD48ZnVsbC10aXRsZT5FbWJv
IEpvdXJuYWw8L2Z1bGwtdGl0bGU+PGFiYnItMT5FbWJvIEo8L2FiYnItMT48L3BlcmlvZGljYWw+
PHBhZ2VzPjQzODQtOTM8L3BhZ2VzPjx2b2x1bWU+MjM8L3ZvbHVtZT48bnVtYmVyPjIyPC9udW1i
ZXI+PGtleXdvcmRzPjxrZXl3b3JkPkFjdGl2YXRpbmcgVHJhbnNjcmlwdGlvbiBGYWN0b3IgMjwv
a2V5d29yZD48a2V5d29yZD5BbWlubyBBY2lkIFNlcXVlbmNlPC9rZXl3b3JkPjxrZXl3b3JkPkFu
aW1hbHM8L2tleXdvcmQ+PGtleXdvcmQ+KkNyeXN0YWxsb2dyYXBoeSwgWC1SYXk8L2tleXdvcmQ+
PGtleXdvcmQ+Q3ljbGljIEFNUCBSZXNwb25zZSBFbGVtZW50LUJpbmRpbmcgUHJvdGVpbi8qY2hl
bWlzdHJ5LyptZXRhYm9saXNtPC9rZXl3b3JkPjxrZXl3b3JkPkROQS1CaW5kaW5nIFByb3RlaW5z
LyptZXRhYm9saXNtPC9rZXl3b3JkPjxrZXl3b3JkPkRpbWVyaXphdGlvbjwva2V5d29yZD48a2V5
d29yZD5FbGVjdHJvcGhvcmV0aWMgTW9iaWxpdHkgU2hpZnQgQXNzYXk8L2tleXdvcmQ+PGtleXdv
cmQ+RW5oYW5jZXIgRWxlbWVudHMsIEdlbmV0aWM8L2tleXdvcmQ+PGtleXdvcmQ+SW50ZXJmZXJv
biBSZWd1bGF0b3J5IEZhY3Rvci0zPC9rZXl3b3JkPjxrZXl3b3JkPkludGVyZmVyb24tYmV0YS9j
aGVtaXN0cnkvKmdlbmV0aWNzLyptZXRhYm9saXNtPC9rZXl3b3JkPjxrZXl3b3JkPkxldWNpbmUg
WmlwcGVyczwva2V5d29yZD48a2V5d29yZD5NYXNzIFNwZWN0cm9tZXRyeTwva2V5d29yZD48a2V5
d29yZD5Nb2RlbHMsIE1vbGVjdWxhcjwva2V5d29yZD48a2V5d29yZD5Nb2xlY3VsYXIgU2VxdWVu
Y2UgRGF0YTwva2V5d29yZD48a2V5d29yZD5Qcm90ZWluIFN0cnVjdHVyZSwgVGVydGlhcnk8L2tl
eXdvcmQ+PGtleXdvcmQ+UHJvdG8tT25jb2dlbmUgUHJvdGVpbnMgYy1qdW4vKm1ldGFib2xpc208
L2tleXdvcmQ+PGtleXdvcmQ+U2VxdWVuY2UgSG9tb2xvZ3ksIEFtaW5vIEFjaWQ8L2tleXdvcmQ+
PGtleXdvcmQ+U3RhdGljIEVsZWN0cmljaXR5PC9rZXl3b3JkPjxrZXl3b3JkPlRoZXJtb2R5bmFt
aWNzPC9rZXl3b3JkPjxrZXl3b3JkPlRyYW5zY3JpcHRpb24gRmFjdG9ycy8qY2hlbWlzdHJ5Lypt
ZXRhYm9saXNtPC9rZXl3b3JkPjwva2V5d29yZHM+PGRhdGVzPjx5ZWFyPjIwMDQ8L3llYXI+PHB1
Yi1kYXRlcz48ZGF0ZT5Ob3YgMTA8L2RhdGU+PC9wdWItZGF0ZXM+PC9kYXRlcz48aXNibj4wMjYx
LTQxODkgKFByaW50KSYjeEQ7MDI2MS00MTg5IChMaW5raW5nKTwvaXNibj48YWNjZXNzaW9uLW51
bT4xNTUxMDIxODwvYWNjZXNzaW9uLW51bT48dXJscz48cmVsYXRlZC11cmxzPjx1cmw+aHR0cDov
L3d3dy5uY2JpLm5sbS5uaWguZ292L3B1Ym1lZC8xNTUxMDIxODwvdXJsPjwvcmVsYXRlZC11cmxz
PjwvdXJscz48Y3VzdG9tMj5QTUM1MjY0Njg8L2N1c3RvbTI+PGVsZWN0cm9uaWMtcmVzb3VyY2Ut
bnVtPjEwLjEwMzgvc2ouZW1ib2ouNzYwMDQ1MzwvZWxlY3Ryb25pYy1yZXNvdXJjZS1udW0+PC9y
ZWNvcmQ+PC9DaXRlPjxDaXRlPjxBdXRob3I+Rm9yZDwvQXV0aG9yPjxZZWFyPjIwMTA8L1llYXI+
PFJlY051bT4xNzwvUmVjTnVtPjxyZWNvcmQ+PHJlYy1udW1iZXI+MTc8L3JlYy1udW1iZXI+PGZv
cmVpZ24ta2V5cz48a2V5IGFwcD0iRU4iIGRiLWlkPSJ3eDBkMndzdm9kZmEyN2VzZno1dmVzMm0y
cjl4dHBhemZmcjAiIHRpbWVzdGFtcD0iMTQyNDQ3NDU4OSI+MTc8L2tleT48L2ZvcmVpZ24ta2V5
cz48cmVmLXR5cGUgbmFtZT0iSm91cm5hbCBBcnRpY2xlIj4xNzwvcmVmLXR5cGU+PGNvbnRyaWJ1
dG9ycz48YXV0aG9ycz48YXV0aG9yPkZvcmQsIEUuPC9hdXRob3I+PGF1dGhvcj5UaGFub3MsIEQu
PC9hdXRob3I+PC9hdXRob3JzPjwvY29udHJpYnV0b3JzPjxhdXRoLWFkZHJlc3M+VGhhbm9zLCBE
JiN4RDtBY2FkIEF0aGVucywgSW5zdCBNb2wgQmlvbCBHZW5ldCAmYW1wOyBCaW90ZWNobm9sLCBC
aW9tZWQgUmVzIEZkbiwgNCBTb3Jhbm91IEVmZXNpb3UgU3QsIEF0aGVucyAxMTUyNywgR3JlZWNl
JiN4RDtBY2FkIEF0aGVucywgSW5zdCBNb2wgQmlvbCBHZW5ldCAmYW1wOyBCaW90ZWNobm9sLCBC
aW9tZWQgUmVzIEZkbiwgNCBTb3Jhbm91IEVmZXNpb3UgU3QsIEF0aGVucyAxMTUyNywgR3JlZWNl
JiN4RDtBY2FkIEF0aGVucywgSW5zdCBNb2wgQmlvbCBHZW5ldCAmYW1wOyBCaW90ZWNobm9sLCBC
aW9tZWQgUmVzIEZkbiwgQXRoZW5zIDExNTI3LCBHcmVlY2U8L2F1dGgtYWRkcmVzcz48dGl0bGVz
Pjx0aXRsZT5UaGUgdHJhbnNjcmlwdGlvbmFsIGNvZGUgb2YgaHVtYW4gSUZOLWJldGEgZ2VuZSBl
eHByZXNzaW9uPC90aXRsZT48c2Vjb25kYXJ5LXRpdGxlPkJpb2NoaW1pY2EgRXQgQmlvcGh5c2lj
YSBBY3RhLUdlbmUgUmVndWxhdG9yeSBNZWNoYW5pc21zPC9zZWNvbmRhcnktdGl0bGU+PGFsdC10
aXRsZT5CYmEtR2VuZSBSZWd1bCBNZWNoPC9hbHQtdGl0bGU+PC90aXRsZXM+PHBlcmlvZGljYWw+
PGZ1bGwtdGl0bGU+QmlvY2hpbWljYSBFdCBCaW9waHlzaWNhIEFjdGEtR2VuZSBSZWd1bGF0b3J5
IE1lY2hhbmlzbXM8L2Z1bGwtdGl0bGU+PGFiYnItMT5CYmEtR2VuZSBSZWd1bCBNZWNoPC9hYmJy
LTE+PC9wZXJpb2RpY2FsPjxhbHQtcGVyaW9kaWNhbD48ZnVsbC10aXRsZT5CaW9jaGltaWNhIEV0
IEJpb3BoeXNpY2EgQWN0YS1HZW5lIFJlZ3VsYXRvcnkgTWVjaGFuaXNtczwvZnVsbC10aXRsZT48
YWJici0xPkJiYS1HZW5lIFJlZ3VsIE1lY2g8L2FiYnItMT48L2FsdC1wZXJpb2RpY2FsPjxwYWdl
cz4zMjgtMzM2PC9wYWdlcz48dm9sdW1lPjE3OTk8L3ZvbHVtZT48bnVtYmVyPjMtNDwvbnVtYmVy
PjxrZXl3b3Jkcz48a2V5d29yZD5jaHJvbWF0aW48L2tleXdvcmQ+PGtleXdvcmQ+dHJhbnNjcmlw
dGlvbjwva2V5d29yZD48a2V5d29yZD5lbmhhbmNlb3NvbWU8L2tleXdvcmQ+PGtleXdvcmQ+aW50
ZXJmZXJvbi1iZXRhPC9rZXl3b3JkPjxrZXl3b3JkPm5mLWthcHBhIGI8L2tleXdvcmQ+PGtleXdv
cmQ+aXJmLTM8L2tleXdvcmQ+PGtleXdvcmQ+bmYta2FwcGEtYjwva2V5d29yZD48a2V5d29yZD5y
bmEtcG9seW1lcmFzZS1paTwva2V5d29yZD48a2V5d29yZD5wcm90ZWluIGhtZyBpKHkpPC9rZXl3
b3JkPjxrZXl3b3JkPmNyeXN0YWwtc3RydWN0dXJlPC9rZXl3b3JkPjxrZXl3b3JkPnZpcnVzIGlu
ZHVjdGlvbjwva2V5d29yZD48a2V5d29yZD5ETkEtYmluZGluZzwva2V5d29yZD48a2V5d29yZD5j
b29wZXJhdGl2ZSBiaW5kaW5nPC9rZXl3b3JkPjxrZXl3b3JkPmhpc3RvbmUgdmFyaWFudHM8L2tl
eXdvcmQ+PGtleXdvcmQ+ZGVuZHJpdGljIGNlbGxzPC9rZXl3b3JkPjxrZXl3b3JkPm51Y2xlYXIg
ZmFjdG9yPC9rZXl3b3JkPjwva2V5d29yZHM+PGRhdGVzPjx5ZWFyPjIwMTA8L3llYXI+PHB1Yi1k
YXRlcz48ZGF0ZT5NYXItQXByPC9kYXRlPjwvcHViLWRhdGVzPjwvZGF0ZXM+PGlzYm4+MTg3NC05
Mzk5PC9pc2JuPjxhY2Nlc3Npb24tbnVtPldPUzowMDAyNzYzMjA4MDAwMTg8L2FjY2Vzc2lvbi1u
dW0+PHVybHM+PHJlbGF0ZWQtdXJscz48dXJsPiZsdDtHbyB0byBJU0kmZ3Q7Oi8vV09TOjAwMDI3
NjMyMDgwMDAxODwvdXJsPjwvcmVsYXRlZC11cmxzPjwvdXJscz48ZWxlY3Ryb25pYy1yZXNvdXJj
ZS1udW0+RG9pIDEwLjEwMTYvSi5CYmFncm0uMjAxMC4wMS4wMTA8L2VsZWN0cm9uaWMtcmVzb3Vy
Y2UtbnVtPjxsYW5ndWFnZT5FbmdsaXNoPC9sYW5ndWFnZT48L3JlY29yZD48L0NpdGU+PC9FbmRO
b3RlPgB=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(7-9)</w:t>
      </w:r>
      <w:r w:rsidR="009940F3" w:rsidRPr="00740378">
        <w:rPr>
          <w:rFonts w:ascii="Times New Roman" w:hAnsi="Times New Roman"/>
        </w:rPr>
        <w:fldChar w:fldCharType="end"/>
      </w:r>
      <w:r w:rsidRPr="00740378">
        <w:rPr>
          <w:rFonts w:ascii="Times New Roman" w:hAnsi="Times New Roman"/>
        </w:rPr>
        <w:t>. These three factors</w:t>
      </w:r>
      <w:r w:rsidR="00AC4298" w:rsidRPr="00740378">
        <w:rPr>
          <w:rFonts w:ascii="Times New Roman" w:hAnsi="Times New Roman"/>
        </w:rPr>
        <w:t xml:space="preserve"> bind to the IFNβ enhancer region, which </w:t>
      </w:r>
      <w:r w:rsidR="00E67DE0" w:rsidRPr="00740378">
        <w:rPr>
          <w:rFonts w:ascii="Times New Roman" w:hAnsi="Times New Roman"/>
        </w:rPr>
        <w:t xml:space="preserve">is proximally </w:t>
      </w:r>
      <w:r w:rsidR="00AC4298" w:rsidRPr="00740378">
        <w:rPr>
          <w:rFonts w:ascii="Times New Roman" w:hAnsi="Times New Roman"/>
        </w:rPr>
        <w:t>upstream of the IFNβ transcriptional start site (TSS)</w:t>
      </w:r>
      <w:r w:rsidR="00E67DE0" w:rsidRPr="00740378">
        <w:rPr>
          <w:rFonts w:ascii="Times New Roman" w:hAnsi="Times New Roman"/>
        </w:rPr>
        <w:t xml:space="preserve"> and </w:t>
      </w:r>
      <w:r w:rsidR="00AC4298" w:rsidRPr="00740378">
        <w:rPr>
          <w:rFonts w:ascii="Times New Roman" w:hAnsi="Times New Roman"/>
        </w:rPr>
        <w:t xml:space="preserve">includes four adjacent positive regulatory domains (PRD) I-IV </w:t>
      </w:r>
      <w:r w:rsidR="00E67DE0" w:rsidRPr="00740378">
        <w:rPr>
          <w:rFonts w:ascii="Times New Roman" w:hAnsi="Times New Roman"/>
        </w:rPr>
        <w:t xml:space="preserve">that are conserved among mammalian species </w:t>
      </w:r>
      <w:r w:rsidR="00AC4298" w:rsidRPr="00740378">
        <w:rPr>
          <w:rFonts w:ascii="Times New Roman" w:hAnsi="Times New Roman"/>
        </w:rPr>
        <w:t>(</w:t>
      </w:r>
      <w:r w:rsidR="00AC4298" w:rsidRPr="00740378">
        <w:rPr>
          <w:rFonts w:ascii="Times New Roman" w:hAnsi="Times New Roman"/>
          <w:b/>
          <w:i/>
        </w:rPr>
        <w:t>Fig</w:t>
      </w:r>
      <w:r w:rsidR="00F70525" w:rsidRPr="00740378">
        <w:rPr>
          <w:rFonts w:ascii="Times New Roman" w:hAnsi="Times New Roman"/>
          <w:b/>
          <w:i/>
        </w:rPr>
        <w:t>ure</w:t>
      </w:r>
      <w:r w:rsidR="00AC4298" w:rsidRPr="00740378">
        <w:rPr>
          <w:rFonts w:ascii="Times New Roman" w:hAnsi="Times New Roman"/>
          <w:b/>
          <w:i/>
        </w:rPr>
        <w:t xml:space="preserve"> 1A</w:t>
      </w:r>
      <w:r w:rsidR="00DC3691" w:rsidRPr="00740378">
        <w:rPr>
          <w:rFonts w:ascii="Times New Roman" w:hAnsi="Times New Roman"/>
        </w:rPr>
        <w:t xml:space="preserve">) </w:t>
      </w:r>
      <w:r w:rsidR="009940F3" w:rsidRPr="00740378">
        <w:rPr>
          <w:rFonts w:ascii="Times New Roman" w:hAnsi="Times New Roman"/>
        </w:rPr>
        <w:fldChar w:fldCharType="begin">
          <w:fldData xml:space="preserve">PEVuZE5vdGU+PENpdGU+PEF1dGhvcj5UaGFub3M8L0F1dGhvcj48WWVhcj4xOTk1PC9ZZWFyPjxS
ZWNOdW0+MTwvUmVjTnVtPjxEaXNwbGF5VGV4dD4oMiwgMTApPC9EaXNwbGF5VGV4dD48cmVjb3Jk
PjxyZWMtbnVtYmVyPjE8L3JlYy1udW1iZXI+PGZvcmVpZ24ta2V5cz48a2V5IGFwcD0iRU4iIGRi
LWlkPSJ3eDBkMndzdm9kZmEyN2VzZno1dmVzMm0ycjl4dHBhemZmcjAiIHRpbWVzdGFtcD0iMTQy
MzUwMzg2NyI+MTwva2V5PjwvZm9yZWlnbi1rZXlzPjxyZWYtdHlwZSBuYW1lPSJKb3VybmFsIEFy
dGljbGUiPjE3PC9yZWYtdHlwZT48Y29udHJpYnV0b3JzPjxhdXRob3JzPjxhdXRob3I+VGhhbm9z
LCBELjwvYXV0aG9yPjxhdXRob3I+TWFuaWF0aXMsIFQuPC9hdXRob3I+PC9hdXRob3JzPjwvY29u
dHJpYnV0b3JzPjxhdXRoLWFkZHJlc3M+RGVwYXJ0bWVudCBvZiBNb2xlY3VsYXIgYW5kIENlbGx1
bGFyIEJpb2xvZ3ksIEhhcnZhcmQgVW5pdmVyc2l0eSwgQ2FtYnJpZGdlLCBNYXNzYWNodXNldHRz
IDAyMTM4LCBVU0EuPC9hdXRoLWFkZHJlc3M+PHRpdGxlcz48dGl0bGU+VmlydXMgaW5kdWN0aW9u
IG9mIGh1bWFuIElGTiBiZXRhIGdlbmUgZXhwcmVzc2lvbiByZXF1aXJlcyB0aGUgYXNzZW1ibHkg
b2YgYW4gZW5oYW5jZW9zb21lPC90aXRsZT48c2Vjb25kYXJ5LXRpdGxlPkNlbGw8L3NlY29uZGFy
eS10aXRsZT48YWx0LXRpdGxlPkNlbGw8L2FsdC10aXRsZT48L3RpdGxlcz48cGVyaW9kaWNhbD48
ZnVsbC10aXRsZT5DZWxsPC9mdWxsLXRpdGxlPjxhYmJyLTE+Q2VsbDwvYWJici0xPjwvcGVyaW9k
aWNhbD48YWx0LXBlcmlvZGljYWw+PGZ1bGwtdGl0bGU+Q2VsbDwvZnVsbC10aXRsZT48YWJici0x
PkNlbGw8L2FiYnItMT48L2FsdC1wZXJpb2RpY2FsPjxwYWdlcz4xMDkxLTEwMDwvcGFnZXM+PHZv
bHVtZT44Mzwvdm9sdW1lPjxudW1iZXI+NzwvbnVtYmVyPjxrZXl3b3Jkcz48a2V5d29yZD5Bbmlt
YWxzPC9rZXl3b3JkPjxrZXl3b3JkPkJpbmRpbmcgU2l0ZXMvcGh5c2lvbG9neTwva2V5d29yZD48
a2V5d29yZD5Ecm9zb3BoaWxhPC9rZXl3b3JkPjxrZXl3b3JkPkVuaGFuY2VyIEVsZW1lbnRzLCBH
ZW5ldGljLypnZW5ldGljczwva2V5d29yZD48a2V5d29yZD5HZW5lIEV4cHJlc3Npb24gUmVndWxh
dGlvbiwgVmlyYWwvZ2VuZXRpY3M8L2tleXdvcmQ+PGtleXdvcmQ+SGVMYSBDZWxscy9waHlzaW9s
b2d5PC9rZXl3b3JkPjxrZXl3b3JkPkhpZ2ggTW9iaWxpdHkgR3JvdXAgUHJvdGVpbnMvZ2VuZXRp
Y3M8L2tleXdvcmQ+PGtleXdvcmQ+SHVtYW5zPC9rZXl3b3JkPjxrZXl3b3JkPkludGVyZmVyb24t
YmV0YS8qZ2VuZXRpY3M8L2tleXdvcmQ+PGtleXdvcmQ+UHJvbW90ZXIgUmVnaW9ucywgR2VuZXRp
Yy9nZW5ldGljczwva2V5d29yZD48a2V5d29yZD5TZW5zaXRpdml0eSBhbmQgU3BlY2lmaWNpdHk8
L2tleXdvcmQ+PGtleXdvcmQ+VHJhbnNjcmlwdGlvbiBGYWN0b3JzL2dlbmV0aWNzL21ldGFib2xp
c208L2tleXdvcmQ+PGtleXdvcmQ+VHJhbnNmZWN0aW9uPC9rZXl3b3JkPjxrZXl3b3JkPlkgQ2hy
b21vc29tZS9nZW5ldGljczwva2V5d29yZD48L2tleXdvcmRzPjxkYXRlcz48eWVhcj4xOTk1PC95
ZWFyPjxwdWItZGF0ZXM+PGRhdGU+RGVjIDI5PC9kYXRlPjwvcHViLWRhdGVzPjwvZGF0ZXM+PGlz
Ym4+MDA5Mi04Njc0IChQcmludCkmI3hEOzAwOTItODY3NCAoTGlua2luZyk8L2lzYm4+PGFjY2Vz
c2lvbi1udW0+ODU0ODc5NzwvYWNjZXNzaW9uLW51bT48dXJscz48cmVsYXRlZC11cmxzPjx1cmw+
aHR0cDovL3d3dy5uY2JpLm5sbS5uaWguZ292L3B1Ym1lZC84NTQ4Nzk3PC91cmw+PC9yZWxhdGVk
LXVybHM+PC91cmxzPjwvcmVjb3JkPjwvQ2l0ZT48Q2l0ZT48QXV0aG9yPlBhbm5lPC9BdXRob3I+
PFllYXI+MjAwNzwvWWVhcj48UmVjTnVtPjE2PC9SZWNOdW0+PHJlY29yZD48cmVjLW51bWJlcj4x
NjwvcmVjLW51bWJlcj48Zm9yZWlnbi1rZXlzPjxrZXkgYXBwPSJFTiIgZGItaWQ9Ind4MGQyd3N2
b2RmYTI3ZXNmejV2ZXMybTJyOXh0cGF6ZmZyMCIgdGltZXN0YW1wPSIxNDI0NDc0NDA0Ij4xNjwv
a2V5PjwvZm9yZWlnbi1rZXlzPjxyZWYtdHlwZSBuYW1lPSJKb3VybmFsIEFydGljbGUiPjE3PC9y
ZWYtdHlwZT48Y29udHJpYnV0b3JzPjxhdXRob3JzPjxhdXRob3I+UGFubmUsIEQuPC9hdXRob3I+
PGF1dGhvcj5NYW5pYXRpcywgVC48L2F1dGhvcj48YXV0aG9yPkhhcnJpc29uLCBTLiBDLjwvYXV0
aG9yPjwvYXV0aG9ycz48L2NvbnRyaWJ1dG9ycz48YXV0aC1hZGRyZXNzPkhhcnJpc29uLCBTQyYj
eEQ7SGFydmFyZCBVbml2LCBTY2ggTWVkLCBKYWNrICZhbXA7IEVpbGVlbiBDb25ub3JzIFN0cnVj
dCBCaW9sIExhYiwgRGVwdCBCaW9sIENoZW0gJmFtcDsgTW9sIFBoYXJtYWNvbCxIb3dhcmQgSHVn
aGVzIE1lZCwgMjUwIExvbmd3b29kIEF2ZSwgQm9zdG9uLCBNQSAwMjExNSBVU0EmI3hEO0hhcnZh
cmQgVW5pdiwgU2NoIE1lZCwgSmFjayAmYW1wOyBFaWxlZW4gQ29ubm9ycyBTdHJ1Y3QgQmlvbCBM
YWIsIERlcHQgQmlvbCBDaGVtICZhbXA7IE1vbCBQaGFybWFjb2wsSG93YXJkIEh1Z2hlcyBNZWQs
IDI1MCBMb25nd29vZCBBdmUsIEJvc3RvbiwgTUEgMDIxMTUgVVNBJiN4RDtIYXJ2YXJkIFVuaXYs
IFNjaCBNZWQsIEphY2sgJmFtcDsgRWlsZWVuIENvbm5vcnMgU3RydWN0IEJpb2wgTGFiLCBEZXB0
IEJpb2wgQ2hlbSAmYW1wOyBNb2wgUGhhcm1hY29sLEhvd2FyZCBIdWdoZXMgTWVkLCBCb3N0b24s
IE1BIDAyMTE1IFVTQSYjeEQ7SGFydmFyZCBVbml2LCBEZXB0IE1vbCAmYW1wOyBDZWxsdWxhciBC
aW9sLCBDYW1icmlkZ2UsIE1BIDAyMTM4IFVTQTwvYXV0aC1hZGRyZXNzPjx0aXRsZXM+PHRpdGxl
PkFuIGF0b21pYyBtb2RlbCBvZiB0aGUgaW50ZXJmZXJvbi1iZXRhIGVuaGFuY2Vvc29tZTwvdGl0
bGU+PHNlY29uZGFyeS10aXRsZT5DZWxsPC9zZWNvbmRhcnktdGl0bGU+PGFsdC10aXRsZT5DZWxs
PC9hbHQtdGl0bGU+PC90aXRsZXM+PHBlcmlvZGljYWw+PGZ1bGwtdGl0bGU+Q2VsbDwvZnVsbC10
aXRsZT48YWJici0xPkNlbGw8L2FiYnItMT48L3BlcmlvZGljYWw+PGFsdC1wZXJpb2RpY2FsPjxm
dWxsLXRpdGxlPkNlbGw8L2Z1bGwtdGl0bGU+PGFiYnItMT5DZWxsPC9hYmJyLTE+PC9hbHQtcGVy
aW9kaWNhbD48cGFnZXM+MTExMS0xMTIzPC9wYWdlcz48dm9sdW1lPjEyOTwvdm9sdW1lPjxudW1i
ZXI+NjwvbnVtYmVyPjxrZXl3b3Jkcz48a2V5d29yZD5wcm90ZWluIGhtZyBpKHkpPC9rZXl3b3Jk
PjxrZXl3b3JkPmthcHBhLWIgc2l0ZTwva2V5d29yZD48a2V5d29yZD5jcnlzdGFsLXN0cnVjdHVy
ZTwva2V5d29yZD48a2V5d29yZD50cmFuc2NyaXB0aW9uIGZhY3RvcnM8L2tleXdvcmQ+PGtleXdv
cmQ+RE5BLWJpbmRpbmc8L2tleXdvcmQ+PGtleXdvcmQ+dmlydXMgaW5kdWN0aW9uPC9rZXl3b3Jk
PjxrZXl3b3JkPnA1MC9wNjUgaGV0ZXJvZGltZXI8L2tleXdvcmQ+PGtleXdvcmQ+Y29vcGVyYXRp
dmUgYmluZGluZzwva2V5d29yZD48a2V5d29yZD5yZWd1bGF0b3J5IGZhY3RvcnM8L2tleXdvcmQ+
PGtleXdvcmQ+cG9zaXRpdmUgZmVlZGJhY2s8L2tleXdvcmQ+PC9rZXl3b3Jkcz48ZGF0ZXM+PHll
YXI+MjAwNzwveWVhcj48cHViLWRhdGVzPjxkYXRlPkp1biAxNTwvZGF0ZT48L3B1Yi1kYXRlcz48
L2RhdGVzPjxpc2JuPjAwOTItODY3NDwvaXNibj48YWNjZXNzaW9uLW51bT5XT1M6MDAwMjQ3Mzkw
NDAwMDE1PC9hY2Nlc3Npb24tbnVtPjx1cmxzPjxyZWxhdGVkLXVybHM+PHVybD4mbHQ7R28gdG8g
SVNJJmd0OzovL1dPUzowMDAyNDczOTA0MDAwMTU8L3VybD48L3JlbGF0ZWQtdXJscz48L3VybHM+
PGVsZWN0cm9uaWMtcmVzb3VyY2UtbnVtPkRvaSAxMC4xMDE2L0ouQ2VsbC4yMDA3LjA1LjAxOTwv
ZWxlY3Ryb25pYy1yZXNvdXJjZS1udW0+PGxhbmd1YWdlPkVuZ2xpc2g8L2xhbmd1YWdlPjwvcmVj
b3JkPjwvQ2l0ZT48L0VuZE5vdGU+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PEVuZE5vdGU+PENpdGU+PEF1dGhvcj5UaGFub3M8L0F1dGhvcj48WWVhcj4xOTk1PC9ZZWFyPjxS
ZWNOdW0+MTwvUmVjTnVtPjxEaXNwbGF5VGV4dD4oMiwgMTApPC9EaXNwbGF5VGV4dD48cmVjb3Jk
PjxyZWMtbnVtYmVyPjE8L3JlYy1udW1iZXI+PGZvcmVpZ24ta2V5cz48a2V5IGFwcD0iRU4iIGRi
LWlkPSJ3eDBkMndzdm9kZmEyN2VzZno1dmVzMm0ycjl4dHBhemZmcjAiIHRpbWVzdGFtcD0iMTQy
MzUwMzg2NyI+MTwva2V5PjwvZm9yZWlnbi1rZXlzPjxyZWYtdHlwZSBuYW1lPSJKb3VybmFsIEFy
dGljbGUiPjE3PC9yZWYtdHlwZT48Y29udHJpYnV0b3JzPjxhdXRob3JzPjxhdXRob3I+VGhhbm9z
LCBELjwvYXV0aG9yPjxhdXRob3I+TWFuaWF0aXMsIFQuPC9hdXRob3I+PC9hdXRob3JzPjwvY29u
dHJpYnV0b3JzPjxhdXRoLWFkZHJlc3M+RGVwYXJ0bWVudCBvZiBNb2xlY3VsYXIgYW5kIENlbGx1
bGFyIEJpb2xvZ3ksIEhhcnZhcmQgVW5pdmVyc2l0eSwgQ2FtYnJpZGdlLCBNYXNzYWNodXNldHRz
IDAyMTM4LCBVU0EuPC9hdXRoLWFkZHJlc3M+PHRpdGxlcz48dGl0bGU+VmlydXMgaW5kdWN0aW9u
IG9mIGh1bWFuIElGTiBiZXRhIGdlbmUgZXhwcmVzc2lvbiByZXF1aXJlcyB0aGUgYXNzZW1ibHkg
b2YgYW4gZW5oYW5jZW9zb21lPC90aXRsZT48c2Vjb25kYXJ5LXRpdGxlPkNlbGw8L3NlY29uZGFy
eS10aXRsZT48YWx0LXRpdGxlPkNlbGw8L2FsdC10aXRsZT48L3RpdGxlcz48cGVyaW9kaWNhbD48
ZnVsbC10aXRsZT5DZWxsPC9mdWxsLXRpdGxlPjxhYmJyLTE+Q2VsbDwvYWJici0xPjwvcGVyaW9k
aWNhbD48YWx0LXBlcmlvZGljYWw+PGZ1bGwtdGl0bGU+Q2VsbDwvZnVsbC10aXRsZT48YWJici0x
PkNlbGw8L2FiYnItMT48L2FsdC1wZXJpb2RpY2FsPjxwYWdlcz4xMDkxLTEwMDwvcGFnZXM+PHZv
bHVtZT44Mzwvdm9sdW1lPjxudW1iZXI+NzwvbnVtYmVyPjxrZXl3b3Jkcz48a2V5d29yZD5Bbmlt
YWxzPC9rZXl3b3JkPjxrZXl3b3JkPkJpbmRpbmcgU2l0ZXMvcGh5c2lvbG9neTwva2V5d29yZD48
a2V5d29yZD5Ecm9zb3BoaWxhPC9rZXl3b3JkPjxrZXl3b3JkPkVuaGFuY2VyIEVsZW1lbnRzLCBH
ZW5ldGljLypnZW5ldGljczwva2V5d29yZD48a2V5d29yZD5HZW5lIEV4cHJlc3Npb24gUmVndWxh
dGlvbiwgVmlyYWwvZ2VuZXRpY3M8L2tleXdvcmQ+PGtleXdvcmQ+SGVMYSBDZWxscy9waHlzaW9s
b2d5PC9rZXl3b3JkPjxrZXl3b3JkPkhpZ2ggTW9iaWxpdHkgR3JvdXAgUHJvdGVpbnMvZ2VuZXRp
Y3M8L2tleXdvcmQ+PGtleXdvcmQ+SHVtYW5zPC9rZXl3b3JkPjxrZXl3b3JkPkludGVyZmVyb24t
YmV0YS8qZ2VuZXRpY3M8L2tleXdvcmQ+PGtleXdvcmQ+UHJvbW90ZXIgUmVnaW9ucywgR2VuZXRp
Yy9nZW5ldGljczwva2V5d29yZD48a2V5d29yZD5TZW5zaXRpdml0eSBhbmQgU3BlY2lmaWNpdHk8
L2tleXdvcmQ+PGtleXdvcmQ+VHJhbnNjcmlwdGlvbiBGYWN0b3JzL2dlbmV0aWNzL21ldGFib2xp
c208L2tleXdvcmQ+PGtleXdvcmQ+VHJhbnNmZWN0aW9uPC9rZXl3b3JkPjxrZXl3b3JkPlkgQ2hy
b21vc29tZS9nZW5ldGljczwva2V5d29yZD48L2tleXdvcmRzPjxkYXRlcz48eWVhcj4xOTk1PC95
ZWFyPjxwdWItZGF0ZXM+PGRhdGU+RGVjIDI5PC9kYXRlPjwvcHViLWRhdGVzPjwvZGF0ZXM+PGlz
Ym4+MDA5Mi04Njc0IChQcmludCkmI3hEOzAwOTItODY3NCAoTGlua2luZyk8L2lzYm4+PGFjY2Vz
c2lvbi1udW0+ODU0ODc5NzwvYWNjZXNzaW9uLW51bT48dXJscz48cmVsYXRlZC11cmxzPjx1cmw+
aHR0cDovL3d3dy5uY2JpLm5sbS5uaWguZ292L3B1Ym1lZC84NTQ4Nzk3PC91cmw+PC9yZWxhdGVk
LXVybHM+PC91cmxzPjwvcmVjb3JkPjwvQ2l0ZT48Q2l0ZT48QXV0aG9yPlBhbm5lPC9BdXRob3I+
PFllYXI+MjAwNzwvWWVhcj48UmVjTnVtPjE2PC9SZWNOdW0+PHJlY29yZD48cmVjLW51bWJlcj4x
NjwvcmVjLW51bWJlcj48Zm9yZWlnbi1rZXlzPjxrZXkgYXBwPSJFTiIgZGItaWQ9Ind4MGQyd3N2
b2RmYTI3ZXNmejV2ZXMybTJyOXh0cGF6ZmZyMCIgdGltZXN0YW1wPSIxNDI0NDc0NDA0Ij4xNjwv
a2V5PjwvZm9yZWlnbi1rZXlzPjxyZWYtdHlwZSBuYW1lPSJKb3VybmFsIEFydGljbGUiPjE3PC9y
ZWYtdHlwZT48Y29udHJpYnV0b3JzPjxhdXRob3JzPjxhdXRob3I+UGFubmUsIEQuPC9hdXRob3I+
PGF1dGhvcj5NYW5pYXRpcywgVC48L2F1dGhvcj48YXV0aG9yPkhhcnJpc29uLCBTLiBDLjwvYXV0
aG9yPjwvYXV0aG9ycz48L2NvbnRyaWJ1dG9ycz48YXV0aC1hZGRyZXNzPkhhcnJpc29uLCBTQyYj
eEQ7SGFydmFyZCBVbml2LCBTY2ggTWVkLCBKYWNrICZhbXA7IEVpbGVlbiBDb25ub3JzIFN0cnVj
dCBCaW9sIExhYiwgRGVwdCBCaW9sIENoZW0gJmFtcDsgTW9sIFBoYXJtYWNvbCxIb3dhcmQgSHVn
aGVzIE1lZCwgMjUwIExvbmd3b29kIEF2ZSwgQm9zdG9uLCBNQSAwMjExNSBVU0EmI3hEO0hhcnZh
cmQgVW5pdiwgU2NoIE1lZCwgSmFjayAmYW1wOyBFaWxlZW4gQ29ubm9ycyBTdHJ1Y3QgQmlvbCBM
YWIsIERlcHQgQmlvbCBDaGVtICZhbXA7IE1vbCBQaGFybWFjb2wsSG93YXJkIEh1Z2hlcyBNZWQs
IDI1MCBMb25nd29vZCBBdmUsIEJvc3RvbiwgTUEgMDIxMTUgVVNBJiN4RDtIYXJ2YXJkIFVuaXYs
IFNjaCBNZWQsIEphY2sgJmFtcDsgRWlsZWVuIENvbm5vcnMgU3RydWN0IEJpb2wgTGFiLCBEZXB0
IEJpb2wgQ2hlbSAmYW1wOyBNb2wgUGhhcm1hY29sLEhvd2FyZCBIdWdoZXMgTWVkLCBCb3N0b24s
IE1BIDAyMTE1IFVTQSYjeEQ7SGFydmFyZCBVbml2LCBEZXB0IE1vbCAmYW1wOyBDZWxsdWxhciBC
aW9sLCBDYW1icmlkZ2UsIE1BIDAyMTM4IFVTQTwvYXV0aC1hZGRyZXNzPjx0aXRsZXM+PHRpdGxl
PkFuIGF0b21pYyBtb2RlbCBvZiB0aGUgaW50ZXJmZXJvbi1iZXRhIGVuaGFuY2Vvc29tZTwvdGl0
bGU+PHNlY29uZGFyeS10aXRsZT5DZWxsPC9zZWNvbmRhcnktdGl0bGU+PGFsdC10aXRsZT5DZWxs
PC9hbHQtdGl0bGU+PC90aXRsZXM+PHBlcmlvZGljYWw+PGZ1bGwtdGl0bGU+Q2VsbDwvZnVsbC10
aXRsZT48YWJici0xPkNlbGw8L2FiYnItMT48L3BlcmlvZGljYWw+PGFsdC1wZXJpb2RpY2FsPjxm
dWxsLXRpdGxlPkNlbGw8L2Z1bGwtdGl0bGU+PGFiYnItMT5DZWxsPC9hYmJyLTE+PC9hbHQtcGVy
aW9kaWNhbD48cGFnZXM+MTExMS0xMTIzPC9wYWdlcz48dm9sdW1lPjEyOTwvdm9sdW1lPjxudW1i
ZXI+NjwvbnVtYmVyPjxrZXl3b3Jkcz48a2V5d29yZD5wcm90ZWluIGhtZyBpKHkpPC9rZXl3b3Jk
PjxrZXl3b3JkPmthcHBhLWIgc2l0ZTwva2V5d29yZD48a2V5d29yZD5jcnlzdGFsLXN0cnVjdHVy
ZTwva2V5d29yZD48a2V5d29yZD50cmFuc2NyaXB0aW9uIGZhY3RvcnM8L2tleXdvcmQ+PGtleXdv
cmQ+RE5BLWJpbmRpbmc8L2tleXdvcmQ+PGtleXdvcmQ+dmlydXMgaW5kdWN0aW9uPC9rZXl3b3Jk
PjxrZXl3b3JkPnA1MC9wNjUgaGV0ZXJvZGltZXI8L2tleXdvcmQ+PGtleXdvcmQ+Y29vcGVyYXRp
dmUgYmluZGluZzwva2V5d29yZD48a2V5d29yZD5yZWd1bGF0b3J5IGZhY3RvcnM8L2tleXdvcmQ+
PGtleXdvcmQ+cG9zaXRpdmUgZmVlZGJhY2s8L2tleXdvcmQ+PC9rZXl3b3Jkcz48ZGF0ZXM+PHll
YXI+MjAwNzwveWVhcj48cHViLWRhdGVzPjxkYXRlPkp1biAxNTwvZGF0ZT48L3B1Yi1kYXRlcz48
L2RhdGVzPjxpc2JuPjAwOTItODY3NDwvaXNibj48YWNjZXNzaW9uLW51bT5XT1M6MDAwMjQ3Mzkw
NDAwMDE1PC9hY2Nlc3Npb24tbnVtPjx1cmxzPjxyZWxhdGVkLXVybHM+PHVybD4mbHQ7R28gdG8g
SVNJJmd0OzovL1dPUzowMDAyNDczOTA0MDAwMTU8L3VybD48L3JlbGF0ZWQtdXJscz48L3VybHM+
PGVsZWN0cm9uaWMtcmVzb3VyY2UtbnVtPkRvaSAxMC4xMDE2L0ouQ2VsbC4yMDA3LjA1LjAxOTwv
ZWxlY3Ryb25pYy1yZXNvdXJjZS1udW0+PGxhbmd1YWdlPkVuZ2xpc2g8L2xhbmd1YWdlPjwvcmVj
b3JkPjwvQ2l0ZT48L0VuZE5vdGU+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(2, 10)</w:t>
      </w:r>
      <w:r w:rsidR="009940F3" w:rsidRPr="00740378">
        <w:rPr>
          <w:rFonts w:ascii="Times New Roman" w:hAnsi="Times New Roman"/>
        </w:rPr>
        <w:fldChar w:fldCharType="end"/>
      </w:r>
      <w:r w:rsidR="00AC4298" w:rsidRPr="00740378">
        <w:rPr>
          <w:rFonts w:ascii="Times New Roman" w:hAnsi="Times New Roman"/>
        </w:rPr>
        <w:t xml:space="preserve">. </w:t>
      </w:r>
      <w:r w:rsidR="00F413E4">
        <w:rPr>
          <w:rFonts w:ascii="Times New Roman" w:hAnsi="Times New Roman"/>
        </w:rPr>
        <w:t xml:space="preserve"> </w:t>
      </w:r>
      <w:r w:rsidR="00F413E4" w:rsidRPr="00740378">
        <w:rPr>
          <w:rFonts w:ascii="Times New Roman" w:hAnsi="Times New Roman"/>
        </w:rPr>
        <w:t xml:space="preserve">Classic studies determined that PRD-II binds </w:t>
      </w:r>
      <w:proofErr w:type="spellStart"/>
      <w:r w:rsidR="00F413E4" w:rsidRPr="00740378">
        <w:rPr>
          <w:rFonts w:ascii="Times New Roman" w:hAnsi="Times New Roman"/>
        </w:rPr>
        <w:t>NFκB</w:t>
      </w:r>
      <w:proofErr w:type="spellEnd"/>
      <w:r w:rsidR="00F413E4" w:rsidRPr="00740378">
        <w:rPr>
          <w:rFonts w:ascii="Times New Roman" w:hAnsi="Times New Roman"/>
        </w:rPr>
        <w:t>, PRD-I and PRD-III bind IRF3/7, and PRD-IV binds AP1</w:t>
      </w:r>
      <w:r w:rsidR="00F413E4">
        <w:rPr>
          <w:rFonts w:ascii="Times New Roman" w:hAnsi="Times New Roman"/>
        </w:rPr>
        <w:t xml:space="preserve">. </w:t>
      </w:r>
      <w:r w:rsidR="00AC4298" w:rsidRPr="00740378">
        <w:rPr>
          <w:rFonts w:ascii="Times New Roman" w:hAnsi="Times New Roman"/>
        </w:rPr>
        <w:t>T</w:t>
      </w:r>
      <w:r w:rsidR="00E67DE0" w:rsidRPr="00740378">
        <w:rPr>
          <w:rFonts w:ascii="Times New Roman" w:hAnsi="Times New Roman"/>
        </w:rPr>
        <w:t>ogether t</w:t>
      </w:r>
      <w:r w:rsidR="00AC4298" w:rsidRPr="00740378">
        <w:rPr>
          <w:rFonts w:ascii="Times New Roman" w:hAnsi="Times New Roman"/>
        </w:rPr>
        <w:t xml:space="preserve">hey </w:t>
      </w:r>
      <w:r w:rsidR="00AD666B">
        <w:rPr>
          <w:rFonts w:ascii="Times New Roman" w:hAnsi="Times New Roman"/>
        </w:rPr>
        <w:t>function within</w:t>
      </w:r>
      <w:r w:rsidRPr="00740378">
        <w:rPr>
          <w:rFonts w:ascii="Times New Roman" w:hAnsi="Times New Roman"/>
        </w:rPr>
        <w:t xml:space="preserve"> one of the most well-studied models of mammalian gene regulation known as the “</w:t>
      </w:r>
      <w:proofErr w:type="spellStart"/>
      <w:r w:rsidRPr="00740378">
        <w:rPr>
          <w:rFonts w:ascii="Times New Roman" w:hAnsi="Times New Roman"/>
        </w:rPr>
        <w:t>enhanceosome</w:t>
      </w:r>
      <w:proofErr w:type="spellEnd"/>
      <w:r w:rsidRPr="00740378">
        <w:rPr>
          <w:rFonts w:ascii="Times New Roman" w:hAnsi="Times New Roman"/>
        </w:rPr>
        <w:t xml:space="preserve">” </w:t>
      </w:r>
      <w:r w:rsidR="009940F3" w:rsidRPr="00740378">
        <w:rPr>
          <w:rFonts w:ascii="Times New Roman" w:hAnsi="Times New Roman"/>
        </w:rPr>
        <w:fldChar w:fldCharType="begin"/>
      </w:r>
      <w:r w:rsidR="00B538D4">
        <w:rPr>
          <w:rFonts w:ascii="Times New Roman" w:hAnsi="Times New Roman"/>
        </w:rPr>
        <w:instrText xml:space="preserve"> ADDIN EN.CITE &lt;EndNote&gt;&lt;Cite&gt;&lt;Author&gt;Munshi&lt;/Author&gt;&lt;Year&gt;1999&lt;/Year&gt;&lt;RecNum&gt;39&lt;/RecNum&gt;&lt;DisplayText&gt;(11)&lt;/DisplayText&gt;&lt;record&gt;&lt;rec-number&gt;39&lt;/rec-number&gt;&lt;foreign-keys&gt;&lt;key app="EN" db-id="wx0d2wsvodfa27esfz5ves2m2r9xtpazffr0" timestamp="1444171754"&gt;39&lt;/key&gt;&lt;/foreign-keys&gt;&lt;ref-type name="Journal Article"&gt;17&lt;/ref-type&gt;&lt;contributors&gt;&lt;authors&gt;&lt;author&gt;Munshi, N.&lt;/author&gt;&lt;author&gt;Yie, Y.&lt;/author&gt;&lt;author&gt;Merika, M.&lt;/author&gt;&lt;author&gt;Senger, K.&lt;/author&gt;&lt;author&gt;Lomvardas, S.&lt;/author&gt;&lt;author&gt;Agalioti, T.&lt;/author&gt;&lt;author&gt;Thanos, D.&lt;/author&gt;&lt;/authors&gt;&lt;/contributors&gt;&lt;auth-address&gt;Department of Biochemistry and Molecular Biophysics, Columbia University, New York, New York 10032, USA.&lt;/auth-address&gt;&lt;titles&gt;&lt;title&gt;The IFN-beta enhancer: a paradigm for understanding activation and repression of inducible gene expression&lt;/title&gt;&lt;secondary-title&gt;Cold Spring Harb Symp Quant Biol&lt;/secondary-title&gt;&lt;/titles&gt;&lt;periodical&gt;&lt;full-title&gt;Cold Spring Harb Symp Quant Biol&lt;/full-title&gt;&lt;/periodical&gt;&lt;pages&gt;149-59&lt;/pages&gt;&lt;volume&gt;64&lt;/volume&gt;&lt;keywords&gt;&lt;keyword&gt;Acetyltransferases/metabolism&lt;/keyword&gt;&lt;keyword&gt;Animals&lt;/keyword&gt;&lt;keyword&gt;DNA Polymerase II/metabolism&lt;/keyword&gt;&lt;keyword&gt;*Enhancer Elements, Genetic&lt;/keyword&gt;&lt;keyword&gt;Gene Expression Regulation&lt;/keyword&gt;&lt;keyword&gt;High Mobility Group Proteins/metabolism&lt;/keyword&gt;&lt;keyword&gt;Histone Acetyltransferases&lt;/keyword&gt;&lt;keyword&gt;Humans&lt;/keyword&gt;&lt;keyword&gt;Interferon-beta/*genetics&lt;/keyword&gt;&lt;keyword&gt;Macromolecular Substances&lt;/keyword&gt;&lt;keyword&gt;Models, Biological&lt;/keyword&gt;&lt;keyword&gt;*Saccharomyces cerevisiae Proteins&lt;/keyword&gt;&lt;keyword&gt;Signal Transduction&lt;/keyword&gt;&lt;keyword&gt;Transcription Factor TFIID&lt;/keyword&gt;&lt;keyword&gt;Transcription Factors, TFII/metabolism&lt;/keyword&gt;&lt;/keywords&gt;&lt;dates&gt;&lt;year&gt;1999&lt;/year&gt;&lt;/dates&gt;&lt;isbn&gt;0091-7451 (Print)&amp;#xD;0091-7451 (Linking)&lt;/isbn&gt;&lt;accession-num&gt;11232280&lt;/accession-num&gt;&lt;urls&gt;&lt;related-urls&gt;&lt;url&gt;http://www.ncbi.nlm.nih.gov/pubmed/11232280&lt;/url&gt;&lt;/related-urls&gt;&lt;/urls&gt;&lt;/record&gt;&lt;/Cite&gt;&lt;/EndNote&gt;</w:instrText>
      </w:r>
      <w:r w:rsidR="009940F3" w:rsidRPr="00740378">
        <w:rPr>
          <w:rFonts w:ascii="Times New Roman" w:hAnsi="Times New Roman"/>
        </w:rPr>
        <w:fldChar w:fldCharType="separate"/>
      </w:r>
      <w:r w:rsidR="00B538D4">
        <w:rPr>
          <w:rFonts w:ascii="Times New Roman" w:hAnsi="Times New Roman"/>
          <w:noProof/>
        </w:rPr>
        <w:t>(11)</w:t>
      </w:r>
      <w:r w:rsidR="009940F3" w:rsidRPr="00740378">
        <w:rPr>
          <w:rFonts w:ascii="Times New Roman" w:hAnsi="Times New Roman"/>
        </w:rPr>
        <w:fldChar w:fldCharType="end"/>
      </w:r>
      <w:r w:rsidRPr="00740378">
        <w:rPr>
          <w:rFonts w:ascii="Times New Roman" w:hAnsi="Times New Roman"/>
        </w:rPr>
        <w:t xml:space="preserve">. </w:t>
      </w:r>
      <w:r w:rsidR="00F413E4">
        <w:rPr>
          <w:rFonts w:ascii="Times New Roman" w:hAnsi="Times New Roman"/>
        </w:rPr>
        <w:t>In this model,</w:t>
      </w:r>
      <w:r w:rsidR="00E67DE0" w:rsidRPr="00740378">
        <w:rPr>
          <w:rFonts w:ascii="Times New Roman" w:hAnsi="Times New Roman"/>
        </w:rPr>
        <w:t xml:space="preserve"> </w:t>
      </w:r>
      <w:r w:rsidR="00B34271">
        <w:rPr>
          <w:rFonts w:ascii="Times New Roman" w:hAnsi="Times New Roman"/>
        </w:rPr>
        <w:t>these TFs</w:t>
      </w:r>
      <w:r w:rsidR="00B34271" w:rsidRPr="00740378">
        <w:rPr>
          <w:rFonts w:ascii="Times New Roman" w:hAnsi="Times New Roman"/>
        </w:rPr>
        <w:t xml:space="preserve"> </w:t>
      </w:r>
      <w:r w:rsidR="00E67DE0" w:rsidRPr="00740378">
        <w:rPr>
          <w:rFonts w:ascii="Times New Roman" w:hAnsi="Times New Roman"/>
        </w:rPr>
        <w:t xml:space="preserve">function </w:t>
      </w:r>
      <w:r w:rsidRPr="00740378">
        <w:rPr>
          <w:rFonts w:ascii="Times New Roman" w:hAnsi="Times New Roman"/>
        </w:rPr>
        <w:t>together to drive robust IFNβ expression following viral infection</w:t>
      </w:r>
      <w:r w:rsidR="00E67DE0" w:rsidRPr="00740378">
        <w:rPr>
          <w:rFonts w:ascii="Times New Roman" w:hAnsi="Times New Roman"/>
        </w:rPr>
        <w:t xml:space="preserve">, but not when only a subset of these factors are activated with cytokine stimuli </w:t>
      </w:r>
      <w:r w:rsidR="009940F3" w:rsidRPr="00740378">
        <w:rPr>
          <w:rFonts w:ascii="Times New Roman" w:hAnsi="Times New Roman"/>
        </w:rPr>
        <w:fldChar w:fldCharType="begin"/>
      </w:r>
      <w:r w:rsidR="00B538D4">
        <w:rPr>
          <w:rFonts w:ascii="Times New Roman" w:hAnsi="Times New Roman"/>
        </w:rPr>
        <w:instrText xml:space="preserve"> ADDIN EN.CITE &lt;EndNote&gt;&lt;Cite&gt;&lt;Author&gt;Agalioti&lt;/Author&gt;&lt;Year&gt;2000&lt;/Year&gt;&lt;RecNum&gt;15&lt;/RecNum&gt;&lt;DisplayText&gt;(7)&lt;/DisplayText&gt;&lt;record&gt;&lt;rec-number&gt;15&lt;/rec-number&gt;&lt;foreign-keys&gt;&lt;key app="EN" db-id="wx0d2wsvodfa27esfz5ves2m2r9xtpazffr0" timestamp="1424473483"&gt;15&lt;/key&gt;&lt;/foreign-keys&gt;&lt;ref-type name="Journal Article"&gt;17&lt;/ref-type&gt;&lt;contributors&gt;&lt;authors&gt;&lt;author&gt;Agalioti, T.&lt;/author&gt;&lt;author&gt;Lomvardas, S.&lt;/author&gt;&lt;author&gt;Parekh, B.&lt;/author&gt;&lt;author&gt;Yie, J. M.&lt;/author&gt;&lt;author&gt;Maniatis, T.&lt;/author&gt;&lt;author&gt;Thanos, D.&lt;/author&gt;&lt;/authors&gt;&lt;/contributors&gt;&lt;auth-address&gt;Thanos, D&amp;#xD;Columbia Univ, Dept Biochem &amp;amp; Mol Biophys, 630 W 168th St, New York, NY 10032 USA&amp;#xD;Columbia Univ, Dept Biochem &amp;amp; Mol Biophys, 630 W 168th St, New York, NY 10032 USA&amp;#xD;Columbia Univ, Dept Biochem &amp;amp; Mol Biophys, New York, NY 10032 USA&amp;#xD;Harvard Univ, Dept Mol &amp;amp; Cell Biol, Cambridge, MA 02138 USA&lt;/auth-address&gt;&lt;titles&gt;&lt;title&gt;Ordered recruitment of chromatin modifying and general transcription factors to the IFN-beta promoter&lt;/title&gt;&lt;secondary-title&gt;Cell&lt;/secondary-title&gt;&lt;alt-title&gt;Cell&lt;/alt-title&gt;&lt;/titles&gt;&lt;periodical&gt;&lt;full-title&gt;Cell&lt;/full-title&gt;&lt;abbr-1&gt;Cell&lt;/abbr-1&gt;&lt;/periodical&gt;&lt;alt-periodical&gt;&lt;full-title&gt;Cell&lt;/full-title&gt;&lt;abbr-1&gt;Cell&lt;/abbr-1&gt;&lt;/alt-periodical&gt;&lt;pages&gt;667-678&lt;/pages&gt;&lt;volume&gt;103&lt;/volume&gt;&lt;number&gt;4&lt;/number&gt;&lt;keywords&gt;&lt;keyword&gt;rna-polymerase-ii&lt;/keyword&gt;&lt;keyword&gt;nucleosome disruption&lt;/keyword&gt;&lt;keyword&gt;human swi/snf&lt;/keyword&gt;&lt;keyword&gt;hmg i(y)&lt;/keyword&gt;&lt;keyword&gt;in-vitro&lt;/keyword&gt;&lt;keyword&gt;enhanceosome&lt;/keyword&gt;&lt;keyword&gt;histone&lt;/keyword&gt;&lt;keyword&gt;holoenzyme&lt;/keyword&gt;&lt;keyword&gt;complex&lt;/keyword&gt;&lt;keyword&gt;binding&lt;/keyword&gt;&lt;/keywords&gt;&lt;dates&gt;&lt;year&gt;2000&lt;/year&gt;&lt;pub-dates&gt;&lt;date&gt;Nov 10&lt;/date&gt;&lt;/pub-dates&gt;&lt;/dates&gt;&lt;isbn&gt;0092-8674&lt;/isbn&gt;&lt;accession-num&gt;WOS:000165348000011&lt;/accession-num&gt;&lt;urls&gt;&lt;related-urls&gt;&lt;url&gt;&amp;lt;Go to ISI&amp;gt;://WOS:000165348000011&lt;/url&gt;&lt;/related-urls&gt;&lt;/urls&gt;&lt;electronic-resource-num&gt;Doi 10.1016/S0092-8674(00)00169-0&lt;/electronic-resource-num&gt;&lt;language&gt;English&lt;/language&gt;&lt;/record&gt;&lt;/Cite&gt;&lt;/EndNote&gt;</w:instrText>
      </w:r>
      <w:r w:rsidR="009940F3" w:rsidRPr="00740378">
        <w:rPr>
          <w:rFonts w:ascii="Times New Roman" w:hAnsi="Times New Roman"/>
        </w:rPr>
        <w:fldChar w:fldCharType="separate"/>
      </w:r>
      <w:r w:rsidR="00B538D4">
        <w:rPr>
          <w:rFonts w:ascii="Times New Roman" w:hAnsi="Times New Roman"/>
          <w:noProof/>
        </w:rPr>
        <w:t>(7)</w:t>
      </w:r>
      <w:r w:rsidR="009940F3" w:rsidRPr="00740378">
        <w:rPr>
          <w:rFonts w:ascii="Times New Roman" w:hAnsi="Times New Roman"/>
        </w:rPr>
        <w:fldChar w:fldCharType="end"/>
      </w:r>
      <w:r w:rsidR="00A120A9" w:rsidRPr="00740378">
        <w:rPr>
          <w:rFonts w:ascii="Times New Roman" w:hAnsi="Times New Roman"/>
        </w:rPr>
        <w:t>.</w:t>
      </w:r>
      <w:r w:rsidR="00A120A9" w:rsidRPr="00740378" w:rsidDel="00A120A9">
        <w:rPr>
          <w:rFonts w:ascii="Times New Roman" w:hAnsi="Times New Roman"/>
        </w:rPr>
        <w:t xml:space="preserve"> </w:t>
      </w:r>
      <w:r w:rsidR="00DE4D77" w:rsidRPr="00740378">
        <w:rPr>
          <w:rFonts w:ascii="Times New Roman" w:hAnsi="Times New Roman"/>
        </w:rPr>
        <w:t xml:space="preserve">As such the IFN enhancer was </w:t>
      </w:r>
      <w:r w:rsidR="005F1CE1" w:rsidRPr="00740378">
        <w:rPr>
          <w:rFonts w:ascii="Times New Roman" w:hAnsi="Times New Roman"/>
        </w:rPr>
        <w:t xml:space="preserve">thought to be </w:t>
      </w:r>
      <w:r w:rsidR="004631A2" w:rsidRPr="00740378">
        <w:rPr>
          <w:rFonts w:ascii="Times New Roman" w:hAnsi="Times New Roman"/>
        </w:rPr>
        <w:t xml:space="preserve">a </w:t>
      </w:r>
      <w:r w:rsidR="00C9311D" w:rsidRPr="00740378">
        <w:rPr>
          <w:rFonts w:ascii="Times New Roman" w:hAnsi="Times New Roman"/>
        </w:rPr>
        <w:t xml:space="preserve">prominent </w:t>
      </w:r>
      <w:r w:rsidR="005F1CE1" w:rsidRPr="00740378">
        <w:rPr>
          <w:rFonts w:ascii="Times New Roman" w:hAnsi="Times New Roman"/>
        </w:rPr>
        <w:t>example of a Boolean AND gate</w:t>
      </w:r>
      <w:r w:rsidR="00DE4522" w:rsidRPr="00740378">
        <w:rPr>
          <w:rFonts w:ascii="Times New Roman" w:hAnsi="Times New Roman"/>
        </w:rPr>
        <w:t xml:space="preserve"> </w:t>
      </w:r>
      <w:r w:rsidR="009940F3" w:rsidRPr="00740378">
        <w:rPr>
          <w:rFonts w:ascii="Times New Roman" w:hAnsi="Times New Roman"/>
        </w:rPr>
        <w:fldChar w:fldCharType="begin">
          <w:fldData xml:space="preserve">PEVuZE5vdGU+PENpdGU+PEF1dGhvcj5Bcm5vc3RpPC9BdXRob3I+PFllYXI+MjAwNTwvWWVhcj48
UmVjTnVtPjcwPC9SZWNOdW0+PERpc3BsYXlUZXh0PigxMik8L0Rpc3BsYXlUZXh0PjxyZWNvcmQ+
PHJlYy1udW1iZXI+NzA8L3JlYy1udW1iZXI+PGZvcmVpZ24ta2V5cz48a2V5IGFwcD0iRU4iIGRi
LWlkPSJ3eDBkMndzdm9kZmEyN2VzZno1dmVzMm0ycjl4dHBhemZmcjAiIHRpbWVzdGFtcD0iMTQ0
NDkyODM3NyI+NzA8L2tleT48L2ZvcmVpZ24ta2V5cz48cmVmLXR5cGUgbmFtZT0iSm91cm5hbCBB
cnRpY2xlIj4xNzwvcmVmLXR5cGU+PGNvbnRyaWJ1dG9ycz48YXV0aG9ycz48YXV0aG9yPkFybm9z
dGksIEQuIE4uPC9hdXRob3I+PGF1dGhvcj5LdWxrYXJuaSwgTS4gTS48L2F1dGhvcj48L2F1dGhv
cnM+PC9jb250cmlidXRvcnM+PGF1dGgtYWRkcmVzcz5Bcm5vc3RpLCBETiYjeEQ7TWljaGlnYW4g
U3RhdGUgVW5pdiwgRGVwdCBCaW9jaGVtICZhbXA7IE1vbCBCaW9sLCA0MTMgQmlvY2hlbSwgRSBM
YW5zaW5nLCBNSSA0ODgyNCBVU0EmI3hEO01pY2hpZ2FuIFN0YXRlIFVuaXYsIERlcHQgQmlvY2hl
bSAmYW1wOyBNb2wgQmlvbCwgNDEzIEJpb2NoZW0sIEUgTGFuc2luZywgTUkgNDg4MjQgVVNBJiN4
RDtNaWNoaWdhbiBTdGF0ZSBVbml2LCBEZXB0IEJpb2NoZW0gJmFtcDsgTW9sIEJpb2wsIEUgTGFu
c2luZywgTUkgNDg4MjQgVVNBJiN4RDtNaWNoaWdhbiBTdGF0ZSBVbml2LCBHZW5ldCBQcm9ncmFt
LCBFIExhbnNpbmcsIE1JIDQ4ODI0IFVTQSYjeEQ7SGFydmFyZCBVbml2LCBTY2ggTWVkLCBISE1J
LCBEZXB0IEdlbmV0LCBCb3N0b24sIE1BIDAyMTE1IFVTQTwvYXV0aC1hZGRyZXNzPjx0aXRsZXM+
PHRpdGxlPlRyYW5zY3JpcHRpb25hbCBlbmhhbmNlcnM6IEludGVsbGlnZW50IGVuaGFuY2Vvc29t
ZXMgb3IgZmxleGlibGUgYmlsbGJvYXJkcz88L3RpdGxlPjxzZWNvbmRhcnktdGl0bGU+Sm91cm5h
bCBvZiBDZWxsdWxhciBCaW9jaGVtaXN0cnk8L3NlY29uZGFyeS10aXRsZT48YWx0LXRpdGxlPkog
Q2VsbCBCaW9jaGVtPC9hbHQtdGl0bGU+PC90aXRsZXM+PHBlcmlvZGljYWw+PGZ1bGwtdGl0bGU+
Sm91cm5hbCBvZiBDZWxsdWxhciBCaW9jaGVtaXN0cnk8L2Z1bGwtdGl0bGU+PGFiYnItMT5KIENl
bGwgQmlvY2hlbTwvYWJici0xPjwvcGVyaW9kaWNhbD48YWx0LXBlcmlvZGljYWw+PGZ1bGwtdGl0
bGU+Sm91cm5hbCBvZiBDZWxsdWxhciBCaW9jaGVtaXN0cnk8L2Z1bGwtdGl0bGU+PGFiYnItMT5K
IENlbGwgQmlvY2hlbTwvYWJici0xPjwvYWx0LXBlcmlvZGljYWw+PHBhZ2VzPjg5MC04OTg8L3Bh
Z2VzPjx2b2x1bWU+OTQ8L3ZvbHVtZT48bnVtYmVyPjU8L251bWJlcj48a2V5d29yZHM+PGtleXdv
cmQ+ZW5oYW5jZXI8L2tleXdvcmQ+PGtleXdvcmQ+dHJhbnNjcmlwdGlvbjwva2V5d29yZD48a2V5
d29yZD5lbmhhbmNlb3NvbWU8L2tleXdvcmQ+PGtleXdvcmQ+Y2lzLXJlZ3VsYXRvcnkgZWxlbWVu
dDwva2V5d29yZD48a2V5d29yZD5jb21tb24gb3JnYW5pemF0aW9uYWwgZmVhdHVyZXM8L2tleXdv
cmQ+PGtleXdvcmQ+aWkgY29yZSBwcm9tb3Rlcjwva2V5d29yZD48a2V5d29yZD5nZW5lLWV4cHJl
c3Npb248L2tleXdvcmQ+PGtleXdvcmQ+cmVndWxhdG9yeSBlbGVtZW50czwva2V5d29yZD48a2V5
d29yZD5kcm9zb3BoaWxhIGdlbm9tZTwva2V5d29yZD48a2V5d29yZD5yZXByZXNzaW9uPC9rZXl3
b3JkPjxrZXl3b3JkPmV2b2x1dGlvbjwva2V5d29yZD48a2V5d29yZD5jb25zZXJ2YXRpb248L2tl
eXdvcmQ+PGtleXdvcmQ+dHJhbnN2ZWN0aW9uPC9rZXl3b3JkPjxrZXl3b3JkPmluZm9ybWF0aW9u
PC9rZXl3b3JkPjwva2V5d29yZHM+PGRhdGVzPjx5ZWFyPjIwMDU8L3llYXI+PHB1Yi1kYXRlcz48
ZGF0ZT5BcHIgMTwvZGF0ZT48L3B1Yi1kYXRlcz48L2RhdGVzPjxpc2JuPjA3MzAtMjMxMjwvaXNi
bj48YWNjZXNzaW9uLW51bT5XT1M6MDAwMjI3ODExNTAwMDA1PC9hY2Nlc3Npb24tbnVtPjx1cmxz
PjxyZWxhdGVkLXVybHM+PHVybD4mbHQ7R28gdG8gSVNJJmd0OzovL1dPUzowMDAyMjc4MTE1MDAw
MDU8L3VybD48L3JlbGF0ZWQtdXJscz48L3VybHM+PGVsZWN0cm9uaWMtcmVzb3VyY2UtbnVtPjEw
LjEwMDIvamNiLjIwMzUyPC9lbGVjdHJvbmljLXJlc291cmNlLW51bT48bGFuZ3VhZ2U+RW5nbGlz
aDwvbGFuZ3VhZ2U+PC9yZWNvcmQ+PC9DaXRlPjwvRW5kTm90ZT5=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PEVuZE5vdGU+PENpdGU+PEF1dGhvcj5Bcm5vc3RpPC9BdXRob3I+PFllYXI+MjAwNTwvWWVhcj48
UmVjTnVtPjcwPC9SZWNOdW0+PERpc3BsYXlUZXh0PigxMik8L0Rpc3BsYXlUZXh0PjxyZWNvcmQ+
PHJlYy1udW1iZXI+NzA8L3JlYy1udW1iZXI+PGZvcmVpZ24ta2V5cz48a2V5IGFwcD0iRU4iIGRi
LWlkPSJ3eDBkMndzdm9kZmEyN2VzZno1dmVzMm0ycjl4dHBhemZmcjAiIHRpbWVzdGFtcD0iMTQ0
NDkyODM3NyI+NzA8L2tleT48L2ZvcmVpZ24ta2V5cz48cmVmLXR5cGUgbmFtZT0iSm91cm5hbCBB
cnRpY2xlIj4xNzwvcmVmLXR5cGU+PGNvbnRyaWJ1dG9ycz48YXV0aG9ycz48YXV0aG9yPkFybm9z
dGksIEQuIE4uPC9hdXRob3I+PGF1dGhvcj5LdWxrYXJuaSwgTS4gTS48L2F1dGhvcj48L2F1dGhv
cnM+PC9jb250cmlidXRvcnM+PGF1dGgtYWRkcmVzcz5Bcm5vc3RpLCBETiYjeEQ7TWljaGlnYW4g
U3RhdGUgVW5pdiwgRGVwdCBCaW9jaGVtICZhbXA7IE1vbCBCaW9sLCA0MTMgQmlvY2hlbSwgRSBM
YW5zaW5nLCBNSSA0ODgyNCBVU0EmI3hEO01pY2hpZ2FuIFN0YXRlIFVuaXYsIERlcHQgQmlvY2hl
bSAmYW1wOyBNb2wgQmlvbCwgNDEzIEJpb2NoZW0sIEUgTGFuc2luZywgTUkgNDg4MjQgVVNBJiN4
RDtNaWNoaWdhbiBTdGF0ZSBVbml2LCBEZXB0IEJpb2NoZW0gJmFtcDsgTW9sIEJpb2wsIEUgTGFu
c2luZywgTUkgNDg4MjQgVVNBJiN4RDtNaWNoaWdhbiBTdGF0ZSBVbml2LCBHZW5ldCBQcm9ncmFt
LCBFIExhbnNpbmcsIE1JIDQ4ODI0IFVTQSYjeEQ7SGFydmFyZCBVbml2LCBTY2ggTWVkLCBISE1J
LCBEZXB0IEdlbmV0LCBCb3N0b24sIE1BIDAyMTE1IFVTQTwvYXV0aC1hZGRyZXNzPjx0aXRsZXM+
PHRpdGxlPlRyYW5zY3JpcHRpb25hbCBlbmhhbmNlcnM6IEludGVsbGlnZW50IGVuaGFuY2Vvc29t
ZXMgb3IgZmxleGlibGUgYmlsbGJvYXJkcz88L3RpdGxlPjxzZWNvbmRhcnktdGl0bGU+Sm91cm5h
bCBvZiBDZWxsdWxhciBCaW9jaGVtaXN0cnk8L3NlY29uZGFyeS10aXRsZT48YWx0LXRpdGxlPkog
Q2VsbCBCaW9jaGVtPC9hbHQtdGl0bGU+PC90aXRsZXM+PHBlcmlvZGljYWw+PGZ1bGwtdGl0bGU+
Sm91cm5hbCBvZiBDZWxsdWxhciBCaW9jaGVtaXN0cnk8L2Z1bGwtdGl0bGU+PGFiYnItMT5KIENl
bGwgQmlvY2hlbTwvYWJici0xPjwvcGVyaW9kaWNhbD48YWx0LXBlcmlvZGljYWw+PGZ1bGwtdGl0
bGU+Sm91cm5hbCBvZiBDZWxsdWxhciBCaW9jaGVtaXN0cnk8L2Z1bGwtdGl0bGU+PGFiYnItMT5K
IENlbGwgQmlvY2hlbTwvYWJici0xPjwvYWx0LXBlcmlvZGljYWw+PHBhZ2VzPjg5MC04OTg8L3Bh
Z2VzPjx2b2x1bWU+OTQ8L3ZvbHVtZT48bnVtYmVyPjU8L251bWJlcj48a2V5d29yZHM+PGtleXdv
cmQ+ZW5oYW5jZXI8L2tleXdvcmQ+PGtleXdvcmQ+dHJhbnNjcmlwdGlvbjwva2V5d29yZD48a2V5
d29yZD5lbmhhbmNlb3NvbWU8L2tleXdvcmQ+PGtleXdvcmQ+Y2lzLXJlZ3VsYXRvcnkgZWxlbWVu
dDwva2V5d29yZD48a2V5d29yZD5jb21tb24gb3JnYW5pemF0aW9uYWwgZmVhdHVyZXM8L2tleXdv
cmQ+PGtleXdvcmQ+aWkgY29yZSBwcm9tb3Rlcjwva2V5d29yZD48a2V5d29yZD5nZW5lLWV4cHJl
c3Npb248L2tleXdvcmQ+PGtleXdvcmQ+cmVndWxhdG9yeSBlbGVtZW50czwva2V5d29yZD48a2V5
d29yZD5kcm9zb3BoaWxhIGdlbm9tZTwva2V5d29yZD48a2V5d29yZD5yZXByZXNzaW9uPC9rZXl3
b3JkPjxrZXl3b3JkPmV2b2x1dGlvbjwva2V5d29yZD48a2V5d29yZD5jb25zZXJ2YXRpb248L2tl
eXdvcmQ+PGtleXdvcmQ+dHJhbnN2ZWN0aW9uPC9rZXl3b3JkPjxrZXl3b3JkPmluZm9ybWF0aW9u
PC9rZXl3b3JkPjwva2V5d29yZHM+PGRhdGVzPjx5ZWFyPjIwMDU8L3llYXI+PHB1Yi1kYXRlcz48
ZGF0ZT5BcHIgMTwvZGF0ZT48L3B1Yi1kYXRlcz48L2RhdGVzPjxpc2JuPjA3MzAtMjMxMjwvaXNi
bj48YWNjZXNzaW9uLW51bT5XT1M6MDAwMjI3ODExNTAwMDA1PC9hY2Nlc3Npb24tbnVtPjx1cmxz
PjxyZWxhdGVkLXVybHM+PHVybD4mbHQ7R28gdG8gSVNJJmd0OzovL1dPUzowMDAyMjc4MTE1MDAw
MDU8L3VybD48L3JlbGF0ZWQtdXJscz48L3VybHM+PGVsZWN0cm9uaWMtcmVzb3VyY2UtbnVtPjEw
LjEwMDIvamNiLjIwMzUyPC9lbGVjdHJvbmljLXJlc291cmNlLW51bT48bGFuZ3VhZ2U+RW5nbGlz
aDwvbGFuZ3VhZ2U+PC9yZWNvcmQ+PC9DaXRlPjwvRW5kTm90ZT5=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(12)</w:t>
      </w:r>
      <w:r w:rsidR="009940F3" w:rsidRPr="00740378">
        <w:rPr>
          <w:rFonts w:ascii="Times New Roman" w:hAnsi="Times New Roman"/>
        </w:rPr>
        <w:fldChar w:fldCharType="end"/>
      </w:r>
      <w:r w:rsidR="009E1A97" w:rsidRPr="00740378">
        <w:rPr>
          <w:rFonts w:ascii="Times New Roman" w:hAnsi="Times New Roman"/>
        </w:rPr>
        <w:t xml:space="preserve">. </w:t>
      </w:r>
      <w:r w:rsidR="00AC4298" w:rsidRPr="00740378">
        <w:rPr>
          <w:rFonts w:ascii="Times New Roman" w:hAnsi="Times New Roman"/>
        </w:rPr>
        <w:t xml:space="preserve">However, </w:t>
      </w:r>
      <w:r w:rsidR="00E67DE0" w:rsidRPr="00740378">
        <w:rPr>
          <w:rFonts w:ascii="Times New Roman" w:hAnsi="Times New Roman"/>
        </w:rPr>
        <w:t xml:space="preserve">the mechanism by which these factors function synergistically </w:t>
      </w:r>
      <w:r w:rsidR="00E6687D" w:rsidRPr="00740378">
        <w:rPr>
          <w:rFonts w:ascii="Times New Roman" w:hAnsi="Times New Roman"/>
        </w:rPr>
        <w:t xml:space="preserve">has remained unclear. </w:t>
      </w:r>
      <w:r w:rsidR="00DE4D77" w:rsidRPr="00740378">
        <w:rPr>
          <w:rFonts w:ascii="Times New Roman" w:hAnsi="Times New Roman"/>
        </w:rPr>
        <w:t xml:space="preserve">A seminal study </w:t>
      </w:r>
      <w:r w:rsidR="00456926" w:rsidRPr="00740378">
        <w:rPr>
          <w:rFonts w:ascii="Times New Roman" w:hAnsi="Times New Roman"/>
        </w:rPr>
        <w:t xml:space="preserve">determined </w:t>
      </w:r>
      <w:r w:rsidR="00DE4D77" w:rsidRPr="00740378">
        <w:rPr>
          <w:rFonts w:ascii="Times New Roman" w:hAnsi="Times New Roman"/>
        </w:rPr>
        <w:t xml:space="preserve">that a nucleosome over the core promoter could </w:t>
      </w:r>
      <w:r w:rsidR="004631A2" w:rsidRPr="00740378">
        <w:rPr>
          <w:rFonts w:ascii="Times New Roman" w:hAnsi="Times New Roman"/>
        </w:rPr>
        <w:t xml:space="preserve">be </w:t>
      </w:r>
      <w:r w:rsidR="00DE4D77" w:rsidRPr="00740378">
        <w:rPr>
          <w:rFonts w:ascii="Times New Roman" w:hAnsi="Times New Roman"/>
        </w:rPr>
        <w:t xml:space="preserve">moved only when all three factors are present, thus allowing for </w:t>
      </w:r>
      <w:r w:rsidR="00456926" w:rsidRPr="00740378">
        <w:rPr>
          <w:rFonts w:ascii="Times New Roman" w:hAnsi="Times New Roman"/>
        </w:rPr>
        <w:t xml:space="preserve">general transcription factor </w:t>
      </w:r>
      <w:r w:rsidR="00DE4D77" w:rsidRPr="00740378">
        <w:rPr>
          <w:rFonts w:ascii="Times New Roman" w:hAnsi="Times New Roman"/>
        </w:rPr>
        <w:t xml:space="preserve">IID </w:t>
      </w:r>
      <w:r w:rsidR="00456926" w:rsidRPr="00740378">
        <w:rPr>
          <w:rFonts w:ascii="Times New Roman" w:hAnsi="Times New Roman"/>
        </w:rPr>
        <w:t xml:space="preserve">(TFIID) </w:t>
      </w:r>
      <w:r w:rsidR="00DE4D77" w:rsidRPr="00740378">
        <w:rPr>
          <w:rFonts w:ascii="Times New Roman" w:hAnsi="Times New Roman"/>
        </w:rPr>
        <w:t xml:space="preserve">binding and pre-initiation complex assembly </w:t>
      </w:r>
      <w:r w:rsidR="009940F3" w:rsidRPr="00740378">
        <w:rPr>
          <w:rFonts w:ascii="Times New Roman" w:hAnsi="Times New Roman"/>
        </w:rPr>
        <w:fldChar w:fldCharType="begin"/>
      </w:r>
      <w:r w:rsidR="00B538D4">
        <w:rPr>
          <w:rFonts w:ascii="Times New Roman" w:hAnsi="Times New Roman"/>
        </w:rPr>
        <w:instrText xml:space="preserve"> ADDIN EN.CITE &lt;EndNote&gt;&lt;Cite&gt;&lt;Author&gt;Agalioti&lt;/Author&gt;&lt;Year&gt;2000&lt;/Year&gt;&lt;RecNum&gt;15&lt;/RecNum&gt;&lt;DisplayText&gt;(7)&lt;/DisplayText&gt;&lt;record&gt;&lt;rec-number&gt;15&lt;/rec-number&gt;&lt;foreign-keys&gt;&lt;key app="EN" db-id="wx0d2wsvodfa27esfz5ves2m2r9xtpazffr0" timestamp="1424473483"&gt;15&lt;/key&gt;&lt;/foreign-keys&gt;&lt;ref-type name="Journal Article"&gt;17&lt;/ref-type&gt;&lt;contributors&gt;&lt;authors&gt;&lt;author&gt;Agalioti, T.&lt;/author&gt;&lt;author&gt;Lomvardas, S.&lt;/author&gt;&lt;author&gt;Parekh, B.&lt;/author&gt;&lt;author&gt;Yie, J. M.&lt;/author&gt;&lt;author&gt;Maniatis, T.&lt;/author&gt;&lt;author&gt;Thanos, D.&lt;/author&gt;&lt;/authors&gt;&lt;/contributors&gt;&lt;auth-address&gt;Thanos, D&amp;#xD;Columbia Univ, Dept Biochem &amp;amp; Mol Biophys, 630 W 168th St, New York, NY 10032 USA&amp;#xD;Columbia Univ, Dept Biochem &amp;amp; Mol Biophys, 630 W 168th St, New York, NY 10032 USA&amp;#xD;Columbia Univ, Dept Biochem &amp;amp; Mol Biophys, New York, NY 10032 USA&amp;#xD;Harvard Univ, Dept Mol &amp;amp; Cell Biol, Cambridge, MA 02138 USA&lt;/auth-address&gt;&lt;titles&gt;&lt;title&gt;Ordered recruitment of chromatin modifying and general transcription factors to the IFN-beta promoter&lt;/title&gt;&lt;secondary-title&gt;Cell&lt;/secondary-title&gt;&lt;alt-title&gt;Cell&lt;/alt-title&gt;&lt;/titles&gt;&lt;periodical&gt;&lt;full-title&gt;Cell&lt;/full-title&gt;&lt;abbr-1&gt;Cell&lt;/abbr-1&gt;&lt;/periodical&gt;&lt;alt-periodical&gt;&lt;full-title&gt;Cell&lt;/full-title&gt;&lt;abbr-1&gt;Cell&lt;/abbr-1&gt;&lt;/alt-periodical&gt;&lt;pages&gt;667-678&lt;/pages&gt;&lt;volume&gt;103&lt;/volume&gt;&lt;number&gt;4&lt;/number&gt;&lt;keywords&gt;&lt;keyword&gt;rna-polymerase-ii&lt;/keyword&gt;&lt;keyword&gt;nucleosome disruption&lt;/keyword&gt;&lt;keyword&gt;human swi/snf&lt;/keyword&gt;&lt;keyword&gt;hmg i(y)&lt;/keyword&gt;&lt;keyword&gt;in-vitro&lt;/keyword&gt;&lt;keyword&gt;enhanceosome&lt;/keyword&gt;&lt;keyword&gt;histone&lt;/keyword&gt;&lt;keyword&gt;holoenzyme&lt;/keyword&gt;&lt;keyword&gt;complex&lt;/keyword&gt;&lt;keyword&gt;binding&lt;/keyword&gt;&lt;/keywords&gt;&lt;dates&gt;&lt;year&gt;2000&lt;/year&gt;&lt;pub-dates&gt;&lt;date&gt;Nov 10&lt;/date&gt;&lt;/pub-dates&gt;&lt;/dates&gt;&lt;isbn&gt;0092-8674&lt;/isbn&gt;&lt;accession-num&gt;WOS:000165348000011&lt;/accession-num&gt;&lt;urls&gt;&lt;related-urls&gt;&lt;url&gt;&amp;lt;Go to ISI&amp;gt;://WOS:000165348000011&lt;/url&gt;&lt;/related-urls&gt;&lt;/urls&gt;&lt;electronic-resource-num&gt;Doi 10.1016/S0092-8674(00)00169-0&lt;/electronic-resource-num&gt;&lt;language&gt;English&lt;/language&gt;&lt;/record&gt;&lt;/Cite&gt;&lt;/EndNote&gt;</w:instrText>
      </w:r>
      <w:r w:rsidR="009940F3" w:rsidRPr="00740378">
        <w:rPr>
          <w:rFonts w:ascii="Times New Roman" w:hAnsi="Times New Roman"/>
        </w:rPr>
        <w:fldChar w:fldCharType="separate"/>
      </w:r>
      <w:r w:rsidR="00B538D4">
        <w:rPr>
          <w:rFonts w:ascii="Times New Roman" w:hAnsi="Times New Roman"/>
          <w:noProof/>
        </w:rPr>
        <w:t>(7)</w:t>
      </w:r>
      <w:r w:rsidR="009940F3" w:rsidRPr="00740378">
        <w:rPr>
          <w:rFonts w:ascii="Times New Roman" w:hAnsi="Times New Roman"/>
        </w:rPr>
        <w:fldChar w:fldCharType="end"/>
      </w:r>
      <w:r w:rsidR="00DE4D77" w:rsidRPr="00740378">
        <w:rPr>
          <w:rFonts w:ascii="Times New Roman" w:hAnsi="Times New Roman"/>
        </w:rPr>
        <w:t>. Yet, biophysical studies have failed to identify cooperativity in the binding of the three factors (</w:t>
      </w:r>
      <w:r w:rsidR="00AD666B">
        <w:rPr>
          <w:rFonts w:ascii="Times New Roman" w:hAnsi="Times New Roman"/>
        </w:rPr>
        <w:t xml:space="preserve">in fact, </w:t>
      </w:r>
      <w:r w:rsidR="00DE4D77" w:rsidRPr="00740378">
        <w:rPr>
          <w:rFonts w:ascii="Times New Roman" w:hAnsi="Times New Roman"/>
        </w:rPr>
        <w:t xml:space="preserve">binding of IRF and </w:t>
      </w:r>
      <w:r w:rsidR="00DE4D77" w:rsidRPr="00740378">
        <w:rPr>
          <w:rFonts w:ascii="Times New Roman" w:eastAsia="Times New Roman" w:hAnsi="Times New Roman"/>
        </w:rPr>
        <w:t>NF</w:t>
      </w:r>
      <w:r w:rsidR="00DE4D77" w:rsidRPr="00740378">
        <w:rPr>
          <w:rFonts w:ascii="Times New Roman" w:eastAsia="Times New Roman" w:hAnsi="Times New Roman"/>
        </w:rPr>
        <w:sym w:font="Symbol" w:char="F06B"/>
      </w:r>
      <w:r w:rsidR="00DE4D77" w:rsidRPr="00740378">
        <w:rPr>
          <w:rFonts w:ascii="Times New Roman" w:eastAsia="Times New Roman" w:hAnsi="Times New Roman"/>
        </w:rPr>
        <w:t>B</w:t>
      </w:r>
      <w:r w:rsidR="00DE4D77" w:rsidRPr="00740378">
        <w:rPr>
          <w:rFonts w:ascii="Times New Roman" w:hAnsi="Times New Roman"/>
        </w:rPr>
        <w:t xml:space="preserve"> may be anti-cooperative</w:t>
      </w:r>
      <w:r w:rsidR="00DE4522" w:rsidRPr="00740378">
        <w:rPr>
          <w:rFonts w:ascii="Times New Roman" w:hAnsi="Times New Roman"/>
        </w:rPr>
        <w:t xml:space="preserve"> </w:t>
      </w:r>
      <w:r w:rsidR="009940F3" w:rsidRPr="00740378">
        <w:rPr>
          <w:rFonts w:ascii="Times New Roman" w:hAnsi="Times New Roman"/>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(2)</w:t>
      </w:r>
      <w:r w:rsidR="009940F3" w:rsidRPr="00740378">
        <w:rPr>
          <w:rFonts w:ascii="Times New Roman" w:hAnsi="Times New Roman"/>
        </w:rPr>
        <w:fldChar w:fldCharType="end"/>
      </w:r>
      <w:r w:rsidR="00AD666B">
        <w:rPr>
          <w:rFonts w:ascii="Times New Roman" w:hAnsi="Times New Roman"/>
        </w:rPr>
        <w:t>). This still allows for the possibility that</w:t>
      </w:r>
      <w:r w:rsidR="00DE4D77" w:rsidRPr="00740378">
        <w:rPr>
          <w:rFonts w:ascii="Times New Roman" w:hAnsi="Times New Roman"/>
        </w:rPr>
        <w:t xml:space="preserve"> synergy may be mediated by the cooperative recruitment of a co-activator (as suggested in </w:t>
      </w:r>
      <w:r w:rsidR="009E1A97" w:rsidRPr="00740378">
        <w:rPr>
          <w:rFonts w:ascii="Times New Roman" w:hAnsi="Times New Roman"/>
        </w:rPr>
        <w:t>a synthetic model</w:t>
      </w:r>
      <w:r w:rsidR="00DE4D77" w:rsidRPr="00740378">
        <w:rPr>
          <w:rFonts w:ascii="Times New Roman" w:hAnsi="Times New Roman"/>
        </w:rPr>
        <w:t xml:space="preserve"> system </w:t>
      </w:r>
      <w:r w:rsidR="009940F3" w:rsidRPr="00740378">
        <w:rPr>
          <w:rFonts w:ascii="Times New Roman" w:hAnsi="Times New Roman"/>
        </w:rPr>
        <w:fldChar w:fldCharType="begin"/>
      </w:r>
      <w:r w:rsidR="00B538D4">
        <w:rPr>
          <w:rFonts w:ascii="Times New Roman" w:hAnsi="Times New Roman"/>
        </w:rPr>
        <w:instrText xml:space="preserve"> ADDIN EN.CITE &lt;EndNote&gt;&lt;Cite&gt;&lt;Author&gt;Carey&lt;/Author&gt;&lt;Year&gt;1990&lt;/Year&gt;&lt;RecNum&gt;66&lt;/RecNum&gt;&lt;DisplayText&gt;(13)&lt;/DisplayText&gt;&lt;record&gt;&lt;rec-number&gt;66&lt;/rec-number&gt;&lt;foreign-keys&gt;&lt;key app="EN" db-id="wx0d2wsvodfa27esfz5ves2m2r9xtpazffr0" timestamp="1444891938"&gt;66&lt;/key&gt;&lt;/foreign-keys&gt;&lt;ref-type name="Journal Article"&gt;17&lt;/ref-type&gt;&lt;contributors&gt;&lt;authors&gt;&lt;author&gt;Carey, M.&lt;/author&gt;&lt;author&gt;Lin, Y. S.&lt;/author&gt;&lt;author&gt;Green, M. R.&lt;/author&gt;&lt;author&gt;Ptashne, M.&lt;/author&gt;&lt;/authors&gt;&lt;/contributors&gt;&lt;auth-address&gt;Department of Biochemistry and Molecular Biology, Harvard University, Cambridge, Massachusetts 02138.&lt;/auth-address&gt;&lt;titles&gt;&lt;title&gt;A mechanism for synergistic activation of a mammalian gene by GAL4 derivatives&lt;/title&gt;&lt;secondary-title&gt;Nature&lt;/secondary-title&gt;&lt;/titles&gt;&lt;periodical&gt;&lt;full-title&gt;Nature&lt;/full-title&gt;&lt;abbr-1&gt;Nature&lt;/abbr-1&gt;&lt;/periodical&gt;&lt;pages&gt;361-4&lt;/pages&gt;&lt;volume&gt;345&lt;/volume&gt;&lt;number&gt;6273&lt;/number&gt;&lt;keywords&gt;&lt;keyword&gt;Binding Sites&lt;/keyword&gt;&lt;keyword&gt;Cloning, Molecular&lt;/keyword&gt;&lt;keyword&gt;DNA/*metabolism&lt;/keyword&gt;&lt;keyword&gt;DNA-Binding Proteins&lt;/keyword&gt;&lt;keyword&gt;Deoxyribonuclease I/metabolism&lt;/keyword&gt;&lt;keyword&gt;Drug Synergism&lt;/keyword&gt;&lt;keyword&gt;Escherichia coli&lt;/keyword&gt;&lt;keyword&gt;Fungal Proteins/metabolism/*pharmacology&lt;/keyword&gt;&lt;keyword&gt;HeLa Cells/metabolism&lt;/keyword&gt;&lt;keyword&gt;Phosphoproteins/pharmacology&lt;/keyword&gt;&lt;keyword&gt;Recombinant Proteins/pharmacology&lt;/keyword&gt;&lt;keyword&gt;*Saccharomyces cerevisiae Proteins&lt;/keyword&gt;&lt;keyword&gt;Simplexvirus&lt;/keyword&gt;&lt;keyword&gt;Trans-Activators/pharmacology&lt;/keyword&gt;&lt;keyword&gt;Transcription Factors/pharmacology&lt;/keyword&gt;&lt;keyword&gt;Transcription, Genetic/*drug effects&lt;/keyword&gt;&lt;/keywords&gt;&lt;dates&gt;&lt;year&gt;1990&lt;/year&gt;&lt;pub-dates&gt;&lt;date&gt;May 24&lt;/date&gt;&lt;/pub-dates&gt;&lt;/dates&gt;&lt;isbn&gt;0028-0836 (Print)&amp;#xD;0028-0836 (Linking)&lt;/isbn&gt;&lt;accession-num&gt;2160609&lt;/accession-num&gt;&lt;urls&gt;&lt;related-urls&gt;&lt;url&gt;http://www.ncbi.nlm.nih.gov/pubmed/2160609&lt;/url&gt;&lt;/related-urls&gt;&lt;/urls&gt;&lt;electronic-resource-num&gt;10.1038/345361a0&lt;/electronic-resource-num&gt;&lt;/record&gt;&lt;/Cite&gt;&lt;/EndNote&gt;</w:instrText>
      </w:r>
      <w:r w:rsidR="009940F3" w:rsidRPr="00740378">
        <w:rPr>
          <w:rFonts w:ascii="Times New Roman" w:hAnsi="Times New Roman"/>
        </w:rPr>
        <w:fldChar w:fldCharType="separate"/>
      </w:r>
      <w:r w:rsidR="00B538D4">
        <w:rPr>
          <w:rFonts w:ascii="Times New Roman" w:hAnsi="Times New Roman"/>
          <w:noProof/>
        </w:rPr>
        <w:t>(13)</w:t>
      </w:r>
      <w:r w:rsidR="009940F3" w:rsidRPr="00740378">
        <w:rPr>
          <w:rFonts w:ascii="Times New Roman" w:hAnsi="Times New Roman"/>
        </w:rPr>
        <w:fldChar w:fldCharType="end"/>
      </w:r>
      <w:r w:rsidR="00DE4D77" w:rsidRPr="00740378">
        <w:rPr>
          <w:rFonts w:ascii="Times New Roman" w:hAnsi="Times New Roman"/>
        </w:rPr>
        <w:t>), or by sequential, essential functions mediated by each factor.</w:t>
      </w:r>
    </w:p>
    <w:p w14:paraId="0EBF93A3" w14:textId="77777777" w:rsidR="000075DD" w:rsidRPr="00740378" w:rsidRDefault="000075DD" w:rsidP="00740378">
      <w:pPr>
        <w:ind w:firstLine="720"/>
        <w:rPr>
          <w:rFonts w:ascii="Times New Roman" w:hAnsi="Times New Roman"/>
        </w:rPr>
      </w:pPr>
    </w:p>
    <w:p w14:paraId="5EC0091B" w14:textId="3853B8C9" w:rsidR="000269DB" w:rsidRPr="00740378" w:rsidRDefault="00DE4D77" w:rsidP="00740378">
      <w:pPr>
        <w:rPr>
          <w:rFonts w:ascii="Times New Roman" w:hAnsi="Times New Roman"/>
        </w:rPr>
      </w:pPr>
      <w:r w:rsidRPr="00740378">
        <w:rPr>
          <w:rFonts w:ascii="Times New Roman" w:hAnsi="Times New Roman"/>
        </w:rPr>
        <w:t xml:space="preserve">Furthermore, recent genetic studies have </w:t>
      </w:r>
      <w:r w:rsidR="005F1CE1" w:rsidRPr="00740378">
        <w:rPr>
          <w:rFonts w:ascii="Times New Roman" w:hAnsi="Times New Roman"/>
        </w:rPr>
        <w:t xml:space="preserve">yielded results that are not compatible with the AND gate logic. </w:t>
      </w:r>
      <w:r w:rsidR="009A33B8" w:rsidRPr="00740378">
        <w:rPr>
          <w:rFonts w:ascii="Times New Roman" w:hAnsi="Times New Roman"/>
        </w:rPr>
        <w:t>While combined IRF3 and IRF7 deficiency</w:t>
      </w:r>
      <w:r w:rsidR="00B34271">
        <w:rPr>
          <w:rFonts w:ascii="Times New Roman" w:hAnsi="Times New Roman"/>
        </w:rPr>
        <w:t xml:space="preserve"> (</w:t>
      </w:r>
      <w:r w:rsidR="00B34271" w:rsidRPr="00FA5D24">
        <w:rPr>
          <w:rFonts w:ascii="Times New Roman" w:hAnsi="Times New Roman"/>
          <w:i/>
        </w:rPr>
        <w:t>IRF3</w:t>
      </w:r>
      <w:r w:rsidR="00B34271" w:rsidRPr="00FA5D24">
        <w:rPr>
          <w:rFonts w:ascii="Times New Roman" w:hAnsi="Times New Roman"/>
          <w:i/>
          <w:vertAlign w:val="superscript"/>
        </w:rPr>
        <w:t>-/-</w:t>
      </w:r>
      <w:r w:rsidR="00B34271" w:rsidRPr="00FA5D24">
        <w:rPr>
          <w:rFonts w:ascii="Times New Roman" w:hAnsi="Times New Roman"/>
          <w:i/>
        </w:rPr>
        <w:t>IRF7</w:t>
      </w:r>
      <w:r w:rsidR="00B34271" w:rsidRPr="00FA5D24">
        <w:rPr>
          <w:rFonts w:ascii="Times New Roman" w:hAnsi="Times New Roman"/>
          <w:i/>
          <w:vertAlign w:val="superscript"/>
        </w:rPr>
        <w:t>-/-</w:t>
      </w:r>
      <w:r w:rsidR="00B34271">
        <w:rPr>
          <w:rFonts w:ascii="Times New Roman" w:hAnsi="Times New Roman"/>
        </w:rPr>
        <w:t>)</w:t>
      </w:r>
      <w:r w:rsidR="009A33B8" w:rsidRPr="00740378">
        <w:rPr>
          <w:rFonts w:ascii="Times New Roman" w:hAnsi="Times New Roman"/>
        </w:rPr>
        <w:t xml:space="preserve"> results in </w:t>
      </w:r>
      <w:r w:rsidR="00AA1A50" w:rsidRPr="00740378">
        <w:rPr>
          <w:rFonts w:ascii="Times New Roman" w:hAnsi="Times New Roman"/>
        </w:rPr>
        <w:t>abrogation</w:t>
      </w:r>
      <w:r w:rsidR="009A33B8" w:rsidRPr="00740378">
        <w:rPr>
          <w:rFonts w:ascii="Times New Roman" w:hAnsi="Times New Roman"/>
        </w:rPr>
        <w:t xml:space="preserve"> of virus-induced gene expression </w:t>
      </w:r>
      <w:r w:rsidR="009940F3" w:rsidRPr="00740378">
        <w:rPr>
          <w:rFonts w:ascii="Times New Roman" w:hAnsi="Times New Roman"/>
        </w:rPr>
        <w:fldChar w:fldCharType="begin">
          <w:fldData xml:space="preserve">PEVuZE5vdGU+PENpdGU+PEF1dGhvcj5Ib25kYTwvQXV0aG9yPjxZZWFyPjIwMDY8L1llYXI+PFJl
Y051bT4yMzwvUmVjTnVtPjxEaXNwbGF5VGV4dD4oMTQsIDE1KTwvRGlzcGxheVRleHQ+PHJlY29y
ZD48cmVjLW51bWJlcj4yMzwvcmVjLW51bWJlcj48Zm9yZWlnbi1rZXlzPjxrZXkgYXBwPSJFTiIg
ZGItaWQ9Ind4MGQyd3N2b2RmYTI3ZXNmejV2ZXMybTJyOXh0cGF6ZmZyMCIgdGltZXN0YW1wPSIx
NDI0NDc1OTA2Ij4yMzwva2V5PjwvZm9yZWlnbi1rZXlzPjxyZWYtdHlwZSBuYW1lPSJKb3VybmFs
IEFydGljbGUiPjE3PC9yZWYtdHlwZT48Y29udHJpYnV0b3JzPjxhdXRob3JzPjxhdXRob3I+SG9u
ZGEsIEsuPC9hdXRob3I+PGF1dGhvcj5UYWthb2thLCBBLjwvYXV0aG9yPjxhdXRob3I+VGFuaWd1
Y2hpLCBULjwvYXV0aG9yPjwvYXV0aG9ycz48L2NvbnRyaWJ1dG9ycz48YXV0aC1hZGRyZXNzPlRh
bmlndWNoaSwgVCYjeEQ7VW5pdiBUb2t5bywgR3JhZCBTY2ggTWVkLCBEZXB0IEltbXVub2wsIEJ1
bmt5byBLdSwgSG9uZ28gNy0zLTEsIFRva3lvIDExMzAwMzMsIEphcGFuJiN4RDtVbml2IFRva3lv
LCBHcmFkIFNjaCBNZWQsIERlcHQgSW1tdW5vbCwgQnVua3lvIEt1LCBIb25nbyA3LTMtMSwgVG9r
eW8gMTEzMDAzMywgSmFwYW4mI3hEO1VuaXYgVG9reW8sIEdyYWQgU2NoIE1lZCwgRGVwdCBJbW11
bm9sLCBCdW5reW8gS3UsIFRva3lvIDExMzAwMzMsIEphcGFuJiN4RDtVbml2IFRva3lvLCBGYWMg
TWVkLCBCdW5reW8gS3UsIFRva3lvIDExMzAwMzMsIEphcGFuPC9hdXRoLWFkZHJlc3M+PHRpdGxl
cz48dGl0bGU+VHlwZSBJIGludGVmZXJvbiBnZW5lIGluZHVjdGlvbiBieSB0aGUgaW50ZXJmZXJv
biByZWd1bGF0b3J5IGZhY3RvciBmYW1pbHkgb2YgdHJhbnNjcmlwdGlvbiBmYWN0b3JzPC90aXRs
ZT48c2Vjb25kYXJ5LXRpdGxlPkltbXVuaXR5PC9zZWNvbmRhcnktdGl0bGU+PGFsdC10aXRsZT5J
bW11bml0eTwvYWx0LXRpdGxlPjwvdGl0bGVzPjxwZXJpb2RpY2FsPjxmdWxsLXRpdGxlPkltbXVu
aXR5PC9mdWxsLXRpdGxlPjxhYmJyLTE+SW1tdW5pdHk8L2FiYnItMT48L3BlcmlvZGljYWw+PGFs
dC1wZXJpb2RpY2FsPjxmdWxsLXRpdGxlPkltbXVuaXR5PC9mdWxsLXRpdGxlPjxhYmJyLTE+SW1t
dW5pdHk8L2FiYnItMT48L2FsdC1wZXJpb2RpY2FsPjxwYWdlcz4zNDktMzYwPC9wYWdlcz48dm9s
dW1lPjI1PC92b2x1bWU+PG51bWJlcj4zPC9udW1iZXI+PGtleXdvcmRzPjxrZXl3b3JkPmRvdWJs
ZS1zdHJhbmRlZC1ybmE8L2tleXdvcmQ+PGtleXdvcmQ+dG9sbC1saWtlIHJlY2VwdG9yLTM8L2tl
eXdvcmQ+PGtleXdvcmQ+bmYta2FwcGEtYjwva2V5d29yZD48a2V5d29yZD5wbGFzbWFjeXRvaWQg
ZGVuZHJpdGljIGNlbGxzPC9rZXl3b3JkPjxrZXl3b3JkPmluZGVwZW5kZW50IGFudGl2aXJhbCBy
ZXNwb25zZTwva2V5d29yZD48a2V5d29yZD5pbm5hdGUgaW1tdW5lLXJlc3BvbnNlczwva2V5d29y
ZD48a2V5d29yZD5pZm4tYmV0YS1nZW5lPC9rZXl3b3JkPjxrZXl3b3JkPnJpZy1pPC9rZXl3b3Jk
PjxrZXl3b3JkPmNyeXN0YWwtc3RydWN0dXJlPC9rZXl3b3JkPjxrZXl3b3JkPmFscGhhIHByb2R1
Y3Rpb248L2tleXdvcmQ+PC9rZXl3b3Jkcz48ZGF0ZXM+PHllYXI+MjAwNjwveWVhcj48cHViLWRh
dGVzPjxkYXRlPlNlcDwvZGF0ZT48L3B1Yi1kYXRlcz48L2RhdGVzPjxpc2JuPjEwNzQtNzYxMzwv
aXNibj48YWNjZXNzaW9uLW51bT5XT1M6MDAwMjQwODYyMjAwMDAyPC9hY2Nlc3Npb24tbnVtPjx1
cmxzPjxyZWxhdGVkLXVybHM+PHVybD4mbHQ7R28gdG8gSVNJJmd0OzovL1dPUzowMDAyNDA4NjIy
MDAwMDI8L3VybD48L3JlbGF0ZWQtdXJscz48L3VybHM+PGVsZWN0cm9uaWMtcmVzb3VyY2UtbnVt
PkRvaSAxMC4xMDE2L0ouSW1tdW5pLjIwMDYuMDguMDA5PC9lbGVjdHJvbmljLXJlc291cmNlLW51
bT48bGFuZ3VhZ2U+RW5nbGlzaDwvbGFuZ3VhZ2U+PC9yZWNvcmQ+PC9DaXRlPjxDaXRlPjxBdXRo
b3I+U2F0bzwvQXV0aG9yPjxZZWFyPjIwMDA8L1llYXI+PFJlY051bT4zMTwvUmVjTnVtPjxyZWNv
cmQ+PHJlYy1udW1iZXI+MzE8L3JlYy1udW1iZXI+PGZvcmVpZ24ta2V5cz48a2V5IGFwcD0iRU4i
IGRiLWlkPSJ3eDBkMndzdm9kZmEyN2VzZno1dmVzMm0ycjl4dHBhemZmcjAiIHRpbWVzdGFtcD0i
MTQzNjIwNjU0NCI+MzE8L2tleT48L2ZvcmVpZ24ta2V5cz48cmVmLXR5cGUgbmFtZT0iSm91cm5h
bCBBcnRpY2xlIj4xNzwvcmVmLXR5cGU+PGNvbnRyaWJ1dG9ycz48YXV0aG9ycz48YXV0aG9yPlNh
dG8sIE0uPC9hdXRob3I+PGF1dGhvcj5TdWVtb3JpLCBILjwvYXV0aG9yPjxhdXRob3I+SGF0YSwg
Ti48L2F1dGhvcj48YXV0aG9yPkFzYWdpcmksIE0uPC9hdXRob3I+PGF1dGhvcj5PZ2FzYXdhcmEs
IEsuPC9hdXRob3I+PGF1dGhvcj5OYWthbywgSy48L2F1dGhvcj48YXV0aG9yPk5ha2F5YSwgVC48
L2F1dGhvcj48YXV0aG9yPkthdHN1a2ksIE0uPC9hdXRob3I+PGF1dGhvcj5Ob2d1Y2hpLCBTLjwv
YXV0aG9yPjxhdXRob3I+VGFuYWthLCBOLjwvYXV0aG9yPjxhdXRob3I+VGFuaWd1Y2hpLCBULjwv
YXV0aG9yPjwvYXV0aG9ycz48L2NvbnRyaWJ1dG9ycz48YXV0aC1hZGRyZXNzPkRlcGFydG1lbnQg
b2YgSW1tdW5vbG9neSwgR3JhZHVhdGUgU2Nob29sIG9mIE1lZGljaW5lIGFuZCBGYWN1bHR5IG9m
IE1lZGljaW5lLCBVbml2ZXJzaXR5IG9mIFRva3lvLCBKYXBhbi48L2F1dGgtYWRkcmVzcz48dGl0
bGVzPjx0aXRsZT5EaXN0aW5jdCBhbmQgZXNzZW50aWFsIHJvbGVzIG9mIHRyYW5zY3JpcHRpb24g
ZmFjdG9ycyBJUkYtMyBhbmQgSVJGLTcgaW4gcmVzcG9uc2UgdG8gdmlydXNlcyBmb3IgSUZOLWFs
cGhhL2JldGEgZ2VuZSBpbmR1Y3Rpb248L3RpdGxlPjxzZWNvbmRhcnktdGl0bGU+SW1tdW5pdHk8
L3NlY29uZGFyeS10aXRsZT48YWx0LXRpdGxlPkltbXVuaXR5PC9hbHQtdGl0bGU+PC90aXRsZXM+
PHBlcmlvZGljYWw+PGZ1bGwtdGl0bGU+SW1tdW5pdHk8L2Z1bGwtdGl0bGU+PGFiYnItMT5JbW11
bml0eTwvYWJici0xPjwvcGVyaW9kaWNhbD48YWx0LXBlcmlvZGljYWw+PGZ1bGwtdGl0bGU+SW1t
dW5pdHk8L2Z1bGwtdGl0bGU+PGFiYnItMT5JbW11bml0eTwvYWJici0xPjwvYWx0LXBlcmlvZGlj
YWw+PHBhZ2VzPjUzOS00ODwvcGFnZXM+PHZvbHVtZT4xMzwvdm9sdW1lPjxudW1iZXI+NDwvbnVt
YmVyPjxrZXl3b3Jkcz48a2V5d29yZD5BbmltYWxzPC9rZXl3b3JkPjxrZXl3b3JkPkROQS1CaW5k
aW5nIFByb3RlaW5zL2Jpb3N5bnRoZXNpcy9kZWZpY2llbmN5L2dlbmV0aWNzLypwaHlzaW9sb2d5
PC9rZXl3b3JkPjxrZXl3b3JkPkRvd24tUmVndWxhdGlvbi9nZW5ldGljcy9pbW11bm9sb2d5PC9r
ZXl3b3JkPjxrZXl3b3JkPkVtYnJ5bywgTWFtbWFsaWFuPC9rZXl3b3JkPjxrZXl3b3JkPkZlbWFs
ZTwva2V5d29yZD48a2V5d29yZD5GaWJyb2JsYXN0czwva2V5d29yZD48a2V5d29yZD5HZW5lIEV4
cHJlc3Npb24gUmVndWxhdGlvbi9nZW5ldGljcy8qaW1tdW5vbG9neTwva2V5d29yZD48a2V5d29y
ZD5HZW5lIFRhcmdldGluZzwva2V5d29yZD48a2V5d29yZD5JbnRlcmZlcm9uIFJlZ3VsYXRvcnkg
RmFjdG9yLTM8L2tleXdvcmQ+PGtleXdvcmQ+SW50ZXJmZXJvbiBSZWd1bGF0b3J5IEZhY3Rvci03
PC9rZXl3b3JkPjxrZXl3b3JkPkludGVyZmVyb24gVHlwZSBJLypiaW9zeW50aGVzaXMvZGVmaWNp
ZW5jeS8qZ2VuZXRpY3MvcGh5c2lvbG9neTwva2V5d29yZD48a2V5d29yZD5JbnRlcmZlcm9uLWJl
dGEvZ2VuZXRpY3MvbWV0YWJvbGlzbTwva2V5d29yZD48a2V5d29yZD5NYWxlPC9rZXl3b3JkPjxr
ZXl3b3JkPk1pY2U8L2tleXdvcmQ+PGtleXdvcmQ+TWljZSwgSW5icmVkIEM1N0JMPC9rZXl3b3Jk
PjxrZXl3b3JkPk1pY2UsIEtub2Nrb3V0PC9rZXl3b3JkPjxrZXl3b3JkPk1pY2UsIFRyYW5zZ2Vu
aWM8L2tleXdvcmQ+PGtleXdvcmQ+TmV3Y2FzdGxlIGRpc2Vhc2UgdmlydXMvZ2VuZXRpY3MvKnBo
eXNpb2xvZ3k8L2tleXdvcmQ+PGtleXdvcmQ+UHJvbW90ZXIgUmVnaW9ucywgR2VuZXRpYy9pbW11
bm9sb2d5PC9rZXl3b3JkPjxrZXl3b3JkPlJOQSwgTWVzc2VuZ2VyL2Jpb3N5bnRoZXNpczwva2V5
d29yZD48a2V5d29yZD5SZXRyb3ZpcmlkYWUvZ2VuZXRpY3MvKnBoeXNpb2xvZ3k8L2tleXdvcmQ+
PGtleXdvcmQ+U2lnbmFsIFRyYW5zZHVjdGlvbi9nZW5ldGljcy9pbW11bm9sb2d5PC9rZXl3b3Jk
PjxrZXl3b3JkPlRyYW5zY3JpcHRpb24gRmFjdG9ycy9iaW9zeW50aGVzaXMvZGVmaWNpZW5jeS9n
ZW5ldGljcy8qcGh5c2lvbG9neTwva2V5d29yZD48a2V5d29yZD5UcmFuc2NyaXB0aW9uYWwgQWN0
aXZhdGlvbjwva2V5d29yZD48L2tleXdvcmRzPjxkYXRlcz48eWVhcj4yMDAwPC95ZWFyPjxwdWIt
ZGF0ZXM+PGRhdGU+T2N0PC9kYXRlPjwvcHViLWRhdGVzPjwvZGF0ZXM+PGlzYm4+MTA3NC03NjEz
IChQcmludCkmI3hEOzEwNzQtNzYxMyAoTGlua2luZyk8L2lzYm4+PGFjY2Vzc2lvbi1udW0+MTEw
NzAxNzI8L2FjY2Vzc2lvbi1udW0+PHVybHM+PHJlbGF0ZWQtdXJscz48dXJsPmh0dHA6Ly93d3cu
bmNiaS5ubG0ubmloLmdvdi9wdWJtZWQvMTEwNzAxNzI8L3VybD48L3JlbGF0ZWQtdXJscz48L3Vy
bHM+PC9yZWNvcmQ+PC9DaXRlPjwvRW5kTm90ZT5=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PEVuZE5vdGU+PENpdGU+PEF1dGhvcj5Ib25kYTwvQXV0aG9yPjxZZWFyPjIwMDY8L1llYXI+PFJl
Y051bT4yMzwvUmVjTnVtPjxEaXNwbGF5VGV4dD4oMTQsIDE1KTwvRGlzcGxheVRleHQ+PHJlY29y
ZD48cmVjLW51bWJlcj4yMzwvcmVjLW51bWJlcj48Zm9yZWlnbi1rZXlzPjxrZXkgYXBwPSJFTiIg
ZGItaWQ9Ind4MGQyd3N2b2RmYTI3ZXNmejV2ZXMybTJyOXh0cGF6ZmZyMCIgdGltZXN0YW1wPSIx
NDI0NDc1OTA2Ij4yMzwva2V5PjwvZm9yZWlnbi1rZXlzPjxyZWYtdHlwZSBuYW1lPSJKb3VybmFs
IEFydGljbGUiPjE3PC9yZWYtdHlwZT48Y29udHJpYnV0b3JzPjxhdXRob3JzPjxhdXRob3I+SG9u
ZGEsIEsuPC9hdXRob3I+PGF1dGhvcj5UYWthb2thLCBBLjwvYXV0aG9yPjxhdXRob3I+VGFuaWd1
Y2hpLCBULjwvYXV0aG9yPjwvYXV0aG9ycz48L2NvbnRyaWJ1dG9ycz48YXV0aC1hZGRyZXNzPlRh
bmlndWNoaSwgVCYjeEQ7VW5pdiBUb2t5bywgR3JhZCBTY2ggTWVkLCBEZXB0IEltbXVub2wsIEJ1
bmt5byBLdSwgSG9uZ28gNy0zLTEsIFRva3lvIDExMzAwMzMsIEphcGFuJiN4RDtVbml2IFRva3lv
LCBHcmFkIFNjaCBNZWQsIERlcHQgSW1tdW5vbCwgQnVua3lvIEt1LCBIb25nbyA3LTMtMSwgVG9r
eW8gMTEzMDAzMywgSmFwYW4mI3hEO1VuaXYgVG9reW8sIEdyYWQgU2NoIE1lZCwgRGVwdCBJbW11
bm9sLCBCdW5reW8gS3UsIFRva3lvIDExMzAwMzMsIEphcGFuJiN4RDtVbml2IFRva3lvLCBGYWMg
TWVkLCBCdW5reW8gS3UsIFRva3lvIDExMzAwMzMsIEphcGFuPC9hdXRoLWFkZHJlc3M+PHRpdGxl
cz48dGl0bGU+VHlwZSBJIGludGVmZXJvbiBnZW5lIGluZHVjdGlvbiBieSB0aGUgaW50ZXJmZXJv
biByZWd1bGF0b3J5IGZhY3RvciBmYW1pbHkgb2YgdHJhbnNjcmlwdGlvbiBmYWN0b3JzPC90aXRs
ZT48c2Vjb25kYXJ5LXRpdGxlPkltbXVuaXR5PC9zZWNvbmRhcnktdGl0bGU+PGFsdC10aXRsZT5J
bW11bml0eTwvYWx0LXRpdGxlPjwvdGl0bGVzPjxwZXJpb2RpY2FsPjxmdWxsLXRpdGxlPkltbXVu
aXR5PC9mdWxsLXRpdGxlPjxhYmJyLTE+SW1tdW5pdHk8L2FiYnItMT48L3BlcmlvZGljYWw+PGFs
dC1wZXJpb2RpY2FsPjxmdWxsLXRpdGxlPkltbXVuaXR5PC9mdWxsLXRpdGxlPjxhYmJyLTE+SW1t
dW5pdHk8L2FiYnItMT48L2FsdC1wZXJpb2RpY2FsPjxwYWdlcz4zNDktMzYwPC9wYWdlcz48dm9s
dW1lPjI1PC92b2x1bWU+PG51bWJlcj4zPC9udW1iZXI+PGtleXdvcmRzPjxrZXl3b3JkPmRvdWJs
ZS1zdHJhbmRlZC1ybmE8L2tleXdvcmQ+PGtleXdvcmQ+dG9sbC1saWtlIHJlY2VwdG9yLTM8L2tl
eXdvcmQ+PGtleXdvcmQ+bmYta2FwcGEtYjwva2V5d29yZD48a2V5d29yZD5wbGFzbWFjeXRvaWQg
ZGVuZHJpdGljIGNlbGxzPC9rZXl3b3JkPjxrZXl3b3JkPmluZGVwZW5kZW50IGFudGl2aXJhbCBy
ZXNwb25zZTwva2V5d29yZD48a2V5d29yZD5pbm5hdGUgaW1tdW5lLXJlc3BvbnNlczwva2V5d29y
ZD48a2V5d29yZD5pZm4tYmV0YS1nZW5lPC9rZXl3b3JkPjxrZXl3b3JkPnJpZy1pPC9rZXl3b3Jk
PjxrZXl3b3JkPmNyeXN0YWwtc3RydWN0dXJlPC9rZXl3b3JkPjxrZXl3b3JkPmFscGhhIHByb2R1
Y3Rpb248L2tleXdvcmQ+PC9rZXl3b3Jkcz48ZGF0ZXM+PHllYXI+MjAwNjwveWVhcj48cHViLWRh
dGVzPjxkYXRlPlNlcDwvZGF0ZT48L3B1Yi1kYXRlcz48L2RhdGVzPjxpc2JuPjEwNzQtNzYxMzwv
aXNibj48YWNjZXNzaW9uLW51bT5XT1M6MDAwMjQwODYyMjAwMDAyPC9hY2Nlc3Npb24tbnVtPjx1
cmxzPjxyZWxhdGVkLXVybHM+PHVybD4mbHQ7R28gdG8gSVNJJmd0OzovL1dPUzowMDAyNDA4NjIy
MDAwMDI8L3VybD48L3JlbGF0ZWQtdXJscz48L3VybHM+PGVsZWN0cm9uaWMtcmVzb3VyY2UtbnVt
PkRvaSAxMC4xMDE2L0ouSW1tdW5pLjIwMDYuMDguMDA5PC9lbGVjdHJvbmljLXJlc291cmNlLW51
bT48bGFuZ3VhZ2U+RW5nbGlzaDwvbGFuZ3VhZ2U+PC9yZWNvcmQ+PC9DaXRlPjxDaXRlPjxBdXRo
b3I+U2F0bzwvQXV0aG9yPjxZZWFyPjIwMDA8L1llYXI+PFJlY051bT4zMTwvUmVjTnVtPjxyZWNv
cmQ+PHJlYy1udW1iZXI+MzE8L3JlYy1udW1iZXI+PGZvcmVpZ24ta2V5cz48a2V5IGFwcD0iRU4i
IGRiLWlkPSJ3eDBkMndzdm9kZmEyN2VzZno1dmVzMm0ycjl4dHBhemZmcjAiIHRpbWVzdGFtcD0i
MTQzNjIwNjU0NCI+MzE8L2tleT48L2ZvcmVpZ24ta2V5cz48cmVmLXR5cGUgbmFtZT0iSm91cm5h
bCBBcnRpY2xlIj4xNzwvcmVmLXR5cGU+PGNvbnRyaWJ1dG9ycz48YXV0aG9ycz48YXV0aG9yPlNh
dG8sIE0uPC9hdXRob3I+PGF1dGhvcj5TdWVtb3JpLCBILjwvYXV0aG9yPjxhdXRob3I+SGF0YSwg
Ti48L2F1dGhvcj48YXV0aG9yPkFzYWdpcmksIE0uPC9hdXRob3I+PGF1dGhvcj5PZ2FzYXdhcmEs
IEsuPC9hdXRob3I+PGF1dGhvcj5OYWthbywgSy48L2F1dGhvcj48YXV0aG9yPk5ha2F5YSwgVC48
L2F1dGhvcj48YXV0aG9yPkthdHN1a2ksIE0uPC9hdXRob3I+PGF1dGhvcj5Ob2d1Y2hpLCBTLjwv
YXV0aG9yPjxhdXRob3I+VGFuYWthLCBOLjwvYXV0aG9yPjxhdXRob3I+VGFuaWd1Y2hpLCBULjwv
YXV0aG9yPjwvYXV0aG9ycz48L2NvbnRyaWJ1dG9ycz48YXV0aC1hZGRyZXNzPkRlcGFydG1lbnQg
b2YgSW1tdW5vbG9neSwgR3JhZHVhdGUgU2Nob29sIG9mIE1lZGljaW5lIGFuZCBGYWN1bHR5IG9m
IE1lZGljaW5lLCBVbml2ZXJzaXR5IG9mIFRva3lvLCBKYXBhbi48L2F1dGgtYWRkcmVzcz48dGl0
bGVzPjx0aXRsZT5EaXN0aW5jdCBhbmQgZXNzZW50aWFsIHJvbGVzIG9mIHRyYW5zY3JpcHRpb24g
ZmFjdG9ycyBJUkYtMyBhbmQgSVJGLTcgaW4gcmVzcG9uc2UgdG8gdmlydXNlcyBmb3IgSUZOLWFs
cGhhL2JldGEgZ2VuZSBpbmR1Y3Rpb248L3RpdGxlPjxzZWNvbmRhcnktdGl0bGU+SW1tdW5pdHk8
L3NlY29uZGFyeS10aXRsZT48YWx0LXRpdGxlPkltbXVuaXR5PC9hbHQtdGl0bGU+PC90aXRsZXM+
PHBlcmlvZGljYWw+PGZ1bGwtdGl0bGU+SW1tdW5pdHk8L2Z1bGwtdGl0bGU+PGFiYnItMT5JbW11
bml0eTwvYWJici0xPjwvcGVyaW9kaWNhbD48YWx0LXBlcmlvZGljYWw+PGZ1bGwtdGl0bGU+SW1t
dW5pdHk8L2Z1bGwtdGl0bGU+PGFiYnItMT5JbW11bml0eTwvYWJici0xPjwvYWx0LXBlcmlvZGlj
YWw+PHBhZ2VzPjUzOS00ODwvcGFnZXM+PHZvbHVtZT4xMzwvdm9sdW1lPjxudW1iZXI+NDwvbnVt
YmVyPjxrZXl3b3Jkcz48a2V5d29yZD5BbmltYWxzPC9rZXl3b3JkPjxrZXl3b3JkPkROQS1CaW5k
aW5nIFByb3RlaW5zL2Jpb3N5bnRoZXNpcy9kZWZpY2llbmN5L2dlbmV0aWNzLypwaHlzaW9sb2d5
PC9rZXl3b3JkPjxrZXl3b3JkPkRvd24tUmVndWxhdGlvbi9nZW5ldGljcy9pbW11bm9sb2d5PC9r
ZXl3b3JkPjxrZXl3b3JkPkVtYnJ5bywgTWFtbWFsaWFuPC9rZXl3b3JkPjxrZXl3b3JkPkZlbWFs
ZTwva2V5d29yZD48a2V5d29yZD5GaWJyb2JsYXN0czwva2V5d29yZD48a2V5d29yZD5HZW5lIEV4
cHJlc3Npb24gUmVndWxhdGlvbi9nZW5ldGljcy8qaW1tdW5vbG9neTwva2V5d29yZD48a2V5d29y
ZD5HZW5lIFRhcmdldGluZzwva2V5d29yZD48a2V5d29yZD5JbnRlcmZlcm9uIFJlZ3VsYXRvcnkg
RmFjdG9yLTM8L2tleXdvcmQ+PGtleXdvcmQ+SW50ZXJmZXJvbiBSZWd1bGF0b3J5IEZhY3Rvci03
PC9rZXl3b3JkPjxrZXl3b3JkPkludGVyZmVyb24gVHlwZSBJLypiaW9zeW50aGVzaXMvZGVmaWNp
ZW5jeS8qZ2VuZXRpY3MvcGh5c2lvbG9neTwva2V5d29yZD48a2V5d29yZD5JbnRlcmZlcm9uLWJl
dGEvZ2VuZXRpY3MvbWV0YWJvbGlzbTwva2V5d29yZD48a2V5d29yZD5NYWxlPC9rZXl3b3JkPjxr
ZXl3b3JkPk1pY2U8L2tleXdvcmQ+PGtleXdvcmQ+TWljZSwgSW5icmVkIEM1N0JMPC9rZXl3b3Jk
PjxrZXl3b3JkPk1pY2UsIEtub2Nrb3V0PC9rZXl3b3JkPjxrZXl3b3JkPk1pY2UsIFRyYW5zZ2Vu
aWM8L2tleXdvcmQ+PGtleXdvcmQ+TmV3Y2FzdGxlIGRpc2Vhc2UgdmlydXMvZ2VuZXRpY3MvKnBo
eXNpb2xvZ3k8L2tleXdvcmQ+PGtleXdvcmQ+UHJvbW90ZXIgUmVnaW9ucywgR2VuZXRpYy9pbW11
bm9sb2d5PC9rZXl3b3JkPjxrZXl3b3JkPlJOQSwgTWVzc2VuZ2VyL2Jpb3N5bnRoZXNpczwva2V5
d29yZD48a2V5d29yZD5SZXRyb3ZpcmlkYWUvZ2VuZXRpY3MvKnBoeXNpb2xvZ3k8L2tleXdvcmQ+
PGtleXdvcmQ+U2lnbmFsIFRyYW5zZHVjdGlvbi9nZW5ldGljcy9pbW11bm9sb2d5PC9rZXl3b3Jk
PjxrZXl3b3JkPlRyYW5zY3JpcHRpb24gRmFjdG9ycy9iaW9zeW50aGVzaXMvZGVmaWNpZW5jeS9n
ZW5ldGljcy8qcGh5c2lvbG9neTwva2V5d29yZD48a2V5d29yZD5UcmFuc2NyaXB0aW9uYWwgQWN0
aXZhdGlvbjwva2V5d29yZD48L2tleXdvcmRzPjxkYXRlcz48eWVhcj4yMDAwPC95ZWFyPjxwdWIt
ZGF0ZXM+PGRhdGU+T2N0PC9kYXRlPjwvcHViLWRhdGVzPjwvZGF0ZXM+PGlzYm4+MTA3NC03NjEz
IChQcmludCkmI3hEOzEwNzQtNzYxMyAoTGlua2luZyk8L2lzYm4+PGFjY2Vzc2lvbi1udW0+MTEw
NzAxNzI8L2FjY2Vzc2lvbi1udW0+PHVybHM+PHJlbGF0ZWQtdXJscz48dXJsPmh0dHA6Ly93d3cu
bmNiaS5ubG0ubmloLmdvdi9wdWJtZWQvMTEwNzAxNzI8L3VybD48L3JlbGF0ZWQtdXJscz48L3Vy
bHM+PC9yZWNvcmQ+PC9DaXRlPjwvRW5kTm90ZT5=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(14, 15)</w:t>
      </w:r>
      <w:r w:rsidR="009940F3" w:rsidRPr="00740378">
        <w:rPr>
          <w:rFonts w:ascii="Times New Roman" w:hAnsi="Times New Roman"/>
        </w:rPr>
        <w:fldChar w:fldCharType="end"/>
      </w:r>
      <w:r w:rsidR="00DE0CBA" w:rsidRPr="00740378">
        <w:rPr>
          <w:rFonts w:ascii="Times New Roman" w:hAnsi="Times New Roman"/>
        </w:rPr>
        <w:t xml:space="preserve">, </w:t>
      </w:r>
      <w:r w:rsidR="009A33B8" w:rsidRPr="00740378">
        <w:rPr>
          <w:rFonts w:ascii="Times New Roman" w:hAnsi="Times New Roman"/>
        </w:rPr>
        <w:t xml:space="preserve">the </w:t>
      </w:r>
      <w:r w:rsidR="009A33B8" w:rsidRPr="00740378">
        <w:rPr>
          <w:rFonts w:ascii="Times New Roman" w:eastAsia="Times New Roman" w:hAnsi="Times New Roman"/>
        </w:rPr>
        <w:t>NF</w:t>
      </w:r>
      <w:r w:rsidR="009A33B8" w:rsidRPr="00740378">
        <w:rPr>
          <w:rFonts w:ascii="Times New Roman" w:eastAsia="Times New Roman" w:hAnsi="Times New Roman"/>
        </w:rPr>
        <w:sym w:font="Symbol" w:char="F06B"/>
      </w:r>
      <w:r w:rsidR="009A33B8" w:rsidRPr="00740378">
        <w:rPr>
          <w:rFonts w:ascii="Times New Roman" w:eastAsia="Times New Roman" w:hAnsi="Times New Roman"/>
        </w:rPr>
        <w:t>B</w:t>
      </w:r>
      <w:r w:rsidR="009A33B8" w:rsidRPr="00740378">
        <w:rPr>
          <w:rFonts w:ascii="Times New Roman" w:hAnsi="Times New Roman"/>
        </w:rPr>
        <w:t xml:space="preserve"> requirement</w:t>
      </w:r>
      <w:r w:rsidR="000F254B" w:rsidRPr="00740378">
        <w:rPr>
          <w:rFonts w:ascii="Times New Roman" w:hAnsi="Times New Roman"/>
        </w:rPr>
        <w:t xml:space="preserve">, presumed based on earlier studies </w:t>
      </w:r>
      <w:r w:rsidR="009940F3" w:rsidRPr="00740378">
        <w:rPr>
          <w:rFonts w:ascii="Times New Roman" w:hAnsi="Times New Roman"/>
        </w:rPr>
        <w:fldChar w:fldCharType="begin">
          <w:fldData xml:space="preserve">PEVuZE5vdGU+PENpdGU+PEF1dGhvcj5NZXJpa2E8L0F1dGhvcj48WWVhcj4xOTk4PC9ZZWFyPjxS
ZWNOdW0+MTE8L1JlY051bT48RGlzcGxheVRleHQ+KDE2LCAxNyk8L0Rpc3BsYXlUZXh0PjxyZWNv
cmQ+PHJlYy1udW1iZXI+MTE8L3JlYy1udW1iZXI+PGZvcmVpZ24ta2V5cz48a2V5IGFwcD0iRU4i
IGRiLWlkPSJ3eDBkMndzdm9kZmEyN2VzZno1dmVzMm0ycjl4dHBhemZmcjAiIHRpbWVzdGFtcD0i
MTQyNDQ3MjM1NSI+MTE8L2tleT48L2ZvcmVpZ24ta2V5cz48cmVmLXR5cGUgbmFtZT0iSm91cm5h
bCBBcnRpY2xlIj4xNzwvcmVmLXR5cGU+PGNvbnRyaWJ1dG9ycz48YXV0aG9ycz48YXV0aG9yPk1l
cmlrYSwgTS48L2F1dGhvcj48YXV0aG9yPldpbGxpYW1zLCBBLiBKLjwvYXV0aG9yPjxhdXRob3I+
Q2hlbiwgRy4gWS48L2F1dGhvcj48YXV0aG9yPkNvbGxpbnMsIFQuPC9hdXRob3I+PGF1dGhvcj5U
aGFub3MsIEQuPC9hdXRob3I+PC9hdXRob3JzPjwvY29udHJpYnV0b3JzPjxhdXRoLWFkZHJlc3M+
VGhhbm9zLCBEJiN4RDtDb2x1bWJpYSBVbml2LCBEZXB0IEJpb2NoZW0gJmFtcDsgTW9sIEJpb3Bo
eXMsIDYzMCBXIDE2OHRoIFN0LCBOZXcgWW9yaywgTlkgMTAwMzIgVVNBJiN4RDtDb2x1bWJpYSBV
bml2LCBEZXB0IEJpb2NoZW0gJmFtcDsgTW9sIEJpb3BoeXMsIDYzMCBXIDE2OHRoIFN0LCBOZXcg
WW9yaywgTlkgMTAwMzIgVVNBJiN4RDtDb2x1bWJpYSBVbml2LCBEZXB0IEJpb2NoZW0gJmFtcDsg
TW9sIEJpb3BoeXMsIE5ldyBZb3JrLCBOWSAxMDAzMiBVU0EmI3hEO0hhcnZhcmQgVW5pdiwgQnJp
Z2hhbSAmYW1wOyBXb21lbnMgSG9zcCwgU2NoIE1lZCwgRGVwdCBQYXRob2wsIEJvc3RvbiwgTUEg
MDIxMTUgVVNBPC9hdXRoLWFkZHJlc3M+PHRpdGxlcz48dGl0bGU+UmVjcnVpdG1lbnQgb2YgQ0JQ
L3AzMDAgYnkgdGhlIElGTiBiZXRhIGVuaGFuY2Vvc29tZSBpcyByZXF1aXJlZCBmb3Igc3luZXJn
aXN0aWMgYWN0aXZhdGlvbiBvZiB0cmFuc2NyaXB0aW9uPC90aXRsZT48c2Vjb25kYXJ5LXRpdGxl
Pk1vbGVjdWxhciBDZWxsPC9zZWNvbmRhcnktdGl0bGU+PGFsdC10aXRsZT5Nb2wgQ2VsbDwvYWx0
LXRpdGxlPjwvdGl0bGVzPjxwZXJpb2RpY2FsPjxmdWxsLXRpdGxlPk1vbGVjdWxhciBDZWxsPC9m
dWxsLXRpdGxlPjxhYmJyLTE+TW9sIENlbGw8L2FiYnItMT48L3BlcmlvZGljYWw+PGFsdC1wZXJp
b2RpY2FsPjxmdWxsLXRpdGxlPk1vbGVjdWxhciBDZWxsPC9mdWxsLXRpdGxlPjxhYmJyLTE+TW9s
IENlbGw8L2FiYnItMT48L2FsdC1wZXJpb2RpY2FsPjxwYWdlcz4yNzctMjg3PC9wYWdlcz48dm9s
dW1lPjE8L3ZvbHVtZT48bnVtYmVyPjI8L251bWJlcj48a2V5d29yZHM+PGtleXdvcmQ+cm5hLXBv
bHltZXJhc2UtaWk8L2tleXdvcmQ+PGtleXdvcmQ+cHJvdGVpbiBobWcgaSh5KTwva2V5d29yZD48
a2V5d29yZD5uZi1rYXBwYS1iPC9rZXl3b3JkPjxrZXl3b3JkPmdlbmUtZXhwcmVzc2lvbjwva2V5
d29yZD48a2V5d29yZD52aXJ1cyBpbmR1Y3Rpb248L2tleXdvcmQ+PGtleXdvcmQ+YmluZGluZzwv
a2V5d29yZD48a2V5d29yZD5jYnA8L2tleXdvcmQ+PGtleXdvcmQ+cDMwMDwva2V5d29yZD48a2V5
d29yZD5jb2FjdGl2YXRvcnM8L2tleXdvcmQ+PGtleXdvcmQ+bWVjaGFuaXNtczwva2V5d29yZD48
L2tleXdvcmRzPjxkYXRlcz48eWVhcj4xOTk4PC95ZWFyPjxwdWItZGF0ZXM+PGRhdGU+SmFuPC9k
YXRlPjwvcHViLWRhdGVzPjwvZGF0ZXM+PGlzYm4+MTA5Ny0yNzY1PC9pc2JuPjxhY2Nlc3Npb24t
bnVtPldPUzowMDAwNzI5NzA1MDAwMTI8L2FjY2Vzc2lvbi1udW0+PHVybHM+PHJlbGF0ZWQtdXJs
cz48dXJsPiZsdDtHbyB0byBJU0kmZ3Q7Oi8vV09TOjAwMDA3Mjk3MDUwMDAxMjwvdXJsPjwvcmVs
YXRlZC11cmxzPjwvdXJscz48ZWxlY3Ryb25pYy1yZXNvdXJjZS1udW0+RG9pIDEwLjEwMTYvUzEw
OTctMjc2NSgwMCk4MDAyOC0zPC9lbGVjdHJvbmljLXJlc291cmNlLW51bT48bGFuZ3VhZ2U+RW5n
bGlzaDwvbGFuZ3VhZ2U+PC9yZWNvcmQ+PC9DaXRlPjxDaXRlPjxBdXRob3I+VGhhbm9zPC9BdXRo
b3I+PFllYXI+MTk5NTwvWWVhcj48UmVjTnVtPjI8L1JlY051bT48cmVjb3JkPjxyZWMtbnVtYmVy
PjI8L3JlYy1udW1iZXI+PGZvcmVpZ24ta2V5cz48a2V5IGFwcD0iRU4iIGRiLWlkPSJ3eDBkMndz
dm9kZmEyN2VzZno1dmVzMm0ycjl4dHBhemZmcjAiIHRpbWVzdGFtcD0iMTQyMzUwMzk1NSI+Mjwv
a2V5PjxrZXkgYXBwPSJFTldlYiIgZGItaWQ9IiI+MDwva2V5PjwvZm9yZWlnbi1rZXlzPjxyZWYt
dHlwZSBuYW1lPSJKb3VybmFsIEFydGljbGUiPjE3PC9yZWYtdHlwZT48Y29udHJpYnV0b3JzPjxh
dXRob3JzPjxhdXRob3I+VGhhbm9zLCBELjwvYXV0aG9yPjxhdXRob3I+TWFuaWF0aXMsIFQuPC9h
dXRob3I+PC9hdXRob3JzPjwvY29udHJpYnV0b3JzPjxhdXRoLWFkZHJlc3M+RGVwYXJ0bWVudCBv
ZiBNb2xlY3VsYXIgYW5kIENlbGx1bGFyIEJpb2xvZ3ksIEhhcnZhcmQgVW5pdmVyc2l0eSwgQ2Ft
YnJpZGdlLCBNYXNzYWNodXNldHRzIDAyMTM4LjwvYXV0aC1hZGRyZXNzPjx0aXRsZXM+PHRpdGxl
PklkZW50aWZpY2F0aW9uIG9mIHRoZSByZWwgZmFtaWx5IG1lbWJlcnMgcmVxdWlyZWQgZm9yIHZp
cnVzIGluZHVjdGlvbiBvZiB0aGUgaHVtYW4gYmV0YSBpbnRlcmZlcm9uIGdlbmU8L3RpdGxlPjxz
ZWNvbmRhcnktdGl0bGU+TW9sIENlbGwgQmlvbDwvc2Vjb25kYXJ5LXRpdGxlPjxhbHQtdGl0bGU+
TW9sZWN1bGFyIGFuZCBjZWxsdWxhciBiaW9sb2d5PC9hbHQtdGl0bGU+PC90aXRsZXM+PHBlcmlv
ZGljYWw+PGZ1bGwtdGl0bGU+TW9sIENlbGwgQmlvbDwvZnVsbC10aXRsZT48YWJici0xPk1vbGVj
dWxhciBhbmQgY2VsbHVsYXIgYmlvbG9neTwvYWJici0xPjwvcGVyaW9kaWNhbD48YWx0LXBlcmlv
ZGljYWw+PGZ1bGwtdGl0bGU+TW9sIENlbGwgQmlvbDwvZnVsbC10aXRsZT48YWJici0xPk1vbGVj
dWxhciBhbmQgY2VsbHVsYXIgYmlvbG9neTwvYWJici0xPjwvYWx0LXBlcmlvZGljYWw+PHBhZ2Vz
PjE1Mi02NDwvcGFnZXM+PHZvbHVtZT4xNTwvdm9sdW1lPjxudW1iZXI+MTwvbnVtYmVyPjxrZXl3
b3Jkcz48a2V5d29yZD5CYXNlIFNlcXVlbmNlPC9rZXl3b3JkPjxrZXl3b3JkPkNlbGwgTGluZTwv
a2V5d29yZD48a2V5d29yZD4qR2VuZSBFeHByZXNzaW9uIFJlZ3VsYXRpb24sIFZpcmFsPC9rZXl3
b3JkPjxrZXl3b3JkPkh1bWFuczwva2V5d29yZD48a2V5d29yZD5JbiBWaXRybyBUZWNobmlxdWVz
PC9rZXl3b3JkPjxrZXl3b3JkPkludGVyZmVyb24tYmV0YS8qZ2VuZXRpY3M8L2tleXdvcmQ+PGtl
eXdvcmQ+TW9sZWN1bGFyIFNlcXVlbmNlIERhdGE8L2tleXdvcmQ+PGtleXdvcmQ+TkYta2FwcGEg
Qi8qcGh5c2lvbG9neTwva2V5d29yZD48a2V5d29yZD5PbGlnb2Rlb3h5cmlib251Y2xlb3RpZGVz
L2NoZW1pc3RyeTwva2V5d29yZD48a2V5d29yZD4qUHJvbW90ZXIgUmVnaW9ucywgR2VuZXRpYzwv
a2V5d29yZD48a2V5d29yZD5STkEsIE1lc3Nlbmdlci9nZW5ldGljczwva2V5d29yZD48a2V5d29y
ZD5WaXJ1cyBEaXNlYXNlcy8qZ2VuZXRpY3M8L2tleXdvcmQ+PC9rZXl3b3Jkcz48ZGF0ZXM+PHll
YXI+MTk5NTwveWVhcj48cHViLWRhdGVzPjxkYXRlPkphbjwvZGF0ZT48L3B1Yi1kYXRlcz48L2Rh
dGVzPjxpc2JuPjAyNzAtNzMwNiAoUHJpbnQpJiN4RDswMjcwLTczMDYgKExpbmtpbmcpPC9pc2Ju
PjxhY2Nlc3Npb24tbnVtPjc3OTk5MjE8L2FjY2Vzc2lvbi1udW0+PHVybHM+PHJlbGF0ZWQtdXJs
cz48dXJsPmh0dHA6Ly93d3cubmNiaS5ubG0ubmloLmdvdi9wdWJtZWQvNzc5OTkyMTwvdXJsPjwv
cmVsYXRlZC11cmxzPjwvdXJscz48Y3VzdG9tMj4yMzE5MjU8L2N1c3RvbTI+PHJlc2VhcmNoLW5v
dGVzPldlZSBjb25jbHVkZSB0aGF0IHRoZSBwNTAvcDY1IGhldGVyb2RpbWVyIGlzIHJlc3BvbnNp
YmxlIGZvciB0aGUgTkYta2FwcGEgQi1kZXBlbmRlbnQgYWN0aXZhdGlvbiBvZiB0aGUgSUZOLWJl
dGEgZ2VuZSBwcm9tb3RlciBpbiByZXNwb25zZSB0byB2aXJ1cyBpbmZlY3Rpb24uPC9yZXNlYXJj
aC1ub3Rlcz48L3JlY29yZD48L0NpdGU+PC9FbmROb3RlPgB=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PEVuZE5vdGU+PENpdGU+PEF1dGhvcj5NZXJpa2E8L0F1dGhvcj48WWVhcj4xOTk4PC9ZZWFyPjxS
ZWNOdW0+MTE8L1JlY051bT48RGlzcGxheVRleHQ+KDE2LCAxNyk8L0Rpc3BsYXlUZXh0PjxyZWNv
cmQ+PHJlYy1udW1iZXI+MTE8L3JlYy1udW1iZXI+PGZvcmVpZ24ta2V5cz48a2V5IGFwcD0iRU4i
IGRiLWlkPSJ3eDBkMndzdm9kZmEyN2VzZno1dmVzMm0ycjl4dHBhemZmcjAiIHRpbWVzdGFtcD0i
MTQyNDQ3MjM1NSI+MTE8L2tleT48L2ZvcmVpZ24ta2V5cz48cmVmLXR5cGUgbmFtZT0iSm91cm5h
bCBBcnRpY2xlIj4xNzwvcmVmLXR5cGU+PGNvbnRyaWJ1dG9ycz48YXV0aG9ycz48YXV0aG9yPk1l
cmlrYSwgTS48L2F1dGhvcj48YXV0aG9yPldpbGxpYW1zLCBBLiBKLjwvYXV0aG9yPjxhdXRob3I+
Q2hlbiwgRy4gWS48L2F1dGhvcj48YXV0aG9yPkNvbGxpbnMsIFQuPC9hdXRob3I+PGF1dGhvcj5U
aGFub3MsIEQuPC9hdXRob3I+PC9hdXRob3JzPjwvY29udHJpYnV0b3JzPjxhdXRoLWFkZHJlc3M+
VGhhbm9zLCBEJiN4RDtDb2x1bWJpYSBVbml2LCBEZXB0IEJpb2NoZW0gJmFtcDsgTW9sIEJpb3Bo
eXMsIDYzMCBXIDE2OHRoIFN0LCBOZXcgWW9yaywgTlkgMTAwMzIgVVNBJiN4RDtDb2x1bWJpYSBV
bml2LCBEZXB0IEJpb2NoZW0gJmFtcDsgTW9sIEJpb3BoeXMsIDYzMCBXIDE2OHRoIFN0LCBOZXcg
WW9yaywgTlkgMTAwMzIgVVNBJiN4RDtDb2x1bWJpYSBVbml2LCBEZXB0IEJpb2NoZW0gJmFtcDsg
TW9sIEJpb3BoeXMsIE5ldyBZb3JrLCBOWSAxMDAzMiBVU0EmI3hEO0hhcnZhcmQgVW5pdiwgQnJp
Z2hhbSAmYW1wOyBXb21lbnMgSG9zcCwgU2NoIE1lZCwgRGVwdCBQYXRob2wsIEJvc3RvbiwgTUEg
MDIxMTUgVVNBPC9hdXRoLWFkZHJlc3M+PHRpdGxlcz48dGl0bGU+UmVjcnVpdG1lbnQgb2YgQ0JQ
L3AzMDAgYnkgdGhlIElGTiBiZXRhIGVuaGFuY2Vvc29tZSBpcyByZXF1aXJlZCBmb3Igc3luZXJn
aXN0aWMgYWN0aXZhdGlvbiBvZiB0cmFuc2NyaXB0aW9uPC90aXRsZT48c2Vjb25kYXJ5LXRpdGxl
Pk1vbGVjdWxhciBDZWxsPC9zZWNvbmRhcnktdGl0bGU+PGFsdC10aXRsZT5Nb2wgQ2VsbDwvYWx0
LXRpdGxlPjwvdGl0bGVzPjxwZXJpb2RpY2FsPjxmdWxsLXRpdGxlPk1vbGVjdWxhciBDZWxsPC9m
dWxsLXRpdGxlPjxhYmJyLTE+TW9sIENlbGw8L2FiYnItMT48L3BlcmlvZGljYWw+PGFsdC1wZXJp
b2RpY2FsPjxmdWxsLXRpdGxlPk1vbGVjdWxhciBDZWxsPC9mdWxsLXRpdGxlPjxhYmJyLTE+TW9s
IENlbGw8L2FiYnItMT48L2FsdC1wZXJpb2RpY2FsPjxwYWdlcz4yNzctMjg3PC9wYWdlcz48dm9s
dW1lPjE8L3ZvbHVtZT48bnVtYmVyPjI8L251bWJlcj48a2V5d29yZHM+PGtleXdvcmQ+cm5hLXBv
bHltZXJhc2UtaWk8L2tleXdvcmQ+PGtleXdvcmQ+cHJvdGVpbiBobWcgaSh5KTwva2V5d29yZD48
a2V5d29yZD5uZi1rYXBwYS1iPC9rZXl3b3JkPjxrZXl3b3JkPmdlbmUtZXhwcmVzc2lvbjwva2V5
d29yZD48a2V5d29yZD52aXJ1cyBpbmR1Y3Rpb248L2tleXdvcmQ+PGtleXdvcmQ+YmluZGluZzwv
a2V5d29yZD48a2V5d29yZD5jYnA8L2tleXdvcmQ+PGtleXdvcmQ+cDMwMDwva2V5d29yZD48a2V5
d29yZD5jb2FjdGl2YXRvcnM8L2tleXdvcmQ+PGtleXdvcmQ+bWVjaGFuaXNtczwva2V5d29yZD48
L2tleXdvcmRzPjxkYXRlcz48eWVhcj4xOTk4PC95ZWFyPjxwdWItZGF0ZXM+PGRhdGU+SmFuPC9k
YXRlPjwvcHViLWRhdGVzPjwvZGF0ZXM+PGlzYm4+MTA5Ny0yNzY1PC9pc2JuPjxhY2Nlc3Npb24t
bnVtPldPUzowMDAwNzI5NzA1MDAwMTI8L2FjY2Vzc2lvbi1udW0+PHVybHM+PHJlbGF0ZWQtdXJs
cz48dXJsPiZsdDtHbyB0byBJU0kmZ3Q7Oi8vV09TOjAwMDA3Mjk3MDUwMDAxMjwvdXJsPjwvcmVs
YXRlZC11cmxzPjwvdXJscz48ZWxlY3Ryb25pYy1yZXNvdXJjZS1udW0+RG9pIDEwLjEwMTYvUzEw
OTctMjc2NSgwMCk4MDAyOC0zPC9lbGVjdHJvbmljLXJlc291cmNlLW51bT48bGFuZ3VhZ2U+RW5n
bGlzaDwvbGFuZ3VhZ2U+PC9yZWNvcmQ+PC9DaXRlPjxDaXRlPjxBdXRob3I+VGhhbm9zPC9BdXRo
b3I+PFllYXI+MTk5NTwvWWVhcj48UmVjTnVtPjI8L1JlY051bT48cmVjb3JkPjxyZWMtbnVtYmVy
PjI8L3JlYy1udW1iZXI+PGZvcmVpZ24ta2V5cz48a2V5IGFwcD0iRU4iIGRiLWlkPSJ3eDBkMndz
dm9kZmEyN2VzZno1dmVzMm0ycjl4dHBhemZmcjAiIHRpbWVzdGFtcD0iMTQyMzUwMzk1NSI+Mjwv
a2V5PjxrZXkgYXBwPSJFTldlYiIgZGItaWQ9IiI+MDwva2V5PjwvZm9yZWlnbi1rZXlzPjxyZWYt
dHlwZSBuYW1lPSJKb3VybmFsIEFydGljbGUiPjE3PC9yZWYtdHlwZT48Y29udHJpYnV0b3JzPjxh
dXRob3JzPjxhdXRob3I+VGhhbm9zLCBELjwvYXV0aG9yPjxhdXRob3I+TWFuaWF0aXMsIFQuPC9h
dXRob3I+PC9hdXRob3JzPjwvY29udHJpYnV0b3JzPjxhdXRoLWFkZHJlc3M+RGVwYXJ0bWVudCBv
ZiBNb2xlY3VsYXIgYW5kIENlbGx1bGFyIEJpb2xvZ3ksIEhhcnZhcmQgVW5pdmVyc2l0eSwgQ2Ft
YnJpZGdlLCBNYXNzYWNodXNldHRzIDAyMTM4LjwvYXV0aC1hZGRyZXNzPjx0aXRsZXM+PHRpdGxl
PklkZW50aWZpY2F0aW9uIG9mIHRoZSByZWwgZmFtaWx5IG1lbWJlcnMgcmVxdWlyZWQgZm9yIHZp
cnVzIGluZHVjdGlvbiBvZiB0aGUgaHVtYW4gYmV0YSBpbnRlcmZlcm9uIGdlbmU8L3RpdGxlPjxz
ZWNvbmRhcnktdGl0bGU+TW9sIENlbGwgQmlvbDwvc2Vjb25kYXJ5LXRpdGxlPjxhbHQtdGl0bGU+
TW9sZWN1bGFyIGFuZCBjZWxsdWxhciBiaW9sb2d5PC9hbHQtdGl0bGU+PC90aXRsZXM+PHBlcmlv
ZGljYWw+PGZ1bGwtdGl0bGU+TW9sIENlbGwgQmlvbDwvZnVsbC10aXRsZT48YWJici0xPk1vbGVj
dWxhciBhbmQgY2VsbHVsYXIgYmlvbG9neTwvYWJici0xPjwvcGVyaW9kaWNhbD48YWx0LXBlcmlv
ZGljYWw+PGZ1bGwtdGl0bGU+TW9sIENlbGwgQmlvbDwvZnVsbC10aXRsZT48YWJici0xPk1vbGVj
dWxhciBhbmQgY2VsbHVsYXIgYmlvbG9neTwvYWJici0xPjwvYWx0LXBlcmlvZGljYWw+PHBhZ2Vz
PjE1Mi02NDwvcGFnZXM+PHZvbHVtZT4xNTwvdm9sdW1lPjxudW1iZXI+MTwvbnVtYmVyPjxrZXl3
b3Jkcz48a2V5d29yZD5CYXNlIFNlcXVlbmNlPC9rZXl3b3JkPjxrZXl3b3JkPkNlbGwgTGluZTwv
a2V5d29yZD48a2V5d29yZD4qR2VuZSBFeHByZXNzaW9uIFJlZ3VsYXRpb24sIFZpcmFsPC9rZXl3
b3JkPjxrZXl3b3JkPkh1bWFuczwva2V5d29yZD48a2V5d29yZD5JbiBWaXRybyBUZWNobmlxdWVz
PC9rZXl3b3JkPjxrZXl3b3JkPkludGVyZmVyb24tYmV0YS8qZ2VuZXRpY3M8L2tleXdvcmQ+PGtl
eXdvcmQ+TW9sZWN1bGFyIFNlcXVlbmNlIERhdGE8L2tleXdvcmQ+PGtleXdvcmQ+TkYta2FwcGEg
Qi8qcGh5c2lvbG9neTwva2V5d29yZD48a2V5d29yZD5PbGlnb2Rlb3h5cmlib251Y2xlb3RpZGVz
L2NoZW1pc3RyeTwva2V5d29yZD48a2V5d29yZD4qUHJvbW90ZXIgUmVnaW9ucywgR2VuZXRpYzwv
a2V5d29yZD48a2V5d29yZD5STkEsIE1lc3Nlbmdlci9nZW5ldGljczwva2V5d29yZD48a2V5d29y
ZD5WaXJ1cyBEaXNlYXNlcy8qZ2VuZXRpY3M8L2tleXdvcmQ+PC9rZXl3b3Jkcz48ZGF0ZXM+PHll
YXI+MTk5NTwveWVhcj48cHViLWRhdGVzPjxkYXRlPkphbjwvZGF0ZT48L3B1Yi1kYXRlcz48L2Rh
dGVzPjxpc2JuPjAyNzAtNzMwNiAoUHJpbnQpJiN4RDswMjcwLTczMDYgKExpbmtpbmcpPC9pc2Ju
PjxhY2Nlc3Npb24tbnVtPjc3OTk5MjE8L2FjY2Vzc2lvbi1udW0+PHVybHM+PHJlbGF0ZWQtdXJs
cz48dXJsPmh0dHA6Ly93d3cubmNiaS5ubG0ubmloLmdvdi9wdWJtZWQvNzc5OTkyMTwvdXJsPjwv
cmVsYXRlZC11cmxzPjwvdXJscz48Y3VzdG9tMj4yMzE5MjU8L2N1c3RvbTI+PHJlc2VhcmNoLW5v
dGVzPldlZSBjb25jbHVkZSB0aGF0IHRoZSBwNTAvcDY1IGhldGVyb2RpbWVyIGlzIHJlc3BvbnNp
YmxlIGZvciB0aGUgTkYta2FwcGEgQi1kZXBlbmRlbnQgYWN0aXZhdGlvbiBvZiB0aGUgSUZOLWJl
dGEgZ2VuZSBwcm9tb3RlciBpbiByZXNwb25zZSB0byB2aXJ1cyBpbmZlY3Rpb24uPC9yZXNlYXJj
aC1ub3Rlcz48L3JlY29yZD48L0NpdGU+PC9FbmROb3RlPgB=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(16, 17)</w:t>
      </w:r>
      <w:r w:rsidR="009940F3" w:rsidRPr="00740378">
        <w:rPr>
          <w:rFonts w:ascii="Times New Roman" w:hAnsi="Times New Roman"/>
        </w:rPr>
        <w:fldChar w:fldCharType="end"/>
      </w:r>
      <w:r w:rsidR="000F254B" w:rsidRPr="00740378">
        <w:rPr>
          <w:rFonts w:ascii="Times New Roman" w:hAnsi="Times New Roman"/>
        </w:rPr>
        <w:t>, was not borne out when mutant mice became available</w:t>
      </w:r>
      <w:r w:rsidR="00530857" w:rsidRPr="00740378">
        <w:rPr>
          <w:rFonts w:ascii="Times New Roman" w:hAnsi="Times New Roman"/>
        </w:rPr>
        <w:t xml:space="preserve"> </w:t>
      </w:r>
      <w:r w:rsidR="009940F3" w:rsidRPr="00740378">
        <w:rPr>
          <w:rFonts w:ascii="Times New Roman" w:hAnsi="Times New Roman"/>
        </w:rPr>
        <w:fldChar w:fldCharType="begin">
          <w:fldData xml:space="preserve">PEVuZE5vdGU+PENpdGU+PEF1dGhvcj5QZXRlcnM8L0F1dGhvcj48WWVhcj4yMDAyPC9ZZWFyPjxS
ZWNOdW0+Njc8L1JlY051bT48RGlzcGxheVRleHQ+KDE4KTwvRGlzcGxheVRleHQ+PHJlY29yZD48
cmVjLW51bWJlcj42NzwvcmVjLW51bWJlcj48Zm9yZWlnbi1rZXlzPjxrZXkgYXBwPSJFTiIgZGIt
aWQ9Ind4MGQyd3N2b2RmYTI3ZXNmejV2ZXMybTJyOXh0cGF6ZmZyMCIgdGltZXN0YW1wPSIxNDQ0
OTIyMzA1Ij42Nzwva2V5PjwvZm9yZWlnbi1rZXlzPjxyZWYtdHlwZSBuYW1lPSJKb3VybmFsIEFy
dGljbGUiPjE3PC9yZWYtdHlwZT48Y29udHJpYnV0b3JzPjxhdXRob3JzPjxhdXRob3I+UGV0ZXJz
LCBLLiBMLjwvYXV0aG9yPjxhdXRob3I+U21pdGgsIEguIEwuPC9hdXRob3I+PGF1dGhvcj5TdGFy
aywgRy4gUi48L2F1dGhvcj48YXV0aG9yPlNlbiwgRy4gQy48L2F1dGhvcj48L2F1dGhvcnM+PC9j
b250cmlidXRvcnM+PGF1dGgtYWRkcmVzcz5EZXBhcnRtZW50IG9mIE1vbGVjdWxhciBCaW9sb2d5
LCBUaGUgTGVybmVyIFJlc2VhcmNoIEluc3RpdHV0ZSwgVGhlIENsZXZlbGFuZCBDbGluaWMgRm91
bmRhdGlvbiwgOTUwMCBFdWNsaWQgQXZlbnVlLCBDbGV2ZWxhbmQsIE9IIDQ0MTk1LCBVU0EuPC9h
dXRoLWFkZHJlc3M+PHRpdGxlcz48dGl0bGU+SVJGLTMtZGVwZW5kZW50LCBORmthcHBhIEItIGFu
ZCBKTkstaW5kZXBlbmRlbnQgYWN0aXZhdGlvbiBvZiB0aGUgNTYxIGFuZCBJRk4tYmV0YSBnZW5l
cyBpbiByZXNwb25zZSB0byBkb3VibGUtc3RyYW5kZWQgUk5BPC90aXRsZT48c2Vjb25kYXJ5LXRp
dGxlPlByb2MgTmF0bCBBY2FkIFNjaSBVIFMgQTwvc2Vjb25kYXJ5LXRpdGxlPjwvdGl0bGVzPjxw
ZXJpb2RpY2FsPjxmdWxsLXRpdGxlPlByb2MgTmF0bCBBY2FkIFNjaSBVIFMgQTwvZnVsbC10aXRs
ZT48L3BlcmlvZGljYWw+PHBhZ2VzPjYzMjItNzwvcGFnZXM+PHZvbHVtZT45OTwvdm9sdW1lPjxu
dW1iZXI+OTwvbnVtYmVyPjxrZXl3b3Jkcz48a2V5d29yZD5BY3RpbnMvbWV0YWJvbGlzbTwva2V5
d29yZD48a2V5d29yZD5CbG90dGluZywgV2VzdGVybjwva2V5d29yZD48a2V5d29yZD5DZWxsIExp
bmU8L2tleXdvcmQ+PGtleXdvcmQ+Q2VsbHMsIEN1bHR1cmVkPC9rZXl3b3JkPjxrZXl3b3JkPkRO
QS1CaW5kaW5nIFByb3RlaW5zLyptZXRhYm9saXNtPC9rZXl3b3JkPjxrZXl3b3JkPkh1bWFuczwv
a2V5d29yZD48a2V5d29yZD5JbnRlcmZlcm9uIFJlZ3VsYXRvcnkgRmFjdG9yLTM8L2tleXdvcmQ+
PGtleXdvcmQ+SW50ZXJmZXJvbi1iZXRhLyptZXRhYm9saXNtPC9rZXl3b3JkPjxrZXl3b3JkPk1p
Y3Jvc2NvcHksIEZsdW9yZXNjZW5jZTwva2V5d29yZD48a2V5d29yZD5NaXRvZ2VuLUFjdGl2YXRl
ZCBQcm90ZWluIEtpbmFzZSA4PC9rZXl3b3JkPjxrZXl3b3JkPk1pdG9nZW4tQWN0aXZhdGVkIFBy
b3RlaW4gS2luYXNlcy9hbnRhZ29uaXN0cyAmYW1wOyBpbmhpYml0b3JzLyptZXRhYm9saXNtPC9r
ZXl3b3JkPjxrZXl3b3JkPk5GLWthcHBhIEIvKm1ldGFib2xpc208L2tleXdvcmQ+PGtleXdvcmQ+
UHJvbW90ZXIgUmVnaW9ucywgR2VuZXRpYzwva2V5d29yZD48a2V5d29yZD5STkEsIERvdWJsZS1T
dHJhbmRlZC8qbWV0YWJvbGlzbTwva2V5d29yZD48a2V5d29yZD5STkEsIE1lc3Nlbmdlci9tZXRh
Ym9saXNtPC9rZXl3b3JkPjxrZXl3b3JkPlNpZ25hbCBUcmFuc2R1Y3Rpb248L2tleXdvcmQ+PGtl
eXdvcmQ+VGltZSBGYWN0b3JzPC9rZXl3b3JkPjxrZXl3b3JkPlRyYW5zY3JpcHRpb24gRmFjdG9y
cy8qbWV0YWJvbGlzbTwva2V5d29yZD48a2V5d29yZD4qVHJhbnNjcmlwdGlvbiwgR2VuZXRpYzwv
a2V5d29yZD48a2V5d29yZD5UcmFuc2ZlY3Rpb248L2tleXdvcmQ+PGtleXdvcmQ+cDM4IE1pdG9n
ZW4tQWN0aXZhdGVkIFByb3RlaW4gS2luYXNlczwva2V5d29yZD48L2tleXdvcmRzPjxkYXRlcz48
eWVhcj4yMDAyPC95ZWFyPjxwdWItZGF0ZXM+PGRhdGU+QXByIDMwPC9kYXRlPjwvcHViLWRhdGVz
PjwvZGF0ZXM+PGlzYm4+MDAyNy04NDI0IChQcmludCkmI3hEOzAwMjctODQyNCAoTGlua2luZyk8
L2lzYm4+PGFjY2Vzc2lvbi1udW0+MTE5NzIwNTQ8L2FjY2Vzc2lvbi1udW0+PHVybHM+PHJlbGF0
ZWQtdXJscz48dXJsPmh0dHA6Ly93d3cubmNiaS5ubG0ubmloLmdvdi9wdWJtZWQvMTE5NzIwNTQ8
L3VybD48L3JlbGF0ZWQtdXJscz48L3VybHM+PGN1c3RvbTI+UE1DMTIyOTQ3PC9jdXN0b20yPjxl
bGVjdHJvbmljLXJlc291cmNlLW51bT4xMC4xMDczL3BuYXMuMDkyMTMzMTk5PC9lbGVjdHJvbmlj
LXJlc291cmNlLW51bT48L3JlY29yZD48L0NpdGU+PC9FbmROb3RlPn==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PEVuZE5vdGU+PENpdGU+PEF1dGhvcj5QZXRlcnM8L0F1dGhvcj48WWVhcj4yMDAyPC9ZZWFyPjxS
ZWNOdW0+Njc8L1JlY051bT48RGlzcGxheVRleHQ+KDE4KTwvRGlzcGxheVRleHQ+PHJlY29yZD48
cmVjLW51bWJlcj42NzwvcmVjLW51bWJlcj48Zm9yZWlnbi1rZXlzPjxrZXkgYXBwPSJFTiIgZGIt
aWQ9Ind4MGQyd3N2b2RmYTI3ZXNmejV2ZXMybTJyOXh0cGF6ZmZyMCIgdGltZXN0YW1wPSIxNDQ0
OTIyMzA1Ij42Nzwva2V5PjwvZm9yZWlnbi1rZXlzPjxyZWYtdHlwZSBuYW1lPSJKb3VybmFsIEFy
dGljbGUiPjE3PC9yZWYtdHlwZT48Y29udHJpYnV0b3JzPjxhdXRob3JzPjxhdXRob3I+UGV0ZXJz
LCBLLiBMLjwvYXV0aG9yPjxhdXRob3I+U21pdGgsIEguIEwuPC9hdXRob3I+PGF1dGhvcj5TdGFy
aywgRy4gUi48L2F1dGhvcj48YXV0aG9yPlNlbiwgRy4gQy48L2F1dGhvcj48L2F1dGhvcnM+PC9j
b250cmlidXRvcnM+PGF1dGgtYWRkcmVzcz5EZXBhcnRtZW50IG9mIE1vbGVjdWxhciBCaW9sb2d5
LCBUaGUgTGVybmVyIFJlc2VhcmNoIEluc3RpdHV0ZSwgVGhlIENsZXZlbGFuZCBDbGluaWMgRm91
bmRhdGlvbiwgOTUwMCBFdWNsaWQgQXZlbnVlLCBDbGV2ZWxhbmQsIE9IIDQ0MTk1LCBVU0EuPC9h
dXRoLWFkZHJlc3M+PHRpdGxlcz48dGl0bGU+SVJGLTMtZGVwZW5kZW50LCBORmthcHBhIEItIGFu
ZCBKTkstaW5kZXBlbmRlbnQgYWN0aXZhdGlvbiBvZiB0aGUgNTYxIGFuZCBJRk4tYmV0YSBnZW5l
cyBpbiByZXNwb25zZSB0byBkb3VibGUtc3RyYW5kZWQgUk5BPC90aXRsZT48c2Vjb25kYXJ5LXRp
dGxlPlByb2MgTmF0bCBBY2FkIFNjaSBVIFMgQTwvc2Vjb25kYXJ5LXRpdGxlPjwvdGl0bGVzPjxw
ZXJpb2RpY2FsPjxmdWxsLXRpdGxlPlByb2MgTmF0bCBBY2FkIFNjaSBVIFMgQTwvZnVsbC10aXRs
ZT48L3BlcmlvZGljYWw+PHBhZ2VzPjYzMjItNzwvcGFnZXM+PHZvbHVtZT45OTwvdm9sdW1lPjxu
dW1iZXI+OTwvbnVtYmVyPjxrZXl3b3Jkcz48a2V5d29yZD5BY3RpbnMvbWV0YWJvbGlzbTwva2V5
d29yZD48a2V5d29yZD5CbG90dGluZywgV2VzdGVybjwva2V5d29yZD48a2V5d29yZD5DZWxsIExp
bmU8L2tleXdvcmQ+PGtleXdvcmQ+Q2VsbHMsIEN1bHR1cmVkPC9rZXl3b3JkPjxrZXl3b3JkPkRO
QS1CaW5kaW5nIFByb3RlaW5zLyptZXRhYm9saXNtPC9rZXl3b3JkPjxrZXl3b3JkPkh1bWFuczwv
a2V5d29yZD48a2V5d29yZD5JbnRlcmZlcm9uIFJlZ3VsYXRvcnkgRmFjdG9yLTM8L2tleXdvcmQ+
PGtleXdvcmQ+SW50ZXJmZXJvbi1iZXRhLyptZXRhYm9saXNtPC9rZXl3b3JkPjxrZXl3b3JkPk1p
Y3Jvc2NvcHksIEZsdW9yZXNjZW5jZTwva2V5d29yZD48a2V5d29yZD5NaXRvZ2VuLUFjdGl2YXRl
ZCBQcm90ZWluIEtpbmFzZSA4PC9rZXl3b3JkPjxrZXl3b3JkPk1pdG9nZW4tQWN0aXZhdGVkIFBy
b3RlaW4gS2luYXNlcy9hbnRhZ29uaXN0cyAmYW1wOyBpbmhpYml0b3JzLyptZXRhYm9saXNtPC9r
ZXl3b3JkPjxrZXl3b3JkPk5GLWthcHBhIEIvKm1ldGFib2xpc208L2tleXdvcmQ+PGtleXdvcmQ+
UHJvbW90ZXIgUmVnaW9ucywgR2VuZXRpYzwva2V5d29yZD48a2V5d29yZD5STkEsIERvdWJsZS1T
dHJhbmRlZC8qbWV0YWJvbGlzbTwva2V5d29yZD48a2V5d29yZD5STkEsIE1lc3Nlbmdlci9tZXRh
Ym9saXNtPC9rZXl3b3JkPjxrZXl3b3JkPlNpZ25hbCBUcmFuc2R1Y3Rpb248L2tleXdvcmQ+PGtl
eXdvcmQ+VGltZSBGYWN0b3JzPC9rZXl3b3JkPjxrZXl3b3JkPlRyYW5zY3JpcHRpb24gRmFjdG9y
cy8qbWV0YWJvbGlzbTwva2V5d29yZD48a2V5d29yZD4qVHJhbnNjcmlwdGlvbiwgR2VuZXRpYzwv
a2V5d29yZD48a2V5d29yZD5UcmFuc2ZlY3Rpb248L2tleXdvcmQ+PGtleXdvcmQ+cDM4IE1pdG9n
ZW4tQWN0aXZhdGVkIFByb3RlaW4gS2luYXNlczwva2V5d29yZD48L2tleXdvcmRzPjxkYXRlcz48
eWVhcj4yMDAyPC95ZWFyPjxwdWItZGF0ZXM+PGRhdGU+QXByIDMwPC9kYXRlPjwvcHViLWRhdGVz
PjwvZGF0ZXM+PGlzYm4+MDAyNy04NDI0IChQcmludCkmI3hEOzAwMjctODQyNCAoTGlua2luZyk8
L2lzYm4+PGFjY2Vzc2lvbi1udW0+MTE5NzIwNTQ8L2FjY2Vzc2lvbi1udW0+PHVybHM+PHJlbGF0
ZWQtdXJscz48dXJsPmh0dHA6Ly93d3cubmNiaS5ubG0ubmloLmdvdi9wdWJtZWQvMTE5NzIwNTQ8
L3VybD48L3JlbGF0ZWQtdXJscz48L3VybHM+PGN1c3RvbTI+UE1DMTIyOTQ3PC9jdXN0b20yPjxl
bGVjdHJvbmljLXJlc291cmNlLW51bT4xMC4xMDczL3BuYXMuMDkyMTMzMTk5PC9lbGVjdHJvbmlj
LXJlc291cmNlLW51bT48L3JlY29yZD48L0NpdGU+PC9FbmROb3RlPn==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(18)</w:t>
      </w:r>
      <w:r w:rsidR="009940F3" w:rsidRPr="00740378">
        <w:rPr>
          <w:rFonts w:ascii="Times New Roman" w:hAnsi="Times New Roman"/>
        </w:rPr>
        <w:fldChar w:fldCharType="end"/>
      </w:r>
      <w:r w:rsidR="000F254B" w:rsidRPr="00740378">
        <w:rPr>
          <w:rFonts w:ascii="Times New Roman" w:hAnsi="Times New Roman"/>
        </w:rPr>
        <w:t>.</w:t>
      </w:r>
      <w:r w:rsidR="009A33B8" w:rsidRPr="00740378">
        <w:rPr>
          <w:rFonts w:ascii="Times New Roman" w:hAnsi="Times New Roman"/>
        </w:rPr>
        <w:t xml:space="preserve"> </w:t>
      </w:r>
      <w:r w:rsidR="005F1CE1" w:rsidRPr="00740378">
        <w:rPr>
          <w:rFonts w:ascii="Times New Roman" w:hAnsi="Times New Roman"/>
        </w:rPr>
        <w:t xml:space="preserve">In particular, Beg and colleagues have reported that deficiency </w:t>
      </w:r>
      <w:r w:rsidR="000F254B" w:rsidRPr="00740378">
        <w:rPr>
          <w:rFonts w:ascii="Times New Roman" w:hAnsi="Times New Roman"/>
        </w:rPr>
        <w:t xml:space="preserve">in any one of the </w:t>
      </w:r>
      <w:r w:rsidR="000F254B" w:rsidRPr="00740378">
        <w:rPr>
          <w:rFonts w:ascii="Times New Roman" w:eastAsia="Times New Roman" w:hAnsi="Times New Roman"/>
        </w:rPr>
        <w:t>NF</w:t>
      </w:r>
      <w:r w:rsidR="000F254B" w:rsidRPr="00740378">
        <w:rPr>
          <w:rFonts w:ascii="Times New Roman" w:eastAsia="Times New Roman" w:hAnsi="Times New Roman"/>
        </w:rPr>
        <w:sym w:font="Symbol" w:char="F06B"/>
      </w:r>
      <w:r w:rsidR="000F254B" w:rsidRPr="00740378">
        <w:rPr>
          <w:rFonts w:ascii="Times New Roman" w:eastAsia="Times New Roman" w:hAnsi="Times New Roman"/>
        </w:rPr>
        <w:t>B</w:t>
      </w:r>
      <w:r w:rsidR="000F254B" w:rsidRPr="00740378">
        <w:rPr>
          <w:rFonts w:ascii="Times New Roman" w:hAnsi="Times New Roman"/>
        </w:rPr>
        <w:t xml:space="preserve"> subunits </w:t>
      </w:r>
      <w:r w:rsidR="006D48F7" w:rsidRPr="00740378">
        <w:rPr>
          <w:rFonts w:ascii="Times New Roman" w:hAnsi="Times New Roman"/>
        </w:rPr>
        <w:t>RelA</w:t>
      </w:r>
      <w:r w:rsidR="00D62444" w:rsidRPr="00740378">
        <w:rPr>
          <w:rFonts w:ascii="Times New Roman" w:hAnsi="Times New Roman"/>
        </w:rPr>
        <w:t xml:space="preserve">/p65, p50 or </w:t>
      </w:r>
      <w:proofErr w:type="spellStart"/>
      <w:r w:rsidR="00D62444" w:rsidRPr="00740378">
        <w:rPr>
          <w:rFonts w:ascii="Times New Roman" w:hAnsi="Times New Roman"/>
        </w:rPr>
        <w:t>cRel</w:t>
      </w:r>
      <w:proofErr w:type="spellEnd"/>
      <w:r w:rsidR="00AD666B">
        <w:rPr>
          <w:rFonts w:ascii="Times New Roman" w:hAnsi="Times New Roman"/>
        </w:rPr>
        <w:t xml:space="preserve"> (</w:t>
      </w:r>
      <w:r w:rsidR="00D62444" w:rsidRPr="00740378">
        <w:rPr>
          <w:rFonts w:ascii="Times New Roman" w:hAnsi="Times New Roman"/>
        </w:rPr>
        <w:t>the constitu</w:t>
      </w:r>
      <w:r w:rsidR="006D48F7" w:rsidRPr="00740378">
        <w:rPr>
          <w:rFonts w:ascii="Times New Roman" w:hAnsi="Times New Roman"/>
        </w:rPr>
        <w:t xml:space="preserve">ents of </w:t>
      </w:r>
      <w:r w:rsidR="006D48F7" w:rsidRPr="00740378">
        <w:rPr>
          <w:rFonts w:ascii="Times New Roman" w:eastAsia="Times New Roman" w:hAnsi="Times New Roman"/>
        </w:rPr>
        <w:t>NF</w:t>
      </w:r>
      <w:r w:rsidR="006D48F7" w:rsidRPr="00740378">
        <w:rPr>
          <w:rFonts w:ascii="Times New Roman" w:eastAsia="Times New Roman" w:hAnsi="Times New Roman"/>
        </w:rPr>
        <w:sym w:font="Symbol" w:char="F06B"/>
      </w:r>
      <w:r w:rsidR="006D48F7" w:rsidRPr="00740378">
        <w:rPr>
          <w:rFonts w:ascii="Times New Roman" w:eastAsia="Times New Roman" w:hAnsi="Times New Roman"/>
        </w:rPr>
        <w:t>B</w:t>
      </w:r>
      <w:r w:rsidR="006D48F7" w:rsidRPr="00740378">
        <w:rPr>
          <w:rFonts w:ascii="Times New Roman" w:hAnsi="Times New Roman"/>
        </w:rPr>
        <w:t xml:space="preserve"> dimers activated by the TLR and Rig-I-induced canonical signaling pathway</w:t>
      </w:r>
      <w:r w:rsidR="00AD666B">
        <w:rPr>
          <w:rFonts w:ascii="Times New Roman" w:hAnsi="Times New Roman"/>
        </w:rPr>
        <w:t>)</w:t>
      </w:r>
      <w:r w:rsidR="006D48F7" w:rsidRPr="00740378">
        <w:rPr>
          <w:rFonts w:ascii="Times New Roman" w:hAnsi="Times New Roman"/>
        </w:rPr>
        <w:t xml:space="preserve"> does not lead to defects in IFN</w:t>
      </w:r>
      <w:r w:rsidR="006D48F7" w:rsidRPr="00740378">
        <w:rPr>
          <w:rFonts w:ascii="Times New Roman" w:hAnsi="Times New Roman"/>
        </w:rPr>
        <w:sym w:font="Symbol" w:char="F062"/>
      </w:r>
      <w:r w:rsidR="006D48F7" w:rsidRPr="00740378">
        <w:rPr>
          <w:rFonts w:ascii="Times New Roman" w:hAnsi="Times New Roman"/>
        </w:rPr>
        <w:t xml:space="preserve"> </w:t>
      </w:r>
      <w:r w:rsidR="004B0FA6" w:rsidRPr="00740378">
        <w:rPr>
          <w:rFonts w:ascii="Times New Roman" w:hAnsi="Times New Roman"/>
        </w:rPr>
        <w:t>expression</w:t>
      </w:r>
      <w:r w:rsidR="006D48F7" w:rsidRPr="00740378">
        <w:rPr>
          <w:rFonts w:ascii="Times New Roman" w:hAnsi="Times New Roman"/>
        </w:rPr>
        <w:t xml:space="preserve"> </w:t>
      </w:r>
      <w:r w:rsidR="009940F3" w:rsidRPr="00740378">
        <w:rPr>
          <w:rFonts w:ascii="Times New Roman" w:hAnsi="Times New Roman"/>
        </w:rPr>
        <w:fldChar w:fldCharType="begin">
          <w:fldData xml:space="preserve">PEVuZE5vdGU+PENpdGU+PEF1dGhvcj5XYW5nPC9BdXRob3I+PFllYXI+MjAwNzwvWWVhcj48UmVj
TnVtPjY8L1JlY051bT48RGlzcGxheVRleHQ+KDE5KTwvRGlzcGxheVRleHQ+PHJlY29yZD48cmVj
LW51bWJlcj42PC9yZWMtbnVtYmVyPjxmb3JlaWduLWtleXM+PGtleSBhcHA9IkVOIiBkYi1pZD0i
d3gwZDJ3c3ZvZGZhMjdlc2Z6NXZlczJtMnI5eHRwYXpmZnIwIiB0aW1lc3RhbXA9IjE0MjM2ODQ4
MjciPjY8L2tleT48L2ZvcmVpZ24ta2V5cz48cmVmLXR5cGUgbmFtZT0iSm91cm5hbCBBcnRpY2xl
Ij4xNzwvcmVmLXR5cGU+PGNvbnRyaWJ1dG9ycz48YXV0aG9ycz48YXV0aG9yPldhbmcsIFguPC9h
dXRob3I+PGF1dGhvcj5IdXNzYWluLCBTLjwvYXV0aG9yPjxhdXRob3I+V2FuZywgRS4gSi48L2F1
dGhvcj48YXV0aG9yPldhbmcsIFguPC9hdXRob3I+PGF1dGhvcj5MaSwgTS4gTy48L2F1dGhvcj48
YXV0aG9yPkdhcmNpYS1TYXN0cmUsIEEuPC9hdXRob3I+PGF1dGhvcj5CZWcsIEEuIEEuPC9hdXRo
b3I+PC9hdXRob3JzPjwvY29udHJpYnV0b3JzPjxhdXRoLWFkZHJlc3M+RGVwYXJ0bWVudCBvZiBJ
bnRlcmRpc2NpcGxpbmFyeSBPbmNvbG9neSwgSC4gTGVlIE1vZmZpdHQgQ2FuY2VyIENlbnRlciAm
YW1wOyBSZXNlYXJjaCBJbnN0aXR1dGUsIFVuaXZlcnNpdHkgb2YgU291dGggRmxvcmlkYSwgVGFt
cGEsIEZMIDMzNjEyLCBVU0EuPC9hdXRoLWFkZHJlc3M+PHRpdGxlcz48dGl0bGU+TGFjayBvZiBl
c3NlbnRpYWwgcm9sZSBvZiBORi1rYXBwYSBCIHA1MCwgUmVsQSwgYW5kIGNSZWwgc3VidW5pdHMg
aW4gdmlydXMtaW5kdWNlZCB0eXBlIDEgSUZOIGV4cHJlc3Npb248L3RpdGxlPjxzZWNvbmRhcnkt
dGl0bGU+SiBJbW11bm9sPC9zZWNvbmRhcnktdGl0bGU+PGFsdC10aXRsZT5Kb3VybmFsIG9mIGlt
bXVub2xvZ3k8L2FsdC10aXRsZT48L3RpdGxlcz48cGVyaW9kaWNhbD48ZnVsbC10aXRsZT5Kb3Vy
bmFsIG9mIEltbXVub2xvZ3k8L2Z1bGwtdGl0bGU+PGFiYnItMT5KIEltbXVub2w8L2FiYnItMT48
L3BlcmlvZGljYWw+PGFsdC1wZXJpb2RpY2FsPjxmdWxsLXRpdGxlPkpvdXJuYWwgb2YgSW1tdW5v
bG9neTwvZnVsbC10aXRsZT48YWJici0xPkogSW1tdW5vbDwvYWJici0xPjwvYWx0LXBlcmlvZGlj
YWw+PHBhZ2VzPjY3NzAtNjwvcGFnZXM+PHZvbHVtZT4xNzg8L3ZvbHVtZT48bnVtYmVyPjExPC9u
dW1iZXI+PGtleXdvcmRzPjxrZXl3b3JkPkFuaW1hbHM8L2tleXdvcmQ+PGtleXdvcmQ+Q2VsbCBM
aW5lLCBUcmFuc2Zvcm1lZDwva2V5d29yZD48a2V5d29yZD5DZWxscywgQ3VsdHVyZWQ8L2tleXdv
cmQ+PGtleXdvcmQ+RGVuZHJpdGljIENlbGxzL2ltbXVub2xvZ3kvbWV0YWJvbGlzbS92aXJvbG9n
eTwva2V5d29yZD48a2V5d29yZD5FbWJyeW9uaWMgU3RlbSBDZWxscy9pbW11bm9sb2d5L21ldGFi
b2xpc20vdmlyb2xvZ3k8L2tleXdvcmQ+PGtleXdvcmQ+SW50ZXJmZXJvbiBUeXBlIEkvKmJpb3N5
bnRoZXNpczwva2V5d29yZD48a2V5d29yZD5NaWNlPC9rZXl3b3JkPjxrZXl3b3JkPk1pY2UsIElu
YnJlZCBDNTdCTDwva2V5d29yZD48a2V5d29yZD5NaWNlLCBLbm9ja291dDwva2V5d29yZD48a2V5
d29yZD5ORi1rYXBwYSBCIHA1MCBTdWJ1bml0L2RlZmljaWVuY3kvZ2VuZXRpY3MvKnBoeXNpb2xv
Z3k8L2tleXdvcmQ+PGtleXdvcmQ+TmV3Y2FzdGxlIGRpc2Vhc2UgdmlydXMvKmltbXVub2xvZ3k8
L2tleXdvcmQ+PGtleXdvcmQ+UHJvdGVpbiBTdWJ1bml0cy9kZWZpY2llbmN5L2dlbmV0aWNzL3Bo
eXNpb2xvZ3k8L2tleXdvcmQ+PGtleXdvcmQ+UHJvdG8tT25jb2dlbmUgUHJvdGVpbnMgYy1yZWwv
ZGVmaWNpZW5jeS9nZW5ldGljcy8qcGh5c2lvbG9neTwva2V5d29yZD48a2V5d29yZD5TZW5kYWkg
dmlydXMvKmltbXVub2xvZ3k8L2tleXdvcmQ+PGtleXdvcmQ+VHJhbnNjcmlwdGlvbiBGYWN0b3Ig
UmVsQS9kZWZpY2llbmN5L2dlbmV0aWNzLypwaHlzaW9sb2d5PC9rZXl3b3JkPjwva2V5d29yZHM+
PGRhdGVzPjx5ZWFyPjIwMDc8L3llYXI+PHB1Yi1kYXRlcz48ZGF0ZT5KdW4gMTwvZGF0ZT48L3B1
Yi1kYXRlcz48L2RhdGVzPjxpc2JuPjAwMjItMTc2NyAoUHJpbnQpJiN4RDswMDIyLTE3NjcgKExp
bmtpbmcpPC9pc2JuPjxhY2Nlc3Npb24tbnVtPjE3NTEzNzI0PC9hY2Nlc3Npb24tbnVtPjx1cmxz
PjxyZWxhdGVkLXVybHM+PHVybD5odHRwOi8vd3d3Lm5jYmkubmxtLm5paC5nb3YvcHVibWVkLzE3
NTEzNzI0PC91cmw+PC9yZWxhdGVkLXVybHM+PC91cmxzPjwvcmVjb3JkPjwvQ2l0ZT48L0VuZE5v
dGU+AG==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PEVuZE5vdGU+PENpdGU+PEF1dGhvcj5XYW5nPC9BdXRob3I+PFllYXI+MjAwNzwvWWVhcj48UmVj
TnVtPjY8L1JlY051bT48RGlzcGxheVRleHQ+KDE5KTwvRGlzcGxheVRleHQ+PHJlY29yZD48cmVj
LW51bWJlcj42PC9yZWMtbnVtYmVyPjxmb3JlaWduLWtleXM+PGtleSBhcHA9IkVOIiBkYi1pZD0i
d3gwZDJ3c3ZvZGZhMjdlc2Z6NXZlczJtMnI5eHRwYXpmZnIwIiB0aW1lc3RhbXA9IjE0MjM2ODQ4
MjciPjY8L2tleT48L2ZvcmVpZ24ta2V5cz48cmVmLXR5cGUgbmFtZT0iSm91cm5hbCBBcnRpY2xl
Ij4xNzwvcmVmLXR5cGU+PGNvbnRyaWJ1dG9ycz48YXV0aG9ycz48YXV0aG9yPldhbmcsIFguPC9h
dXRob3I+PGF1dGhvcj5IdXNzYWluLCBTLjwvYXV0aG9yPjxhdXRob3I+V2FuZywgRS4gSi48L2F1
dGhvcj48YXV0aG9yPldhbmcsIFguPC9hdXRob3I+PGF1dGhvcj5MaSwgTS4gTy48L2F1dGhvcj48
YXV0aG9yPkdhcmNpYS1TYXN0cmUsIEEuPC9hdXRob3I+PGF1dGhvcj5CZWcsIEEuIEEuPC9hdXRo
b3I+PC9hdXRob3JzPjwvY29udHJpYnV0b3JzPjxhdXRoLWFkZHJlc3M+RGVwYXJ0bWVudCBvZiBJ
bnRlcmRpc2NpcGxpbmFyeSBPbmNvbG9neSwgSC4gTGVlIE1vZmZpdHQgQ2FuY2VyIENlbnRlciAm
YW1wOyBSZXNlYXJjaCBJbnN0aXR1dGUsIFVuaXZlcnNpdHkgb2YgU291dGggRmxvcmlkYSwgVGFt
cGEsIEZMIDMzNjEyLCBVU0EuPC9hdXRoLWFkZHJlc3M+PHRpdGxlcz48dGl0bGU+TGFjayBvZiBl
c3NlbnRpYWwgcm9sZSBvZiBORi1rYXBwYSBCIHA1MCwgUmVsQSwgYW5kIGNSZWwgc3VidW5pdHMg
aW4gdmlydXMtaW5kdWNlZCB0eXBlIDEgSUZOIGV4cHJlc3Npb248L3RpdGxlPjxzZWNvbmRhcnkt
dGl0bGU+SiBJbW11bm9sPC9zZWNvbmRhcnktdGl0bGU+PGFsdC10aXRsZT5Kb3VybmFsIG9mIGlt
bXVub2xvZ3k8L2FsdC10aXRsZT48L3RpdGxlcz48cGVyaW9kaWNhbD48ZnVsbC10aXRsZT5Kb3Vy
bmFsIG9mIEltbXVub2xvZ3k8L2Z1bGwtdGl0bGU+PGFiYnItMT5KIEltbXVub2w8L2FiYnItMT48
L3BlcmlvZGljYWw+PGFsdC1wZXJpb2RpY2FsPjxmdWxsLXRpdGxlPkpvdXJuYWwgb2YgSW1tdW5v
bG9neTwvZnVsbC10aXRsZT48YWJici0xPkogSW1tdW5vbDwvYWJici0xPjwvYWx0LXBlcmlvZGlj
YWw+PHBhZ2VzPjY3NzAtNjwvcGFnZXM+PHZvbHVtZT4xNzg8L3ZvbHVtZT48bnVtYmVyPjExPC9u
dW1iZXI+PGtleXdvcmRzPjxrZXl3b3JkPkFuaW1hbHM8L2tleXdvcmQ+PGtleXdvcmQ+Q2VsbCBM
aW5lLCBUcmFuc2Zvcm1lZDwva2V5d29yZD48a2V5d29yZD5DZWxscywgQ3VsdHVyZWQ8L2tleXdv
cmQ+PGtleXdvcmQ+RGVuZHJpdGljIENlbGxzL2ltbXVub2xvZ3kvbWV0YWJvbGlzbS92aXJvbG9n
eTwva2V5d29yZD48a2V5d29yZD5FbWJyeW9uaWMgU3RlbSBDZWxscy9pbW11bm9sb2d5L21ldGFi
b2xpc20vdmlyb2xvZ3k8L2tleXdvcmQ+PGtleXdvcmQ+SW50ZXJmZXJvbiBUeXBlIEkvKmJpb3N5
bnRoZXNpczwva2V5d29yZD48a2V5d29yZD5NaWNlPC9rZXl3b3JkPjxrZXl3b3JkPk1pY2UsIElu
YnJlZCBDNTdCTDwva2V5d29yZD48a2V5d29yZD5NaWNlLCBLbm9ja291dDwva2V5d29yZD48a2V5
d29yZD5ORi1rYXBwYSBCIHA1MCBTdWJ1bml0L2RlZmljaWVuY3kvZ2VuZXRpY3MvKnBoeXNpb2xv
Z3k8L2tleXdvcmQ+PGtleXdvcmQ+TmV3Y2FzdGxlIGRpc2Vhc2UgdmlydXMvKmltbXVub2xvZ3k8
L2tleXdvcmQ+PGtleXdvcmQ+UHJvdGVpbiBTdWJ1bml0cy9kZWZpY2llbmN5L2dlbmV0aWNzL3Bo
eXNpb2xvZ3k8L2tleXdvcmQ+PGtleXdvcmQ+UHJvdG8tT25jb2dlbmUgUHJvdGVpbnMgYy1yZWwv
ZGVmaWNpZW5jeS9nZW5ldGljcy8qcGh5c2lvbG9neTwva2V5d29yZD48a2V5d29yZD5TZW5kYWkg
dmlydXMvKmltbXVub2xvZ3k8L2tleXdvcmQ+PGtleXdvcmQ+VHJhbnNjcmlwdGlvbiBGYWN0b3Ig
UmVsQS9kZWZpY2llbmN5L2dlbmV0aWNzLypwaHlzaW9sb2d5PC9rZXl3b3JkPjwva2V5d29yZHM+
PGRhdGVzPjx5ZWFyPjIwMDc8L3llYXI+PHB1Yi1kYXRlcz48ZGF0ZT5KdW4gMTwvZGF0ZT48L3B1
Yi1kYXRlcz48L2RhdGVzPjxpc2JuPjAwMjItMTc2NyAoUHJpbnQpJiN4RDswMDIyLTE3NjcgKExp
bmtpbmcpPC9pc2JuPjxhY2Nlc3Npb24tbnVtPjE3NTEzNzI0PC9hY2Nlc3Npb24tbnVtPjx1cmxz
PjxyZWxhdGVkLXVybHM+PHVybD5odHRwOi8vd3d3Lm5jYmkubmxtLm5paC5nb3YvcHVibWVkLzE3
NTEzNzI0PC91cmw+PC9yZWxhdGVkLXVybHM+PC91cmxzPjwvcmVjb3JkPjwvQ2l0ZT48L0VuZE5v
dGU+AG==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(19)</w:t>
      </w:r>
      <w:r w:rsidR="009940F3" w:rsidRPr="00740378">
        <w:rPr>
          <w:rFonts w:ascii="Times New Roman" w:hAnsi="Times New Roman"/>
        </w:rPr>
        <w:fldChar w:fldCharType="end"/>
      </w:r>
      <w:r w:rsidR="006D48F7" w:rsidRPr="00740378">
        <w:rPr>
          <w:rFonts w:ascii="Times New Roman" w:hAnsi="Times New Roman"/>
        </w:rPr>
        <w:t xml:space="preserve">. To address potential functional compensation among the </w:t>
      </w:r>
      <w:r w:rsidR="006D48F7" w:rsidRPr="00740378">
        <w:rPr>
          <w:rFonts w:ascii="Times New Roman" w:eastAsia="Times New Roman" w:hAnsi="Times New Roman"/>
        </w:rPr>
        <w:t>NF</w:t>
      </w:r>
      <w:r w:rsidR="006D48F7" w:rsidRPr="00740378">
        <w:rPr>
          <w:rFonts w:ascii="Times New Roman" w:eastAsia="Times New Roman" w:hAnsi="Times New Roman"/>
        </w:rPr>
        <w:sym w:font="Symbol" w:char="F06B"/>
      </w:r>
      <w:r w:rsidR="006D48F7" w:rsidRPr="00740378">
        <w:rPr>
          <w:rFonts w:ascii="Times New Roman" w:eastAsia="Times New Roman" w:hAnsi="Times New Roman"/>
        </w:rPr>
        <w:t>B</w:t>
      </w:r>
      <w:r w:rsidR="006D48F7" w:rsidRPr="00740378">
        <w:rPr>
          <w:rFonts w:ascii="Times New Roman" w:hAnsi="Times New Roman"/>
        </w:rPr>
        <w:t xml:space="preserve"> family genes</w:t>
      </w:r>
      <w:r w:rsidR="00C9311D" w:rsidRPr="00740378">
        <w:rPr>
          <w:rFonts w:ascii="Times New Roman" w:hAnsi="Times New Roman"/>
        </w:rPr>
        <w:t>,</w:t>
      </w:r>
      <w:r w:rsidR="001D3AB4" w:rsidRPr="00740378">
        <w:rPr>
          <w:rFonts w:ascii="Times New Roman" w:hAnsi="Times New Roman"/>
        </w:rPr>
        <w:t xml:space="preserve"> </w:t>
      </w:r>
      <w:r w:rsidR="00C9311D" w:rsidRPr="00740378">
        <w:rPr>
          <w:rFonts w:ascii="Times New Roman" w:hAnsi="Times New Roman"/>
        </w:rPr>
        <w:t>some combination</w:t>
      </w:r>
      <w:r w:rsidR="006D48F7" w:rsidRPr="00740378">
        <w:rPr>
          <w:rFonts w:ascii="Times New Roman" w:hAnsi="Times New Roman"/>
        </w:rPr>
        <w:t xml:space="preserve"> knockouts</w:t>
      </w:r>
      <w:r w:rsidR="00C9311D" w:rsidRPr="00740378">
        <w:rPr>
          <w:rFonts w:ascii="Times New Roman" w:hAnsi="Times New Roman"/>
        </w:rPr>
        <w:t xml:space="preserve"> were produced </w:t>
      </w:r>
      <w:r w:rsidR="004B0FA6" w:rsidRPr="00740378">
        <w:rPr>
          <w:rFonts w:ascii="Times New Roman" w:hAnsi="Times New Roman"/>
        </w:rPr>
        <w:t>in murine embryo fibroblasts (MEFs) and only those</w:t>
      </w:r>
      <w:r w:rsidR="001D3AB4" w:rsidRPr="00740378">
        <w:rPr>
          <w:rFonts w:ascii="Times New Roman" w:hAnsi="Times New Roman"/>
        </w:rPr>
        <w:t xml:space="preserve"> lacking </w:t>
      </w:r>
      <w:r w:rsidR="00C9311D" w:rsidRPr="00740378">
        <w:rPr>
          <w:rFonts w:ascii="Times New Roman" w:hAnsi="Times New Roman"/>
        </w:rPr>
        <w:t xml:space="preserve">both </w:t>
      </w:r>
      <w:r w:rsidR="000269DB" w:rsidRPr="00740378">
        <w:rPr>
          <w:rFonts w:ascii="Times New Roman" w:hAnsi="Times New Roman"/>
        </w:rPr>
        <w:t>RelA</w:t>
      </w:r>
      <w:r w:rsidR="00C9311D" w:rsidRPr="00740378">
        <w:rPr>
          <w:rFonts w:ascii="Times New Roman" w:hAnsi="Times New Roman"/>
        </w:rPr>
        <w:t xml:space="preserve"> and </w:t>
      </w:r>
      <w:r w:rsidR="000269DB" w:rsidRPr="00740378">
        <w:rPr>
          <w:rFonts w:ascii="Times New Roman" w:hAnsi="Times New Roman"/>
        </w:rPr>
        <w:t xml:space="preserve">p50 </w:t>
      </w:r>
      <w:r w:rsidR="001D3AB4" w:rsidRPr="00740378">
        <w:rPr>
          <w:rFonts w:ascii="Times New Roman" w:hAnsi="Times New Roman"/>
        </w:rPr>
        <w:t>IFN</w:t>
      </w:r>
      <w:r w:rsidR="001D3AB4" w:rsidRPr="00740378">
        <w:rPr>
          <w:rFonts w:ascii="Times New Roman" w:hAnsi="Times New Roman"/>
        </w:rPr>
        <w:sym w:font="Symbol" w:char="F062"/>
      </w:r>
      <w:r w:rsidR="001D3AB4" w:rsidRPr="00740378">
        <w:rPr>
          <w:rFonts w:ascii="Times New Roman" w:hAnsi="Times New Roman"/>
        </w:rPr>
        <w:t xml:space="preserve"> expression </w:t>
      </w:r>
      <w:r w:rsidR="004B0FA6" w:rsidRPr="00740378">
        <w:rPr>
          <w:rFonts w:ascii="Times New Roman" w:hAnsi="Times New Roman"/>
        </w:rPr>
        <w:t xml:space="preserve">were </w:t>
      </w:r>
      <w:r w:rsidR="001D3AB4" w:rsidRPr="00740378">
        <w:rPr>
          <w:rFonts w:ascii="Times New Roman" w:hAnsi="Times New Roman"/>
        </w:rPr>
        <w:t>found to be</w:t>
      </w:r>
      <w:r w:rsidR="00C9311D" w:rsidRPr="00740378">
        <w:rPr>
          <w:rFonts w:ascii="Times New Roman" w:hAnsi="Times New Roman"/>
        </w:rPr>
        <w:t xml:space="preserve"> affected</w:t>
      </w:r>
      <w:r w:rsidR="004B0FA6" w:rsidRPr="00740378">
        <w:rPr>
          <w:rFonts w:ascii="Times New Roman" w:hAnsi="Times New Roman"/>
        </w:rPr>
        <w:t xml:space="preserve">; however, </w:t>
      </w:r>
      <w:r w:rsidR="009E1A97" w:rsidRPr="00740378">
        <w:rPr>
          <w:rFonts w:ascii="Times New Roman" w:hAnsi="Times New Roman"/>
        </w:rPr>
        <w:t>this constituted</w:t>
      </w:r>
      <w:r w:rsidR="00C9311D" w:rsidRPr="00740378">
        <w:rPr>
          <w:rFonts w:ascii="Times New Roman" w:hAnsi="Times New Roman"/>
        </w:rPr>
        <w:t xml:space="preserve"> a delay</w:t>
      </w:r>
      <w:r w:rsidR="00FD62E8" w:rsidRPr="00740378">
        <w:rPr>
          <w:rFonts w:ascii="Times New Roman" w:hAnsi="Times New Roman"/>
        </w:rPr>
        <w:t xml:space="preserve"> </w:t>
      </w:r>
      <w:r w:rsidR="00C9311D" w:rsidRPr="00740378">
        <w:rPr>
          <w:rFonts w:ascii="Times New Roman" w:hAnsi="Times New Roman"/>
        </w:rPr>
        <w:t xml:space="preserve">rather than </w:t>
      </w:r>
      <w:r w:rsidR="00AD666B">
        <w:rPr>
          <w:rFonts w:ascii="Times New Roman" w:hAnsi="Times New Roman"/>
        </w:rPr>
        <w:t>reduced</w:t>
      </w:r>
      <w:r w:rsidR="00FD62E8" w:rsidRPr="00740378">
        <w:rPr>
          <w:rFonts w:ascii="Times New Roman" w:hAnsi="Times New Roman"/>
        </w:rPr>
        <w:t xml:space="preserve"> induction</w:t>
      </w:r>
      <w:r w:rsidR="00C9311D" w:rsidRPr="00740378">
        <w:rPr>
          <w:rFonts w:ascii="Times New Roman" w:hAnsi="Times New Roman"/>
        </w:rPr>
        <w:t xml:space="preserve"> </w:t>
      </w:r>
      <w:r w:rsidR="009940F3" w:rsidRPr="00740378">
        <w:rPr>
          <w:rFonts w:ascii="Times New Roman" w:hAnsi="Times New Roman"/>
        </w:rPr>
        <w:fldChar w:fldCharType="begin">
          <w:fldData xml:space="preserve">PEVuZE5vdGU+PENpdGU+PEF1dGhvcj5XYW5nPC9BdXRob3I+PFllYXI+MjAxMDwvWWVhcj48UmVj
TnVtPjU8L1JlY051bT48RGlzcGxheVRleHQ+KDIwKTwvRGlzcGxheVRleHQ+PHJlY29yZD48cmVj
LW51bWJlcj41PC9yZWMtbnVtYmVyPjxmb3JlaWduLWtleXM+PGtleSBhcHA9IkVOIiBkYi1pZD0i
d3gwZDJ3c3ZvZGZhMjdlc2Z6NXZlczJtMnI5eHRwYXpmZnIwIiB0aW1lc3RhbXA9IjE0MjM2ODQ3
MDAiPjU8L2tleT48L2ZvcmVpZ24ta2V5cz48cmVmLXR5cGUgbmFtZT0iSm91cm5hbCBBcnRpY2xl
Ij4xNzwvcmVmLXR5cGU+PGNvbnRyaWJ1dG9ycz48YXV0aG9ycz48YXV0aG9yPldhbmcsIEouIE0u
PC9hdXRob3I+PGF1dGhvcj5CYXNhZ291ZGFuYXZhciwgUy4gSC48L2F1dGhvcj48YXV0aG9yPldh
bmcsIFguIFkuPC9hdXRob3I+PGF1dGhvcj5Ib3Bld2VsbCwgRS48L2F1dGhvcj48YXV0aG9yPkFs
YnJlY2h0LCBSLjwvYXV0aG9yPjxhdXRob3I+R2FyY2lhLVNhc3RyZSwgQS48L2F1dGhvcj48YXV0
aG9yPkJhbGFjaGFuZHJhbiwgUy48L2F1dGhvcj48YXV0aG9yPkJlZywgQS4gQS48L2F1dGhvcj48
L2F1dGhvcnM+PC9jb250cmlidXRvcnM+PGF1dGgtYWRkcmVzcz5CZWcsIEFhJiN4RDtVbml2IFMg
RmxvcmlkYSwgRGVwdCBJbW11bm9sLCBIIExlZSBNb2ZmaXR0IENhbmMgQ3RyLCAxMjkwMiBNYWdu
b2xpYSBEciwgVGFtcGEsIEZMIDMzNjEyIFVTQSYjeEQ7VW5pdiBTIEZsb3JpZGEsIERlcHQgSW1t
dW5vbCwgSCBMZWUgTW9mZml0dCBDYW5jIEN0ciwgMTI5MDIgTWFnbm9saWEgRHIsIFRhbXBhLCBG
TCAzMzYxMiBVU0EmI3hEO1VuaXYgUyBGbG9yaWRhLCBEZXB0IEltbXVub2wsIEggTGVlIE1vZmZp
dHQgQ2FuYyBDdHIsIFRhbXBhLCBGTCAzMzYxMiBVU0EmI3hEO1VuaXYgUyBGbG9yaWRhLCBEZXB0
IE9uY29sIFNjaSwgQ2FuYyBCaW9sIFBoRCBQcm9ncmFtLCBUYW1wYSwgRkwgMzM2MTIgVVNBJiN4
RDtGb3ggQ2hhc2UgQ2FuYyBDdHIsIFBoaWxhZGVscGhpYSwgUEEgMTkxMTEgVVNBJiN4RDtNdCBT
aW5haSBTY2ggTWVkLCBEZXB0IE1pY3JvYmlvbCwgTmV3IFlvcmssIE5ZIDEwMDI4IFVTQSYjeEQ7
TXQgU2luYWkgU2NoIE1lZCwgRGVwdCBNZWQsIEdsb2JhbCBIbHRoICZhbXA7IEVtZXJnaW5nIFBh
dGhvZ2VucyBJbnN0LCBEaXYgSW5mZWN0IERpcywgTmV3IFlvcmssIE5ZIDEwMDI4IFVTQTwvYXV0
aC1hZGRyZXNzPjx0aXRsZXM+PHRpdGxlPk5GLWthcHBhIEIgUmVsQSBTdWJ1bml0IElzIENydWNp
YWwgZm9yIEVhcmx5IElGTi1iZXRhIEV4cHJlc3Npb24gYW5kIFJlc2lzdGFuY2UgdG8gUk5BIFZp
cnVzIFJlcGxpY2F0aW9uPC90aXRsZT48c2Vjb25kYXJ5LXRpdGxlPkpvdXJuYWwgb2YgSW1tdW5v
bG9neTwvc2Vjb25kYXJ5LXRpdGxlPjxhbHQtdGl0bGU+SiBJbW11bm9sPC9hbHQtdGl0bGU+PC90
aXRsZXM+PHBlcmlvZGljYWw+PGZ1bGwtdGl0bGU+Sm91cm5hbCBvZiBJbW11bm9sb2d5PC9mdWxs
LXRpdGxlPjxhYmJyLTE+SiBJbW11bm9sPC9hYmJyLTE+PC9wZXJpb2RpY2FsPjxhbHQtcGVyaW9k
aWNhbD48ZnVsbC10aXRsZT5Kb3VybmFsIG9mIEltbXVub2xvZ3k8L2Z1bGwtdGl0bGU+PGFiYnIt
MT5KIEltbXVub2w8L2FiYnItMT48L2FsdC1wZXJpb2RpY2FsPjxwYWdlcz4xNzIwLTE3Mjk8L3Bh
Z2VzPjx2b2x1bWU+MTg1PC92b2x1bWU+PG51bWJlcj4zPC9udW1iZXI+PGtleXdvcmRzPjxrZXl3
b3JkPmRvdWJsZS1zdHJhbmRlZC1ybmE8L2tleXdvcmQ+PGtleXdvcmQ+aW50ZXJmZXJvbiByZWd1
bGF0b3J5IGZhY3Rvci0zPC9rZXl3b3JkPjxrZXl3b3JkPmNyZWItYmluZGluZyBwcm90ZWluL3Az
MDA8L2tleXdvcmQ+PGtleXdvcmQ+cmlnLWk8L2tleXdvcmQ+PGtleXdvcmQ+dHJhbnNjcmlwdGlv
biBmYWN0b3JzPC9rZXl3b3JkPjxrZXl3b3JkPmdlbmUtZXhwcmVzc2lvbjwva2V5d29yZD48a2V5
d29yZD5zaWduYWwtdHJhbnNkdWN0aW9uPC9rZXl3b3JkPjxrZXl3b3JkPmFkYXB0ZXIgcHJvdGVp
bjwva2V5d29yZD48a2V5d29yZD5kZW5kcml0aWMgY2VsbHM8L2tleXdvcmQ+PGtleXdvcmQ+aW5k
dWN0aW9uPC9rZXl3b3JkPjwva2V5d29yZHM+PGRhdGVzPjx5ZWFyPjIwMTA8L3llYXI+PHB1Yi1k
YXRlcz48ZGF0ZT5BdWcgMTwvZGF0ZT48L3B1Yi1kYXRlcz48L2RhdGVzPjxpc2JuPjAwMjItMTc2
NzwvaXNibj48YWNjZXNzaW9uLW51bT5XT1M6MDAwMjgwMTc3NDAwMDQ5PC9hY2Nlc3Npb24tbnVt
Pjx1cmxzPjxyZWxhdGVkLXVybHM+PHVybD4mbHQ7R28gdG8gSVNJJmd0OzovL1dPUzowMDAyODAx
Nzc0MDAwNDk8L3VybD48L3JlbGF0ZWQtdXJscz48L3VybHM+PGVsZWN0cm9uaWMtcmVzb3VyY2Ut
bnVtPkRvaSAxMC40MDQ5L0ppbW11bm9sLjEwMDAxMTQ8L2VsZWN0cm9uaWMtcmVzb3VyY2UtbnVt
PjxsYW5ndWFnZT5FbmdsaXNoPC9sYW5ndWFnZT48L3JlY29yZD48L0NpdGU+PC9FbmROb3RlPgB=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PEVuZE5vdGU+PENpdGU+PEF1dGhvcj5XYW5nPC9BdXRob3I+PFllYXI+MjAxMDwvWWVhcj48UmVj
TnVtPjU8L1JlY051bT48RGlzcGxheVRleHQ+KDIwKTwvRGlzcGxheVRleHQ+PHJlY29yZD48cmVj
LW51bWJlcj41PC9yZWMtbnVtYmVyPjxmb3JlaWduLWtleXM+PGtleSBhcHA9IkVOIiBkYi1pZD0i
d3gwZDJ3c3ZvZGZhMjdlc2Z6NXZlczJtMnI5eHRwYXpmZnIwIiB0aW1lc3RhbXA9IjE0MjM2ODQ3
MDAiPjU8L2tleT48L2ZvcmVpZ24ta2V5cz48cmVmLXR5cGUgbmFtZT0iSm91cm5hbCBBcnRpY2xl
Ij4xNzwvcmVmLXR5cGU+PGNvbnRyaWJ1dG9ycz48YXV0aG9ycz48YXV0aG9yPldhbmcsIEouIE0u
PC9hdXRob3I+PGF1dGhvcj5CYXNhZ291ZGFuYXZhciwgUy4gSC48L2F1dGhvcj48YXV0aG9yPldh
bmcsIFguIFkuPC9hdXRob3I+PGF1dGhvcj5Ib3Bld2VsbCwgRS48L2F1dGhvcj48YXV0aG9yPkFs
YnJlY2h0LCBSLjwvYXV0aG9yPjxhdXRob3I+R2FyY2lhLVNhc3RyZSwgQS48L2F1dGhvcj48YXV0
aG9yPkJhbGFjaGFuZHJhbiwgUy48L2F1dGhvcj48YXV0aG9yPkJlZywgQS4gQS48L2F1dGhvcj48
L2F1dGhvcnM+PC9jb250cmlidXRvcnM+PGF1dGgtYWRkcmVzcz5CZWcsIEFhJiN4RDtVbml2IFMg
RmxvcmlkYSwgRGVwdCBJbW11bm9sLCBIIExlZSBNb2ZmaXR0IENhbmMgQ3RyLCAxMjkwMiBNYWdu
b2xpYSBEciwgVGFtcGEsIEZMIDMzNjEyIFVTQSYjeEQ7VW5pdiBTIEZsb3JpZGEsIERlcHQgSW1t
dW5vbCwgSCBMZWUgTW9mZml0dCBDYW5jIEN0ciwgMTI5MDIgTWFnbm9saWEgRHIsIFRhbXBhLCBG
TCAzMzYxMiBVU0EmI3hEO1VuaXYgUyBGbG9yaWRhLCBEZXB0IEltbXVub2wsIEggTGVlIE1vZmZp
dHQgQ2FuYyBDdHIsIFRhbXBhLCBGTCAzMzYxMiBVU0EmI3hEO1VuaXYgUyBGbG9yaWRhLCBEZXB0
IE9uY29sIFNjaSwgQ2FuYyBCaW9sIFBoRCBQcm9ncmFtLCBUYW1wYSwgRkwgMzM2MTIgVVNBJiN4
RDtGb3ggQ2hhc2UgQ2FuYyBDdHIsIFBoaWxhZGVscGhpYSwgUEEgMTkxMTEgVVNBJiN4RDtNdCBT
aW5haSBTY2ggTWVkLCBEZXB0IE1pY3JvYmlvbCwgTmV3IFlvcmssIE5ZIDEwMDI4IFVTQSYjeEQ7
TXQgU2luYWkgU2NoIE1lZCwgRGVwdCBNZWQsIEdsb2JhbCBIbHRoICZhbXA7IEVtZXJnaW5nIFBh
dGhvZ2VucyBJbnN0LCBEaXYgSW5mZWN0IERpcywgTmV3IFlvcmssIE5ZIDEwMDI4IFVTQTwvYXV0
aC1hZGRyZXNzPjx0aXRsZXM+PHRpdGxlPk5GLWthcHBhIEIgUmVsQSBTdWJ1bml0IElzIENydWNp
YWwgZm9yIEVhcmx5IElGTi1iZXRhIEV4cHJlc3Npb24gYW5kIFJlc2lzdGFuY2UgdG8gUk5BIFZp
cnVzIFJlcGxpY2F0aW9uPC90aXRsZT48c2Vjb25kYXJ5LXRpdGxlPkpvdXJuYWwgb2YgSW1tdW5v
bG9neTwvc2Vjb25kYXJ5LXRpdGxlPjxhbHQtdGl0bGU+SiBJbW11bm9sPC9hbHQtdGl0bGU+PC90
aXRsZXM+PHBlcmlvZGljYWw+PGZ1bGwtdGl0bGU+Sm91cm5hbCBvZiBJbW11bm9sb2d5PC9mdWxs
LXRpdGxlPjxhYmJyLTE+SiBJbW11bm9sPC9hYmJyLTE+PC9wZXJpb2RpY2FsPjxhbHQtcGVyaW9k
aWNhbD48ZnVsbC10aXRsZT5Kb3VybmFsIG9mIEltbXVub2xvZ3k8L2Z1bGwtdGl0bGU+PGFiYnIt
MT5KIEltbXVub2w8L2FiYnItMT48L2FsdC1wZXJpb2RpY2FsPjxwYWdlcz4xNzIwLTE3Mjk8L3Bh
Z2VzPjx2b2x1bWU+MTg1PC92b2x1bWU+PG51bWJlcj4zPC9udW1iZXI+PGtleXdvcmRzPjxrZXl3
b3JkPmRvdWJsZS1zdHJhbmRlZC1ybmE8L2tleXdvcmQ+PGtleXdvcmQ+aW50ZXJmZXJvbiByZWd1
bGF0b3J5IGZhY3Rvci0zPC9rZXl3b3JkPjxrZXl3b3JkPmNyZWItYmluZGluZyBwcm90ZWluL3Az
MDA8L2tleXdvcmQ+PGtleXdvcmQ+cmlnLWk8L2tleXdvcmQ+PGtleXdvcmQ+dHJhbnNjcmlwdGlv
biBmYWN0b3JzPC9rZXl3b3JkPjxrZXl3b3JkPmdlbmUtZXhwcmVzc2lvbjwva2V5d29yZD48a2V5
d29yZD5zaWduYWwtdHJhbnNkdWN0aW9uPC9rZXl3b3JkPjxrZXl3b3JkPmFkYXB0ZXIgcHJvdGVp
bjwva2V5d29yZD48a2V5d29yZD5kZW5kcml0aWMgY2VsbHM8L2tleXdvcmQ+PGtleXdvcmQ+aW5k
dWN0aW9uPC9rZXl3b3JkPjwva2V5d29yZHM+PGRhdGVzPjx5ZWFyPjIwMTA8L3llYXI+PHB1Yi1k
YXRlcz48ZGF0ZT5BdWcgMTwvZGF0ZT48L3B1Yi1kYXRlcz48L2RhdGVzPjxpc2JuPjAwMjItMTc2
NzwvaXNibj48YWNjZXNzaW9uLW51bT5XT1M6MDAwMjgwMTc3NDAwMDQ5PC9hY2Nlc3Npb24tbnVt
Pjx1cmxzPjxyZWxhdGVkLXVybHM+PHVybD4mbHQ7R28gdG8gSVNJJmd0OzovL1dPUzowMDAyODAx
Nzc0MDAwNDk8L3VybD48L3JlbGF0ZWQtdXJscz48L3VybHM+PGVsZWN0cm9uaWMtcmVzb3VyY2Ut
bnVtPkRvaSAxMC40MDQ5L0ppbW11bm9sLjEwMDAxMTQ8L2VsZWN0cm9uaWMtcmVzb3VyY2UtbnVt
PjxsYW5ndWFnZT5FbmdsaXNoPC9sYW5ndWFnZT48L3JlY29yZD48L0NpdGU+PC9FbmROb3RlPgB=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(20)</w:t>
      </w:r>
      <w:r w:rsidR="009940F3" w:rsidRPr="00740378">
        <w:rPr>
          <w:rFonts w:ascii="Times New Roman" w:hAnsi="Times New Roman"/>
        </w:rPr>
        <w:fldChar w:fldCharType="end"/>
      </w:r>
      <w:r w:rsidR="00FD62E8" w:rsidRPr="00740378">
        <w:rPr>
          <w:rFonts w:ascii="Times New Roman" w:hAnsi="Times New Roman"/>
        </w:rPr>
        <w:t>.</w:t>
      </w:r>
      <w:r w:rsidR="001D3AB4" w:rsidRPr="00740378">
        <w:rPr>
          <w:rFonts w:ascii="Times New Roman" w:hAnsi="Times New Roman"/>
        </w:rPr>
        <w:t xml:space="preserve"> </w:t>
      </w:r>
      <w:r w:rsidR="00FD62E8" w:rsidRPr="00740378">
        <w:rPr>
          <w:rFonts w:ascii="Times New Roman" w:hAnsi="Times New Roman"/>
        </w:rPr>
        <w:t>F</w:t>
      </w:r>
      <w:r w:rsidR="00C9311D" w:rsidRPr="00740378">
        <w:rPr>
          <w:rFonts w:ascii="Times New Roman" w:hAnsi="Times New Roman"/>
        </w:rPr>
        <w:t>urther</w:t>
      </w:r>
      <w:r w:rsidR="001D3AB4" w:rsidRPr="00740378">
        <w:rPr>
          <w:rFonts w:ascii="Times New Roman" w:hAnsi="Times New Roman"/>
        </w:rPr>
        <w:t xml:space="preserve">, </w:t>
      </w:r>
      <w:r w:rsidR="00FD62E8" w:rsidRPr="00740378">
        <w:rPr>
          <w:rFonts w:ascii="Times New Roman" w:hAnsi="Times New Roman"/>
        </w:rPr>
        <w:t xml:space="preserve">the </w:t>
      </w:r>
      <w:r w:rsidR="005F1CE1" w:rsidRPr="00740378">
        <w:rPr>
          <w:rFonts w:ascii="Times New Roman" w:hAnsi="Times New Roman"/>
        </w:rPr>
        <w:t>defective IFN</w:t>
      </w:r>
      <w:r w:rsidR="005F1CE1" w:rsidRPr="00740378">
        <w:rPr>
          <w:rFonts w:ascii="Times New Roman" w:hAnsi="Times New Roman"/>
        </w:rPr>
        <w:sym w:font="Symbol" w:char="F062"/>
      </w:r>
      <w:r w:rsidR="005F1CE1" w:rsidRPr="00740378">
        <w:rPr>
          <w:rFonts w:ascii="Times New Roman" w:hAnsi="Times New Roman"/>
        </w:rPr>
        <w:t xml:space="preserve"> expression </w:t>
      </w:r>
      <w:r w:rsidR="001D3AB4" w:rsidRPr="00740378">
        <w:rPr>
          <w:rFonts w:ascii="Times New Roman" w:hAnsi="Times New Roman"/>
        </w:rPr>
        <w:t xml:space="preserve">was reported only </w:t>
      </w:r>
      <w:r w:rsidR="005F1CE1" w:rsidRPr="00740378">
        <w:rPr>
          <w:rFonts w:ascii="Times New Roman" w:hAnsi="Times New Roman"/>
        </w:rPr>
        <w:t>in</w:t>
      </w:r>
      <w:r w:rsidR="000269DB" w:rsidRPr="00740378">
        <w:rPr>
          <w:rFonts w:ascii="Times New Roman" w:hAnsi="Times New Roman"/>
        </w:rPr>
        <w:t xml:space="preserve"> </w:t>
      </w:r>
      <w:r w:rsidR="00AD666B">
        <w:rPr>
          <w:rFonts w:ascii="Times New Roman" w:hAnsi="Times New Roman"/>
        </w:rPr>
        <w:t xml:space="preserve">response to </w:t>
      </w:r>
      <w:r w:rsidR="000269DB" w:rsidRPr="00740378">
        <w:rPr>
          <w:rFonts w:ascii="Times New Roman" w:hAnsi="Times New Roman"/>
        </w:rPr>
        <w:t xml:space="preserve">TLR </w:t>
      </w:r>
      <w:r w:rsidR="00AD666B">
        <w:rPr>
          <w:rFonts w:ascii="Times New Roman" w:hAnsi="Times New Roman"/>
        </w:rPr>
        <w:t>stimulation,</w:t>
      </w:r>
      <w:r w:rsidR="000269DB" w:rsidRPr="00740378">
        <w:rPr>
          <w:rFonts w:ascii="Times New Roman" w:hAnsi="Times New Roman"/>
        </w:rPr>
        <w:t xml:space="preserve"> not </w:t>
      </w:r>
      <w:r w:rsidR="00AD666B">
        <w:rPr>
          <w:rFonts w:ascii="Times New Roman" w:hAnsi="Times New Roman"/>
        </w:rPr>
        <w:t xml:space="preserve">in response to </w:t>
      </w:r>
      <w:r w:rsidR="000269DB" w:rsidRPr="00740378">
        <w:rPr>
          <w:rFonts w:ascii="Times New Roman" w:hAnsi="Times New Roman"/>
        </w:rPr>
        <w:t xml:space="preserve">RLR </w:t>
      </w:r>
      <w:r w:rsidR="00AD666B">
        <w:rPr>
          <w:rFonts w:ascii="Times New Roman" w:hAnsi="Times New Roman"/>
        </w:rPr>
        <w:t xml:space="preserve">stimulation </w:t>
      </w:r>
      <w:r w:rsidR="009940F3" w:rsidRPr="00740378">
        <w:rPr>
          <w:rFonts w:ascii="Times New Roman" w:hAnsi="Times New Roman"/>
        </w:rPr>
        <w:fldChar w:fldCharType="begin">
          <w:fldData xml:space="preserve">PEVuZE5vdGU+PENpdGU+PEF1dGhvcj5XYW5nPC9BdXRob3I+PFllYXI+MjAxNDwvWWVhcj48UmVj
TnVtPjc8L1JlY051bT48RGlzcGxheVRleHQ+KDIxKTwvRGlzcGxheVRleHQ+PHJlY29yZD48cmVj
LW51bWJlcj43PC9yZWMtbnVtYmVyPjxmb3JlaWduLWtleXM+PGtleSBhcHA9IkVOIiBkYi1pZD0i
d3gwZDJ3c3ZvZGZhMjdlc2Z6NXZlczJtMnI5eHRwYXpmZnIwIiB0aW1lc3RhbXA9IjE0MjM2ODQ5
NDkiPjc8L2tleT48L2ZvcmVpZ24ta2V5cz48cmVmLXR5cGUgbmFtZT0iSm91cm5hbCBBcnRpY2xl
Ij4xNzwvcmVmLXR5cGU+PGNvbnRyaWJ1dG9ycz48YXV0aG9ycz48YXV0aG9yPldhbmcsIFguPC9h
dXRob3I+PGF1dGhvcj5XYW5nLCBKLjwvYXV0aG9yPjxhdXRob3I+WmhlbmcsIEguPC9hdXRob3I+
PGF1dGhvcj5YaWUsIE0uPC9hdXRob3I+PGF1dGhvcj5Ib3Bld2VsbCwgRS4gTC48L2F1dGhvcj48
YXV0aG9yPkFsYnJlY2h0LCBSLiBBLjwvYXV0aG9yPjxhdXRob3I+Tm9ndXNhLCBTLjwvYXV0aG9y
PjxhdXRob3I+R2FyY2lhLVNhc3RyZSwgQS48L2F1dGhvcj48YXV0aG9yPkJhbGFjaGFuZHJhbiwg
Uy48L2F1dGhvcj48YXV0aG9yPkJlZywgQS4gQS48L2F1dGhvcj48L2F1dGhvcnM+PC9jb250cmli
dXRvcnM+PGF1dGgtYWRkcmVzcz5EZXBhcnRtZW50IG9mIEltbXVub2xvZ3ksIE1vZmZpdHQgQ2Fu
Y2VyIENlbnRlciwgVGFtcGEsIEZMIDMzNjEyOyYjeEQ7RGVwYXJ0bWVudCBvZiBJbW11bm9sb2d5
LCBNb2ZmaXR0IENhbmNlciBDZW50ZXIsIFRhbXBhLCBGTCAzMzYxMjsgQ2FuY2VyIEJpb2xvZ3kg
UGguRC4gUHJvZ3JhbSwgRGVwYXJ0bWVudCBvZiBPbmNvbG9naWMgU2NpZW5jZXMsIFVuaXZlcnNp
dHkgb2YgU291dGggRmxvcmlkYSwgVGFtcGEsIEZMIDMzNjEyOyYjeEQ7RGVwYXJ0bWVudCBvZiBN
aWNyb2Jpb2xvZ3ksIEljYWhuIFNjaG9vbCBvZiBNZWRpY2luZSBhdCBNb3VudCBTaW5haSwgTmV3
IFlvcmssIE5ZIDEwMDI5OyBHbG9iYWwgSGVhbHRoIGFuZCBFbWVyZ2luZyBQYXRob2dlbnMgSW5z
dGl0dXRlLCBJY2FobiBTY2hvb2wgb2YgTWVkaWNpbmUgYXQgTW91bnQgU2luYWksIE5ldyBZb3Jr
LCBOWSAxMDAyOTsmI3hEO0ZveCBDaGFzZSBDYW5jZXIgQ2VudGVyLCBQaGlsYWRlbHBoaWEsIFBB
IDE5MTExOyBhbmQuJiN4RDtEZXBhcnRtZW50IG9mIE1pY3JvYmlvbG9neSwgSWNhaG4gU2Nob29s
IG9mIE1lZGljaW5lIGF0IE1vdW50IFNpbmFpLCBOZXcgWW9yaywgTlkgMTAwMjk7IEdsb2JhbCBI
ZWFsdGggYW5kIEVtZXJnaW5nIFBhdGhvZ2VucyBJbnN0aXR1dGUsIEljYWhuIFNjaG9vbCBvZiBN
ZWRpY2luZSBhdCBNb3VudCBTaW5haSwgTmV3IFlvcmssIE5ZIDEwMDI5OyBEZXBhcnRtZW50IG9m
IE1lZGljaW5lLCBEaXZpc2lvbiBvZiBJbmZlY3Rpb3VzIERpc2Vhc2VzLCBJY2FobiBTY2hvb2wg
b2YgTWVkaWNpbmUgYXQgTW91bnQgU2luYWksIE5ldyBZb3JrLCBOWSAxMDAyOS4mI3hEO0RlcGFy
dG1lbnQgb2YgSW1tdW5vbG9neSwgTW9mZml0dCBDYW5jZXIgQ2VudGVyLCBUYW1wYSwgRkwgMzM2
MTI7IGFtZXIuYmVnQG1vZmZpdHQub3JnLjwvYXV0aC1hZGRyZXNzPjx0aXRsZXM+PHRpdGxlPkRp
ZmZlcmVudGlhbCByZXF1aXJlbWVudCBmb3IgdGhlIElLS2JldGEvTkYta2FwcGFCIHNpZ25hbGlu
ZyBtb2R1bGUgaW4gcmVndWxhdGluZyBUTFItIHZlcnN1cyBSTFItaW5kdWNlZCB0eXBlIDEgSUZO
IGV4cHJlc3Npb24gaW4gZGVuZHJpdGljIGNlbGxzPC90aXRsZT48c2Vjb25kYXJ5LXRpdGxlPkog
SW1tdW5vbDwvc2Vjb25kYXJ5LXRpdGxlPjxhbHQtdGl0bGU+Sm91cm5hbCBvZiBpbW11bm9sb2d5
PC9hbHQtdGl0bGU+PC90aXRsZXM+PHBlcmlvZGljYWw+PGZ1bGwtdGl0bGU+Sm91cm5hbCBvZiBJ
bW11bm9sb2d5PC9mdWxsLXRpdGxlPjxhYmJyLTE+SiBJbW11bm9sPC9hYmJyLTE+PC9wZXJpb2Rp
Y2FsPjxhbHQtcGVyaW9kaWNhbD48ZnVsbC10aXRsZT5Kb3VybmFsIG9mIEltbXVub2xvZ3k8L2Z1
bGwtdGl0bGU+PGFiYnItMT5KIEltbXVub2w8L2FiYnItMT48L2FsdC1wZXJpb2RpY2FsPjxwYWdl
cz4yNTM4LTQ1PC9wYWdlcz48dm9sdW1lPjE5Mzwvdm9sdW1lPjxudW1iZXI+NTwvbnVtYmVyPjxr
ZXl3b3Jkcz48a2V5d29yZD5BbmltYWxzPC9rZXl3b3JkPjxrZXl3b3JkPkRlbmRyaXRpYyBDZWxs
cy8qaW1tdW5vbG9neTwva2V5d29yZD48a2V5d29yZD5HZW5lIEV4cHJlc3Npb24gUmVndWxhdGlv
bi9nZW5ldGljcy8qaW1tdW5vbG9neTwva2V5d29yZD48a2V5d29yZD5JLWthcHBhIEIgS2luYXNl
L2dlbmV0aWNzLyppbW11bm9sb2d5PC9rZXl3b3JkPjxrZXl3b3JkPkludGVyZmVyb24gVHlwZSBJ
L2dlbmV0aWNzLyppbW11bm9sb2d5PC9rZXl3b3JkPjxrZXl3b3JkPk1lbWJyYW5lIFByb3RlaW5z
L2dlbmV0aWNzL2ltbXVub2xvZ3k8L2tleXdvcmQ+PGtleXdvcmQ+TWljZTwva2V5d29yZD48a2V5
d29yZD5NaWNlLCBLbm9ja291dDwva2V5d29yZD48a2V5d29yZD5ORi1rYXBwYSBCL2dlbmV0aWNz
LyppbW11bm9sb2d5PC9rZXl3b3JkPjxrZXl3b3JkPk5lcnZlIFRpc3N1ZSBQcm90ZWlucy9nZW5l
dGljcy9pbW11bm9sb2d5PC9rZXl3b3JkPjxrZXl3b3JkPlBsYXNtYSBDZWxscy8qaW1tdW5vbG9n
eTwva2V5d29yZD48a2V5d29yZD5TaWduYWwgVHJhbnNkdWN0aW9uL2dlbmV0aWNzLyppbW11bm9s
b2d5PC9rZXl3b3JkPjxrZXl3b3JkPlRvbGwtTGlrZSBSZWNlcHRvcnMvZ2VuZXRpY3MvKmltbXVu
b2xvZ3k8L2tleXdvcmQ+PC9rZXl3b3Jkcz48ZGF0ZXM+PHllYXI+MjAxNDwveWVhcj48cHViLWRh
dGVzPjxkYXRlPlNlcCAxPC9kYXRlPjwvcHViLWRhdGVzPjwvZGF0ZXM+PGlzYm4+MTU1MC02NjA2
IChFbGVjdHJvbmljKSYjeEQ7MDAyMi0xNzY3IChMaW5raW5nKTwvaXNibj48YWNjZXNzaW9uLW51
bT4yNTA1NzAwNjwvYWNjZXNzaW9uLW51bT48dXJscz48cmVsYXRlZC11cmxzPjx1cmw+aHR0cDov
L3d3dy5uY2JpLm5sbS5uaWguZ292L3B1Ym1lZC8yNTA1NzAwNjwvdXJsPjwvcmVsYXRlZC11cmxz
PjwvdXJscz48Y3VzdG9tMj40MTM0OTY0PC9jdXN0b20yPjxlbGVjdHJvbmljLXJlc291cmNlLW51
bT4xMC40MDQ5L2ppbW11bm9sLjE0MDA2NzU8L2VsZWN0cm9uaWMtcmVzb3VyY2UtbnVtPjwvcmVj
b3JkPjwvQ2l0ZT48L0VuZE5vdGU+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PEVuZE5vdGU+PENpdGU+PEF1dGhvcj5XYW5nPC9BdXRob3I+PFllYXI+MjAxNDwvWWVhcj48UmVj
TnVtPjc8L1JlY051bT48RGlzcGxheVRleHQ+KDIxKTwvRGlzcGxheVRleHQ+PHJlY29yZD48cmVj
LW51bWJlcj43PC9yZWMtbnVtYmVyPjxmb3JlaWduLWtleXM+PGtleSBhcHA9IkVOIiBkYi1pZD0i
d3gwZDJ3c3ZvZGZhMjdlc2Z6NXZlczJtMnI5eHRwYXpmZnIwIiB0aW1lc3RhbXA9IjE0MjM2ODQ5
NDkiPjc8L2tleT48L2ZvcmVpZ24ta2V5cz48cmVmLXR5cGUgbmFtZT0iSm91cm5hbCBBcnRpY2xl
Ij4xNzwvcmVmLXR5cGU+PGNvbnRyaWJ1dG9ycz48YXV0aG9ycz48YXV0aG9yPldhbmcsIFguPC9h
dXRob3I+PGF1dGhvcj5XYW5nLCBKLjwvYXV0aG9yPjxhdXRob3I+WmhlbmcsIEguPC9hdXRob3I+
PGF1dGhvcj5YaWUsIE0uPC9hdXRob3I+PGF1dGhvcj5Ib3Bld2VsbCwgRS4gTC48L2F1dGhvcj48
YXV0aG9yPkFsYnJlY2h0LCBSLiBBLjwvYXV0aG9yPjxhdXRob3I+Tm9ndXNhLCBTLjwvYXV0aG9y
PjxhdXRob3I+R2FyY2lhLVNhc3RyZSwgQS48L2F1dGhvcj48YXV0aG9yPkJhbGFjaGFuZHJhbiwg
Uy48L2F1dGhvcj48YXV0aG9yPkJlZywgQS4gQS48L2F1dGhvcj48L2F1dGhvcnM+PC9jb250cmli
dXRvcnM+PGF1dGgtYWRkcmVzcz5EZXBhcnRtZW50IG9mIEltbXVub2xvZ3ksIE1vZmZpdHQgQ2Fu
Y2VyIENlbnRlciwgVGFtcGEsIEZMIDMzNjEyOyYjeEQ7RGVwYXJ0bWVudCBvZiBJbW11bm9sb2d5
LCBNb2ZmaXR0IENhbmNlciBDZW50ZXIsIFRhbXBhLCBGTCAzMzYxMjsgQ2FuY2VyIEJpb2xvZ3kg
UGguRC4gUHJvZ3JhbSwgRGVwYXJ0bWVudCBvZiBPbmNvbG9naWMgU2NpZW5jZXMsIFVuaXZlcnNp
dHkgb2YgU291dGggRmxvcmlkYSwgVGFtcGEsIEZMIDMzNjEyOyYjeEQ7RGVwYXJ0bWVudCBvZiBN
aWNyb2Jpb2xvZ3ksIEljYWhuIFNjaG9vbCBvZiBNZWRpY2luZSBhdCBNb3VudCBTaW5haSwgTmV3
IFlvcmssIE5ZIDEwMDI5OyBHbG9iYWwgSGVhbHRoIGFuZCBFbWVyZ2luZyBQYXRob2dlbnMgSW5z
dGl0dXRlLCBJY2FobiBTY2hvb2wgb2YgTWVkaWNpbmUgYXQgTW91bnQgU2luYWksIE5ldyBZb3Jr
LCBOWSAxMDAyOTsmI3hEO0ZveCBDaGFzZSBDYW5jZXIgQ2VudGVyLCBQaGlsYWRlbHBoaWEsIFBB
IDE5MTExOyBhbmQuJiN4RDtEZXBhcnRtZW50IG9mIE1pY3JvYmlvbG9neSwgSWNhaG4gU2Nob29s
IG9mIE1lZGljaW5lIGF0IE1vdW50IFNpbmFpLCBOZXcgWW9yaywgTlkgMTAwMjk7IEdsb2JhbCBI
ZWFsdGggYW5kIEVtZXJnaW5nIFBhdGhvZ2VucyBJbnN0aXR1dGUsIEljYWhuIFNjaG9vbCBvZiBN
ZWRpY2luZSBhdCBNb3VudCBTaW5haSwgTmV3IFlvcmssIE5ZIDEwMDI5OyBEZXBhcnRtZW50IG9m
IE1lZGljaW5lLCBEaXZpc2lvbiBvZiBJbmZlY3Rpb3VzIERpc2Vhc2VzLCBJY2FobiBTY2hvb2wg
b2YgTWVkaWNpbmUgYXQgTW91bnQgU2luYWksIE5ldyBZb3JrLCBOWSAxMDAyOS4mI3hEO0RlcGFy
dG1lbnQgb2YgSW1tdW5vbG9neSwgTW9mZml0dCBDYW5jZXIgQ2VudGVyLCBUYW1wYSwgRkwgMzM2
MTI7IGFtZXIuYmVnQG1vZmZpdHQub3JnLjwvYXV0aC1hZGRyZXNzPjx0aXRsZXM+PHRpdGxlPkRp
ZmZlcmVudGlhbCByZXF1aXJlbWVudCBmb3IgdGhlIElLS2JldGEvTkYta2FwcGFCIHNpZ25hbGlu
ZyBtb2R1bGUgaW4gcmVndWxhdGluZyBUTFItIHZlcnN1cyBSTFItaW5kdWNlZCB0eXBlIDEgSUZO
IGV4cHJlc3Npb24gaW4gZGVuZHJpdGljIGNlbGxzPC90aXRsZT48c2Vjb25kYXJ5LXRpdGxlPkog
SW1tdW5vbDwvc2Vjb25kYXJ5LXRpdGxlPjxhbHQtdGl0bGU+Sm91cm5hbCBvZiBpbW11bm9sb2d5
PC9hbHQtdGl0bGU+PC90aXRsZXM+PHBlcmlvZGljYWw+PGZ1bGwtdGl0bGU+Sm91cm5hbCBvZiBJ
bW11bm9sb2d5PC9mdWxsLXRpdGxlPjxhYmJyLTE+SiBJbW11bm9sPC9hYmJyLTE+PC9wZXJpb2Rp
Y2FsPjxhbHQtcGVyaW9kaWNhbD48ZnVsbC10aXRsZT5Kb3VybmFsIG9mIEltbXVub2xvZ3k8L2Z1
bGwtdGl0bGU+PGFiYnItMT5KIEltbXVub2w8L2FiYnItMT48L2FsdC1wZXJpb2RpY2FsPjxwYWdl
cz4yNTM4LTQ1PC9wYWdlcz48dm9sdW1lPjE5Mzwvdm9sdW1lPjxudW1iZXI+NTwvbnVtYmVyPjxr
ZXl3b3Jkcz48a2V5d29yZD5BbmltYWxzPC9rZXl3b3JkPjxrZXl3b3JkPkRlbmRyaXRpYyBDZWxs
cy8qaW1tdW5vbG9neTwva2V5d29yZD48a2V5d29yZD5HZW5lIEV4cHJlc3Npb24gUmVndWxhdGlv
bi9nZW5ldGljcy8qaW1tdW5vbG9neTwva2V5d29yZD48a2V5d29yZD5JLWthcHBhIEIgS2luYXNl
L2dlbmV0aWNzLyppbW11bm9sb2d5PC9rZXl3b3JkPjxrZXl3b3JkPkludGVyZmVyb24gVHlwZSBJ
L2dlbmV0aWNzLyppbW11bm9sb2d5PC9rZXl3b3JkPjxrZXl3b3JkPk1lbWJyYW5lIFByb3RlaW5z
L2dlbmV0aWNzL2ltbXVub2xvZ3k8L2tleXdvcmQ+PGtleXdvcmQ+TWljZTwva2V5d29yZD48a2V5
d29yZD5NaWNlLCBLbm9ja291dDwva2V5d29yZD48a2V5d29yZD5ORi1rYXBwYSBCL2dlbmV0aWNz
LyppbW11bm9sb2d5PC9rZXl3b3JkPjxrZXl3b3JkPk5lcnZlIFRpc3N1ZSBQcm90ZWlucy9nZW5l
dGljcy9pbW11bm9sb2d5PC9rZXl3b3JkPjxrZXl3b3JkPlBsYXNtYSBDZWxscy8qaW1tdW5vbG9n
eTwva2V5d29yZD48a2V5d29yZD5TaWduYWwgVHJhbnNkdWN0aW9uL2dlbmV0aWNzLyppbW11bm9s
b2d5PC9rZXl3b3JkPjxrZXl3b3JkPlRvbGwtTGlrZSBSZWNlcHRvcnMvZ2VuZXRpY3MvKmltbXVu
b2xvZ3k8L2tleXdvcmQ+PC9rZXl3b3Jkcz48ZGF0ZXM+PHllYXI+MjAxNDwveWVhcj48cHViLWRh
dGVzPjxkYXRlPlNlcCAxPC9kYXRlPjwvcHViLWRhdGVzPjwvZGF0ZXM+PGlzYm4+MTU1MC02NjA2
IChFbGVjdHJvbmljKSYjeEQ7MDAyMi0xNzY3IChMaW5raW5nKTwvaXNibj48YWNjZXNzaW9uLW51
bT4yNTA1NzAwNjwvYWNjZXNzaW9uLW51bT48dXJscz48cmVsYXRlZC11cmxzPjx1cmw+aHR0cDov
L3d3dy5uY2JpLm5sbS5uaWguZ292L3B1Ym1lZC8yNTA1NzAwNjwvdXJsPjwvcmVsYXRlZC11cmxz
PjwvdXJscz48Y3VzdG9tMj40MTM0OTY0PC9jdXN0b20yPjxlbGVjdHJvbmljLXJlc291cmNlLW51
bT4xMC40MDQ5L2ppbW11bm9sLjE0MDA2NzU8L2VsZWN0cm9uaWMtcmVzb3VyY2UtbnVtPjwvcmVj
b3JkPjwvQ2l0ZT48L0VuZE5vdGU+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(21)</w:t>
      </w:r>
      <w:r w:rsidR="009940F3" w:rsidRPr="00740378">
        <w:rPr>
          <w:rFonts w:ascii="Times New Roman" w:hAnsi="Times New Roman"/>
        </w:rPr>
        <w:fldChar w:fldCharType="end"/>
      </w:r>
      <w:r w:rsidR="000269DB" w:rsidRPr="00740378">
        <w:rPr>
          <w:rFonts w:ascii="Times New Roman" w:hAnsi="Times New Roman"/>
        </w:rPr>
        <w:t>.</w:t>
      </w:r>
    </w:p>
    <w:p w14:paraId="668F86B7" w14:textId="77777777" w:rsidR="000075DD" w:rsidRPr="00740378" w:rsidRDefault="000075DD" w:rsidP="00740378">
      <w:pPr>
        <w:ind w:firstLine="720"/>
        <w:rPr>
          <w:rFonts w:ascii="Times New Roman" w:hAnsi="Times New Roman"/>
        </w:rPr>
      </w:pPr>
    </w:p>
    <w:p w14:paraId="3E112EB0" w14:textId="3FDBB057" w:rsidR="005A7F62" w:rsidRDefault="00C31609" w:rsidP="00740378">
      <w:pPr>
        <w:rPr>
          <w:rFonts w:ascii="Times New Roman" w:hAnsi="Times New Roman"/>
        </w:rPr>
      </w:pPr>
      <w:r w:rsidRPr="00740378">
        <w:rPr>
          <w:rFonts w:ascii="Times New Roman" w:hAnsi="Times New Roman"/>
        </w:rPr>
        <w:t xml:space="preserve">Thus </w:t>
      </w:r>
      <w:r w:rsidR="00DD26DE" w:rsidRPr="00740378">
        <w:rPr>
          <w:rFonts w:ascii="Times New Roman" w:hAnsi="Times New Roman"/>
        </w:rPr>
        <w:t>it</w:t>
      </w:r>
      <w:r w:rsidRPr="00740378">
        <w:rPr>
          <w:rFonts w:ascii="Times New Roman" w:hAnsi="Times New Roman"/>
        </w:rPr>
        <w:t xml:space="preserve"> </w:t>
      </w:r>
      <w:r w:rsidR="00FD62E8" w:rsidRPr="00740378">
        <w:rPr>
          <w:rFonts w:ascii="Times New Roman" w:hAnsi="Times New Roman"/>
        </w:rPr>
        <w:t xml:space="preserve">still </w:t>
      </w:r>
      <w:r w:rsidR="00DD26DE" w:rsidRPr="00740378">
        <w:rPr>
          <w:rFonts w:ascii="Times New Roman" w:hAnsi="Times New Roman"/>
        </w:rPr>
        <w:t>remains unclear what regulatory logic</w:t>
      </w:r>
      <w:r w:rsidRPr="00740378">
        <w:rPr>
          <w:rFonts w:ascii="Times New Roman" w:hAnsi="Times New Roman"/>
        </w:rPr>
        <w:t xml:space="preserve"> between </w:t>
      </w:r>
      <w:r w:rsidRPr="00740378">
        <w:rPr>
          <w:rFonts w:ascii="Times New Roman" w:eastAsia="Times New Roman" w:hAnsi="Times New Roman"/>
        </w:rPr>
        <w:t>NF</w:t>
      </w:r>
      <w:r w:rsidRPr="00740378">
        <w:rPr>
          <w:rFonts w:ascii="Times New Roman" w:eastAsia="Times New Roman" w:hAnsi="Times New Roman"/>
        </w:rPr>
        <w:sym w:font="Symbol" w:char="F06B"/>
      </w:r>
      <w:r w:rsidRPr="00740378">
        <w:rPr>
          <w:rFonts w:ascii="Times New Roman" w:eastAsia="Times New Roman" w:hAnsi="Times New Roman"/>
        </w:rPr>
        <w:t>B</w:t>
      </w:r>
      <w:r w:rsidRPr="00740378">
        <w:rPr>
          <w:rFonts w:ascii="Times New Roman" w:hAnsi="Times New Roman"/>
        </w:rPr>
        <w:t xml:space="preserve"> and IRF</w:t>
      </w:r>
      <w:r w:rsidR="00DD26DE" w:rsidRPr="00740378">
        <w:rPr>
          <w:rFonts w:ascii="Times New Roman" w:hAnsi="Times New Roman"/>
        </w:rPr>
        <w:t xml:space="preserve"> best describes the expression control of IFN</w:t>
      </w:r>
      <w:r w:rsidR="00DD26DE" w:rsidRPr="00740378">
        <w:rPr>
          <w:rFonts w:ascii="Times New Roman" w:hAnsi="Times New Roman"/>
        </w:rPr>
        <w:sym w:font="Symbol" w:char="F062"/>
      </w:r>
      <w:r w:rsidR="00DD26DE" w:rsidRPr="00740378">
        <w:rPr>
          <w:rFonts w:ascii="Times New Roman" w:hAnsi="Times New Roman"/>
        </w:rPr>
        <w:t>.</w:t>
      </w:r>
      <w:r w:rsidR="00954271" w:rsidRPr="00740378">
        <w:rPr>
          <w:rFonts w:ascii="Times New Roman" w:hAnsi="Times New Roman"/>
        </w:rPr>
        <w:t xml:space="preserve"> Here we undertake an </w:t>
      </w:r>
      <w:r w:rsidR="00BA72E4" w:rsidRPr="00740378">
        <w:rPr>
          <w:rFonts w:ascii="Times New Roman" w:hAnsi="Times New Roman"/>
        </w:rPr>
        <w:t xml:space="preserve">unbiased approach to </w:t>
      </w:r>
      <w:r w:rsidR="00954271" w:rsidRPr="00740378">
        <w:rPr>
          <w:rFonts w:ascii="Times New Roman" w:hAnsi="Times New Roman"/>
        </w:rPr>
        <w:t>identify the simplest gene regulatory network</w:t>
      </w:r>
      <w:r w:rsidR="000E03EB" w:rsidRPr="00740378">
        <w:rPr>
          <w:rFonts w:ascii="Times New Roman" w:hAnsi="Times New Roman"/>
        </w:rPr>
        <w:t xml:space="preserve"> </w:t>
      </w:r>
      <w:r w:rsidR="00954271" w:rsidRPr="00740378">
        <w:rPr>
          <w:rFonts w:ascii="Times New Roman" w:hAnsi="Times New Roman"/>
        </w:rPr>
        <w:t>model that accounts for</w:t>
      </w:r>
      <w:r w:rsidR="00BA72E4" w:rsidRPr="00740378">
        <w:rPr>
          <w:rFonts w:ascii="Times New Roman" w:hAnsi="Times New Roman"/>
        </w:rPr>
        <w:t xml:space="preserve"> the available genetic and biophysical data</w:t>
      </w:r>
      <w:r w:rsidR="00847CD3" w:rsidRPr="00740378">
        <w:rPr>
          <w:rFonts w:ascii="Times New Roman" w:hAnsi="Times New Roman"/>
        </w:rPr>
        <w:t>.</w:t>
      </w:r>
      <w:r w:rsidR="000E03EB" w:rsidRPr="00740378">
        <w:rPr>
          <w:rFonts w:ascii="Times New Roman" w:hAnsi="Times New Roman"/>
        </w:rPr>
        <w:t xml:space="preserve"> </w:t>
      </w:r>
      <w:r w:rsidR="00A07F02" w:rsidRPr="00740378">
        <w:rPr>
          <w:rFonts w:ascii="Times New Roman" w:hAnsi="Times New Roman"/>
        </w:rPr>
        <w:t>We</w:t>
      </w:r>
      <w:r w:rsidR="000B523B" w:rsidRPr="00740378">
        <w:rPr>
          <w:rFonts w:ascii="Times New Roman" w:hAnsi="Times New Roman"/>
        </w:rPr>
        <w:t xml:space="preserve"> start by constructing</w:t>
      </w:r>
      <w:r w:rsidR="00131BBA">
        <w:rPr>
          <w:rFonts w:ascii="Times New Roman" w:hAnsi="Times New Roman"/>
        </w:rPr>
        <w:t xml:space="preserve"> </w:t>
      </w:r>
      <w:r w:rsidR="000B523B" w:rsidRPr="00740378">
        <w:rPr>
          <w:rFonts w:ascii="Times New Roman" w:hAnsi="Times New Roman"/>
        </w:rPr>
        <w:t>2-site model</w:t>
      </w:r>
      <w:r w:rsidR="00FA5D24">
        <w:rPr>
          <w:rFonts w:ascii="Times New Roman" w:hAnsi="Times New Roman"/>
        </w:rPr>
        <w:t>s</w:t>
      </w:r>
      <w:r w:rsidR="000C324B">
        <w:rPr>
          <w:rFonts w:ascii="Times New Roman" w:eastAsia="Times New Roman" w:hAnsi="Times New Roman"/>
        </w:rPr>
        <w:t xml:space="preserve"> </w:t>
      </w:r>
      <w:r w:rsidR="00AD666B">
        <w:rPr>
          <w:rFonts w:ascii="Times New Roman" w:eastAsia="Times New Roman" w:hAnsi="Times New Roman"/>
        </w:rPr>
        <w:t xml:space="preserve">that abstract </w:t>
      </w:r>
      <w:r w:rsidR="00AD666B" w:rsidRPr="00AD666B">
        <w:rPr>
          <w:rFonts w:ascii="Times New Roman" w:eastAsia="Times New Roman" w:hAnsi="Times New Roman"/>
          <w:szCs w:val="22"/>
        </w:rPr>
        <w:t>IFN</w:t>
      </w:r>
      <w:r w:rsidR="00AD666B" w:rsidRPr="00AD666B">
        <w:rPr>
          <w:rFonts w:ascii="Times New Roman" w:eastAsia="Times New Roman" w:hAnsi="Times New Roman"/>
          <w:szCs w:val="22"/>
        </w:rPr>
        <w:sym w:font="Symbol" w:char="F062"/>
      </w:r>
      <w:r w:rsidR="00AD666B">
        <w:rPr>
          <w:rFonts w:ascii="Times New Roman" w:eastAsia="Times New Roman" w:hAnsi="Times New Roman"/>
        </w:rPr>
        <w:t xml:space="preserve"> regulation to one binding event each for </w:t>
      </w:r>
      <w:r w:rsidR="00AD666B" w:rsidRPr="00AD666B">
        <w:rPr>
          <w:rFonts w:ascii="Times New Roman" w:eastAsia="Times New Roman" w:hAnsi="Times New Roman"/>
          <w:szCs w:val="22"/>
        </w:rPr>
        <w:t>NF</w:t>
      </w:r>
      <w:r w:rsidR="00AD666B" w:rsidRPr="00AD666B">
        <w:rPr>
          <w:rFonts w:ascii="Times New Roman" w:eastAsia="Times New Roman" w:hAnsi="Times New Roman"/>
          <w:szCs w:val="22"/>
        </w:rPr>
        <w:sym w:font="Symbol" w:char="F06B"/>
      </w:r>
      <w:r w:rsidR="00AD666B" w:rsidRPr="00AD666B">
        <w:rPr>
          <w:rFonts w:ascii="Times New Roman" w:eastAsia="Times New Roman" w:hAnsi="Times New Roman"/>
          <w:szCs w:val="22"/>
        </w:rPr>
        <w:t>B</w:t>
      </w:r>
      <w:r w:rsidR="00AD666B">
        <w:rPr>
          <w:rFonts w:ascii="Times New Roman" w:eastAsia="Times New Roman" w:hAnsi="Times New Roman"/>
        </w:rPr>
        <w:t xml:space="preserve"> and IRF; however, we </w:t>
      </w:r>
      <w:r w:rsidR="00AD666B">
        <w:rPr>
          <w:rFonts w:ascii="Times New Roman" w:hAnsi="Times New Roman"/>
        </w:rPr>
        <w:t>find this model framework to be</w:t>
      </w:r>
      <w:r w:rsidR="000B523B" w:rsidRPr="00740378">
        <w:rPr>
          <w:rFonts w:ascii="Times New Roman" w:hAnsi="Times New Roman"/>
        </w:rPr>
        <w:t xml:space="preserve"> insufficient to </w:t>
      </w:r>
      <w:r w:rsidR="00AD666B">
        <w:rPr>
          <w:rFonts w:ascii="Times New Roman" w:hAnsi="Times New Roman"/>
        </w:rPr>
        <w:t>account for</w:t>
      </w:r>
      <w:r w:rsidR="000B523B" w:rsidRPr="00740378">
        <w:rPr>
          <w:rFonts w:ascii="Times New Roman" w:hAnsi="Times New Roman"/>
        </w:rPr>
        <w:t xml:space="preserve"> the </w:t>
      </w:r>
      <w:r w:rsidR="000B523B" w:rsidRPr="00740378">
        <w:rPr>
          <w:rFonts w:ascii="Times New Roman" w:hAnsi="Times New Roman"/>
        </w:rPr>
        <w:lastRenderedPageBreak/>
        <w:t xml:space="preserve">data. </w:t>
      </w:r>
      <w:r w:rsidR="00FA5D24" w:rsidRPr="00FA5D24">
        <w:rPr>
          <w:rFonts w:ascii="Times New Roman" w:hAnsi="Times New Roman"/>
        </w:rPr>
        <w:t xml:space="preserve">We then test </w:t>
      </w:r>
      <w:r w:rsidR="000B523B" w:rsidRPr="00FA5D24">
        <w:rPr>
          <w:rFonts w:ascii="Times New Roman" w:hAnsi="Times New Roman"/>
        </w:rPr>
        <w:t xml:space="preserve">3-site </w:t>
      </w:r>
      <w:r w:rsidR="00FA5D24" w:rsidRPr="00FA5D24">
        <w:rPr>
          <w:rFonts w:ascii="Times New Roman" w:hAnsi="Times New Roman"/>
        </w:rPr>
        <w:t>models</w:t>
      </w:r>
      <w:r w:rsidR="00AD666B">
        <w:rPr>
          <w:rFonts w:ascii="Times New Roman" w:hAnsi="Times New Roman"/>
        </w:rPr>
        <w:t xml:space="preserve"> that recapitulate the fact that there are two IRF binding sites (and one </w:t>
      </w:r>
      <w:r w:rsidR="00AD666B" w:rsidRPr="00AD666B">
        <w:rPr>
          <w:rFonts w:ascii="Times New Roman" w:hAnsi="Times New Roman"/>
          <w:szCs w:val="22"/>
        </w:rPr>
        <w:t>NF</w:t>
      </w:r>
      <w:r w:rsidR="00AD666B" w:rsidRPr="00AD666B">
        <w:rPr>
          <w:rFonts w:ascii="Times New Roman" w:hAnsi="Times New Roman"/>
          <w:szCs w:val="22"/>
        </w:rPr>
        <w:sym w:font="Symbol" w:char="F06B"/>
      </w:r>
      <w:r w:rsidR="00AD666B" w:rsidRPr="00AD666B">
        <w:rPr>
          <w:rFonts w:ascii="Times New Roman" w:hAnsi="Times New Roman"/>
          <w:szCs w:val="22"/>
        </w:rPr>
        <w:t>B</w:t>
      </w:r>
      <w:r w:rsidR="00AD666B">
        <w:rPr>
          <w:rFonts w:ascii="Times New Roman" w:hAnsi="Times New Roman"/>
        </w:rPr>
        <w:t xml:space="preserve"> binding site); we </w:t>
      </w:r>
      <w:r w:rsidR="00FA5D24" w:rsidRPr="00FA5D24">
        <w:rPr>
          <w:rFonts w:ascii="Times New Roman" w:hAnsi="Times New Roman"/>
          <w:sz w:val="22"/>
          <w:szCs w:val="22"/>
        </w:rPr>
        <w:t xml:space="preserve">find </w:t>
      </w:r>
      <w:r w:rsidR="00AD666B">
        <w:rPr>
          <w:rFonts w:ascii="Times New Roman" w:hAnsi="Times New Roman"/>
          <w:sz w:val="22"/>
          <w:szCs w:val="22"/>
        </w:rPr>
        <w:t xml:space="preserve">that </w:t>
      </w:r>
      <w:r w:rsidR="00FA5D24" w:rsidRPr="00FA5D24">
        <w:rPr>
          <w:rFonts w:ascii="Times New Roman" w:hAnsi="Times New Roman"/>
          <w:sz w:val="22"/>
          <w:szCs w:val="22"/>
        </w:rPr>
        <w:t xml:space="preserve">this framework </w:t>
      </w:r>
      <w:r w:rsidR="00AD666B">
        <w:rPr>
          <w:rFonts w:ascii="Times New Roman" w:hAnsi="Times New Roman"/>
          <w:sz w:val="22"/>
          <w:szCs w:val="22"/>
        </w:rPr>
        <w:t>is</w:t>
      </w:r>
      <w:r w:rsidR="00FA5D24" w:rsidRPr="00FA5D24">
        <w:rPr>
          <w:rFonts w:ascii="Times New Roman" w:hAnsi="Times New Roman"/>
          <w:sz w:val="22"/>
          <w:szCs w:val="22"/>
        </w:rPr>
        <w:t xml:space="preserve"> sufficient to </w:t>
      </w:r>
      <w:r w:rsidR="00AD666B">
        <w:rPr>
          <w:rFonts w:ascii="Times New Roman" w:hAnsi="Times New Roman"/>
          <w:sz w:val="22"/>
          <w:szCs w:val="22"/>
        </w:rPr>
        <w:t>account for</w:t>
      </w:r>
      <w:r w:rsidR="00FA5D24" w:rsidRPr="00FA5D24">
        <w:rPr>
          <w:rFonts w:ascii="Times New Roman" w:hAnsi="Times New Roman"/>
          <w:sz w:val="22"/>
          <w:szCs w:val="22"/>
        </w:rPr>
        <w:t xml:space="preserve"> the data in a subset of the parameter space</w:t>
      </w:r>
      <w:r w:rsidR="000B523B" w:rsidRPr="00FA5D24">
        <w:rPr>
          <w:rFonts w:ascii="Times New Roman" w:hAnsi="Times New Roman"/>
        </w:rPr>
        <w:t>. We</w:t>
      </w:r>
      <w:r w:rsidR="000B523B" w:rsidRPr="00740378">
        <w:rPr>
          <w:rFonts w:ascii="Times New Roman" w:hAnsi="Times New Roman"/>
        </w:rPr>
        <w:t xml:space="preserve"> then </w:t>
      </w:r>
      <w:r w:rsidR="00A07F02" w:rsidRPr="00740378">
        <w:rPr>
          <w:rFonts w:ascii="Times New Roman" w:hAnsi="Times New Roman"/>
        </w:rPr>
        <w:t xml:space="preserve">test </w:t>
      </w:r>
      <w:r w:rsidR="00736A1C">
        <w:rPr>
          <w:rFonts w:ascii="Times New Roman" w:hAnsi="Times New Roman"/>
        </w:rPr>
        <w:t>all possible</w:t>
      </w:r>
      <w:r w:rsidR="00A07F02" w:rsidRPr="00740378">
        <w:rPr>
          <w:rFonts w:ascii="Times New Roman" w:hAnsi="Times New Roman"/>
        </w:rPr>
        <w:t xml:space="preserve"> model</w:t>
      </w:r>
      <w:r w:rsidR="00736A1C">
        <w:rPr>
          <w:rFonts w:ascii="Times New Roman" w:hAnsi="Times New Roman"/>
        </w:rPr>
        <w:t>s</w:t>
      </w:r>
      <w:r w:rsidR="00A07F02" w:rsidRPr="00740378">
        <w:rPr>
          <w:rFonts w:ascii="Times New Roman" w:hAnsi="Times New Roman"/>
        </w:rPr>
        <w:t xml:space="preserve"> with </w:t>
      </w:r>
      <w:r w:rsidR="009B6AA3" w:rsidRPr="00740378">
        <w:rPr>
          <w:rFonts w:ascii="Times New Roman" w:hAnsi="Times New Roman"/>
        </w:rPr>
        <w:t xml:space="preserve">additional </w:t>
      </w:r>
      <w:r w:rsidR="00A07F02" w:rsidRPr="00740378">
        <w:rPr>
          <w:rFonts w:ascii="Times New Roman" w:hAnsi="Times New Roman"/>
        </w:rPr>
        <w:t xml:space="preserve">novel combination mouse </w:t>
      </w:r>
      <w:r w:rsidR="00770483" w:rsidRPr="00740378">
        <w:rPr>
          <w:rFonts w:ascii="Times New Roman" w:hAnsi="Times New Roman"/>
        </w:rPr>
        <w:t xml:space="preserve">knockout cells </w:t>
      </w:r>
      <w:r w:rsidR="00A07F02" w:rsidRPr="00740378">
        <w:rPr>
          <w:rFonts w:ascii="Times New Roman" w:hAnsi="Times New Roman"/>
        </w:rPr>
        <w:t xml:space="preserve">that address compensation within the </w:t>
      </w:r>
      <w:r w:rsidR="00A07F02" w:rsidRPr="00740378">
        <w:rPr>
          <w:rFonts w:ascii="Times New Roman" w:eastAsia="Times New Roman" w:hAnsi="Times New Roman"/>
        </w:rPr>
        <w:t>NF</w:t>
      </w:r>
      <w:r w:rsidR="00A07F02" w:rsidRPr="00740378">
        <w:rPr>
          <w:rFonts w:ascii="Times New Roman" w:eastAsia="Times New Roman" w:hAnsi="Times New Roman"/>
        </w:rPr>
        <w:sym w:font="Symbol" w:char="F06B"/>
      </w:r>
      <w:r w:rsidR="00A07F02" w:rsidRPr="00740378">
        <w:rPr>
          <w:rFonts w:ascii="Times New Roman" w:eastAsia="Times New Roman" w:hAnsi="Times New Roman"/>
        </w:rPr>
        <w:t>B</w:t>
      </w:r>
      <w:r w:rsidR="00A07F02" w:rsidRPr="00740378">
        <w:rPr>
          <w:rFonts w:ascii="Times New Roman" w:hAnsi="Times New Roman"/>
        </w:rPr>
        <w:t xml:space="preserve"> system</w:t>
      </w:r>
      <w:r w:rsidR="00736A1C">
        <w:rPr>
          <w:rFonts w:ascii="Times New Roman" w:hAnsi="Times New Roman"/>
        </w:rPr>
        <w:t xml:space="preserve"> and </w:t>
      </w:r>
      <w:r w:rsidR="00736A1C" w:rsidRPr="00740378">
        <w:rPr>
          <w:rFonts w:ascii="Times New Roman" w:hAnsi="Times New Roman"/>
        </w:rPr>
        <w:t xml:space="preserve">cross-regulation </w:t>
      </w:r>
      <w:r w:rsidR="00736A1C">
        <w:rPr>
          <w:rFonts w:ascii="Times New Roman" w:hAnsi="Times New Roman"/>
        </w:rPr>
        <w:t xml:space="preserve">between </w:t>
      </w:r>
      <w:r w:rsidR="00736A1C" w:rsidRPr="00736A1C">
        <w:rPr>
          <w:rFonts w:ascii="Times New Roman" w:hAnsi="Times New Roman"/>
          <w:szCs w:val="22"/>
        </w:rPr>
        <w:t>NF</w:t>
      </w:r>
      <w:r w:rsidR="00736A1C" w:rsidRPr="00736A1C">
        <w:rPr>
          <w:rFonts w:ascii="Times New Roman" w:hAnsi="Times New Roman"/>
          <w:szCs w:val="22"/>
        </w:rPr>
        <w:sym w:font="Symbol" w:char="F06B"/>
      </w:r>
      <w:r w:rsidR="00736A1C" w:rsidRPr="00736A1C">
        <w:rPr>
          <w:rFonts w:ascii="Times New Roman" w:hAnsi="Times New Roman"/>
          <w:szCs w:val="22"/>
        </w:rPr>
        <w:t>B</w:t>
      </w:r>
      <w:r w:rsidR="00736A1C">
        <w:rPr>
          <w:rFonts w:ascii="Times New Roman" w:hAnsi="Times New Roman"/>
        </w:rPr>
        <w:t xml:space="preserve"> and IRF</w:t>
      </w:r>
      <w:r w:rsidR="00A07F02" w:rsidRPr="00740378">
        <w:rPr>
          <w:rFonts w:ascii="Times New Roman" w:hAnsi="Times New Roman"/>
        </w:rPr>
        <w:t xml:space="preserve">. This approach </w:t>
      </w:r>
      <w:r w:rsidR="00736A1C">
        <w:rPr>
          <w:rFonts w:ascii="Times New Roman" w:hAnsi="Times New Roman"/>
        </w:rPr>
        <w:t>yields</w:t>
      </w:r>
      <w:r w:rsidR="00A07F02" w:rsidRPr="00740378">
        <w:rPr>
          <w:rFonts w:ascii="Times New Roman" w:hAnsi="Times New Roman"/>
        </w:rPr>
        <w:t xml:space="preserve"> </w:t>
      </w:r>
      <w:r w:rsidR="00A07F02" w:rsidRPr="00FA5D24">
        <w:rPr>
          <w:rFonts w:ascii="Times New Roman" w:hAnsi="Times New Roman"/>
        </w:rPr>
        <w:t xml:space="preserve">a </w:t>
      </w:r>
      <w:r w:rsidR="00FA5D24" w:rsidRPr="00D31E93">
        <w:rPr>
          <w:rFonts w:ascii="Times New Roman" w:hAnsi="Times New Roman"/>
        </w:rPr>
        <w:t>single model</w:t>
      </w:r>
      <w:r w:rsidR="00A07D62" w:rsidRPr="00FA5D24">
        <w:rPr>
          <w:rFonts w:ascii="Times New Roman" w:hAnsi="Times New Roman"/>
        </w:rPr>
        <w:t xml:space="preserve"> </w:t>
      </w:r>
      <w:r w:rsidR="00A07F02" w:rsidRPr="00FA5D24">
        <w:rPr>
          <w:rFonts w:ascii="Times New Roman" w:hAnsi="Times New Roman"/>
        </w:rPr>
        <w:t>in</w:t>
      </w:r>
      <w:r w:rsidR="00A07F02" w:rsidRPr="00740378">
        <w:rPr>
          <w:rFonts w:ascii="Times New Roman" w:hAnsi="Times New Roman"/>
        </w:rPr>
        <w:t xml:space="preserve"> which two IRF binding sites have differential functions</w:t>
      </w:r>
      <w:r w:rsidR="00736A1C">
        <w:rPr>
          <w:rFonts w:ascii="Times New Roman" w:hAnsi="Times New Roman"/>
        </w:rPr>
        <w:t>:</w:t>
      </w:r>
      <w:r w:rsidR="00A07F02" w:rsidRPr="00740378">
        <w:rPr>
          <w:rFonts w:ascii="Times New Roman" w:hAnsi="Times New Roman"/>
        </w:rPr>
        <w:t xml:space="preserve"> the </w:t>
      </w:r>
      <w:r w:rsidR="00736A1C">
        <w:rPr>
          <w:rFonts w:ascii="Times New Roman" w:hAnsi="Times New Roman"/>
        </w:rPr>
        <w:t xml:space="preserve">occupancy of the </w:t>
      </w:r>
      <w:r w:rsidR="00A07F02" w:rsidRPr="00740378">
        <w:rPr>
          <w:rFonts w:ascii="Times New Roman" w:hAnsi="Times New Roman"/>
        </w:rPr>
        <w:t xml:space="preserve">second </w:t>
      </w:r>
      <w:r w:rsidR="00736A1C">
        <w:rPr>
          <w:rFonts w:ascii="Times New Roman" w:hAnsi="Times New Roman"/>
        </w:rPr>
        <w:t xml:space="preserve">IRF site is functionally redundant with </w:t>
      </w:r>
      <w:r w:rsidR="00A07F02" w:rsidRPr="00740378">
        <w:rPr>
          <w:rFonts w:ascii="Times New Roman" w:eastAsia="Times New Roman" w:hAnsi="Times New Roman"/>
        </w:rPr>
        <w:t>NF</w:t>
      </w:r>
      <w:r w:rsidR="00A07F02" w:rsidRPr="00740378">
        <w:rPr>
          <w:rFonts w:ascii="Times New Roman" w:eastAsia="Times New Roman" w:hAnsi="Times New Roman"/>
        </w:rPr>
        <w:sym w:font="Symbol" w:char="F06B"/>
      </w:r>
      <w:r w:rsidR="00A07F02" w:rsidRPr="00740378">
        <w:rPr>
          <w:rFonts w:ascii="Times New Roman" w:eastAsia="Times New Roman" w:hAnsi="Times New Roman"/>
        </w:rPr>
        <w:t>B</w:t>
      </w:r>
      <w:r w:rsidR="00A07F02" w:rsidRPr="00740378">
        <w:rPr>
          <w:rFonts w:ascii="Times New Roman" w:hAnsi="Times New Roman"/>
        </w:rPr>
        <w:t xml:space="preserve"> binding to the </w:t>
      </w:r>
      <w:r w:rsidR="00A07F02" w:rsidRPr="00740378">
        <w:rPr>
          <w:rFonts w:ascii="Times New Roman" w:hAnsi="Times New Roman"/>
        </w:rPr>
        <w:sym w:font="Symbol" w:char="F06B"/>
      </w:r>
      <w:r w:rsidR="00A07F02" w:rsidRPr="00740378">
        <w:rPr>
          <w:rFonts w:ascii="Times New Roman" w:hAnsi="Times New Roman"/>
        </w:rPr>
        <w:t>B site</w:t>
      </w:r>
      <w:r w:rsidR="00736A1C">
        <w:rPr>
          <w:rFonts w:ascii="Times New Roman" w:hAnsi="Times New Roman"/>
        </w:rPr>
        <w:t xml:space="preserve">, however, its accessibility is </w:t>
      </w:r>
      <w:r w:rsidR="00F60173" w:rsidRPr="00740378">
        <w:rPr>
          <w:rFonts w:ascii="Times New Roman" w:hAnsi="Times New Roman"/>
        </w:rPr>
        <w:t xml:space="preserve">tunable </w:t>
      </w:r>
      <w:r w:rsidR="00A07F02" w:rsidRPr="00740378">
        <w:rPr>
          <w:rFonts w:ascii="Times New Roman" w:hAnsi="Times New Roman"/>
        </w:rPr>
        <w:t xml:space="preserve">by the </w:t>
      </w:r>
      <w:r w:rsidR="00A07F02" w:rsidRPr="00740378">
        <w:rPr>
          <w:rFonts w:ascii="Times New Roman" w:eastAsia="Times New Roman" w:hAnsi="Times New Roman"/>
        </w:rPr>
        <w:t>NF</w:t>
      </w:r>
      <w:r w:rsidR="00A07F02" w:rsidRPr="00740378">
        <w:rPr>
          <w:rFonts w:ascii="Times New Roman" w:eastAsia="Times New Roman" w:hAnsi="Times New Roman"/>
        </w:rPr>
        <w:sym w:font="Symbol" w:char="F06B"/>
      </w:r>
      <w:r w:rsidR="00A07F02" w:rsidRPr="00740378">
        <w:rPr>
          <w:rFonts w:ascii="Times New Roman" w:eastAsia="Times New Roman" w:hAnsi="Times New Roman"/>
        </w:rPr>
        <w:t>B repressor p50:p50</w:t>
      </w:r>
      <w:r w:rsidR="00C353D2">
        <w:rPr>
          <w:rFonts w:ascii="Times New Roman" w:eastAsia="Times New Roman" w:hAnsi="Times New Roman"/>
        </w:rPr>
        <w:t xml:space="preserve"> </w:t>
      </w:r>
      <w:r w:rsidR="008514EE">
        <w:rPr>
          <w:rFonts w:ascii="Times New Roman" w:eastAsia="Times New Roman" w:hAnsi="Times New Roman"/>
        </w:rPr>
        <w:t>homodimer</w:t>
      </w:r>
      <w:r w:rsidR="00A07F02" w:rsidRPr="00740378">
        <w:rPr>
          <w:rFonts w:ascii="Times New Roman" w:hAnsi="Times New Roman"/>
        </w:rPr>
        <w:t xml:space="preserve">. The model is tested in several different scenarios, and </w:t>
      </w:r>
      <w:r w:rsidR="009E1A97" w:rsidRPr="00740378">
        <w:rPr>
          <w:rFonts w:ascii="Times New Roman" w:hAnsi="Times New Roman"/>
        </w:rPr>
        <w:t xml:space="preserve">it </w:t>
      </w:r>
      <w:r w:rsidR="00A07F02" w:rsidRPr="00740378">
        <w:rPr>
          <w:rFonts w:ascii="Times New Roman" w:hAnsi="Times New Roman"/>
        </w:rPr>
        <w:t>accounts for the expression patterns of interferon-stimulated genes (ISGs) in available datasets.</w:t>
      </w:r>
      <w:r w:rsidR="000B7426" w:rsidRPr="00740378">
        <w:rPr>
          <w:rFonts w:ascii="Times New Roman" w:hAnsi="Times New Roman"/>
        </w:rPr>
        <w:t xml:space="preserve">  </w:t>
      </w:r>
    </w:p>
    <w:p w14:paraId="63B9A3C4" w14:textId="77777777" w:rsidR="00B925E9" w:rsidRPr="00740378" w:rsidRDefault="00B925E9" w:rsidP="00EF5F47">
      <w:pPr>
        <w:rPr>
          <w:rFonts w:ascii="Times New Roman" w:hAnsi="Times New Roman"/>
        </w:rPr>
      </w:pPr>
    </w:p>
    <w:p w14:paraId="16F76A9A" w14:textId="77777777" w:rsidR="00B925E9" w:rsidRPr="00380956" w:rsidRDefault="00B925E9" w:rsidP="00EF5F47">
      <w:pPr>
        <w:outlineLvl w:val="0"/>
        <w:rPr>
          <w:rFonts w:ascii="Times New Roman" w:hAnsi="Times New Roman"/>
          <w:color w:val="000000"/>
        </w:rPr>
      </w:pPr>
      <w:r w:rsidRPr="00380956">
        <w:rPr>
          <w:rFonts w:ascii="Times New Roman" w:hAnsi="Times New Roman"/>
          <w:b/>
          <w:color w:val="000000"/>
        </w:rPr>
        <w:t xml:space="preserve">Materials and Methods </w:t>
      </w:r>
    </w:p>
    <w:p w14:paraId="2CC1630C" w14:textId="77777777" w:rsidR="00B925E9" w:rsidRPr="00740378" w:rsidRDefault="00B925E9" w:rsidP="00EF5F47">
      <w:pPr>
        <w:outlineLvl w:val="0"/>
        <w:rPr>
          <w:rFonts w:ascii="Times New Roman" w:hAnsi="Times New Roman"/>
          <w:b/>
        </w:rPr>
      </w:pPr>
    </w:p>
    <w:p w14:paraId="330ADFFD" w14:textId="5B1DD0CD" w:rsidR="00FA5D24" w:rsidRPr="000618FD" w:rsidRDefault="00FA5D24" w:rsidP="00EF5F47">
      <w:pPr>
        <w:rPr>
          <w:rFonts w:ascii="Times New Roman" w:hAnsi="Times New Roman"/>
        </w:rPr>
      </w:pPr>
      <w:r w:rsidRPr="00740378">
        <w:rPr>
          <w:rFonts w:ascii="Times New Roman" w:hAnsi="Times New Roman"/>
          <w:b/>
        </w:rPr>
        <w:t>Mathematical Modeling.</w:t>
      </w:r>
      <w:r w:rsidRPr="00740378">
        <w:rPr>
          <w:rFonts w:ascii="Times New Roman" w:hAnsi="Times New Roman"/>
        </w:rPr>
        <w:t xml:space="preserve"> IFN</w:t>
      </w:r>
      <w:r w:rsidRPr="00740378">
        <w:rPr>
          <w:rFonts w:ascii="Times New Roman" w:hAnsi="Times New Roman"/>
        </w:rPr>
        <w:sym w:font="Symbol" w:char="F062"/>
      </w:r>
      <w:r w:rsidRPr="00740378">
        <w:rPr>
          <w:rFonts w:ascii="Times New Roman" w:hAnsi="Times New Roman"/>
        </w:rPr>
        <w:t xml:space="preserve"> mRNA production ([m]) may be described by the ODE: </w:t>
      </w: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m:t>
        </m:r>
      </m:oMath>
      <w:r w:rsidRPr="00740378">
        <w:rPr>
          <w:rFonts w:ascii="Times New Roman" w:hAnsi="Times New Roman"/>
        </w:rPr>
        <w:t xml:space="preserve">, where </w:t>
      </w:r>
      <w:proofErr w:type="spellStart"/>
      <w:r w:rsidRPr="00740378">
        <w:rPr>
          <w:rFonts w:ascii="Times New Roman" w:hAnsi="Times New Roman"/>
        </w:rPr>
        <w:t>k</w:t>
      </w:r>
      <w:r w:rsidRPr="00740378">
        <w:rPr>
          <w:rFonts w:ascii="Times New Roman" w:hAnsi="Times New Roman"/>
          <w:vertAlign w:val="subscript"/>
        </w:rPr>
        <w:t>t</w:t>
      </w:r>
      <w:proofErr w:type="spellEnd"/>
      <w:r w:rsidRPr="00740378">
        <w:rPr>
          <w:rFonts w:ascii="Times New Roman" w:hAnsi="Times New Roman"/>
        </w:rPr>
        <w:t xml:space="preserve"> and </w:t>
      </w:r>
      <w:proofErr w:type="spellStart"/>
      <w:r w:rsidRPr="00740378">
        <w:rPr>
          <w:rFonts w:ascii="Times New Roman" w:hAnsi="Times New Roman"/>
        </w:rPr>
        <w:t>k</w:t>
      </w:r>
      <w:r w:rsidRPr="00740378">
        <w:rPr>
          <w:rFonts w:ascii="Times New Roman" w:hAnsi="Times New Roman"/>
          <w:vertAlign w:val="subscript"/>
        </w:rPr>
        <w:t>d</w:t>
      </w:r>
      <w:proofErr w:type="spellEnd"/>
      <w:r w:rsidRPr="00740378">
        <w:rPr>
          <w:rFonts w:ascii="Times New Roman" w:hAnsi="Times New Roman"/>
        </w:rPr>
        <w:t xml:space="preserve"> are the mRNA transcription and degradation rate constant, respectively, and </w:t>
      </w:r>
      <w:r w:rsidRPr="00740378">
        <w:rPr>
          <w:rFonts w:ascii="Times New Roman" w:hAnsi="Times New Roman"/>
          <w:i/>
        </w:rPr>
        <w:t>f</w:t>
      </w:r>
      <w:r w:rsidRPr="00740378">
        <w:rPr>
          <w:rFonts w:ascii="Times New Roman" w:hAnsi="Times New Roman"/>
        </w:rPr>
        <w:t xml:space="preserve">, represents the </w:t>
      </w:r>
      <w:r w:rsidRPr="00740378">
        <w:rPr>
          <w:rFonts w:ascii="Times New Roman" w:hAnsi="Times New Roman"/>
          <w:i/>
        </w:rPr>
        <w:t>cis</w:t>
      </w:r>
      <w:r w:rsidRPr="00740378">
        <w:rPr>
          <w:rFonts w:ascii="Times New Roman" w:hAnsi="Times New Roman"/>
        </w:rPr>
        <w:t xml:space="preserve">-regulatory logic function which is dependent on the concentration of concentrations of active IRF (I) and </w:t>
      </w:r>
      <w:r w:rsidRPr="00740378">
        <w:rPr>
          <w:rFonts w:ascii="Times New Roman" w:eastAsia="Times New Roman" w:hAnsi="Times New Roman"/>
        </w:rPr>
        <w:t>NF</w:t>
      </w:r>
      <w:r w:rsidRPr="00740378">
        <w:rPr>
          <w:rFonts w:ascii="Times New Roman" w:eastAsia="Times New Roman" w:hAnsi="Times New Roman"/>
        </w:rPr>
        <w:sym w:font="Symbol" w:char="F06B"/>
      </w:r>
      <w:r w:rsidRPr="00740378">
        <w:rPr>
          <w:rFonts w:ascii="Times New Roman" w:eastAsia="Times New Roman" w:hAnsi="Times New Roman"/>
        </w:rPr>
        <w:t>B</w:t>
      </w:r>
      <w:r w:rsidRPr="00740378">
        <w:rPr>
          <w:rFonts w:ascii="Times New Roman" w:hAnsi="Times New Roman"/>
        </w:rPr>
        <w:t xml:space="preserve"> (N). </w:t>
      </w:r>
      <w:r>
        <w:rPr>
          <w:rFonts w:ascii="Times New Roman" w:hAnsi="Times New Roman"/>
        </w:rPr>
        <w:t xml:space="preserve">Then, the steady-state of </w:t>
      </w:r>
      <w:r w:rsidRPr="00740378">
        <w:rPr>
          <w:rFonts w:ascii="Times New Roman" w:hAnsi="Times New Roman"/>
        </w:rPr>
        <w:t>IFN</w:t>
      </w:r>
      <w:r w:rsidRPr="00740378">
        <w:rPr>
          <w:rFonts w:ascii="Times New Roman" w:hAnsi="Times New Roman"/>
        </w:rPr>
        <w:sym w:font="Symbol" w:char="F062"/>
      </w:r>
      <w:r w:rsidRPr="00740378">
        <w:rPr>
          <w:rFonts w:ascii="Times New Roman" w:hAnsi="Times New Roman"/>
        </w:rPr>
        <w:t xml:space="preserve"> mRNA</w:t>
      </w:r>
      <w:r>
        <w:rPr>
          <w:rFonts w:ascii="Times New Roman" w:hAnsi="Times New Roman"/>
        </w:rPr>
        <w:t xml:space="preserve"> is determined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e>
            </m:d>
          </m:e>
          <m:sup>
            <m:r>
              <w:rPr>
                <w:rFonts w:ascii="Cambria Math" w:hAnsi="Cambria Math"/>
              </w:rPr>
              <m:t>ss</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f</m:t>
            </m:r>
          </m:num>
          <m:den>
            <m:sSub>
              <m:sSubPr>
                <m:ctrlPr>
                  <w:rPr>
                    <w:rFonts w:ascii="Cambria Math" w:hAnsi="Cambria Math"/>
                    <w:i/>
                  </w:rPr>
                </m:ctrlPr>
              </m:sSubPr>
              <m:e>
                <m:r>
                  <w:rPr>
                    <w:rFonts w:ascii="Cambria Math" w:hAnsi="Cambria Math"/>
                  </w:rPr>
                  <m:t>k</m:t>
                </m:r>
              </m:e>
              <m:sub>
                <m:r>
                  <w:rPr>
                    <w:rFonts w:ascii="Cambria Math" w:hAnsi="Cambria Math"/>
                  </w:rPr>
                  <m:t>d</m:t>
                </m:r>
              </m:sub>
            </m:sSub>
          </m:den>
        </m:f>
      </m:oMath>
      <w:r>
        <w:rPr>
          <w:rFonts w:ascii="Times New Roman" w:hAnsi="Times New Roman"/>
        </w:rPr>
        <w:t xml:space="preserve">, which is proportional to </w:t>
      </w:r>
      <w:r w:rsidRPr="00740378">
        <w:rPr>
          <w:rFonts w:ascii="Times New Roman" w:hAnsi="Times New Roman"/>
          <w:i/>
        </w:rPr>
        <w:t>f</w:t>
      </w:r>
      <w:r w:rsidRPr="00740378">
        <w:rPr>
          <w:rFonts w:ascii="Times New Roman" w:hAnsi="Times New Roman"/>
        </w:rPr>
        <w:t xml:space="preserve">. By adapting the thermodynamic state ensemble model framework, </w:t>
      </w:r>
      <w:r w:rsidRPr="00740378">
        <w:rPr>
          <w:rFonts w:ascii="Times New Roman" w:hAnsi="Times New Roman"/>
          <w:i/>
        </w:rPr>
        <w:t>f</w:t>
      </w:r>
      <w:r w:rsidRPr="00740378">
        <w:rPr>
          <w:rFonts w:ascii="Times New Roman" w:hAnsi="Times New Roman"/>
        </w:rPr>
        <w:t xml:space="preserve"> can be written as: </w:t>
      </w:r>
      <m:oMath>
        <m:box>
          <m:boxPr>
            <m:ctrlPr>
              <w:rPr>
                <w:rFonts w:ascii="Cambria Math" w:hAnsi="Cambria Math"/>
                <w:i/>
              </w:rPr>
            </m:ctrlPr>
          </m:boxPr>
          <m:e>
            <m:argPr>
              <m:argSz m:val="-1"/>
            </m:argPr>
            <m:r>
              <w:rPr>
                <w:rFonts w:ascii="Cambria Math" w:hAnsi="Cambria Math"/>
              </w:rPr>
              <m:t>f</m:t>
            </m:r>
            <m:d>
              <m:dPr>
                <m:ctrlPr>
                  <w:rPr>
                    <w:rFonts w:ascii="Cambria Math" w:hAnsi="Cambria Math"/>
                    <w:i/>
                  </w:rPr>
                </m:ctrlPr>
              </m:dPr>
              <m:e>
                <m:r>
                  <w:rPr>
                    <w:rFonts w:ascii="Cambria Math" w:hAnsi="Cambria Math"/>
                  </w:rPr>
                  <m:t>N,I</m:t>
                </m:r>
              </m:e>
            </m:d>
            <m:r>
              <w:rPr>
                <w:rFonts w:ascii="Cambria Math" w:hAnsi="Cambria Math"/>
              </w:rPr>
              <m:t xml:space="preserve"> = </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T</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t</m:t>
                    </m:r>
                  </m:sub>
                </m:sSub>
              </m:num>
              <m:den>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T</m:t>
                    </m:r>
                  </m:sup>
                </m:sSup>
                <m:r>
                  <m:rPr>
                    <m:sty m:val="bi"/>
                  </m:rPr>
                  <w:rPr>
                    <w:rFonts w:ascii="Cambria Math" w:hAnsi="Cambria Math"/>
                  </w:rPr>
                  <m:t>∙β</m:t>
                </m:r>
              </m:den>
            </m:f>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T</m:t>
                    </m:r>
                  </m:sup>
                </m:sSup>
                <m:r>
                  <m:rPr>
                    <m:sty m:val="bi"/>
                  </m:rPr>
                  <w:rPr>
                    <w:rFonts w:ascii="Cambria Math" w:hAnsi="Cambria Math"/>
                  </w:rPr>
                  <m:t>∙(β×t)</m:t>
                </m:r>
              </m:num>
              <m:den>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T</m:t>
                    </m:r>
                  </m:sup>
                </m:sSup>
                <m:r>
                  <m:rPr>
                    <m:sty m:val="bi"/>
                  </m:rPr>
                  <w:rPr>
                    <w:rFonts w:ascii="Cambria Math" w:hAnsi="Cambria Math"/>
                  </w:rPr>
                  <m:t>∙β</m:t>
                </m:r>
              </m:den>
            </m:f>
          </m:e>
        </m:box>
      </m:oMath>
      <w:r w:rsidRPr="00740378">
        <w:rPr>
          <w:rFonts w:ascii="Times New Roman" w:hAnsi="Times New Roman"/>
        </w:rPr>
        <w:t xml:space="preserve">, where </w:t>
      </w:r>
      <w:r w:rsidRPr="00740378">
        <w:rPr>
          <w:rFonts w:ascii="Times New Roman" w:hAnsi="Times New Roman"/>
          <w:b/>
        </w:rPr>
        <w:t xml:space="preserve">S </w:t>
      </w:r>
      <w:r w:rsidRPr="00740378">
        <w:rPr>
          <w:rFonts w:ascii="Times New Roman" w:hAnsi="Times New Roman"/>
        </w:rPr>
        <w:t xml:space="preserve">is the state vector, </w:t>
      </w:r>
      <w:r w:rsidRPr="00740378">
        <w:rPr>
          <w:rFonts w:ascii="Times New Roman" w:hAnsi="Times New Roman"/>
          <w:b/>
        </w:rPr>
        <w:sym w:font="Symbol" w:char="F062"/>
      </w:r>
      <w:r w:rsidRPr="00740378">
        <w:rPr>
          <w:rFonts w:ascii="Times New Roman" w:hAnsi="Times New Roman"/>
          <w:b/>
        </w:rPr>
        <w:t xml:space="preserve"> </w:t>
      </w:r>
      <w:r w:rsidRPr="00740378">
        <w:rPr>
          <w:rFonts w:ascii="Times New Roman" w:hAnsi="Times New Roman"/>
        </w:rPr>
        <w:t xml:space="preserve">is the affinities </w:t>
      </w:r>
      <w:r>
        <w:rPr>
          <w:rFonts w:ascii="Times New Roman" w:hAnsi="Times New Roman"/>
        </w:rPr>
        <w:t xml:space="preserve">for each state, </w:t>
      </w:r>
      <w:r w:rsidRPr="00740378">
        <w:rPr>
          <w:rFonts w:ascii="Times New Roman" w:hAnsi="Times New Roman"/>
        </w:rPr>
        <w:t xml:space="preserve">vector </w:t>
      </w:r>
      <w:r w:rsidRPr="00740378">
        <w:rPr>
          <w:rFonts w:ascii="Times New Roman" w:hAnsi="Times New Roman"/>
          <w:b/>
          <w:i/>
        </w:rPr>
        <w:t>t</w:t>
      </w:r>
      <w:r w:rsidRPr="00740378" w:rsidDel="00BF6CCC">
        <w:rPr>
          <w:rFonts w:ascii="Times New Roman" w:hAnsi="Times New Roman"/>
          <w:b/>
          <w:bCs/>
          <w:i/>
          <w:iCs/>
        </w:rPr>
        <w:t xml:space="preserve"> </w:t>
      </w:r>
      <w:r w:rsidRPr="00740378">
        <w:rPr>
          <w:rFonts w:ascii="Times New Roman" w:hAnsi="Times New Roman"/>
        </w:rPr>
        <w:t>determines the transcriptional activity of the state</w:t>
      </w:r>
      <w:r>
        <w:rPr>
          <w:rFonts w:ascii="Times New Roman" w:hAnsi="Times New Roman"/>
        </w:rPr>
        <w:t xml:space="preserve"> and × denotes the pairwise element multiply</w:t>
      </w:r>
      <w:r w:rsidRPr="00740378">
        <w:rPr>
          <w:rFonts w:ascii="Times New Roman" w:hAnsi="Times New Roman"/>
        </w:rPr>
        <w:t xml:space="preserve"> </w:t>
      </w:r>
      <w:r w:rsidRPr="00740378">
        <w:rPr>
          <w:rFonts w:ascii="Times New Roman" w:hAnsi="Times New Roman"/>
        </w:rPr>
        <w:fldChar w:fldCharType="begin"/>
      </w:r>
      <w:r>
        <w:rPr>
          <w:rFonts w:ascii="Times New Roman" w:hAnsi="Times New Roman"/>
        </w:rPr>
        <w:instrText xml:space="preserve"> ADDIN EN.CITE &lt;EndNote&gt;&lt;Cite&gt;&lt;Author&gt;Sherman&lt;/Author&gt;&lt;Year&gt;2012&lt;/Year&gt;&lt;RecNum&gt;94&lt;/RecNum&gt;&lt;DisplayText&gt;(27)&lt;/DisplayText&gt;&lt;record&gt;&lt;rec-number&gt;94&lt;/rec-number&gt;&lt;foreign-keys&gt;&lt;key app="EN" db-id="wx0d2wsvodfa27esfz5ves2m2r9xtpazffr0" timestamp="1447966043"&gt;94&lt;/key&gt;&lt;/foreign-keys&gt;&lt;ref-type name="Journal Article"&gt;17&lt;/ref-type&gt;&lt;contributors&gt;&lt;authors&gt;&lt;author&gt;Sherman, M. S.&lt;/author&gt;&lt;author&gt;Cohen, B. A.&lt;/author&gt;&lt;/authors&gt;&lt;/contributors&gt;&lt;auth-address&gt;Computational and Molecular Biophysics, Washington University in St. Louis, St. Louis, Missouri, United States of America.&lt;/auth-address&gt;&lt;titles&gt;&lt;title&gt;Thermodynamic state ensemble models of cis-regulation&lt;/title&gt;&lt;secondary-title&gt;PLoS Comput Biol&lt;/secondary-title&gt;&lt;/titles&gt;&lt;periodical&gt;&lt;full-title&gt;PLoS Comput Biol&lt;/full-title&gt;&lt;/periodical&gt;&lt;pages&gt;e1002407&lt;/pages&gt;&lt;volume&gt;8&lt;/volume&gt;&lt;number&gt;3&lt;/number&gt;&lt;keywords&gt;&lt;keyword&gt;Computer Simulation&lt;/keyword&gt;&lt;keyword&gt;DNA/chemistry/*genetics&lt;/keyword&gt;&lt;keyword&gt;Gene Expression Regulation/*genetics&lt;/keyword&gt;&lt;keyword&gt;Models, Chemical&lt;/keyword&gt;&lt;keyword&gt;*Models, Genetic&lt;/keyword&gt;&lt;keyword&gt;Regulatory Sequences, Nucleic Acid/*genetics&lt;/keyword&gt;&lt;keyword&gt;Thermodynamics&lt;/keyword&gt;&lt;keyword&gt;Transcription Factors/chemistry/*genetics&lt;/keyword&gt;&lt;keyword&gt;Transcriptional Activation/*genetics&lt;/keyword&gt;&lt;/keywords&gt;&lt;dates&gt;&lt;year&gt;2012&lt;/year&gt;&lt;/dates&gt;&lt;isbn&gt;1553-7358 (Electronic)&amp;#xD;1553-734X (Linking)&lt;/isbn&gt;&lt;accession-num&gt;22479169&lt;/accession-num&gt;&lt;urls&gt;&lt;related-urls&gt;&lt;url&gt;http://www.ncbi.nlm.nih.gov/pubmed/22479169&lt;/url&gt;&lt;/related-urls&gt;&lt;/urls&gt;&lt;custom2&gt;PMC3315449&lt;/custom2&gt;&lt;electronic-resource-num&gt;10.1371/journal.pcbi.1002407&lt;/electronic-resource-num&gt;&lt;/record&gt;&lt;/Cite&gt;&lt;/EndNote&gt;</w:instrText>
      </w:r>
      <w:r w:rsidRPr="00740378">
        <w:rPr>
          <w:rFonts w:ascii="Times New Roman" w:hAnsi="Times New Roman"/>
        </w:rPr>
        <w:fldChar w:fldCharType="separate"/>
      </w:r>
      <w:r>
        <w:rPr>
          <w:rFonts w:ascii="Times New Roman" w:hAnsi="Times New Roman"/>
          <w:noProof/>
        </w:rPr>
        <w:t>(27)</w:t>
      </w:r>
      <w:r w:rsidRPr="00740378">
        <w:rPr>
          <w:rFonts w:ascii="Times New Roman" w:hAnsi="Times New Roman"/>
        </w:rPr>
        <w:fldChar w:fldCharType="end"/>
      </w:r>
      <w:r w:rsidRPr="00740378">
        <w:rPr>
          <w:rFonts w:ascii="Times New Roman" w:hAnsi="Times New Roman"/>
        </w:rPr>
        <w:t>. In essence, this function is equivalent to the sum of transcription by each state divided by the sum of the total states.</w:t>
      </w:r>
      <w:r>
        <w:rPr>
          <w:rFonts w:ascii="Times New Roman" w:hAnsi="Times New Roman"/>
        </w:rPr>
        <w:t xml:space="preserve"> In this study, because we are using the maximum activity for IRF and </w:t>
      </w:r>
      <w:proofErr w:type="spellStart"/>
      <w:r w:rsidRPr="00740378">
        <w:rPr>
          <w:rFonts w:ascii="Times New Roman" w:hAnsi="Times New Roman"/>
        </w:rPr>
        <w:t>NFκB</w:t>
      </w:r>
      <w:proofErr w:type="spellEnd"/>
      <w:r>
        <w:rPr>
          <w:rFonts w:ascii="Times New Roman" w:hAnsi="Times New Roman"/>
        </w:rPr>
        <w:t xml:space="preserve"> activity (</w:t>
      </w:r>
      <w:r w:rsidRPr="00B412B7">
        <w:rPr>
          <w:rFonts w:ascii="Times New Roman" w:hAnsi="Times New Roman"/>
          <w:b/>
          <w:i/>
        </w:rPr>
        <w:t>Figure 1</w:t>
      </w:r>
      <w:r w:rsidR="00B4395D">
        <w:rPr>
          <w:rFonts w:ascii="Times New Roman" w:hAnsi="Times New Roman"/>
          <w:b/>
          <w:i/>
        </w:rPr>
        <w:t>A</w:t>
      </w:r>
      <w:r>
        <w:rPr>
          <w:rFonts w:ascii="Times New Roman" w:hAnsi="Times New Roman"/>
        </w:rPr>
        <w:t xml:space="preserve">), we can then predict the maximum </w:t>
      </w:r>
      <w:r w:rsidRPr="00740378">
        <w:rPr>
          <w:rFonts w:ascii="Times New Roman" w:hAnsi="Times New Roman"/>
        </w:rPr>
        <w:t>IFN</w:t>
      </w:r>
      <w:r w:rsidRPr="00740378">
        <w:rPr>
          <w:rFonts w:ascii="Times New Roman" w:hAnsi="Times New Roman"/>
        </w:rPr>
        <w:sym w:font="Symbol" w:char="F062"/>
      </w:r>
      <w:r>
        <w:rPr>
          <w:rFonts w:ascii="Times New Roman" w:hAnsi="Times New Roman"/>
        </w:rPr>
        <w:t xml:space="preserve"> expression level for each condition based on </w:t>
      </w:r>
      <w:r w:rsidRPr="00740378">
        <w:rPr>
          <w:rFonts w:ascii="Times New Roman" w:hAnsi="Times New Roman"/>
          <w:i/>
        </w:rPr>
        <w:t>f</w:t>
      </w:r>
      <w:r>
        <w:rPr>
          <w:rFonts w:ascii="Times New Roman" w:hAnsi="Times New Roman"/>
          <w:i/>
        </w:rPr>
        <w:t xml:space="preserve"> </w:t>
      </w:r>
      <w:r>
        <w:rPr>
          <w:rFonts w:ascii="Times New Roman" w:hAnsi="Times New Roman"/>
        </w:rPr>
        <w:t xml:space="preserve">function. Then the predicted </w:t>
      </w:r>
      <w:r w:rsidRPr="00740378">
        <w:rPr>
          <w:rFonts w:ascii="Times New Roman" w:hAnsi="Times New Roman"/>
        </w:rPr>
        <w:t>IFN</w:t>
      </w:r>
      <w:r w:rsidRPr="00740378">
        <w:rPr>
          <w:rFonts w:ascii="Times New Roman" w:hAnsi="Times New Roman"/>
        </w:rPr>
        <w:sym w:font="Symbol" w:char="F062"/>
      </w:r>
      <w:r>
        <w:rPr>
          <w:rFonts w:ascii="Times New Roman" w:hAnsi="Times New Roman"/>
        </w:rPr>
        <w:t xml:space="preserve"> expression level is compared with summarized data (</w:t>
      </w:r>
      <w:r w:rsidRPr="007669DA">
        <w:rPr>
          <w:rFonts w:ascii="Times New Roman" w:hAnsi="Times New Roman"/>
          <w:b/>
          <w:i/>
        </w:rPr>
        <w:t>Figure 1</w:t>
      </w:r>
      <w:r w:rsidR="00B4395D">
        <w:rPr>
          <w:rFonts w:ascii="Times New Roman" w:hAnsi="Times New Roman"/>
          <w:b/>
          <w:i/>
        </w:rPr>
        <w:t>A</w:t>
      </w:r>
      <w:r>
        <w:rPr>
          <w:rFonts w:ascii="Times New Roman" w:hAnsi="Times New Roman"/>
        </w:rPr>
        <w:t xml:space="preserve">) after scaling to the maximum in all conditions. </w:t>
      </w:r>
    </w:p>
    <w:p w14:paraId="433FCC25" w14:textId="77777777" w:rsidR="00FA5D24" w:rsidRDefault="00FA5D24" w:rsidP="00FA5D24">
      <w:pPr>
        <w:rPr>
          <w:rFonts w:ascii="Times New Roman" w:hAnsi="Times New Roman"/>
        </w:rPr>
      </w:pPr>
    </w:p>
    <w:p w14:paraId="01877C1D" w14:textId="26F01ED0" w:rsidR="00FA5D24" w:rsidRPr="00740378" w:rsidRDefault="00FA5D24" w:rsidP="00FA5D24">
      <w:pPr>
        <w:rPr>
          <w:rFonts w:ascii="Times New Roman" w:hAnsi="Times New Roman"/>
        </w:rPr>
      </w:pPr>
      <w:r>
        <w:rPr>
          <w:rFonts w:ascii="Times New Roman" w:hAnsi="Times New Roman"/>
        </w:rPr>
        <w:t xml:space="preserve">In order to select the 3-site model, </w:t>
      </w:r>
      <w:proofErr w:type="spellStart"/>
      <w:r>
        <w:rPr>
          <w:rFonts w:ascii="Times New Roman" w:hAnsi="Times New Roman"/>
        </w:rPr>
        <w:t>Akaike’s</w:t>
      </w:r>
      <w:proofErr w:type="spellEnd"/>
      <w:r>
        <w:rPr>
          <w:rFonts w:ascii="Times New Roman" w:hAnsi="Times New Roman"/>
        </w:rPr>
        <w:t xml:space="preserve"> information criteria (AIC) is calculated using: </w:t>
      </w:r>
      <m:oMath>
        <m:r>
          <w:rPr>
            <w:rFonts w:ascii="Cambria Math" w:hAnsi="Cambria Math"/>
          </w:rPr>
          <m:t>AIC=n*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RSS</m:t>
                    </m:r>
                  </m:num>
                  <m:den>
                    <m:r>
                      <w:rPr>
                        <w:rFonts w:ascii="Cambria Math" w:hAnsi="Cambria Math"/>
                      </w:rPr>
                      <m:t>n</m:t>
                    </m:r>
                  </m:den>
                </m:f>
              </m:e>
            </m:d>
          </m:e>
        </m:func>
        <m:r>
          <w:rPr>
            <w:rFonts w:ascii="Cambria Math" w:hAnsi="Cambria Math"/>
          </w:rPr>
          <m:t>+2*k</m:t>
        </m:r>
      </m:oMath>
      <w:r>
        <w:rPr>
          <w:rFonts w:ascii="Times New Roman" w:hAnsi="Times New Roman"/>
        </w:rPr>
        <w:t xml:space="preserve">, where RSS is the residual sum of squares, n is the number of experimental data points, k is the number of parameters in each model </w:t>
      </w:r>
      <w:r>
        <w:fldChar w:fldCharType="begin"/>
      </w:r>
      <w:r>
        <w:instrText xml:space="preserve"> ADDIN EN.CITE &lt;EndNote&gt;&lt;Cite&gt;&lt;Author&gt;Burnham&lt;/Author&gt;&lt;Year&gt;2002&lt;/Year&gt;&lt;RecNum&gt;150&lt;/RecNum&gt;&lt;DisplayText&gt;(28)&lt;/DisplayText&gt;&lt;record&gt;&lt;rec-number&gt;150&lt;/rec-number&gt;&lt;foreign-keys&gt;&lt;key app="EN" db-id="wx0d2wsvodfa27esfz5ves2m2r9xtpazffr0" timestamp="1468731927"&gt;150&lt;/key&gt;&lt;/foreign-keys&gt;&lt;ref-type name="Generic"&gt;13&lt;/ref-type&gt;&lt;contributors&gt;&lt;authors&gt;&lt;author&gt;Burnham, K. P.&lt;/author&gt;&lt;author&gt;Anderson, D. R.&lt;/author&gt;&lt;/authors&gt;&lt;/contributors&gt;&lt;titles&gt;&lt;title&gt;Model selection and multimodel inference: a practical information-theoretic approach&lt;/title&gt;&lt;/titles&gt;&lt;edition&gt;2nd&lt;/edition&gt;&lt;dates&gt;&lt;year&gt;2002&lt;/year&gt;&lt;/dates&gt;&lt;publisher&gt;springer, new york&lt;/publisher&gt;&lt;isbn&gt;0-387-95364-7&lt;/isbn&gt;&lt;urls&gt;&lt;/urls&gt;&lt;/record&gt;&lt;/Cite&gt;&lt;/EndNote&gt;</w:instrText>
      </w:r>
      <w:r>
        <w:fldChar w:fldCharType="separate"/>
      </w:r>
      <w:r>
        <w:rPr>
          <w:noProof/>
        </w:rPr>
        <w:t>(28)</w:t>
      </w:r>
      <w:r>
        <w:fldChar w:fldCharType="end"/>
      </w:r>
      <w:r>
        <w:rPr>
          <w:rFonts w:ascii="Times New Roman" w:hAnsi="Times New Roman"/>
        </w:rPr>
        <w:t xml:space="preserve">. AIC is a standard criterion in model selection and the smaller </w:t>
      </w:r>
      <w:r w:rsidR="007E74D9">
        <w:rPr>
          <w:rFonts w:ascii="Times New Roman" w:hAnsi="Times New Roman"/>
        </w:rPr>
        <w:t xml:space="preserve">the </w:t>
      </w:r>
      <w:r>
        <w:rPr>
          <w:rFonts w:ascii="Times New Roman" w:hAnsi="Times New Roman"/>
        </w:rPr>
        <w:t>AIC value</w:t>
      </w:r>
      <w:r w:rsidR="007E74D9">
        <w:rPr>
          <w:rFonts w:ascii="Times New Roman" w:hAnsi="Times New Roman"/>
        </w:rPr>
        <w:t>,</w:t>
      </w:r>
      <w:r>
        <w:rPr>
          <w:rFonts w:ascii="Times New Roman" w:hAnsi="Times New Roman"/>
        </w:rPr>
        <w:t xml:space="preserve"> the better model </w:t>
      </w:r>
      <w:r>
        <w:fldChar w:fldCharType="begin"/>
      </w:r>
      <w:r>
        <w:instrText xml:space="preserve"> ADDIN EN.CITE &lt;EndNote&gt;&lt;Cite&gt;&lt;Author&gt;Johnson&lt;/Author&gt;&lt;Year&gt;2004&lt;/Year&gt;&lt;RecNum&gt;146&lt;/RecNum&gt;&lt;DisplayText&gt;(29)&lt;/DisplayText&gt;&lt;record&gt;&lt;rec-number&gt;146&lt;/rec-number&gt;&lt;foreign-keys&gt;&lt;key app="EN" db-id="wx0d2wsvodfa27esfz5ves2m2r9xtpazffr0" timestamp="1468623307"&gt;146&lt;/key&gt;&lt;/foreign-keys&gt;&lt;ref-type name="Journal Article"&gt;17&lt;/ref-type&gt;&lt;contributors&gt;&lt;authors&gt;&lt;author&gt;Johnson, J. B.&lt;/author&gt;&lt;author&gt;Omland, K. S.&lt;/author&gt;&lt;/authors&gt;&lt;/contributors&gt;&lt;auth-address&gt;Conservation Biology Division, National Marine Fisheries Service, 2725 Montlake Boulevard East, Seattle, WA 98112, USA. jerry.johnson@noaa.gov&lt;/auth-address&gt;&lt;titles&gt;&lt;title&gt;Model selection in ecology and evolution&lt;/title&gt;&lt;secondary-title&gt;Trends Ecol Evol&lt;/secondary-title&gt;&lt;/titles&gt;&lt;periodical&gt;&lt;full-title&gt;Trends Ecol Evol&lt;/full-title&gt;&lt;/periodical&gt;&lt;pages&gt;101-8&lt;/pages&gt;&lt;volume&gt;19&lt;/volume&gt;&lt;number&gt;2&lt;/number&gt;&lt;dates&gt;&lt;year&gt;2004&lt;/year&gt;&lt;pub-dates&gt;&lt;date&gt;Feb&lt;/date&gt;&lt;/pub-dates&gt;&lt;/dates&gt;&lt;isbn&gt;0169-5347 (Print)&amp;#xD;0169-5347 (Linking)&lt;/isbn&gt;&lt;accession-num&gt;16701236&lt;/accession-num&gt;&lt;urls&gt;&lt;related-urls&gt;&lt;url&gt;http://www.ncbi.nlm.nih.gov/pubmed/16701236&lt;/url&gt;&lt;url&gt;http://ac.els-cdn.com/S0169534703003458/1-s2.0-S0169534703003458-main.pdf?_tid=35aab24c-4adf-11e6-92ff-00000aacb361&amp;amp;acdnat=1468623502_1cbeb30430728dcdaa2ba46c49bdf197&lt;/url&gt;&lt;/related-urls&gt;&lt;/urls&gt;&lt;electronic-resource-num&gt;10.1016/j.tree.2003.10.013&lt;/electronic-resource-num&gt;&lt;/record&gt;&lt;/Cite&gt;&lt;/EndNote&gt;</w:instrText>
      </w:r>
      <w:r>
        <w:fldChar w:fldCharType="separate"/>
      </w:r>
      <w:r>
        <w:rPr>
          <w:noProof/>
        </w:rPr>
        <w:t>(29)</w:t>
      </w:r>
      <w:r>
        <w:fldChar w:fldCharType="end"/>
      </w:r>
      <w:r>
        <w:rPr>
          <w:rFonts w:ascii="Times New Roman" w:hAnsi="Times New Roman"/>
        </w:rPr>
        <w:t xml:space="preserve">. </w:t>
      </w:r>
    </w:p>
    <w:p w14:paraId="45B121C0" w14:textId="77777777" w:rsidR="00FA5D24" w:rsidRPr="00740378" w:rsidRDefault="00FA5D24" w:rsidP="00FA5D24">
      <w:pPr>
        <w:rPr>
          <w:rFonts w:ascii="Times New Roman" w:hAnsi="Times New Roman"/>
        </w:rPr>
      </w:pPr>
      <w:r w:rsidRPr="00740378">
        <w:rPr>
          <w:rFonts w:ascii="Times New Roman" w:hAnsi="Times New Roman"/>
        </w:rPr>
        <w:t xml:space="preserve"> </w:t>
      </w:r>
    </w:p>
    <w:p w14:paraId="3768ABF4" w14:textId="3131CA79" w:rsidR="00FA5D24" w:rsidRDefault="00FA5D24" w:rsidP="00FA5D24">
      <w:pPr>
        <w:rPr>
          <w:rFonts w:ascii="Times New Roman" w:hAnsi="Times New Roman"/>
        </w:rPr>
      </w:pPr>
      <w:r w:rsidRPr="00740378">
        <w:rPr>
          <w:rFonts w:ascii="Times New Roman" w:hAnsi="Times New Roman"/>
          <w:b/>
        </w:rPr>
        <w:t>Parameterization.</w:t>
      </w:r>
      <w:r w:rsidRPr="00740378">
        <w:rPr>
          <w:rFonts w:ascii="Times New Roman" w:hAnsi="Times New Roman"/>
        </w:rPr>
        <w:t xml:space="preserve"> We used an unbiased, exhaustive parameter scanning approach for the 2-site model to find the value of </w:t>
      </w:r>
      <w:proofErr w:type="gramStart"/>
      <w:r w:rsidRPr="00740378">
        <w:rPr>
          <w:rFonts w:ascii="Times New Roman" w:hAnsi="Times New Roman"/>
        </w:rPr>
        <w:t>C  (</w:t>
      </w:r>
      <w:proofErr w:type="gramEnd"/>
      <w:r w:rsidRPr="00740378">
        <w:rPr>
          <w:rFonts w:ascii="Times New Roman" w:hAnsi="Times New Roman"/>
        </w:rPr>
        <w:t>within the range 10</w:t>
      </w:r>
      <w:r w:rsidRPr="00740378">
        <w:rPr>
          <w:rFonts w:ascii="Times New Roman" w:hAnsi="Times New Roman"/>
          <w:vertAlign w:val="superscript"/>
        </w:rPr>
        <w:t>-2</w:t>
      </w:r>
      <w:r w:rsidRPr="00740378">
        <w:rPr>
          <w:rFonts w:ascii="Times New Roman" w:hAnsi="Times New Roman"/>
        </w:rPr>
        <w:t xml:space="preserve"> to 10</w:t>
      </w:r>
      <w:r w:rsidRPr="00740378">
        <w:rPr>
          <w:rFonts w:ascii="Times New Roman" w:hAnsi="Times New Roman"/>
          <w:vertAlign w:val="superscript"/>
        </w:rPr>
        <w:t>2</w:t>
      </w:r>
      <w:r w:rsidRPr="00740378">
        <w:rPr>
          <w:rFonts w:ascii="Times New Roman" w:hAnsi="Times New Roman"/>
        </w:rPr>
        <w:t>) searching for the minimal RMSD between experimental data (</w:t>
      </w:r>
      <w:r w:rsidRPr="00740378">
        <w:rPr>
          <w:rFonts w:ascii="Times New Roman" w:hAnsi="Times New Roman"/>
          <w:b/>
          <w:i/>
        </w:rPr>
        <w:t>Figure 1</w:t>
      </w:r>
      <w:r w:rsidR="009171BB">
        <w:rPr>
          <w:rFonts w:ascii="Times New Roman" w:hAnsi="Times New Roman"/>
          <w:b/>
          <w:i/>
        </w:rPr>
        <w:t>A</w:t>
      </w:r>
      <w:r w:rsidRPr="00740378">
        <w:rPr>
          <w:rFonts w:ascii="Times New Roman" w:hAnsi="Times New Roman"/>
        </w:rPr>
        <w:t>) and model</w:t>
      </w:r>
      <w:r>
        <w:rPr>
          <w:rFonts w:ascii="Times New Roman" w:hAnsi="Times New Roman"/>
        </w:rPr>
        <w:t>’s prediction</w:t>
      </w:r>
      <w:r w:rsidRPr="00740378">
        <w:rPr>
          <w:rFonts w:ascii="Times New Roman" w:hAnsi="Times New Roman"/>
        </w:rPr>
        <w:t>.</w:t>
      </w:r>
      <w:r>
        <w:rPr>
          <w:rFonts w:ascii="Times New Roman" w:hAnsi="Times New Roman"/>
        </w:rPr>
        <w:t xml:space="preserve"> </w:t>
      </w:r>
      <w:r w:rsidRPr="00740378">
        <w:rPr>
          <w:rFonts w:ascii="Times New Roman" w:hAnsi="Times New Roman"/>
        </w:rPr>
        <w:t xml:space="preserve">For the 3-site model, we sampled from the distributions of </w:t>
      </w:r>
      <w:proofErr w:type="spellStart"/>
      <w:r w:rsidRPr="00740378">
        <w:rPr>
          <w:rFonts w:ascii="Times New Roman" w:hAnsi="Times New Roman"/>
        </w:rPr>
        <w:t>NFκB</w:t>
      </w:r>
      <w:proofErr w:type="spellEnd"/>
      <w:r w:rsidRPr="00740378">
        <w:rPr>
          <w:rFonts w:ascii="Times New Roman" w:hAnsi="Times New Roman"/>
        </w:rPr>
        <w:t xml:space="preserve"> and IRF activities in Fig.1</w:t>
      </w:r>
      <w:r w:rsidR="00B4395D">
        <w:rPr>
          <w:rFonts w:ascii="Times New Roman" w:hAnsi="Times New Roman"/>
        </w:rPr>
        <w:t>A</w:t>
      </w:r>
      <w:r w:rsidRPr="00740378">
        <w:rPr>
          <w:rFonts w:ascii="Times New Roman" w:hAnsi="Times New Roman"/>
        </w:rPr>
        <w:t xml:space="preserve"> and generated 100 experimental data sets (see dots in </w:t>
      </w:r>
      <w:r w:rsidRPr="00740378">
        <w:rPr>
          <w:rFonts w:ascii="Times New Roman" w:hAnsi="Times New Roman"/>
          <w:b/>
          <w:i/>
        </w:rPr>
        <w:t>Figure 1D</w:t>
      </w:r>
      <w:r w:rsidRPr="00740378">
        <w:rPr>
          <w:rFonts w:ascii="Times New Roman" w:hAnsi="Times New Roman"/>
        </w:rPr>
        <w:t>). Then we applied least RMSD optimization for each 3-site model (Models β1 to β4) to find the values for t1 to t6 (between 0 and 1), K</w:t>
      </w:r>
      <w:r w:rsidRPr="00740378">
        <w:rPr>
          <w:rFonts w:ascii="Times New Roman" w:hAnsi="Times New Roman"/>
          <w:vertAlign w:val="subscript"/>
        </w:rPr>
        <w:t>I2</w:t>
      </w:r>
      <w:r w:rsidRPr="00740378">
        <w:rPr>
          <w:rFonts w:ascii="Times New Roman" w:hAnsi="Times New Roman"/>
        </w:rPr>
        <w:t xml:space="preserve"> and/or C (between 10</w:t>
      </w:r>
      <w:r w:rsidRPr="00740378">
        <w:rPr>
          <w:rFonts w:ascii="Times New Roman" w:hAnsi="Times New Roman"/>
          <w:vertAlign w:val="superscript"/>
        </w:rPr>
        <w:t>-2</w:t>
      </w:r>
      <w:r w:rsidRPr="00740378">
        <w:rPr>
          <w:rFonts w:ascii="Times New Roman" w:hAnsi="Times New Roman"/>
        </w:rPr>
        <w:t xml:space="preserve"> to 10</w:t>
      </w:r>
      <w:r w:rsidRPr="00740378">
        <w:rPr>
          <w:rFonts w:ascii="Times New Roman" w:hAnsi="Times New Roman"/>
          <w:vertAlign w:val="superscript"/>
        </w:rPr>
        <w:t>2</w:t>
      </w:r>
      <w:r w:rsidRPr="00740378">
        <w:rPr>
          <w:rFonts w:ascii="Times New Roman" w:hAnsi="Times New Roman"/>
        </w:rPr>
        <w:t>) to match each experimental data set. The search procedure is as follow: 1) randomly selected 1000 parameter sets uniformly distributed in the parameter space as starting points. 2) For each initiate parameter set, we employed the MATLAB optimization function “</w:t>
      </w:r>
      <w:proofErr w:type="spellStart"/>
      <w:r w:rsidRPr="00740378">
        <w:rPr>
          <w:rFonts w:ascii="Times New Roman" w:hAnsi="Times New Roman"/>
        </w:rPr>
        <w:t>fmincon</w:t>
      </w:r>
      <w:proofErr w:type="spellEnd"/>
      <w:r w:rsidRPr="00740378">
        <w:rPr>
          <w:rFonts w:ascii="Times New Roman" w:hAnsi="Times New Roman"/>
        </w:rPr>
        <w:t xml:space="preserve">” function (using interior point algorithm) to search parameters that provides the best fit to the data (least RMSD) given that initial value. In the end, we can get 1000 ‘locally’ best parameter sets for each experimental data set. Then we further selected the best solution of those 1000 sets to get one best-fit parameter </w:t>
      </w:r>
      <w:r>
        <w:rPr>
          <w:rFonts w:ascii="Times New Roman" w:hAnsi="Times New Roman"/>
        </w:rPr>
        <w:t>set that can explain</w:t>
      </w:r>
      <w:r w:rsidRPr="00740378">
        <w:rPr>
          <w:rFonts w:ascii="Times New Roman" w:hAnsi="Times New Roman"/>
        </w:rPr>
        <w:t xml:space="preserve"> </w:t>
      </w:r>
      <w:r>
        <w:rPr>
          <w:rFonts w:ascii="Times New Roman" w:hAnsi="Times New Roman"/>
        </w:rPr>
        <w:t xml:space="preserve">the </w:t>
      </w:r>
      <w:r w:rsidRPr="00740378">
        <w:rPr>
          <w:rFonts w:ascii="Times New Roman" w:hAnsi="Times New Roman"/>
        </w:rPr>
        <w:t>experimental data.</w:t>
      </w:r>
    </w:p>
    <w:p w14:paraId="45996F7B" w14:textId="77777777" w:rsidR="00FA5D24" w:rsidRPr="00380956" w:rsidRDefault="00FA5D24" w:rsidP="00FA5D24">
      <w:pPr>
        <w:rPr>
          <w:rFonts w:ascii="Times New Roman" w:hAnsi="Times New Roman"/>
          <w:b/>
          <w:color w:val="000000"/>
        </w:rPr>
      </w:pPr>
    </w:p>
    <w:p w14:paraId="74648AF7" w14:textId="1AF1AFAE" w:rsidR="00B925E9" w:rsidRPr="00EF5F47" w:rsidRDefault="00B925E9" w:rsidP="00B925E9">
      <w:pPr>
        <w:rPr>
          <w:rFonts w:ascii="Times New Roman" w:hAnsi="Times New Roman"/>
          <w:color w:val="000000"/>
        </w:rPr>
      </w:pPr>
      <w:r w:rsidRPr="00740378">
        <w:rPr>
          <w:rFonts w:ascii="Times New Roman" w:hAnsi="Times New Roman"/>
          <w:b/>
        </w:rPr>
        <w:t xml:space="preserve">Experimental data used for model fitting. </w:t>
      </w:r>
      <w:r w:rsidR="00EF5F47" w:rsidRPr="00EF5F47">
        <w:rPr>
          <w:rFonts w:ascii="Times New Roman" w:hAnsi="Times New Roman"/>
          <w:color w:val="000000"/>
        </w:rPr>
        <w:t>W</w:t>
      </w:r>
      <w:r w:rsidR="00E112C9" w:rsidRPr="00EF5F47">
        <w:rPr>
          <w:rFonts w:ascii="Times New Roman" w:hAnsi="Times New Roman"/>
          <w:color w:val="000000"/>
        </w:rPr>
        <w:t xml:space="preserve">e generated a panel of combinatorial gene knockout primary murine embryo fibroblasts, measured IRF and </w:t>
      </w:r>
      <w:r w:rsidR="00E112C9" w:rsidRPr="00EF5F47">
        <w:rPr>
          <w:rFonts w:ascii="Times New Roman" w:eastAsia="Times New Roman" w:hAnsi="Times New Roman"/>
          <w:color w:val="000000"/>
        </w:rPr>
        <w:t>NF</w:t>
      </w:r>
      <w:r w:rsidR="00E112C9" w:rsidRPr="00EF5F47">
        <w:rPr>
          <w:rFonts w:ascii="Times New Roman" w:eastAsia="Times New Roman" w:hAnsi="Times New Roman"/>
          <w:color w:val="000000"/>
        </w:rPr>
        <w:sym w:font="Symbol" w:char="F06B"/>
      </w:r>
      <w:r w:rsidR="00E112C9" w:rsidRPr="00EF5F47">
        <w:rPr>
          <w:rFonts w:ascii="Times New Roman" w:eastAsia="Times New Roman" w:hAnsi="Times New Roman"/>
          <w:color w:val="000000"/>
        </w:rPr>
        <w:t>B</w:t>
      </w:r>
      <w:r w:rsidR="00E112C9" w:rsidRPr="00EF5F47">
        <w:rPr>
          <w:rFonts w:ascii="Times New Roman" w:hAnsi="Times New Roman"/>
          <w:color w:val="000000"/>
        </w:rPr>
        <w:t xml:space="preserve"> activation biochemically, and IFN</w:t>
      </w:r>
      <w:r w:rsidR="00E112C9" w:rsidRPr="00EF5F47">
        <w:rPr>
          <w:rFonts w:ascii="Times New Roman" w:hAnsi="Times New Roman"/>
          <w:color w:val="000000"/>
        </w:rPr>
        <w:sym w:font="Symbol" w:char="F062"/>
      </w:r>
      <w:r w:rsidR="00E112C9" w:rsidRPr="00EF5F47">
        <w:rPr>
          <w:rFonts w:ascii="Times New Roman" w:hAnsi="Times New Roman"/>
          <w:color w:val="000000"/>
        </w:rPr>
        <w:t xml:space="preserve"> mRNA expression in response LPS (sensed by TLR4) and transfected poly(I</w:t>
      </w:r>
      <w:r w:rsidR="00E112C9" w:rsidRPr="00EF5F47">
        <w:rPr>
          <w:rFonts w:ascii="Times New Roman" w:hAnsi="Times New Roman"/>
          <w:color w:val="000000"/>
          <w:lang w:eastAsia="zh-CN"/>
        </w:rPr>
        <w:t>:</w:t>
      </w:r>
      <w:r w:rsidR="00E112C9" w:rsidRPr="00EF5F47">
        <w:rPr>
          <w:rFonts w:ascii="Times New Roman" w:hAnsi="Times New Roman"/>
          <w:color w:val="000000"/>
        </w:rPr>
        <w:t>C) (</w:t>
      </w:r>
      <w:proofErr w:type="spellStart"/>
      <w:r w:rsidR="00E112C9" w:rsidRPr="00EF5F47">
        <w:rPr>
          <w:rFonts w:ascii="Times New Roman" w:hAnsi="Times New Roman"/>
          <w:color w:val="000000"/>
        </w:rPr>
        <w:t>tPIC</w:t>
      </w:r>
      <w:proofErr w:type="spellEnd"/>
      <w:r w:rsidR="00E112C9" w:rsidRPr="00EF5F47">
        <w:rPr>
          <w:rFonts w:ascii="Times New Roman" w:hAnsi="Times New Roman"/>
          <w:color w:val="000000"/>
        </w:rPr>
        <w:t>, sensed by Rig-I). For the model development purposes, we summarized observations from our experiments (</w:t>
      </w:r>
      <w:r w:rsidR="00E112C9" w:rsidRPr="00EF5F47">
        <w:rPr>
          <w:rFonts w:ascii="Times New Roman" w:hAnsi="Times New Roman"/>
          <w:b/>
          <w:i/>
          <w:color w:val="000000"/>
        </w:rPr>
        <w:t>Fig.S1</w:t>
      </w:r>
      <w:r w:rsidR="00E112C9" w:rsidRPr="00EF5F47">
        <w:rPr>
          <w:rFonts w:ascii="Times New Roman" w:hAnsi="Times New Roman"/>
          <w:color w:val="000000"/>
        </w:rPr>
        <w:t xml:space="preserve">) and literature </w:t>
      </w:r>
      <w:r w:rsidR="00E112C9" w:rsidRPr="00EF5F47">
        <w:rPr>
          <w:rFonts w:ascii="Times New Roman" w:hAnsi="Times New Roman"/>
        </w:rPr>
        <w:fldChar w:fldCharType="begin">
          <w:fldData xml:space="preserve">PEVuZE5vdGU+PENpdGU+PEF1dGhvcj5MYXplYXI8L0F1dGhvcj48WWVhcj4yMDEzPC9ZZWFyPjxS
ZWNOdW0+MzI8L1JlY051bT48RGlzcGxheVRleHQ+KDQpPC9EaXNwbGF5VGV4dD48cmVjb3JkPjxy
ZWMtbnVtYmVyPjMyPC9yZWMtbnVtYmVyPjxmb3JlaWduLWtleXM+PGtleSBhcHA9IkVOIiBkYi1p
ZD0id3gwZDJ3c3ZvZGZhMjdlc2Z6NXZlczJtMnI5eHRwYXpmZnIwIiB0aW1lc3RhbXA9IjE0MzYy
MDc5OTYiPjMyPC9rZXk+PC9mb3JlaWduLWtleXM+PHJlZi10eXBlIG5hbWU9IkpvdXJuYWwgQXJ0
aWNsZSI+MTc8L3JlZi10eXBlPjxjb250cmlidXRvcnM+PGF1dGhvcnM+PGF1dGhvcj5MYXplYXIs
IEguIE0uPC9hdXRob3I+PGF1dGhvcj5MYW5jYXN0ZXIsIEEuPC9hdXRob3I+PGF1dGhvcj5XaWxr
aW5zLCBDLjwvYXV0aG9yPjxhdXRob3I+U3V0aGFyLCBNLiBTLjwvYXV0aG9yPjxhdXRob3I+SHVh
bmcsIEEuPC9hdXRob3I+PGF1dGhvcj5WaWNrLCBTLiBDLjwvYXV0aG9yPjxhdXRob3I+Q2xlcHBl
ciwgTC48L2F1dGhvcj48YXV0aG9yPlRoYWNrcmF5LCBMLjwvYXV0aG9yPjxhdXRob3I+QnJhc3Np
bCwgTS4gTS48L2F1dGhvcj48YXV0aG9yPlZpcmdpbiwgSC4gVy48L2F1dGhvcj48YXV0aG9yPk5p
a29saWNoLVp1Z2ljaCwgSi48L2F1dGhvcj48YXV0aG9yPk1vc2VzLCBBLiBWLjwvYXV0aG9yPjxh
dXRob3I+R2FsZSwgTS4sIEpyLjwvYXV0aG9yPjxhdXRob3I+RnJ1aCwgSy48L2F1dGhvcj48YXV0
aG9yPkRpYW1vbmQsIE0uIFMuPC9hdXRob3I+PC9hdXRob3JzPjwvY29udHJpYnV0b3JzPjxhdXRo
LWFkZHJlc3M+RGVwYXJ0bWVudCBvZiBNZWRpY2luZSwgV2FzaGluZ3RvbiBVbml2ZXJzaXR5IFNj
aG9vbCBvZiBNZWRpY2luZSwgU3QuIExvdWlzLCBNTywgVVNBLjwvYXV0aC1hZGRyZXNzPjx0aXRs
ZXM+PHRpdGxlPklSRi0zLCBJUkYtNSwgYW5kIElSRi03IGNvb3JkaW5hdGVseSByZWd1bGF0ZSB0
aGUgdHlwZSBJIElGTiByZXNwb25zZSBpbiBteWVsb2lkIGRlbmRyaXRpYyBjZWxscyBkb3duc3Ry
ZWFtIG9mIE1BVlMgc2lnbmFsaW5nPC90aXRsZT48c2Vjb25kYXJ5LXRpdGxlPlBMb1MgUGF0aG9n
PC9zZWNvbmRhcnktdGl0bGU+PGFsdC10aXRsZT5QTG9TIHBhdGhvZ2VuczwvYWx0LXRpdGxlPjwv
dGl0bGVzPjxwZXJpb2RpY2FsPjxmdWxsLXRpdGxlPlBMb1MgUGF0aG9nPC9mdWxsLXRpdGxlPjxh
YmJyLTE+UExvUyBwYXRob2dlbnM8L2FiYnItMT48L3BlcmlvZGljYWw+PGFsdC1wZXJpb2RpY2Fs
PjxmdWxsLXRpdGxlPlBMb1MgUGF0aG9nPC9mdWxsLXRpdGxlPjxhYmJyLTE+UExvUyBwYXRob2dl
bnM8L2FiYnItMT48L2FsdC1wZXJpb2RpY2FsPjxwYWdlcz5lMTAwMzExODwvcGFnZXM+PHZvbHVt
ZT45PC92b2x1bWU+PG51bWJlcj4xPC9udW1iZXI+PGtleXdvcmRzPjxrZXl3b3JkPkFkYXB0b3Ig
UHJvdGVpbnMsIFNpZ25hbCBUcmFuc2R1Y2luZy9nZW5ldGljcy9tZXRhYm9saXNtPC9rZXl3b3Jk
PjxrZXl3b3JkPkFuaW1hbHM8L2tleXdvcmQ+PGtleXdvcmQ+RGVuZHJpdGljIENlbGxzL2ltbXVu
b2xvZ3kvbWV0YWJvbGlzbTwva2V5d29yZD48a2V5d29yZD5JbnRlcmZlcm9uIFJlZ3VsYXRvcnkg
RmFjdG9yLTMvZ2VuZXRpY3MvKmltbXVub2xvZ3kvbWV0YWJvbGlzbTwva2V5d29yZD48a2V5d29y
ZD5JbnRlcmZlcm9uIFJlZ3VsYXRvcnkgRmFjdG9yLTcvKmltbXVub2xvZ3k8L2tleXdvcmQ+PGtl
eXdvcmQ+SW50ZXJmZXJvbiBSZWd1bGF0b3J5IEZhY3RvcnMvKmltbXVub2xvZ3k8L2tleXdvcmQ+
PGtleXdvcmQ+SW50ZXJmZXJvbi1iZXRhLyppbW11bm9sb2d5PC9rZXl3b3JkPjxrZXl3b3JkPk1h
Y3JvcGhhZ2VzL2ltbXVub2xvZ3k8L2tleXdvcmQ+PGtleXdvcmQ+TWljZTwva2V5d29yZD48a2V5
d29yZD5NaWNlLCBJbmJyZWQgQzU3Qkw8L2tleXdvcmQ+PGtleXdvcmQ+TWljZSwgS25vY2tvdXQ8
L2tleXdvcmQ+PGtleXdvcmQ+TXllbG9pZCBDZWxscy9pbW11bm9sb2d5L21ldGFib2xpc208L2tl
eXdvcmQ+PGtleXdvcmQ+UmVjZXB0b3IsIEludGVyZmVyb24gYWxwaGEtYmV0YS9nZW5ldGljczwv
a2V5d29yZD48a2V5d29yZD5TaWduYWwgVHJhbnNkdWN0aW9uPC9rZXl3b3JkPjxrZXl3b3JkPlRv
bGwtTGlrZSBSZWNlcHRvcnMvaW1tdW5vbG9neTwva2V5d29yZD48a2V5d29yZD5WaXJhbCBMb2Fk
PC9rZXl3b3JkPjxrZXl3b3JkPldlc3QgTmlsZSBGZXZlci9nZW5ldGljcy9pbW11bm9sb2d5L3Zp
cm9sb2d5PC9rZXl3b3JkPjxrZXl3b3JkPldlc3QgTmlsZSB2aXJ1cy9nZW5ldGljcy8qaW1tdW5v
bG9neTwva2V5d29yZD48L2tleXdvcmRzPjxkYXRlcz48eWVhcj4yMDEzPC95ZWFyPjxwdWItZGF0
ZXM+PGRhdGU+SmFuPC9kYXRlPjwvcHViLWRhdGVzPjwvZGF0ZXM+PGlzYm4+MTU1My03Mzc0IChF
bGVjdHJvbmljKSYjeEQ7MTU1My03MzY2IChMaW5raW5nKTwvaXNibj48YWNjZXNzaW9uLW51bT4y
MzMwMDQ1OTwvYWNjZXNzaW9uLW51bT48dXJscz48cmVsYXRlZC11cmxzPjx1cmw+aHR0cDovL3d3
dy5uY2JpLm5sbS5uaWguZ292L3B1Ym1lZC8yMzMwMDQ1OTwvdXJsPjwvcmVsYXRlZC11cmxzPjwv
dXJscz48Y3VzdG9tMj4zNTM2Njk4PC9jdXN0b20yPjxlbGVjdHJvbmljLXJlc291cmNlLW51bT4x
MC4xMzcxL2pvdXJuYWwucHBhdC4xMDAzMTE4PC9lbGVjdHJvbmljLXJlc291cmNlLW51bT48L3Jl
Y29yZD48L0NpdGU+PC9FbmROb3RlPgB=
</w:fldData>
        </w:fldChar>
      </w:r>
      <w:r w:rsidR="00E112C9" w:rsidRPr="00EF5F47">
        <w:rPr>
          <w:rFonts w:ascii="Times New Roman" w:hAnsi="Times New Roman"/>
        </w:rPr>
        <w:instrText xml:space="preserve"> ADDIN EN.CITE </w:instrText>
      </w:r>
      <w:r w:rsidR="00E112C9" w:rsidRPr="00EF5F47">
        <w:rPr>
          <w:rFonts w:ascii="Times New Roman" w:hAnsi="Times New Roman"/>
        </w:rPr>
        <w:fldChar w:fldCharType="begin">
          <w:fldData xml:space="preserve">PEVuZE5vdGU+PENpdGU+PEF1dGhvcj5MYXplYXI8L0F1dGhvcj48WWVhcj4yMDEzPC9ZZWFyPjxS
ZWNOdW0+MzI8L1JlY051bT48RGlzcGxheVRleHQ+KDQpPC9EaXNwbGF5VGV4dD48cmVjb3JkPjxy
ZWMtbnVtYmVyPjMyPC9yZWMtbnVtYmVyPjxmb3JlaWduLWtleXM+PGtleSBhcHA9IkVOIiBkYi1p
ZD0id3gwZDJ3c3ZvZGZhMjdlc2Z6NXZlczJtMnI5eHRwYXpmZnIwIiB0aW1lc3RhbXA9IjE0MzYy
MDc5OTYiPjMyPC9rZXk+PC9mb3JlaWduLWtleXM+PHJlZi10eXBlIG5hbWU9IkpvdXJuYWwgQXJ0
aWNsZSI+MTc8L3JlZi10eXBlPjxjb250cmlidXRvcnM+PGF1dGhvcnM+PGF1dGhvcj5MYXplYXIs
IEguIE0uPC9hdXRob3I+PGF1dGhvcj5MYW5jYXN0ZXIsIEEuPC9hdXRob3I+PGF1dGhvcj5XaWxr
aW5zLCBDLjwvYXV0aG9yPjxhdXRob3I+U3V0aGFyLCBNLiBTLjwvYXV0aG9yPjxhdXRob3I+SHVh
bmcsIEEuPC9hdXRob3I+PGF1dGhvcj5WaWNrLCBTLiBDLjwvYXV0aG9yPjxhdXRob3I+Q2xlcHBl
ciwgTC48L2F1dGhvcj48YXV0aG9yPlRoYWNrcmF5LCBMLjwvYXV0aG9yPjxhdXRob3I+QnJhc3Np
bCwgTS4gTS48L2F1dGhvcj48YXV0aG9yPlZpcmdpbiwgSC4gVy48L2F1dGhvcj48YXV0aG9yPk5p
a29saWNoLVp1Z2ljaCwgSi48L2F1dGhvcj48YXV0aG9yPk1vc2VzLCBBLiBWLjwvYXV0aG9yPjxh
dXRob3I+R2FsZSwgTS4sIEpyLjwvYXV0aG9yPjxhdXRob3I+RnJ1aCwgSy48L2F1dGhvcj48YXV0
aG9yPkRpYW1vbmQsIE0uIFMuPC9hdXRob3I+PC9hdXRob3JzPjwvY29udHJpYnV0b3JzPjxhdXRo
LWFkZHJlc3M+RGVwYXJ0bWVudCBvZiBNZWRpY2luZSwgV2FzaGluZ3RvbiBVbml2ZXJzaXR5IFNj
aG9vbCBvZiBNZWRpY2luZSwgU3QuIExvdWlzLCBNTywgVVNBLjwvYXV0aC1hZGRyZXNzPjx0aXRs
ZXM+PHRpdGxlPklSRi0zLCBJUkYtNSwgYW5kIElSRi03IGNvb3JkaW5hdGVseSByZWd1bGF0ZSB0
aGUgdHlwZSBJIElGTiByZXNwb25zZSBpbiBteWVsb2lkIGRlbmRyaXRpYyBjZWxscyBkb3duc3Ry
ZWFtIG9mIE1BVlMgc2lnbmFsaW5nPC90aXRsZT48c2Vjb25kYXJ5LXRpdGxlPlBMb1MgUGF0aG9n
PC9zZWNvbmRhcnktdGl0bGU+PGFsdC10aXRsZT5QTG9TIHBhdGhvZ2VuczwvYWx0LXRpdGxlPjwv
dGl0bGVzPjxwZXJpb2RpY2FsPjxmdWxsLXRpdGxlPlBMb1MgUGF0aG9nPC9mdWxsLXRpdGxlPjxh
YmJyLTE+UExvUyBwYXRob2dlbnM8L2FiYnItMT48L3BlcmlvZGljYWw+PGFsdC1wZXJpb2RpY2Fs
PjxmdWxsLXRpdGxlPlBMb1MgUGF0aG9nPC9mdWxsLXRpdGxlPjxhYmJyLTE+UExvUyBwYXRob2dl
bnM8L2FiYnItMT48L2FsdC1wZXJpb2RpY2FsPjxwYWdlcz5lMTAwMzExODwvcGFnZXM+PHZvbHVt
ZT45PC92b2x1bWU+PG51bWJlcj4xPC9udW1iZXI+PGtleXdvcmRzPjxrZXl3b3JkPkFkYXB0b3Ig
UHJvdGVpbnMsIFNpZ25hbCBUcmFuc2R1Y2luZy9nZW5ldGljcy9tZXRhYm9saXNtPC9rZXl3b3Jk
PjxrZXl3b3JkPkFuaW1hbHM8L2tleXdvcmQ+PGtleXdvcmQ+RGVuZHJpdGljIENlbGxzL2ltbXVu
b2xvZ3kvbWV0YWJvbGlzbTwva2V5d29yZD48a2V5d29yZD5JbnRlcmZlcm9uIFJlZ3VsYXRvcnkg
RmFjdG9yLTMvZ2VuZXRpY3MvKmltbXVub2xvZ3kvbWV0YWJvbGlzbTwva2V5d29yZD48a2V5d29y
ZD5JbnRlcmZlcm9uIFJlZ3VsYXRvcnkgRmFjdG9yLTcvKmltbXVub2xvZ3k8L2tleXdvcmQ+PGtl
eXdvcmQ+SW50ZXJmZXJvbiBSZWd1bGF0b3J5IEZhY3RvcnMvKmltbXVub2xvZ3k8L2tleXdvcmQ+
PGtleXdvcmQ+SW50ZXJmZXJvbi1iZXRhLyppbW11bm9sb2d5PC9rZXl3b3JkPjxrZXl3b3JkPk1h
Y3JvcGhhZ2VzL2ltbXVub2xvZ3k8L2tleXdvcmQ+PGtleXdvcmQ+TWljZTwva2V5d29yZD48a2V5
d29yZD5NaWNlLCBJbmJyZWQgQzU3Qkw8L2tleXdvcmQ+PGtleXdvcmQ+TWljZSwgS25vY2tvdXQ8
L2tleXdvcmQ+PGtleXdvcmQ+TXllbG9pZCBDZWxscy9pbW11bm9sb2d5L21ldGFib2xpc208L2tl
eXdvcmQ+PGtleXdvcmQ+UmVjZXB0b3IsIEludGVyZmVyb24gYWxwaGEtYmV0YS9nZW5ldGljczwv
a2V5d29yZD48a2V5d29yZD5TaWduYWwgVHJhbnNkdWN0aW9uPC9rZXl3b3JkPjxrZXl3b3JkPlRv
bGwtTGlrZSBSZWNlcHRvcnMvaW1tdW5vbG9neTwva2V5d29yZD48a2V5d29yZD5WaXJhbCBMb2Fk
PC9rZXl3b3JkPjxrZXl3b3JkPldlc3QgTmlsZSBGZXZlci9nZW5ldGljcy9pbW11bm9sb2d5L3Zp
cm9sb2d5PC9rZXl3b3JkPjxrZXl3b3JkPldlc3QgTmlsZSB2aXJ1cy9nZW5ldGljcy8qaW1tdW5v
bG9neTwva2V5d29yZD48L2tleXdvcmRzPjxkYXRlcz48eWVhcj4yMDEzPC95ZWFyPjxwdWItZGF0
ZXM+PGRhdGU+SmFuPC9kYXRlPjwvcHViLWRhdGVzPjwvZGF0ZXM+PGlzYm4+MTU1My03Mzc0IChF
bGVjdHJvbmljKSYjeEQ7MTU1My03MzY2IChMaW5raW5nKTwvaXNibj48YWNjZXNzaW9uLW51bT4y
MzMwMDQ1OTwvYWNjZXNzaW9uLW51bT48dXJscz48cmVsYXRlZC11cmxzPjx1cmw+aHR0cDovL3d3
dy5uY2JpLm5sbS5uaWguZ292L3B1Ym1lZC8yMzMwMDQ1OTwvdXJsPjwvcmVsYXRlZC11cmxzPjwv
dXJscz48Y3VzdG9tMj4zNTM2Njk4PC9jdXN0b20yPjxlbGVjdHJvbmljLXJlc291cmNlLW51bT4x
MC4xMzcxL2pvdXJuYWwucHBhdC4xMDAzMTE4PC9lbGVjdHJvbmljLXJlc291cmNlLW51bT48L3Jl
Y29yZD48L0NpdGU+PC9FbmROb3RlPgB=
</w:fldData>
        </w:fldChar>
      </w:r>
      <w:r w:rsidR="00E112C9" w:rsidRPr="00EF5F47">
        <w:rPr>
          <w:rFonts w:ascii="Times New Roman" w:hAnsi="Times New Roman"/>
        </w:rPr>
        <w:instrText xml:space="preserve"> ADDIN EN.CITE.DATA </w:instrText>
      </w:r>
      <w:r w:rsidR="00E112C9" w:rsidRPr="00EF5F47">
        <w:rPr>
          <w:rFonts w:ascii="Times New Roman" w:hAnsi="Times New Roman"/>
        </w:rPr>
      </w:r>
      <w:r w:rsidR="00E112C9" w:rsidRPr="00EF5F47">
        <w:rPr>
          <w:rFonts w:ascii="Times New Roman" w:hAnsi="Times New Roman"/>
        </w:rPr>
        <w:fldChar w:fldCharType="end"/>
      </w:r>
      <w:r w:rsidR="00E112C9" w:rsidRPr="00EF5F47">
        <w:rPr>
          <w:rFonts w:ascii="Times New Roman" w:hAnsi="Times New Roman"/>
        </w:rPr>
      </w:r>
      <w:r w:rsidR="00E112C9" w:rsidRPr="00EF5F47">
        <w:rPr>
          <w:rFonts w:ascii="Times New Roman" w:hAnsi="Times New Roman"/>
        </w:rPr>
        <w:fldChar w:fldCharType="separate"/>
      </w:r>
      <w:r w:rsidR="00E112C9" w:rsidRPr="00EF5F47">
        <w:rPr>
          <w:rFonts w:ascii="Times New Roman" w:hAnsi="Times New Roman"/>
          <w:noProof/>
        </w:rPr>
        <w:t>(4)</w:t>
      </w:r>
      <w:r w:rsidR="00E112C9" w:rsidRPr="00EF5F47">
        <w:rPr>
          <w:rFonts w:ascii="Times New Roman" w:hAnsi="Times New Roman"/>
        </w:rPr>
        <w:fldChar w:fldCharType="end"/>
      </w:r>
      <w:r w:rsidR="00E112C9" w:rsidRPr="00EF5F47">
        <w:rPr>
          <w:rFonts w:ascii="Times New Roman" w:hAnsi="Times New Roman"/>
        </w:rPr>
        <w:t xml:space="preserve"> </w:t>
      </w:r>
      <w:r w:rsidR="00E112C9" w:rsidRPr="00EF5F47">
        <w:rPr>
          <w:rFonts w:ascii="Times New Roman" w:hAnsi="Times New Roman"/>
          <w:color w:val="000000"/>
        </w:rPr>
        <w:t xml:space="preserve">using a </w:t>
      </w:r>
      <w:r w:rsidR="00E112C9" w:rsidRPr="00EF5F47">
        <w:rPr>
          <w:rFonts w:ascii="Times New Roman" w:hAnsi="Times New Roman"/>
        </w:rPr>
        <w:t>normalized 0-to-1 scale (</w:t>
      </w:r>
      <w:r w:rsidR="00E112C9" w:rsidRPr="00EF5F47">
        <w:rPr>
          <w:rFonts w:ascii="Times New Roman" w:hAnsi="Times New Roman"/>
          <w:b/>
          <w:i/>
        </w:rPr>
        <w:t>Figure 1A</w:t>
      </w:r>
      <w:r w:rsidR="00E112C9" w:rsidRPr="00EF5F47">
        <w:rPr>
          <w:rFonts w:ascii="Times New Roman" w:hAnsi="Times New Roman"/>
        </w:rPr>
        <w:t>,</w:t>
      </w:r>
      <w:r w:rsidR="00E112C9" w:rsidRPr="00EF5F47">
        <w:rPr>
          <w:rFonts w:ascii="Times New Roman" w:hAnsi="Times New Roman"/>
          <w:b/>
          <w:i/>
        </w:rPr>
        <w:t xml:space="preserve"> </w:t>
      </w:r>
      <w:r w:rsidR="00E112C9" w:rsidRPr="00EF5F47">
        <w:rPr>
          <w:rFonts w:ascii="Times New Roman" w:hAnsi="Times New Roman"/>
          <w:color w:val="000000"/>
        </w:rPr>
        <w:t>genetic observations</w:t>
      </w:r>
      <w:r w:rsidR="00E112C9" w:rsidRPr="00EF5F47">
        <w:rPr>
          <w:rFonts w:ascii="Times New Roman" w:hAnsi="Times New Roman"/>
        </w:rPr>
        <w:t xml:space="preserve">) </w:t>
      </w:r>
      <w:r w:rsidR="00E112C9" w:rsidRPr="00EF5F47">
        <w:rPr>
          <w:rFonts w:ascii="Times New Roman" w:hAnsi="Times New Roman"/>
          <w:color w:val="000000"/>
        </w:rPr>
        <w:t>to indicate activity levels in different conditions.</w:t>
      </w:r>
      <w:r w:rsidR="00EF5F47">
        <w:rPr>
          <w:rFonts w:ascii="Times New Roman" w:hAnsi="Times New Roman"/>
          <w:color w:val="000000"/>
        </w:rPr>
        <w:t xml:space="preserve"> </w:t>
      </w:r>
      <w:r w:rsidRPr="00740378">
        <w:rPr>
          <w:rFonts w:ascii="Times New Roman" w:hAnsi="Times New Roman"/>
        </w:rPr>
        <w:t xml:space="preserve">IFNβ expression values are based on </w:t>
      </w:r>
      <w:r w:rsidR="00BA3C66">
        <w:rPr>
          <w:rFonts w:ascii="Times New Roman" w:hAnsi="Times New Roman"/>
        </w:rPr>
        <w:t xml:space="preserve">qPCR measurements </w:t>
      </w:r>
      <w:r w:rsidRPr="00740378">
        <w:rPr>
          <w:rFonts w:ascii="Times New Roman" w:hAnsi="Times New Roman"/>
        </w:rPr>
        <w:t xml:space="preserve">in </w:t>
      </w:r>
      <w:r w:rsidR="00383EC6">
        <w:rPr>
          <w:rFonts w:ascii="Times New Roman" w:hAnsi="Times New Roman"/>
          <w:b/>
          <w:i/>
        </w:rPr>
        <w:t>Fig.S</w:t>
      </w:r>
      <w:r w:rsidRPr="00740378">
        <w:rPr>
          <w:rFonts w:ascii="Times New Roman" w:hAnsi="Times New Roman"/>
          <w:b/>
          <w:i/>
        </w:rPr>
        <w:t>1A</w:t>
      </w:r>
      <w:r w:rsidR="00B209DD">
        <w:rPr>
          <w:rFonts w:ascii="Times New Roman" w:hAnsi="Times New Roman"/>
        </w:rPr>
        <w:t xml:space="preserve">. </w:t>
      </w:r>
      <w:r w:rsidR="00B209DD">
        <w:rPr>
          <w:rFonts w:ascii="Times New Roman" w:hAnsi="Times New Roman"/>
          <w:b/>
          <w:i/>
        </w:rPr>
        <w:t>and B</w:t>
      </w:r>
      <w:r w:rsidRPr="00740378">
        <w:rPr>
          <w:rFonts w:ascii="Times New Roman" w:hAnsi="Times New Roman"/>
        </w:rPr>
        <w:t xml:space="preserve">. For IRF activity, the maximum activity is at 3hr in response to </w:t>
      </w:r>
      <w:proofErr w:type="spellStart"/>
      <w:r w:rsidRPr="00740378">
        <w:rPr>
          <w:rFonts w:ascii="Times New Roman" w:hAnsi="Times New Roman"/>
        </w:rPr>
        <w:t>tPoly</w:t>
      </w:r>
      <w:proofErr w:type="spellEnd"/>
      <w:r w:rsidRPr="00740378">
        <w:rPr>
          <w:rFonts w:ascii="Times New Roman" w:hAnsi="Times New Roman"/>
        </w:rPr>
        <w:t xml:space="preserve"> I:C in </w:t>
      </w:r>
      <w:proofErr w:type="spellStart"/>
      <w:r w:rsidRPr="00740378">
        <w:rPr>
          <w:rFonts w:ascii="Times New Roman" w:hAnsi="Times New Roman"/>
          <w:i/>
        </w:rPr>
        <w:t>Rela</w:t>
      </w:r>
      <w:proofErr w:type="spellEnd"/>
      <w:r w:rsidRPr="00740378">
        <w:rPr>
          <w:rFonts w:ascii="Times New Roman" w:hAnsi="Times New Roman"/>
          <w:i/>
          <w:vertAlign w:val="superscript"/>
        </w:rPr>
        <w:t>-/-</w:t>
      </w:r>
      <w:proofErr w:type="spellStart"/>
      <w:r w:rsidRPr="00740378">
        <w:rPr>
          <w:rFonts w:ascii="Times New Roman" w:hAnsi="Times New Roman"/>
          <w:i/>
        </w:rPr>
        <w:t>cRel</w:t>
      </w:r>
      <w:proofErr w:type="spellEnd"/>
      <w:r w:rsidRPr="00740378">
        <w:rPr>
          <w:rFonts w:ascii="Times New Roman" w:hAnsi="Times New Roman"/>
          <w:i/>
          <w:vertAlign w:val="superscript"/>
        </w:rPr>
        <w:t>-/-</w:t>
      </w:r>
      <w:r w:rsidRPr="00740378">
        <w:rPr>
          <w:rFonts w:ascii="Times New Roman" w:hAnsi="Times New Roman"/>
        </w:rPr>
        <w:t xml:space="preserve"> (</w:t>
      </w:r>
      <w:r w:rsidRPr="00740378">
        <w:rPr>
          <w:rFonts w:ascii="Times New Roman" w:hAnsi="Times New Roman"/>
          <w:b/>
          <w:i/>
        </w:rPr>
        <w:t>Fig</w:t>
      </w:r>
      <w:r w:rsidR="00383EC6">
        <w:rPr>
          <w:rFonts w:ascii="Times New Roman" w:hAnsi="Times New Roman"/>
          <w:b/>
          <w:i/>
        </w:rPr>
        <w:t>.S</w:t>
      </w:r>
      <w:r w:rsidRPr="00740378">
        <w:rPr>
          <w:rFonts w:ascii="Times New Roman" w:hAnsi="Times New Roman"/>
          <w:b/>
          <w:i/>
        </w:rPr>
        <w:t>1</w:t>
      </w:r>
      <w:r w:rsidR="00B209DD">
        <w:rPr>
          <w:rFonts w:ascii="Times New Roman" w:hAnsi="Times New Roman"/>
          <w:b/>
          <w:i/>
        </w:rPr>
        <w:t>C</w:t>
      </w:r>
      <w:r w:rsidRPr="00740378">
        <w:rPr>
          <w:rFonts w:ascii="Times New Roman" w:hAnsi="Times New Roman"/>
        </w:rPr>
        <w:t xml:space="preserve">) and </w:t>
      </w:r>
      <w:r w:rsidR="00B4395D">
        <w:rPr>
          <w:rFonts w:ascii="Times New Roman" w:hAnsi="Times New Roman"/>
          <w:lang w:eastAsia="zh-CN"/>
        </w:rPr>
        <w:t>this is</w:t>
      </w:r>
      <w:r w:rsidRPr="00740378">
        <w:rPr>
          <w:rFonts w:ascii="Times New Roman" w:hAnsi="Times New Roman"/>
          <w:lang w:eastAsia="zh-CN"/>
        </w:rPr>
        <w:t xml:space="preserve"> set as 1. In wild-type, the IRF activation in response to </w:t>
      </w:r>
      <w:proofErr w:type="spellStart"/>
      <w:r w:rsidRPr="00740378">
        <w:rPr>
          <w:rFonts w:ascii="Times New Roman" w:hAnsi="Times New Roman"/>
          <w:lang w:eastAsia="zh-CN"/>
        </w:rPr>
        <w:t>tPoly</w:t>
      </w:r>
      <w:proofErr w:type="spellEnd"/>
      <w:r w:rsidRPr="00740378">
        <w:rPr>
          <w:rFonts w:ascii="Times New Roman" w:hAnsi="Times New Roman"/>
          <w:lang w:eastAsia="zh-CN"/>
        </w:rPr>
        <w:t xml:space="preserve"> I:C is set as 0.75</w:t>
      </w:r>
      <w:r w:rsidR="00B209DD">
        <w:rPr>
          <w:rFonts w:ascii="Times New Roman" w:hAnsi="Times New Roman"/>
          <w:lang w:eastAsia="zh-CN"/>
        </w:rPr>
        <w:t xml:space="preserve"> (</w:t>
      </w:r>
      <w:r w:rsidR="00B209DD" w:rsidRPr="00740378">
        <w:rPr>
          <w:rFonts w:ascii="Times New Roman" w:hAnsi="Times New Roman"/>
          <w:b/>
          <w:i/>
        </w:rPr>
        <w:t>Fig</w:t>
      </w:r>
      <w:r w:rsidR="00B209DD">
        <w:rPr>
          <w:rFonts w:ascii="Times New Roman" w:hAnsi="Times New Roman"/>
          <w:b/>
          <w:i/>
        </w:rPr>
        <w:t>.S</w:t>
      </w:r>
      <w:r w:rsidR="00B209DD" w:rsidRPr="00740378">
        <w:rPr>
          <w:rFonts w:ascii="Times New Roman" w:hAnsi="Times New Roman"/>
          <w:b/>
          <w:i/>
        </w:rPr>
        <w:t>1</w:t>
      </w:r>
      <w:r w:rsidR="00B209DD">
        <w:rPr>
          <w:rFonts w:ascii="Times New Roman" w:hAnsi="Times New Roman"/>
          <w:b/>
          <w:i/>
        </w:rPr>
        <w:t>C</w:t>
      </w:r>
      <w:r w:rsidR="00B209DD">
        <w:rPr>
          <w:rFonts w:ascii="Times New Roman" w:hAnsi="Times New Roman"/>
          <w:lang w:eastAsia="zh-CN"/>
        </w:rPr>
        <w:t>)</w:t>
      </w:r>
      <w:r w:rsidRPr="00740378">
        <w:rPr>
          <w:rFonts w:ascii="Times New Roman" w:hAnsi="Times New Roman"/>
          <w:lang w:eastAsia="zh-CN"/>
        </w:rPr>
        <w:t xml:space="preserve">. In response to LPS, </w:t>
      </w:r>
      <w:r w:rsidR="00B4395D">
        <w:rPr>
          <w:rFonts w:ascii="Times New Roman" w:hAnsi="Times New Roman"/>
          <w:lang w:eastAsia="zh-CN"/>
        </w:rPr>
        <w:t xml:space="preserve">based on very low biochemical signals, </w:t>
      </w:r>
      <w:r w:rsidRPr="00740378">
        <w:rPr>
          <w:rFonts w:ascii="Times New Roman" w:hAnsi="Times New Roman"/>
          <w:lang w:eastAsia="zh-CN"/>
        </w:rPr>
        <w:t xml:space="preserve">we assume the IRF activity is 0.1 in wildtype and 0.25 in </w:t>
      </w:r>
      <w:proofErr w:type="spellStart"/>
      <w:r w:rsidRPr="00380956">
        <w:rPr>
          <w:rFonts w:ascii="Times New Roman" w:hAnsi="Times New Roman"/>
          <w:i/>
          <w:color w:val="000000"/>
        </w:rPr>
        <w:t>Rela</w:t>
      </w:r>
      <w:proofErr w:type="spellEnd"/>
      <w:r w:rsidRPr="00380956">
        <w:rPr>
          <w:rFonts w:ascii="Times New Roman" w:hAnsi="Times New Roman"/>
          <w:i/>
          <w:color w:val="000000"/>
          <w:vertAlign w:val="superscript"/>
        </w:rPr>
        <w:t>-/-</w:t>
      </w:r>
      <w:proofErr w:type="spellStart"/>
      <w:r w:rsidRPr="00380956">
        <w:rPr>
          <w:rFonts w:ascii="Times New Roman" w:hAnsi="Times New Roman"/>
          <w:i/>
          <w:color w:val="000000"/>
        </w:rPr>
        <w:t>cRel</w:t>
      </w:r>
      <w:proofErr w:type="spellEnd"/>
      <w:r w:rsidRPr="00380956">
        <w:rPr>
          <w:rFonts w:ascii="Times New Roman" w:hAnsi="Times New Roman"/>
          <w:i/>
          <w:color w:val="000000"/>
          <w:vertAlign w:val="superscript"/>
        </w:rPr>
        <w:t>-/-</w:t>
      </w:r>
      <w:r w:rsidRPr="00740378">
        <w:rPr>
          <w:rFonts w:ascii="Times New Roman" w:hAnsi="Times New Roman"/>
          <w:lang w:eastAsia="zh-CN"/>
        </w:rPr>
        <w:t xml:space="preserve">. </w:t>
      </w:r>
      <w:r w:rsidRPr="00740378">
        <w:rPr>
          <w:rFonts w:ascii="Times New Roman" w:hAnsi="Times New Roman"/>
        </w:rPr>
        <w:t xml:space="preserve">In </w:t>
      </w:r>
      <w:r w:rsidRPr="00740378">
        <w:rPr>
          <w:rFonts w:ascii="Times New Roman" w:hAnsi="Times New Roman"/>
          <w:i/>
        </w:rPr>
        <w:t>IRF3</w:t>
      </w:r>
      <w:r w:rsidRPr="00740378">
        <w:rPr>
          <w:rFonts w:ascii="Times New Roman" w:hAnsi="Times New Roman"/>
          <w:i/>
          <w:vertAlign w:val="superscript"/>
        </w:rPr>
        <w:t>-/-</w:t>
      </w:r>
      <w:r w:rsidRPr="00740378">
        <w:rPr>
          <w:rFonts w:ascii="Times New Roman" w:hAnsi="Times New Roman"/>
          <w:i/>
        </w:rPr>
        <w:t>IRF7</w:t>
      </w:r>
      <w:r w:rsidRPr="00740378">
        <w:rPr>
          <w:rFonts w:ascii="Times New Roman" w:hAnsi="Times New Roman"/>
          <w:i/>
          <w:vertAlign w:val="superscript"/>
        </w:rPr>
        <w:t>-/-</w:t>
      </w:r>
      <w:r w:rsidRPr="00740378">
        <w:rPr>
          <w:rFonts w:ascii="Times New Roman" w:hAnsi="Times New Roman"/>
        </w:rPr>
        <w:t>, the IRF activity was set to 0.1 of wild-type response (</w:t>
      </w:r>
      <w:r w:rsidR="00B4395D">
        <w:rPr>
          <w:rFonts w:ascii="Times New Roman" w:hAnsi="Times New Roman"/>
        </w:rPr>
        <w:t>considering that there is</w:t>
      </w:r>
      <w:r w:rsidR="00B209DD">
        <w:rPr>
          <w:rFonts w:ascii="Times New Roman" w:hAnsi="Times New Roman"/>
        </w:rPr>
        <w:t xml:space="preserve"> the remaining </w:t>
      </w:r>
      <w:r w:rsidRPr="00740378">
        <w:rPr>
          <w:rFonts w:ascii="Times New Roman" w:hAnsi="Times New Roman"/>
        </w:rPr>
        <w:t xml:space="preserve">IRF5 </w:t>
      </w:r>
      <w:r w:rsidR="00B209DD">
        <w:rPr>
          <w:rFonts w:ascii="Times New Roman" w:hAnsi="Times New Roman"/>
        </w:rPr>
        <w:t>activity</w:t>
      </w:r>
      <w:r w:rsidRPr="00740378">
        <w:rPr>
          <w:rFonts w:ascii="Times New Roman" w:hAnsi="Times New Roman"/>
        </w:rPr>
        <w:t xml:space="preserve">). The </w:t>
      </w:r>
      <w:proofErr w:type="spellStart"/>
      <w:r w:rsidRPr="00740378">
        <w:rPr>
          <w:rFonts w:ascii="Times New Roman" w:hAnsi="Times New Roman"/>
        </w:rPr>
        <w:t>NFκB</w:t>
      </w:r>
      <w:proofErr w:type="spellEnd"/>
      <w:r w:rsidRPr="00740378">
        <w:rPr>
          <w:rFonts w:ascii="Times New Roman" w:hAnsi="Times New Roman"/>
        </w:rPr>
        <w:t xml:space="preserve"> activity is set as 1 in wild-type when treated with LPS and 0.5 when treated as </w:t>
      </w:r>
      <w:proofErr w:type="spellStart"/>
      <w:r w:rsidRPr="00740378">
        <w:rPr>
          <w:rFonts w:ascii="Times New Roman" w:hAnsi="Times New Roman"/>
        </w:rPr>
        <w:t>tPIC</w:t>
      </w:r>
      <w:proofErr w:type="spellEnd"/>
      <w:r w:rsidRPr="00740378">
        <w:rPr>
          <w:rFonts w:ascii="Times New Roman" w:hAnsi="Times New Roman"/>
        </w:rPr>
        <w:t>, becau</w:t>
      </w:r>
      <w:r w:rsidR="00B4395D">
        <w:rPr>
          <w:rFonts w:ascii="Times New Roman" w:hAnsi="Times New Roman"/>
        </w:rPr>
        <w:t xml:space="preserve">se </w:t>
      </w:r>
      <w:proofErr w:type="spellStart"/>
      <w:r w:rsidR="00B4395D">
        <w:rPr>
          <w:rFonts w:ascii="Times New Roman" w:hAnsi="Times New Roman"/>
        </w:rPr>
        <w:t>tPIC</w:t>
      </w:r>
      <w:proofErr w:type="spellEnd"/>
      <w:r w:rsidR="00B4395D">
        <w:rPr>
          <w:rFonts w:ascii="Times New Roman" w:hAnsi="Times New Roman"/>
        </w:rPr>
        <w:t xml:space="preserve"> is a weaker </w:t>
      </w:r>
      <w:proofErr w:type="spellStart"/>
      <w:r w:rsidR="00B4395D">
        <w:rPr>
          <w:rFonts w:ascii="Times New Roman" w:hAnsi="Times New Roman"/>
        </w:rPr>
        <w:t>NFκB</w:t>
      </w:r>
      <w:proofErr w:type="spellEnd"/>
      <w:r w:rsidR="00B4395D">
        <w:rPr>
          <w:rFonts w:ascii="Times New Roman" w:hAnsi="Times New Roman"/>
        </w:rPr>
        <w:t xml:space="preserve"> stimulus</w:t>
      </w:r>
      <w:r w:rsidRPr="00740378">
        <w:rPr>
          <w:rFonts w:ascii="Times New Roman" w:hAnsi="Times New Roman"/>
        </w:rPr>
        <w:t xml:space="preserve"> than LPS </w:t>
      </w:r>
      <w:r w:rsidRPr="00740378">
        <w:rPr>
          <w:rFonts w:ascii="Times New Roman" w:hAnsi="Times New Roman"/>
        </w:rPr>
        <w:fldChar w:fldCharType="begin">
          <w:fldData xml:space="preserve">PEVuZE5vdGU+PENpdGU+PEF1dGhvcj5SZWltZXI8L0F1dGhvcj48WWVhcj4yMDA4PC9ZZWFyPjxS
ZWNOdW0+MTQ0PC9SZWNOdW0+PERpc3BsYXlUZXh0PigyNik8L0Rpc3BsYXlUZXh0PjxyZWNvcmQ+
PHJlYy1udW1iZXI+MTQ0PC9yZWMtbnVtYmVyPjxmb3JlaWduLWtleXM+PGtleSBhcHA9IkVOIiBk
Yi1pZD0id3gwZDJ3c3ZvZGZhMjdlc2Z6NXZlczJtMnI5eHRwYXpmZnIwIiB0aW1lc3RhbXA9IjE0
NTYzNjgxNDQiPjE0NDwva2V5PjwvZm9yZWlnbi1rZXlzPjxyZWYtdHlwZSBuYW1lPSJKb3VybmFs
IEFydGljbGUiPjE3PC9yZWYtdHlwZT48Y29udHJpYnV0b3JzPjxhdXRob3JzPjxhdXRob3I+UmVp
bWVyLCBULjwvYXV0aG9yPjxhdXRob3I+QnJjaWMsIE0uPC9hdXRob3I+PGF1dGhvcj5TY2h3ZWl6
ZXIsIE0uPC9hdXRob3I+PGF1dGhvcj5KdW5naSwgVC4gVy48L2F1dGhvcj48L2F1dGhvcnM+PC9j
b250cmlidXRvcnM+PGF1dGgtYWRkcmVzcz5JbnN0aXR1dGUgb2YgVmV0ZXJpbmFyeSBWaXJvbG9n
eSwgVW5pdmVyc2l0eSBvZiBCZXJuLCBMYWVuZ2dhc3NzdHJhc3NlIDEyMiwgQmVybiBDSC0zMDAx
LCBTd2l0emVybGFuZC4gcmVpbWVyQGl2di51bmliZS5jaDwvYXV0aC1hZGRyZXNzPjx0aXRsZXM+
PHRpdGxlPnBvbHkoSTpDKSBhbmQgTFBTIGluZHVjZSBkaXN0aW5jdCBJUkYzIGFuZCBORi1rYXBw
YUIgc2lnbmFsaW5nIGR1cmluZyB0eXBlLUkgSUZOIGFuZCBUTkYgcmVzcG9uc2VzIGluIGh1bWFu
IG1hY3JvcGhhZ2VzPC90aXRsZT48c2Vjb25kYXJ5LXRpdGxlPkogTGV1a29jIEJpb2w8L3NlY29u
ZGFyeS10aXRsZT48L3RpdGxlcz48cGVyaW9kaWNhbD48ZnVsbC10aXRsZT5KIExldWtvYyBCaW9s
PC9mdWxsLXRpdGxlPjwvcGVyaW9kaWNhbD48cGFnZXM+MTI0OS01NzwvcGFnZXM+PHZvbHVtZT44
Mzwvdm9sdW1lPjxudW1iZXI+NTwvbnVtYmVyPjxrZXl3b3Jkcz48a2V5d29yZD5BbmltYWxzPC9r
ZXl3b3JkPjxrZXl3b3JkPkh1bWFuczwva2V5d29yZD48a2V5d29yZD5JbnRlcmZlcm9uIFJlZ3Vs
YXRvcnkgRmFjdG9yLTMvKnBoeXNpb2xvZ3k8L2tleXdvcmQ+PGtleXdvcmQ+SW50ZXJmZXJvbiBU
eXBlIEkvKmdlbmV0aWNzPC9rZXl3b3JkPjxrZXl3b3JkPkludGVyZmVyb24tYmV0YS8qZ2VuZXRp
Y3M8L2tleXdvcmQ+PGtleXdvcmQ+TGlwb3BvbHlzYWNjaGFyaWRlcy8qcGhhcm1hY29sb2d5PC9r
ZXl3b3JkPjxrZXl3b3JkPk1hY3JvcGhhZ2VzL2RydWcgZWZmZWN0cy8qcGh5c2lvbG9neTwva2V5
d29yZD48a2V5d29yZD5NaWNlPC9rZXl3b3JkPjxrZXl3b3JkPk1vbm9jeXRlcy9jeXRvbG9neS9k
cnVnIGVmZmVjdHMvcGh5c2lvbG9neTwva2V5d29yZD48a2V5d29yZD5ORi1rYXBwYSBCLypwaHlz
aW9sb2d5PC9rZXl3b3JkPjxrZXl3b3JkPlBvbHkgSS1DLypwaGFybWFjb2xvZ3k8L2tleXdvcmQ+
PGtleXdvcmQ+UmV2ZXJzZSBUcmFuc2NyaXB0YXNlIFBvbHltZXJhc2UgQ2hhaW4gUmVhY3Rpb248
L2tleXdvcmQ+PGtleXdvcmQ+U2lnbmFsIFRyYW5zZHVjdGlvbi9kcnVnIGVmZmVjdHM8L2tleXdv
cmQ+PGtleXdvcmQ+U3BlY2llcyBTcGVjaWZpY2l0eTwva2V5d29yZD48a2V5d29yZD5UcmFuc2Ny
aXB0aW9uIEZhY3RvcnMvZ2VuZXRpY3M8L2tleXdvcmQ+PGtleXdvcmQ+VHVtb3IgTmVjcm9zaXMg
RmFjdG9yLWFscGhhLypwaHlzaW9sb2d5PC9rZXl3b3JkPjwva2V5d29yZHM+PGRhdGVzPjx5ZWFy
PjIwMDg8L3llYXI+PHB1Yi1kYXRlcz48ZGF0ZT5NYXk8L2RhdGU+PC9wdWItZGF0ZXM+PC9kYXRl
cz48aXNibj4wNzQxLTU0MDAgKFByaW50KSYjeEQ7MDc0MS01NDAwIChMaW5raW5nKTwvaXNibj48
YWNjZXNzaW9uLW51bT4xODI1Mjg3MDwvYWNjZXNzaW9uLW51bT48dXJscz48cmVsYXRlZC11cmxz
Pjx1cmw+aHR0cDovL3d3dy5uY2JpLm5sbS5uaWguZ292L3B1Ym1lZC8xODI1Mjg3MDwvdXJsPjwv
cmVsYXRlZC11cmxzPjwvdXJscz48ZWxlY3Ryb25pYy1yZXNvdXJjZS1udW0+MTAuMTE4OS9qbGIu
MDYwNzQxMjwvZWxlY3Ryb25pYy1yZXNvdXJjZS1udW0+PC9yZWNvcmQ+PC9DaXRlPjwvRW5kTm90
ZT5=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PEVuZE5vdGU+PENpdGU+PEF1dGhvcj5SZWltZXI8L0F1dGhvcj48WWVhcj4yMDA4PC9ZZWFyPjxS
ZWNOdW0+MTQ0PC9SZWNOdW0+PERpc3BsYXlUZXh0PigyNik8L0Rpc3BsYXlUZXh0PjxyZWNvcmQ+
PHJlYy1udW1iZXI+MTQ0PC9yZWMtbnVtYmVyPjxmb3JlaWduLWtleXM+PGtleSBhcHA9IkVOIiBk
Yi1pZD0id3gwZDJ3c3ZvZGZhMjdlc2Z6NXZlczJtMnI5eHRwYXpmZnIwIiB0aW1lc3RhbXA9IjE0
NTYzNjgxNDQiPjE0NDwva2V5PjwvZm9yZWlnbi1rZXlzPjxyZWYtdHlwZSBuYW1lPSJKb3VybmFs
IEFydGljbGUiPjE3PC9yZWYtdHlwZT48Y29udHJpYnV0b3JzPjxhdXRob3JzPjxhdXRob3I+UmVp
bWVyLCBULjwvYXV0aG9yPjxhdXRob3I+QnJjaWMsIE0uPC9hdXRob3I+PGF1dGhvcj5TY2h3ZWl6
ZXIsIE0uPC9hdXRob3I+PGF1dGhvcj5KdW5naSwgVC4gVy48L2F1dGhvcj48L2F1dGhvcnM+PC9j
b250cmlidXRvcnM+PGF1dGgtYWRkcmVzcz5JbnN0aXR1dGUgb2YgVmV0ZXJpbmFyeSBWaXJvbG9n
eSwgVW5pdmVyc2l0eSBvZiBCZXJuLCBMYWVuZ2dhc3NzdHJhc3NlIDEyMiwgQmVybiBDSC0zMDAx
LCBTd2l0emVybGFuZC4gcmVpbWVyQGl2di51bmliZS5jaDwvYXV0aC1hZGRyZXNzPjx0aXRsZXM+
PHRpdGxlPnBvbHkoSTpDKSBhbmQgTFBTIGluZHVjZSBkaXN0aW5jdCBJUkYzIGFuZCBORi1rYXBw
YUIgc2lnbmFsaW5nIGR1cmluZyB0eXBlLUkgSUZOIGFuZCBUTkYgcmVzcG9uc2VzIGluIGh1bWFu
IG1hY3JvcGhhZ2VzPC90aXRsZT48c2Vjb25kYXJ5LXRpdGxlPkogTGV1a29jIEJpb2w8L3NlY29u
ZGFyeS10aXRsZT48L3RpdGxlcz48cGVyaW9kaWNhbD48ZnVsbC10aXRsZT5KIExldWtvYyBCaW9s
PC9mdWxsLXRpdGxlPjwvcGVyaW9kaWNhbD48cGFnZXM+MTI0OS01NzwvcGFnZXM+PHZvbHVtZT44
Mzwvdm9sdW1lPjxudW1iZXI+NTwvbnVtYmVyPjxrZXl3b3Jkcz48a2V5d29yZD5BbmltYWxzPC9r
ZXl3b3JkPjxrZXl3b3JkPkh1bWFuczwva2V5d29yZD48a2V5d29yZD5JbnRlcmZlcm9uIFJlZ3Vs
YXRvcnkgRmFjdG9yLTMvKnBoeXNpb2xvZ3k8L2tleXdvcmQ+PGtleXdvcmQ+SW50ZXJmZXJvbiBU
eXBlIEkvKmdlbmV0aWNzPC9rZXl3b3JkPjxrZXl3b3JkPkludGVyZmVyb24tYmV0YS8qZ2VuZXRp
Y3M8L2tleXdvcmQ+PGtleXdvcmQ+TGlwb3BvbHlzYWNjaGFyaWRlcy8qcGhhcm1hY29sb2d5PC9r
ZXl3b3JkPjxrZXl3b3JkPk1hY3JvcGhhZ2VzL2RydWcgZWZmZWN0cy8qcGh5c2lvbG9neTwva2V5
d29yZD48a2V5d29yZD5NaWNlPC9rZXl3b3JkPjxrZXl3b3JkPk1vbm9jeXRlcy9jeXRvbG9neS9k
cnVnIGVmZmVjdHMvcGh5c2lvbG9neTwva2V5d29yZD48a2V5d29yZD5ORi1rYXBwYSBCLypwaHlz
aW9sb2d5PC9rZXl3b3JkPjxrZXl3b3JkPlBvbHkgSS1DLypwaGFybWFjb2xvZ3k8L2tleXdvcmQ+
PGtleXdvcmQ+UmV2ZXJzZSBUcmFuc2NyaXB0YXNlIFBvbHltZXJhc2UgQ2hhaW4gUmVhY3Rpb248
L2tleXdvcmQ+PGtleXdvcmQ+U2lnbmFsIFRyYW5zZHVjdGlvbi9kcnVnIGVmZmVjdHM8L2tleXdv
cmQ+PGtleXdvcmQ+U3BlY2llcyBTcGVjaWZpY2l0eTwva2V5d29yZD48a2V5d29yZD5UcmFuc2Ny
aXB0aW9uIEZhY3RvcnMvZ2VuZXRpY3M8L2tleXdvcmQ+PGtleXdvcmQ+VHVtb3IgTmVjcm9zaXMg
RmFjdG9yLWFscGhhLypwaHlzaW9sb2d5PC9rZXl3b3JkPjwva2V5d29yZHM+PGRhdGVzPjx5ZWFy
PjIwMDg8L3llYXI+PHB1Yi1kYXRlcz48ZGF0ZT5NYXk8L2RhdGU+PC9wdWItZGF0ZXM+PC9kYXRl
cz48aXNibj4wNzQxLTU0MDAgKFByaW50KSYjeEQ7MDc0MS01NDAwIChMaW5raW5nKTwvaXNibj48
YWNjZXNzaW9uLW51bT4xODI1Mjg3MDwvYWNjZXNzaW9uLW51bT48dXJscz48cmVsYXRlZC11cmxz
Pjx1cmw+aHR0cDovL3d3dy5uY2JpLm5sbS5uaWguZ292L3B1Ym1lZC8xODI1Mjg3MDwvdXJsPjwv
cmVsYXRlZC11cmxzPjwvdXJscz48ZWxlY3Ryb25pYy1yZXNvdXJjZS1udW0+MTAuMTE4OS9qbGIu
MDYwNzQxMjwvZWxlY3Ryb25pYy1yZXNvdXJjZS1udW0+PC9yZWNvcmQ+PC9DaXRlPjwvRW5kTm90
ZT5=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Pr="00740378">
        <w:rPr>
          <w:rFonts w:ascii="Times New Roman" w:hAnsi="Times New Roman"/>
        </w:rPr>
      </w:r>
      <w:r w:rsidRPr="00740378">
        <w:rPr>
          <w:rFonts w:ascii="Times New Roman" w:hAnsi="Times New Roman"/>
        </w:rPr>
        <w:fldChar w:fldCharType="separate"/>
      </w:r>
      <w:r w:rsidR="00B538D4">
        <w:rPr>
          <w:rFonts w:ascii="Times New Roman" w:hAnsi="Times New Roman"/>
          <w:noProof/>
        </w:rPr>
        <w:t>(26)</w:t>
      </w:r>
      <w:r w:rsidRPr="00740378">
        <w:rPr>
          <w:rFonts w:ascii="Times New Roman" w:hAnsi="Times New Roman"/>
        </w:rPr>
        <w:fldChar w:fldCharType="end"/>
      </w:r>
      <w:r w:rsidRPr="00740378">
        <w:rPr>
          <w:rFonts w:ascii="Times New Roman" w:hAnsi="Times New Roman"/>
        </w:rPr>
        <w:t xml:space="preserve">. </w:t>
      </w:r>
      <w:proofErr w:type="spellStart"/>
      <w:r w:rsidRPr="00740378">
        <w:rPr>
          <w:rFonts w:ascii="Times New Roman" w:hAnsi="Times New Roman"/>
        </w:rPr>
        <w:t>NFκB</w:t>
      </w:r>
      <w:proofErr w:type="spellEnd"/>
      <w:r w:rsidRPr="00740378">
        <w:rPr>
          <w:rFonts w:ascii="Times New Roman" w:hAnsi="Times New Roman"/>
        </w:rPr>
        <w:t xml:space="preserve"> activity is unaltered in </w:t>
      </w:r>
      <w:r w:rsidRPr="00740378">
        <w:rPr>
          <w:rFonts w:ascii="Times New Roman" w:hAnsi="Times New Roman"/>
          <w:i/>
        </w:rPr>
        <w:t>Irf3</w:t>
      </w:r>
      <w:r w:rsidRPr="00740378">
        <w:rPr>
          <w:rFonts w:ascii="Times New Roman" w:hAnsi="Times New Roman"/>
          <w:i/>
          <w:vertAlign w:val="superscript"/>
        </w:rPr>
        <w:t>-/-</w:t>
      </w:r>
      <w:r w:rsidRPr="00740378">
        <w:rPr>
          <w:rFonts w:ascii="Times New Roman" w:hAnsi="Times New Roman"/>
          <w:i/>
        </w:rPr>
        <w:t>Irf7</w:t>
      </w:r>
      <w:r w:rsidRPr="00740378">
        <w:rPr>
          <w:rFonts w:ascii="Times New Roman" w:hAnsi="Times New Roman"/>
          <w:i/>
          <w:vertAlign w:val="superscript"/>
        </w:rPr>
        <w:t>-/-</w:t>
      </w:r>
      <w:r w:rsidRPr="00740378">
        <w:rPr>
          <w:rFonts w:ascii="Times New Roman" w:hAnsi="Times New Roman"/>
        </w:rPr>
        <w:t xml:space="preserve"> and </w:t>
      </w:r>
      <w:r w:rsidRPr="00740378">
        <w:rPr>
          <w:rFonts w:ascii="Times New Roman" w:hAnsi="Times New Roman"/>
          <w:i/>
        </w:rPr>
        <w:t>Irf3</w:t>
      </w:r>
      <w:r w:rsidRPr="00740378">
        <w:rPr>
          <w:rFonts w:ascii="Times New Roman" w:hAnsi="Times New Roman"/>
          <w:i/>
          <w:vertAlign w:val="superscript"/>
        </w:rPr>
        <w:t>-/-</w:t>
      </w:r>
      <w:r w:rsidRPr="00740378">
        <w:rPr>
          <w:rFonts w:ascii="Times New Roman" w:hAnsi="Times New Roman"/>
          <w:i/>
        </w:rPr>
        <w:t>Irf5</w:t>
      </w:r>
      <w:r w:rsidRPr="00740378">
        <w:rPr>
          <w:rFonts w:ascii="Times New Roman" w:hAnsi="Times New Roman"/>
          <w:i/>
          <w:vertAlign w:val="superscript"/>
        </w:rPr>
        <w:t>-/-</w:t>
      </w:r>
      <w:r w:rsidRPr="00740378">
        <w:rPr>
          <w:rFonts w:ascii="Times New Roman" w:hAnsi="Times New Roman"/>
          <w:i/>
        </w:rPr>
        <w:t>Irf7</w:t>
      </w:r>
      <w:r w:rsidRPr="00740378">
        <w:rPr>
          <w:rFonts w:ascii="Times New Roman" w:hAnsi="Times New Roman"/>
          <w:i/>
          <w:vertAlign w:val="superscript"/>
        </w:rPr>
        <w:t>-/-</w:t>
      </w:r>
      <w:r w:rsidRPr="00740378">
        <w:rPr>
          <w:rFonts w:ascii="Times New Roman" w:hAnsi="Times New Roman"/>
        </w:rPr>
        <w:t xml:space="preserve"> but set to zero i</w:t>
      </w:r>
      <w:r w:rsidRPr="00380956">
        <w:rPr>
          <w:rFonts w:ascii="Times New Roman" w:hAnsi="Times New Roman"/>
          <w:color w:val="000000"/>
        </w:rPr>
        <w:t xml:space="preserve">n </w:t>
      </w:r>
      <w:proofErr w:type="spellStart"/>
      <w:r w:rsidRPr="00380956">
        <w:rPr>
          <w:rFonts w:ascii="Times New Roman" w:hAnsi="Times New Roman"/>
          <w:i/>
          <w:color w:val="000000"/>
        </w:rPr>
        <w:t>Rela</w:t>
      </w:r>
      <w:proofErr w:type="spellEnd"/>
      <w:r w:rsidRPr="00380956">
        <w:rPr>
          <w:rFonts w:ascii="Times New Roman" w:hAnsi="Times New Roman"/>
          <w:i/>
          <w:color w:val="000000"/>
          <w:vertAlign w:val="superscript"/>
        </w:rPr>
        <w:t>-/-</w:t>
      </w:r>
      <w:proofErr w:type="spellStart"/>
      <w:r w:rsidRPr="00380956">
        <w:rPr>
          <w:rFonts w:ascii="Times New Roman" w:hAnsi="Times New Roman"/>
          <w:i/>
          <w:color w:val="000000"/>
        </w:rPr>
        <w:t>cRel</w:t>
      </w:r>
      <w:proofErr w:type="spellEnd"/>
      <w:r w:rsidRPr="00380956">
        <w:rPr>
          <w:rFonts w:ascii="Times New Roman" w:hAnsi="Times New Roman"/>
          <w:i/>
          <w:color w:val="000000"/>
          <w:vertAlign w:val="superscript"/>
        </w:rPr>
        <w:t>-/-</w:t>
      </w:r>
      <w:r w:rsidRPr="00380956">
        <w:rPr>
          <w:rFonts w:ascii="Times New Roman" w:hAnsi="Times New Roman"/>
          <w:color w:val="000000"/>
          <w:vertAlign w:val="superscript"/>
        </w:rPr>
        <w:t xml:space="preserve"> </w:t>
      </w:r>
      <w:r w:rsidRPr="00380956">
        <w:rPr>
          <w:rFonts w:ascii="Times New Roman" w:hAnsi="Times New Roman"/>
          <w:color w:val="000000"/>
        </w:rPr>
        <w:t xml:space="preserve">because knocking out both </w:t>
      </w:r>
      <w:r w:rsidRPr="00380956">
        <w:rPr>
          <w:rFonts w:ascii="Times New Roman" w:eastAsia="Times New Roman" w:hAnsi="Times New Roman"/>
          <w:color w:val="000000"/>
        </w:rPr>
        <w:t>NF</w:t>
      </w:r>
      <w:r w:rsidRPr="00380956">
        <w:rPr>
          <w:rFonts w:ascii="Times New Roman" w:eastAsia="Times New Roman" w:hAnsi="Times New Roman"/>
          <w:color w:val="000000"/>
        </w:rPr>
        <w:sym w:font="Symbol" w:char="F06B"/>
      </w:r>
      <w:r w:rsidRPr="00380956">
        <w:rPr>
          <w:rFonts w:ascii="Times New Roman" w:eastAsia="Times New Roman" w:hAnsi="Times New Roman"/>
          <w:color w:val="000000"/>
        </w:rPr>
        <w:t>B</w:t>
      </w:r>
      <w:r w:rsidRPr="00380956">
        <w:rPr>
          <w:rFonts w:ascii="Times New Roman" w:hAnsi="Times New Roman"/>
          <w:color w:val="000000"/>
        </w:rPr>
        <w:t xml:space="preserve"> canonical pathway effectors RelA and </w:t>
      </w:r>
      <w:proofErr w:type="spellStart"/>
      <w:r w:rsidRPr="00380956">
        <w:rPr>
          <w:rFonts w:ascii="Times New Roman" w:hAnsi="Times New Roman"/>
          <w:color w:val="000000"/>
        </w:rPr>
        <w:t>cRel</w:t>
      </w:r>
      <w:proofErr w:type="spellEnd"/>
      <w:r w:rsidRPr="00380956">
        <w:rPr>
          <w:rFonts w:ascii="Times New Roman" w:hAnsi="Times New Roman"/>
          <w:color w:val="000000"/>
        </w:rPr>
        <w:t xml:space="preserve"> results in no detectable </w:t>
      </w:r>
      <w:r w:rsidRPr="00380956">
        <w:rPr>
          <w:rFonts w:ascii="Times New Roman" w:eastAsia="Times New Roman" w:hAnsi="Times New Roman"/>
          <w:color w:val="000000"/>
        </w:rPr>
        <w:t>NF</w:t>
      </w:r>
      <w:r w:rsidRPr="00380956">
        <w:rPr>
          <w:rFonts w:ascii="Times New Roman" w:eastAsia="Times New Roman" w:hAnsi="Times New Roman"/>
          <w:color w:val="000000"/>
        </w:rPr>
        <w:sym w:font="Symbol" w:char="F06B"/>
      </w:r>
      <w:r w:rsidRPr="00380956">
        <w:rPr>
          <w:rFonts w:ascii="Times New Roman" w:eastAsia="Times New Roman" w:hAnsi="Times New Roman"/>
          <w:color w:val="000000"/>
        </w:rPr>
        <w:t>B</w:t>
      </w:r>
      <w:r w:rsidRPr="00380956">
        <w:rPr>
          <w:rFonts w:ascii="Times New Roman" w:hAnsi="Times New Roman"/>
          <w:color w:val="000000"/>
        </w:rPr>
        <w:t xml:space="preserve"> activity (by EMSA) in response to either stimulus </w:t>
      </w:r>
      <w:r w:rsidRPr="00740378">
        <w:rPr>
          <w:rFonts w:ascii="Times New Roman" w:hAnsi="Times New Roman"/>
        </w:rPr>
        <w:fldChar w:fldCharType="begin"/>
      </w:r>
      <w:r w:rsidR="00B538D4">
        <w:rPr>
          <w:rFonts w:ascii="Times New Roman" w:hAnsi="Times New Roman"/>
        </w:rPr>
        <w:instrText xml:space="preserve"> ADDIN EN.CITE &lt;EndNote&gt;&lt;Cite&gt;&lt;Author&gt;Hoffmann&lt;/Author&gt;&lt;Year&gt;2003&lt;/Year&gt;&lt;RecNum&gt;142&lt;/RecNum&gt;&lt;DisplayText&gt;(22)&lt;/DisplayText&gt;&lt;record&gt;&lt;rec-number&gt;142&lt;/rec-number&gt;&lt;foreign-keys&gt;&lt;key app="EN" db-id="wx0d2wsvodfa27esfz5ves2m2r9xtpazffr0" timestamp="1450485153"&gt;142&lt;/key&gt;&lt;/foreign-keys&gt;&lt;ref-type name="Journal Article"&gt;17&lt;/ref-type&gt;&lt;contributors&gt;&lt;authors&gt;&lt;author&gt;Hoffmann, A.&lt;/author&gt;&lt;author&gt;Leung, T. H.&lt;/author&gt;&lt;author&gt;Baltimore, D.&lt;/author&gt;&lt;/authors&gt;&lt;/contributors&gt;&lt;auth-address&gt;Division of Biology, California Institute of Technology, Pasadena, CA 91125, USA.&lt;/auth-address&gt;&lt;titles&gt;&lt;title&gt;Genetic analysis of NF-kappaB/Rel transcription factors defines functional specificities&lt;/title&gt;&lt;secondary-title&gt;EMBO J&lt;/secondary-title&gt;&lt;/titles&gt;&lt;periodical&gt;&lt;full-title&gt;Embo Journal&lt;/full-title&gt;&lt;abbr-1&gt;Embo J&lt;/abbr-1&gt;&lt;/periodical&gt;&lt;pages&gt;5530-9&lt;/pages&gt;&lt;volume&gt;22&lt;/volume&gt;&lt;number&gt;20&lt;/number&gt;&lt;keywords&gt;&lt;keyword&gt;3T3 Cells&lt;/keyword&gt;&lt;keyword&gt;Animals&lt;/keyword&gt;&lt;keyword&gt;Base Sequence&lt;/keyword&gt;&lt;keyword&gt;Dimerization&lt;/keyword&gt;&lt;keyword&gt;Kinetics&lt;/keyword&gt;&lt;keyword&gt;Mice&lt;/keyword&gt;&lt;keyword&gt;NF-kappa B/*genetics/*metabolism&lt;/keyword&gt;&lt;keyword&gt;Oncogene Proteins v-rel/*genetics/*metabolism&lt;/keyword&gt;&lt;keyword&gt;Promoter Regions, Genetic&lt;/keyword&gt;&lt;keyword&gt;Protein Subunits&lt;/keyword&gt;&lt;keyword&gt;Recombinant Proteins/metabolism&lt;/keyword&gt;&lt;keyword&gt;Ribonucleases&lt;/keyword&gt;&lt;keyword&gt;Transfection&lt;/keyword&gt;&lt;/keywords&gt;&lt;dates&gt;&lt;year&gt;2003&lt;/year&gt;&lt;pub-dates&gt;&lt;date&gt;Oct 15&lt;/date&gt;&lt;/pub-dates&gt;&lt;/dates&gt;&lt;isbn&gt;0261-4189 (Print)&amp;#xD;0261-4189 (Linking)&lt;/isbn&gt;&lt;accession-num&gt;14532125&lt;/accession-num&gt;&lt;urls&gt;&lt;related-urls&gt;&lt;url&gt;http://www.ncbi.nlm.nih.gov/pubmed/14532125&lt;/url&gt;&lt;/related-urls&gt;&lt;/urls&gt;&lt;custom2&gt;PMC213788&lt;/custom2&gt;&lt;electronic-resource-num&gt;10.1093/emboj/cdg534&lt;/electronic-resource-num&gt;&lt;/record&gt;&lt;/Cite&gt;&lt;/EndNote&gt;</w:instrText>
      </w:r>
      <w:r w:rsidRPr="00740378">
        <w:rPr>
          <w:rFonts w:ascii="Times New Roman" w:hAnsi="Times New Roman"/>
        </w:rPr>
        <w:fldChar w:fldCharType="separate"/>
      </w:r>
      <w:r w:rsidR="00B538D4">
        <w:rPr>
          <w:rFonts w:ascii="Times New Roman" w:hAnsi="Times New Roman"/>
          <w:noProof/>
        </w:rPr>
        <w:t>(22)</w:t>
      </w:r>
      <w:r w:rsidRPr="00740378">
        <w:rPr>
          <w:rFonts w:ascii="Times New Roman" w:hAnsi="Times New Roman"/>
        </w:rPr>
        <w:fldChar w:fldCharType="end"/>
      </w:r>
      <w:r w:rsidRPr="00380956">
        <w:rPr>
          <w:rFonts w:ascii="Times New Roman" w:hAnsi="Times New Roman"/>
          <w:color w:val="000000"/>
        </w:rPr>
        <w:t xml:space="preserve">. </w:t>
      </w:r>
      <w:r w:rsidR="00EF5F47" w:rsidRPr="00EF5F47">
        <w:rPr>
          <w:rFonts w:ascii="Times New Roman" w:hAnsi="Times New Roman"/>
          <w:color w:val="000000"/>
        </w:rPr>
        <w:t>We fou</w:t>
      </w:r>
      <w:r w:rsidR="00EF5F47" w:rsidRPr="00EF5F47">
        <w:rPr>
          <w:rFonts w:ascii="Times New Roman" w:hAnsi="Times New Roman"/>
          <w:color w:val="000000"/>
        </w:rPr>
        <w:t>nd that while LPS-induced IFN</w:t>
      </w:r>
      <w:r w:rsidR="00EF5F47" w:rsidRPr="00EF5F47">
        <w:rPr>
          <w:rFonts w:ascii="Times New Roman" w:hAnsi="Times New Roman"/>
          <w:color w:val="000000"/>
        </w:rPr>
        <w:sym w:font="Symbol" w:char="F062"/>
      </w:r>
      <w:r w:rsidR="00EF5F47" w:rsidRPr="00EF5F47">
        <w:rPr>
          <w:rFonts w:ascii="Times New Roman" w:hAnsi="Times New Roman"/>
          <w:color w:val="000000"/>
        </w:rPr>
        <w:t xml:space="preserve"> mRNA production is largely abrogated, IFN</w:t>
      </w:r>
      <w:r w:rsidR="00EF5F47" w:rsidRPr="00EF5F47">
        <w:rPr>
          <w:rFonts w:ascii="Times New Roman" w:hAnsi="Times New Roman"/>
          <w:color w:val="000000"/>
        </w:rPr>
        <w:sym w:font="Symbol" w:char="F062"/>
      </w:r>
      <w:r w:rsidR="00EF5F47" w:rsidRPr="00EF5F47">
        <w:rPr>
          <w:rFonts w:ascii="Times New Roman" w:hAnsi="Times New Roman"/>
          <w:color w:val="000000"/>
        </w:rPr>
        <w:t xml:space="preserve"> is still induced in response to </w:t>
      </w:r>
      <w:proofErr w:type="spellStart"/>
      <w:r w:rsidR="00EF5F47" w:rsidRPr="00EF5F47">
        <w:rPr>
          <w:rFonts w:ascii="Times New Roman" w:hAnsi="Times New Roman"/>
          <w:color w:val="000000"/>
        </w:rPr>
        <w:t>tPIC</w:t>
      </w:r>
      <w:proofErr w:type="spellEnd"/>
      <w:r w:rsidR="00EF5F47" w:rsidRPr="00EF5F47">
        <w:rPr>
          <w:rFonts w:ascii="Times New Roman" w:hAnsi="Times New Roman"/>
          <w:color w:val="000000"/>
        </w:rPr>
        <w:t xml:space="preserve"> (</w:t>
      </w:r>
      <w:r w:rsidR="00EF5F47" w:rsidRPr="00EF5F47">
        <w:rPr>
          <w:rFonts w:ascii="Times New Roman" w:hAnsi="Times New Roman"/>
          <w:b/>
          <w:i/>
          <w:color w:val="000000"/>
        </w:rPr>
        <w:t>Fig.S1A</w:t>
      </w:r>
      <w:r w:rsidR="00EF5F47" w:rsidRPr="00EF5F47">
        <w:rPr>
          <w:rFonts w:ascii="Times New Roman" w:hAnsi="Times New Roman"/>
          <w:color w:val="000000"/>
        </w:rPr>
        <w:t xml:space="preserve">), </w:t>
      </w:r>
      <w:r w:rsidR="00EF5F47" w:rsidRPr="00EF5F47">
        <w:rPr>
          <w:rFonts w:ascii="Times New Roman" w:eastAsia="Times New Roman" w:hAnsi="Times New Roman"/>
          <w:color w:val="000000"/>
        </w:rPr>
        <w:t xml:space="preserve">consistent with Wang et al. 2007 </w:t>
      </w:r>
      <w:r w:rsidR="00EF5F47" w:rsidRPr="00EF5F47">
        <w:rPr>
          <w:rFonts w:ascii="Times New Roman" w:hAnsi="Times New Roman"/>
        </w:rPr>
        <w:fldChar w:fldCharType="begin">
          <w:fldData xml:space="preserve">PEVuZE5vdGU+PENpdGU+PEF1dGhvcj5XYW5nPC9BdXRob3I+PFllYXI+MjAwNzwvWWVhcj48UmVj
TnVtPjY8L1JlY051bT48RGlzcGxheVRleHQ+KDE5KTwvRGlzcGxheVRleHQ+PHJlY29yZD48cmVj
LW51bWJlcj42PC9yZWMtbnVtYmVyPjxmb3JlaWduLWtleXM+PGtleSBhcHA9IkVOIiBkYi1pZD0i
d3gwZDJ3c3ZvZGZhMjdlc2Z6NXZlczJtMnI5eHRwYXpmZnIwIiB0aW1lc3RhbXA9IjE0MjM2ODQ4
MjciPjY8L2tleT48L2ZvcmVpZ24ta2V5cz48cmVmLXR5cGUgbmFtZT0iSm91cm5hbCBBcnRpY2xl
Ij4xNzwvcmVmLXR5cGU+PGNvbnRyaWJ1dG9ycz48YXV0aG9ycz48YXV0aG9yPldhbmcsIFguPC9h
dXRob3I+PGF1dGhvcj5IdXNzYWluLCBTLjwvYXV0aG9yPjxhdXRob3I+V2FuZywgRS4gSi48L2F1
dGhvcj48YXV0aG9yPldhbmcsIFguPC9hdXRob3I+PGF1dGhvcj5MaSwgTS4gTy48L2F1dGhvcj48
YXV0aG9yPkdhcmNpYS1TYXN0cmUsIEEuPC9hdXRob3I+PGF1dGhvcj5CZWcsIEEuIEEuPC9hdXRo
b3I+PC9hdXRob3JzPjwvY29udHJpYnV0b3JzPjxhdXRoLWFkZHJlc3M+RGVwYXJ0bWVudCBvZiBJ
bnRlcmRpc2NpcGxpbmFyeSBPbmNvbG9neSwgSC4gTGVlIE1vZmZpdHQgQ2FuY2VyIENlbnRlciAm
YW1wOyBSZXNlYXJjaCBJbnN0aXR1dGUsIFVuaXZlcnNpdHkgb2YgU291dGggRmxvcmlkYSwgVGFt
cGEsIEZMIDMzNjEyLCBVU0EuPC9hdXRoLWFkZHJlc3M+PHRpdGxlcz48dGl0bGU+TGFjayBvZiBl
c3NlbnRpYWwgcm9sZSBvZiBORi1rYXBwYSBCIHA1MCwgUmVsQSwgYW5kIGNSZWwgc3VidW5pdHMg
aW4gdmlydXMtaW5kdWNlZCB0eXBlIDEgSUZOIGV4cHJlc3Npb248L3RpdGxlPjxzZWNvbmRhcnkt
dGl0bGU+SiBJbW11bm9sPC9zZWNvbmRhcnktdGl0bGU+PGFsdC10aXRsZT5Kb3VybmFsIG9mIGlt
bXVub2xvZ3k8L2FsdC10aXRsZT48L3RpdGxlcz48cGVyaW9kaWNhbD48ZnVsbC10aXRsZT5Kb3Vy
bmFsIG9mIEltbXVub2xvZ3k8L2Z1bGwtdGl0bGU+PGFiYnItMT5KIEltbXVub2w8L2FiYnItMT48
L3BlcmlvZGljYWw+PGFsdC1wZXJpb2RpY2FsPjxmdWxsLXRpdGxlPkpvdXJuYWwgb2YgSW1tdW5v
bG9neTwvZnVsbC10aXRsZT48YWJici0xPkogSW1tdW5vbDwvYWJici0xPjwvYWx0LXBlcmlvZGlj
YWw+PHBhZ2VzPjY3NzAtNjwvcGFnZXM+PHZvbHVtZT4xNzg8L3ZvbHVtZT48bnVtYmVyPjExPC9u
dW1iZXI+PGtleXdvcmRzPjxrZXl3b3JkPkFuaW1hbHM8L2tleXdvcmQ+PGtleXdvcmQ+Q2VsbCBM
aW5lLCBUcmFuc2Zvcm1lZDwva2V5d29yZD48a2V5d29yZD5DZWxscywgQ3VsdHVyZWQ8L2tleXdv
cmQ+PGtleXdvcmQ+RGVuZHJpdGljIENlbGxzL2ltbXVub2xvZ3kvbWV0YWJvbGlzbS92aXJvbG9n
eTwva2V5d29yZD48a2V5d29yZD5FbWJyeW9uaWMgU3RlbSBDZWxscy9pbW11bm9sb2d5L21ldGFi
b2xpc20vdmlyb2xvZ3k8L2tleXdvcmQ+PGtleXdvcmQ+SW50ZXJmZXJvbiBUeXBlIEkvKmJpb3N5
bnRoZXNpczwva2V5d29yZD48a2V5d29yZD5NaWNlPC9rZXl3b3JkPjxrZXl3b3JkPk1pY2UsIElu
YnJlZCBDNTdCTDwva2V5d29yZD48a2V5d29yZD5NaWNlLCBLbm9ja291dDwva2V5d29yZD48a2V5
d29yZD5ORi1rYXBwYSBCIHA1MCBTdWJ1bml0L2RlZmljaWVuY3kvZ2VuZXRpY3MvKnBoeXNpb2xv
Z3k8L2tleXdvcmQ+PGtleXdvcmQ+TmV3Y2FzdGxlIGRpc2Vhc2UgdmlydXMvKmltbXVub2xvZ3k8
L2tleXdvcmQ+PGtleXdvcmQ+UHJvdGVpbiBTdWJ1bml0cy9kZWZpY2llbmN5L2dlbmV0aWNzL3Bo
eXNpb2xvZ3k8L2tleXdvcmQ+PGtleXdvcmQ+UHJvdG8tT25jb2dlbmUgUHJvdGVpbnMgYy1yZWwv
ZGVmaWNpZW5jeS9nZW5ldGljcy8qcGh5c2lvbG9neTwva2V5d29yZD48a2V5d29yZD5TZW5kYWkg
dmlydXMvKmltbXVub2xvZ3k8L2tleXdvcmQ+PGtleXdvcmQ+VHJhbnNjcmlwdGlvbiBGYWN0b3Ig
UmVsQS9kZWZpY2llbmN5L2dlbmV0aWNzLypwaHlzaW9sb2d5PC9rZXl3b3JkPjwva2V5d29yZHM+
PGRhdGVzPjx5ZWFyPjIwMDc8L3llYXI+PHB1Yi1kYXRlcz48ZGF0ZT5KdW4gMTwvZGF0ZT48L3B1
Yi1kYXRlcz48L2RhdGVzPjxpc2JuPjAwMjItMTc2NyAoUHJpbnQpJiN4RDswMDIyLTE3NjcgKExp
bmtpbmcpPC9pc2JuPjxhY2Nlc3Npb24tbnVtPjE3NTEzNzI0PC9hY2Nlc3Npb24tbnVtPjx1cmxz
PjxyZWxhdGVkLXVybHM+PHVybD5odHRwOi8vd3d3Lm5jYmkubmxtLm5paC5nb3YvcHVibWVkLzE3
NTEzNzI0PC91cmw+PC9yZWxhdGVkLXVybHM+PC91cmxzPjwvcmVjb3JkPjwvQ2l0ZT48L0VuZE5v
dGU+AG==
</w:fldData>
        </w:fldChar>
      </w:r>
      <w:r w:rsidR="00EF5F47" w:rsidRPr="00EF5F47">
        <w:rPr>
          <w:rFonts w:ascii="Times New Roman" w:hAnsi="Times New Roman"/>
        </w:rPr>
        <w:instrText xml:space="preserve"> ADDIN EN.CITE </w:instrText>
      </w:r>
      <w:r w:rsidR="00EF5F47" w:rsidRPr="00EF5F47">
        <w:rPr>
          <w:rFonts w:ascii="Times New Roman" w:hAnsi="Times New Roman"/>
        </w:rPr>
        <w:fldChar w:fldCharType="begin">
          <w:fldData xml:space="preserve">PEVuZE5vdGU+PENpdGU+PEF1dGhvcj5XYW5nPC9BdXRob3I+PFllYXI+MjAwNzwvWWVhcj48UmVj
TnVtPjY8L1JlY051bT48RGlzcGxheVRleHQ+KDE5KTwvRGlzcGxheVRleHQ+PHJlY29yZD48cmVj
LW51bWJlcj42PC9yZWMtbnVtYmVyPjxmb3JlaWduLWtleXM+PGtleSBhcHA9IkVOIiBkYi1pZD0i
d3gwZDJ3c3ZvZGZhMjdlc2Z6NXZlczJtMnI5eHRwYXpmZnIwIiB0aW1lc3RhbXA9IjE0MjM2ODQ4
MjciPjY8L2tleT48L2ZvcmVpZ24ta2V5cz48cmVmLXR5cGUgbmFtZT0iSm91cm5hbCBBcnRpY2xl
Ij4xNzwvcmVmLXR5cGU+PGNvbnRyaWJ1dG9ycz48YXV0aG9ycz48YXV0aG9yPldhbmcsIFguPC9h
dXRob3I+PGF1dGhvcj5IdXNzYWluLCBTLjwvYXV0aG9yPjxhdXRob3I+V2FuZywgRS4gSi48L2F1
dGhvcj48YXV0aG9yPldhbmcsIFguPC9hdXRob3I+PGF1dGhvcj5MaSwgTS4gTy48L2F1dGhvcj48
YXV0aG9yPkdhcmNpYS1TYXN0cmUsIEEuPC9hdXRob3I+PGF1dGhvcj5CZWcsIEEuIEEuPC9hdXRo
b3I+PC9hdXRob3JzPjwvY29udHJpYnV0b3JzPjxhdXRoLWFkZHJlc3M+RGVwYXJ0bWVudCBvZiBJ
bnRlcmRpc2NpcGxpbmFyeSBPbmNvbG9neSwgSC4gTGVlIE1vZmZpdHQgQ2FuY2VyIENlbnRlciAm
YW1wOyBSZXNlYXJjaCBJbnN0aXR1dGUsIFVuaXZlcnNpdHkgb2YgU291dGggRmxvcmlkYSwgVGFt
cGEsIEZMIDMzNjEyLCBVU0EuPC9hdXRoLWFkZHJlc3M+PHRpdGxlcz48dGl0bGU+TGFjayBvZiBl
c3NlbnRpYWwgcm9sZSBvZiBORi1rYXBwYSBCIHA1MCwgUmVsQSwgYW5kIGNSZWwgc3VidW5pdHMg
aW4gdmlydXMtaW5kdWNlZCB0eXBlIDEgSUZOIGV4cHJlc3Npb248L3RpdGxlPjxzZWNvbmRhcnkt
dGl0bGU+SiBJbW11bm9sPC9zZWNvbmRhcnktdGl0bGU+PGFsdC10aXRsZT5Kb3VybmFsIG9mIGlt
bXVub2xvZ3k8L2FsdC10aXRsZT48L3RpdGxlcz48cGVyaW9kaWNhbD48ZnVsbC10aXRsZT5Kb3Vy
bmFsIG9mIEltbXVub2xvZ3k8L2Z1bGwtdGl0bGU+PGFiYnItMT5KIEltbXVub2w8L2FiYnItMT48
L3BlcmlvZGljYWw+PGFsdC1wZXJpb2RpY2FsPjxmdWxsLXRpdGxlPkpvdXJuYWwgb2YgSW1tdW5v
bG9neTwvZnVsbC10aXRsZT48YWJici0xPkogSW1tdW5vbDwvYWJici0xPjwvYWx0LXBlcmlvZGlj
YWw+PHBhZ2VzPjY3NzAtNjwvcGFnZXM+PHZvbHVtZT4xNzg8L3ZvbHVtZT48bnVtYmVyPjExPC9u
dW1iZXI+PGtleXdvcmRzPjxrZXl3b3JkPkFuaW1hbHM8L2tleXdvcmQ+PGtleXdvcmQ+Q2VsbCBM
aW5lLCBUcmFuc2Zvcm1lZDwva2V5d29yZD48a2V5d29yZD5DZWxscywgQ3VsdHVyZWQ8L2tleXdv
cmQ+PGtleXdvcmQ+RGVuZHJpdGljIENlbGxzL2ltbXVub2xvZ3kvbWV0YWJvbGlzbS92aXJvbG9n
eTwva2V5d29yZD48a2V5d29yZD5FbWJyeW9uaWMgU3RlbSBDZWxscy9pbW11bm9sb2d5L21ldGFi
b2xpc20vdmlyb2xvZ3k8L2tleXdvcmQ+PGtleXdvcmQ+SW50ZXJmZXJvbiBUeXBlIEkvKmJpb3N5
bnRoZXNpczwva2V5d29yZD48a2V5d29yZD5NaWNlPC9rZXl3b3JkPjxrZXl3b3JkPk1pY2UsIElu
YnJlZCBDNTdCTDwva2V5d29yZD48a2V5d29yZD5NaWNlLCBLbm9ja291dDwva2V5d29yZD48a2V5
d29yZD5ORi1rYXBwYSBCIHA1MCBTdWJ1bml0L2RlZmljaWVuY3kvZ2VuZXRpY3MvKnBoeXNpb2xv
Z3k8L2tleXdvcmQ+PGtleXdvcmQ+TmV3Y2FzdGxlIGRpc2Vhc2UgdmlydXMvKmltbXVub2xvZ3k8
L2tleXdvcmQ+PGtleXdvcmQ+UHJvdGVpbiBTdWJ1bml0cy9kZWZpY2llbmN5L2dlbmV0aWNzL3Bo
eXNpb2xvZ3k8L2tleXdvcmQ+PGtleXdvcmQ+UHJvdG8tT25jb2dlbmUgUHJvdGVpbnMgYy1yZWwv
ZGVmaWNpZW5jeS9nZW5ldGljcy8qcGh5c2lvbG9neTwva2V5d29yZD48a2V5d29yZD5TZW5kYWkg
dmlydXMvKmltbXVub2xvZ3k8L2tleXdvcmQ+PGtleXdvcmQ+VHJhbnNjcmlwdGlvbiBGYWN0b3Ig
UmVsQS9kZWZpY2llbmN5L2dlbmV0aWNzLypwaHlzaW9sb2d5PC9rZXl3b3JkPjwva2V5d29yZHM+
PGRhdGVzPjx5ZWFyPjIwMDc8L3llYXI+PHB1Yi1kYXRlcz48ZGF0ZT5KdW4gMTwvZGF0ZT48L3B1
Yi1kYXRlcz48L2RhdGVzPjxpc2JuPjAwMjItMTc2NyAoUHJpbnQpJiN4RDswMDIyLTE3NjcgKExp
bmtpbmcpPC9pc2JuPjxhY2Nlc3Npb24tbnVtPjE3NTEzNzI0PC9hY2Nlc3Npb24tbnVtPjx1cmxz
PjxyZWxhdGVkLXVybHM+PHVybD5odHRwOi8vd3d3Lm5jYmkubmxtLm5paC5nb3YvcHVibWVkLzE3
NTEzNzI0PC91cmw+PC9yZWxhdGVkLXVybHM+PC91cmxzPjwvcmVjb3JkPjwvQ2l0ZT48L0VuZE5v
dGU+AG==
</w:fldData>
        </w:fldChar>
      </w:r>
      <w:r w:rsidR="00EF5F47" w:rsidRPr="00EF5F47">
        <w:rPr>
          <w:rFonts w:ascii="Times New Roman" w:hAnsi="Times New Roman"/>
        </w:rPr>
        <w:instrText xml:space="preserve"> ADDIN EN.CITE.DATA </w:instrText>
      </w:r>
      <w:r w:rsidR="00EF5F47" w:rsidRPr="00EF5F47">
        <w:rPr>
          <w:rFonts w:ascii="Times New Roman" w:hAnsi="Times New Roman"/>
        </w:rPr>
      </w:r>
      <w:r w:rsidR="00EF5F47" w:rsidRPr="00EF5F47">
        <w:rPr>
          <w:rFonts w:ascii="Times New Roman" w:hAnsi="Times New Roman"/>
        </w:rPr>
        <w:fldChar w:fldCharType="end"/>
      </w:r>
      <w:r w:rsidR="00EF5F47" w:rsidRPr="00EF5F47">
        <w:rPr>
          <w:rFonts w:ascii="Times New Roman" w:hAnsi="Times New Roman"/>
        </w:rPr>
      </w:r>
      <w:r w:rsidR="00EF5F47" w:rsidRPr="00EF5F47">
        <w:rPr>
          <w:rFonts w:ascii="Times New Roman" w:hAnsi="Times New Roman"/>
        </w:rPr>
        <w:fldChar w:fldCharType="separate"/>
      </w:r>
      <w:r w:rsidR="00EF5F47" w:rsidRPr="00EF5F47">
        <w:rPr>
          <w:rFonts w:ascii="Times New Roman" w:hAnsi="Times New Roman"/>
          <w:noProof/>
        </w:rPr>
        <w:t>(19)</w:t>
      </w:r>
      <w:r w:rsidR="00EF5F47" w:rsidRPr="00EF5F47">
        <w:rPr>
          <w:rFonts w:ascii="Times New Roman" w:hAnsi="Times New Roman"/>
        </w:rPr>
        <w:fldChar w:fldCharType="end"/>
      </w:r>
      <w:r w:rsidR="00EF5F47" w:rsidRPr="00EF5F47">
        <w:rPr>
          <w:rFonts w:ascii="Times New Roman" w:hAnsi="Times New Roman"/>
          <w:color w:val="000000"/>
        </w:rPr>
        <w:t xml:space="preserve">. </w:t>
      </w:r>
    </w:p>
    <w:p w14:paraId="50341034" w14:textId="77777777" w:rsidR="00B925E9" w:rsidRDefault="00B925E9" w:rsidP="00B925E9">
      <w:pPr>
        <w:rPr>
          <w:rFonts w:ascii="Times New Roman" w:hAnsi="Times New Roman"/>
          <w:b/>
        </w:rPr>
      </w:pPr>
    </w:p>
    <w:p w14:paraId="345BA84A" w14:textId="4DAB9772" w:rsidR="007E74D9" w:rsidRPr="007E74D9" w:rsidRDefault="00FA5D24" w:rsidP="007E74D9">
      <w:pPr>
        <w:outlineLvl w:val="0"/>
        <w:rPr>
          <w:rFonts w:ascii="Times New Roman" w:hAnsi="Times New Roman"/>
        </w:rPr>
      </w:pPr>
      <w:r>
        <w:rPr>
          <w:rFonts w:ascii="Times New Roman" w:hAnsi="Times New Roman"/>
          <w:b/>
        </w:rPr>
        <w:t xml:space="preserve">Experimental Methods used for model hypothesis testing. </w:t>
      </w:r>
      <w:r w:rsidRPr="00740378">
        <w:rPr>
          <w:rFonts w:ascii="Times New Roman" w:hAnsi="Times New Roman"/>
          <w:b/>
        </w:rPr>
        <w:t>Cell culture.</w:t>
      </w:r>
      <w:r w:rsidRPr="00740378">
        <w:rPr>
          <w:rFonts w:ascii="Times New Roman" w:hAnsi="Times New Roman"/>
        </w:rPr>
        <w:t xml:space="preserve"> Primary </w:t>
      </w:r>
      <w:r w:rsidRPr="00740378">
        <w:rPr>
          <w:rFonts w:ascii="Times New Roman" w:hAnsi="Times New Roman"/>
          <w:i/>
        </w:rPr>
        <w:t>RelA</w:t>
      </w:r>
      <w:r w:rsidRPr="00740378">
        <w:rPr>
          <w:rFonts w:ascii="Times New Roman" w:hAnsi="Times New Roman"/>
          <w:i/>
          <w:vertAlign w:val="superscript"/>
        </w:rPr>
        <w:t>-/-</w:t>
      </w:r>
      <w:proofErr w:type="spellStart"/>
      <w:r w:rsidRPr="00740378">
        <w:rPr>
          <w:rFonts w:ascii="Times New Roman" w:hAnsi="Times New Roman"/>
          <w:i/>
        </w:rPr>
        <w:t>cRel</w:t>
      </w:r>
      <w:proofErr w:type="spellEnd"/>
      <w:r w:rsidRPr="00740378">
        <w:rPr>
          <w:rFonts w:ascii="Times New Roman" w:hAnsi="Times New Roman"/>
          <w:i/>
          <w:vertAlign w:val="superscript"/>
        </w:rPr>
        <w:t>-/-</w:t>
      </w:r>
      <w:r w:rsidRPr="00740378">
        <w:rPr>
          <w:rFonts w:ascii="Times New Roman" w:hAnsi="Times New Roman"/>
          <w:i/>
        </w:rPr>
        <w:t>, RelA</w:t>
      </w:r>
      <w:r w:rsidRPr="00740378">
        <w:rPr>
          <w:rFonts w:ascii="Times New Roman" w:hAnsi="Times New Roman"/>
          <w:i/>
          <w:vertAlign w:val="superscript"/>
        </w:rPr>
        <w:t>-/-</w:t>
      </w:r>
      <w:proofErr w:type="spellStart"/>
      <w:r w:rsidRPr="00740378">
        <w:rPr>
          <w:rFonts w:ascii="Times New Roman" w:hAnsi="Times New Roman"/>
          <w:i/>
        </w:rPr>
        <w:t>cRel</w:t>
      </w:r>
      <w:proofErr w:type="spellEnd"/>
      <w:r w:rsidRPr="00740378">
        <w:rPr>
          <w:rFonts w:ascii="Times New Roman" w:hAnsi="Times New Roman"/>
          <w:i/>
          <w:vertAlign w:val="superscript"/>
        </w:rPr>
        <w:t>-/-</w:t>
      </w:r>
      <w:r w:rsidRPr="00740378">
        <w:rPr>
          <w:rFonts w:ascii="Times New Roman" w:hAnsi="Times New Roman"/>
          <w:i/>
        </w:rPr>
        <w:t>RelB</w:t>
      </w:r>
      <w:r w:rsidRPr="00740378">
        <w:rPr>
          <w:rFonts w:ascii="Times New Roman" w:hAnsi="Times New Roman"/>
          <w:i/>
          <w:vertAlign w:val="superscript"/>
        </w:rPr>
        <w:t>-/-</w:t>
      </w:r>
      <w:r w:rsidRPr="00740378">
        <w:rPr>
          <w:rFonts w:ascii="Times New Roman" w:hAnsi="Times New Roman"/>
          <w:i/>
        </w:rPr>
        <w:t xml:space="preserve">, </w:t>
      </w:r>
      <w:r w:rsidRPr="00740378">
        <w:rPr>
          <w:rFonts w:ascii="Times New Roman" w:hAnsi="Times New Roman"/>
        </w:rPr>
        <w:t>and</w:t>
      </w:r>
      <w:r w:rsidRPr="00740378">
        <w:rPr>
          <w:rFonts w:ascii="Times New Roman" w:hAnsi="Times New Roman"/>
          <w:i/>
        </w:rPr>
        <w:t xml:space="preserve"> RelA</w:t>
      </w:r>
      <w:r w:rsidRPr="00740378">
        <w:rPr>
          <w:rFonts w:ascii="Times New Roman" w:hAnsi="Times New Roman"/>
          <w:i/>
          <w:vertAlign w:val="superscript"/>
        </w:rPr>
        <w:t>-/-</w:t>
      </w:r>
      <w:proofErr w:type="spellStart"/>
      <w:r w:rsidRPr="00740378">
        <w:rPr>
          <w:rFonts w:ascii="Times New Roman" w:hAnsi="Times New Roman"/>
          <w:i/>
        </w:rPr>
        <w:t>cRel</w:t>
      </w:r>
      <w:proofErr w:type="spellEnd"/>
      <w:r w:rsidRPr="00740378">
        <w:rPr>
          <w:rFonts w:ascii="Times New Roman" w:hAnsi="Times New Roman"/>
          <w:i/>
          <w:vertAlign w:val="superscript"/>
        </w:rPr>
        <w:t>-/-</w:t>
      </w:r>
      <w:r w:rsidRPr="00740378">
        <w:rPr>
          <w:rFonts w:ascii="Times New Roman" w:hAnsi="Times New Roman"/>
          <w:i/>
        </w:rPr>
        <w:t>Nfkb1</w:t>
      </w:r>
      <w:r w:rsidRPr="00740378">
        <w:rPr>
          <w:rFonts w:ascii="Times New Roman" w:hAnsi="Times New Roman"/>
          <w:i/>
          <w:vertAlign w:val="superscript"/>
        </w:rPr>
        <w:t>-/-</w:t>
      </w:r>
      <w:r w:rsidRPr="00740378">
        <w:rPr>
          <w:rFonts w:ascii="Times New Roman" w:hAnsi="Times New Roman"/>
        </w:rPr>
        <w:t xml:space="preserve"> </w:t>
      </w:r>
      <w:r w:rsidR="00B4395D">
        <w:rPr>
          <w:rFonts w:ascii="Times New Roman" w:hAnsi="Times New Roman"/>
        </w:rPr>
        <w:t>m</w:t>
      </w:r>
      <w:r w:rsidRPr="00740378">
        <w:rPr>
          <w:rFonts w:ascii="Times New Roman" w:hAnsi="Times New Roman"/>
        </w:rPr>
        <w:t xml:space="preserve">ouse </w:t>
      </w:r>
      <w:r w:rsidR="00B4395D">
        <w:rPr>
          <w:rFonts w:ascii="Times New Roman" w:hAnsi="Times New Roman"/>
        </w:rPr>
        <w:t>e</w:t>
      </w:r>
      <w:r w:rsidRPr="00740378">
        <w:rPr>
          <w:rFonts w:ascii="Times New Roman" w:hAnsi="Times New Roman"/>
        </w:rPr>
        <w:t xml:space="preserve">mbryo </w:t>
      </w:r>
      <w:r w:rsidR="00B4395D">
        <w:rPr>
          <w:rFonts w:ascii="Times New Roman" w:hAnsi="Times New Roman"/>
        </w:rPr>
        <w:t>f</w:t>
      </w:r>
      <w:r w:rsidRPr="00740378">
        <w:rPr>
          <w:rFonts w:ascii="Times New Roman" w:hAnsi="Times New Roman"/>
        </w:rPr>
        <w:t xml:space="preserve">ibroblasts (MEFs) were generated from littermate C57BL/6J embryos (E12.5) as previously described </w:t>
      </w:r>
      <w:r w:rsidRPr="00740378">
        <w:rPr>
          <w:rFonts w:ascii="Times New Roman" w:hAnsi="Times New Roman"/>
        </w:rPr>
        <w:fldChar w:fldCharType="begin"/>
      </w:r>
      <w:r>
        <w:rPr>
          <w:rFonts w:ascii="Times New Roman" w:hAnsi="Times New Roman"/>
        </w:rPr>
        <w:instrText xml:space="preserve"> ADDIN EN.CITE &lt;EndNote&gt;&lt;Cite&gt;&lt;Author&gt;Hoffmann&lt;/Author&gt;&lt;Year&gt;2003&lt;/Year&gt;&lt;RecNum&gt;142&lt;/RecNum&gt;&lt;DisplayText&gt;(22)&lt;/DisplayText&gt;&lt;record&gt;&lt;rec-number&gt;142&lt;/rec-number&gt;&lt;foreign-keys&gt;&lt;key app="EN" db-id="wx0d2wsvodfa27esfz5ves2m2r9xtpazffr0" timestamp="1450485153"&gt;142&lt;/key&gt;&lt;/foreign-keys&gt;&lt;ref-type name="Journal Article"&gt;17&lt;/ref-type&gt;&lt;contributors&gt;&lt;authors&gt;&lt;author&gt;Hoffmann, A.&lt;/author&gt;&lt;author&gt;Leung, T. H.&lt;/author&gt;&lt;author&gt;Baltimore, D.&lt;/author&gt;&lt;/authors&gt;&lt;/contributors&gt;&lt;auth-address&gt;Division of Biology, California Institute of Technology, Pasadena, CA 91125, USA.&lt;/auth-address&gt;&lt;titles&gt;&lt;title&gt;Genetic analysis of NF-kappaB/Rel transcription factors defines functional specificities&lt;/title&gt;&lt;secondary-title&gt;EMBO J&lt;/secondary-title&gt;&lt;/titles&gt;&lt;periodical&gt;&lt;full-title&gt;Embo Journal&lt;/full-title&gt;&lt;abbr-1&gt;Embo J&lt;/abbr-1&gt;&lt;/periodical&gt;&lt;pages&gt;5530-9&lt;/pages&gt;&lt;volume&gt;22&lt;/volume&gt;&lt;number&gt;20&lt;/number&gt;&lt;keywords&gt;&lt;keyword&gt;3T3 Cells&lt;/keyword&gt;&lt;keyword&gt;Animals&lt;/keyword&gt;&lt;keyword&gt;Base Sequence&lt;/keyword&gt;&lt;keyword&gt;Dimerization&lt;/keyword&gt;&lt;keyword&gt;Kinetics&lt;/keyword&gt;&lt;keyword&gt;Mice&lt;/keyword&gt;&lt;keyword&gt;NF-kappa B/*genetics/*metabolism&lt;/keyword&gt;&lt;keyword&gt;Oncogene Proteins v-rel/*genetics/*metabolism&lt;/keyword&gt;&lt;keyword&gt;Promoter Regions, Genetic&lt;/keyword&gt;&lt;keyword&gt;Protein Subunits&lt;/keyword&gt;&lt;keyword&gt;Recombinant Proteins/metabolism&lt;/keyword&gt;&lt;keyword&gt;Ribonucleases&lt;/keyword&gt;&lt;keyword&gt;Transfection&lt;/keyword&gt;&lt;/keywords&gt;&lt;dates&gt;&lt;year&gt;2003&lt;/year&gt;&lt;pub-dates&gt;&lt;date&gt;Oct 15&lt;/date&gt;&lt;/pub-dates&gt;&lt;/dates&gt;&lt;isbn&gt;0261-4189 (Print)&amp;#xD;0261-4189 (Linking)&lt;/isbn&gt;&lt;accession-num&gt;14532125&lt;/accession-num&gt;&lt;urls&gt;&lt;related-urls&gt;&lt;url&gt;http://www.ncbi.nlm.nih.gov/pubmed/14532125&lt;/url&gt;&lt;/related-urls&gt;&lt;/urls&gt;&lt;custom2&gt;PMC213788&lt;/custom2&gt;&lt;electronic-resource-num&gt;10.1093/emboj/cdg534&lt;/electronic-resource-num&gt;&lt;/record&gt;&lt;/Cite&gt;&lt;/EndNote&gt;</w:instrText>
      </w:r>
      <w:r w:rsidRPr="00740378">
        <w:rPr>
          <w:rFonts w:ascii="Times New Roman" w:hAnsi="Times New Roman"/>
        </w:rPr>
        <w:fldChar w:fldCharType="separate"/>
      </w:r>
      <w:r>
        <w:rPr>
          <w:rFonts w:ascii="Times New Roman" w:hAnsi="Times New Roman"/>
          <w:noProof/>
        </w:rPr>
        <w:t>(22)</w:t>
      </w:r>
      <w:r w:rsidRPr="00740378">
        <w:rPr>
          <w:rFonts w:ascii="Times New Roman" w:hAnsi="Times New Roman"/>
        </w:rPr>
        <w:fldChar w:fldCharType="end"/>
      </w:r>
      <w:r w:rsidRPr="00740378">
        <w:rPr>
          <w:rFonts w:ascii="Times New Roman" w:hAnsi="Times New Roman"/>
        </w:rPr>
        <w:t xml:space="preserve">. Cells were maintained in Dulbecco’s Modified Eagle medium (DMEM) supplemented with 10% heat-inactivated bovine calf-serum (BCS, Sigma-Aldrich) and Penicillin-Streptomycin solution (100X, VA, U.S.A). </w:t>
      </w:r>
      <w:r w:rsidRPr="00740378">
        <w:rPr>
          <w:rFonts w:ascii="Times New Roman" w:hAnsi="Times New Roman"/>
          <w:b/>
        </w:rPr>
        <w:t>Biochemical analysis.</w:t>
      </w:r>
      <w:r w:rsidRPr="00740378">
        <w:rPr>
          <w:rFonts w:ascii="Times New Roman" w:hAnsi="Times New Roman"/>
        </w:rPr>
        <w:t xml:space="preserve"> Cells were collected in ice-cold PBS and proteins were harvested as previously described </w:t>
      </w:r>
      <w:r w:rsidRPr="00740378">
        <w:rPr>
          <w:rFonts w:ascii="Times New Roman" w:hAnsi="Times New Roman"/>
        </w:rPr>
        <w:fldChar w:fldCharType="begin">
          <w:fldData xml:space="preserve">PEVuZE5vdGU+PENpdGU+PEF1dGhvcj5Ib2ZmbWFubjwvQXV0aG9yPjxZZWFyPjIwMDM8L1llYXI+
PFJlY051bT4xNDI8L1JlY051bT48RGlzcGxheVRleHQ+KDEsIDIyKTwvRGlzcGxheVRleHQ+PHJl
Y29yZD48cmVjLW51bWJlcj4xNDI8L3JlYy1udW1iZXI+PGZvcmVpZ24ta2V5cz48a2V5IGFwcD0i
RU4iIGRiLWlkPSJ3eDBkMndzdm9kZmEyN2VzZno1dmVzMm0ycjl4dHBhemZmcjAiIHRpbWVzdGFt
cD0iMTQ1MDQ4NTE1MyI+MTQyPC9rZXk+PC9mb3JlaWduLWtleXM+PHJlZi10eXBlIG5hbWU9Ikpv
dXJuYWwgQXJ0aWNsZSI+MTc8L3JlZi10eXBlPjxjb250cmlidXRvcnM+PGF1dGhvcnM+PGF1dGhv
cj5Ib2ZmbWFubiwgQS48L2F1dGhvcj48YXV0aG9yPkxldW5nLCBULiBILjwvYXV0aG9yPjxhdXRo
b3I+QmFsdGltb3JlLCBELjwvYXV0aG9yPjwvYXV0aG9ycz48L2NvbnRyaWJ1dG9ycz48YXV0aC1h
ZGRyZXNzPkRpdmlzaW9uIG9mIEJpb2xvZ3ksIENhbGlmb3JuaWEgSW5zdGl0dXRlIG9mIFRlY2hu
b2xvZ3ksIFBhc2FkZW5hLCBDQSA5MTEyNSwgVVNBLjwvYXV0aC1hZGRyZXNzPjx0aXRsZXM+PHRp
dGxlPkdlbmV0aWMgYW5hbHlzaXMgb2YgTkYta2FwcGFCL1JlbCB0cmFuc2NyaXB0aW9uIGZhY3Rv
cnMgZGVmaW5lcyBmdW5jdGlvbmFsIHNwZWNpZmljaXRpZXM8L3RpdGxlPjxzZWNvbmRhcnktdGl0
bGU+RU1CTyBKPC9zZWNvbmRhcnktdGl0bGU+PC90aXRsZXM+PHBlcmlvZGljYWw+PGZ1bGwtdGl0
bGU+RW1ibyBKb3VybmFsPC9mdWxsLXRpdGxlPjxhYmJyLTE+RW1ibyBKPC9hYmJyLTE+PC9wZXJp
b2RpY2FsPjxwYWdlcz41NTMwLTk8L3BhZ2VzPjx2b2x1bWU+MjI8L3ZvbHVtZT48bnVtYmVyPjIw
PC9udW1iZXI+PGtleXdvcmRzPjxrZXl3b3JkPjNUMyBDZWxsczwva2V5d29yZD48a2V5d29yZD5B
bmltYWxzPC9rZXl3b3JkPjxrZXl3b3JkPkJhc2UgU2VxdWVuY2U8L2tleXdvcmQ+PGtleXdvcmQ+
RGltZXJpemF0aW9uPC9rZXl3b3JkPjxrZXl3b3JkPktpbmV0aWNzPC9rZXl3b3JkPjxrZXl3b3Jk
Pk1pY2U8L2tleXdvcmQ+PGtleXdvcmQ+TkYta2FwcGEgQi8qZ2VuZXRpY3MvKm1ldGFib2xpc208
L2tleXdvcmQ+PGtleXdvcmQ+T25jb2dlbmUgUHJvdGVpbnMgdi1yZWwvKmdlbmV0aWNzLyptZXRh
Ym9saXNtPC9rZXl3b3JkPjxrZXl3b3JkPlByb21vdGVyIFJlZ2lvbnMsIEdlbmV0aWM8L2tleXdv
cmQ+PGtleXdvcmQ+UHJvdGVpbiBTdWJ1bml0czwva2V5d29yZD48a2V5d29yZD5SZWNvbWJpbmFu
dCBQcm90ZWlucy9tZXRhYm9saXNtPC9rZXl3b3JkPjxrZXl3b3JkPlJpYm9udWNsZWFzZXM8L2tl
eXdvcmQ+PGtleXdvcmQ+VHJhbnNmZWN0aW9uPC9rZXl3b3JkPjwva2V5d29yZHM+PGRhdGVzPjx5
ZWFyPjIwMDM8L3llYXI+PHB1Yi1kYXRlcz48ZGF0ZT5PY3QgMTU8L2RhdGU+PC9wdWItZGF0ZXM+
PC9kYXRlcz48aXNibj4wMjYxLTQxODkgKFByaW50KSYjeEQ7MDI2MS00MTg5IChMaW5raW5nKTwv
aXNibj48YWNjZXNzaW9uLW51bT4xNDUzMjEyNTwvYWNjZXNzaW9uLW51bT48dXJscz48cmVsYXRl
ZC11cmxzPjx1cmw+aHR0cDovL3d3dy5uY2JpLm5sbS5uaWguZ292L3B1Ym1lZC8xNDUzMjEyNTwv
dXJsPjwvcmVsYXRlZC11cmxzPjwvdXJscz48Y3VzdG9tMj5QTUMyMTM3ODg8L2N1c3RvbTI+PGVs
ZWN0cm9uaWMtcmVzb3VyY2UtbnVtPjEwLjEwOTMvZW1ib2ovY2RnNTM0PC9lbGVjdHJvbmljLXJl
c291cmNlLW51bT48L3JlY29yZD48L0NpdGU+PENpdGU+PEF1dGhvcj5DaGVuZzwvQXV0aG9yPjxZ
ZWFyPjIwMTE8L1llYXI+PFJlY051bT4zNTwvUmVjTnVtPjxyZWNvcmQ+PHJlYy1udW1iZXI+MzU8
L3JlYy1udW1iZXI+PGZvcmVpZ24ta2V5cz48a2V5IGFwcD0iRU4iIGRiLWlkPSJ3eDBkMndzdm9k
ZmEyN2VzZno1dmVzMm0ycjl4dHBhemZmcjAiIHRpbWVzdGFtcD0iMTQzNzA5MDI3MCI+MzU8L2tl
eT48L2ZvcmVpZ24ta2V5cz48cmVmLXR5cGUgbmFtZT0iSm91cm5hbCBBcnRpY2xlIj4xNzwvcmVm
LXR5cGU+PGNvbnRyaWJ1dG9ycz48YXV0aG9ycz48YXV0aG9yPkNoZW5nLCBDLiBTLjwvYXV0aG9y
PjxhdXRob3I+RmVsZG1hbiwgSy4gRS48L2F1dGhvcj48YXV0aG9yPkxlZSwgSi48L2F1dGhvcj48
YXV0aG9yPlZlcm1hLCBTLjwvYXV0aG9yPjxhdXRob3I+SHVhbmcsIEQuIEIuPC9hdXRob3I+PGF1
dGhvcj5IdXluaCwgSy48L2F1dGhvcj48YXV0aG9yPkNoYW5nLCBNLjwvYXV0aG9yPjxhdXRob3I+
UG9ub21hcmVua28sIEouIFYuPC9hdXRob3I+PGF1dGhvcj5TdW4sIFMuIEMuPC9hdXRob3I+PGF1
dGhvcj5CZW5lZGljdCwgQy4gQS48L2F1dGhvcj48YXV0aG9yPkdob3NoLCBHLjwvYXV0aG9yPjxh
dXRob3I+SG9mZm1hbm4sIEEuPC9hdXRob3I+PC9hdXRob3JzPjwvY29udHJpYnV0b3JzPjxhdXRo
LWFkZHJlc3M+SG9mZm1hbm4sIEEmI3hEO1VuaXYgQ2FsaWYgU2FuIERpZWdvLCBTaWduYWxpbmcg
U3lzdCBMYWIsIDk1MDAgR2lsbWFuIERyLCBMYSBKb2xsYSwgQ0EgOTIwOTMgVVNBJiN4RDtVbml2
IENhbGlmIFNhbiBEaWVnbywgU2lnbmFsaW5nIFN5c3QgTGFiLCA5NTAwIEdpbG1hbiBEciwgTGEg
Sm9sbGEsIENBIDkyMDkzIFVTQSYjeEQ7VW5pdiBDYWxpZiBTYW4gRGllZ28sIFNpZ25hbGluZyBT
eXN0IExhYiwgTGEgSm9sbGEsIENBIDkyMDkzIFVTQSYjeEQ7VW5pdiBDYWxpZiBTYW4gRGllZ28s
IERlcHQgQ2hlbSAmYW1wOyBCaW9jaGVtLCBMYSBKb2xsYSwgQ0EgOTIwOTMgVVNBJiN4RDtVbml2
IENhbGlmIFNhbiBEaWVnbywgU2FuIERpZWdvIEN0ciBTeXN0IEJpb2wsIExhIEpvbGxhLCBDQSA5
MjA5MyBVU0EmI3hEO0xhIEpvbGxhIEluc3QgQWxsZXJneSAmYW1wOyBJbW11bm9sLCBEaXYgSW1t
dW5lIFJlZ3VsYXQsIExhIEpvbGxhLCBDQSA5MjAzNyBVU0EmI3hEO1VuaXYgVGV4YXMgTUQgQW5k
ZXJzb24gQ2FuYyBDdHIsIERlcHQgSW1tdW5vbCwgSG91c3RvbiwgVFggNzcwMzAgVVNBJiN4RDtV
bml2IENhbGlmIFNhbiBEaWVnbywgU2FuIERpZWdvIFN1cGVyY29tcCBDdHIsIExhIEpvbGxhLCBD
QSA5MjA5MyBVU0E8L2F1dGgtYWRkcmVzcz48dGl0bGVzPjx0aXRsZT5UaGUgU3BlY2lmaWNpdHkg
b2YgSW5uYXRlIEltbXVuZSBSZXNwb25zZXMgSXMgRW5mb3JjZWQgYnkgUmVwcmVzc2lvbiBvZiBJ
bnRlcmZlcm9uIFJlc3BvbnNlIEVsZW1lbnRzIGJ5IE5GLWthcHBhIEIgcDUwPC90aXRsZT48c2Vj
b25kYXJ5LXRpdGxlPlNjaWVuY2UgU2lnbmFsaW5nPC9zZWNvbmRhcnktdGl0bGU+PGFsdC10aXRs
ZT5TY2kgU2lnbmFsPC9hbHQtdGl0bGU+PC90aXRsZXM+PHBlcmlvZGljYWw+PGZ1bGwtdGl0bGU+
U2NpZW5jZSBTaWduYWxpbmc8L2Z1bGwtdGl0bGU+PGFiYnItMT5TY2kgU2lnbmFsPC9hYmJyLTE+
PC9wZXJpb2RpY2FsPjxhbHQtcGVyaW9kaWNhbD48ZnVsbC10aXRsZT5TY2llbmNlIFNpZ25hbGlu
ZzwvZnVsbC10aXRsZT48YWJici0xPlNjaSBTaWduYWw8L2FiYnItMT48L2FsdC1wZXJpb2RpY2Fs
Pjx2b2x1bWU+NDwvdm9sdW1lPjxudW1iZXI+MTYxPC9udW1iZXI+PGtleXdvcmRzPjxrZXl3b3Jk
PnRvbGwtbGlrZSByZWNlcHRvcnM8L2tleXdvcmQ+PGtleXdvcmQ+cGF0dGVybi1yZWNvZ25pdGlv
biByZWNlcHRvcnM8L2tleXdvcmQ+PGtleXdvcmQ+Z2VuZS1leHByZXNzaW9uPC9rZXl3b3JkPjxr
ZXl3b3JkPnRyYW5zY3JpcHRpb24gZmFjdG9yczwva2V5d29yZD48a2V5d29yZD5ETkEgcmVjb2du
aXRpb248L2tleXdvcmQ+PGtleXdvcmQ+bWFjcm9waGFnZSBhY3RpdmF0aW9uPC9rZXl3b3JkPjxr
ZXl3b3JkPmFkaGVzaW9uIG1vbGVjdWxlLTE8L2tleXdvcmQ+PGtleXdvcmQ+YW50aXZpcmFsIHJl
c3BvbnNlPC9rZXl3b3JkPjxrZXl3b3JkPm51Y2xlYXIgcmVjZXB0b3JzPC9rZXl3b3JkPjxrZXl3
b3JkPmNyeXN0YWwtc3RydWN0dXJlPC9rZXl3b3JkPjwva2V5d29yZHM+PGRhdGVzPjx5ZWFyPjIw
MTE8L3llYXI+PHB1Yi1kYXRlcz48ZGF0ZT5GZWIgMjI8L2RhdGU+PC9wdWItZGF0ZXM+PC9kYXRl
cz48aXNibj4xOTM3LTkxNDU8L2lzYm4+PGFjY2Vzc2lvbi1udW0+V09TOjAwMDI4NzU4NDkwMDAw
MjwvYWNjZXNzaW9uLW51bT48dXJscz48cmVsYXRlZC11cmxzPjx1cmw+Jmx0O0dvIHRvIElTSSZn
dDs6Ly9XT1M6MDAwMjg3NTg0OTAwMDAyPC91cmw+PC9yZWxhdGVkLXVybHM+PC91cmxzPjxlbGVj
dHJvbmljLXJlc291cmNlLW51bT5BUlROIHJhMTEmI3hEO0RPSSAxMC4xMTI2L3NjaXNpZ25hbC4y
MDAxNTAxPC9lbGVjdHJvbmljLXJlc291cmNlLW51bT48bGFuZ3VhZ2U+RW5nbGlzaDwvbGFuZ3Vh
Z2U+PC9yZWNvcmQ+PC9DaXRlPjwvRW5kTm90ZT5=
</w:fldData>
        </w:fldChar>
      </w:r>
      <w:r>
        <w:rPr>
          <w:rFonts w:ascii="Times New Roman" w:hAnsi="Times New Roman"/>
        </w:rPr>
        <w:instrText xml:space="preserve"> ADDIN EN.CITE </w:instrText>
      </w:r>
      <w:r>
        <w:rPr>
          <w:rFonts w:ascii="Times New Roman" w:hAnsi="Times New Roman"/>
        </w:rPr>
        <w:fldChar w:fldCharType="begin">
          <w:fldData xml:space="preserve">PEVuZE5vdGU+PENpdGU+PEF1dGhvcj5Ib2ZmbWFubjwvQXV0aG9yPjxZZWFyPjIwMDM8L1llYXI+
PFJlY051bT4xNDI8L1JlY051bT48RGlzcGxheVRleHQ+KDEsIDIyKTwvRGlzcGxheVRleHQ+PHJl
Y29yZD48cmVjLW51bWJlcj4xNDI8L3JlYy1udW1iZXI+PGZvcmVpZ24ta2V5cz48a2V5IGFwcD0i
RU4iIGRiLWlkPSJ3eDBkMndzdm9kZmEyN2VzZno1dmVzMm0ycjl4dHBhemZmcjAiIHRpbWVzdGFt
cD0iMTQ1MDQ4NTE1MyI+MTQyPC9rZXk+PC9mb3JlaWduLWtleXM+PHJlZi10eXBlIG5hbWU9Ikpv
dXJuYWwgQXJ0aWNsZSI+MTc8L3JlZi10eXBlPjxjb250cmlidXRvcnM+PGF1dGhvcnM+PGF1dGhv
cj5Ib2ZmbWFubiwgQS48L2F1dGhvcj48YXV0aG9yPkxldW5nLCBULiBILjwvYXV0aG9yPjxhdXRo
b3I+QmFsdGltb3JlLCBELjwvYXV0aG9yPjwvYXV0aG9ycz48L2NvbnRyaWJ1dG9ycz48YXV0aC1h
ZGRyZXNzPkRpdmlzaW9uIG9mIEJpb2xvZ3ksIENhbGlmb3JuaWEgSW5zdGl0dXRlIG9mIFRlY2hu
b2xvZ3ksIFBhc2FkZW5hLCBDQSA5MTEyNSwgVVNBLjwvYXV0aC1hZGRyZXNzPjx0aXRsZXM+PHRp
dGxlPkdlbmV0aWMgYW5hbHlzaXMgb2YgTkYta2FwcGFCL1JlbCB0cmFuc2NyaXB0aW9uIGZhY3Rv
cnMgZGVmaW5lcyBmdW5jdGlvbmFsIHNwZWNpZmljaXRpZXM8L3RpdGxlPjxzZWNvbmRhcnktdGl0
bGU+RU1CTyBKPC9zZWNvbmRhcnktdGl0bGU+PC90aXRsZXM+PHBlcmlvZGljYWw+PGZ1bGwtdGl0
bGU+RW1ibyBKb3VybmFsPC9mdWxsLXRpdGxlPjxhYmJyLTE+RW1ibyBKPC9hYmJyLTE+PC9wZXJp
b2RpY2FsPjxwYWdlcz41NTMwLTk8L3BhZ2VzPjx2b2x1bWU+MjI8L3ZvbHVtZT48bnVtYmVyPjIw
PC9udW1iZXI+PGtleXdvcmRzPjxrZXl3b3JkPjNUMyBDZWxsczwva2V5d29yZD48a2V5d29yZD5B
bmltYWxzPC9rZXl3b3JkPjxrZXl3b3JkPkJhc2UgU2VxdWVuY2U8L2tleXdvcmQ+PGtleXdvcmQ+
RGltZXJpemF0aW9uPC9rZXl3b3JkPjxrZXl3b3JkPktpbmV0aWNzPC9rZXl3b3JkPjxrZXl3b3Jk
Pk1pY2U8L2tleXdvcmQ+PGtleXdvcmQ+TkYta2FwcGEgQi8qZ2VuZXRpY3MvKm1ldGFib2xpc208
L2tleXdvcmQ+PGtleXdvcmQ+T25jb2dlbmUgUHJvdGVpbnMgdi1yZWwvKmdlbmV0aWNzLyptZXRh
Ym9saXNtPC9rZXl3b3JkPjxrZXl3b3JkPlByb21vdGVyIFJlZ2lvbnMsIEdlbmV0aWM8L2tleXdv
cmQ+PGtleXdvcmQ+UHJvdGVpbiBTdWJ1bml0czwva2V5d29yZD48a2V5d29yZD5SZWNvbWJpbmFu
dCBQcm90ZWlucy9tZXRhYm9saXNtPC9rZXl3b3JkPjxrZXl3b3JkPlJpYm9udWNsZWFzZXM8L2tl
eXdvcmQ+PGtleXdvcmQ+VHJhbnNmZWN0aW9uPC9rZXl3b3JkPjwva2V5d29yZHM+PGRhdGVzPjx5
ZWFyPjIwMDM8L3llYXI+PHB1Yi1kYXRlcz48ZGF0ZT5PY3QgMTU8L2RhdGU+PC9wdWItZGF0ZXM+
PC9kYXRlcz48aXNibj4wMjYxLTQxODkgKFByaW50KSYjeEQ7MDI2MS00MTg5IChMaW5raW5nKTwv
aXNibj48YWNjZXNzaW9uLW51bT4xNDUzMjEyNTwvYWNjZXNzaW9uLW51bT48dXJscz48cmVsYXRl
ZC11cmxzPjx1cmw+aHR0cDovL3d3dy5uY2JpLm5sbS5uaWguZ292L3B1Ym1lZC8xNDUzMjEyNTwv
dXJsPjwvcmVsYXRlZC11cmxzPjwvdXJscz48Y3VzdG9tMj5QTUMyMTM3ODg8L2N1c3RvbTI+PGVs
ZWN0cm9uaWMtcmVzb3VyY2UtbnVtPjEwLjEwOTMvZW1ib2ovY2RnNTM0PC9lbGVjdHJvbmljLXJl
c291cmNlLW51bT48L3JlY29yZD48L0NpdGU+PENpdGU+PEF1dGhvcj5DaGVuZzwvQXV0aG9yPjxZ
ZWFyPjIwMTE8L1llYXI+PFJlY051bT4zNTwvUmVjTnVtPjxyZWNvcmQ+PHJlYy1udW1iZXI+MzU8
L3JlYy1udW1iZXI+PGZvcmVpZ24ta2V5cz48a2V5IGFwcD0iRU4iIGRiLWlkPSJ3eDBkMndzdm9k
ZmEyN2VzZno1dmVzMm0ycjl4dHBhemZmcjAiIHRpbWVzdGFtcD0iMTQzNzA5MDI3MCI+MzU8L2tl
eT48L2ZvcmVpZ24ta2V5cz48cmVmLXR5cGUgbmFtZT0iSm91cm5hbCBBcnRpY2xlIj4xNzwvcmVm
LXR5cGU+PGNvbnRyaWJ1dG9ycz48YXV0aG9ycz48YXV0aG9yPkNoZW5nLCBDLiBTLjwvYXV0aG9y
PjxhdXRob3I+RmVsZG1hbiwgSy4gRS48L2F1dGhvcj48YXV0aG9yPkxlZSwgSi48L2F1dGhvcj48
YXV0aG9yPlZlcm1hLCBTLjwvYXV0aG9yPjxhdXRob3I+SHVhbmcsIEQuIEIuPC9hdXRob3I+PGF1
dGhvcj5IdXluaCwgSy48L2F1dGhvcj48YXV0aG9yPkNoYW5nLCBNLjwvYXV0aG9yPjxhdXRob3I+
UG9ub21hcmVua28sIEouIFYuPC9hdXRob3I+PGF1dGhvcj5TdW4sIFMuIEMuPC9hdXRob3I+PGF1
dGhvcj5CZW5lZGljdCwgQy4gQS48L2F1dGhvcj48YXV0aG9yPkdob3NoLCBHLjwvYXV0aG9yPjxh
dXRob3I+SG9mZm1hbm4sIEEuPC9hdXRob3I+PC9hdXRob3JzPjwvY29udHJpYnV0b3JzPjxhdXRo
LWFkZHJlc3M+SG9mZm1hbm4sIEEmI3hEO1VuaXYgQ2FsaWYgU2FuIERpZWdvLCBTaWduYWxpbmcg
U3lzdCBMYWIsIDk1MDAgR2lsbWFuIERyLCBMYSBKb2xsYSwgQ0EgOTIwOTMgVVNBJiN4RDtVbml2
IENhbGlmIFNhbiBEaWVnbywgU2lnbmFsaW5nIFN5c3QgTGFiLCA5NTAwIEdpbG1hbiBEciwgTGEg
Sm9sbGEsIENBIDkyMDkzIFVTQSYjeEQ7VW5pdiBDYWxpZiBTYW4gRGllZ28sIFNpZ25hbGluZyBT
eXN0IExhYiwgTGEgSm9sbGEsIENBIDkyMDkzIFVTQSYjeEQ7VW5pdiBDYWxpZiBTYW4gRGllZ28s
IERlcHQgQ2hlbSAmYW1wOyBCaW9jaGVtLCBMYSBKb2xsYSwgQ0EgOTIwOTMgVVNBJiN4RDtVbml2
IENhbGlmIFNhbiBEaWVnbywgU2FuIERpZWdvIEN0ciBTeXN0IEJpb2wsIExhIEpvbGxhLCBDQSA5
MjA5MyBVU0EmI3hEO0xhIEpvbGxhIEluc3QgQWxsZXJneSAmYW1wOyBJbW11bm9sLCBEaXYgSW1t
dW5lIFJlZ3VsYXQsIExhIEpvbGxhLCBDQSA5MjAzNyBVU0EmI3hEO1VuaXYgVGV4YXMgTUQgQW5k
ZXJzb24gQ2FuYyBDdHIsIERlcHQgSW1tdW5vbCwgSG91c3RvbiwgVFggNzcwMzAgVVNBJiN4RDtV
bml2IENhbGlmIFNhbiBEaWVnbywgU2FuIERpZWdvIFN1cGVyY29tcCBDdHIsIExhIEpvbGxhLCBD
QSA5MjA5MyBVU0E8L2F1dGgtYWRkcmVzcz48dGl0bGVzPjx0aXRsZT5UaGUgU3BlY2lmaWNpdHkg
b2YgSW5uYXRlIEltbXVuZSBSZXNwb25zZXMgSXMgRW5mb3JjZWQgYnkgUmVwcmVzc2lvbiBvZiBJ
bnRlcmZlcm9uIFJlc3BvbnNlIEVsZW1lbnRzIGJ5IE5GLWthcHBhIEIgcDUwPC90aXRsZT48c2Vj
b25kYXJ5LXRpdGxlPlNjaWVuY2UgU2lnbmFsaW5nPC9zZWNvbmRhcnktdGl0bGU+PGFsdC10aXRs
ZT5TY2kgU2lnbmFsPC9hbHQtdGl0bGU+PC90aXRsZXM+PHBlcmlvZGljYWw+PGZ1bGwtdGl0bGU+
U2NpZW5jZSBTaWduYWxpbmc8L2Z1bGwtdGl0bGU+PGFiYnItMT5TY2kgU2lnbmFsPC9hYmJyLTE+
PC9wZXJpb2RpY2FsPjxhbHQtcGVyaW9kaWNhbD48ZnVsbC10aXRsZT5TY2llbmNlIFNpZ25hbGlu
ZzwvZnVsbC10aXRsZT48YWJici0xPlNjaSBTaWduYWw8L2FiYnItMT48L2FsdC1wZXJpb2RpY2Fs
Pjx2b2x1bWU+NDwvdm9sdW1lPjxudW1iZXI+MTYxPC9udW1iZXI+PGtleXdvcmRzPjxrZXl3b3Jk
PnRvbGwtbGlrZSByZWNlcHRvcnM8L2tleXdvcmQ+PGtleXdvcmQ+cGF0dGVybi1yZWNvZ25pdGlv
biByZWNlcHRvcnM8L2tleXdvcmQ+PGtleXdvcmQ+Z2VuZS1leHByZXNzaW9uPC9rZXl3b3JkPjxr
ZXl3b3JkPnRyYW5zY3JpcHRpb24gZmFjdG9yczwva2V5d29yZD48a2V5d29yZD5ETkEgcmVjb2du
aXRpb248L2tleXdvcmQ+PGtleXdvcmQ+bWFjcm9waGFnZSBhY3RpdmF0aW9uPC9rZXl3b3JkPjxr
ZXl3b3JkPmFkaGVzaW9uIG1vbGVjdWxlLTE8L2tleXdvcmQ+PGtleXdvcmQ+YW50aXZpcmFsIHJl
c3BvbnNlPC9rZXl3b3JkPjxrZXl3b3JkPm51Y2xlYXIgcmVjZXB0b3JzPC9rZXl3b3JkPjxrZXl3
b3JkPmNyeXN0YWwtc3RydWN0dXJlPC9rZXl3b3JkPjwva2V5d29yZHM+PGRhdGVzPjx5ZWFyPjIw
MTE8L3llYXI+PHB1Yi1kYXRlcz48ZGF0ZT5GZWIgMjI8L2RhdGU+PC9wdWItZGF0ZXM+PC9kYXRl
cz48aXNibj4xOTM3LTkxNDU8L2lzYm4+PGFjY2Vzc2lvbi1udW0+V09TOjAwMDI4NzU4NDkwMDAw
MjwvYWNjZXNzaW9uLW51bT48dXJscz48cmVsYXRlZC11cmxzPjx1cmw+Jmx0O0dvIHRvIElTSSZn
dDs6Ly9XT1M6MDAwMjg3NTg0OTAwMDAyPC91cmw+PC9yZWxhdGVkLXVybHM+PC91cmxzPjxlbGVj
dHJvbmljLXJlc291cmNlLW51bT5BUlROIHJhMTEmI3hEO0RPSSAxMC4xMTI2L3NjaXNpZ25hbC4y
MDAxNTAxPC9lbGVjdHJvbmljLXJlc291cmNlLW51bT48bGFuZ3VhZ2U+RW5nbGlzaDwvbGFuZ3Vh
Z2U+PC9yZWNvcmQ+PC9DaXRlPjwvRW5kTm90ZT5=
</w:fldData>
        </w:fldChar>
      </w:r>
      <w:r>
        <w:rPr>
          <w:rFonts w:ascii="Times New Roman" w:hAnsi="Times New Roman"/>
        </w:rPr>
        <w:instrText xml:space="preserve"> ADDIN EN.CITE.DATA </w:instrText>
      </w:r>
      <w:r>
        <w:rPr>
          <w:rFonts w:ascii="Times New Roman" w:hAnsi="Times New Roman"/>
        </w:rPr>
      </w:r>
      <w:r>
        <w:rPr>
          <w:rFonts w:ascii="Times New Roman" w:hAnsi="Times New Roman"/>
        </w:rPr>
        <w:fldChar w:fldCharType="end"/>
      </w:r>
      <w:r w:rsidRPr="00740378">
        <w:rPr>
          <w:rFonts w:ascii="Times New Roman" w:hAnsi="Times New Roman"/>
        </w:rPr>
      </w:r>
      <w:r w:rsidRPr="00740378">
        <w:rPr>
          <w:rFonts w:ascii="Times New Roman" w:hAnsi="Times New Roman"/>
        </w:rPr>
        <w:fldChar w:fldCharType="separate"/>
      </w:r>
      <w:r>
        <w:rPr>
          <w:rFonts w:ascii="Times New Roman" w:hAnsi="Times New Roman"/>
          <w:noProof/>
        </w:rPr>
        <w:t>(1, 22)</w:t>
      </w:r>
      <w:r w:rsidRPr="00740378">
        <w:rPr>
          <w:rFonts w:ascii="Times New Roman" w:hAnsi="Times New Roman"/>
        </w:rPr>
        <w:fldChar w:fldCharType="end"/>
      </w:r>
      <w:r w:rsidRPr="00740378">
        <w:rPr>
          <w:rFonts w:ascii="Times New Roman" w:hAnsi="Times New Roman"/>
        </w:rPr>
        <w:t>. For immunoblots the antibodies used in this study include anti-p50 (</w:t>
      </w:r>
      <w:proofErr w:type="spellStart"/>
      <w:r w:rsidRPr="00740378">
        <w:rPr>
          <w:rFonts w:ascii="Times New Roman" w:hAnsi="Times New Roman"/>
        </w:rPr>
        <w:t>BioBharati</w:t>
      </w:r>
      <w:proofErr w:type="spellEnd"/>
      <w:r w:rsidRPr="00740378">
        <w:rPr>
          <w:rFonts w:ascii="Times New Roman" w:hAnsi="Times New Roman"/>
        </w:rPr>
        <w:t xml:space="preserve"> Ltd, Cat#BB-AB0080), phosphor-IRF3 [4D4G, Ser396] (Cell Signaling), and anti-tubulin (Santa Cruz). </w:t>
      </w:r>
      <w:r w:rsidRPr="00380956">
        <w:rPr>
          <w:rFonts w:ascii="Times New Roman" w:hAnsi="Times New Roman"/>
          <w:color w:val="000000"/>
        </w:rPr>
        <w:t xml:space="preserve">EMSAs and antibody </w:t>
      </w:r>
      <w:proofErr w:type="spellStart"/>
      <w:r w:rsidRPr="00380956">
        <w:rPr>
          <w:rFonts w:ascii="Times New Roman" w:hAnsi="Times New Roman"/>
          <w:color w:val="000000"/>
        </w:rPr>
        <w:t>supershifts</w:t>
      </w:r>
      <w:proofErr w:type="spellEnd"/>
      <w:r w:rsidRPr="00380956">
        <w:rPr>
          <w:rFonts w:ascii="Times New Roman" w:hAnsi="Times New Roman"/>
          <w:color w:val="000000"/>
        </w:rPr>
        <w:t xml:space="preserve"> </w:t>
      </w:r>
      <w:r w:rsidRPr="00740378">
        <w:rPr>
          <w:rFonts w:ascii="Times New Roman" w:hAnsi="Times New Roman"/>
        </w:rPr>
        <w:t xml:space="preserve">were performed as previously described </w:t>
      </w:r>
      <w:r w:rsidRPr="00740378">
        <w:rPr>
          <w:rFonts w:ascii="Times New Roman" w:hAnsi="Times New Roman"/>
        </w:rPr>
        <w:fldChar w:fldCharType="begin">
          <w:fldData xml:space="preserve">PEVuZE5vdGU+PENpdGU+PEF1dGhvcj5Ib2ZmbWFubjwvQXV0aG9yPjxZZWFyPjIwMDM8L1llYXI+
PFJlY051bT4xNDI8L1JlY051bT48RGlzcGxheVRleHQ+KDEsIDIyLTI0KTwvRGlzcGxheVRleHQ+
PHJlY29yZD48cmVjLW51bWJlcj4xNDI8L3JlYy1udW1iZXI+PGZvcmVpZ24ta2V5cz48a2V5IGFw
cD0iRU4iIGRiLWlkPSJ3eDBkMndzdm9kZmEyN2VzZno1dmVzMm0ycjl4dHBhemZmcjAiIHRpbWVz
dGFtcD0iMTQ1MDQ4NTE1MyI+MTQyPC9rZXk+PC9mb3JlaWduLWtleXM+PHJlZi10eXBlIG5hbWU9
IkpvdXJuYWwgQXJ0aWNsZSI+MTc8L3JlZi10eXBlPjxjb250cmlidXRvcnM+PGF1dGhvcnM+PGF1
dGhvcj5Ib2ZmbWFubiwgQS48L2F1dGhvcj48YXV0aG9yPkxldW5nLCBULiBILjwvYXV0aG9yPjxh
dXRob3I+QmFsdGltb3JlLCBELjwvYXV0aG9yPjwvYXV0aG9ycz48L2NvbnRyaWJ1dG9ycz48YXV0
aC1hZGRyZXNzPkRpdmlzaW9uIG9mIEJpb2xvZ3ksIENhbGlmb3JuaWEgSW5zdGl0dXRlIG9mIFRl
Y2hub2xvZ3ksIFBhc2FkZW5hLCBDQSA5MTEyNSwgVVNBLjwvYXV0aC1hZGRyZXNzPjx0aXRsZXM+
PHRpdGxlPkdlbmV0aWMgYW5hbHlzaXMgb2YgTkYta2FwcGFCL1JlbCB0cmFuc2NyaXB0aW9uIGZh
Y3RvcnMgZGVmaW5lcyBmdW5jdGlvbmFsIHNwZWNpZmljaXRpZXM8L3RpdGxlPjxzZWNvbmRhcnkt
dGl0bGU+RU1CTyBKPC9zZWNvbmRhcnktdGl0bGU+PC90aXRsZXM+PHBlcmlvZGljYWw+PGZ1bGwt
dGl0bGU+RW1ibyBKb3VybmFsPC9mdWxsLXRpdGxlPjxhYmJyLTE+RW1ibyBKPC9hYmJyLTE+PC9w
ZXJpb2RpY2FsPjxwYWdlcz41NTMwLTk8L3BhZ2VzPjx2b2x1bWU+MjI8L3ZvbHVtZT48bnVtYmVy
PjIwPC9udW1iZXI+PGtleXdvcmRzPjxrZXl3b3JkPjNUMyBDZWxsczwva2V5d29yZD48a2V5d29y
ZD5BbmltYWxzPC9rZXl3b3JkPjxrZXl3b3JkPkJhc2UgU2VxdWVuY2U8L2tleXdvcmQ+PGtleXdv
cmQ+RGltZXJpemF0aW9uPC9rZXl3b3JkPjxrZXl3b3JkPktpbmV0aWNzPC9rZXl3b3JkPjxrZXl3
b3JkPk1pY2U8L2tleXdvcmQ+PGtleXdvcmQ+TkYta2FwcGEgQi8qZ2VuZXRpY3MvKm1ldGFib2xp
c208L2tleXdvcmQ+PGtleXdvcmQ+T25jb2dlbmUgUHJvdGVpbnMgdi1yZWwvKmdlbmV0aWNzLypt
ZXRhYm9saXNtPC9rZXl3b3JkPjxrZXl3b3JkPlByb21vdGVyIFJlZ2lvbnMsIEdlbmV0aWM8L2tl
eXdvcmQ+PGtleXdvcmQ+UHJvdGVpbiBTdWJ1bml0czwva2V5d29yZD48a2V5d29yZD5SZWNvbWJp
bmFudCBQcm90ZWlucy9tZXRhYm9saXNtPC9rZXl3b3JkPjxrZXl3b3JkPlJpYm9udWNsZWFzZXM8
L2tleXdvcmQ+PGtleXdvcmQ+VHJhbnNmZWN0aW9uPC9rZXl3b3JkPjwva2V5d29yZHM+PGRhdGVz
Pjx5ZWFyPjIwMDM8L3llYXI+PHB1Yi1kYXRlcz48ZGF0ZT5PY3QgMTU8L2RhdGU+PC9wdWItZGF0
ZXM+PC9kYXRlcz48aXNibj4wMjYxLTQxODkgKFByaW50KSYjeEQ7MDI2MS00MTg5IChMaW5raW5n
KTwvaXNibj48YWNjZXNzaW9uLW51bT4xNDUzMjEyNTwvYWNjZXNzaW9uLW51bT48dXJscz48cmVs
YXRlZC11cmxzPjx1cmw+aHR0cDovL3d3dy5uY2JpLm5sbS5uaWguZ292L3B1Ym1lZC8xNDUzMjEy
NTwvdXJsPjwvcmVsYXRlZC11cmxzPjwvdXJscz48Y3VzdG9tMj5QTUMyMTM3ODg8L2N1c3RvbTI+
PGVsZWN0cm9uaWMtcmVzb3VyY2UtbnVtPjEwLjEwOTMvZW1ib2ovY2RnNTM0PC9lbGVjdHJvbmlj
LXJlc291cmNlLW51bT48L3JlY29yZD48L0NpdGU+PENpdGU+PEF1dGhvcj5DaGVuZzwvQXV0aG9y
PjxZZWFyPjIwMTE8L1llYXI+PFJlY051bT4zNTwvUmVjTnVtPjxyZWNvcmQ+PHJlYy1udW1iZXI+
MzU8L3JlYy1udW1iZXI+PGZvcmVpZ24ta2V5cz48a2V5IGFwcD0iRU4iIGRiLWlkPSJ3eDBkMndz
dm9kZmEyN2VzZno1dmVzMm0ycjl4dHBhemZmcjAiIHRpbWVzdGFtcD0iMTQzNzA5MDI3MCI+MzU8
L2tleT48L2ZvcmVpZ24ta2V5cz48cmVmLXR5cGUgbmFtZT0iSm91cm5hbCBBcnRpY2xlIj4xNzwv
cmVmLXR5cGU+PGNvbnRyaWJ1dG9ycz48YXV0aG9ycz48YXV0aG9yPkNoZW5nLCBDLiBTLjwvYXV0
aG9yPjxhdXRob3I+RmVsZG1hbiwgSy4gRS48L2F1dGhvcj48YXV0aG9yPkxlZSwgSi48L2F1dGhv
cj48YXV0aG9yPlZlcm1hLCBTLjwvYXV0aG9yPjxhdXRob3I+SHVhbmcsIEQuIEIuPC9hdXRob3I+
PGF1dGhvcj5IdXluaCwgSy48L2F1dGhvcj48YXV0aG9yPkNoYW5nLCBNLjwvYXV0aG9yPjxhdXRo
b3I+UG9ub21hcmVua28sIEouIFYuPC9hdXRob3I+PGF1dGhvcj5TdW4sIFMuIEMuPC9hdXRob3I+
PGF1dGhvcj5CZW5lZGljdCwgQy4gQS48L2F1dGhvcj48YXV0aG9yPkdob3NoLCBHLjwvYXV0aG9y
PjxhdXRob3I+SG9mZm1hbm4sIEEuPC9hdXRob3I+PC9hdXRob3JzPjwvY29udHJpYnV0b3JzPjxh
dXRoLWFkZHJlc3M+SG9mZm1hbm4sIEEmI3hEO1VuaXYgQ2FsaWYgU2FuIERpZWdvLCBTaWduYWxp
bmcgU3lzdCBMYWIsIDk1MDAgR2lsbWFuIERyLCBMYSBKb2xsYSwgQ0EgOTIwOTMgVVNBJiN4RDtV
bml2IENhbGlmIFNhbiBEaWVnbywgU2lnbmFsaW5nIFN5c3QgTGFiLCA5NTAwIEdpbG1hbiBEciwg
TGEgSm9sbGEsIENBIDkyMDkzIFVTQSYjeEQ7VW5pdiBDYWxpZiBTYW4gRGllZ28sIFNpZ25hbGlu
ZyBTeXN0IExhYiwgTGEgSm9sbGEsIENBIDkyMDkzIFVTQSYjeEQ7VW5pdiBDYWxpZiBTYW4gRGll
Z28sIERlcHQgQ2hlbSAmYW1wOyBCaW9jaGVtLCBMYSBKb2xsYSwgQ0EgOTIwOTMgVVNBJiN4RDtV
bml2IENhbGlmIFNhbiBEaWVnbywgU2FuIERpZWdvIEN0ciBTeXN0IEJpb2wsIExhIEpvbGxhLCBD
QSA5MjA5MyBVU0EmI3hEO0xhIEpvbGxhIEluc3QgQWxsZXJneSAmYW1wOyBJbW11bm9sLCBEaXYg
SW1tdW5lIFJlZ3VsYXQsIExhIEpvbGxhLCBDQSA5MjAzNyBVU0EmI3hEO1VuaXYgVGV4YXMgTUQg
QW5kZXJzb24gQ2FuYyBDdHIsIERlcHQgSW1tdW5vbCwgSG91c3RvbiwgVFggNzcwMzAgVVNBJiN4
RDtVbml2IENhbGlmIFNhbiBEaWVnbywgU2FuIERpZWdvIFN1cGVyY29tcCBDdHIsIExhIEpvbGxh
LCBDQSA5MjA5MyBVU0E8L2F1dGgtYWRkcmVzcz48dGl0bGVzPjx0aXRsZT5UaGUgU3BlY2lmaWNp
dHkgb2YgSW5uYXRlIEltbXVuZSBSZXNwb25zZXMgSXMgRW5mb3JjZWQgYnkgUmVwcmVzc2lvbiBv
ZiBJbnRlcmZlcm9uIFJlc3BvbnNlIEVsZW1lbnRzIGJ5IE5GLWthcHBhIEIgcDUwPC90aXRsZT48
c2Vjb25kYXJ5LXRpdGxlPlNjaWVuY2UgU2lnbmFsaW5nPC9zZWNvbmRhcnktdGl0bGU+PGFsdC10
aXRsZT5TY2kgU2lnbmFsPC9hbHQtdGl0bGU+PC90aXRsZXM+PHBlcmlvZGljYWw+PGZ1bGwtdGl0
bGU+U2NpZW5jZSBTaWduYWxpbmc8L2Z1bGwtdGl0bGU+PGFiYnItMT5TY2kgU2lnbmFsPC9hYmJy
LTE+PC9wZXJpb2RpY2FsPjxhbHQtcGVyaW9kaWNhbD48ZnVsbC10aXRsZT5TY2llbmNlIFNpZ25h
bGluZzwvZnVsbC10aXRsZT48YWJici0xPlNjaSBTaWduYWw8L2FiYnItMT48L2FsdC1wZXJpb2Rp
Y2FsPjx2b2x1bWU+NDwvdm9sdW1lPjxudW1iZXI+MTYxPC9udW1iZXI+PGtleXdvcmRzPjxrZXl3
b3JkPnRvbGwtbGlrZSByZWNlcHRvcnM8L2tleXdvcmQ+PGtleXdvcmQ+cGF0dGVybi1yZWNvZ25p
dGlvbiByZWNlcHRvcnM8L2tleXdvcmQ+PGtleXdvcmQ+Z2VuZS1leHByZXNzaW9uPC9rZXl3b3Jk
PjxrZXl3b3JkPnRyYW5zY3JpcHRpb24gZmFjdG9yczwva2V5d29yZD48a2V5d29yZD5ETkEgcmVj
b2duaXRpb248L2tleXdvcmQ+PGtleXdvcmQ+bWFjcm9waGFnZSBhY3RpdmF0aW9uPC9rZXl3b3Jk
PjxrZXl3b3JkPmFkaGVzaW9uIG1vbGVjdWxlLTE8L2tleXdvcmQ+PGtleXdvcmQ+YW50aXZpcmFs
IHJlc3BvbnNlPC9rZXl3b3JkPjxrZXl3b3JkPm51Y2xlYXIgcmVjZXB0b3JzPC9rZXl3b3JkPjxr
ZXl3b3JkPmNyeXN0YWwtc3RydWN0dXJlPC9rZXl3b3JkPjwva2V5d29yZHM+PGRhdGVzPjx5ZWFy
PjIwMTE8L3llYXI+PHB1Yi1kYXRlcz48ZGF0ZT5GZWIgMjI8L2RhdGU+PC9wdWItZGF0ZXM+PC9k
YXRlcz48aXNibj4xOTM3LTkxNDU8L2lzYm4+PGFjY2Vzc2lvbi1udW0+V09TOjAwMDI4NzU4NDkw
MDAwMjwvYWNjZXNzaW9uLW51bT48dXJscz48cmVsYXRlZC11cmxzPjx1cmw+Jmx0O0dvIHRvIElT
SSZndDs6Ly9XT1M6MDAwMjg3NTg0OTAwMDAyPC91cmw+PC9yZWxhdGVkLXVybHM+PC91cmxzPjxl
bGVjdHJvbmljLXJlc291cmNlLW51bT5BUlROIHJhMTEmI3hEO0RPSSAxMC4xMTI2L3NjaXNpZ25h
bC4yMDAxNTAxPC9lbGVjdHJvbmljLXJlc291cmNlLW51bT48bGFuZ3VhZ2U+RW5nbGlzaDwvbGFu
Z3VhZ2U+PC9yZWNvcmQ+PC9DaXRlPjxDaXRlPjxBdXRob3I+V2VybmVyPC9BdXRob3I+PFllYXI+
MjAwNTwvWWVhcj48UmVjTnVtPjk1PC9SZWNOdW0+PHJlY29yZD48cmVjLW51bWJlcj45NTwvcmVj
LW51bWJlcj48Zm9yZWlnbi1rZXlzPjxrZXkgYXBwPSJFTiIgZGItaWQ9Ind4MGQyd3N2b2RmYTI3
ZXNmejV2ZXMybTJyOXh0cGF6ZmZyMCIgdGltZXN0YW1wPSIxNDQ4MDY5OTU2Ij45NTwva2V5Pjwv
Zm9yZWlnbi1rZXlzPjxyZWYtdHlwZSBuYW1lPSJKb3VybmFsIEFydGljbGUiPjE3PC9yZWYtdHlw
ZT48Y29udHJpYnV0b3JzPjxhdXRob3JzPjxhdXRob3I+V2VybmVyLCBTLiBMLjwvYXV0aG9yPjxh
dXRob3I+QmFya2VuLCBELjwvYXV0aG9yPjxhdXRob3I+SG9mZm1hbm4sIEEuPC9hdXRob3I+PC9h
dXRob3JzPjwvY29udHJpYnV0b3JzPjxhdXRoLWFkZHJlc3M+U2lnbmFsaW5nIFN5c3RlbXMgTGFi
b3JhdG9yeSwgRGVwYXJ0bWVudCBvZiBDaGVtaXN0cnkgYW5kIEJpb2NoZW1pc3RyeSwgOTUwMCBH
aWxtYW4gRHJpdmUsIE1haWxjb2RlIDAzNzUsIExhIEpvbGxhLCBDQSA5MjA5My0wMzc1LCBVU0Eu
PC9hdXRoLWFkZHJlc3M+PHRpdGxlcz48dGl0bGU+U3RpbXVsdXMgc3BlY2lmaWNpdHkgb2YgZ2Vu
ZSBleHByZXNzaW9uIHByb2dyYW1zIGRldGVybWluZWQgYnkgdGVtcG9yYWwgY29udHJvbCBvZiBJ
S0sgYWN0aXZpdHk8L3RpdGxlPjxzZWNvbmRhcnktdGl0bGU+U2NpZW5jZTwvc2Vjb25kYXJ5LXRp
dGxlPjwvdGl0bGVzPjxwZXJpb2RpY2FsPjxmdWxsLXRpdGxlPlNjaWVuY2U8L2Z1bGwtdGl0bGU+
PC9wZXJpb2RpY2FsPjxwYWdlcz4xODU3LTYxPC9wYWdlcz48dm9sdW1lPjMwOTwvdm9sdW1lPjxu
dW1iZXI+NTc0MjwvbnVtYmVyPjxrZXl3b3Jkcz48a2V5d29yZD5BbGdvcml0aG1zPC9rZXl3b3Jk
PjxrZXl3b3JkPkFuaW1hbHM8L2tleXdvcmQ+PGtleXdvcmQ+QXV0b2NyaW5lIENvbW11bmljYXRp
b248L2tleXdvcmQ+PGtleXdvcmQ+Q2VsbCBMaW5lPC9rZXl3b3JkPjxrZXl3b3JkPkNlbGxzLCBD
dWx0dXJlZDwva2V5d29yZD48a2V5d29yZD5Db21wdXRlciBTaW11bGF0aW9uPC9rZXl3b3JkPjxr
ZXl3b3JkPkN5dG9raW5lcy9nZW5ldGljczwva2V5d29yZD48a2V5d29yZD5GZWVkYmFjaywgUGh5
c2lvbG9naWNhbDwva2V5d29yZD48a2V5d29yZD5HZW5lIEV4cHJlc3Npb24gUHJvZmlsaW5nPC9r
ZXl3b3JkPjxrZXl3b3JkPipHZW5lIEV4cHJlc3Npb24gUmVndWxhdGlvbjwva2V5d29yZD48a2V5
d29yZD5JLWthcHBhIEIgS2luYXNlPC9rZXl3b3JkPjxrZXl3b3JkPkkta2FwcGEgQiBQcm90ZWlu
cy9tZXRhYm9saXNtPC9rZXl3b3JkPjxrZXl3b3JkPkxpcG9wb2x5c2FjY2hhcmlkZXMvaW1tdW5v
bG9neS9tZXRhYm9saXNtL3BoYXJtYWNvbG9neTwva2V5d29yZD48a2V5d29yZD5NaWNlPC9rZXl3
b3JkPjxrZXl3b3JkPk1vZGVscywgQmlvbG9naWNhbDwva2V5d29yZD48a2V5d29yZD5ORi1rYXBw
YSBCL2RlZmljaWVuY3kvbWV0YWJvbGlzbTwva2V5d29yZD48a2V5d29yZD5PbGlnb251Y2xlb3Rp
ZGUgQXJyYXkgU2VxdWVuY2UgQW5hbHlzaXM8L2tleXdvcmQ+PGtleXdvcmQ+UHJvdGVpbi1TZXJp
bmUtVGhyZW9uaW5lIEtpbmFzZXMvKm1ldGFib2xpc208L2tleXdvcmQ+PGtleXdvcmQ+UmVjZXB0
b3JzLCBJbW11bm9sb2dpYy9tZXRhYm9saXNtPC9rZXl3b3JkPjxrZXl3b3JkPlNpZ25hbCBUcmFu
c2R1Y3Rpb248L2tleXdvcmQ+PGtleXdvcmQ+VG9sbC1MaWtlIFJlY2VwdG9yIDQ8L2tleXdvcmQ+
PGtleXdvcmQ+VHJhbnNjcmlwdGlvbmFsIEFjdGl2YXRpb248L2tleXdvcmQ+PGtleXdvcmQ+VHVt
b3IgTmVjcm9zaXMgRmFjdG9yLWFscGhhL2RlZmljaWVuY3kvaW1tdW5vbG9neS9tZXRhYm9saXNt
L3BoYXJtYWNvbG9neTwva2V5d29yZD48L2tleXdvcmRzPjxkYXRlcz48eWVhcj4yMDA1PC95ZWFy
PjxwdWItZGF0ZXM+PGRhdGU+U2VwIDE2PC9kYXRlPjwvcHViLWRhdGVzPjwvZGF0ZXM+PGlzYm4+
MTA5NS05MjAzIChFbGVjdHJvbmljKSYjeEQ7MDAzNi04MDc1IChMaW5raW5nKTwvaXNibj48YWNj
ZXNzaW9uLW51bT4xNjE2NjUxNzwvYWNjZXNzaW9uLW51bT48dXJscz48cmVsYXRlZC11cmxzPjx1
cmw+aHR0cDovL3d3dy5uY2JpLm5sbS5uaWguZ292L3B1Ym1lZC8xNjE2NjUxNzwvdXJsPjwvcmVs
YXRlZC11cmxzPjwvdXJscz48ZWxlY3Ryb25pYy1yZXNvdXJjZS1udW0+MTAuMTEyNi9zY2llbmNl
LjExMTMzMTk8L2VsZWN0cm9uaWMtcmVzb3VyY2UtbnVtPjwvcmVjb3JkPjwvQ2l0ZT48Q2l0ZT48
QXV0aG9yPk91cnRoaWFndWU8L0F1dGhvcj48WWVhcj4yMDE1PC9ZZWFyPjxSZWNOdW0+MTQzPC9S
ZWNOdW0+PHJlY29yZD48cmVjLW51bWJlcj4xNDM8L3JlYy1udW1iZXI+PGZvcmVpZ24ta2V5cz48
a2V5IGFwcD0iRU4iIGRiLWlkPSJ3eDBkMndzdm9kZmEyN2VzZno1dmVzMm0ycjl4dHBhemZmcjAi
IHRpbWVzdGFtcD0iMTQ1MDU0ODU4NiI+MTQzPC9rZXk+PC9mb3JlaWduLWtleXM+PHJlZi10eXBl
IG5hbWU9IkpvdXJuYWwgQXJ0aWNsZSI+MTc8L3JlZi10eXBlPjxjb250cmlidXRvcnM+PGF1dGhv
cnM+PGF1dGhvcj5PdXJ0aGlhZ3VlLCBELiBSLjwvYXV0aG9yPjxhdXRob3I+QmlybmJhdW0sIEgu
PC9hdXRob3I+PGF1dGhvcj5PcnRlbmxvZiwgTi48L2F1dGhvcj48YXV0aG9yPlZhcmdhcywgSi4g
RC48L2F1dGhvcj48YXV0aG9yPldvbGxtYW4sIFIuPC9hdXRob3I+PGF1dGhvcj5Ib2ZmbWFubiwg
QS48L2F1dGhvcj48L2F1dGhvcnM+PC9jb250cmlidXRvcnM+PGF1dGgtYWRkcmVzcz4qU2lnbmFs
aW5nIFN5c3RlbXMgTGFib3JhdG9yeSBhbmQgRGVwYXJ0bWVudCBvZiBDaGVtaXN0cnkgYW5kIEJp
b2NoZW1pc3RyeSBhbmQgU2FuIERpZWdvIENlbnRlciBmb3IgU3lzdGVtcyBCaW9sb2d5LCBVbml2
ZXJzaXR5IG9mIENhbGlmb3JuaWEsIFNhbiBEaWVnbywgTGEgSm9sbGEsIENhbGlmb3JuaWEsIFVT
QTsgYW5kIEluc3RpdHV0ZSBmb3IgUXVhbnRpdGF0aXZlIGFuZCBDb21wdXRhdGlvbmFsIEJpb3Nj
aWVuY2VzLCBEZXBhcnRtZW50IG9mIE1pY3JvYmlvbG9neSwgSW1tdW5vbG9neSwgYW5kIE1vbGVj
dWxhciBHZW5ldGljcywgVW5pdmVyc2l0eSBvZiBDYWxpZm9ybmlhLCBMb3MgQW5nZWxlcywgQ2Fs
aWZvcm5pYSwgVVNBLiYjeEQ7KlNpZ25hbGluZyBTeXN0ZW1zIExhYm9yYXRvcnkgYW5kIERlcGFy
dG1lbnQgb2YgQ2hlbWlzdHJ5IGFuZCBCaW9jaGVtaXN0cnkgYW5kIFNhbiBEaWVnbyBDZW50ZXIg
Zm9yIFN5c3RlbXMgQmlvbG9neSwgVW5pdmVyc2l0eSBvZiBDYWxpZm9ybmlhLCBTYW4gRGllZ28s
IExhIEpvbGxhLCBDYWxpZm9ybmlhLCBVU0E7IGFuZCBJbnN0aXR1dGUgZm9yIFF1YW50aXRhdGl2
ZSBhbmQgQ29tcHV0YXRpb25hbCBCaW9zY2llbmNlcywgRGVwYXJ0bWVudCBvZiBNaWNyb2Jpb2xv
Z3ksIEltbXVub2xvZ3ksIGFuZCBNb2xlY3VsYXIgR2VuZXRpY3MsIFVuaXZlcnNpdHkgb2YgQ2Fs
aWZvcm5pYSwgTG9zIEFuZ2VsZXMsIENhbGlmb3JuaWEsIFVTQSBhaG9mZm1hbm5AdWNsYS5lZHUu
PC9hdXRoLWFkZHJlc3M+PHRpdGxlcz48dGl0bGU+TGltaXRlZCBzcGVjaWZpY2l0eSBvZiBJUkYz
IGFuZCBJU0dGMyBpbiB0aGUgdHJhbnNjcmlwdGlvbmFsIGlubmF0ZS1pbW11bmUgcmVzcG9uc2Ug
dG8gZG91YmxlLXN0cmFuZGVkIFJOQTwvdGl0bGU+PHNlY29uZGFyeS10aXRsZT5KIExldWtvYyBC
aW9sPC9zZWNvbmRhcnktdGl0bGU+PC90aXRsZXM+PHBlcmlvZGljYWw+PGZ1bGwtdGl0bGU+SiBM
ZXVrb2MgQmlvbDwvZnVsbC10aXRsZT48L3BlcmlvZGljYWw+PHBhZ2VzPjExOS0yODwvcGFnZXM+
PHZvbHVtZT45ODwvdm9sdW1lPjxudW1iZXI+MTwvbnVtYmVyPjxrZXl3b3Jkcz48a2V5d29yZD5B
bmltYWxzPC9rZXl3b3JkPjxrZXl3b3JkPkNocm9tYXRpbiBJbW11bm9wcmVjaXBpdGF0aW9uPC9r
ZXl3b3JkPjxrZXl3b3JkPkltbXVuaXR5LCBJbm5hdGUvKnBoeXNpb2xvZ3k8L2tleXdvcmQ+PGtl
eXdvcmQ+SW50ZXJmZXJvbiBSZWd1bGF0b3J5IEZhY3Rvci0zLypwaHlzaW9sb2d5PC9rZXl3b3Jk
PjxrZXl3b3JkPkludGVyZmVyb24tU3RpbXVsYXRlZCBHZW5lIEZhY3RvciAzLypwaHlzaW9sb2d5
PC9rZXl3b3JkPjxrZXl3b3JkPk1pY2U8L2tleXdvcmQ+PGtleXdvcmQ+TWljZSwgSW5icmVkIEM1
N0JMPC9rZXl3b3JkPjxrZXl3b3JkPlJOQSwgRG91YmxlLVN0cmFuZGVkLyppbW11bm9sb2d5PC9r
ZXl3b3JkPjxrZXl3b3JkPlJldmVyc2UgVHJhbnNjcmlwdGFzZSBQb2x5bWVyYXNlIENoYWluIFJl
YWN0aW9uPC9rZXl3b3JkPjxrZXl3b3JkPlRyYW5zY3JpcHRpb24sIEdlbmV0aWMvKnBoeXNpb2xv
Z3k8L2tleXdvcmQ+PGtleXdvcmQ+ZmVlZC1mb3J3YXJkIGxvb3A8L2tleXdvcmQ+PGtleXdvcmQ+
Z2VuZSBleHByZXNzaW9uPC9rZXl3b3JkPjxrZXl3b3JkPmludGVyZmVyb248L2tleXdvcmQ+PGtl
eXdvcmQ+bWF0aGVtYXRpY2FsIG1vZGVsaW5nPC9rZXl3b3JkPjxrZXl3b3JkPnBhdGhvZ2VuIHJl
c3BvbnNlPC9rZXl3b3JkPjwva2V5d29yZHM+PGRhdGVzPjx5ZWFyPjIwMTU8L3llYXI+PHB1Yi1k
YXRlcz48ZGF0ZT5KdWw8L2RhdGU+PC9wdWItZGF0ZXM+PC9kYXRlcz48aXNibj4xOTM4LTM2NzMg
KEVsZWN0cm9uaWMpJiN4RDswNzQxLTU0MDAgKExpbmtpbmcpPC9pc2JuPjxhY2Nlc3Npb24tbnVt
PjI1ODk2MjI3PC9hY2Nlc3Npb24tbnVtPjx1cmxzPjxyZWxhdGVkLXVybHM+PHVybD5odHRwOi8v
d3d3Lm5jYmkubmxtLm5paC5nb3YvcHVibWVkLzI1ODk2MjI3PC91cmw+PC9yZWxhdGVkLXVybHM+
PC91cmxzPjxjdXN0b20yPlBNQzQ0NjcxNjk8L2N1c3RvbTI+PGVsZWN0cm9uaWMtcmVzb3VyY2Ut
bnVtPjEwLjExODkvamxiLjRBMTAxNC00ODNSUjwvZWxlY3Ryb25pYy1yZXNvdXJjZS1udW0+PC9y
ZWNvcmQ+PC9DaXRlPjwvRW5kTm90ZT5=
</w:fldData>
        </w:fldChar>
      </w:r>
      <w:r>
        <w:rPr>
          <w:rFonts w:ascii="Times New Roman" w:hAnsi="Times New Roman"/>
        </w:rPr>
        <w:instrText xml:space="preserve"> ADDIN EN.CITE </w:instrText>
      </w:r>
      <w:r>
        <w:rPr>
          <w:rFonts w:ascii="Times New Roman" w:hAnsi="Times New Roman"/>
        </w:rPr>
        <w:fldChar w:fldCharType="begin">
          <w:fldData xml:space="preserve">PEVuZE5vdGU+PENpdGU+PEF1dGhvcj5Ib2ZmbWFubjwvQXV0aG9yPjxZZWFyPjIwMDM8L1llYXI+
PFJlY051bT4xNDI8L1JlY051bT48RGlzcGxheVRleHQ+KDEsIDIyLTI0KTwvRGlzcGxheVRleHQ+
PHJlY29yZD48cmVjLW51bWJlcj4xNDI8L3JlYy1udW1iZXI+PGZvcmVpZ24ta2V5cz48a2V5IGFw
cD0iRU4iIGRiLWlkPSJ3eDBkMndzdm9kZmEyN2VzZno1dmVzMm0ycjl4dHBhemZmcjAiIHRpbWVz
dGFtcD0iMTQ1MDQ4NTE1MyI+MTQyPC9rZXk+PC9mb3JlaWduLWtleXM+PHJlZi10eXBlIG5hbWU9
IkpvdXJuYWwgQXJ0aWNsZSI+MTc8L3JlZi10eXBlPjxjb250cmlidXRvcnM+PGF1dGhvcnM+PGF1
dGhvcj5Ib2ZmbWFubiwgQS48L2F1dGhvcj48YXV0aG9yPkxldW5nLCBULiBILjwvYXV0aG9yPjxh
dXRob3I+QmFsdGltb3JlLCBELjwvYXV0aG9yPjwvYXV0aG9ycz48L2NvbnRyaWJ1dG9ycz48YXV0
aC1hZGRyZXNzPkRpdmlzaW9uIG9mIEJpb2xvZ3ksIENhbGlmb3JuaWEgSW5zdGl0dXRlIG9mIFRl
Y2hub2xvZ3ksIFBhc2FkZW5hLCBDQSA5MTEyNSwgVVNBLjwvYXV0aC1hZGRyZXNzPjx0aXRsZXM+
PHRpdGxlPkdlbmV0aWMgYW5hbHlzaXMgb2YgTkYta2FwcGFCL1JlbCB0cmFuc2NyaXB0aW9uIGZh
Y3RvcnMgZGVmaW5lcyBmdW5jdGlvbmFsIHNwZWNpZmljaXRpZXM8L3RpdGxlPjxzZWNvbmRhcnkt
dGl0bGU+RU1CTyBKPC9zZWNvbmRhcnktdGl0bGU+PC90aXRsZXM+PHBlcmlvZGljYWw+PGZ1bGwt
dGl0bGU+RW1ibyBKb3VybmFsPC9mdWxsLXRpdGxlPjxhYmJyLTE+RW1ibyBKPC9hYmJyLTE+PC9w
ZXJpb2RpY2FsPjxwYWdlcz41NTMwLTk8L3BhZ2VzPjx2b2x1bWU+MjI8L3ZvbHVtZT48bnVtYmVy
PjIwPC9udW1iZXI+PGtleXdvcmRzPjxrZXl3b3JkPjNUMyBDZWxsczwva2V5d29yZD48a2V5d29y
ZD5BbmltYWxzPC9rZXl3b3JkPjxrZXl3b3JkPkJhc2UgU2VxdWVuY2U8L2tleXdvcmQ+PGtleXdv
cmQ+RGltZXJpemF0aW9uPC9rZXl3b3JkPjxrZXl3b3JkPktpbmV0aWNzPC9rZXl3b3JkPjxrZXl3
b3JkPk1pY2U8L2tleXdvcmQ+PGtleXdvcmQ+TkYta2FwcGEgQi8qZ2VuZXRpY3MvKm1ldGFib2xp
c208L2tleXdvcmQ+PGtleXdvcmQ+T25jb2dlbmUgUHJvdGVpbnMgdi1yZWwvKmdlbmV0aWNzLypt
ZXRhYm9saXNtPC9rZXl3b3JkPjxrZXl3b3JkPlByb21vdGVyIFJlZ2lvbnMsIEdlbmV0aWM8L2tl
eXdvcmQ+PGtleXdvcmQ+UHJvdGVpbiBTdWJ1bml0czwva2V5d29yZD48a2V5d29yZD5SZWNvbWJp
bmFudCBQcm90ZWlucy9tZXRhYm9saXNtPC9rZXl3b3JkPjxrZXl3b3JkPlJpYm9udWNsZWFzZXM8
L2tleXdvcmQ+PGtleXdvcmQ+VHJhbnNmZWN0aW9uPC9rZXl3b3JkPjwva2V5d29yZHM+PGRhdGVz
Pjx5ZWFyPjIwMDM8L3llYXI+PHB1Yi1kYXRlcz48ZGF0ZT5PY3QgMTU8L2RhdGU+PC9wdWItZGF0
ZXM+PC9kYXRlcz48aXNibj4wMjYxLTQxODkgKFByaW50KSYjeEQ7MDI2MS00MTg5IChMaW5raW5n
KTwvaXNibj48YWNjZXNzaW9uLW51bT4xNDUzMjEyNTwvYWNjZXNzaW9uLW51bT48dXJscz48cmVs
YXRlZC11cmxzPjx1cmw+aHR0cDovL3d3dy5uY2JpLm5sbS5uaWguZ292L3B1Ym1lZC8xNDUzMjEy
NTwvdXJsPjwvcmVsYXRlZC11cmxzPjwvdXJscz48Y3VzdG9tMj5QTUMyMTM3ODg8L2N1c3RvbTI+
PGVsZWN0cm9uaWMtcmVzb3VyY2UtbnVtPjEwLjEwOTMvZW1ib2ovY2RnNTM0PC9lbGVjdHJvbmlj
LXJlc291cmNlLW51bT48L3JlY29yZD48L0NpdGU+PENpdGU+PEF1dGhvcj5DaGVuZzwvQXV0aG9y
PjxZZWFyPjIwMTE8L1llYXI+PFJlY051bT4zNTwvUmVjTnVtPjxyZWNvcmQ+PHJlYy1udW1iZXI+
MzU8L3JlYy1udW1iZXI+PGZvcmVpZ24ta2V5cz48a2V5IGFwcD0iRU4iIGRiLWlkPSJ3eDBkMndz
dm9kZmEyN2VzZno1dmVzMm0ycjl4dHBhemZmcjAiIHRpbWVzdGFtcD0iMTQzNzA5MDI3MCI+MzU8
L2tleT48L2ZvcmVpZ24ta2V5cz48cmVmLXR5cGUgbmFtZT0iSm91cm5hbCBBcnRpY2xlIj4xNzwv
cmVmLXR5cGU+PGNvbnRyaWJ1dG9ycz48YXV0aG9ycz48YXV0aG9yPkNoZW5nLCBDLiBTLjwvYXV0
aG9yPjxhdXRob3I+RmVsZG1hbiwgSy4gRS48L2F1dGhvcj48YXV0aG9yPkxlZSwgSi48L2F1dGhv
cj48YXV0aG9yPlZlcm1hLCBTLjwvYXV0aG9yPjxhdXRob3I+SHVhbmcsIEQuIEIuPC9hdXRob3I+
PGF1dGhvcj5IdXluaCwgSy48L2F1dGhvcj48YXV0aG9yPkNoYW5nLCBNLjwvYXV0aG9yPjxhdXRo
b3I+UG9ub21hcmVua28sIEouIFYuPC9hdXRob3I+PGF1dGhvcj5TdW4sIFMuIEMuPC9hdXRob3I+
PGF1dGhvcj5CZW5lZGljdCwgQy4gQS48L2F1dGhvcj48YXV0aG9yPkdob3NoLCBHLjwvYXV0aG9y
PjxhdXRob3I+SG9mZm1hbm4sIEEuPC9hdXRob3I+PC9hdXRob3JzPjwvY29udHJpYnV0b3JzPjxh
dXRoLWFkZHJlc3M+SG9mZm1hbm4sIEEmI3hEO1VuaXYgQ2FsaWYgU2FuIERpZWdvLCBTaWduYWxp
bmcgU3lzdCBMYWIsIDk1MDAgR2lsbWFuIERyLCBMYSBKb2xsYSwgQ0EgOTIwOTMgVVNBJiN4RDtV
bml2IENhbGlmIFNhbiBEaWVnbywgU2lnbmFsaW5nIFN5c3QgTGFiLCA5NTAwIEdpbG1hbiBEciwg
TGEgSm9sbGEsIENBIDkyMDkzIFVTQSYjeEQ7VW5pdiBDYWxpZiBTYW4gRGllZ28sIFNpZ25hbGlu
ZyBTeXN0IExhYiwgTGEgSm9sbGEsIENBIDkyMDkzIFVTQSYjeEQ7VW5pdiBDYWxpZiBTYW4gRGll
Z28sIERlcHQgQ2hlbSAmYW1wOyBCaW9jaGVtLCBMYSBKb2xsYSwgQ0EgOTIwOTMgVVNBJiN4RDtV
bml2IENhbGlmIFNhbiBEaWVnbywgU2FuIERpZWdvIEN0ciBTeXN0IEJpb2wsIExhIEpvbGxhLCBD
QSA5MjA5MyBVU0EmI3hEO0xhIEpvbGxhIEluc3QgQWxsZXJneSAmYW1wOyBJbW11bm9sLCBEaXYg
SW1tdW5lIFJlZ3VsYXQsIExhIEpvbGxhLCBDQSA5MjAzNyBVU0EmI3hEO1VuaXYgVGV4YXMgTUQg
QW5kZXJzb24gQ2FuYyBDdHIsIERlcHQgSW1tdW5vbCwgSG91c3RvbiwgVFggNzcwMzAgVVNBJiN4
RDtVbml2IENhbGlmIFNhbiBEaWVnbywgU2FuIERpZWdvIFN1cGVyY29tcCBDdHIsIExhIEpvbGxh
LCBDQSA5MjA5MyBVU0E8L2F1dGgtYWRkcmVzcz48dGl0bGVzPjx0aXRsZT5UaGUgU3BlY2lmaWNp
dHkgb2YgSW5uYXRlIEltbXVuZSBSZXNwb25zZXMgSXMgRW5mb3JjZWQgYnkgUmVwcmVzc2lvbiBv
ZiBJbnRlcmZlcm9uIFJlc3BvbnNlIEVsZW1lbnRzIGJ5IE5GLWthcHBhIEIgcDUwPC90aXRsZT48
c2Vjb25kYXJ5LXRpdGxlPlNjaWVuY2UgU2lnbmFsaW5nPC9zZWNvbmRhcnktdGl0bGU+PGFsdC10
aXRsZT5TY2kgU2lnbmFsPC9hbHQtdGl0bGU+PC90aXRsZXM+PHBlcmlvZGljYWw+PGZ1bGwtdGl0
bGU+U2NpZW5jZSBTaWduYWxpbmc8L2Z1bGwtdGl0bGU+PGFiYnItMT5TY2kgU2lnbmFsPC9hYmJy
LTE+PC9wZXJpb2RpY2FsPjxhbHQtcGVyaW9kaWNhbD48ZnVsbC10aXRsZT5TY2llbmNlIFNpZ25h
bGluZzwvZnVsbC10aXRsZT48YWJici0xPlNjaSBTaWduYWw8L2FiYnItMT48L2FsdC1wZXJpb2Rp
Y2FsPjx2b2x1bWU+NDwvdm9sdW1lPjxudW1iZXI+MTYxPC9udW1iZXI+PGtleXdvcmRzPjxrZXl3
b3JkPnRvbGwtbGlrZSByZWNlcHRvcnM8L2tleXdvcmQ+PGtleXdvcmQ+cGF0dGVybi1yZWNvZ25p
dGlvbiByZWNlcHRvcnM8L2tleXdvcmQ+PGtleXdvcmQ+Z2VuZS1leHByZXNzaW9uPC9rZXl3b3Jk
PjxrZXl3b3JkPnRyYW5zY3JpcHRpb24gZmFjdG9yczwva2V5d29yZD48a2V5d29yZD5ETkEgcmVj
b2duaXRpb248L2tleXdvcmQ+PGtleXdvcmQ+bWFjcm9waGFnZSBhY3RpdmF0aW9uPC9rZXl3b3Jk
PjxrZXl3b3JkPmFkaGVzaW9uIG1vbGVjdWxlLTE8L2tleXdvcmQ+PGtleXdvcmQ+YW50aXZpcmFs
IHJlc3BvbnNlPC9rZXl3b3JkPjxrZXl3b3JkPm51Y2xlYXIgcmVjZXB0b3JzPC9rZXl3b3JkPjxr
ZXl3b3JkPmNyeXN0YWwtc3RydWN0dXJlPC9rZXl3b3JkPjwva2V5d29yZHM+PGRhdGVzPjx5ZWFy
PjIwMTE8L3llYXI+PHB1Yi1kYXRlcz48ZGF0ZT5GZWIgMjI8L2RhdGU+PC9wdWItZGF0ZXM+PC9k
YXRlcz48aXNibj4xOTM3LTkxNDU8L2lzYm4+PGFjY2Vzc2lvbi1udW0+V09TOjAwMDI4NzU4NDkw
MDAwMjwvYWNjZXNzaW9uLW51bT48dXJscz48cmVsYXRlZC11cmxzPjx1cmw+Jmx0O0dvIHRvIElT
SSZndDs6Ly9XT1M6MDAwMjg3NTg0OTAwMDAyPC91cmw+PC9yZWxhdGVkLXVybHM+PC91cmxzPjxl
bGVjdHJvbmljLXJlc291cmNlLW51bT5BUlROIHJhMTEmI3hEO0RPSSAxMC4xMTI2L3NjaXNpZ25h
bC4yMDAxNTAxPC9lbGVjdHJvbmljLXJlc291cmNlLW51bT48bGFuZ3VhZ2U+RW5nbGlzaDwvbGFu
Z3VhZ2U+PC9yZWNvcmQ+PC9DaXRlPjxDaXRlPjxBdXRob3I+V2VybmVyPC9BdXRob3I+PFllYXI+
MjAwNTwvWWVhcj48UmVjTnVtPjk1PC9SZWNOdW0+PHJlY29yZD48cmVjLW51bWJlcj45NTwvcmVj
LW51bWJlcj48Zm9yZWlnbi1rZXlzPjxrZXkgYXBwPSJFTiIgZGItaWQ9Ind4MGQyd3N2b2RmYTI3
ZXNmejV2ZXMybTJyOXh0cGF6ZmZyMCIgdGltZXN0YW1wPSIxNDQ4MDY5OTU2Ij45NTwva2V5Pjwv
Zm9yZWlnbi1rZXlzPjxyZWYtdHlwZSBuYW1lPSJKb3VybmFsIEFydGljbGUiPjE3PC9yZWYtdHlw
ZT48Y29udHJpYnV0b3JzPjxhdXRob3JzPjxhdXRob3I+V2VybmVyLCBTLiBMLjwvYXV0aG9yPjxh
dXRob3I+QmFya2VuLCBELjwvYXV0aG9yPjxhdXRob3I+SG9mZm1hbm4sIEEuPC9hdXRob3I+PC9h
dXRob3JzPjwvY29udHJpYnV0b3JzPjxhdXRoLWFkZHJlc3M+U2lnbmFsaW5nIFN5c3RlbXMgTGFi
b3JhdG9yeSwgRGVwYXJ0bWVudCBvZiBDaGVtaXN0cnkgYW5kIEJpb2NoZW1pc3RyeSwgOTUwMCBH
aWxtYW4gRHJpdmUsIE1haWxjb2RlIDAzNzUsIExhIEpvbGxhLCBDQSA5MjA5My0wMzc1LCBVU0Eu
PC9hdXRoLWFkZHJlc3M+PHRpdGxlcz48dGl0bGU+U3RpbXVsdXMgc3BlY2lmaWNpdHkgb2YgZ2Vu
ZSBleHByZXNzaW9uIHByb2dyYW1zIGRldGVybWluZWQgYnkgdGVtcG9yYWwgY29udHJvbCBvZiBJ
S0sgYWN0aXZpdHk8L3RpdGxlPjxzZWNvbmRhcnktdGl0bGU+U2NpZW5jZTwvc2Vjb25kYXJ5LXRp
dGxlPjwvdGl0bGVzPjxwZXJpb2RpY2FsPjxmdWxsLXRpdGxlPlNjaWVuY2U8L2Z1bGwtdGl0bGU+
PC9wZXJpb2RpY2FsPjxwYWdlcz4xODU3LTYxPC9wYWdlcz48dm9sdW1lPjMwOTwvdm9sdW1lPjxu
dW1iZXI+NTc0MjwvbnVtYmVyPjxrZXl3b3Jkcz48a2V5d29yZD5BbGdvcml0aG1zPC9rZXl3b3Jk
PjxrZXl3b3JkPkFuaW1hbHM8L2tleXdvcmQ+PGtleXdvcmQ+QXV0b2NyaW5lIENvbW11bmljYXRp
b248L2tleXdvcmQ+PGtleXdvcmQ+Q2VsbCBMaW5lPC9rZXl3b3JkPjxrZXl3b3JkPkNlbGxzLCBD
dWx0dXJlZDwva2V5d29yZD48a2V5d29yZD5Db21wdXRlciBTaW11bGF0aW9uPC9rZXl3b3JkPjxr
ZXl3b3JkPkN5dG9raW5lcy9nZW5ldGljczwva2V5d29yZD48a2V5d29yZD5GZWVkYmFjaywgUGh5
c2lvbG9naWNhbDwva2V5d29yZD48a2V5d29yZD5HZW5lIEV4cHJlc3Npb24gUHJvZmlsaW5nPC9r
ZXl3b3JkPjxrZXl3b3JkPipHZW5lIEV4cHJlc3Npb24gUmVndWxhdGlvbjwva2V5d29yZD48a2V5
d29yZD5JLWthcHBhIEIgS2luYXNlPC9rZXl3b3JkPjxrZXl3b3JkPkkta2FwcGEgQiBQcm90ZWlu
cy9tZXRhYm9saXNtPC9rZXl3b3JkPjxrZXl3b3JkPkxpcG9wb2x5c2FjY2hhcmlkZXMvaW1tdW5v
bG9neS9tZXRhYm9saXNtL3BoYXJtYWNvbG9neTwva2V5d29yZD48a2V5d29yZD5NaWNlPC9rZXl3
b3JkPjxrZXl3b3JkPk1vZGVscywgQmlvbG9naWNhbDwva2V5d29yZD48a2V5d29yZD5ORi1rYXBw
YSBCL2RlZmljaWVuY3kvbWV0YWJvbGlzbTwva2V5d29yZD48a2V5d29yZD5PbGlnb251Y2xlb3Rp
ZGUgQXJyYXkgU2VxdWVuY2UgQW5hbHlzaXM8L2tleXdvcmQ+PGtleXdvcmQ+UHJvdGVpbi1TZXJp
bmUtVGhyZW9uaW5lIEtpbmFzZXMvKm1ldGFib2xpc208L2tleXdvcmQ+PGtleXdvcmQ+UmVjZXB0
b3JzLCBJbW11bm9sb2dpYy9tZXRhYm9saXNtPC9rZXl3b3JkPjxrZXl3b3JkPlNpZ25hbCBUcmFu
c2R1Y3Rpb248L2tleXdvcmQ+PGtleXdvcmQ+VG9sbC1MaWtlIFJlY2VwdG9yIDQ8L2tleXdvcmQ+
PGtleXdvcmQ+VHJhbnNjcmlwdGlvbmFsIEFjdGl2YXRpb248L2tleXdvcmQ+PGtleXdvcmQ+VHVt
b3IgTmVjcm9zaXMgRmFjdG9yLWFscGhhL2RlZmljaWVuY3kvaW1tdW5vbG9neS9tZXRhYm9saXNt
L3BoYXJtYWNvbG9neTwva2V5d29yZD48L2tleXdvcmRzPjxkYXRlcz48eWVhcj4yMDA1PC95ZWFy
PjxwdWItZGF0ZXM+PGRhdGU+U2VwIDE2PC9kYXRlPjwvcHViLWRhdGVzPjwvZGF0ZXM+PGlzYm4+
MTA5NS05MjAzIChFbGVjdHJvbmljKSYjeEQ7MDAzNi04MDc1IChMaW5raW5nKTwvaXNibj48YWNj
ZXNzaW9uLW51bT4xNjE2NjUxNzwvYWNjZXNzaW9uLW51bT48dXJscz48cmVsYXRlZC11cmxzPjx1
cmw+aHR0cDovL3d3dy5uY2JpLm5sbS5uaWguZ292L3B1Ym1lZC8xNjE2NjUxNzwvdXJsPjwvcmVs
YXRlZC11cmxzPjwvdXJscz48ZWxlY3Ryb25pYy1yZXNvdXJjZS1udW0+MTAuMTEyNi9zY2llbmNl
LjExMTMzMTk8L2VsZWN0cm9uaWMtcmVzb3VyY2UtbnVtPjwvcmVjb3JkPjwvQ2l0ZT48Q2l0ZT48
QXV0aG9yPk91cnRoaWFndWU8L0F1dGhvcj48WWVhcj4yMDE1PC9ZZWFyPjxSZWNOdW0+MTQzPC9S
ZWNOdW0+PHJlY29yZD48cmVjLW51bWJlcj4xNDM8L3JlYy1udW1iZXI+PGZvcmVpZ24ta2V5cz48
a2V5IGFwcD0iRU4iIGRiLWlkPSJ3eDBkMndzdm9kZmEyN2VzZno1dmVzMm0ycjl4dHBhemZmcjAi
IHRpbWVzdGFtcD0iMTQ1MDU0ODU4NiI+MTQzPC9rZXk+PC9mb3JlaWduLWtleXM+PHJlZi10eXBl
IG5hbWU9IkpvdXJuYWwgQXJ0aWNsZSI+MTc8L3JlZi10eXBlPjxjb250cmlidXRvcnM+PGF1dGhv
cnM+PGF1dGhvcj5PdXJ0aGlhZ3VlLCBELiBSLjwvYXV0aG9yPjxhdXRob3I+QmlybmJhdW0sIEgu
PC9hdXRob3I+PGF1dGhvcj5PcnRlbmxvZiwgTi48L2F1dGhvcj48YXV0aG9yPlZhcmdhcywgSi4g
RC48L2F1dGhvcj48YXV0aG9yPldvbGxtYW4sIFIuPC9hdXRob3I+PGF1dGhvcj5Ib2ZmbWFubiwg
QS48L2F1dGhvcj48L2F1dGhvcnM+PC9jb250cmlidXRvcnM+PGF1dGgtYWRkcmVzcz4qU2lnbmFs
aW5nIFN5c3RlbXMgTGFib3JhdG9yeSBhbmQgRGVwYXJ0bWVudCBvZiBDaGVtaXN0cnkgYW5kIEJp
b2NoZW1pc3RyeSBhbmQgU2FuIERpZWdvIENlbnRlciBmb3IgU3lzdGVtcyBCaW9sb2d5LCBVbml2
ZXJzaXR5IG9mIENhbGlmb3JuaWEsIFNhbiBEaWVnbywgTGEgSm9sbGEsIENhbGlmb3JuaWEsIFVT
QTsgYW5kIEluc3RpdHV0ZSBmb3IgUXVhbnRpdGF0aXZlIGFuZCBDb21wdXRhdGlvbmFsIEJpb3Nj
aWVuY2VzLCBEZXBhcnRtZW50IG9mIE1pY3JvYmlvbG9neSwgSW1tdW5vbG9neSwgYW5kIE1vbGVj
dWxhciBHZW5ldGljcywgVW5pdmVyc2l0eSBvZiBDYWxpZm9ybmlhLCBMb3MgQW5nZWxlcywgQ2Fs
aWZvcm5pYSwgVVNBLiYjeEQ7KlNpZ25hbGluZyBTeXN0ZW1zIExhYm9yYXRvcnkgYW5kIERlcGFy
dG1lbnQgb2YgQ2hlbWlzdHJ5IGFuZCBCaW9jaGVtaXN0cnkgYW5kIFNhbiBEaWVnbyBDZW50ZXIg
Zm9yIFN5c3RlbXMgQmlvbG9neSwgVW5pdmVyc2l0eSBvZiBDYWxpZm9ybmlhLCBTYW4gRGllZ28s
IExhIEpvbGxhLCBDYWxpZm9ybmlhLCBVU0E7IGFuZCBJbnN0aXR1dGUgZm9yIFF1YW50aXRhdGl2
ZSBhbmQgQ29tcHV0YXRpb25hbCBCaW9zY2llbmNlcywgRGVwYXJ0bWVudCBvZiBNaWNyb2Jpb2xv
Z3ksIEltbXVub2xvZ3ksIGFuZCBNb2xlY3VsYXIgR2VuZXRpY3MsIFVuaXZlcnNpdHkgb2YgQ2Fs
aWZvcm5pYSwgTG9zIEFuZ2VsZXMsIENhbGlmb3JuaWEsIFVTQSBhaG9mZm1hbm5AdWNsYS5lZHUu
PC9hdXRoLWFkZHJlc3M+PHRpdGxlcz48dGl0bGU+TGltaXRlZCBzcGVjaWZpY2l0eSBvZiBJUkYz
IGFuZCBJU0dGMyBpbiB0aGUgdHJhbnNjcmlwdGlvbmFsIGlubmF0ZS1pbW11bmUgcmVzcG9uc2Ug
dG8gZG91YmxlLXN0cmFuZGVkIFJOQTwvdGl0bGU+PHNlY29uZGFyeS10aXRsZT5KIExldWtvYyBC
aW9sPC9zZWNvbmRhcnktdGl0bGU+PC90aXRsZXM+PHBlcmlvZGljYWw+PGZ1bGwtdGl0bGU+SiBM
ZXVrb2MgQmlvbDwvZnVsbC10aXRsZT48L3BlcmlvZGljYWw+PHBhZ2VzPjExOS0yODwvcGFnZXM+
PHZvbHVtZT45ODwvdm9sdW1lPjxudW1iZXI+MTwvbnVtYmVyPjxrZXl3b3Jkcz48a2V5d29yZD5B
bmltYWxzPC9rZXl3b3JkPjxrZXl3b3JkPkNocm9tYXRpbiBJbW11bm9wcmVjaXBpdGF0aW9uPC9r
ZXl3b3JkPjxrZXl3b3JkPkltbXVuaXR5LCBJbm5hdGUvKnBoeXNpb2xvZ3k8L2tleXdvcmQ+PGtl
eXdvcmQ+SW50ZXJmZXJvbiBSZWd1bGF0b3J5IEZhY3Rvci0zLypwaHlzaW9sb2d5PC9rZXl3b3Jk
PjxrZXl3b3JkPkludGVyZmVyb24tU3RpbXVsYXRlZCBHZW5lIEZhY3RvciAzLypwaHlzaW9sb2d5
PC9rZXl3b3JkPjxrZXl3b3JkPk1pY2U8L2tleXdvcmQ+PGtleXdvcmQ+TWljZSwgSW5icmVkIEM1
N0JMPC9rZXl3b3JkPjxrZXl3b3JkPlJOQSwgRG91YmxlLVN0cmFuZGVkLyppbW11bm9sb2d5PC9r
ZXl3b3JkPjxrZXl3b3JkPlJldmVyc2UgVHJhbnNjcmlwdGFzZSBQb2x5bWVyYXNlIENoYWluIFJl
YWN0aW9uPC9rZXl3b3JkPjxrZXl3b3JkPlRyYW5zY3JpcHRpb24sIEdlbmV0aWMvKnBoeXNpb2xv
Z3k8L2tleXdvcmQ+PGtleXdvcmQ+ZmVlZC1mb3J3YXJkIGxvb3A8L2tleXdvcmQ+PGtleXdvcmQ+
Z2VuZSBleHByZXNzaW9uPC9rZXl3b3JkPjxrZXl3b3JkPmludGVyZmVyb248L2tleXdvcmQ+PGtl
eXdvcmQ+bWF0aGVtYXRpY2FsIG1vZGVsaW5nPC9rZXl3b3JkPjxrZXl3b3JkPnBhdGhvZ2VuIHJl
c3BvbnNlPC9rZXl3b3JkPjwva2V5d29yZHM+PGRhdGVzPjx5ZWFyPjIwMTU8L3llYXI+PHB1Yi1k
YXRlcz48ZGF0ZT5KdWw8L2RhdGU+PC9wdWItZGF0ZXM+PC9kYXRlcz48aXNibj4xOTM4LTM2NzMg
KEVsZWN0cm9uaWMpJiN4RDswNzQxLTU0MDAgKExpbmtpbmcpPC9pc2JuPjxhY2Nlc3Npb24tbnVt
PjI1ODk2MjI3PC9hY2Nlc3Npb24tbnVtPjx1cmxzPjxyZWxhdGVkLXVybHM+PHVybD5odHRwOi8v
d3d3Lm5jYmkubmxtLm5paC5nb3YvcHVibWVkLzI1ODk2MjI3PC91cmw+PC9yZWxhdGVkLXVybHM+
PC91cmxzPjxjdXN0b20yPlBNQzQ0NjcxNjk8L2N1c3RvbTI+PGVsZWN0cm9uaWMtcmVzb3VyY2Ut
bnVtPjEwLjExODkvamxiLjRBMTAxNC00ODNSUjwvZWxlY3Ryb25pYy1yZXNvdXJjZS1udW0+PC9y
ZWNvcmQ+PC9DaXRlPjwvRW5kTm90ZT5=
</w:fldData>
        </w:fldChar>
      </w:r>
      <w:r>
        <w:rPr>
          <w:rFonts w:ascii="Times New Roman" w:hAnsi="Times New Roman"/>
        </w:rPr>
        <w:instrText xml:space="preserve"> ADDIN EN.CITE.DATA </w:instrText>
      </w:r>
      <w:r>
        <w:rPr>
          <w:rFonts w:ascii="Times New Roman" w:hAnsi="Times New Roman"/>
        </w:rPr>
      </w:r>
      <w:r>
        <w:rPr>
          <w:rFonts w:ascii="Times New Roman" w:hAnsi="Times New Roman"/>
        </w:rPr>
        <w:fldChar w:fldCharType="end"/>
      </w:r>
      <w:r w:rsidRPr="00740378">
        <w:rPr>
          <w:rFonts w:ascii="Times New Roman" w:hAnsi="Times New Roman"/>
        </w:rPr>
      </w:r>
      <w:r w:rsidRPr="00740378">
        <w:rPr>
          <w:rFonts w:ascii="Times New Roman" w:hAnsi="Times New Roman"/>
        </w:rPr>
        <w:fldChar w:fldCharType="separate"/>
      </w:r>
      <w:r>
        <w:rPr>
          <w:rFonts w:ascii="Times New Roman" w:hAnsi="Times New Roman"/>
          <w:noProof/>
        </w:rPr>
        <w:t>(1, 22-24)</w:t>
      </w:r>
      <w:r w:rsidRPr="00740378">
        <w:rPr>
          <w:rFonts w:ascii="Times New Roman" w:hAnsi="Times New Roman"/>
        </w:rPr>
        <w:fldChar w:fldCharType="end"/>
      </w:r>
      <w:r w:rsidRPr="00740378">
        <w:rPr>
          <w:rFonts w:ascii="Times New Roman" w:hAnsi="Times New Roman"/>
        </w:rPr>
        <w:t xml:space="preserve">. </w:t>
      </w:r>
      <w:r w:rsidRPr="00740378">
        <w:rPr>
          <w:rFonts w:ascii="Times New Roman" w:hAnsi="Times New Roman"/>
          <w:b/>
        </w:rPr>
        <w:t>Gene expression Analysis.</w:t>
      </w:r>
      <w:r w:rsidRPr="00740378">
        <w:rPr>
          <w:rFonts w:ascii="Times New Roman" w:hAnsi="Times New Roman"/>
        </w:rPr>
        <w:t xml:space="preserve"> RNA was harvested from cells with </w:t>
      </w:r>
      <w:proofErr w:type="spellStart"/>
      <w:r w:rsidRPr="00740378">
        <w:rPr>
          <w:rFonts w:ascii="Times New Roman" w:hAnsi="Times New Roman"/>
        </w:rPr>
        <w:t>TRIzol</w:t>
      </w:r>
      <w:proofErr w:type="spellEnd"/>
      <w:r w:rsidRPr="00740378">
        <w:rPr>
          <w:rFonts w:ascii="Times New Roman" w:hAnsi="Times New Roman"/>
        </w:rPr>
        <w:t xml:space="preserve"> (Invitrogen) according to the manufacturer’s instructions. Contaminating DNA was then eliminated by recombinant DNase I (Roche), and further purified by phenol-chloroform. </w:t>
      </w:r>
      <w:r w:rsidRPr="00380956">
        <w:rPr>
          <w:rFonts w:ascii="Times New Roman" w:hAnsi="Times New Roman"/>
          <w:color w:val="000000"/>
        </w:rPr>
        <w:t>Purified RNA was used to synthesize cDNA</w:t>
      </w:r>
      <w:r w:rsidRPr="00740378">
        <w:rPr>
          <w:rFonts w:ascii="Times New Roman" w:hAnsi="Times New Roman"/>
        </w:rPr>
        <w:t xml:space="preserve"> and then subjected to qPCR analysis </w:t>
      </w:r>
      <w:r w:rsidRPr="00740378">
        <w:rPr>
          <w:rFonts w:ascii="Times New Roman" w:hAnsi="Times New Roman"/>
        </w:rPr>
        <w:fldChar w:fldCharType="begin"/>
      </w:r>
      <w:r>
        <w:rPr>
          <w:rFonts w:ascii="Times New Roman" w:hAnsi="Times New Roman"/>
        </w:rPr>
        <w:instrText xml:space="preserve"> ADDIN EN.CITE &lt;EndNote&gt;&lt;Cite&gt;&lt;Author&gt;Schmittgen&lt;/Author&gt;&lt;Year&gt;2008&lt;/Year&gt;&lt;RecNum&gt;91&lt;/RecNum&gt;&lt;DisplayText&gt;(25)&lt;/DisplayText&gt;&lt;record&gt;&lt;rec-number&gt;91&lt;/rec-number&gt;&lt;foreign-keys&gt;&lt;key app="EN" db-id="wx0d2wsvodfa27esfz5ves2m2r9xtpazffr0" timestamp="1447356659"&gt;91&lt;/key&gt;&lt;/foreign-keys&gt;&lt;ref-type name="Journal Article"&gt;17&lt;/ref-type&gt;&lt;contributors&gt;&lt;authors&gt;&lt;author&gt;Schmittgen, T. D.&lt;/author&gt;&lt;author&gt;Livak, K. J.&lt;/author&gt;&lt;/authors&gt;&lt;/contributors&gt;&lt;auth-address&gt;Schmittgen, TD&amp;#xD;Ohio State Univ, Coll Pharm, Div Pharmaceut, Pk Hall,500 W 12th Ave, Columbus, OH 43210 USA&amp;#xD;Ohio State Univ, Coll Pharm, Div Pharmaceut, Pk Hall,500 W 12th Ave, Columbus, OH 43210 USA&amp;#xD;Ohio State Univ, Coll Pharm, Div Pharmaceut, Columbus, OH 43210 USA&amp;#xD;Appl Biosyst Inc, Foster City, CA 94404 USA&lt;/auth-address&gt;&lt;titles&gt;&lt;title&gt;Analyzing real-time PCR data by the comparative C-T method&lt;/title&gt;&lt;secondary-title&gt;Nature Protocols&lt;/secondary-title&gt;&lt;alt-title&gt;Nat Protoc&lt;/alt-title&gt;&lt;/titles&gt;&lt;periodical&gt;&lt;full-title&gt;Nature Protocols&lt;/full-title&gt;&lt;abbr-1&gt;Nat Protoc&lt;/abbr-1&gt;&lt;/periodical&gt;&lt;alt-periodical&gt;&lt;full-title&gt;Nature Protocols&lt;/full-title&gt;&lt;abbr-1&gt;Nat Protoc&lt;/abbr-1&gt;&lt;/alt-periodical&gt;&lt;pages&gt;1101-1108&lt;/pages&gt;&lt;volume&gt;3&lt;/volume&gt;&lt;number&gt;6&lt;/number&gt;&lt;keywords&gt;&lt;keyword&gt;rt-pcr&lt;/keyword&gt;&lt;keyword&gt;gene-expression&lt;/keyword&gt;&lt;keyword&gt;quantification&lt;/keyword&gt;&lt;keyword&gt;assay&lt;/keyword&gt;&lt;/keywords&gt;&lt;dates&gt;&lt;year&gt;2008&lt;/year&gt;&lt;/dates&gt;&lt;isbn&gt;1754-2189&lt;/isbn&gt;&lt;accession-num&gt;WOS:000258423700018&lt;/accession-num&gt;&lt;urls&gt;&lt;related-urls&gt;&lt;url&gt;&amp;lt;Go to ISI&amp;gt;://WOS:000258423700018&lt;/url&gt;&lt;/related-urls&gt;&lt;/urls&gt;&lt;electronic-resource-num&gt;10.1038/nprot.2008.73&lt;/electronic-resource-num&gt;&lt;language&gt;English&lt;/language&gt;&lt;/record&gt;&lt;/Cite&gt;&lt;/EndNote&gt;</w:instrText>
      </w:r>
      <w:r w:rsidRPr="00740378">
        <w:rPr>
          <w:rFonts w:ascii="Times New Roman" w:hAnsi="Times New Roman"/>
        </w:rPr>
        <w:fldChar w:fldCharType="separate"/>
      </w:r>
      <w:r>
        <w:rPr>
          <w:rFonts w:ascii="Times New Roman" w:hAnsi="Times New Roman"/>
          <w:noProof/>
        </w:rPr>
        <w:t>(25)</w:t>
      </w:r>
      <w:r w:rsidRPr="00740378">
        <w:rPr>
          <w:rFonts w:ascii="Times New Roman" w:hAnsi="Times New Roman"/>
        </w:rPr>
        <w:fldChar w:fldCharType="end"/>
      </w:r>
      <w:r w:rsidRPr="00740378">
        <w:rPr>
          <w:rFonts w:ascii="Times New Roman" w:hAnsi="Times New Roman"/>
        </w:rPr>
        <w:t xml:space="preserve">. Primers were: </w:t>
      </w:r>
      <w:r w:rsidRPr="00740378">
        <w:rPr>
          <w:rFonts w:ascii="Times New Roman" w:hAnsi="Times New Roman"/>
          <w:i/>
        </w:rPr>
        <w:t>IFN</w:t>
      </w:r>
      <w:r w:rsidRPr="00740378">
        <w:rPr>
          <w:rFonts w:ascii="Times New Roman" w:hAnsi="Times New Roman"/>
          <w:i/>
        </w:rPr>
        <w:sym w:font="Symbol" w:char="F062"/>
      </w:r>
      <w:r w:rsidRPr="00740378">
        <w:rPr>
          <w:rFonts w:ascii="Times New Roman" w:hAnsi="Times New Roman"/>
        </w:rPr>
        <w:t xml:space="preserve">: (F) 5’-GCACTGGGTGGAATGAGACT-3', and (R) 5’-AGTGGAGAGCAGTTG AGGACA-3’. Primers for </w:t>
      </w:r>
      <w:r w:rsidRPr="00740378">
        <w:rPr>
          <w:rFonts w:ascii="Times New Roman" w:hAnsi="Times New Roman"/>
          <w:i/>
        </w:rPr>
        <w:t>GAPDH</w:t>
      </w:r>
      <w:r w:rsidRPr="00740378">
        <w:rPr>
          <w:rFonts w:ascii="Times New Roman" w:hAnsi="Times New Roman"/>
        </w:rPr>
        <w:t xml:space="preserve">: (F) </w:t>
      </w:r>
      <w:r w:rsidRPr="00380956">
        <w:rPr>
          <w:rFonts w:ascii="Times New Roman" w:hAnsi="Times New Roman"/>
          <w:color w:val="000000"/>
        </w:rPr>
        <w:t>5’-</w:t>
      </w:r>
      <w:r w:rsidRPr="00380956">
        <w:rPr>
          <w:rFonts w:ascii="Times New Roman" w:eastAsia="Times New Roman" w:hAnsi="Times New Roman"/>
          <w:color w:val="000000"/>
          <w:shd w:val="clear" w:color="auto" w:fill="FFFFFF"/>
        </w:rPr>
        <w:t xml:space="preserve">AGCTTGTCATCAACGGGAAG-3’, and </w:t>
      </w:r>
      <w:r w:rsidRPr="00380956">
        <w:rPr>
          <w:rFonts w:ascii="Times New Roman" w:hAnsi="Times New Roman"/>
          <w:color w:val="000000"/>
        </w:rPr>
        <w:t>(R) 5’-</w:t>
      </w:r>
      <w:r w:rsidRPr="00380956">
        <w:rPr>
          <w:rFonts w:ascii="Times New Roman" w:eastAsia="Times New Roman" w:hAnsi="Times New Roman"/>
          <w:color w:val="000000"/>
          <w:shd w:val="clear" w:color="auto" w:fill="FFFFFF"/>
        </w:rPr>
        <w:t>TTTGATGTTAGTGGGGTCTCG-3’.</w:t>
      </w:r>
      <w:r w:rsidRPr="00740378">
        <w:rPr>
          <w:rFonts w:ascii="Times New Roman" w:hAnsi="Times New Roman"/>
        </w:rPr>
        <w:t xml:space="preserve"> Microarray analysis was undertaken with Illumina bead arrays 2.0 as described </w:t>
      </w:r>
      <w:r w:rsidRPr="00740378">
        <w:rPr>
          <w:rFonts w:ascii="Times New Roman" w:hAnsi="Times New Roman"/>
        </w:rPr>
        <w:fldChar w:fldCharType="begin">
          <w:fldData xml:space="preserve">PEVuZE5vdGU+PENpdGU+PEF1dGhvcj5DaGVuZzwvQXV0aG9yPjxZZWFyPjIwMTE8L1llYXI+PFJl
Y051bT4zNTwvUmVjTnVtPjxEaXNwbGF5VGV4dD4oMSk8L0Rpc3BsYXlUZXh0PjxyZWNvcmQ+PHJl
Yy1udW1iZXI+MzU8L3JlYy1udW1iZXI+PGZvcmVpZ24ta2V5cz48a2V5IGFwcD0iRU4iIGRiLWlk
PSJ3eDBkMndzdm9kZmEyN2VzZno1dmVzMm0ycjl4dHBhemZmcjAiIHRpbWVzdGFtcD0iMTQzNzA5
MDI3MCI+MzU8L2tleT48L2ZvcmVpZ24ta2V5cz48cmVmLXR5cGUgbmFtZT0iSm91cm5hbCBBcnRp
Y2xlIj4xNzwvcmVmLXR5cGU+PGNvbnRyaWJ1dG9ycz48YXV0aG9ycz48YXV0aG9yPkNoZW5nLCBD
LiBTLjwvYXV0aG9yPjxhdXRob3I+RmVsZG1hbiwgSy4gRS48L2F1dGhvcj48YXV0aG9yPkxlZSwg
Si48L2F1dGhvcj48YXV0aG9yPlZlcm1hLCBTLjwvYXV0aG9yPjxhdXRob3I+SHVhbmcsIEQuIEIu
PC9hdXRob3I+PGF1dGhvcj5IdXluaCwgSy48L2F1dGhvcj48YXV0aG9yPkNoYW5nLCBNLjwvYXV0
aG9yPjxhdXRob3I+UG9ub21hcmVua28sIEouIFYuPC9hdXRob3I+PGF1dGhvcj5TdW4sIFMuIEMu
PC9hdXRob3I+PGF1dGhvcj5CZW5lZGljdCwgQy4gQS48L2F1dGhvcj48YXV0aG9yPkdob3NoLCBH
LjwvYXV0aG9yPjxhdXRob3I+SG9mZm1hbm4sIEEuPC9hdXRob3I+PC9hdXRob3JzPjwvY29udHJp
YnV0b3JzPjxhdXRoLWFkZHJlc3M+SG9mZm1hbm4sIEEmI3hEO1VuaXYgQ2FsaWYgU2FuIERpZWdv
LCBTaWduYWxpbmcgU3lzdCBMYWIsIDk1MDAgR2lsbWFuIERyLCBMYSBKb2xsYSwgQ0EgOTIwOTMg
VVNBJiN4RDtVbml2IENhbGlmIFNhbiBEaWVnbywgU2lnbmFsaW5nIFN5c3QgTGFiLCA5NTAwIEdp
bG1hbiBEciwgTGEgSm9sbGEsIENBIDkyMDkzIFVTQSYjeEQ7VW5pdiBDYWxpZiBTYW4gRGllZ28s
IFNpZ25hbGluZyBTeXN0IExhYiwgTGEgSm9sbGEsIENBIDkyMDkzIFVTQSYjeEQ7VW5pdiBDYWxp
ZiBTYW4gRGllZ28sIERlcHQgQ2hlbSAmYW1wOyBCaW9jaGVtLCBMYSBKb2xsYSwgQ0EgOTIwOTMg
VVNBJiN4RDtVbml2IENhbGlmIFNhbiBEaWVnbywgU2FuIERpZWdvIEN0ciBTeXN0IEJpb2wsIExh
IEpvbGxhLCBDQSA5MjA5MyBVU0EmI3hEO0xhIEpvbGxhIEluc3QgQWxsZXJneSAmYW1wOyBJbW11
bm9sLCBEaXYgSW1tdW5lIFJlZ3VsYXQsIExhIEpvbGxhLCBDQSA5MjAzNyBVU0EmI3hEO1VuaXYg
VGV4YXMgTUQgQW5kZXJzb24gQ2FuYyBDdHIsIERlcHQgSW1tdW5vbCwgSG91c3RvbiwgVFggNzcw
MzAgVVNBJiN4RDtVbml2IENhbGlmIFNhbiBEaWVnbywgU2FuIERpZWdvIFN1cGVyY29tcCBDdHIs
IExhIEpvbGxhLCBDQSA5MjA5MyBVU0E8L2F1dGgtYWRkcmVzcz48dGl0bGVzPjx0aXRsZT5UaGUg
U3BlY2lmaWNpdHkgb2YgSW5uYXRlIEltbXVuZSBSZXNwb25zZXMgSXMgRW5mb3JjZWQgYnkgUmVw
cmVzc2lvbiBvZiBJbnRlcmZlcm9uIFJlc3BvbnNlIEVsZW1lbnRzIGJ5IE5GLWthcHBhIEIgcDUw
PC90aXRsZT48c2Vjb25kYXJ5LXRpdGxlPlNjaWVuY2UgU2lnbmFsaW5nPC9zZWNvbmRhcnktdGl0
bGU+PGFsdC10aXRsZT5TY2kgU2lnbmFsPC9hbHQtdGl0bGU+PC90aXRsZXM+PHBlcmlvZGljYWw+
PGZ1bGwtdGl0bGU+U2NpZW5jZSBTaWduYWxpbmc8L2Z1bGwtdGl0bGU+PGFiYnItMT5TY2kgU2ln
bmFsPC9hYmJyLTE+PC9wZXJpb2RpY2FsPjxhbHQtcGVyaW9kaWNhbD48ZnVsbC10aXRsZT5TY2ll
bmNlIFNpZ25hbGluZzwvZnVsbC10aXRsZT48YWJici0xPlNjaSBTaWduYWw8L2FiYnItMT48L2Fs
dC1wZXJpb2RpY2FsPjx2b2x1bWU+NDwvdm9sdW1lPjxudW1iZXI+MTYxPC9udW1iZXI+PGtleXdv
cmRzPjxrZXl3b3JkPnRvbGwtbGlrZSByZWNlcHRvcnM8L2tleXdvcmQ+PGtleXdvcmQ+cGF0dGVy
bi1yZWNvZ25pdGlvbiByZWNlcHRvcnM8L2tleXdvcmQ+PGtleXdvcmQ+Z2VuZS1leHByZXNzaW9u
PC9rZXl3b3JkPjxrZXl3b3JkPnRyYW5zY3JpcHRpb24gZmFjdG9yczwva2V5d29yZD48a2V5d29y
ZD5ETkEgcmVjb2duaXRpb248L2tleXdvcmQ+PGtleXdvcmQ+bWFjcm9waGFnZSBhY3RpdmF0aW9u
PC9rZXl3b3JkPjxrZXl3b3JkPmFkaGVzaW9uIG1vbGVjdWxlLTE8L2tleXdvcmQ+PGtleXdvcmQ+
YW50aXZpcmFsIHJlc3BvbnNlPC9rZXl3b3JkPjxrZXl3b3JkPm51Y2xlYXIgcmVjZXB0b3JzPC9r
ZXl3b3JkPjxrZXl3b3JkPmNyeXN0YWwtc3RydWN0dXJlPC9rZXl3b3JkPjwva2V5d29yZHM+PGRh
dGVzPjx5ZWFyPjIwMTE8L3llYXI+PHB1Yi1kYXRlcz48ZGF0ZT5GZWIgMjI8L2RhdGU+PC9wdWIt
ZGF0ZXM+PC9kYXRlcz48aXNibj4xOTM3LTkxNDU8L2lzYm4+PGFjY2Vzc2lvbi1udW0+V09TOjAw
MDI4NzU4NDkwMDAwMjwvYWNjZXNzaW9uLW51bT48dXJscz48cmVsYXRlZC11cmxzPjx1cmw+Jmx0
O0dvIHRvIElTSSZndDs6Ly9XT1M6MDAwMjg3NTg0OTAwMDAyPC91cmw+PC9yZWxhdGVkLXVybHM+
PC91cmxzPjxlbGVjdHJvbmljLXJlc291cmNlLW51bT5BUlROIHJhMTEmI3hEO0RPSSAxMC4xMTI2
L3NjaXNpZ25hbC4yMDAxNTAxPC9lbGVjdHJvbmljLXJlc291cmNlLW51bT48bGFuZ3VhZ2U+RW5n
bGlzaDwvbGFuZ3VhZ2U+PC9yZWNvcmQ+PC9DaXRlPjwvRW5kTm90ZT5=
</w:fldData>
        </w:fldChar>
      </w:r>
      <w:r>
        <w:rPr>
          <w:rFonts w:ascii="Times New Roman" w:hAnsi="Times New Roman"/>
        </w:rPr>
        <w:instrText xml:space="preserve"> ADDIN EN.CITE </w:instrText>
      </w:r>
      <w:r>
        <w:rPr>
          <w:rFonts w:ascii="Times New Roman" w:hAnsi="Times New Roman"/>
        </w:rPr>
        <w:fldChar w:fldCharType="begin">
          <w:fldData xml:space="preserve">PEVuZE5vdGU+PENpdGU+PEF1dGhvcj5DaGVuZzwvQXV0aG9yPjxZZWFyPjIwMTE8L1llYXI+PFJl
Y051bT4zNTwvUmVjTnVtPjxEaXNwbGF5VGV4dD4oMSk8L0Rpc3BsYXlUZXh0PjxyZWNvcmQ+PHJl
Yy1udW1iZXI+MzU8L3JlYy1udW1iZXI+PGZvcmVpZ24ta2V5cz48a2V5IGFwcD0iRU4iIGRiLWlk
PSJ3eDBkMndzdm9kZmEyN2VzZno1dmVzMm0ycjl4dHBhemZmcjAiIHRpbWVzdGFtcD0iMTQzNzA5
MDI3MCI+MzU8L2tleT48L2ZvcmVpZ24ta2V5cz48cmVmLXR5cGUgbmFtZT0iSm91cm5hbCBBcnRp
Y2xlIj4xNzwvcmVmLXR5cGU+PGNvbnRyaWJ1dG9ycz48YXV0aG9ycz48YXV0aG9yPkNoZW5nLCBD
LiBTLjwvYXV0aG9yPjxhdXRob3I+RmVsZG1hbiwgSy4gRS48L2F1dGhvcj48YXV0aG9yPkxlZSwg
Si48L2F1dGhvcj48YXV0aG9yPlZlcm1hLCBTLjwvYXV0aG9yPjxhdXRob3I+SHVhbmcsIEQuIEIu
PC9hdXRob3I+PGF1dGhvcj5IdXluaCwgSy48L2F1dGhvcj48YXV0aG9yPkNoYW5nLCBNLjwvYXV0
aG9yPjxhdXRob3I+UG9ub21hcmVua28sIEouIFYuPC9hdXRob3I+PGF1dGhvcj5TdW4sIFMuIEMu
PC9hdXRob3I+PGF1dGhvcj5CZW5lZGljdCwgQy4gQS48L2F1dGhvcj48YXV0aG9yPkdob3NoLCBH
LjwvYXV0aG9yPjxhdXRob3I+SG9mZm1hbm4sIEEuPC9hdXRob3I+PC9hdXRob3JzPjwvY29udHJp
YnV0b3JzPjxhdXRoLWFkZHJlc3M+SG9mZm1hbm4sIEEmI3hEO1VuaXYgQ2FsaWYgU2FuIERpZWdv
LCBTaWduYWxpbmcgU3lzdCBMYWIsIDk1MDAgR2lsbWFuIERyLCBMYSBKb2xsYSwgQ0EgOTIwOTMg
VVNBJiN4RDtVbml2IENhbGlmIFNhbiBEaWVnbywgU2lnbmFsaW5nIFN5c3QgTGFiLCA5NTAwIEdp
bG1hbiBEciwgTGEgSm9sbGEsIENBIDkyMDkzIFVTQSYjeEQ7VW5pdiBDYWxpZiBTYW4gRGllZ28s
IFNpZ25hbGluZyBTeXN0IExhYiwgTGEgSm9sbGEsIENBIDkyMDkzIFVTQSYjeEQ7VW5pdiBDYWxp
ZiBTYW4gRGllZ28sIERlcHQgQ2hlbSAmYW1wOyBCaW9jaGVtLCBMYSBKb2xsYSwgQ0EgOTIwOTMg
VVNBJiN4RDtVbml2IENhbGlmIFNhbiBEaWVnbywgU2FuIERpZWdvIEN0ciBTeXN0IEJpb2wsIExh
IEpvbGxhLCBDQSA5MjA5MyBVU0EmI3hEO0xhIEpvbGxhIEluc3QgQWxsZXJneSAmYW1wOyBJbW11
bm9sLCBEaXYgSW1tdW5lIFJlZ3VsYXQsIExhIEpvbGxhLCBDQSA5MjAzNyBVU0EmI3hEO1VuaXYg
VGV4YXMgTUQgQW5kZXJzb24gQ2FuYyBDdHIsIERlcHQgSW1tdW5vbCwgSG91c3RvbiwgVFggNzcw
MzAgVVNBJiN4RDtVbml2IENhbGlmIFNhbiBEaWVnbywgU2FuIERpZWdvIFN1cGVyY29tcCBDdHIs
IExhIEpvbGxhLCBDQSA5MjA5MyBVU0E8L2F1dGgtYWRkcmVzcz48dGl0bGVzPjx0aXRsZT5UaGUg
U3BlY2lmaWNpdHkgb2YgSW5uYXRlIEltbXVuZSBSZXNwb25zZXMgSXMgRW5mb3JjZWQgYnkgUmVw
cmVzc2lvbiBvZiBJbnRlcmZlcm9uIFJlc3BvbnNlIEVsZW1lbnRzIGJ5IE5GLWthcHBhIEIgcDUw
PC90aXRsZT48c2Vjb25kYXJ5LXRpdGxlPlNjaWVuY2UgU2lnbmFsaW5nPC9zZWNvbmRhcnktdGl0
bGU+PGFsdC10aXRsZT5TY2kgU2lnbmFsPC9hbHQtdGl0bGU+PC90aXRsZXM+PHBlcmlvZGljYWw+
PGZ1bGwtdGl0bGU+U2NpZW5jZSBTaWduYWxpbmc8L2Z1bGwtdGl0bGU+PGFiYnItMT5TY2kgU2ln
bmFsPC9hYmJyLTE+PC9wZXJpb2RpY2FsPjxhbHQtcGVyaW9kaWNhbD48ZnVsbC10aXRsZT5TY2ll
bmNlIFNpZ25hbGluZzwvZnVsbC10aXRsZT48YWJici0xPlNjaSBTaWduYWw8L2FiYnItMT48L2Fs
dC1wZXJpb2RpY2FsPjx2b2x1bWU+NDwvdm9sdW1lPjxudW1iZXI+MTYxPC9udW1iZXI+PGtleXdv
cmRzPjxrZXl3b3JkPnRvbGwtbGlrZSByZWNlcHRvcnM8L2tleXdvcmQ+PGtleXdvcmQ+cGF0dGVy
bi1yZWNvZ25pdGlvbiByZWNlcHRvcnM8L2tleXdvcmQ+PGtleXdvcmQ+Z2VuZS1leHByZXNzaW9u
PC9rZXl3b3JkPjxrZXl3b3JkPnRyYW5zY3JpcHRpb24gZmFjdG9yczwva2V5d29yZD48a2V5d29y
ZD5ETkEgcmVjb2duaXRpb248L2tleXdvcmQ+PGtleXdvcmQ+bWFjcm9waGFnZSBhY3RpdmF0aW9u
PC9rZXl3b3JkPjxrZXl3b3JkPmFkaGVzaW9uIG1vbGVjdWxlLTE8L2tleXdvcmQ+PGtleXdvcmQ+
YW50aXZpcmFsIHJlc3BvbnNlPC9rZXl3b3JkPjxrZXl3b3JkPm51Y2xlYXIgcmVjZXB0b3JzPC9r
ZXl3b3JkPjxrZXl3b3JkPmNyeXN0YWwtc3RydWN0dXJlPC9rZXl3b3JkPjwva2V5d29yZHM+PGRh
dGVzPjx5ZWFyPjIwMTE8L3llYXI+PHB1Yi1kYXRlcz48ZGF0ZT5GZWIgMjI8L2RhdGU+PC9wdWIt
ZGF0ZXM+PC9kYXRlcz48aXNibj4xOTM3LTkxNDU8L2lzYm4+PGFjY2Vzc2lvbi1udW0+V09TOjAw
MDI4NzU4NDkwMDAwMjwvYWNjZXNzaW9uLW51bT48dXJscz48cmVsYXRlZC11cmxzPjx1cmw+Jmx0
O0dvIHRvIElTSSZndDs6Ly9XT1M6MDAwMjg3NTg0OTAwMDAyPC91cmw+PC9yZWxhdGVkLXVybHM+
PC91cmxzPjxlbGVjdHJvbmljLXJlc291cmNlLW51bT5BUlROIHJhMTEmI3hEO0RPSSAxMC4xMTI2
L3NjaXNpZ25hbC4yMDAxNTAxPC9lbGVjdHJvbmljLXJlc291cmNlLW51bT48bGFuZ3VhZ2U+RW5n
bGlzaDwvbGFuZ3VhZ2U+PC9yZWNvcmQ+PC9DaXRlPjwvRW5kTm90ZT5=
</w:fldData>
        </w:fldChar>
      </w:r>
      <w:r>
        <w:rPr>
          <w:rFonts w:ascii="Times New Roman" w:hAnsi="Times New Roman"/>
        </w:rPr>
        <w:instrText xml:space="preserve"> ADDIN EN.CITE.DATA </w:instrText>
      </w:r>
      <w:r>
        <w:rPr>
          <w:rFonts w:ascii="Times New Roman" w:hAnsi="Times New Roman"/>
        </w:rPr>
      </w:r>
      <w:r>
        <w:rPr>
          <w:rFonts w:ascii="Times New Roman" w:hAnsi="Times New Roman"/>
        </w:rPr>
        <w:fldChar w:fldCharType="end"/>
      </w:r>
      <w:r w:rsidRPr="00740378">
        <w:rPr>
          <w:rFonts w:ascii="Times New Roman" w:hAnsi="Times New Roman"/>
        </w:rPr>
      </w:r>
      <w:r w:rsidRPr="00740378">
        <w:rPr>
          <w:rFonts w:ascii="Times New Roman" w:hAnsi="Times New Roman"/>
        </w:rPr>
        <w:fldChar w:fldCharType="separate"/>
      </w:r>
      <w:r>
        <w:rPr>
          <w:rFonts w:ascii="Times New Roman" w:hAnsi="Times New Roman"/>
          <w:noProof/>
        </w:rPr>
        <w:t>(1)</w:t>
      </w:r>
      <w:r w:rsidRPr="00740378">
        <w:rPr>
          <w:rFonts w:ascii="Times New Roman" w:hAnsi="Times New Roman"/>
        </w:rPr>
        <w:fldChar w:fldCharType="end"/>
      </w:r>
      <w:r w:rsidRPr="00740378">
        <w:rPr>
          <w:rFonts w:ascii="Times New Roman" w:hAnsi="Times New Roman"/>
        </w:rPr>
        <w:t>. Using our published dataset (GSM669580 and GSM669581 from GEO) genes induced ≥ 8 fold by IFN</w:t>
      </w:r>
      <w:r w:rsidRPr="00740378">
        <w:rPr>
          <w:rFonts w:ascii="Times New Roman" w:hAnsi="Times New Roman"/>
        </w:rPr>
        <w:sym w:font="Symbol" w:char="F062"/>
      </w:r>
      <w:r w:rsidRPr="00740378">
        <w:rPr>
          <w:rFonts w:ascii="Times New Roman" w:hAnsi="Times New Roman"/>
        </w:rPr>
        <w:t xml:space="preserve"> (2500 units/ml) treatment in wild-type MEF at 8hr were considered ISGs. The resulting 74 genes/probes were then analyzed in the LPS (0.1μg/ml) knockout MEF dataset (</w:t>
      </w:r>
      <w:proofErr w:type="spellStart"/>
      <w:r w:rsidRPr="00740378">
        <w:rPr>
          <w:rFonts w:ascii="Times New Roman" w:hAnsi="Times New Roman"/>
        </w:rPr>
        <w:t>ArrayExpress</w:t>
      </w:r>
      <w:proofErr w:type="spellEnd"/>
      <w:r w:rsidRPr="00740378">
        <w:rPr>
          <w:rFonts w:ascii="Times New Roman" w:hAnsi="Times New Roman"/>
        </w:rPr>
        <w:t>, accession id: E-MTAB-4412).</w:t>
      </w:r>
    </w:p>
    <w:p w14:paraId="5C30B61A" w14:textId="77777777" w:rsidR="007E74D9" w:rsidRDefault="007E74D9" w:rsidP="00740378">
      <w:pPr>
        <w:outlineLvl w:val="0"/>
        <w:rPr>
          <w:rFonts w:ascii="Times New Roman" w:hAnsi="Times New Roman"/>
          <w:b/>
          <w:color w:val="000000"/>
        </w:rPr>
      </w:pPr>
    </w:p>
    <w:p w14:paraId="06D4FCA9" w14:textId="36ACCFB5" w:rsidR="005A7F62" w:rsidRPr="007E74D9" w:rsidRDefault="00EF5F47" w:rsidP="00740378">
      <w:pPr>
        <w:outlineLvl w:val="0"/>
        <w:rPr>
          <w:rFonts w:ascii="Times New Roman" w:hAnsi="Times New Roman"/>
          <w:b/>
          <w:color w:val="000000"/>
        </w:rPr>
      </w:pPr>
      <w:r>
        <w:rPr>
          <w:rFonts w:ascii="Times New Roman" w:hAnsi="Times New Roman"/>
          <w:b/>
          <w:color w:val="000000"/>
        </w:rPr>
        <w:t>RESULTS</w:t>
      </w:r>
      <w:r w:rsidR="005A7F62" w:rsidRPr="00380956">
        <w:rPr>
          <w:rFonts w:ascii="Times New Roman" w:hAnsi="Times New Roman"/>
          <w:b/>
          <w:color w:val="000000"/>
        </w:rPr>
        <w:t xml:space="preserve"> </w:t>
      </w:r>
    </w:p>
    <w:p w14:paraId="2B64834B" w14:textId="54984B70" w:rsidR="000B7426" w:rsidRPr="00740378" w:rsidRDefault="000B7426" w:rsidP="00A544FA">
      <w:pPr>
        <w:rPr>
          <w:rFonts w:ascii="Times New Roman" w:hAnsi="Times New Roman"/>
        </w:rPr>
      </w:pPr>
    </w:p>
    <w:p w14:paraId="71CC0A1C" w14:textId="77CC75B6" w:rsidR="00BB7387" w:rsidRDefault="00BB7387" w:rsidP="00740378">
      <w:pPr>
        <w:outlineLvl w:val="0"/>
        <w:rPr>
          <w:rFonts w:ascii="Times New Roman" w:hAnsi="Times New Roman"/>
          <w:b/>
          <w:i/>
        </w:rPr>
      </w:pPr>
      <w:r>
        <w:rPr>
          <w:rFonts w:ascii="Times New Roman" w:hAnsi="Times New Roman"/>
          <w:b/>
          <w:i/>
        </w:rPr>
        <w:t xml:space="preserve">The </w:t>
      </w:r>
      <w:r w:rsidR="00D31E93" w:rsidRPr="00B412B7">
        <w:rPr>
          <w:rFonts w:ascii="Times New Roman" w:hAnsi="Times New Roman"/>
          <w:b/>
          <w:i/>
        </w:rPr>
        <w:t>IFN</w:t>
      </w:r>
      <w:r w:rsidR="00D31E93" w:rsidRPr="00B412B7">
        <w:rPr>
          <w:rFonts w:ascii="Times New Roman" w:hAnsi="Times New Roman"/>
          <w:b/>
          <w:i/>
        </w:rPr>
        <w:sym w:font="Symbol" w:char="F062"/>
      </w:r>
      <w:r w:rsidR="00D31E93" w:rsidRPr="00B412B7">
        <w:rPr>
          <w:rFonts w:ascii="Times New Roman" w:hAnsi="Times New Roman"/>
          <w:b/>
          <w:i/>
        </w:rPr>
        <w:t xml:space="preserve"> </w:t>
      </w:r>
      <w:r w:rsidR="004E6C5A">
        <w:rPr>
          <w:rFonts w:ascii="Times New Roman" w:hAnsi="Times New Roman"/>
          <w:b/>
          <w:i/>
        </w:rPr>
        <w:t>cis-regulatory function does not conform to</w:t>
      </w:r>
      <w:r>
        <w:rPr>
          <w:rFonts w:ascii="Times New Roman" w:hAnsi="Times New Roman"/>
          <w:b/>
          <w:i/>
        </w:rPr>
        <w:t xml:space="preserve"> a simple</w:t>
      </w:r>
      <w:r w:rsidR="004E6C5A">
        <w:rPr>
          <w:rFonts w:ascii="Times New Roman" w:hAnsi="Times New Roman"/>
          <w:b/>
          <w:i/>
        </w:rPr>
        <w:t xml:space="preserve"> Boolean logic</w:t>
      </w:r>
    </w:p>
    <w:p w14:paraId="1560F97A" w14:textId="1B0724BB" w:rsidR="007A287B" w:rsidRPr="00740378" w:rsidRDefault="00BB7387" w:rsidP="00740378">
      <w:pPr>
        <w:outlineLvl w:val="0"/>
        <w:rPr>
          <w:rFonts w:ascii="Times New Roman" w:hAnsi="Times New Roman"/>
          <w:b/>
          <w:i/>
        </w:rPr>
      </w:pPr>
      <w:r>
        <w:rPr>
          <w:rFonts w:ascii="Times New Roman" w:hAnsi="Times New Roman"/>
          <w:b/>
          <w:i/>
        </w:rPr>
        <w:t xml:space="preserve">  </w:t>
      </w:r>
    </w:p>
    <w:p w14:paraId="34C7EB07" w14:textId="7C18E708" w:rsidR="004E6C5A" w:rsidRDefault="00EF5F47" w:rsidP="00740378">
      <w:pPr>
        <w:rPr>
          <w:rFonts w:ascii="Times New Roman" w:hAnsi="Times New Roman"/>
        </w:rPr>
      </w:pPr>
      <w:r>
        <w:rPr>
          <w:noProof/>
          <w:lang w:eastAsia="en-US"/>
        </w:rPr>
        <w:lastRenderedPageBreak/>
        <mc:AlternateContent>
          <mc:Choice Requires="wps">
            <w:drawing>
              <wp:anchor distT="0" distB="0" distL="114300" distR="114300" simplePos="0" relativeHeight="251665920" behindDoc="0" locked="0" layoutInCell="1" allowOverlap="1" wp14:anchorId="0DB4EC46" wp14:editId="2BCD414F">
                <wp:simplePos x="0" y="0"/>
                <wp:positionH relativeFrom="margin">
                  <wp:posOffset>169100</wp:posOffset>
                </wp:positionH>
                <wp:positionV relativeFrom="paragraph">
                  <wp:posOffset>732588</wp:posOffset>
                </wp:positionV>
                <wp:extent cx="5718175" cy="6762750"/>
                <wp:effectExtent l="0" t="0" r="22225" b="1905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8175" cy="6762750"/>
                        </a:xfrm>
                        <a:prstGeom prst="rect">
                          <a:avLst/>
                        </a:prstGeom>
                        <a:noFill/>
                        <a:ln>
                          <a:solidFill>
                            <a:schemeClr val="tx1"/>
                          </a:solidFill>
                        </a:ln>
                        <a:effectLst/>
                      </wps:spPr>
                      <wps:txbx>
                        <w:txbxContent>
                          <w:p w14:paraId="50814A38" w14:textId="77777777" w:rsidR="00EF5F47" w:rsidRDefault="00EF5F47" w:rsidP="00EF5F47">
                            <w:r>
                              <w:rPr>
                                <w:rFonts w:ascii="Times New Roman" w:hAnsi="Times New Roman"/>
                                <w:noProof/>
                                <w:lang w:eastAsia="en-US"/>
                              </w:rPr>
                              <w:drawing>
                                <wp:inline distT="0" distB="0" distL="0" distR="0" wp14:anchorId="7874F91F" wp14:editId="3A8619B7">
                                  <wp:extent cx="5308600" cy="3784600"/>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3784600"/>
                                          </a:xfrm>
                                          <a:prstGeom prst="rect">
                                            <a:avLst/>
                                          </a:prstGeom>
                                          <a:noFill/>
                                          <a:ln>
                                            <a:noFill/>
                                          </a:ln>
                                        </pic:spPr>
                                      </pic:pic>
                                    </a:graphicData>
                                  </a:graphic>
                                </wp:inline>
                              </w:drawing>
                            </w:r>
                          </w:p>
                          <w:p w14:paraId="0B092249" w14:textId="77777777" w:rsidR="00EF5F47" w:rsidRDefault="00EF5F47" w:rsidP="00EF5F47">
                            <w:r w:rsidRPr="008745B1">
                              <w:rPr>
                                <w:rFonts w:ascii="Times New Roman" w:hAnsi="Times New Roman"/>
                                <w:b/>
                                <w:sz w:val="20"/>
                                <w:szCs w:val="20"/>
                              </w:rPr>
                              <w:t>Figure 1</w:t>
                            </w:r>
                            <w:r w:rsidRPr="008745B1">
                              <w:rPr>
                                <w:rFonts w:ascii="Times New Roman" w:hAnsi="Times New Roman"/>
                                <w:sz w:val="20"/>
                                <w:szCs w:val="20"/>
                              </w:rPr>
                              <w:t xml:space="preserve">: </w:t>
                            </w:r>
                            <w:r w:rsidRPr="008745B1">
                              <w:rPr>
                                <w:rFonts w:ascii="Times New Roman" w:hAnsi="Times New Roman"/>
                                <w:b/>
                                <w:sz w:val="20"/>
                                <w:szCs w:val="20"/>
                              </w:rPr>
                              <w:t xml:space="preserve">A 2-site model may only account for the experimental observations if </w:t>
                            </w:r>
                            <w:r w:rsidRPr="008745B1">
                              <w:rPr>
                                <w:rFonts w:ascii="Times New Roman" w:eastAsia="Times New Roman" w:hAnsi="Times New Roman"/>
                                <w:b/>
                                <w:sz w:val="20"/>
                                <w:szCs w:val="20"/>
                              </w:rPr>
                              <w:t>NF</w:t>
                            </w:r>
                            <w:r w:rsidRPr="008745B1">
                              <w:rPr>
                                <w:rFonts w:ascii="Times New Roman" w:eastAsia="Times New Roman" w:hAnsi="Times New Roman"/>
                                <w:b/>
                                <w:sz w:val="20"/>
                                <w:szCs w:val="20"/>
                              </w:rPr>
                              <w:sym w:font="Symbol" w:char="F06B"/>
                            </w:r>
                            <w:r w:rsidRPr="008745B1">
                              <w:rPr>
                                <w:rFonts w:ascii="Times New Roman" w:eastAsia="Times New Roman" w:hAnsi="Times New Roman"/>
                                <w:b/>
                                <w:sz w:val="20"/>
                                <w:szCs w:val="20"/>
                              </w:rPr>
                              <w:t>B</w:t>
                            </w:r>
                            <w:r w:rsidRPr="008745B1">
                              <w:rPr>
                                <w:rFonts w:ascii="Times New Roman" w:hAnsi="Times New Roman"/>
                                <w:b/>
                                <w:sz w:val="20"/>
                                <w:szCs w:val="20"/>
                              </w:rPr>
                              <w:t xml:space="preserve"> and IRF binding is cooperative. </w:t>
                            </w:r>
                            <w:r w:rsidRPr="008745B1">
                              <w:rPr>
                                <w:rFonts w:ascii="Times New Roman" w:hAnsi="Times New Roman"/>
                                <w:sz w:val="20"/>
                                <w:szCs w:val="20"/>
                              </w:rPr>
                              <w:t>(A)  Schematic of the IFN</w:t>
                            </w:r>
                            <w:r w:rsidRPr="008745B1">
                              <w:rPr>
                                <w:rFonts w:ascii="Times New Roman" w:hAnsi="Times New Roman"/>
                                <w:sz w:val="20"/>
                                <w:szCs w:val="20"/>
                              </w:rPr>
                              <w:sym w:font="Symbol" w:char="F062"/>
                            </w:r>
                            <w:r w:rsidRPr="008745B1">
                              <w:rPr>
                                <w:rFonts w:ascii="Times New Roman" w:hAnsi="Times New Roman"/>
                                <w:sz w:val="20"/>
                                <w:szCs w:val="20"/>
                              </w:rPr>
                              <w:t xml:space="preserve"> enhancer, showing the sequences for five indicated species. The conserved binding site sequences are highlighted using color. f=? indicates that the goal of this study is to determine the </w:t>
                            </w:r>
                            <w:r w:rsidRPr="008745B1">
                              <w:rPr>
                                <w:rFonts w:ascii="Times New Roman" w:hAnsi="Times New Roman"/>
                                <w:i/>
                                <w:sz w:val="20"/>
                                <w:szCs w:val="20"/>
                              </w:rPr>
                              <w:t>cis</w:t>
                            </w:r>
                            <w:r w:rsidRPr="008745B1">
                              <w:rPr>
                                <w:rFonts w:ascii="Times New Roman" w:hAnsi="Times New Roman"/>
                                <w:sz w:val="20"/>
                                <w:szCs w:val="20"/>
                              </w:rPr>
                              <w:t xml:space="preserve">-regulatory logic function of </w:t>
                            </w:r>
                            <w:proofErr w:type="spellStart"/>
                            <w:r w:rsidRPr="008745B1">
                              <w:rPr>
                                <w:rFonts w:ascii="Times New Roman" w:hAnsi="Times New Roman"/>
                                <w:sz w:val="20"/>
                                <w:szCs w:val="20"/>
                              </w:rPr>
                              <w:t>NFκB</w:t>
                            </w:r>
                            <w:proofErr w:type="spellEnd"/>
                            <w:r w:rsidRPr="008745B1">
                              <w:rPr>
                                <w:rFonts w:ascii="Times New Roman" w:hAnsi="Times New Roman"/>
                                <w:sz w:val="20"/>
                                <w:szCs w:val="20"/>
                              </w:rPr>
                              <w:t xml:space="preserve"> and IRF on the enhancer. Results from biophysical studies are indicated: (i) IRF-</w:t>
                            </w:r>
                            <w:r w:rsidRPr="008745B1">
                              <w:rPr>
                                <w:rFonts w:ascii="Times New Roman" w:eastAsia="Times New Roman" w:hAnsi="Times New Roman"/>
                                <w:sz w:val="20"/>
                                <w:szCs w:val="20"/>
                              </w:rPr>
                              <w:t>NF</w:t>
                            </w:r>
                            <w:r w:rsidRPr="008745B1">
                              <w:rPr>
                                <w:rFonts w:ascii="Times New Roman" w:eastAsia="Times New Roman" w:hAnsi="Times New Roman"/>
                                <w:sz w:val="20"/>
                                <w:szCs w:val="20"/>
                              </w:rPr>
                              <w:sym w:font="Symbol" w:char="F06B"/>
                            </w:r>
                            <w:r w:rsidRPr="008745B1">
                              <w:rPr>
                                <w:rFonts w:ascii="Times New Roman" w:eastAsia="Times New Roman" w:hAnsi="Times New Roman"/>
                                <w:sz w:val="20"/>
                                <w:szCs w:val="20"/>
                              </w:rPr>
                              <w:t>B</w:t>
                            </w:r>
                            <w:r w:rsidRPr="008745B1">
                              <w:rPr>
                                <w:rFonts w:ascii="Times New Roman" w:hAnsi="Times New Roman"/>
                                <w:sz w:val="20"/>
                                <w:szCs w:val="20"/>
                              </w:rPr>
                              <w:t xml:space="preserve"> interactions are not cooperative </w:t>
                            </w:r>
                            <w:r w:rsidRPr="008745B1">
                              <w:rPr>
                                <w:rFonts w:ascii="Times New Roman" w:hAnsi="Times New Roman"/>
                                <w:sz w:val="20"/>
                                <w:szCs w:val="20"/>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Pr>
                                <w:rFonts w:ascii="Times New Roman" w:hAnsi="Times New Roman"/>
                                <w:sz w:val="20"/>
                                <w:szCs w:val="20"/>
                              </w:rPr>
                              <w:instrText xml:space="preserve"> ADDIN EN.CITE </w:instrText>
                            </w:r>
                            <w:r>
                              <w:rPr>
                                <w:rFonts w:ascii="Times New Roman" w:hAnsi="Times New Roman"/>
                                <w:sz w:val="20"/>
                                <w:szCs w:val="20"/>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Pr>
                                <w:rFonts w:ascii="Times New Roman" w:hAnsi="Times New Roman"/>
                                <w:sz w:val="20"/>
                                <w:szCs w:val="20"/>
                              </w:rPr>
                              <w:instrText xml:space="preserve"> ADDIN EN.CITE.DATA </w:instrText>
                            </w:r>
                            <w:r>
                              <w:rPr>
                                <w:rFonts w:ascii="Times New Roman" w:hAnsi="Times New Roman"/>
                                <w:sz w:val="20"/>
                                <w:szCs w:val="20"/>
                              </w:rPr>
                            </w:r>
                            <w:r>
                              <w:rPr>
                                <w:rFonts w:ascii="Times New Roman" w:hAnsi="Times New Roman"/>
                                <w:sz w:val="20"/>
                                <w:szCs w:val="20"/>
                              </w:rPr>
                              <w:fldChar w:fldCharType="end"/>
                            </w:r>
                            <w:r w:rsidRPr="008745B1">
                              <w:rPr>
                                <w:rFonts w:ascii="Times New Roman" w:hAnsi="Times New Roman"/>
                                <w:sz w:val="20"/>
                                <w:szCs w:val="20"/>
                              </w:rPr>
                            </w:r>
                            <w:r w:rsidRPr="008745B1">
                              <w:rPr>
                                <w:rFonts w:ascii="Times New Roman" w:hAnsi="Times New Roman"/>
                                <w:sz w:val="20"/>
                                <w:szCs w:val="20"/>
                              </w:rPr>
                              <w:fldChar w:fldCharType="separate"/>
                            </w:r>
                            <w:r>
                              <w:rPr>
                                <w:rFonts w:ascii="Times New Roman" w:hAnsi="Times New Roman"/>
                                <w:noProof/>
                                <w:sz w:val="20"/>
                                <w:szCs w:val="20"/>
                              </w:rPr>
                              <w:t>(2)</w:t>
                            </w:r>
                            <w:r w:rsidRPr="008745B1">
                              <w:rPr>
                                <w:rFonts w:ascii="Times New Roman" w:hAnsi="Times New Roman"/>
                                <w:sz w:val="20"/>
                                <w:szCs w:val="20"/>
                              </w:rPr>
                              <w:fldChar w:fldCharType="end"/>
                            </w:r>
                            <w:r w:rsidRPr="008745B1">
                              <w:rPr>
                                <w:rFonts w:ascii="Times New Roman" w:hAnsi="Times New Roman"/>
                                <w:sz w:val="20"/>
                                <w:szCs w:val="20"/>
                              </w:rPr>
                              <w:t xml:space="preserve">; (ii) interactions between two IRF dimers may be cooperative </w:t>
                            </w:r>
                            <w:r w:rsidRPr="008745B1">
                              <w:rPr>
                                <w:rFonts w:ascii="Times New Roman" w:hAnsi="Times New Roman"/>
                                <w:sz w:val="20"/>
                                <w:szCs w:val="20"/>
                              </w:rPr>
                              <w:fldChar w:fldCharType="begin">
                                <w:fldData xml:space="preserve">PEVuZE5vdGU+PENpdGU+PEF1dGhvcj5QYW5uZTwvQXV0aG9yPjxZZWFyPjIwMDc8L1llYXI+PFJl
Y051bT4xNjwvUmVjTnVtPjxEaXNwbGF5VGV4dD4oMiwgMyk8L0Rpc3BsYXlUZXh0PjxyZWNvcmQ+
PHJlYy1udW1iZXI+MTY8L3JlYy1udW1iZXI+PGZvcmVpZ24ta2V5cz48a2V5IGFwcD0iRU4iIGRi
LWlkPSJ3eDBkMndzdm9kZmEyN2VzZno1dmVzMm0ycjl4dHBhemZmcjAiIHRpbWVzdGFtcD0iMTQy
NDQ3NDQwNCI+MTY8L2tleT48L2ZvcmVpZ24ta2V5cz48cmVmLXR5cGUgbmFtZT0iSm91cm5hbCBB
cnRpY2xlIj4xNzwvcmVmLXR5cGU+PGNvbnRyaWJ1dG9ycz48YXV0aG9ycz48YXV0aG9yPlBhbm5l
LCBELjwvYXV0aG9yPjxhdXRob3I+TWFuaWF0aXMsIFQuPC9hdXRob3I+PGF1dGhvcj5IYXJyaXNv
biwgUy4gQy48L2F1dGhvcj48L2F1dGhvcnM+PC9jb250cmlidXRvcnM+PGF1dGgtYWRkcmVzcz5I
YXJyaXNvbiwgU0MmI3hEO0hhcnZhcmQgVW5pdiwgU2NoIE1lZCwgSmFjayAmYW1wOyBFaWxlZW4g
Q29ubm9ycyBTdHJ1Y3QgQmlvbCBMYWIsIERlcHQgQmlvbCBDaGVtICZhbXA7IE1vbCBQaGFybWFj
b2wsSG93YXJkIEh1Z2hlcyBNZWQsIDI1MCBMb25nd29vZCBBdmUsIEJvc3RvbiwgTUEgMDIxMTUg
VVNBJiN4RDtIYXJ2YXJkIFVuaXYsIFNjaCBNZWQsIEphY2sgJmFtcDsgRWlsZWVuIENvbm5vcnMg
U3RydWN0IEJpb2wgTGFiLCBEZXB0IEJpb2wgQ2hlbSAmYW1wOyBNb2wgUGhhcm1hY29sLEhvd2Fy
ZCBIdWdoZXMgTWVkLCAyNTAgTG9uZ3dvb2QgQXZlLCBCb3N0b24sIE1BIDAyMTE1IFVTQSYjeEQ7
SGFydmFyZCBVbml2LCBTY2ggTWVkLCBKYWNrICZhbXA7IEVpbGVlbiBDb25ub3JzIFN0cnVjdCBC
aW9sIExhYiwgRGVwdCBCaW9sIENoZW0gJmFtcDsgTW9sIFBoYXJtYWNvbCxIb3dhcmQgSHVnaGVz
IE1lZCwgQm9zdG9uLCBNQSAwMjExNSBVU0EmI3hEO0hhcnZhcmQgVW5pdiwgRGVwdCBNb2wgJmFt
cDsgQ2VsbHVsYXIgQmlvbCwgQ2FtYnJpZGdlLCBNQSAwMjEzOCBVU0E8L2F1dGgtYWRkcmVzcz48
dGl0bGVzPjx0aXRsZT5BbiBhdG9taWMgbW9kZWwgb2YgdGhlIGludGVyZmVyb24tYmV0YSBlbmhh
bmNlb3NvbWU8L3RpdGxlPjxzZWNvbmRhcnktdGl0bGU+Q2VsbDwvc2Vjb25kYXJ5LXRpdGxlPjxh
bHQtdGl0bGU+Q2VsbDwvYWx0LXRpdGxlPjwvdGl0bGVzPjxwZXJpb2RpY2FsPjxmdWxsLXRpdGxl
PkNlbGw8L2Z1bGwtdGl0bGU+PGFiYnItMT5DZWxsPC9hYmJyLTE+PC9wZXJpb2RpY2FsPjxhbHQt
cGVyaW9kaWNhbD48ZnVsbC10aXRsZT5DZWxsPC9mdWxsLXRpdGxlPjxhYmJyLTE+Q2VsbDwvYWJi
ci0xPjwvYWx0LXBlcmlvZGljYWw+PHBhZ2VzPjExMTEtMTEyMzwvcGFnZXM+PHZvbHVtZT4xMjk8
L3ZvbHVtZT48bnVtYmVyPjY8L251bWJlcj48a2V5d29yZHM+PGtleXdvcmQ+cHJvdGVpbiBobWcg
aSh5KTwva2V5d29yZD48a2V5d29yZD5rYXBwYS1iIHNpdGU8L2tleXdvcmQ+PGtleXdvcmQ+Y3J5
c3RhbC1zdHJ1Y3R1cmU8L2tleXdvcmQ+PGtleXdvcmQ+dHJhbnNjcmlwdGlvbiBmYWN0b3JzPC9r
ZXl3b3JkPjxrZXl3b3JkPkROQS1iaW5kaW5nPC9rZXl3b3JkPjxrZXl3b3JkPnZpcnVzIGluZHVj
dGlvbjwva2V5d29yZD48a2V5d29yZD5wNTAvcDY1IGhldGVyb2RpbWVyPC9rZXl3b3JkPjxrZXl3
b3JkPmNvb3BlcmF0aXZlIGJpbmRpbmc8L2tleXdvcmQ+PGtleXdvcmQ+cmVndWxhdG9yeSBmYWN0
b3JzPC9rZXl3b3JkPjxrZXl3b3JkPnBvc2l0aXZlIGZlZWRiYWNrPC9rZXl3b3JkPjwva2V5d29y
ZHM+PGRhdGVzPjx5ZWFyPjIwMDc8L3llYXI+PHB1Yi1kYXRlcz48ZGF0ZT5KdW4gMTU8L2RhdGU+
PC9wdWItZGF0ZXM+PC9kYXRlcz48aXNibj4wMDkyLTg2NzQ8L2lzYm4+PGFjY2Vzc2lvbi1udW0+
V09TOjAwMDI0NzM5MDQwMDAxNTwvYWNjZXNzaW9uLW51bT48dXJscz48cmVsYXRlZC11cmxzPjx1
cmw+Jmx0O0dvIHRvIElTSSZndDs6Ly9XT1M6MDAwMjQ3MzkwNDAwMDE1PC91cmw+PC9yZWxhdGVk
LXVybHM+PC91cmxzPjxlbGVjdHJvbmljLXJlc291cmNlLW51bT5Eb2kgMTAuMTAxNi9KLkNlbGwu
MjAwNy4wNS4wMTk8L2VsZWN0cm9uaWMtcmVzb3VyY2UtbnVtPjxsYW5ndWFnZT5FbmdsaXNoPC9s
YW5ndWFnZT48L3JlY29yZD48L0NpdGU+PENpdGU+PEF1dGhvcj5Fc2NhbGFudGU8L0F1dGhvcj48
WWVhcj4yMDA3PC9ZZWFyPjxSZWNOdW0+OTI8L1JlY051bT48cmVjb3JkPjxyZWMtbnVtYmVyPjky
PC9yZWMtbnVtYmVyPjxmb3JlaWduLWtleXM+PGtleSBhcHA9IkVOIiBkYi1pZD0id3gwZDJ3c3Zv
ZGZhMjdlc2Z6NXZlczJtMnI5eHRwYXpmZnIwIiB0aW1lc3RhbXA9IjE0NDczNTczNzQiPjkyPC9r
ZXk+PC9mb3JlaWduLWtleXM+PHJlZi10eXBlIG5hbWU9IkpvdXJuYWwgQXJ0aWNsZSI+MTc8L3Jl
Zi10eXBlPjxjb250cmlidXRvcnM+PGF1dGhvcnM+PGF1dGhvcj5Fc2NhbGFudGUsIEMuIFIuPC9h
dXRob3I+PGF1dGhvcj5OaXN0YWwtVmlsbGFuLCBFLjwvYXV0aG9yPjxhdXRob3I+U2hlbiwgTC4g
WS48L2F1dGhvcj48YXV0aG9yPkdhcmNpYS1TYXN0cmUsIEEuPC9hdXRob3I+PGF1dGhvcj5BZ2dh
cndhbCwgQS4gSy48L2F1dGhvcj48L2F1dGhvcnM+PC9jb250cmlidXRvcnM+PGF1dGgtYWRkcmVz
cz5BZ2dhcndhbCwgQUsmI3hEO010IFNpbmFpIFNjaCBNZWQsIERlcHQgU3RydWN0ICZhbXA7IENo
ZW0gQmlvbCwgMTQyNSBNYWRpc29uIEF2ZSwgTmV3IFlvcmssIE5ZIDEwMDI5IFVTQSYjeEQ7TXQg
U2luYWkgU2NoIE1lZCwgRGVwdCBTdHJ1Y3QgJmFtcDsgQ2hlbSBCaW9sLCAxNDI1IE1hZGlzb24g
QXZlLCBOZXcgWW9yaywgTlkgMTAwMjkgVVNBJiN4RDtNdCBTaW5haSBTY2ggTWVkLCBEZXB0IFN0
cnVjdCAmYW1wOyBDaGVtIEJpb2wsIE5ldyBZb3JrLCBOWSAxMDAyOSBVU0EmI3hEO010IFNpbmFp
IFNjaCBNZWQsIERlcHQgTWljcm9iaW9sLCBOZXcgWW9yaywgTlkgMTAwMjkgVVNBJiN4RDtNdCBT
aW5haSBTY2ggTWVkLCBFbWVyZ2luZyBQYXRob2dlbnMgSW5zdCwgTmV3IFlvcmssIE5ZIDEwMDI5
IFVTQSYjeEQ7TXQgU2luYWkgU2NoIE1lZCwgTWljcm9iaW9sIFRyYWluaW5nIEFyZWEsIEdyYWQg
U2NoIEJpb2wgU2NpLCBOZXcgWW9yaywgTlkgMTAwMjkgVVNBPC9hdXRoLWFkZHJlc3M+PHRpdGxl
cz48dGl0bGU+U3RydWN0dXJlIG9mIElSRi0zIGJvdW5kIHRvIHRoZSBQUkRJSUktSSByZWd1bGF0
b3J5IGVsZW1lbnQgb2YgdGhlIGh1bWFuIGludGVyZmVyb24tYmV0YSBlbmhhbmNlcjwvdGl0bGU+
PHNlY29uZGFyeS10aXRsZT5Nb2xlY3VsYXIgQ2VsbDwvc2Vjb25kYXJ5LXRpdGxlPjxhbHQtdGl0
bGU+TW9sIENlbGw8L2FsdC10aXRsZT48L3RpdGxlcz48cGVyaW9kaWNhbD48ZnVsbC10aXRsZT5N
b2xlY3VsYXIgQ2VsbDwvZnVsbC10aXRsZT48YWJici0xPk1vbCBDZWxsPC9hYmJyLTE+PC9wZXJp
b2RpY2FsPjxhbHQtcGVyaW9kaWNhbD48ZnVsbC10aXRsZT5Nb2xlY3VsYXIgQ2VsbDwvZnVsbC10
aXRsZT48YWJici0xPk1vbCBDZWxsPC9hYmJyLTE+PC9hbHQtcGVyaW9kaWNhbD48cGFnZXM+NzAz
LTcxNjwvcGFnZXM+PHZvbHVtZT4yNjwvdm9sdW1lPjxudW1iZXI+NTwvbnVtYmVyPjxrZXl3b3Jk
cz48a2V5d29yZD5yYXkgY3J5c3RhbC1zdHJ1Y3R1cmU8L2tleXdvcmQ+PGtleXdvcmQ+dHJhbnNj
cmlwdGlvbiBmYWN0b3JzPC9rZXl3b3JkPjxrZXl3b3JkPmdlbmUtZXhwcmVzc2lvbjwva2V5d29y
ZD48a2V5d29yZD5jb29wZXJhdGl2ZSBiaW5kaW5nPC9rZXl3b3JkPjxrZXl3b3JkPnZpcnVzIGlu
ZHVjdGlvbjwva2V5d29yZD48a2V5d29yZD5ob3N0LWRlZmVuc2U8L2tleXdvcmQ+PGtleXdvcmQ+
aWZuPC9rZXl3b3JkPjxrZXl3b3JkPmFjdGl2YXRpb248L2tleXdvcmQ+PGtleXdvcmQ+Y29tcGxl
eDwva2V5d29yZD48a2V5d29yZD5yZXZlYWxzPC9rZXl3b3JkPjwva2V5d29yZHM+PGRhdGVzPjx5
ZWFyPjIwMDc8L3llYXI+PHB1Yi1kYXRlcz48ZGF0ZT5KdW4gODwvZGF0ZT48L3B1Yi1kYXRlcz48
L2RhdGVzPjxpc2JuPjEwOTctMjc2NTwvaXNibj48YWNjZXNzaW9uLW51bT5XT1M6MDAwMjQ3Mzc4
MDAwMDA5PC9hY2Nlc3Npb24tbnVtPjx1cmxzPjxyZWxhdGVkLXVybHM+PHVybD4mbHQ7R28gdG8g
SVNJJmd0OzovL1dPUzowMDAyNDczNzgwMDAwMDk8L3VybD48L3JlbGF0ZWQtdXJscz48L3VybHM+
PGVsZWN0cm9uaWMtcmVzb3VyY2UtbnVtPjEwLjEwMTYvai5tb2xjZWwuMjAwNy4wNC4wMjI8L2Vs
ZWN0cm9uaWMtcmVzb3VyY2UtbnVtPjxsYW5ndWFnZT5FbmdsaXNoPC9sYW5ndWFnZT48L3JlY29y
ZD48L0NpdGU+PC9FbmROb3RlPn==
</w:fldData>
                              </w:fldChar>
                            </w:r>
                            <w:r>
                              <w:rPr>
                                <w:rFonts w:ascii="Times New Roman" w:hAnsi="Times New Roman"/>
                                <w:sz w:val="20"/>
                                <w:szCs w:val="20"/>
                              </w:rPr>
                              <w:instrText xml:space="preserve"> ADDIN EN.CITE </w:instrText>
                            </w:r>
                            <w:r>
                              <w:rPr>
                                <w:rFonts w:ascii="Times New Roman" w:hAnsi="Times New Roman"/>
                                <w:sz w:val="20"/>
                                <w:szCs w:val="20"/>
                              </w:rPr>
                              <w:fldChar w:fldCharType="begin">
                                <w:fldData xml:space="preserve">PEVuZE5vdGU+PENpdGU+PEF1dGhvcj5QYW5uZTwvQXV0aG9yPjxZZWFyPjIwMDc8L1llYXI+PFJl
Y051bT4xNjwvUmVjTnVtPjxEaXNwbGF5VGV4dD4oMiwgMyk8L0Rpc3BsYXlUZXh0PjxyZWNvcmQ+
PHJlYy1udW1iZXI+MTY8L3JlYy1udW1iZXI+PGZvcmVpZ24ta2V5cz48a2V5IGFwcD0iRU4iIGRi
LWlkPSJ3eDBkMndzdm9kZmEyN2VzZno1dmVzMm0ycjl4dHBhemZmcjAiIHRpbWVzdGFtcD0iMTQy
NDQ3NDQwNCI+MTY8L2tleT48L2ZvcmVpZ24ta2V5cz48cmVmLXR5cGUgbmFtZT0iSm91cm5hbCBB
cnRpY2xlIj4xNzwvcmVmLXR5cGU+PGNvbnRyaWJ1dG9ycz48YXV0aG9ycz48YXV0aG9yPlBhbm5l
LCBELjwvYXV0aG9yPjxhdXRob3I+TWFuaWF0aXMsIFQuPC9hdXRob3I+PGF1dGhvcj5IYXJyaXNv
biwgUy4gQy48L2F1dGhvcj48L2F1dGhvcnM+PC9jb250cmlidXRvcnM+PGF1dGgtYWRkcmVzcz5I
YXJyaXNvbiwgU0MmI3hEO0hhcnZhcmQgVW5pdiwgU2NoIE1lZCwgSmFjayAmYW1wOyBFaWxlZW4g
Q29ubm9ycyBTdHJ1Y3QgQmlvbCBMYWIsIERlcHQgQmlvbCBDaGVtICZhbXA7IE1vbCBQaGFybWFj
b2wsSG93YXJkIEh1Z2hlcyBNZWQsIDI1MCBMb25nd29vZCBBdmUsIEJvc3RvbiwgTUEgMDIxMTUg
VVNBJiN4RDtIYXJ2YXJkIFVuaXYsIFNjaCBNZWQsIEphY2sgJmFtcDsgRWlsZWVuIENvbm5vcnMg
U3RydWN0IEJpb2wgTGFiLCBEZXB0IEJpb2wgQ2hlbSAmYW1wOyBNb2wgUGhhcm1hY29sLEhvd2Fy
ZCBIdWdoZXMgTWVkLCAyNTAgTG9uZ3dvb2QgQXZlLCBCb3N0b24sIE1BIDAyMTE1IFVTQSYjeEQ7
SGFydmFyZCBVbml2LCBTY2ggTWVkLCBKYWNrICZhbXA7IEVpbGVlbiBDb25ub3JzIFN0cnVjdCBC
aW9sIExhYiwgRGVwdCBCaW9sIENoZW0gJmFtcDsgTW9sIFBoYXJtYWNvbCxIb3dhcmQgSHVnaGVz
IE1lZCwgQm9zdG9uLCBNQSAwMjExNSBVU0EmI3hEO0hhcnZhcmQgVW5pdiwgRGVwdCBNb2wgJmFt
cDsgQ2VsbHVsYXIgQmlvbCwgQ2FtYnJpZGdlLCBNQSAwMjEzOCBVU0E8L2F1dGgtYWRkcmVzcz48
dGl0bGVzPjx0aXRsZT5BbiBhdG9taWMgbW9kZWwgb2YgdGhlIGludGVyZmVyb24tYmV0YSBlbmhh
bmNlb3NvbWU8L3RpdGxlPjxzZWNvbmRhcnktdGl0bGU+Q2VsbDwvc2Vjb25kYXJ5LXRpdGxlPjxh
bHQtdGl0bGU+Q2VsbDwvYWx0LXRpdGxlPjwvdGl0bGVzPjxwZXJpb2RpY2FsPjxmdWxsLXRpdGxl
PkNlbGw8L2Z1bGwtdGl0bGU+PGFiYnItMT5DZWxsPC9hYmJyLTE+PC9wZXJpb2RpY2FsPjxhbHQt
cGVyaW9kaWNhbD48ZnVsbC10aXRsZT5DZWxsPC9mdWxsLXRpdGxlPjxhYmJyLTE+Q2VsbDwvYWJi
ci0xPjwvYWx0LXBlcmlvZGljYWw+PHBhZ2VzPjExMTEtMTEyMzwvcGFnZXM+PHZvbHVtZT4xMjk8
L3ZvbHVtZT48bnVtYmVyPjY8L251bWJlcj48a2V5d29yZHM+PGtleXdvcmQ+cHJvdGVpbiBobWcg
aSh5KTwva2V5d29yZD48a2V5d29yZD5rYXBwYS1iIHNpdGU8L2tleXdvcmQ+PGtleXdvcmQ+Y3J5
c3RhbC1zdHJ1Y3R1cmU8L2tleXdvcmQ+PGtleXdvcmQ+dHJhbnNjcmlwdGlvbiBmYWN0b3JzPC9r
ZXl3b3JkPjxrZXl3b3JkPkROQS1iaW5kaW5nPC9rZXl3b3JkPjxrZXl3b3JkPnZpcnVzIGluZHVj
dGlvbjwva2V5d29yZD48a2V5d29yZD5wNTAvcDY1IGhldGVyb2RpbWVyPC9rZXl3b3JkPjxrZXl3
b3JkPmNvb3BlcmF0aXZlIGJpbmRpbmc8L2tleXdvcmQ+PGtleXdvcmQ+cmVndWxhdG9yeSBmYWN0
b3JzPC9rZXl3b3JkPjxrZXl3b3JkPnBvc2l0aXZlIGZlZWRiYWNrPC9rZXl3b3JkPjwva2V5d29y
ZHM+PGRhdGVzPjx5ZWFyPjIwMDc8L3llYXI+PHB1Yi1kYXRlcz48ZGF0ZT5KdW4gMTU8L2RhdGU+
PC9wdWItZGF0ZXM+PC9kYXRlcz48aXNibj4wMDkyLTg2NzQ8L2lzYm4+PGFjY2Vzc2lvbi1udW0+
V09TOjAwMDI0NzM5MDQwMDAxNTwvYWNjZXNzaW9uLW51bT48dXJscz48cmVsYXRlZC11cmxzPjx1
cmw+Jmx0O0dvIHRvIElTSSZndDs6Ly9XT1M6MDAwMjQ3MzkwNDAwMDE1PC91cmw+PC9yZWxhdGVk
LXVybHM+PC91cmxzPjxlbGVjdHJvbmljLXJlc291cmNlLW51bT5Eb2kgMTAuMTAxNi9KLkNlbGwu
MjAwNy4wNS4wMTk8L2VsZWN0cm9uaWMtcmVzb3VyY2UtbnVtPjxsYW5ndWFnZT5FbmdsaXNoPC9s
YW5ndWFnZT48L3JlY29yZD48L0NpdGU+PENpdGU+PEF1dGhvcj5Fc2NhbGFudGU8L0F1dGhvcj48
WWVhcj4yMDA3PC9ZZWFyPjxSZWNOdW0+OTI8L1JlY051bT48cmVjb3JkPjxyZWMtbnVtYmVyPjky
PC9yZWMtbnVtYmVyPjxmb3JlaWduLWtleXM+PGtleSBhcHA9IkVOIiBkYi1pZD0id3gwZDJ3c3Zv
ZGZhMjdlc2Z6NXZlczJtMnI5eHRwYXpmZnIwIiB0aW1lc3RhbXA9IjE0NDczNTczNzQiPjkyPC9r
ZXk+PC9mb3JlaWduLWtleXM+PHJlZi10eXBlIG5hbWU9IkpvdXJuYWwgQXJ0aWNsZSI+MTc8L3Jl
Zi10eXBlPjxjb250cmlidXRvcnM+PGF1dGhvcnM+PGF1dGhvcj5Fc2NhbGFudGUsIEMuIFIuPC9h
dXRob3I+PGF1dGhvcj5OaXN0YWwtVmlsbGFuLCBFLjwvYXV0aG9yPjxhdXRob3I+U2hlbiwgTC4g
WS48L2F1dGhvcj48YXV0aG9yPkdhcmNpYS1TYXN0cmUsIEEuPC9hdXRob3I+PGF1dGhvcj5BZ2dh
cndhbCwgQS4gSy48L2F1dGhvcj48L2F1dGhvcnM+PC9jb250cmlidXRvcnM+PGF1dGgtYWRkcmVz
cz5BZ2dhcndhbCwgQUsmI3hEO010IFNpbmFpIFNjaCBNZWQsIERlcHQgU3RydWN0ICZhbXA7IENo
ZW0gQmlvbCwgMTQyNSBNYWRpc29uIEF2ZSwgTmV3IFlvcmssIE5ZIDEwMDI5IFVTQSYjeEQ7TXQg
U2luYWkgU2NoIE1lZCwgRGVwdCBTdHJ1Y3QgJmFtcDsgQ2hlbSBCaW9sLCAxNDI1IE1hZGlzb24g
QXZlLCBOZXcgWW9yaywgTlkgMTAwMjkgVVNBJiN4RDtNdCBTaW5haSBTY2ggTWVkLCBEZXB0IFN0
cnVjdCAmYW1wOyBDaGVtIEJpb2wsIE5ldyBZb3JrLCBOWSAxMDAyOSBVU0EmI3hEO010IFNpbmFp
IFNjaCBNZWQsIERlcHQgTWljcm9iaW9sLCBOZXcgWW9yaywgTlkgMTAwMjkgVVNBJiN4RDtNdCBT
aW5haSBTY2ggTWVkLCBFbWVyZ2luZyBQYXRob2dlbnMgSW5zdCwgTmV3IFlvcmssIE5ZIDEwMDI5
IFVTQSYjeEQ7TXQgU2luYWkgU2NoIE1lZCwgTWljcm9iaW9sIFRyYWluaW5nIEFyZWEsIEdyYWQg
U2NoIEJpb2wgU2NpLCBOZXcgWW9yaywgTlkgMTAwMjkgVVNBPC9hdXRoLWFkZHJlc3M+PHRpdGxl
cz48dGl0bGU+U3RydWN0dXJlIG9mIElSRi0zIGJvdW5kIHRvIHRoZSBQUkRJSUktSSByZWd1bGF0
b3J5IGVsZW1lbnQgb2YgdGhlIGh1bWFuIGludGVyZmVyb24tYmV0YSBlbmhhbmNlcjwvdGl0bGU+
PHNlY29uZGFyeS10aXRsZT5Nb2xlY3VsYXIgQ2VsbDwvc2Vjb25kYXJ5LXRpdGxlPjxhbHQtdGl0
bGU+TW9sIENlbGw8L2FsdC10aXRsZT48L3RpdGxlcz48cGVyaW9kaWNhbD48ZnVsbC10aXRsZT5N
b2xlY3VsYXIgQ2VsbDwvZnVsbC10aXRsZT48YWJici0xPk1vbCBDZWxsPC9hYmJyLTE+PC9wZXJp
b2RpY2FsPjxhbHQtcGVyaW9kaWNhbD48ZnVsbC10aXRsZT5Nb2xlY3VsYXIgQ2VsbDwvZnVsbC10
aXRsZT48YWJici0xPk1vbCBDZWxsPC9hYmJyLTE+PC9hbHQtcGVyaW9kaWNhbD48cGFnZXM+NzAz
LTcxNjwvcGFnZXM+PHZvbHVtZT4yNjwvdm9sdW1lPjxudW1iZXI+NTwvbnVtYmVyPjxrZXl3b3Jk
cz48a2V5d29yZD5yYXkgY3J5c3RhbC1zdHJ1Y3R1cmU8L2tleXdvcmQ+PGtleXdvcmQ+dHJhbnNj
cmlwdGlvbiBmYWN0b3JzPC9rZXl3b3JkPjxrZXl3b3JkPmdlbmUtZXhwcmVzc2lvbjwva2V5d29y
ZD48a2V5d29yZD5jb29wZXJhdGl2ZSBiaW5kaW5nPC9rZXl3b3JkPjxrZXl3b3JkPnZpcnVzIGlu
ZHVjdGlvbjwva2V5d29yZD48a2V5d29yZD5ob3N0LWRlZmVuc2U8L2tleXdvcmQ+PGtleXdvcmQ+
aWZuPC9rZXl3b3JkPjxrZXl3b3JkPmFjdGl2YXRpb248L2tleXdvcmQ+PGtleXdvcmQ+Y29tcGxl
eDwva2V5d29yZD48a2V5d29yZD5yZXZlYWxzPC9rZXl3b3JkPjwva2V5d29yZHM+PGRhdGVzPjx5
ZWFyPjIwMDc8L3llYXI+PHB1Yi1kYXRlcz48ZGF0ZT5KdW4gODwvZGF0ZT48L3B1Yi1kYXRlcz48
L2RhdGVzPjxpc2JuPjEwOTctMjc2NTwvaXNibj48YWNjZXNzaW9uLW51bT5XT1M6MDAwMjQ3Mzc4
MDAwMDA5PC9hY2Nlc3Npb24tbnVtPjx1cmxzPjxyZWxhdGVkLXVybHM+PHVybD4mbHQ7R28gdG8g
SVNJJmd0OzovL1dPUzowMDAyNDczNzgwMDAwMDk8L3VybD48L3JlbGF0ZWQtdXJscz48L3VybHM+
PGVsZWN0cm9uaWMtcmVzb3VyY2UtbnVtPjEwLjEwMTYvai5tb2xjZWwuMjAwNy4wNC4wMjI8L2Vs
ZWN0cm9uaWMtcmVzb3VyY2UtbnVtPjxsYW5ndWFnZT5FbmdsaXNoPC9sYW5ndWFnZT48L3JlY29y
ZD48L0NpdGU+PC9FbmROb3RlPn==
</w:fldData>
                              </w:fldChar>
                            </w:r>
                            <w:r>
                              <w:rPr>
                                <w:rFonts w:ascii="Times New Roman" w:hAnsi="Times New Roman"/>
                                <w:sz w:val="20"/>
                                <w:szCs w:val="20"/>
                              </w:rPr>
                              <w:instrText xml:space="preserve"> ADDIN EN.CITE.DATA </w:instrText>
                            </w:r>
                            <w:r>
                              <w:rPr>
                                <w:rFonts w:ascii="Times New Roman" w:hAnsi="Times New Roman"/>
                                <w:sz w:val="20"/>
                                <w:szCs w:val="20"/>
                              </w:rPr>
                            </w:r>
                            <w:r>
                              <w:rPr>
                                <w:rFonts w:ascii="Times New Roman" w:hAnsi="Times New Roman"/>
                                <w:sz w:val="20"/>
                                <w:szCs w:val="20"/>
                              </w:rPr>
                              <w:fldChar w:fldCharType="end"/>
                            </w:r>
                            <w:r w:rsidRPr="008745B1">
                              <w:rPr>
                                <w:rFonts w:ascii="Times New Roman" w:hAnsi="Times New Roman"/>
                                <w:sz w:val="20"/>
                                <w:szCs w:val="20"/>
                              </w:rPr>
                            </w:r>
                            <w:r w:rsidRPr="008745B1">
                              <w:rPr>
                                <w:rFonts w:ascii="Times New Roman" w:hAnsi="Times New Roman"/>
                                <w:sz w:val="20"/>
                                <w:szCs w:val="20"/>
                              </w:rPr>
                              <w:fldChar w:fldCharType="separate"/>
                            </w:r>
                            <w:r>
                              <w:rPr>
                                <w:rFonts w:ascii="Times New Roman" w:hAnsi="Times New Roman"/>
                                <w:noProof/>
                                <w:sz w:val="20"/>
                                <w:szCs w:val="20"/>
                              </w:rPr>
                              <w:t>(2, 3)</w:t>
                            </w:r>
                            <w:r w:rsidRPr="008745B1">
                              <w:rPr>
                                <w:rFonts w:ascii="Times New Roman" w:hAnsi="Times New Roman"/>
                                <w:sz w:val="20"/>
                                <w:szCs w:val="20"/>
                              </w:rPr>
                              <w:fldChar w:fldCharType="end"/>
                            </w:r>
                            <w:r w:rsidRPr="008745B1">
                              <w:rPr>
                                <w:rFonts w:ascii="Times New Roman" w:hAnsi="Times New Roman"/>
                                <w:sz w:val="20"/>
                                <w:szCs w:val="20"/>
                              </w:rPr>
                              <w:t>. Genetic observations are summarized by relative values for the TF activities and IFN</w:t>
                            </w:r>
                            <w:r w:rsidRPr="008745B1">
                              <w:rPr>
                                <w:rFonts w:ascii="Times New Roman" w:hAnsi="Times New Roman"/>
                                <w:sz w:val="20"/>
                                <w:szCs w:val="20"/>
                              </w:rPr>
                              <w:sym w:font="Symbol" w:char="F062"/>
                            </w:r>
                            <w:r w:rsidRPr="008745B1">
                              <w:rPr>
                                <w:rFonts w:ascii="Times New Roman" w:hAnsi="Times New Roman"/>
                                <w:sz w:val="20"/>
                                <w:szCs w:val="20"/>
                              </w:rPr>
                              <w:t xml:space="preserve"> mRNA levels, and are based on literature </w:t>
                            </w:r>
                            <w:r w:rsidRPr="008745B1">
                              <w:rPr>
                                <w:rFonts w:ascii="Times New Roman" w:hAnsi="Times New Roman"/>
                                <w:sz w:val="20"/>
                                <w:szCs w:val="20"/>
                              </w:rPr>
                              <w:fldChar w:fldCharType="begin">
                                <w:fldData xml:space="preserve">PEVuZE5vdGU+PENpdGU+PEF1dGhvcj5MYXplYXI8L0F1dGhvcj48WWVhcj4yMDEzPC9ZZWFyPjxS
ZWNOdW0+MzI8L1JlY051bT48RGlzcGxheVRleHQ+KDQpPC9EaXNwbGF5VGV4dD48cmVjb3JkPjxy
ZWMtbnVtYmVyPjMyPC9yZWMtbnVtYmVyPjxmb3JlaWduLWtleXM+PGtleSBhcHA9IkVOIiBkYi1p
ZD0id3gwZDJ3c3ZvZGZhMjdlc2Z6NXZlczJtMnI5eHRwYXpmZnIwIiB0aW1lc3RhbXA9IjE0MzYy
MDc5OTYiPjMyPC9rZXk+PC9mb3JlaWduLWtleXM+PHJlZi10eXBlIG5hbWU9IkpvdXJuYWwgQXJ0
aWNsZSI+MTc8L3JlZi10eXBlPjxjb250cmlidXRvcnM+PGF1dGhvcnM+PGF1dGhvcj5MYXplYXIs
IEguIE0uPC9hdXRob3I+PGF1dGhvcj5MYW5jYXN0ZXIsIEEuPC9hdXRob3I+PGF1dGhvcj5XaWxr
aW5zLCBDLjwvYXV0aG9yPjxhdXRob3I+U3V0aGFyLCBNLiBTLjwvYXV0aG9yPjxhdXRob3I+SHVh
bmcsIEEuPC9hdXRob3I+PGF1dGhvcj5WaWNrLCBTLiBDLjwvYXV0aG9yPjxhdXRob3I+Q2xlcHBl
ciwgTC48L2F1dGhvcj48YXV0aG9yPlRoYWNrcmF5LCBMLjwvYXV0aG9yPjxhdXRob3I+QnJhc3Np
bCwgTS4gTS48L2F1dGhvcj48YXV0aG9yPlZpcmdpbiwgSC4gVy48L2F1dGhvcj48YXV0aG9yPk5p
a29saWNoLVp1Z2ljaCwgSi48L2F1dGhvcj48YXV0aG9yPk1vc2VzLCBBLiBWLjwvYXV0aG9yPjxh
dXRob3I+R2FsZSwgTS4sIEpyLjwvYXV0aG9yPjxhdXRob3I+RnJ1aCwgSy48L2F1dGhvcj48YXV0
aG9yPkRpYW1vbmQsIE0uIFMuPC9hdXRob3I+PC9hdXRob3JzPjwvY29udHJpYnV0b3JzPjxhdXRo
LWFkZHJlc3M+RGVwYXJ0bWVudCBvZiBNZWRpY2luZSwgV2FzaGluZ3RvbiBVbml2ZXJzaXR5IFNj
aG9vbCBvZiBNZWRpY2luZSwgU3QuIExvdWlzLCBNTywgVVNBLjwvYXV0aC1hZGRyZXNzPjx0aXRs
ZXM+PHRpdGxlPklSRi0zLCBJUkYtNSwgYW5kIElSRi03IGNvb3JkaW5hdGVseSByZWd1bGF0ZSB0
aGUgdHlwZSBJIElGTiByZXNwb25zZSBpbiBteWVsb2lkIGRlbmRyaXRpYyBjZWxscyBkb3duc3Ry
ZWFtIG9mIE1BVlMgc2lnbmFsaW5nPC90aXRsZT48c2Vjb25kYXJ5LXRpdGxlPlBMb1MgUGF0aG9n
PC9zZWNvbmRhcnktdGl0bGU+PGFsdC10aXRsZT5QTG9TIHBhdGhvZ2VuczwvYWx0LXRpdGxlPjwv
dGl0bGVzPjxwZXJpb2RpY2FsPjxmdWxsLXRpdGxlPlBMb1MgUGF0aG9nPC9mdWxsLXRpdGxlPjxh
YmJyLTE+UExvUyBwYXRob2dlbnM8L2FiYnItMT48L3BlcmlvZGljYWw+PGFsdC1wZXJpb2RpY2Fs
PjxmdWxsLXRpdGxlPlBMb1MgUGF0aG9nPC9mdWxsLXRpdGxlPjxhYmJyLTE+UExvUyBwYXRob2dl
bnM8L2FiYnItMT48L2FsdC1wZXJpb2RpY2FsPjxwYWdlcz5lMTAwMzExODwvcGFnZXM+PHZvbHVt
ZT45PC92b2x1bWU+PG51bWJlcj4xPC9udW1iZXI+PGtleXdvcmRzPjxrZXl3b3JkPkFkYXB0b3Ig
UHJvdGVpbnMsIFNpZ25hbCBUcmFuc2R1Y2luZy9nZW5ldGljcy9tZXRhYm9saXNtPC9rZXl3b3Jk
PjxrZXl3b3JkPkFuaW1hbHM8L2tleXdvcmQ+PGtleXdvcmQ+RGVuZHJpdGljIENlbGxzL2ltbXVu
b2xvZ3kvbWV0YWJvbGlzbTwva2V5d29yZD48a2V5d29yZD5JbnRlcmZlcm9uIFJlZ3VsYXRvcnkg
RmFjdG9yLTMvZ2VuZXRpY3MvKmltbXVub2xvZ3kvbWV0YWJvbGlzbTwva2V5d29yZD48a2V5d29y
ZD5JbnRlcmZlcm9uIFJlZ3VsYXRvcnkgRmFjdG9yLTcvKmltbXVub2xvZ3k8L2tleXdvcmQ+PGtl
eXdvcmQ+SW50ZXJmZXJvbiBSZWd1bGF0b3J5IEZhY3RvcnMvKmltbXVub2xvZ3k8L2tleXdvcmQ+
PGtleXdvcmQ+SW50ZXJmZXJvbi1iZXRhLyppbW11bm9sb2d5PC9rZXl3b3JkPjxrZXl3b3JkPk1h
Y3JvcGhhZ2VzL2ltbXVub2xvZ3k8L2tleXdvcmQ+PGtleXdvcmQ+TWljZTwva2V5d29yZD48a2V5
d29yZD5NaWNlLCBJbmJyZWQgQzU3Qkw8L2tleXdvcmQ+PGtleXdvcmQ+TWljZSwgS25vY2tvdXQ8
L2tleXdvcmQ+PGtleXdvcmQ+TXllbG9pZCBDZWxscy9pbW11bm9sb2d5L21ldGFib2xpc208L2tl
eXdvcmQ+PGtleXdvcmQ+UmVjZXB0b3IsIEludGVyZmVyb24gYWxwaGEtYmV0YS9nZW5ldGljczwv
a2V5d29yZD48a2V5d29yZD5TaWduYWwgVHJhbnNkdWN0aW9uPC9rZXl3b3JkPjxrZXl3b3JkPlRv
bGwtTGlrZSBSZWNlcHRvcnMvaW1tdW5vbG9neTwva2V5d29yZD48a2V5d29yZD5WaXJhbCBMb2Fk
PC9rZXl3b3JkPjxrZXl3b3JkPldlc3QgTmlsZSBGZXZlci9nZW5ldGljcy9pbW11bm9sb2d5L3Zp
cm9sb2d5PC9rZXl3b3JkPjxrZXl3b3JkPldlc3QgTmlsZSB2aXJ1cy9nZW5ldGljcy8qaW1tdW5v
bG9neTwva2V5d29yZD48L2tleXdvcmRzPjxkYXRlcz48eWVhcj4yMDEzPC95ZWFyPjxwdWItZGF0
ZXM+PGRhdGU+SmFuPC9kYXRlPjwvcHViLWRhdGVzPjwvZGF0ZXM+PGlzYm4+MTU1My03Mzc0IChF
bGVjdHJvbmljKSYjeEQ7MTU1My03MzY2IChMaW5raW5nKTwvaXNibj48YWNjZXNzaW9uLW51bT4y
MzMwMDQ1OTwvYWNjZXNzaW9uLW51bT48dXJscz48cmVsYXRlZC11cmxzPjx1cmw+aHR0cDovL3d3
dy5uY2JpLm5sbS5uaWguZ292L3B1Ym1lZC8yMzMwMDQ1OTwvdXJsPjwvcmVsYXRlZC11cmxzPjwv
dXJscz48Y3VzdG9tMj4zNTM2Njk4PC9jdXN0b20yPjxlbGVjdHJvbmljLXJlc291cmNlLW51bT4x
MC4xMzcxL2pvdXJuYWwucHBhdC4xMDAzMTE4PC9lbGVjdHJvbmljLXJlc291cmNlLW51bT48L3Jl
Y29yZD48L0NpdGU+PC9FbmROb3RlPgB=
</w:fldData>
                              </w:fldChar>
                            </w:r>
                            <w:r>
                              <w:rPr>
                                <w:rFonts w:ascii="Times New Roman" w:hAnsi="Times New Roman"/>
                                <w:sz w:val="20"/>
                                <w:szCs w:val="20"/>
                              </w:rPr>
                              <w:instrText xml:space="preserve"> ADDIN EN.CITE </w:instrText>
                            </w:r>
                            <w:r>
                              <w:rPr>
                                <w:rFonts w:ascii="Times New Roman" w:hAnsi="Times New Roman"/>
                                <w:sz w:val="20"/>
                                <w:szCs w:val="20"/>
                              </w:rPr>
                              <w:fldChar w:fldCharType="begin">
                                <w:fldData xml:space="preserve">PEVuZE5vdGU+PENpdGU+PEF1dGhvcj5MYXplYXI8L0F1dGhvcj48WWVhcj4yMDEzPC9ZZWFyPjxS
ZWNOdW0+MzI8L1JlY051bT48RGlzcGxheVRleHQ+KDQpPC9EaXNwbGF5VGV4dD48cmVjb3JkPjxy
ZWMtbnVtYmVyPjMyPC9yZWMtbnVtYmVyPjxmb3JlaWduLWtleXM+PGtleSBhcHA9IkVOIiBkYi1p
ZD0id3gwZDJ3c3ZvZGZhMjdlc2Z6NXZlczJtMnI5eHRwYXpmZnIwIiB0aW1lc3RhbXA9IjE0MzYy
MDc5OTYiPjMyPC9rZXk+PC9mb3JlaWduLWtleXM+PHJlZi10eXBlIG5hbWU9IkpvdXJuYWwgQXJ0
aWNsZSI+MTc8L3JlZi10eXBlPjxjb250cmlidXRvcnM+PGF1dGhvcnM+PGF1dGhvcj5MYXplYXIs
IEguIE0uPC9hdXRob3I+PGF1dGhvcj5MYW5jYXN0ZXIsIEEuPC9hdXRob3I+PGF1dGhvcj5XaWxr
aW5zLCBDLjwvYXV0aG9yPjxhdXRob3I+U3V0aGFyLCBNLiBTLjwvYXV0aG9yPjxhdXRob3I+SHVh
bmcsIEEuPC9hdXRob3I+PGF1dGhvcj5WaWNrLCBTLiBDLjwvYXV0aG9yPjxhdXRob3I+Q2xlcHBl
ciwgTC48L2F1dGhvcj48YXV0aG9yPlRoYWNrcmF5LCBMLjwvYXV0aG9yPjxhdXRob3I+QnJhc3Np
bCwgTS4gTS48L2F1dGhvcj48YXV0aG9yPlZpcmdpbiwgSC4gVy48L2F1dGhvcj48YXV0aG9yPk5p
a29saWNoLVp1Z2ljaCwgSi48L2F1dGhvcj48YXV0aG9yPk1vc2VzLCBBLiBWLjwvYXV0aG9yPjxh
dXRob3I+R2FsZSwgTS4sIEpyLjwvYXV0aG9yPjxhdXRob3I+RnJ1aCwgSy48L2F1dGhvcj48YXV0
aG9yPkRpYW1vbmQsIE0uIFMuPC9hdXRob3I+PC9hdXRob3JzPjwvY29udHJpYnV0b3JzPjxhdXRo
LWFkZHJlc3M+RGVwYXJ0bWVudCBvZiBNZWRpY2luZSwgV2FzaGluZ3RvbiBVbml2ZXJzaXR5IFNj
aG9vbCBvZiBNZWRpY2luZSwgU3QuIExvdWlzLCBNTywgVVNBLjwvYXV0aC1hZGRyZXNzPjx0aXRs
ZXM+PHRpdGxlPklSRi0zLCBJUkYtNSwgYW5kIElSRi03IGNvb3JkaW5hdGVseSByZWd1bGF0ZSB0
aGUgdHlwZSBJIElGTiByZXNwb25zZSBpbiBteWVsb2lkIGRlbmRyaXRpYyBjZWxscyBkb3duc3Ry
ZWFtIG9mIE1BVlMgc2lnbmFsaW5nPC90aXRsZT48c2Vjb25kYXJ5LXRpdGxlPlBMb1MgUGF0aG9n
PC9zZWNvbmRhcnktdGl0bGU+PGFsdC10aXRsZT5QTG9TIHBhdGhvZ2VuczwvYWx0LXRpdGxlPjwv
dGl0bGVzPjxwZXJpb2RpY2FsPjxmdWxsLXRpdGxlPlBMb1MgUGF0aG9nPC9mdWxsLXRpdGxlPjxh
YmJyLTE+UExvUyBwYXRob2dlbnM8L2FiYnItMT48L3BlcmlvZGljYWw+PGFsdC1wZXJpb2RpY2Fs
PjxmdWxsLXRpdGxlPlBMb1MgUGF0aG9nPC9mdWxsLXRpdGxlPjxhYmJyLTE+UExvUyBwYXRob2dl
bnM8L2FiYnItMT48L2FsdC1wZXJpb2RpY2FsPjxwYWdlcz5lMTAwMzExODwvcGFnZXM+PHZvbHVt
ZT45PC92b2x1bWU+PG51bWJlcj4xPC9udW1iZXI+PGtleXdvcmRzPjxrZXl3b3JkPkFkYXB0b3Ig
UHJvdGVpbnMsIFNpZ25hbCBUcmFuc2R1Y2luZy9nZW5ldGljcy9tZXRhYm9saXNtPC9rZXl3b3Jk
PjxrZXl3b3JkPkFuaW1hbHM8L2tleXdvcmQ+PGtleXdvcmQ+RGVuZHJpdGljIENlbGxzL2ltbXVu
b2xvZ3kvbWV0YWJvbGlzbTwva2V5d29yZD48a2V5d29yZD5JbnRlcmZlcm9uIFJlZ3VsYXRvcnkg
RmFjdG9yLTMvZ2VuZXRpY3MvKmltbXVub2xvZ3kvbWV0YWJvbGlzbTwva2V5d29yZD48a2V5d29y
ZD5JbnRlcmZlcm9uIFJlZ3VsYXRvcnkgRmFjdG9yLTcvKmltbXVub2xvZ3k8L2tleXdvcmQ+PGtl
eXdvcmQ+SW50ZXJmZXJvbiBSZWd1bGF0b3J5IEZhY3RvcnMvKmltbXVub2xvZ3k8L2tleXdvcmQ+
PGtleXdvcmQ+SW50ZXJmZXJvbi1iZXRhLyppbW11bm9sb2d5PC9rZXl3b3JkPjxrZXl3b3JkPk1h
Y3JvcGhhZ2VzL2ltbXVub2xvZ3k8L2tleXdvcmQ+PGtleXdvcmQ+TWljZTwva2V5d29yZD48a2V5
d29yZD5NaWNlLCBJbmJyZWQgQzU3Qkw8L2tleXdvcmQ+PGtleXdvcmQ+TWljZSwgS25vY2tvdXQ8
L2tleXdvcmQ+PGtleXdvcmQ+TXllbG9pZCBDZWxscy9pbW11bm9sb2d5L21ldGFib2xpc208L2tl
eXdvcmQ+PGtleXdvcmQ+UmVjZXB0b3IsIEludGVyZmVyb24gYWxwaGEtYmV0YS9nZW5ldGljczwv
a2V5d29yZD48a2V5d29yZD5TaWduYWwgVHJhbnNkdWN0aW9uPC9rZXl3b3JkPjxrZXl3b3JkPlRv
bGwtTGlrZSBSZWNlcHRvcnMvaW1tdW5vbG9neTwva2V5d29yZD48a2V5d29yZD5WaXJhbCBMb2Fk
PC9rZXl3b3JkPjxrZXl3b3JkPldlc3QgTmlsZSBGZXZlci9nZW5ldGljcy9pbW11bm9sb2d5L3Zp
cm9sb2d5PC9rZXl3b3JkPjxrZXl3b3JkPldlc3QgTmlsZSB2aXJ1cy9nZW5ldGljcy8qaW1tdW5v
bG9neTwva2V5d29yZD48L2tleXdvcmRzPjxkYXRlcz48eWVhcj4yMDEzPC95ZWFyPjxwdWItZGF0
ZXM+PGRhdGU+SmFuPC9kYXRlPjwvcHViLWRhdGVzPjwvZGF0ZXM+PGlzYm4+MTU1My03Mzc0IChF
bGVjdHJvbmljKSYjeEQ7MTU1My03MzY2IChMaW5raW5nKTwvaXNibj48YWNjZXNzaW9uLW51bT4y
MzMwMDQ1OTwvYWNjZXNzaW9uLW51bT48dXJscz48cmVsYXRlZC11cmxzPjx1cmw+aHR0cDovL3d3
dy5uY2JpLm5sbS5uaWguZ292L3B1Ym1lZC8yMzMwMDQ1OTwvdXJsPjwvcmVsYXRlZC11cmxzPjwv
dXJscz48Y3VzdG9tMj4zNTM2Njk4PC9jdXN0b20yPjxlbGVjdHJvbmljLXJlc291cmNlLW51bT4x
MC4xMzcxL2pvdXJuYWwucHBhdC4xMDAzMTE4PC9lbGVjdHJvbmljLXJlc291cmNlLW51bT48L3Jl
Y29yZD48L0NpdGU+PC9FbmROb3RlPgB=
</w:fldData>
                              </w:fldChar>
                            </w:r>
                            <w:r>
                              <w:rPr>
                                <w:rFonts w:ascii="Times New Roman" w:hAnsi="Times New Roman"/>
                                <w:sz w:val="20"/>
                                <w:szCs w:val="20"/>
                              </w:rPr>
                              <w:instrText xml:space="preserve"> ADDIN EN.CITE.DATA </w:instrText>
                            </w:r>
                            <w:r>
                              <w:rPr>
                                <w:rFonts w:ascii="Times New Roman" w:hAnsi="Times New Roman"/>
                                <w:sz w:val="20"/>
                                <w:szCs w:val="20"/>
                              </w:rPr>
                            </w:r>
                            <w:r>
                              <w:rPr>
                                <w:rFonts w:ascii="Times New Roman" w:hAnsi="Times New Roman"/>
                                <w:sz w:val="20"/>
                                <w:szCs w:val="20"/>
                              </w:rPr>
                              <w:fldChar w:fldCharType="end"/>
                            </w:r>
                            <w:r w:rsidRPr="008745B1">
                              <w:rPr>
                                <w:rFonts w:ascii="Times New Roman" w:hAnsi="Times New Roman"/>
                                <w:sz w:val="20"/>
                                <w:szCs w:val="20"/>
                              </w:rPr>
                            </w:r>
                            <w:r w:rsidRPr="008745B1">
                              <w:rPr>
                                <w:rFonts w:ascii="Times New Roman" w:hAnsi="Times New Roman"/>
                                <w:sz w:val="20"/>
                                <w:szCs w:val="20"/>
                              </w:rPr>
                              <w:fldChar w:fldCharType="separate"/>
                            </w:r>
                            <w:r>
                              <w:rPr>
                                <w:rFonts w:ascii="Times New Roman" w:hAnsi="Times New Roman"/>
                                <w:noProof/>
                                <w:sz w:val="20"/>
                                <w:szCs w:val="20"/>
                              </w:rPr>
                              <w:t>(4)</w:t>
                            </w:r>
                            <w:r w:rsidRPr="008745B1">
                              <w:rPr>
                                <w:rFonts w:ascii="Times New Roman" w:hAnsi="Times New Roman"/>
                                <w:sz w:val="20"/>
                                <w:szCs w:val="20"/>
                              </w:rPr>
                              <w:fldChar w:fldCharType="end"/>
                            </w:r>
                            <w:r w:rsidRPr="008745B1">
                              <w:rPr>
                                <w:rFonts w:ascii="Times New Roman" w:hAnsi="Times New Roman"/>
                                <w:sz w:val="20"/>
                                <w:szCs w:val="20"/>
                              </w:rPr>
                              <w:t xml:space="preserve"> and our own experiments (e.g. </w:t>
                            </w:r>
                            <w:r>
                              <w:rPr>
                                <w:rFonts w:ascii="Times New Roman" w:hAnsi="Times New Roman"/>
                                <w:b/>
                                <w:i/>
                                <w:sz w:val="20"/>
                                <w:szCs w:val="20"/>
                              </w:rPr>
                              <w:t>Fig.S1</w:t>
                            </w:r>
                            <w:r w:rsidRPr="008745B1">
                              <w:rPr>
                                <w:rFonts w:ascii="Times New Roman" w:hAnsi="Times New Roman"/>
                                <w:b/>
                                <w:sz w:val="20"/>
                                <w:szCs w:val="20"/>
                              </w:rPr>
                              <w:t>)</w:t>
                            </w:r>
                            <w:r w:rsidRPr="008745B1">
                              <w:rPr>
                                <w:rFonts w:ascii="Times New Roman" w:hAnsi="Times New Roman"/>
                                <w:sz w:val="20"/>
                                <w:szCs w:val="20"/>
                              </w:rPr>
                              <w:t>. NA means not available. (B) Schematic of a 2-site model of independent binding events. The bound TFs define four states as shown in the table. The relative probability of the states is shown in the β column. t1 to t4 are the four different transcription capability vectors for the four states, in which 1 and 0 represent “on” and</w:t>
                            </w:r>
                            <w:r w:rsidRPr="00740378">
                              <w:rPr>
                                <w:rFonts w:ascii="Times New Roman" w:hAnsi="Times New Roman"/>
                              </w:rPr>
                              <w:t xml:space="preserve"> </w:t>
                            </w:r>
                            <w:r w:rsidRPr="008745B1">
                              <w:rPr>
                                <w:rFonts w:ascii="Times New Roman" w:hAnsi="Times New Roman"/>
                                <w:sz w:val="20"/>
                                <w:szCs w:val="20"/>
                              </w:rPr>
                              <w:t xml:space="preserve">“off” states of transcription, respectively. (C) Minimal RMSD of each logic model against experimental data. (D) Mapping the experimental data into an IRF and </w:t>
                            </w:r>
                            <w:proofErr w:type="spellStart"/>
                            <w:r w:rsidRPr="008745B1">
                              <w:rPr>
                                <w:rFonts w:ascii="Times New Roman" w:hAnsi="Times New Roman"/>
                                <w:sz w:val="20"/>
                                <w:szCs w:val="20"/>
                              </w:rPr>
                              <w:t>NFκB</w:t>
                            </w:r>
                            <w:proofErr w:type="spellEnd"/>
                            <w:r w:rsidRPr="008745B1">
                              <w:rPr>
                                <w:rFonts w:ascii="Times New Roman" w:hAnsi="Times New Roman"/>
                                <w:sz w:val="20"/>
                                <w:szCs w:val="20"/>
                              </w:rPr>
                              <w:t xml:space="preserve"> expression space with the z-axis color gradient representing the relative expression level. The solid line in the map indicates a contour line suggested by the data. The dashed line with arrow demonstrates a direction of increase in IFNβ expression level. The small dots represent 100 sets of uniformly randomized experimental data (</w:t>
                            </w:r>
                            <w:r w:rsidRPr="00740378">
                              <w:rPr>
                                <w:rFonts w:ascii="Times New Roman" w:hAnsi="Times New Roman"/>
                              </w:rPr>
                              <w:t xml:space="preserve">see </w:t>
                            </w:r>
                            <w:r w:rsidRPr="008745B1">
                              <w:rPr>
                                <w:rFonts w:ascii="Times New Roman" w:hAnsi="Times New Roman"/>
                                <w:sz w:val="20"/>
                                <w:szCs w:val="20"/>
                              </w:rPr>
                              <w:t xml:space="preserve">Materials and Methods). (E) The </w:t>
                            </w:r>
                            <w:proofErr w:type="spellStart"/>
                            <w:r w:rsidRPr="008745B1">
                              <w:rPr>
                                <w:rFonts w:ascii="Times New Roman" w:hAnsi="Times New Roman"/>
                                <w:sz w:val="20"/>
                                <w:szCs w:val="20"/>
                              </w:rPr>
                              <w:t>heatmap</w:t>
                            </w:r>
                            <w:proofErr w:type="spellEnd"/>
                            <w:r w:rsidRPr="008745B1">
                              <w:rPr>
                                <w:rFonts w:ascii="Times New Roman" w:hAnsi="Times New Roman"/>
                                <w:sz w:val="20"/>
                                <w:szCs w:val="20"/>
                              </w:rPr>
                              <w:t xml:space="preserve"> of the IFN</w:t>
                            </w:r>
                            <w:r w:rsidRPr="008745B1">
                              <w:rPr>
                                <w:rFonts w:ascii="Times New Roman" w:hAnsi="Times New Roman"/>
                                <w:sz w:val="20"/>
                                <w:szCs w:val="20"/>
                              </w:rPr>
                              <w:sym w:font="Symbol" w:char="F062"/>
                            </w:r>
                            <w:r w:rsidRPr="008745B1">
                              <w:rPr>
                                <w:rFonts w:ascii="Times New Roman" w:hAnsi="Times New Roman"/>
                                <w:sz w:val="20"/>
                                <w:szCs w:val="20"/>
                              </w:rPr>
                              <w:t xml:space="preserve"> expression level against active IRF and </w:t>
                            </w:r>
                            <w:proofErr w:type="spellStart"/>
                            <w:r w:rsidRPr="008745B1">
                              <w:rPr>
                                <w:rFonts w:ascii="Times New Roman" w:hAnsi="Times New Roman"/>
                                <w:sz w:val="20"/>
                                <w:szCs w:val="20"/>
                              </w:rPr>
                              <w:t>NFκB</w:t>
                            </w:r>
                            <w:proofErr w:type="spellEnd"/>
                            <w:r w:rsidRPr="008745B1">
                              <w:rPr>
                                <w:rFonts w:ascii="Times New Roman" w:hAnsi="Times New Roman"/>
                                <w:sz w:val="20"/>
                                <w:szCs w:val="20"/>
                              </w:rPr>
                              <w:t xml:space="preserve"> concentrations for different interdependence values for the IRF-control model. Only values larger than 1 (i.e. cooperativity, shown 2 as an example) match the direction of the contour line shown in panel (D). As the binding of </w:t>
                            </w:r>
                            <w:r w:rsidRPr="008745B1">
                              <w:rPr>
                                <w:rFonts w:ascii="Times New Roman" w:eastAsia="Times New Roman" w:hAnsi="Times New Roman"/>
                                <w:sz w:val="20"/>
                                <w:szCs w:val="20"/>
                              </w:rPr>
                              <w:t>NF</w:t>
                            </w:r>
                            <w:r w:rsidRPr="008745B1">
                              <w:rPr>
                                <w:rFonts w:ascii="Times New Roman" w:eastAsia="Times New Roman" w:hAnsi="Times New Roman"/>
                                <w:sz w:val="20"/>
                                <w:szCs w:val="20"/>
                              </w:rPr>
                              <w:sym w:font="Symbol" w:char="F06B"/>
                            </w:r>
                            <w:r w:rsidRPr="008745B1">
                              <w:rPr>
                                <w:rFonts w:ascii="Times New Roman" w:eastAsia="Times New Roman" w:hAnsi="Times New Roman"/>
                                <w:sz w:val="20"/>
                                <w:szCs w:val="20"/>
                              </w:rPr>
                              <w:t>B</w:t>
                            </w:r>
                            <w:r w:rsidRPr="008745B1">
                              <w:rPr>
                                <w:rFonts w:ascii="Times New Roman" w:hAnsi="Times New Roman"/>
                                <w:sz w:val="20"/>
                                <w:szCs w:val="20"/>
                              </w:rPr>
                              <w:t xml:space="preserve"> and IRF to the IFN</w:t>
                            </w:r>
                            <w:r w:rsidRPr="008745B1">
                              <w:rPr>
                                <w:rFonts w:ascii="Times New Roman" w:hAnsi="Times New Roman"/>
                                <w:sz w:val="20"/>
                                <w:szCs w:val="20"/>
                              </w:rPr>
                              <w:sym w:font="Symbol" w:char="F062"/>
                            </w:r>
                            <w:r w:rsidRPr="008745B1">
                              <w:rPr>
                                <w:rFonts w:ascii="Times New Roman" w:hAnsi="Times New Roman"/>
                                <w:sz w:val="20"/>
                                <w:szCs w:val="20"/>
                              </w:rPr>
                              <w:t xml:space="preserve"> enhancer was shown not to be cooperative </w:t>
                            </w:r>
                            <w:r w:rsidRPr="008745B1">
                              <w:rPr>
                                <w:rFonts w:ascii="Times New Roman" w:hAnsi="Times New Roman"/>
                                <w:sz w:val="20"/>
                                <w:szCs w:val="20"/>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Pr>
                                <w:rFonts w:ascii="Times New Roman" w:hAnsi="Times New Roman"/>
                                <w:sz w:val="20"/>
                                <w:szCs w:val="20"/>
                              </w:rPr>
                              <w:instrText xml:space="preserve"> ADDIN EN.CITE </w:instrText>
                            </w:r>
                            <w:r>
                              <w:rPr>
                                <w:rFonts w:ascii="Times New Roman" w:hAnsi="Times New Roman"/>
                                <w:sz w:val="20"/>
                                <w:szCs w:val="20"/>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Pr>
                                <w:rFonts w:ascii="Times New Roman" w:hAnsi="Times New Roman"/>
                                <w:sz w:val="20"/>
                                <w:szCs w:val="20"/>
                              </w:rPr>
                              <w:instrText xml:space="preserve"> ADDIN EN.CITE.DATA </w:instrText>
                            </w:r>
                            <w:r>
                              <w:rPr>
                                <w:rFonts w:ascii="Times New Roman" w:hAnsi="Times New Roman"/>
                                <w:sz w:val="20"/>
                                <w:szCs w:val="20"/>
                              </w:rPr>
                            </w:r>
                            <w:r>
                              <w:rPr>
                                <w:rFonts w:ascii="Times New Roman" w:hAnsi="Times New Roman"/>
                                <w:sz w:val="20"/>
                                <w:szCs w:val="20"/>
                              </w:rPr>
                              <w:fldChar w:fldCharType="end"/>
                            </w:r>
                            <w:r w:rsidRPr="008745B1">
                              <w:rPr>
                                <w:rFonts w:ascii="Times New Roman" w:hAnsi="Times New Roman"/>
                                <w:sz w:val="20"/>
                                <w:szCs w:val="20"/>
                              </w:rPr>
                            </w:r>
                            <w:r w:rsidRPr="008745B1">
                              <w:rPr>
                                <w:rFonts w:ascii="Times New Roman" w:hAnsi="Times New Roman"/>
                                <w:sz w:val="20"/>
                                <w:szCs w:val="20"/>
                              </w:rPr>
                              <w:fldChar w:fldCharType="separate"/>
                            </w:r>
                            <w:r>
                              <w:rPr>
                                <w:rFonts w:ascii="Times New Roman" w:hAnsi="Times New Roman"/>
                                <w:noProof/>
                                <w:sz w:val="20"/>
                                <w:szCs w:val="20"/>
                              </w:rPr>
                              <w:t>(2)</w:t>
                            </w:r>
                            <w:r w:rsidRPr="008745B1">
                              <w:rPr>
                                <w:rFonts w:ascii="Times New Roman" w:hAnsi="Times New Roman"/>
                                <w:sz w:val="20"/>
                                <w:szCs w:val="20"/>
                              </w:rPr>
                              <w:fldChar w:fldCharType="end"/>
                            </w:r>
                            <w:r w:rsidRPr="008745B1">
                              <w:rPr>
                                <w:rFonts w:ascii="Times New Roman" w:hAnsi="Times New Roman"/>
                                <w:sz w:val="20"/>
                                <w:szCs w:val="20"/>
                              </w:rPr>
                              <w:t>, we conclude that the 2-site model is insufficient to account for the data</w:t>
                            </w:r>
                            <w:r w:rsidRPr="00740378">
                              <w:rPr>
                                <w:rFonts w:ascii="Times New Roman" w:hAnsi="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B4EC46" id="_x0000_t202" coordsize="21600,21600" o:spt="202" path="m0,0l0,21600,21600,21600,21600,0xe">
                <v:stroke joinstyle="miter"/>
                <v:path gradientshapeok="t" o:connecttype="rect"/>
              </v:shapetype>
              <v:shape id="Text Box 1" o:spid="_x0000_s1026" type="#_x0000_t202" style="position:absolute;margin-left:13.3pt;margin-top:57.7pt;width:450.25pt;height:53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mSc0kCAACYBAAADgAAAGRycy9lMm9Eb2MueG1srFTLjtsgFN1X6j8g9o3jKI+pFWeUZpSqUjQz&#10;UlLNmmCIrWIuBRI7/fpesPPQtKuqG3zhHu7rHDx/bGtFTsK6CnRO08GQEqE5FJU+5PT7bv3pgRLn&#10;mS6YAi1yehaOPi4+fpg3JhMjKEEVwhIMol3WmJyW3pssSRwvRc3cAIzQ6JRga+Zxaw9JYVmD0WuV&#10;jIbDadKALYwFLpzD06fOSRcxvpSC+xcpnfBE5RRr83G1cd2HNVnMWXawzJQV78tg/1BFzSqNSa+h&#10;nphn5GirP0LVFbfgQPoBhzoBKSsuYg/YTTp81822ZEbEXnA4zlzH5P5fWP58erWkKpA7SjSrkaKd&#10;aD35Ai1Jw3Qa4zIEbQ3CfIvHARk6dWYD/IdDSHKH6S44RAdMK20dvtgnwYtIwPk69JCF4+Fklj6k&#10;swklHH3T2XQ0m0Raktt1Y53/KqAmwcipRVZjCey0cT4UwLILJGTTsK6UiswqHUsFVRXhLG6CtMRK&#10;WXJiKArfxjYxhLuhcNfdFFFCfZbQZtdZsHy7b/v57KE443gsdPJyhq8rrHTDnH9lFvWEjeMb8S+4&#10;SAVNTqG3KCnB/vrbecAjzeilpEF95tT9PDIrKFHfNArgczoeB0HHzXgyG+HG3nv29x59rFeA3SLJ&#10;WF00A96riykt1G/4lJYhK7qY5pgbx3MxV757NfgUuVguIwglbJjf6K3hF1UEHnbtG7OmJ8sjz89w&#10;UTLL3nHWYTvWlkcPsoqEhgF3U+3lhfKPPPdPNbyv+31E3X4oi98AAAD//wMAUEsDBBQABgAIAAAA&#10;IQCvyKMG4AAAAAsBAAAPAAAAZHJzL2Rvd25yZXYueG1sTI/BTsMwDIbvSLxDZCRuLG01ulGaTmgI&#10;iWmnbQhx9BKvrWiSqvG2wtMvO8HRvz/9/lwuRtuJEw2h9U5BOklAkNPetK5W8LF7e5iDCIzOYOcd&#10;KfihAIvq9qbEwviz29Bpy7WIJS4UqKBh7gspg27IYpj4nlzcHfxgkeM41NIMeI7ltpNZkuTSYuvi&#10;hQZ7Wjakv7dHq6A+rJd+ttKvcsW44Xfe6a/PX6Xu78aXZxBMI//BcNWP6lBFp70/OhNEpyDL80jG&#10;PH2cgojAUzZLQeyvyTyZgqxK+f+H6gIAAP//AwBQSwECLQAUAAYACAAAACEA5JnDwPsAAADhAQAA&#10;EwAAAAAAAAAAAAAAAAAAAAAAW0NvbnRlbnRfVHlwZXNdLnhtbFBLAQItABQABgAIAAAAIQAjsmrh&#10;1wAAAJQBAAALAAAAAAAAAAAAAAAAACwBAABfcmVscy8ucmVsc1BLAQItABQABgAIAAAAIQCO2ZJz&#10;SQIAAJgEAAAOAAAAAAAAAAAAAAAAACwCAABkcnMvZTJvRG9jLnhtbFBLAQItABQABgAIAAAAIQCv&#10;yKMG4AAAAAsBAAAPAAAAAAAAAAAAAAAAAKEEAABkcnMvZG93bnJldi54bWxQSwUGAAAAAAQABADz&#10;AAAArgUAAAAA&#10;" filled="f" strokecolor="black [3213]">
                <v:path arrowok="t"/>
                <v:textbox>
                  <w:txbxContent>
                    <w:p w14:paraId="50814A38" w14:textId="77777777" w:rsidR="00EF5F47" w:rsidRDefault="00EF5F47" w:rsidP="00EF5F47">
                      <w:r>
                        <w:rPr>
                          <w:rFonts w:ascii="Times New Roman" w:hAnsi="Times New Roman"/>
                          <w:noProof/>
                          <w:lang w:eastAsia="en-US"/>
                        </w:rPr>
                        <w:drawing>
                          <wp:inline distT="0" distB="0" distL="0" distR="0" wp14:anchorId="7874F91F" wp14:editId="3A8619B7">
                            <wp:extent cx="5308600" cy="3784600"/>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3784600"/>
                                    </a:xfrm>
                                    <a:prstGeom prst="rect">
                                      <a:avLst/>
                                    </a:prstGeom>
                                    <a:noFill/>
                                    <a:ln>
                                      <a:noFill/>
                                    </a:ln>
                                  </pic:spPr>
                                </pic:pic>
                              </a:graphicData>
                            </a:graphic>
                          </wp:inline>
                        </w:drawing>
                      </w:r>
                    </w:p>
                    <w:p w14:paraId="0B092249" w14:textId="77777777" w:rsidR="00EF5F47" w:rsidRDefault="00EF5F47" w:rsidP="00EF5F47">
                      <w:r w:rsidRPr="008745B1">
                        <w:rPr>
                          <w:rFonts w:ascii="Times New Roman" w:hAnsi="Times New Roman"/>
                          <w:b/>
                          <w:sz w:val="20"/>
                          <w:szCs w:val="20"/>
                        </w:rPr>
                        <w:t>Figure 1</w:t>
                      </w:r>
                      <w:r w:rsidRPr="008745B1">
                        <w:rPr>
                          <w:rFonts w:ascii="Times New Roman" w:hAnsi="Times New Roman"/>
                          <w:sz w:val="20"/>
                          <w:szCs w:val="20"/>
                        </w:rPr>
                        <w:t xml:space="preserve">: </w:t>
                      </w:r>
                      <w:r w:rsidRPr="008745B1">
                        <w:rPr>
                          <w:rFonts w:ascii="Times New Roman" w:hAnsi="Times New Roman"/>
                          <w:b/>
                          <w:sz w:val="20"/>
                          <w:szCs w:val="20"/>
                        </w:rPr>
                        <w:t xml:space="preserve">A 2-site model may only account for the experimental observations if </w:t>
                      </w:r>
                      <w:r w:rsidRPr="008745B1">
                        <w:rPr>
                          <w:rFonts w:ascii="Times New Roman" w:eastAsia="Times New Roman" w:hAnsi="Times New Roman"/>
                          <w:b/>
                          <w:sz w:val="20"/>
                          <w:szCs w:val="20"/>
                        </w:rPr>
                        <w:t>NF</w:t>
                      </w:r>
                      <w:r w:rsidRPr="008745B1">
                        <w:rPr>
                          <w:rFonts w:ascii="Times New Roman" w:eastAsia="Times New Roman" w:hAnsi="Times New Roman"/>
                          <w:b/>
                          <w:sz w:val="20"/>
                          <w:szCs w:val="20"/>
                        </w:rPr>
                        <w:sym w:font="Symbol" w:char="F06B"/>
                      </w:r>
                      <w:r w:rsidRPr="008745B1">
                        <w:rPr>
                          <w:rFonts w:ascii="Times New Roman" w:eastAsia="Times New Roman" w:hAnsi="Times New Roman"/>
                          <w:b/>
                          <w:sz w:val="20"/>
                          <w:szCs w:val="20"/>
                        </w:rPr>
                        <w:t>B</w:t>
                      </w:r>
                      <w:r w:rsidRPr="008745B1">
                        <w:rPr>
                          <w:rFonts w:ascii="Times New Roman" w:hAnsi="Times New Roman"/>
                          <w:b/>
                          <w:sz w:val="20"/>
                          <w:szCs w:val="20"/>
                        </w:rPr>
                        <w:t xml:space="preserve"> and IRF binding is cooperative. </w:t>
                      </w:r>
                      <w:r w:rsidRPr="008745B1">
                        <w:rPr>
                          <w:rFonts w:ascii="Times New Roman" w:hAnsi="Times New Roman"/>
                          <w:sz w:val="20"/>
                          <w:szCs w:val="20"/>
                        </w:rPr>
                        <w:t>(A)  Schematic of the IFN</w:t>
                      </w:r>
                      <w:r w:rsidRPr="008745B1">
                        <w:rPr>
                          <w:rFonts w:ascii="Times New Roman" w:hAnsi="Times New Roman"/>
                          <w:sz w:val="20"/>
                          <w:szCs w:val="20"/>
                        </w:rPr>
                        <w:sym w:font="Symbol" w:char="F062"/>
                      </w:r>
                      <w:r w:rsidRPr="008745B1">
                        <w:rPr>
                          <w:rFonts w:ascii="Times New Roman" w:hAnsi="Times New Roman"/>
                          <w:sz w:val="20"/>
                          <w:szCs w:val="20"/>
                        </w:rPr>
                        <w:t xml:space="preserve"> enhancer, showing the sequences for five indicated species. The conserved binding site sequences are highlighted using color. f=? indicates that the goal of this study is to determine the </w:t>
                      </w:r>
                      <w:r w:rsidRPr="008745B1">
                        <w:rPr>
                          <w:rFonts w:ascii="Times New Roman" w:hAnsi="Times New Roman"/>
                          <w:i/>
                          <w:sz w:val="20"/>
                          <w:szCs w:val="20"/>
                        </w:rPr>
                        <w:t>cis</w:t>
                      </w:r>
                      <w:r w:rsidRPr="008745B1">
                        <w:rPr>
                          <w:rFonts w:ascii="Times New Roman" w:hAnsi="Times New Roman"/>
                          <w:sz w:val="20"/>
                          <w:szCs w:val="20"/>
                        </w:rPr>
                        <w:t xml:space="preserve">-regulatory logic function of </w:t>
                      </w:r>
                      <w:proofErr w:type="spellStart"/>
                      <w:r w:rsidRPr="008745B1">
                        <w:rPr>
                          <w:rFonts w:ascii="Times New Roman" w:hAnsi="Times New Roman"/>
                          <w:sz w:val="20"/>
                          <w:szCs w:val="20"/>
                        </w:rPr>
                        <w:t>NFκB</w:t>
                      </w:r>
                      <w:proofErr w:type="spellEnd"/>
                      <w:r w:rsidRPr="008745B1">
                        <w:rPr>
                          <w:rFonts w:ascii="Times New Roman" w:hAnsi="Times New Roman"/>
                          <w:sz w:val="20"/>
                          <w:szCs w:val="20"/>
                        </w:rPr>
                        <w:t xml:space="preserve"> and IRF on the enhancer. Results from biophysical studies are indicated: (i) IRF-</w:t>
                      </w:r>
                      <w:r w:rsidRPr="008745B1">
                        <w:rPr>
                          <w:rFonts w:ascii="Times New Roman" w:eastAsia="Times New Roman" w:hAnsi="Times New Roman"/>
                          <w:sz w:val="20"/>
                          <w:szCs w:val="20"/>
                        </w:rPr>
                        <w:t>NF</w:t>
                      </w:r>
                      <w:r w:rsidRPr="008745B1">
                        <w:rPr>
                          <w:rFonts w:ascii="Times New Roman" w:eastAsia="Times New Roman" w:hAnsi="Times New Roman"/>
                          <w:sz w:val="20"/>
                          <w:szCs w:val="20"/>
                        </w:rPr>
                        <w:sym w:font="Symbol" w:char="F06B"/>
                      </w:r>
                      <w:r w:rsidRPr="008745B1">
                        <w:rPr>
                          <w:rFonts w:ascii="Times New Roman" w:eastAsia="Times New Roman" w:hAnsi="Times New Roman"/>
                          <w:sz w:val="20"/>
                          <w:szCs w:val="20"/>
                        </w:rPr>
                        <w:t>B</w:t>
                      </w:r>
                      <w:r w:rsidRPr="008745B1">
                        <w:rPr>
                          <w:rFonts w:ascii="Times New Roman" w:hAnsi="Times New Roman"/>
                          <w:sz w:val="20"/>
                          <w:szCs w:val="20"/>
                        </w:rPr>
                        <w:t xml:space="preserve"> interactions are not cooperative </w:t>
                      </w:r>
                      <w:r w:rsidRPr="008745B1">
                        <w:rPr>
                          <w:rFonts w:ascii="Times New Roman" w:hAnsi="Times New Roman"/>
                          <w:sz w:val="20"/>
                          <w:szCs w:val="20"/>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Pr>
                          <w:rFonts w:ascii="Times New Roman" w:hAnsi="Times New Roman"/>
                          <w:sz w:val="20"/>
                          <w:szCs w:val="20"/>
                        </w:rPr>
                        <w:instrText xml:space="preserve"> ADDIN EN.CITE </w:instrText>
                      </w:r>
                      <w:r>
                        <w:rPr>
                          <w:rFonts w:ascii="Times New Roman" w:hAnsi="Times New Roman"/>
                          <w:sz w:val="20"/>
                          <w:szCs w:val="20"/>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Pr>
                          <w:rFonts w:ascii="Times New Roman" w:hAnsi="Times New Roman"/>
                          <w:sz w:val="20"/>
                          <w:szCs w:val="20"/>
                        </w:rPr>
                        <w:instrText xml:space="preserve"> ADDIN EN.CITE.DATA </w:instrText>
                      </w:r>
                      <w:r>
                        <w:rPr>
                          <w:rFonts w:ascii="Times New Roman" w:hAnsi="Times New Roman"/>
                          <w:sz w:val="20"/>
                          <w:szCs w:val="20"/>
                        </w:rPr>
                      </w:r>
                      <w:r>
                        <w:rPr>
                          <w:rFonts w:ascii="Times New Roman" w:hAnsi="Times New Roman"/>
                          <w:sz w:val="20"/>
                          <w:szCs w:val="20"/>
                        </w:rPr>
                        <w:fldChar w:fldCharType="end"/>
                      </w:r>
                      <w:r w:rsidRPr="008745B1">
                        <w:rPr>
                          <w:rFonts w:ascii="Times New Roman" w:hAnsi="Times New Roman"/>
                          <w:sz w:val="20"/>
                          <w:szCs w:val="20"/>
                        </w:rPr>
                      </w:r>
                      <w:r w:rsidRPr="008745B1">
                        <w:rPr>
                          <w:rFonts w:ascii="Times New Roman" w:hAnsi="Times New Roman"/>
                          <w:sz w:val="20"/>
                          <w:szCs w:val="20"/>
                        </w:rPr>
                        <w:fldChar w:fldCharType="separate"/>
                      </w:r>
                      <w:r>
                        <w:rPr>
                          <w:rFonts w:ascii="Times New Roman" w:hAnsi="Times New Roman"/>
                          <w:noProof/>
                          <w:sz w:val="20"/>
                          <w:szCs w:val="20"/>
                        </w:rPr>
                        <w:t>(2)</w:t>
                      </w:r>
                      <w:r w:rsidRPr="008745B1">
                        <w:rPr>
                          <w:rFonts w:ascii="Times New Roman" w:hAnsi="Times New Roman"/>
                          <w:sz w:val="20"/>
                          <w:szCs w:val="20"/>
                        </w:rPr>
                        <w:fldChar w:fldCharType="end"/>
                      </w:r>
                      <w:r w:rsidRPr="008745B1">
                        <w:rPr>
                          <w:rFonts w:ascii="Times New Roman" w:hAnsi="Times New Roman"/>
                          <w:sz w:val="20"/>
                          <w:szCs w:val="20"/>
                        </w:rPr>
                        <w:t xml:space="preserve">; (ii) interactions between two IRF dimers may be cooperative </w:t>
                      </w:r>
                      <w:r w:rsidRPr="008745B1">
                        <w:rPr>
                          <w:rFonts w:ascii="Times New Roman" w:hAnsi="Times New Roman"/>
                          <w:sz w:val="20"/>
                          <w:szCs w:val="20"/>
                        </w:rPr>
                        <w:fldChar w:fldCharType="begin">
                          <w:fldData xml:space="preserve">PEVuZE5vdGU+PENpdGU+PEF1dGhvcj5QYW5uZTwvQXV0aG9yPjxZZWFyPjIwMDc8L1llYXI+PFJl
Y051bT4xNjwvUmVjTnVtPjxEaXNwbGF5VGV4dD4oMiwgMyk8L0Rpc3BsYXlUZXh0PjxyZWNvcmQ+
PHJlYy1udW1iZXI+MTY8L3JlYy1udW1iZXI+PGZvcmVpZ24ta2V5cz48a2V5IGFwcD0iRU4iIGRi
LWlkPSJ3eDBkMndzdm9kZmEyN2VzZno1dmVzMm0ycjl4dHBhemZmcjAiIHRpbWVzdGFtcD0iMTQy
NDQ3NDQwNCI+MTY8L2tleT48L2ZvcmVpZ24ta2V5cz48cmVmLXR5cGUgbmFtZT0iSm91cm5hbCBB
cnRpY2xlIj4xNzwvcmVmLXR5cGU+PGNvbnRyaWJ1dG9ycz48YXV0aG9ycz48YXV0aG9yPlBhbm5l
LCBELjwvYXV0aG9yPjxhdXRob3I+TWFuaWF0aXMsIFQuPC9hdXRob3I+PGF1dGhvcj5IYXJyaXNv
biwgUy4gQy48L2F1dGhvcj48L2F1dGhvcnM+PC9jb250cmlidXRvcnM+PGF1dGgtYWRkcmVzcz5I
YXJyaXNvbiwgU0MmI3hEO0hhcnZhcmQgVW5pdiwgU2NoIE1lZCwgSmFjayAmYW1wOyBFaWxlZW4g
Q29ubm9ycyBTdHJ1Y3QgQmlvbCBMYWIsIERlcHQgQmlvbCBDaGVtICZhbXA7IE1vbCBQaGFybWFj
b2wsSG93YXJkIEh1Z2hlcyBNZWQsIDI1MCBMb25nd29vZCBBdmUsIEJvc3RvbiwgTUEgMDIxMTUg
VVNBJiN4RDtIYXJ2YXJkIFVuaXYsIFNjaCBNZWQsIEphY2sgJmFtcDsgRWlsZWVuIENvbm5vcnMg
U3RydWN0IEJpb2wgTGFiLCBEZXB0IEJpb2wgQ2hlbSAmYW1wOyBNb2wgUGhhcm1hY29sLEhvd2Fy
ZCBIdWdoZXMgTWVkLCAyNTAgTG9uZ3dvb2QgQXZlLCBCb3N0b24sIE1BIDAyMTE1IFVTQSYjeEQ7
SGFydmFyZCBVbml2LCBTY2ggTWVkLCBKYWNrICZhbXA7IEVpbGVlbiBDb25ub3JzIFN0cnVjdCBC
aW9sIExhYiwgRGVwdCBCaW9sIENoZW0gJmFtcDsgTW9sIFBoYXJtYWNvbCxIb3dhcmQgSHVnaGVz
IE1lZCwgQm9zdG9uLCBNQSAwMjExNSBVU0EmI3hEO0hhcnZhcmQgVW5pdiwgRGVwdCBNb2wgJmFt
cDsgQ2VsbHVsYXIgQmlvbCwgQ2FtYnJpZGdlLCBNQSAwMjEzOCBVU0E8L2F1dGgtYWRkcmVzcz48
dGl0bGVzPjx0aXRsZT5BbiBhdG9taWMgbW9kZWwgb2YgdGhlIGludGVyZmVyb24tYmV0YSBlbmhh
bmNlb3NvbWU8L3RpdGxlPjxzZWNvbmRhcnktdGl0bGU+Q2VsbDwvc2Vjb25kYXJ5LXRpdGxlPjxh
bHQtdGl0bGU+Q2VsbDwvYWx0LXRpdGxlPjwvdGl0bGVzPjxwZXJpb2RpY2FsPjxmdWxsLXRpdGxl
PkNlbGw8L2Z1bGwtdGl0bGU+PGFiYnItMT5DZWxsPC9hYmJyLTE+PC9wZXJpb2RpY2FsPjxhbHQt
cGVyaW9kaWNhbD48ZnVsbC10aXRsZT5DZWxsPC9mdWxsLXRpdGxlPjxhYmJyLTE+Q2VsbDwvYWJi
ci0xPjwvYWx0LXBlcmlvZGljYWw+PHBhZ2VzPjExMTEtMTEyMzwvcGFnZXM+PHZvbHVtZT4xMjk8
L3ZvbHVtZT48bnVtYmVyPjY8L251bWJlcj48a2V5d29yZHM+PGtleXdvcmQ+cHJvdGVpbiBobWcg
aSh5KTwva2V5d29yZD48a2V5d29yZD5rYXBwYS1iIHNpdGU8L2tleXdvcmQ+PGtleXdvcmQ+Y3J5
c3RhbC1zdHJ1Y3R1cmU8L2tleXdvcmQ+PGtleXdvcmQ+dHJhbnNjcmlwdGlvbiBmYWN0b3JzPC9r
ZXl3b3JkPjxrZXl3b3JkPkROQS1iaW5kaW5nPC9rZXl3b3JkPjxrZXl3b3JkPnZpcnVzIGluZHVj
dGlvbjwva2V5d29yZD48a2V5d29yZD5wNTAvcDY1IGhldGVyb2RpbWVyPC9rZXl3b3JkPjxrZXl3
b3JkPmNvb3BlcmF0aXZlIGJpbmRpbmc8L2tleXdvcmQ+PGtleXdvcmQ+cmVndWxhdG9yeSBmYWN0
b3JzPC9rZXl3b3JkPjxrZXl3b3JkPnBvc2l0aXZlIGZlZWRiYWNrPC9rZXl3b3JkPjwva2V5d29y
ZHM+PGRhdGVzPjx5ZWFyPjIwMDc8L3llYXI+PHB1Yi1kYXRlcz48ZGF0ZT5KdW4gMTU8L2RhdGU+
PC9wdWItZGF0ZXM+PC9kYXRlcz48aXNibj4wMDkyLTg2NzQ8L2lzYm4+PGFjY2Vzc2lvbi1udW0+
V09TOjAwMDI0NzM5MDQwMDAxNTwvYWNjZXNzaW9uLW51bT48dXJscz48cmVsYXRlZC11cmxzPjx1
cmw+Jmx0O0dvIHRvIElTSSZndDs6Ly9XT1M6MDAwMjQ3MzkwNDAwMDE1PC91cmw+PC9yZWxhdGVk
LXVybHM+PC91cmxzPjxlbGVjdHJvbmljLXJlc291cmNlLW51bT5Eb2kgMTAuMTAxNi9KLkNlbGwu
MjAwNy4wNS4wMTk8L2VsZWN0cm9uaWMtcmVzb3VyY2UtbnVtPjxsYW5ndWFnZT5FbmdsaXNoPC9s
YW5ndWFnZT48L3JlY29yZD48L0NpdGU+PENpdGU+PEF1dGhvcj5Fc2NhbGFudGU8L0F1dGhvcj48
WWVhcj4yMDA3PC9ZZWFyPjxSZWNOdW0+OTI8L1JlY051bT48cmVjb3JkPjxyZWMtbnVtYmVyPjky
PC9yZWMtbnVtYmVyPjxmb3JlaWduLWtleXM+PGtleSBhcHA9IkVOIiBkYi1pZD0id3gwZDJ3c3Zv
ZGZhMjdlc2Z6NXZlczJtMnI5eHRwYXpmZnIwIiB0aW1lc3RhbXA9IjE0NDczNTczNzQiPjkyPC9r
ZXk+PC9mb3JlaWduLWtleXM+PHJlZi10eXBlIG5hbWU9IkpvdXJuYWwgQXJ0aWNsZSI+MTc8L3Jl
Zi10eXBlPjxjb250cmlidXRvcnM+PGF1dGhvcnM+PGF1dGhvcj5Fc2NhbGFudGUsIEMuIFIuPC9h
dXRob3I+PGF1dGhvcj5OaXN0YWwtVmlsbGFuLCBFLjwvYXV0aG9yPjxhdXRob3I+U2hlbiwgTC4g
WS48L2F1dGhvcj48YXV0aG9yPkdhcmNpYS1TYXN0cmUsIEEuPC9hdXRob3I+PGF1dGhvcj5BZ2dh
cndhbCwgQS4gSy48L2F1dGhvcj48L2F1dGhvcnM+PC9jb250cmlidXRvcnM+PGF1dGgtYWRkcmVz
cz5BZ2dhcndhbCwgQUsmI3hEO010IFNpbmFpIFNjaCBNZWQsIERlcHQgU3RydWN0ICZhbXA7IENo
ZW0gQmlvbCwgMTQyNSBNYWRpc29uIEF2ZSwgTmV3IFlvcmssIE5ZIDEwMDI5IFVTQSYjeEQ7TXQg
U2luYWkgU2NoIE1lZCwgRGVwdCBTdHJ1Y3QgJmFtcDsgQ2hlbSBCaW9sLCAxNDI1IE1hZGlzb24g
QXZlLCBOZXcgWW9yaywgTlkgMTAwMjkgVVNBJiN4RDtNdCBTaW5haSBTY2ggTWVkLCBEZXB0IFN0
cnVjdCAmYW1wOyBDaGVtIEJpb2wsIE5ldyBZb3JrLCBOWSAxMDAyOSBVU0EmI3hEO010IFNpbmFp
IFNjaCBNZWQsIERlcHQgTWljcm9iaW9sLCBOZXcgWW9yaywgTlkgMTAwMjkgVVNBJiN4RDtNdCBT
aW5haSBTY2ggTWVkLCBFbWVyZ2luZyBQYXRob2dlbnMgSW5zdCwgTmV3IFlvcmssIE5ZIDEwMDI5
IFVTQSYjeEQ7TXQgU2luYWkgU2NoIE1lZCwgTWljcm9iaW9sIFRyYWluaW5nIEFyZWEsIEdyYWQg
U2NoIEJpb2wgU2NpLCBOZXcgWW9yaywgTlkgMTAwMjkgVVNBPC9hdXRoLWFkZHJlc3M+PHRpdGxl
cz48dGl0bGU+U3RydWN0dXJlIG9mIElSRi0zIGJvdW5kIHRvIHRoZSBQUkRJSUktSSByZWd1bGF0
b3J5IGVsZW1lbnQgb2YgdGhlIGh1bWFuIGludGVyZmVyb24tYmV0YSBlbmhhbmNlcjwvdGl0bGU+
PHNlY29uZGFyeS10aXRsZT5Nb2xlY3VsYXIgQ2VsbDwvc2Vjb25kYXJ5LXRpdGxlPjxhbHQtdGl0
bGU+TW9sIENlbGw8L2FsdC10aXRsZT48L3RpdGxlcz48cGVyaW9kaWNhbD48ZnVsbC10aXRsZT5N
b2xlY3VsYXIgQ2VsbDwvZnVsbC10aXRsZT48YWJici0xPk1vbCBDZWxsPC9hYmJyLTE+PC9wZXJp
b2RpY2FsPjxhbHQtcGVyaW9kaWNhbD48ZnVsbC10aXRsZT5Nb2xlY3VsYXIgQ2VsbDwvZnVsbC10
aXRsZT48YWJici0xPk1vbCBDZWxsPC9hYmJyLTE+PC9hbHQtcGVyaW9kaWNhbD48cGFnZXM+NzAz
LTcxNjwvcGFnZXM+PHZvbHVtZT4yNjwvdm9sdW1lPjxudW1iZXI+NTwvbnVtYmVyPjxrZXl3b3Jk
cz48a2V5d29yZD5yYXkgY3J5c3RhbC1zdHJ1Y3R1cmU8L2tleXdvcmQ+PGtleXdvcmQ+dHJhbnNj
cmlwdGlvbiBmYWN0b3JzPC9rZXl3b3JkPjxrZXl3b3JkPmdlbmUtZXhwcmVzc2lvbjwva2V5d29y
ZD48a2V5d29yZD5jb29wZXJhdGl2ZSBiaW5kaW5nPC9rZXl3b3JkPjxrZXl3b3JkPnZpcnVzIGlu
ZHVjdGlvbjwva2V5d29yZD48a2V5d29yZD5ob3N0LWRlZmVuc2U8L2tleXdvcmQ+PGtleXdvcmQ+
aWZuPC9rZXl3b3JkPjxrZXl3b3JkPmFjdGl2YXRpb248L2tleXdvcmQ+PGtleXdvcmQ+Y29tcGxl
eDwva2V5d29yZD48a2V5d29yZD5yZXZlYWxzPC9rZXl3b3JkPjwva2V5d29yZHM+PGRhdGVzPjx5
ZWFyPjIwMDc8L3llYXI+PHB1Yi1kYXRlcz48ZGF0ZT5KdW4gODwvZGF0ZT48L3B1Yi1kYXRlcz48
L2RhdGVzPjxpc2JuPjEwOTctMjc2NTwvaXNibj48YWNjZXNzaW9uLW51bT5XT1M6MDAwMjQ3Mzc4
MDAwMDA5PC9hY2Nlc3Npb24tbnVtPjx1cmxzPjxyZWxhdGVkLXVybHM+PHVybD4mbHQ7R28gdG8g
SVNJJmd0OzovL1dPUzowMDAyNDczNzgwMDAwMDk8L3VybD48L3JlbGF0ZWQtdXJscz48L3VybHM+
PGVsZWN0cm9uaWMtcmVzb3VyY2UtbnVtPjEwLjEwMTYvai5tb2xjZWwuMjAwNy4wNC4wMjI8L2Vs
ZWN0cm9uaWMtcmVzb3VyY2UtbnVtPjxsYW5ndWFnZT5FbmdsaXNoPC9sYW5ndWFnZT48L3JlY29y
ZD48L0NpdGU+PC9FbmROb3RlPn==
</w:fldData>
                        </w:fldChar>
                      </w:r>
                      <w:r>
                        <w:rPr>
                          <w:rFonts w:ascii="Times New Roman" w:hAnsi="Times New Roman"/>
                          <w:sz w:val="20"/>
                          <w:szCs w:val="20"/>
                        </w:rPr>
                        <w:instrText xml:space="preserve"> ADDIN EN.CITE </w:instrText>
                      </w:r>
                      <w:r>
                        <w:rPr>
                          <w:rFonts w:ascii="Times New Roman" w:hAnsi="Times New Roman"/>
                          <w:sz w:val="20"/>
                          <w:szCs w:val="20"/>
                        </w:rPr>
                        <w:fldChar w:fldCharType="begin">
                          <w:fldData xml:space="preserve">PEVuZE5vdGU+PENpdGU+PEF1dGhvcj5QYW5uZTwvQXV0aG9yPjxZZWFyPjIwMDc8L1llYXI+PFJl
Y051bT4xNjwvUmVjTnVtPjxEaXNwbGF5VGV4dD4oMiwgMyk8L0Rpc3BsYXlUZXh0PjxyZWNvcmQ+
PHJlYy1udW1iZXI+MTY8L3JlYy1udW1iZXI+PGZvcmVpZ24ta2V5cz48a2V5IGFwcD0iRU4iIGRi
LWlkPSJ3eDBkMndzdm9kZmEyN2VzZno1dmVzMm0ycjl4dHBhemZmcjAiIHRpbWVzdGFtcD0iMTQy
NDQ3NDQwNCI+MTY8L2tleT48L2ZvcmVpZ24ta2V5cz48cmVmLXR5cGUgbmFtZT0iSm91cm5hbCBB
cnRpY2xlIj4xNzwvcmVmLXR5cGU+PGNvbnRyaWJ1dG9ycz48YXV0aG9ycz48YXV0aG9yPlBhbm5l
LCBELjwvYXV0aG9yPjxhdXRob3I+TWFuaWF0aXMsIFQuPC9hdXRob3I+PGF1dGhvcj5IYXJyaXNv
biwgUy4gQy48L2F1dGhvcj48L2F1dGhvcnM+PC9jb250cmlidXRvcnM+PGF1dGgtYWRkcmVzcz5I
YXJyaXNvbiwgU0MmI3hEO0hhcnZhcmQgVW5pdiwgU2NoIE1lZCwgSmFjayAmYW1wOyBFaWxlZW4g
Q29ubm9ycyBTdHJ1Y3QgQmlvbCBMYWIsIERlcHQgQmlvbCBDaGVtICZhbXA7IE1vbCBQaGFybWFj
b2wsSG93YXJkIEh1Z2hlcyBNZWQsIDI1MCBMb25nd29vZCBBdmUsIEJvc3RvbiwgTUEgMDIxMTUg
VVNBJiN4RDtIYXJ2YXJkIFVuaXYsIFNjaCBNZWQsIEphY2sgJmFtcDsgRWlsZWVuIENvbm5vcnMg
U3RydWN0IEJpb2wgTGFiLCBEZXB0IEJpb2wgQ2hlbSAmYW1wOyBNb2wgUGhhcm1hY29sLEhvd2Fy
ZCBIdWdoZXMgTWVkLCAyNTAgTG9uZ3dvb2QgQXZlLCBCb3N0b24sIE1BIDAyMTE1IFVTQSYjeEQ7
SGFydmFyZCBVbml2LCBTY2ggTWVkLCBKYWNrICZhbXA7IEVpbGVlbiBDb25ub3JzIFN0cnVjdCBC
aW9sIExhYiwgRGVwdCBCaW9sIENoZW0gJmFtcDsgTW9sIFBoYXJtYWNvbCxIb3dhcmQgSHVnaGVz
IE1lZCwgQm9zdG9uLCBNQSAwMjExNSBVU0EmI3hEO0hhcnZhcmQgVW5pdiwgRGVwdCBNb2wgJmFt
cDsgQ2VsbHVsYXIgQmlvbCwgQ2FtYnJpZGdlLCBNQSAwMjEzOCBVU0E8L2F1dGgtYWRkcmVzcz48
dGl0bGVzPjx0aXRsZT5BbiBhdG9taWMgbW9kZWwgb2YgdGhlIGludGVyZmVyb24tYmV0YSBlbmhh
bmNlb3NvbWU8L3RpdGxlPjxzZWNvbmRhcnktdGl0bGU+Q2VsbDwvc2Vjb25kYXJ5LXRpdGxlPjxh
bHQtdGl0bGU+Q2VsbDwvYWx0LXRpdGxlPjwvdGl0bGVzPjxwZXJpb2RpY2FsPjxmdWxsLXRpdGxl
PkNlbGw8L2Z1bGwtdGl0bGU+PGFiYnItMT5DZWxsPC9hYmJyLTE+PC9wZXJpb2RpY2FsPjxhbHQt
cGVyaW9kaWNhbD48ZnVsbC10aXRsZT5DZWxsPC9mdWxsLXRpdGxlPjxhYmJyLTE+Q2VsbDwvYWJi
ci0xPjwvYWx0LXBlcmlvZGljYWw+PHBhZ2VzPjExMTEtMTEyMzwvcGFnZXM+PHZvbHVtZT4xMjk8
L3ZvbHVtZT48bnVtYmVyPjY8L251bWJlcj48a2V5d29yZHM+PGtleXdvcmQ+cHJvdGVpbiBobWcg
aSh5KTwva2V5d29yZD48a2V5d29yZD5rYXBwYS1iIHNpdGU8L2tleXdvcmQ+PGtleXdvcmQ+Y3J5
c3RhbC1zdHJ1Y3R1cmU8L2tleXdvcmQ+PGtleXdvcmQ+dHJhbnNjcmlwdGlvbiBmYWN0b3JzPC9r
ZXl3b3JkPjxrZXl3b3JkPkROQS1iaW5kaW5nPC9rZXl3b3JkPjxrZXl3b3JkPnZpcnVzIGluZHVj
dGlvbjwva2V5d29yZD48a2V5d29yZD5wNTAvcDY1IGhldGVyb2RpbWVyPC9rZXl3b3JkPjxrZXl3
b3JkPmNvb3BlcmF0aXZlIGJpbmRpbmc8L2tleXdvcmQ+PGtleXdvcmQ+cmVndWxhdG9yeSBmYWN0
b3JzPC9rZXl3b3JkPjxrZXl3b3JkPnBvc2l0aXZlIGZlZWRiYWNrPC9rZXl3b3JkPjwva2V5d29y
ZHM+PGRhdGVzPjx5ZWFyPjIwMDc8L3llYXI+PHB1Yi1kYXRlcz48ZGF0ZT5KdW4gMTU8L2RhdGU+
PC9wdWItZGF0ZXM+PC9kYXRlcz48aXNibj4wMDkyLTg2NzQ8L2lzYm4+PGFjY2Vzc2lvbi1udW0+
V09TOjAwMDI0NzM5MDQwMDAxNTwvYWNjZXNzaW9uLW51bT48dXJscz48cmVsYXRlZC11cmxzPjx1
cmw+Jmx0O0dvIHRvIElTSSZndDs6Ly9XT1M6MDAwMjQ3MzkwNDAwMDE1PC91cmw+PC9yZWxhdGVk
LXVybHM+PC91cmxzPjxlbGVjdHJvbmljLXJlc291cmNlLW51bT5Eb2kgMTAuMTAxNi9KLkNlbGwu
MjAwNy4wNS4wMTk8L2VsZWN0cm9uaWMtcmVzb3VyY2UtbnVtPjxsYW5ndWFnZT5FbmdsaXNoPC9s
YW5ndWFnZT48L3JlY29yZD48L0NpdGU+PENpdGU+PEF1dGhvcj5Fc2NhbGFudGU8L0F1dGhvcj48
WWVhcj4yMDA3PC9ZZWFyPjxSZWNOdW0+OTI8L1JlY051bT48cmVjb3JkPjxyZWMtbnVtYmVyPjky
PC9yZWMtbnVtYmVyPjxmb3JlaWduLWtleXM+PGtleSBhcHA9IkVOIiBkYi1pZD0id3gwZDJ3c3Zv
ZGZhMjdlc2Z6NXZlczJtMnI5eHRwYXpmZnIwIiB0aW1lc3RhbXA9IjE0NDczNTczNzQiPjkyPC9r
ZXk+PC9mb3JlaWduLWtleXM+PHJlZi10eXBlIG5hbWU9IkpvdXJuYWwgQXJ0aWNsZSI+MTc8L3Jl
Zi10eXBlPjxjb250cmlidXRvcnM+PGF1dGhvcnM+PGF1dGhvcj5Fc2NhbGFudGUsIEMuIFIuPC9h
dXRob3I+PGF1dGhvcj5OaXN0YWwtVmlsbGFuLCBFLjwvYXV0aG9yPjxhdXRob3I+U2hlbiwgTC4g
WS48L2F1dGhvcj48YXV0aG9yPkdhcmNpYS1TYXN0cmUsIEEuPC9hdXRob3I+PGF1dGhvcj5BZ2dh
cndhbCwgQS4gSy48L2F1dGhvcj48L2F1dGhvcnM+PC9jb250cmlidXRvcnM+PGF1dGgtYWRkcmVz
cz5BZ2dhcndhbCwgQUsmI3hEO010IFNpbmFpIFNjaCBNZWQsIERlcHQgU3RydWN0ICZhbXA7IENo
ZW0gQmlvbCwgMTQyNSBNYWRpc29uIEF2ZSwgTmV3IFlvcmssIE5ZIDEwMDI5IFVTQSYjeEQ7TXQg
U2luYWkgU2NoIE1lZCwgRGVwdCBTdHJ1Y3QgJmFtcDsgQ2hlbSBCaW9sLCAxNDI1IE1hZGlzb24g
QXZlLCBOZXcgWW9yaywgTlkgMTAwMjkgVVNBJiN4RDtNdCBTaW5haSBTY2ggTWVkLCBEZXB0IFN0
cnVjdCAmYW1wOyBDaGVtIEJpb2wsIE5ldyBZb3JrLCBOWSAxMDAyOSBVU0EmI3hEO010IFNpbmFp
IFNjaCBNZWQsIERlcHQgTWljcm9iaW9sLCBOZXcgWW9yaywgTlkgMTAwMjkgVVNBJiN4RDtNdCBT
aW5haSBTY2ggTWVkLCBFbWVyZ2luZyBQYXRob2dlbnMgSW5zdCwgTmV3IFlvcmssIE5ZIDEwMDI5
IFVTQSYjeEQ7TXQgU2luYWkgU2NoIE1lZCwgTWljcm9iaW9sIFRyYWluaW5nIEFyZWEsIEdyYWQg
U2NoIEJpb2wgU2NpLCBOZXcgWW9yaywgTlkgMTAwMjkgVVNBPC9hdXRoLWFkZHJlc3M+PHRpdGxl
cz48dGl0bGU+U3RydWN0dXJlIG9mIElSRi0zIGJvdW5kIHRvIHRoZSBQUkRJSUktSSByZWd1bGF0
b3J5IGVsZW1lbnQgb2YgdGhlIGh1bWFuIGludGVyZmVyb24tYmV0YSBlbmhhbmNlcjwvdGl0bGU+
PHNlY29uZGFyeS10aXRsZT5Nb2xlY3VsYXIgQ2VsbDwvc2Vjb25kYXJ5LXRpdGxlPjxhbHQtdGl0
bGU+TW9sIENlbGw8L2FsdC10aXRsZT48L3RpdGxlcz48cGVyaW9kaWNhbD48ZnVsbC10aXRsZT5N
b2xlY3VsYXIgQ2VsbDwvZnVsbC10aXRsZT48YWJici0xPk1vbCBDZWxsPC9hYmJyLTE+PC9wZXJp
b2RpY2FsPjxhbHQtcGVyaW9kaWNhbD48ZnVsbC10aXRsZT5Nb2xlY3VsYXIgQ2VsbDwvZnVsbC10
aXRsZT48YWJici0xPk1vbCBDZWxsPC9hYmJyLTE+PC9hbHQtcGVyaW9kaWNhbD48cGFnZXM+NzAz
LTcxNjwvcGFnZXM+PHZvbHVtZT4yNjwvdm9sdW1lPjxudW1iZXI+NTwvbnVtYmVyPjxrZXl3b3Jk
cz48a2V5d29yZD5yYXkgY3J5c3RhbC1zdHJ1Y3R1cmU8L2tleXdvcmQ+PGtleXdvcmQ+dHJhbnNj
cmlwdGlvbiBmYWN0b3JzPC9rZXl3b3JkPjxrZXl3b3JkPmdlbmUtZXhwcmVzc2lvbjwva2V5d29y
ZD48a2V5d29yZD5jb29wZXJhdGl2ZSBiaW5kaW5nPC9rZXl3b3JkPjxrZXl3b3JkPnZpcnVzIGlu
ZHVjdGlvbjwva2V5d29yZD48a2V5d29yZD5ob3N0LWRlZmVuc2U8L2tleXdvcmQ+PGtleXdvcmQ+
aWZuPC9rZXl3b3JkPjxrZXl3b3JkPmFjdGl2YXRpb248L2tleXdvcmQ+PGtleXdvcmQ+Y29tcGxl
eDwva2V5d29yZD48a2V5d29yZD5yZXZlYWxzPC9rZXl3b3JkPjwva2V5d29yZHM+PGRhdGVzPjx5
ZWFyPjIwMDc8L3llYXI+PHB1Yi1kYXRlcz48ZGF0ZT5KdW4gODwvZGF0ZT48L3B1Yi1kYXRlcz48
L2RhdGVzPjxpc2JuPjEwOTctMjc2NTwvaXNibj48YWNjZXNzaW9uLW51bT5XT1M6MDAwMjQ3Mzc4
MDAwMDA5PC9hY2Nlc3Npb24tbnVtPjx1cmxzPjxyZWxhdGVkLXVybHM+PHVybD4mbHQ7R28gdG8g
SVNJJmd0OzovL1dPUzowMDAyNDczNzgwMDAwMDk8L3VybD48L3JlbGF0ZWQtdXJscz48L3VybHM+
PGVsZWN0cm9uaWMtcmVzb3VyY2UtbnVtPjEwLjEwMTYvai5tb2xjZWwuMjAwNy4wNC4wMjI8L2Vs
ZWN0cm9uaWMtcmVzb3VyY2UtbnVtPjxsYW5ndWFnZT5FbmdsaXNoPC9sYW5ndWFnZT48L3JlY29y
ZD48L0NpdGU+PC9FbmROb3RlPn==
</w:fldData>
                        </w:fldChar>
                      </w:r>
                      <w:r>
                        <w:rPr>
                          <w:rFonts w:ascii="Times New Roman" w:hAnsi="Times New Roman"/>
                          <w:sz w:val="20"/>
                          <w:szCs w:val="20"/>
                        </w:rPr>
                        <w:instrText xml:space="preserve"> ADDIN EN.CITE.DATA </w:instrText>
                      </w:r>
                      <w:r>
                        <w:rPr>
                          <w:rFonts w:ascii="Times New Roman" w:hAnsi="Times New Roman"/>
                          <w:sz w:val="20"/>
                          <w:szCs w:val="20"/>
                        </w:rPr>
                      </w:r>
                      <w:r>
                        <w:rPr>
                          <w:rFonts w:ascii="Times New Roman" w:hAnsi="Times New Roman"/>
                          <w:sz w:val="20"/>
                          <w:szCs w:val="20"/>
                        </w:rPr>
                        <w:fldChar w:fldCharType="end"/>
                      </w:r>
                      <w:r w:rsidRPr="008745B1">
                        <w:rPr>
                          <w:rFonts w:ascii="Times New Roman" w:hAnsi="Times New Roman"/>
                          <w:sz w:val="20"/>
                          <w:szCs w:val="20"/>
                        </w:rPr>
                      </w:r>
                      <w:r w:rsidRPr="008745B1">
                        <w:rPr>
                          <w:rFonts w:ascii="Times New Roman" w:hAnsi="Times New Roman"/>
                          <w:sz w:val="20"/>
                          <w:szCs w:val="20"/>
                        </w:rPr>
                        <w:fldChar w:fldCharType="separate"/>
                      </w:r>
                      <w:r>
                        <w:rPr>
                          <w:rFonts w:ascii="Times New Roman" w:hAnsi="Times New Roman"/>
                          <w:noProof/>
                          <w:sz w:val="20"/>
                          <w:szCs w:val="20"/>
                        </w:rPr>
                        <w:t>(2, 3)</w:t>
                      </w:r>
                      <w:r w:rsidRPr="008745B1">
                        <w:rPr>
                          <w:rFonts w:ascii="Times New Roman" w:hAnsi="Times New Roman"/>
                          <w:sz w:val="20"/>
                          <w:szCs w:val="20"/>
                        </w:rPr>
                        <w:fldChar w:fldCharType="end"/>
                      </w:r>
                      <w:r w:rsidRPr="008745B1">
                        <w:rPr>
                          <w:rFonts w:ascii="Times New Roman" w:hAnsi="Times New Roman"/>
                          <w:sz w:val="20"/>
                          <w:szCs w:val="20"/>
                        </w:rPr>
                        <w:t>. Genetic observations are summarized by relative values for the TF activities and IFN</w:t>
                      </w:r>
                      <w:r w:rsidRPr="008745B1">
                        <w:rPr>
                          <w:rFonts w:ascii="Times New Roman" w:hAnsi="Times New Roman"/>
                          <w:sz w:val="20"/>
                          <w:szCs w:val="20"/>
                        </w:rPr>
                        <w:sym w:font="Symbol" w:char="F062"/>
                      </w:r>
                      <w:r w:rsidRPr="008745B1">
                        <w:rPr>
                          <w:rFonts w:ascii="Times New Roman" w:hAnsi="Times New Roman"/>
                          <w:sz w:val="20"/>
                          <w:szCs w:val="20"/>
                        </w:rPr>
                        <w:t xml:space="preserve"> mRNA levels, and are based on literature </w:t>
                      </w:r>
                      <w:r w:rsidRPr="008745B1">
                        <w:rPr>
                          <w:rFonts w:ascii="Times New Roman" w:hAnsi="Times New Roman"/>
                          <w:sz w:val="20"/>
                          <w:szCs w:val="20"/>
                        </w:rPr>
                        <w:fldChar w:fldCharType="begin">
                          <w:fldData xml:space="preserve">PEVuZE5vdGU+PENpdGU+PEF1dGhvcj5MYXplYXI8L0F1dGhvcj48WWVhcj4yMDEzPC9ZZWFyPjxS
ZWNOdW0+MzI8L1JlY051bT48RGlzcGxheVRleHQ+KDQpPC9EaXNwbGF5VGV4dD48cmVjb3JkPjxy
ZWMtbnVtYmVyPjMyPC9yZWMtbnVtYmVyPjxmb3JlaWduLWtleXM+PGtleSBhcHA9IkVOIiBkYi1p
ZD0id3gwZDJ3c3ZvZGZhMjdlc2Z6NXZlczJtMnI5eHRwYXpmZnIwIiB0aW1lc3RhbXA9IjE0MzYy
MDc5OTYiPjMyPC9rZXk+PC9mb3JlaWduLWtleXM+PHJlZi10eXBlIG5hbWU9IkpvdXJuYWwgQXJ0
aWNsZSI+MTc8L3JlZi10eXBlPjxjb250cmlidXRvcnM+PGF1dGhvcnM+PGF1dGhvcj5MYXplYXIs
IEguIE0uPC9hdXRob3I+PGF1dGhvcj5MYW5jYXN0ZXIsIEEuPC9hdXRob3I+PGF1dGhvcj5XaWxr
aW5zLCBDLjwvYXV0aG9yPjxhdXRob3I+U3V0aGFyLCBNLiBTLjwvYXV0aG9yPjxhdXRob3I+SHVh
bmcsIEEuPC9hdXRob3I+PGF1dGhvcj5WaWNrLCBTLiBDLjwvYXV0aG9yPjxhdXRob3I+Q2xlcHBl
ciwgTC48L2F1dGhvcj48YXV0aG9yPlRoYWNrcmF5LCBMLjwvYXV0aG9yPjxhdXRob3I+QnJhc3Np
bCwgTS4gTS48L2F1dGhvcj48YXV0aG9yPlZpcmdpbiwgSC4gVy48L2F1dGhvcj48YXV0aG9yPk5p
a29saWNoLVp1Z2ljaCwgSi48L2F1dGhvcj48YXV0aG9yPk1vc2VzLCBBLiBWLjwvYXV0aG9yPjxh
dXRob3I+R2FsZSwgTS4sIEpyLjwvYXV0aG9yPjxhdXRob3I+RnJ1aCwgSy48L2F1dGhvcj48YXV0
aG9yPkRpYW1vbmQsIE0uIFMuPC9hdXRob3I+PC9hdXRob3JzPjwvY29udHJpYnV0b3JzPjxhdXRo
LWFkZHJlc3M+RGVwYXJ0bWVudCBvZiBNZWRpY2luZSwgV2FzaGluZ3RvbiBVbml2ZXJzaXR5IFNj
aG9vbCBvZiBNZWRpY2luZSwgU3QuIExvdWlzLCBNTywgVVNBLjwvYXV0aC1hZGRyZXNzPjx0aXRs
ZXM+PHRpdGxlPklSRi0zLCBJUkYtNSwgYW5kIElSRi03IGNvb3JkaW5hdGVseSByZWd1bGF0ZSB0
aGUgdHlwZSBJIElGTiByZXNwb25zZSBpbiBteWVsb2lkIGRlbmRyaXRpYyBjZWxscyBkb3duc3Ry
ZWFtIG9mIE1BVlMgc2lnbmFsaW5nPC90aXRsZT48c2Vjb25kYXJ5LXRpdGxlPlBMb1MgUGF0aG9n
PC9zZWNvbmRhcnktdGl0bGU+PGFsdC10aXRsZT5QTG9TIHBhdGhvZ2VuczwvYWx0LXRpdGxlPjwv
dGl0bGVzPjxwZXJpb2RpY2FsPjxmdWxsLXRpdGxlPlBMb1MgUGF0aG9nPC9mdWxsLXRpdGxlPjxh
YmJyLTE+UExvUyBwYXRob2dlbnM8L2FiYnItMT48L3BlcmlvZGljYWw+PGFsdC1wZXJpb2RpY2Fs
PjxmdWxsLXRpdGxlPlBMb1MgUGF0aG9nPC9mdWxsLXRpdGxlPjxhYmJyLTE+UExvUyBwYXRob2dl
bnM8L2FiYnItMT48L2FsdC1wZXJpb2RpY2FsPjxwYWdlcz5lMTAwMzExODwvcGFnZXM+PHZvbHVt
ZT45PC92b2x1bWU+PG51bWJlcj4xPC9udW1iZXI+PGtleXdvcmRzPjxrZXl3b3JkPkFkYXB0b3Ig
UHJvdGVpbnMsIFNpZ25hbCBUcmFuc2R1Y2luZy9nZW5ldGljcy9tZXRhYm9saXNtPC9rZXl3b3Jk
PjxrZXl3b3JkPkFuaW1hbHM8L2tleXdvcmQ+PGtleXdvcmQ+RGVuZHJpdGljIENlbGxzL2ltbXVu
b2xvZ3kvbWV0YWJvbGlzbTwva2V5d29yZD48a2V5d29yZD5JbnRlcmZlcm9uIFJlZ3VsYXRvcnkg
RmFjdG9yLTMvZ2VuZXRpY3MvKmltbXVub2xvZ3kvbWV0YWJvbGlzbTwva2V5d29yZD48a2V5d29y
ZD5JbnRlcmZlcm9uIFJlZ3VsYXRvcnkgRmFjdG9yLTcvKmltbXVub2xvZ3k8L2tleXdvcmQ+PGtl
eXdvcmQ+SW50ZXJmZXJvbiBSZWd1bGF0b3J5IEZhY3RvcnMvKmltbXVub2xvZ3k8L2tleXdvcmQ+
PGtleXdvcmQ+SW50ZXJmZXJvbi1iZXRhLyppbW11bm9sb2d5PC9rZXl3b3JkPjxrZXl3b3JkPk1h
Y3JvcGhhZ2VzL2ltbXVub2xvZ3k8L2tleXdvcmQ+PGtleXdvcmQ+TWljZTwva2V5d29yZD48a2V5
d29yZD5NaWNlLCBJbmJyZWQgQzU3Qkw8L2tleXdvcmQ+PGtleXdvcmQ+TWljZSwgS25vY2tvdXQ8
L2tleXdvcmQ+PGtleXdvcmQ+TXllbG9pZCBDZWxscy9pbW11bm9sb2d5L21ldGFib2xpc208L2tl
eXdvcmQ+PGtleXdvcmQ+UmVjZXB0b3IsIEludGVyZmVyb24gYWxwaGEtYmV0YS9nZW5ldGljczwv
a2V5d29yZD48a2V5d29yZD5TaWduYWwgVHJhbnNkdWN0aW9uPC9rZXl3b3JkPjxrZXl3b3JkPlRv
bGwtTGlrZSBSZWNlcHRvcnMvaW1tdW5vbG9neTwva2V5d29yZD48a2V5d29yZD5WaXJhbCBMb2Fk
PC9rZXl3b3JkPjxrZXl3b3JkPldlc3QgTmlsZSBGZXZlci9nZW5ldGljcy9pbW11bm9sb2d5L3Zp
cm9sb2d5PC9rZXl3b3JkPjxrZXl3b3JkPldlc3QgTmlsZSB2aXJ1cy9nZW5ldGljcy8qaW1tdW5v
bG9neTwva2V5d29yZD48L2tleXdvcmRzPjxkYXRlcz48eWVhcj4yMDEzPC95ZWFyPjxwdWItZGF0
ZXM+PGRhdGU+SmFuPC9kYXRlPjwvcHViLWRhdGVzPjwvZGF0ZXM+PGlzYm4+MTU1My03Mzc0IChF
bGVjdHJvbmljKSYjeEQ7MTU1My03MzY2IChMaW5raW5nKTwvaXNibj48YWNjZXNzaW9uLW51bT4y
MzMwMDQ1OTwvYWNjZXNzaW9uLW51bT48dXJscz48cmVsYXRlZC11cmxzPjx1cmw+aHR0cDovL3d3
dy5uY2JpLm5sbS5uaWguZ292L3B1Ym1lZC8yMzMwMDQ1OTwvdXJsPjwvcmVsYXRlZC11cmxzPjwv
dXJscz48Y3VzdG9tMj4zNTM2Njk4PC9jdXN0b20yPjxlbGVjdHJvbmljLXJlc291cmNlLW51bT4x
MC4xMzcxL2pvdXJuYWwucHBhdC4xMDAzMTE4PC9lbGVjdHJvbmljLXJlc291cmNlLW51bT48L3Jl
Y29yZD48L0NpdGU+PC9FbmROb3RlPgB=
</w:fldData>
                        </w:fldChar>
                      </w:r>
                      <w:r>
                        <w:rPr>
                          <w:rFonts w:ascii="Times New Roman" w:hAnsi="Times New Roman"/>
                          <w:sz w:val="20"/>
                          <w:szCs w:val="20"/>
                        </w:rPr>
                        <w:instrText xml:space="preserve"> ADDIN EN.CITE </w:instrText>
                      </w:r>
                      <w:r>
                        <w:rPr>
                          <w:rFonts w:ascii="Times New Roman" w:hAnsi="Times New Roman"/>
                          <w:sz w:val="20"/>
                          <w:szCs w:val="20"/>
                        </w:rPr>
                        <w:fldChar w:fldCharType="begin">
                          <w:fldData xml:space="preserve">PEVuZE5vdGU+PENpdGU+PEF1dGhvcj5MYXplYXI8L0F1dGhvcj48WWVhcj4yMDEzPC9ZZWFyPjxS
ZWNOdW0+MzI8L1JlY051bT48RGlzcGxheVRleHQ+KDQpPC9EaXNwbGF5VGV4dD48cmVjb3JkPjxy
ZWMtbnVtYmVyPjMyPC9yZWMtbnVtYmVyPjxmb3JlaWduLWtleXM+PGtleSBhcHA9IkVOIiBkYi1p
ZD0id3gwZDJ3c3ZvZGZhMjdlc2Z6NXZlczJtMnI5eHRwYXpmZnIwIiB0aW1lc3RhbXA9IjE0MzYy
MDc5OTYiPjMyPC9rZXk+PC9mb3JlaWduLWtleXM+PHJlZi10eXBlIG5hbWU9IkpvdXJuYWwgQXJ0
aWNsZSI+MTc8L3JlZi10eXBlPjxjb250cmlidXRvcnM+PGF1dGhvcnM+PGF1dGhvcj5MYXplYXIs
IEguIE0uPC9hdXRob3I+PGF1dGhvcj5MYW5jYXN0ZXIsIEEuPC9hdXRob3I+PGF1dGhvcj5XaWxr
aW5zLCBDLjwvYXV0aG9yPjxhdXRob3I+U3V0aGFyLCBNLiBTLjwvYXV0aG9yPjxhdXRob3I+SHVh
bmcsIEEuPC9hdXRob3I+PGF1dGhvcj5WaWNrLCBTLiBDLjwvYXV0aG9yPjxhdXRob3I+Q2xlcHBl
ciwgTC48L2F1dGhvcj48YXV0aG9yPlRoYWNrcmF5LCBMLjwvYXV0aG9yPjxhdXRob3I+QnJhc3Np
bCwgTS4gTS48L2F1dGhvcj48YXV0aG9yPlZpcmdpbiwgSC4gVy48L2F1dGhvcj48YXV0aG9yPk5p
a29saWNoLVp1Z2ljaCwgSi48L2F1dGhvcj48YXV0aG9yPk1vc2VzLCBBLiBWLjwvYXV0aG9yPjxh
dXRob3I+R2FsZSwgTS4sIEpyLjwvYXV0aG9yPjxhdXRob3I+RnJ1aCwgSy48L2F1dGhvcj48YXV0
aG9yPkRpYW1vbmQsIE0uIFMuPC9hdXRob3I+PC9hdXRob3JzPjwvY29udHJpYnV0b3JzPjxhdXRo
LWFkZHJlc3M+RGVwYXJ0bWVudCBvZiBNZWRpY2luZSwgV2FzaGluZ3RvbiBVbml2ZXJzaXR5IFNj
aG9vbCBvZiBNZWRpY2luZSwgU3QuIExvdWlzLCBNTywgVVNBLjwvYXV0aC1hZGRyZXNzPjx0aXRs
ZXM+PHRpdGxlPklSRi0zLCBJUkYtNSwgYW5kIElSRi03IGNvb3JkaW5hdGVseSByZWd1bGF0ZSB0
aGUgdHlwZSBJIElGTiByZXNwb25zZSBpbiBteWVsb2lkIGRlbmRyaXRpYyBjZWxscyBkb3duc3Ry
ZWFtIG9mIE1BVlMgc2lnbmFsaW5nPC90aXRsZT48c2Vjb25kYXJ5LXRpdGxlPlBMb1MgUGF0aG9n
PC9zZWNvbmRhcnktdGl0bGU+PGFsdC10aXRsZT5QTG9TIHBhdGhvZ2VuczwvYWx0LXRpdGxlPjwv
dGl0bGVzPjxwZXJpb2RpY2FsPjxmdWxsLXRpdGxlPlBMb1MgUGF0aG9nPC9mdWxsLXRpdGxlPjxh
YmJyLTE+UExvUyBwYXRob2dlbnM8L2FiYnItMT48L3BlcmlvZGljYWw+PGFsdC1wZXJpb2RpY2Fs
PjxmdWxsLXRpdGxlPlBMb1MgUGF0aG9nPC9mdWxsLXRpdGxlPjxhYmJyLTE+UExvUyBwYXRob2dl
bnM8L2FiYnItMT48L2FsdC1wZXJpb2RpY2FsPjxwYWdlcz5lMTAwMzExODwvcGFnZXM+PHZvbHVt
ZT45PC92b2x1bWU+PG51bWJlcj4xPC9udW1iZXI+PGtleXdvcmRzPjxrZXl3b3JkPkFkYXB0b3Ig
UHJvdGVpbnMsIFNpZ25hbCBUcmFuc2R1Y2luZy9nZW5ldGljcy9tZXRhYm9saXNtPC9rZXl3b3Jk
PjxrZXl3b3JkPkFuaW1hbHM8L2tleXdvcmQ+PGtleXdvcmQ+RGVuZHJpdGljIENlbGxzL2ltbXVu
b2xvZ3kvbWV0YWJvbGlzbTwva2V5d29yZD48a2V5d29yZD5JbnRlcmZlcm9uIFJlZ3VsYXRvcnkg
RmFjdG9yLTMvZ2VuZXRpY3MvKmltbXVub2xvZ3kvbWV0YWJvbGlzbTwva2V5d29yZD48a2V5d29y
ZD5JbnRlcmZlcm9uIFJlZ3VsYXRvcnkgRmFjdG9yLTcvKmltbXVub2xvZ3k8L2tleXdvcmQ+PGtl
eXdvcmQ+SW50ZXJmZXJvbiBSZWd1bGF0b3J5IEZhY3RvcnMvKmltbXVub2xvZ3k8L2tleXdvcmQ+
PGtleXdvcmQ+SW50ZXJmZXJvbi1iZXRhLyppbW11bm9sb2d5PC9rZXl3b3JkPjxrZXl3b3JkPk1h
Y3JvcGhhZ2VzL2ltbXVub2xvZ3k8L2tleXdvcmQ+PGtleXdvcmQ+TWljZTwva2V5d29yZD48a2V5
d29yZD5NaWNlLCBJbmJyZWQgQzU3Qkw8L2tleXdvcmQ+PGtleXdvcmQ+TWljZSwgS25vY2tvdXQ8
L2tleXdvcmQ+PGtleXdvcmQ+TXllbG9pZCBDZWxscy9pbW11bm9sb2d5L21ldGFib2xpc208L2tl
eXdvcmQ+PGtleXdvcmQ+UmVjZXB0b3IsIEludGVyZmVyb24gYWxwaGEtYmV0YS9nZW5ldGljczwv
a2V5d29yZD48a2V5d29yZD5TaWduYWwgVHJhbnNkdWN0aW9uPC9rZXl3b3JkPjxrZXl3b3JkPlRv
bGwtTGlrZSBSZWNlcHRvcnMvaW1tdW5vbG9neTwva2V5d29yZD48a2V5d29yZD5WaXJhbCBMb2Fk
PC9rZXl3b3JkPjxrZXl3b3JkPldlc3QgTmlsZSBGZXZlci9nZW5ldGljcy9pbW11bm9sb2d5L3Zp
cm9sb2d5PC9rZXl3b3JkPjxrZXl3b3JkPldlc3QgTmlsZSB2aXJ1cy9nZW5ldGljcy8qaW1tdW5v
bG9neTwva2V5d29yZD48L2tleXdvcmRzPjxkYXRlcz48eWVhcj4yMDEzPC95ZWFyPjxwdWItZGF0
ZXM+PGRhdGU+SmFuPC9kYXRlPjwvcHViLWRhdGVzPjwvZGF0ZXM+PGlzYm4+MTU1My03Mzc0IChF
bGVjdHJvbmljKSYjeEQ7MTU1My03MzY2IChMaW5raW5nKTwvaXNibj48YWNjZXNzaW9uLW51bT4y
MzMwMDQ1OTwvYWNjZXNzaW9uLW51bT48dXJscz48cmVsYXRlZC11cmxzPjx1cmw+aHR0cDovL3d3
dy5uY2JpLm5sbS5uaWguZ292L3B1Ym1lZC8yMzMwMDQ1OTwvdXJsPjwvcmVsYXRlZC11cmxzPjwv
dXJscz48Y3VzdG9tMj4zNTM2Njk4PC9jdXN0b20yPjxlbGVjdHJvbmljLXJlc291cmNlLW51bT4x
MC4xMzcxL2pvdXJuYWwucHBhdC4xMDAzMTE4PC9lbGVjdHJvbmljLXJlc291cmNlLW51bT48L3Jl
Y29yZD48L0NpdGU+PC9FbmROb3RlPgB=
</w:fldData>
                        </w:fldChar>
                      </w:r>
                      <w:r>
                        <w:rPr>
                          <w:rFonts w:ascii="Times New Roman" w:hAnsi="Times New Roman"/>
                          <w:sz w:val="20"/>
                          <w:szCs w:val="20"/>
                        </w:rPr>
                        <w:instrText xml:space="preserve"> ADDIN EN.CITE.DATA </w:instrText>
                      </w:r>
                      <w:r>
                        <w:rPr>
                          <w:rFonts w:ascii="Times New Roman" w:hAnsi="Times New Roman"/>
                          <w:sz w:val="20"/>
                          <w:szCs w:val="20"/>
                        </w:rPr>
                      </w:r>
                      <w:r>
                        <w:rPr>
                          <w:rFonts w:ascii="Times New Roman" w:hAnsi="Times New Roman"/>
                          <w:sz w:val="20"/>
                          <w:szCs w:val="20"/>
                        </w:rPr>
                        <w:fldChar w:fldCharType="end"/>
                      </w:r>
                      <w:r w:rsidRPr="008745B1">
                        <w:rPr>
                          <w:rFonts w:ascii="Times New Roman" w:hAnsi="Times New Roman"/>
                          <w:sz w:val="20"/>
                          <w:szCs w:val="20"/>
                        </w:rPr>
                      </w:r>
                      <w:r w:rsidRPr="008745B1">
                        <w:rPr>
                          <w:rFonts w:ascii="Times New Roman" w:hAnsi="Times New Roman"/>
                          <w:sz w:val="20"/>
                          <w:szCs w:val="20"/>
                        </w:rPr>
                        <w:fldChar w:fldCharType="separate"/>
                      </w:r>
                      <w:r>
                        <w:rPr>
                          <w:rFonts w:ascii="Times New Roman" w:hAnsi="Times New Roman"/>
                          <w:noProof/>
                          <w:sz w:val="20"/>
                          <w:szCs w:val="20"/>
                        </w:rPr>
                        <w:t>(4)</w:t>
                      </w:r>
                      <w:r w:rsidRPr="008745B1">
                        <w:rPr>
                          <w:rFonts w:ascii="Times New Roman" w:hAnsi="Times New Roman"/>
                          <w:sz w:val="20"/>
                          <w:szCs w:val="20"/>
                        </w:rPr>
                        <w:fldChar w:fldCharType="end"/>
                      </w:r>
                      <w:r w:rsidRPr="008745B1">
                        <w:rPr>
                          <w:rFonts w:ascii="Times New Roman" w:hAnsi="Times New Roman"/>
                          <w:sz w:val="20"/>
                          <w:szCs w:val="20"/>
                        </w:rPr>
                        <w:t xml:space="preserve"> and our own experiments (e.g. </w:t>
                      </w:r>
                      <w:r>
                        <w:rPr>
                          <w:rFonts w:ascii="Times New Roman" w:hAnsi="Times New Roman"/>
                          <w:b/>
                          <w:i/>
                          <w:sz w:val="20"/>
                          <w:szCs w:val="20"/>
                        </w:rPr>
                        <w:t>Fig.S1</w:t>
                      </w:r>
                      <w:r w:rsidRPr="008745B1">
                        <w:rPr>
                          <w:rFonts w:ascii="Times New Roman" w:hAnsi="Times New Roman"/>
                          <w:b/>
                          <w:sz w:val="20"/>
                          <w:szCs w:val="20"/>
                        </w:rPr>
                        <w:t>)</w:t>
                      </w:r>
                      <w:r w:rsidRPr="008745B1">
                        <w:rPr>
                          <w:rFonts w:ascii="Times New Roman" w:hAnsi="Times New Roman"/>
                          <w:sz w:val="20"/>
                          <w:szCs w:val="20"/>
                        </w:rPr>
                        <w:t>. NA means not available. (B) Schematic of a 2-site model of independent binding events. The bound TFs define four states as shown in the table. The relative probability of the states is shown in the β column. t1 to t4 are the four different transcription capability vectors for the four states, in which 1 and 0 represent “on” and</w:t>
                      </w:r>
                      <w:r w:rsidRPr="00740378">
                        <w:rPr>
                          <w:rFonts w:ascii="Times New Roman" w:hAnsi="Times New Roman"/>
                        </w:rPr>
                        <w:t xml:space="preserve"> </w:t>
                      </w:r>
                      <w:r w:rsidRPr="008745B1">
                        <w:rPr>
                          <w:rFonts w:ascii="Times New Roman" w:hAnsi="Times New Roman"/>
                          <w:sz w:val="20"/>
                          <w:szCs w:val="20"/>
                        </w:rPr>
                        <w:t xml:space="preserve">“off” states of transcription, respectively. (C) Minimal RMSD of each logic model against experimental data. (D) Mapping the experimental data into an IRF and </w:t>
                      </w:r>
                      <w:proofErr w:type="spellStart"/>
                      <w:r w:rsidRPr="008745B1">
                        <w:rPr>
                          <w:rFonts w:ascii="Times New Roman" w:hAnsi="Times New Roman"/>
                          <w:sz w:val="20"/>
                          <w:szCs w:val="20"/>
                        </w:rPr>
                        <w:t>NFκB</w:t>
                      </w:r>
                      <w:proofErr w:type="spellEnd"/>
                      <w:r w:rsidRPr="008745B1">
                        <w:rPr>
                          <w:rFonts w:ascii="Times New Roman" w:hAnsi="Times New Roman"/>
                          <w:sz w:val="20"/>
                          <w:szCs w:val="20"/>
                        </w:rPr>
                        <w:t xml:space="preserve"> expression space with the z-axis color gradient representing the relative expression level. The solid line in the map indicates a contour line suggested by the data. The dashed line with arrow demonstrates a direction of increase in IFNβ expression level. The small dots represent 100 sets of uniformly randomized experimental data (</w:t>
                      </w:r>
                      <w:r w:rsidRPr="00740378">
                        <w:rPr>
                          <w:rFonts w:ascii="Times New Roman" w:hAnsi="Times New Roman"/>
                        </w:rPr>
                        <w:t xml:space="preserve">see </w:t>
                      </w:r>
                      <w:r w:rsidRPr="008745B1">
                        <w:rPr>
                          <w:rFonts w:ascii="Times New Roman" w:hAnsi="Times New Roman"/>
                          <w:sz w:val="20"/>
                          <w:szCs w:val="20"/>
                        </w:rPr>
                        <w:t xml:space="preserve">Materials and Methods). (E) The </w:t>
                      </w:r>
                      <w:proofErr w:type="spellStart"/>
                      <w:r w:rsidRPr="008745B1">
                        <w:rPr>
                          <w:rFonts w:ascii="Times New Roman" w:hAnsi="Times New Roman"/>
                          <w:sz w:val="20"/>
                          <w:szCs w:val="20"/>
                        </w:rPr>
                        <w:t>heatmap</w:t>
                      </w:r>
                      <w:proofErr w:type="spellEnd"/>
                      <w:r w:rsidRPr="008745B1">
                        <w:rPr>
                          <w:rFonts w:ascii="Times New Roman" w:hAnsi="Times New Roman"/>
                          <w:sz w:val="20"/>
                          <w:szCs w:val="20"/>
                        </w:rPr>
                        <w:t xml:space="preserve"> of the IFN</w:t>
                      </w:r>
                      <w:r w:rsidRPr="008745B1">
                        <w:rPr>
                          <w:rFonts w:ascii="Times New Roman" w:hAnsi="Times New Roman"/>
                          <w:sz w:val="20"/>
                          <w:szCs w:val="20"/>
                        </w:rPr>
                        <w:sym w:font="Symbol" w:char="F062"/>
                      </w:r>
                      <w:r w:rsidRPr="008745B1">
                        <w:rPr>
                          <w:rFonts w:ascii="Times New Roman" w:hAnsi="Times New Roman"/>
                          <w:sz w:val="20"/>
                          <w:szCs w:val="20"/>
                        </w:rPr>
                        <w:t xml:space="preserve"> expression level against active IRF and </w:t>
                      </w:r>
                      <w:proofErr w:type="spellStart"/>
                      <w:r w:rsidRPr="008745B1">
                        <w:rPr>
                          <w:rFonts w:ascii="Times New Roman" w:hAnsi="Times New Roman"/>
                          <w:sz w:val="20"/>
                          <w:szCs w:val="20"/>
                        </w:rPr>
                        <w:t>NFκB</w:t>
                      </w:r>
                      <w:proofErr w:type="spellEnd"/>
                      <w:r w:rsidRPr="008745B1">
                        <w:rPr>
                          <w:rFonts w:ascii="Times New Roman" w:hAnsi="Times New Roman"/>
                          <w:sz w:val="20"/>
                          <w:szCs w:val="20"/>
                        </w:rPr>
                        <w:t xml:space="preserve"> concentrations for different interdependence values for the IRF-control model. Only values larger than 1 (i.e. cooperativity, shown 2 as an example) match the direction of the contour line shown in panel (D). As the binding of </w:t>
                      </w:r>
                      <w:r w:rsidRPr="008745B1">
                        <w:rPr>
                          <w:rFonts w:ascii="Times New Roman" w:eastAsia="Times New Roman" w:hAnsi="Times New Roman"/>
                          <w:sz w:val="20"/>
                          <w:szCs w:val="20"/>
                        </w:rPr>
                        <w:t>NF</w:t>
                      </w:r>
                      <w:r w:rsidRPr="008745B1">
                        <w:rPr>
                          <w:rFonts w:ascii="Times New Roman" w:eastAsia="Times New Roman" w:hAnsi="Times New Roman"/>
                          <w:sz w:val="20"/>
                          <w:szCs w:val="20"/>
                        </w:rPr>
                        <w:sym w:font="Symbol" w:char="F06B"/>
                      </w:r>
                      <w:r w:rsidRPr="008745B1">
                        <w:rPr>
                          <w:rFonts w:ascii="Times New Roman" w:eastAsia="Times New Roman" w:hAnsi="Times New Roman"/>
                          <w:sz w:val="20"/>
                          <w:szCs w:val="20"/>
                        </w:rPr>
                        <w:t>B</w:t>
                      </w:r>
                      <w:r w:rsidRPr="008745B1">
                        <w:rPr>
                          <w:rFonts w:ascii="Times New Roman" w:hAnsi="Times New Roman"/>
                          <w:sz w:val="20"/>
                          <w:szCs w:val="20"/>
                        </w:rPr>
                        <w:t xml:space="preserve"> and IRF to the IFN</w:t>
                      </w:r>
                      <w:r w:rsidRPr="008745B1">
                        <w:rPr>
                          <w:rFonts w:ascii="Times New Roman" w:hAnsi="Times New Roman"/>
                          <w:sz w:val="20"/>
                          <w:szCs w:val="20"/>
                        </w:rPr>
                        <w:sym w:font="Symbol" w:char="F062"/>
                      </w:r>
                      <w:r w:rsidRPr="008745B1">
                        <w:rPr>
                          <w:rFonts w:ascii="Times New Roman" w:hAnsi="Times New Roman"/>
                          <w:sz w:val="20"/>
                          <w:szCs w:val="20"/>
                        </w:rPr>
                        <w:t xml:space="preserve"> enhancer was shown not to be cooperative </w:t>
                      </w:r>
                      <w:r w:rsidRPr="008745B1">
                        <w:rPr>
                          <w:rFonts w:ascii="Times New Roman" w:hAnsi="Times New Roman"/>
                          <w:sz w:val="20"/>
                          <w:szCs w:val="20"/>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Pr>
                          <w:rFonts w:ascii="Times New Roman" w:hAnsi="Times New Roman"/>
                          <w:sz w:val="20"/>
                          <w:szCs w:val="20"/>
                        </w:rPr>
                        <w:instrText xml:space="preserve"> ADDIN EN.CITE </w:instrText>
                      </w:r>
                      <w:r>
                        <w:rPr>
                          <w:rFonts w:ascii="Times New Roman" w:hAnsi="Times New Roman"/>
                          <w:sz w:val="20"/>
                          <w:szCs w:val="20"/>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Pr>
                          <w:rFonts w:ascii="Times New Roman" w:hAnsi="Times New Roman"/>
                          <w:sz w:val="20"/>
                          <w:szCs w:val="20"/>
                        </w:rPr>
                        <w:instrText xml:space="preserve"> ADDIN EN.CITE.DATA </w:instrText>
                      </w:r>
                      <w:r>
                        <w:rPr>
                          <w:rFonts w:ascii="Times New Roman" w:hAnsi="Times New Roman"/>
                          <w:sz w:val="20"/>
                          <w:szCs w:val="20"/>
                        </w:rPr>
                      </w:r>
                      <w:r>
                        <w:rPr>
                          <w:rFonts w:ascii="Times New Roman" w:hAnsi="Times New Roman"/>
                          <w:sz w:val="20"/>
                          <w:szCs w:val="20"/>
                        </w:rPr>
                        <w:fldChar w:fldCharType="end"/>
                      </w:r>
                      <w:r w:rsidRPr="008745B1">
                        <w:rPr>
                          <w:rFonts w:ascii="Times New Roman" w:hAnsi="Times New Roman"/>
                          <w:sz w:val="20"/>
                          <w:szCs w:val="20"/>
                        </w:rPr>
                      </w:r>
                      <w:r w:rsidRPr="008745B1">
                        <w:rPr>
                          <w:rFonts w:ascii="Times New Roman" w:hAnsi="Times New Roman"/>
                          <w:sz w:val="20"/>
                          <w:szCs w:val="20"/>
                        </w:rPr>
                        <w:fldChar w:fldCharType="separate"/>
                      </w:r>
                      <w:r>
                        <w:rPr>
                          <w:rFonts w:ascii="Times New Roman" w:hAnsi="Times New Roman"/>
                          <w:noProof/>
                          <w:sz w:val="20"/>
                          <w:szCs w:val="20"/>
                        </w:rPr>
                        <w:t>(2)</w:t>
                      </w:r>
                      <w:r w:rsidRPr="008745B1">
                        <w:rPr>
                          <w:rFonts w:ascii="Times New Roman" w:hAnsi="Times New Roman"/>
                          <w:sz w:val="20"/>
                          <w:szCs w:val="20"/>
                        </w:rPr>
                        <w:fldChar w:fldCharType="end"/>
                      </w:r>
                      <w:r w:rsidRPr="008745B1">
                        <w:rPr>
                          <w:rFonts w:ascii="Times New Roman" w:hAnsi="Times New Roman"/>
                          <w:sz w:val="20"/>
                          <w:szCs w:val="20"/>
                        </w:rPr>
                        <w:t>, we conclude that the 2-site model is insufficient to account for the data</w:t>
                      </w:r>
                      <w:r w:rsidRPr="00740378">
                        <w:rPr>
                          <w:rFonts w:ascii="Times New Roman" w:hAnsi="Times New Roman"/>
                        </w:rPr>
                        <w:t>.</w:t>
                      </w:r>
                    </w:p>
                  </w:txbxContent>
                </v:textbox>
                <w10:wrap type="topAndBottom" anchorx="margin"/>
              </v:shape>
            </w:pict>
          </mc:Fallback>
        </mc:AlternateContent>
      </w:r>
      <w:r w:rsidR="004E6C5A">
        <w:rPr>
          <w:rFonts w:ascii="Times New Roman" w:hAnsi="Times New Roman"/>
        </w:rPr>
        <w:t xml:space="preserve">The </w:t>
      </w:r>
      <w:r w:rsidR="004E6C5A" w:rsidRPr="004E6C5A">
        <w:rPr>
          <w:rFonts w:ascii="Times New Roman" w:hAnsi="Times New Roman"/>
          <w:szCs w:val="22"/>
        </w:rPr>
        <w:t>IFN</w:t>
      </w:r>
      <w:r w:rsidR="004E6C5A" w:rsidRPr="004E6C5A">
        <w:rPr>
          <w:rFonts w:ascii="Times New Roman" w:hAnsi="Times New Roman"/>
          <w:szCs w:val="22"/>
        </w:rPr>
        <w:sym w:font="Symbol" w:char="F062"/>
      </w:r>
      <w:r w:rsidR="004E6C5A">
        <w:rPr>
          <w:rFonts w:ascii="Times New Roman" w:hAnsi="Times New Roman"/>
        </w:rPr>
        <w:t xml:space="preserve"> enhancer contains evolutionarily conserved binding sites for two IRF transcription factors and one </w:t>
      </w:r>
      <w:r w:rsidR="004E6C5A" w:rsidRPr="004E6C5A">
        <w:rPr>
          <w:rFonts w:ascii="Times New Roman" w:hAnsi="Times New Roman"/>
          <w:szCs w:val="22"/>
        </w:rPr>
        <w:t>NF</w:t>
      </w:r>
      <w:r w:rsidR="004E6C5A" w:rsidRPr="004E6C5A">
        <w:rPr>
          <w:rFonts w:ascii="Times New Roman" w:hAnsi="Times New Roman"/>
          <w:szCs w:val="22"/>
        </w:rPr>
        <w:sym w:font="Symbol" w:char="F06B"/>
      </w:r>
      <w:r w:rsidR="004E6C5A" w:rsidRPr="004E6C5A">
        <w:rPr>
          <w:rFonts w:ascii="Times New Roman" w:hAnsi="Times New Roman"/>
          <w:szCs w:val="22"/>
        </w:rPr>
        <w:t>B</w:t>
      </w:r>
      <w:r w:rsidR="004E6C5A">
        <w:rPr>
          <w:rFonts w:ascii="Times New Roman" w:hAnsi="Times New Roman"/>
        </w:rPr>
        <w:t xml:space="preserve"> transcription factor (</w:t>
      </w:r>
      <w:r w:rsidR="004E6C5A" w:rsidRPr="00740378">
        <w:rPr>
          <w:rFonts w:ascii="Times New Roman" w:hAnsi="Times New Roman"/>
          <w:b/>
          <w:i/>
        </w:rPr>
        <w:t>Figure 1A</w:t>
      </w:r>
      <w:r w:rsidR="004E6C5A">
        <w:rPr>
          <w:rFonts w:ascii="Times New Roman" w:hAnsi="Times New Roman"/>
        </w:rPr>
        <w:t xml:space="preserve">). While early studies suggested a model of synergistic function between IRF and </w:t>
      </w:r>
      <w:r w:rsidR="004E6C5A" w:rsidRPr="004E6C5A">
        <w:rPr>
          <w:rFonts w:ascii="Times New Roman" w:hAnsi="Times New Roman"/>
          <w:szCs w:val="22"/>
        </w:rPr>
        <w:t>NF</w:t>
      </w:r>
      <w:r w:rsidR="004E6C5A" w:rsidRPr="004E6C5A">
        <w:rPr>
          <w:rFonts w:ascii="Times New Roman" w:hAnsi="Times New Roman"/>
          <w:szCs w:val="22"/>
        </w:rPr>
        <w:sym w:font="Symbol" w:char="F06B"/>
      </w:r>
      <w:r w:rsidR="004E6C5A" w:rsidRPr="004E6C5A">
        <w:rPr>
          <w:rFonts w:ascii="Times New Roman" w:hAnsi="Times New Roman"/>
          <w:szCs w:val="22"/>
        </w:rPr>
        <w:t>B</w:t>
      </w:r>
      <w:r w:rsidR="004E6C5A">
        <w:rPr>
          <w:rFonts w:ascii="Times New Roman" w:hAnsi="Times New Roman"/>
        </w:rPr>
        <w:t xml:space="preserve">, subsequent biophysical studies have shown that IRF and </w:t>
      </w:r>
      <w:r w:rsidR="004E6C5A" w:rsidRPr="004E6C5A">
        <w:rPr>
          <w:rFonts w:ascii="Times New Roman" w:hAnsi="Times New Roman"/>
          <w:szCs w:val="22"/>
        </w:rPr>
        <w:t>NF</w:t>
      </w:r>
      <w:r w:rsidR="004E6C5A" w:rsidRPr="004E6C5A">
        <w:rPr>
          <w:rFonts w:ascii="Times New Roman" w:hAnsi="Times New Roman"/>
          <w:szCs w:val="22"/>
        </w:rPr>
        <w:sym w:font="Symbol" w:char="F06B"/>
      </w:r>
      <w:r w:rsidR="004E6C5A" w:rsidRPr="004E6C5A">
        <w:rPr>
          <w:rFonts w:ascii="Times New Roman" w:hAnsi="Times New Roman"/>
          <w:szCs w:val="22"/>
        </w:rPr>
        <w:t>B</w:t>
      </w:r>
      <w:r w:rsidR="004E6C5A">
        <w:rPr>
          <w:rFonts w:ascii="Times New Roman" w:hAnsi="Times New Roman"/>
        </w:rPr>
        <w:t xml:space="preserve"> binding to the promoter is definitely not cooperative, though there may be cooperativity between two IRF binding events </w:t>
      </w:r>
      <w:r w:rsidR="004E6C5A">
        <w:rPr>
          <w:rFonts w:ascii="Times New Roman" w:hAnsi="Times New Roman"/>
        </w:rPr>
        <w:t>(</w:t>
      </w:r>
      <w:r w:rsidR="004E6C5A" w:rsidRPr="00740378">
        <w:rPr>
          <w:rFonts w:ascii="Times New Roman" w:hAnsi="Times New Roman"/>
          <w:b/>
          <w:i/>
        </w:rPr>
        <w:t>Figure 1A</w:t>
      </w:r>
      <w:r w:rsidR="004E6C5A">
        <w:rPr>
          <w:rFonts w:ascii="Times New Roman" w:hAnsi="Times New Roman"/>
        </w:rPr>
        <w:t>)</w:t>
      </w:r>
      <w:r w:rsidR="004E6C5A">
        <w:rPr>
          <w:rFonts w:ascii="Times New Roman" w:hAnsi="Times New Roman"/>
        </w:rPr>
        <w:t xml:space="preserve">. Genetic studies provided a similarly nuanced picture in which </w:t>
      </w:r>
      <w:r w:rsidR="004E6C5A" w:rsidRPr="004E6C5A">
        <w:rPr>
          <w:rFonts w:ascii="Times New Roman" w:hAnsi="Times New Roman"/>
          <w:szCs w:val="22"/>
        </w:rPr>
        <w:t>IFN</w:t>
      </w:r>
      <w:r w:rsidR="004E6C5A" w:rsidRPr="004E6C5A">
        <w:rPr>
          <w:rFonts w:ascii="Times New Roman" w:hAnsi="Times New Roman"/>
          <w:szCs w:val="22"/>
        </w:rPr>
        <w:sym w:font="Symbol" w:char="F062"/>
      </w:r>
      <w:r w:rsidR="004E6C5A">
        <w:rPr>
          <w:rFonts w:ascii="Times New Roman" w:hAnsi="Times New Roman"/>
        </w:rPr>
        <w:t xml:space="preserve"> expression is IRF dependent in all conditions, but the </w:t>
      </w:r>
      <w:r w:rsidR="004E6C5A" w:rsidRPr="004E6C5A">
        <w:rPr>
          <w:rFonts w:ascii="Times New Roman" w:hAnsi="Times New Roman"/>
          <w:szCs w:val="22"/>
        </w:rPr>
        <w:t>NF</w:t>
      </w:r>
      <w:r w:rsidR="004E6C5A" w:rsidRPr="004E6C5A">
        <w:rPr>
          <w:rFonts w:ascii="Times New Roman" w:hAnsi="Times New Roman"/>
          <w:szCs w:val="22"/>
        </w:rPr>
        <w:sym w:font="Symbol" w:char="F06B"/>
      </w:r>
      <w:r w:rsidR="004E6C5A" w:rsidRPr="004E6C5A">
        <w:rPr>
          <w:rFonts w:ascii="Times New Roman" w:hAnsi="Times New Roman"/>
          <w:szCs w:val="22"/>
        </w:rPr>
        <w:t>B</w:t>
      </w:r>
      <w:r w:rsidR="004E6C5A">
        <w:rPr>
          <w:rFonts w:ascii="Times New Roman" w:hAnsi="Times New Roman"/>
        </w:rPr>
        <w:t xml:space="preserve"> </w:t>
      </w:r>
      <w:r w:rsidR="004E6C5A">
        <w:rPr>
          <w:rFonts w:ascii="Times New Roman" w:hAnsi="Times New Roman"/>
        </w:rPr>
        <w:lastRenderedPageBreak/>
        <w:t xml:space="preserve">requirement is </w:t>
      </w:r>
      <w:r w:rsidR="00A544FA">
        <w:rPr>
          <w:rFonts w:ascii="Times New Roman" w:hAnsi="Times New Roman"/>
        </w:rPr>
        <w:t xml:space="preserve">conditional: it is </w:t>
      </w:r>
      <w:r w:rsidR="004E6C5A">
        <w:rPr>
          <w:rFonts w:ascii="Times New Roman" w:hAnsi="Times New Roman"/>
        </w:rPr>
        <w:t>observed</w:t>
      </w:r>
      <w:r w:rsidR="00A544FA">
        <w:rPr>
          <w:rFonts w:ascii="Times New Roman" w:hAnsi="Times New Roman"/>
        </w:rPr>
        <w:t xml:space="preserve"> </w:t>
      </w:r>
      <w:r w:rsidR="004E6C5A">
        <w:rPr>
          <w:rFonts w:ascii="Times New Roman" w:hAnsi="Times New Roman"/>
        </w:rPr>
        <w:t xml:space="preserve">in </w:t>
      </w:r>
      <w:r w:rsidR="00A544FA">
        <w:rPr>
          <w:rFonts w:ascii="Times New Roman" w:hAnsi="Times New Roman"/>
        </w:rPr>
        <w:t xml:space="preserve">response to LPS, but not </w:t>
      </w:r>
      <w:proofErr w:type="spellStart"/>
      <w:r w:rsidR="00A544FA">
        <w:rPr>
          <w:rFonts w:ascii="Times New Roman" w:hAnsi="Times New Roman"/>
        </w:rPr>
        <w:t>polyIC</w:t>
      </w:r>
      <w:proofErr w:type="spellEnd"/>
      <w:r w:rsidR="00A544FA">
        <w:rPr>
          <w:rFonts w:ascii="Times New Roman" w:hAnsi="Times New Roman"/>
        </w:rPr>
        <w:t xml:space="preserve">, which activates higher amounts of IRF </w:t>
      </w:r>
      <w:r w:rsidR="00A544FA">
        <w:rPr>
          <w:rFonts w:ascii="Times New Roman" w:hAnsi="Times New Roman"/>
        </w:rPr>
        <w:t>(</w:t>
      </w:r>
      <w:r w:rsidR="00A544FA" w:rsidRPr="00740378">
        <w:rPr>
          <w:rFonts w:ascii="Times New Roman" w:hAnsi="Times New Roman"/>
          <w:b/>
          <w:i/>
        </w:rPr>
        <w:t>Figure 1A</w:t>
      </w:r>
      <w:r w:rsidR="00A544FA">
        <w:rPr>
          <w:rFonts w:ascii="Times New Roman" w:hAnsi="Times New Roman"/>
        </w:rPr>
        <w:t>)</w:t>
      </w:r>
      <w:r w:rsidR="00A544FA">
        <w:rPr>
          <w:rFonts w:ascii="Times New Roman" w:hAnsi="Times New Roman"/>
        </w:rPr>
        <w:t>.</w:t>
      </w:r>
    </w:p>
    <w:p w14:paraId="6C092091" w14:textId="77777777" w:rsidR="00A544FA" w:rsidRDefault="00A544FA" w:rsidP="00740378">
      <w:pPr>
        <w:rPr>
          <w:rFonts w:ascii="Times New Roman" w:hAnsi="Times New Roman"/>
        </w:rPr>
      </w:pPr>
    </w:p>
    <w:p w14:paraId="35EC3C30" w14:textId="53BA4627" w:rsidR="003D4E25" w:rsidRPr="00740378" w:rsidRDefault="007A287B" w:rsidP="00740378">
      <w:pPr>
        <w:rPr>
          <w:rFonts w:ascii="Times New Roman" w:hAnsi="Times New Roman"/>
        </w:rPr>
      </w:pPr>
      <w:r w:rsidRPr="00740378">
        <w:rPr>
          <w:rFonts w:ascii="Times New Roman" w:hAnsi="Times New Roman"/>
        </w:rPr>
        <w:t xml:space="preserve">First, we </w:t>
      </w:r>
      <w:r w:rsidR="00B57A4B" w:rsidRPr="00740378">
        <w:rPr>
          <w:rFonts w:ascii="Times New Roman" w:hAnsi="Times New Roman"/>
        </w:rPr>
        <w:t>addressed</w:t>
      </w:r>
      <w:r w:rsidRPr="00740378">
        <w:rPr>
          <w:rFonts w:ascii="Times New Roman" w:hAnsi="Times New Roman"/>
        </w:rPr>
        <w:t xml:space="preserve"> whether the </w:t>
      </w:r>
      <w:r w:rsidR="000138C4" w:rsidRPr="00740378">
        <w:rPr>
          <w:rFonts w:ascii="Times New Roman" w:hAnsi="Times New Roman"/>
        </w:rPr>
        <w:t>described datasets</w:t>
      </w:r>
      <w:r w:rsidRPr="00740378">
        <w:rPr>
          <w:rFonts w:ascii="Times New Roman" w:hAnsi="Times New Roman"/>
        </w:rPr>
        <w:t xml:space="preserve"> can </w:t>
      </w:r>
      <w:r w:rsidR="00D857E2" w:rsidRPr="00740378">
        <w:rPr>
          <w:rFonts w:ascii="Times New Roman" w:hAnsi="Times New Roman"/>
        </w:rPr>
        <w:t xml:space="preserve">be </w:t>
      </w:r>
      <w:r w:rsidR="00AA1A50" w:rsidRPr="00740378">
        <w:rPr>
          <w:rFonts w:ascii="Times New Roman" w:hAnsi="Times New Roman"/>
        </w:rPr>
        <w:t>account</w:t>
      </w:r>
      <w:r w:rsidR="00D857E2" w:rsidRPr="00740378">
        <w:rPr>
          <w:rFonts w:ascii="Times New Roman" w:hAnsi="Times New Roman"/>
        </w:rPr>
        <w:t>ed</w:t>
      </w:r>
      <w:r w:rsidR="000138C4" w:rsidRPr="00740378">
        <w:rPr>
          <w:rFonts w:ascii="Times New Roman" w:hAnsi="Times New Roman"/>
        </w:rPr>
        <w:t xml:space="preserve"> for</w:t>
      </w:r>
      <w:r w:rsidRPr="00740378">
        <w:rPr>
          <w:rFonts w:ascii="Times New Roman" w:hAnsi="Times New Roman"/>
        </w:rPr>
        <w:t xml:space="preserve"> by a simple logical</w:t>
      </w:r>
      <w:r w:rsidR="00F60D7F" w:rsidRPr="00740378">
        <w:rPr>
          <w:rFonts w:ascii="Times New Roman" w:hAnsi="Times New Roman"/>
        </w:rPr>
        <w:t>-gate</w:t>
      </w:r>
      <w:r w:rsidRPr="00740378">
        <w:rPr>
          <w:rFonts w:ascii="Times New Roman" w:hAnsi="Times New Roman"/>
        </w:rPr>
        <w:t xml:space="preserve"> model</w:t>
      </w:r>
      <w:r w:rsidR="000138C4" w:rsidRPr="00740378">
        <w:rPr>
          <w:rFonts w:ascii="Times New Roman" w:hAnsi="Times New Roman"/>
        </w:rPr>
        <w:t>, first proposed for</w:t>
      </w:r>
      <w:r w:rsidR="00B57A4B" w:rsidRPr="00740378">
        <w:rPr>
          <w:rFonts w:ascii="Times New Roman" w:hAnsi="Times New Roman"/>
        </w:rPr>
        <w:t xml:space="preserve"> the</w:t>
      </w:r>
      <w:r w:rsidR="000138C4" w:rsidRPr="00740378">
        <w:rPr>
          <w:rFonts w:ascii="Times New Roman" w:hAnsi="Times New Roman"/>
        </w:rPr>
        <w:t xml:space="preserve"> IFN</w:t>
      </w:r>
      <w:r w:rsidR="000138C4" w:rsidRPr="00740378">
        <w:rPr>
          <w:rFonts w:ascii="Times New Roman" w:hAnsi="Times New Roman"/>
        </w:rPr>
        <w:sym w:font="Symbol" w:char="F062"/>
      </w:r>
      <w:r w:rsidR="000138C4" w:rsidRPr="00740378">
        <w:rPr>
          <w:rFonts w:ascii="Times New Roman" w:hAnsi="Times New Roman"/>
        </w:rPr>
        <w:t xml:space="preserve"> enhancer </w:t>
      </w:r>
      <w:r w:rsidR="009940F3" w:rsidRPr="00740378">
        <w:rPr>
          <w:rFonts w:ascii="Times New Roman" w:hAnsi="Times New Roman"/>
        </w:rPr>
        <w:fldChar w:fldCharType="begin">
          <w:fldData xml:space="preserve">PEVuZE5vdGU+PENpdGU+PEF1dGhvcj5Bcm5vc3RpPC9BdXRob3I+PFllYXI+MjAwNTwvWWVhcj48
UmVjTnVtPjcwPC9SZWNOdW0+PERpc3BsYXlUZXh0PigxLCAxMik8L0Rpc3BsYXlUZXh0PjxyZWNv
cmQ+PHJlYy1udW1iZXI+NzA8L3JlYy1udW1iZXI+PGZvcmVpZ24ta2V5cz48a2V5IGFwcD0iRU4i
IGRiLWlkPSJ3eDBkMndzdm9kZmEyN2VzZno1dmVzMm0ycjl4dHBhemZmcjAiIHRpbWVzdGFtcD0i
MTQ0NDkyODM3NyI+NzA8L2tleT48L2ZvcmVpZ24ta2V5cz48cmVmLXR5cGUgbmFtZT0iSm91cm5h
bCBBcnRpY2xlIj4xNzwvcmVmLXR5cGU+PGNvbnRyaWJ1dG9ycz48YXV0aG9ycz48YXV0aG9yPkFy
bm9zdGksIEQuIE4uPC9hdXRob3I+PGF1dGhvcj5LdWxrYXJuaSwgTS4gTS48L2F1dGhvcj48L2F1
dGhvcnM+PC9jb250cmlidXRvcnM+PGF1dGgtYWRkcmVzcz5Bcm5vc3RpLCBETiYjeEQ7TWljaGln
YW4gU3RhdGUgVW5pdiwgRGVwdCBCaW9jaGVtICZhbXA7IE1vbCBCaW9sLCA0MTMgQmlvY2hlbSwg
RSBMYW5zaW5nLCBNSSA0ODgyNCBVU0EmI3hEO01pY2hpZ2FuIFN0YXRlIFVuaXYsIERlcHQgQmlv
Y2hlbSAmYW1wOyBNb2wgQmlvbCwgNDEzIEJpb2NoZW0sIEUgTGFuc2luZywgTUkgNDg4MjQgVVNB
JiN4RDtNaWNoaWdhbiBTdGF0ZSBVbml2LCBEZXB0IEJpb2NoZW0gJmFtcDsgTW9sIEJpb2wsIEUg
TGFuc2luZywgTUkgNDg4MjQgVVNBJiN4RDtNaWNoaWdhbiBTdGF0ZSBVbml2LCBHZW5ldCBQcm9n
cmFtLCBFIExhbnNpbmcsIE1JIDQ4ODI0IFVTQSYjeEQ7SGFydmFyZCBVbml2LCBTY2ggTWVkLCBI
SE1JLCBEZXB0IEdlbmV0LCBCb3N0b24sIE1BIDAyMTE1IFVTQTwvYXV0aC1hZGRyZXNzPjx0aXRs
ZXM+PHRpdGxlPlRyYW5zY3JpcHRpb25hbCBlbmhhbmNlcnM6IEludGVsbGlnZW50IGVuaGFuY2Vv
c29tZXMgb3IgZmxleGlibGUgYmlsbGJvYXJkcz88L3RpdGxlPjxzZWNvbmRhcnktdGl0bGU+Sm91
cm5hbCBvZiBDZWxsdWxhciBCaW9jaGVtaXN0cnk8L3NlY29uZGFyeS10aXRsZT48YWx0LXRpdGxl
PkogQ2VsbCBCaW9jaGVtPC9hbHQtdGl0bGU+PC90aXRsZXM+PHBlcmlvZGljYWw+PGZ1bGwtdGl0
bGU+Sm91cm5hbCBvZiBDZWxsdWxhciBCaW9jaGVtaXN0cnk8L2Z1bGwtdGl0bGU+PGFiYnItMT5K
IENlbGwgQmlvY2hlbTwvYWJici0xPjwvcGVyaW9kaWNhbD48YWx0LXBlcmlvZGljYWw+PGZ1bGwt
dGl0bGU+Sm91cm5hbCBvZiBDZWxsdWxhciBCaW9jaGVtaXN0cnk8L2Z1bGwtdGl0bGU+PGFiYnIt
MT5KIENlbGwgQmlvY2hlbTwvYWJici0xPjwvYWx0LXBlcmlvZGljYWw+PHBhZ2VzPjg5MC04OTg8
L3BhZ2VzPjx2b2x1bWU+OTQ8L3ZvbHVtZT48bnVtYmVyPjU8L251bWJlcj48a2V5d29yZHM+PGtl
eXdvcmQ+ZW5oYW5jZXI8L2tleXdvcmQ+PGtleXdvcmQ+dHJhbnNjcmlwdGlvbjwva2V5d29yZD48
a2V5d29yZD5lbmhhbmNlb3NvbWU8L2tleXdvcmQ+PGtleXdvcmQ+Y2lzLXJlZ3VsYXRvcnkgZWxl
bWVudDwva2V5d29yZD48a2V5d29yZD5jb21tb24gb3JnYW5pemF0aW9uYWwgZmVhdHVyZXM8L2tl
eXdvcmQ+PGtleXdvcmQ+aWkgY29yZSBwcm9tb3Rlcjwva2V5d29yZD48a2V5d29yZD5nZW5lLWV4
cHJlc3Npb248L2tleXdvcmQ+PGtleXdvcmQ+cmVndWxhdG9yeSBlbGVtZW50czwva2V5d29yZD48
a2V5d29yZD5kcm9zb3BoaWxhIGdlbm9tZTwva2V5d29yZD48a2V5d29yZD5yZXByZXNzaW9uPC9r
ZXl3b3JkPjxrZXl3b3JkPmV2b2x1dGlvbjwva2V5d29yZD48a2V5d29yZD5jb25zZXJ2YXRpb248
L2tleXdvcmQ+PGtleXdvcmQ+dHJhbnN2ZWN0aW9uPC9rZXl3b3JkPjxrZXl3b3JkPmluZm9ybWF0
aW9uPC9rZXl3b3JkPjwva2V5d29yZHM+PGRhdGVzPjx5ZWFyPjIwMDU8L3llYXI+PHB1Yi1kYXRl
cz48ZGF0ZT5BcHIgMTwvZGF0ZT48L3B1Yi1kYXRlcz48L2RhdGVzPjxpc2JuPjA3MzAtMjMxMjwv
aXNibj48YWNjZXNzaW9uLW51bT5XT1M6MDAwMjI3ODExNTAwMDA1PC9hY2Nlc3Npb24tbnVtPjx1
cmxzPjxyZWxhdGVkLXVybHM+PHVybD4mbHQ7R28gdG8gSVNJJmd0OzovL1dPUzowMDAyMjc4MTE1
MDAwMDU8L3VybD48L3JlbGF0ZWQtdXJscz48L3VybHM+PGVsZWN0cm9uaWMtcmVzb3VyY2UtbnVt
PjEwLjEwMDIvamNiLjIwMzUyPC9lbGVjdHJvbmljLXJlc291cmNlLW51bT48bGFuZ3VhZ2U+RW5n
bGlzaDwvbGFuZ3VhZ2U+PC9yZWNvcmQ+PC9DaXRlPjxDaXRlPjxBdXRob3I+Q2hlbmc8L0F1dGhv
cj48WWVhcj4yMDExPC9ZZWFyPjxSZWNOdW0+MzU8L1JlY051bT48cmVjb3JkPjxyZWMtbnVtYmVy
PjM1PC9yZWMtbnVtYmVyPjxmb3JlaWduLWtleXM+PGtleSBhcHA9IkVOIiBkYi1pZD0id3gwZDJ3
c3ZvZGZhMjdlc2Z6NXZlczJtMnI5eHRwYXpmZnIwIiB0aW1lc3RhbXA9IjE0MzcwOTAyNzAiPjM1
PC9rZXk+PC9mb3JlaWduLWtleXM+PHJlZi10eXBlIG5hbWU9IkpvdXJuYWwgQXJ0aWNsZSI+MTc8
L3JlZi10eXBlPjxjb250cmlidXRvcnM+PGF1dGhvcnM+PGF1dGhvcj5DaGVuZywgQy4gUy48L2F1
dGhvcj48YXV0aG9yPkZlbGRtYW4sIEsuIEUuPC9hdXRob3I+PGF1dGhvcj5MZWUsIEouPC9hdXRo
b3I+PGF1dGhvcj5WZXJtYSwgUy48L2F1dGhvcj48YXV0aG9yPkh1YW5nLCBELiBCLjwvYXV0aG9y
PjxhdXRob3I+SHV5bmgsIEsuPC9hdXRob3I+PGF1dGhvcj5DaGFuZywgTS48L2F1dGhvcj48YXV0
aG9yPlBvbm9tYXJlbmtvLCBKLiBWLjwvYXV0aG9yPjxhdXRob3I+U3VuLCBTLiBDLjwvYXV0aG9y
PjxhdXRob3I+QmVuZWRpY3QsIEMuIEEuPC9hdXRob3I+PGF1dGhvcj5HaG9zaCwgRy48L2F1dGhv
cj48YXV0aG9yPkhvZmZtYW5uLCBBLjwvYXV0aG9yPjwvYXV0aG9ycz48L2NvbnRyaWJ1dG9ycz48
YXV0aC1hZGRyZXNzPkhvZmZtYW5uLCBBJiN4RDtVbml2IENhbGlmIFNhbiBEaWVnbywgU2lnbmFs
aW5nIFN5c3QgTGFiLCA5NTAwIEdpbG1hbiBEciwgTGEgSm9sbGEsIENBIDkyMDkzIFVTQSYjeEQ7
VW5pdiBDYWxpZiBTYW4gRGllZ28sIFNpZ25hbGluZyBTeXN0IExhYiwgOTUwMCBHaWxtYW4gRHIs
IExhIEpvbGxhLCBDQSA5MjA5MyBVU0EmI3hEO1VuaXYgQ2FsaWYgU2FuIERpZWdvLCBTaWduYWxp
bmcgU3lzdCBMYWIsIExhIEpvbGxhLCBDQSA5MjA5MyBVU0EmI3hEO1VuaXYgQ2FsaWYgU2FuIERp
ZWdvLCBEZXB0IENoZW0gJmFtcDsgQmlvY2hlbSwgTGEgSm9sbGEsIENBIDkyMDkzIFVTQSYjeEQ7
VW5pdiBDYWxpZiBTYW4gRGllZ28sIFNhbiBEaWVnbyBDdHIgU3lzdCBCaW9sLCBMYSBKb2xsYSwg
Q0EgOTIwOTMgVVNBJiN4RDtMYSBKb2xsYSBJbnN0IEFsbGVyZ3kgJmFtcDsgSW1tdW5vbCwgRGl2
IEltbXVuZSBSZWd1bGF0LCBMYSBKb2xsYSwgQ0EgOTIwMzcgVVNBJiN4RDtVbml2IFRleGFzIE1E
IEFuZGVyc29uIENhbmMgQ3RyLCBEZXB0IEltbXVub2wsIEhvdXN0b24sIFRYIDc3MDMwIFVTQSYj
eEQ7VW5pdiBDYWxpZiBTYW4gRGllZ28sIFNhbiBEaWVnbyBTdXBlcmNvbXAgQ3RyLCBMYSBKb2xs
YSwgQ0EgOTIwOTMgVVNBPC9hdXRoLWFkZHJlc3M+PHRpdGxlcz48dGl0bGU+VGhlIFNwZWNpZmlj
aXR5IG9mIElubmF0ZSBJbW11bmUgUmVzcG9uc2VzIElzIEVuZm9yY2VkIGJ5IFJlcHJlc3Npb24g
b2YgSW50ZXJmZXJvbiBSZXNwb25zZSBFbGVtZW50cyBieSBORi1rYXBwYSBCIHA1MDwvdGl0bGU+
PHNlY29uZGFyeS10aXRsZT5TY2llbmNlIFNpZ25hbGluZzwvc2Vjb25kYXJ5LXRpdGxlPjxhbHQt
dGl0bGU+U2NpIFNpZ25hbDwvYWx0LXRpdGxlPjwvdGl0bGVzPjxwZXJpb2RpY2FsPjxmdWxsLXRp
dGxlPlNjaWVuY2UgU2lnbmFsaW5nPC9mdWxsLXRpdGxlPjxhYmJyLTE+U2NpIFNpZ25hbDwvYWJi
ci0xPjwvcGVyaW9kaWNhbD48YWx0LXBlcmlvZGljYWw+PGZ1bGwtdGl0bGU+U2NpZW5jZSBTaWdu
YWxpbmc8L2Z1bGwtdGl0bGU+PGFiYnItMT5TY2kgU2lnbmFsPC9hYmJyLTE+PC9hbHQtcGVyaW9k
aWNhbD48dm9sdW1lPjQ8L3ZvbHVtZT48bnVtYmVyPjE2MTwvbnVtYmVyPjxrZXl3b3Jkcz48a2V5
d29yZD50b2xsLWxpa2UgcmVjZXB0b3JzPC9rZXl3b3JkPjxrZXl3b3JkPnBhdHRlcm4tcmVjb2du
aXRpb24gcmVjZXB0b3JzPC9rZXl3b3JkPjxrZXl3b3JkPmdlbmUtZXhwcmVzc2lvbjwva2V5d29y
ZD48a2V5d29yZD50cmFuc2NyaXB0aW9uIGZhY3RvcnM8L2tleXdvcmQ+PGtleXdvcmQ+RE5BIHJl
Y29nbml0aW9uPC9rZXl3b3JkPjxrZXl3b3JkPm1hY3JvcGhhZ2UgYWN0aXZhdGlvbjwva2V5d29y
ZD48a2V5d29yZD5hZGhlc2lvbiBtb2xlY3VsZS0xPC9rZXl3b3JkPjxrZXl3b3JkPmFudGl2aXJh
bCByZXNwb25zZTwva2V5d29yZD48a2V5d29yZD5udWNsZWFyIHJlY2VwdG9yczwva2V5d29yZD48
a2V5d29yZD5jcnlzdGFsLXN0cnVjdHVyZTwva2V5d29yZD48L2tleXdvcmRzPjxkYXRlcz48eWVh
cj4yMDExPC95ZWFyPjxwdWItZGF0ZXM+PGRhdGU+RmViIDIyPC9kYXRlPjwvcHViLWRhdGVzPjwv
ZGF0ZXM+PGlzYm4+MTkzNy05MTQ1PC9pc2JuPjxhY2Nlc3Npb24tbnVtPldPUzowMDAyODc1ODQ5
MDAwMDI8L2FjY2Vzc2lvbi1udW0+PHVybHM+PHJlbGF0ZWQtdXJscz48dXJsPiZsdDtHbyB0byBJ
U0kmZ3Q7Oi8vV09TOjAwMDI4NzU4NDkwMDAwMjwvdXJsPjwvcmVsYXRlZC11cmxzPjwvdXJscz48
ZWxlY3Ryb25pYy1yZXNvdXJjZS1udW0+QVJUTiByYTExJiN4RDtET0kgMTAuMTEyNi9zY2lzaWdu
YWwuMjAwMTUwMTwvZWxlY3Ryb25pYy1yZXNvdXJjZS1udW0+PGxhbmd1YWdlPkVuZ2xpc2g8L2xh
bmd1YWdlPjwvcmVjb3JkPjwvQ2l0ZT48L0VuZE5vdGU+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PEVuZE5vdGU+PENpdGU+PEF1dGhvcj5Bcm5vc3RpPC9BdXRob3I+PFllYXI+MjAwNTwvWWVhcj48
UmVjTnVtPjcwPC9SZWNOdW0+PERpc3BsYXlUZXh0PigxLCAxMik8L0Rpc3BsYXlUZXh0PjxyZWNv
cmQ+PHJlYy1udW1iZXI+NzA8L3JlYy1udW1iZXI+PGZvcmVpZ24ta2V5cz48a2V5IGFwcD0iRU4i
IGRiLWlkPSJ3eDBkMndzdm9kZmEyN2VzZno1dmVzMm0ycjl4dHBhemZmcjAiIHRpbWVzdGFtcD0i
MTQ0NDkyODM3NyI+NzA8L2tleT48L2ZvcmVpZ24ta2V5cz48cmVmLXR5cGUgbmFtZT0iSm91cm5h
bCBBcnRpY2xlIj4xNzwvcmVmLXR5cGU+PGNvbnRyaWJ1dG9ycz48YXV0aG9ycz48YXV0aG9yPkFy
bm9zdGksIEQuIE4uPC9hdXRob3I+PGF1dGhvcj5LdWxrYXJuaSwgTS4gTS48L2F1dGhvcj48L2F1
dGhvcnM+PC9jb250cmlidXRvcnM+PGF1dGgtYWRkcmVzcz5Bcm5vc3RpLCBETiYjeEQ7TWljaGln
YW4gU3RhdGUgVW5pdiwgRGVwdCBCaW9jaGVtICZhbXA7IE1vbCBCaW9sLCA0MTMgQmlvY2hlbSwg
RSBMYW5zaW5nLCBNSSA0ODgyNCBVU0EmI3hEO01pY2hpZ2FuIFN0YXRlIFVuaXYsIERlcHQgQmlv
Y2hlbSAmYW1wOyBNb2wgQmlvbCwgNDEzIEJpb2NoZW0sIEUgTGFuc2luZywgTUkgNDg4MjQgVVNB
JiN4RDtNaWNoaWdhbiBTdGF0ZSBVbml2LCBEZXB0IEJpb2NoZW0gJmFtcDsgTW9sIEJpb2wsIEUg
TGFuc2luZywgTUkgNDg4MjQgVVNBJiN4RDtNaWNoaWdhbiBTdGF0ZSBVbml2LCBHZW5ldCBQcm9n
cmFtLCBFIExhbnNpbmcsIE1JIDQ4ODI0IFVTQSYjeEQ7SGFydmFyZCBVbml2LCBTY2ggTWVkLCBI
SE1JLCBEZXB0IEdlbmV0LCBCb3N0b24sIE1BIDAyMTE1IFVTQTwvYXV0aC1hZGRyZXNzPjx0aXRs
ZXM+PHRpdGxlPlRyYW5zY3JpcHRpb25hbCBlbmhhbmNlcnM6IEludGVsbGlnZW50IGVuaGFuY2Vv
c29tZXMgb3IgZmxleGlibGUgYmlsbGJvYXJkcz88L3RpdGxlPjxzZWNvbmRhcnktdGl0bGU+Sm91
cm5hbCBvZiBDZWxsdWxhciBCaW9jaGVtaXN0cnk8L3NlY29uZGFyeS10aXRsZT48YWx0LXRpdGxl
PkogQ2VsbCBCaW9jaGVtPC9hbHQtdGl0bGU+PC90aXRsZXM+PHBlcmlvZGljYWw+PGZ1bGwtdGl0
bGU+Sm91cm5hbCBvZiBDZWxsdWxhciBCaW9jaGVtaXN0cnk8L2Z1bGwtdGl0bGU+PGFiYnItMT5K
IENlbGwgQmlvY2hlbTwvYWJici0xPjwvcGVyaW9kaWNhbD48YWx0LXBlcmlvZGljYWw+PGZ1bGwt
dGl0bGU+Sm91cm5hbCBvZiBDZWxsdWxhciBCaW9jaGVtaXN0cnk8L2Z1bGwtdGl0bGU+PGFiYnIt
MT5KIENlbGwgQmlvY2hlbTwvYWJici0xPjwvYWx0LXBlcmlvZGljYWw+PHBhZ2VzPjg5MC04OTg8
L3BhZ2VzPjx2b2x1bWU+OTQ8L3ZvbHVtZT48bnVtYmVyPjU8L251bWJlcj48a2V5d29yZHM+PGtl
eXdvcmQ+ZW5oYW5jZXI8L2tleXdvcmQ+PGtleXdvcmQ+dHJhbnNjcmlwdGlvbjwva2V5d29yZD48
a2V5d29yZD5lbmhhbmNlb3NvbWU8L2tleXdvcmQ+PGtleXdvcmQ+Y2lzLXJlZ3VsYXRvcnkgZWxl
bWVudDwva2V5d29yZD48a2V5d29yZD5jb21tb24gb3JnYW5pemF0aW9uYWwgZmVhdHVyZXM8L2tl
eXdvcmQ+PGtleXdvcmQ+aWkgY29yZSBwcm9tb3Rlcjwva2V5d29yZD48a2V5d29yZD5nZW5lLWV4
cHJlc3Npb248L2tleXdvcmQ+PGtleXdvcmQ+cmVndWxhdG9yeSBlbGVtZW50czwva2V5d29yZD48
a2V5d29yZD5kcm9zb3BoaWxhIGdlbm9tZTwva2V5d29yZD48a2V5d29yZD5yZXByZXNzaW9uPC9r
ZXl3b3JkPjxrZXl3b3JkPmV2b2x1dGlvbjwva2V5d29yZD48a2V5d29yZD5jb25zZXJ2YXRpb248
L2tleXdvcmQ+PGtleXdvcmQ+dHJhbnN2ZWN0aW9uPC9rZXl3b3JkPjxrZXl3b3JkPmluZm9ybWF0
aW9uPC9rZXl3b3JkPjwva2V5d29yZHM+PGRhdGVzPjx5ZWFyPjIwMDU8L3llYXI+PHB1Yi1kYXRl
cz48ZGF0ZT5BcHIgMTwvZGF0ZT48L3B1Yi1kYXRlcz48L2RhdGVzPjxpc2JuPjA3MzAtMjMxMjwv
aXNibj48YWNjZXNzaW9uLW51bT5XT1M6MDAwMjI3ODExNTAwMDA1PC9hY2Nlc3Npb24tbnVtPjx1
cmxzPjxyZWxhdGVkLXVybHM+PHVybD4mbHQ7R28gdG8gSVNJJmd0OzovL1dPUzowMDAyMjc4MTE1
MDAwMDU8L3VybD48L3JlbGF0ZWQtdXJscz48L3VybHM+PGVsZWN0cm9uaWMtcmVzb3VyY2UtbnVt
PjEwLjEwMDIvamNiLjIwMzUyPC9lbGVjdHJvbmljLXJlc291cmNlLW51bT48bGFuZ3VhZ2U+RW5n
bGlzaDwvbGFuZ3VhZ2U+PC9yZWNvcmQ+PC9DaXRlPjxDaXRlPjxBdXRob3I+Q2hlbmc8L0F1dGhv
cj48WWVhcj4yMDExPC9ZZWFyPjxSZWNOdW0+MzU8L1JlY051bT48cmVjb3JkPjxyZWMtbnVtYmVy
PjM1PC9yZWMtbnVtYmVyPjxmb3JlaWduLWtleXM+PGtleSBhcHA9IkVOIiBkYi1pZD0id3gwZDJ3
c3ZvZGZhMjdlc2Z6NXZlczJtMnI5eHRwYXpmZnIwIiB0aW1lc3RhbXA9IjE0MzcwOTAyNzAiPjM1
PC9rZXk+PC9mb3JlaWduLWtleXM+PHJlZi10eXBlIG5hbWU9IkpvdXJuYWwgQXJ0aWNsZSI+MTc8
L3JlZi10eXBlPjxjb250cmlidXRvcnM+PGF1dGhvcnM+PGF1dGhvcj5DaGVuZywgQy4gUy48L2F1
dGhvcj48YXV0aG9yPkZlbGRtYW4sIEsuIEUuPC9hdXRob3I+PGF1dGhvcj5MZWUsIEouPC9hdXRo
b3I+PGF1dGhvcj5WZXJtYSwgUy48L2F1dGhvcj48YXV0aG9yPkh1YW5nLCBELiBCLjwvYXV0aG9y
PjxhdXRob3I+SHV5bmgsIEsuPC9hdXRob3I+PGF1dGhvcj5DaGFuZywgTS48L2F1dGhvcj48YXV0
aG9yPlBvbm9tYXJlbmtvLCBKLiBWLjwvYXV0aG9yPjxhdXRob3I+U3VuLCBTLiBDLjwvYXV0aG9y
PjxhdXRob3I+QmVuZWRpY3QsIEMuIEEuPC9hdXRob3I+PGF1dGhvcj5HaG9zaCwgRy48L2F1dGhv
cj48YXV0aG9yPkhvZmZtYW5uLCBBLjwvYXV0aG9yPjwvYXV0aG9ycz48L2NvbnRyaWJ1dG9ycz48
YXV0aC1hZGRyZXNzPkhvZmZtYW5uLCBBJiN4RDtVbml2IENhbGlmIFNhbiBEaWVnbywgU2lnbmFs
aW5nIFN5c3QgTGFiLCA5NTAwIEdpbG1hbiBEciwgTGEgSm9sbGEsIENBIDkyMDkzIFVTQSYjeEQ7
VW5pdiBDYWxpZiBTYW4gRGllZ28sIFNpZ25hbGluZyBTeXN0IExhYiwgOTUwMCBHaWxtYW4gRHIs
IExhIEpvbGxhLCBDQSA5MjA5MyBVU0EmI3hEO1VuaXYgQ2FsaWYgU2FuIERpZWdvLCBTaWduYWxp
bmcgU3lzdCBMYWIsIExhIEpvbGxhLCBDQSA5MjA5MyBVU0EmI3hEO1VuaXYgQ2FsaWYgU2FuIERp
ZWdvLCBEZXB0IENoZW0gJmFtcDsgQmlvY2hlbSwgTGEgSm9sbGEsIENBIDkyMDkzIFVTQSYjeEQ7
VW5pdiBDYWxpZiBTYW4gRGllZ28sIFNhbiBEaWVnbyBDdHIgU3lzdCBCaW9sLCBMYSBKb2xsYSwg
Q0EgOTIwOTMgVVNBJiN4RDtMYSBKb2xsYSBJbnN0IEFsbGVyZ3kgJmFtcDsgSW1tdW5vbCwgRGl2
IEltbXVuZSBSZWd1bGF0LCBMYSBKb2xsYSwgQ0EgOTIwMzcgVVNBJiN4RDtVbml2IFRleGFzIE1E
IEFuZGVyc29uIENhbmMgQ3RyLCBEZXB0IEltbXVub2wsIEhvdXN0b24sIFRYIDc3MDMwIFVTQSYj
eEQ7VW5pdiBDYWxpZiBTYW4gRGllZ28sIFNhbiBEaWVnbyBTdXBlcmNvbXAgQ3RyLCBMYSBKb2xs
YSwgQ0EgOTIwOTMgVVNBPC9hdXRoLWFkZHJlc3M+PHRpdGxlcz48dGl0bGU+VGhlIFNwZWNpZmlj
aXR5IG9mIElubmF0ZSBJbW11bmUgUmVzcG9uc2VzIElzIEVuZm9yY2VkIGJ5IFJlcHJlc3Npb24g
b2YgSW50ZXJmZXJvbiBSZXNwb25zZSBFbGVtZW50cyBieSBORi1rYXBwYSBCIHA1MDwvdGl0bGU+
PHNlY29uZGFyeS10aXRsZT5TY2llbmNlIFNpZ25hbGluZzwvc2Vjb25kYXJ5LXRpdGxlPjxhbHQt
dGl0bGU+U2NpIFNpZ25hbDwvYWx0LXRpdGxlPjwvdGl0bGVzPjxwZXJpb2RpY2FsPjxmdWxsLXRp
dGxlPlNjaWVuY2UgU2lnbmFsaW5nPC9mdWxsLXRpdGxlPjxhYmJyLTE+U2NpIFNpZ25hbDwvYWJi
ci0xPjwvcGVyaW9kaWNhbD48YWx0LXBlcmlvZGljYWw+PGZ1bGwtdGl0bGU+U2NpZW5jZSBTaWdu
YWxpbmc8L2Z1bGwtdGl0bGU+PGFiYnItMT5TY2kgU2lnbmFsPC9hYmJyLTE+PC9hbHQtcGVyaW9k
aWNhbD48dm9sdW1lPjQ8L3ZvbHVtZT48bnVtYmVyPjE2MTwvbnVtYmVyPjxrZXl3b3Jkcz48a2V5
d29yZD50b2xsLWxpa2UgcmVjZXB0b3JzPC9rZXl3b3JkPjxrZXl3b3JkPnBhdHRlcm4tcmVjb2du
aXRpb24gcmVjZXB0b3JzPC9rZXl3b3JkPjxrZXl3b3JkPmdlbmUtZXhwcmVzc2lvbjwva2V5d29y
ZD48a2V5d29yZD50cmFuc2NyaXB0aW9uIGZhY3RvcnM8L2tleXdvcmQ+PGtleXdvcmQ+RE5BIHJl
Y29nbml0aW9uPC9rZXl3b3JkPjxrZXl3b3JkPm1hY3JvcGhhZ2UgYWN0aXZhdGlvbjwva2V5d29y
ZD48a2V5d29yZD5hZGhlc2lvbiBtb2xlY3VsZS0xPC9rZXl3b3JkPjxrZXl3b3JkPmFudGl2aXJh
bCByZXNwb25zZTwva2V5d29yZD48a2V5d29yZD5udWNsZWFyIHJlY2VwdG9yczwva2V5d29yZD48
a2V5d29yZD5jcnlzdGFsLXN0cnVjdHVyZTwva2V5d29yZD48L2tleXdvcmRzPjxkYXRlcz48eWVh
cj4yMDExPC95ZWFyPjxwdWItZGF0ZXM+PGRhdGU+RmViIDIyPC9kYXRlPjwvcHViLWRhdGVzPjwv
ZGF0ZXM+PGlzYm4+MTkzNy05MTQ1PC9pc2JuPjxhY2Nlc3Npb24tbnVtPldPUzowMDAyODc1ODQ5
MDAwMDI8L2FjY2Vzc2lvbi1udW0+PHVybHM+PHJlbGF0ZWQtdXJscz48dXJsPiZsdDtHbyB0byBJ
U0kmZ3Q7Oi8vV09TOjAwMDI4NzU4NDkwMDAwMjwvdXJsPjwvcmVsYXRlZC11cmxzPjwvdXJscz48
ZWxlY3Ryb25pYy1yZXNvdXJjZS1udW0+QVJUTiByYTExJiN4RDtET0kgMTAuMTEyNi9zY2lzaWdu
YWwuMjAwMTUwMTwvZWxlY3Ryb25pYy1yZXNvdXJjZS1udW0+PGxhbmd1YWdlPkVuZ2xpc2g8L2xh
bmd1YWdlPjwvcmVjb3JkPjwvQ2l0ZT48L0VuZE5vdGU+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(1, 12)</w:t>
      </w:r>
      <w:r w:rsidR="009940F3" w:rsidRPr="00740378">
        <w:rPr>
          <w:rFonts w:ascii="Times New Roman" w:hAnsi="Times New Roman"/>
        </w:rPr>
        <w:fldChar w:fldCharType="end"/>
      </w:r>
      <w:r w:rsidR="000138C4" w:rsidRPr="00740378">
        <w:rPr>
          <w:rFonts w:ascii="Times New Roman" w:hAnsi="Times New Roman"/>
        </w:rPr>
        <w:t xml:space="preserve">. We </w:t>
      </w:r>
      <w:r w:rsidRPr="00740378">
        <w:rPr>
          <w:rFonts w:ascii="Times New Roman" w:hAnsi="Times New Roman"/>
        </w:rPr>
        <w:t>form</w:t>
      </w:r>
      <w:r w:rsidR="000138C4" w:rsidRPr="00740378">
        <w:rPr>
          <w:rFonts w:ascii="Times New Roman" w:hAnsi="Times New Roman"/>
        </w:rPr>
        <w:t>a</w:t>
      </w:r>
      <w:r w:rsidRPr="00740378">
        <w:rPr>
          <w:rFonts w:ascii="Times New Roman" w:hAnsi="Times New Roman"/>
        </w:rPr>
        <w:t>lized a two-</w:t>
      </w:r>
      <w:r w:rsidR="00050F5C" w:rsidRPr="00740378">
        <w:rPr>
          <w:rFonts w:ascii="Times New Roman" w:hAnsi="Times New Roman"/>
        </w:rPr>
        <w:t xml:space="preserve">site </w:t>
      </w:r>
      <w:r w:rsidRPr="00740378">
        <w:rPr>
          <w:rFonts w:ascii="Times New Roman" w:hAnsi="Times New Roman"/>
        </w:rPr>
        <w:t>model</w:t>
      </w:r>
      <w:r w:rsidR="00BE10AF" w:rsidRPr="00740378">
        <w:rPr>
          <w:rFonts w:ascii="Times New Roman" w:hAnsi="Times New Roman"/>
        </w:rPr>
        <w:t xml:space="preserve"> </w:t>
      </w:r>
      <w:r w:rsidR="00EC0FE2" w:rsidRPr="00740378">
        <w:rPr>
          <w:rFonts w:ascii="Times New Roman" w:hAnsi="Times New Roman"/>
        </w:rPr>
        <w:t xml:space="preserve">(which </w:t>
      </w:r>
      <w:r w:rsidR="00A544FA">
        <w:rPr>
          <w:rFonts w:ascii="Times New Roman" w:hAnsi="Times New Roman"/>
        </w:rPr>
        <w:t>assumes</w:t>
      </w:r>
      <w:r w:rsidR="00EC0FE2" w:rsidRPr="00740378">
        <w:rPr>
          <w:rFonts w:ascii="Times New Roman" w:hAnsi="Times New Roman"/>
        </w:rPr>
        <w:t xml:space="preserve"> that the two IRFs function as a single unit) </w:t>
      </w:r>
      <w:r w:rsidR="00914B44" w:rsidRPr="00740378">
        <w:rPr>
          <w:rFonts w:ascii="Times New Roman" w:hAnsi="Times New Roman"/>
        </w:rPr>
        <w:t xml:space="preserve">by adapting the thermodynamic state model framework </w:t>
      </w:r>
      <w:r w:rsidR="00BE10AF" w:rsidRPr="00740378">
        <w:rPr>
          <w:rFonts w:ascii="Times New Roman" w:hAnsi="Times New Roman"/>
        </w:rPr>
        <w:t>(see Material</w:t>
      </w:r>
      <w:r w:rsidR="00234199" w:rsidRPr="00740378">
        <w:rPr>
          <w:rFonts w:ascii="Times New Roman" w:hAnsi="Times New Roman"/>
        </w:rPr>
        <w:t>s</w:t>
      </w:r>
      <w:r w:rsidR="00BE10AF" w:rsidRPr="00740378">
        <w:rPr>
          <w:rFonts w:ascii="Times New Roman" w:hAnsi="Times New Roman"/>
        </w:rPr>
        <w:t xml:space="preserve"> and Methods section</w:t>
      </w:r>
      <w:r w:rsidR="00914B44" w:rsidRPr="00740378">
        <w:rPr>
          <w:rFonts w:ascii="Times New Roman" w:hAnsi="Times New Roman"/>
        </w:rPr>
        <w:t xml:space="preserve"> and </w:t>
      </w:r>
      <w:r w:rsidR="009940F3" w:rsidRPr="00740378">
        <w:rPr>
          <w:rFonts w:ascii="Times New Roman" w:hAnsi="Times New Roman"/>
        </w:rPr>
        <w:fldChar w:fldCharType="begin"/>
      </w:r>
      <w:r w:rsidR="00B538D4">
        <w:rPr>
          <w:rFonts w:ascii="Times New Roman" w:hAnsi="Times New Roman"/>
        </w:rPr>
        <w:instrText xml:space="preserve"> ADDIN EN.CITE &lt;EndNote&gt;&lt;Cite&gt;&lt;Author&gt;Sherman&lt;/Author&gt;&lt;Year&gt;2012&lt;/Year&gt;&lt;RecNum&gt;94&lt;/RecNum&gt;&lt;DisplayText&gt;(27)&lt;/DisplayText&gt;&lt;record&gt;&lt;rec-number&gt;94&lt;/rec-number&gt;&lt;foreign-keys&gt;&lt;key app="EN" db-id="wx0d2wsvodfa27esfz5ves2m2r9xtpazffr0" timestamp="1447966043"&gt;94&lt;/key&gt;&lt;/foreign-keys&gt;&lt;ref-type name="Journal Article"&gt;17&lt;/ref-type&gt;&lt;contributors&gt;&lt;authors&gt;&lt;author&gt;Sherman, M. S.&lt;/author&gt;&lt;author&gt;Cohen, B. A.&lt;/author&gt;&lt;/authors&gt;&lt;/contributors&gt;&lt;auth-address&gt;Computational and Molecular Biophysics, Washington University in St. Louis, St. Louis, Missouri, United States of America.&lt;/auth-address&gt;&lt;titles&gt;&lt;title&gt;Thermodynamic state ensemble models of cis-regulation&lt;/title&gt;&lt;secondary-title&gt;PLoS Comput Biol&lt;/secondary-title&gt;&lt;/titles&gt;&lt;periodical&gt;&lt;full-title&gt;PLoS Comput Biol&lt;/full-title&gt;&lt;/periodical&gt;&lt;pages&gt;e1002407&lt;/pages&gt;&lt;volume&gt;8&lt;/volume&gt;&lt;number&gt;3&lt;/number&gt;&lt;keywords&gt;&lt;keyword&gt;Computer Simulation&lt;/keyword&gt;&lt;keyword&gt;DNA/chemistry/*genetics&lt;/keyword&gt;&lt;keyword&gt;Gene Expression Regulation/*genetics&lt;/keyword&gt;&lt;keyword&gt;Models, Chemical&lt;/keyword&gt;&lt;keyword&gt;*Models, Genetic&lt;/keyword&gt;&lt;keyword&gt;Regulatory Sequences, Nucleic Acid/*genetics&lt;/keyword&gt;&lt;keyword&gt;Thermodynamics&lt;/keyword&gt;&lt;keyword&gt;Transcription Factors/chemistry/*genetics&lt;/keyword&gt;&lt;keyword&gt;Transcriptional Activation/*genetics&lt;/keyword&gt;&lt;/keywords&gt;&lt;dates&gt;&lt;year&gt;2012&lt;/year&gt;&lt;/dates&gt;&lt;isbn&gt;1553-7358 (Electronic)&amp;#xD;1553-734X (Linking)&lt;/isbn&gt;&lt;accession-num&gt;22479169&lt;/accession-num&gt;&lt;urls&gt;&lt;related-urls&gt;&lt;url&gt;http://www.ncbi.nlm.nih.gov/pubmed/22479169&lt;/url&gt;&lt;/related-urls&gt;&lt;/urls&gt;&lt;custom2&gt;PMC3315449&lt;/custom2&gt;&lt;electronic-resource-num&gt;10.1371/journal.pcbi.1002407&lt;/electronic-resource-num&gt;&lt;/record&gt;&lt;/Cite&gt;&lt;/EndNote&gt;</w:instrText>
      </w:r>
      <w:r w:rsidR="009940F3" w:rsidRPr="00740378">
        <w:rPr>
          <w:rFonts w:ascii="Times New Roman" w:hAnsi="Times New Roman"/>
        </w:rPr>
        <w:fldChar w:fldCharType="separate"/>
      </w:r>
      <w:r w:rsidR="00B538D4">
        <w:rPr>
          <w:rFonts w:ascii="Times New Roman" w:hAnsi="Times New Roman"/>
          <w:noProof/>
        </w:rPr>
        <w:t>(27)</w:t>
      </w:r>
      <w:r w:rsidR="009940F3" w:rsidRPr="00740378">
        <w:rPr>
          <w:rFonts w:ascii="Times New Roman" w:hAnsi="Times New Roman"/>
        </w:rPr>
        <w:fldChar w:fldCharType="end"/>
      </w:r>
      <w:r w:rsidR="00BE10AF" w:rsidRPr="00740378">
        <w:rPr>
          <w:rFonts w:ascii="Times New Roman" w:hAnsi="Times New Roman"/>
        </w:rPr>
        <w:t>)</w:t>
      </w:r>
      <w:r w:rsidR="000138C4" w:rsidRPr="00740378">
        <w:rPr>
          <w:rFonts w:ascii="Times New Roman" w:hAnsi="Times New Roman"/>
        </w:rPr>
        <w:t xml:space="preserve"> which may be driven by IRF</w:t>
      </w:r>
      <w:r w:rsidR="000D0B18" w:rsidRPr="00740378">
        <w:rPr>
          <w:rFonts w:ascii="Times New Roman" w:hAnsi="Times New Roman"/>
        </w:rPr>
        <w:t xml:space="preserve"> or</w:t>
      </w:r>
      <w:r w:rsidR="000138C4" w:rsidRPr="00740378">
        <w:rPr>
          <w:rFonts w:ascii="Times New Roman" w:hAnsi="Times New Roman"/>
        </w:rPr>
        <w:t xml:space="preserve"> </w:t>
      </w:r>
      <w:proofErr w:type="spellStart"/>
      <w:r w:rsidR="000138C4" w:rsidRPr="00740378">
        <w:rPr>
          <w:rFonts w:ascii="Times New Roman" w:hAnsi="Times New Roman"/>
        </w:rPr>
        <w:t>NFκB</w:t>
      </w:r>
      <w:proofErr w:type="spellEnd"/>
      <w:r w:rsidR="000138C4" w:rsidRPr="00740378">
        <w:rPr>
          <w:rFonts w:ascii="Times New Roman" w:hAnsi="Times New Roman"/>
        </w:rPr>
        <w:t xml:space="preserve"> </w:t>
      </w:r>
      <w:r w:rsidR="000D0B18" w:rsidRPr="00740378">
        <w:rPr>
          <w:rFonts w:ascii="Times New Roman" w:hAnsi="Times New Roman"/>
        </w:rPr>
        <w:t xml:space="preserve">alone or in OR </w:t>
      </w:r>
      <w:proofErr w:type="spellStart"/>
      <w:r w:rsidR="000D0B18" w:rsidRPr="00740378">
        <w:rPr>
          <w:rFonts w:ascii="Times New Roman" w:hAnsi="Times New Roman"/>
        </w:rPr>
        <w:t>or</w:t>
      </w:r>
      <w:proofErr w:type="spellEnd"/>
      <w:r w:rsidR="000D0B18" w:rsidRPr="00740378">
        <w:rPr>
          <w:rFonts w:ascii="Times New Roman" w:hAnsi="Times New Roman"/>
        </w:rPr>
        <w:t xml:space="preserve"> AND gate configurations</w:t>
      </w:r>
      <w:r w:rsidRPr="00740378">
        <w:rPr>
          <w:rFonts w:ascii="Times New Roman" w:hAnsi="Times New Roman"/>
        </w:rPr>
        <w:t xml:space="preserve"> (</w:t>
      </w:r>
      <w:r w:rsidR="00F70525" w:rsidRPr="00740378">
        <w:rPr>
          <w:rFonts w:ascii="Times New Roman" w:hAnsi="Times New Roman"/>
          <w:b/>
          <w:i/>
        </w:rPr>
        <w:t>Figure</w:t>
      </w:r>
      <w:r w:rsidRPr="00740378">
        <w:rPr>
          <w:rFonts w:ascii="Times New Roman" w:hAnsi="Times New Roman"/>
          <w:b/>
          <w:i/>
        </w:rPr>
        <w:t xml:space="preserve"> </w:t>
      </w:r>
      <w:r w:rsidR="001765C6" w:rsidRPr="00740378">
        <w:rPr>
          <w:rFonts w:ascii="Times New Roman" w:hAnsi="Times New Roman"/>
          <w:b/>
          <w:i/>
        </w:rPr>
        <w:t>1B</w:t>
      </w:r>
      <w:r w:rsidRPr="00740378">
        <w:rPr>
          <w:rFonts w:ascii="Times New Roman" w:hAnsi="Times New Roman"/>
        </w:rPr>
        <w:t xml:space="preserve">). Given the assignment of the values of the </w:t>
      </w:r>
      <w:r w:rsidRPr="00740378">
        <w:rPr>
          <w:rFonts w:ascii="Times New Roman" w:hAnsi="Times New Roman"/>
          <w:b/>
        </w:rPr>
        <w:t>t</w:t>
      </w:r>
      <w:r w:rsidRPr="00740378">
        <w:rPr>
          <w:rFonts w:ascii="Times New Roman" w:hAnsi="Times New Roman"/>
        </w:rPr>
        <w:t xml:space="preserve"> vector, the implicit logic can </w:t>
      </w:r>
      <w:r w:rsidR="00E41476" w:rsidRPr="00740378">
        <w:rPr>
          <w:rFonts w:ascii="Times New Roman" w:hAnsi="Times New Roman"/>
        </w:rPr>
        <w:t>map to each gate</w:t>
      </w:r>
      <w:r w:rsidR="00985748" w:rsidRPr="00740378">
        <w:rPr>
          <w:rFonts w:ascii="Times New Roman" w:hAnsi="Times New Roman"/>
        </w:rPr>
        <w:t xml:space="preserve"> (see table in </w:t>
      </w:r>
      <w:r w:rsidR="00F70525" w:rsidRPr="00740378">
        <w:rPr>
          <w:rFonts w:ascii="Times New Roman" w:hAnsi="Times New Roman"/>
          <w:b/>
          <w:i/>
        </w:rPr>
        <w:t>Figure</w:t>
      </w:r>
      <w:r w:rsidR="00985748" w:rsidRPr="00740378">
        <w:rPr>
          <w:rFonts w:ascii="Times New Roman" w:hAnsi="Times New Roman"/>
          <w:b/>
          <w:i/>
        </w:rPr>
        <w:t xml:space="preserve"> </w:t>
      </w:r>
      <w:r w:rsidR="001765C6" w:rsidRPr="00740378">
        <w:rPr>
          <w:rFonts w:ascii="Times New Roman" w:hAnsi="Times New Roman"/>
          <w:b/>
          <w:i/>
        </w:rPr>
        <w:t>1B</w:t>
      </w:r>
      <w:r w:rsidR="00985748" w:rsidRPr="00740378">
        <w:rPr>
          <w:rFonts w:ascii="Times New Roman" w:hAnsi="Times New Roman"/>
        </w:rPr>
        <w:t>)</w:t>
      </w:r>
      <w:r w:rsidRPr="00740378">
        <w:rPr>
          <w:rFonts w:ascii="Times New Roman" w:hAnsi="Times New Roman"/>
        </w:rPr>
        <w:t>.</w:t>
      </w:r>
      <w:r w:rsidR="005A73DF" w:rsidRPr="00740378">
        <w:rPr>
          <w:rFonts w:ascii="Times New Roman" w:hAnsi="Times New Roman"/>
        </w:rPr>
        <w:t xml:space="preserve"> </w:t>
      </w:r>
      <w:r w:rsidRPr="00740378">
        <w:rPr>
          <w:rFonts w:ascii="Times New Roman" w:hAnsi="Times New Roman"/>
        </w:rPr>
        <w:t xml:space="preserve">We also introduce the binding </w:t>
      </w:r>
      <w:r w:rsidR="009D53F6" w:rsidRPr="00740378">
        <w:rPr>
          <w:rFonts w:ascii="Times New Roman" w:hAnsi="Times New Roman"/>
        </w:rPr>
        <w:t>interdependence</w:t>
      </w:r>
      <w:r w:rsidRPr="00740378">
        <w:rPr>
          <w:rFonts w:ascii="Times New Roman" w:hAnsi="Times New Roman"/>
        </w:rPr>
        <w:t xml:space="preserve"> between these two sites, by which TF </w:t>
      </w:r>
      <w:r w:rsidR="00381CDE" w:rsidRPr="00740378">
        <w:rPr>
          <w:rFonts w:ascii="Times New Roman" w:hAnsi="Times New Roman"/>
        </w:rPr>
        <w:t xml:space="preserve">function </w:t>
      </w:r>
      <w:r w:rsidRPr="00740378">
        <w:rPr>
          <w:rFonts w:ascii="Times New Roman" w:hAnsi="Times New Roman"/>
        </w:rPr>
        <w:t xml:space="preserve">on the first site </w:t>
      </w:r>
      <w:r w:rsidR="000D0B18" w:rsidRPr="00740378">
        <w:rPr>
          <w:rFonts w:ascii="Times New Roman" w:hAnsi="Times New Roman"/>
        </w:rPr>
        <w:t>may</w:t>
      </w:r>
      <w:r w:rsidRPr="00740378">
        <w:rPr>
          <w:rFonts w:ascii="Times New Roman" w:hAnsi="Times New Roman"/>
        </w:rPr>
        <w:t xml:space="preserve"> help (C&gt;1) or inhibit (C&lt;1) </w:t>
      </w:r>
      <w:r w:rsidR="000D0B18" w:rsidRPr="00740378">
        <w:rPr>
          <w:rFonts w:ascii="Times New Roman" w:hAnsi="Times New Roman"/>
        </w:rPr>
        <w:t xml:space="preserve">the </w:t>
      </w:r>
      <w:r w:rsidRPr="00740378">
        <w:rPr>
          <w:rFonts w:ascii="Times New Roman" w:hAnsi="Times New Roman"/>
        </w:rPr>
        <w:t xml:space="preserve">second TF. </w:t>
      </w:r>
      <w:r w:rsidR="00381CDE" w:rsidRPr="00740378">
        <w:rPr>
          <w:rFonts w:ascii="Times New Roman" w:hAnsi="Times New Roman"/>
        </w:rPr>
        <w:t>This constitutes</w:t>
      </w:r>
      <w:r w:rsidR="00985748" w:rsidRPr="00740378">
        <w:rPr>
          <w:rFonts w:ascii="Times New Roman" w:hAnsi="Times New Roman"/>
        </w:rPr>
        <w:t xml:space="preserve"> four logic model categories and the C parameter is the only one</w:t>
      </w:r>
      <w:r w:rsidR="001A5A96" w:rsidRPr="00740378">
        <w:rPr>
          <w:rFonts w:ascii="Times New Roman" w:hAnsi="Times New Roman"/>
        </w:rPr>
        <w:t xml:space="preserve"> </w:t>
      </w:r>
      <w:r w:rsidR="00381CDE" w:rsidRPr="00740378">
        <w:rPr>
          <w:rFonts w:ascii="Times New Roman" w:hAnsi="Times New Roman"/>
        </w:rPr>
        <w:t>to be</w:t>
      </w:r>
      <w:r w:rsidR="00985748" w:rsidRPr="00740378">
        <w:rPr>
          <w:rFonts w:ascii="Times New Roman" w:hAnsi="Times New Roman"/>
        </w:rPr>
        <w:t xml:space="preserve"> determine</w:t>
      </w:r>
      <w:r w:rsidR="00381CDE" w:rsidRPr="00740378">
        <w:rPr>
          <w:rFonts w:ascii="Times New Roman" w:hAnsi="Times New Roman"/>
        </w:rPr>
        <w:t>d</w:t>
      </w:r>
      <w:r w:rsidR="00985748" w:rsidRPr="00740378">
        <w:rPr>
          <w:rFonts w:ascii="Times New Roman" w:hAnsi="Times New Roman"/>
        </w:rPr>
        <w:t xml:space="preserve"> by the data. </w:t>
      </w:r>
    </w:p>
    <w:p w14:paraId="78E89F8F" w14:textId="77777777" w:rsidR="00985748" w:rsidRPr="00740378" w:rsidRDefault="00985748" w:rsidP="00740378">
      <w:pPr>
        <w:rPr>
          <w:rFonts w:ascii="Times New Roman" w:hAnsi="Times New Roman"/>
        </w:rPr>
      </w:pPr>
    </w:p>
    <w:p w14:paraId="066E3519" w14:textId="74E4D986" w:rsidR="007A287B" w:rsidRPr="00740378" w:rsidRDefault="00577ED9" w:rsidP="00740378">
      <w:pPr>
        <w:rPr>
          <w:rFonts w:ascii="Times New Roman" w:hAnsi="Times New Roman"/>
        </w:rPr>
      </w:pPr>
      <w:r w:rsidRPr="00740378">
        <w:rPr>
          <w:rFonts w:ascii="Times New Roman" w:hAnsi="Times New Roman"/>
        </w:rPr>
        <w:t xml:space="preserve">Systematic </w:t>
      </w:r>
      <w:r w:rsidR="007316CA" w:rsidRPr="00740378">
        <w:rPr>
          <w:rFonts w:ascii="Times New Roman" w:hAnsi="Times New Roman"/>
        </w:rPr>
        <w:t>explor</w:t>
      </w:r>
      <w:r w:rsidR="001C3E3B" w:rsidRPr="00740378">
        <w:rPr>
          <w:rFonts w:ascii="Times New Roman" w:hAnsi="Times New Roman"/>
        </w:rPr>
        <w:t xml:space="preserve">ation </w:t>
      </w:r>
      <w:r w:rsidRPr="00740378">
        <w:rPr>
          <w:rFonts w:ascii="Times New Roman" w:hAnsi="Times New Roman"/>
        </w:rPr>
        <w:t>the parameter space</w:t>
      </w:r>
      <w:r w:rsidR="00BE10AF" w:rsidRPr="00740378">
        <w:rPr>
          <w:rFonts w:ascii="Times New Roman" w:hAnsi="Times New Roman"/>
        </w:rPr>
        <w:t xml:space="preserve"> for each logic model category</w:t>
      </w:r>
      <w:r w:rsidRPr="00740378">
        <w:rPr>
          <w:rFonts w:ascii="Times New Roman" w:hAnsi="Times New Roman"/>
        </w:rPr>
        <w:t xml:space="preserve"> </w:t>
      </w:r>
      <w:r w:rsidR="001C3E3B" w:rsidRPr="00740378">
        <w:rPr>
          <w:rFonts w:ascii="Times New Roman" w:hAnsi="Times New Roman"/>
        </w:rPr>
        <w:t xml:space="preserve">revealed </w:t>
      </w:r>
      <w:r w:rsidR="00381CDE" w:rsidRPr="00740378">
        <w:rPr>
          <w:rFonts w:ascii="Times New Roman" w:hAnsi="Times New Roman"/>
        </w:rPr>
        <w:t>that</w:t>
      </w:r>
      <w:r w:rsidRPr="00740378">
        <w:rPr>
          <w:rFonts w:ascii="Times New Roman" w:hAnsi="Times New Roman"/>
        </w:rPr>
        <w:t xml:space="preserve"> </w:t>
      </w:r>
      <w:r w:rsidR="00985748" w:rsidRPr="00740378">
        <w:rPr>
          <w:rFonts w:ascii="Times New Roman" w:hAnsi="Times New Roman"/>
        </w:rPr>
        <w:t xml:space="preserve">the IRF-control model is </w:t>
      </w:r>
      <w:r w:rsidR="00A858EF" w:rsidRPr="00740378">
        <w:rPr>
          <w:rFonts w:ascii="Times New Roman" w:hAnsi="Times New Roman"/>
        </w:rPr>
        <w:t xml:space="preserve">the only one with </w:t>
      </w:r>
      <w:r w:rsidR="00381CDE" w:rsidRPr="00740378">
        <w:rPr>
          <w:rFonts w:ascii="Times New Roman" w:hAnsi="Times New Roman"/>
        </w:rPr>
        <w:t xml:space="preserve">a </w:t>
      </w:r>
      <w:r w:rsidR="00A858EF" w:rsidRPr="00740378">
        <w:rPr>
          <w:rFonts w:ascii="Times New Roman" w:hAnsi="Times New Roman"/>
        </w:rPr>
        <w:t>reasonabl</w:t>
      </w:r>
      <w:r w:rsidR="00381CDE" w:rsidRPr="00740378">
        <w:rPr>
          <w:rFonts w:ascii="Times New Roman" w:hAnsi="Times New Roman"/>
        </w:rPr>
        <w:t>y</w:t>
      </w:r>
      <w:r w:rsidR="00A858EF" w:rsidRPr="00740378">
        <w:rPr>
          <w:rFonts w:ascii="Times New Roman" w:hAnsi="Times New Roman"/>
        </w:rPr>
        <w:t xml:space="preserve"> small </w:t>
      </w:r>
      <w:r w:rsidR="00985748" w:rsidRPr="00740378">
        <w:rPr>
          <w:rFonts w:ascii="Times New Roman" w:hAnsi="Times New Roman"/>
        </w:rPr>
        <w:t xml:space="preserve">RMSD </w:t>
      </w:r>
      <w:r w:rsidR="00A858EF" w:rsidRPr="00740378">
        <w:rPr>
          <w:rFonts w:ascii="Times New Roman" w:hAnsi="Times New Roman"/>
        </w:rPr>
        <w:t>value (</w:t>
      </w:r>
      <w:r w:rsidR="00F70525" w:rsidRPr="00740378">
        <w:rPr>
          <w:rFonts w:ascii="Times New Roman" w:hAnsi="Times New Roman"/>
          <w:b/>
          <w:i/>
        </w:rPr>
        <w:t>Figure</w:t>
      </w:r>
      <w:r w:rsidRPr="00740378">
        <w:rPr>
          <w:rFonts w:ascii="Times New Roman" w:hAnsi="Times New Roman"/>
          <w:b/>
          <w:i/>
        </w:rPr>
        <w:t xml:space="preserve"> </w:t>
      </w:r>
      <w:r w:rsidR="005F626A" w:rsidRPr="00740378">
        <w:rPr>
          <w:rFonts w:ascii="Times New Roman" w:hAnsi="Times New Roman"/>
          <w:b/>
          <w:i/>
        </w:rPr>
        <w:t>1</w:t>
      </w:r>
      <w:r w:rsidRPr="00740378">
        <w:rPr>
          <w:rFonts w:ascii="Times New Roman" w:hAnsi="Times New Roman"/>
          <w:b/>
          <w:i/>
        </w:rPr>
        <w:t>C</w:t>
      </w:r>
      <w:r w:rsidRPr="00740378">
        <w:rPr>
          <w:rFonts w:ascii="Times New Roman" w:hAnsi="Times New Roman"/>
        </w:rPr>
        <w:t xml:space="preserve">). </w:t>
      </w:r>
      <w:r w:rsidR="00985748" w:rsidRPr="00740378">
        <w:rPr>
          <w:rFonts w:ascii="Times New Roman" w:hAnsi="Times New Roman"/>
        </w:rPr>
        <w:t>However, t</w:t>
      </w:r>
      <w:r w:rsidR="000D0B18" w:rsidRPr="00740378">
        <w:rPr>
          <w:rFonts w:ascii="Times New Roman" w:hAnsi="Times New Roman"/>
        </w:rPr>
        <w:t>h</w:t>
      </w:r>
      <w:r w:rsidR="00985748" w:rsidRPr="00740378">
        <w:rPr>
          <w:rFonts w:ascii="Times New Roman" w:hAnsi="Times New Roman"/>
        </w:rPr>
        <w:t xml:space="preserve">e </w:t>
      </w:r>
      <w:r w:rsidR="00A858EF" w:rsidRPr="00740378">
        <w:rPr>
          <w:rFonts w:ascii="Times New Roman" w:hAnsi="Times New Roman"/>
        </w:rPr>
        <w:t xml:space="preserve">IRF-control model </w:t>
      </w:r>
      <w:r w:rsidR="001C3E3B" w:rsidRPr="00740378">
        <w:rPr>
          <w:rFonts w:ascii="Times New Roman" w:hAnsi="Times New Roman"/>
        </w:rPr>
        <w:t xml:space="preserve">required </w:t>
      </w:r>
      <w:r w:rsidRPr="00740378">
        <w:rPr>
          <w:rFonts w:ascii="Times New Roman" w:hAnsi="Times New Roman"/>
        </w:rPr>
        <w:t xml:space="preserve">positive </w:t>
      </w:r>
      <w:r w:rsidR="009D53F6" w:rsidRPr="00740378">
        <w:rPr>
          <w:rFonts w:ascii="Times New Roman" w:hAnsi="Times New Roman"/>
        </w:rPr>
        <w:t>interdependence (</w:t>
      </w:r>
      <w:r w:rsidRPr="00740378">
        <w:rPr>
          <w:rFonts w:ascii="Times New Roman" w:hAnsi="Times New Roman"/>
        </w:rPr>
        <w:t>coopera</w:t>
      </w:r>
      <w:r w:rsidR="003E5B81" w:rsidRPr="00740378">
        <w:rPr>
          <w:rFonts w:ascii="Times New Roman" w:hAnsi="Times New Roman"/>
        </w:rPr>
        <w:t>tivity</w:t>
      </w:r>
      <w:r w:rsidR="009D53F6" w:rsidRPr="00740378">
        <w:rPr>
          <w:rFonts w:ascii="Times New Roman" w:hAnsi="Times New Roman"/>
        </w:rPr>
        <w:t>)</w:t>
      </w:r>
      <w:r w:rsidR="003E5B81" w:rsidRPr="00740378">
        <w:rPr>
          <w:rFonts w:ascii="Times New Roman" w:hAnsi="Times New Roman"/>
        </w:rPr>
        <w:t xml:space="preserve"> between </w:t>
      </w:r>
      <w:r w:rsidR="00381CDE" w:rsidRPr="00740378">
        <w:rPr>
          <w:rFonts w:ascii="Times New Roman" w:hAnsi="Times New Roman"/>
        </w:rPr>
        <w:t xml:space="preserve">IRE and </w:t>
      </w:r>
      <w:r w:rsidR="00381CDE" w:rsidRPr="00740378">
        <w:rPr>
          <w:rFonts w:ascii="Times New Roman" w:hAnsi="Times New Roman"/>
        </w:rPr>
        <w:sym w:font="Symbol" w:char="F06B"/>
      </w:r>
      <w:r w:rsidR="00381CDE" w:rsidRPr="00740378">
        <w:rPr>
          <w:rFonts w:ascii="Times New Roman" w:hAnsi="Times New Roman"/>
        </w:rPr>
        <w:t>B</w:t>
      </w:r>
      <w:r w:rsidR="003E5B81" w:rsidRPr="00740378">
        <w:rPr>
          <w:rFonts w:ascii="Times New Roman" w:hAnsi="Times New Roman"/>
        </w:rPr>
        <w:t xml:space="preserve"> sites </w:t>
      </w:r>
      <w:r w:rsidR="0032287A" w:rsidRPr="00740378">
        <w:rPr>
          <w:rFonts w:ascii="Times New Roman" w:hAnsi="Times New Roman"/>
        </w:rPr>
        <w:t xml:space="preserve">to </w:t>
      </w:r>
      <w:r w:rsidR="002F3977" w:rsidRPr="00740378">
        <w:rPr>
          <w:rFonts w:ascii="Times New Roman" w:hAnsi="Times New Roman"/>
        </w:rPr>
        <w:t xml:space="preserve">ensure </w:t>
      </w:r>
      <w:r w:rsidR="0032287A" w:rsidRPr="00740378">
        <w:rPr>
          <w:rFonts w:ascii="Times New Roman" w:hAnsi="Times New Roman"/>
        </w:rPr>
        <w:t xml:space="preserve">the </w:t>
      </w:r>
      <w:r w:rsidR="002F3977" w:rsidRPr="00740378">
        <w:rPr>
          <w:rFonts w:ascii="Times New Roman" w:hAnsi="Times New Roman"/>
        </w:rPr>
        <w:t>correct contour line direction</w:t>
      </w:r>
      <w:r w:rsidR="0032287A" w:rsidRPr="00740378">
        <w:rPr>
          <w:rFonts w:ascii="Times New Roman" w:hAnsi="Times New Roman"/>
        </w:rPr>
        <w:t xml:space="preserve"> </w:t>
      </w:r>
      <w:r w:rsidR="000D0B18" w:rsidRPr="00740378">
        <w:rPr>
          <w:rFonts w:ascii="Times New Roman" w:hAnsi="Times New Roman"/>
        </w:rPr>
        <w:t xml:space="preserve">in a plot that summarizes the data of </w:t>
      </w:r>
      <w:r w:rsidR="000D0B18" w:rsidRPr="00740378">
        <w:rPr>
          <w:rFonts w:ascii="Times New Roman" w:eastAsia="Times New Roman" w:hAnsi="Times New Roman"/>
        </w:rPr>
        <w:t>NF</w:t>
      </w:r>
      <w:r w:rsidR="000D0B18" w:rsidRPr="00740378">
        <w:rPr>
          <w:rFonts w:ascii="Times New Roman" w:eastAsia="Times New Roman" w:hAnsi="Times New Roman"/>
        </w:rPr>
        <w:sym w:font="Symbol" w:char="F06B"/>
      </w:r>
      <w:r w:rsidR="000D0B18" w:rsidRPr="00740378">
        <w:rPr>
          <w:rFonts w:ascii="Times New Roman" w:eastAsia="Times New Roman" w:hAnsi="Times New Roman"/>
        </w:rPr>
        <w:t>B</w:t>
      </w:r>
      <w:r w:rsidR="000D0B18" w:rsidRPr="00740378">
        <w:rPr>
          <w:rFonts w:ascii="Times New Roman" w:hAnsi="Times New Roman"/>
        </w:rPr>
        <w:t xml:space="preserve"> and IRF contributions </w:t>
      </w:r>
      <w:r w:rsidR="003E5B81" w:rsidRPr="00740378">
        <w:rPr>
          <w:rFonts w:ascii="Times New Roman" w:hAnsi="Times New Roman"/>
        </w:rPr>
        <w:t>(</w:t>
      </w:r>
      <w:r w:rsidR="00F70525" w:rsidRPr="00740378">
        <w:rPr>
          <w:rFonts w:ascii="Times New Roman" w:hAnsi="Times New Roman"/>
          <w:b/>
          <w:i/>
        </w:rPr>
        <w:t>Figure</w:t>
      </w:r>
      <w:r w:rsidR="003E5B81" w:rsidRPr="00740378">
        <w:rPr>
          <w:rFonts w:ascii="Times New Roman" w:hAnsi="Times New Roman"/>
          <w:b/>
          <w:i/>
        </w:rPr>
        <w:t xml:space="preserve"> </w:t>
      </w:r>
      <w:r w:rsidR="005F626A" w:rsidRPr="00740378">
        <w:rPr>
          <w:rFonts w:ascii="Times New Roman" w:hAnsi="Times New Roman"/>
          <w:b/>
          <w:i/>
        </w:rPr>
        <w:t>1D</w:t>
      </w:r>
      <w:r w:rsidR="009235D8" w:rsidRPr="00740378">
        <w:rPr>
          <w:rFonts w:ascii="Times New Roman" w:hAnsi="Times New Roman"/>
          <w:b/>
          <w:i/>
        </w:rPr>
        <w:t>-</w:t>
      </w:r>
      <w:r w:rsidR="0062524A" w:rsidRPr="00740378">
        <w:rPr>
          <w:rFonts w:ascii="Times New Roman" w:hAnsi="Times New Roman"/>
          <w:b/>
          <w:i/>
        </w:rPr>
        <w:t>E</w:t>
      </w:r>
      <w:r w:rsidR="003E5B81" w:rsidRPr="00740378">
        <w:rPr>
          <w:rFonts w:ascii="Times New Roman" w:hAnsi="Times New Roman"/>
        </w:rPr>
        <w:t>)</w:t>
      </w:r>
      <w:r w:rsidRPr="00740378">
        <w:rPr>
          <w:rFonts w:ascii="Times New Roman" w:hAnsi="Times New Roman"/>
        </w:rPr>
        <w:t>.</w:t>
      </w:r>
      <w:r w:rsidR="000D0B18" w:rsidRPr="00740378">
        <w:rPr>
          <w:rFonts w:ascii="Times New Roman" w:hAnsi="Times New Roman"/>
        </w:rPr>
        <w:t xml:space="preserve"> </w:t>
      </w:r>
      <w:r w:rsidR="00ED0CE2" w:rsidRPr="00740378">
        <w:rPr>
          <w:rFonts w:ascii="Times New Roman" w:hAnsi="Times New Roman"/>
        </w:rPr>
        <w:t>However, b</w:t>
      </w:r>
      <w:r w:rsidR="000D0B18" w:rsidRPr="00740378">
        <w:rPr>
          <w:rFonts w:ascii="Times New Roman" w:hAnsi="Times New Roman"/>
        </w:rPr>
        <w:t xml:space="preserve">iophysical studies </w:t>
      </w:r>
      <w:r w:rsidR="00E22B5E" w:rsidRPr="00740378">
        <w:rPr>
          <w:rFonts w:ascii="Times New Roman" w:hAnsi="Times New Roman"/>
        </w:rPr>
        <w:t>of the IFN</w:t>
      </w:r>
      <w:r w:rsidR="00E22B5E" w:rsidRPr="00740378">
        <w:rPr>
          <w:rFonts w:ascii="Times New Roman" w:hAnsi="Times New Roman"/>
        </w:rPr>
        <w:sym w:font="Symbol" w:char="F062"/>
      </w:r>
      <w:r w:rsidR="00E22B5E" w:rsidRPr="00740378">
        <w:rPr>
          <w:rFonts w:ascii="Times New Roman" w:hAnsi="Times New Roman"/>
        </w:rPr>
        <w:t xml:space="preserve"> enhancer are not compatible with</w:t>
      </w:r>
      <w:r w:rsidR="00AC4A56" w:rsidRPr="00740378">
        <w:rPr>
          <w:rFonts w:ascii="Times New Roman" w:hAnsi="Times New Roman"/>
        </w:rPr>
        <w:t xml:space="preserve"> </w:t>
      </w:r>
      <w:r w:rsidR="00766F9B" w:rsidRPr="00740378">
        <w:rPr>
          <w:rFonts w:ascii="Times New Roman" w:hAnsi="Times New Roman"/>
        </w:rPr>
        <w:t>cooperativ</w:t>
      </w:r>
      <w:r w:rsidR="00E22B5E" w:rsidRPr="00740378">
        <w:rPr>
          <w:rFonts w:ascii="Times New Roman" w:hAnsi="Times New Roman"/>
        </w:rPr>
        <w:t>ity in the</w:t>
      </w:r>
      <w:r w:rsidR="00766F9B" w:rsidRPr="00740378">
        <w:rPr>
          <w:rFonts w:ascii="Times New Roman" w:hAnsi="Times New Roman"/>
        </w:rPr>
        <w:t xml:space="preserve"> binding </w:t>
      </w:r>
      <w:r w:rsidR="00E22B5E" w:rsidRPr="00740378">
        <w:rPr>
          <w:rFonts w:ascii="Times New Roman" w:hAnsi="Times New Roman"/>
        </w:rPr>
        <w:t>of</w:t>
      </w:r>
      <w:r w:rsidR="00766F9B" w:rsidRPr="00740378">
        <w:rPr>
          <w:rFonts w:ascii="Times New Roman" w:hAnsi="Times New Roman"/>
        </w:rPr>
        <w:t xml:space="preserve"> </w:t>
      </w:r>
      <w:proofErr w:type="spellStart"/>
      <w:r w:rsidR="00766F9B" w:rsidRPr="00740378">
        <w:rPr>
          <w:rFonts w:ascii="Times New Roman" w:hAnsi="Times New Roman"/>
        </w:rPr>
        <w:t>NFκB</w:t>
      </w:r>
      <w:proofErr w:type="spellEnd"/>
      <w:r w:rsidR="00766F9B" w:rsidRPr="00740378">
        <w:rPr>
          <w:rFonts w:ascii="Times New Roman" w:hAnsi="Times New Roman"/>
        </w:rPr>
        <w:t xml:space="preserve"> and IRF</w:t>
      </w:r>
      <w:r w:rsidR="00E22B5E" w:rsidRPr="00740378">
        <w:rPr>
          <w:rFonts w:ascii="Times New Roman" w:hAnsi="Times New Roman"/>
        </w:rPr>
        <w:t xml:space="preserve">, concluding either no or mild negative </w:t>
      </w:r>
      <w:r w:rsidR="009D53F6" w:rsidRPr="00740378">
        <w:rPr>
          <w:rFonts w:ascii="Times New Roman" w:hAnsi="Times New Roman"/>
        </w:rPr>
        <w:t>interdependence</w:t>
      </w:r>
      <w:r w:rsidR="00E22B5E" w:rsidRPr="00740378">
        <w:rPr>
          <w:rFonts w:ascii="Times New Roman" w:hAnsi="Times New Roman"/>
        </w:rPr>
        <w:t xml:space="preserve"> (antagonism)</w:t>
      </w:r>
      <w:r w:rsidR="00C160B4" w:rsidRPr="00740378">
        <w:rPr>
          <w:rFonts w:ascii="Times New Roman" w:hAnsi="Times New Roman"/>
        </w:rPr>
        <w:t xml:space="preserve"> </w:t>
      </w:r>
      <w:r w:rsidR="009940F3" w:rsidRPr="00740378">
        <w:rPr>
          <w:rFonts w:ascii="Times New Roman" w:hAnsi="Times New Roman"/>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(2)</w:t>
      </w:r>
      <w:r w:rsidR="009940F3" w:rsidRPr="00740378">
        <w:rPr>
          <w:rFonts w:ascii="Times New Roman" w:hAnsi="Times New Roman"/>
        </w:rPr>
        <w:fldChar w:fldCharType="end"/>
      </w:r>
      <w:r w:rsidR="001919D1" w:rsidRPr="00740378">
        <w:rPr>
          <w:rFonts w:ascii="Times New Roman" w:hAnsi="Times New Roman"/>
        </w:rPr>
        <w:t>.</w:t>
      </w:r>
      <w:r w:rsidR="00A858EF" w:rsidRPr="00740378">
        <w:rPr>
          <w:rFonts w:ascii="Times New Roman" w:hAnsi="Times New Roman"/>
        </w:rPr>
        <w:t xml:space="preserve"> </w:t>
      </w:r>
      <w:r w:rsidR="006B0700" w:rsidRPr="00740378">
        <w:rPr>
          <w:rFonts w:ascii="Times New Roman" w:hAnsi="Times New Roman"/>
        </w:rPr>
        <w:t>Besides this inconsisten</w:t>
      </w:r>
      <w:r w:rsidR="00A544FA">
        <w:rPr>
          <w:rFonts w:ascii="Times New Roman" w:hAnsi="Times New Roman"/>
        </w:rPr>
        <w:t>cy in the</w:t>
      </w:r>
      <w:r w:rsidR="006B0700" w:rsidRPr="00740378">
        <w:rPr>
          <w:rFonts w:ascii="Times New Roman" w:hAnsi="Times New Roman"/>
        </w:rPr>
        <w:t xml:space="preserve"> cooperativity between </w:t>
      </w:r>
      <w:r w:rsidR="001242B0">
        <w:rPr>
          <w:rFonts w:ascii="Times New Roman" w:hAnsi="Times New Roman"/>
        </w:rPr>
        <w:t>the model</w:t>
      </w:r>
      <w:r w:rsidR="001242B0" w:rsidRPr="00740378">
        <w:rPr>
          <w:rFonts w:ascii="Times New Roman" w:hAnsi="Times New Roman"/>
        </w:rPr>
        <w:t xml:space="preserve"> </w:t>
      </w:r>
      <w:r w:rsidR="006B0700" w:rsidRPr="00740378">
        <w:rPr>
          <w:rFonts w:ascii="Times New Roman" w:hAnsi="Times New Roman"/>
        </w:rPr>
        <w:t xml:space="preserve">and literature, the error in the best IRF-control model </w:t>
      </w:r>
      <w:r w:rsidR="00A544FA">
        <w:rPr>
          <w:rFonts w:ascii="Times New Roman" w:hAnsi="Times New Roman"/>
        </w:rPr>
        <w:t>was also</w:t>
      </w:r>
      <w:r w:rsidR="006B0700" w:rsidRPr="00740378">
        <w:rPr>
          <w:rFonts w:ascii="Times New Roman" w:hAnsi="Times New Roman"/>
        </w:rPr>
        <w:t xml:space="preserve"> </w:t>
      </w:r>
      <w:r w:rsidR="00A544FA">
        <w:rPr>
          <w:rFonts w:ascii="Times New Roman" w:hAnsi="Times New Roman"/>
        </w:rPr>
        <w:t>quite</w:t>
      </w:r>
      <w:r w:rsidR="006B0700" w:rsidRPr="00740378">
        <w:rPr>
          <w:rFonts w:ascii="Times New Roman" w:hAnsi="Times New Roman"/>
        </w:rPr>
        <w:t xml:space="preserve"> high (RMSD ~ 0.2, </w:t>
      </w:r>
      <w:r w:rsidR="00940C3C">
        <w:rPr>
          <w:rFonts w:ascii="Times New Roman" w:hAnsi="Times New Roman"/>
        </w:rPr>
        <w:t>given the experimental data scale is 0 to 1</w:t>
      </w:r>
      <w:r w:rsidR="00745D61" w:rsidRPr="00740378">
        <w:rPr>
          <w:rFonts w:ascii="Times New Roman" w:hAnsi="Times New Roman"/>
        </w:rPr>
        <w:t xml:space="preserve">). </w:t>
      </w:r>
      <w:r w:rsidR="00A858EF" w:rsidRPr="00740378">
        <w:rPr>
          <w:rFonts w:ascii="Times New Roman" w:hAnsi="Times New Roman"/>
        </w:rPr>
        <w:t>Thus, w</w:t>
      </w:r>
      <w:r w:rsidR="00E22B5E" w:rsidRPr="00740378">
        <w:rPr>
          <w:rFonts w:ascii="Times New Roman" w:hAnsi="Times New Roman"/>
        </w:rPr>
        <w:t>e conclude that the simple two-</w:t>
      </w:r>
      <w:r w:rsidR="00EA1387">
        <w:rPr>
          <w:rFonts w:ascii="Times New Roman" w:hAnsi="Times New Roman"/>
        </w:rPr>
        <w:t>site</w:t>
      </w:r>
      <w:r w:rsidR="00EA1387" w:rsidRPr="00740378">
        <w:rPr>
          <w:rFonts w:ascii="Times New Roman" w:hAnsi="Times New Roman"/>
        </w:rPr>
        <w:t xml:space="preserve"> </w:t>
      </w:r>
      <w:r w:rsidR="00835B9A" w:rsidRPr="00740378">
        <w:rPr>
          <w:rFonts w:ascii="Times New Roman" w:hAnsi="Times New Roman"/>
        </w:rPr>
        <w:t xml:space="preserve">model is insufficient to </w:t>
      </w:r>
      <w:r w:rsidR="00E22B5E" w:rsidRPr="00740378">
        <w:rPr>
          <w:rFonts w:ascii="Times New Roman" w:hAnsi="Times New Roman"/>
        </w:rPr>
        <w:t>describe the</w:t>
      </w:r>
      <w:r w:rsidR="00EA1387">
        <w:rPr>
          <w:rFonts w:ascii="Times New Roman" w:hAnsi="Times New Roman"/>
        </w:rPr>
        <w:t xml:space="preserve"> </w:t>
      </w:r>
      <w:r w:rsidR="00EA1387" w:rsidRPr="00740378">
        <w:rPr>
          <w:rFonts w:ascii="Times New Roman" w:hAnsi="Times New Roman"/>
        </w:rPr>
        <w:t>IFN</w:t>
      </w:r>
      <w:r w:rsidR="00EA1387" w:rsidRPr="00740378">
        <w:rPr>
          <w:rFonts w:ascii="Times New Roman" w:hAnsi="Times New Roman"/>
        </w:rPr>
        <w:sym w:font="Symbol" w:char="F062"/>
      </w:r>
      <w:r w:rsidR="00EA1387">
        <w:rPr>
          <w:rFonts w:ascii="Times New Roman" w:hAnsi="Times New Roman"/>
        </w:rPr>
        <w:t xml:space="preserve"> expression data, which suggests that the</w:t>
      </w:r>
      <w:r w:rsidR="00E22B5E" w:rsidRPr="00740378">
        <w:rPr>
          <w:rFonts w:ascii="Times New Roman" w:hAnsi="Times New Roman"/>
        </w:rPr>
        <w:t xml:space="preserve"> </w:t>
      </w:r>
      <w:r w:rsidR="00E22B5E" w:rsidRPr="00740378">
        <w:rPr>
          <w:rFonts w:ascii="Times New Roman" w:hAnsi="Times New Roman"/>
          <w:i/>
        </w:rPr>
        <w:t>ci</w:t>
      </w:r>
      <w:r w:rsidR="00137292" w:rsidRPr="00740378">
        <w:rPr>
          <w:rFonts w:ascii="Times New Roman" w:hAnsi="Times New Roman"/>
          <w:i/>
        </w:rPr>
        <w:t>s</w:t>
      </w:r>
      <w:r w:rsidR="00E22B5E" w:rsidRPr="00740378">
        <w:rPr>
          <w:rFonts w:ascii="Times New Roman" w:hAnsi="Times New Roman"/>
        </w:rPr>
        <w:t>-regulatory logic of the IFN</w:t>
      </w:r>
      <w:r w:rsidR="00E22B5E" w:rsidRPr="00740378">
        <w:rPr>
          <w:rFonts w:ascii="Times New Roman" w:hAnsi="Times New Roman"/>
        </w:rPr>
        <w:sym w:font="Symbol" w:char="F062"/>
      </w:r>
      <w:r w:rsidR="00E22B5E" w:rsidRPr="00740378">
        <w:rPr>
          <w:rFonts w:ascii="Times New Roman" w:hAnsi="Times New Roman"/>
        </w:rPr>
        <w:t xml:space="preserve"> enhancer</w:t>
      </w:r>
      <w:r w:rsidR="00EA1387">
        <w:rPr>
          <w:rFonts w:ascii="Times New Roman" w:hAnsi="Times New Roman"/>
        </w:rPr>
        <w:t xml:space="preserve"> is not a simple AND</w:t>
      </w:r>
      <w:r w:rsidR="00D31E93">
        <w:rPr>
          <w:rFonts w:ascii="Times New Roman" w:hAnsi="Times New Roman"/>
        </w:rPr>
        <w:t xml:space="preserve"> or </w:t>
      </w:r>
      <w:proofErr w:type="spellStart"/>
      <w:r w:rsidR="00EA1387">
        <w:rPr>
          <w:rFonts w:ascii="Times New Roman" w:hAnsi="Times New Roman"/>
        </w:rPr>
        <w:t>OR</w:t>
      </w:r>
      <w:proofErr w:type="spellEnd"/>
      <w:r w:rsidR="00D31E93">
        <w:rPr>
          <w:rFonts w:ascii="Times New Roman" w:hAnsi="Times New Roman"/>
        </w:rPr>
        <w:t xml:space="preserve"> gate of</w:t>
      </w:r>
      <w:r w:rsidR="00EA1387">
        <w:rPr>
          <w:rFonts w:ascii="Times New Roman" w:hAnsi="Times New Roman"/>
        </w:rPr>
        <w:t xml:space="preserve"> IRF </w:t>
      </w:r>
      <w:r w:rsidR="00D31E93">
        <w:rPr>
          <w:rFonts w:ascii="Times New Roman" w:hAnsi="Times New Roman"/>
        </w:rPr>
        <w:t>and</w:t>
      </w:r>
      <w:r w:rsidR="00EA1387">
        <w:rPr>
          <w:rFonts w:ascii="Times New Roman" w:hAnsi="Times New Roman"/>
        </w:rPr>
        <w:t xml:space="preserve"> </w:t>
      </w:r>
      <w:proofErr w:type="spellStart"/>
      <w:r w:rsidR="00EA1387" w:rsidRPr="00740378">
        <w:rPr>
          <w:rFonts w:ascii="Times New Roman" w:hAnsi="Times New Roman"/>
        </w:rPr>
        <w:t>NFκB</w:t>
      </w:r>
      <w:proofErr w:type="spellEnd"/>
      <w:r w:rsidR="00EA1387" w:rsidRPr="00740378">
        <w:rPr>
          <w:rFonts w:ascii="Times New Roman" w:hAnsi="Times New Roman"/>
        </w:rPr>
        <w:t xml:space="preserve"> </w:t>
      </w:r>
      <w:r w:rsidR="00D31E93">
        <w:rPr>
          <w:rFonts w:ascii="Times New Roman" w:hAnsi="Times New Roman"/>
        </w:rPr>
        <w:t>but</w:t>
      </w:r>
      <w:r w:rsidR="00E22B5E" w:rsidRPr="00740378">
        <w:rPr>
          <w:rFonts w:ascii="Times New Roman" w:hAnsi="Times New Roman"/>
        </w:rPr>
        <w:t xml:space="preserve"> a </w:t>
      </w:r>
      <w:r w:rsidR="00835B9A" w:rsidRPr="00740378">
        <w:rPr>
          <w:rFonts w:ascii="Times New Roman" w:hAnsi="Times New Roman"/>
        </w:rPr>
        <w:t xml:space="preserve">more </w:t>
      </w:r>
      <w:r w:rsidR="00E22B5E" w:rsidRPr="00740378">
        <w:rPr>
          <w:rFonts w:ascii="Times New Roman" w:hAnsi="Times New Roman"/>
        </w:rPr>
        <w:t>complex</w:t>
      </w:r>
      <w:r w:rsidR="00835B9A" w:rsidRPr="00740378">
        <w:rPr>
          <w:rFonts w:ascii="Times New Roman" w:hAnsi="Times New Roman"/>
        </w:rPr>
        <w:t xml:space="preserve"> model is </w:t>
      </w:r>
      <w:r w:rsidR="00E22B5E" w:rsidRPr="00740378">
        <w:rPr>
          <w:rFonts w:ascii="Times New Roman" w:hAnsi="Times New Roman"/>
        </w:rPr>
        <w:t>required</w:t>
      </w:r>
      <w:r w:rsidR="00835B9A" w:rsidRPr="00740378">
        <w:rPr>
          <w:rFonts w:ascii="Times New Roman" w:hAnsi="Times New Roman"/>
        </w:rPr>
        <w:t xml:space="preserve">. </w:t>
      </w:r>
    </w:p>
    <w:p w14:paraId="4CF7C1DE" w14:textId="77777777" w:rsidR="00497965" w:rsidRPr="00740378" w:rsidRDefault="00497965" w:rsidP="00740378">
      <w:pPr>
        <w:rPr>
          <w:rFonts w:ascii="Times New Roman" w:hAnsi="Times New Roman"/>
        </w:rPr>
      </w:pPr>
    </w:p>
    <w:p w14:paraId="57D54DEB" w14:textId="58F03A09" w:rsidR="00835B9A" w:rsidRPr="00740378" w:rsidRDefault="00E22B5E" w:rsidP="00740378">
      <w:pPr>
        <w:outlineLvl w:val="0"/>
        <w:rPr>
          <w:rFonts w:ascii="Times New Roman" w:hAnsi="Times New Roman"/>
          <w:b/>
          <w:i/>
        </w:rPr>
      </w:pPr>
      <w:r w:rsidRPr="00740378">
        <w:rPr>
          <w:rFonts w:ascii="Times New Roman" w:hAnsi="Times New Roman"/>
          <w:b/>
          <w:i/>
        </w:rPr>
        <w:t>C</w:t>
      </w:r>
      <w:r w:rsidR="007E365D" w:rsidRPr="00740378">
        <w:rPr>
          <w:rFonts w:ascii="Times New Roman" w:hAnsi="Times New Roman"/>
          <w:b/>
          <w:i/>
        </w:rPr>
        <w:t>omparison</w:t>
      </w:r>
      <w:r w:rsidRPr="00740378">
        <w:rPr>
          <w:rFonts w:ascii="Times New Roman" w:hAnsi="Times New Roman"/>
          <w:b/>
          <w:i/>
        </w:rPr>
        <w:t>s</w:t>
      </w:r>
      <w:r w:rsidR="007E365D" w:rsidRPr="00740378">
        <w:rPr>
          <w:rFonts w:ascii="Times New Roman" w:hAnsi="Times New Roman"/>
          <w:b/>
          <w:i/>
        </w:rPr>
        <w:t xml:space="preserve"> </w:t>
      </w:r>
      <w:r w:rsidRPr="00740378">
        <w:rPr>
          <w:rFonts w:ascii="Times New Roman" w:hAnsi="Times New Roman"/>
          <w:b/>
          <w:i/>
        </w:rPr>
        <w:t>of</w:t>
      </w:r>
      <w:r w:rsidR="007E365D" w:rsidRPr="00740378">
        <w:rPr>
          <w:rFonts w:ascii="Times New Roman" w:hAnsi="Times New Roman"/>
          <w:b/>
          <w:i/>
        </w:rPr>
        <w:t xml:space="preserve"> different 3-site model</w:t>
      </w:r>
      <w:r w:rsidRPr="00740378">
        <w:rPr>
          <w:rFonts w:ascii="Times New Roman" w:hAnsi="Times New Roman"/>
          <w:b/>
          <w:i/>
        </w:rPr>
        <w:t>s</w:t>
      </w:r>
      <w:r w:rsidR="00D62444" w:rsidRPr="00740378">
        <w:rPr>
          <w:rFonts w:ascii="Times New Roman" w:hAnsi="Times New Roman"/>
          <w:b/>
          <w:i/>
        </w:rPr>
        <w:t xml:space="preserve"> identifies the</w:t>
      </w:r>
      <w:r w:rsidR="00050F5C" w:rsidRPr="00740378">
        <w:rPr>
          <w:rFonts w:ascii="Times New Roman" w:hAnsi="Times New Roman"/>
          <w:b/>
          <w:i/>
        </w:rPr>
        <w:t xml:space="preserve"> best-fit</w:t>
      </w:r>
      <w:r w:rsidR="00D62444" w:rsidRPr="00740378">
        <w:rPr>
          <w:rFonts w:ascii="Times New Roman" w:hAnsi="Times New Roman"/>
          <w:b/>
          <w:i/>
        </w:rPr>
        <w:t xml:space="preserve"> cis-regulatory logic</w:t>
      </w:r>
      <w:r w:rsidR="007E365D" w:rsidRPr="00740378">
        <w:rPr>
          <w:rFonts w:ascii="Times New Roman" w:hAnsi="Times New Roman"/>
          <w:b/>
          <w:i/>
        </w:rPr>
        <w:t xml:space="preserve"> </w:t>
      </w:r>
    </w:p>
    <w:p w14:paraId="2D1B1C45" w14:textId="4ECCACD9" w:rsidR="00974DD3" w:rsidRDefault="006B1121" w:rsidP="00740378">
      <w:pPr>
        <w:rPr>
          <w:rFonts w:ascii="Times New Roman" w:hAnsi="Times New Roman"/>
        </w:rPr>
      </w:pPr>
      <w:r>
        <w:rPr>
          <w:rFonts w:ascii="Times New Roman" w:hAnsi="Times New Roman"/>
        </w:rPr>
        <w:t>Given the poor performance of the coarse-grained 2-site model, we considered a more realistic</w:t>
      </w:r>
      <w:r w:rsidR="00DD78AE" w:rsidRPr="00740378">
        <w:rPr>
          <w:rFonts w:ascii="Times New Roman" w:hAnsi="Times New Roman"/>
        </w:rPr>
        <w:t xml:space="preserve"> </w:t>
      </w:r>
      <w:r w:rsidR="00231E13" w:rsidRPr="00740378">
        <w:rPr>
          <w:rFonts w:ascii="Times New Roman" w:hAnsi="Times New Roman"/>
        </w:rPr>
        <w:t>3-site model (Materials and Method</w:t>
      </w:r>
      <w:r w:rsidR="00357727" w:rsidRPr="00740378">
        <w:rPr>
          <w:rFonts w:ascii="Times New Roman" w:hAnsi="Times New Roman"/>
        </w:rPr>
        <w:t xml:space="preserve">, </w:t>
      </w:r>
      <w:r w:rsidR="00357727" w:rsidRPr="00740378">
        <w:rPr>
          <w:rFonts w:ascii="Times New Roman" w:hAnsi="Times New Roman"/>
          <w:b/>
          <w:i/>
        </w:rPr>
        <w:t>Figure 2A</w:t>
      </w:r>
      <w:r w:rsidR="00231E13" w:rsidRPr="00740378">
        <w:rPr>
          <w:rFonts w:ascii="Times New Roman" w:hAnsi="Times New Roman"/>
        </w:rPr>
        <w:t xml:space="preserve">), </w:t>
      </w:r>
      <w:r>
        <w:rPr>
          <w:rFonts w:ascii="Times New Roman" w:hAnsi="Times New Roman"/>
        </w:rPr>
        <w:t xml:space="preserve">in which </w:t>
      </w:r>
      <w:r w:rsidR="00231E13" w:rsidRPr="00740378">
        <w:rPr>
          <w:rFonts w:ascii="Times New Roman" w:hAnsi="Times New Roman"/>
        </w:rPr>
        <w:t>two IRF di</w:t>
      </w:r>
      <w:r w:rsidR="00DD78AE" w:rsidRPr="00740378">
        <w:rPr>
          <w:rFonts w:ascii="Times New Roman" w:hAnsi="Times New Roman"/>
        </w:rPr>
        <w:t>mer</w:t>
      </w:r>
      <w:r w:rsidR="00231E13" w:rsidRPr="00740378">
        <w:rPr>
          <w:rFonts w:ascii="Times New Roman" w:hAnsi="Times New Roman"/>
        </w:rPr>
        <w:t>s</w:t>
      </w:r>
      <w:r w:rsidR="00DD78AE" w:rsidRPr="00740378">
        <w:rPr>
          <w:rFonts w:ascii="Times New Roman" w:hAnsi="Times New Roman"/>
        </w:rPr>
        <w:t xml:space="preserve"> can </w:t>
      </w:r>
      <w:r w:rsidR="0032287A" w:rsidRPr="00740378">
        <w:rPr>
          <w:rFonts w:ascii="Times New Roman" w:hAnsi="Times New Roman"/>
        </w:rPr>
        <w:t>bind</w:t>
      </w:r>
      <w:r w:rsidR="00DD78AE" w:rsidRPr="00740378">
        <w:rPr>
          <w:rFonts w:ascii="Times New Roman" w:hAnsi="Times New Roman"/>
        </w:rPr>
        <w:t xml:space="preserve"> </w:t>
      </w:r>
      <w:r w:rsidR="001C3E3B" w:rsidRPr="00740378">
        <w:rPr>
          <w:rFonts w:ascii="Times New Roman" w:hAnsi="Times New Roman"/>
        </w:rPr>
        <w:t xml:space="preserve">independently </w:t>
      </w:r>
      <w:r w:rsidR="00DD78AE" w:rsidRPr="00740378">
        <w:rPr>
          <w:rFonts w:ascii="Times New Roman" w:hAnsi="Times New Roman"/>
        </w:rPr>
        <w:t xml:space="preserve">to </w:t>
      </w:r>
      <w:r w:rsidR="006E30B8" w:rsidRPr="00740378">
        <w:rPr>
          <w:rFonts w:ascii="Times New Roman" w:hAnsi="Times New Roman"/>
        </w:rPr>
        <w:t xml:space="preserve">the </w:t>
      </w:r>
      <w:r w:rsidR="00DD78AE" w:rsidRPr="00740378">
        <w:rPr>
          <w:rFonts w:ascii="Times New Roman" w:hAnsi="Times New Roman"/>
        </w:rPr>
        <w:t>two IRE s</w:t>
      </w:r>
      <w:r w:rsidR="00974DD3" w:rsidRPr="00740378">
        <w:rPr>
          <w:rFonts w:ascii="Times New Roman" w:hAnsi="Times New Roman"/>
        </w:rPr>
        <w:t xml:space="preserve">ites, and </w:t>
      </w:r>
      <w:proofErr w:type="spellStart"/>
      <w:r w:rsidR="00974DD3" w:rsidRPr="00740378">
        <w:rPr>
          <w:rFonts w:ascii="Times New Roman" w:hAnsi="Times New Roman"/>
        </w:rPr>
        <w:t>NFκB</w:t>
      </w:r>
      <w:proofErr w:type="spellEnd"/>
      <w:r w:rsidR="00974DD3" w:rsidRPr="00740378">
        <w:rPr>
          <w:rFonts w:ascii="Times New Roman" w:hAnsi="Times New Roman"/>
        </w:rPr>
        <w:t xml:space="preserve"> can bind to the </w:t>
      </w:r>
      <w:proofErr w:type="spellStart"/>
      <w:r w:rsidR="00974DD3" w:rsidRPr="00740378">
        <w:rPr>
          <w:rFonts w:ascii="Times New Roman" w:hAnsi="Times New Roman"/>
        </w:rPr>
        <w:t>κ</w:t>
      </w:r>
      <w:r w:rsidR="00231E13" w:rsidRPr="00740378">
        <w:rPr>
          <w:rFonts w:ascii="Times New Roman" w:hAnsi="Times New Roman"/>
        </w:rPr>
        <w:t>B</w:t>
      </w:r>
      <w:proofErr w:type="spellEnd"/>
      <w:r w:rsidR="00DD78AE" w:rsidRPr="00740378">
        <w:rPr>
          <w:rFonts w:ascii="Times New Roman" w:hAnsi="Times New Roman"/>
        </w:rPr>
        <w:t xml:space="preserve"> site</w:t>
      </w:r>
      <w:r w:rsidR="00231E13" w:rsidRPr="00740378">
        <w:rPr>
          <w:rFonts w:ascii="Times New Roman" w:hAnsi="Times New Roman"/>
        </w:rPr>
        <w:t xml:space="preserve">, resulting in </w:t>
      </w:r>
      <w:r w:rsidR="00B15D39" w:rsidRPr="00740378">
        <w:rPr>
          <w:rFonts w:ascii="Times New Roman" w:hAnsi="Times New Roman"/>
        </w:rPr>
        <w:t>8 (2</w:t>
      </w:r>
      <w:r w:rsidR="00896945" w:rsidRPr="00740378">
        <w:rPr>
          <w:rFonts w:ascii="Times New Roman" w:hAnsi="Times New Roman"/>
          <w:vertAlign w:val="superscript"/>
        </w:rPr>
        <w:t>3</w:t>
      </w:r>
      <w:r w:rsidR="00896945" w:rsidRPr="00740378">
        <w:rPr>
          <w:rFonts w:ascii="Times New Roman" w:hAnsi="Times New Roman"/>
        </w:rPr>
        <w:t xml:space="preserve">) </w:t>
      </w:r>
      <w:r w:rsidR="00DD78AE" w:rsidRPr="00740378">
        <w:rPr>
          <w:rFonts w:ascii="Times New Roman" w:hAnsi="Times New Roman"/>
        </w:rPr>
        <w:t>different binding states for the enhancer (</w:t>
      </w:r>
      <w:r w:rsidR="00DD78AE" w:rsidRPr="00D31E93">
        <w:rPr>
          <w:rFonts w:ascii="Times New Roman" w:hAnsi="Times New Roman"/>
          <w:b/>
        </w:rPr>
        <w:t>S</w:t>
      </w:r>
      <w:r w:rsidR="00DD78AE" w:rsidRPr="00740378">
        <w:rPr>
          <w:rFonts w:ascii="Times New Roman" w:hAnsi="Times New Roman"/>
        </w:rPr>
        <w:t xml:space="preserve">). </w:t>
      </w:r>
      <w:r w:rsidR="00231E13" w:rsidRPr="00740378">
        <w:rPr>
          <w:rFonts w:ascii="Times New Roman" w:hAnsi="Times New Roman"/>
        </w:rPr>
        <w:t>W</w:t>
      </w:r>
      <w:r w:rsidR="00DD78AE" w:rsidRPr="00740378">
        <w:rPr>
          <w:rFonts w:ascii="Times New Roman" w:hAnsi="Times New Roman"/>
        </w:rPr>
        <w:t xml:space="preserve">e </w:t>
      </w:r>
      <w:r w:rsidR="002D5E6A" w:rsidRPr="00740378">
        <w:rPr>
          <w:rFonts w:ascii="Times New Roman" w:hAnsi="Times New Roman"/>
        </w:rPr>
        <w:t>allow</w:t>
      </w:r>
      <w:r w:rsidR="00231E13" w:rsidRPr="00740378">
        <w:rPr>
          <w:rFonts w:ascii="Times New Roman" w:hAnsi="Times New Roman"/>
        </w:rPr>
        <w:t>ed</w:t>
      </w:r>
      <w:r w:rsidR="00DD78AE" w:rsidRPr="00740378">
        <w:rPr>
          <w:rFonts w:ascii="Times New Roman" w:hAnsi="Times New Roman"/>
        </w:rPr>
        <w:t xml:space="preserve"> the</w:t>
      </w:r>
      <w:r w:rsidR="00820EFC" w:rsidRPr="00740378">
        <w:rPr>
          <w:rFonts w:ascii="Times New Roman" w:hAnsi="Times New Roman"/>
        </w:rPr>
        <w:t xml:space="preserve"> </w:t>
      </w:r>
      <w:r w:rsidR="00DD78AE" w:rsidRPr="00740378">
        <w:rPr>
          <w:rFonts w:ascii="Times New Roman" w:hAnsi="Times New Roman"/>
        </w:rPr>
        <w:t>transcription capability vector (</w:t>
      </w:r>
      <w:r w:rsidR="00DD78AE" w:rsidRPr="00D31E93">
        <w:rPr>
          <w:rFonts w:ascii="Times New Roman" w:hAnsi="Times New Roman"/>
          <w:b/>
        </w:rPr>
        <w:t>t</w:t>
      </w:r>
      <w:r w:rsidR="00DD78AE" w:rsidRPr="00740378">
        <w:rPr>
          <w:rFonts w:ascii="Times New Roman" w:hAnsi="Times New Roman"/>
        </w:rPr>
        <w:t xml:space="preserve">) </w:t>
      </w:r>
      <w:r w:rsidR="00ED0DC4" w:rsidRPr="00740378">
        <w:rPr>
          <w:rFonts w:ascii="Times New Roman" w:hAnsi="Times New Roman"/>
        </w:rPr>
        <w:t>to</w:t>
      </w:r>
      <w:r w:rsidR="00DD78AE" w:rsidRPr="00740378">
        <w:rPr>
          <w:rFonts w:ascii="Times New Roman" w:hAnsi="Times New Roman"/>
        </w:rPr>
        <w:t xml:space="preserve"> be a</w:t>
      </w:r>
      <w:r w:rsidR="002D5E6A" w:rsidRPr="00740378">
        <w:rPr>
          <w:rFonts w:ascii="Times New Roman" w:hAnsi="Times New Roman"/>
        </w:rPr>
        <w:t>ny</w:t>
      </w:r>
      <w:r w:rsidR="00DD78AE" w:rsidRPr="00740378">
        <w:rPr>
          <w:rFonts w:ascii="Times New Roman" w:hAnsi="Times New Roman"/>
        </w:rPr>
        <w:t xml:space="preserve"> </w:t>
      </w:r>
      <w:r w:rsidR="00ED0DC4" w:rsidRPr="00740378">
        <w:rPr>
          <w:rFonts w:ascii="Times New Roman" w:hAnsi="Times New Roman"/>
        </w:rPr>
        <w:t>value</w:t>
      </w:r>
      <w:r w:rsidR="00DD78AE" w:rsidRPr="00740378">
        <w:rPr>
          <w:rFonts w:ascii="Times New Roman" w:hAnsi="Times New Roman"/>
        </w:rPr>
        <w:t xml:space="preserve"> between 0 and 1, </w:t>
      </w:r>
      <w:r w:rsidR="00231E13" w:rsidRPr="00740378">
        <w:rPr>
          <w:rFonts w:ascii="Times New Roman" w:hAnsi="Times New Roman"/>
        </w:rPr>
        <w:t>a</w:t>
      </w:r>
      <w:r w:rsidR="00DD78AE" w:rsidRPr="00740378">
        <w:rPr>
          <w:rFonts w:ascii="Times New Roman" w:hAnsi="Times New Roman"/>
        </w:rPr>
        <w:t>ssum</w:t>
      </w:r>
      <w:r w:rsidR="00231E13" w:rsidRPr="00740378">
        <w:rPr>
          <w:rFonts w:ascii="Times New Roman" w:hAnsi="Times New Roman"/>
        </w:rPr>
        <w:t xml:space="preserve">ing that the fully </w:t>
      </w:r>
      <w:r w:rsidR="00467DE2" w:rsidRPr="00740378">
        <w:rPr>
          <w:rFonts w:ascii="Times New Roman" w:hAnsi="Times New Roman"/>
        </w:rPr>
        <w:t xml:space="preserve">occupied </w:t>
      </w:r>
      <w:r w:rsidR="00231E13" w:rsidRPr="00740378">
        <w:rPr>
          <w:rFonts w:ascii="Times New Roman" w:hAnsi="Times New Roman"/>
        </w:rPr>
        <w:t>state</w:t>
      </w:r>
      <w:r w:rsidR="00467DE2" w:rsidRPr="00740378">
        <w:rPr>
          <w:rFonts w:ascii="Times New Roman" w:hAnsi="Times New Roman"/>
        </w:rPr>
        <w:t xml:space="preserve"> </w:t>
      </w:r>
      <w:r w:rsidR="002D5E6A" w:rsidRPr="00740378">
        <w:rPr>
          <w:rFonts w:ascii="Times New Roman" w:hAnsi="Times New Roman"/>
        </w:rPr>
        <w:t>has</w:t>
      </w:r>
      <w:r w:rsidR="00DD78AE" w:rsidRPr="00740378">
        <w:rPr>
          <w:rFonts w:ascii="Times New Roman" w:hAnsi="Times New Roman"/>
        </w:rPr>
        <w:t xml:space="preserve"> the maximum </w:t>
      </w:r>
      <w:r w:rsidR="00231E13" w:rsidRPr="00740378">
        <w:rPr>
          <w:rFonts w:ascii="Times New Roman" w:hAnsi="Times New Roman"/>
        </w:rPr>
        <w:t>(</w:t>
      </w:r>
      <w:r w:rsidR="00327B46" w:rsidRPr="00740378">
        <w:rPr>
          <w:rFonts w:ascii="Times New Roman" w:hAnsi="Times New Roman"/>
        </w:rPr>
        <w:t>i.e. =</w:t>
      </w:r>
      <w:r w:rsidR="00231E13" w:rsidRPr="00740378">
        <w:rPr>
          <w:rFonts w:ascii="Times New Roman" w:hAnsi="Times New Roman"/>
        </w:rPr>
        <w:t xml:space="preserve">1) </w:t>
      </w:r>
      <w:r w:rsidR="0032287A" w:rsidRPr="00740378">
        <w:rPr>
          <w:rFonts w:ascii="Times New Roman" w:hAnsi="Times New Roman"/>
        </w:rPr>
        <w:t xml:space="preserve">and </w:t>
      </w:r>
      <w:r w:rsidR="00467DE2" w:rsidRPr="00740378">
        <w:rPr>
          <w:rFonts w:ascii="Times New Roman" w:hAnsi="Times New Roman"/>
        </w:rPr>
        <w:t>the fully unoccupied</w:t>
      </w:r>
      <w:r w:rsidR="0032287A" w:rsidRPr="00740378">
        <w:rPr>
          <w:rFonts w:ascii="Times New Roman" w:hAnsi="Times New Roman"/>
        </w:rPr>
        <w:t xml:space="preserve"> enhancer </w:t>
      </w:r>
      <w:r w:rsidR="006E30B8" w:rsidRPr="00740378">
        <w:rPr>
          <w:rFonts w:ascii="Times New Roman" w:hAnsi="Times New Roman"/>
        </w:rPr>
        <w:t xml:space="preserve">the </w:t>
      </w:r>
      <w:r w:rsidR="0032287A" w:rsidRPr="00740378">
        <w:rPr>
          <w:rFonts w:ascii="Times New Roman" w:hAnsi="Times New Roman"/>
        </w:rPr>
        <w:t>minim</w:t>
      </w:r>
      <w:r w:rsidR="00231E13" w:rsidRPr="00740378">
        <w:rPr>
          <w:rFonts w:ascii="Times New Roman" w:hAnsi="Times New Roman"/>
        </w:rPr>
        <w:t>um</w:t>
      </w:r>
      <w:r w:rsidR="0032287A" w:rsidRPr="00740378">
        <w:rPr>
          <w:rFonts w:ascii="Times New Roman" w:hAnsi="Times New Roman"/>
        </w:rPr>
        <w:t xml:space="preserve"> (</w:t>
      </w:r>
      <w:r w:rsidR="00327B46" w:rsidRPr="00740378">
        <w:rPr>
          <w:rFonts w:ascii="Times New Roman" w:hAnsi="Times New Roman"/>
        </w:rPr>
        <w:t>i.e. =</w:t>
      </w:r>
      <w:r w:rsidR="0032287A" w:rsidRPr="00740378">
        <w:rPr>
          <w:rFonts w:ascii="Times New Roman" w:hAnsi="Times New Roman"/>
        </w:rPr>
        <w:t>0)</w:t>
      </w:r>
      <w:r w:rsidR="006E30B8" w:rsidRPr="00740378">
        <w:rPr>
          <w:rFonts w:ascii="Times New Roman" w:hAnsi="Times New Roman"/>
        </w:rPr>
        <w:t xml:space="preserve"> transcriptional activity</w:t>
      </w:r>
      <w:r w:rsidR="00DD78AE" w:rsidRPr="00740378">
        <w:rPr>
          <w:rFonts w:ascii="Times New Roman" w:hAnsi="Times New Roman"/>
        </w:rPr>
        <w:t xml:space="preserve">. </w:t>
      </w:r>
      <w:r w:rsidR="00ED0DC4" w:rsidRPr="00740378">
        <w:rPr>
          <w:rFonts w:ascii="Times New Roman" w:hAnsi="Times New Roman"/>
        </w:rPr>
        <w:t>In this way</w:t>
      </w:r>
      <w:r w:rsidR="002D5E6A" w:rsidRPr="00740378">
        <w:rPr>
          <w:rFonts w:ascii="Times New Roman" w:hAnsi="Times New Roman"/>
        </w:rPr>
        <w:t xml:space="preserve">, we </w:t>
      </w:r>
      <w:r w:rsidR="00ED0DC4" w:rsidRPr="00740378">
        <w:rPr>
          <w:rFonts w:ascii="Times New Roman" w:hAnsi="Times New Roman"/>
        </w:rPr>
        <w:t>turn</w:t>
      </w:r>
      <w:r>
        <w:rPr>
          <w:rFonts w:ascii="Times New Roman" w:hAnsi="Times New Roman"/>
        </w:rPr>
        <w:t>ed</w:t>
      </w:r>
      <w:r w:rsidR="002D5E6A" w:rsidRPr="00740378">
        <w:rPr>
          <w:rFonts w:ascii="Times New Roman" w:hAnsi="Times New Roman"/>
        </w:rPr>
        <w:t xml:space="preserve"> the model</w:t>
      </w:r>
      <w:r w:rsidR="00AC7100" w:rsidRPr="00740378">
        <w:rPr>
          <w:rFonts w:ascii="Times New Roman" w:hAnsi="Times New Roman"/>
        </w:rPr>
        <w:t xml:space="preserve"> from </w:t>
      </w:r>
      <w:r w:rsidR="001C3E3B" w:rsidRPr="00740378">
        <w:rPr>
          <w:rFonts w:ascii="Times New Roman" w:hAnsi="Times New Roman"/>
        </w:rPr>
        <w:t xml:space="preserve">a </w:t>
      </w:r>
      <w:r w:rsidR="00AC7100" w:rsidRPr="00740378">
        <w:rPr>
          <w:rFonts w:ascii="Times New Roman" w:hAnsi="Times New Roman"/>
        </w:rPr>
        <w:t>discrete parameter space</w:t>
      </w:r>
      <w:r w:rsidR="002D5E6A" w:rsidRPr="00740378">
        <w:rPr>
          <w:rFonts w:ascii="Times New Roman" w:hAnsi="Times New Roman"/>
        </w:rPr>
        <w:t xml:space="preserve"> to a continuous space</w:t>
      </w:r>
      <w:r w:rsidR="009D53F6" w:rsidRPr="00740378">
        <w:rPr>
          <w:rFonts w:ascii="Times New Roman" w:hAnsi="Times New Roman"/>
        </w:rPr>
        <w:t xml:space="preserve"> </w:t>
      </w:r>
      <w:r>
        <w:rPr>
          <w:rFonts w:ascii="Times New Roman" w:hAnsi="Times New Roman"/>
        </w:rPr>
        <w:t>to allow for optimal fit to</w:t>
      </w:r>
      <w:r w:rsidR="009D53F6" w:rsidRPr="00740378">
        <w:rPr>
          <w:rFonts w:ascii="Times New Roman" w:hAnsi="Times New Roman"/>
        </w:rPr>
        <w:t xml:space="preserve"> </w:t>
      </w:r>
      <w:r>
        <w:rPr>
          <w:rFonts w:ascii="Times New Roman" w:hAnsi="Times New Roman"/>
        </w:rPr>
        <w:t>the available</w:t>
      </w:r>
      <w:r w:rsidR="009D53F6" w:rsidRPr="00740378">
        <w:rPr>
          <w:rFonts w:ascii="Times New Roman" w:hAnsi="Times New Roman"/>
        </w:rPr>
        <w:t xml:space="preserve"> quantitative data</w:t>
      </w:r>
      <w:r w:rsidR="002D5E6A" w:rsidRPr="00740378">
        <w:rPr>
          <w:rFonts w:ascii="Times New Roman" w:hAnsi="Times New Roman"/>
        </w:rPr>
        <w:t xml:space="preserve">. </w:t>
      </w:r>
      <w:r w:rsidR="009D53F6" w:rsidRPr="00740378">
        <w:rPr>
          <w:rFonts w:ascii="Times New Roman" w:hAnsi="Times New Roman"/>
        </w:rPr>
        <w:t xml:space="preserve">Using this basic framework, we considered four possibilities of how IRF-IRE interactions are regulated as described by a </w:t>
      </w:r>
      <w:r w:rsidR="00DD78AE" w:rsidRPr="00740378">
        <w:rPr>
          <w:rFonts w:ascii="Times New Roman" w:hAnsi="Times New Roman"/>
        </w:rPr>
        <w:t xml:space="preserve">relative probability </w:t>
      </w:r>
      <w:r w:rsidR="009D53F6" w:rsidRPr="00740378">
        <w:rPr>
          <w:rFonts w:ascii="Times New Roman" w:hAnsi="Times New Roman"/>
        </w:rPr>
        <w:t xml:space="preserve">vector: </w:t>
      </w:r>
      <w:r w:rsidR="00896945" w:rsidRPr="00740378">
        <w:rPr>
          <w:rFonts w:ascii="Times New Roman" w:hAnsi="Times New Roman"/>
        </w:rPr>
        <w:t xml:space="preserve">β1 </w:t>
      </w:r>
      <w:r w:rsidR="009D53F6" w:rsidRPr="00740378">
        <w:rPr>
          <w:rFonts w:ascii="Times New Roman" w:hAnsi="Times New Roman"/>
        </w:rPr>
        <w:t xml:space="preserve">describes that the two binding events are independent and have equal affinity, β2 allows them to have different affinities, β3 allows them to be interdependent (cooperative or antagonistic), and β4 allows them to have both differential affinity and interdependence. </w:t>
      </w:r>
    </w:p>
    <w:p w14:paraId="43464CC0" w14:textId="77777777" w:rsidR="00020902" w:rsidRPr="00740378" w:rsidRDefault="00020902" w:rsidP="00740378">
      <w:pPr>
        <w:rPr>
          <w:rFonts w:ascii="Times New Roman" w:hAnsi="Times New Roman"/>
        </w:rPr>
      </w:pPr>
    </w:p>
    <w:p w14:paraId="05721F8A" w14:textId="033C939D" w:rsidR="009224B9" w:rsidRPr="00740378" w:rsidRDefault="00981F60" w:rsidP="00740378">
      <w:pPr>
        <w:rPr>
          <w:rFonts w:ascii="Times New Roman" w:hAnsi="Times New Roman"/>
          <w:lang w:eastAsia="zh-CN"/>
        </w:rPr>
      </w:pPr>
      <w:r>
        <w:rPr>
          <w:rFonts w:ascii="Times New Roman" w:hAnsi="Times New Roman"/>
        </w:rPr>
        <w:t>T</w:t>
      </w:r>
      <w:r w:rsidR="00F60AC5" w:rsidRPr="00740378">
        <w:rPr>
          <w:rFonts w:ascii="Times New Roman" w:hAnsi="Times New Roman"/>
        </w:rPr>
        <w:t>o select the parameter values for each model type</w:t>
      </w:r>
      <w:r>
        <w:rPr>
          <w:rFonts w:ascii="Times New Roman" w:hAnsi="Times New Roman"/>
        </w:rPr>
        <w:t>, we used the available experimental data but considered</w:t>
      </w:r>
      <w:r w:rsidR="00F60AC5" w:rsidRPr="00740378">
        <w:rPr>
          <w:rFonts w:ascii="Times New Roman" w:hAnsi="Times New Roman"/>
        </w:rPr>
        <w:t xml:space="preserve"> the uncertainty </w:t>
      </w:r>
      <w:r>
        <w:rPr>
          <w:rFonts w:ascii="Times New Roman" w:hAnsi="Times New Roman"/>
        </w:rPr>
        <w:t>in</w:t>
      </w:r>
      <w:r w:rsidR="00F60AC5" w:rsidRPr="00740378">
        <w:rPr>
          <w:rFonts w:ascii="Times New Roman" w:hAnsi="Times New Roman"/>
        </w:rPr>
        <w:t xml:space="preserve"> the data, </w:t>
      </w:r>
      <w:r>
        <w:rPr>
          <w:rFonts w:ascii="Times New Roman" w:hAnsi="Times New Roman"/>
        </w:rPr>
        <w:t>by</w:t>
      </w:r>
      <w:r w:rsidR="00821509" w:rsidRPr="00740378">
        <w:rPr>
          <w:rFonts w:ascii="Times New Roman" w:hAnsi="Times New Roman"/>
        </w:rPr>
        <w:t xml:space="preserve"> </w:t>
      </w:r>
      <w:r>
        <w:rPr>
          <w:rFonts w:ascii="Times New Roman" w:hAnsi="Times New Roman"/>
        </w:rPr>
        <w:t>sampling</w:t>
      </w:r>
      <w:r w:rsidR="00821509" w:rsidRPr="00740378">
        <w:rPr>
          <w:rFonts w:ascii="Times New Roman" w:hAnsi="Times New Roman"/>
        </w:rPr>
        <w:t xml:space="preserve"> 100 sets </w:t>
      </w:r>
      <w:r w:rsidR="006E30B8" w:rsidRPr="00740378">
        <w:rPr>
          <w:rFonts w:ascii="Times New Roman" w:hAnsi="Times New Roman"/>
        </w:rPr>
        <w:t>of</w:t>
      </w:r>
      <w:r w:rsidR="00F60AC5" w:rsidRPr="00740378">
        <w:rPr>
          <w:rFonts w:ascii="Times New Roman" w:hAnsi="Times New Roman"/>
        </w:rPr>
        <w:t xml:space="preserve"> IRF and </w:t>
      </w:r>
      <w:proofErr w:type="spellStart"/>
      <w:r w:rsidR="00F60AC5" w:rsidRPr="00740378">
        <w:rPr>
          <w:rFonts w:ascii="Times New Roman" w:hAnsi="Times New Roman"/>
        </w:rPr>
        <w:t>NFκB</w:t>
      </w:r>
      <w:proofErr w:type="spellEnd"/>
      <w:r w:rsidR="00F60AC5" w:rsidRPr="00740378">
        <w:rPr>
          <w:rFonts w:ascii="Times New Roman" w:hAnsi="Times New Roman"/>
        </w:rPr>
        <w:t xml:space="preserve"> activit</w:t>
      </w:r>
      <w:r w:rsidR="006E30B8" w:rsidRPr="00740378">
        <w:rPr>
          <w:rFonts w:ascii="Times New Roman" w:hAnsi="Times New Roman"/>
        </w:rPr>
        <w:t>ies</w:t>
      </w:r>
      <w:r w:rsidR="00F60AC5" w:rsidRPr="00740378">
        <w:rPr>
          <w:rFonts w:ascii="Times New Roman" w:hAnsi="Times New Roman"/>
          <w:lang w:eastAsia="zh-CN"/>
        </w:rPr>
        <w:t xml:space="preserve"> from</w:t>
      </w:r>
      <w:r w:rsidR="004A5D4E" w:rsidRPr="00740378">
        <w:rPr>
          <w:rFonts w:ascii="Times New Roman" w:hAnsi="Times New Roman"/>
          <w:lang w:eastAsia="zh-CN"/>
        </w:rPr>
        <w:t xml:space="preserve"> </w:t>
      </w:r>
      <w:r w:rsidR="006E30B8" w:rsidRPr="00740378">
        <w:rPr>
          <w:rFonts w:ascii="Times New Roman" w:hAnsi="Times New Roman"/>
          <w:lang w:eastAsia="zh-CN"/>
        </w:rPr>
        <w:t xml:space="preserve">a range of </w:t>
      </w:r>
      <w:r w:rsidR="00E76B9F" w:rsidRPr="00740378">
        <w:rPr>
          <w:rFonts w:ascii="Times New Roman" w:hAnsi="Times New Roman"/>
          <w:lang w:eastAsia="zh-CN"/>
        </w:rPr>
        <w:t>(</w:t>
      </w:r>
      <w:r w:rsidR="00F60AC5" w:rsidRPr="00740378">
        <w:rPr>
          <w:rFonts w:ascii="Times New Roman" w:hAnsi="Times New Roman"/>
          <w:lang w:eastAsia="zh-CN"/>
        </w:rPr>
        <w:t>value</w:t>
      </w:r>
      <w:r w:rsidR="005403B6">
        <w:rPr>
          <w:rFonts w:ascii="Times New Roman" w:hAnsi="Times New Roman"/>
          <w:lang w:eastAsia="zh-CN"/>
        </w:rPr>
        <w:t xml:space="preserve"> </w:t>
      </w:r>
      <w:r w:rsidR="00E76B9F" w:rsidRPr="00740378">
        <w:rPr>
          <w:rFonts w:ascii="Times New Roman" w:hAnsi="Times New Roman"/>
          <w:lang w:eastAsia="zh-CN"/>
        </w:rPr>
        <w:t>±</w:t>
      </w:r>
      <w:r w:rsidR="005403B6">
        <w:rPr>
          <w:rFonts w:ascii="Times New Roman" w:hAnsi="Times New Roman"/>
          <w:lang w:eastAsia="zh-CN"/>
        </w:rPr>
        <w:t xml:space="preserve"> </w:t>
      </w:r>
      <w:r w:rsidR="00F60AC5" w:rsidRPr="00740378">
        <w:rPr>
          <w:rFonts w:ascii="Times New Roman" w:hAnsi="Times New Roman"/>
          <w:lang w:eastAsia="zh-CN"/>
        </w:rPr>
        <w:t>0.05</w:t>
      </w:r>
      <w:r w:rsidR="004A5D4E" w:rsidRPr="00740378">
        <w:rPr>
          <w:rFonts w:ascii="Times New Roman" w:hAnsi="Times New Roman"/>
          <w:lang w:eastAsia="zh-CN"/>
        </w:rPr>
        <w:t>)</w:t>
      </w:r>
      <w:r w:rsidR="00F60AC5" w:rsidRPr="00740378">
        <w:rPr>
          <w:rFonts w:ascii="Times New Roman" w:hAnsi="Times New Roman"/>
          <w:lang w:eastAsia="zh-CN"/>
        </w:rPr>
        <w:t xml:space="preserve"> </w:t>
      </w:r>
      <w:r w:rsidR="00821509" w:rsidRPr="00740378">
        <w:rPr>
          <w:rFonts w:ascii="Times New Roman" w:hAnsi="Times New Roman"/>
          <w:lang w:eastAsia="zh-CN"/>
        </w:rPr>
        <w:t xml:space="preserve">(see dots in </w:t>
      </w:r>
      <w:r w:rsidR="00821509" w:rsidRPr="00740378">
        <w:rPr>
          <w:rFonts w:ascii="Times New Roman" w:hAnsi="Times New Roman"/>
          <w:b/>
          <w:i/>
          <w:lang w:eastAsia="zh-CN"/>
        </w:rPr>
        <w:t>Figure 1D</w:t>
      </w:r>
      <w:r w:rsidR="00821509" w:rsidRPr="00740378">
        <w:rPr>
          <w:rFonts w:ascii="Times New Roman" w:hAnsi="Times New Roman"/>
          <w:lang w:eastAsia="zh-CN"/>
        </w:rPr>
        <w:t>)</w:t>
      </w:r>
      <w:r w:rsidR="00F60AC5" w:rsidRPr="00740378">
        <w:rPr>
          <w:rFonts w:ascii="Times New Roman" w:hAnsi="Times New Roman"/>
          <w:lang w:eastAsia="zh-CN"/>
        </w:rPr>
        <w:t xml:space="preserve">. </w:t>
      </w:r>
      <w:r w:rsidR="00E76B9F" w:rsidRPr="00740378">
        <w:rPr>
          <w:rFonts w:ascii="Times New Roman" w:hAnsi="Times New Roman"/>
          <w:lang w:eastAsia="zh-CN"/>
        </w:rPr>
        <w:t>D</w:t>
      </w:r>
      <w:r w:rsidR="00821509" w:rsidRPr="00740378">
        <w:rPr>
          <w:rFonts w:ascii="Times New Roman" w:hAnsi="Times New Roman"/>
          <w:lang w:eastAsia="zh-CN"/>
        </w:rPr>
        <w:t>uring the experimental data sampling</w:t>
      </w:r>
      <w:r w:rsidR="004E73ED">
        <w:rPr>
          <w:rFonts w:ascii="Times New Roman" w:hAnsi="Times New Roman"/>
          <w:lang w:eastAsia="zh-CN"/>
        </w:rPr>
        <w:t xml:space="preserve">, </w:t>
      </w:r>
      <w:r w:rsidR="00E76B9F" w:rsidRPr="00740378">
        <w:rPr>
          <w:rFonts w:ascii="Times New Roman" w:hAnsi="Times New Roman"/>
          <w:lang w:eastAsia="zh-CN"/>
        </w:rPr>
        <w:t>we imposed two reasonable constraints</w:t>
      </w:r>
      <w:r w:rsidR="00821509" w:rsidRPr="00740378">
        <w:rPr>
          <w:rFonts w:ascii="Times New Roman" w:hAnsi="Times New Roman"/>
          <w:lang w:eastAsia="zh-CN"/>
        </w:rPr>
        <w:t xml:space="preserve">: </w:t>
      </w:r>
      <w:r w:rsidR="00513EAC" w:rsidRPr="00740378">
        <w:rPr>
          <w:rFonts w:ascii="Times New Roman" w:hAnsi="Times New Roman"/>
        </w:rPr>
        <w:t>(i</w:t>
      </w:r>
      <w:r w:rsidR="00821509" w:rsidRPr="00740378">
        <w:rPr>
          <w:rFonts w:ascii="Times New Roman" w:hAnsi="Times New Roman"/>
        </w:rPr>
        <w:t xml:space="preserve">) </w:t>
      </w:r>
      <w:r w:rsidR="00E76B9F" w:rsidRPr="00740378">
        <w:rPr>
          <w:rFonts w:ascii="Times New Roman" w:hAnsi="Times New Roman"/>
        </w:rPr>
        <w:t>LPS-induced</w:t>
      </w:r>
      <w:r w:rsidR="00821509" w:rsidRPr="00740378">
        <w:rPr>
          <w:rFonts w:ascii="Times New Roman" w:hAnsi="Times New Roman"/>
        </w:rPr>
        <w:t xml:space="preserve"> IRF activity </w:t>
      </w:r>
      <w:r w:rsidR="00E76B9F" w:rsidRPr="00740378">
        <w:rPr>
          <w:rFonts w:ascii="Times New Roman" w:hAnsi="Times New Roman"/>
        </w:rPr>
        <w:t xml:space="preserve">is </w:t>
      </w:r>
      <w:r>
        <w:rPr>
          <w:rFonts w:ascii="Times New Roman" w:hAnsi="Times New Roman"/>
        </w:rPr>
        <w:t xml:space="preserve">always </w:t>
      </w:r>
      <w:r w:rsidR="00E76B9F" w:rsidRPr="00740378">
        <w:rPr>
          <w:rFonts w:ascii="Times New Roman" w:hAnsi="Times New Roman"/>
        </w:rPr>
        <w:t xml:space="preserve">higher </w:t>
      </w:r>
      <w:r w:rsidR="00821509" w:rsidRPr="00740378">
        <w:rPr>
          <w:rFonts w:ascii="Times New Roman" w:hAnsi="Times New Roman"/>
        </w:rPr>
        <w:t xml:space="preserve">in </w:t>
      </w:r>
      <w:r w:rsidR="00821509" w:rsidRPr="00740378">
        <w:rPr>
          <w:rFonts w:ascii="Times New Roman" w:hAnsi="Times New Roman"/>
          <w:i/>
        </w:rPr>
        <w:t>wild-type</w:t>
      </w:r>
      <w:r w:rsidR="00821509" w:rsidRPr="00740378">
        <w:rPr>
          <w:rFonts w:ascii="Times New Roman" w:hAnsi="Times New Roman"/>
        </w:rPr>
        <w:t xml:space="preserve"> than </w:t>
      </w:r>
      <w:r w:rsidR="00821509" w:rsidRPr="00740378">
        <w:rPr>
          <w:rFonts w:ascii="Times New Roman" w:hAnsi="Times New Roman"/>
          <w:i/>
        </w:rPr>
        <w:t>Irf3</w:t>
      </w:r>
      <w:r w:rsidR="00821509" w:rsidRPr="00740378">
        <w:rPr>
          <w:rFonts w:ascii="Times New Roman" w:hAnsi="Times New Roman"/>
          <w:i/>
          <w:vertAlign w:val="superscript"/>
        </w:rPr>
        <w:t>-/-</w:t>
      </w:r>
      <w:r w:rsidR="00821509" w:rsidRPr="00740378">
        <w:rPr>
          <w:rFonts w:ascii="Times New Roman" w:hAnsi="Times New Roman"/>
          <w:i/>
        </w:rPr>
        <w:t>Irf7</w:t>
      </w:r>
      <w:r w:rsidR="00821509" w:rsidRPr="00740378">
        <w:rPr>
          <w:rFonts w:ascii="Times New Roman" w:hAnsi="Times New Roman"/>
          <w:i/>
          <w:vertAlign w:val="superscript"/>
        </w:rPr>
        <w:t>-/-</w:t>
      </w:r>
      <w:r w:rsidR="00821509" w:rsidRPr="00740378">
        <w:rPr>
          <w:rFonts w:ascii="Times New Roman" w:hAnsi="Times New Roman"/>
        </w:rPr>
        <w:t xml:space="preserve"> </w:t>
      </w:r>
      <w:r w:rsidR="00E76B9F" w:rsidRPr="00740378">
        <w:rPr>
          <w:rFonts w:ascii="Times New Roman" w:hAnsi="Times New Roman"/>
        </w:rPr>
        <w:t>cells</w:t>
      </w:r>
      <w:r w:rsidR="00821509" w:rsidRPr="00740378">
        <w:rPr>
          <w:rFonts w:ascii="Times New Roman" w:hAnsi="Times New Roman"/>
        </w:rPr>
        <w:t xml:space="preserve">; </w:t>
      </w:r>
      <w:r w:rsidR="00513EAC" w:rsidRPr="00740378">
        <w:rPr>
          <w:rFonts w:ascii="Times New Roman" w:hAnsi="Times New Roman"/>
        </w:rPr>
        <w:t>(ii</w:t>
      </w:r>
      <w:r w:rsidR="00821509" w:rsidRPr="00740378">
        <w:rPr>
          <w:rFonts w:ascii="Times New Roman" w:hAnsi="Times New Roman"/>
        </w:rPr>
        <w:t xml:space="preserve">) The </w:t>
      </w:r>
      <w:proofErr w:type="spellStart"/>
      <w:r w:rsidR="00E76B9F" w:rsidRPr="00740378">
        <w:rPr>
          <w:rFonts w:ascii="Times New Roman" w:hAnsi="Times New Roman"/>
        </w:rPr>
        <w:t>tPIC</w:t>
      </w:r>
      <w:proofErr w:type="spellEnd"/>
      <w:r w:rsidR="00E76B9F" w:rsidRPr="00740378">
        <w:rPr>
          <w:rFonts w:ascii="Times New Roman" w:hAnsi="Times New Roman"/>
        </w:rPr>
        <w:t xml:space="preserve">-induced </w:t>
      </w:r>
      <w:r w:rsidR="00821509" w:rsidRPr="00740378">
        <w:rPr>
          <w:rFonts w:ascii="Times New Roman" w:hAnsi="Times New Roman"/>
        </w:rPr>
        <w:t xml:space="preserve">IRF activity in </w:t>
      </w:r>
      <w:r w:rsidR="00821509" w:rsidRPr="00740378">
        <w:rPr>
          <w:rFonts w:ascii="Times New Roman" w:hAnsi="Times New Roman"/>
          <w:i/>
        </w:rPr>
        <w:t>Irf3</w:t>
      </w:r>
      <w:r w:rsidR="00821509" w:rsidRPr="00740378">
        <w:rPr>
          <w:rFonts w:ascii="Times New Roman" w:hAnsi="Times New Roman"/>
          <w:i/>
          <w:vertAlign w:val="superscript"/>
        </w:rPr>
        <w:t>-/-</w:t>
      </w:r>
      <w:r w:rsidR="00821509" w:rsidRPr="00740378">
        <w:rPr>
          <w:rFonts w:ascii="Times New Roman" w:hAnsi="Times New Roman"/>
          <w:i/>
        </w:rPr>
        <w:t>Irf7</w:t>
      </w:r>
      <w:r w:rsidR="00821509" w:rsidRPr="00740378">
        <w:rPr>
          <w:rFonts w:ascii="Times New Roman" w:hAnsi="Times New Roman"/>
          <w:i/>
          <w:vertAlign w:val="superscript"/>
        </w:rPr>
        <w:t xml:space="preserve">-/- </w:t>
      </w:r>
      <w:r w:rsidR="00821509" w:rsidRPr="00740378">
        <w:rPr>
          <w:rFonts w:ascii="Times New Roman" w:hAnsi="Times New Roman"/>
        </w:rPr>
        <w:t xml:space="preserve">is </w:t>
      </w:r>
      <w:r>
        <w:rPr>
          <w:rFonts w:ascii="Times New Roman" w:hAnsi="Times New Roman"/>
        </w:rPr>
        <w:t xml:space="preserve">always </w:t>
      </w:r>
      <w:r w:rsidR="00821509" w:rsidRPr="00740378">
        <w:rPr>
          <w:rFonts w:ascii="Times New Roman" w:hAnsi="Times New Roman"/>
        </w:rPr>
        <w:t xml:space="preserve">higher than </w:t>
      </w:r>
      <w:r w:rsidR="00821509" w:rsidRPr="00740378">
        <w:rPr>
          <w:rFonts w:ascii="Times New Roman" w:hAnsi="Times New Roman"/>
          <w:i/>
        </w:rPr>
        <w:t>Irf3</w:t>
      </w:r>
      <w:r w:rsidR="00821509" w:rsidRPr="00740378">
        <w:rPr>
          <w:rFonts w:ascii="Times New Roman" w:hAnsi="Times New Roman"/>
          <w:i/>
          <w:vertAlign w:val="superscript"/>
        </w:rPr>
        <w:t>-/-</w:t>
      </w:r>
      <w:r w:rsidR="00821509" w:rsidRPr="00740378">
        <w:rPr>
          <w:rFonts w:ascii="Times New Roman" w:hAnsi="Times New Roman"/>
          <w:i/>
        </w:rPr>
        <w:t>Irf5</w:t>
      </w:r>
      <w:r w:rsidR="00821509" w:rsidRPr="00740378">
        <w:rPr>
          <w:rFonts w:ascii="Times New Roman" w:hAnsi="Times New Roman"/>
          <w:i/>
          <w:vertAlign w:val="superscript"/>
        </w:rPr>
        <w:t>-/-</w:t>
      </w:r>
      <w:r w:rsidR="00821509" w:rsidRPr="00740378">
        <w:rPr>
          <w:rFonts w:ascii="Times New Roman" w:hAnsi="Times New Roman"/>
          <w:i/>
        </w:rPr>
        <w:t>Irf7</w:t>
      </w:r>
      <w:r w:rsidR="00821509" w:rsidRPr="00740378">
        <w:rPr>
          <w:rFonts w:ascii="Times New Roman" w:hAnsi="Times New Roman"/>
          <w:i/>
          <w:vertAlign w:val="superscript"/>
        </w:rPr>
        <w:t>-/-</w:t>
      </w:r>
      <w:r w:rsidR="00821509" w:rsidRPr="00740378">
        <w:rPr>
          <w:rFonts w:ascii="Times New Roman" w:hAnsi="Times New Roman"/>
        </w:rPr>
        <w:t>.</w:t>
      </w:r>
      <w:r w:rsidR="0013225C" w:rsidRPr="00740378">
        <w:rPr>
          <w:rFonts w:ascii="Times New Roman" w:hAnsi="Times New Roman"/>
          <w:lang w:eastAsia="zh-CN"/>
        </w:rPr>
        <w:t xml:space="preserve"> </w:t>
      </w:r>
      <w:r>
        <w:rPr>
          <w:rFonts w:ascii="Times New Roman" w:hAnsi="Times New Roman"/>
          <w:lang w:eastAsia="zh-CN"/>
        </w:rPr>
        <w:t>Thus within our workflow,</w:t>
      </w:r>
      <w:r w:rsidR="0013225C" w:rsidRPr="00740378">
        <w:rPr>
          <w:rFonts w:ascii="Times New Roman" w:hAnsi="Times New Roman"/>
        </w:rPr>
        <w:t xml:space="preserve"> </w:t>
      </w:r>
      <w:r w:rsidR="00582B30" w:rsidRPr="00740378">
        <w:rPr>
          <w:rFonts w:ascii="Times New Roman" w:hAnsi="Times New Roman"/>
        </w:rPr>
        <w:t xml:space="preserve">every generated experimental data set </w:t>
      </w:r>
      <w:r>
        <w:rPr>
          <w:rFonts w:ascii="Times New Roman" w:hAnsi="Times New Roman"/>
        </w:rPr>
        <w:t>was</w:t>
      </w:r>
      <w:r w:rsidR="00582B30" w:rsidRPr="00740378">
        <w:rPr>
          <w:rFonts w:ascii="Times New Roman" w:hAnsi="Times New Roman"/>
        </w:rPr>
        <w:t xml:space="preserve"> tested </w:t>
      </w:r>
      <w:r>
        <w:rPr>
          <w:rFonts w:ascii="Times New Roman" w:hAnsi="Times New Roman"/>
        </w:rPr>
        <w:t xml:space="preserve">for </w:t>
      </w:r>
      <w:r w:rsidR="00582B30" w:rsidRPr="00740378">
        <w:rPr>
          <w:rFonts w:ascii="Times New Roman" w:hAnsi="Times New Roman"/>
        </w:rPr>
        <w:t xml:space="preserve">all </w:t>
      </w:r>
      <w:r w:rsidR="00582B30" w:rsidRPr="00740378">
        <w:rPr>
          <w:rFonts w:ascii="Times New Roman" w:hAnsi="Times New Roman"/>
        </w:rPr>
        <w:lastRenderedPageBreak/>
        <w:t>model types by</w:t>
      </w:r>
      <w:r w:rsidR="003034DD" w:rsidRPr="00740378">
        <w:rPr>
          <w:rFonts w:ascii="Times New Roman" w:hAnsi="Times New Roman"/>
        </w:rPr>
        <w:t xml:space="preserve"> perform</w:t>
      </w:r>
      <w:r w:rsidR="00582B30" w:rsidRPr="00740378">
        <w:rPr>
          <w:rFonts w:ascii="Times New Roman" w:hAnsi="Times New Roman"/>
        </w:rPr>
        <w:t>ing</w:t>
      </w:r>
      <w:r w:rsidR="003034DD" w:rsidRPr="00740378">
        <w:rPr>
          <w:rFonts w:ascii="Times New Roman" w:hAnsi="Times New Roman"/>
        </w:rPr>
        <w:t xml:space="preserve"> </w:t>
      </w:r>
      <w:r w:rsidR="00D3068B" w:rsidRPr="00740378">
        <w:rPr>
          <w:rFonts w:ascii="Times New Roman" w:hAnsi="Times New Roman"/>
        </w:rPr>
        <w:t xml:space="preserve">unbiased and </w:t>
      </w:r>
      <w:r w:rsidR="00137292" w:rsidRPr="00740378">
        <w:rPr>
          <w:rFonts w:ascii="Times New Roman" w:hAnsi="Times New Roman"/>
        </w:rPr>
        <w:t>extensive</w:t>
      </w:r>
      <w:r w:rsidR="00AB7C51" w:rsidRPr="00740378">
        <w:rPr>
          <w:rFonts w:ascii="Times New Roman" w:hAnsi="Times New Roman"/>
        </w:rPr>
        <w:t xml:space="preserve"> </w:t>
      </w:r>
      <w:r w:rsidR="003034DD" w:rsidRPr="00740378">
        <w:rPr>
          <w:rFonts w:ascii="Times New Roman" w:hAnsi="Times New Roman"/>
        </w:rPr>
        <w:t>automatic</w:t>
      </w:r>
      <w:r w:rsidR="00974DD3" w:rsidRPr="00740378">
        <w:rPr>
          <w:rFonts w:ascii="Times New Roman" w:hAnsi="Times New Roman"/>
        </w:rPr>
        <w:t xml:space="preserve"> parameter search</w:t>
      </w:r>
      <w:r w:rsidR="00346BCB" w:rsidRPr="00740378">
        <w:rPr>
          <w:rFonts w:ascii="Times New Roman" w:hAnsi="Times New Roman"/>
        </w:rPr>
        <w:t>es</w:t>
      </w:r>
      <w:r w:rsidR="00E8372A" w:rsidRPr="00740378">
        <w:rPr>
          <w:rFonts w:ascii="Times New Roman" w:hAnsi="Times New Roman"/>
        </w:rPr>
        <w:t xml:space="preserve"> </w:t>
      </w:r>
      <w:r w:rsidR="003034DD" w:rsidRPr="00740378">
        <w:rPr>
          <w:rFonts w:ascii="Times New Roman" w:hAnsi="Times New Roman"/>
        </w:rPr>
        <w:t>using R</w:t>
      </w:r>
      <w:r w:rsidR="0085767B" w:rsidRPr="00740378">
        <w:rPr>
          <w:rFonts w:ascii="Times New Roman" w:hAnsi="Times New Roman"/>
        </w:rPr>
        <w:t>MSD</w:t>
      </w:r>
      <w:r w:rsidR="003034DD" w:rsidRPr="00740378">
        <w:rPr>
          <w:rFonts w:ascii="Times New Roman" w:hAnsi="Times New Roman"/>
        </w:rPr>
        <w:t xml:space="preserve"> </w:t>
      </w:r>
      <w:r>
        <w:rPr>
          <w:noProof/>
          <w:lang w:eastAsia="en-US"/>
        </w:rPr>
        <mc:AlternateContent>
          <mc:Choice Requires="wps">
            <w:drawing>
              <wp:anchor distT="0" distB="0" distL="114300" distR="114300" simplePos="0" relativeHeight="251667968" behindDoc="0" locked="0" layoutInCell="1" allowOverlap="1" wp14:anchorId="03F85DD6" wp14:editId="2D98FE30">
                <wp:simplePos x="0" y="0"/>
                <wp:positionH relativeFrom="margin">
                  <wp:posOffset>-63500</wp:posOffset>
                </wp:positionH>
                <wp:positionV relativeFrom="paragraph">
                  <wp:posOffset>1030605</wp:posOffset>
                </wp:positionV>
                <wp:extent cx="5942965" cy="7152640"/>
                <wp:effectExtent l="0" t="0" r="26035" b="3556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2965" cy="7152640"/>
                        </a:xfrm>
                        <a:prstGeom prst="rect">
                          <a:avLst/>
                        </a:prstGeom>
                        <a:noFill/>
                        <a:ln>
                          <a:solidFill>
                            <a:schemeClr val="tx1"/>
                          </a:solidFill>
                        </a:ln>
                        <a:effectLst/>
                      </wps:spPr>
                      <wps:txbx>
                        <w:txbxContent>
                          <w:p w14:paraId="558E8572" w14:textId="77777777" w:rsidR="00981F60" w:rsidRPr="008745B1" w:rsidRDefault="00981F60" w:rsidP="00981F60">
                            <w:pPr>
                              <w:jc w:val="center"/>
                              <w:rPr>
                                <w:sz w:val="20"/>
                                <w:szCs w:val="20"/>
                              </w:rPr>
                            </w:pPr>
                            <w:r>
                              <w:rPr>
                                <w:rFonts w:ascii="Times New Roman" w:hAnsi="Times New Roman"/>
                                <w:noProof/>
                                <w:sz w:val="20"/>
                                <w:szCs w:val="20"/>
                                <w:lang w:eastAsia="en-US"/>
                              </w:rPr>
                              <w:drawing>
                                <wp:inline distT="0" distB="0" distL="0" distR="0" wp14:anchorId="287F51C8" wp14:editId="3771324F">
                                  <wp:extent cx="4648200" cy="5181600"/>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5181600"/>
                                          </a:xfrm>
                                          <a:prstGeom prst="rect">
                                            <a:avLst/>
                                          </a:prstGeom>
                                          <a:noFill/>
                                          <a:ln>
                                            <a:noFill/>
                                          </a:ln>
                                        </pic:spPr>
                                      </pic:pic>
                                    </a:graphicData>
                                  </a:graphic>
                                </wp:inline>
                              </w:drawing>
                            </w:r>
                          </w:p>
                          <w:p w14:paraId="57A256F5" w14:textId="77777777" w:rsidR="00981F60" w:rsidRDefault="00981F60" w:rsidP="00981F60">
                            <w:pPr>
                              <w:jc w:val="both"/>
                              <w:rPr>
                                <w:rFonts w:ascii="Times New Roman" w:hAnsi="Times New Roman"/>
                                <w:b/>
                                <w:sz w:val="20"/>
                                <w:szCs w:val="20"/>
                              </w:rPr>
                            </w:pPr>
                          </w:p>
                          <w:p w14:paraId="09EEC81A" w14:textId="77777777" w:rsidR="00981F60" w:rsidRPr="008745B1" w:rsidRDefault="00981F60" w:rsidP="00981F60">
                            <w:pPr>
                              <w:jc w:val="both"/>
                              <w:rPr>
                                <w:sz w:val="20"/>
                                <w:szCs w:val="20"/>
                              </w:rPr>
                            </w:pPr>
                            <w:r w:rsidRPr="008745B1">
                              <w:rPr>
                                <w:rFonts w:ascii="Times New Roman" w:hAnsi="Times New Roman"/>
                                <w:b/>
                                <w:sz w:val="20"/>
                                <w:szCs w:val="20"/>
                              </w:rPr>
                              <w:t>Figure</w:t>
                            </w:r>
                            <w:r w:rsidRPr="008745B1">
                              <w:rPr>
                                <w:rFonts w:ascii="Times New Roman" w:hAnsi="Times New Roman"/>
                                <w:sz w:val="20"/>
                                <w:szCs w:val="20"/>
                              </w:rPr>
                              <w:t xml:space="preserve"> </w:t>
                            </w:r>
                            <w:r w:rsidRPr="008745B1">
                              <w:rPr>
                                <w:rFonts w:ascii="Times New Roman" w:hAnsi="Times New Roman"/>
                                <w:b/>
                                <w:sz w:val="20"/>
                                <w:szCs w:val="20"/>
                              </w:rPr>
                              <w:t>2</w:t>
                            </w:r>
                            <w:r w:rsidRPr="008745B1">
                              <w:rPr>
                                <w:rFonts w:ascii="Times New Roman" w:hAnsi="Times New Roman"/>
                                <w:sz w:val="20"/>
                                <w:szCs w:val="20"/>
                              </w:rPr>
                              <w:t xml:space="preserve">: </w:t>
                            </w:r>
                            <w:r w:rsidRPr="008745B1">
                              <w:rPr>
                                <w:rFonts w:ascii="Times New Roman" w:hAnsi="Times New Roman"/>
                                <w:b/>
                                <w:sz w:val="20"/>
                                <w:szCs w:val="20"/>
                              </w:rPr>
                              <w:t xml:space="preserve">A 3-site model may account for all available data. </w:t>
                            </w:r>
                            <w:r w:rsidRPr="008745B1">
                              <w:rPr>
                                <w:rFonts w:ascii="Times New Roman" w:hAnsi="Times New Roman"/>
                                <w:sz w:val="20"/>
                                <w:szCs w:val="20"/>
                              </w:rPr>
                              <w:t xml:space="preserve">(A) Schematic of the three binding events that are the basis for four model versions. Models β1 to β4 differ by allowing for differential IRF affinity (β2 and β4) or interdependence between IRF dimers (β3 and β4).  (B) Boxplot of </w:t>
                            </w:r>
                            <w:r>
                              <w:rPr>
                                <w:rFonts w:ascii="Times New Roman" w:hAnsi="Times New Roman"/>
                                <w:sz w:val="20"/>
                                <w:szCs w:val="20"/>
                              </w:rPr>
                              <w:t>AIC</w:t>
                            </w:r>
                            <w:r w:rsidRPr="008745B1">
                              <w:rPr>
                                <w:rFonts w:ascii="Times New Roman" w:hAnsi="Times New Roman"/>
                                <w:sz w:val="20"/>
                                <w:szCs w:val="20"/>
                              </w:rPr>
                              <w:t xml:space="preserve">s </w:t>
                            </w:r>
                            <w:r>
                              <w:rPr>
                                <w:rFonts w:ascii="Times New Roman" w:hAnsi="Times New Roman"/>
                                <w:sz w:val="20"/>
                                <w:szCs w:val="20"/>
                              </w:rPr>
                              <w:t>of</w:t>
                            </w:r>
                            <w:r w:rsidRPr="008745B1">
                              <w:rPr>
                                <w:rFonts w:ascii="Times New Roman" w:hAnsi="Times New Roman"/>
                                <w:sz w:val="20"/>
                                <w:szCs w:val="20"/>
                              </w:rPr>
                              <w:t xml:space="preserve"> </w:t>
                            </w:r>
                            <w:r>
                              <w:rPr>
                                <w:rFonts w:ascii="Times New Roman" w:hAnsi="Times New Roman"/>
                                <w:sz w:val="20"/>
                                <w:szCs w:val="20"/>
                              </w:rPr>
                              <w:t>best fit</w:t>
                            </w:r>
                            <w:r w:rsidRPr="008745B1">
                              <w:rPr>
                                <w:rFonts w:ascii="Times New Roman" w:hAnsi="Times New Roman"/>
                                <w:sz w:val="20"/>
                                <w:szCs w:val="20"/>
                              </w:rPr>
                              <w:t xml:space="preserve"> model</w:t>
                            </w:r>
                            <w:r>
                              <w:rPr>
                                <w:rFonts w:ascii="Times New Roman" w:hAnsi="Times New Roman"/>
                                <w:sz w:val="20"/>
                                <w:szCs w:val="20"/>
                              </w:rPr>
                              <w:t xml:space="preserve">s </w:t>
                            </w:r>
                            <w:r w:rsidRPr="008745B1">
                              <w:rPr>
                                <w:rFonts w:ascii="Times New Roman" w:hAnsi="Times New Roman"/>
                                <w:sz w:val="20"/>
                                <w:szCs w:val="20"/>
                              </w:rPr>
                              <w:t>for the 100 sampled experimental data sets</w:t>
                            </w:r>
                            <w:r w:rsidRPr="00295E98">
                              <w:rPr>
                                <w:rFonts w:ascii="Times New Roman" w:hAnsi="Times New Roman"/>
                                <w:sz w:val="20"/>
                                <w:szCs w:val="20"/>
                              </w:rPr>
                              <w:t xml:space="preserve"> </w:t>
                            </w:r>
                            <w:r>
                              <w:rPr>
                                <w:rFonts w:ascii="Times New Roman" w:hAnsi="Times New Roman"/>
                                <w:sz w:val="20"/>
                                <w:szCs w:val="20"/>
                              </w:rPr>
                              <w:t>in each model category</w:t>
                            </w:r>
                            <w:r w:rsidRPr="008745B1">
                              <w:rPr>
                                <w:rFonts w:ascii="Times New Roman" w:hAnsi="Times New Roman"/>
                                <w:sz w:val="20"/>
                                <w:szCs w:val="20"/>
                              </w:rPr>
                              <w:t>. P-values are calculated using paired one-side Student-t test</w:t>
                            </w:r>
                            <w:r>
                              <w:rPr>
                                <w:rFonts w:ascii="Times New Roman" w:hAnsi="Times New Roman"/>
                                <w:sz w:val="20"/>
                                <w:szCs w:val="20"/>
                              </w:rPr>
                              <w:t xml:space="preserve"> for the alternative hypotheses: AICs for model β2 are less than model </w:t>
                            </w:r>
                            <w:r w:rsidRPr="008745B1">
                              <w:rPr>
                                <w:rFonts w:ascii="Times New Roman" w:hAnsi="Times New Roman"/>
                                <w:sz w:val="20"/>
                                <w:szCs w:val="20"/>
                              </w:rPr>
                              <w:t>β</w:t>
                            </w:r>
                            <w:r>
                              <w:rPr>
                                <w:rFonts w:ascii="Times New Roman" w:hAnsi="Times New Roman"/>
                                <w:sz w:val="20"/>
                                <w:szCs w:val="20"/>
                              </w:rPr>
                              <w:t xml:space="preserve">1, </w:t>
                            </w:r>
                            <w:r w:rsidRPr="008745B1">
                              <w:rPr>
                                <w:rFonts w:ascii="Times New Roman" w:hAnsi="Times New Roman"/>
                                <w:sz w:val="20"/>
                                <w:szCs w:val="20"/>
                              </w:rPr>
                              <w:t>β</w:t>
                            </w:r>
                            <w:r>
                              <w:rPr>
                                <w:rFonts w:ascii="Times New Roman" w:hAnsi="Times New Roman"/>
                                <w:sz w:val="20"/>
                                <w:szCs w:val="20"/>
                              </w:rPr>
                              <w:t xml:space="preserve">2 are less than </w:t>
                            </w:r>
                            <w:r w:rsidRPr="008745B1">
                              <w:rPr>
                                <w:rFonts w:ascii="Times New Roman" w:hAnsi="Times New Roman"/>
                                <w:sz w:val="20"/>
                                <w:szCs w:val="20"/>
                              </w:rPr>
                              <w:t>β</w:t>
                            </w:r>
                            <w:r>
                              <w:rPr>
                                <w:rFonts w:ascii="Times New Roman" w:hAnsi="Times New Roman"/>
                                <w:sz w:val="20"/>
                                <w:szCs w:val="20"/>
                              </w:rPr>
                              <w:t xml:space="preserve">4, </w:t>
                            </w:r>
                            <w:r w:rsidRPr="008745B1">
                              <w:rPr>
                                <w:rFonts w:ascii="Times New Roman" w:hAnsi="Times New Roman"/>
                                <w:sz w:val="20"/>
                                <w:szCs w:val="20"/>
                              </w:rPr>
                              <w:t>β</w:t>
                            </w:r>
                            <w:r>
                              <w:rPr>
                                <w:rFonts w:ascii="Times New Roman" w:hAnsi="Times New Roman"/>
                                <w:sz w:val="20"/>
                                <w:szCs w:val="20"/>
                              </w:rPr>
                              <w:t xml:space="preserve">2 are greater than </w:t>
                            </w:r>
                            <w:r w:rsidRPr="008745B1">
                              <w:rPr>
                                <w:rFonts w:ascii="Times New Roman" w:hAnsi="Times New Roman"/>
                                <w:sz w:val="20"/>
                                <w:szCs w:val="20"/>
                              </w:rPr>
                              <w:t>β</w:t>
                            </w:r>
                            <w:r>
                              <w:rPr>
                                <w:rFonts w:ascii="Times New Roman" w:hAnsi="Times New Roman"/>
                                <w:sz w:val="20"/>
                                <w:szCs w:val="20"/>
                              </w:rPr>
                              <w:t>3</w:t>
                            </w:r>
                            <w:r w:rsidRPr="008745B1">
                              <w:rPr>
                                <w:rFonts w:ascii="Times New Roman" w:hAnsi="Times New Roman"/>
                                <w:sz w:val="20"/>
                                <w:szCs w:val="20"/>
                              </w:rPr>
                              <w:t>. (C) The residuals for the models in (B). (D) Values of affinity ratio (K</w:t>
                            </w:r>
                            <w:r w:rsidRPr="008745B1">
                              <w:rPr>
                                <w:rFonts w:ascii="Times New Roman" w:hAnsi="Times New Roman"/>
                                <w:sz w:val="20"/>
                                <w:szCs w:val="20"/>
                                <w:vertAlign w:val="subscript"/>
                              </w:rPr>
                              <w:t>I1</w:t>
                            </w:r>
                            <w:r w:rsidRPr="008745B1">
                              <w:rPr>
                                <w:rFonts w:ascii="Times New Roman" w:hAnsi="Times New Roman"/>
                                <w:sz w:val="20"/>
                                <w:szCs w:val="20"/>
                              </w:rPr>
                              <w:t>/K</w:t>
                            </w:r>
                            <w:r w:rsidRPr="008745B1">
                              <w:rPr>
                                <w:rFonts w:ascii="Times New Roman" w:hAnsi="Times New Roman"/>
                                <w:sz w:val="20"/>
                                <w:szCs w:val="20"/>
                                <w:vertAlign w:val="subscript"/>
                              </w:rPr>
                              <w:t>I2</w:t>
                            </w:r>
                            <w:r w:rsidRPr="008745B1">
                              <w:rPr>
                                <w:rFonts w:ascii="Times New Roman" w:hAnsi="Times New Roman"/>
                                <w:sz w:val="20"/>
                                <w:szCs w:val="20"/>
                              </w:rPr>
                              <w:t>) or cooperativity (C) in those solutions which show R</w:t>
                            </w:r>
                            <w:r w:rsidRPr="008745B1">
                              <w:rPr>
                                <w:rFonts w:ascii="Times New Roman" w:hAnsi="Times New Roman"/>
                                <w:sz w:val="20"/>
                                <w:szCs w:val="20"/>
                                <w:vertAlign w:val="superscript"/>
                              </w:rPr>
                              <w:t>2</w:t>
                            </w:r>
                            <w:r w:rsidRPr="008745B1">
                              <w:rPr>
                                <w:rFonts w:ascii="Times New Roman" w:hAnsi="Times New Roman"/>
                                <w:sz w:val="20"/>
                                <w:szCs w:val="20"/>
                              </w:rPr>
                              <w:t xml:space="preserve">&gt;=0.9. For model β4, it shows the parameter pairs. n=90 for model β2; n= 92 for model β3; n=90 for model β4. (E) The relative transcriptional activity for each state (t vector), indicating that the single bound states (I1, I2 or N) has little (close to 0) transcription activity; the state in which both IRF sites are occupied (I1I2) has the maximum transcriptional activity (close to 1); when one IRF and the </w:t>
                            </w:r>
                            <w:proofErr w:type="spellStart"/>
                            <w:r w:rsidRPr="008745B1">
                              <w:rPr>
                                <w:rFonts w:ascii="Times New Roman" w:hAnsi="Times New Roman"/>
                                <w:sz w:val="20"/>
                                <w:szCs w:val="20"/>
                              </w:rPr>
                              <w:t>NFκB</w:t>
                            </w:r>
                            <w:proofErr w:type="spellEnd"/>
                            <w:r w:rsidRPr="008745B1">
                              <w:rPr>
                                <w:rFonts w:ascii="Times New Roman" w:hAnsi="Times New Roman"/>
                                <w:sz w:val="20"/>
                                <w:szCs w:val="20"/>
                              </w:rPr>
                              <w:t xml:space="preserve"> sites are occupied (I1N or I2N) partial transcriptional activity results (from 0.15 to 0.5). Bars indicate mean ± </w:t>
                            </w:r>
                            <w:proofErr w:type="spellStart"/>
                            <w:r w:rsidRPr="008745B1">
                              <w:rPr>
                                <w:rFonts w:ascii="Times New Roman" w:hAnsi="Times New Roman"/>
                                <w:sz w:val="20"/>
                                <w:szCs w:val="20"/>
                              </w:rPr>
                              <w:t>s.d.</w:t>
                            </w:r>
                            <w:proofErr w:type="spellEnd"/>
                            <w:r w:rsidRPr="008745B1">
                              <w:rPr>
                                <w:rFonts w:ascii="Times New Roman" w:hAnsi="Times New Roman"/>
                                <w:sz w:val="20"/>
                                <w:szCs w:val="20"/>
                              </w:rPr>
                              <w:t xml:space="preserve"> (</w:t>
                            </w:r>
                            <w:r w:rsidRPr="008745B1">
                              <w:rPr>
                                <w:rFonts w:ascii="Times New Roman" w:hAnsi="Times New Roman"/>
                                <w:i/>
                                <w:sz w:val="20"/>
                                <w:szCs w:val="20"/>
                              </w:rPr>
                              <w:t xml:space="preserve">n </w:t>
                            </w:r>
                            <w:r w:rsidRPr="008745B1">
                              <w:rPr>
                                <w:rFonts w:ascii="Times New Roman" w:hAnsi="Times New Roman"/>
                                <w:sz w:val="20"/>
                                <w:szCs w:val="20"/>
                              </w:rPr>
                              <w:t>= 90 of 100 best-fit parameter sets with R</w:t>
                            </w:r>
                            <w:r w:rsidRPr="008745B1">
                              <w:rPr>
                                <w:rFonts w:ascii="Times New Roman" w:hAnsi="Times New Roman"/>
                                <w:sz w:val="20"/>
                                <w:szCs w:val="20"/>
                                <w:vertAlign w:val="superscript"/>
                              </w:rPr>
                              <w:t>2</w:t>
                            </w:r>
                            <w:r w:rsidRPr="008745B1">
                              <w:rPr>
                                <w:rFonts w:ascii="Times New Roman" w:hAnsi="Times New Roman"/>
                                <w:sz w:val="20"/>
                                <w:szCs w:val="20"/>
                              </w:rPr>
                              <w:t xml:space="preserve">&gt;=0.9). (F) A graphical summary of the best model from (D).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85DD6" id="Text Box 8" o:spid="_x0000_s1027" type="#_x0000_t202" style="position:absolute;margin-left:-5pt;margin-top:81.15pt;width:467.95pt;height:563.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5/ik0CAACfBAAADgAAAGRycy9lMm9Eb2MueG1srFTfb9owEH6ftP/B8vsIQUBLRKgYFdMk1FaC&#10;qs/GsUk0x+fZhoT99Ts7oaBuT9NeHN/d5/v13WX+0NaKnIR1FeicpoMhJUJzKCp9yOnrbv3lnhLn&#10;mS6YAi1yehaOPiw+f5o3JhMjKEEVwhJ0ol3WmJyW3pssSRwvRc3cAIzQaJRga+ZRtIeksKxB77VK&#10;RsPhNGnAFsYCF86h9rEz0kX0L6Xg/llKJzxROcXcfDxtPPfhTBZzlh0sM2XF+zTYP2RRs0pj0HdX&#10;j8wzcrTVH67qiltwIP2AQ52AlBUXsQasJh1+qGZbMiNiLdgcZ97b5P6fW/50erGkKnKKRGlWI0U7&#10;0XryFVpyH7rTGJchaGsQ5ltUI8uxUmc2wH84hCQ3mO6BQ3ToRittHb5YJ8GHSMD5vekhCkflZDYe&#10;zaYTSjja7tLJaDqOtCTX58Y6/01ATcIlpxZZjSmw08b5kADLLpAQTcO6Uioyq3RQOFBVEXRRCKMl&#10;VsqSE8Oh8G0aykQXNyiUupcijlAfJZTZVRZuvt23sXHxfdDsoThjlyx0U+YMX1eY8IY5/8IsjhXW&#10;j6vin/GQCpqcQn+jpAT762/6gEe20UpJg2OaU/fzyKygRH3XOAezdIztIj4K48ndCAV7a9nfWvSx&#10;XgEWneJSGh6vAe/V5Sot1G+4UcsQFU1Mc4yNXbpcV75bHtxILpbLCMJJNsxv9Nbwy3AEOnbtG7Om&#10;58wj3U9wGWiWfaCuw3bkLY8eZBV5vXa1nzLcgshVv7FhzW7liLr+Vxa/AQAA//8DAFBLAwQUAAYA&#10;CAAAACEAa3LNzeEAAAAMAQAADwAAAGRycy9kb3ducmV2LnhtbEyPQU/CQBCF7yb+h82YeIMtNUKp&#10;3RKDMZF4AozxOGyHtrG723QHqP56x5Me572XN98rVqPr1JmG2AZvYDZNQJG3oWp9beBt/zzJQEVG&#10;X2EXPBn4ogir8vqqwLwKF7+l845rJSU+5migYe5zraNtyGGchp68eMcwOGQ5h1pXA16k3HU6TZK5&#10;dth6+dBgT+uG7Ofu5AzUx9d1WGzsk94wbvmF9/bj/duY25vx8QEU08h/YfjFF3QohekQTr6KqjMw&#10;mSWyhcWYp3egJLFM75egDqKkWbYAXRb6/4jyBwAA//8DAFBLAQItABQABgAIAAAAIQDkmcPA+wAA&#10;AOEBAAATAAAAAAAAAAAAAAAAAAAAAABbQ29udGVudF9UeXBlc10ueG1sUEsBAi0AFAAGAAgAAAAh&#10;ACOyauHXAAAAlAEAAAsAAAAAAAAAAAAAAAAALAEAAF9yZWxzLy5yZWxzUEsBAi0AFAAGAAgAAAAh&#10;ABquf4pNAgAAnwQAAA4AAAAAAAAAAAAAAAAALAIAAGRycy9lMm9Eb2MueG1sUEsBAi0AFAAGAAgA&#10;AAAhAGtyzc3hAAAADAEAAA8AAAAAAAAAAAAAAAAApQQAAGRycy9kb3ducmV2LnhtbFBLBQYAAAAA&#10;BAAEAPMAAACzBQAAAAA=&#10;" filled="f" strokecolor="black [3213]">
                <v:path arrowok="t"/>
                <v:textbox>
                  <w:txbxContent>
                    <w:p w14:paraId="558E8572" w14:textId="77777777" w:rsidR="00981F60" w:rsidRPr="008745B1" w:rsidRDefault="00981F60" w:rsidP="00981F60">
                      <w:pPr>
                        <w:jc w:val="center"/>
                        <w:rPr>
                          <w:sz w:val="20"/>
                          <w:szCs w:val="20"/>
                        </w:rPr>
                      </w:pPr>
                      <w:r>
                        <w:rPr>
                          <w:rFonts w:ascii="Times New Roman" w:hAnsi="Times New Roman"/>
                          <w:noProof/>
                          <w:sz w:val="20"/>
                          <w:szCs w:val="20"/>
                          <w:lang w:eastAsia="en-US"/>
                        </w:rPr>
                        <w:drawing>
                          <wp:inline distT="0" distB="0" distL="0" distR="0" wp14:anchorId="287F51C8" wp14:editId="3771324F">
                            <wp:extent cx="4648200" cy="5181600"/>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5181600"/>
                                    </a:xfrm>
                                    <a:prstGeom prst="rect">
                                      <a:avLst/>
                                    </a:prstGeom>
                                    <a:noFill/>
                                    <a:ln>
                                      <a:noFill/>
                                    </a:ln>
                                  </pic:spPr>
                                </pic:pic>
                              </a:graphicData>
                            </a:graphic>
                          </wp:inline>
                        </w:drawing>
                      </w:r>
                    </w:p>
                    <w:p w14:paraId="57A256F5" w14:textId="77777777" w:rsidR="00981F60" w:rsidRDefault="00981F60" w:rsidP="00981F60">
                      <w:pPr>
                        <w:jc w:val="both"/>
                        <w:rPr>
                          <w:rFonts w:ascii="Times New Roman" w:hAnsi="Times New Roman"/>
                          <w:b/>
                          <w:sz w:val="20"/>
                          <w:szCs w:val="20"/>
                        </w:rPr>
                      </w:pPr>
                    </w:p>
                    <w:p w14:paraId="09EEC81A" w14:textId="77777777" w:rsidR="00981F60" w:rsidRPr="008745B1" w:rsidRDefault="00981F60" w:rsidP="00981F60">
                      <w:pPr>
                        <w:jc w:val="both"/>
                        <w:rPr>
                          <w:sz w:val="20"/>
                          <w:szCs w:val="20"/>
                        </w:rPr>
                      </w:pPr>
                      <w:r w:rsidRPr="008745B1">
                        <w:rPr>
                          <w:rFonts w:ascii="Times New Roman" w:hAnsi="Times New Roman"/>
                          <w:b/>
                          <w:sz w:val="20"/>
                          <w:szCs w:val="20"/>
                        </w:rPr>
                        <w:t>Figure</w:t>
                      </w:r>
                      <w:r w:rsidRPr="008745B1">
                        <w:rPr>
                          <w:rFonts w:ascii="Times New Roman" w:hAnsi="Times New Roman"/>
                          <w:sz w:val="20"/>
                          <w:szCs w:val="20"/>
                        </w:rPr>
                        <w:t xml:space="preserve"> </w:t>
                      </w:r>
                      <w:r w:rsidRPr="008745B1">
                        <w:rPr>
                          <w:rFonts w:ascii="Times New Roman" w:hAnsi="Times New Roman"/>
                          <w:b/>
                          <w:sz w:val="20"/>
                          <w:szCs w:val="20"/>
                        </w:rPr>
                        <w:t>2</w:t>
                      </w:r>
                      <w:r w:rsidRPr="008745B1">
                        <w:rPr>
                          <w:rFonts w:ascii="Times New Roman" w:hAnsi="Times New Roman"/>
                          <w:sz w:val="20"/>
                          <w:szCs w:val="20"/>
                        </w:rPr>
                        <w:t xml:space="preserve">: </w:t>
                      </w:r>
                      <w:r w:rsidRPr="008745B1">
                        <w:rPr>
                          <w:rFonts w:ascii="Times New Roman" w:hAnsi="Times New Roman"/>
                          <w:b/>
                          <w:sz w:val="20"/>
                          <w:szCs w:val="20"/>
                        </w:rPr>
                        <w:t xml:space="preserve">A 3-site model may account for all available data. </w:t>
                      </w:r>
                      <w:r w:rsidRPr="008745B1">
                        <w:rPr>
                          <w:rFonts w:ascii="Times New Roman" w:hAnsi="Times New Roman"/>
                          <w:sz w:val="20"/>
                          <w:szCs w:val="20"/>
                        </w:rPr>
                        <w:t xml:space="preserve">(A) Schematic of the three binding events that are the basis for four model versions. Models β1 to β4 differ by allowing for differential IRF affinity (β2 and β4) or interdependence between IRF dimers (β3 and β4).  (B) Boxplot of </w:t>
                      </w:r>
                      <w:r>
                        <w:rPr>
                          <w:rFonts w:ascii="Times New Roman" w:hAnsi="Times New Roman"/>
                          <w:sz w:val="20"/>
                          <w:szCs w:val="20"/>
                        </w:rPr>
                        <w:t>AIC</w:t>
                      </w:r>
                      <w:r w:rsidRPr="008745B1">
                        <w:rPr>
                          <w:rFonts w:ascii="Times New Roman" w:hAnsi="Times New Roman"/>
                          <w:sz w:val="20"/>
                          <w:szCs w:val="20"/>
                        </w:rPr>
                        <w:t xml:space="preserve">s </w:t>
                      </w:r>
                      <w:r>
                        <w:rPr>
                          <w:rFonts w:ascii="Times New Roman" w:hAnsi="Times New Roman"/>
                          <w:sz w:val="20"/>
                          <w:szCs w:val="20"/>
                        </w:rPr>
                        <w:t>of</w:t>
                      </w:r>
                      <w:r w:rsidRPr="008745B1">
                        <w:rPr>
                          <w:rFonts w:ascii="Times New Roman" w:hAnsi="Times New Roman"/>
                          <w:sz w:val="20"/>
                          <w:szCs w:val="20"/>
                        </w:rPr>
                        <w:t xml:space="preserve"> </w:t>
                      </w:r>
                      <w:r>
                        <w:rPr>
                          <w:rFonts w:ascii="Times New Roman" w:hAnsi="Times New Roman"/>
                          <w:sz w:val="20"/>
                          <w:szCs w:val="20"/>
                        </w:rPr>
                        <w:t>best fit</w:t>
                      </w:r>
                      <w:r w:rsidRPr="008745B1">
                        <w:rPr>
                          <w:rFonts w:ascii="Times New Roman" w:hAnsi="Times New Roman"/>
                          <w:sz w:val="20"/>
                          <w:szCs w:val="20"/>
                        </w:rPr>
                        <w:t xml:space="preserve"> model</w:t>
                      </w:r>
                      <w:r>
                        <w:rPr>
                          <w:rFonts w:ascii="Times New Roman" w:hAnsi="Times New Roman"/>
                          <w:sz w:val="20"/>
                          <w:szCs w:val="20"/>
                        </w:rPr>
                        <w:t xml:space="preserve">s </w:t>
                      </w:r>
                      <w:r w:rsidRPr="008745B1">
                        <w:rPr>
                          <w:rFonts w:ascii="Times New Roman" w:hAnsi="Times New Roman"/>
                          <w:sz w:val="20"/>
                          <w:szCs w:val="20"/>
                        </w:rPr>
                        <w:t>for the 100 sampled experimental data sets</w:t>
                      </w:r>
                      <w:r w:rsidRPr="00295E98">
                        <w:rPr>
                          <w:rFonts w:ascii="Times New Roman" w:hAnsi="Times New Roman"/>
                          <w:sz w:val="20"/>
                          <w:szCs w:val="20"/>
                        </w:rPr>
                        <w:t xml:space="preserve"> </w:t>
                      </w:r>
                      <w:r>
                        <w:rPr>
                          <w:rFonts w:ascii="Times New Roman" w:hAnsi="Times New Roman"/>
                          <w:sz w:val="20"/>
                          <w:szCs w:val="20"/>
                        </w:rPr>
                        <w:t>in each model category</w:t>
                      </w:r>
                      <w:r w:rsidRPr="008745B1">
                        <w:rPr>
                          <w:rFonts w:ascii="Times New Roman" w:hAnsi="Times New Roman"/>
                          <w:sz w:val="20"/>
                          <w:szCs w:val="20"/>
                        </w:rPr>
                        <w:t>. P-values are calculated using paired one-side Student-t test</w:t>
                      </w:r>
                      <w:r>
                        <w:rPr>
                          <w:rFonts w:ascii="Times New Roman" w:hAnsi="Times New Roman"/>
                          <w:sz w:val="20"/>
                          <w:szCs w:val="20"/>
                        </w:rPr>
                        <w:t xml:space="preserve"> for the alternative hypotheses: AICs for model β2 are less than model </w:t>
                      </w:r>
                      <w:r w:rsidRPr="008745B1">
                        <w:rPr>
                          <w:rFonts w:ascii="Times New Roman" w:hAnsi="Times New Roman"/>
                          <w:sz w:val="20"/>
                          <w:szCs w:val="20"/>
                        </w:rPr>
                        <w:t>β</w:t>
                      </w:r>
                      <w:r>
                        <w:rPr>
                          <w:rFonts w:ascii="Times New Roman" w:hAnsi="Times New Roman"/>
                          <w:sz w:val="20"/>
                          <w:szCs w:val="20"/>
                        </w:rPr>
                        <w:t xml:space="preserve">1, </w:t>
                      </w:r>
                      <w:r w:rsidRPr="008745B1">
                        <w:rPr>
                          <w:rFonts w:ascii="Times New Roman" w:hAnsi="Times New Roman"/>
                          <w:sz w:val="20"/>
                          <w:szCs w:val="20"/>
                        </w:rPr>
                        <w:t>β</w:t>
                      </w:r>
                      <w:r>
                        <w:rPr>
                          <w:rFonts w:ascii="Times New Roman" w:hAnsi="Times New Roman"/>
                          <w:sz w:val="20"/>
                          <w:szCs w:val="20"/>
                        </w:rPr>
                        <w:t xml:space="preserve">2 are less than </w:t>
                      </w:r>
                      <w:r w:rsidRPr="008745B1">
                        <w:rPr>
                          <w:rFonts w:ascii="Times New Roman" w:hAnsi="Times New Roman"/>
                          <w:sz w:val="20"/>
                          <w:szCs w:val="20"/>
                        </w:rPr>
                        <w:t>β</w:t>
                      </w:r>
                      <w:r>
                        <w:rPr>
                          <w:rFonts w:ascii="Times New Roman" w:hAnsi="Times New Roman"/>
                          <w:sz w:val="20"/>
                          <w:szCs w:val="20"/>
                        </w:rPr>
                        <w:t xml:space="preserve">4, </w:t>
                      </w:r>
                      <w:r w:rsidRPr="008745B1">
                        <w:rPr>
                          <w:rFonts w:ascii="Times New Roman" w:hAnsi="Times New Roman"/>
                          <w:sz w:val="20"/>
                          <w:szCs w:val="20"/>
                        </w:rPr>
                        <w:t>β</w:t>
                      </w:r>
                      <w:r>
                        <w:rPr>
                          <w:rFonts w:ascii="Times New Roman" w:hAnsi="Times New Roman"/>
                          <w:sz w:val="20"/>
                          <w:szCs w:val="20"/>
                        </w:rPr>
                        <w:t xml:space="preserve">2 are greater than </w:t>
                      </w:r>
                      <w:r w:rsidRPr="008745B1">
                        <w:rPr>
                          <w:rFonts w:ascii="Times New Roman" w:hAnsi="Times New Roman"/>
                          <w:sz w:val="20"/>
                          <w:szCs w:val="20"/>
                        </w:rPr>
                        <w:t>β</w:t>
                      </w:r>
                      <w:r>
                        <w:rPr>
                          <w:rFonts w:ascii="Times New Roman" w:hAnsi="Times New Roman"/>
                          <w:sz w:val="20"/>
                          <w:szCs w:val="20"/>
                        </w:rPr>
                        <w:t>3</w:t>
                      </w:r>
                      <w:r w:rsidRPr="008745B1">
                        <w:rPr>
                          <w:rFonts w:ascii="Times New Roman" w:hAnsi="Times New Roman"/>
                          <w:sz w:val="20"/>
                          <w:szCs w:val="20"/>
                        </w:rPr>
                        <w:t>. (C) The residuals for the models in (B). (D) Values of affinity ratio (K</w:t>
                      </w:r>
                      <w:r w:rsidRPr="008745B1">
                        <w:rPr>
                          <w:rFonts w:ascii="Times New Roman" w:hAnsi="Times New Roman"/>
                          <w:sz w:val="20"/>
                          <w:szCs w:val="20"/>
                          <w:vertAlign w:val="subscript"/>
                        </w:rPr>
                        <w:t>I1</w:t>
                      </w:r>
                      <w:r w:rsidRPr="008745B1">
                        <w:rPr>
                          <w:rFonts w:ascii="Times New Roman" w:hAnsi="Times New Roman"/>
                          <w:sz w:val="20"/>
                          <w:szCs w:val="20"/>
                        </w:rPr>
                        <w:t>/K</w:t>
                      </w:r>
                      <w:r w:rsidRPr="008745B1">
                        <w:rPr>
                          <w:rFonts w:ascii="Times New Roman" w:hAnsi="Times New Roman"/>
                          <w:sz w:val="20"/>
                          <w:szCs w:val="20"/>
                          <w:vertAlign w:val="subscript"/>
                        </w:rPr>
                        <w:t>I2</w:t>
                      </w:r>
                      <w:r w:rsidRPr="008745B1">
                        <w:rPr>
                          <w:rFonts w:ascii="Times New Roman" w:hAnsi="Times New Roman"/>
                          <w:sz w:val="20"/>
                          <w:szCs w:val="20"/>
                        </w:rPr>
                        <w:t>) or cooperativity (C) in those solutions which show R</w:t>
                      </w:r>
                      <w:r w:rsidRPr="008745B1">
                        <w:rPr>
                          <w:rFonts w:ascii="Times New Roman" w:hAnsi="Times New Roman"/>
                          <w:sz w:val="20"/>
                          <w:szCs w:val="20"/>
                          <w:vertAlign w:val="superscript"/>
                        </w:rPr>
                        <w:t>2</w:t>
                      </w:r>
                      <w:r w:rsidRPr="008745B1">
                        <w:rPr>
                          <w:rFonts w:ascii="Times New Roman" w:hAnsi="Times New Roman"/>
                          <w:sz w:val="20"/>
                          <w:szCs w:val="20"/>
                        </w:rPr>
                        <w:t xml:space="preserve">&gt;=0.9. For model β4, it shows the parameter pairs. n=90 for model β2; n= 92 for model β3; n=90 for model β4. (E) The relative transcriptional activity for each state (t vector), indicating that the single bound states (I1, I2 or N) has little (close to 0) transcription activity; the state in which both IRF sites are occupied (I1I2) has the maximum transcriptional activity (close to 1); when one IRF and the </w:t>
                      </w:r>
                      <w:proofErr w:type="spellStart"/>
                      <w:r w:rsidRPr="008745B1">
                        <w:rPr>
                          <w:rFonts w:ascii="Times New Roman" w:hAnsi="Times New Roman"/>
                          <w:sz w:val="20"/>
                          <w:szCs w:val="20"/>
                        </w:rPr>
                        <w:t>NFκB</w:t>
                      </w:r>
                      <w:proofErr w:type="spellEnd"/>
                      <w:r w:rsidRPr="008745B1">
                        <w:rPr>
                          <w:rFonts w:ascii="Times New Roman" w:hAnsi="Times New Roman"/>
                          <w:sz w:val="20"/>
                          <w:szCs w:val="20"/>
                        </w:rPr>
                        <w:t xml:space="preserve"> sites are occupied (I1N or I2N) partial transcriptional activity results (from 0.15 to 0.5). Bars indicate mean ± </w:t>
                      </w:r>
                      <w:proofErr w:type="spellStart"/>
                      <w:r w:rsidRPr="008745B1">
                        <w:rPr>
                          <w:rFonts w:ascii="Times New Roman" w:hAnsi="Times New Roman"/>
                          <w:sz w:val="20"/>
                          <w:szCs w:val="20"/>
                        </w:rPr>
                        <w:t>s.d.</w:t>
                      </w:r>
                      <w:proofErr w:type="spellEnd"/>
                      <w:r w:rsidRPr="008745B1">
                        <w:rPr>
                          <w:rFonts w:ascii="Times New Roman" w:hAnsi="Times New Roman"/>
                          <w:sz w:val="20"/>
                          <w:szCs w:val="20"/>
                        </w:rPr>
                        <w:t xml:space="preserve"> (</w:t>
                      </w:r>
                      <w:r w:rsidRPr="008745B1">
                        <w:rPr>
                          <w:rFonts w:ascii="Times New Roman" w:hAnsi="Times New Roman"/>
                          <w:i/>
                          <w:sz w:val="20"/>
                          <w:szCs w:val="20"/>
                        </w:rPr>
                        <w:t xml:space="preserve">n </w:t>
                      </w:r>
                      <w:r w:rsidRPr="008745B1">
                        <w:rPr>
                          <w:rFonts w:ascii="Times New Roman" w:hAnsi="Times New Roman"/>
                          <w:sz w:val="20"/>
                          <w:szCs w:val="20"/>
                        </w:rPr>
                        <w:t>= 90 of 100 best-fit parameter sets with R</w:t>
                      </w:r>
                      <w:r w:rsidRPr="008745B1">
                        <w:rPr>
                          <w:rFonts w:ascii="Times New Roman" w:hAnsi="Times New Roman"/>
                          <w:sz w:val="20"/>
                          <w:szCs w:val="20"/>
                          <w:vertAlign w:val="superscript"/>
                        </w:rPr>
                        <w:t>2</w:t>
                      </w:r>
                      <w:r w:rsidRPr="008745B1">
                        <w:rPr>
                          <w:rFonts w:ascii="Times New Roman" w:hAnsi="Times New Roman"/>
                          <w:sz w:val="20"/>
                          <w:szCs w:val="20"/>
                        </w:rPr>
                        <w:t xml:space="preserve">&gt;=0.9). (F) A graphical summary of the best model from (D). </w:t>
                      </w:r>
                    </w:p>
                  </w:txbxContent>
                </v:textbox>
                <w10:wrap type="topAndBottom" anchorx="margin"/>
              </v:shape>
            </w:pict>
          </mc:Fallback>
        </mc:AlternateContent>
      </w:r>
      <w:r w:rsidR="003034DD" w:rsidRPr="00740378">
        <w:rPr>
          <w:rFonts w:ascii="Times New Roman" w:hAnsi="Times New Roman"/>
        </w:rPr>
        <w:t>as the objective function</w:t>
      </w:r>
      <w:r w:rsidR="00582B30" w:rsidRPr="00740378">
        <w:rPr>
          <w:rFonts w:ascii="Times New Roman" w:hAnsi="Times New Roman"/>
        </w:rPr>
        <w:t xml:space="preserve"> </w:t>
      </w:r>
      <w:r w:rsidR="0032287A" w:rsidRPr="00740378">
        <w:rPr>
          <w:rFonts w:ascii="Times New Roman" w:hAnsi="Times New Roman"/>
        </w:rPr>
        <w:t xml:space="preserve">(see </w:t>
      </w:r>
      <w:r w:rsidR="00897298" w:rsidRPr="00740378">
        <w:rPr>
          <w:rFonts w:ascii="Times New Roman" w:hAnsi="Times New Roman"/>
        </w:rPr>
        <w:t>Materials</w:t>
      </w:r>
      <w:r w:rsidR="0032287A" w:rsidRPr="00740378">
        <w:rPr>
          <w:rFonts w:ascii="Times New Roman" w:hAnsi="Times New Roman"/>
        </w:rPr>
        <w:t xml:space="preserve"> and </w:t>
      </w:r>
      <w:r w:rsidR="00897298" w:rsidRPr="00740378">
        <w:rPr>
          <w:rFonts w:ascii="Times New Roman" w:hAnsi="Times New Roman"/>
        </w:rPr>
        <w:t>Method</w:t>
      </w:r>
      <w:r w:rsidR="0032287A" w:rsidRPr="00740378">
        <w:rPr>
          <w:rFonts w:ascii="Times New Roman" w:hAnsi="Times New Roman"/>
        </w:rPr>
        <w:t>)</w:t>
      </w:r>
      <w:r w:rsidR="003034DD" w:rsidRPr="00740378">
        <w:rPr>
          <w:rFonts w:ascii="Times New Roman" w:hAnsi="Times New Roman"/>
        </w:rPr>
        <w:t>.</w:t>
      </w:r>
      <w:r w:rsidR="0032287A" w:rsidRPr="00740378">
        <w:rPr>
          <w:rFonts w:ascii="Times New Roman" w:hAnsi="Times New Roman"/>
        </w:rPr>
        <w:t xml:space="preserve"> </w:t>
      </w:r>
      <w:r w:rsidR="004B0FA6" w:rsidRPr="00740378">
        <w:rPr>
          <w:rFonts w:ascii="Times New Roman" w:hAnsi="Times New Roman"/>
        </w:rPr>
        <w:t xml:space="preserve">This approach </w:t>
      </w:r>
      <w:r w:rsidR="0044037C" w:rsidRPr="00740378">
        <w:rPr>
          <w:rFonts w:ascii="Times New Roman" w:hAnsi="Times New Roman"/>
        </w:rPr>
        <w:t>found that model β1 only satisf</w:t>
      </w:r>
      <w:r w:rsidR="00684E3F" w:rsidRPr="00740378">
        <w:rPr>
          <w:rFonts w:ascii="Times New Roman" w:hAnsi="Times New Roman"/>
        </w:rPr>
        <w:t>ied</w:t>
      </w:r>
      <w:r w:rsidR="0044037C" w:rsidRPr="00740378">
        <w:rPr>
          <w:rFonts w:ascii="Times New Roman" w:hAnsi="Times New Roman"/>
        </w:rPr>
        <w:t xml:space="preserve"> 4 of 100 experimental data sets, whereas other model types c</w:t>
      </w:r>
      <w:r w:rsidR="00684E3F" w:rsidRPr="00740378">
        <w:rPr>
          <w:rFonts w:ascii="Times New Roman" w:hAnsi="Times New Roman"/>
        </w:rPr>
        <w:t>ould</w:t>
      </w:r>
      <w:r w:rsidR="0044037C" w:rsidRPr="00740378">
        <w:rPr>
          <w:rFonts w:ascii="Times New Roman" w:hAnsi="Times New Roman"/>
        </w:rPr>
        <w:t xml:space="preserve"> match at least 90% of the experimental data sets (by match we mean R</w:t>
      </w:r>
      <w:r w:rsidR="0044037C" w:rsidRPr="00740378">
        <w:rPr>
          <w:rFonts w:ascii="Times New Roman" w:hAnsi="Times New Roman"/>
          <w:vertAlign w:val="superscript"/>
        </w:rPr>
        <w:t>2</w:t>
      </w:r>
      <w:r w:rsidR="0044037C" w:rsidRPr="00740378">
        <w:rPr>
          <w:rFonts w:ascii="Times New Roman" w:hAnsi="Times New Roman"/>
        </w:rPr>
        <w:t>&gt;0.9. n=90 for model β2; n= 92 for model β3; n=90 for model β4). Moreover</w:t>
      </w:r>
      <w:r w:rsidR="00AB7C51" w:rsidRPr="00740378">
        <w:rPr>
          <w:rFonts w:ascii="Times New Roman" w:hAnsi="Times New Roman"/>
        </w:rPr>
        <w:t xml:space="preserve">, </w:t>
      </w:r>
      <w:r w:rsidR="00020902">
        <w:rPr>
          <w:rFonts w:ascii="Times New Roman" w:hAnsi="Times New Roman"/>
        </w:rPr>
        <w:t>AIC</w:t>
      </w:r>
      <w:r w:rsidR="00020902" w:rsidRPr="00740378">
        <w:rPr>
          <w:rFonts w:ascii="Times New Roman" w:hAnsi="Times New Roman"/>
        </w:rPr>
        <w:t xml:space="preserve"> </w:t>
      </w:r>
      <w:r w:rsidR="00AB7C51" w:rsidRPr="00740378">
        <w:rPr>
          <w:rFonts w:ascii="Times New Roman" w:hAnsi="Times New Roman"/>
        </w:rPr>
        <w:t xml:space="preserve">values for the </w:t>
      </w:r>
      <w:r w:rsidR="00020902">
        <w:rPr>
          <w:rFonts w:ascii="Times New Roman" w:hAnsi="Times New Roman"/>
        </w:rPr>
        <w:t xml:space="preserve">best-fit </w:t>
      </w:r>
      <w:r w:rsidR="009677AB" w:rsidRPr="00740378">
        <w:rPr>
          <w:rFonts w:ascii="Times New Roman" w:hAnsi="Times New Roman"/>
        </w:rPr>
        <w:t>β1</w:t>
      </w:r>
      <w:r w:rsidR="00AB7C51" w:rsidRPr="00740378">
        <w:rPr>
          <w:rFonts w:ascii="Times New Roman" w:hAnsi="Times New Roman"/>
        </w:rPr>
        <w:t xml:space="preserve"> models are</w:t>
      </w:r>
      <w:r w:rsidR="007D5079" w:rsidRPr="00740378">
        <w:rPr>
          <w:rFonts w:ascii="Times New Roman" w:hAnsi="Times New Roman"/>
        </w:rPr>
        <w:t xml:space="preserve"> substantially</w:t>
      </w:r>
      <w:r w:rsidR="00AB7C51" w:rsidRPr="00740378">
        <w:rPr>
          <w:rFonts w:ascii="Times New Roman" w:hAnsi="Times New Roman"/>
        </w:rPr>
        <w:t xml:space="preserve"> higher </w:t>
      </w:r>
      <w:r w:rsidR="00AB7C51" w:rsidRPr="00740378">
        <w:rPr>
          <w:rFonts w:ascii="Times New Roman" w:hAnsi="Times New Roman"/>
        </w:rPr>
        <w:lastRenderedPageBreak/>
        <w:t>than others</w:t>
      </w:r>
      <w:r w:rsidR="007D5079" w:rsidRPr="00740378">
        <w:rPr>
          <w:rFonts w:ascii="Times New Roman" w:hAnsi="Times New Roman"/>
        </w:rPr>
        <w:t xml:space="preserve"> (</w:t>
      </w:r>
      <w:r w:rsidR="00641F63" w:rsidRPr="00740378">
        <w:rPr>
          <w:rFonts w:ascii="Times New Roman" w:hAnsi="Times New Roman"/>
        </w:rPr>
        <w:t>p&lt;</w:t>
      </w:r>
      <w:r w:rsidR="00805751">
        <w:rPr>
          <w:rFonts w:ascii="Times New Roman" w:hAnsi="Times New Roman"/>
        </w:rPr>
        <w:t>2.2</w:t>
      </w:r>
      <w:r w:rsidR="00805751" w:rsidRPr="00740378">
        <w:rPr>
          <w:rFonts w:ascii="Times New Roman" w:hAnsi="Times New Roman"/>
        </w:rPr>
        <w:t>e</w:t>
      </w:r>
      <w:r w:rsidR="00641F63" w:rsidRPr="00740378">
        <w:rPr>
          <w:rFonts w:ascii="Times New Roman" w:hAnsi="Times New Roman"/>
        </w:rPr>
        <w:t>-</w:t>
      </w:r>
      <w:r w:rsidR="00805751">
        <w:rPr>
          <w:rFonts w:ascii="Times New Roman" w:hAnsi="Times New Roman"/>
        </w:rPr>
        <w:t>16</w:t>
      </w:r>
      <w:r w:rsidR="00805751" w:rsidRPr="00740378">
        <w:rPr>
          <w:rFonts w:ascii="Times New Roman" w:hAnsi="Times New Roman"/>
        </w:rPr>
        <w:t xml:space="preserve"> </w:t>
      </w:r>
      <w:r w:rsidR="00641F63" w:rsidRPr="00740378">
        <w:rPr>
          <w:rFonts w:ascii="Times New Roman" w:hAnsi="Times New Roman"/>
        </w:rPr>
        <w:t>than β2</w:t>
      </w:r>
      <w:r w:rsidR="00805751">
        <w:rPr>
          <w:rFonts w:ascii="Times New Roman" w:hAnsi="Times New Roman"/>
        </w:rPr>
        <w:t xml:space="preserve"> or β3 or β4 </w:t>
      </w:r>
      <w:r w:rsidR="00641F63" w:rsidRPr="00740378">
        <w:rPr>
          <w:rFonts w:ascii="Times New Roman" w:hAnsi="Times New Roman"/>
        </w:rPr>
        <w:t xml:space="preserve">models, </w:t>
      </w:r>
      <w:r w:rsidR="00F70525" w:rsidRPr="00740378">
        <w:rPr>
          <w:rFonts w:ascii="Times New Roman" w:hAnsi="Times New Roman"/>
          <w:b/>
          <w:i/>
        </w:rPr>
        <w:t>Figure</w:t>
      </w:r>
      <w:r w:rsidR="0085767B" w:rsidRPr="00740378">
        <w:rPr>
          <w:rFonts w:ascii="Times New Roman" w:hAnsi="Times New Roman"/>
          <w:b/>
          <w:i/>
        </w:rPr>
        <w:t xml:space="preserve"> </w:t>
      </w:r>
      <w:r w:rsidR="00357727" w:rsidRPr="00740378">
        <w:rPr>
          <w:rFonts w:ascii="Times New Roman" w:hAnsi="Times New Roman"/>
          <w:b/>
          <w:i/>
        </w:rPr>
        <w:t>2</w:t>
      </w:r>
      <w:r w:rsidR="0085767B" w:rsidRPr="00740378">
        <w:rPr>
          <w:rFonts w:ascii="Times New Roman" w:hAnsi="Times New Roman"/>
          <w:b/>
          <w:i/>
        </w:rPr>
        <w:t>B</w:t>
      </w:r>
      <w:r w:rsidR="0085767B" w:rsidRPr="00740378">
        <w:rPr>
          <w:rFonts w:ascii="Times New Roman" w:hAnsi="Times New Roman"/>
        </w:rPr>
        <w:t xml:space="preserve">). </w:t>
      </w:r>
      <w:r w:rsidR="00935E30" w:rsidRPr="00740378">
        <w:rPr>
          <w:rFonts w:ascii="Times New Roman" w:hAnsi="Times New Roman"/>
        </w:rPr>
        <w:t>Furthermore</w:t>
      </w:r>
      <w:r w:rsidR="00950C09" w:rsidRPr="00740378">
        <w:rPr>
          <w:rFonts w:ascii="Times New Roman" w:hAnsi="Times New Roman"/>
        </w:rPr>
        <w:t xml:space="preserve">, the </w:t>
      </w:r>
      <w:r w:rsidR="0085767B" w:rsidRPr="00740378">
        <w:rPr>
          <w:rFonts w:ascii="Times New Roman" w:hAnsi="Times New Roman"/>
        </w:rPr>
        <w:t>residual plots</w:t>
      </w:r>
      <w:r w:rsidR="00AB7C51" w:rsidRPr="00740378">
        <w:rPr>
          <w:rFonts w:ascii="Times New Roman" w:hAnsi="Times New Roman"/>
        </w:rPr>
        <w:t xml:space="preserve"> </w:t>
      </w:r>
      <w:r w:rsidR="00950C09" w:rsidRPr="00740378">
        <w:rPr>
          <w:rFonts w:ascii="Times New Roman" w:hAnsi="Times New Roman"/>
        </w:rPr>
        <w:t>indicate that</w:t>
      </w:r>
      <w:r w:rsidR="00447549" w:rsidRPr="00740378">
        <w:rPr>
          <w:rFonts w:ascii="Times New Roman" w:hAnsi="Times New Roman"/>
        </w:rPr>
        <w:t xml:space="preserve"> the best</w:t>
      </w:r>
      <w:r w:rsidR="00950C09" w:rsidRPr="00740378">
        <w:rPr>
          <w:rFonts w:ascii="Times New Roman" w:hAnsi="Times New Roman"/>
        </w:rPr>
        <w:t xml:space="preserve"> </w:t>
      </w:r>
      <w:r w:rsidR="00AB7C51" w:rsidRPr="00740378">
        <w:rPr>
          <w:rFonts w:ascii="Times New Roman" w:hAnsi="Times New Roman"/>
        </w:rPr>
        <w:t xml:space="preserve">β1 models </w:t>
      </w:r>
      <w:r w:rsidR="00950C09" w:rsidRPr="00740378">
        <w:rPr>
          <w:rFonts w:ascii="Times New Roman" w:hAnsi="Times New Roman"/>
        </w:rPr>
        <w:t xml:space="preserve">failed </w:t>
      </w:r>
      <w:r w:rsidR="001C3E3B" w:rsidRPr="00740378">
        <w:rPr>
          <w:rFonts w:ascii="Times New Roman" w:hAnsi="Times New Roman"/>
        </w:rPr>
        <w:t>to correctly predict</w:t>
      </w:r>
      <w:r w:rsidR="008A0176" w:rsidRPr="00740378">
        <w:rPr>
          <w:rFonts w:ascii="Times New Roman" w:hAnsi="Times New Roman"/>
        </w:rPr>
        <w:t xml:space="preserve"> IFNβ expression </w:t>
      </w:r>
      <w:r w:rsidR="001C3E3B" w:rsidRPr="00740378">
        <w:rPr>
          <w:rFonts w:ascii="Times New Roman" w:hAnsi="Times New Roman"/>
        </w:rPr>
        <w:t>in</w:t>
      </w:r>
      <w:r w:rsidR="00950C09" w:rsidRPr="00740378">
        <w:rPr>
          <w:rFonts w:ascii="Times New Roman" w:hAnsi="Times New Roman"/>
          <w:i/>
        </w:rPr>
        <w:t xml:space="preserve"> </w:t>
      </w:r>
      <w:proofErr w:type="spellStart"/>
      <w:r w:rsidR="00950C09" w:rsidRPr="00740378">
        <w:rPr>
          <w:rFonts w:ascii="Times New Roman" w:hAnsi="Times New Roman"/>
          <w:i/>
        </w:rPr>
        <w:t>Rela</w:t>
      </w:r>
      <w:proofErr w:type="spellEnd"/>
      <w:r w:rsidR="00950C09" w:rsidRPr="00740378">
        <w:rPr>
          <w:rFonts w:ascii="Times New Roman" w:hAnsi="Times New Roman"/>
          <w:i/>
          <w:vertAlign w:val="superscript"/>
        </w:rPr>
        <w:t>-/</w:t>
      </w:r>
      <w:r w:rsidR="0073587A" w:rsidRPr="00740378">
        <w:rPr>
          <w:rFonts w:ascii="Times New Roman" w:hAnsi="Times New Roman"/>
          <w:i/>
          <w:vertAlign w:val="superscript"/>
        </w:rPr>
        <w:t>-</w:t>
      </w:r>
      <w:proofErr w:type="spellStart"/>
      <w:r w:rsidR="00950C09" w:rsidRPr="00740378">
        <w:rPr>
          <w:rFonts w:ascii="Times New Roman" w:hAnsi="Times New Roman"/>
          <w:i/>
        </w:rPr>
        <w:t>cRel</w:t>
      </w:r>
      <w:proofErr w:type="spellEnd"/>
      <w:r w:rsidR="00950C09" w:rsidRPr="00740378">
        <w:rPr>
          <w:rFonts w:ascii="Times New Roman" w:hAnsi="Times New Roman"/>
          <w:i/>
          <w:vertAlign w:val="superscript"/>
        </w:rPr>
        <w:t>-/-</w:t>
      </w:r>
      <w:r w:rsidR="001C3E3B" w:rsidRPr="00740378">
        <w:rPr>
          <w:rFonts w:ascii="Times New Roman" w:hAnsi="Times New Roman"/>
        </w:rPr>
        <w:t>,</w:t>
      </w:r>
      <w:r w:rsidR="00950C09" w:rsidRPr="00740378">
        <w:rPr>
          <w:rFonts w:ascii="Times New Roman" w:hAnsi="Times New Roman"/>
        </w:rPr>
        <w:t xml:space="preserve"> </w:t>
      </w:r>
      <w:r w:rsidR="001C3E3B" w:rsidRPr="00740378">
        <w:rPr>
          <w:rFonts w:ascii="Times New Roman" w:hAnsi="Times New Roman"/>
        </w:rPr>
        <w:t>showing</w:t>
      </w:r>
      <w:r w:rsidR="00950C09" w:rsidRPr="00740378">
        <w:rPr>
          <w:rFonts w:ascii="Times New Roman" w:hAnsi="Times New Roman"/>
        </w:rPr>
        <w:t xml:space="preserve"> </w:t>
      </w:r>
      <w:r w:rsidR="0085767B" w:rsidRPr="00740378">
        <w:rPr>
          <w:rFonts w:ascii="Times New Roman" w:hAnsi="Times New Roman"/>
        </w:rPr>
        <w:t>a high prediction error</w:t>
      </w:r>
      <w:r w:rsidR="00790989" w:rsidRPr="00740378">
        <w:rPr>
          <w:rFonts w:ascii="Times New Roman" w:hAnsi="Times New Roman"/>
        </w:rPr>
        <w:t xml:space="preserve"> </w:t>
      </w:r>
      <w:r w:rsidR="001C3E3B" w:rsidRPr="00740378">
        <w:rPr>
          <w:rFonts w:ascii="Times New Roman" w:hAnsi="Times New Roman"/>
        </w:rPr>
        <w:t>for the second and fifth residual</w:t>
      </w:r>
      <w:r w:rsidR="00EC133E" w:rsidRPr="00740378">
        <w:rPr>
          <w:rFonts w:ascii="Times New Roman" w:hAnsi="Times New Roman"/>
        </w:rPr>
        <w:t>,</w:t>
      </w:r>
      <w:r w:rsidR="001C3E3B" w:rsidRPr="00740378">
        <w:rPr>
          <w:rFonts w:ascii="Times New Roman" w:hAnsi="Times New Roman"/>
        </w:rPr>
        <w:t xml:space="preserve"> </w:t>
      </w:r>
      <w:r w:rsidR="00790989" w:rsidRPr="00740378">
        <w:rPr>
          <w:rFonts w:ascii="Times New Roman" w:hAnsi="Times New Roman"/>
        </w:rPr>
        <w:t>w</w:t>
      </w:r>
      <w:r w:rsidR="0097482A" w:rsidRPr="00740378">
        <w:rPr>
          <w:rFonts w:ascii="Times New Roman" w:hAnsi="Times New Roman"/>
        </w:rPr>
        <w:t xml:space="preserve">hile </w:t>
      </w:r>
      <w:r w:rsidR="004B0FA6" w:rsidRPr="00740378">
        <w:rPr>
          <w:rFonts w:ascii="Times New Roman" w:hAnsi="Times New Roman"/>
        </w:rPr>
        <w:t xml:space="preserve">the </w:t>
      </w:r>
      <w:r w:rsidR="006568CB" w:rsidRPr="00740378">
        <w:rPr>
          <w:rFonts w:ascii="Times New Roman" w:hAnsi="Times New Roman"/>
        </w:rPr>
        <w:t xml:space="preserve">residuals for </w:t>
      </w:r>
      <w:r w:rsidR="00EC133E" w:rsidRPr="00740378">
        <w:rPr>
          <w:rFonts w:ascii="Times New Roman" w:hAnsi="Times New Roman"/>
        </w:rPr>
        <w:t xml:space="preserve">β2-4 </w:t>
      </w:r>
      <w:r w:rsidR="006568CB" w:rsidRPr="00740378">
        <w:rPr>
          <w:rFonts w:ascii="Times New Roman" w:hAnsi="Times New Roman"/>
        </w:rPr>
        <w:t xml:space="preserve">models </w:t>
      </w:r>
      <w:r w:rsidR="00AB7C51" w:rsidRPr="00740378">
        <w:rPr>
          <w:rFonts w:ascii="Times New Roman" w:hAnsi="Times New Roman"/>
        </w:rPr>
        <w:t>range</w:t>
      </w:r>
      <w:r w:rsidR="0085767B" w:rsidRPr="00740378">
        <w:rPr>
          <w:rFonts w:ascii="Times New Roman" w:hAnsi="Times New Roman"/>
        </w:rPr>
        <w:t xml:space="preserve"> between -0.1 and 0.1</w:t>
      </w:r>
      <w:r w:rsidR="00470EA7" w:rsidRPr="00740378">
        <w:rPr>
          <w:rFonts w:ascii="Times New Roman" w:hAnsi="Times New Roman"/>
        </w:rPr>
        <w:t xml:space="preserve"> (</w:t>
      </w:r>
      <w:r w:rsidR="00F70525" w:rsidRPr="00740378">
        <w:rPr>
          <w:rFonts w:ascii="Times New Roman" w:hAnsi="Times New Roman"/>
          <w:b/>
          <w:i/>
        </w:rPr>
        <w:t>Figure</w:t>
      </w:r>
      <w:r w:rsidR="00470EA7" w:rsidRPr="00740378">
        <w:rPr>
          <w:rFonts w:ascii="Times New Roman" w:hAnsi="Times New Roman"/>
          <w:b/>
          <w:i/>
        </w:rPr>
        <w:t xml:space="preserve"> </w:t>
      </w:r>
      <w:r w:rsidR="00357727" w:rsidRPr="00740378">
        <w:rPr>
          <w:rFonts w:ascii="Times New Roman" w:hAnsi="Times New Roman"/>
          <w:b/>
          <w:i/>
        </w:rPr>
        <w:t>2</w:t>
      </w:r>
      <w:r w:rsidR="00470EA7" w:rsidRPr="00740378">
        <w:rPr>
          <w:rFonts w:ascii="Times New Roman" w:hAnsi="Times New Roman"/>
          <w:b/>
          <w:i/>
        </w:rPr>
        <w:t>C</w:t>
      </w:r>
      <w:r w:rsidR="00470EA7" w:rsidRPr="00740378">
        <w:rPr>
          <w:rFonts w:ascii="Times New Roman" w:hAnsi="Times New Roman"/>
        </w:rPr>
        <w:t>)</w:t>
      </w:r>
      <w:r w:rsidR="0085767B" w:rsidRPr="00740378">
        <w:rPr>
          <w:rFonts w:ascii="Times New Roman" w:hAnsi="Times New Roman"/>
        </w:rPr>
        <w:t xml:space="preserve">. </w:t>
      </w:r>
      <w:r w:rsidR="009224B9" w:rsidRPr="00740378">
        <w:rPr>
          <w:rFonts w:ascii="Times New Roman" w:hAnsi="Times New Roman"/>
        </w:rPr>
        <w:t>Thus</w:t>
      </w:r>
      <w:r w:rsidR="008A0176" w:rsidRPr="00740378">
        <w:rPr>
          <w:rFonts w:ascii="Times New Roman" w:hAnsi="Times New Roman"/>
        </w:rPr>
        <w:t xml:space="preserve"> model β</w:t>
      </w:r>
      <w:r w:rsidR="004A72B6" w:rsidRPr="00740378">
        <w:rPr>
          <w:rFonts w:ascii="Times New Roman" w:hAnsi="Times New Roman"/>
        </w:rPr>
        <w:t>1</w:t>
      </w:r>
      <w:r w:rsidR="009224B9" w:rsidRPr="00740378">
        <w:rPr>
          <w:rFonts w:ascii="Times New Roman" w:hAnsi="Times New Roman"/>
        </w:rPr>
        <w:t xml:space="preserve"> was eliminated from further consideration.</w:t>
      </w:r>
      <w:r w:rsidR="00923A59" w:rsidRPr="00740378">
        <w:rPr>
          <w:rFonts w:ascii="Times New Roman" w:hAnsi="Times New Roman"/>
        </w:rPr>
        <w:t xml:space="preserve"> </w:t>
      </w:r>
    </w:p>
    <w:p w14:paraId="65081F85" w14:textId="71732D86" w:rsidR="00C11846" w:rsidRPr="00740378" w:rsidRDefault="00C11846" w:rsidP="00740378">
      <w:pPr>
        <w:rPr>
          <w:rFonts w:ascii="Times New Roman" w:hAnsi="Times New Roman"/>
        </w:rPr>
      </w:pPr>
    </w:p>
    <w:p w14:paraId="5010784E" w14:textId="53FBE0AD" w:rsidR="00C11846" w:rsidRPr="00740378" w:rsidRDefault="00AB7C51" w:rsidP="00740378">
      <w:pPr>
        <w:rPr>
          <w:rFonts w:ascii="Times New Roman" w:hAnsi="Times New Roman"/>
        </w:rPr>
      </w:pPr>
      <w:r w:rsidRPr="00740378">
        <w:rPr>
          <w:rFonts w:ascii="Times New Roman" w:hAnsi="Times New Roman"/>
        </w:rPr>
        <w:t xml:space="preserve">Examining the </w:t>
      </w:r>
      <w:r w:rsidR="0085767B" w:rsidRPr="00740378">
        <w:rPr>
          <w:rFonts w:ascii="Times New Roman" w:hAnsi="Times New Roman"/>
        </w:rPr>
        <w:t xml:space="preserve">solutions </w:t>
      </w:r>
      <w:r w:rsidR="00C3251E" w:rsidRPr="00740378">
        <w:rPr>
          <w:rFonts w:ascii="Times New Roman" w:hAnsi="Times New Roman"/>
        </w:rPr>
        <w:t>with R</w:t>
      </w:r>
      <w:r w:rsidR="00C3251E" w:rsidRPr="00740378">
        <w:rPr>
          <w:rFonts w:ascii="Times New Roman" w:hAnsi="Times New Roman"/>
          <w:vertAlign w:val="superscript"/>
        </w:rPr>
        <w:t>2</w:t>
      </w:r>
      <w:r w:rsidR="00C3251E" w:rsidRPr="00740378">
        <w:rPr>
          <w:rFonts w:ascii="Times New Roman" w:hAnsi="Times New Roman"/>
        </w:rPr>
        <w:t xml:space="preserve">&gt;=0.9 </w:t>
      </w:r>
      <w:r w:rsidR="00451680" w:rsidRPr="00740378">
        <w:rPr>
          <w:rFonts w:ascii="Times New Roman" w:hAnsi="Times New Roman"/>
        </w:rPr>
        <w:t xml:space="preserve">of </w:t>
      </w:r>
      <w:r w:rsidR="0085767B" w:rsidRPr="00740378">
        <w:rPr>
          <w:rFonts w:ascii="Times New Roman" w:hAnsi="Times New Roman"/>
        </w:rPr>
        <w:t>model</w:t>
      </w:r>
      <w:r w:rsidR="00451680" w:rsidRPr="00740378">
        <w:rPr>
          <w:rFonts w:ascii="Times New Roman" w:hAnsi="Times New Roman"/>
        </w:rPr>
        <w:t>s</w:t>
      </w:r>
      <w:r w:rsidR="0085767B" w:rsidRPr="00740378">
        <w:rPr>
          <w:rFonts w:ascii="Times New Roman" w:hAnsi="Times New Roman"/>
        </w:rPr>
        <w:t xml:space="preserve"> β</w:t>
      </w:r>
      <w:r w:rsidRPr="00740378">
        <w:rPr>
          <w:rFonts w:ascii="Times New Roman" w:hAnsi="Times New Roman"/>
        </w:rPr>
        <w:t>3</w:t>
      </w:r>
      <w:r w:rsidR="0085767B" w:rsidRPr="00740378">
        <w:rPr>
          <w:rFonts w:ascii="Times New Roman" w:hAnsi="Times New Roman"/>
        </w:rPr>
        <w:t xml:space="preserve"> </w:t>
      </w:r>
      <w:r w:rsidR="00451680" w:rsidRPr="00740378">
        <w:rPr>
          <w:rFonts w:ascii="Times New Roman" w:hAnsi="Times New Roman"/>
        </w:rPr>
        <w:t xml:space="preserve">in more detail revealed </w:t>
      </w:r>
      <w:r w:rsidR="00513EAC" w:rsidRPr="00740378">
        <w:rPr>
          <w:rFonts w:ascii="Times New Roman" w:hAnsi="Times New Roman"/>
        </w:rPr>
        <w:t xml:space="preserve">that they relied on </w:t>
      </w:r>
      <w:r w:rsidR="00451680" w:rsidRPr="00740378">
        <w:rPr>
          <w:rFonts w:ascii="Times New Roman" w:hAnsi="Times New Roman"/>
        </w:rPr>
        <w:t>a</w:t>
      </w:r>
      <w:r w:rsidRPr="00740378">
        <w:rPr>
          <w:rFonts w:ascii="Times New Roman" w:hAnsi="Times New Roman"/>
        </w:rPr>
        <w:t xml:space="preserve"> negative interdependence (antagonism)</w:t>
      </w:r>
      <w:r w:rsidR="0085767B" w:rsidRPr="00740378">
        <w:rPr>
          <w:rFonts w:ascii="Times New Roman" w:hAnsi="Times New Roman"/>
        </w:rPr>
        <w:t xml:space="preserve"> </w:t>
      </w:r>
      <w:r w:rsidR="00C92352" w:rsidRPr="00740378">
        <w:rPr>
          <w:rFonts w:ascii="Times New Roman" w:hAnsi="Times New Roman"/>
        </w:rPr>
        <w:t xml:space="preserve">between the two IRF </w:t>
      </w:r>
      <w:r w:rsidRPr="00740378">
        <w:rPr>
          <w:rFonts w:ascii="Times New Roman" w:hAnsi="Times New Roman"/>
        </w:rPr>
        <w:t>binding events</w:t>
      </w:r>
      <w:r w:rsidR="00C92352" w:rsidRPr="00740378">
        <w:rPr>
          <w:rFonts w:ascii="Times New Roman" w:hAnsi="Times New Roman"/>
        </w:rPr>
        <w:t xml:space="preserve"> </w:t>
      </w:r>
      <w:r w:rsidR="00FD14A2" w:rsidRPr="00740378">
        <w:rPr>
          <w:rFonts w:ascii="Times New Roman" w:hAnsi="Times New Roman"/>
        </w:rPr>
        <w:t>(</w:t>
      </w:r>
      <w:r w:rsidR="00F70525" w:rsidRPr="00740378">
        <w:rPr>
          <w:rFonts w:ascii="Times New Roman" w:hAnsi="Times New Roman"/>
          <w:b/>
          <w:i/>
        </w:rPr>
        <w:t>Figure</w:t>
      </w:r>
      <w:r w:rsidR="00FD14A2" w:rsidRPr="00740378">
        <w:rPr>
          <w:rFonts w:ascii="Times New Roman" w:hAnsi="Times New Roman"/>
          <w:b/>
          <w:i/>
        </w:rPr>
        <w:t xml:space="preserve"> </w:t>
      </w:r>
      <w:r w:rsidR="00142F45" w:rsidRPr="00740378">
        <w:rPr>
          <w:rFonts w:ascii="Times New Roman" w:hAnsi="Times New Roman"/>
          <w:b/>
          <w:i/>
        </w:rPr>
        <w:t>2</w:t>
      </w:r>
      <w:r w:rsidR="00FD14A2" w:rsidRPr="00740378">
        <w:rPr>
          <w:rFonts w:ascii="Times New Roman" w:hAnsi="Times New Roman"/>
          <w:b/>
          <w:i/>
        </w:rPr>
        <w:t>D</w:t>
      </w:r>
      <w:r w:rsidR="00FD14A2" w:rsidRPr="00740378">
        <w:rPr>
          <w:rFonts w:ascii="Times New Roman" w:hAnsi="Times New Roman"/>
        </w:rPr>
        <w:t>)</w:t>
      </w:r>
      <w:r w:rsidR="001D47A7">
        <w:rPr>
          <w:rFonts w:ascii="Times New Roman" w:hAnsi="Times New Roman"/>
        </w:rPr>
        <w:t xml:space="preserve">, although the AICs for models </w:t>
      </w:r>
      <w:r w:rsidR="001D47A7" w:rsidRPr="00740378">
        <w:rPr>
          <w:rFonts w:ascii="Times New Roman" w:hAnsi="Times New Roman"/>
        </w:rPr>
        <w:t>β3</w:t>
      </w:r>
      <w:r w:rsidR="001D47A7">
        <w:rPr>
          <w:rFonts w:ascii="Times New Roman" w:hAnsi="Times New Roman"/>
        </w:rPr>
        <w:t xml:space="preserve"> are slightly lower than </w:t>
      </w:r>
      <w:r w:rsidR="001D47A7" w:rsidRPr="00740378">
        <w:rPr>
          <w:rFonts w:ascii="Times New Roman" w:hAnsi="Times New Roman"/>
        </w:rPr>
        <w:t>β</w:t>
      </w:r>
      <w:r w:rsidR="001D47A7">
        <w:rPr>
          <w:rFonts w:ascii="Times New Roman" w:hAnsi="Times New Roman"/>
        </w:rPr>
        <w:t xml:space="preserve">2 (p=0.01, mean difference is 0.2, </w:t>
      </w:r>
      <w:r w:rsidR="001D47A7">
        <w:rPr>
          <w:rFonts w:ascii="Times New Roman" w:hAnsi="Times New Roman"/>
          <w:b/>
          <w:i/>
        </w:rPr>
        <w:t>Figure 2B</w:t>
      </w:r>
      <w:r w:rsidR="001D47A7">
        <w:rPr>
          <w:rFonts w:ascii="Times New Roman" w:hAnsi="Times New Roman"/>
        </w:rPr>
        <w:t>)</w:t>
      </w:r>
      <w:r w:rsidR="00C92352" w:rsidRPr="00740378">
        <w:rPr>
          <w:rFonts w:ascii="Times New Roman" w:hAnsi="Times New Roman"/>
        </w:rPr>
        <w:t xml:space="preserve">. </w:t>
      </w:r>
      <w:r w:rsidR="00FD14A2" w:rsidRPr="00740378">
        <w:rPr>
          <w:rFonts w:ascii="Times New Roman" w:hAnsi="Times New Roman"/>
        </w:rPr>
        <w:t xml:space="preserve">However, </w:t>
      </w:r>
      <w:r w:rsidRPr="00740378">
        <w:rPr>
          <w:rFonts w:ascii="Times New Roman" w:hAnsi="Times New Roman"/>
        </w:rPr>
        <w:t xml:space="preserve">biophysical studies </w:t>
      </w:r>
      <w:r w:rsidR="00540FCD" w:rsidRPr="00740378">
        <w:rPr>
          <w:rFonts w:ascii="Times New Roman" w:hAnsi="Times New Roman"/>
        </w:rPr>
        <w:t xml:space="preserve">are consistent with independent or cooperative </w:t>
      </w:r>
      <w:r w:rsidR="00FD14A2" w:rsidRPr="00740378">
        <w:rPr>
          <w:rFonts w:ascii="Times New Roman" w:hAnsi="Times New Roman"/>
        </w:rPr>
        <w:t xml:space="preserve">IRF binding </w:t>
      </w:r>
      <w:r w:rsidRPr="00740378">
        <w:rPr>
          <w:rFonts w:ascii="Times New Roman" w:hAnsi="Times New Roman"/>
        </w:rPr>
        <w:t xml:space="preserve">to the two sites </w:t>
      </w:r>
      <w:r w:rsidR="009940F3" w:rsidRPr="00740378">
        <w:rPr>
          <w:rFonts w:ascii="Times New Roman" w:hAnsi="Times New Roman"/>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PEVuZE5vdGU+PENpdGU+PEF1dGhvcj5QYW5uZTwvQXV0aG9yPjxZZWFyPjIwMDc8L1llYXI+PFJl
Y051bT4xNjwvUmVjTnVtPjxEaXNwbGF5VGV4dD4oMik8L0Rpc3BsYXlUZXh0PjxyZWNvcmQ+PHJl
Yy1udW1iZXI+MTY8L3JlYy1udW1iZXI+PGZvcmVpZ24ta2V5cz48a2V5IGFwcD0iRU4iIGRiLWlk
PSJ3eDBkMndzdm9kZmEyN2VzZno1dmVzMm0ycjl4dHBhemZmcjAiIHRpbWVzdGFtcD0iMTQyNDQ3
NDQwNCI+MTY8L2tleT48L2ZvcmVpZ24ta2V5cz48cmVmLXR5cGUgbmFtZT0iSm91cm5hbCBBcnRp
Y2xlIj4xNzwvcmVmLXR5cGU+PGNvbnRyaWJ1dG9ycz48YXV0aG9ycz48YXV0aG9yPlBhbm5lLCBE
LjwvYXV0aG9yPjxhdXRob3I+TWFuaWF0aXMsIFQuPC9hdXRob3I+PGF1dGhvcj5IYXJyaXNvbiwg
Uy4gQy48L2F1dGhvcj48L2F1dGhvcnM+PC9jb250cmlidXRvcnM+PGF1dGgtYWRkcmVzcz5IYXJy
aXNvbiwgU0MmI3hEO0hhcnZhcmQgVW5pdiwgU2NoIE1lZCwgSmFjayAmYW1wOyBFaWxlZW4gQ29u
bm9ycyBTdHJ1Y3QgQmlvbCBMYWIsIERlcHQgQmlvbCBDaGVtICZhbXA7IE1vbCBQaGFybWFjb2ws
SG93YXJkIEh1Z2hlcyBNZWQsIDI1MCBMb25nd29vZCBBdmUsIEJvc3RvbiwgTUEgMDIxMTUgVVNB
JiN4RDtIYXJ2YXJkIFVuaXYsIFNjaCBNZWQsIEphY2sgJmFtcDsgRWlsZWVuIENvbm5vcnMgU3Ry
dWN0IEJpb2wgTGFiLCBEZXB0IEJpb2wgQ2hlbSAmYW1wOyBNb2wgUGhhcm1hY29sLEhvd2FyZCBI
dWdoZXMgTWVkLCAyNTAgTG9uZ3dvb2QgQXZlLCBCb3N0b24sIE1BIDAyMTE1IFVTQSYjeEQ7SGFy
dmFyZCBVbml2LCBTY2ggTWVkLCBKYWNrICZhbXA7IEVpbGVlbiBDb25ub3JzIFN0cnVjdCBCaW9s
IExhYiwgRGVwdCBCaW9sIENoZW0gJmFtcDsgTW9sIFBoYXJtYWNvbCxIb3dhcmQgSHVnaGVzIE1l
ZCwgQm9zdG9uLCBNQSAwMjExNSBVU0EmI3hEO0hhcnZhcmQgVW5pdiwgRGVwdCBNb2wgJmFtcDsg
Q2VsbHVsYXIgQmlvbCwgQ2FtYnJpZGdlLCBNQSAwMjEzOCBVU0E8L2F1dGgtYWRkcmVzcz48dGl0
bGVzPjx0aXRsZT5BbiBhdG9taWMgbW9kZWwgb2YgdGhlIGludGVyZmVyb24tYmV0YSBlbmhhbmNl
b3NvbWU8L3RpdGxlPjxzZWNvbmRhcnktdGl0bGU+Q2VsbDwvc2Vjb25kYXJ5LXRpdGxlPjxhbHQt
dGl0bGU+Q2VsbDwvYWx0LXRpdGxlPjwvdGl0bGVzPjxwZXJpb2RpY2FsPjxmdWxsLXRpdGxlPkNl
bGw8L2Z1bGwtdGl0bGU+PGFiYnItMT5DZWxsPC9hYmJyLTE+PC9wZXJpb2RpY2FsPjxhbHQtcGVy
aW9kaWNhbD48ZnVsbC10aXRsZT5DZWxsPC9mdWxsLXRpdGxlPjxhYmJyLTE+Q2VsbDwvYWJici0x
PjwvYWx0LXBlcmlvZGljYWw+PHBhZ2VzPjExMTEtMTEyMzwvcGFnZXM+PHZvbHVtZT4xMjk8L3Zv
bHVtZT48bnVtYmVyPjY8L251bWJlcj48a2V5d29yZHM+PGtleXdvcmQ+cHJvdGVpbiBobWcgaSh5
KTwva2V5d29yZD48a2V5d29yZD5rYXBwYS1iIHNpdGU8L2tleXdvcmQ+PGtleXdvcmQ+Y3J5c3Rh
bC1zdHJ1Y3R1cmU8L2tleXdvcmQ+PGtleXdvcmQ+dHJhbnNjcmlwdGlvbiBmYWN0b3JzPC9rZXl3
b3JkPjxrZXl3b3JkPkROQS1iaW5kaW5nPC9rZXl3b3JkPjxrZXl3b3JkPnZpcnVzIGluZHVjdGlv
bjwva2V5d29yZD48a2V5d29yZD5wNTAvcDY1IGhldGVyb2RpbWVyPC9rZXl3b3JkPjxrZXl3b3Jk
PmNvb3BlcmF0aXZlIGJpbmRpbmc8L2tleXdvcmQ+PGtleXdvcmQ+cmVndWxhdG9yeSBmYWN0b3Jz
PC9rZXl3b3JkPjxrZXl3b3JkPnBvc2l0aXZlIGZlZWRiYWNrPC9rZXl3b3JkPjwva2V5d29yZHM+
PGRhdGVzPjx5ZWFyPjIwMDc8L3llYXI+PHB1Yi1kYXRlcz48ZGF0ZT5KdW4gMTU8L2RhdGU+PC9w
dWItZGF0ZXM+PC9kYXRlcz48aXNibj4wMDkyLTg2NzQ8L2lzYm4+PGFjY2Vzc2lvbi1udW0+V09T
OjAwMDI0NzM5MDQwMDAxNTwvYWNjZXNzaW9uLW51bT48dXJscz48cmVsYXRlZC11cmxzPjx1cmw+
Jmx0O0dvIHRvIElTSSZndDs6Ly9XT1M6MDAwMjQ3MzkwNDAwMDE1PC91cmw+PC9yZWxhdGVkLXVy
bHM+PC91cmxzPjxlbGVjdHJvbmljLXJlc291cmNlLW51bT5Eb2kgMTAuMTAxNi9KLkNlbGwuMjAw
Ny4wNS4wMTk8L2VsZWN0cm9uaWMtcmVzb3VyY2UtbnVtPjxsYW5ndWFnZT5FbmdsaXNoPC9sYW5n
dWFnZT48L3JlY29yZD48L0NpdGU+PC9FbmROb3RlPn==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(2)</w:t>
      </w:r>
      <w:r w:rsidR="009940F3" w:rsidRPr="00740378">
        <w:rPr>
          <w:rFonts w:ascii="Times New Roman" w:hAnsi="Times New Roman"/>
        </w:rPr>
        <w:fldChar w:fldCharType="end"/>
      </w:r>
      <w:r w:rsidR="000440E1" w:rsidRPr="00740378">
        <w:rPr>
          <w:rFonts w:ascii="Times New Roman" w:hAnsi="Times New Roman"/>
        </w:rPr>
        <w:t xml:space="preserve"> indicating that β3 models are a poor match</w:t>
      </w:r>
      <w:r w:rsidR="009D1B31" w:rsidRPr="00740378">
        <w:rPr>
          <w:rFonts w:ascii="Times New Roman" w:hAnsi="Times New Roman"/>
        </w:rPr>
        <w:t xml:space="preserve"> for experimental observations</w:t>
      </w:r>
      <w:r w:rsidR="00C92352" w:rsidRPr="00740378">
        <w:rPr>
          <w:rFonts w:ascii="Times New Roman" w:hAnsi="Times New Roman"/>
        </w:rPr>
        <w:t>.</w:t>
      </w:r>
      <w:r w:rsidR="004A72B6" w:rsidRPr="00740378">
        <w:rPr>
          <w:rFonts w:ascii="Times New Roman" w:hAnsi="Times New Roman"/>
        </w:rPr>
        <w:t xml:space="preserve"> </w:t>
      </w:r>
      <w:r w:rsidR="00257F0F" w:rsidRPr="00740378">
        <w:rPr>
          <w:rFonts w:ascii="Times New Roman" w:hAnsi="Times New Roman"/>
        </w:rPr>
        <w:t>Comparing β2 and β4 models, they give largely equivalent RMSD fits to the data (</w:t>
      </w:r>
      <w:r w:rsidR="00257F0F" w:rsidRPr="00740378">
        <w:rPr>
          <w:rFonts w:ascii="Times New Roman" w:hAnsi="Times New Roman"/>
          <w:b/>
          <w:i/>
        </w:rPr>
        <w:t xml:space="preserve">Figure </w:t>
      </w:r>
      <w:r w:rsidR="00D3515A">
        <w:rPr>
          <w:rFonts w:ascii="Times New Roman" w:hAnsi="Times New Roman"/>
          <w:b/>
          <w:i/>
        </w:rPr>
        <w:t>S</w:t>
      </w:r>
      <w:r w:rsidR="00257F0F" w:rsidRPr="00740378">
        <w:rPr>
          <w:rFonts w:ascii="Times New Roman" w:hAnsi="Times New Roman"/>
          <w:b/>
          <w:i/>
        </w:rPr>
        <w:t>2</w:t>
      </w:r>
      <w:r w:rsidR="00257F0F" w:rsidRPr="00740378">
        <w:rPr>
          <w:rFonts w:ascii="Times New Roman" w:hAnsi="Times New Roman"/>
        </w:rPr>
        <w:t>), but β2 is intrinsically simpler</w:t>
      </w:r>
      <w:r w:rsidR="001C0206">
        <w:rPr>
          <w:rFonts w:ascii="Times New Roman" w:hAnsi="Times New Roman"/>
        </w:rPr>
        <w:t xml:space="preserve"> with sustained smaller AIC (p&lt;2.2e-16, mean difference is </w:t>
      </w:r>
      <w:r w:rsidR="0091708A">
        <w:rPr>
          <w:rFonts w:ascii="Times New Roman" w:hAnsi="Times New Roman"/>
        </w:rPr>
        <w:t>1.4</w:t>
      </w:r>
      <w:r w:rsidR="00D3515A">
        <w:rPr>
          <w:rFonts w:ascii="Times New Roman" w:hAnsi="Times New Roman"/>
        </w:rPr>
        <w:t>,</w:t>
      </w:r>
      <w:r w:rsidR="009C118C">
        <w:rPr>
          <w:rFonts w:ascii="Times New Roman" w:hAnsi="Times New Roman"/>
        </w:rPr>
        <w:t xml:space="preserve"> </w:t>
      </w:r>
      <w:r w:rsidR="009C118C">
        <w:rPr>
          <w:rFonts w:ascii="Times New Roman" w:hAnsi="Times New Roman"/>
          <w:b/>
          <w:i/>
        </w:rPr>
        <w:t>Figure 2B</w:t>
      </w:r>
      <w:r w:rsidR="0091708A">
        <w:rPr>
          <w:rFonts w:ascii="Times New Roman" w:hAnsi="Times New Roman"/>
        </w:rPr>
        <w:t>)</w:t>
      </w:r>
      <w:r w:rsidR="00257F0F" w:rsidRPr="00740378">
        <w:rPr>
          <w:rFonts w:ascii="Times New Roman" w:hAnsi="Times New Roman"/>
        </w:rPr>
        <w:t>. Both models rely on differential IRF binding site affinities but β4</w:t>
      </w:r>
      <w:r w:rsidR="009D1B31" w:rsidRPr="00740378">
        <w:rPr>
          <w:rFonts w:ascii="Times New Roman" w:hAnsi="Times New Roman"/>
        </w:rPr>
        <w:t>, in addition,</w:t>
      </w:r>
      <w:r w:rsidR="00257F0F" w:rsidRPr="00740378">
        <w:rPr>
          <w:rFonts w:ascii="Times New Roman" w:hAnsi="Times New Roman"/>
        </w:rPr>
        <w:t xml:space="preserve"> posits cooperativity between them for some solutions (</w:t>
      </w:r>
      <w:r w:rsidR="00257F0F" w:rsidRPr="00740378">
        <w:rPr>
          <w:rFonts w:ascii="Times New Roman" w:hAnsi="Times New Roman"/>
          <w:b/>
          <w:i/>
        </w:rPr>
        <w:t>Figure 2D</w:t>
      </w:r>
      <w:r w:rsidR="00257F0F" w:rsidRPr="00740378">
        <w:rPr>
          <w:rFonts w:ascii="Times New Roman" w:hAnsi="Times New Roman"/>
        </w:rPr>
        <w:t>), though without substantial gain in fitness.  Hence we</w:t>
      </w:r>
      <w:r w:rsidR="00C92352" w:rsidRPr="00740378">
        <w:rPr>
          <w:rFonts w:ascii="Times New Roman" w:hAnsi="Times New Roman"/>
        </w:rPr>
        <w:t xml:space="preserve"> conclude that </w:t>
      </w:r>
      <w:r w:rsidR="00451680" w:rsidRPr="00740378">
        <w:rPr>
          <w:rFonts w:ascii="Times New Roman" w:hAnsi="Times New Roman"/>
        </w:rPr>
        <w:t xml:space="preserve">model </w:t>
      </w:r>
      <w:r w:rsidR="00C92352" w:rsidRPr="00740378">
        <w:rPr>
          <w:rFonts w:ascii="Times New Roman" w:hAnsi="Times New Roman"/>
        </w:rPr>
        <w:t>β</w:t>
      </w:r>
      <w:r w:rsidR="00451680" w:rsidRPr="00740378">
        <w:rPr>
          <w:rFonts w:ascii="Times New Roman" w:hAnsi="Times New Roman"/>
        </w:rPr>
        <w:t>2</w:t>
      </w:r>
      <w:r w:rsidR="00C92352" w:rsidRPr="00740378">
        <w:rPr>
          <w:rFonts w:ascii="Times New Roman" w:hAnsi="Times New Roman"/>
        </w:rPr>
        <w:t xml:space="preserve"> </w:t>
      </w:r>
      <w:r w:rsidR="00FD14A2" w:rsidRPr="00740378">
        <w:rPr>
          <w:rFonts w:ascii="Times New Roman" w:hAnsi="Times New Roman"/>
        </w:rPr>
        <w:t xml:space="preserve">is </w:t>
      </w:r>
      <w:r w:rsidR="00C92352" w:rsidRPr="00740378">
        <w:rPr>
          <w:rFonts w:ascii="Times New Roman" w:hAnsi="Times New Roman"/>
        </w:rPr>
        <w:t xml:space="preserve">the </w:t>
      </w:r>
      <w:r w:rsidR="00257F0F" w:rsidRPr="00740378">
        <w:rPr>
          <w:rFonts w:ascii="Times New Roman" w:hAnsi="Times New Roman"/>
        </w:rPr>
        <w:t>preferred</w:t>
      </w:r>
      <w:r w:rsidR="00C92352" w:rsidRPr="00740378">
        <w:rPr>
          <w:rFonts w:ascii="Times New Roman" w:hAnsi="Times New Roman"/>
        </w:rPr>
        <w:t xml:space="preserve"> model</w:t>
      </w:r>
      <w:r w:rsidR="00C000F3" w:rsidRPr="00740378">
        <w:rPr>
          <w:rFonts w:ascii="Times New Roman" w:hAnsi="Times New Roman"/>
        </w:rPr>
        <w:t xml:space="preserve"> </w:t>
      </w:r>
      <w:r w:rsidR="005F69BD" w:rsidRPr="00740378">
        <w:rPr>
          <w:rFonts w:ascii="Times New Roman" w:hAnsi="Times New Roman"/>
        </w:rPr>
        <w:t>that can</w:t>
      </w:r>
      <w:r w:rsidR="00C000F3" w:rsidRPr="00740378">
        <w:rPr>
          <w:rFonts w:ascii="Times New Roman" w:hAnsi="Times New Roman"/>
        </w:rPr>
        <w:t xml:space="preserve"> </w:t>
      </w:r>
      <w:r w:rsidR="00257F0F" w:rsidRPr="00740378">
        <w:rPr>
          <w:rFonts w:ascii="Times New Roman" w:hAnsi="Times New Roman"/>
        </w:rPr>
        <w:t xml:space="preserve">accounts for all </w:t>
      </w:r>
      <w:r w:rsidR="00451680" w:rsidRPr="00740378">
        <w:rPr>
          <w:rFonts w:ascii="Times New Roman" w:hAnsi="Times New Roman"/>
        </w:rPr>
        <w:t>available functional</w:t>
      </w:r>
      <w:r w:rsidR="00257F0F" w:rsidRPr="00740378">
        <w:rPr>
          <w:rFonts w:ascii="Times New Roman" w:hAnsi="Times New Roman"/>
        </w:rPr>
        <w:t>/</w:t>
      </w:r>
      <w:r w:rsidR="00467DE2" w:rsidRPr="00740378">
        <w:rPr>
          <w:rFonts w:ascii="Times New Roman" w:hAnsi="Times New Roman"/>
        </w:rPr>
        <w:t xml:space="preserve">genetic </w:t>
      </w:r>
      <w:r w:rsidR="00451680" w:rsidRPr="00740378">
        <w:rPr>
          <w:rFonts w:ascii="Times New Roman" w:hAnsi="Times New Roman"/>
        </w:rPr>
        <w:t xml:space="preserve">and biophysical </w:t>
      </w:r>
      <w:r w:rsidR="00C000F3" w:rsidRPr="00740378">
        <w:rPr>
          <w:rFonts w:ascii="Times New Roman" w:hAnsi="Times New Roman"/>
        </w:rPr>
        <w:t>data</w:t>
      </w:r>
      <w:r w:rsidR="00FD14A2" w:rsidRPr="00740378">
        <w:rPr>
          <w:rFonts w:ascii="Times New Roman" w:hAnsi="Times New Roman"/>
        </w:rPr>
        <w:t>.</w:t>
      </w:r>
      <w:r w:rsidR="002368CD" w:rsidRPr="00740378">
        <w:rPr>
          <w:rFonts w:ascii="Times New Roman" w:hAnsi="Times New Roman"/>
        </w:rPr>
        <w:t xml:space="preserve"> </w:t>
      </w:r>
    </w:p>
    <w:p w14:paraId="22E415AA" w14:textId="2565026F" w:rsidR="00896945" w:rsidRPr="00740378" w:rsidRDefault="000751E2" w:rsidP="00740378">
      <w:pPr>
        <w:ind w:firstLine="720"/>
        <w:rPr>
          <w:rFonts w:ascii="Times New Roman" w:hAnsi="Times New Roman"/>
        </w:rPr>
      </w:pPr>
      <w:r>
        <w:rPr>
          <w:noProof/>
          <w:lang w:eastAsia="en-US"/>
        </w:rPr>
        <mc:AlternateContent>
          <mc:Choice Requires="wps">
            <w:drawing>
              <wp:anchor distT="0" distB="0" distL="114300" distR="114300" simplePos="0" relativeHeight="251670016" behindDoc="0" locked="0" layoutInCell="1" allowOverlap="1" wp14:anchorId="364A91DF" wp14:editId="0F48777A">
                <wp:simplePos x="0" y="0"/>
                <wp:positionH relativeFrom="margin">
                  <wp:posOffset>2453005</wp:posOffset>
                </wp:positionH>
                <wp:positionV relativeFrom="margin">
                  <wp:posOffset>3149742</wp:posOffset>
                </wp:positionV>
                <wp:extent cx="3594735" cy="4965065"/>
                <wp:effectExtent l="0" t="0" r="37465" b="133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4735" cy="4965065"/>
                        </a:xfrm>
                        <a:prstGeom prst="rect">
                          <a:avLst/>
                        </a:prstGeom>
                        <a:noFill/>
                        <a:ln>
                          <a:solidFill>
                            <a:schemeClr val="tx1"/>
                          </a:solidFill>
                        </a:ln>
                        <a:effectLst/>
                      </wps:spPr>
                      <wps:txbx>
                        <w:txbxContent>
                          <w:p w14:paraId="587C5711" w14:textId="77777777" w:rsidR="00981F60" w:rsidRPr="00337031" w:rsidRDefault="00981F60" w:rsidP="00981F60">
                            <w:pPr>
                              <w:jc w:val="center"/>
                              <w:rPr>
                                <w:sz w:val="20"/>
                                <w:szCs w:val="20"/>
                              </w:rPr>
                            </w:pPr>
                            <w:r>
                              <w:rPr>
                                <w:rFonts w:ascii="Times New Roman" w:hAnsi="Times New Roman"/>
                                <w:b/>
                                <w:noProof/>
                                <w:sz w:val="20"/>
                                <w:szCs w:val="20"/>
                                <w:lang w:eastAsia="en-US"/>
                              </w:rPr>
                              <w:drawing>
                                <wp:inline distT="0" distB="0" distL="0" distR="0" wp14:anchorId="6A297CA3" wp14:editId="156E5A5D">
                                  <wp:extent cx="3276404" cy="3625437"/>
                                  <wp:effectExtent l="0" t="0" r="635" b="0"/>
                                  <wp:docPr id="22" name="Picture 6" descr="FC-SSD:Users:zhangcheng:Dropbox:Current:4. IFN:IFNb_Expression_2015:manuscript:2nd_submission_eLife:figs-v14: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SSD:Users:zhangcheng:Dropbox:Current:4. IFN:IFNb_Expression_2015:manuscript:2nd_submission_eLife:figs-v14:Fig3.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5187" cy="3635156"/>
                                          </a:xfrm>
                                          <a:prstGeom prst="rect">
                                            <a:avLst/>
                                          </a:prstGeom>
                                          <a:noFill/>
                                          <a:ln>
                                            <a:noFill/>
                                          </a:ln>
                                        </pic:spPr>
                                      </pic:pic>
                                    </a:graphicData>
                                  </a:graphic>
                                </wp:inline>
                              </w:drawing>
                            </w:r>
                          </w:p>
                          <w:p w14:paraId="35251B51" w14:textId="77777777" w:rsidR="00981F60" w:rsidRPr="00337031" w:rsidRDefault="00981F60" w:rsidP="00981F60">
                            <w:pPr>
                              <w:jc w:val="both"/>
                              <w:rPr>
                                <w:rFonts w:ascii="Times New Roman" w:hAnsi="Times New Roman"/>
                                <w:sz w:val="20"/>
                                <w:szCs w:val="20"/>
                              </w:rPr>
                            </w:pPr>
                            <w:r w:rsidRPr="00337031">
                              <w:rPr>
                                <w:rFonts w:ascii="Times New Roman" w:hAnsi="Times New Roman"/>
                                <w:b/>
                                <w:sz w:val="20"/>
                                <w:szCs w:val="20"/>
                              </w:rPr>
                              <w:t>Figure 3.</w:t>
                            </w:r>
                            <w:r w:rsidRPr="00337031">
                              <w:rPr>
                                <w:rFonts w:ascii="Times New Roman" w:hAnsi="Times New Roman"/>
                                <w:sz w:val="20"/>
                                <w:szCs w:val="20"/>
                              </w:rPr>
                              <w:t xml:space="preserve"> The predicted </w:t>
                            </w:r>
                            <w:r w:rsidRPr="00337031">
                              <w:rPr>
                                <w:rFonts w:ascii="Times New Roman" w:hAnsi="Times New Roman"/>
                                <w:i/>
                                <w:sz w:val="20"/>
                                <w:szCs w:val="20"/>
                              </w:rPr>
                              <w:t>f</w:t>
                            </w:r>
                            <w:r w:rsidRPr="00337031">
                              <w:rPr>
                                <w:rFonts w:ascii="Times New Roman" w:hAnsi="Times New Roman"/>
                                <w:sz w:val="20"/>
                                <w:szCs w:val="20"/>
                              </w:rPr>
                              <w:t xml:space="preserve"> function in Model β2 (A) The IFN</w:t>
                            </w:r>
                            <w:r w:rsidRPr="00337031">
                              <w:rPr>
                                <w:rFonts w:ascii="Times New Roman" w:hAnsi="Times New Roman"/>
                                <w:sz w:val="20"/>
                                <w:szCs w:val="20"/>
                              </w:rPr>
                              <w:sym w:font="Symbol" w:char="F062"/>
                            </w:r>
                            <w:r w:rsidRPr="00337031">
                              <w:rPr>
                                <w:rFonts w:ascii="Times New Roman" w:hAnsi="Times New Roman"/>
                                <w:sz w:val="20"/>
                                <w:szCs w:val="20"/>
                              </w:rPr>
                              <w:t xml:space="preserve"> enhancer activity as a function of IRF and </w:t>
                            </w:r>
                            <w:proofErr w:type="spellStart"/>
                            <w:r w:rsidRPr="00337031">
                              <w:rPr>
                                <w:rFonts w:ascii="Times New Roman" w:hAnsi="Times New Roman"/>
                                <w:sz w:val="20"/>
                                <w:szCs w:val="20"/>
                              </w:rPr>
                              <w:t>NFκB</w:t>
                            </w:r>
                            <w:proofErr w:type="spellEnd"/>
                            <w:r w:rsidRPr="00337031">
                              <w:rPr>
                                <w:rFonts w:ascii="Times New Roman" w:hAnsi="Times New Roman"/>
                                <w:sz w:val="20"/>
                                <w:szCs w:val="20"/>
                              </w:rPr>
                              <w:t xml:space="preserve"> activity.  (B) Assessing the responsiveness of the IFN</w:t>
                            </w:r>
                            <w:r w:rsidRPr="00337031">
                              <w:rPr>
                                <w:rFonts w:ascii="Times New Roman" w:hAnsi="Times New Roman"/>
                                <w:sz w:val="20"/>
                                <w:szCs w:val="20"/>
                              </w:rPr>
                              <w:sym w:font="Symbol" w:char="F062"/>
                            </w:r>
                            <w:r w:rsidRPr="00337031">
                              <w:rPr>
                                <w:rFonts w:ascii="Times New Roman" w:hAnsi="Times New Roman"/>
                                <w:sz w:val="20"/>
                                <w:szCs w:val="20"/>
                              </w:rPr>
                              <w:t xml:space="preserve"> enhancer to IRF3 for given </w:t>
                            </w:r>
                            <w:r w:rsidRPr="00337031">
                              <w:rPr>
                                <w:rFonts w:ascii="Times New Roman" w:eastAsia="Times New Roman" w:hAnsi="Times New Roman"/>
                                <w:sz w:val="20"/>
                                <w:szCs w:val="20"/>
                              </w:rPr>
                              <w:t>NF</w:t>
                            </w:r>
                            <w:r w:rsidRPr="00337031">
                              <w:rPr>
                                <w:rFonts w:ascii="Times New Roman" w:eastAsia="Times New Roman" w:hAnsi="Times New Roman"/>
                                <w:sz w:val="20"/>
                                <w:szCs w:val="20"/>
                              </w:rPr>
                              <w:sym w:font="Symbol" w:char="F06B"/>
                            </w:r>
                            <w:r w:rsidRPr="00337031">
                              <w:rPr>
                                <w:rFonts w:ascii="Times New Roman" w:eastAsia="Times New Roman" w:hAnsi="Times New Roman"/>
                                <w:sz w:val="20"/>
                                <w:szCs w:val="20"/>
                              </w:rPr>
                              <w:t>B</w:t>
                            </w:r>
                            <w:r w:rsidRPr="00337031">
                              <w:rPr>
                                <w:rFonts w:ascii="Times New Roman" w:hAnsi="Times New Roman"/>
                                <w:sz w:val="20"/>
                                <w:szCs w:val="20"/>
                              </w:rPr>
                              <w:t xml:space="preserve"> activity (left) and to </w:t>
                            </w:r>
                            <w:r w:rsidRPr="00337031">
                              <w:rPr>
                                <w:rFonts w:ascii="Times New Roman" w:eastAsia="Times New Roman" w:hAnsi="Times New Roman"/>
                                <w:sz w:val="20"/>
                                <w:szCs w:val="20"/>
                              </w:rPr>
                              <w:t>NF</w:t>
                            </w:r>
                            <w:r w:rsidRPr="00337031">
                              <w:rPr>
                                <w:rFonts w:ascii="Times New Roman" w:eastAsia="Times New Roman" w:hAnsi="Times New Roman"/>
                                <w:sz w:val="20"/>
                                <w:szCs w:val="20"/>
                              </w:rPr>
                              <w:sym w:font="Symbol" w:char="F06B"/>
                            </w:r>
                            <w:r w:rsidRPr="00337031">
                              <w:rPr>
                                <w:rFonts w:ascii="Times New Roman" w:eastAsia="Times New Roman" w:hAnsi="Times New Roman"/>
                                <w:sz w:val="20"/>
                                <w:szCs w:val="20"/>
                              </w:rPr>
                              <w:t>B</w:t>
                            </w:r>
                            <w:r w:rsidRPr="00337031">
                              <w:rPr>
                                <w:rFonts w:ascii="Times New Roman" w:hAnsi="Times New Roman"/>
                                <w:sz w:val="20"/>
                                <w:szCs w:val="20"/>
                              </w:rPr>
                              <w:t xml:space="preserve"> for a given IRF activity (right).  Graphs show enhancer activity in arbitrary units (up to 100) as a function of </w:t>
                            </w:r>
                            <w:r w:rsidRPr="00337031">
                              <w:rPr>
                                <w:rFonts w:ascii="Times New Roman" w:eastAsia="Times New Roman" w:hAnsi="Times New Roman"/>
                                <w:sz w:val="20"/>
                                <w:szCs w:val="20"/>
                              </w:rPr>
                              <w:t>NF</w:t>
                            </w:r>
                            <w:r w:rsidRPr="00337031">
                              <w:rPr>
                                <w:rFonts w:ascii="Times New Roman" w:eastAsia="Times New Roman" w:hAnsi="Times New Roman"/>
                                <w:sz w:val="20"/>
                                <w:szCs w:val="20"/>
                              </w:rPr>
                              <w:sym w:font="Symbol" w:char="F06B"/>
                            </w:r>
                            <w:r w:rsidRPr="00337031">
                              <w:rPr>
                                <w:rFonts w:ascii="Times New Roman" w:eastAsia="Times New Roman" w:hAnsi="Times New Roman"/>
                                <w:sz w:val="20"/>
                                <w:szCs w:val="20"/>
                              </w:rPr>
                              <w:t>B</w:t>
                            </w:r>
                            <w:r w:rsidRPr="00337031">
                              <w:rPr>
                                <w:rFonts w:ascii="Times New Roman" w:hAnsi="Times New Roman"/>
                                <w:sz w:val="20"/>
                                <w:szCs w:val="20"/>
                              </w:rPr>
                              <w:t xml:space="preserve"> (left) when no IRF (min line) or maximal IRF activity (max line) is present, or as a function of IRF (right) when no </w:t>
                            </w:r>
                            <w:r w:rsidRPr="00337031">
                              <w:rPr>
                                <w:rFonts w:ascii="Times New Roman" w:eastAsia="Times New Roman" w:hAnsi="Times New Roman"/>
                                <w:sz w:val="20"/>
                                <w:szCs w:val="20"/>
                              </w:rPr>
                              <w:t>NF</w:t>
                            </w:r>
                            <w:r w:rsidRPr="00337031">
                              <w:rPr>
                                <w:rFonts w:ascii="Times New Roman" w:eastAsia="Times New Roman" w:hAnsi="Times New Roman"/>
                                <w:sz w:val="20"/>
                                <w:szCs w:val="20"/>
                              </w:rPr>
                              <w:sym w:font="Symbol" w:char="F06B"/>
                            </w:r>
                            <w:r w:rsidRPr="00337031">
                              <w:rPr>
                                <w:rFonts w:ascii="Times New Roman" w:eastAsia="Times New Roman" w:hAnsi="Times New Roman"/>
                                <w:sz w:val="20"/>
                                <w:szCs w:val="20"/>
                              </w:rPr>
                              <w:t>B</w:t>
                            </w:r>
                            <w:r w:rsidRPr="00337031">
                              <w:rPr>
                                <w:rFonts w:ascii="Times New Roman" w:hAnsi="Times New Roman"/>
                                <w:sz w:val="20"/>
                                <w:szCs w:val="20"/>
                              </w:rPr>
                              <w:t xml:space="preserve"> (min line) or maximum </w:t>
                            </w:r>
                            <w:r w:rsidRPr="00337031">
                              <w:rPr>
                                <w:rFonts w:ascii="Times New Roman" w:eastAsia="Times New Roman" w:hAnsi="Times New Roman"/>
                                <w:sz w:val="20"/>
                                <w:szCs w:val="20"/>
                              </w:rPr>
                              <w:t>NF</w:t>
                            </w:r>
                            <w:r w:rsidRPr="00337031">
                              <w:rPr>
                                <w:rFonts w:ascii="Times New Roman" w:eastAsia="Times New Roman" w:hAnsi="Times New Roman"/>
                                <w:sz w:val="20"/>
                                <w:szCs w:val="20"/>
                              </w:rPr>
                              <w:sym w:font="Symbol" w:char="F06B"/>
                            </w:r>
                            <w:r w:rsidRPr="00337031">
                              <w:rPr>
                                <w:rFonts w:ascii="Times New Roman" w:eastAsia="Times New Roman" w:hAnsi="Times New Roman"/>
                                <w:sz w:val="20"/>
                                <w:szCs w:val="20"/>
                              </w:rPr>
                              <w:t>B</w:t>
                            </w:r>
                            <w:r w:rsidRPr="00337031">
                              <w:rPr>
                                <w:rFonts w:ascii="Times New Roman" w:hAnsi="Times New Roman"/>
                                <w:sz w:val="20"/>
                                <w:szCs w:val="20"/>
                              </w:rPr>
                              <w:t xml:space="preserve"> (max line) is present.  </w:t>
                            </w:r>
                          </w:p>
                          <w:p w14:paraId="6B95BABB" w14:textId="77777777" w:rsidR="00981F60" w:rsidRPr="00337031" w:rsidRDefault="00981F60" w:rsidP="00981F60">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A91DF" id="Text Box 4" o:spid="_x0000_s1028" type="#_x0000_t202" style="position:absolute;left:0;text-align:left;margin-left:193.15pt;margin-top:248pt;width:283.05pt;height:390.9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CR+E4CAACfBAAADgAAAGRycy9lMm9Eb2MueG1srFRRj9owDH6ftP8Q5X0UuMKNinJinJgmobuT&#10;YLrnkCa0WhpnSaBlv35OWjh029O0F9exv9ix/bnzh7ZW5CSsq0DndDQYUiI0h6LSh5x+360/fabE&#10;eaYLpkCLnJ6Fow+Ljx/mjcnEGEpQhbAEg2iXNSanpfcmSxLHS1EzNwAjNDol2Jp5PNpDUljWYPRa&#10;JePhcJo0YAtjgQvn0PrYOekixpdScP8spROeqJzi23yUNsp9kMlizrKDZaaseP8M9g+vqFmlMek1&#10;1CPzjBxt9UeouuIWHEg/4FAnIGXFRawBqxkN31WzLZkRsRZsjjPXNrn/F5Y/nV4sqYqcppRoVuOI&#10;dqL15Au0JA3daYzLELQ1CPMtmnHKsVJnNsB/OIQkN5jugkN06EYrbR2+WCfBiziA87XpIQtH491k&#10;lt7fTSjh6Etn08lwOgmJk7frxjr/VUBNgpJTi1ONT2CnjfMd9AIJ2TSsK6XQzjKlg3SgqiLY4iFQ&#10;S6yUJSeGpPDtqM92g8Lc3U0RKdRnCWV2lQXNt/s2Nm58adMeijN2yULHMmf4usIHb5jzL8wirbB+&#10;XBX/jEIqaHIKvUZJCfbX3+wBj9NGLyUN0jSn7ueRWUGJ+qaRB7NRmgZex0M6uR/jwd569rcefaxX&#10;gEWPcCkNj2rAe3VRpYX6FTdqGbKii2mOubFLF3Xlu+XBjeRiuYwgZLJhfqO3hl/IEcaxa1+ZNf3M&#10;PI77CS6EZtm70XXYbnjLowdZxbmGPndd7VmGWxCZ0W9sWLPbc0S9/VcWvwEAAP//AwBQSwMEFAAG&#10;AAgAAAAhALpXFN7iAAAADAEAAA8AAABkcnMvZG93bnJldi54bWxMj0FPwkAQhe8m/ofNmHiTrQVb&#10;WrolBmMi4QQYw3HYLm1jd7fpDlD99Y4nPU7my3vfK5aj7cTFDKH1TsHjJAJhnPZV62oF7/vXhzmI&#10;QOgq7LwzCr5MgGV5e1NgXvmr25rLjmrBIS7kqKAh6nMpg26MxTDxvXH8O/nBIvE51LIa8MrhtpNx&#10;FCXSYuu4ocHerBqjP3dnq6A+bVY+XesXuSbc0hvt9eHjW6n7u/F5AYLMSH8w/OqzOpTsdPRnVwXR&#10;KZjOkymjCmZZwqOYyJ7iGYgjo3GaZiDLQv4fUf4AAAD//wMAUEsBAi0AFAAGAAgAAAAhAOSZw8D7&#10;AAAA4QEAABMAAAAAAAAAAAAAAAAAAAAAAFtDb250ZW50X1R5cGVzXS54bWxQSwECLQAUAAYACAAA&#10;ACEAI7Jq4dcAAACUAQAACwAAAAAAAAAAAAAAAAAsAQAAX3JlbHMvLnJlbHNQSwECLQAUAAYACAAA&#10;ACEAJcCR+E4CAACfBAAADgAAAAAAAAAAAAAAAAAsAgAAZHJzL2Uyb0RvYy54bWxQSwECLQAUAAYA&#10;CAAAACEAulcU3uIAAAAMAQAADwAAAAAAAAAAAAAAAACmBAAAZHJzL2Rvd25yZXYueG1sUEsFBgAA&#10;AAAEAAQA8wAAALUFAAAAAA==&#10;" filled="f" strokecolor="black [3213]">
                <v:path arrowok="t"/>
                <v:textbox>
                  <w:txbxContent>
                    <w:p w14:paraId="587C5711" w14:textId="77777777" w:rsidR="00981F60" w:rsidRPr="00337031" w:rsidRDefault="00981F60" w:rsidP="00981F60">
                      <w:pPr>
                        <w:jc w:val="center"/>
                        <w:rPr>
                          <w:sz w:val="20"/>
                          <w:szCs w:val="20"/>
                        </w:rPr>
                      </w:pPr>
                      <w:r>
                        <w:rPr>
                          <w:rFonts w:ascii="Times New Roman" w:hAnsi="Times New Roman"/>
                          <w:b/>
                          <w:noProof/>
                          <w:sz w:val="20"/>
                          <w:szCs w:val="20"/>
                          <w:lang w:eastAsia="en-US"/>
                        </w:rPr>
                        <w:drawing>
                          <wp:inline distT="0" distB="0" distL="0" distR="0" wp14:anchorId="6A297CA3" wp14:editId="156E5A5D">
                            <wp:extent cx="3276404" cy="3625437"/>
                            <wp:effectExtent l="0" t="0" r="635" b="0"/>
                            <wp:docPr id="22" name="Picture 6" descr="FC-SSD:Users:zhangcheng:Dropbox:Current:4. IFN:IFNb_Expression_2015:manuscript:2nd_submission_eLife:figs-v14: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SSD:Users:zhangcheng:Dropbox:Current:4. IFN:IFNb_Expression_2015:manuscript:2nd_submission_eLife:figs-v14:Fig3.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5187" cy="3635156"/>
                                    </a:xfrm>
                                    <a:prstGeom prst="rect">
                                      <a:avLst/>
                                    </a:prstGeom>
                                    <a:noFill/>
                                    <a:ln>
                                      <a:noFill/>
                                    </a:ln>
                                  </pic:spPr>
                                </pic:pic>
                              </a:graphicData>
                            </a:graphic>
                          </wp:inline>
                        </w:drawing>
                      </w:r>
                    </w:p>
                    <w:p w14:paraId="35251B51" w14:textId="77777777" w:rsidR="00981F60" w:rsidRPr="00337031" w:rsidRDefault="00981F60" w:rsidP="00981F60">
                      <w:pPr>
                        <w:jc w:val="both"/>
                        <w:rPr>
                          <w:rFonts w:ascii="Times New Roman" w:hAnsi="Times New Roman"/>
                          <w:sz w:val="20"/>
                          <w:szCs w:val="20"/>
                        </w:rPr>
                      </w:pPr>
                      <w:r w:rsidRPr="00337031">
                        <w:rPr>
                          <w:rFonts w:ascii="Times New Roman" w:hAnsi="Times New Roman"/>
                          <w:b/>
                          <w:sz w:val="20"/>
                          <w:szCs w:val="20"/>
                        </w:rPr>
                        <w:t>Figure 3.</w:t>
                      </w:r>
                      <w:r w:rsidRPr="00337031">
                        <w:rPr>
                          <w:rFonts w:ascii="Times New Roman" w:hAnsi="Times New Roman"/>
                          <w:sz w:val="20"/>
                          <w:szCs w:val="20"/>
                        </w:rPr>
                        <w:t xml:space="preserve"> The predicted </w:t>
                      </w:r>
                      <w:r w:rsidRPr="00337031">
                        <w:rPr>
                          <w:rFonts w:ascii="Times New Roman" w:hAnsi="Times New Roman"/>
                          <w:i/>
                          <w:sz w:val="20"/>
                          <w:szCs w:val="20"/>
                        </w:rPr>
                        <w:t>f</w:t>
                      </w:r>
                      <w:r w:rsidRPr="00337031">
                        <w:rPr>
                          <w:rFonts w:ascii="Times New Roman" w:hAnsi="Times New Roman"/>
                          <w:sz w:val="20"/>
                          <w:szCs w:val="20"/>
                        </w:rPr>
                        <w:t xml:space="preserve"> function in Model β2 (A) The IFN</w:t>
                      </w:r>
                      <w:r w:rsidRPr="00337031">
                        <w:rPr>
                          <w:rFonts w:ascii="Times New Roman" w:hAnsi="Times New Roman"/>
                          <w:sz w:val="20"/>
                          <w:szCs w:val="20"/>
                        </w:rPr>
                        <w:sym w:font="Symbol" w:char="F062"/>
                      </w:r>
                      <w:r w:rsidRPr="00337031">
                        <w:rPr>
                          <w:rFonts w:ascii="Times New Roman" w:hAnsi="Times New Roman"/>
                          <w:sz w:val="20"/>
                          <w:szCs w:val="20"/>
                        </w:rPr>
                        <w:t xml:space="preserve"> enhancer activity as a function of IRF and </w:t>
                      </w:r>
                      <w:proofErr w:type="spellStart"/>
                      <w:r w:rsidRPr="00337031">
                        <w:rPr>
                          <w:rFonts w:ascii="Times New Roman" w:hAnsi="Times New Roman"/>
                          <w:sz w:val="20"/>
                          <w:szCs w:val="20"/>
                        </w:rPr>
                        <w:t>NFκB</w:t>
                      </w:r>
                      <w:proofErr w:type="spellEnd"/>
                      <w:r w:rsidRPr="00337031">
                        <w:rPr>
                          <w:rFonts w:ascii="Times New Roman" w:hAnsi="Times New Roman"/>
                          <w:sz w:val="20"/>
                          <w:szCs w:val="20"/>
                        </w:rPr>
                        <w:t xml:space="preserve"> activity.  (B) Assessing the responsiveness of the IFN</w:t>
                      </w:r>
                      <w:r w:rsidRPr="00337031">
                        <w:rPr>
                          <w:rFonts w:ascii="Times New Roman" w:hAnsi="Times New Roman"/>
                          <w:sz w:val="20"/>
                          <w:szCs w:val="20"/>
                        </w:rPr>
                        <w:sym w:font="Symbol" w:char="F062"/>
                      </w:r>
                      <w:r w:rsidRPr="00337031">
                        <w:rPr>
                          <w:rFonts w:ascii="Times New Roman" w:hAnsi="Times New Roman"/>
                          <w:sz w:val="20"/>
                          <w:szCs w:val="20"/>
                        </w:rPr>
                        <w:t xml:space="preserve"> enhancer to IRF3 for given </w:t>
                      </w:r>
                      <w:r w:rsidRPr="00337031">
                        <w:rPr>
                          <w:rFonts w:ascii="Times New Roman" w:eastAsia="Times New Roman" w:hAnsi="Times New Roman"/>
                          <w:sz w:val="20"/>
                          <w:szCs w:val="20"/>
                        </w:rPr>
                        <w:t>NF</w:t>
                      </w:r>
                      <w:r w:rsidRPr="00337031">
                        <w:rPr>
                          <w:rFonts w:ascii="Times New Roman" w:eastAsia="Times New Roman" w:hAnsi="Times New Roman"/>
                          <w:sz w:val="20"/>
                          <w:szCs w:val="20"/>
                        </w:rPr>
                        <w:sym w:font="Symbol" w:char="F06B"/>
                      </w:r>
                      <w:r w:rsidRPr="00337031">
                        <w:rPr>
                          <w:rFonts w:ascii="Times New Roman" w:eastAsia="Times New Roman" w:hAnsi="Times New Roman"/>
                          <w:sz w:val="20"/>
                          <w:szCs w:val="20"/>
                        </w:rPr>
                        <w:t>B</w:t>
                      </w:r>
                      <w:r w:rsidRPr="00337031">
                        <w:rPr>
                          <w:rFonts w:ascii="Times New Roman" w:hAnsi="Times New Roman"/>
                          <w:sz w:val="20"/>
                          <w:szCs w:val="20"/>
                        </w:rPr>
                        <w:t xml:space="preserve"> activity (left) and to </w:t>
                      </w:r>
                      <w:r w:rsidRPr="00337031">
                        <w:rPr>
                          <w:rFonts w:ascii="Times New Roman" w:eastAsia="Times New Roman" w:hAnsi="Times New Roman"/>
                          <w:sz w:val="20"/>
                          <w:szCs w:val="20"/>
                        </w:rPr>
                        <w:t>NF</w:t>
                      </w:r>
                      <w:r w:rsidRPr="00337031">
                        <w:rPr>
                          <w:rFonts w:ascii="Times New Roman" w:eastAsia="Times New Roman" w:hAnsi="Times New Roman"/>
                          <w:sz w:val="20"/>
                          <w:szCs w:val="20"/>
                        </w:rPr>
                        <w:sym w:font="Symbol" w:char="F06B"/>
                      </w:r>
                      <w:r w:rsidRPr="00337031">
                        <w:rPr>
                          <w:rFonts w:ascii="Times New Roman" w:eastAsia="Times New Roman" w:hAnsi="Times New Roman"/>
                          <w:sz w:val="20"/>
                          <w:szCs w:val="20"/>
                        </w:rPr>
                        <w:t>B</w:t>
                      </w:r>
                      <w:r w:rsidRPr="00337031">
                        <w:rPr>
                          <w:rFonts w:ascii="Times New Roman" w:hAnsi="Times New Roman"/>
                          <w:sz w:val="20"/>
                          <w:szCs w:val="20"/>
                        </w:rPr>
                        <w:t xml:space="preserve"> for a given IRF activity (right).  Graphs show enhancer activity in arbitrary units (up to 100) as a function of </w:t>
                      </w:r>
                      <w:r w:rsidRPr="00337031">
                        <w:rPr>
                          <w:rFonts w:ascii="Times New Roman" w:eastAsia="Times New Roman" w:hAnsi="Times New Roman"/>
                          <w:sz w:val="20"/>
                          <w:szCs w:val="20"/>
                        </w:rPr>
                        <w:t>NF</w:t>
                      </w:r>
                      <w:r w:rsidRPr="00337031">
                        <w:rPr>
                          <w:rFonts w:ascii="Times New Roman" w:eastAsia="Times New Roman" w:hAnsi="Times New Roman"/>
                          <w:sz w:val="20"/>
                          <w:szCs w:val="20"/>
                        </w:rPr>
                        <w:sym w:font="Symbol" w:char="F06B"/>
                      </w:r>
                      <w:r w:rsidRPr="00337031">
                        <w:rPr>
                          <w:rFonts w:ascii="Times New Roman" w:eastAsia="Times New Roman" w:hAnsi="Times New Roman"/>
                          <w:sz w:val="20"/>
                          <w:szCs w:val="20"/>
                        </w:rPr>
                        <w:t>B</w:t>
                      </w:r>
                      <w:r w:rsidRPr="00337031">
                        <w:rPr>
                          <w:rFonts w:ascii="Times New Roman" w:hAnsi="Times New Roman"/>
                          <w:sz w:val="20"/>
                          <w:szCs w:val="20"/>
                        </w:rPr>
                        <w:t xml:space="preserve"> (left) when no IRF (min line) or maximal IRF activity (max line) is present, or as a function of IRF (right) when no </w:t>
                      </w:r>
                      <w:r w:rsidRPr="00337031">
                        <w:rPr>
                          <w:rFonts w:ascii="Times New Roman" w:eastAsia="Times New Roman" w:hAnsi="Times New Roman"/>
                          <w:sz w:val="20"/>
                          <w:szCs w:val="20"/>
                        </w:rPr>
                        <w:t>NF</w:t>
                      </w:r>
                      <w:r w:rsidRPr="00337031">
                        <w:rPr>
                          <w:rFonts w:ascii="Times New Roman" w:eastAsia="Times New Roman" w:hAnsi="Times New Roman"/>
                          <w:sz w:val="20"/>
                          <w:szCs w:val="20"/>
                        </w:rPr>
                        <w:sym w:font="Symbol" w:char="F06B"/>
                      </w:r>
                      <w:r w:rsidRPr="00337031">
                        <w:rPr>
                          <w:rFonts w:ascii="Times New Roman" w:eastAsia="Times New Roman" w:hAnsi="Times New Roman"/>
                          <w:sz w:val="20"/>
                          <w:szCs w:val="20"/>
                        </w:rPr>
                        <w:t>B</w:t>
                      </w:r>
                      <w:r w:rsidRPr="00337031">
                        <w:rPr>
                          <w:rFonts w:ascii="Times New Roman" w:hAnsi="Times New Roman"/>
                          <w:sz w:val="20"/>
                          <w:szCs w:val="20"/>
                        </w:rPr>
                        <w:t xml:space="preserve"> (min line) or maximum </w:t>
                      </w:r>
                      <w:r w:rsidRPr="00337031">
                        <w:rPr>
                          <w:rFonts w:ascii="Times New Roman" w:eastAsia="Times New Roman" w:hAnsi="Times New Roman"/>
                          <w:sz w:val="20"/>
                          <w:szCs w:val="20"/>
                        </w:rPr>
                        <w:t>NF</w:t>
                      </w:r>
                      <w:r w:rsidRPr="00337031">
                        <w:rPr>
                          <w:rFonts w:ascii="Times New Roman" w:eastAsia="Times New Roman" w:hAnsi="Times New Roman"/>
                          <w:sz w:val="20"/>
                          <w:szCs w:val="20"/>
                        </w:rPr>
                        <w:sym w:font="Symbol" w:char="F06B"/>
                      </w:r>
                      <w:r w:rsidRPr="00337031">
                        <w:rPr>
                          <w:rFonts w:ascii="Times New Roman" w:eastAsia="Times New Roman" w:hAnsi="Times New Roman"/>
                          <w:sz w:val="20"/>
                          <w:szCs w:val="20"/>
                        </w:rPr>
                        <w:t>B</w:t>
                      </w:r>
                      <w:r w:rsidRPr="00337031">
                        <w:rPr>
                          <w:rFonts w:ascii="Times New Roman" w:hAnsi="Times New Roman"/>
                          <w:sz w:val="20"/>
                          <w:szCs w:val="20"/>
                        </w:rPr>
                        <w:t xml:space="preserve"> (max line) is present.  </w:t>
                      </w:r>
                    </w:p>
                    <w:p w14:paraId="6B95BABB" w14:textId="77777777" w:rsidR="00981F60" w:rsidRPr="00337031" w:rsidRDefault="00981F60" w:rsidP="00981F60">
                      <w:pPr>
                        <w:rPr>
                          <w:sz w:val="20"/>
                          <w:szCs w:val="20"/>
                        </w:rPr>
                      </w:pPr>
                    </w:p>
                  </w:txbxContent>
                </v:textbox>
                <w10:wrap type="square" anchorx="margin" anchory="margin"/>
              </v:shape>
            </w:pict>
          </mc:Fallback>
        </mc:AlternateContent>
      </w:r>
    </w:p>
    <w:p w14:paraId="63942BFE" w14:textId="2F994125" w:rsidR="00D31E93" w:rsidRDefault="00D31E93" w:rsidP="00740378">
      <w:pPr>
        <w:rPr>
          <w:rFonts w:ascii="Times New Roman" w:hAnsi="Times New Roman"/>
          <w:b/>
        </w:rPr>
      </w:pPr>
    </w:p>
    <w:p w14:paraId="401446AE" w14:textId="3553251C" w:rsidR="00812EF6" w:rsidRPr="00740378" w:rsidRDefault="00A342BB" w:rsidP="00740378">
      <w:pPr>
        <w:rPr>
          <w:rFonts w:ascii="Times New Roman" w:hAnsi="Times New Roman"/>
        </w:rPr>
      </w:pPr>
      <w:r w:rsidRPr="00740378">
        <w:rPr>
          <w:rFonts w:ascii="Times New Roman" w:hAnsi="Times New Roman"/>
          <w:b/>
        </w:rPr>
        <w:t xml:space="preserve">Two modes of transcriptional </w:t>
      </w:r>
      <w:r w:rsidR="00D31E93">
        <w:rPr>
          <w:rFonts w:ascii="Times New Roman" w:hAnsi="Times New Roman"/>
          <w:b/>
        </w:rPr>
        <w:t>activation</w:t>
      </w:r>
      <w:r w:rsidR="00D31E93" w:rsidRPr="00740378">
        <w:rPr>
          <w:rFonts w:ascii="Times New Roman" w:hAnsi="Times New Roman"/>
          <w:b/>
        </w:rPr>
        <w:t xml:space="preserve"> </w:t>
      </w:r>
      <w:r w:rsidRPr="00740378">
        <w:rPr>
          <w:rFonts w:ascii="Times New Roman" w:hAnsi="Times New Roman"/>
          <w:b/>
        </w:rPr>
        <w:t xml:space="preserve">account for </w:t>
      </w:r>
      <w:r w:rsidR="009E2D37" w:rsidRPr="00740378">
        <w:rPr>
          <w:rFonts w:ascii="Times New Roman" w:hAnsi="Times New Roman"/>
          <w:b/>
        </w:rPr>
        <w:t xml:space="preserve">the observed </w:t>
      </w:r>
      <w:r w:rsidRPr="00740378">
        <w:rPr>
          <w:rFonts w:ascii="Times New Roman" w:hAnsi="Times New Roman"/>
          <w:b/>
        </w:rPr>
        <w:t xml:space="preserve">conditional </w:t>
      </w:r>
      <w:r w:rsidRPr="00740378">
        <w:rPr>
          <w:rFonts w:ascii="Times New Roman" w:eastAsia="Times New Roman" w:hAnsi="Times New Roman"/>
          <w:b/>
        </w:rPr>
        <w:t>NF</w:t>
      </w:r>
      <w:r w:rsidRPr="00740378">
        <w:rPr>
          <w:rFonts w:ascii="Times New Roman" w:eastAsia="Times New Roman" w:hAnsi="Times New Roman"/>
          <w:b/>
        </w:rPr>
        <w:sym w:font="Symbol" w:char="F06B"/>
      </w:r>
      <w:r w:rsidRPr="00740378">
        <w:rPr>
          <w:rFonts w:ascii="Times New Roman" w:eastAsia="Times New Roman" w:hAnsi="Times New Roman"/>
          <w:b/>
        </w:rPr>
        <w:t>B</w:t>
      </w:r>
      <w:r w:rsidRPr="00740378">
        <w:rPr>
          <w:rFonts w:ascii="Times New Roman" w:hAnsi="Times New Roman"/>
          <w:b/>
        </w:rPr>
        <w:t xml:space="preserve"> requirement</w:t>
      </w:r>
    </w:p>
    <w:p w14:paraId="46638D15" w14:textId="7E41A591" w:rsidR="006C7DDA" w:rsidRPr="00740378" w:rsidRDefault="009F6A72" w:rsidP="00740378">
      <w:pPr>
        <w:rPr>
          <w:rFonts w:ascii="Times New Roman" w:hAnsi="Times New Roman"/>
        </w:rPr>
      </w:pPr>
      <w:r w:rsidRPr="00740378">
        <w:rPr>
          <w:rFonts w:ascii="Times New Roman" w:hAnsi="Times New Roman"/>
        </w:rPr>
        <w:t>Examining</w:t>
      </w:r>
      <w:r w:rsidR="002368CD" w:rsidRPr="00740378">
        <w:rPr>
          <w:rFonts w:ascii="Times New Roman" w:hAnsi="Times New Roman"/>
        </w:rPr>
        <w:t xml:space="preserve"> the value</w:t>
      </w:r>
      <w:r w:rsidR="007B3468" w:rsidRPr="00740378">
        <w:rPr>
          <w:rFonts w:ascii="Times New Roman" w:hAnsi="Times New Roman"/>
        </w:rPr>
        <w:t>s</w:t>
      </w:r>
      <w:r w:rsidR="002368CD" w:rsidRPr="00740378">
        <w:rPr>
          <w:rFonts w:ascii="Times New Roman" w:hAnsi="Times New Roman"/>
        </w:rPr>
        <w:t xml:space="preserve"> of the </w:t>
      </w:r>
      <w:r w:rsidR="002368CD" w:rsidRPr="00740378">
        <w:rPr>
          <w:rFonts w:ascii="Times New Roman" w:hAnsi="Times New Roman"/>
          <w:b/>
        </w:rPr>
        <w:t>t</w:t>
      </w:r>
      <w:r w:rsidR="002368CD" w:rsidRPr="00740378">
        <w:rPr>
          <w:rFonts w:ascii="Times New Roman" w:hAnsi="Times New Roman"/>
        </w:rPr>
        <w:t xml:space="preserve"> vector for </w:t>
      </w:r>
      <w:r w:rsidRPr="00740378">
        <w:rPr>
          <w:rFonts w:ascii="Times New Roman" w:hAnsi="Times New Roman"/>
        </w:rPr>
        <w:t xml:space="preserve">the acceptable </w:t>
      </w:r>
      <w:r w:rsidR="00D74556" w:rsidRPr="00740378">
        <w:rPr>
          <w:rFonts w:ascii="Times New Roman" w:hAnsi="Times New Roman"/>
        </w:rPr>
        <w:t xml:space="preserve">β2 </w:t>
      </w:r>
      <w:r w:rsidRPr="00740378">
        <w:rPr>
          <w:rFonts w:ascii="Times New Roman" w:hAnsi="Times New Roman"/>
        </w:rPr>
        <w:t>models (</w:t>
      </w:r>
      <w:r w:rsidR="00F70525" w:rsidRPr="00740378">
        <w:rPr>
          <w:rFonts w:ascii="Times New Roman" w:hAnsi="Times New Roman"/>
          <w:b/>
          <w:i/>
        </w:rPr>
        <w:t>Figure</w:t>
      </w:r>
      <w:r w:rsidRPr="00740378">
        <w:rPr>
          <w:rFonts w:ascii="Times New Roman" w:hAnsi="Times New Roman"/>
          <w:b/>
          <w:i/>
        </w:rPr>
        <w:t xml:space="preserve"> </w:t>
      </w:r>
      <w:r w:rsidR="00B27EF1" w:rsidRPr="00740378">
        <w:rPr>
          <w:rFonts w:ascii="Times New Roman" w:hAnsi="Times New Roman"/>
          <w:b/>
          <w:i/>
        </w:rPr>
        <w:t>2</w:t>
      </w:r>
      <w:r w:rsidRPr="00740378">
        <w:rPr>
          <w:rFonts w:ascii="Times New Roman" w:hAnsi="Times New Roman"/>
          <w:b/>
          <w:i/>
        </w:rPr>
        <w:t>E</w:t>
      </w:r>
      <w:r w:rsidRPr="00740378">
        <w:rPr>
          <w:rFonts w:ascii="Times New Roman" w:hAnsi="Times New Roman"/>
        </w:rPr>
        <w:t xml:space="preserve">) </w:t>
      </w:r>
      <w:r w:rsidR="008E15BD" w:rsidRPr="00740378">
        <w:rPr>
          <w:rFonts w:ascii="Times New Roman" w:hAnsi="Times New Roman"/>
        </w:rPr>
        <w:t xml:space="preserve">shows </w:t>
      </w:r>
      <w:r w:rsidR="007B3468" w:rsidRPr="00740378">
        <w:rPr>
          <w:rFonts w:ascii="Times New Roman" w:hAnsi="Times New Roman"/>
        </w:rPr>
        <w:t xml:space="preserve">that </w:t>
      </w:r>
      <w:r w:rsidRPr="00740378">
        <w:rPr>
          <w:rFonts w:ascii="Times New Roman" w:hAnsi="Times New Roman"/>
        </w:rPr>
        <w:t xml:space="preserve">there is </w:t>
      </w:r>
      <w:r w:rsidR="007B3468" w:rsidRPr="00740378">
        <w:rPr>
          <w:rFonts w:ascii="Times New Roman" w:hAnsi="Times New Roman"/>
        </w:rPr>
        <w:t xml:space="preserve">no transcription </w:t>
      </w:r>
      <w:r w:rsidRPr="00740378">
        <w:rPr>
          <w:rFonts w:ascii="Times New Roman" w:hAnsi="Times New Roman"/>
        </w:rPr>
        <w:t>when only</w:t>
      </w:r>
      <w:r w:rsidR="007B3468" w:rsidRPr="00740378">
        <w:rPr>
          <w:rFonts w:ascii="Times New Roman" w:hAnsi="Times New Roman"/>
        </w:rPr>
        <w:t xml:space="preserve"> one site </w:t>
      </w:r>
      <w:r w:rsidR="00B9046C" w:rsidRPr="00740378">
        <w:rPr>
          <w:rFonts w:ascii="Times New Roman" w:hAnsi="Times New Roman"/>
        </w:rPr>
        <w:t xml:space="preserve">is </w:t>
      </w:r>
      <w:r w:rsidR="007B3468" w:rsidRPr="00740378">
        <w:rPr>
          <w:rFonts w:ascii="Times New Roman" w:hAnsi="Times New Roman"/>
        </w:rPr>
        <w:t xml:space="preserve">bound (I1 or I2 or N), but close to maximum transcription </w:t>
      </w:r>
      <w:r w:rsidRPr="00740378">
        <w:rPr>
          <w:rFonts w:ascii="Times New Roman" w:hAnsi="Times New Roman"/>
        </w:rPr>
        <w:t>when</w:t>
      </w:r>
      <w:r w:rsidR="007B3468" w:rsidRPr="00740378">
        <w:rPr>
          <w:rFonts w:ascii="Times New Roman" w:hAnsi="Times New Roman"/>
        </w:rPr>
        <w:t xml:space="preserve"> the two IRF binding sites are occupied (I1I2).</w:t>
      </w:r>
      <w:r w:rsidRPr="00740378">
        <w:rPr>
          <w:rFonts w:ascii="Times New Roman" w:hAnsi="Times New Roman"/>
        </w:rPr>
        <w:t xml:space="preserve"> </w:t>
      </w:r>
      <w:r w:rsidR="007B3468" w:rsidRPr="00740378">
        <w:rPr>
          <w:rFonts w:ascii="Times New Roman" w:hAnsi="Times New Roman"/>
        </w:rPr>
        <w:t xml:space="preserve">When one IRF and one </w:t>
      </w:r>
      <w:proofErr w:type="spellStart"/>
      <w:r w:rsidR="007B3468" w:rsidRPr="00740378">
        <w:rPr>
          <w:rFonts w:ascii="Times New Roman" w:hAnsi="Times New Roman"/>
        </w:rPr>
        <w:t>κB</w:t>
      </w:r>
      <w:proofErr w:type="spellEnd"/>
      <w:r w:rsidR="007B3468" w:rsidRPr="00740378">
        <w:rPr>
          <w:rFonts w:ascii="Times New Roman" w:hAnsi="Times New Roman"/>
        </w:rPr>
        <w:t xml:space="preserve"> site are bound (I1N or I2N), there is only partial transcription (</w:t>
      </w:r>
      <w:r w:rsidR="00F856AB" w:rsidRPr="00740378">
        <w:rPr>
          <w:rFonts w:ascii="Times New Roman" w:hAnsi="Times New Roman"/>
        </w:rPr>
        <w:t>around</w:t>
      </w:r>
      <w:r w:rsidR="007B3468" w:rsidRPr="00740378">
        <w:rPr>
          <w:rFonts w:ascii="Times New Roman" w:hAnsi="Times New Roman"/>
        </w:rPr>
        <w:t xml:space="preserve"> </w:t>
      </w:r>
      <w:r w:rsidR="005A335B" w:rsidRPr="00740378">
        <w:rPr>
          <w:rFonts w:ascii="Times New Roman" w:hAnsi="Times New Roman"/>
        </w:rPr>
        <w:t>15% ~ 5</w:t>
      </w:r>
      <w:r w:rsidR="007B3468" w:rsidRPr="00740378">
        <w:rPr>
          <w:rFonts w:ascii="Times New Roman" w:hAnsi="Times New Roman"/>
        </w:rPr>
        <w:t>0% of the maximum</w:t>
      </w:r>
      <w:r w:rsidR="005757BD" w:rsidRPr="00740378">
        <w:rPr>
          <w:rFonts w:ascii="Times New Roman" w:hAnsi="Times New Roman"/>
        </w:rPr>
        <w:t>)</w:t>
      </w:r>
      <w:r w:rsidR="007B3468" w:rsidRPr="00740378">
        <w:rPr>
          <w:rFonts w:ascii="Times New Roman" w:hAnsi="Times New Roman"/>
        </w:rPr>
        <w:t>.</w:t>
      </w:r>
      <w:r w:rsidR="00950099" w:rsidRPr="00740378">
        <w:rPr>
          <w:rFonts w:ascii="Times New Roman" w:hAnsi="Times New Roman"/>
        </w:rPr>
        <w:t xml:space="preserve"> The</w:t>
      </w:r>
      <w:r w:rsidR="008E15BD" w:rsidRPr="00740378">
        <w:rPr>
          <w:rFonts w:ascii="Times New Roman" w:hAnsi="Times New Roman"/>
        </w:rPr>
        <w:t xml:space="preserve">se </w:t>
      </w:r>
      <w:r w:rsidR="008E15BD" w:rsidRPr="00740378">
        <w:rPr>
          <w:rFonts w:ascii="Times New Roman" w:hAnsi="Times New Roman"/>
          <w:b/>
        </w:rPr>
        <w:t>t</w:t>
      </w:r>
      <w:r w:rsidR="008E15BD" w:rsidRPr="00740378">
        <w:rPr>
          <w:rFonts w:ascii="Times New Roman" w:hAnsi="Times New Roman"/>
        </w:rPr>
        <w:t xml:space="preserve"> vector</w:t>
      </w:r>
      <w:r w:rsidR="00950099" w:rsidRPr="00740378">
        <w:rPr>
          <w:rFonts w:ascii="Times New Roman" w:hAnsi="Times New Roman"/>
        </w:rPr>
        <w:t xml:space="preserve"> values </w:t>
      </w:r>
      <w:r w:rsidR="004A72B6" w:rsidRPr="00740378">
        <w:rPr>
          <w:rFonts w:ascii="Times New Roman" w:hAnsi="Times New Roman"/>
        </w:rPr>
        <w:t xml:space="preserve">thus </w:t>
      </w:r>
      <w:r w:rsidR="00950099" w:rsidRPr="00740378">
        <w:rPr>
          <w:rFonts w:ascii="Times New Roman" w:hAnsi="Times New Roman"/>
        </w:rPr>
        <w:t xml:space="preserve">suggest two modes </w:t>
      </w:r>
      <w:r w:rsidR="008E15BD" w:rsidRPr="00740378">
        <w:rPr>
          <w:rFonts w:ascii="Times New Roman" w:hAnsi="Times New Roman"/>
        </w:rPr>
        <w:t xml:space="preserve">for inducing </w:t>
      </w:r>
      <w:r w:rsidR="00950099" w:rsidRPr="00740378">
        <w:rPr>
          <w:rFonts w:ascii="Times New Roman" w:hAnsi="Times New Roman"/>
        </w:rPr>
        <w:t>IFNβ transcription</w:t>
      </w:r>
      <w:r w:rsidRPr="00740378">
        <w:rPr>
          <w:rFonts w:ascii="Times New Roman" w:hAnsi="Times New Roman"/>
        </w:rPr>
        <w:t>:</w:t>
      </w:r>
      <w:r w:rsidR="003842C7" w:rsidRPr="00740378">
        <w:rPr>
          <w:rFonts w:ascii="Times New Roman" w:hAnsi="Times New Roman"/>
        </w:rPr>
        <w:t xml:space="preserve"> </w:t>
      </w:r>
      <w:r w:rsidR="008E15BD" w:rsidRPr="00740378">
        <w:rPr>
          <w:rFonts w:ascii="Times New Roman" w:hAnsi="Times New Roman"/>
        </w:rPr>
        <w:t xml:space="preserve">(i) </w:t>
      </w:r>
      <w:r w:rsidRPr="00740378">
        <w:rPr>
          <w:rFonts w:ascii="Times New Roman" w:hAnsi="Times New Roman"/>
        </w:rPr>
        <w:t>Full</w:t>
      </w:r>
      <w:r w:rsidR="003842C7" w:rsidRPr="00740378">
        <w:rPr>
          <w:rFonts w:ascii="Times New Roman" w:hAnsi="Times New Roman"/>
        </w:rPr>
        <w:t xml:space="preserve"> induction </w:t>
      </w:r>
      <w:r w:rsidR="008E15BD" w:rsidRPr="00740378">
        <w:rPr>
          <w:rFonts w:ascii="Times New Roman" w:hAnsi="Times New Roman"/>
        </w:rPr>
        <w:t>via</w:t>
      </w:r>
      <w:r w:rsidRPr="00740378">
        <w:rPr>
          <w:rFonts w:ascii="Times New Roman" w:hAnsi="Times New Roman"/>
        </w:rPr>
        <w:t xml:space="preserve"> </w:t>
      </w:r>
      <w:r w:rsidR="003842C7" w:rsidRPr="00740378">
        <w:rPr>
          <w:rFonts w:ascii="Times New Roman" w:hAnsi="Times New Roman"/>
        </w:rPr>
        <w:t xml:space="preserve">both </w:t>
      </w:r>
      <w:r w:rsidR="008E15BD" w:rsidRPr="00740378">
        <w:rPr>
          <w:rFonts w:ascii="Times New Roman" w:hAnsi="Times New Roman"/>
        </w:rPr>
        <w:t xml:space="preserve">bound </w:t>
      </w:r>
      <w:r w:rsidR="003842C7" w:rsidRPr="00740378">
        <w:rPr>
          <w:rFonts w:ascii="Times New Roman" w:hAnsi="Times New Roman"/>
        </w:rPr>
        <w:t>IRF site</w:t>
      </w:r>
      <w:r w:rsidR="00660EBE" w:rsidRPr="00740378">
        <w:rPr>
          <w:rFonts w:ascii="Times New Roman" w:hAnsi="Times New Roman"/>
        </w:rPr>
        <w:t>s</w:t>
      </w:r>
      <w:r w:rsidR="003842C7" w:rsidRPr="00740378">
        <w:rPr>
          <w:rFonts w:ascii="Times New Roman" w:hAnsi="Times New Roman"/>
        </w:rPr>
        <w:t xml:space="preserve"> </w:t>
      </w:r>
      <w:r w:rsidRPr="00740378">
        <w:rPr>
          <w:rFonts w:ascii="Times New Roman" w:hAnsi="Times New Roman"/>
        </w:rPr>
        <w:t xml:space="preserve">but </w:t>
      </w:r>
      <w:r w:rsidR="008E15BD" w:rsidRPr="00740378">
        <w:rPr>
          <w:rFonts w:ascii="Times New Roman" w:hAnsi="Times New Roman"/>
        </w:rPr>
        <w:t>in</w:t>
      </w:r>
      <w:r w:rsidR="006C7DDA" w:rsidRPr="00740378">
        <w:rPr>
          <w:rFonts w:ascii="Times New Roman" w:hAnsi="Times New Roman"/>
        </w:rPr>
        <w:t>depend</w:t>
      </w:r>
      <w:r w:rsidR="008E15BD" w:rsidRPr="00740378">
        <w:rPr>
          <w:rFonts w:ascii="Times New Roman" w:hAnsi="Times New Roman"/>
        </w:rPr>
        <w:t>ent of</w:t>
      </w:r>
      <w:r w:rsidR="003842C7" w:rsidRPr="00740378">
        <w:rPr>
          <w:rFonts w:ascii="Times New Roman" w:hAnsi="Times New Roman"/>
        </w:rPr>
        <w:t xml:space="preserve"> </w:t>
      </w:r>
      <w:proofErr w:type="spellStart"/>
      <w:r w:rsidR="003842C7" w:rsidRPr="00740378">
        <w:rPr>
          <w:rFonts w:ascii="Times New Roman" w:hAnsi="Times New Roman"/>
        </w:rPr>
        <w:t>NFκB</w:t>
      </w:r>
      <w:proofErr w:type="spellEnd"/>
      <w:r w:rsidR="003842C7" w:rsidRPr="00740378">
        <w:rPr>
          <w:rFonts w:ascii="Times New Roman" w:hAnsi="Times New Roman"/>
        </w:rPr>
        <w:t xml:space="preserve"> </w:t>
      </w:r>
      <w:r w:rsidRPr="00740378">
        <w:rPr>
          <w:rFonts w:ascii="Times New Roman" w:hAnsi="Times New Roman"/>
        </w:rPr>
        <w:t xml:space="preserve">– this reflects our observations with </w:t>
      </w:r>
      <w:proofErr w:type="spellStart"/>
      <w:r w:rsidR="003842C7" w:rsidRPr="00740378">
        <w:rPr>
          <w:rFonts w:ascii="Times New Roman" w:hAnsi="Times New Roman"/>
        </w:rPr>
        <w:t>tPIC</w:t>
      </w:r>
      <w:proofErr w:type="spellEnd"/>
      <w:r w:rsidR="003842C7" w:rsidRPr="00740378">
        <w:rPr>
          <w:rFonts w:ascii="Times New Roman" w:hAnsi="Times New Roman"/>
        </w:rPr>
        <w:t xml:space="preserve"> stimulation</w:t>
      </w:r>
      <w:r w:rsidR="00877338" w:rsidRPr="00740378">
        <w:rPr>
          <w:rFonts w:ascii="Times New Roman" w:hAnsi="Times New Roman"/>
        </w:rPr>
        <w:t xml:space="preserve">; </w:t>
      </w:r>
      <w:r w:rsidR="008E15BD" w:rsidRPr="00740378">
        <w:rPr>
          <w:rFonts w:ascii="Times New Roman" w:hAnsi="Times New Roman"/>
        </w:rPr>
        <w:t>and (ii) P</w:t>
      </w:r>
      <w:r w:rsidR="00877338" w:rsidRPr="00740378">
        <w:rPr>
          <w:rFonts w:ascii="Times New Roman" w:hAnsi="Times New Roman"/>
        </w:rPr>
        <w:t xml:space="preserve">artial induction </w:t>
      </w:r>
      <w:r w:rsidR="008E15BD" w:rsidRPr="00740378">
        <w:rPr>
          <w:rFonts w:ascii="Times New Roman" w:hAnsi="Times New Roman"/>
        </w:rPr>
        <w:t>via</w:t>
      </w:r>
      <w:r w:rsidR="00877338" w:rsidRPr="00740378">
        <w:rPr>
          <w:rFonts w:ascii="Times New Roman" w:hAnsi="Times New Roman"/>
        </w:rPr>
        <w:t xml:space="preserve"> one </w:t>
      </w:r>
      <w:r w:rsidR="008E15BD" w:rsidRPr="00740378">
        <w:rPr>
          <w:rFonts w:ascii="Times New Roman" w:hAnsi="Times New Roman"/>
        </w:rPr>
        <w:t xml:space="preserve">bound </w:t>
      </w:r>
      <w:r w:rsidR="00877338" w:rsidRPr="00740378">
        <w:rPr>
          <w:rFonts w:ascii="Times New Roman" w:hAnsi="Times New Roman"/>
        </w:rPr>
        <w:t xml:space="preserve">IRF and one </w:t>
      </w:r>
      <w:proofErr w:type="spellStart"/>
      <w:r w:rsidR="00877338" w:rsidRPr="00740378">
        <w:rPr>
          <w:rFonts w:ascii="Times New Roman" w:hAnsi="Times New Roman"/>
        </w:rPr>
        <w:t>NFκB</w:t>
      </w:r>
      <w:proofErr w:type="spellEnd"/>
      <w:r w:rsidR="008E15BD" w:rsidRPr="00740378">
        <w:rPr>
          <w:rFonts w:ascii="Times New Roman" w:hAnsi="Times New Roman"/>
        </w:rPr>
        <w:t xml:space="preserve"> </w:t>
      </w:r>
      <w:r w:rsidR="00660EBE" w:rsidRPr="00740378">
        <w:rPr>
          <w:rFonts w:ascii="Times New Roman" w:hAnsi="Times New Roman"/>
        </w:rPr>
        <w:t xml:space="preserve">– this reflects our observations with </w:t>
      </w:r>
      <w:r w:rsidR="006C7DDA" w:rsidRPr="00740378">
        <w:rPr>
          <w:rFonts w:ascii="Times New Roman" w:hAnsi="Times New Roman"/>
        </w:rPr>
        <w:t xml:space="preserve">LPS stimulation, </w:t>
      </w:r>
      <w:r w:rsidR="00B82886" w:rsidRPr="00740378">
        <w:rPr>
          <w:rFonts w:ascii="Times New Roman" w:hAnsi="Times New Roman"/>
        </w:rPr>
        <w:t>where</w:t>
      </w:r>
      <w:r w:rsidR="00877338" w:rsidRPr="00740378">
        <w:rPr>
          <w:rFonts w:ascii="Times New Roman" w:hAnsi="Times New Roman"/>
        </w:rPr>
        <w:t xml:space="preserve"> </w:t>
      </w:r>
      <w:r w:rsidR="003842C7" w:rsidRPr="00740378">
        <w:rPr>
          <w:rFonts w:ascii="Times New Roman" w:hAnsi="Times New Roman"/>
        </w:rPr>
        <w:t>IRF is on</w:t>
      </w:r>
      <w:r w:rsidR="003D1608" w:rsidRPr="00740378">
        <w:rPr>
          <w:rFonts w:ascii="Times New Roman" w:hAnsi="Times New Roman"/>
        </w:rPr>
        <w:t>ly modest</w:t>
      </w:r>
      <w:r w:rsidR="00C505DF" w:rsidRPr="00740378">
        <w:rPr>
          <w:rFonts w:ascii="Times New Roman" w:hAnsi="Times New Roman"/>
        </w:rPr>
        <w:t>ly</w:t>
      </w:r>
      <w:r w:rsidR="003D1608" w:rsidRPr="00740378">
        <w:rPr>
          <w:rFonts w:ascii="Times New Roman" w:hAnsi="Times New Roman"/>
        </w:rPr>
        <w:t xml:space="preserve"> activated and </w:t>
      </w:r>
      <w:proofErr w:type="spellStart"/>
      <w:r w:rsidR="003842C7" w:rsidRPr="00740378">
        <w:rPr>
          <w:rFonts w:ascii="Times New Roman" w:hAnsi="Times New Roman"/>
        </w:rPr>
        <w:t>NFκB</w:t>
      </w:r>
      <w:proofErr w:type="spellEnd"/>
      <w:r w:rsidR="003842C7" w:rsidRPr="00740378">
        <w:rPr>
          <w:rFonts w:ascii="Times New Roman" w:hAnsi="Times New Roman"/>
        </w:rPr>
        <w:t xml:space="preserve"> is required to </w:t>
      </w:r>
      <w:r w:rsidR="006C7DDA" w:rsidRPr="00740378">
        <w:rPr>
          <w:rFonts w:ascii="Times New Roman" w:hAnsi="Times New Roman"/>
        </w:rPr>
        <w:t>support IFN</w:t>
      </w:r>
      <w:r w:rsidR="006C7DDA" w:rsidRPr="00740378">
        <w:rPr>
          <w:rFonts w:ascii="Times New Roman" w:hAnsi="Times New Roman"/>
        </w:rPr>
        <w:sym w:font="Symbol" w:char="F062"/>
      </w:r>
      <w:r w:rsidR="006C7DDA" w:rsidRPr="00740378">
        <w:rPr>
          <w:rFonts w:ascii="Times New Roman" w:hAnsi="Times New Roman"/>
        </w:rPr>
        <w:t xml:space="preserve"> gene expression</w:t>
      </w:r>
      <w:r w:rsidR="002F60A1" w:rsidRPr="00740378">
        <w:rPr>
          <w:rFonts w:ascii="Times New Roman" w:hAnsi="Times New Roman"/>
        </w:rPr>
        <w:t xml:space="preserve">. </w:t>
      </w:r>
      <w:r w:rsidR="00950099" w:rsidRPr="00740378">
        <w:rPr>
          <w:rFonts w:ascii="Times New Roman" w:hAnsi="Times New Roman"/>
        </w:rPr>
        <w:t xml:space="preserve">Taken together, </w:t>
      </w:r>
      <w:r w:rsidR="00D40783" w:rsidRPr="00740378">
        <w:rPr>
          <w:rFonts w:ascii="Times New Roman" w:hAnsi="Times New Roman"/>
        </w:rPr>
        <w:t>t</w:t>
      </w:r>
      <w:r w:rsidR="00950099" w:rsidRPr="00740378">
        <w:rPr>
          <w:rFonts w:ascii="Times New Roman" w:hAnsi="Times New Roman"/>
        </w:rPr>
        <w:t xml:space="preserve">hese then define two </w:t>
      </w:r>
      <w:r w:rsidR="00D40783" w:rsidRPr="00740378">
        <w:rPr>
          <w:rFonts w:ascii="Times New Roman" w:hAnsi="Times New Roman"/>
        </w:rPr>
        <w:t>levels of regulation</w:t>
      </w:r>
      <w:r w:rsidR="00950099" w:rsidRPr="00740378">
        <w:rPr>
          <w:rFonts w:ascii="Times New Roman" w:hAnsi="Times New Roman"/>
        </w:rPr>
        <w:t xml:space="preserve"> of </w:t>
      </w:r>
      <w:r w:rsidR="00950099" w:rsidRPr="00740378">
        <w:rPr>
          <w:rFonts w:ascii="Times New Roman" w:hAnsi="Times New Roman"/>
        </w:rPr>
        <w:lastRenderedPageBreak/>
        <w:t xml:space="preserve">IFNβ enhancer </w:t>
      </w:r>
      <w:r w:rsidR="00434325" w:rsidRPr="00740378">
        <w:rPr>
          <w:rFonts w:ascii="Times New Roman" w:hAnsi="Times New Roman"/>
        </w:rPr>
        <w:t xml:space="preserve">activity </w:t>
      </w:r>
      <w:r w:rsidR="00950099" w:rsidRPr="00740378">
        <w:rPr>
          <w:rFonts w:ascii="Times New Roman" w:hAnsi="Times New Roman"/>
        </w:rPr>
        <w:t>(</w:t>
      </w:r>
      <w:r w:rsidR="00F70525" w:rsidRPr="00740378">
        <w:rPr>
          <w:rFonts w:ascii="Times New Roman" w:hAnsi="Times New Roman"/>
          <w:b/>
          <w:i/>
        </w:rPr>
        <w:t>Figure</w:t>
      </w:r>
      <w:r w:rsidR="00950099" w:rsidRPr="00740378">
        <w:rPr>
          <w:rFonts w:ascii="Times New Roman" w:hAnsi="Times New Roman"/>
          <w:b/>
          <w:i/>
        </w:rPr>
        <w:t xml:space="preserve"> </w:t>
      </w:r>
      <w:r w:rsidR="00E6326C" w:rsidRPr="00740378">
        <w:rPr>
          <w:rFonts w:ascii="Times New Roman" w:hAnsi="Times New Roman"/>
          <w:b/>
          <w:i/>
        </w:rPr>
        <w:t>2F</w:t>
      </w:r>
      <w:r w:rsidR="00950099" w:rsidRPr="00740378">
        <w:rPr>
          <w:rFonts w:ascii="Times New Roman" w:hAnsi="Times New Roman"/>
        </w:rPr>
        <w:t>)</w:t>
      </w:r>
      <w:r w:rsidR="00D40783" w:rsidRPr="00740378">
        <w:rPr>
          <w:rFonts w:ascii="Times New Roman" w:hAnsi="Times New Roman"/>
        </w:rPr>
        <w:t>: differential binding affinit</w:t>
      </w:r>
      <w:r w:rsidR="00434325" w:rsidRPr="00740378">
        <w:rPr>
          <w:rFonts w:ascii="Times New Roman" w:hAnsi="Times New Roman"/>
        </w:rPr>
        <w:t xml:space="preserve">ies of the two IRE sites, and differential transcriptional activation </w:t>
      </w:r>
      <w:r w:rsidR="008E15BD" w:rsidRPr="00740378">
        <w:rPr>
          <w:rFonts w:ascii="Times New Roman" w:hAnsi="Times New Roman"/>
        </w:rPr>
        <w:t xml:space="preserve">activity </w:t>
      </w:r>
      <w:r w:rsidR="00434325" w:rsidRPr="00740378">
        <w:rPr>
          <w:rFonts w:ascii="Times New Roman" w:hAnsi="Times New Roman"/>
        </w:rPr>
        <w:t>of the two possible pairs of bound TFs (IRF-IRF vs. IRF-</w:t>
      </w:r>
      <w:r w:rsidR="00434325" w:rsidRPr="00740378">
        <w:rPr>
          <w:rFonts w:ascii="Times New Roman" w:eastAsia="Times New Roman" w:hAnsi="Times New Roman"/>
        </w:rPr>
        <w:t>NF</w:t>
      </w:r>
      <w:r w:rsidR="00434325" w:rsidRPr="00740378">
        <w:rPr>
          <w:rFonts w:ascii="Times New Roman" w:eastAsia="Times New Roman" w:hAnsi="Times New Roman"/>
        </w:rPr>
        <w:sym w:font="Symbol" w:char="F06B"/>
      </w:r>
      <w:r w:rsidR="00434325" w:rsidRPr="00740378">
        <w:rPr>
          <w:rFonts w:ascii="Times New Roman" w:eastAsia="Times New Roman" w:hAnsi="Times New Roman"/>
        </w:rPr>
        <w:t>B</w:t>
      </w:r>
      <w:r w:rsidR="00434325" w:rsidRPr="00740378">
        <w:rPr>
          <w:rFonts w:ascii="Times New Roman" w:hAnsi="Times New Roman"/>
        </w:rPr>
        <w:t>).</w:t>
      </w:r>
    </w:p>
    <w:p w14:paraId="48D12552" w14:textId="1824D7ED" w:rsidR="006C7DDA" w:rsidRPr="00740378" w:rsidRDefault="006C7DDA" w:rsidP="00740378">
      <w:pPr>
        <w:rPr>
          <w:rFonts w:ascii="Times New Roman" w:hAnsi="Times New Roman"/>
        </w:rPr>
      </w:pPr>
    </w:p>
    <w:p w14:paraId="32EDEA21" w14:textId="0437070B" w:rsidR="00E4203E" w:rsidRPr="00740378" w:rsidRDefault="00E4203E" w:rsidP="00740378">
      <w:pPr>
        <w:rPr>
          <w:rFonts w:ascii="Times New Roman" w:hAnsi="Times New Roman"/>
        </w:rPr>
      </w:pPr>
      <w:r w:rsidRPr="00740378">
        <w:rPr>
          <w:rFonts w:ascii="Times New Roman" w:hAnsi="Times New Roman"/>
        </w:rPr>
        <w:t xml:space="preserve">The </w:t>
      </w:r>
      <w:r w:rsidR="009D1B31" w:rsidRPr="00740378">
        <w:rPr>
          <w:rFonts w:ascii="Times New Roman" w:hAnsi="Times New Roman"/>
        </w:rPr>
        <w:t>newly defined</w:t>
      </w:r>
      <w:r w:rsidRPr="00740378">
        <w:rPr>
          <w:rFonts w:ascii="Times New Roman" w:hAnsi="Times New Roman"/>
        </w:rPr>
        <w:t xml:space="preserve"> </w:t>
      </w:r>
      <w:r w:rsidRPr="00740378">
        <w:rPr>
          <w:rFonts w:ascii="Times New Roman" w:hAnsi="Times New Roman"/>
          <w:i/>
        </w:rPr>
        <w:t>cis</w:t>
      </w:r>
      <w:r w:rsidR="00DF1CC3">
        <w:rPr>
          <w:rFonts w:ascii="Times New Roman" w:hAnsi="Times New Roman"/>
        </w:rPr>
        <w:t xml:space="preserve">-regulation function was numerically explored and presented </w:t>
      </w:r>
      <w:r w:rsidRPr="00740378">
        <w:rPr>
          <w:rFonts w:ascii="Times New Roman" w:hAnsi="Times New Roman"/>
        </w:rPr>
        <w:t>as a heat</w:t>
      </w:r>
      <w:r w:rsidR="00384440" w:rsidRPr="00740378">
        <w:rPr>
          <w:rFonts w:ascii="Times New Roman" w:hAnsi="Times New Roman"/>
        </w:rPr>
        <w:t>-</w:t>
      </w:r>
      <w:r w:rsidRPr="00740378">
        <w:rPr>
          <w:rFonts w:ascii="Times New Roman" w:hAnsi="Times New Roman"/>
        </w:rPr>
        <w:t xml:space="preserve">map in </w:t>
      </w:r>
      <w:r w:rsidR="00F70525" w:rsidRPr="00740378">
        <w:rPr>
          <w:rFonts w:ascii="Times New Roman" w:hAnsi="Times New Roman"/>
          <w:b/>
          <w:i/>
        </w:rPr>
        <w:t>Figure</w:t>
      </w:r>
      <w:r w:rsidRPr="00740378">
        <w:rPr>
          <w:rFonts w:ascii="Times New Roman" w:hAnsi="Times New Roman"/>
          <w:b/>
          <w:i/>
        </w:rPr>
        <w:t xml:space="preserve"> </w:t>
      </w:r>
      <w:r w:rsidR="00B738FF" w:rsidRPr="00740378">
        <w:rPr>
          <w:rFonts w:ascii="Times New Roman" w:hAnsi="Times New Roman"/>
          <w:b/>
          <w:i/>
        </w:rPr>
        <w:t>3</w:t>
      </w:r>
      <w:r w:rsidRPr="00740378">
        <w:rPr>
          <w:rFonts w:ascii="Times New Roman" w:hAnsi="Times New Roman"/>
          <w:b/>
          <w:i/>
        </w:rPr>
        <w:t>A</w:t>
      </w:r>
      <w:r w:rsidR="00C523A2" w:rsidRPr="00740378">
        <w:rPr>
          <w:rFonts w:ascii="Times New Roman" w:hAnsi="Times New Roman"/>
        </w:rPr>
        <w:t xml:space="preserve"> (model </w:t>
      </w:r>
      <w:r w:rsidR="00C523A2" w:rsidRPr="00740378">
        <w:rPr>
          <w:rFonts w:ascii="Times New Roman" w:hAnsi="Times New Roman"/>
        </w:rPr>
        <w:sym w:font="Symbol" w:char="F062"/>
      </w:r>
      <w:r w:rsidR="00C523A2" w:rsidRPr="00740378">
        <w:rPr>
          <w:rFonts w:ascii="Times New Roman" w:hAnsi="Times New Roman"/>
        </w:rPr>
        <w:t>2’s best-fit result)</w:t>
      </w:r>
      <w:r w:rsidRPr="00740378">
        <w:rPr>
          <w:rFonts w:ascii="Times New Roman" w:hAnsi="Times New Roman"/>
        </w:rPr>
        <w:t xml:space="preserve">. </w:t>
      </w:r>
      <w:r w:rsidR="00DF1CC3">
        <w:rPr>
          <w:rFonts w:ascii="Times New Roman" w:hAnsi="Times New Roman"/>
        </w:rPr>
        <w:t xml:space="preserve">The function </w:t>
      </w:r>
      <w:r w:rsidR="00583A44" w:rsidRPr="00740378">
        <w:rPr>
          <w:rFonts w:ascii="Times New Roman" w:hAnsi="Times New Roman"/>
        </w:rPr>
        <w:t>matches</w:t>
      </w:r>
      <w:r w:rsidR="00A523C0" w:rsidRPr="00740378">
        <w:rPr>
          <w:rFonts w:ascii="Times New Roman" w:hAnsi="Times New Roman"/>
        </w:rPr>
        <w:t xml:space="preserve"> </w:t>
      </w:r>
      <w:r w:rsidR="00434325" w:rsidRPr="00740378">
        <w:rPr>
          <w:rFonts w:ascii="Times New Roman" w:hAnsi="Times New Roman"/>
        </w:rPr>
        <w:t xml:space="preserve">all available </w:t>
      </w:r>
      <w:r w:rsidR="00A523C0" w:rsidRPr="00740378">
        <w:rPr>
          <w:rFonts w:ascii="Times New Roman" w:hAnsi="Times New Roman"/>
        </w:rPr>
        <w:t xml:space="preserve">experimental </w:t>
      </w:r>
      <w:r w:rsidR="00812EF6" w:rsidRPr="00740378">
        <w:rPr>
          <w:rFonts w:ascii="Times New Roman" w:hAnsi="Times New Roman"/>
        </w:rPr>
        <w:t xml:space="preserve">observations </w:t>
      </w:r>
      <w:r w:rsidR="00A523C0" w:rsidRPr="00740378">
        <w:rPr>
          <w:rFonts w:ascii="Times New Roman" w:hAnsi="Times New Roman"/>
        </w:rPr>
        <w:t xml:space="preserve">and further </w:t>
      </w:r>
      <w:r w:rsidR="00434325" w:rsidRPr="00740378">
        <w:rPr>
          <w:rFonts w:ascii="Times New Roman" w:hAnsi="Times New Roman"/>
        </w:rPr>
        <w:t>predicts expression for any value of</w:t>
      </w:r>
      <w:r w:rsidR="00A523C0" w:rsidRPr="00740378">
        <w:rPr>
          <w:rFonts w:ascii="Times New Roman" w:hAnsi="Times New Roman"/>
        </w:rPr>
        <w:t xml:space="preserve"> IRF or </w:t>
      </w:r>
      <w:proofErr w:type="spellStart"/>
      <w:r w:rsidR="00A523C0" w:rsidRPr="00740378">
        <w:rPr>
          <w:rFonts w:ascii="Times New Roman" w:hAnsi="Times New Roman"/>
        </w:rPr>
        <w:t>NFκB</w:t>
      </w:r>
      <w:proofErr w:type="spellEnd"/>
      <w:r w:rsidR="00A523C0" w:rsidRPr="00740378">
        <w:rPr>
          <w:rFonts w:ascii="Times New Roman" w:hAnsi="Times New Roman"/>
        </w:rPr>
        <w:t xml:space="preserve"> </w:t>
      </w:r>
      <w:r w:rsidR="00434325" w:rsidRPr="00740378">
        <w:rPr>
          <w:rFonts w:ascii="Times New Roman" w:hAnsi="Times New Roman"/>
        </w:rPr>
        <w:t>activity</w:t>
      </w:r>
      <w:r w:rsidR="00A523C0" w:rsidRPr="00740378">
        <w:rPr>
          <w:rFonts w:ascii="Times New Roman" w:hAnsi="Times New Roman"/>
        </w:rPr>
        <w:t xml:space="preserve">. </w:t>
      </w:r>
      <w:r w:rsidR="00C523A2" w:rsidRPr="00740378">
        <w:rPr>
          <w:rFonts w:ascii="Times New Roman" w:hAnsi="Times New Roman"/>
        </w:rPr>
        <w:t xml:space="preserve">As shown, </w:t>
      </w:r>
      <w:r w:rsidR="008354A4" w:rsidRPr="00740378">
        <w:rPr>
          <w:rFonts w:ascii="Times New Roman" w:hAnsi="Times New Roman"/>
        </w:rPr>
        <w:t xml:space="preserve">IRF activity </w:t>
      </w:r>
      <w:r w:rsidR="00E03D13" w:rsidRPr="00740378">
        <w:rPr>
          <w:rFonts w:ascii="Times New Roman" w:hAnsi="Times New Roman"/>
        </w:rPr>
        <w:t xml:space="preserve">(x-axis) </w:t>
      </w:r>
      <w:r w:rsidR="008354A4" w:rsidRPr="00740378">
        <w:rPr>
          <w:rFonts w:ascii="Times New Roman" w:hAnsi="Times New Roman"/>
        </w:rPr>
        <w:t>is the key determinant of IFN</w:t>
      </w:r>
      <w:r w:rsidR="008354A4" w:rsidRPr="00740378">
        <w:rPr>
          <w:rFonts w:ascii="Times New Roman" w:hAnsi="Times New Roman"/>
        </w:rPr>
        <w:sym w:font="Symbol" w:char="F062"/>
      </w:r>
      <w:r w:rsidR="008354A4" w:rsidRPr="00740378">
        <w:rPr>
          <w:rFonts w:ascii="Times New Roman" w:hAnsi="Times New Roman"/>
        </w:rPr>
        <w:t xml:space="preserve"> expression, regulating its levels from </w:t>
      </w:r>
      <w:r w:rsidRPr="00740378">
        <w:rPr>
          <w:rFonts w:ascii="Times New Roman" w:hAnsi="Times New Roman"/>
        </w:rPr>
        <w:t>lowest (close to 0) to maximum (close to 1)</w:t>
      </w:r>
      <w:r w:rsidR="00E03D13" w:rsidRPr="00740378">
        <w:rPr>
          <w:rFonts w:ascii="Times New Roman" w:hAnsi="Times New Roman"/>
        </w:rPr>
        <w:t xml:space="preserve">, whereas </w:t>
      </w:r>
      <w:r w:rsidR="00E03D13" w:rsidRPr="00740378">
        <w:rPr>
          <w:rFonts w:ascii="Times New Roman" w:eastAsia="Times New Roman" w:hAnsi="Times New Roman"/>
        </w:rPr>
        <w:t>NF</w:t>
      </w:r>
      <w:r w:rsidR="00E03D13" w:rsidRPr="00740378">
        <w:rPr>
          <w:rFonts w:ascii="Times New Roman" w:eastAsia="Times New Roman" w:hAnsi="Times New Roman"/>
        </w:rPr>
        <w:sym w:font="Symbol" w:char="F06B"/>
      </w:r>
      <w:r w:rsidR="00E03D13" w:rsidRPr="00740378">
        <w:rPr>
          <w:rFonts w:ascii="Times New Roman" w:eastAsia="Times New Roman" w:hAnsi="Times New Roman"/>
        </w:rPr>
        <w:t>B</w:t>
      </w:r>
      <w:r w:rsidR="00E03D13" w:rsidRPr="00740378">
        <w:rPr>
          <w:rFonts w:ascii="Times New Roman" w:hAnsi="Times New Roman"/>
        </w:rPr>
        <w:t xml:space="preserve"> (y-axis) contributes at low (but non-zero) IRF activities</w:t>
      </w:r>
      <w:r w:rsidR="007D0D2C" w:rsidRPr="00740378">
        <w:rPr>
          <w:rFonts w:ascii="Times New Roman" w:hAnsi="Times New Roman"/>
        </w:rPr>
        <w:t xml:space="preserve">. </w:t>
      </w:r>
      <w:r w:rsidR="00E03D13" w:rsidRPr="00740378">
        <w:rPr>
          <w:rFonts w:ascii="Times New Roman" w:hAnsi="Times New Roman"/>
        </w:rPr>
        <w:t xml:space="preserve">This may also be visualized by considering the contribution of IRF and </w:t>
      </w:r>
      <w:r w:rsidR="00E03D13" w:rsidRPr="00740378">
        <w:rPr>
          <w:rFonts w:ascii="Times New Roman" w:eastAsia="Times New Roman" w:hAnsi="Times New Roman"/>
        </w:rPr>
        <w:t>NF</w:t>
      </w:r>
      <w:r w:rsidR="00E03D13" w:rsidRPr="00740378">
        <w:rPr>
          <w:rFonts w:ascii="Times New Roman" w:eastAsia="Times New Roman" w:hAnsi="Times New Roman"/>
        </w:rPr>
        <w:sym w:font="Symbol" w:char="F06B"/>
      </w:r>
      <w:r w:rsidR="00E03D13" w:rsidRPr="00740378">
        <w:rPr>
          <w:rFonts w:ascii="Times New Roman" w:eastAsia="Times New Roman" w:hAnsi="Times New Roman"/>
        </w:rPr>
        <w:t>B</w:t>
      </w:r>
      <w:r w:rsidR="00E03D13" w:rsidRPr="00740378">
        <w:rPr>
          <w:rFonts w:ascii="Times New Roman" w:hAnsi="Times New Roman"/>
        </w:rPr>
        <w:t xml:space="preserve"> to an assumed 100</w:t>
      </w:r>
      <w:r w:rsidR="009D1B31" w:rsidRPr="00740378">
        <w:rPr>
          <w:rFonts w:ascii="Times New Roman" w:hAnsi="Times New Roman"/>
        </w:rPr>
        <w:t>-</w:t>
      </w:r>
      <w:r w:rsidR="00E03D13" w:rsidRPr="00740378">
        <w:rPr>
          <w:rFonts w:ascii="Times New Roman" w:hAnsi="Times New Roman"/>
        </w:rPr>
        <w:t xml:space="preserve">fold induction of the enhancer: regardless of </w:t>
      </w:r>
      <w:r w:rsidR="00E03D13" w:rsidRPr="00740378">
        <w:rPr>
          <w:rFonts w:ascii="Times New Roman" w:eastAsia="Times New Roman" w:hAnsi="Times New Roman"/>
        </w:rPr>
        <w:t>the given NF</w:t>
      </w:r>
      <w:r w:rsidR="00E03D13" w:rsidRPr="00740378">
        <w:rPr>
          <w:rFonts w:ascii="Times New Roman" w:eastAsia="Times New Roman" w:hAnsi="Times New Roman"/>
        </w:rPr>
        <w:sym w:font="Symbol" w:char="F06B"/>
      </w:r>
      <w:r w:rsidR="00E03D13" w:rsidRPr="00740378">
        <w:rPr>
          <w:rFonts w:ascii="Times New Roman" w:eastAsia="Times New Roman" w:hAnsi="Times New Roman"/>
        </w:rPr>
        <w:t>B activity, the amount of IRF3 is critical for determining IFN</w:t>
      </w:r>
      <w:r w:rsidR="00E03D13" w:rsidRPr="00740378">
        <w:rPr>
          <w:rFonts w:ascii="Times New Roman" w:eastAsia="Times New Roman" w:hAnsi="Times New Roman"/>
        </w:rPr>
        <w:sym w:font="Symbol" w:char="F062"/>
      </w:r>
      <w:r w:rsidR="00E03D13" w:rsidRPr="00740378">
        <w:rPr>
          <w:rFonts w:ascii="Times New Roman" w:eastAsia="Times New Roman" w:hAnsi="Times New Roman"/>
        </w:rPr>
        <w:t xml:space="preserve"> enhancer activity (</w:t>
      </w:r>
      <w:r w:rsidR="00F70525" w:rsidRPr="00740378">
        <w:rPr>
          <w:rFonts w:ascii="Times New Roman" w:eastAsia="Times New Roman" w:hAnsi="Times New Roman"/>
          <w:b/>
          <w:i/>
        </w:rPr>
        <w:t>Figure</w:t>
      </w:r>
      <w:r w:rsidR="00E03D13" w:rsidRPr="00740378">
        <w:rPr>
          <w:rFonts w:ascii="Times New Roman" w:eastAsia="Times New Roman" w:hAnsi="Times New Roman"/>
          <w:b/>
          <w:i/>
        </w:rPr>
        <w:t xml:space="preserve"> </w:t>
      </w:r>
      <w:r w:rsidR="00C427E5" w:rsidRPr="00740378">
        <w:rPr>
          <w:rFonts w:ascii="Times New Roman" w:eastAsia="Times New Roman" w:hAnsi="Times New Roman"/>
          <w:b/>
          <w:i/>
        </w:rPr>
        <w:t>3</w:t>
      </w:r>
      <w:r w:rsidR="0030010E" w:rsidRPr="00740378">
        <w:rPr>
          <w:rFonts w:ascii="Times New Roman" w:eastAsia="Times New Roman" w:hAnsi="Times New Roman"/>
          <w:b/>
          <w:i/>
        </w:rPr>
        <w:t>B</w:t>
      </w:r>
      <w:r w:rsidR="0030010E" w:rsidRPr="00740378">
        <w:rPr>
          <w:rFonts w:ascii="Times New Roman" w:eastAsia="Times New Roman" w:hAnsi="Times New Roman"/>
        </w:rPr>
        <w:t>, left panel</w:t>
      </w:r>
      <w:r w:rsidR="00E03D13" w:rsidRPr="00740378">
        <w:rPr>
          <w:rFonts w:ascii="Times New Roman" w:eastAsia="Times New Roman" w:hAnsi="Times New Roman"/>
        </w:rPr>
        <w:t>). In contrast, NF</w:t>
      </w:r>
      <w:r w:rsidR="00E03D13" w:rsidRPr="00740378">
        <w:rPr>
          <w:rFonts w:ascii="Times New Roman" w:eastAsia="Times New Roman" w:hAnsi="Times New Roman"/>
        </w:rPr>
        <w:sym w:font="Symbol" w:char="F06B"/>
      </w:r>
      <w:r w:rsidR="00E03D13" w:rsidRPr="00740378">
        <w:rPr>
          <w:rFonts w:ascii="Times New Roman" w:eastAsia="Times New Roman" w:hAnsi="Times New Roman"/>
        </w:rPr>
        <w:t>B contributes to IFN</w:t>
      </w:r>
      <w:r w:rsidR="00E03D13" w:rsidRPr="00740378">
        <w:rPr>
          <w:rFonts w:ascii="Times New Roman" w:eastAsia="Times New Roman" w:hAnsi="Times New Roman"/>
        </w:rPr>
        <w:sym w:font="Symbol" w:char="F062"/>
      </w:r>
      <w:r w:rsidR="00E03D13" w:rsidRPr="00740378">
        <w:rPr>
          <w:rFonts w:ascii="Times New Roman" w:eastAsia="Times New Roman" w:hAnsi="Times New Roman"/>
        </w:rPr>
        <w:t xml:space="preserve"> enhancer activation primarily when IRF activity is </w:t>
      </w:r>
      <w:r w:rsidR="009D1B31" w:rsidRPr="00740378">
        <w:rPr>
          <w:rFonts w:ascii="Times New Roman" w:eastAsia="Times New Roman" w:hAnsi="Times New Roman"/>
        </w:rPr>
        <w:t xml:space="preserve">between </w:t>
      </w:r>
      <w:r w:rsidR="00E03D13" w:rsidRPr="00740378">
        <w:rPr>
          <w:rFonts w:ascii="Times New Roman" w:eastAsia="Times New Roman" w:hAnsi="Times New Roman"/>
        </w:rPr>
        <w:t>5</w:t>
      </w:r>
      <w:r w:rsidR="009D1B31" w:rsidRPr="00740378">
        <w:rPr>
          <w:rFonts w:ascii="Times New Roman" w:eastAsia="Times New Roman" w:hAnsi="Times New Roman"/>
        </w:rPr>
        <w:t xml:space="preserve"> and </w:t>
      </w:r>
      <w:r w:rsidR="00E03D13" w:rsidRPr="00740378">
        <w:rPr>
          <w:rFonts w:ascii="Times New Roman" w:eastAsia="Times New Roman" w:hAnsi="Times New Roman"/>
        </w:rPr>
        <w:t>20% of its maximum (</w:t>
      </w:r>
      <w:r w:rsidR="00F70525" w:rsidRPr="00740378">
        <w:rPr>
          <w:rFonts w:ascii="Times New Roman" w:eastAsia="Times New Roman" w:hAnsi="Times New Roman"/>
          <w:b/>
          <w:i/>
        </w:rPr>
        <w:t>Figure</w:t>
      </w:r>
      <w:r w:rsidR="00E03D13" w:rsidRPr="00740378">
        <w:rPr>
          <w:rFonts w:ascii="Times New Roman" w:eastAsia="Times New Roman" w:hAnsi="Times New Roman"/>
          <w:b/>
          <w:i/>
        </w:rPr>
        <w:t xml:space="preserve"> </w:t>
      </w:r>
      <w:r w:rsidR="009B0313" w:rsidRPr="00740378">
        <w:rPr>
          <w:rFonts w:ascii="Times New Roman" w:eastAsia="Times New Roman" w:hAnsi="Times New Roman"/>
          <w:b/>
          <w:i/>
        </w:rPr>
        <w:t>3</w:t>
      </w:r>
      <w:r w:rsidR="0030010E" w:rsidRPr="00740378">
        <w:rPr>
          <w:rFonts w:ascii="Times New Roman" w:eastAsia="Times New Roman" w:hAnsi="Times New Roman"/>
          <w:b/>
          <w:i/>
        </w:rPr>
        <w:t>B</w:t>
      </w:r>
      <w:r w:rsidR="0030010E" w:rsidRPr="00740378">
        <w:rPr>
          <w:rFonts w:ascii="Times New Roman" w:eastAsia="Times New Roman" w:hAnsi="Times New Roman"/>
        </w:rPr>
        <w:t>, right panel)</w:t>
      </w:r>
      <w:r w:rsidR="00E03D13" w:rsidRPr="00740378">
        <w:rPr>
          <w:rFonts w:ascii="Times New Roman" w:eastAsia="Times New Roman" w:hAnsi="Times New Roman"/>
        </w:rPr>
        <w:t xml:space="preserve">. </w:t>
      </w:r>
    </w:p>
    <w:p w14:paraId="1C1E5626" w14:textId="6E523574" w:rsidR="003148D6" w:rsidRDefault="003148D6" w:rsidP="00740378">
      <w:pPr>
        <w:outlineLvl w:val="0"/>
        <w:rPr>
          <w:rFonts w:ascii="Times New Roman" w:eastAsia="Times New Roman" w:hAnsi="Times New Roman"/>
          <w:b/>
          <w:i/>
        </w:rPr>
      </w:pPr>
    </w:p>
    <w:p w14:paraId="5FA3BC9E" w14:textId="541CFD23" w:rsidR="00216F4A" w:rsidRPr="00740378" w:rsidRDefault="00D62444" w:rsidP="00740378">
      <w:pPr>
        <w:outlineLvl w:val="0"/>
        <w:rPr>
          <w:rFonts w:ascii="Times New Roman" w:hAnsi="Times New Roman"/>
          <w:b/>
          <w:i/>
        </w:rPr>
      </w:pPr>
      <w:r w:rsidRPr="00740378">
        <w:rPr>
          <w:rFonts w:ascii="Times New Roman" w:eastAsia="Times New Roman" w:hAnsi="Times New Roman"/>
          <w:b/>
          <w:i/>
        </w:rPr>
        <w:t>NF</w:t>
      </w:r>
      <w:r w:rsidRPr="00740378">
        <w:rPr>
          <w:rFonts w:ascii="Times New Roman" w:eastAsia="Times New Roman" w:hAnsi="Times New Roman"/>
          <w:b/>
          <w:i/>
        </w:rPr>
        <w:sym w:font="Symbol" w:char="F06B"/>
      </w:r>
      <w:r w:rsidRPr="00740378">
        <w:rPr>
          <w:rFonts w:ascii="Times New Roman" w:eastAsia="Times New Roman" w:hAnsi="Times New Roman"/>
          <w:b/>
          <w:i/>
        </w:rPr>
        <w:t>B</w:t>
      </w:r>
      <w:r w:rsidRPr="00740378">
        <w:rPr>
          <w:rFonts w:ascii="Times New Roman" w:hAnsi="Times New Roman"/>
          <w:b/>
          <w:i/>
        </w:rPr>
        <w:t xml:space="preserve"> </w:t>
      </w:r>
      <w:r w:rsidR="00C83583" w:rsidRPr="00740378">
        <w:rPr>
          <w:rFonts w:ascii="Times New Roman" w:hAnsi="Times New Roman"/>
          <w:b/>
          <w:i/>
        </w:rPr>
        <w:t>p50 hom</w:t>
      </w:r>
      <w:r w:rsidR="008354A4" w:rsidRPr="00740378">
        <w:rPr>
          <w:rFonts w:ascii="Times New Roman" w:hAnsi="Times New Roman"/>
          <w:b/>
          <w:i/>
          <w:lang w:eastAsia="zh-CN"/>
        </w:rPr>
        <w:t>o</w:t>
      </w:r>
      <w:r w:rsidR="00216F4A" w:rsidRPr="00740378">
        <w:rPr>
          <w:rFonts w:ascii="Times New Roman" w:hAnsi="Times New Roman"/>
          <w:b/>
          <w:i/>
        </w:rPr>
        <w:t xml:space="preserve">dimer </w:t>
      </w:r>
      <w:r w:rsidRPr="00740378">
        <w:rPr>
          <w:rFonts w:ascii="Times New Roman" w:hAnsi="Times New Roman"/>
          <w:b/>
          <w:i/>
        </w:rPr>
        <w:t>limits IRF-driven</w:t>
      </w:r>
      <w:r w:rsidR="00216F4A" w:rsidRPr="00740378">
        <w:rPr>
          <w:rFonts w:ascii="Times New Roman" w:hAnsi="Times New Roman"/>
          <w:b/>
          <w:i/>
        </w:rPr>
        <w:t xml:space="preserve"> </w:t>
      </w:r>
      <w:r w:rsidR="00521A92" w:rsidRPr="00740378">
        <w:rPr>
          <w:rFonts w:ascii="Times New Roman" w:hAnsi="Times New Roman"/>
          <w:b/>
          <w:i/>
        </w:rPr>
        <w:t>IFN</w:t>
      </w:r>
      <w:r w:rsidR="00521A92" w:rsidRPr="00740378">
        <w:rPr>
          <w:rFonts w:ascii="Times New Roman" w:hAnsi="Times New Roman"/>
          <w:b/>
          <w:i/>
        </w:rPr>
        <w:sym w:font="Symbol" w:char="F062"/>
      </w:r>
      <w:r w:rsidR="00216F4A" w:rsidRPr="00740378">
        <w:rPr>
          <w:rFonts w:ascii="Times New Roman" w:hAnsi="Times New Roman"/>
          <w:b/>
          <w:i/>
        </w:rPr>
        <w:t xml:space="preserve"> expression in response to LPS</w:t>
      </w:r>
      <w:r w:rsidR="008354A4" w:rsidRPr="00740378">
        <w:rPr>
          <w:rFonts w:ascii="Times New Roman" w:hAnsi="Times New Roman"/>
          <w:b/>
          <w:i/>
        </w:rPr>
        <w:t xml:space="preserve"> </w:t>
      </w:r>
    </w:p>
    <w:p w14:paraId="0CAE4C6B" w14:textId="77280BE4" w:rsidR="008C3B44" w:rsidRPr="00740378" w:rsidRDefault="00DF1CC3" w:rsidP="00740378">
      <w:pPr>
        <w:rPr>
          <w:rFonts w:ascii="Times New Roman" w:hAnsi="Times New Roman"/>
        </w:rPr>
      </w:pPr>
      <w:r>
        <w:rPr>
          <w:noProof/>
          <w:lang w:eastAsia="en-US"/>
        </w:rPr>
        <mc:AlternateContent>
          <mc:Choice Requires="wps">
            <w:drawing>
              <wp:anchor distT="0" distB="0" distL="114300" distR="114300" simplePos="0" relativeHeight="251672064" behindDoc="0" locked="0" layoutInCell="1" allowOverlap="1" wp14:anchorId="57DA21A9" wp14:editId="0D5CDFC4">
                <wp:simplePos x="0" y="0"/>
                <wp:positionH relativeFrom="column">
                  <wp:posOffset>162691</wp:posOffset>
                </wp:positionH>
                <wp:positionV relativeFrom="paragraph">
                  <wp:posOffset>544438</wp:posOffset>
                </wp:positionV>
                <wp:extent cx="5492750" cy="4737735"/>
                <wp:effectExtent l="0" t="0" r="19050" b="37465"/>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2750" cy="4737735"/>
                        </a:xfrm>
                        <a:prstGeom prst="rect">
                          <a:avLst/>
                        </a:prstGeom>
                        <a:noFill/>
                        <a:ln>
                          <a:solidFill>
                            <a:schemeClr val="tx1"/>
                          </a:solidFill>
                        </a:ln>
                        <a:effectLst/>
                      </wps:spPr>
                      <wps:txbx>
                        <w:txbxContent>
                          <w:p w14:paraId="3DC1256E" w14:textId="77777777" w:rsidR="001C16FF" w:rsidRPr="00150B18" w:rsidRDefault="001C16FF" w:rsidP="001C16FF">
                            <w:pPr>
                              <w:rPr>
                                <w:sz w:val="20"/>
                                <w:szCs w:val="20"/>
                              </w:rPr>
                            </w:pPr>
                            <w:r>
                              <w:rPr>
                                <w:rFonts w:ascii="Times New Roman" w:hAnsi="Times New Roman"/>
                                <w:noProof/>
                                <w:sz w:val="20"/>
                                <w:szCs w:val="20"/>
                                <w:lang w:eastAsia="en-US"/>
                              </w:rPr>
                              <w:drawing>
                                <wp:inline distT="0" distB="0" distL="0" distR="0" wp14:anchorId="4B1E459B" wp14:editId="63611E54">
                                  <wp:extent cx="5080000" cy="2679700"/>
                                  <wp:effectExtent l="0" t="0" r="0" b="12700"/>
                                  <wp:docPr id="15" name="Picture 2" descr="FC-SSD:Users:zhangcheng:Dropbox:Current:4. IFN:IFNb_Expression_2015:manuscript:2nd_submission_eLife:figs-v14: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SSD:Users:zhangcheng:Dropbox:Current:4. IFN:IFNb_Expression_2015:manuscript:2nd_submission_eLife:figs-v14:Fig4.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2679700"/>
                                          </a:xfrm>
                                          <a:prstGeom prst="rect">
                                            <a:avLst/>
                                          </a:prstGeom>
                                          <a:noFill/>
                                          <a:ln>
                                            <a:noFill/>
                                          </a:ln>
                                        </pic:spPr>
                                      </pic:pic>
                                    </a:graphicData>
                                  </a:graphic>
                                </wp:inline>
                              </w:drawing>
                            </w:r>
                          </w:p>
                          <w:p w14:paraId="35C5AF20" w14:textId="77777777" w:rsidR="001C16FF" w:rsidRPr="00150B18" w:rsidRDefault="001C16FF" w:rsidP="001C16FF">
                            <w:pPr>
                              <w:jc w:val="both"/>
                              <w:outlineLvl w:val="0"/>
                              <w:rPr>
                                <w:rFonts w:ascii="Times New Roman" w:hAnsi="Times New Roman"/>
                                <w:b/>
                                <w:sz w:val="20"/>
                                <w:szCs w:val="20"/>
                              </w:rPr>
                            </w:pPr>
                            <w:r w:rsidRPr="00150B18">
                              <w:rPr>
                                <w:rFonts w:ascii="Times New Roman" w:hAnsi="Times New Roman"/>
                                <w:b/>
                                <w:sz w:val="20"/>
                                <w:szCs w:val="20"/>
                              </w:rPr>
                              <w:t xml:space="preserve">Figure 4: A role for p50 homodimer in tuning IRF responsiveness.  </w:t>
                            </w:r>
                          </w:p>
                          <w:p w14:paraId="7BDC2102" w14:textId="77777777" w:rsidR="001C16FF" w:rsidRPr="00150B18" w:rsidRDefault="001C16FF" w:rsidP="001C16FF">
                            <w:pPr>
                              <w:rPr>
                                <w:sz w:val="20"/>
                                <w:szCs w:val="20"/>
                              </w:rPr>
                            </w:pPr>
                            <w:r w:rsidRPr="00150B18">
                              <w:rPr>
                                <w:rFonts w:ascii="Times New Roman" w:hAnsi="Times New Roman"/>
                                <w:sz w:val="20"/>
                                <w:szCs w:val="20"/>
                              </w:rPr>
                              <w:t xml:space="preserve">(A) p50 homodimer competes with IRF at G-IRE to reduce the effective IRF binding affinity </w:t>
                            </w:r>
                            <w:r w:rsidRPr="00150B18">
                              <w:rPr>
                                <w:rFonts w:ascii="Times New Roman" w:hAnsi="Times New Roman"/>
                                <w:sz w:val="20"/>
                                <w:szCs w:val="20"/>
                              </w:rPr>
                              <w:fldChar w:fldCharType="begin">
                                <w:fldData xml:space="preserve">PEVuZE5vdGU+PENpdGU+PEF1dGhvcj5DaGVuZzwvQXV0aG9yPjxZZWFyPjIwMTE8L1llYXI+PFJl
Y051bT4zNTwvUmVjTnVtPjxEaXNwbGF5VGV4dD4oMSk8L0Rpc3BsYXlUZXh0PjxyZWNvcmQ+PHJl
Yy1udW1iZXI+MzU8L3JlYy1udW1iZXI+PGZvcmVpZ24ta2V5cz48a2V5IGFwcD0iRU4iIGRiLWlk
PSJ3eDBkMndzdm9kZmEyN2VzZno1dmVzMm0ycjl4dHBhemZmcjAiIHRpbWVzdGFtcD0iMTQzNzA5
MDI3MCI+MzU8L2tleT48L2ZvcmVpZ24ta2V5cz48cmVmLXR5cGUgbmFtZT0iSm91cm5hbCBBcnRp
Y2xlIj4xNzwvcmVmLXR5cGU+PGNvbnRyaWJ1dG9ycz48YXV0aG9ycz48YXV0aG9yPkNoZW5nLCBD
LiBTLjwvYXV0aG9yPjxhdXRob3I+RmVsZG1hbiwgSy4gRS48L2F1dGhvcj48YXV0aG9yPkxlZSwg
Si48L2F1dGhvcj48YXV0aG9yPlZlcm1hLCBTLjwvYXV0aG9yPjxhdXRob3I+SHVhbmcsIEQuIEIu
PC9hdXRob3I+PGF1dGhvcj5IdXluaCwgSy48L2F1dGhvcj48YXV0aG9yPkNoYW5nLCBNLjwvYXV0
aG9yPjxhdXRob3I+UG9ub21hcmVua28sIEouIFYuPC9hdXRob3I+PGF1dGhvcj5TdW4sIFMuIEMu
PC9hdXRob3I+PGF1dGhvcj5CZW5lZGljdCwgQy4gQS48L2F1dGhvcj48YXV0aG9yPkdob3NoLCBH
LjwvYXV0aG9yPjxhdXRob3I+SG9mZm1hbm4sIEEuPC9hdXRob3I+PC9hdXRob3JzPjwvY29udHJp
YnV0b3JzPjxhdXRoLWFkZHJlc3M+SG9mZm1hbm4sIEEmI3hEO1VuaXYgQ2FsaWYgU2FuIERpZWdv
LCBTaWduYWxpbmcgU3lzdCBMYWIsIDk1MDAgR2lsbWFuIERyLCBMYSBKb2xsYSwgQ0EgOTIwOTMg
VVNBJiN4RDtVbml2IENhbGlmIFNhbiBEaWVnbywgU2lnbmFsaW5nIFN5c3QgTGFiLCA5NTAwIEdp
bG1hbiBEciwgTGEgSm9sbGEsIENBIDkyMDkzIFVTQSYjeEQ7VW5pdiBDYWxpZiBTYW4gRGllZ28s
IFNpZ25hbGluZyBTeXN0IExhYiwgTGEgSm9sbGEsIENBIDkyMDkzIFVTQSYjeEQ7VW5pdiBDYWxp
ZiBTYW4gRGllZ28sIERlcHQgQ2hlbSAmYW1wOyBCaW9jaGVtLCBMYSBKb2xsYSwgQ0EgOTIwOTMg
VVNBJiN4RDtVbml2IENhbGlmIFNhbiBEaWVnbywgU2FuIERpZWdvIEN0ciBTeXN0IEJpb2wsIExh
IEpvbGxhLCBDQSA5MjA5MyBVU0EmI3hEO0xhIEpvbGxhIEluc3QgQWxsZXJneSAmYW1wOyBJbW11
bm9sLCBEaXYgSW1tdW5lIFJlZ3VsYXQsIExhIEpvbGxhLCBDQSA5MjAzNyBVU0EmI3hEO1VuaXYg
VGV4YXMgTUQgQW5kZXJzb24gQ2FuYyBDdHIsIERlcHQgSW1tdW5vbCwgSG91c3RvbiwgVFggNzcw
MzAgVVNBJiN4RDtVbml2IENhbGlmIFNhbiBEaWVnbywgU2FuIERpZWdvIFN1cGVyY29tcCBDdHIs
IExhIEpvbGxhLCBDQSA5MjA5MyBVU0E8L2F1dGgtYWRkcmVzcz48dGl0bGVzPjx0aXRsZT5UaGUg
U3BlY2lmaWNpdHkgb2YgSW5uYXRlIEltbXVuZSBSZXNwb25zZXMgSXMgRW5mb3JjZWQgYnkgUmVw
cmVzc2lvbiBvZiBJbnRlcmZlcm9uIFJlc3BvbnNlIEVsZW1lbnRzIGJ5IE5GLWthcHBhIEIgcDUw
PC90aXRsZT48c2Vjb25kYXJ5LXRpdGxlPlNjaWVuY2UgU2lnbmFsaW5nPC9zZWNvbmRhcnktdGl0
bGU+PGFsdC10aXRsZT5TY2kgU2lnbmFsPC9hbHQtdGl0bGU+PC90aXRsZXM+PHBlcmlvZGljYWw+
PGZ1bGwtdGl0bGU+U2NpZW5jZSBTaWduYWxpbmc8L2Z1bGwtdGl0bGU+PGFiYnItMT5TY2kgU2ln
bmFsPC9hYmJyLTE+PC9wZXJpb2RpY2FsPjxhbHQtcGVyaW9kaWNhbD48ZnVsbC10aXRsZT5TY2ll
bmNlIFNpZ25hbGluZzwvZnVsbC10aXRsZT48YWJici0xPlNjaSBTaWduYWw8L2FiYnItMT48L2Fs
dC1wZXJpb2RpY2FsPjx2b2x1bWU+NDwvdm9sdW1lPjxudW1iZXI+MTYxPC9udW1iZXI+PGtleXdv
cmRzPjxrZXl3b3JkPnRvbGwtbGlrZSByZWNlcHRvcnM8L2tleXdvcmQ+PGtleXdvcmQ+cGF0dGVy
bi1yZWNvZ25pdGlvbiByZWNlcHRvcnM8L2tleXdvcmQ+PGtleXdvcmQ+Z2VuZS1leHByZXNzaW9u
PC9rZXl3b3JkPjxrZXl3b3JkPnRyYW5zY3JpcHRpb24gZmFjdG9yczwva2V5d29yZD48a2V5d29y
ZD5ETkEgcmVjb2duaXRpb248L2tleXdvcmQ+PGtleXdvcmQ+bWFjcm9waGFnZSBhY3RpdmF0aW9u
PC9rZXl3b3JkPjxrZXl3b3JkPmFkaGVzaW9uIG1vbGVjdWxlLTE8L2tleXdvcmQ+PGtleXdvcmQ+
YW50aXZpcmFsIHJlc3BvbnNlPC9rZXl3b3JkPjxrZXl3b3JkPm51Y2xlYXIgcmVjZXB0b3JzPC9r
ZXl3b3JkPjxrZXl3b3JkPmNyeXN0YWwtc3RydWN0dXJlPC9rZXl3b3JkPjwva2V5d29yZHM+PGRh
dGVzPjx5ZWFyPjIwMTE8L3llYXI+PHB1Yi1kYXRlcz48ZGF0ZT5GZWIgMjI8L2RhdGU+PC9wdWIt
ZGF0ZXM+PC9kYXRlcz48aXNibj4xOTM3LTkxNDU8L2lzYm4+PGFjY2Vzc2lvbi1udW0+V09TOjAw
MDI4NzU4NDkwMDAwMjwvYWNjZXNzaW9uLW51bT48dXJscz48cmVsYXRlZC11cmxzPjx1cmw+Jmx0
O0dvIHRvIElTSSZndDs6Ly9XT1M6MDAwMjg3NTg0OTAwMDAyPC91cmw+PC9yZWxhdGVkLXVybHM+
PC91cmxzPjxlbGVjdHJvbmljLXJlc291cmNlLW51bT5BUlROIHJhMTEmI3hEO0RPSSAxMC4xMTI2
L3NjaXNpZ25hbC4yMDAxNTAxPC9lbGVjdHJvbmljLXJlc291cmNlLW51bT48bGFuZ3VhZ2U+RW5n
bGlzaDwvbGFuZ3VhZ2U+PC9yZWNvcmQ+PC9DaXRlPjwvRW5kTm90ZT5=
</w:fldData>
                              </w:fldChar>
                            </w:r>
                            <w:r>
                              <w:rPr>
                                <w:rFonts w:ascii="Times New Roman" w:hAnsi="Times New Roman"/>
                                <w:sz w:val="20"/>
                                <w:szCs w:val="20"/>
                              </w:rPr>
                              <w:instrText xml:space="preserve"> ADDIN EN.CITE </w:instrText>
                            </w:r>
                            <w:r>
                              <w:rPr>
                                <w:rFonts w:ascii="Times New Roman" w:hAnsi="Times New Roman"/>
                                <w:sz w:val="20"/>
                                <w:szCs w:val="20"/>
                              </w:rPr>
                              <w:fldChar w:fldCharType="begin">
                                <w:fldData xml:space="preserve">PEVuZE5vdGU+PENpdGU+PEF1dGhvcj5DaGVuZzwvQXV0aG9yPjxZZWFyPjIwMTE8L1llYXI+PFJl
Y051bT4zNTwvUmVjTnVtPjxEaXNwbGF5VGV4dD4oMSk8L0Rpc3BsYXlUZXh0PjxyZWNvcmQ+PHJl
Yy1udW1iZXI+MzU8L3JlYy1udW1iZXI+PGZvcmVpZ24ta2V5cz48a2V5IGFwcD0iRU4iIGRiLWlk
PSJ3eDBkMndzdm9kZmEyN2VzZno1dmVzMm0ycjl4dHBhemZmcjAiIHRpbWVzdGFtcD0iMTQzNzA5
MDI3MCI+MzU8L2tleT48L2ZvcmVpZ24ta2V5cz48cmVmLXR5cGUgbmFtZT0iSm91cm5hbCBBcnRp
Y2xlIj4xNzwvcmVmLXR5cGU+PGNvbnRyaWJ1dG9ycz48YXV0aG9ycz48YXV0aG9yPkNoZW5nLCBD
LiBTLjwvYXV0aG9yPjxhdXRob3I+RmVsZG1hbiwgSy4gRS48L2F1dGhvcj48YXV0aG9yPkxlZSwg
Si48L2F1dGhvcj48YXV0aG9yPlZlcm1hLCBTLjwvYXV0aG9yPjxhdXRob3I+SHVhbmcsIEQuIEIu
PC9hdXRob3I+PGF1dGhvcj5IdXluaCwgSy48L2F1dGhvcj48YXV0aG9yPkNoYW5nLCBNLjwvYXV0
aG9yPjxhdXRob3I+UG9ub21hcmVua28sIEouIFYuPC9hdXRob3I+PGF1dGhvcj5TdW4sIFMuIEMu
PC9hdXRob3I+PGF1dGhvcj5CZW5lZGljdCwgQy4gQS48L2F1dGhvcj48YXV0aG9yPkdob3NoLCBH
LjwvYXV0aG9yPjxhdXRob3I+SG9mZm1hbm4sIEEuPC9hdXRob3I+PC9hdXRob3JzPjwvY29udHJp
YnV0b3JzPjxhdXRoLWFkZHJlc3M+SG9mZm1hbm4sIEEmI3hEO1VuaXYgQ2FsaWYgU2FuIERpZWdv
LCBTaWduYWxpbmcgU3lzdCBMYWIsIDk1MDAgR2lsbWFuIERyLCBMYSBKb2xsYSwgQ0EgOTIwOTMg
VVNBJiN4RDtVbml2IENhbGlmIFNhbiBEaWVnbywgU2lnbmFsaW5nIFN5c3QgTGFiLCA5NTAwIEdp
bG1hbiBEciwgTGEgSm9sbGEsIENBIDkyMDkzIFVTQSYjeEQ7VW5pdiBDYWxpZiBTYW4gRGllZ28s
IFNpZ25hbGluZyBTeXN0IExhYiwgTGEgSm9sbGEsIENBIDkyMDkzIFVTQSYjeEQ7VW5pdiBDYWxp
ZiBTYW4gRGllZ28sIERlcHQgQ2hlbSAmYW1wOyBCaW9jaGVtLCBMYSBKb2xsYSwgQ0EgOTIwOTMg
VVNBJiN4RDtVbml2IENhbGlmIFNhbiBEaWVnbywgU2FuIERpZWdvIEN0ciBTeXN0IEJpb2wsIExh
IEpvbGxhLCBDQSA5MjA5MyBVU0EmI3hEO0xhIEpvbGxhIEluc3QgQWxsZXJneSAmYW1wOyBJbW11
bm9sLCBEaXYgSW1tdW5lIFJlZ3VsYXQsIExhIEpvbGxhLCBDQSA5MjAzNyBVU0EmI3hEO1VuaXYg
VGV4YXMgTUQgQW5kZXJzb24gQ2FuYyBDdHIsIERlcHQgSW1tdW5vbCwgSG91c3RvbiwgVFggNzcw
MzAgVVNBJiN4RDtVbml2IENhbGlmIFNhbiBEaWVnbywgU2FuIERpZWdvIFN1cGVyY29tcCBDdHIs
IExhIEpvbGxhLCBDQSA5MjA5MyBVU0E8L2F1dGgtYWRkcmVzcz48dGl0bGVzPjx0aXRsZT5UaGUg
U3BlY2lmaWNpdHkgb2YgSW5uYXRlIEltbXVuZSBSZXNwb25zZXMgSXMgRW5mb3JjZWQgYnkgUmVw
cmVzc2lvbiBvZiBJbnRlcmZlcm9uIFJlc3BvbnNlIEVsZW1lbnRzIGJ5IE5GLWthcHBhIEIgcDUw
PC90aXRsZT48c2Vjb25kYXJ5LXRpdGxlPlNjaWVuY2UgU2lnbmFsaW5nPC9zZWNvbmRhcnktdGl0
bGU+PGFsdC10aXRsZT5TY2kgU2lnbmFsPC9hbHQtdGl0bGU+PC90aXRsZXM+PHBlcmlvZGljYWw+
PGZ1bGwtdGl0bGU+U2NpZW5jZSBTaWduYWxpbmc8L2Z1bGwtdGl0bGU+PGFiYnItMT5TY2kgU2ln
bmFsPC9hYmJyLTE+PC9wZXJpb2RpY2FsPjxhbHQtcGVyaW9kaWNhbD48ZnVsbC10aXRsZT5TY2ll
bmNlIFNpZ25hbGluZzwvZnVsbC10aXRsZT48YWJici0xPlNjaSBTaWduYWw8L2FiYnItMT48L2Fs
dC1wZXJpb2RpY2FsPjx2b2x1bWU+NDwvdm9sdW1lPjxudW1iZXI+MTYxPC9udW1iZXI+PGtleXdv
cmRzPjxrZXl3b3JkPnRvbGwtbGlrZSByZWNlcHRvcnM8L2tleXdvcmQ+PGtleXdvcmQ+cGF0dGVy
bi1yZWNvZ25pdGlvbiByZWNlcHRvcnM8L2tleXdvcmQ+PGtleXdvcmQ+Z2VuZS1leHByZXNzaW9u
PC9rZXl3b3JkPjxrZXl3b3JkPnRyYW5zY3JpcHRpb24gZmFjdG9yczwva2V5d29yZD48a2V5d29y
ZD5ETkEgcmVjb2duaXRpb248L2tleXdvcmQ+PGtleXdvcmQ+bWFjcm9waGFnZSBhY3RpdmF0aW9u
PC9rZXl3b3JkPjxrZXl3b3JkPmFkaGVzaW9uIG1vbGVjdWxlLTE8L2tleXdvcmQ+PGtleXdvcmQ+
YW50aXZpcmFsIHJlc3BvbnNlPC9rZXl3b3JkPjxrZXl3b3JkPm51Y2xlYXIgcmVjZXB0b3JzPC9r
ZXl3b3JkPjxrZXl3b3JkPmNyeXN0YWwtc3RydWN0dXJlPC9rZXl3b3JkPjwva2V5d29yZHM+PGRh
dGVzPjx5ZWFyPjIwMTE8L3llYXI+PHB1Yi1kYXRlcz48ZGF0ZT5GZWIgMjI8L2RhdGU+PC9wdWIt
ZGF0ZXM+PC9kYXRlcz48aXNibj4xOTM3LTkxNDU8L2lzYm4+PGFjY2Vzc2lvbi1udW0+V09TOjAw
MDI4NzU4NDkwMDAwMjwvYWNjZXNzaW9uLW51bT48dXJscz48cmVsYXRlZC11cmxzPjx1cmw+Jmx0
O0dvIHRvIElTSSZndDs6Ly9XT1M6MDAwMjg3NTg0OTAwMDAyPC91cmw+PC9yZWxhdGVkLXVybHM+
PC91cmxzPjxlbGVjdHJvbmljLXJlc291cmNlLW51bT5BUlROIHJhMTEmI3hEO0RPSSAxMC4xMTI2
L3NjaXNpZ25hbC4yMDAxNTAxPC9lbGVjdHJvbmljLXJlc291cmNlLW51bT48bGFuZ3VhZ2U+RW5n
bGlzaDwvbGFuZ3VhZ2U+PC9yZWNvcmQ+PC9DaXRlPjwvRW5kTm90ZT5=
</w:fldData>
                              </w:fldChar>
                            </w:r>
                            <w:r>
                              <w:rPr>
                                <w:rFonts w:ascii="Times New Roman" w:hAnsi="Times New Roman"/>
                                <w:sz w:val="20"/>
                                <w:szCs w:val="20"/>
                              </w:rPr>
                              <w:instrText xml:space="preserve"> ADDIN EN.CITE.DATA </w:instrText>
                            </w:r>
                            <w:r>
                              <w:rPr>
                                <w:rFonts w:ascii="Times New Roman" w:hAnsi="Times New Roman"/>
                                <w:sz w:val="20"/>
                                <w:szCs w:val="20"/>
                              </w:rPr>
                            </w:r>
                            <w:r>
                              <w:rPr>
                                <w:rFonts w:ascii="Times New Roman" w:hAnsi="Times New Roman"/>
                                <w:sz w:val="20"/>
                                <w:szCs w:val="20"/>
                              </w:rPr>
                              <w:fldChar w:fldCharType="end"/>
                            </w:r>
                            <w:r w:rsidRPr="00150B18">
                              <w:rPr>
                                <w:rFonts w:ascii="Times New Roman" w:hAnsi="Times New Roman"/>
                                <w:sz w:val="20"/>
                                <w:szCs w:val="20"/>
                              </w:rPr>
                            </w:r>
                            <w:r w:rsidRPr="00150B18">
                              <w:rPr>
                                <w:rFonts w:ascii="Times New Roman" w:hAnsi="Times New Roman"/>
                                <w:sz w:val="20"/>
                                <w:szCs w:val="20"/>
                              </w:rPr>
                              <w:fldChar w:fldCharType="separate"/>
                            </w:r>
                            <w:r>
                              <w:rPr>
                                <w:rFonts w:ascii="Times New Roman" w:hAnsi="Times New Roman"/>
                                <w:noProof/>
                                <w:sz w:val="20"/>
                                <w:szCs w:val="20"/>
                              </w:rPr>
                              <w:t>(1)</w:t>
                            </w:r>
                            <w:r w:rsidRPr="00150B18">
                              <w:rPr>
                                <w:rFonts w:ascii="Times New Roman" w:hAnsi="Times New Roman"/>
                                <w:sz w:val="20"/>
                                <w:szCs w:val="20"/>
                              </w:rPr>
                              <w:fldChar w:fldCharType="end"/>
                            </w:r>
                            <w:r w:rsidRPr="00150B18">
                              <w:rPr>
                                <w:rFonts w:ascii="Times New Roman" w:hAnsi="Times New Roman"/>
                                <w:sz w:val="20"/>
                                <w:szCs w:val="20"/>
                              </w:rPr>
                              <w:t>. (B) Predicted LPS-induced IFNβ level as a function of p50:p50 levels in the context of NF</w:t>
                            </w:r>
                            <w:r w:rsidRPr="00150B18">
                              <w:rPr>
                                <w:rFonts w:ascii="Times New Roman" w:hAnsi="Times New Roman"/>
                                <w:sz w:val="20"/>
                                <w:szCs w:val="20"/>
                              </w:rPr>
                              <w:sym w:font="Symbol" w:char="F06B"/>
                            </w:r>
                            <w:r w:rsidRPr="00150B18">
                              <w:rPr>
                                <w:rFonts w:ascii="Times New Roman" w:hAnsi="Times New Roman"/>
                                <w:sz w:val="20"/>
                                <w:szCs w:val="20"/>
                              </w:rPr>
                              <w:t xml:space="preserve">B deficiency. The IRF activity is assumed to be unaltered and </w:t>
                            </w:r>
                            <w:proofErr w:type="spellStart"/>
                            <w:r w:rsidRPr="00150B18">
                              <w:rPr>
                                <w:rFonts w:ascii="Times New Roman" w:hAnsi="Times New Roman"/>
                                <w:sz w:val="20"/>
                                <w:szCs w:val="20"/>
                              </w:rPr>
                              <w:t>NFκB</w:t>
                            </w:r>
                            <w:proofErr w:type="spellEnd"/>
                            <w:r w:rsidRPr="00150B18">
                              <w:rPr>
                                <w:rFonts w:ascii="Times New Roman" w:hAnsi="Times New Roman"/>
                                <w:sz w:val="20"/>
                                <w:szCs w:val="20"/>
                              </w:rPr>
                              <w:t xml:space="preserve"> activity is set to 0. (C)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 xml:space="preserve">-/- </w:t>
                            </w:r>
                            <w:r w:rsidRPr="00150B18">
                              <w:rPr>
                                <w:rFonts w:ascii="Times New Roman" w:hAnsi="Times New Roman"/>
                                <w:i/>
                                <w:sz w:val="20"/>
                                <w:szCs w:val="20"/>
                              </w:rPr>
                              <w:t>(control for p</w:t>
                            </w:r>
                            <w:proofErr w:type="gramStart"/>
                            <w:r w:rsidRPr="00150B18">
                              <w:rPr>
                                <w:rFonts w:ascii="Times New Roman" w:hAnsi="Times New Roman"/>
                                <w:i/>
                                <w:sz w:val="20"/>
                                <w:szCs w:val="20"/>
                              </w:rPr>
                              <w:t>50:p</w:t>
                            </w:r>
                            <w:proofErr w:type="gramEnd"/>
                            <w:r w:rsidRPr="00150B18">
                              <w:rPr>
                                <w:rFonts w:ascii="Times New Roman" w:hAnsi="Times New Roman"/>
                                <w:i/>
                                <w:sz w:val="20"/>
                                <w:szCs w:val="20"/>
                              </w:rPr>
                              <w:t>50 level)</w:t>
                            </w:r>
                            <w:r w:rsidRPr="00150B18">
                              <w:rPr>
                                <w:rFonts w:ascii="Times New Roman" w:hAnsi="Times New Roman"/>
                                <w:sz w:val="20"/>
                                <w:szCs w:val="20"/>
                              </w:rPr>
                              <w:t xml:space="preserve">,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Relb</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w:t>
                            </w:r>
                            <w:r w:rsidRPr="00150B18">
                              <w:rPr>
                                <w:rFonts w:ascii="Times New Roman" w:hAnsi="Times New Roman"/>
                                <w:i/>
                                <w:sz w:val="20"/>
                                <w:szCs w:val="20"/>
                              </w:rPr>
                              <w:t>(p50:p50 high), a</w:t>
                            </w:r>
                            <w:r w:rsidRPr="00150B18">
                              <w:rPr>
                                <w:rFonts w:ascii="Times New Roman" w:hAnsi="Times New Roman"/>
                                <w:sz w:val="20"/>
                                <w:szCs w:val="20"/>
                              </w:rPr>
                              <w:t xml:space="preserve">nd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w:t>
                            </w:r>
                            <w:r w:rsidRPr="00150B18">
                              <w:rPr>
                                <w:rFonts w:ascii="Times New Roman" w:hAnsi="Times New Roman"/>
                                <w:i/>
                                <w:sz w:val="20"/>
                                <w:szCs w:val="20"/>
                              </w:rPr>
                              <w:t>Nfkb1</w:t>
                            </w:r>
                            <w:r w:rsidRPr="00150B18">
                              <w:rPr>
                                <w:rFonts w:ascii="Times New Roman" w:hAnsi="Times New Roman"/>
                                <w:i/>
                                <w:sz w:val="20"/>
                                <w:szCs w:val="20"/>
                                <w:vertAlign w:val="superscript"/>
                              </w:rPr>
                              <w:t>-/-</w:t>
                            </w:r>
                            <w:r w:rsidRPr="00150B18">
                              <w:rPr>
                                <w:rFonts w:ascii="Times New Roman" w:hAnsi="Times New Roman"/>
                                <w:i/>
                                <w:sz w:val="20"/>
                                <w:szCs w:val="20"/>
                              </w:rPr>
                              <w:t xml:space="preserve">(p50:p50 low) </w:t>
                            </w:r>
                            <w:r w:rsidRPr="00150B18">
                              <w:rPr>
                                <w:rFonts w:ascii="Times New Roman" w:hAnsi="Times New Roman"/>
                                <w:sz w:val="20"/>
                                <w:szCs w:val="20"/>
                              </w:rPr>
                              <w:t xml:space="preserve">MEFs were stimulated with LPS (0.1µg/mL). Total RNA was harvested at the indicated time point. mRNA levels of IFNβ was determined by RT-qPCR. Results are presented relative to the expression of </w:t>
                            </w:r>
                            <w:proofErr w:type="spellStart"/>
                            <w:r w:rsidRPr="00150B18">
                              <w:rPr>
                                <w:rFonts w:ascii="Times New Roman" w:hAnsi="Times New Roman"/>
                                <w:i/>
                                <w:sz w:val="20"/>
                                <w:szCs w:val="20"/>
                              </w:rPr>
                              <w:t>Gapdh</w:t>
                            </w:r>
                            <w:proofErr w:type="spellEnd"/>
                            <w:r w:rsidRPr="00150B18">
                              <w:rPr>
                                <w:rFonts w:ascii="Times New Roman" w:hAnsi="Times New Roman"/>
                                <w:sz w:val="20"/>
                                <w:szCs w:val="20"/>
                              </w:rPr>
                              <w:t xml:space="preserve">. Data are representative of three independent experiments. Bars indicate technical replicates with mean ± </w:t>
                            </w:r>
                            <w:proofErr w:type="spellStart"/>
                            <w:r w:rsidRPr="00150B18">
                              <w:rPr>
                                <w:rFonts w:ascii="Times New Roman" w:hAnsi="Times New Roman"/>
                                <w:sz w:val="20"/>
                                <w:szCs w:val="20"/>
                              </w:rPr>
                              <w:t>s.d.</w:t>
                            </w:r>
                            <w:proofErr w:type="spellEnd"/>
                            <w:r w:rsidRPr="00150B18">
                              <w:rPr>
                                <w:rFonts w:ascii="Times New Roman" w:hAnsi="Times New Roman"/>
                                <w:sz w:val="20"/>
                                <w:szCs w:val="20"/>
                              </w:rPr>
                              <w:t xml:space="preserve"> (D) The ISG mRNA expression levels upon one hour LPS stimulation in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 xml:space="preserve">-/- </w:t>
                            </w:r>
                            <w:r w:rsidRPr="00150B18">
                              <w:rPr>
                                <w:rFonts w:ascii="Times New Roman" w:hAnsi="Times New Roman"/>
                                <w:sz w:val="20"/>
                                <w:szCs w:val="20"/>
                              </w:rPr>
                              <w:t xml:space="preserve">MEFs and analyzed by genome-wide microarray transcriptome profiling with Illumina 2.0 chips. The p-values are obtained by paired-single side Student </w:t>
                            </w:r>
                            <w:r w:rsidRPr="00150B18">
                              <w:rPr>
                                <w:rFonts w:ascii="Times New Roman" w:hAnsi="Times New Roman"/>
                                <w:i/>
                                <w:sz w:val="20"/>
                                <w:szCs w:val="20"/>
                              </w:rPr>
                              <w:t>t</w:t>
                            </w:r>
                            <w:r w:rsidRPr="00150B18">
                              <w:rPr>
                                <w:rFonts w:ascii="Times New Roman" w:hAnsi="Times New Roman"/>
                                <w:sz w:val="20"/>
                                <w:szCs w:val="20"/>
                              </w:rPr>
                              <w:t>-est. (E) The ranked relative expression level of ISGs in indicated hyper-p50 homodimer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Relb</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w:t>
                            </w:r>
                            <w:r w:rsidRPr="00150B18">
                              <w:rPr>
                                <w:rFonts w:ascii="Times New Roman" w:hAnsi="Times New Roman"/>
                                <w:sz w:val="20"/>
                                <w:szCs w:val="20"/>
                              </w:rPr>
                              <w:t>) and hypo-p50 homodimer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w:t>
                            </w:r>
                            <w:r w:rsidRPr="00150B18">
                              <w:rPr>
                                <w:rFonts w:ascii="Times New Roman" w:hAnsi="Times New Roman"/>
                                <w:i/>
                                <w:sz w:val="20"/>
                                <w:szCs w:val="20"/>
                              </w:rPr>
                              <w:t>Nfkb1</w:t>
                            </w:r>
                            <w:r w:rsidRPr="00150B18">
                              <w:rPr>
                                <w:rFonts w:ascii="Times New Roman" w:hAnsi="Times New Roman"/>
                                <w:i/>
                                <w:sz w:val="20"/>
                                <w:szCs w:val="20"/>
                                <w:vertAlign w:val="superscript"/>
                              </w:rPr>
                              <w:t>-/-</w:t>
                            </w:r>
                            <w:r w:rsidRPr="00150B18">
                              <w:rPr>
                                <w:rFonts w:ascii="Times New Roman" w:hAnsi="Times New Roman"/>
                                <w:sz w:val="20"/>
                                <w:szCs w:val="20"/>
                              </w:rPr>
                              <w:t xml:space="preserve">) genotypes relative to the level in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w:t>
                            </w:r>
                            <w:r w:rsidRPr="00150B18">
                              <w:rPr>
                                <w:rFonts w:ascii="Times New Roman" w:hAnsi="Times New Roman"/>
                                <w:sz w:val="20"/>
                                <w:szCs w:val="20"/>
                              </w:rPr>
                              <w:t>.</w:t>
                            </w:r>
                          </w:p>
                          <w:p w14:paraId="46EB4762" w14:textId="77777777" w:rsidR="001C16FF" w:rsidRPr="00150B18" w:rsidRDefault="001C16FF" w:rsidP="001C16F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DA21A9" id="Text Box 13" o:spid="_x0000_s1029" type="#_x0000_t202" style="position:absolute;margin-left:12.8pt;margin-top:42.85pt;width:432.5pt;height:373.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TIeU0CAAChBAAADgAAAGRycy9lMm9Eb2MueG1srFTBbtswDL0P2D8Iuq9O0mRpjTpF1qLDgKAt&#10;kA49K7LcGJNFTVJid1+/J9lJg26nYReaIp9IkXz01XXXaLZXztdkCj4+G3GmjKSyNi8F//509+mC&#10;Mx+EKYUmowr+qjy/Xnz8cNXaXE1oS7pUjiGI8XlrC74NweZZ5uVWNcKfkVUGzopcIwKO7iUrnWgR&#10;vdHZZDT6nLXkSutIKu9hve2dfJHiV5WS4aGqvApMFxxvC0m6JDdRZosrkb84Ybe1HJ4h/uEVjagN&#10;kh5D3Yog2M7Vf4RqaunIUxXOJDUZVVUtVaoB1YxH76pZb4VVqRY0x9tjm/z/Cyvv94+O1SVmd86Z&#10;EQ1m9KS6wL5Qx2BCf1rrc8DWFsDQwQ5sqtXbFckfHpDsBNNf8EDHfnSVa+IXlTJcxAhej22PaSSM&#10;s+nlZD6DS8I3nZ/P5+ezmDh7u26dD18VNSwqBXeYa3qC2K986KEHSMxm6K7WGnaRaxOlJ12X0ZYO&#10;kVzqRju2F6BF6MZDthMUcvc3VSLRkCWW2VcWtdBtutS6Y5s2VL6iS456nnkr72o8eCV8eBQOxEKR&#10;WJbwAFFpagtOg8bZltyvv9kjHvOGl7MWRC24/7kTTnGmvxkw4XI8nUZmp8N0Np/g4E49m1OP2TU3&#10;hKLHWEsrkxrxQR/UylHzjJ1axqxwCSORG106qDehXx/spFTLZQKBy1aElVlbeSBHHMdT9yycHWYW&#10;MO57OlBa5O9G12P74S13gao6zTX2ue/qwDLsQWLGsLNx0U7PCfX2Z1n8BgAA//8DAFBLAwQUAAYA&#10;CAAAACEA+hWFDd8AAAAJAQAADwAAAGRycy9kb3ducmV2LnhtbEyPQU/CQBCF7yb+h82YeJMtGKCU&#10;bonBmEg8AcZ4HLZD29jdbboDVH+94wlvM/Ne3nwvXw2uVWfqYxO8gfEoAUXehrLxlYH3/ctDCioy&#10;+hLb4MnAN0VYFbc3OWZluPgtnXdcKQnxMUMDNXOXaR1tTQ7jKHTkRTuG3iHL2le67PEi4a7VkySZ&#10;aYeNlw81drSuyX7tTs5AdXxbh/nGPusN45ZfeW8/P36Mub8bnpagmAa+muEPX9ChEKZDOPkyqtbA&#10;ZDoTp4F0OgclerpI5HCQ4XGcgi5y/b9B8QsAAP//AwBQSwECLQAUAAYACAAAACEA5JnDwPsAAADh&#10;AQAAEwAAAAAAAAAAAAAAAAAAAAAAW0NvbnRlbnRfVHlwZXNdLnhtbFBLAQItABQABgAIAAAAIQAj&#10;smrh1wAAAJQBAAALAAAAAAAAAAAAAAAAACwBAABfcmVscy8ucmVsc1BLAQItABQABgAIAAAAIQAy&#10;JMh5TQIAAKEEAAAOAAAAAAAAAAAAAAAAACwCAABkcnMvZTJvRG9jLnhtbFBLAQItABQABgAIAAAA&#10;IQD6FYUN3wAAAAkBAAAPAAAAAAAAAAAAAAAAAKUEAABkcnMvZG93bnJldi54bWxQSwUGAAAAAAQA&#10;BADzAAAAsQUAAAAA&#10;" filled="f" strokecolor="black [3213]">
                <v:path arrowok="t"/>
                <v:textbox>
                  <w:txbxContent>
                    <w:p w14:paraId="3DC1256E" w14:textId="77777777" w:rsidR="001C16FF" w:rsidRPr="00150B18" w:rsidRDefault="001C16FF" w:rsidP="001C16FF">
                      <w:pPr>
                        <w:rPr>
                          <w:sz w:val="20"/>
                          <w:szCs w:val="20"/>
                        </w:rPr>
                      </w:pPr>
                      <w:r>
                        <w:rPr>
                          <w:rFonts w:ascii="Times New Roman" w:hAnsi="Times New Roman"/>
                          <w:noProof/>
                          <w:sz w:val="20"/>
                          <w:szCs w:val="20"/>
                          <w:lang w:eastAsia="en-US"/>
                        </w:rPr>
                        <w:drawing>
                          <wp:inline distT="0" distB="0" distL="0" distR="0" wp14:anchorId="4B1E459B" wp14:editId="63611E54">
                            <wp:extent cx="5080000" cy="2679700"/>
                            <wp:effectExtent l="0" t="0" r="0" b="12700"/>
                            <wp:docPr id="15" name="Picture 2" descr="FC-SSD:Users:zhangcheng:Dropbox:Current:4. IFN:IFNb_Expression_2015:manuscript:2nd_submission_eLife:figs-v14: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SSD:Users:zhangcheng:Dropbox:Current:4. IFN:IFNb_Expression_2015:manuscript:2nd_submission_eLife:figs-v14:Fig4.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2679700"/>
                                    </a:xfrm>
                                    <a:prstGeom prst="rect">
                                      <a:avLst/>
                                    </a:prstGeom>
                                    <a:noFill/>
                                    <a:ln>
                                      <a:noFill/>
                                    </a:ln>
                                  </pic:spPr>
                                </pic:pic>
                              </a:graphicData>
                            </a:graphic>
                          </wp:inline>
                        </w:drawing>
                      </w:r>
                    </w:p>
                    <w:p w14:paraId="35C5AF20" w14:textId="77777777" w:rsidR="001C16FF" w:rsidRPr="00150B18" w:rsidRDefault="001C16FF" w:rsidP="001C16FF">
                      <w:pPr>
                        <w:jc w:val="both"/>
                        <w:outlineLvl w:val="0"/>
                        <w:rPr>
                          <w:rFonts w:ascii="Times New Roman" w:hAnsi="Times New Roman"/>
                          <w:b/>
                          <w:sz w:val="20"/>
                          <w:szCs w:val="20"/>
                        </w:rPr>
                      </w:pPr>
                      <w:r w:rsidRPr="00150B18">
                        <w:rPr>
                          <w:rFonts w:ascii="Times New Roman" w:hAnsi="Times New Roman"/>
                          <w:b/>
                          <w:sz w:val="20"/>
                          <w:szCs w:val="20"/>
                        </w:rPr>
                        <w:t xml:space="preserve">Figure 4: A role for p50 homodimer in tuning IRF responsiveness.  </w:t>
                      </w:r>
                    </w:p>
                    <w:p w14:paraId="7BDC2102" w14:textId="77777777" w:rsidR="001C16FF" w:rsidRPr="00150B18" w:rsidRDefault="001C16FF" w:rsidP="001C16FF">
                      <w:pPr>
                        <w:rPr>
                          <w:sz w:val="20"/>
                          <w:szCs w:val="20"/>
                        </w:rPr>
                      </w:pPr>
                      <w:r w:rsidRPr="00150B18">
                        <w:rPr>
                          <w:rFonts w:ascii="Times New Roman" w:hAnsi="Times New Roman"/>
                          <w:sz w:val="20"/>
                          <w:szCs w:val="20"/>
                        </w:rPr>
                        <w:t xml:space="preserve">(A) p50 homodimer competes with IRF at G-IRE to reduce the effective IRF binding affinity </w:t>
                      </w:r>
                      <w:r w:rsidRPr="00150B18">
                        <w:rPr>
                          <w:rFonts w:ascii="Times New Roman" w:hAnsi="Times New Roman"/>
                          <w:sz w:val="20"/>
                          <w:szCs w:val="20"/>
                        </w:rPr>
                        <w:fldChar w:fldCharType="begin">
                          <w:fldData xml:space="preserve">PEVuZE5vdGU+PENpdGU+PEF1dGhvcj5DaGVuZzwvQXV0aG9yPjxZZWFyPjIwMTE8L1llYXI+PFJl
Y051bT4zNTwvUmVjTnVtPjxEaXNwbGF5VGV4dD4oMSk8L0Rpc3BsYXlUZXh0PjxyZWNvcmQ+PHJl
Yy1udW1iZXI+MzU8L3JlYy1udW1iZXI+PGZvcmVpZ24ta2V5cz48a2V5IGFwcD0iRU4iIGRiLWlk
PSJ3eDBkMndzdm9kZmEyN2VzZno1dmVzMm0ycjl4dHBhemZmcjAiIHRpbWVzdGFtcD0iMTQzNzA5
MDI3MCI+MzU8L2tleT48L2ZvcmVpZ24ta2V5cz48cmVmLXR5cGUgbmFtZT0iSm91cm5hbCBBcnRp
Y2xlIj4xNzwvcmVmLXR5cGU+PGNvbnRyaWJ1dG9ycz48YXV0aG9ycz48YXV0aG9yPkNoZW5nLCBD
LiBTLjwvYXV0aG9yPjxhdXRob3I+RmVsZG1hbiwgSy4gRS48L2F1dGhvcj48YXV0aG9yPkxlZSwg
Si48L2F1dGhvcj48YXV0aG9yPlZlcm1hLCBTLjwvYXV0aG9yPjxhdXRob3I+SHVhbmcsIEQuIEIu
PC9hdXRob3I+PGF1dGhvcj5IdXluaCwgSy48L2F1dGhvcj48YXV0aG9yPkNoYW5nLCBNLjwvYXV0
aG9yPjxhdXRob3I+UG9ub21hcmVua28sIEouIFYuPC9hdXRob3I+PGF1dGhvcj5TdW4sIFMuIEMu
PC9hdXRob3I+PGF1dGhvcj5CZW5lZGljdCwgQy4gQS48L2F1dGhvcj48YXV0aG9yPkdob3NoLCBH
LjwvYXV0aG9yPjxhdXRob3I+SG9mZm1hbm4sIEEuPC9hdXRob3I+PC9hdXRob3JzPjwvY29udHJp
YnV0b3JzPjxhdXRoLWFkZHJlc3M+SG9mZm1hbm4sIEEmI3hEO1VuaXYgQ2FsaWYgU2FuIERpZWdv
LCBTaWduYWxpbmcgU3lzdCBMYWIsIDk1MDAgR2lsbWFuIERyLCBMYSBKb2xsYSwgQ0EgOTIwOTMg
VVNBJiN4RDtVbml2IENhbGlmIFNhbiBEaWVnbywgU2lnbmFsaW5nIFN5c3QgTGFiLCA5NTAwIEdp
bG1hbiBEciwgTGEgSm9sbGEsIENBIDkyMDkzIFVTQSYjeEQ7VW5pdiBDYWxpZiBTYW4gRGllZ28s
IFNpZ25hbGluZyBTeXN0IExhYiwgTGEgSm9sbGEsIENBIDkyMDkzIFVTQSYjeEQ7VW5pdiBDYWxp
ZiBTYW4gRGllZ28sIERlcHQgQ2hlbSAmYW1wOyBCaW9jaGVtLCBMYSBKb2xsYSwgQ0EgOTIwOTMg
VVNBJiN4RDtVbml2IENhbGlmIFNhbiBEaWVnbywgU2FuIERpZWdvIEN0ciBTeXN0IEJpb2wsIExh
IEpvbGxhLCBDQSA5MjA5MyBVU0EmI3hEO0xhIEpvbGxhIEluc3QgQWxsZXJneSAmYW1wOyBJbW11
bm9sLCBEaXYgSW1tdW5lIFJlZ3VsYXQsIExhIEpvbGxhLCBDQSA5MjAzNyBVU0EmI3hEO1VuaXYg
VGV4YXMgTUQgQW5kZXJzb24gQ2FuYyBDdHIsIERlcHQgSW1tdW5vbCwgSG91c3RvbiwgVFggNzcw
MzAgVVNBJiN4RDtVbml2IENhbGlmIFNhbiBEaWVnbywgU2FuIERpZWdvIFN1cGVyY29tcCBDdHIs
IExhIEpvbGxhLCBDQSA5MjA5MyBVU0E8L2F1dGgtYWRkcmVzcz48dGl0bGVzPjx0aXRsZT5UaGUg
U3BlY2lmaWNpdHkgb2YgSW5uYXRlIEltbXVuZSBSZXNwb25zZXMgSXMgRW5mb3JjZWQgYnkgUmVw
cmVzc2lvbiBvZiBJbnRlcmZlcm9uIFJlc3BvbnNlIEVsZW1lbnRzIGJ5IE5GLWthcHBhIEIgcDUw
PC90aXRsZT48c2Vjb25kYXJ5LXRpdGxlPlNjaWVuY2UgU2lnbmFsaW5nPC9zZWNvbmRhcnktdGl0
bGU+PGFsdC10aXRsZT5TY2kgU2lnbmFsPC9hbHQtdGl0bGU+PC90aXRsZXM+PHBlcmlvZGljYWw+
PGZ1bGwtdGl0bGU+U2NpZW5jZSBTaWduYWxpbmc8L2Z1bGwtdGl0bGU+PGFiYnItMT5TY2kgU2ln
bmFsPC9hYmJyLTE+PC9wZXJpb2RpY2FsPjxhbHQtcGVyaW9kaWNhbD48ZnVsbC10aXRsZT5TY2ll
bmNlIFNpZ25hbGluZzwvZnVsbC10aXRsZT48YWJici0xPlNjaSBTaWduYWw8L2FiYnItMT48L2Fs
dC1wZXJpb2RpY2FsPjx2b2x1bWU+NDwvdm9sdW1lPjxudW1iZXI+MTYxPC9udW1iZXI+PGtleXdv
cmRzPjxrZXl3b3JkPnRvbGwtbGlrZSByZWNlcHRvcnM8L2tleXdvcmQ+PGtleXdvcmQ+cGF0dGVy
bi1yZWNvZ25pdGlvbiByZWNlcHRvcnM8L2tleXdvcmQ+PGtleXdvcmQ+Z2VuZS1leHByZXNzaW9u
PC9rZXl3b3JkPjxrZXl3b3JkPnRyYW5zY3JpcHRpb24gZmFjdG9yczwva2V5d29yZD48a2V5d29y
ZD5ETkEgcmVjb2duaXRpb248L2tleXdvcmQ+PGtleXdvcmQ+bWFjcm9waGFnZSBhY3RpdmF0aW9u
PC9rZXl3b3JkPjxrZXl3b3JkPmFkaGVzaW9uIG1vbGVjdWxlLTE8L2tleXdvcmQ+PGtleXdvcmQ+
YW50aXZpcmFsIHJlc3BvbnNlPC9rZXl3b3JkPjxrZXl3b3JkPm51Y2xlYXIgcmVjZXB0b3JzPC9r
ZXl3b3JkPjxrZXl3b3JkPmNyeXN0YWwtc3RydWN0dXJlPC9rZXl3b3JkPjwva2V5d29yZHM+PGRh
dGVzPjx5ZWFyPjIwMTE8L3llYXI+PHB1Yi1kYXRlcz48ZGF0ZT5GZWIgMjI8L2RhdGU+PC9wdWIt
ZGF0ZXM+PC9kYXRlcz48aXNibj4xOTM3LTkxNDU8L2lzYm4+PGFjY2Vzc2lvbi1udW0+V09TOjAw
MDI4NzU4NDkwMDAwMjwvYWNjZXNzaW9uLW51bT48dXJscz48cmVsYXRlZC11cmxzPjx1cmw+Jmx0
O0dvIHRvIElTSSZndDs6Ly9XT1M6MDAwMjg3NTg0OTAwMDAyPC91cmw+PC9yZWxhdGVkLXVybHM+
PC91cmxzPjxlbGVjdHJvbmljLXJlc291cmNlLW51bT5BUlROIHJhMTEmI3hEO0RPSSAxMC4xMTI2
L3NjaXNpZ25hbC4yMDAxNTAxPC9lbGVjdHJvbmljLXJlc291cmNlLW51bT48bGFuZ3VhZ2U+RW5n
bGlzaDwvbGFuZ3VhZ2U+PC9yZWNvcmQ+PC9DaXRlPjwvRW5kTm90ZT5=
</w:fldData>
                        </w:fldChar>
                      </w:r>
                      <w:r>
                        <w:rPr>
                          <w:rFonts w:ascii="Times New Roman" w:hAnsi="Times New Roman"/>
                          <w:sz w:val="20"/>
                          <w:szCs w:val="20"/>
                        </w:rPr>
                        <w:instrText xml:space="preserve"> ADDIN EN.CITE </w:instrText>
                      </w:r>
                      <w:r>
                        <w:rPr>
                          <w:rFonts w:ascii="Times New Roman" w:hAnsi="Times New Roman"/>
                          <w:sz w:val="20"/>
                          <w:szCs w:val="20"/>
                        </w:rPr>
                        <w:fldChar w:fldCharType="begin">
                          <w:fldData xml:space="preserve">PEVuZE5vdGU+PENpdGU+PEF1dGhvcj5DaGVuZzwvQXV0aG9yPjxZZWFyPjIwMTE8L1llYXI+PFJl
Y051bT4zNTwvUmVjTnVtPjxEaXNwbGF5VGV4dD4oMSk8L0Rpc3BsYXlUZXh0PjxyZWNvcmQ+PHJl
Yy1udW1iZXI+MzU8L3JlYy1udW1iZXI+PGZvcmVpZ24ta2V5cz48a2V5IGFwcD0iRU4iIGRiLWlk
PSJ3eDBkMndzdm9kZmEyN2VzZno1dmVzMm0ycjl4dHBhemZmcjAiIHRpbWVzdGFtcD0iMTQzNzA5
MDI3MCI+MzU8L2tleT48L2ZvcmVpZ24ta2V5cz48cmVmLXR5cGUgbmFtZT0iSm91cm5hbCBBcnRp
Y2xlIj4xNzwvcmVmLXR5cGU+PGNvbnRyaWJ1dG9ycz48YXV0aG9ycz48YXV0aG9yPkNoZW5nLCBD
LiBTLjwvYXV0aG9yPjxhdXRob3I+RmVsZG1hbiwgSy4gRS48L2F1dGhvcj48YXV0aG9yPkxlZSwg
Si48L2F1dGhvcj48YXV0aG9yPlZlcm1hLCBTLjwvYXV0aG9yPjxhdXRob3I+SHVhbmcsIEQuIEIu
PC9hdXRob3I+PGF1dGhvcj5IdXluaCwgSy48L2F1dGhvcj48YXV0aG9yPkNoYW5nLCBNLjwvYXV0
aG9yPjxhdXRob3I+UG9ub21hcmVua28sIEouIFYuPC9hdXRob3I+PGF1dGhvcj5TdW4sIFMuIEMu
PC9hdXRob3I+PGF1dGhvcj5CZW5lZGljdCwgQy4gQS48L2F1dGhvcj48YXV0aG9yPkdob3NoLCBH
LjwvYXV0aG9yPjxhdXRob3I+SG9mZm1hbm4sIEEuPC9hdXRob3I+PC9hdXRob3JzPjwvY29udHJp
YnV0b3JzPjxhdXRoLWFkZHJlc3M+SG9mZm1hbm4sIEEmI3hEO1VuaXYgQ2FsaWYgU2FuIERpZWdv
LCBTaWduYWxpbmcgU3lzdCBMYWIsIDk1MDAgR2lsbWFuIERyLCBMYSBKb2xsYSwgQ0EgOTIwOTMg
VVNBJiN4RDtVbml2IENhbGlmIFNhbiBEaWVnbywgU2lnbmFsaW5nIFN5c3QgTGFiLCA5NTAwIEdp
bG1hbiBEciwgTGEgSm9sbGEsIENBIDkyMDkzIFVTQSYjeEQ7VW5pdiBDYWxpZiBTYW4gRGllZ28s
IFNpZ25hbGluZyBTeXN0IExhYiwgTGEgSm9sbGEsIENBIDkyMDkzIFVTQSYjeEQ7VW5pdiBDYWxp
ZiBTYW4gRGllZ28sIERlcHQgQ2hlbSAmYW1wOyBCaW9jaGVtLCBMYSBKb2xsYSwgQ0EgOTIwOTMg
VVNBJiN4RDtVbml2IENhbGlmIFNhbiBEaWVnbywgU2FuIERpZWdvIEN0ciBTeXN0IEJpb2wsIExh
IEpvbGxhLCBDQSA5MjA5MyBVU0EmI3hEO0xhIEpvbGxhIEluc3QgQWxsZXJneSAmYW1wOyBJbW11
bm9sLCBEaXYgSW1tdW5lIFJlZ3VsYXQsIExhIEpvbGxhLCBDQSA5MjAzNyBVU0EmI3hEO1VuaXYg
VGV4YXMgTUQgQW5kZXJzb24gQ2FuYyBDdHIsIERlcHQgSW1tdW5vbCwgSG91c3RvbiwgVFggNzcw
MzAgVVNBJiN4RDtVbml2IENhbGlmIFNhbiBEaWVnbywgU2FuIERpZWdvIFN1cGVyY29tcCBDdHIs
IExhIEpvbGxhLCBDQSA5MjA5MyBVU0E8L2F1dGgtYWRkcmVzcz48dGl0bGVzPjx0aXRsZT5UaGUg
U3BlY2lmaWNpdHkgb2YgSW5uYXRlIEltbXVuZSBSZXNwb25zZXMgSXMgRW5mb3JjZWQgYnkgUmVw
cmVzc2lvbiBvZiBJbnRlcmZlcm9uIFJlc3BvbnNlIEVsZW1lbnRzIGJ5IE5GLWthcHBhIEIgcDUw
PC90aXRsZT48c2Vjb25kYXJ5LXRpdGxlPlNjaWVuY2UgU2lnbmFsaW5nPC9zZWNvbmRhcnktdGl0
bGU+PGFsdC10aXRsZT5TY2kgU2lnbmFsPC9hbHQtdGl0bGU+PC90aXRsZXM+PHBlcmlvZGljYWw+
PGZ1bGwtdGl0bGU+U2NpZW5jZSBTaWduYWxpbmc8L2Z1bGwtdGl0bGU+PGFiYnItMT5TY2kgU2ln
bmFsPC9hYmJyLTE+PC9wZXJpb2RpY2FsPjxhbHQtcGVyaW9kaWNhbD48ZnVsbC10aXRsZT5TY2ll
bmNlIFNpZ25hbGluZzwvZnVsbC10aXRsZT48YWJici0xPlNjaSBTaWduYWw8L2FiYnItMT48L2Fs
dC1wZXJpb2RpY2FsPjx2b2x1bWU+NDwvdm9sdW1lPjxudW1iZXI+MTYxPC9udW1iZXI+PGtleXdv
cmRzPjxrZXl3b3JkPnRvbGwtbGlrZSByZWNlcHRvcnM8L2tleXdvcmQ+PGtleXdvcmQ+cGF0dGVy
bi1yZWNvZ25pdGlvbiByZWNlcHRvcnM8L2tleXdvcmQ+PGtleXdvcmQ+Z2VuZS1leHByZXNzaW9u
PC9rZXl3b3JkPjxrZXl3b3JkPnRyYW5zY3JpcHRpb24gZmFjdG9yczwva2V5d29yZD48a2V5d29y
ZD5ETkEgcmVjb2duaXRpb248L2tleXdvcmQ+PGtleXdvcmQ+bWFjcm9waGFnZSBhY3RpdmF0aW9u
PC9rZXl3b3JkPjxrZXl3b3JkPmFkaGVzaW9uIG1vbGVjdWxlLTE8L2tleXdvcmQ+PGtleXdvcmQ+
YW50aXZpcmFsIHJlc3BvbnNlPC9rZXl3b3JkPjxrZXl3b3JkPm51Y2xlYXIgcmVjZXB0b3JzPC9r
ZXl3b3JkPjxrZXl3b3JkPmNyeXN0YWwtc3RydWN0dXJlPC9rZXl3b3JkPjwva2V5d29yZHM+PGRh
dGVzPjx5ZWFyPjIwMTE8L3llYXI+PHB1Yi1kYXRlcz48ZGF0ZT5GZWIgMjI8L2RhdGU+PC9wdWIt
ZGF0ZXM+PC9kYXRlcz48aXNibj4xOTM3LTkxNDU8L2lzYm4+PGFjY2Vzc2lvbi1udW0+V09TOjAw
MDI4NzU4NDkwMDAwMjwvYWNjZXNzaW9uLW51bT48dXJscz48cmVsYXRlZC11cmxzPjx1cmw+Jmx0
O0dvIHRvIElTSSZndDs6Ly9XT1M6MDAwMjg3NTg0OTAwMDAyPC91cmw+PC9yZWxhdGVkLXVybHM+
PC91cmxzPjxlbGVjdHJvbmljLXJlc291cmNlLW51bT5BUlROIHJhMTEmI3hEO0RPSSAxMC4xMTI2
L3NjaXNpZ25hbC4yMDAxNTAxPC9lbGVjdHJvbmljLXJlc291cmNlLW51bT48bGFuZ3VhZ2U+RW5n
bGlzaDwvbGFuZ3VhZ2U+PC9yZWNvcmQ+PC9DaXRlPjwvRW5kTm90ZT5=
</w:fldData>
                        </w:fldChar>
                      </w:r>
                      <w:r>
                        <w:rPr>
                          <w:rFonts w:ascii="Times New Roman" w:hAnsi="Times New Roman"/>
                          <w:sz w:val="20"/>
                          <w:szCs w:val="20"/>
                        </w:rPr>
                        <w:instrText xml:space="preserve"> ADDIN EN.CITE.DATA </w:instrText>
                      </w:r>
                      <w:r>
                        <w:rPr>
                          <w:rFonts w:ascii="Times New Roman" w:hAnsi="Times New Roman"/>
                          <w:sz w:val="20"/>
                          <w:szCs w:val="20"/>
                        </w:rPr>
                      </w:r>
                      <w:r>
                        <w:rPr>
                          <w:rFonts w:ascii="Times New Roman" w:hAnsi="Times New Roman"/>
                          <w:sz w:val="20"/>
                          <w:szCs w:val="20"/>
                        </w:rPr>
                        <w:fldChar w:fldCharType="end"/>
                      </w:r>
                      <w:r w:rsidRPr="00150B18">
                        <w:rPr>
                          <w:rFonts w:ascii="Times New Roman" w:hAnsi="Times New Roman"/>
                          <w:sz w:val="20"/>
                          <w:szCs w:val="20"/>
                        </w:rPr>
                      </w:r>
                      <w:r w:rsidRPr="00150B18">
                        <w:rPr>
                          <w:rFonts w:ascii="Times New Roman" w:hAnsi="Times New Roman"/>
                          <w:sz w:val="20"/>
                          <w:szCs w:val="20"/>
                        </w:rPr>
                        <w:fldChar w:fldCharType="separate"/>
                      </w:r>
                      <w:r>
                        <w:rPr>
                          <w:rFonts w:ascii="Times New Roman" w:hAnsi="Times New Roman"/>
                          <w:noProof/>
                          <w:sz w:val="20"/>
                          <w:szCs w:val="20"/>
                        </w:rPr>
                        <w:t>(1)</w:t>
                      </w:r>
                      <w:r w:rsidRPr="00150B18">
                        <w:rPr>
                          <w:rFonts w:ascii="Times New Roman" w:hAnsi="Times New Roman"/>
                          <w:sz w:val="20"/>
                          <w:szCs w:val="20"/>
                        </w:rPr>
                        <w:fldChar w:fldCharType="end"/>
                      </w:r>
                      <w:r w:rsidRPr="00150B18">
                        <w:rPr>
                          <w:rFonts w:ascii="Times New Roman" w:hAnsi="Times New Roman"/>
                          <w:sz w:val="20"/>
                          <w:szCs w:val="20"/>
                        </w:rPr>
                        <w:t>. (B) Predicted LPS-induced IFNβ level as a function of p50:p50 levels in the context of NF</w:t>
                      </w:r>
                      <w:r w:rsidRPr="00150B18">
                        <w:rPr>
                          <w:rFonts w:ascii="Times New Roman" w:hAnsi="Times New Roman"/>
                          <w:sz w:val="20"/>
                          <w:szCs w:val="20"/>
                        </w:rPr>
                        <w:sym w:font="Symbol" w:char="F06B"/>
                      </w:r>
                      <w:r w:rsidRPr="00150B18">
                        <w:rPr>
                          <w:rFonts w:ascii="Times New Roman" w:hAnsi="Times New Roman"/>
                          <w:sz w:val="20"/>
                          <w:szCs w:val="20"/>
                        </w:rPr>
                        <w:t xml:space="preserve">B deficiency. The IRF activity is assumed to be unaltered and </w:t>
                      </w:r>
                      <w:proofErr w:type="spellStart"/>
                      <w:r w:rsidRPr="00150B18">
                        <w:rPr>
                          <w:rFonts w:ascii="Times New Roman" w:hAnsi="Times New Roman"/>
                          <w:sz w:val="20"/>
                          <w:szCs w:val="20"/>
                        </w:rPr>
                        <w:t>NFκB</w:t>
                      </w:r>
                      <w:proofErr w:type="spellEnd"/>
                      <w:r w:rsidRPr="00150B18">
                        <w:rPr>
                          <w:rFonts w:ascii="Times New Roman" w:hAnsi="Times New Roman"/>
                          <w:sz w:val="20"/>
                          <w:szCs w:val="20"/>
                        </w:rPr>
                        <w:t xml:space="preserve"> activity is set to 0. (C)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 xml:space="preserve">-/- </w:t>
                      </w:r>
                      <w:r w:rsidRPr="00150B18">
                        <w:rPr>
                          <w:rFonts w:ascii="Times New Roman" w:hAnsi="Times New Roman"/>
                          <w:i/>
                          <w:sz w:val="20"/>
                          <w:szCs w:val="20"/>
                        </w:rPr>
                        <w:t>(control for p</w:t>
                      </w:r>
                      <w:proofErr w:type="gramStart"/>
                      <w:r w:rsidRPr="00150B18">
                        <w:rPr>
                          <w:rFonts w:ascii="Times New Roman" w:hAnsi="Times New Roman"/>
                          <w:i/>
                          <w:sz w:val="20"/>
                          <w:szCs w:val="20"/>
                        </w:rPr>
                        <w:t>50:p</w:t>
                      </w:r>
                      <w:proofErr w:type="gramEnd"/>
                      <w:r w:rsidRPr="00150B18">
                        <w:rPr>
                          <w:rFonts w:ascii="Times New Roman" w:hAnsi="Times New Roman"/>
                          <w:i/>
                          <w:sz w:val="20"/>
                          <w:szCs w:val="20"/>
                        </w:rPr>
                        <w:t>50 level)</w:t>
                      </w:r>
                      <w:r w:rsidRPr="00150B18">
                        <w:rPr>
                          <w:rFonts w:ascii="Times New Roman" w:hAnsi="Times New Roman"/>
                          <w:sz w:val="20"/>
                          <w:szCs w:val="20"/>
                        </w:rPr>
                        <w:t xml:space="preserve">,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Relb</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w:t>
                      </w:r>
                      <w:r w:rsidRPr="00150B18">
                        <w:rPr>
                          <w:rFonts w:ascii="Times New Roman" w:hAnsi="Times New Roman"/>
                          <w:i/>
                          <w:sz w:val="20"/>
                          <w:szCs w:val="20"/>
                        </w:rPr>
                        <w:t>(p50:p50 high), a</w:t>
                      </w:r>
                      <w:r w:rsidRPr="00150B18">
                        <w:rPr>
                          <w:rFonts w:ascii="Times New Roman" w:hAnsi="Times New Roman"/>
                          <w:sz w:val="20"/>
                          <w:szCs w:val="20"/>
                        </w:rPr>
                        <w:t xml:space="preserve">nd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w:t>
                      </w:r>
                      <w:r w:rsidRPr="00150B18">
                        <w:rPr>
                          <w:rFonts w:ascii="Times New Roman" w:hAnsi="Times New Roman"/>
                          <w:i/>
                          <w:sz w:val="20"/>
                          <w:szCs w:val="20"/>
                        </w:rPr>
                        <w:t>Nfkb1</w:t>
                      </w:r>
                      <w:r w:rsidRPr="00150B18">
                        <w:rPr>
                          <w:rFonts w:ascii="Times New Roman" w:hAnsi="Times New Roman"/>
                          <w:i/>
                          <w:sz w:val="20"/>
                          <w:szCs w:val="20"/>
                          <w:vertAlign w:val="superscript"/>
                        </w:rPr>
                        <w:t>-/-</w:t>
                      </w:r>
                      <w:r w:rsidRPr="00150B18">
                        <w:rPr>
                          <w:rFonts w:ascii="Times New Roman" w:hAnsi="Times New Roman"/>
                          <w:i/>
                          <w:sz w:val="20"/>
                          <w:szCs w:val="20"/>
                        </w:rPr>
                        <w:t xml:space="preserve">(p50:p50 low) </w:t>
                      </w:r>
                      <w:r w:rsidRPr="00150B18">
                        <w:rPr>
                          <w:rFonts w:ascii="Times New Roman" w:hAnsi="Times New Roman"/>
                          <w:sz w:val="20"/>
                          <w:szCs w:val="20"/>
                        </w:rPr>
                        <w:t xml:space="preserve">MEFs were stimulated with LPS (0.1µg/mL). Total RNA was harvested at the indicated time point. mRNA levels of IFNβ was determined by RT-qPCR. Results are presented relative to the expression of </w:t>
                      </w:r>
                      <w:proofErr w:type="spellStart"/>
                      <w:r w:rsidRPr="00150B18">
                        <w:rPr>
                          <w:rFonts w:ascii="Times New Roman" w:hAnsi="Times New Roman"/>
                          <w:i/>
                          <w:sz w:val="20"/>
                          <w:szCs w:val="20"/>
                        </w:rPr>
                        <w:t>Gapdh</w:t>
                      </w:r>
                      <w:proofErr w:type="spellEnd"/>
                      <w:r w:rsidRPr="00150B18">
                        <w:rPr>
                          <w:rFonts w:ascii="Times New Roman" w:hAnsi="Times New Roman"/>
                          <w:sz w:val="20"/>
                          <w:szCs w:val="20"/>
                        </w:rPr>
                        <w:t xml:space="preserve">. Data are representative of three independent experiments. Bars indicate technical replicates with mean ± </w:t>
                      </w:r>
                      <w:proofErr w:type="spellStart"/>
                      <w:r w:rsidRPr="00150B18">
                        <w:rPr>
                          <w:rFonts w:ascii="Times New Roman" w:hAnsi="Times New Roman"/>
                          <w:sz w:val="20"/>
                          <w:szCs w:val="20"/>
                        </w:rPr>
                        <w:t>s.d.</w:t>
                      </w:r>
                      <w:proofErr w:type="spellEnd"/>
                      <w:r w:rsidRPr="00150B18">
                        <w:rPr>
                          <w:rFonts w:ascii="Times New Roman" w:hAnsi="Times New Roman"/>
                          <w:sz w:val="20"/>
                          <w:szCs w:val="20"/>
                        </w:rPr>
                        <w:t xml:space="preserve"> (D) The ISG mRNA expression levels upon one hour LPS stimulation in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 xml:space="preserve">-/- </w:t>
                      </w:r>
                      <w:r w:rsidRPr="00150B18">
                        <w:rPr>
                          <w:rFonts w:ascii="Times New Roman" w:hAnsi="Times New Roman"/>
                          <w:sz w:val="20"/>
                          <w:szCs w:val="20"/>
                        </w:rPr>
                        <w:t xml:space="preserve">MEFs and analyzed by genome-wide microarray transcriptome profiling with Illumina 2.0 chips. The p-values are obtained by paired-single side Student </w:t>
                      </w:r>
                      <w:r w:rsidRPr="00150B18">
                        <w:rPr>
                          <w:rFonts w:ascii="Times New Roman" w:hAnsi="Times New Roman"/>
                          <w:i/>
                          <w:sz w:val="20"/>
                          <w:szCs w:val="20"/>
                        </w:rPr>
                        <w:t>t</w:t>
                      </w:r>
                      <w:r w:rsidRPr="00150B18">
                        <w:rPr>
                          <w:rFonts w:ascii="Times New Roman" w:hAnsi="Times New Roman"/>
                          <w:sz w:val="20"/>
                          <w:szCs w:val="20"/>
                        </w:rPr>
                        <w:t>-est. (E) The ranked relative expression level of ISGs in indicated hyper-p50 homodimer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Relb</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w:t>
                      </w:r>
                      <w:r w:rsidRPr="00150B18">
                        <w:rPr>
                          <w:rFonts w:ascii="Times New Roman" w:hAnsi="Times New Roman"/>
                          <w:sz w:val="20"/>
                          <w:szCs w:val="20"/>
                        </w:rPr>
                        <w:t>) and hypo-p50 homodimer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w:t>
                      </w:r>
                      <w:r w:rsidRPr="00150B18">
                        <w:rPr>
                          <w:rFonts w:ascii="Times New Roman" w:hAnsi="Times New Roman"/>
                          <w:i/>
                          <w:sz w:val="20"/>
                          <w:szCs w:val="20"/>
                        </w:rPr>
                        <w:t>Nfkb1</w:t>
                      </w:r>
                      <w:r w:rsidRPr="00150B18">
                        <w:rPr>
                          <w:rFonts w:ascii="Times New Roman" w:hAnsi="Times New Roman"/>
                          <w:i/>
                          <w:sz w:val="20"/>
                          <w:szCs w:val="20"/>
                          <w:vertAlign w:val="superscript"/>
                        </w:rPr>
                        <w:t>-/-</w:t>
                      </w:r>
                      <w:r w:rsidRPr="00150B18">
                        <w:rPr>
                          <w:rFonts w:ascii="Times New Roman" w:hAnsi="Times New Roman"/>
                          <w:sz w:val="20"/>
                          <w:szCs w:val="20"/>
                        </w:rPr>
                        <w:t xml:space="preserve">) genotypes relative to the level in </w:t>
                      </w:r>
                      <w:proofErr w:type="spellStart"/>
                      <w:r w:rsidRPr="00150B18">
                        <w:rPr>
                          <w:rFonts w:ascii="Times New Roman" w:hAnsi="Times New Roman"/>
                          <w:i/>
                          <w:sz w:val="20"/>
                          <w:szCs w:val="20"/>
                        </w:rPr>
                        <w:t>Rela</w:t>
                      </w:r>
                      <w:proofErr w:type="spellEnd"/>
                      <w:r w:rsidRPr="00150B18">
                        <w:rPr>
                          <w:rFonts w:ascii="Times New Roman" w:hAnsi="Times New Roman"/>
                          <w:i/>
                          <w:sz w:val="20"/>
                          <w:szCs w:val="20"/>
                          <w:vertAlign w:val="superscript"/>
                        </w:rPr>
                        <w:t>-/-</w:t>
                      </w:r>
                      <w:proofErr w:type="spellStart"/>
                      <w:r w:rsidRPr="00150B18">
                        <w:rPr>
                          <w:rFonts w:ascii="Times New Roman" w:hAnsi="Times New Roman"/>
                          <w:i/>
                          <w:sz w:val="20"/>
                          <w:szCs w:val="20"/>
                        </w:rPr>
                        <w:t>cRel</w:t>
                      </w:r>
                      <w:proofErr w:type="spellEnd"/>
                      <w:r w:rsidRPr="00150B18">
                        <w:rPr>
                          <w:rFonts w:ascii="Times New Roman" w:hAnsi="Times New Roman"/>
                          <w:i/>
                          <w:sz w:val="20"/>
                          <w:szCs w:val="20"/>
                          <w:vertAlign w:val="superscript"/>
                        </w:rPr>
                        <w:t>-/-</w:t>
                      </w:r>
                      <w:r w:rsidRPr="00150B18">
                        <w:rPr>
                          <w:rFonts w:ascii="Times New Roman" w:hAnsi="Times New Roman"/>
                          <w:sz w:val="20"/>
                          <w:szCs w:val="20"/>
                        </w:rPr>
                        <w:t>.</w:t>
                      </w:r>
                    </w:p>
                    <w:p w14:paraId="46EB4762" w14:textId="77777777" w:rsidR="001C16FF" w:rsidRPr="00150B18" w:rsidRDefault="001C16FF" w:rsidP="001C16FF">
                      <w:pPr>
                        <w:rPr>
                          <w:sz w:val="20"/>
                          <w:szCs w:val="20"/>
                        </w:rPr>
                      </w:pPr>
                    </w:p>
                  </w:txbxContent>
                </v:textbox>
                <w10:wrap type="topAndBottom"/>
              </v:shape>
            </w:pict>
          </mc:Fallback>
        </mc:AlternateContent>
      </w:r>
      <w:r w:rsidR="008354A4" w:rsidRPr="00740378">
        <w:rPr>
          <w:rFonts w:ascii="Times New Roman" w:hAnsi="Times New Roman"/>
        </w:rPr>
        <w:t xml:space="preserve">Previous studies revealed that the </w:t>
      </w:r>
      <w:r w:rsidR="008354A4" w:rsidRPr="00740378">
        <w:rPr>
          <w:rFonts w:ascii="Times New Roman" w:eastAsia="Times New Roman" w:hAnsi="Times New Roman"/>
        </w:rPr>
        <w:t>NF</w:t>
      </w:r>
      <w:r w:rsidR="008354A4" w:rsidRPr="00740378">
        <w:rPr>
          <w:rFonts w:ascii="Times New Roman" w:eastAsia="Times New Roman" w:hAnsi="Times New Roman"/>
        </w:rPr>
        <w:sym w:font="Symbol" w:char="F06B"/>
      </w:r>
      <w:r w:rsidR="008354A4" w:rsidRPr="00740378">
        <w:rPr>
          <w:rFonts w:ascii="Times New Roman" w:eastAsia="Times New Roman" w:hAnsi="Times New Roman"/>
        </w:rPr>
        <w:t>B</w:t>
      </w:r>
      <w:r w:rsidR="008354A4" w:rsidRPr="00740378">
        <w:rPr>
          <w:rFonts w:ascii="Times New Roman" w:hAnsi="Times New Roman"/>
        </w:rPr>
        <w:t xml:space="preserve"> p50:p50 homodimer may bind so-called G-rich IREs in </w:t>
      </w:r>
      <w:r w:rsidR="008354A4" w:rsidRPr="00740378">
        <w:rPr>
          <w:rFonts w:ascii="Times New Roman" w:hAnsi="Times New Roman"/>
          <w:i/>
        </w:rPr>
        <w:t>vitro</w:t>
      </w:r>
      <w:r w:rsidR="008354A4" w:rsidRPr="00740378">
        <w:rPr>
          <w:rFonts w:ascii="Times New Roman" w:hAnsi="Times New Roman"/>
        </w:rPr>
        <w:t xml:space="preserve"> and </w:t>
      </w:r>
      <w:r w:rsidR="008354A4" w:rsidRPr="00740378">
        <w:rPr>
          <w:rFonts w:ascii="Times New Roman" w:hAnsi="Times New Roman"/>
          <w:i/>
        </w:rPr>
        <w:t>in vivo</w:t>
      </w:r>
      <w:r w:rsidR="008354A4" w:rsidRPr="00740378">
        <w:rPr>
          <w:rFonts w:ascii="Times New Roman" w:hAnsi="Times New Roman"/>
        </w:rPr>
        <w:t>, attenuating IRF-respon</w:t>
      </w:r>
      <w:r w:rsidR="008C3B44" w:rsidRPr="00740378">
        <w:rPr>
          <w:rFonts w:ascii="Times New Roman" w:hAnsi="Times New Roman"/>
        </w:rPr>
        <w:t>si</w:t>
      </w:r>
      <w:r w:rsidR="008354A4" w:rsidRPr="00740378">
        <w:rPr>
          <w:rFonts w:ascii="Times New Roman" w:hAnsi="Times New Roman"/>
        </w:rPr>
        <w:t xml:space="preserve">ve gene expression by </w:t>
      </w:r>
      <w:r w:rsidR="008C3B44" w:rsidRPr="00740378">
        <w:rPr>
          <w:rFonts w:ascii="Times New Roman" w:hAnsi="Times New Roman"/>
        </w:rPr>
        <w:t>a proposed competition model</w:t>
      </w:r>
      <w:r w:rsidR="00E62EB8" w:rsidRPr="00740378">
        <w:rPr>
          <w:rFonts w:ascii="Times New Roman" w:hAnsi="Times New Roman"/>
        </w:rPr>
        <w:t xml:space="preserve"> </w:t>
      </w:r>
      <w:r w:rsidR="009940F3" w:rsidRPr="00740378">
        <w:rPr>
          <w:rFonts w:ascii="Times New Roman" w:hAnsi="Times New Roman"/>
        </w:rPr>
        <w:lastRenderedPageBreak/>
        <w:fldChar w:fldCharType="begin">
          <w:fldData xml:space="preserve">PEVuZE5vdGU+PENpdGU+PEF1dGhvcj5DaGVuZzwvQXV0aG9yPjxZZWFyPjIwMTE8L1llYXI+PFJl
Y051bT4zNTwvUmVjTnVtPjxEaXNwbGF5VGV4dD4oMSk8L0Rpc3BsYXlUZXh0PjxyZWNvcmQ+PHJl
Yy1udW1iZXI+MzU8L3JlYy1udW1iZXI+PGZvcmVpZ24ta2V5cz48a2V5IGFwcD0iRU4iIGRiLWlk
PSJ3eDBkMndzdm9kZmEyN2VzZno1dmVzMm0ycjl4dHBhemZmcjAiIHRpbWVzdGFtcD0iMTQzNzA5
MDI3MCI+MzU8L2tleT48L2ZvcmVpZ24ta2V5cz48cmVmLXR5cGUgbmFtZT0iSm91cm5hbCBBcnRp
Y2xlIj4xNzwvcmVmLXR5cGU+PGNvbnRyaWJ1dG9ycz48YXV0aG9ycz48YXV0aG9yPkNoZW5nLCBD
LiBTLjwvYXV0aG9yPjxhdXRob3I+RmVsZG1hbiwgSy4gRS48L2F1dGhvcj48YXV0aG9yPkxlZSwg
Si48L2F1dGhvcj48YXV0aG9yPlZlcm1hLCBTLjwvYXV0aG9yPjxhdXRob3I+SHVhbmcsIEQuIEIu
PC9hdXRob3I+PGF1dGhvcj5IdXluaCwgSy48L2F1dGhvcj48YXV0aG9yPkNoYW5nLCBNLjwvYXV0
aG9yPjxhdXRob3I+UG9ub21hcmVua28sIEouIFYuPC9hdXRob3I+PGF1dGhvcj5TdW4sIFMuIEMu
PC9hdXRob3I+PGF1dGhvcj5CZW5lZGljdCwgQy4gQS48L2F1dGhvcj48YXV0aG9yPkdob3NoLCBH
LjwvYXV0aG9yPjxhdXRob3I+SG9mZm1hbm4sIEEuPC9hdXRob3I+PC9hdXRob3JzPjwvY29udHJp
YnV0b3JzPjxhdXRoLWFkZHJlc3M+SG9mZm1hbm4sIEEmI3hEO1VuaXYgQ2FsaWYgU2FuIERpZWdv
LCBTaWduYWxpbmcgU3lzdCBMYWIsIDk1MDAgR2lsbWFuIERyLCBMYSBKb2xsYSwgQ0EgOTIwOTMg
VVNBJiN4RDtVbml2IENhbGlmIFNhbiBEaWVnbywgU2lnbmFsaW5nIFN5c3QgTGFiLCA5NTAwIEdp
bG1hbiBEciwgTGEgSm9sbGEsIENBIDkyMDkzIFVTQSYjeEQ7VW5pdiBDYWxpZiBTYW4gRGllZ28s
IFNpZ25hbGluZyBTeXN0IExhYiwgTGEgSm9sbGEsIENBIDkyMDkzIFVTQSYjeEQ7VW5pdiBDYWxp
ZiBTYW4gRGllZ28sIERlcHQgQ2hlbSAmYW1wOyBCaW9jaGVtLCBMYSBKb2xsYSwgQ0EgOTIwOTMg
VVNBJiN4RDtVbml2IENhbGlmIFNhbiBEaWVnbywgU2FuIERpZWdvIEN0ciBTeXN0IEJpb2wsIExh
IEpvbGxhLCBDQSA5MjA5MyBVU0EmI3hEO0xhIEpvbGxhIEluc3QgQWxsZXJneSAmYW1wOyBJbW11
bm9sLCBEaXYgSW1tdW5lIFJlZ3VsYXQsIExhIEpvbGxhLCBDQSA5MjAzNyBVU0EmI3hEO1VuaXYg
VGV4YXMgTUQgQW5kZXJzb24gQ2FuYyBDdHIsIERlcHQgSW1tdW5vbCwgSG91c3RvbiwgVFggNzcw
MzAgVVNBJiN4RDtVbml2IENhbGlmIFNhbiBEaWVnbywgU2FuIERpZWdvIFN1cGVyY29tcCBDdHIs
IExhIEpvbGxhLCBDQSA5MjA5MyBVU0E8L2F1dGgtYWRkcmVzcz48dGl0bGVzPjx0aXRsZT5UaGUg
U3BlY2lmaWNpdHkgb2YgSW5uYXRlIEltbXVuZSBSZXNwb25zZXMgSXMgRW5mb3JjZWQgYnkgUmVw
cmVzc2lvbiBvZiBJbnRlcmZlcm9uIFJlc3BvbnNlIEVsZW1lbnRzIGJ5IE5GLWthcHBhIEIgcDUw
PC90aXRsZT48c2Vjb25kYXJ5LXRpdGxlPlNjaWVuY2UgU2lnbmFsaW5nPC9zZWNvbmRhcnktdGl0
bGU+PGFsdC10aXRsZT5TY2kgU2lnbmFsPC9hbHQtdGl0bGU+PC90aXRsZXM+PHBlcmlvZGljYWw+
PGZ1bGwtdGl0bGU+U2NpZW5jZSBTaWduYWxpbmc8L2Z1bGwtdGl0bGU+PGFiYnItMT5TY2kgU2ln
bmFsPC9hYmJyLTE+PC9wZXJpb2RpY2FsPjxhbHQtcGVyaW9kaWNhbD48ZnVsbC10aXRsZT5TY2ll
bmNlIFNpZ25hbGluZzwvZnVsbC10aXRsZT48YWJici0xPlNjaSBTaWduYWw8L2FiYnItMT48L2Fs
dC1wZXJpb2RpY2FsPjx2b2x1bWU+NDwvdm9sdW1lPjxudW1iZXI+MTYxPC9udW1iZXI+PGtleXdv
cmRzPjxrZXl3b3JkPnRvbGwtbGlrZSByZWNlcHRvcnM8L2tleXdvcmQ+PGtleXdvcmQ+cGF0dGVy
bi1yZWNvZ25pdGlvbiByZWNlcHRvcnM8L2tleXdvcmQ+PGtleXdvcmQ+Z2VuZS1leHByZXNzaW9u
PC9rZXl3b3JkPjxrZXl3b3JkPnRyYW5zY3JpcHRpb24gZmFjdG9yczwva2V5d29yZD48a2V5d29y
ZD5ETkEgcmVjb2duaXRpb248L2tleXdvcmQ+PGtleXdvcmQ+bWFjcm9waGFnZSBhY3RpdmF0aW9u
PC9rZXl3b3JkPjxrZXl3b3JkPmFkaGVzaW9uIG1vbGVjdWxlLTE8L2tleXdvcmQ+PGtleXdvcmQ+
YW50aXZpcmFsIHJlc3BvbnNlPC9rZXl3b3JkPjxrZXl3b3JkPm51Y2xlYXIgcmVjZXB0b3JzPC9r
ZXl3b3JkPjxrZXl3b3JkPmNyeXN0YWwtc3RydWN0dXJlPC9rZXl3b3JkPjwva2V5d29yZHM+PGRh
dGVzPjx5ZWFyPjIwMTE8L3llYXI+PHB1Yi1kYXRlcz48ZGF0ZT5GZWIgMjI8L2RhdGU+PC9wdWIt
ZGF0ZXM+PC9kYXRlcz48aXNibj4xOTM3LTkxNDU8L2lzYm4+PGFjY2Vzc2lvbi1udW0+V09TOjAw
MDI4NzU4NDkwMDAwMjwvYWNjZXNzaW9uLW51bT48dXJscz48cmVsYXRlZC11cmxzPjx1cmw+Jmx0
O0dvIHRvIElTSSZndDs6Ly9XT1M6MDAwMjg3NTg0OTAwMDAyPC91cmw+PC9yZWxhdGVkLXVybHM+
PC91cmxzPjxlbGVjdHJvbmljLXJlc291cmNlLW51bT5BUlROIHJhMTEmI3hEO0RPSSAxMC4xMTI2
L3NjaXNpZ25hbC4yMDAxNTAxPC9lbGVjdHJvbmljLXJlc291cmNlLW51bT48bGFuZ3VhZ2U+RW5n
bGlzaDwvbGFuZ3VhZ2U+PC9yZWNvcmQ+PC9DaXRlPjwvRW5kTm90ZT5=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PEVuZE5vdGU+PENpdGU+PEF1dGhvcj5DaGVuZzwvQXV0aG9yPjxZZWFyPjIwMTE8L1llYXI+PFJl
Y051bT4zNTwvUmVjTnVtPjxEaXNwbGF5VGV4dD4oMSk8L0Rpc3BsYXlUZXh0PjxyZWNvcmQ+PHJl
Yy1udW1iZXI+MzU8L3JlYy1udW1iZXI+PGZvcmVpZ24ta2V5cz48a2V5IGFwcD0iRU4iIGRiLWlk
PSJ3eDBkMndzdm9kZmEyN2VzZno1dmVzMm0ycjl4dHBhemZmcjAiIHRpbWVzdGFtcD0iMTQzNzA5
MDI3MCI+MzU8L2tleT48L2ZvcmVpZ24ta2V5cz48cmVmLXR5cGUgbmFtZT0iSm91cm5hbCBBcnRp
Y2xlIj4xNzwvcmVmLXR5cGU+PGNvbnRyaWJ1dG9ycz48YXV0aG9ycz48YXV0aG9yPkNoZW5nLCBD
LiBTLjwvYXV0aG9yPjxhdXRob3I+RmVsZG1hbiwgSy4gRS48L2F1dGhvcj48YXV0aG9yPkxlZSwg
Si48L2F1dGhvcj48YXV0aG9yPlZlcm1hLCBTLjwvYXV0aG9yPjxhdXRob3I+SHVhbmcsIEQuIEIu
PC9hdXRob3I+PGF1dGhvcj5IdXluaCwgSy48L2F1dGhvcj48YXV0aG9yPkNoYW5nLCBNLjwvYXV0
aG9yPjxhdXRob3I+UG9ub21hcmVua28sIEouIFYuPC9hdXRob3I+PGF1dGhvcj5TdW4sIFMuIEMu
PC9hdXRob3I+PGF1dGhvcj5CZW5lZGljdCwgQy4gQS48L2F1dGhvcj48YXV0aG9yPkdob3NoLCBH
LjwvYXV0aG9yPjxhdXRob3I+SG9mZm1hbm4sIEEuPC9hdXRob3I+PC9hdXRob3JzPjwvY29udHJp
YnV0b3JzPjxhdXRoLWFkZHJlc3M+SG9mZm1hbm4sIEEmI3hEO1VuaXYgQ2FsaWYgU2FuIERpZWdv
LCBTaWduYWxpbmcgU3lzdCBMYWIsIDk1MDAgR2lsbWFuIERyLCBMYSBKb2xsYSwgQ0EgOTIwOTMg
VVNBJiN4RDtVbml2IENhbGlmIFNhbiBEaWVnbywgU2lnbmFsaW5nIFN5c3QgTGFiLCA5NTAwIEdp
bG1hbiBEciwgTGEgSm9sbGEsIENBIDkyMDkzIFVTQSYjeEQ7VW5pdiBDYWxpZiBTYW4gRGllZ28s
IFNpZ25hbGluZyBTeXN0IExhYiwgTGEgSm9sbGEsIENBIDkyMDkzIFVTQSYjeEQ7VW5pdiBDYWxp
ZiBTYW4gRGllZ28sIERlcHQgQ2hlbSAmYW1wOyBCaW9jaGVtLCBMYSBKb2xsYSwgQ0EgOTIwOTMg
VVNBJiN4RDtVbml2IENhbGlmIFNhbiBEaWVnbywgU2FuIERpZWdvIEN0ciBTeXN0IEJpb2wsIExh
IEpvbGxhLCBDQSA5MjA5MyBVU0EmI3hEO0xhIEpvbGxhIEluc3QgQWxsZXJneSAmYW1wOyBJbW11
bm9sLCBEaXYgSW1tdW5lIFJlZ3VsYXQsIExhIEpvbGxhLCBDQSA5MjAzNyBVU0EmI3hEO1VuaXYg
VGV4YXMgTUQgQW5kZXJzb24gQ2FuYyBDdHIsIERlcHQgSW1tdW5vbCwgSG91c3RvbiwgVFggNzcw
MzAgVVNBJiN4RDtVbml2IENhbGlmIFNhbiBEaWVnbywgU2FuIERpZWdvIFN1cGVyY29tcCBDdHIs
IExhIEpvbGxhLCBDQSA5MjA5MyBVU0E8L2F1dGgtYWRkcmVzcz48dGl0bGVzPjx0aXRsZT5UaGUg
U3BlY2lmaWNpdHkgb2YgSW5uYXRlIEltbXVuZSBSZXNwb25zZXMgSXMgRW5mb3JjZWQgYnkgUmVw
cmVzc2lvbiBvZiBJbnRlcmZlcm9uIFJlc3BvbnNlIEVsZW1lbnRzIGJ5IE5GLWthcHBhIEIgcDUw
PC90aXRsZT48c2Vjb25kYXJ5LXRpdGxlPlNjaWVuY2UgU2lnbmFsaW5nPC9zZWNvbmRhcnktdGl0
bGU+PGFsdC10aXRsZT5TY2kgU2lnbmFsPC9hbHQtdGl0bGU+PC90aXRsZXM+PHBlcmlvZGljYWw+
PGZ1bGwtdGl0bGU+U2NpZW5jZSBTaWduYWxpbmc8L2Z1bGwtdGl0bGU+PGFiYnItMT5TY2kgU2ln
bmFsPC9hYmJyLTE+PC9wZXJpb2RpY2FsPjxhbHQtcGVyaW9kaWNhbD48ZnVsbC10aXRsZT5TY2ll
bmNlIFNpZ25hbGluZzwvZnVsbC10aXRsZT48YWJici0xPlNjaSBTaWduYWw8L2FiYnItMT48L2Fs
dC1wZXJpb2RpY2FsPjx2b2x1bWU+NDwvdm9sdW1lPjxudW1iZXI+MTYxPC9udW1iZXI+PGtleXdv
cmRzPjxrZXl3b3JkPnRvbGwtbGlrZSByZWNlcHRvcnM8L2tleXdvcmQ+PGtleXdvcmQ+cGF0dGVy
bi1yZWNvZ25pdGlvbiByZWNlcHRvcnM8L2tleXdvcmQ+PGtleXdvcmQ+Z2VuZS1leHByZXNzaW9u
PC9rZXl3b3JkPjxrZXl3b3JkPnRyYW5zY3JpcHRpb24gZmFjdG9yczwva2V5d29yZD48a2V5d29y
ZD5ETkEgcmVjb2duaXRpb248L2tleXdvcmQ+PGtleXdvcmQ+bWFjcm9waGFnZSBhY3RpdmF0aW9u
PC9rZXl3b3JkPjxrZXl3b3JkPmFkaGVzaW9uIG1vbGVjdWxlLTE8L2tleXdvcmQ+PGtleXdvcmQ+
YW50aXZpcmFsIHJlc3BvbnNlPC9rZXl3b3JkPjxrZXl3b3JkPm51Y2xlYXIgcmVjZXB0b3JzPC9r
ZXl3b3JkPjxrZXl3b3JkPmNyeXN0YWwtc3RydWN0dXJlPC9rZXl3b3JkPjwva2V5d29yZHM+PGRh
dGVzPjx5ZWFyPjIwMTE8L3llYXI+PHB1Yi1kYXRlcz48ZGF0ZT5GZWIgMjI8L2RhdGU+PC9wdWIt
ZGF0ZXM+PC9kYXRlcz48aXNibj4xOTM3LTkxNDU8L2lzYm4+PGFjY2Vzc2lvbi1udW0+V09TOjAw
MDI4NzU4NDkwMDAwMjwvYWNjZXNzaW9uLW51bT48dXJscz48cmVsYXRlZC11cmxzPjx1cmw+Jmx0
O0dvIHRvIElTSSZndDs6Ly9XT1M6MDAwMjg3NTg0OTAwMDAyPC91cmw+PC9yZWxhdGVkLXVybHM+
PC91cmxzPjxlbGVjdHJvbmljLXJlc291cmNlLW51bT5BUlROIHJhMTEmI3hEO0RPSSAxMC4xMTI2
L3NjaXNpZ25hbC4yMDAxNTAxPC9lbGVjdHJvbmljLXJlc291cmNlLW51bT48bGFuZ3VhZ2U+RW5n
bGlzaDwvbGFuZ3VhZ2U+PC9yZWNvcmQ+PC9DaXRlPjwvRW5kTm90ZT5=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(1)</w:t>
      </w:r>
      <w:r w:rsidR="009940F3" w:rsidRPr="00740378">
        <w:rPr>
          <w:rFonts w:ascii="Times New Roman" w:hAnsi="Times New Roman"/>
        </w:rPr>
        <w:fldChar w:fldCharType="end"/>
      </w:r>
      <w:r w:rsidR="00646E00" w:rsidRPr="00740378">
        <w:rPr>
          <w:rFonts w:ascii="Times New Roman" w:hAnsi="Times New Roman"/>
        </w:rPr>
        <w:t xml:space="preserve">. </w:t>
      </w:r>
      <w:r w:rsidR="008C3B44" w:rsidRPr="00740378">
        <w:rPr>
          <w:rFonts w:ascii="Times New Roman" w:hAnsi="Times New Roman"/>
        </w:rPr>
        <w:t>Indeed, the second IRE in the IFN</w:t>
      </w:r>
      <w:r w:rsidR="008C3B44" w:rsidRPr="00740378">
        <w:rPr>
          <w:rFonts w:ascii="Times New Roman" w:hAnsi="Times New Roman"/>
        </w:rPr>
        <w:sym w:font="Symbol" w:char="F062"/>
      </w:r>
      <w:r w:rsidR="008C3B44" w:rsidRPr="00740378">
        <w:rPr>
          <w:rFonts w:ascii="Times New Roman" w:hAnsi="Times New Roman"/>
        </w:rPr>
        <w:t xml:space="preserve"> enhancer was shown to be such a G-IRE (containing a “GAGA” motif) supporting p50:p50 binding</w:t>
      </w:r>
      <w:r w:rsidR="00DF5737" w:rsidRPr="00740378">
        <w:rPr>
          <w:rFonts w:ascii="Times New Roman" w:hAnsi="Times New Roman"/>
        </w:rPr>
        <w:t xml:space="preserve"> (</w:t>
      </w:r>
      <w:r w:rsidR="00F70525" w:rsidRPr="00740378">
        <w:rPr>
          <w:rFonts w:ascii="Times New Roman" w:hAnsi="Times New Roman"/>
          <w:b/>
          <w:i/>
        </w:rPr>
        <w:t>Figure</w:t>
      </w:r>
      <w:r w:rsidR="00DF5737" w:rsidRPr="00740378">
        <w:rPr>
          <w:rFonts w:ascii="Times New Roman" w:hAnsi="Times New Roman"/>
          <w:b/>
          <w:i/>
        </w:rPr>
        <w:t xml:space="preserve"> 1A</w:t>
      </w:r>
      <w:r w:rsidR="00DF5737" w:rsidRPr="00740378">
        <w:rPr>
          <w:rFonts w:ascii="Times New Roman" w:hAnsi="Times New Roman"/>
        </w:rPr>
        <w:t>)</w:t>
      </w:r>
      <w:r w:rsidR="008C3B44" w:rsidRPr="00740378">
        <w:rPr>
          <w:rFonts w:ascii="Times New Roman" w:hAnsi="Times New Roman"/>
        </w:rPr>
        <w:t xml:space="preserve">. </w:t>
      </w:r>
      <w:r w:rsidR="00464829" w:rsidRPr="00740378">
        <w:rPr>
          <w:rFonts w:ascii="Times New Roman" w:hAnsi="Times New Roman"/>
        </w:rPr>
        <w:t>As a result, the effective binding affinity</w:t>
      </w:r>
      <w:r w:rsidR="00A447D4" w:rsidRPr="00740378">
        <w:rPr>
          <w:rFonts w:ascii="Times New Roman" w:hAnsi="Times New Roman"/>
        </w:rPr>
        <w:t xml:space="preserve"> for IRF at this </w:t>
      </w:r>
      <w:r w:rsidR="007943B1" w:rsidRPr="00740378">
        <w:rPr>
          <w:rFonts w:ascii="Times New Roman" w:hAnsi="Times New Roman"/>
        </w:rPr>
        <w:t>IRE site</w:t>
      </w:r>
      <w:r w:rsidR="00464829" w:rsidRPr="00740378">
        <w:rPr>
          <w:rFonts w:ascii="Times New Roman" w:hAnsi="Times New Roman"/>
        </w:rPr>
        <w:t xml:space="preserve"> is </w:t>
      </w:r>
      <w:r w:rsidR="008C3B44" w:rsidRPr="00740378">
        <w:rPr>
          <w:rFonts w:ascii="Times New Roman" w:hAnsi="Times New Roman"/>
        </w:rPr>
        <w:t>a function of p50 homo</w:t>
      </w:r>
      <w:r w:rsidR="007943B1" w:rsidRPr="00740378">
        <w:rPr>
          <w:rFonts w:ascii="Times New Roman" w:hAnsi="Times New Roman"/>
        </w:rPr>
        <w:t>dimer</w:t>
      </w:r>
      <w:r w:rsidR="00A447D4" w:rsidRPr="00740378">
        <w:rPr>
          <w:rFonts w:ascii="Times New Roman" w:hAnsi="Times New Roman"/>
        </w:rPr>
        <w:t xml:space="preserve"> concentration (</w:t>
      </w:r>
      <w:r w:rsidR="00D31E93" w:rsidRPr="00740378">
        <w:rPr>
          <w:rFonts w:ascii="Times New Roman" w:hAnsi="Times New Roman"/>
          <w:b/>
          <w:i/>
        </w:rPr>
        <w:t>Fig</w:t>
      </w:r>
      <w:r w:rsidR="00D31E93">
        <w:rPr>
          <w:rFonts w:ascii="Times New Roman" w:hAnsi="Times New Roman"/>
          <w:b/>
          <w:i/>
        </w:rPr>
        <w:t>.</w:t>
      </w:r>
      <w:r w:rsidR="00F6216A">
        <w:rPr>
          <w:rFonts w:ascii="Times New Roman" w:hAnsi="Times New Roman"/>
          <w:b/>
          <w:i/>
        </w:rPr>
        <w:t>S3</w:t>
      </w:r>
      <w:r w:rsidR="00DE358B" w:rsidRPr="00740378">
        <w:rPr>
          <w:rFonts w:ascii="Times New Roman" w:hAnsi="Times New Roman"/>
        </w:rPr>
        <w:t>)</w:t>
      </w:r>
      <w:r w:rsidR="007943B1" w:rsidRPr="00740378">
        <w:rPr>
          <w:rFonts w:ascii="Times New Roman" w:hAnsi="Times New Roman"/>
        </w:rPr>
        <w:t xml:space="preserve">. This difference </w:t>
      </w:r>
      <w:r w:rsidR="009D1B31" w:rsidRPr="00740378">
        <w:rPr>
          <w:rFonts w:ascii="Times New Roman" w:hAnsi="Times New Roman"/>
        </w:rPr>
        <w:t xml:space="preserve">between the two IREs </w:t>
      </w:r>
      <w:r w:rsidR="007943B1" w:rsidRPr="00740378">
        <w:rPr>
          <w:rFonts w:ascii="Times New Roman" w:hAnsi="Times New Roman"/>
        </w:rPr>
        <w:t xml:space="preserve">could explain the different </w:t>
      </w:r>
      <w:r w:rsidR="00297424" w:rsidRPr="00740378">
        <w:rPr>
          <w:rFonts w:ascii="Times New Roman" w:hAnsi="Times New Roman"/>
        </w:rPr>
        <w:t xml:space="preserve">affinities </w:t>
      </w:r>
      <w:r w:rsidR="007943B1" w:rsidRPr="00740378">
        <w:rPr>
          <w:rFonts w:ascii="Times New Roman" w:hAnsi="Times New Roman"/>
        </w:rPr>
        <w:t xml:space="preserve">predicted by the </w:t>
      </w:r>
      <w:r w:rsidR="00651451" w:rsidRPr="00740378">
        <w:rPr>
          <w:rFonts w:ascii="Times New Roman" w:hAnsi="Times New Roman"/>
        </w:rPr>
        <w:t>3-</w:t>
      </w:r>
      <w:r w:rsidR="005D5BAE" w:rsidRPr="00740378">
        <w:rPr>
          <w:rFonts w:ascii="Times New Roman" w:hAnsi="Times New Roman"/>
        </w:rPr>
        <w:t xml:space="preserve">site </w:t>
      </w:r>
      <w:r w:rsidR="007943B1" w:rsidRPr="00740378">
        <w:rPr>
          <w:rFonts w:ascii="Times New Roman" w:hAnsi="Times New Roman"/>
        </w:rPr>
        <w:t>model</w:t>
      </w:r>
      <w:r w:rsidR="008C3B44" w:rsidRPr="00740378">
        <w:rPr>
          <w:rFonts w:ascii="Times New Roman" w:hAnsi="Times New Roman"/>
        </w:rPr>
        <w:t xml:space="preserve">, but it also suggests that the affinity </w:t>
      </w:r>
      <w:r w:rsidR="006465A9" w:rsidRPr="00740378">
        <w:rPr>
          <w:rFonts w:ascii="Times New Roman" w:hAnsi="Times New Roman"/>
        </w:rPr>
        <w:t xml:space="preserve">of the second IRE </w:t>
      </w:r>
      <w:r w:rsidR="008C3B44" w:rsidRPr="00740378">
        <w:rPr>
          <w:rFonts w:ascii="Times New Roman" w:hAnsi="Times New Roman"/>
        </w:rPr>
        <w:t>is tunable</w:t>
      </w:r>
      <w:r w:rsidR="007F0465" w:rsidRPr="00740378">
        <w:rPr>
          <w:rFonts w:ascii="Times New Roman" w:hAnsi="Times New Roman"/>
        </w:rPr>
        <w:t xml:space="preserve"> (</w:t>
      </w:r>
      <w:r w:rsidR="007F0465" w:rsidRPr="00740378">
        <w:rPr>
          <w:rFonts w:ascii="Times New Roman" w:hAnsi="Times New Roman"/>
          <w:b/>
          <w:i/>
        </w:rPr>
        <w:t>Figure 4A</w:t>
      </w:r>
      <w:r w:rsidR="007F0465" w:rsidRPr="00740378">
        <w:rPr>
          <w:rFonts w:ascii="Times New Roman" w:hAnsi="Times New Roman"/>
        </w:rPr>
        <w:t>)</w:t>
      </w:r>
      <w:r w:rsidR="007943B1" w:rsidRPr="00740378">
        <w:rPr>
          <w:rFonts w:ascii="Times New Roman" w:hAnsi="Times New Roman"/>
        </w:rPr>
        <w:t xml:space="preserve">. </w:t>
      </w:r>
    </w:p>
    <w:p w14:paraId="10E38EF0" w14:textId="600DF469" w:rsidR="008C3B44" w:rsidRPr="00740378" w:rsidRDefault="008C3B44" w:rsidP="00740378">
      <w:pPr>
        <w:rPr>
          <w:rFonts w:ascii="Times New Roman" w:hAnsi="Times New Roman"/>
        </w:rPr>
      </w:pPr>
    </w:p>
    <w:p w14:paraId="42B694D9" w14:textId="3F0113E2" w:rsidR="007943B1" w:rsidRDefault="008C3B44" w:rsidP="00740378">
      <w:pPr>
        <w:rPr>
          <w:rFonts w:ascii="Times New Roman" w:hAnsi="Times New Roman"/>
        </w:rPr>
      </w:pPr>
      <w:r w:rsidRPr="00740378">
        <w:rPr>
          <w:rFonts w:ascii="Times New Roman" w:hAnsi="Times New Roman"/>
        </w:rPr>
        <w:t>We set out to examine this hypothesis genetically</w:t>
      </w:r>
      <w:r w:rsidR="003F22E5" w:rsidRPr="00740378">
        <w:rPr>
          <w:rFonts w:ascii="Times New Roman" w:hAnsi="Times New Roman"/>
        </w:rPr>
        <w:t xml:space="preserve"> using hyper- and hypo-</w:t>
      </w:r>
      <w:r w:rsidR="00DF1CC3">
        <w:rPr>
          <w:rFonts w:ascii="Times New Roman" w:hAnsi="Times New Roman"/>
        </w:rPr>
        <w:t>p50-</w:t>
      </w:r>
      <w:r w:rsidR="003F22E5" w:rsidRPr="00740378">
        <w:rPr>
          <w:rFonts w:ascii="Times New Roman" w:hAnsi="Times New Roman"/>
        </w:rPr>
        <w:t>homodimer mutants</w:t>
      </w:r>
      <w:r w:rsidRPr="00740378">
        <w:rPr>
          <w:rFonts w:ascii="Times New Roman" w:hAnsi="Times New Roman"/>
        </w:rPr>
        <w:t xml:space="preserve">. As p50 forms high affinity interactions with RelA, </w:t>
      </w:r>
      <w:proofErr w:type="spellStart"/>
      <w:r w:rsidRPr="00740378">
        <w:rPr>
          <w:rFonts w:ascii="Times New Roman" w:hAnsi="Times New Roman"/>
        </w:rPr>
        <w:t>cRel</w:t>
      </w:r>
      <w:proofErr w:type="spellEnd"/>
      <w:r w:rsidRPr="00740378">
        <w:rPr>
          <w:rFonts w:ascii="Times New Roman" w:hAnsi="Times New Roman"/>
        </w:rPr>
        <w:t xml:space="preserve"> and RelB, homodimer levels are a function of the availability of these binding partners. RelA and </w:t>
      </w:r>
      <w:proofErr w:type="spellStart"/>
      <w:r w:rsidRPr="00740378">
        <w:rPr>
          <w:rFonts w:ascii="Times New Roman" w:hAnsi="Times New Roman"/>
        </w:rPr>
        <w:t>cRel</w:t>
      </w:r>
      <w:proofErr w:type="spellEnd"/>
      <w:r w:rsidRPr="00740378">
        <w:rPr>
          <w:rFonts w:ascii="Times New Roman" w:hAnsi="Times New Roman"/>
        </w:rPr>
        <w:t xml:space="preserve"> </w:t>
      </w:r>
      <w:r w:rsidR="00F55AAE" w:rsidRPr="00740378">
        <w:rPr>
          <w:rFonts w:ascii="Times New Roman" w:hAnsi="Times New Roman"/>
        </w:rPr>
        <w:t xml:space="preserve">also </w:t>
      </w:r>
      <w:r w:rsidRPr="00740378">
        <w:rPr>
          <w:rFonts w:ascii="Times New Roman" w:hAnsi="Times New Roman"/>
        </w:rPr>
        <w:t>contribute to nfkb1/p50 expression</w:t>
      </w:r>
      <w:r w:rsidR="00DF5737" w:rsidRPr="00740378">
        <w:rPr>
          <w:rFonts w:ascii="Times New Roman" w:hAnsi="Times New Roman"/>
        </w:rPr>
        <w:t xml:space="preserve"> </w:t>
      </w:r>
      <w:r w:rsidR="009940F3" w:rsidRPr="00740378">
        <w:rPr>
          <w:rFonts w:ascii="Times New Roman" w:hAnsi="Times New Roman"/>
        </w:rPr>
        <w:fldChar w:fldCharType="begin">
          <w:fldData xml:space="preserve">PEVuZE5vdGU+PENpdGU+PEF1dGhvcj5UZW48L0F1dGhvcj48WWVhcj4xOTkyPC9ZZWFyPjxSZWNO
dW0+OTY8L1JlY051bT48RGlzcGxheVRleHQ+KDMwKTwvRGlzcGxheVRleHQ+PHJlY29yZD48cmVj
LW51bWJlcj45NjwvcmVjLW51bWJlcj48Zm9yZWlnbi1rZXlzPjxrZXkgYXBwPSJFTiIgZGItaWQ9
Ind4MGQyd3N2b2RmYTI3ZXNmejV2ZXMybTJyOXh0cGF6ZmZyMCIgdGltZXN0YW1wPSIxNDUwNDc0
NzA5Ij45Njwva2V5PjwvZm9yZWlnbi1rZXlzPjxyZWYtdHlwZSBuYW1lPSJKb3VybmFsIEFydGlj
bGUiPjE3PC9yZWYtdHlwZT48Y29udHJpYnV0b3JzPjxhdXRob3JzPjxhdXRob3I+VGVuLCBSLiBN
LjwvYXV0aG9yPjxhdXRob3I+UGF5YSwgQy4gVi48L2F1dGhvcj48YXV0aG9yPklzcmFlbCwgTi48
L2F1dGhvcj48YXV0aG9yPkxlIEJhaWwsIE8uPC9hdXRob3I+PGF1dGhvcj5NYXR0ZWksIE0uIEcu
PC9hdXRob3I+PGF1dGhvcj5WaXJlbGl6aWVyLCBKLiBMLjwvYXV0aG9yPjxhdXRob3I+S291cmls
c2t5LCBQLjwvYXV0aG9yPjxhdXRob3I+SXNyYWVsLCBBLjwvYXV0aG9yPjwvYXV0aG9ycz48L2Nv
bnRyaWJ1dG9ycz48YXV0aC1hZGRyZXNzPlVuaXRlIGRlIEJpb2xvZ2llIE1vbGVjdWxhaXJlIGR1
IEdlbmUsIEluc3RpdHV0IFBhc3RldXIsIFBhcmlzLCBGcmFuY2UuPC9hdXRoLWFkZHJlc3M+PHRp
dGxlcz48dGl0bGU+VGhlIGNoYXJhY3Rlcml6YXRpb24gb2YgdGhlIHByb21vdGVyIG9mIHRoZSBn
ZW5lIGVuY29kaW5nIHRoZSBwNTAgc3VidW5pdCBvZiBORi1rYXBwYSBCIGluZGljYXRlcyB0aGF0
IGl0IHBhcnRpY2lwYXRlcyBpbiBpdHMgb3duIHJlZ3VsYXRpb248L3RpdGxlPjxzZWNvbmRhcnkt
dGl0bGU+RU1CTyBKPC9zZWNvbmRhcnktdGl0bGU+PC90aXRsZXM+PHBlcmlvZGljYWw+PGZ1bGwt
dGl0bGU+RW1ibyBKb3VybmFsPC9mdWxsLXRpdGxlPjxhYmJyLTE+RW1ibyBKPC9hYmJyLTE+PC9w
ZXJpb2RpY2FsPjxwYWdlcz4xOTUtMjAzPC9wYWdlcz48dm9sdW1lPjExPC92b2x1bWU+PG51bWJl
cj4xPC9udW1iZXI+PGtleXdvcmRzPjxrZXl3b3JkPkFuaW1hbHM8L2tleXdvcmQ+PGtleXdvcmQ+
QmFzZSBTZXF1ZW5jZTwva2V5d29yZD48a2V5d29yZD5DaHJvbW9zb21lIE1hcHBpbmc8L2tleXdv
cmQ+PGtleXdvcmQ+RE5BIE11dGF0aW9uYWwgQW5hbHlzaXM8L2tleXdvcmQ+PGtleXdvcmQ+Kkdl
bmUgRXhwcmVzc2lvbiBSZWd1bGF0aW9uL2RydWcgZWZmZWN0czwva2V5d29yZD48a2V5d29yZD5I
dW1hbnM8L2tleXdvcmQ+PGtleXdvcmQ+THVjaWZlcmFzZXMvZ2VuZXRpY3M8L2tleXdvcmQ+PGtl
eXdvcmQ+TWljZTwva2V5d29yZD48a2V5d29yZD5Nb2xlY3VsYXIgU2VxdWVuY2UgRGF0YTwva2V5
d29yZD48a2V5d29yZD5ORi1rYXBwYSBCLypnZW5ldGljczwva2V5d29yZD48a2V5d29yZD5OdWNs
ZWljIEFjaWQgSHlicmlkaXphdGlvbjwva2V5d29yZD48a2V5d29yZD5Qcm9tb3RlciBSZWdpb25z
LCBHZW5ldGljLypnZW5ldGljczwva2V5d29yZD48a2V5d29yZD5Qcm90ZWluIFByZWN1cnNvcnMv
KmdlbmV0aWNzPC9rZXl3b3JkPjxrZXl3b3JkPlJlY29tYmluYW50IEZ1c2lvbiBQcm90ZWluczwv
a2V5d29yZD48a2V5d29yZD5TZXF1ZW5jZSBIb21vbG9neSwgTnVjbGVpYyBBY2lkPC9rZXl3b3Jk
PjxrZXl3b3JkPlRldHJhZGVjYW5veWxwaG9yYm9sIEFjZXRhdGUvcGhhcm1hY29sb2d5PC9rZXl3
b3JkPjxrZXl3b3JkPlRyYW5zY3JpcHRpb24sIEdlbmV0aWM8L2tleXdvcmQ+PGtleXdvcmQ+VHVt
b3IgTmVjcm9zaXMgRmFjdG9yLWFscGhhL3BoYXJtYWNvbG9neTwva2V5d29yZD48L2tleXdvcmRz
PjxkYXRlcz48eWVhcj4xOTkyPC95ZWFyPjxwdWItZGF0ZXM+PGRhdGU+SmFuPC9kYXRlPjwvcHVi
LWRhdGVzPjwvZGF0ZXM+PGlzYm4+MDI2MS00MTg5IChQcmludCkmI3hEOzAyNjEtNDE4OSAoTGlu
a2luZyk8L2lzYm4+PGFjY2Vzc2lvbi1udW0+MTc0MDEwNTwvYWNjZXNzaW9uLW51bT48dXJscz48
cmVsYXRlZC11cmxzPjx1cmw+aHR0cDovL3d3dy5uY2JpLm5sbS5uaWguZ292L3B1Ym1lZC8xNzQw
MTA1PC91cmw+PC9yZWxhdGVkLXVybHM+PC91cmxzPjxjdXN0b20yPlBNQzU1NjQ0MDwvY3VzdG9t
Mj48L3JlY29yZD48L0NpdGU+PC9FbmROb3RlPgB=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PEVuZE5vdGU+PENpdGU+PEF1dGhvcj5UZW48L0F1dGhvcj48WWVhcj4xOTkyPC9ZZWFyPjxSZWNO
dW0+OTY8L1JlY051bT48RGlzcGxheVRleHQ+KDMwKTwvRGlzcGxheVRleHQ+PHJlY29yZD48cmVj
LW51bWJlcj45NjwvcmVjLW51bWJlcj48Zm9yZWlnbi1rZXlzPjxrZXkgYXBwPSJFTiIgZGItaWQ9
Ind4MGQyd3N2b2RmYTI3ZXNmejV2ZXMybTJyOXh0cGF6ZmZyMCIgdGltZXN0YW1wPSIxNDUwNDc0
NzA5Ij45Njwva2V5PjwvZm9yZWlnbi1rZXlzPjxyZWYtdHlwZSBuYW1lPSJKb3VybmFsIEFydGlj
bGUiPjE3PC9yZWYtdHlwZT48Y29udHJpYnV0b3JzPjxhdXRob3JzPjxhdXRob3I+VGVuLCBSLiBN
LjwvYXV0aG9yPjxhdXRob3I+UGF5YSwgQy4gVi48L2F1dGhvcj48YXV0aG9yPklzcmFlbCwgTi48
L2F1dGhvcj48YXV0aG9yPkxlIEJhaWwsIE8uPC9hdXRob3I+PGF1dGhvcj5NYXR0ZWksIE0uIEcu
PC9hdXRob3I+PGF1dGhvcj5WaXJlbGl6aWVyLCBKLiBMLjwvYXV0aG9yPjxhdXRob3I+S291cmls
c2t5LCBQLjwvYXV0aG9yPjxhdXRob3I+SXNyYWVsLCBBLjwvYXV0aG9yPjwvYXV0aG9ycz48L2Nv
bnRyaWJ1dG9ycz48YXV0aC1hZGRyZXNzPlVuaXRlIGRlIEJpb2xvZ2llIE1vbGVjdWxhaXJlIGR1
IEdlbmUsIEluc3RpdHV0IFBhc3RldXIsIFBhcmlzLCBGcmFuY2UuPC9hdXRoLWFkZHJlc3M+PHRp
dGxlcz48dGl0bGU+VGhlIGNoYXJhY3Rlcml6YXRpb24gb2YgdGhlIHByb21vdGVyIG9mIHRoZSBn
ZW5lIGVuY29kaW5nIHRoZSBwNTAgc3VidW5pdCBvZiBORi1rYXBwYSBCIGluZGljYXRlcyB0aGF0
IGl0IHBhcnRpY2lwYXRlcyBpbiBpdHMgb3duIHJlZ3VsYXRpb248L3RpdGxlPjxzZWNvbmRhcnkt
dGl0bGU+RU1CTyBKPC9zZWNvbmRhcnktdGl0bGU+PC90aXRsZXM+PHBlcmlvZGljYWw+PGZ1bGwt
dGl0bGU+RW1ibyBKb3VybmFsPC9mdWxsLXRpdGxlPjxhYmJyLTE+RW1ibyBKPC9hYmJyLTE+PC9w
ZXJpb2RpY2FsPjxwYWdlcz4xOTUtMjAzPC9wYWdlcz48dm9sdW1lPjExPC92b2x1bWU+PG51bWJl
cj4xPC9udW1iZXI+PGtleXdvcmRzPjxrZXl3b3JkPkFuaW1hbHM8L2tleXdvcmQ+PGtleXdvcmQ+
QmFzZSBTZXF1ZW5jZTwva2V5d29yZD48a2V5d29yZD5DaHJvbW9zb21lIE1hcHBpbmc8L2tleXdv
cmQ+PGtleXdvcmQ+RE5BIE11dGF0aW9uYWwgQW5hbHlzaXM8L2tleXdvcmQ+PGtleXdvcmQ+Kkdl
bmUgRXhwcmVzc2lvbiBSZWd1bGF0aW9uL2RydWcgZWZmZWN0czwva2V5d29yZD48a2V5d29yZD5I
dW1hbnM8L2tleXdvcmQ+PGtleXdvcmQ+THVjaWZlcmFzZXMvZ2VuZXRpY3M8L2tleXdvcmQ+PGtl
eXdvcmQ+TWljZTwva2V5d29yZD48a2V5d29yZD5Nb2xlY3VsYXIgU2VxdWVuY2UgRGF0YTwva2V5
d29yZD48a2V5d29yZD5ORi1rYXBwYSBCLypnZW5ldGljczwva2V5d29yZD48a2V5d29yZD5OdWNs
ZWljIEFjaWQgSHlicmlkaXphdGlvbjwva2V5d29yZD48a2V5d29yZD5Qcm9tb3RlciBSZWdpb25z
LCBHZW5ldGljLypnZW5ldGljczwva2V5d29yZD48a2V5d29yZD5Qcm90ZWluIFByZWN1cnNvcnMv
KmdlbmV0aWNzPC9rZXl3b3JkPjxrZXl3b3JkPlJlY29tYmluYW50IEZ1c2lvbiBQcm90ZWluczwv
a2V5d29yZD48a2V5d29yZD5TZXF1ZW5jZSBIb21vbG9neSwgTnVjbGVpYyBBY2lkPC9rZXl3b3Jk
PjxrZXl3b3JkPlRldHJhZGVjYW5veWxwaG9yYm9sIEFjZXRhdGUvcGhhcm1hY29sb2d5PC9rZXl3
b3JkPjxrZXl3b3JkPlRyYW5zY3JpcHRpb24sIEdlbmV0aWM8L2tleXdvcmQ+PGtleXdvcmQ+VHVt
b3IgTmVjcm9zaXMgRmFjdG9yLWFscGhhL3BoYXJtYWNvbG9neTwva2V5d29yZD48L2tleXdvcmRz
PjxkYXRlcz48eWVhcj4xOTkyPC95ZWFyPjxwdWItZGF0ZXM+PGRhdGU+SmFuPC9kYXRlPjwvcHVi
LWRhdGVzPjwvZGF0ZXM+PGlzYm4+MDI2MS00MTg5IChQcmludCkmI3hEOzAyNjEtNDE4OSAoTGlu
a2luZyk8L2lzYm4+PGFjY2Vzc2lvbi1udW0+MTc0MDEwNTwvYWNjZXNzaW9uLW51bT48dXJscz48
cmVsYXRlZC11cmxzPjx1cmw+aHR0cDovL3d3dy5uY2JpLm5sbS5uaWguZ292L3B1Ym1lZC8xNzQw
MTA1PC91cmw+PC9yZWxhdGVkLXVybHM+PC91cmxzPjxjdXN0b20yPlBNQzU1NjQ0MDwvY3VzdG9t
Mj48L3JlY29yZD48L0NpdGU+PC9FbmROb3RlPgB=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(30)</w:t>
      </w:r>
      <w:r w:rsidR="009940F3" w:rsidRPr="00740378">
        <w:rPr>
          <w:rFonts w:ascii="Times New Roman" w:hAnsi="Times New Roman"/>
        </w:rPr>
        <w:fldChar w:fldCharType="end"/>
      </w:r>
      <w:r w:rsidRPr="00740378">
        <w:rPr>
          <w:rFonts w:ascii="Times New Roman" w:hAnsi="Times New Roman"/>
        </w:rPr>
        <w:t xml:space="preserve">, </w:t>
      </w:r>
      <w:r w:rsidR="00297424" w:rsidRPr="00740378">
        <w:rPr>
          <w:rFonts w:ascii="Times New Roman" w:hAnsi="Times New Roman"/>
        </w:rPr>
        <w:t xml:space="preserve">but </w:t>
      </w:r>
      <w:r w:rsidRPr="00740378">
        <w:rPr>
          <w:rFonts w:ascii="Times New Roman" w:hAnsi="Times New Roman"/>
        </w:rPr>
        <w:t xml:space="preserve">we </w:t>
      </w:r>
      <w:r w:rsidR="00D52536" w:rsidRPr="00740378">
        <w:rPr>
          <w:rFonts w:ascii="Times New Roman" w:hAnsi="Times New Roman"/>
        </w:rPr>
        <w:t xml:space="preserve">reasoned </w:t>
      </w:r>
      <w:r w:rsidRPr="00740378">
        <w:rPr>
          <w:rFonts w:ascii="Times New Roman" w:hAnsi="Times New Roman"/>
        </w:rPr>
        <w:t xml:space="preserve">that </w:t>
      </w:r>
      <w:r w:rsidR="00F55AAE" w:rsidRPr="00740378">
        <w:rPr>
          <w:rFonts w:ascii="Times New Roman" w:hAnsi="Times New Roman"/>
        </w:rPr>
        <w:t>additional deficiency of</w:t>
      </w:r>
      <w:r w:rsidRPr="00740378">
        <w:rPr>
          <w:rFonts w:ascii="Times New Roman" w:hAnsi="Times New Roman"/>
        </w:rPr>
        <w:t xml:space="preserve"> RelB results in elevated p50 homodimer levels</w:t>
      </w:r>
      <w:r w:rsidR="00D52536" w:rsidRPr="00740378">
        <w:rPr>
          <w:rFonts w:ascii="Times New Roman" w:hAnsi="Times New Roman"/>
        </w:rPr>
        <w:t>, whereas compound nfkb1-</w:t>
      </w:r>
      <w:r w:rsidR="003148D6" w:rsidRPr="00740378">
        <w:rPr>
          <w:rFonts w:ascii="Times New Roman" w:hAnsi="Times New Roman"/>
        </w:rPr>
        <w:t>defi</w:t>
      </w:r>
      <w:r w:rsidR="003148D6">
        <w:rPr>
          <w:rFonts w:ascii="Times New Roman" w:hAnsi="Times New Roman"/>
        </w:rPr>
        <w:t>cien</w:t>
      </w:r>
      <w:r w:rsidR="003148D6" w:rsidRPr="00740378">
        <w:rPr>
          <w:rFonts w:ascii="Times New Roman" w:hAnsi="Times New Roman"/>
        </w:rPr>
        <w:t xml:space="preserve">cy </w:t>
      </w:r>
      <w:r w:rsidR="00D52536" w:rsidRPr="00740378">
        <w:rPr>
          <w:rFonts w:ascii="Times New Roman" w:hAnsi="Times New Roman"/>
        </w:rPr>
        <w:t>would abrogate p50 homodimer levels</w:t>
      </w:r>
      <w:r w:rsidR="00B2244A" w:rsidRPr="00740378">
        <w:rPr>
          <w:rFonts w:ascii="Times New Roman" w:hAnsi="Times New Roman"/>
        </w:rPr>
        <w:t xml:space="preserve"> (</w:t>
      </w:r>
      <w:r w:rsidR="003148D6" w:rsidRPr="00740378">
        <w:rPr>
          <w:rFonts w:ascii="Times New Roman" w:hAnsi="Times New Roman"/>
          <w:b/>
          <w:i/>
        </w:rPr>
        <w:t>Fig</w:t>
      </w:r>
      <w:r w:rsidR="003148D6">
        <w:rPr>
          <w:rFonts w:ascii="Times New Roman" w:hAnsi="Times New Roman"/>
          <w:b/>
          <w:i/>
        </w:rPr>
        <w:t>.</w:t>
      </w:r>
      <w:r w:rsidR="00F6216A">
        <w:rPr>
          <w:rFonts w:ascii="Times New Roman" w:hAnsi="Times New Roman"/>
          <w:b/>
          <w:i/>
        </w:rPr>
        <w:t>S3</w:t>
      </w:r>
      <w:r w:rsidR="00B2244A" w:rsidRPr="00740378">
        <w:rPr>
          <w:rFonts w:ascii="Times New Roman" w:hAnsi="Times New Roman"/>
        </w:rPr>
        <w:t>)</w:t>
      </w:r>
      <w:r w:rsidR="003F22E5" w:rsidRPr="00740378">
        <w:rPr>
          <w:rFonts w:ascii="Times New Roman" w:hAnsi="Times New Roman"/>
        </w:rPr>
        <w:t>.</w:t>
      </w:r>
      <w:r w:rsidR="00D52536" w:rsidRPr="00740378">
        <w:rPr>
          <w:rFonts w:ascii="Times New Roman" w:hAnsi="Times New Roman"/>
        </w:rPr>
        <w:t xml:space="preserve">  </w:t>
      </w:r>
      <w:r w:rsidR="00AA57B1" w:rsidRPr="00740378">
        <w:rPr>
          <w:rFonts w:ascii="Times New Roman" w:hAnsi="Times New Roman"/>
        </w:rPr>
        <w:t>We applied the best</w:t>
      </w:r>
      <w:r w:rsidR="008F0C9B" w:rsidRPr="00740378">
        <w:rPr>
          <w:rFonts w:ascii="Times New Roman" w:hAnsi="Times New Roman"/>
        </w:rPr>
        <w:t>-fit</w:t>
      </w:r>
      <w:r w:rsidR="00AA57B1" w:rsidRPr="00740378">
        <w:rPr>
          <w:rFonts w:ascii="Times New Roman" w:hAnsi="Times New Roman"/>
        </w:rPr>
        <w:t xml:space="preserve"> model β2 to predict IFNβ expression in response to LPS in these mutants </w:t>
      </w:r>
      <w:r w:rsidR="008F0C9B" w:rsidRPr="00740378">
        <w:rPr>
          <w:rFonts w:ascii="Times New Roman" w:hAnsi="Times New Roman"/>
        </w:rPr>
        <w:t xml:space="preserve">containing </w:t>
      </w:r>
      <w:r w:rsidR="005D579C" w:rsidRPr="00740378">
        <w:rPr>
          <w:rFonts w:ascii="Times New Roman" w:hAnsi="Times New Roman"/>
        </w:rPr>
        <w:t>different</w:t>
      </w:r>
      <w:r w:rsidR="00AA57B1" w:rsidRPr="00740378">
        <w:rPr>
          <w:rFonts w:ascii="Times New Roman" w:hAnsi="Times New Roman"/>
        </w:rPr>
        <w:t xml:space="preserve"> p</w:t>
      </w:r>
      <w:proofErr w:type="gramStart"/>
      <w:r w:rsidR="00AA57B1" w:rsidRPr="00740378">
        <w:rPr>
          <w:rFonts w:ascii="Times New Roman" w:hAnsi="Times New Roman"/>
        </w:rPr>
        <w:t>50:p</w:t>
      </w:r>
      <w:proofErr w:type="gramEnd"/>
      <w:r w:rsidR="00AA57B1" w:rsidRPr="00740378">
        <w:rPr>
          <w:rFonts w:ascii="Times New Roman" w:hAnsi="Times New Roman"/>
        </w:rPr>
        <w:t>50 level</w:t>
      </w:r>
      <w:r w:rsidR="005D579C" w:rsidRPr="00740378">
        <w:rPr>
          <w:rFonts w:ascii="Times New Roman" w:hAnsi="Times New Roman"/>
        </w:rPr>
        <w:t>s</w:t>
      </w:r>
      <w:r w:rsidR="00AA57B1" w:rsidRPr="00740378">
        <w:rPr>
          <w:rFonts w:ascii="Times New Roman" w:hAnsi="Times New Roman"/>
        </w:rPr>
        <w:t xml:space="preserve">. We assumed IRF activity </w:t>
      </w:r>
      <w:r w:rsidR="00F55AAE" w:rsidRPr="00740378">
        <w:rPr>
          <w:rFonts w:ascii="Times New Roman" w:hAnsi="Times New Roman"/>
        </w:rPr>
        <w:t xml:space="preserve">to be </w:t>
      </w:r>
      <w:r w:rsidR="00AA57B1" w:rsidRPr="00740378">
        <w:rPr>
          <w:rFonts w:ascii="Times New Roman" w:hAnsi="Times New Roman"/>
        </w:rPr>
        <w:t>the same among these mutants (</w:t>
      </w:r>
      <w:r w:rsidR="00CA0A0D" w:rsidRPr="00740378">
        <w:rPr>
          <w:rFonts w:ascii="Times New Roman" w:hAnsi="Times New Roman"/>
        </w:rPr>
        <w:t xml:space="preserve">equal to </w:t>
      </w:r>
      <w:r w:rsidR="00AA57B1" w:rsidRPr="00740378">
        <w:rPr>
          <w:rFonts w:ascii="Times New Roman" w:hAnsi="Times New Roman"/>
        </w:rPr>
        <w:t>0.25</w:t>
      </w:r>
      <w:r w:rsidR="00CA0A0D" w:rsidRPr="00740378">
        <w:rPr>
          <w:rFonts w:ascii="Times New Roman" w:hAnsi="Times New Roman"/>
        </w:rPr>
        <w:t xml:space="preserve"> as</w:t>
      </w:r>
      <w:r w:rsidR="00AA57B1" w:rsidRPr="00740378">
        <w:rPr>
          <w:rFonts w:ascii="Times New Roman" w:hAnsi="Times New Roman"/>
        </w:rPr>
        <w:t xml:space="preserve"> in </w:t>
      </w:r>
      <w:proofErr w:type="spellStart"/>
      <w:r w:rsidR="00AA57B1" w:rsidRPr="00740378">
        <w:rPr>
          <w:rFonts w:ascii="Times New Roman" w:hAnsi="Times New Roman"/>
          <w:i/>
        </w:rPr>
        <w:t>Rela</w:t>
      </w:r>
      <w:proofErr w:type="spellEnd"/>
      <w:r w:rsidR="00AA57B1" w:rsidRPr="00740378">
        <w:rPr>
          <w:rFonts w:ascii="Times New Roman" w:hAnsi="Times New Roman"/>
          <w:i/>
          <w:vertAlign w:val="superscript"/>
        </w:rPr>
        <w:t>-/-</w:t>
      </w:r>
      <w:proofErr w:type="spellStart"/>
      <w:r w:rsidR="00AA57B1" w:rsidRPr="00740378">
        <w:rPr>
          <w:rFonts w:ascii="Times New Roman" w:hAnsi="Times New Roman"/>
          <w:i/>
        </w:rPr>
        <w:t>cRel</w:t>
      </w:r>
      <w:proofErr w:type="spellEnd"/>
      <w:r w:rsidR="00AA57B1" w:rsidRPr="00740378">
        <w:rPr>
          <w:rFonts w:ascii="Times New Roman" w:hAnsi="Times New Roman"/>
          <w:i/>
          <w:vertAlign w:val="superscript"/>
        </w:rPr>
        <w:t>-/-</w:t>
      </w:r>
      <w:r w:rsidR="00CA0A0D" w:rsidRPr="00740378">
        <w:rPr>
          <w:rFonts w:ascii="Times New Roman" w:hAnsi="Times New Roman"/>
        </w:rPr>
        <w:t xml:space="preserve">, </w:t>
      </w:r>
      <w:r w:rsidR="00F70525" w:rsidRPr="00740378">
        <w:rPr>
          <w:rFonts w:ascii="Times New Roman" w:hAnsi="Times New Roman"/>
          <w:b/>
          <w:i/>
        </w:rPr>
        <w:t>Figure</w:t>
      </w:r>
      <w:r w:rsidR="009A03CC" w:rsidRPr="00740378">
        <w:rPr>
          <w:rFonts w:ascii="Times New Roman" w:hAnsi="Times New Roman"/>
          <w:b/>
          <w:i/>
        </w:rPr>
        <w:t xml:space="preserve"> 1</w:t>
      </w:r>
      <w:r w:rsidR="007F0465" w:rsidRPr="00740378">
        <w:rPr>
          <w:rFonts w:ascii="Times New Roman" w:hAnsi="Times New Roman"/>
          <w:b/>
          <w:i/>
        </w:rPr>
        <w:t>A</w:t>
      </w:r>
      <w:r w:rsidR="00AA57B1" w:rsidRPr="00740378">
        <w:rPr>
          <w:rFonts w:ascii="Times New Roman" w:hAnsi="Times New Roman"/>
        </w:rPr>
        <w:t xml:space="preserve">) and </w:t>
      </w:r>
      <w:proofErr w:type="spellStart"/>
      <w:r w:rsidR="00AA57B1" w:rsidRPr="00740378">
        <w:rPr>
          <w:rFonts w:ascii="Times New Roman" w:hAnsi="Times New Roman"/>
        </w:rPr>
        <w:t>NFκB</w:t>
      </w:r>
      <w:proofErr w:type="spellEnd"/>
      <w:r w:rsidR="00AA57B1" w:rsidRPr="00740378">
        <w:rPr>
          <w:rFonts w:ascii="Times New Roman" w:hAnsi="Times New Roman"/>
        </w:rPr>
        <w:t xml:space="preserve"> </w:t>
      </w:r>
      <w:r w:rsidR="00CA0A0D" w:rsidRPr="00740378">
        <w:rPr>
          <w:rFonts w:ascii="Times New Roman" w:hAnsi="Times New Roman"/>
        </w:rPr>
        <w:t xml:space="preserve">activity as 0. </w:t>
      </w:r>
      <w:r w:rsidR="005D579C" w:rsidRPr="00740378">
        <w:rPr>
          <w:rFonts w:ascii="Times New Roman" w:hAnsi="Times New Roman"/>
        </w:rPr>
        <w:t>Our model</w:t>
      </w:r>
      <w:r w:rsidR="0085658B" w:rsidRPr="00740378">
        <w:rPr>
          <w:rFonts w:ascii="Times New Roman" w:hAnsi="Times New Roman"/>
        </w:rPr>
        <w:t xml:space="preserve"> </w:t>
      </w:r>
      <w:r w:rsidR="00A42A77" w:rsidRPr="00740378">
        <w:rPr>
          <w:rFonts w:ascii="Times New Roman" w:hAnsi="Times New Roman"/>
        </w:rPr>
        <w:t xml:space="preserve">predicts that the </w:t>
      </w:r>
      <w:r w:rsidR="003F22E5" w:rsidRPr="00740378">
        <w:rPr>
          <w:rFonts w:ascii="Times New Roman" w:hAnsi="Times New Roman"/>
        </w:rPr>
        <w:t>hyper-</w:t>
      </w:r>
      <w:r w:rsidR="00AD31FD" w:rsidRPr="00740378">
        <w:rPr>
          <w:rFonts w:ascii="Times New Roman" w:hAnsi="Times New Roman"/>
        </w:rPr>
        <w:t xml:space="preserve">p50 </w:t>
      </w:r>
      <w:r w:rsidR="003F22E5" w:rsidRPr="00740378">
        <w:rPr>
          <w:rFonts w:ascii="Times New Roman" w:hAnsi="Times New Roman"/>
        </w:rPr>
        <w:t>homodimer mutant (</w:t>
      </w:r>
      <w:proofErr w:type="spellStart"/>
      <w:r w:rsidR="00A42A77" w:rsidRPr="00740378">
        <w:rPr>
          <w:rFonts w:ascii="Times New Roman" w:hAnsi="Times New Roman"/>
          <w:i/>
        </w:rPr>
        <w:t>Rela</w:t>
      </w:r>
      <w:proofErr w:type="spellEnd"/>
      <w:r w:rsidR="00A42A77" w:rsidRPr="00740378">
        <w:rPr>
          <w:rFonts w:ascii="Times New Roman" w:hAnsi="Times New Roman"/>
          <w:i/>
          <w:vertAlign w:val="superscript"/>
        </w:rPr>
        <w:t>-/-</w:t>
      </w:r>
      <w:proofErr w:type="spellStart"/>
      <w:r w:rsidR="00A42A77" w:rsidRPr="00740378">
        <w:rPr>
          <w:rFonts w:ascii="Times New Roman" w:hAnsi="Times New Roman"/>
          <w:i/>
        </w:rPr>
        <w:t>Relb</w:t>
      </w:r>
      <w:proofErr w:type="spellEnd"/>
      <w:r w:rsidR="00A42A77" w:rsidRPr="00740378">
        <w:rPr>
          <w:rFonts w:ascii="Times New Roman" w:hAnsi="Times New Roman"/>
          <w:i/>
          <w:vertAlign w:val="superscript"/>
        </w:rPr>
        <w:t>-/-</w:t>
      </w:r>
      <w:proofErr w:type="spellStart"/>
      <w:r w:rsidR="00A42A77" w:rsidRPr="00740378">
        <w:rPr>
          <w:rFonts w:ascii="Times New Roman" w:hAnsi="Times New Roman"/>
          <w:i/>
        </w:rPr>
        <w:t>cRel</w:t>
      </w:r>
      <w:proofErr w:type="spellEnd"/>
      <w:r w:rsidR="00A42A77" w:rsidRPr="00740378">
        <w:rPr>
          <w:rFonts w:ascii="Times New Roman" w:hAnsi="Times New Roman"/>
          <w:i/>
          <w:vertAlign w:val="superscript"/>
        </w:rPr>
        <w:t>-/-</w:t>
      </w:r>
      <w:r w:rsidR="003F22E5" w:rsidRPr="00740378">
        <w:rPr>
          <w:rFonts w:ascii="Times New Roman" w:hAnsi="Times New Roman"/>
        </w:rPr>
        <w:t xml:space="preserve">) </w:t>
      </w:r>
      <w:r w:rsidR="006042B4" w:rsidRPr="00740378">
        <w:rPr>
          <w:rFonts w:ascii="Times New Roman" w:hAnsi="Times New Roman"/>
        </w:rPr>
        <w:t>would</w:t>
      </w:r>
      <w:r w:rsidR="0078739D" w:rsidRPr="00740378">
        <w:rPr>
          <w:rFonts w:ascii="Times New Roman" w:hAnsi="Times New Roman"/>
        </w:rPr>
        <w:t xml:space="preserve"> induce</w:t>
      </w:r>
      <w:r w:rsidR="00A42A77" w:rsidRPr="00740378">
        <w:rPr>
          <w:rFonts w:ascii="Times New Roman" w:hAnsi="Times New Roman"/>
        </w:rPr>
        <w:t xml:space="preserve"> lower level</w:t>
      </w:r>
      <w:r w:rsidR="003F22E5" w:rsidRPr="00740378">
        <w:rPr>
          <w:rFonts w:ascii="Times New Roman" w:hAnsi="Times New Roman"/>
        </w:rPr>
        <w:t>s</w:t>
      </w:r>
      <w:r w:rsidR="00A42A77" w:rsidRPr="00740378">
        <w:rPr>
          <w:rFonts w:ascii="Times New Roman" w:hAnsi="Times New Roman"/>
        </w:rPr>
        <w:t xml:space="preserve"> of </w:t>
      </w:r>
      <w:r w:rsidR="0078739D" w:rsidRPr="00740378">
        <w:rPr>
          <w:rFonts w:ascii="Times New Roman" w:hAnsi="Times New Roman"/>
        </w:rPr>
        <w:t>IFN</w:t>
      </w:r>
      <w:r w:rsidR="0078739D" w:rsidRPr="00740378">
        <w:rPr>
          <w:rFonts w:ascii="Times New Roman" w:hAnsi="Times New Roman"/>
        </w:rPr>
        <w:sym w:font="Symbol" w:char="F062"/>
      </w:r>
      <w:r w:rsidR="00A42A77" w:rsidRPr="00740378">
        <w:rPr>
          <w:rFonts w:ascii="Times New Roman" w:hAnsi="Times New Roman"/>
        </w:rPr>
        <w:t xml:space="preserve"> mRNA compar</w:t>
      </w:r>
      <w:r w:rsidR="003F22E5" w:rsidRPr="00740378">
        <w:rPr>
          <w:rFonts w:ascii="Times New Roman" w:hAnsi="Times New Roman"/>
        </w:rPr>
        <w:t>ed</w:t>
      </w:r>
      <w:r w:rsidR="00A42A77" w:rsidRPr="00740378">
        <w:rPr>
          <w:rFonts w:ascii="Times New Roman" w:hAnsi="Times New Roman"/>
        </w:rPr>
        <w:t xml:space="preserve"> </w:t>
      </w:r>
      <w:r w:rsidR="003F22E5" w:rsidRPr="00740378">
        <w:rPr>
          <w:rFonts w:ascii="Times New Roman" w:hAnsi="Times New Roman"/>
        </w:rPr>
        <w:t>to the</w:t>
      </w:r>
      <w:r w:rsidR="00A42A77" w:rsidRPr="00740378">
        <w:rPr>
          <w:rFonts w:ascii="Times New Roman" w:hAnsi="Times New Roman"/>
        </w:rPr>
        <w:t xml:space="preserve"> </w:t>
      </w:r>
      <w:proofErr w:type="spellStart"/>
      <w:r w:rsidR="00A42A77" w:rsidRPr="00740378">
        <w:rPr>
          <w:rFonts w:ascii="Times New Roman" w:hAnsi="Times New Roman"/>
          <w:i/>
        </w:rPr>
        <w:t>Rela</w:t>
      </w:r>
      <w:proofErr w:type="spellEnd"/>
      <w:r w:rsidR="00A42A77" w:rsidRPr="00740378">
        <w:rPr>
          <w:rFonts w:ascii="Times New Roman" w:hAnsi="Times New Roman"/>
          <w:i/>
          <w:vertAlign w:val="superscript"/>
        </w:rPr>
        <w:t>-/-</w:t>
      </w:r>
      <w:proofErr w:type="spellStart"/>
      <w:r w:rsidR="00A42A77" w:rsidRPr="00740378">
        <w:rPr>
          <w:rFonts w:ascii="Times New Roman" w:hAnsi="Times New Roman"/>
          <w:i/>
        </w:rPr>
        <w:t>cRel</w:t>
      </w:r>
      <w:proofErr w:type="spellEnd"/>
      <w:r w:rsidR="00A42A77" w:rsidRPr="00740378">
        <w:rPr>
          <w:rFonts w:ascii="Times New Roman" w:hAnsi="Times New Roman"/>
          <w:i/>
          <w:vertAlign w:val="superscript"/>
        </w:rPr>
        <w:t>-/-</w:t>
      </w:r>
      <w:r w:rsidR="00A42A77" w:rsidRPr="00740378">
        <w:rPr>
          <w:rFonts w:ascii="Times New Roman" w:hAnsi="Times New Roman"/>
        </w:rPr>
        <w:t xml:space="preserve"> </w:t>
      </w:r>
      <w:r w:rsidR="003F22E5" w:rsidRPr="00740378">
        <w:rPr>
          <w:rFonts w:ascii="Times New Roman" w:hAnsi="Times New Roman"/>
        </w:rPr>
        <w:t xml:space="preserve">control, while the hypo-homodimer mutant </w:t>
      </w:r>
      <w:r w:rsidR="006042B4" w:rsidRPr="00740378">
        <w:rPr>
          <w:rFonts w:ascii="Times New Roman" w:hAnsi="Times New Roman"/>
        </w:rPr>
        <w:t>(</w:t>
      </w:r>
      <w:proofErr w:type="spellStart"/>
      <w:r w:rsidR="006042B4" w:rsidRPr="00740378">
        <w:rPr>
          <w:rFonts w:ascii="Times New Roman" w:hAnsi="Times New Roman"/>
          <w:i/>
        </w:rPr>
        <w:t>Rela</w:t>
      </w:r>
      <w:proofErr w:type="spellEnd"/>
      <w:r w:rsidR="006042B4" w:rsidRPr="00740378">
        <w:rPr>
          <w:rFonts w:ascii="Times New Roman" w:hAnsi="Times New Roman"/>
          <w:i/>
          <w:vertAlign w:val="superscript"/>
        </w:rPr>
        <w:t>-/-</w:t>
      </w:r>
      <w:proofErr w:type="spellStart"/>
      <w:r w:rsidR="006042B4" w:rsidRPr="00740378">
        <w:rPr>
          <w:rFonts w:ascii="Times New Roman" w:hAnsi="Times New Roman"/>
          <w:i/>
        </w:rPr>
        <w:t>cRel</w:t>
      </w:r>
      <w:proofErr w:type="spellEnd"/>
      <w:r w:rsidR="006042B4" w:rsidRPr="00740378">
        <w:rPr>
          <w:rFonts w:ascii="Times New Roman" w:hAnsi="Times New Roman"/>
          <w:i/>
          <w:vertAlign w:val="superscript"/>
        </w:rPr>
        <w:t>-/-</w:t>
      </w:r>
      <w:r w:rsidR="006042B4" w:rsidRPr="00740378">
        <w:rPr>
          <w:rFonts w:ascii="Times New Roman" w:hAnsi="Times New Roman"/>
          <w:i/>
        </w:rPr>
        <w:t>Nfkb1</w:t>
      </w:r>
      <w:r w:rsidR="006042B4" w:rsidRPr="00740378">
        <w:rPr>
          <w:rFonts w:ascii="Times New Roman" w:hAnsi="Times New Roman"/>
          <w:i/>
          <w:vertAlign w:val="superscript"/>
        </w:rPr>
        <w:t>-/-</w:t>
      </w:r>
      <w:r w:rsidR="006042B4" w:rsidRPr="00740378">
        <w:rPr>
          <w:rFonts w:ascii="Times New Roman" w:hAnsi="Times New Roman"/>
        </w:rPr>
        <w:t xml:space="preserve">) would produce higher levels </w:t>
      </w:r>
      <w:r w:rsidR="00A42A77" w:rsidRPr="00740378">
        <w:rPr>
          <w:rFonts w:ascii="Times New Roman" w:hAnsi="Times New Roman"/>
        </w:rPr>
        <w:t>(</w:t>
      </w:r>
      <w:r w:rsidR="00F70525" w:rsidRPr="00740378">
        <w:rPr>
          <w:rFonts w:ascii="Times New Roman" w:hAnsi="Times New Roman"/>
          <w:b/>
          <w:i/>
        </w:rPr>
        <w:t>Figure</w:t>
      </w:r>
      <w:r w:rsidR="00A42A77" w:rsidRPr="00740378">
        <w:rPr>
          <w:rFonts w:ascii="Times New Roman" w:hAnsi="Times New Roman"/>
          <w:b/>
          <w:i/>
        </w:rPr>
        <w:t xml:space="preserve"> </w:t>
      </w:r>
      <w:r w:rsidR="00B2657C" w:rsidRPr="00740378">
        <w:rPr>
          <w:rFonts w:ascii="Times New Roman" w:hAnsi="Times New Roman"/>
          <w:b/>
          <w:i/>
        </w:rPr>
        <w:t>4</w:t>
      </w:r>
      <w:r w:rsidR="007F0465" w:rsidRPr="00740378">
        <w:rPr>
          <w:rFonts w:ascii="Times New Roman" w:hAnsi="Times New Roman"/>
          <w:b/>
          <w:i/>
        </w:rPr>
        <w:t>B</w:t>
      </w:r>
      <w:r w:rsidR="00A42A77" w:rsidRPr="00740378">
        <w:rPr>
          <w:rFonts w:ascii="Times New Roman" w:hAnsi="Times New Roman"/>
        </w:rPr>
        <w:t xml:space="preserve">). </w:t>
      </w:r>
      <w:r w:rsidR="006042B4" w:rsidRPr="00740378">
        <w:rPr>
          <w:rFonts w:ascii="Times New Roman" w:hAnsi="Times New Roman"/>
        </w:rPr>
        <w:t>Testing IFN</w:t>
      </w:r>
      <w:r w:rsidR="006042B4" w:rsidRPr="00740378">
        <w:rPr>
          <w:rFonts w:ascii="Times New Roman" w:hAnsi="Times New Roman"/>
        </w:rPr>
        <w:sym w:font="Symbol" w:char="F062"/>
      </w:r>
      <w:r w:rsidR="006042B4" w:rsidRPr="00740378">
        <w:rPr>
          <w:rFonts w:ascii="Times New Roman" w:hAnsi="Times New Roman"/>
        </w:rPr>
        <w:t xml:space="preserve"> expression using</w:t>
      </w:r>
      <w:r w:rsidR="00A42A77" w:rsidRPr="00740378">
        <w:rPr>
          <w:rFonts w:ascii="Times New Roman" w:hAnsi="Times New Roman"/>
        </w:rPr>
        <w:t xml:space="preserve"> qPCR </w:t>
      </w:r>
      <w:r w:rsidR="006042B4" w:rsidRPr="00740378">
        <w:rPr>
          <w:rFonts w:ascii="Times New Roman" w:hAnsi="Times New Roman"/>
        </w:rPr>
        <w:t>of</w:t>
      </w:r>
      <w:r w:rsidR="00A42A77" w:rsidRPr="00740378">
        <w:rPr>
          <w:rFonts w:ascii="Times New Roman" w:hAnsi="Times New Roman"/>
        </w:rPr>
        <w:t xml:space="preserve"> </w:t>
      </w:r>
      <w:r w:rsidR="006042B4" w:rsidRPr="00740378">
        <w:rPr>
          <w:rFonts w:ascii="Times New Roman" w:hAnsi="Times New Roman"/>
        </w:rPr>
        <w:t>mRNA extracted from MEFs</w:t>
      </w:r>
      <w:r w:rsidR="00A42A77" w:rsidRPr="00740378">
        <w:rPr>
          <w:rFonts w:ascii="Times New Roman" w:hAnsi="Times New Roman"/>
        </w:rPr>
        <w:t xml:space="preserve"> </w:t>
      </w:r>
      <w:r w:rsidR="008F0C9B" w:rsidRPr="00740378">
        <w:rPr>
          <w:rFonts w:ascii="Times New Roman" w:hAnsi="Times New Roman"/>
        </w:rPr>
        <w:t xml:space="preserve">confirmed </w:t>
      </w:r>
      <w:r w:rsidR="00A42A77" w:rsidRPr="00740378">
        <w:rPr>
          <w:rFonts w:ascii="Times New Roman" w:hAnsi="Times New Roman"/>
        </w:rPr>
        <w:t>this prediction (</w:t>
      </w:r>
      <w:r w:rsidR="00F70525" w:rsidRPr="00740378">
        <w:rPr>
          <w:rFonts w:ascii="Times New Roman" w:hAnsi="Times New Roman"/>
          <w:b/>
          <w:i/>
        </w:rPr>
        <w:t>Figure</w:t>
      </w:r>
      <w:r w:rsidR="00A42A77" w:rsidRPr="00740378">
        <w:rPr>
          <w:rFonts w:ascii="Times New Roman" w:hAnsi="Times New Roman"/>
          <w:b/>
          <w:i/>
        </w:rPr>
        <w:t xml:space="preserve"> </w:t>
      </w:r>
      <w:r w:rsidR="00B223DB" w:rsidRPr="00740378">
        <w:rPr>
          <w:rFonts w:ascii="Times New Roman" w:hAnsi="Times New Roman"/>
          <w:b/>
          <w:i/>
        </w:rPr>
        <w:t>4</w:t>
      </w:r>
      <w:r w:rsidR="007F0465" w:rsidRPr="00740378">
        <w:rPr>
          <w:rFonts w:ascii="Times New Roman" w:hAnsi="Times New Roman"/>
          <w:b/>
          <w:i/>
        </w:rPr>
        <w:t>C</w:t>
      </w:r>
      <w:r w:rsidR="00A42A77" w:rsidRPr="00740378">
        <w:rPr>
          <w:rFonts w:ascii="Times New Roman" w:hAnsi="Times New Roman"/>
        </w:rPr>
        <w:t xml:space="preserve">), </w:t>
      </w:r>
      <w:r w:rsidR="005D579C" w:rsidRPr="00740378">
        <w:rPr>
          <w:rFonts w:ascii="Times New Roman" w:hAnsi="Times New Roman"/>
        </w:rPr>
        <w:t>as</w:t>
      </w:r>
      <w:r w:rsidR="00A42A77" w:rsidRPr="00740378">
        <w:rPr>
          <w:rFonts w:ascii="Times New Roman" w:hAnsi="Times New Roman"/>
        </w:rPr>
        <w:t xml:space="preserve"> </w:t>
      </w:r>
      <w:r w:rsidR="006042B4" w:rsidRPr="00740378">
        <w:rPr>
          <w:rFonts w:ascii="Times New Roman" w:hAnsi="Times New Roman"/>
        </w:rPr>
        <w:t xml:space="preserve">the expression level in the control </w:t>
      </w:r>
      <w:proofErr w:type="spellStart"/>
      <w:r w:rsidR="00A42A77" w:rsidRPr="00740378">
        <w:rPr>
          <w:rFonts w:ascii="Times New Roman" w:hAnsi="Times New Roman"/>
          <w:i/>
        </w:rPr>
        <w:t>Rela</w:t>
      </w:r>
      <w:proofErr w:type="spellEnd"/>
      <w:r w:rsidR="00A42A77" w:rsidRPr="00740378">
        <w:rPr>
          <w:rFonts w:ascii="Times New Roman" w:hAnsi="Times New Roman"/>
          <w:i/>
          <w:vertAlign w:val="superscript"/>
        </w:rPr>
        <w:t>-/-</w:t>
      </w:r>
      <w:proofErr w:type="spellStart"/>
      <w:r w:rsidR="00A42A77" w:rsidRPr="00740378">
        <w:rPr>
          <w:rFonts w:ascii="Times New Roman" w:hAnsi="Times New Roman"/>
          <w:i/>
        </w:rPr>
        <w:t>cRel</w:t>
      </w:r>
      <w:proofErr w:type="spellEnd"/>
      <w:r w:rsidR="00A42A77" w:rsidRPr="00740378">
        <w:rPr>
          <w:rFonts w:ascii="Times New Roman" w:hAnsi="Times New Roman"/>
          <w:i/>
          <w:vertAlign w:val="superscript"/>
        </w:rPr>
        <w:t>-/-</w:t>
      </w:r>
      <w:r w:rsidR="00A42A77" w:rsidRPr="00740378">
        <w:rPr>
          <w:rFonts w:ascii="Times New Roman" w:hAnsi="Times New Roman"/>
        </w:rPr>
        <w:t xml:space="preserve"> </w:t>
      </w:r>
      <w:r w:rsidR="006042B4" w:rsidRPr="00740378">
        <w:rPr>
          <w:rFonts w:ascii="Times New Roman" w:hAnsi="Times New Roman"/>
        </w:rPr>
        <w:t>cells was in</w:t>
      </w:r>
      <w:r w:rsidR="00A42A77" w:rsidRPr="00740378">
        <w:rPr>
          <w:rFonts w:ascii="Times New Roman" w:hAnsi="Times New Roman"/>
        </w:rPr>
        <w:t xml:space="preserve"> </w:t>
      </w:r>
      <w:r w:rsidR="00B7733C" w:rsidRPr="00740378">
        <w:rPr>
          <w:rFonts w:ascii="Times New Roman" w:hAnsi="Times New Roman"/>
        </w:rPr>
        <w:t>between the two triple knockouts</w:t>
      </w:r>
      <w:r w:rsidR="005D579C" w:rsidRPr="00740378">
        <w:rPr>
          <w:rFonts w:ascii="Times New Roman" w:hAnsi="Times New Roman"/>
        </w:rPr>
        <w:t xml:space="preserve"> that are either hyper- or hypo-p50 homodimer</w:t>
      </w:r>
      <w:r w:rsidR="00B7733C" w:rsidRPr="00740378">
        <w:rPr>
          <w:rFonts w:ascii="Times New Roman" w:hAnsi="Times New Roman"/>
        </w:rPr>
        <w:t xml:space="preserve">. </w:t>
      </w:r>
    </w:p>
    <w:p w14:paraId="3CD8C617" w14:textId="77777777" w:rsidR="003148D6" w:rsidRDefault="003148D6" w:rsidP="00740378">
      <w:pPr>
        <w:rPr>
          <w:rFonts w:ascii="Times New Roman" w:hAnsi="Times New Roman"/>
        </w:rPr>
      </w:pPr>
    </w:p>
    <w:p w14:paraId="4C65527D" w14:textId="5003ACB0" w:rsidR="0061565B" w:rsidRPr="00740378" w:rsidRDefault="000E1CB5" w:rsidP="00740378">
      <w:pPr>
        <w:rPr>
          <w:rFonts w:ascii="Times New Roman" w:hAnsi="Times New Roman"/>
        </w:rPr>
      </w:pPr>
      <w:r w:rsidRPr="00740378">
        <w:rPr>
          <w:rFonts w:ascii="Times New Roman" w:hAnsi="Times New Roman"/>
        </w:rPr>
        <w:t xml:space="preserve">We also performed microarray analysis </w:t>
      </w:r>
      <w:r w:rsidR="006042B4" w:rsidRPr="00740378">
        <w:rPr>
          <w:rFonts w:ascii="Times New Roman" w:hAnsi="Times New Roman"/>
        </w:rPr>
        <w:t xml:space="preserve">in these cells </w:t>
      </w:r>
      <w:r w:rsidRPr="00740378">
        <w:rPr>
          <w:rFonts w:ascii="Times New Roman" w:hAnsi="Times New Roman"/>
        </w:rPr>
        <w:t xml:space="preserve">to study </w:t>
      </w:r>
      <w:r w:rsidR="008F0C9B" w:rsidRPr="00740378">
        <w:rPr>
          <w:rFonts w:ascii="Times New Roman" w:hAnsi="Times New Roman"/>
        </w:rPr>
        <w:t xml:space="preserve">how </w:t>
      </w:r>
      <w:r w:rsidRPr="00740378">
        <w:rPr>
          <w:rFonts w:ascii="Times New Roman" w:hAnsi="Times New Roman"/>
        </w:rPr>
        <w:t xml:space="preserve">the </w:t>
      </w:r>
      <w:r w:rsidR="00AF0587" w:rsidRPr="00740378">
        <w:rPr>
          <w:rFonts w:ascii="Times New Roman" w:hAnsi="Times New Roman"/>
        </w:rPr>
        <w:t>different IFN</w:t>
      </w:r>
      <w:r w:rsidR="00AF0587" w:rsidRPr="00740378">
        <w:rPr>
          <w:rFonts w:ascii="Times New Roman" w:hAnsi="Times New Roman"/>
        </w:rPr>
        <w:sym w:font="Symbol" w:char="F062"/>
      </w:r>
      <w:r w:rsidR="00AF0587" w:rsidRPr="00740378">
        <w:rPr>
          <w:rFonts w:ascii="Times New Roman" w:hAnsi="Times New Roman"/>
        </w:rPr>
        <w:t xml:space="preserve"> expression </w:t>
      </w:r>
      <w:r w:rsidR="008F0C9B" w:rsidRPr="00740378">
        <w:rPr>
          <w:rFonts w:ascii="Times New Roman" w:hAnsi="Times New Roman"/>
        </w:rPr>
        <w:t xml:space="preserve">may </w:t>
      </w:r>
      <w:r w:rsidR="00AF0587" w:rsidRPr="00740378">
        <w:rPr>
          <w:rFonts w:ascii="Times New Roman" w:hAnsi="Times New Roman"/>
        </w:rPr>
        <w:t xml:space="preserve">have </w:t>
      </w:r>
      <w:r w:rsidRPr="00740378">
        <w:rPr>
          <w:rFonts w:ascii="Times New Roman" w:hAnsi="Times New Roman"/>
        </w:rPr>
        <w:t xml:space="preserve">downstream </w:t>
      </w:r>
      <w:r w:rsidR="00AF0587" w:rsidRPr="00740378">
        <w:rPr>
          <w:rFonts w:ascii="Times New Roman" w:hAnsi="Times New Roman"/>
        </w:rPr>
        <w:t xml:space="preserve">effects </w:t>
      </w:r>
      <w:r w:rsidR="008F0C9B" w:rsidRPr="00740378">
        <w:rPr>
          <w:rFonts w:ascii="Times New Roman" w:hAnsi="Times New Roman"/>
        </w:rPr>
        <w:t>on the expression of</w:t>
      </w:r>
      <w:r w:rsidR="00AF0587" w:rsidRPr="00740378">
        <w:rPr>
          <w:rFonts w:ascii="Times New Roman" w:hAnsi="Times New Roman"/>
        </w:rPr>
        <w:t xml:space="preserve"> </w:t>
      </w:r>
      <w:r w:rsidRPr="00740378">
        <w:rPr>
          <w:rFonts w:ascii="Times New Roman" w:hAnsi="Times New Roman"/>
        </w:rPr>
        <w:t xml:space="preserve">ISGs. We defined ISGs </w:t>
      </w:r>
      <w:r w:rsidR="006042B4" w:rsidRPr="00740378">
        <w:rPr>
          <w:rFonts w:ascii="Times New Roman" w:hAnsi="Times New Roman"/>
        </w:rPr>
        <w:t>using IFN</w:t>
      </w:r>
      <w:r w:rsidR="006042B4" w:rsidRPr="00740378">
        <w:rPr>
          <w:rFonts w:ascii="Times New Roman" w:hAnsi="Times New Roman"/>
        </w:rPr>
        <w:sym w:font="Symbol" w:char="F062"/>
      </w:r>
      <w:r w:rsidR="006042B4" w:rsidRPr="00740378">
        <w:rPr>
          <w:rFonts w:ascii="Times New Roman" w:hAnsi="Times New Roman"/>
        </w:rPr>
        <w:t xml:space="preserve"> treatment of MEFs and </w:t>
      </w:r>
      <w:r w:rsidR="00106541" w:rsidRPr="00740378">
        <w:rPr>
          <w:rFonts w:ascii="Times New Roman" w:hAnsi="Times New Roman"/>
        </w:rPr>
        <w:t xml:space="preserve">applied </w:t>
      </w:r>
      <w:r w:rsidR="006042B4" w:rsidRPr="00740378">
        <w:rPr>
          <w:rFonts w:ascii="Times New Roman" w:hAnsi="Times New Roman"/>
        </w:rPr>
        <w:t xml:space="preserve">a </w:t>
      </w:r>
      <w:r w:rsidR="00AD31FD" w:rsidRPr="00740378">
        <w:rPr>
          <w:rFonts w:ascii="Times New Roman" w:hAnsi="Times New Roman"/>
        </w:rPr>
        <w:t xml:space="preserve">stringent </w:t>
      </w:r>
      <w:r w:rsidR="006042B4" w:rsidRPr="00740378">
        <w:rPr>
          <w:rFonts w:ascii="Times New Roman" w:hAnsi="Times New Roman"/>
        </w:rPr>
        <w:t>threshold of 8-</w:t>
      </w:r>
      <w:r w:rsidRPr="00740378">
        <w:rPr>
          <w:rFonts w:ascii="Times New Roman" w:hAnsi="Times New Roman"/>
        </w:rPr>
        <w:t xml:space="preserve">fold </w:t>
      </w:r>
      <w:r w:rsidR="006042B4" w:rsidRPr="00740378">
        <w:rPr>
          <w:rFonts w:ascii="Times New Roman" w:hAnsi="Times New Roman"/>
        </w:rPr>
        <w:t xml:space="preserve">to </w:t>
      </w:r>
      <w:r w:rsidR="00F0665D" w:rsidRPr="00740378">
        <w:rPr>
          <w:rFonts w:ascii="Times New Roman" w:hAnsi="Times New Roman"/>
        </w:rPr>
        <w:t>any of</w:t>
      </w:r>
      <w:r w:rsidR="008F0C9B" w:rsidRPr="00740378">
        <w:rPr>
          <w:rFonts w:ascii="Times New Roman" w:hAnsi="Times New Roman"/>
        </w:rPr>
        <w:t xml:space="preserve"> the</w:t>
      </w:r>
      <w:r w:rsidR="00F0665D" w:rsidRPr="00740378">
        <w:rPr>
          <w:rFonts w:ascii="Times New Roman" w:hAnsi="Times New Roman"/>
        </w:rPr>
        <w:t xml:space="preserve"> </w:t>
      </w:r>
      <w:r w:rsidRPr="00740378">
        <w:rPr>
          <w:rFonts w:ascii="Times New Roman" w:hAnsi="Times New Roman"/>
        </w:rPr>
        <w:t xml:space="preserve">1hr, 3hr or 8hr </w:t>
      </w:r>
      <w:proofErr w:type="spellStart"/>
      <w:r w:rsidR="006042B4" w:rsidRPr="00740378">
        <w:rPr>
          <w:rFonts w:ascii="Times New Roman" w:hAnsi="Times New Roman"/>
        </w:rPr>
        <w:t>timepoints</w:t>
      </w:r>
      <w:proofErr w:type="spellEnd"/>
      <w:r w:rsidR="006042B4" w:rsidRPr="00740378">
        <w:rPr>
          <w:rFonts w:ascii="Times New Roman" w:hAnsi="Times New Roman"/>
        </w:rPr>
        <w:t xml:space="preserve">, yielding </w:t>
      </w:r>
      <w:r w:rsidRPr="00740378">
        <w:rPr>
          <w:rFonts w:ascii="Times New Roman" w:hAnsi="Times New Roman"/>
        </w:rPr>
        <w:t xml:space="preserve">74 probes/genes. Then we </w:t>
      </w:r>
      <w:r w:rsidR="00F0665D" w:rsidRPr="00740378">
        <w:rPr>
          <w:rFonts w:ascii="Times New Roman" w:hAnsi="Times New Roman"/>
        </w:rPr>
        <w:t xml:space="preserve">compared </w:t>
      </w:r>
      <w:r w:rsidR="006042B4" w:rsidRPr="00740378">
        <w:rPr>
          <w:rFonts w:ascii="Times New Roman" w:hAnsi="Times New Roman"/>
        </w:rPr>
        <w:t>expression of these ISGs in</w:t>
      </w:r>
      <w:r w:rsidR="00F0665D" w:rsidRPr="00740378">
        <w:rPr>
          <w:rFonts w:ascii="Times New Roman" w:hAnsi="Times New Roman"/>
        </w:rPr>
        <w:t xml:space="preserve"> </w:t>
      </w:r>
      <w:r w:rsidRPr="00740378">
        <w:rPr>
          <w:rFonts w:ascii="Times New Roman" w:hAnsi="Times New Roman"/>
        </w:rPr>
        <w:t>wild-typ</w:t>
      </w:r>
      <w:r w:rsidR="0061565B" w:rsidRPr="00740378">
        <w:rPr>
          <w:rFonts w:ascii="Times New Roman" w:hAnsi="Times New Roman"/>
        </w:rPr>
        <w:t xml:space="preserve">e, </w:t>
      </w:r>
      <w:proofErr w:type="spellStart"/>
      <w:r w:rsidR="0061565B" w:rsidRPr="00740378">
        <w:rPr>
          <w:rFonts w:ascii="Times New Roman" w:hAnsi="Times New Roman"/>
          <w:i/>
        </w:rPr>
        <w:t>Rela</w:t>
      </w:r>
      <w:proofErr w:type="spellEnd"/>
      <w:r w:rsidR="0061565B" w:rsidRPr="00740378">
        <w:rPr>
          <w:rFonts w:ascii="Times New Roman" w:hAnsi="Times New Roman"/>
          <w:i/>
          <w:vertAlign w:val="superscript"/>
        </w:rPr>
        <w:t>-/-</w:t>
      </w:r>
      <w:proofErr w:type="spellStart"/>
      <w:r w:rsidR="0061565B" w:rsidRPr="00740378">
        <w:rPr>
          <w:rFonts w:ascii="Times New Roman" w:hAnsi="Times New Roman"/>
          <w:i/>
        </w:rPr>
        <w:t>cRel</w:t>
      </w:r>
      <w:proofErr w:type="spellEnd"/>
      <w:r w:rsidR="0061565B" w:rsidRPr="00740378">
        <w:rPr>
          <w:rFonts w:ascii="Times New Roman" w:hAnsi="Times New Roman"/>
          <w:i/>
          <w:vertAlign w:val="superscript"/>
        </w:rPr>
        <w:t>-/-</w:t>
      </w:r>
      <w:r w:rsidR="0061565B" w:rsidRPr="00740378">
        <w:rPr>
          <w:rFonts w:ascii="Times New Roman" w:hAnsi="Times New Roman"/>
        </w:rPr>
        <w:t xml:space="preserve">, </w:t>
      </w:r>
      <w:proofErr w:type="spellStart"/>
      <w:r w:rsidR="0061565B" w:rsidRPr="00740378">
        <w:rPr>
          <w:rFonts w:ascii="Times New Roman" w:hAnsi="Times New Roman"/>
          <w:i/>
        </w:rPr>
        <w:t>Rela</w:t>
      </w:r>
      <w:proofErr w:type="spellEnd"/>
      <w:r w:rsidR="0061565B" w:rsidRPr="00740378">
        <w:rPr>
          <w:rFonts w:ascii="Times New Roman" w:hAnsi="Times New Roman"/>
          <w:i/>
          <w:vertAlign w:val="superscript"/>
        </w:rPr>
        <w:t>-/-</w:t>
      </w:r>
      <w:proofErr w:type="spellStart"/>
      <w:r w:rsidR="0061565B" w:rsidRPr="00740378">
        <w:rPr>
          <w:rFonts w:ascii="Times New Roman" w:hAnsi="Times New Roman"/>
          <w:i/>
        </w:rPr>
        <w:t>cRel</w:t>
      </w:r>
      <w:proofErr w:type="spellEnd"/>
      <w:r w:rsidR="0061565B" w:rsidRPr="00740378">
        <w:rPr>
          <w:rFonts w:ascii="Times New Roman" w:hAnsi="Times New Roman"/>
          <w:i/>
          <w:vertAlign w:val="superscript"/>
        </w:rPr>
        <w:t>-/-</w:t>
      </w:r>
      <w:r w:rsidR="006042B4" w:rsidRPr="00740378">
        <w:rPr>
          <w:rFonts w:ascii="Times New Roman" w:hAnsi="Times New Roman"/>
          <w:i/>
        </w:rPr>
        <w:t>Nfkb1</w:t>
      </w:r>
      <w:r w:rsidR="0061565B" w:rsidRPr="00740378">
        <w:rPr>
          <w:rFonts w:ascii="Times New Roman" w:hAnsi="Times New Roman"/>
          <w:i/>
          <w:vertAlign w:val="superscript"/>
        </w:rPr>
        <w:t>-/-</w:t>
      </w:r>
      <w:r w:rsidR="0061565B" w:rsidRPr="00740378">
        <w:rPr>
          <w:rFonts w:ascii="Times New Roman" w:hAnsi="Times New Roman"/>
        </w:rPr>
        <w:t xml:space="preserve">, </w:t>
      </w:r>
      <w:proofErr w:type="spellStart"/>
      <w:r w:rsidR="0061565B" w:rsidRPr="00740378">
        <w:rPr>
          <w:rFonts w:ascii="Times New Roman" w:hAnsi="Times New Roman"/>
          <w:i/>
        </w:rPr>
        <w:t>Rela</w:t>
      </w:r>
      <w:proofErr w:type="spellEnd"/>
      <w:r w:rsidR="0061565B" w:rsidRPr="00740378">
        <w:rPr>
          <w:rFonts w:ascii="Times New Roman" w:hAnsi="Times New Roman"/>
          <w:i/>
          <w:vertAlign w:val="superscript"/>
        </w:rPr>
        <w:t>-/-</w:t>
      </w:r>
      <w:proofErr w:type="spellStart"/>
      <w:r w:rsidR="0061565B" w:rsidRPr="00740378">
        <w:rPr>
          <w:rFonts w:ascii="Times New Roman" w:hAnsi="Times New Roman"/>
          <w:i/>
        </w:rPr>
        <w:t>Relb</w:t>
      </w:r>
      <w:proofErr w:type="spellEnd"/>
      <w:r w:rsidR="0061565B" w:rsidRPr="00740378">
        <w:rPr>
          <w:rFonts w:ascii="Times New Roman" w:hAnsi="Times New Roman"/>
          <w:i/>
          <w:vertAlign w:val="superscript"/>
        </w:rPr>
        <w:t>-/-</w:t>
      </w:r>
      <w:proofErr w:type="spellStart"/>
      <w:r w:rsidR="0061565B" w:rsidRPr="00740378">
        <w:rPr>
          <w:rFonts w:ascii="Times New Roman" w:hAnsi="Times New Roman"/>
          <w:i/>
        </w:rPr>
        <w:t>cRel</w:t>
      </w:r>
      <w:proofErr w:type="spellEnd"/>
      <w:r w:rsidR="0061565B" w:rsidRPr="00740378">
        <w:rPr>
          <w:rFonts w:ascii="Times New Roman" w:hAnsi="Times New Roman"/>
          <w:i/>
          <w:vertAlign w:val="superscript"/>
        </w:rPr>
        <w:t>-/-</w:t>
      </w:r>
      <w:r w:rsidR="0061565B" w:rsidRPr="00740378">
        <w:rPr>
          <w:rFonts w:ascii="Times New Roman" w:hAnsi="Times New Roman"/>
        </w:rPr>
        <w:t xml:space="preserve"> </w:t>
      </w:r>
      <w:r w:rsidR="00F0665D" w:rsidRPr="00740378">
        <w:rPr>
          <w:rFonts w:ascii="Times New Roman" w:hAnsi="Times New Roman"/>
        </w:rPr>
        <w:t>in response to LPS at</w:t>
      </w:r>
      <w:r w:rsidR="0061565B" w:rsidRPr="00740378">
        <w:rPr>
          <w:rFonts w:ascii="Times New Roman" w:hAnsi="Times New Roman"/>
        </w:rPr>
        <w:t xml:space="preserve"> 1</w:t>
      </w:r>
      <w:r w:rsidR="00D62444" w:rsidRPr="00740378">
        <w:rPr>
          <w:rFonts w:ascii="Times New Roman" w:hAnsi="Times New Roman"/>
        </w:rPr>
        <w:t xml:space="preserve"> </w:t>
      </w:r>
      <w:proofErr w:type="spellStart"/>
      <w:r w:rsidR="0061565B" w:rsidRPr="00740378">
        <w:rPr>
          <w:rFonts w:ascii="Times New Roman" w:hAnsi="Times New Roman"/>
        </w:rPr>
        <w:t>hr</w:t>
      </w:r>
      <w:proofErr w:type="spellEnd"/>
      <w:r w:rsidR="00D62444" w:rsidRPr="00740378">
        <w:rPr>
          <w:rFonts w:ascii="Times New Roman" w:hAnsi="Times New Roman"/>
        </w:rPr>
        <w:t xml:space="preserve"> (</w:t>
      </w:r>
      <w:r w:rsidR="00F70525" w:rsidRPr="00740378">
        <w:rPr>
          <w:rFonts w:ascii="Times New Roman" w:hAnsi="Times New Roman"/>
          <w:b/>
          <w:i/>
        </w:rPr>
        <w:t>Figure</w:t>
      </w:r>
      <w:r w:rsidR="00D62444" w:rsidRPr="00740378">
        <w:rPr>
          <w:rFonts w:ascii="Times New Roman" w:hAnsi="Times New Roman"/>
          <w:b/>
          <w:i/>
        </w:rPr>
        <w:t xml:space="preserve"> </w:t>
      </w:r>
      <w:r w:rsidR="00FD60F9" w:rsidRPr="00740378">
        <w:rPr>
          <w:rFonts w:ascii="Times New Roman" w:hAnsi="Times New Roman"/>
          <w:b/>
          <w:i/>
        </w:rPr>
        <w:t>4</w:t>
      </w:r>
      <w:r w:rsidR="007F0465" w:rsidRPr="00740378">
        <w:rPr>
          <w:rFonts w:ascii="Times New Roman" w:hAnsi="Times New Roman"/>
          <w:b/>
          <w:i/>
        </w:rPr>
        <w:t>D</w:t>
      </w:r>
      <w:r w:rsidR="00D62444" w:rsidRPr="00740378">
        <w:rPr>
          <w:rFonts w:ascii="Times New Roman" w:hAnsi="Times New Roman"/>
        </w:rPr>
        <w:t>)</w:t>
      </w:r>
      <w:r w:rsidR="0061565B" w:rsidRPr="00740378">
        <w:rPr>
          <w:rFonts w:ascii="Times New Roman" w:hAnsi="Times New Roman"/>
        </w:rPr>
        <w:t xml:space="preserve">. </w:t>
      </w:r>
      <w:r w:rsidR="00F0665D" w:rsidRPr="00740378">
        <w:rPr>
          <w:rFonts w:ascii="Times New Roman" w:hAnsi="Times New Roman"/>
        </w:rPr>
        <w:t xml:space="preserve">We found that overall, </w:t>
      </w:r>
      <w:r w:rsidR="006042B4" w:rsidRPr="00740378">
        <w:rPr>
          <w:rFonts w:ascii="Times New Roman" w:hAnsi="Times New Roman"/>
        </w:rPr>
        <w:t>expression of ISG</w:t>
      </w:r>
      <w:r w:rsidR="000337E7" w:rsidRPr="00740378">
        <w:rPr>
          <w:rFonts w:ascii="Times New Roman" w:hAnsi="Times New Roman"/>
        </w:rPr>
        <w:t>s</w:t>
      </w:r>
      <w:r w:rsidR="006042B4" w:rsidRPr="00740378">
        <w:rPr>
          <w:rFonts w:ascii="Times New Roman" w:hAnsi="Times New Roman"/>
        </w:rPr>
        <w:t xml:space="preserve"> was </w:t>
      </w:r>
      <w:r w:rsidR="00D62444" w:rsidRPr="00740378">
        <w:rPr>
          <w:rFonts w:ascii="Times New Roman" w:hAnsi="Times New Roman"/>
        </w:rPr>
        <w:t xml:space="preserve">significantly </w:t>
      </w:r>
      <w:r w:rsidR="006042B4" w:rsidRPr="00740378">
        <w:rPr>
          <w:rFonts w:ascii="Times New Roman" w:hAnsi="Times New Roman"/>
        </w:rPr>
        <w:t xml:space="preserve">higher in </w:t>
      </w:r>
      <w:proofErr w:type="spellStart"/>
      <w:r w:rsidR="0061565B" w:rsidRPr="00740378">
        <w:rPr>
          <w:rFonts w:ascii="Times New Roman" w:hAnsi="Times New Roman"/>
          <w:i/>
        </w:rPr>
        <w:t>Rela</w:t>
      </w:r>
      <w:proofErr w:type="spellEnd"/>
      <w:r w:rsidR="0061565B" w:rsidRPr="00740378">
        <w:rPr>
          <w:rFonts w:ascii="Times New Roman" w:hAnsi="Times New Roman"/>
          <w:i/>
          <w:vertAlign w:val="superscript"/>
        </w:rPr>
        <w:t>-/-</w:t>
      </w:r>
      <w:proofErr w:type="spellStart"/>
      <w:r w:rsidR="0061565B" w:rsidRPr="00740378">
        <w:rPr>
          <w:rFonts w:ascii="Times New Roman" w:hAnsi="Times New Roman"/>
          <w:i/>
        </w:rPr>
        <w:t>cRel</w:t>
      </w:r>
      <w:proofErr w:type="spellEnd"/>
      <w:r w:rsidR="0061565B" w:rsidRPr="00740378">
        <w:rPr>
          <w:rFonts w:ascii="Times New Roman" w:hAnsi="Times New Roman"/>
          <w:i/>
          <w:vertAlign w:val="superscript"/>
        </w:rPr>
        <w:t>-/-</w:t>
      </w:r>
      <w:r w:rsidR="00D62444" w:rsidRPr="00740378">
        <w:rPr>
          <w:rFonts w:ascii="Times New Roman" w:hAnsi="Times New Roman"/>
          <w:i/>
        </w:rPr>
        <w:t>Nfkb1</w:t>
      </w:r>
      <w:r w:rsidR="0061565B" w:rsidRPr="00740378">
        <w:rPr>
          <w:rFonts w:ascii="Times New Roman" w:hAnsi="Times New Roman"/>
          <w:i/>
          <w:vertAlign w:val="superscript"/>
        </w:rPr>
        <w:t>-/-</w:t>
      </w:r>
      <w:r w:rsidR="0061565B" w:rsidRPr="00740378">
        <w:rPr>
          <w:rFonts w:ascii="Times New Roman" w:hAnsi="Times New Roman"/>
        </w:rPr>
        <w:t xml:space="preserve"> </w:t>
      </w:r>
      <w:r w:rsidR="00D62444" w:rsidRPr="00740378">
        <w:rPr>
          <w:rFonts w:ascii="Times New Roman" w:hAnsi="Times New Roman"/>
        </w:rPr>
        <w:t xml:space="preserve">than </w:t>
      </w:r>
      <w:proofErr w:type="spellStart"/>
      <w:r w:rsidR="0061565B" w:rsidRPr="00740378">
        <w:rPr>
          <w:rFonts w:ascii="Times New Roman" w:hAnsi="Times New Roman"/>
          <w:i/>
        </w:rPr>
        <w:t>Rela</w:t>
      </w:r>
      <w:proofErr w:type="spellEnd"/>
      <w:r w:rsidR="0061565B" w:rsidRPr="00740378">
        <w:rPr>
          <w:rFonts w:ascii="Times New Roman" w:hAnsi="Times New Roman"/>
          <w:i/>
          <w:vertAlign w:val="superscript"/>
        </w:rPr>
        <w:t>-/-</w:t>
      </w:r>
      <w:proofErr w:type="spellStart"/>
      <w:r w:rsidR="0061565B" w:rsidRPr="00740378">
        <w:rPr>
          <w:rFonts w:ascii="Times New Roman" w:hAnsi="Times New Roman"/>
          <w:i/>
        </w:rPr>
        <w:t>cRel</w:t>
      </w:r>
      <w:proofErr w:type="spellEnd"/>
      <w:r w:rsidR="0061565B" w:rsidRPr="00740378">
        <w:rPr>
          <w:rFonts w:ascii="Times New Roman" w:hAnsi="Times New Roman"/>
          <w:i/>
          <w:vertAlign w:val="superscript"/>
        </w:rPr>
        <w:t>-/-</w:t>
      </w:r>
      <w:r w:rsidR="0061565B" w:rsidRPr="00740378">
        <w:rPr>
          <w:rFonts w:ascii="Times New Roman" w:hAnsi="Times New Roman"/>
        </w:rPr>
        <w:t xml:space="preserve"> </w:t>
      </w:r>
      <w:r w:rsidR="00D62444" w:rsidRPr="00740378">
        <w:rPr>
          <w:rFonts w:ascii="Times New Roman" w:hAnsi="Times New Roman"/>
        </w:rPr>
        <w:t xml:space="preserve">control MEFs </w:t>
      </w:r>
      <w:r w:rsidR="0061565B" w:rsidRPr="00740378">
        <w:rPr>
          <w:rFonts w:ascii="Times New Roman" w:hAnsi="Times New Roman"/>
        </w:rPr>
        <w:t xml:space="preserve">(paired-single side </w:t>
      </w:r>
      <w:r w:rsidR="009764CC" w:rsidRPr="00740378">
        <w:rPr>
          <w:rFonts w:ascii="Times New Roman" w:hAnsi="Times New Roman"/>
        </w:rPr>
        <w:t>S</w:t>
      </w:r>
      <w:r w:rsidR="0061565B" w:rsidRPr="00740378">
        <w:rPr>
          <w:rFonts w:ascii="Times New Roman" w:hAnsi="Times New Roman"/>
        </w:rPr>
        <w:t xml:space="preserve">tudent </w:t>
      </w:r>
      <w:r w:rsidR="009764CC" w:rsidRPr="00740378">
        <w:rPr>
          <w:rFonts w:ascii="Times New Roman" w:hAnsi="Times New Roman"/>
        </w:rPr>
        <w:t>t</w:t>
      </w:r>
      <w:r w:rsidR="0061565B" w:rsidRPr="00740378">
        <w:rPr>
          <w:rFonts w:ascii="Times New Roman" w:hAnsi="Times New Roman"/>
        </w:rPr>
        <w:t xml:space="preserve"> test, p = 4.4e-12)</w:t>
      </w:r>
      <w:r w:rsidR="00D62444" w:rsidRPr="00740378">
        <w:rPr>
          <w:rFonts w:ascii="Times New Roman" w:hAnsi="Times New Roman"/>
        </w:rPr>
        <w:t xml:space="preserve">, and lower in </w:t>
      </w:r>
      <w:proofErr w:type="spellStart"/>
      <w:r w:rsidR="00D62444" w:rsidRPr="00740378">
        <w:rPr>
          <w:rFonts w:ascii="Times New Roman" w:hAnsi="Times New Roman"/>
          <w:i/>
        </w:rPr>
        <w:t>Rela</w:t>
      </w:r>
      <w:proofErr w:type="spellEnd"/>
      <w:r w:rsidR="00D62444" w:rsidRPr="00740378">
        <w:rPr>
          <w:rFonts w:ascii="Times New Roman" w:hAnsi="Times New Roman"/>
          <w:i/>
          <w:vertAlign w:val="superscript"/>
        </w:rPr>
        <w:t>-/-</w:t>
      </w:r>
      <w:proofErr w:type="spellStart"/>
      <w:r w:rsidR="00D62444" w:rsidRPr="00740378">
        <w:rPr>
          <w:rFonts w:ascii="Times New Roman" w:hAnsi="Times New Roman"/>
          <w:i/>
        </w:rPr>
        <w:t>Relb</w:t>
      </w:r>
      <w:proofErr w:type="spellEnd"/>
      <w:r w:rsidR="00D62444" w:rsidRPr="00740378">
        <w:rPr>
          <w:rFonts w:ascii="Times New Roman" w:hAnsi="Times New Roman"/>
          <w:i/>
          <w:vertAlign w:val="superscript"/>
        </w:rPr>
        <w:t>-/-</w:t>
      </w:r>
      <w:proofErr w:type="spellStart"/>
      <w:r w:rsidR="00D62444" w:rsidRPr="00740378">
        <w:rPr>
          <w:rFonts w:ascii="Times New Roman" w:hAnsi="Times New Roman"/>
          <w:i/>
        </w:rPr>
        <w:t>cRel</w:t>
      </w:r>
      <w:proofErr w:type="spellEnd"/>
      <w:r w:rsidR="00D62444" w:rsidRPr="00740378">
        <w:rPr>
          <w:rFonts w:ascii="Times New Roman" w:hAnsi="Times New Roman"/>
          <w:i/>
          <w:vertAlign w:val="superscript"/>
        </w:rPr>
        <w:t xml:space="preserve">-/- </w:t>
      </w:r>
      <w:r w:rsidR="00D62444" w:rsidRPr="00740378">
        <w:rPr>
          <w:rFonts w:ascii="Times New Roman" w:hAnsi="Times New Roman"/>
        </w:rPr>
        <w:t>(</w:t>
      </w:r>
      <w:r w:rsidR="000D720C" w:rsidRPr="00740378">
        <w:rPr>
          <w:rFonts w:ascii="Times New Roman" w:hAnsi="Times New Roman"/>
        </w:rPr>
        <w:t xml:space="preserve">paired-single side Student t test, </w:t>
      </w:r>
      <w:r w:rsidR="00D62444" w:rsidRPr="00740378">
        <w:rPr>
          <w:rFonts w:ascii="Times New Roman" w:hAnsi="Times New Roman"/>
        </w:rPr>
        <w:t>p=</w:t>
      </w:r>
      <w:r w:rsidR="007557FD" w:rsidRPr="00740378">
        <w:rPr>
          <w:rFonts w:ascii="Times New Roman" w:hAnsi="Times New Roman"/>
        </w:rPr>
        <w:t>5.6e</w:t>
      </w:r>
      <w:r w:rsidR="00C505DF" w:rsidRPr="00740378">
        <w:rPr>
          <w:rFonts w:ascii="Times New Roman" w:hAnsi="Times New Roman"/>
        </w:rPr>
        <w:t>-2</w:t>
      </w:r>
      <w:r w:rsidR="00D62444" w:rsidRPr="00740378">
        <w:rPr>
          <w:rFonts w:ascii="Times New Roman" w:hAnsi="Times New Roman"/>
        </w:rPr>
        <w:t>)</w:t>
      </w:r>
      <w:r w:rsidR="00FF43EF" w:rsidRPr="00740378">
        <w:rPr>
          <w:rFonts w:ascii="Times New Roman" w:hAnsi="Times New Roman"/>
        </w:rPr>
        <w:t xml:space="preserve">. </w:t>
      </w:r>
      <w:r w:rsidR="00D62444" w:rsidRPr="00740378">
        <w:rPr>
          <w:rFonts w:ascii="Times New Roman" w:hAnsi="Times New Roman"/>
        </w:rPr>
        <w:t xml:space="preserve">The same conclusions could be drawn by ranking </w:t>
      </w:r>
      <w:r w:rsidR="00095EC2" w:rsidRPr="00740378">
        <w:rPr>
          <w:rFonts w:ascii="Times New Roman" w:hAnsi="Times New Roman"/>
        </w:rPr>
        <w:t xml:space="preserve">relative </w:t>
      </w:r>
      <w:r w:rsidR="00D62444" w:rsidRPr="00740378">
        <w:rPr>
          <w:rFonts w:ascii="Times New Roman" w:hAnsi="Times New Roman"/>
        </w:rPr>
        <w:t>gene expression levels in the three genotypes</w:t>
      </w:r>
      <w:r w:rsidR="0061565B" w:rsidRPr="00740378">
        <w:rPr>
          <w:rFonts w:ascii="Times New Roman" w:hAnsi="Times New Roman"/>
        </w:rPr>
        <w:t xml:space="preserve"> (</w:t>
      </w:r>
      <w:r w:rsidR="00F70525" w:rsidRPr="00740378">
        <w:rPr>
          <w:rFonts w:ascii="Times New Roman" w:hAnsi="Times New Roman"/>
          <w:b/>
          <w:i/>
        </w:rPr>
        <w:t>Figure</w:t>
      </w:r>
      <w:r w:rsidR="0061565B" w:rsidRPr="00740378">
        <w:rPr>
          <w:rFonts w:ascii="Times New Roman" w:hAnsi="Times New Roman"/>
          <w:b/>
          <w:i/>
        </w:rPr>
        <w:t xml:space="preserve"> </w:t>
      </w:r>
      <w:r w:rsidR="00FD60F9" w:rsidRPr="00740378">
        <w:rPr>
          <w:rFonts w:ascii="Times New Roman" w:hAnsi="Times New Roman"/>
          <w:b/>
          <w:i/>
        </w:rPr>
        <w:t>4</w:t>
      </w:r>
      <w:r w:rsidR="007F0465" w:rsidRPr="00740378">
        <w:rPr>
          <w:rFonts w:ascii="Times New Roman" w:hAnsi="Times New Roman"/>
          <w:b/>
          <w:i/>
        </w:rPr>
        <w:t>E</w:t>
      </w:r>
      <w:r w:rsidR="0061565B" w:rsidRPr="00740378">
        <w:rPr>
          <w:rFonts w:ascii="Times New Roman" w:hAnsi="Times New Roman"/>
        </w:rPr>
        <w:t>).</w:t>
      </w:r>
    </w:p>
    <w:p w14:paraId="661A5941" w14:textId="77777777" w:rsidR="005F1EC7" w:rsidRPr="00380956" w:rsidRDefault="005F1EC7" w:rsidP="00740378">
      <w:pPr>
        <w:rPr>
          <w:rFonts w:ascii="Times New Roman" w:hAnsi="Times New Roman"/>
          <w:b/>
          <w:color w:val="000000"/>
        </w:rPr>
      </w:pPr>
    </w:p>
    <w:p w14:paraId="5539599B" w14:textId="3C574312" w:rsidR="00D62444" w:rsidRPr="00380956" w:rsidRDefault="00B120C7" w:rsidP="00740378">
      <w:pPr>
        <w:outlineLvl w:val="0"/>
        <w:rPr>
          <w:rFonts w:ascii="Times New Roman" w:hAnsi="Times New Roman"/>
          <w:b/>
          <w:color w:val="000000"/>
        </w:rPr>
      </w:pPr>
      <w:r w:rsidRPr="00380956">
        <w:rPr>
          <w:rFonts w:ascii="Times New Roman" w:hAnsi="Times New Roman"/>
          <w:b/>
          <w:color w:val="000000"/>
        </w:rPr>
        <w:t>Discussion</w:t>
      </w:r>
    </w:p>
    <w:p w14:paraId="4D534755" w14:textId="21A11FFE" w:rsidR="00C716AD" w:rsidRPr="00740378" w:rsidRDefault="00AD31FD" w:rsidP="00740378">
      <w:pPr>
        <w:rPr>
          <w:rFonts w:ascii="Times New Roman" w:hAnsi="Times New Roman"/>
          <w:lang w:eastAsia="zh-CN"/>
        </w:rPr>
      </w:pPr>
      <w:r w:rsidRPr="00380956">
        <w:rPr>
          <w:rFonts w:ascii="Times New Roman" w:hAnsi="Times New Roman"/>
          <w:color w:val="000000"/>
        </w:rPr>
        <w:t>DNA regulatory elements associated with enhancers and promoters</w:t>
      </w:r>
      <w:r w:rsidR="006F2D6C" w:rsidRPr="00380956">
        <w:rPr>
          <w:rFonts w:ascii="Times New Roman" w:hAnsi="Times New Roman"/>
          <w:color w:val="000000"/>
        </w:rPr>
        <w:t xml:space="preserve"> </w:t>
      </w:r>
      <w:r w:rsidRPr="00380956">
        <w:rPr>
          <w:rFonts w:ascii="Times New Roman" w:hAnsi="Times New Roman"/>
          <w:color w:val="000000"/>
        </w:rPr>
        <w:t>allow</w:t>
      </w:r>
      <w:r w:rsidR="006F2D6C" w:rsidRPr="00380956">
        <w:rPr>
          <w:rFonts w:ascii="Times New Roman" w:hAnsi="Times New Roman"/>
          <w:color w:val="000000"/>
        </w:rPr>
        <w:t xml:space="preserve"> </w:t>
      </w:r>
      <w:r w:rsidR="00B57A4B" w:rsidRPr="00380956">
        <w:rPr>
          <w:rFonts w:ascii="Times New Roman" w:hAnsi="Times New Roman"/>
          <w:color w:val="000000"/>
        </w:rPr>
        <w:t>cells to control gene expression programs in response</w:t>
      </w:r>
      <w:r w:rsidRPr="00380956">
        <w:rPr>
          <w:rFonts w:ascii="Times New Roman" w:hAnsi="Times New Roman"/>
          <w:color w:val="000000"/>
        </w:rPr>
        <w:t xml:space="preserve"> to extra-cellular and intra-cellular </w:t>
      </w:r>
      <w:r w:rsidR="00B57A4B" w:rsidRPr="00380956">
        <w:rPr>
          <w:rFonts w:ascii="Times New Roman" w:hAnsi="Times New Roman"/>
          <w:color w:val="000000"/>
        </w:rPr>
        <w:t>changes</w:t>
      </w:r>
      <w:r w:rsidR="003A56AB" w:rsidRPr="00380956">
        <w:rPr>
          <w:rFonts w:ascii="Times New Roman" w:hAnsi="Times New Roman"/>
          <w:color w:val="000000"/>
        </w:rPr>
        <w:t xml:space="preserve">. </w:t>
      </w:r>
      <w:r w:rsidR="00BD3D13" w:rsidRPr="00380956">
        <w:rPr>
          <w:rFonts w:ascii="Times New Roman" w:hAnsi="Times New Roman"/>
          <w:color w:val="000000"/>
        </w:rPr>
        <w:t xml:space="preserve">As most </w:t>
      </w:r>
      <w:r w:rsidR="006F2D6C" w:rsidRPr="00380956">
        <w:rPr>
          <w:rFonts w:ascii="Times New Roman" w:hAnsi="Times New Roman"/>
          <w:color w:val="000000"/>
        </w:rPr>
        <w:t>eukaryotic</w:t>
      </w:r>
      <w:r w:rsidR="00BD3D13" w:rsidRPr="00380956">
        <w:rPr>
          <w:rFonts w:ascii="Times New Roman" w:hAnsi="Times New Roman"/>
          <w:color w:val="000000"/>
        </w:rPr>
        <w:t xml:space="preserve"> genes are regulated by </w:t>
      </w:r>
      <w:r w:rsidR="008739D7" w:rsidRPr="00380956">
        <w:rPr>
          <w:rFonts w:ascii="Times New Roman" w:hAnsi="Times New Roman"/>
          <w:color w:val="000000"/>
        </w:rPr>
        <w:t>multiple transcription factors</w:t>
      </w:r>
      <w:r w:rsidR="00BD3D13" w:rsidRPr="00380956">
        <w:rPr>
          <w:rFonts w:ascii="Times New Roman" w:hAnsi="Times New Roman"/>
          <w:color w:val="000000"/>
        </w:rPr>
        <w:t xml:space="preserve">, these </w:t>
      </w:r>
      <w:r w:rsidR="00BD3D13" w:rsidRPr="00380956">
        <w:rPr>
          <w:rFonts w:ascii="Times New Roman" w:hAnsi="Times New Roman"/>
          <w:i/>
          <w:color w:val="000000"/>
        </w:rPr>
        <w:t>cis</w:t>
      </w:r>
      <w:r w:rsidR="00BD3D13" w:rsidRPr="00380956">
        <w:rPr>
          <w:rFonts w:ascii="Times New Roman" w:hAnsi="Times New Roman"/>
          <w:color w:val="000000"/>
        </w:rPr>
        <w:t xml:space="preserve">-regulatory </w:t>
      </w:r>
      <w:r w:rsidR="00C716AD" w:rsidRPr="00380956">
        <w:rPr>
          <w:rFonts w:ascii="Times New Roman" w:hAnsi="Times New Roman"/>
          <w:color w:val="000000"/>
        </w:rPr>
        <w:t>elements</w:t>
      </w:r>
      <w:r w:rsidR="00BD3D13" w:rsidRPr="00380956">
        <w:rPr>
          <w:rFonts w:ascii="Times New Roman" w:hAnsi="Times New Roman"/>
          <w:color w:val="000000"/>
        </w:rPr>
        <w:t xml:space="preserve"> </w:t>
      </w:r>
      <w:r w:rsidR="00C716AD" w:rsidRPr="00380956">
        <w:rPr>
          <w:rFonts w:ascii="Times New Roman" w:hAnsi="Times New Roman"/>
          <w:color w:val="000000"/>
        </w:rPr>
        <w:t>form the essential scaffold for the gene regulatory network</w:t>
      </w:r>
      <w:r w:rsidR="00DB2F9B" w:rsidRPr="00380956">
        <w:rPr>
          <w:rFonts w:ascii="Times New Roman" w:hAnsi="Times New Roman"/>
          <w:color w:val="000000"/>
        </w:rPr>
        <w:t>,</w:t>
      </w:r>
      <w:r w:rsidR="00C716AD" w:rsidRPr="00380956">
        <w:rPr>
          <w:rFonts w:ascii="Times New Roman" w:hAnsi="Times New Roman"/>
          <w:color w:val="000000"/>
        </w:rPr>
        <w:t xml:space="preserve"> and </w:t>
      </w:r>
      <w:r w:rsidR="00DB2F9B" w:rsidRPr="00380956">
        <w:rPr>
          <w:rFonts w:ascii="Times New Roman" w:hAnsi="Times New Roman"/>
          <w:color w:val="000000"/>
        </w:rPr>
        <w:t xml:space="preserve">they </w:t>
      </w:r>
      <w:r w:rsidR="00C716AD" w:rsidRPr="00380956">
        <w:rPr>
          <w:rFonts w:ascii="Times New Roman" w:hAnsi="Times New Roman"/>
          <w:color w:val="000000"/>
        </w:rPr>
        <w:t>have been described to</w:t>
      </w:r>
      <w:r w:rsidR="00BD3D13" w:rsidRPr="00380956">
        <w:rPr>
          <w:rFonts w:ascii="Times New Roman" w:hAnsi="Times New Roman"/>
          <w:color w:val="000000"/>
        </w:rPr>
        <w:t xml:space="preserve"> perform a computation: the rate of transcription is a function of the active concentrations of each of the input transcription factors</w:t>
      </w:r>
      <w:r w:rsidR="004203A2" w:rsidRPr="00380956">
        <w:rPr>
          <w:rFonts w:ascii="Times New Roman" w:hAnsi="Times New Roman"/>
          <w:color w:val="000000"/>
        </w:rPr>
        <w:t xml:space="preserve"> </w:t>
      </w:r>
      <w:r w:rsidR="009940F3" w:rsidRPr="00740378">
        <w:rPr>
          <w:rFonts w:ascii="Times New Roman" w:hAnsi="Times New Roman"/>
        </w:rPr>
        <w:fldChar w:fldCharType="begin">
          <w:fldData xml:space="preserve">PEVuZE5vdGU+PENpdGU+PEF1dGhvcj5TZXR0eTwvQXV0aG9yPjxZZWFyPjIwMDM8L1llYXI+PFJl
Y051bT4zODwvUmVjTnVtPjxEaXNwbGF5VGV4dD4oMzEtMzMpPC9EaXNwbGF5VGV4dD48cmVjb3Jk
PjxyZWMtbnVtYmVyPjM4PC9yZWMtbnVtYmVyPjxmb3JlaWduLWtleXM+PGtleSBhcHA9IkVOIiBk
Yi1pZD0id3gwZDJ3c3ZvZGZhMjdlc2Z6NXZlczJtMnI5eHRwYXpmZnIwIiB0aW1lc3RhbXA9IjE0
NDA0NDk2MTciPjM4PC9rZXk+PC9mb3JlaWduLWtleXM+PHJlZi10eXBlIG5hbWU9IkpvdXJuYWwg
QXJ0aWNsZSI+MTc8L3JlZi10eXBlPjxjb250cmlidXRvcnM+PGF1dGhvcnM+PGF1dGhvcj5TZXR0
eSwgWS48L2F1dGhvcj48YXV0aG9yPk1heW8sIEEuIEUuPC9hdXRob3I+PGF1dGhvcj5TdXJldHRl
LCBNLiBHLjwvYXV0aG9yPjxhdXRob3I+QWxvbiwgVS48L2F1dGhvcj48L2F1dGhvcnM+PC9jb250
cmlidXRvcnM+PGF1dGgtYWRkcmVzcz5EZXBhcnRtZW50IG9mIE1vbGVjdWxhciBDZWxsIEJpb2xv
Z3ksIFRoZSBXZWl6bWFubiBJbnN0aXR1dGUgb2YgU2NpZW5jZSwgUmVob3ZvdCA3NjEwMCwgSXNy
YWVsLjwvYXV0aC1hZGRyZXNzPjx0aXRsZXM+PHRpdGxlPkRldGFpbGVkIG1hcCBvZiBhIGNpcy1y
ZWd1bGF0b3J5IGlucHV0IGZ1bmN0aW9uPC90aXRsZT48c2Vjb25kYXJ5LXRpdGxlPlByb2MgTmF0
bCBBY2FkIFNjaSBVIFMgQTwvc2Vjb25kYXJ5LXRpdGxlPjwvdGl0bGVzPjxwZXJpb2RpY2FsPjxm
dWxsLXRpdGxlPlByb2MgTmF0bCBBY2FkIFNjaSBVIFMgQTwvZnVsbC10aXRsZT48L3BlcmlvZGlj
YWw+PHBhZ2VzPjc3MDItNzwvcGFnZXM+PHZvbHVtZT4xMDA8L3ZvbHVtZT48bnVtYmVyPjEzPC9u
dW1iZXI+PGtleXdvcmRzPjxrZXl3b3JkPkNocm9tb3NvbWVzL21ldGFib2xpc20vdWx0cmFzdHJ1
Y3R1cmU8L2tleXdvcmQ+PGtleXdvcmQ+Q3ljbGljIEFNUC9tZXRhYm9saXNtPC9rZXl3b3JkPjxr
ZXl3b3JkPkRvc2UtUmVzcG9uc2UgUmVsYXRpb25zaGlwLCBEcnVnPC9rZXl3b3JkPjxrZXl3b3Jk
PkdlbmVzLCBSZXBvcnRlcjwva2V5d29yZD48a2V5d29yZD4qR2VuZXRpYyBUZWNobmlxdWVzPC9r
ZXl3b3JkPjxrZXl3b3JkPkdyZWVuIEZsdW9yZXNjZW50IFByb3RlaW5zPC9rZXl3b3JkPjxrZXl3
b3JkPklzb3Byb3B5bCBUaGlvZ2FsYWN0b3NpZGUvcGhhcm1hY29sb2d5PC9rZXl3b3JkPjxrZXl3
b3JkPkx1bWluZXNjZW50IFByb3RlaW5zL21ldGFib2xpc208L2tleXdvcmQ+PGtleXdvcmQ+TW9k
ZWxzLCBUaGVvcmV0aWNhbDwva2V5d29yZD48a2V5d29yZD5QbGFzbWlkcy9tZXRhYm9saXNtPC9r
ZXl3b3JkPjxrZXl3b3JkPlRpbWUgRmFjdG9yczwva2V5d29yZD48a2V5d29yZD5UcmFuc2NyaXB0
aW9uLCBHZW5ldGljPC9rZXl3b3JkPjxrZXl3b3JkPmJldGEtR2FsYWN0b3NpZGFzZS9tZXRhYm9s
aXNtPC9rZXl3b3JkPjwva2V5d29yZHM+PGRhdGVzPjx5ZWFyPjIwMDM8L3llYXI+PHB1Yi1kYXRl
cz48ZGF0ZT5KdW4gMjQ8L2RhdGU+PC9wdWItZGF0ZXM+PC9kYXRlcz48aXNibj4wMDI3LTg0MjQg
KFByaW50KSYjeEQ7MDAyNy04NDI0IChMaW5raW5nKTwvaXNibj48YWNjZXNzaW9uLW51bT4xMjgw
NTU1ODwvYWNjZXNzaW9uLW51bT48dXJscz48cmVsYXRlZC11cmxzPjx1cmw+aHR0cDovL3d3dy5u
Y2JpLm5sbS5uaWguZ292L3B1Ym1lZC8xMjgwNTU1ODwvdXJsPjwvcmVsYXRlZC11cmxzPjwvdXJs
cz48Y3VzdG9tMj5QTUMxNjQ2NTE8L2N1c3RvbTI+PGVsZWN0cm9uaWMtcmVzb3VyY2UtbnVtPjEw
LjEwNzMvcG5hcy4xMjMwNzU5MTAwPC9lbGVjdHJvbmljLXJlc291cmNlLW51bT48L3JlY29yZD48
L0NpdGU+PENpdGU+PEF1dGhvcj5CaW50dTwvQXV0aG9yPjxZZWFyPjIwMDU8L1llYXI+PFJlY051
bT43NTwvUmVjTnVtPjxyZWNvcmQ+PHJlYy1udW1iZXI+NzU8L3JlYy1udW1iZXI+PGZvcmVpZ24t
a2V5cz48a2V5IGFwcD0iRU4iIGRiLWlkPSJ3eDBkMndzdm9kZmEyN2VzZno1dmVzMm0ycjl4dHBh
emZmcjAiIHRpbWVzdGFtcD0iMTQ0NTI5OTExMSI+NzU8L2tleT48L2ZvcmVpZ24ta2V5cz48cmVm
LXR5cGUgbmFtZT0iSm91cm5hbCBBcnRpY2xlIj4xNzwvcmVmLXR5cGU+PGNvbnRyaWJ1dG9ycz48
YXV0aG9ycz48YXV0aG9yPkJpbnR1LCBMLjwvYXV0aG9yPjxhdXRob3I+QnVjaGxlciwgTi4gRS48
L2F1dGhvcj48YXV0aG9yPkdhcmNpYSwgSC4gRy48L2F1dGhvcj48YXV0aG9yPkdlcmxhbmQsIFUu
PC9hdXRob3I+PGF1dGhvcj5Id2EsIFQuPC9hdXRob3I+PGF1dGhvcj5Lb25kZXYsIEouPC9hdXRo
b3I+PGF1dGhvcj5LdWhsbWFuLCBULjwvYXV0aG9yPjxhdXRob3I+UGhpbGxpcHMsIFIuPC9hdXRo
b3I+PC9hdXRob3JzPjwvY29udHJpYnV0b3JzPjxhdXRoLWFkZHJlc3M+SHdhLCBUJiN4RDtVbml2
IENhbGlmIFNhbiBEaWVnbywgRGVwdCBQaHlzLCBMYSBKb2xsYSwgQ0EgOTIwOTMgVVNBJiN4RDtV
bml2IENhbGlmIFNhbiBEaWVnbywgRGVwdCBQaHlzLCBMYSBKb2xsYSwgQ0EgOTIwOTMgVVNBJiN4
RDtVbml2IENhbGlmIFNhbiBEaWVnbywgRGVwdCBQaHlzLCBMYSBKb2xsYSwgQ0EgOTIwOTMgVVNB
JiN4RDtVbml2IENhbGlmIFNhbiBEaWVnbywgQ3RyIFRoZW9yZXQgQmlvbCBQaHlzLCBMYSBKb2xs
YSwgQ0EgOTIwOTMgVVNBJiN4RDtCcmFuZGVpcyBVbml2LCBEZXB0IFBoeXMsIFdhbHRoYW0sIE1B
IDAyNDU0IFVTQSYjeEQ7Um9ja2VmZWxsZXIgVW5pdiwgQ3RyIFN0dWRpZXMgUGh5cyAmYW1wOyBC
aW9sLCBOZXcgWW9yaywgTlkgMTAwMjEgVVNBJiN4RDtDQUxURUNILCBEZXB0IFBoeXMsIFBhc2Fk
ZW5hLCBDQSA5MTEyNSBVU0EmI3hEO1VuaXYgTXVuaWNoLCBEZXB0IFBoeXMsIE11bmljaCwgR2Vy
bWFueSYjeEQ7VW5pdiBNdW5pY2gsIENFTlMsIE11bmljaCwgR2VybWFueSYjeEQ7Q0FMVEVDSCwg
RGl2IEVuZ24gJmFtcDsgQXBwbCBTY2ksIFBhc2FkZW5hLCBDQSA5MTEyNSBVU0EmI3hEO0NBTFRF
Q0gsIEthdmxpIE5hbm9zY2kgSW5zdCwgUGFzYWRlbmEsIENBIDkxMTI1IFVTQTwvYXV0aC1hZGRy
ZXNzPjx0aXRsZXM+PHRpdGxlPlRyYW5zY3JpcHRpb25hbCByZWd1bGF0aW9uIGJ5IHRoZSBudW1i
ZXJzOiBhcHBsaWNhdGlvbnM8L3RpdGxlPjxzZWNvbmRhcnktdGl0bGU+Q3VycmVudCBPcGluaW9u
IGluIEdlbmV0aWNzICZhbXA7IERldmVsb3BtZW50PC9zZWNvbmRhcnktdGl0bGU+PGFsdC10aXRs
ZT5DdXJyIE9waW4gR2VuZXQgRGV2PC9hbHQtdGl0bGU+PC90aXRsZXM+PHBlcmlvZGljYWw+PGZ1
bGwtdGl0bGU+Q3VycmVudCBPcGluaW9uIGluIEdlbmV0aWNzICZhbXA7IERldmVsb3BtZW50PC9m
dWxsLXRpdGxlPjxhYmJyLTE+Q3VyciBPcGluIEdlbmV0IERldjwvYWJici0xPjwvcGVyaW9kaWNh
bD48YWx0LXBlcmlvZGljYWw+PGZ1bGwtdGl0bGU+Q3VycmVudCBPcGluaW9uIGluIEdlbmV0aWNz
ICZhbXA7IERldmVsb3BtZW50PC9mdWxsLXRpdGxlPjxhYmJyLTE+Q3VyciBPcGluIEdlbmV0IERl
djwvYWJici0xPjwvYWx0LXBlcmlvZGljYWw+PHBhZ2VzPjEyNS0xMzU8L3BhZ2VzPjx2b2x1bWU+
MTU8L3ZvbHVtZT48bnVtYmVyPjI8L251bWJlcj48a2V5d29yZHM+PGtleXdvcmQ+YW1wIHJlY2Vw
dG9yIHByb3RlaW48L2tleXdvcmQ+PGtleXdvcmQ+ZXNjaGVyaWNoaWEtY29saTwva2V5d29yZD48
a2V5d29yZD5sYWMgcHJvbW90ZXI8L2tleXdvcmQ+PGtleXdvcmQ+c3luZXJnaXN0aWMgYWN0aXZh
dGlvbjwva2V5d29yZD48a2V5d29yZD5iYWN0ZXJpb3BoYWdlLWxhbWJkYTwva2V5d29yZD48a2V5
d29yZD5waHlzaWNhbCBjb25zdHJhaW50czwva2V5d29yZD48a2V5d29yZD5ETkEgaW50ZXJhY3Rp
b248L2tleXdvcmQ+PGtleXdvcmQ+Z2VuZS1yZWd1bGF0aW9uPC9rZXl3b3JkPjxrZXl3b3JkPm1l
Y2hhbmlzbTwva2V5d29yZD48a2V5d29yZD50YW5kZW08L2tleXdvcmQ+PC9rZXl3b3Jkcz48ZGF0
ZXM+PHllYXI+MjAwNTwveWVhcj48cHViLWRhdGVzPjxkYXRlPkFwcjwvZGF0ZT48L3B1Yi1kYXRl
cz48L2RhdGVzPjxpc2JuPjA5NTktNDM3eDwvaXNibj48YWNjZXNzaW9uLW51bT5XT1M6MDAwMjI4
NDk2MTAwMDAzPC9hY2Nlc3Npb24tbnVtPjx1cmxzPjxyZWxhdGVkLXVybHM+PHVybD4mbHQ7R28g
dG8gSVNJJmd0OzovL1dPUzowMDAyMjg0OTYxMDAwMDM8L3VybD48dXJsPmh0dHA6Ly9hYy5lbHMt
Y2RuLmNvbS9TMDk1OTQzN1gwNTAwMDI5OC8xLXMyLjAtUzA5NTk0MzdYMDUwMDAyOTgtbWFpbi5w
ZGY/X3RpZD01NDM2NjQ4Mi03NmJkLTExZTUtYjQ5OC0wMDAwMGFhY2IzNjEmYW1wO2FjZG5hdD0x
NDQ1Mjk5MzAzXzY5ODMxMzRjNzQ5NjRjODY5ZjJhYWJmZTBhZWIyN2IzPC91cmw+PC9yZWxhdGVk
LXVybHM+PC91cmxzPjxlbGVjdHJvbmljLXJlc291cmNlLW51bT4xMC4xMDE2L2ouZ2RlLjIwMDUu
MDIuMDA2PC9lbGVjdHJvbmljLXJlc291cmNlLW51bT48bGFuZ3VhZ2U+RW5nbGlzaDwvbGFuZ3Vh
Z2U+PC9yZWNvcmQ+PC9DaXRlPjxDaXRlPjxBdXRob3I+SGFuc2VuPC9BdXRob3I+PFllYXI+MjAx
NTwvWWVhcj48UmVjTnVtPjgwPC9SZWNOdW0+PHJlY29yZD48cmVjLW51bWJlcj44MDwvcmVjLW51
bWJlcj48Zm9yZWlnbi1rZXlzPjxrZXkgYXBwPSJFTiIgZGItaWQ9Ind4MGQyd3N2b2RmYTI3ZXNm
ejV2ZXMybTJyOXh0cGF6ZmZyMCIgdGltZXN0YW1wPSIxNDQ1MzczMzA2Ij44MDwva2V5PjwvZm9y
ZWlnbi1rZXlzPjxyZWYtdHlwZSBuYW1lPSJKb3VybmFsIEFydGljbGUiPjE3PC9yZWYtdHlwZT48
Y29udHJpYnV0b3JzPjxhdXRob3JzPjxhdXRob3I+SGFuc2VuLCBBLiBTLjwvYXV0aG9yPjxhdXRo
b3I+TyZhcG9zO1NoZWEsIEUuIEsuPC9hdXRob3I+PC9hdXRob3JzPjwvY29udHJpYnV0b3JzPjxh
dXRoLWFkZHJlc3M+TyZhcG9zO1NoZWEsIEVLJiN4RDtIYXJ2YXJkIFVuaXYsIERlcHQgQ2hlbSAm
YW1wOyBDaGVtIEJpb2wsIDEyIE94Zm9yZCBTdCwgQ2FtYnJpZGdlLCBNQSAwMjEzOCBVU0EmI3hE
O0hhcnZhcmQgVW5pdiwgRGVwdCBDaGVtICZhbXA7IENoZW0gQmlvbCwgMTIgT3hmb3JkIFN0LCBD
YW1icmlkZ2UsIE1BIDAyMTM4IFVTQSYjeEQ7SGFydmFyZCBVbml2LCBEZXB0IENoZW0gJmFtcDsg
Q2hlbSBCaW9sLCBDYW1icmlkZ2UsIE1BIDAyMTM4IFVTQSYjeEQ7SGFydmFyZCBVbml2LCBOb3J0
aHdlc3QgTGFiLCBIb3dhcmQgSHVnaGVzIE1lZCBJbnN0LCBDYW1icmlkZ2UsIE1BIDAyMTM4IFVT
QSYjeEQ7SGFydmFyZCBVbml2LCBOb3J0aHdlc3QgTGFiLCBGYWMgQXJ0cyAmYW1wOyBTY2ksIEN0
ciBTeXN0IEJpb2wsIENhbWJyaWRnZSwgTUEgMDIxMzggVVNBJiN4RDtIYXJ2YXJkIFVuaXYsIE5v
cnRod2VzdCBMYWIsIERlcHQgTW9sICZhbXA7IENlbGx1bGFyIEJpb2wsIENhbWJyaWRnZSwgTUEg
MDIxMzggVVNBPC9hdXRoLWFkZHJlc3M+PHRpdGxlcz48dGl0bGU+Y2lzIERldGVybWluYW50cyBv
ZiBQcm9tb3RlciBUaHJlc2hvbGQgYW5kIEFjdGl2YXRpb24gVGltZXNjYWxlPC90aXRsZT48c2Vj
b25kYXJ5LXRpdGxlPkNlbGwgUmVwb3J0czwvc2Vjb25kYXJ5LXRpdGxlPjxhbHQtdGl0bGU+Q2Vs
bCBSZXA8L2FsdC10aXRsZT48L3RpdGxlcz48cGVyaW9kaWNhbD48ZnVsbC10aXRsZT5DZWxsIFJl
cG9ydHM8L2Z1bGwtdGl0bGU+PGFiYnItMT5DZWxsIFJlcDwvYWJici0xPjwvcGVyaW9kaWNhbD48
YWx0LXBlcmlvZGljYWw+PGZ1bGwtdGl0bGU+Q2VsbCBSZXBvcnRzPC9mdWxsLXRpdGxlPjxhYmJy
LTE+Q2VsbCBSZXA8L2FiYnItMT48L2FsdC1wZXJpb2RpY2FsPjxwYWdlcz4xMjI2LTEyMzM8L3Bh
Z2VzPjx2b2x1bWU+MTI8L3ZvbHVtZT48bnVtYmVyPjg8L251bWJlcj48a2V5d29yZHM+PGtleXdv
cmQ+dHJhbnNjcmlwdGlvbiBmYWN0b3IgZHluYW1pY3M8L2tleXdvcmQ+PGtleXdvcmQ+Z2VuZS1l
eHByZXNzaW9uPC9rZXl3b3JkPjxrZXl3b3JkPnNpZ25hbGluZyBkeW5hbWljczwva2V5d29yZD48
a2V5d29yZD5zaW5nbGUtY2VsbDwva2V5d29yZD48a2V5d29yZD5pbi12aXZvPC9rZXl3b3JkPjxr
ZXl3b3JkPm5vaXNlPC9rZXl3b3JkPjxrZXl3b3JkPnllYXN0PC9rZXl3b3JkPjxrZXl3b3JkPmNo
cm9tYXRpbjwva2V5d29yZD48a2V5d29yZD5jb2FjdGl2YXRvcjwva2V5d29yZD48a2V5d29yZD5z
ZXF1ZW5jZXM8L2tleXdvcmQ+PC9rZXl3b3Jkcz48ZGF0ZXM+PHllYXI+MjAxNTwveWVhcj48cHVi
LWRhdGVzPjxkYXRlPkF1ZyAyNTwvZGF0ZT48L3B1Yi1kYXRlcz48L2RhdGVzPjxpc2JuPjIyMTEt
MTI0NzwvaXNibj48YWNjZXNzaW9uLW51bT5XT1M6MDAwMzYwMTgyMjAwMDAyPC9hY2Nlc3Npb24t
bnVtPjx1cmxzPjxyZWxhdGVkLXVybHM+PHVybD4mbHQ7R28gdG8gSVNJJmd0OzovL1dPUzowMDAz
NjAxODIyMDAwMDI8L3VybD48dXJsPmh0dHA6Ly9hYy5lbHMtY2RuLmNvbS9TMjIxMTEyNDcxNTAw
Nzk1MC8xLXMyLjAtUzIyMTExMjQ3MTUwMDc5NTAtbWFpbi5wZGY/X3RpZD0xNzVkNjE0OC03NzZh
LTExZTUtODMyNC0wMDAwMGFhY2IzNjEmYW1wO2FjZG5hdD0xNDQ1MzczNTA0XzRjNzIyOTA2MDYw
NWI4ZTk3NzA5ZTBkZDQyMDEwOGI3PC91cmw+PC9yZWxhdGVkLXVybHM+PC91cmxzPjxlbGVjdHJv
bmljLXJlc291cmNlLW51bT4xMC4xMDE2L2ouY2VscmVwLjIwMTUuMDcuMDM1PC9lbGVjdHJvbmlj
LXJlc291cmNlLW51bT48bGFuZ3VhZ2U+RW5nbGlzaDwvbGFuZ3VhZ2U+PC9yZWNvcmQ+PC9DaXRl
PjwvRW5kTm90ZT5=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PEVuZE5vdGU+PENpdGU+PEF1dGhvcj5TZXR0eTwvQXV0aG9yPjxZZWFyPjIwMDM8L1llYXI+PFJl
Y051bT4zODwvUmVjTnVtPjxEaXNwbGF5VGV4dD4oMzEtMzMpPC9EaXNwbGF5VGV4dD48cmVjb3Jk
PjxyZWMtbnVtYmVyPjM4PC9yZWMtbnVtYmVyPjxmb3JlaWduLWtleXM+PGtleSBhcHA9IkVOIiBk
Yi1pZD0id3gwZDJ3c3ZvZGZhMjdlc2Z6NXZlczJtMnI5eHRwYXpmZnIwIiB0aW1lc3RhbXA9IjE0
NDA0NDk2MTciPjM4PC9rZXk+PC9mb3JlaWduLWtleXM+PHJlZi10eXBlIG5hbWU9IkpvdXJuYWwg
QXJ0aWNsZSI+MTc8L3JlZi10eXBlPjxjb250cmlidXRvcnM+PGF1dGhvcnM+PGF1dGhvcj5TZXR0
eSwgWS48L2F1dGhvcj48YXV0aG9yPk1heW8sIEEuIEUuPC9hdXRob3I+PGF1dGhvcj5TdXJldHRl
LCBNLiBHLjwvYXV0aG9yPjxhdXRob3I+QWxvbiwgVS48L2F1dGhvcj48L2F1dGhvcnM+PC9jb250
cmlidXRvcnM+PGF1dGgtYWRkcmVzcz5EZXBhcnRtZW50IG9mIE1vbGVjdWxhciBDZWxsIEJpb2xv
Z3ksIFRoZSBXZWl6bWFubiBJbnN0aXR1dGUgb2YgU2NpZW5jZSwgUmVob3ZvdCA3NjEwMCwgSXNy
YWVsLjwvYXV0aC1hZGRyZXNzPjx0aXRsZXM+PHRpdGxlPkRldGFpbGVkIG1hcCBvZiBhIGNpcy1y
ZWd1bGF0b3J5IGlucHV0IGZ1bmN0aW9uPC90aXRsZT48c2Vjb25kYXJ5LXRpdGxlPlByb2MgTmF0
bCBBY2FkIFNjaSBVIFMgQTwvc2Vjb25kYXJ5LXRpdGxlPjwvdGl0bGVzPjxwZXJpb2RpY2FsPjxm
dWxsLXRpdGxlPlByb2MgTmF0bCBBY2FkIFNjaSBVIFMgQTwvZnVsbC10aXRsZT48L3BlcmlvZGlj
YWw+PHBhZ2VzPjc3MDItNzwvcGFnZXM+PHZvbHVtZT4xMDA8L3ZvbHVtZT48bnVtYmVyPjEzPC9u
dW1iZXI+PGtleXdvcmRzPjxrZXl3b3JkPkNocm9tb3NvbWVzL21ldGFib2xpc20vdWx0cmFzdHJ1
Y3R1cmU8L2tleXdvcmQ+PGtleXdvcmQ+Q3ljbGljIEFNUC9tZXRhYm9saXNtPC9rZXl3b3JkPjxr
ZXl3b3JkPkRvc2UtUmVzcG9uc2UgUmVsYXRpb25zaGlwLCBEcnVnPC9rZXl3b3JkPjxrZXl3b3Jk
PkdlbmVzLCBSZXBvcnRlcjwva2V5d29yZD48a2V5d29yZD4qR2VuZXRpYyBUZWNobmlxdWVzPC9r
ZXl3b3JkPjxrZXl3b3JkPkdyZWVuIEZsdW9yZXNjZW50IFByb3RlaW5zPC9rZXl3b3JkPjxrZXl3
b3JkPklzb3Byb3B5bCBUaGlvZ2FsYWN0b3NpZGUvcGhhcm1hY29sb2d5PC9rZXl3b3JkPjxrZXl3
b3JkPkx1bWluZXNjZW50IFByb3RlaW5zL21ldGFib2xpc208L2tleXdvcmQ+PGtleXdvcmQ+TW9k
ZWxzLCBUaGVvcmV0aWNhbDwva2V5d29yZD48a2V5d29yZD5QbGFzbWlkcy9tZXRhYm9saXNtPC9r
ZXl3b3JkPjxrZXl3b3JkPlRpbWUgRmFjdG9yczwva2V5d29yZD48a2V5d29yZD5UcmFuc2NyaXB0
aW9uLCBHZW5ldGljPC9rZXl3b3JkPjxrZXl3b3JkPmJldGEtR2FsYWN0b3NpZGFzZS9tZXRhYm9s
aXNtPC9rZXl3b3JkPjwva2V5d29yZHM+PGRhdGVzPjx5ZWFyPjIwMDM8L3llYXI+PHB1Yi1kYXRl
cz48ZGF0ZT5KdW4gMjQ8L2RhdGU+PC9wdWItZGF0ZXM+PC9kYXRlcz48aXNibj4wMDI3LTg0MjQg
KFByaW50KSYjeEQ7MDAyNy04NDI0IChMaW5raW5nKTwvaXNibj48YWNjZXNzaW9uLW51bT4xMjgw
NTU1ODwvYWNjZXNzaW9uLW51bT48dXJscz48cmVsYXRlZC11cmxzPjx1cmw+aHR0cDovL3d3dy5u
Y2JpLm5sbS5uaWguZ292L3B1Ym1lZC8xMjgwNTU1ODwvdXJsPjwvcmVsYXRlZC11cmxzPjwvdXJs
cz48Y3VzdG9tMj5QTUMxNjQ2NTE8L2N1c3RvbTI+PGVsZWN0cm9uaWMtcmVzb3VyY2UtbnVtPjEw
LjEwNzMvcG5hcy4xMjMwNzU5MTAwPC9lbGVjdHJvbmljLXJlc291cmNlLW51bT48L3JlY29yZD48
L0NpdGU+PENpdGU+PEF1dGhvcj5CaW50dTwvQXV0aG9yPjxZZWFyPjIwMDU8L1llYXI+PFJlY051
bT43NTwvUmVjTnVtPjxyZWNvcmQ+PHJlYy1udW1iZXI+NzU8L3JlYy1udW1iZXI+PGZvcmVpZ24t
a2V5cz48a2V5IGFwcD0iRU4iIGRiLWlkPSJ3eDBkMndzdm9kZmEyN2VzZno1dmVzMm0ycjl4dHBh
emZmcjAiIHRpbWVzdGFtcD0iMTQ0NTI5OTExMSI+NzU8L2tleT48L2ZvcmVpZ24ta2V5cz48cmVm
LXR5cGUgbmFtZT0iSm91cm5hbCBBcnRpY2xlIj4xNzwvcmVmLXR5cGU+PGNvbnRyaWJ1dG9ycz48
YXV0aG9ycz48YXV0aG9yPkJpbnR1LCBMLjwvYXV0aG9yPjxhdXRob3I+QnVjaGxlciwgTi4gRS48
L2F1dGhvcj48YXV0aG9yPkdhcmNpYSwgSC4gRy48L2F1dGhvcj48YXV0aG9yPkdlcmxhbmQsIFUu
PC9hdXRob3I+PGF1dGhvcj5Id2EsIFQuPC9hdXRob3I+PGF1dGhvcj5Lb25kZXYsIEouPC9hdXRo
b3I+PGF1dGhvcj5LdWhsbWFuLCBULjwvYXV0aG9yPjxhdXRob3I+UGhpbGxpcHMsIFIuPC9hdXRo
b3I+PC9hdXRob3JzPjwvY29udHJpYnV0b3JzPjxhdXRoLWFkZHJlc3M+SHdhLCBUJiN4RDtVbml2
IENhbGlmIFNhbiBEaWVnbywgRGVwdCBQaHlzLCBMYSBKb2xsYSwgQ0EgOTIwOTMgVVNBJiN4RDtV
bml2IENhbGlmIFNhbiBEaWVnbywgRGVwdCBQaHlzLCBMYSBKb2xsYSwgQ0EgOTIwOTMgVVNBJiN4
RDtVbml2IENhbGlmIFNhbiBEaWVnbywgRGVwdCBQaHlzLCBMYSBKb2xsYSwgQ0EgOTIwOTMgVVNB
JiN4RDtVbml2IENhbGlmIFNhbiBEaWVnbywgQ3RyIFRoZW9yZXQgQmlvbCBQaHlzLCBMYSBKb2xs
YSwgQ0EgOTIwOTMgVVNBJiN4RDtCcmFuZGVpcyBVbml2LCBEZXB0IFBoeXMsIFdhbHRoYW0sIE1B
IDAyNDU0IFVTQSYjeEQ7Um9ja2VmZWxsZXIgVW5pdiwgQ3RyIFN0dWRpZXMgUGh5cyAmYW1wOyBC
aW9sLCBOZXcgWW9yaywgTlkgMTAwMjEgVVNBJiN4RDtDQUxURUNILCBEZXB0IFBoeXMsIFBhc2Fk
ZW5hLCBDQSA5MTEyNSBVU0EmI3hEO1VuaXYgTXVuaWNoLCBEZXB0IFBoeXMsIE11bmljaCwgR2Vy
bWFueSYjeEQ7VW5pdiBNdW5pY2gsIENFTlMsIE11bmljaCwgR2VybWFueSYjeEQ7Q0FMVEVDSCwg
RGl2IEVuZ24gJmFtcDsgQXBwbCBTY2ksIFBhc2FkZW5hLCBDQSA5MTEyNSBVU0EmI3hEO0NBTFRF
Q0gsIEthdmxpIE5hbm9zY2kgSW5zdCwgUGFzYWRlbmEsIENBIDkxMTI1IFVTQTwvYXV0aC1hZGRy
ZXNzPjx0aXRsZXM+PHRpdGxlPlRyYW5zY3JpcHRpb25hbCByZWd1bGF0aW9uIGJ5IHRoZSBudW1i
ZXJzOiBhcHBsaWNhdGlvbnM8L3RpdGxlPjxzZWNvbmRhcnktdGl0bGU+Q3VycmVudCBPcGluaW9u
IGluIEdlbmV0aWNzICZhbXA7IERldmVsb3BtZW50PC9zZWNvbmRhcnktdGl0bGU+PGFsdC10aXRs
ZT5DdXJyIE9waW4gR2VuZXQgRGV2PC9hbHQtdGl0bGU+PC90aXRsZXM+PHBlcmlvZGljYWw+PGZ1
bGwtdGl0bGU+Q3VycmVudCBPcGluaW9uIGluIEdlbmV0aWNzICZhbXA7IERldmVsb3BtZW50PC9m
dWxsLXRpdGxlPjxhYmJyLTE+Q3VyciBPcGluIEdlbmV0IERldjwvYWJici0xPjwvcGVyaW9kaWNh
bD48YWx0LXBlcmlvZGljYWw+PGZ1bGwtdGl0bGU+Q3VycmVudCBPcGluaW9uIGluIEdlbmV0aWNz
ICZhbXA7IERldmVsb3BtZW50PC9mdWxsLXRpdGxlPjxhYmJyLTE+Q3VyciBPcGluIEdlbmV0IERl
djwvYWJici0xPjwvYWx0LXBlcmlvZGljYWw+PHBhZ2VzPjEyNS0xMzU8L3BhZ2VzPjx2b2x1bWU+
MTU8L3ZvbHVtZT48bnVtYmVyPjI8L251bWJlcj48a2V5d29yZHM+PGtleXdvcmQ+YW1wIHJlY2Vw
dG9yIHByb3RlaW48L2tleXdvcmQ+PGtleXdvcmQ+ZXNjaGVyaWNoaWEtY29saTwva2V5d29yZD48
a2V5d29yZD5sYWMgcHJvbW90ZXI8L2tleXdvcmQ+PGtleXdvcmQ+c3luZXJnaXN0aWMgYWN0aXZh
dGlvbjwva2V5d29yZD48a2V5d29yZD5iYWN0ZXJpb3BoYWdlLWxhbWJkYTwva2V5d29yZD48a2V5
d29yZD5waHlzaWNhbCBjb25zdHJhaW50czwva2V5d29yZD48a2V5d29yZD5ETkEgaW50ZXJhY3Rp
b248L2tleXdvcmQ+PGtleXdvcmQ+Z2VuZS1yZWd1bGF0aW9uPC9rZXl3b3JkPjxrZXl3b3JkPm1l
Y2hhbmlzbTwva2V5d29yZD48a2V5d29yZD50YW5kZW08L2tleXdvcmQ+PC9rZXl3b3Jkcz48ZGF0
ZXM+PHllYXI+MjAwNTwveWVhcj48cHViLWRhdGVzPjxkYXRlPkFwcjwvZGF0ZT48L3B1Yi1kYXRl
cz48L2RhdGVzPjxpc2JuPjA5NTktNDM3eDwvaXNibj48YWNjZXNzaW9uLW51bT5XT1M6MDAwMjI4
NDk2MTAwMDAzPC9hY2Nlc3Npb24tbnVtPjx1cmxzPjxyZWxhdGVkLXVybHM+PHVybD4mbHQ7R28g
dG8gSVNJJmd0OzovL1dPUzowMDAyMjg0OTYxMDAwMDM8L3VybD48dXJsPmh0dHA6Ly9hYy5lbHMt
Y2RuLmNvbS9TMDk1OTQzN1gwNTAwMDI5OC8xLXMyLjAtUzA5NTk0MzdYMDUwMDAyOTgtbWFpbi5w
ZGY/X3RpZD01NDM2NjQ4Mi03NmJkLTExZTUtYjQ5OC0wMDAwMGFhY2IzNjEmYW1wO2FjZG5hdD0x
NDQ1Mjk5MzAzXzY5ODMxMzRjNzQ5NjRjODY5ZjJhYWJmZTBhZWIyN2IzPC91cmw+PC9yZWxhdGVk
LXVybHM+PC91cmxzPjxlbGVjdHJvbmljLXJlc291cmNlLW51bT4xMC4xMDE2L2ouZ2RlLjIwMDUu
MDIuMDA2PC9lbGVjdHJvbmljLXJlc291cmNlLW51bT48bGFuZ3VhZ2U+RW5nbGlzaDwvbGFuZ3Vh
Z2U+PC9yZWNvcmQ+PC9DaXRlPjxDaXRlPjxBdXRob3I+SGFuc2VuPC9BdXRob3I+PFllYXI+MjAx
NTwvWWVhcj48UmVjTnVtPjgwPC9SZWNOdW0+PHJlY29yZD48cmVjLW51bWJlcj44MDwvcmVjLW51
bWJlcj48Zm9yZWlnbi1rZXlzPjxrZXkgYXBwPSJFTiIgZGItaWQ9Ind4MGQyd3N2b2RmYTI3ZXNm
ejV2ZXMybTJyOXh0cGF6ZmZyMCIgdGltZXN0YW1wPSIxNDQ1MzczMzA2Ij44MDwva2V5PjwvZm9y
ZWlnbi1rZXlzPjxyZWYtdHlwZSBuYW1lPSJKb3VybmFsIEFydGljbGUiPjE3PC9yZWYtdHlwZT48
Y29udHJpYnV0b3JzPjxhdXRob3JzPjxhdXRob3I+SGFuc2VuLCBBLiBTLjwvYXV0aG9yPjxhdXRo
b3I+TyZhcG9zO1NoZWEsIEUuIEsuPC9hdXRob3I+PC9hdXRob3JzPjwvY29udHJpYnV0b3JzPjxh
dXRoLWFkZHJlc3M+TyZhcG9zO1NoZWEsIEVLJiN4RDtIYXJ2YXJkIFVuaXYsIERlcHQgQ2hlbSAm
YW1wOyBDaGVtIEJpb2wsIDEyIE94Zm9yZCBTdCwgQ2FtYnJpZGdlLCBNQSAwMjEzOCBVU0EmI3hE
O0hhcnZhcmQgVW5pdiwgRGVwdCBDaGVtICZhbXA7IENoZW0gQmlvbCwgMTIgT3hmb3JkIFN0LCBD
YW1icmlkZ2UsIE1BIDAyMTM4IFVTQSYjeEQ7SGFydmFyZCBVbml2LCBEZXB0IENoZW0gJmFtcDsg
Q2hlbSBCaW9sLCBDYW1icmlkZ2UsIE1BIDAyMTM4IFVTQSYjeEQ7SGFydmFyZCBVbml2LCBOb3J0
aHdlc3QgTGFiLCBIb3dhcmQgSHVnaGVzIE1lZCBJbnN0LCBDYW1icmlkZ2UsIE1BIDAyMTM4IFVT
QSYjeEQ7SGFydmFyZCBVbml2LCBOb3J0aHdlc3QgTGFiLCBGYWMgQXJ0cyAmYW1wOyBTY2ksIEN0
ciBTeXN0IEJpb2wsIENhbWJyaWRnZSwgTUEgMDIxMzggVVNBJiN4RDtIYXJ2YXJkIFVuaXYsIE5v
cnRod2VzdCBMYWIsIERlcHQgTW9sICZhbXA7IENlbGx1bGFyIEJpb2wsIENhbWJyaWRnZSwgTUEg
MDIxMzggVVNBPC9hdXRoLWFkZHJlc3M+PHRpdGxlcz48dGl0bGU+Y2lzIERldGVybWluYW50cyBv
ZiBQcm9tb3RlciBUaHJlc2hvbGQgYW5kIEFjdGl2YXRpb24gVGltZXNjYWxlPC90aXRsZT48c2Vj
b25kYXJ5LXRpdGxlPkNlbGwgUmVwb3J0czwvc2Vjb25kYXJ5LXRpdGxlPjxhbHQtdGl0bGU+Q2Vs
bCBSZXA8L2FsdC10aXRsZT48L3RpdGxlcz48cGVyaW9kaWNhbD48ZnVsbC10aXRsZT5DZWxsIFJl
cG9ydHM8L2Z1bGwtdGl0bGU+PGFiYnItMT5DZWxsIFJlcDwvYWJici0xPjwvcGVyaW9kaWNhbD48
YWx0LXBlcmlvZGljYWw+PGZ1bGwtdGl0bGU+Q2VsbCBSZXBvcnRzPC9mdWxsLXRpdGxlPjxhYmJy
LTE+Q2VsbCBSZXA8L2FiYnItMT48L2FsdC1wZXJpb2RpY2FsPjxwYWdlcz4xMjI2LTEyMzM8L3Bh
Z2VzPjx2b2x1bWU+MTI8L3ZvbHVtZT48bnVtYmVyPjg8L251bWJlcj48a2V5d29yZHM+PGtleXdv
cmQ+dHJhbnNjcmlwdGlvbiBmYWN0b3IgZHluYW1pY3M8L2tleXdvcmQ+PGtleXdvcmQ+Z2VuZS1l
eHByZXNzaW9uPC9rZXl3b3JkPjxrZXl3b3JkPnNpZ25hbGluZyBkeW5hbWljczwva2V5d29yZD48
a2V5d29yZD5zaW5nbGUtY2VsbDwva2V5d29yZD48a2V5d29yZD5pbi12aXZvPC9rZXl3b3JkPjxr
ZXl3b3JkPm5vaXNlPC9rZXl3b3JkPjxrZXl3b3JkPnllYXN0PC9rZXl3b3JkPjxrZXl3b3JkPmNo
cm9tYXRpbjwva2V5d29yZD48a2V5d29yZD5jb2FjdGl2YXRvcjwva2V5d29yZD48a2V5d29yZD5z
ZXF1ZW5jZXM8L2tleXdvcmQ+PC9rZXl3b3Jkcz48ZGF0ZXM+PHllYXI+MjAxNTwveWVhcj48cHVi
LWRhdGVzPjxkYXRlPkF1ZyAyNTwvZGF0ZT48L3B1Yi1kYXRlcz48L2RhdGVzPjxpc2JuPjIyMTEt
MTI0NzwvaXNibj48YWNjZXNzaW9uLW51bT5XT1M6MDAwMzYwMTgyMjAwMDAyPC9hY2Nlc3Npb24t
bnVtPjx1cmxzPjxyZWxhdGVkLXVybHM+PHVybD4mbHQ7R28gdG8gSVNJJmd0OzovL1dPUzowMDAz
NjAxODIyMDAwMDI8L3VybD48dXJsPmh0dHA6Ly9hYy5lbHMtY2RuLmNvbS9TMjIxMTEyNDcxNTAw
Nzk1MC8xLXMyLjAtUzIyMTExMjQ3MTUwMDc5NTAtbWFpbi5wZGY/X3RpZD0xNzVkNjE0OC03NzZh
LTExZTUtODMyNC0wMDAwMGFhY2IzNjEmYW1wO2FjZG5hdD0xNDQ1MzczNTA0XzRjNzIyOTA2MDYw
NWI4ZTk3NzA5ZTBkZDQyMDEwOGI3PC91cmw+PC9yZWxhdGVkLXVybHM+PC91cmxzPjxlbGVjdHJv
bmljLXJlc291cmNlLW51bT4xMC4xMDE2L2ouY2VscmVwLjIwMTUuMDcuMDM1PC9lbGVjdHJvbmlj
LXJlc291cmNlLW51bT48bGFuZ3VhZ2U+RW5nbGlzaDwvbGFuZ3VhZ2U+PC9yZWNvcmQ+PC9DaXRl
PjwvRW5kTm90ZT5=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(31-33)</w:t>
      </w:r>
      <w:r w:rsidR="009940F3" w:rsidRPr="00740378">
        <w:rPr>
          <w:rFonts w:ascii="Times New Roman" w:hAnsi="Times New Roman"/>
        </w:rPr>
        <w:fldChar w:fldCharType="end"/>
      </w:r>
      <w:r w:rsidR="004203A2" w:rsidRPr="00380956">
        <w:rPr>
          <w:rFonts w:ascii="Times New Roman" w:hAnsi="Times New Roman"/>
          <w:color w:val="000000"/>
        </w:rPr>
        <w:t>.</w:t>
      </w:r>
      <w:r w:rsidR="00BD3D13" w:rsidRPr="00380956">
        <w:rPr>
          <w:rFonts w:ascii="Times New Roman" w:hAnsi="Times New Roman"/>
          <w:color w:val="000000"/>
        </w:rPr>
        <w:t xml:space="preserve"> </w:t>
      </w:r>
      <w:r w:rsidR="00C716AD" w:rsidRPr="00380956">
        <w:rPr>
          <w:rFonts w:ascii="Times New Roman" w:hAnsi="Times New Roman"/>
          <w:color w:val="000000"/>
        </w:rPr>
        <w:t xml:space="preserve">Mutations in </w:t>
      </w:r>
      <w:r w:rsidR="00C716AD" w:rsidRPr="00380956">
        <w:rPr>
          <w:rFonts w:ascii="Times New Roman" w:hAnsi="Times New Roman"/>
          <w:i/>
          <w:color w:val="000000"/>
        </w:rPr>
        <w:t>cis</w:t>
      </w:r>
      <w:r w:rsidR="00C716AD" w:rsidRPr="00380956">
        <w:rPr>
          <w:rFonts w:ascii="Times New Roman" w:hAnsi="Times New Roman"/>
          <w:color w:val="000000"/>
        </w:rPr>
        <w:t xml:space="preserve">-regulatory elements associate with wide range of human diseases </w:t>
      </w:r>
      <w:r w:rsidR="009940F3" w:rsidRPr="00740378">
        <w:rPr>
          <w:rFonts w:ascii="Times New Roman" w:hAnsi="Times New Roman"/>
        </w:rPr>
        <w:fldChar w:fldCharType="begin">
          <w:fldData xml:space="preserve">PEVuZE5vdGU+PENpdGU+PEF1dGhvcj5NYXRoZWxpZXI8L0F1dGhvcj48WWVhcj4yMDE1PC9ZZWFy
PjxSZWNOdW0+NDE8L1JlY051bT48RGlzcGxheVRleHQ+KDM0KTwvRGlzcGxheVRleHQ+PHJlY29y
ZD48cmVjLW51bWJlcj40MTwvcmVjLW51bWJlcj48Zm9yZWlnbi1rZXlzPjxrZXkgYXBwPSJFTiIg
ZGItaWQ9Ind4MGQyd3N2b2RmYTI3ZXNmejV2ZXMybTJyOXh0cGF6ZmZyMCIgdGltZXN0YW1wPSIx
NDQ0ODY0ODUxIj40MTwva2V5PjwvZm9yZWlnbi1rZXlzPjxyZWYtdHlwZSBuYW1lPSJKb3VybmFs
IEFydGljbGUiPjE3PC9yZWYtdHlwZT48Y29udHJpYnV0b3JzPjxhdXRob3JzPjxhdXRob3I+TWF0
aGVsaWVyLCBBLjwvYXV0aG9yPjxhdXRob3I+U2hpLCBXLjwvYXV0aG9yPjxhdXRob3I+V2Fzc2Vy
bWFuLCBXLiBXLjwvYXV0aG9yPjwvYXV0aG9ycz48L2NvbnRyaWJ1dG9ycz48YXV0aC1hZGRyZXNz
PkNlbnRyZSBmb3IgTW9sZWN1bGFyIE1lZGljaW5lIGFuZCBUaGVyYXBldXRpY3MsIDk1MCBXZXN0
IDI4dGggQXZlbnVlLCBWYW5jb3V2ZXIsIEJDIFY1WiA0SDQsIENhbmFkYS4mI3hEO0NlbnRyZSBm
b3IgTW9sZWN1bGFyIE1lZGljaW5lIGFuZCBUaGVyYXBldXRpY3MsIDk1MCBXZXN0IDI4dGggQXZl
bnVlLCBWYW5jb3V2ZXIsIEJDIFY1WiA0SDQsIENhbmFkYS4gRWxlY3Ryb25pYyBhZGRyZXNzOiB3
eWV0aEBjbW10LnViYy5jYS48L2F1dGgtYWRkcmVzcz48dGl0bGVzPjx0aXRsZT5JZGVudGlmaWNh
dGlvbiBvZiBhbHRlcmVkIGNpcy1yZWd1bGF0b3J5IGVsZW1lbnRzIGluIGh1bWFuIGRpc2Vhc2U8
L3RpdGxlPjxzZWNvbmRhcnktdGl0bGU+VHJlbmRzIEdlbmV0PC9zZWNvbmRhcnktdGl0bGU+PC90
aXRsZXM+PHBlcmlvZGljYWw+PGZ1bGwtdGl0bGU+VHJlbmRzIEdlbmV0PC9mdWxsLXRpdGxlPjwv
cGVyaW9kaWNhbD48cGFnZXM+NjctNzY8L3BhZ2VzPjx2b2x1bWU+MzE8L3ZvbHVtZT48bnVtYmVy
PjI8L251bWJlcj48a2V5d29yZHM+PGtleXdvcmQ+QmluZGluZyBTaXRlczwva2V5d29yZD48a2V5
d29yZD5Db21wdXRhdGlvbmFsIEJpb2xvZ3kvbWV0aG9kczwva2V5d29yZD48a2V5d29yZD5HZW5l
IEV4cHJlc3Npb24gUHJvZmlsaW5nPC9rZXl3b3JkPjxrZXl3b3JkPkdlbmUgRXhwcmVzc2lvbiBS
ZWd1bGF0aW9uPC9rZXl3b3JkPjxrZXl3b3JkPkdlbmV0aWMgQXNzb2NpYXRpb24gU3R1ZGllczwv
a2V5d29yZD48a2V5d29yZD4qR2VuZXRpYyBQcmVkaXNwb3NpdGlvbiB0byBEaXNlYXNlPC9rZXl3
b3JkPjxrZXl3b3JkPkdlbmV0aWMgVmFyaWF0aW9uPC9rZXl3b3JkPjxrZXl3b3JkPipHZW5vbWUs
IEh1bWFuPC9rZXl3b3JkPjxrZXl3b3JkPkdlbm9taWNzL21ldGhvZHM8L2tleXdvcmQ+PGtleXdv
cmQ+SHVtYW5zPC9rZXl3b3JkPjxrZXl3b3JkPlByb3RlaW4gQmluZGluZzwva2V5d29yZD48a2V5
d29yZD4qUmVndWxhdG9yeSBFbGVtZW50cywgVHJhbnNjcmlwdGlvbmFsPC9rZXl3b3JkPjxrZXl3
b3JkPipSZWd1bGF0b3J5IFNlcXVlbmNlcywgTnVjbGVpYyBBY2lkPC9rZXl3b3JkPjxrZXl3b3Jk
PlRyYW5zY3JpcHRpb24gRmFjdG9ycy9tZXRhYm9saXNtPC9rZXl3b3JkPjxrZXl3b3JkPkNoSVAt
c2VxPC9rZXl3b3JkPjxrZXl3b3JkPmNpcy1yZWd1bGF0b3J5IGVsZW1lbnRzPC9rZXl3b3JkPjxr
ZXl3b3JkPm5vbmNvZGluZyB2YXJpYW50czwva2V5d29yZD48a2V5d29yZD5wZXJzb25hbGl6ZWQg
bWVkaWNpbmU8L2tleXdvcmQ+PGtleXdvcmQ+dHJhbnNjcmlwdGlvbiBmYWN0b3IgYmluZGluZyBz
aXRlcyAoVEZCU3MpPC9rZXl3b3JkPjxrZXl3b3JkPndob2xlLWdlbm9tZSBzZXF1ZW5jaW5nIChX
R1MpPC9rZXl3b3JkPjwva2V5d29yZHM+PGRhdGVzPjx5ZWFyPjIwMTU8L3llYXI+PHB1Yi1kYXRl
cz48ZGF0ZT5GZWI8L2RhdGU+PC9wdWItZGF0ZXM+PC9kYXRlcz48aXNibj4wMTY4LTk1MjUgKFBy
aW50KSYjeEQ7MDE2OC05NTI1IChMaW5raW5nKTwvaXNibj48YWNjZXNzaW9uLW51bT4yNTYzNzA5
MzwvYWNjZXNzaW9uLW51bT48dXJscz48cmVsYXRlZC11cmxzPjx1cmw+aHR0cDovL3d3dy5uY2Jp
Lm5sbS5uaWguZ292L3B1Ym1lZC8yNTYzNzA5MzwvdXJsPjwvcmVsYXRlZC11cmxzPjwvdXJscz48
ZWxlY3Ryb25pYy1yZXNvdXJjZS1udW0+MTAuMTAxNi9qLnRpZy4yMDE0LjEyLjAwMzwvZWxlY3Ry
b25pYy1yZXNvdXJjZS1udW0+PC9yZWNvcmQ+PC9DaXRlPjwvRW5kTm90ZT5=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PEVuZE5vdGU+PENpdGU+PEF1dGhvcj5NYXRoZWxpZXI8L0F1dGhvcj48WWVhcj4yMDE1PC9ZZWFy
PjxSZWNOdW0+NDE8L1JlY051bT48RGlzcGxheVRleHQ+KDM0KTwvRGlzcGxheVRleHQ+PHJlY29y
ZD48cmVjLW51bWJlcj40MTwvcmVjLW51bWJlcj48Zm9yZWlnbi1rZXlzPjxrZXkgYXBwPSJFTiIg
ZGItaWQ9Ind4MGQyd3N2b2RmYTI3ZXNmejV2ZXMybTJyOXh0cGF6ZmZyMCIgdGltZXN0YW1wPSIx
NDQ0ODY0ODUxIj40MTwva2V5PjwvZm9yZWlnbi1rZXlzPjxyZWYtdHlwZSBuYW1lPSJKb3VybmFs
IEFydGljbGUiPjE3PC9yZWYtdHlwZT48Y29udHJpYnV0b3JzPjxhdXRob3JzPjxhdXRob3I+TWF0
aGVsaWVyLCBBLjwvYXV0aG9yPjxhdXRob3I+U2hpLCBXLjwvYXV0aG9yPjxhdXRob3I+V2Fzc2Vy
bWFuLCBXLiBXLjwvYXV0aG9yPjwvYXV0aG9ycz48L2NvbnRyaWJ1dG9ycz48YXV0aC1hZGRyZXNz
PkNlbnRyZSBmb3IgTW9sZWN1bGFyIE1lZGljaW5lIGFuZCBUaGVyYXBldXRpY3MsIDk1MCBXZXN0
IDI4dGggQXZlbnVlLCBWYW5jb3V2ZXIsIEJDIFY1WiA0SDQsIENhbmFkYS4mI3hEO0NlbnRyZSBm
b3IgTW9sZWN1bGFyIE1lZGljaW5lIGFuZCBUaGVyYXBldXRpY3MsIDk1MCBXZXN0IDI4dGggQXZl
bnVlLCBWYW5jb3V2ZXIsIEJDIFY1WiA0SDQsIENhbmFkYS4gRWxlY3Ryb25pYyBhZGRyZXNzOiB3
eWV0aEBjbW10LnViYy5jYS48L2F1dGgtYWRkcmVzcz48dGl0bGVzPjx0aXRsZT5JZGVudGlmaWNh
dGlvbiBvZiBhbHRlcmVkIGNpcy1yZWd1bGF0b3J5IGVsZW1lbnRzIGluIGh1bWFuIGRpc2Vhc2U8
L3RpdGxlPjxzZWNvbmRhcnktdGl0bGU+VHJlbmRzIEdlbmV0PC9zZWNvbmRhcnktdGl0bGU+PC90
aXRsZXM+PHBlcmlvZGljYWw+PGZ1bGwtdGl0bGU+VHJlbmRzIEdlbmV0PC9mdWxsLXRpdGxlPjwv
cGVyaW9kaWNhbD48cGFnZXM+NjctNzY8L3BhZ2VzPjx2b2x1bWU+MzE8L3ZvbHVtZT48bnVtYmVy
PjI8L251bWJlcj48a2V5d29yZHM+PGtleXdvcmQ+QmluZGluZyBTaXRlczwva2V5d29yZD48a2V5
d29yZD5Db21wdXRhdGlvbmFsIEJpb2xvZ3kvbWV0aG9kczwva2V5d29yZD48a2V5d29yZD5HZW5l
IEV4cHJlc3Npb24gUHJvZmlsaW5nPC9rZXl3b3JkPjxrZXl3b3JkPkdlbmUgRXhwcmVzc2lvbiBS
ZWd1bGF0aW9uPC9rZXl3b3JkPjxrZXl3b3JkPkdlbmV0aWMgQXNzb2NpYXRpb24gU3R1ZGllczwv
a2V5d29yZD48a2V5d29yZD4qR2VuZXRpYyBQcmVkaXNwb3NpdGlvbiB0byBEaXNlYXNlPC9rZXl3
b3JkPjxrZXl3b3JkPkdlbmV0aWMgVmFyaWF0aW9uPC9rZXl3b3JkPjxrZXl3b3JkPipHZW5vbWUs
IEh1bWFuPC9rZXl3b3JkPjxrZXl3b3JkPkdlbm9taWNzL21ldGhvZHM8L2tleXdvcmQ+PGtleXdv
cmQ+SHVtYW5zPC9rZXl3b3JkPjxrZXl3b3JkPlByb3RlaW4gQmluZGluZzwva2V5d29yZD48a2V5
d29yZD4qUmVndWxhdG9yeSBFbGVtZW50cywgVHJhbnNjcmlwdGlvbmFsPC9rZXl3b3JkPjxrZXl3
b3JkPipSZWd1bGF0b3J5IFNlcXVlbmNlcywgTnVjbGVpYyBBY2lkPC9rZXl3b3JkPjxrZXl3b3Jk
PlRyYW5zY3JpcHRpb24gRmFjdG9ycy9tZXRhYm9saXNtPC9rZXl3b3JkPjxrZXl3b3JkPkNoSVAt
c2VxPC9rZXl3b3JkPjxrZXl3b3JkPmNpcy1yZWd1bGF0b3J5IGVsZW1lbnRzPC9rZXl3b3JkPjxr
ZXl3b3JkPm5vbmNvZGluZyB2YXJpYW50czwva2V5d29yZD48a2V5d29yZD5wZXJzb25hbGl6ZWQg
bWVkaWNpbmU8L2tleXdvcmQ+PGtleXdvcmQ+dHJhbnNjcmlwdGlvbiBmYWN0b3IgYmluZGluZyBz
aXRlcyAoVEZCU3MpPC9rZXl3b3JkPjxrZXl3b3JkPndob2xlLWdlbm9tZSBzZXF1ZW5jaW5nIChX
R1MpPC9rZXl3b3JkPjwva2V5d29yZHM+PGRhdGVzPjx5ZWFyPjIwMTU8L3llYXI+PHB1Yi1kYXRl
cz48ZGF0ZT5GZWI8L2RhdGU+PC9wdWItZGF0ZXM+PC9kYXRlcz48aXNibj4wMTY4LTk1MjUgKFBy
aW50KSYjeEQ7MDE2OC05NTI1IChMaW5raW5nKTwvaXNibj48YWNjZXNzaW9uLW51bT4yNTYzNzA5
MzwvYWNjZXNzaW9uLW51bT48dXJscz48cmVsYXRlZC11cmxzPjx1cmw+aHR0cDovL3d3dy5uY2Jp
Lm5sbS5uaWguZ292L3B1Ym1lZC8yNTYzNzA5MzwvdXJsPjwvcmVsYXRlZC11cmxzPjwvdXJscz48
ZWxlY3Ryb25pYy1yZXNvdXJjZS1udW0+MTAuMTAxNi9qLnRpZy4yMDE0LjEyLjAwMzwvZWxlY3Ry
b25pYy1yZXNvdXJjZS1udW0+PC9yZWNvcmQ+PC9DaXRlPjwvRW5kTm90ZT5=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(34)</w:t>
      </w:r>
      <w:r w:rsidR="009940F3" w:rsidRPr="00740378">
        <w:rPr>
          <w:rFonts w:ascii="Times New Roman" w:hAnsi="Times New Roman"/>
        </w:rPr>
        <w:fldChar w:fldCharType="end"/>
      </w:r>
      <w:r w:rsidR="00941FE9" w:rsidRPr="00740378">
        <w:rPr>
          <w:rFonts w:ascii="Times New Roman" w:hAnsi="Times New Roman"/>
        </w:rPr>
        <w:t>. H</w:t>
      </w:r>
      <w:r w:rsidR="00C716AD" w:rsidRPr="00740378">
        <w:rPr>
          <w:rFonts w:ascii="Times New Roman" w:hAnsi="Times New Roman"/>
        </w:rPr>
        <w:t>owever</w:t>
      </w:r>
      <w:r w:rsidR="00941FE9" w:rsidRPr="00740378">
        <w:rPr>
          <w:rFonts w:ascii="Times New Roman" w:hAnsi="Times New Roman"/>
        </w:rPr>
        <w:t>,</w:t>
      </w:r>
      <w:r w:rsidR="00C716AD" w:rsidRPr="00740378">
        <w:rPr>
          <w:rFonts w:ascii="Times New Roman" w:hAnsi="Times New Roman"/>
        </w:rPr>
        <w:t xml:space="preserve"> a predictive understanding of the function of these elements has only been achieved for a number of genes in model organisms where detailed datasets have been available </w:t>
      </w:r>
      <w:r w:rsidR="009940F3" w:rsidRPr="00740378">
        <w:rPr>
          <w:rFonts w:ascii="Times New Roman" w:hAnsi="Times New Roman"/>
        </w:rPr>
        <w:fldChar w:fldCharType="begin">
          <w:fldData xml:space="preserve">PEVuZE5vdGU+PENpdGU+PEF1dGhvcj5IaXBwZWw8L0F1dGhvcj48WWVhcj4xOTc0PC9ZZWFyPjxS
ZWNOdW0+ODY8L1JlY051bT48RGlzcGxheVRleHQ+KDMxLCAzNS0zOCk8L0Rpc3BsYXlUZXh0Pjxy
ZWNvcmQ+PHJlYy1udW1iZXI+ODY8L3JlYy1udW1iZXI+PGZvcmVpZ24ta2V5cz48a2V5IGFwcD0i
RU4iIGRiLWlkPSJ3eDBkMndzdm9kZmEyN2VzZno1dmVzMm0ycjl4dHBhemZmcjAiIHRpbWVzdGFt
cD0iMTQ0Njc2NjQ4MiI+ODY8L2tleT48L2ZvcmVpZ24ta2V5cz48cmVmLXR5cGUgbmFtZT0iSm91
cm5hbCBBcnRpY2xlIj4xNzwvcmVmLXR5cGU+PGNvbnRyaWJ1dG9ycz48YXV0aG9ycz48YXV0aG9y
PkhpcHBlbCwgUC4gSC4gVi48L2F1dGhvcj48YXV0aG9yPlJldnppbiwgQS48L2F1dGhvcj48YXV0
aG9yPkdyb3NzLCBDLiBBLjwvYXV0aG9yPjxhdXRob3I+V2FuZywgQS4gQy48L2F1dGhvcj48L2F1
dGhvcnM+PC9jb250cmlidXRvcnM+PGF1dGgtYWRkcmVzcz5Vbml2IE9yZWdvbixEZXB0IENoZW0s
RXVnZW5lLG9yIDk3NDAzJiN4RDtVbml2IE9yZWdvbixJbnN0IE1vbGVjIEJpb2wsRXVnZW5lLG9y
IDk3NDAzPC9hdXRoLWFkZHJlc3M+PHRpdGxlcz48dGl0bGU+Tm9uc3BlY2lmaWMgRE5BIEJpbmRp
bmcgb2YgR2Vub21lIFJlZ3VsYXRpbmcgUHJvdGVpbnMgYXMgYSBCaW9sb2dpY2FsLUNvbnRyb2wg
TWVjaGFuaXNtIC4xLiBMYWMgT3Blcm9uIC0gRXF1aWxpYnJpdW0gQXNwZWN0czwvdGl0bGU+PHNl
Y29uZGFyeS10aXRsZT5Qcm9jZWVkaW5ncyBvZiB0aGUgTmF0aW9uYWwgQWNhZGVteSBvZiBTY2ll
bmNlcyBvZiB0aGUgVW5pdGVkIFN0YXRlcyBvZiBBbWVyaWNhPC9zZWNvbmRhcnktdGl0bGU+PGFs
dC10aXRsZT5QIE5hdGwgQWNhZCBTY2kgVVNBPC9hbHQtdGl0bGU+PC90aXRsZXM+PHBlcmlvZGlj
YWw+PGZ1bGwtdGl0bGU+UHJvY2VlZGluZ3Mgb2YgdGhlIE5hdGlvbmFsIEFjYWRlbXkgb2YgU2Np
ZW5jZXMgb2YgdGhlIFVuaXRlZCBTdGF0ZXMgb2YgQW1lcmljYTwvZnVsbC10aXRsZT48YWJici0x
PlAgTmF0bCBBY2FkIFNjaSBVU0E8L2FiYnItMT48L3BlcmlvZGljYWw+PGFsdC1wZXJpb2RpY2Fs
PjxmdWxsLXRpdGxlPlByb2NlZWRpbmdzIG9mIHRoZSBOYXRpb25hbCBBY2FkZW15IG9mIFNjaWVu
Y2VzIG9mIHRoZSBVbml0ZWQgU3RhdGVzIG9mIEFtZXJpY2E8L2Z1bGwtdGl0bGU+PGFiYnItMT5Q
IE5hdGwgQWNhZCBTY2kgVVNBPC9hYmJyLTE+PC9hbHQtcGVyaW9kaWNhbD48cGFnZXM+NDgwOC00
ODEyPC9wYWdlcz48dm9sdW1lPjcxPC92b2x1bWU+PG51bWJlcj4xMjwvbnVtYmVyPjxkYXRlcz48
eWVhcj4xOTc0PC95ZWFyPjwvZGF0ZXM+PGlzYm4+MDAyNy04NDI0PC9pc2JuPjxhY2Nlc3Npb24t
bnVtPldPUzpBMTk3NFYxOTcwMDAwMzY8L2FjY2Vzc2lvbi1udW0+PHVybHM+PHJlbGF0ZWQtdXJs
cz48dXJsPiZsdDtHbyB0byBJU0kmZ3Q7Oi8vV09TOkExOTc0VjE5NzAwMDAzNjwvdXJsPjwvcmVs
YXRlZC11cmxzPjwvdXJscz48ZWxlY3Ryb25pYy1yZXNvdXJjZS1udW0+RE9JIDEwLjEwNzMvcG5h
cy43MS4xMi40ODA4PC9lbGVjdHJvbmljLXJlc291cmNlLW51bT48bGFuZ3VhZ2U+RW5nbGlzaDwv
bGFuZ3VhZ2U+PC9yZWNvcmQ+PC9DaXRlPjxDaXRlPjxBdXRob3I+QWNrZXJzPC9BdXRob3I+PFll
YXI+MTk4MjwvWWVhcj48UmVjTnVtPjg3PC9SZWNOdW0+PHJlY29yZD48cmVjLW51bWJlcj44Nzwv
cmVjLW51bWJlcj48Zm9yZWlnbi1rZXlzPjxrZXkgYXBwPSJFTiIgZGItaWQ9Ind4MGQyd3N2b2Rm
YTI3ZXNmejV2ZXMybTJyOXh0cGF6ZmZyMCIgdGltZXN0YW1wPSIxNDQ2NzY2Njc3Ij44Nzwva2V5
PjwvZm9yZWlnbi1rZXlzPjxyZWYtdHlwZSBuYW1lPSJKb3VybmFsIEFydGljbGUiPjE3PC9yZWYt
dHlwZT48Y29udHJpYnV0b3JzPjxhdXRob3JzPjxhdXRob3I+QWNrZXJzLCBHLiBLLjwvYXV0aG9y
PjxhdXRob3I+Sm9obnNvbiwgQS4gRC48L2F1dGhvcj48YXV0aG9yPlNoZWEsIE0uIEEuPC9hdXRo
b3I+PC9hdXRob3JzPjwvY29udHJpYnV0b3JzPjxhdXRoLWFkZHJlc3M+QWNrZXJzLCBHayYjeEQ7
Sm9obnMgSG9wa2lucyBVbml2LERlcHQgQmlvbCxCYWx0aW1vcmUsTWQgMjEyMTgsIFVTQSYjeEQ7
Sm9obnMgSG9wa2lucyBVbml2LERlcHQgQmlvbCxCYWx0aW1vcmUsTWQgMjEyMTgsIFVTQSYjeEQ7
SGFydmFyZCBVbml2LEJpb2wgTGFicyxDYW1icmlkZ2UsTWEgMDIxMzgmI3hEO0pvaG5zIEhvcGtp
bnMgVW5pdixNY2NvbGx1bSBQcmF0dCBJbnN0LEJhbHRpbW9yZSxNZCAyMTIxODwvYXV0aC1hZGRy
ZXNzPjx0aXRsZXM+PHRpdGxlPlF1YW50aXRhdGl2ZSBNb2RlbCBmb3IgR2VuZS1SZWd1bGF0aW9u
IGJ5IExhbWJkYS1QaGFnZSBSZXByZXNzb3I8L3RpdGxlPjxzZWNvbmRhcnktdGl0bGU+UHJvY2Vl
ZGluZ3Mgb2YgdGhlIE5hdGlvbmFsIEFjYWRlbXkgb2YgU2NpZW5jZXMgb2YgdGhlIFVuaXRlZCBT
dGF0ZXMgb2YgQW1lcmljYS1CaW9sb2dpY2FsIFNjaWVuY2VzPC9zZWNvbmRhcnktdGl0bGU+PGFs
dC10aXRsZT5QIE5hdGwgQWNhZCBTY2ktQmlvbDwvYWx0LXRpdGxlPjwvdGl0bGVzPjxwZXJpb2Rp
Y2FsPjxmdWxsLXRpdGxlPlByb2NlZWRpbmdzIG9mIHRoZSBOYXRpb25hbCBBY2FkZW15IG9mIFNj
aWVuY2VzIG9mIHRoZSBVbml0ZWQgU3RhdGVzIG9mIEFtZXJpY2EtQmlvbG9naWNhbCBTY2llbmNl
czwvZnVsbC10aXRsZT48YWJici0xPlAgTmF0bCBBY2FkIFNjaS1CaW9sPC9hYmJyLTE+PC9wZXJp
b2RpY2FsPjxhbHQtcGVyaW9kaWNhbD48ZnVsbC10aXRsZT5Qcm9jZWVkaW5ncyBvZiB0aGUgTmF0
aW9uYWwgQWNhZGVteSBvZiBTY2llbmNlcyBvZiB0aGUgVW5pdGVkIFN0YXRlcyBvZiBBbWVyaWNh
LUJpb2xvZ2ljYWwgU2NpZW5jZXM8L2Z1bGwtdGl0bGU+PGFiYnItMT5QIE5hdGwgQWNhZCBTY2kt
QmlvbDwvYWJici0xPjwvYWx0LXBlcmlvZGljYWw+PHBhZ2VzPjExMjktMTEzMzwvcGFnZXM+PHZv
bHVtZT43OTwvdm9sdW1lPjxudW1iZXI+NDwvbnVtYmVyPjxkYXRlcz48eWVhcj4xOTgyPC95ZWFy
PjwvZGF0ZXM+PGlzYm4+MDAyNy04NDI0PC9pc2JuPjxhY2Nlc3Npb24tbnVtPldPUzpBMTk4Mk5F
MzU4MDAwMzg8L2FjY2Vzc2lvbi1udW0+PHVybHM+PHJlbGF0ZWQtdXJscz48dXJsPiZsdDtHbyB0
byBJU0kmZ3Q7Oi8vV09TOkExOTgyTkUzNTgwMDAzODwvdXJsPjwvcmVsYXRlZC11cmxzPjwvdXJs
cz48ZWxlY3Ryb25pYy1yZXNvdXJjZS1udW0+RE9JIDEwLjEwNzMvcG5hcy43OS40LjExMjk8L2Vs
ZWN0cm9uaWMtcmVzb3VyY2UtbnVtPjxsYW5ndWFnZT5FbmdsaXNoPC9sYW5ndWFnZT48L3JlY29y
ZD48L0NpdGU+PENpdGU+PEF1dGhvcj5TaGVhPC9BdXRob3I+PFllYXI+MTk4NTwvWWVhcj48UmVj
TnVtPjEyPC9SZWNOdW0+PHJlY29yZD48cmVjLW51bWJlcj4xMjwvcmVjLW51bWJlcj48Zm9yZWln
bi1rZXlzPjxrZXkgYXBwPSJFTiIgZGItaWQ9Ind4MGQyd3N2b2RmYTI3ZXNmejV2ZXMybTJyOXh0
cGF6ZmZyMCIgdGltZXN0YW1wPSIxNDI0NDczMTM3Ij4xMjwva2V5PjwvZm9yZWlnbi1rZXlzPjxy
ZWYtdHlwZSBuYW1lPSJKb3VybmFsIEFydGljbGUiPjE3PC9yZWYtdHlwZT48Y29udHJpYnV0b3Jz
PjxhdXRob3JzPjxhdXRob3I+U2hlYSwgTS4gQS48L2F1dGhvcj48YXV0aG9yPkFja2VycywgRy4g
Sy48L2F1dGhvcj48L2F1dGhvcnM+PC9jb250cmlidXRvcnM+PGF1dGgtYWRkcmVzcz5Kb2hucyBI
b3BraW5zIFVuaXYsRGVwdCBCaW9sLEJhbHRpbW9yZSxNZCAyMTIxOCYjeEQ7Sm9obnMgSG9wa2lu
cyBVbml2LE1jY29sbHVtIFByYXR0IEluc3QsQmFsdGltb3JlLE1kIDIxMjE4PC9hdXRoLWFkZHJl
c3M+PHRpdGxlcz48dGl0bGU+VGhlIG9yIENvbnRyb2wtU3lzdGVtIG9mIEJhY3RlcmlvcGhhZ2Ut
TGFtYmRhIC0gYSBQaHlzaWNhbC1DaGVtaWNhbCBNb2RlbCBmb3IgR2VuZS1SZWd1bGF0aW9uPC90
aXRsZT48c2Vjb25kYXJ5LXRpdGxlPkpvdXJuYWwgb2YgTW9sZWN1bGFyIEJpb2xvZ3k8L3NlY29u
ZGFyeS10aXRsZT48YWx0LXRpdGxlPkogTW9sIEJpb2w8L2FsdC10aXRsZT48L3RpdGxlcz48cGVy
aW9kaWNhbD48ZnVsbC10aXRsZT5Kb3VybmFsIG9mIE1vbGVjdWxhciBCaW9sb2d5PC9mdWxsLXRp
dGxlPjxhYmJyLTE+SiBNb2wgQmlvbDwvYWJici0xPjwvcGVyaW9kaWNhbD48YWx0LXBlcmlvZGlj
YWw+PGZ1bGwtdGl0bGU+Sm91cm5hbCBvZiBNb2xlY3VsYXIgQmlvbG9neTwvZnVsbC10aXRsZT48
YWJici0xPkogTW9sIEJpb2w8L2FiYnItMT48L2FsdC1wZXJpb2RpY2FsPjxwYWdlcz4yMTEtMjMw
PC9wYWdlcz48dm9sdW1lPjE4MTwvdm9sdW1lPjxudW1iZXI+MjwvbnVtYmVyPjxkYXRlcz48eWVh
cj4xOTg1PC95ZWFyPjwvZGF0ZXM+PGlzYm4+MDAyMi0yODM2PC9pc2JuPjxhY2Nlc3Npb24tbnVt
PldPUzpBMTk4NUFDVjI5MDAwMDY8L2FjY2Vzc2lvbi1udW0+PHVybHM+PHJlbGF0ZWQtdXJscz48
dXJsPiZsdDtHbyB0byBJU0kmZ3Q7Oi8vV09TOkExOTg1QUNWMjkwMDAwNjwvdXJsPjwvcmVsYXRl
ZC11cmxzPjwvdXJscz48ZWxlY3Ryb25pYy1yZXNvdXJjZS1udW0+RG9pIDEwLjEwMTYvMDAyMi0y
ODM2KDg1KTkwMDg2LTU8L2VsZWN0cm9uaWMtcmVzb3VyY2UtbnVtPjxsYW5ndWFnZT5FbmdsaXNo
PC9sYW5ndWFnZT48L3JlY29yZD48L0NpdGU+PENpdGU+PEF1dGhvcj5TZXR0eTwvQXV0aG9yPjxZ
ZWFyPjIwMDM8L1llYXI+PFJlY051bT4zODwvUmVjTnVtPjxyZWNvcmQ+PHJlYy1udW1iZXI+Mzg8
L3JlYy1udW1iZXI+PGZvcmVpZ24ta2V5cz48a2V5IGFwcD0iRU4iIGRiLWlkPSJ3eDBkMndzdm9k
ZmEyN2VzZno1dmVzMm0ycjl4dHBhemZmcjAiIHRpbWVzdGFtcD0iMTQ0MDQ0OTYxNyI+Mzg8L2tl
eT48L2ZvcmVpZ24ta2V5cz48cmVmLXR5cGUgbmFtZT0iSm91cm5hbCBBcnRpY2xlIj4xNzwvcmVm
LXR5cGU+PGNvbnRyaWJ1dG9ycz48YXV0aG9ycz48YXV0aG9yPlNldHR5LCBZLjwvYXV0aG9yPjxh
dXRob3I+TWF5bywgQS4gRS48L2F1dGhvcj48YXV0aG9yPlN1cmV0dGUsIE0uIEcuPC9hdXRob3I+
PGF1dGhvcj5BbG9uLCBVLjwvYXV0aG9yPjwvYXV0aG9ycz48L2NvbnRyaWJ1dG9ycz48YXV0aC1h
ZGRyZXNzPkRlcGFydG1lbnQgb2YgTW9sZWN1bGFyIENlbGwgQmlvbG9neSwgVGhlIFdlaXptYW5u
IEluc3RpdHV0ZSBvZiBTY2llbmNlLCBSZWhvdm90IDc2MTAwLCBJc3JhZWwuPC9hdXRoLWFkZHJl
c3M+PHRpdGxlcz48dGl0bGU+RGV0YWlsZWQgbWFwIG9mIGEgY2lzLXJlZ3VsYXRvcnkgaW5wdXQg
ZnVuY3Rpb248L3RpdGxlPjxzZWNvbmRhcnktdGl0bGU+UHJvYyBOYXRsIEFjYWQgU2NpIFUgUyBB
PC9zZWNvbmRhcnktdGl0bGU+PC90aXRsZXM+PHBlcmlvZGljYWw+PGZ1bGwtdGl0bGU+UHJvYyBO
YXRsIEFjYWQgU2NpIFUgUyBBPC9mdWxsLXRpdGxlPjwvcGVyaW9kaWNhbD48cGFnZXM+NzcwMi03
PC9wYWdlcz48dm9sdW1lPjEwMDwvdm9sdW1lPjxudW1iZXI+MTM8L251bWJlcj48a2V5d29yZHM+
PGtleXdvcmQ+Q2hyb21vc29tZXMvbWV0YWJvbGlzbS91bHRyYXN0cnVjdHVyZTwva2V5d29yZD48
a2V5d29yZD5DeWNsaWMgQU1QL21ldGFib2xpc208L2tleXdvcmQ+PGtleXdvcmQ+RG9zZS1SZXNw
b25zZSBSZWxhdGlvbnNoaXAsIERydWc8L2tleXdvcmQ+PGtleXdvcmQ+R2VuZXMsIFJlcG9ydGVy
PC9rZXl3b3JkPjxrZXl3b3JkPipHZW5ldGljIFRlY2huaXF1ZXM8L2tleXdvcmQ+PGtleXdvcmQ+
R3JlZW4gRmx1b3Jlc2NlbnQgUHJvdGVpbnM8L2tleXdvcmQ+PGtleXdvcmQ+SXNvcHJvcHlsIFRo
aW9nYWxhY3Rvc2lkZS9waGFybWFjb2xvZ3k8L2tleXdvcmQ+PGtleXdvcmQ+THVtaW5lc2NlbnQg
UHJvdGVpbnMvbWV0YWJvbGlzbTwva2V5d29yZD48a2V5d29yZD5Nb2RlbHMsIFRoZW9yZXRpY2Fs
PC9rZXl3b3JkPjxrZXl3b3JkPlBsYXNtaWRzL21ldGFib2xpc208L2tleXdvcmQ+PGtleXdvcmQ+
VGltZSBGYWN0b3JzPC9rZXl3b3JkPjxrZXl3b3JkPlRyYW5zY3JpcHRpb24sIEdlbmV0aWM8L2tl
eXdvcmQ+PGtleXdvcmQ+YmV0YS1HYWxhY3Rvc2lkYXNlL21ldGFib2xpc208L2tleXdvcmQ+PC9r
ZXl3b3Jkcz48ZGF0ZXM+PHllYXI+MjAwMzwveWVhcj48cHViLWRhdGVzPjxkYXRlPkp1biAyNDwv
ZGF0ZT48L3B1Yi1kYXRlcz48L2RhdGVzPjxpc2JuPjAwMjctODQyNCAoUHJpbnQpJiN4RDswMDI3
LTg0MjQgKExpbmtpbmcpPC9pc2JuPjxhY2Nlc3Npb24tbnVtPjEyODA1NTU4PC9hY2Nlc3Npb24t
bnVtPjx1cmxzPjxyZWxhdGVkLXVybHM+PHVybD5odHRwOi8vd3d3Lm5jYmkubmxtLm5paC5nb3Yv
cHVibWVkLzEyODA1NTU4PC91cmw+PC9yZWxhdGVkLXVybHM+PC91cmxzPjxjdXN0b20yPlBNQzE2
NDY1MTwvY3VzdG9tMj48ZWxlY3Ryb25pYy1yZXNvdXJjZS1udW0+MTAuMTA3My9wbmFzLjEyMzA3
NTkxMDA8L2VsZWN0cm9uaWMtcmVzb3VyY2UtbnVtPjwvcmVjb3JkPjwvQ2l0ZT48Q2l0ZT48QXV0
aG9yPkphbnNzZW5zPC9BdXRob3I+PFllYXI+MjAwNjwvWWVhcj48UmVjTnVtPjg4PC9SZWNOdW0+
PHJlY29yZD48cmVjLW51bWJlcj44ODwvcmVjLW51bWJlcj48Zm9yZWlnbi1rZXlzPjxrZXkgYXBw
PSJFTiIgZGItaWQ9Ind4MGQyd3N2b2RmYTI3ZXNmejV2ZXMybTJyOXh0cGF6ZmZyMCIgdGltZXN0
YW1wPSIxNDQ2NzY3NzY2Ij44ODwva2V5PjwvZm9yZWlnbi1rZXlzPjxyZWYtdHlwZSBuYW1lPSJK
b3VybmFsIEFydGljbGUiPjE3PC9yZWYtdHlwZT48Y29udHJpYnV0b3JzPjxhdXRob3JzPjxhdXRo
b3I+SmFuc3NlbnMsIEguPC9hdXRob3I+PGF1dGhvcj5Ib3UsIFMuPC9hdXRob3I+PGF1dGhvcj5K
YWVnZXIsIEouPC9hdXRob3I+PGF1dGhvcj5LaW0sIEEuIFIuPC9hdXRob3I+PGF1dGhvcj5NeWFz
bmlrb3ZhLCBFLjwvYXV0aG9yPjxhdXRob3I+U2hhcnAsIEQuPC9hdXRob3I+PGF1dGhvcj5SZWlu
aXR6LCBKLjwvYXV0aG9yPjwvYXV0aG9ycz48L2NvbnRyaWJ1dG9ycz48YXV0aC1hZGRyZXNzPkRl
cGFydG1lbnQgb2YgQXBwbGllZCBNYXRoZW1hdGljcyBhbmQgU3RhdGlzdGljcywgYW5kIENlbnRl
ciBmb3IgRGV2ZWxvcG1lbnRhbCBHZW5ldGljcywgU3RvbnkgQnJvb2sgVW5pdmVyc2l0eSwgU3Rv
bnkgQnJvb2ssIE5ldyBZb3JrIDExNzk0LTM2MDAsIFVTQS48L2F1dGgtYWRkcmVzcz48dGl0bGVz
Pjx0aXRsZT5RdWFudGl0YXRpdmUgYW5kIHByZWRpY3RpdmUgbW9kZWwgb2YgdHJhbnNjcmlwdGlv
bmFsIGNvbnRyb2wgb2YgdGhlIERyb3NvcGhpbGEgbWVsYW5vZ2FzdGVyIGV2ZW4gc2tpcHBlZCBn
ZW5lPC90aXRsZT48c2Vjb25kYXJ5LXRpdGxlPk5hdCBHZW5ldDwvc2Vjb25kYXJ5LXRpdGxlPjwv
dGl0bGVzPjxwZXJpb2RpY2FsPjxmdWxsLXRpdGxlPk5hdCBHZW5ldDwvZnVsbC10aXRsZT48L3Bl
cmlvZGljYWw+PHBhZ2VzPjExNTktNjU8L3BhZ2VzPjx2b2x1bWU+Mzg8L3ZvbHVtZT48bnVtYmVy
PjEwPC9udW1iZXI+PGtleXdvcmRzPjxrZXl3b3JkPkFuaW1hbHM8L2tleXdvcmQ+PGtleXdvcmQ+
RE5BLUJpbmRpbmcgUHJvdGVpbnMvZ2VuZXRpY3MvbWV0YWJvbGlzbTwva2V5d29yZD48a2V5d29y
ZD5Ecm9zb3BoaWxhIFByb3RlaW5zLypnZW5ldGljcy9tZXRhYm9saXNtPC9rZXl3b3JkPjxrZXl3
b3JkPkRyb3NvcGhpbGEgbWVsYW5vZ2FzdGVyLypnZW5ldGljczwva2V5d29yZD48a2V5d29yZD4q
RW5oYW5jZXIgRWxlbWVudHMsIEdlbmV0aWM8L2tleXdvcmQ+PGtleXdvcmQ+R2VuZSBFeHByZXNz
aW9uIFJlZ3VsYXRpb248L2tleXdvcmQ+PGtleXdvcmQ+SG9tZW9kb21haW4gUHJvdGVpbnMvKmdl
bmV0aWNzL21ldGFib2xpc208L2tleXdvcmQ+PGtleXdvcmQ+Kk1vZGVscywgR2VuZXRpYzwva2V5
d29yZD48a2V5d29yZD5SZXByZXNzb3IgUHJvdGVpbnMvZ2VuZXRpY3MvbWV0YWJvbGlzbTwva2V5
d29yZD48a2V5d29yZD5UcmFuc2NyaXB0aW9uIEZhY3RvcnMvKmdlbmV0aWNzL21ldGFib2xpc208
L2tleXdvcmQ+PGtleXdvcmQ+KlRyYW5zY3JpcHRpb24sIEdlbmV0aWM8L2tleXdvcmQ+PC9rZXl3
b3Jkcz48ZGF0ZXM+PHllYXI+MjAwNjwveWVhcj48cHViLWRhdGVzPjxkYXRlPk9jdDwvZGF0ZT48
L3B1Yi1kYXRlcz48L2RhdGVzPjxpc2JuPjEwNjEtNDAzNiAoUHJpbnQpJiN4RDsxMDYxLTQwMzYg
KExpbmtpbmcpPC9pc2JuPjxhY2Nlc3Npb24tbnVtPjE2OTgwOTc3PC9hY2Nlc3Npb24tbnVtPjx1
cmxzPjxyZWxhdGVkLXVybHM+PHVybD5odHRwOi8vd3d3Lm5jYmkubmxtLm5paC5nb3YvcHVibWVk
LzE2OTgwOTc3PC91cmw+PC9yZWxhdGVkLXVybHM+PC91cmxzPjxlbGVjdHJvbmljLXJlc291cmNl
LW51bT4xMC4xMDM4L25nMTg4NjwvZWxlY3Ryb25pYy1yZXNvdXJjZS1udW0+PC9yZWNvcmQ+PC9D
aXRlPjwvRW5kTm90ZT5=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PEVuZE5vdGU+PENpdGU+PEF1dGhvcj5IaXBwZWw8L0F1dGhvcj48WWVhcj4xOTc0PC9ZZWFyPjxS
ZWNOdW0+ODY8L1JlY051bT48RGlzcGxheVRleHQ+KDMxLCAzNS0zOCk8L0Rpc3BsYXlUZXh0Pjxy
ZWNvcmQ+PHJlYy1udW1iZXI+ODY8L3JlYy1udW1iZXI+PGZvcmVpZ24ta2V5cz48a2V5IGFwcD0i
RU4iIGRiLWlkPSJ3eDBkMndzdm9kZmEyN2VzZno1dmVzMm0ycjl4dHBhemZmcjAiIHRpbWVzdGFt
cD0iMTQ0Njc2NjQ4MiI+ODY8L2tleT48L2ZvcmVpZ24ta2V5cz48cmVmLXR5cGUgbmFtZT0iSm91
cm5hbCBBcnRpY2xlIj4xNzwvcmVmLXR5cGU+PGNvbnRyaWJ1dG9ycz48YXV0aG9ycz48YXV0aG9y
PkhpcHBlbCwgUC4gSC4gVi48L2F1dGhvcj48YXV0aG9yPlJldnppbiwgQS48L2F1dGhvcj48YXV0
aG9yPkdyb3NzLCBDLiBBLjwvYXV0aG9yPjxhdXRob3I+V2FuZywgQS4gQy48L2F1dGhvcj48L2F1
dGhvcnM+PC9jb250cmlidXRvcnM+PGF1dGgtYWRkcmVzcz5Vbml2IE9yZWdvbixEZXB0IENoZW0s
RXVnZW5lLG9yIDk3NDAzJiN4RDtVbml2IE9yZWdvbixJbnN0IE1vbGVjIEJpb2wsRXVnZW5lLG9y
IDk3NDAzPC9hdXRoLWFkZHJlc3M+PHRpdGxlcz48dGl0bGU+Tm9uc3BlY2lmaWMgRE5BIEJpbmRp
bmcgb2YgR2Vub21lIFJlZ3VsYXRpbmcgUHJvdGVpbnMgYXMgYSBCaW9sb2dpY2FsLUNvbnRyb2wg
TWVjaGFuaXNtIC4xLiBMYWMgT3Blcm9uIC0gRXF1aWxpYnJpdW0gQXNwZWN0czwvdGl0bGU+PHNl
Y29uZGFyeS10aXRsZT5Qcm9jZWVkaW5ncyBvZiB0aGUgTmF0aW9uYWwgQWNhZGVteSBvZiBTY2ll
bmNlcyBvZiB0aGUgVW5pdGVkIFN0YXRlcyBvZiBBbWVyaWNhPC9zZWNvbmRhcnktdGl0bGU+PGFs
dC10aXRsZT5QIE5hdGwgQWNhZCBTY2kgVVNBPC9hbHQtdGl0bGU+PC90aXRsZXM+PHBlcmlvZGlj
YWw+PGZ1bGwtdGl0bGU+UHJvY2VlZGluZ3Mgb2YgdGhlIE5hdGlvbmFsIEFjYWRlbXkgb2YgU2Np
ZW5jZXMgb2YgdGhlIFVuaXRlZCBTdGF0ZXMgb2YgQW1lcmljYTwvZnVsbC10aXRsZT48YWJici0x
PlAgTmF0bCBBY2FkIFNjaSBVU0E8L2FiYnItMT48L3BlcmlvZGljYWw+PGFsdC1wZXJpb2RpY2Fs
PjxmdWxsLXRpdGxlPlByb2NlZWRpbmdzIG9mIHRoZSBOYXRpb25hbCBBY2FkZW15IG9mIFNjaWVu
Y2VzIG9mIHRoZSBVbml0ZWQgU3RhdGVzIG9mIEFtZXJpY2E8L2Z1bGwtdGl0bGU+PGFiYnItMT5Q
IE5hdGwgQWNhZCBTY2kgVVNBPC9hYmJyLTE+PC9hbHQtcGVyaW9kaWNhbD48cGFnZXM+NDgwOC00
ODEyPC9wYWdlcz48dm9sdW1lPjcxPC92b2x1bWU+PG51bWJlcj4xMjwvbnVtYmVyPjxkYXRlcz48
eWVhcj4xOTc0PC95ZWFyPjwvZGF0ZXM+PGlzYm4+MDAyNy04NDI0PC9pc2JuPjxhY2Nlc3Npb24t
bnVtPldPUzpBMTk3NFYxOTcwMDAwMzY8L2FjY2Vzc2lvbi1udW0+PHVybHM+PHJlbGF0ZWQtdXJs
cz48dXJsPiZsdDtHbyB0byBJU0kmZ3Q7Oi8vV09TOkExOTc0VjE5NzAwMDAzNjwvdXJsPjwvcmVs
YXRlZC11cmxzPjwvdXJscz48ZWxlY3Ryb25pYy1yZXNvdXJjZS1udW0+RE9JIDEwLjEwNzMvcG5h
cy43MS4xMi40ODA4PC9lbGVjdHJvbmljLXJlc291cmNlLW51bT48bGFuZ3VhZ2U+RW5nbGlzaDwv
bGFuZ3VhZ2U+PC9yZWNvcmQ+PC9DaXRlPjxDaXRlPjxBdXRob3I+QWNrZXJzPC9BdXRob3I+PFll
YXI+MTk4MjwvWWVhcj48UmVjTnVtPjg3PC9SZWNOdW0+PHJlY29yZD48cmVjLW51bWJlcj44Nzwv
cmVjLW51bWJlcj48Zm9yZWlnbi1rZXlzPjxrZXkgYXBwPSJFTiIgZGItaWQ9Ind4MGQyd3N2b2Rm
YTI3ZXNmejV2ZXMybTJyOXh0cGF6ZmZyMCIgdGltZXN0YW1wPSIxNDQ2NzY2Njc3Ij44Nzwva2V5
PjwvZm9yZWlnbi1rZXlzPjxyZWYtdHlwZSBuYW1lPSJKb3VybmFsIEFydGljbGUiPjE3PC9yZWYt
dHlwZT48Y29udHJpYnV0b3JzPjxhdXRob3JzPjxhdXRob3I+QWNrZXJzLCBHLiBLLjwvYXV0aG9y
PjxhdXRob3I+Sm9obnNvbiwgQS4gRC48L2F1dGhvcj48YXV0aG9yPlNoZWEsIE0uIEEuPC9hdXRo
b3I+PC9hdXRob3JzPjwvY29udHJpYnV0b3JzPjxhdXRoLWFkZHJlc3M+QWNrZXJzLCBHayYjeEQ7
Sm9obnMgSG9wa2lucyBVbml2LERlcHQgQmlvbCxCYWx0aW1vcmUsTWQgMjEyMTgsIFVTQSYjeEQ7
Sm9obnMgSG9wa2lucyBVbml2LERlcHQgQmlvbCxCYWx0aW1vcmUsTWQgMjEyMTgsIFVTQSYjeEQ7
SGFydmFyZCBVbml2LEJpb2wgTGFicyxDYW1icmlkZ2UsTWEgMDIxMzgmI3hEO0pvaG5zIEhvcGtp
bnMgVW5pdixNY2NvbGx1bSBQcmF0dCBJbnN0LEJhbHRpbW9yZSxNZCAyMTIxODwvYXV0aC1hZGRy
ZXNzPjx0aXRsZXM+PHRpdGxlPlF1YW50aXRhdGl2ZSBNb2RlbCBmb3IgR2VuZS1SZWd1bGF0aW9u
IGJ5IExhbWJkYS1QaGFnZSBSZXByZXNzb3I8L3RpdGxlPjxzZWNvbmRhcnktdGl0bGU+UHJvY2Vl
ZGluZ3Mgb2YgdGhlIE5hdGlvbmFsIEFjYWRlbXkgb2YgU2NpZW5jZXMgb2YgdGhlIFVuaXRlZCBT
dGF0ZXMgb2YgQW1lcmljYS1CaW9sb2dpY2FsIFNjaWVuY2VzPC9zZWNvbmRhcnktdGl0bGU+PGFs
dC10aXRsZT5QIE5hdGwgQWNhZCBTY2ktQmlvbDwvYWx0LXRpdGxlPjwvdGl0bGVzPjxwZXJpb2Rp
Y2FsPjxmdWxsLXRpdGxlPlByb2NlZWRpbmdzIG9mIHRoZSBOYXRpb25hbCBBY2FkZW15IG9mIFNj
aWVuY2VzIG9mIHRoZSBVbml0ZWQgU3RhdGVzIG9mIEFtZXJpY2EtQmlvbG9naWNhbCBTY2llbmNl
czwvZnVsbC10aXRsZT48YWJici0xPlAgTmF0bCBBY2FkIFNjaS1CaW9sPC9hYmJyLTE+PC9wZXJp
b2RpY2FsPjxhbHQtcGVyaW9kaWNhbD48ZnVsbC10aXRsZT5Qcm9jZWVkaW5ncyBvZiB0aGUgTmF0
aW9uYWwgQWNhZGVteSBvZiBTY2llbmNlcyBvZiB0aGUgVW5pdGVkIFN0YXRlcyBvZiBBbWVyaWNh
LUJpb2xvZ2ljYWwgU2NpZW5jZXM8L2Z1bGwtdGl0bGU+PGFiYnItMT5QIE5hdGwgQWNhZCBTY2kt
QmlvbDwvYWJici0xPjwvYWx0LXBlcmlvZGljYWw+PHBhZ2VzPjExMjktMTEzMzwvcGFnZXM+PHZv
bHVtZT43OTwvdm9sdW1lPjxudW1iZXI+NDwvbnVtYmVyPjxkYXRlcz48eWVhcj4xOTgyPC95ZWFy
PjwvZGF0ZXM+PGlzYm4+MDAyNy04NDI0PC9pc2JuPjxhY2Nlc3Npb24tbnVtPldPUzpBMTk4Mk5F
MzU4MDAwMzg8L2FjY2Vzc2lvbi1udW0+PHVybHM+PHJlbGF0ZWQtdXJscz48dXJsPiZsdDtHbyB0
byBJU0kmZ3Q7Oi8vV09TOkExOTgyTkUzNTgwMDAzODwvdXJsPjwvcmVsYXRlZC11cmxzPjwvdXJs
cz48ZWxlY3Ryb25pYy1yZXNvdXJjZS1udW0+RE9JIDEwLjEwNzMvcG5hcy43OS40LjExMjk8L2Vs
ZWN0cm9uaWMtcmVzb3VyY2UtbnVtPjxsYW5ndWFnZT5FbmdsaXNoPC9sYW5ndWFnZT48L3JlY29y
ZD48L0NpdGU+PENpdGU+PEF1dGhvcj5TaGVhPC9BdXRob3I+PFllYXI+MTk4NTwvWWVhcj48UmVj
TnVtPjEyPC9SZWNOdW0+PHJlY29yZD48cmVjLW51bWJlcj4xMjwvcmVjLW51bWJlcj48Zm9yZWln
bi1rZXlzPjxrZXkgYXBwPSJFTiIgZGItaWQ9Ind4MGQyd3N2b2RmYTI3ZXNmejV2ZXMybTJyOXh0
cGF6ZmZyMCIgdGltZXN0YW1wPSIxNDI0NDczMTM3Ij4xMjwva2V5PjwvZm9yZWlnbi1rZXlzPjxy
ZWYtdHlwZSBuYW1lPSJKb3VybmFsIEFydGljbGUiPjE3PC9yZWYtdHlwZT48Y29udHJpYnV0b3Jz
PjxhdXRob3JzPjxhdXRob3I+U2hlYSwgTS4gQS48L2F1dGhvcj48YXV0aG9yPkFja2VycywgRy4g
Sy48L2F1dGhvcj48L2F1dGhvcnM+PC9jb250cmlidXRvcnM+PGF1dGgtYWRkcmVzcz5Kb2hucyBI
b3BraW5zIFVuaXYsRGVwdCBCaW9sLEJhbHRpbW9yZSxNZCAyMTIxOCYjeEQ7Sm9obnMgSG9wa2lu
cyBVbml2LE1jY29sbHVtIFByYXR0IEluc3QsQmFsdGltb3JlLE1kIDIxMjE4PC9hdXRoLWFkZHJl
c3M+PHRpdGxlcz48dGl0bGU+VGhlIG9yIENvbnRyb2wtU3lzdGVtIG9mIEJhY3RlcmlvcGhhZ2Ut
TGFtYmRhIC0gYSBQaHlzaWNhbC1DaGVtaWNhbCBNb2RlbCBmb3IgR2VuZS1SZWd1bGF0aW9uPC90
aXRsZT48c2Vjb25kYXJ5LXRpdGxlPkpvdXJuYWwgb2YgTW9sZWN1bGFyIEJpb2xvZ3k8L3NlY29u
ZGFyeS10aXRsZT48YWx0LXRpdGxlPkogTW9sIEJpb2w8L2FsdC10aXRsZT48L3RpdGxlcz48cGVy
aW9kaWNhbD48ZnVsbC10aXRsZT5Kb3VybmFsIG9mIE1vbGVjdWxhciBCaW9sb2d5PC9mdWxsLXRp
dGxlPjxhYmJyLTE+SiBNb2wgQmlvbDwvYWJici0xPjwvcGVyaW9kaWNhbD48YWx0LXBlcmlvZGlj
YWw+PGZ1bGwtdGl0bGU+Sm91cm5hbCBvZiBNb2xlY3VsYXIgQmlvbG9neTwvZnVsbC10aXRsZT48
YWJici0xPkogTW9sIEJpb2w8L2FiYnItMT48L2FsdC1wZXJpb2RpY2FsPjxwYWdlcz4yMTEtMjMw
PC9wYWdlcz48dm9sdW1lPjE4MTwvdm9sdW1lPjxudW1iZXI+MjwvbnVtYmVyPjxkYXRlcz48eWVh
cj4xOTg1PC95ZWFyPjwvZGF0ZXM+PGlzYm4+MDAyMi0yODM2PC9pc2JuPjxhY2Nlc3Npb24tbnVt
PldPUzpBMTk4NUFDVjI5MDAwMDY8L2FjY2Vzc2lvbi1udW0+PHVybHM+PHJlbGF0ZWQtdXJscz48
dXJsPiZsdDtHbyB0byBJU0kmZ3Q7Oi8vV09TOkExOTg1QUNWMjkwMDAwNjwvdXJsPjwvcmVsYXRl
ZC11cmxzPjwvdXJscz48ZWxlY3Ryb25pYy1yZXNvdXJjZS1udW0+RG9pIDEwLjEwMTYvMDAyMi0y
ODM2KDg1KTkwMDg2LTU8L2VsZWN0cm9uaWMtcmVzb3VyY2UtbnVtPjxsYW5ndWFnZT5FbmdsaXNo
PC9sYW5ndWFnZT48L3JlY29yZD48L0NpdGU+PENpdGU+PEF1dGhvcj5TZXR0eTwvQXV0aG9yPjxZ
ZWFyPjIwMDM8L1llYXI+PFJlY051bT4zODwvUmVjTnVtPjxyZWNvcmQ+PHJlYy1udW1iZXI+Mzg8
L3JlYy1udW1iZXI+PGZvcmVpZ24ta2V5cz48a2V5IGFwcD0iRU4iIGRiLWlkPSJ3eDBkMndzdm9k
ZmEyN2VzZno1dmVzMm0ycjl4dHBhemZmcjAiIHRpbWVzdGFtcD0iMTQ0MDQ0OTYxNyI+Mzg8L2tl
eT48L2ZvcmVpZ24ta2V5cz48cmVmLXR5cGUgbmFtZT0iSm91cm5hbCBBcnRpY2xlIj4xNzwvcmVm
LXR5cGU+PGNvbnRyaWJ1dG9ycz48YXV0aG9ycz48YXV0aG9yPlNldHR5LCBZLjwvYXV0aG9yPjxh
dXRob3I+TWF5bywgQS4gRS48L2F1dGhvcj48YXV0aG9yPlN1cmV0dGUsIE0uIEcuPC9hdXRob3I+
PGF1dGhvcj5BbG9uLCBVLjwvYXV0aG9yPjwvYXV0aG9ycz48L2NvbnRyaWJ1dG9ycz48YXV0aC1h
ZGRyZXNzPkRlcGFydG1lbnQgb2YgTW9sZWN1bGFyIENlbGwgQmlvbG9neSwgVGhlIFdlaXptYW5u
IEluc3RpdHV0ZSBvZiBTY2llbmNlLCBSZWhvdm90IDc2MTAwLCBJc3JhZWwuPC9hdXRoLWFkZHJl
c3M+PHRpdGxlcz48dGl0bGU+RGV0YWlsZWQgbWFwIG9mIGEgY2lzLXJlZ3VsYXRvcnkgaW5wdXQg
ZnVuY3Rpb248L3RpdGxlPjxzZWNvbmRhcnktdGl0bGU+UHJvYyBOYXRsIEFjYWQgU2NpIFUgUyBB
PC9zZWNvbmRhcnktdGl0bGU+PC90aXRsZXM+PHBlcmlvZGljYWw+PGZ1bGwtdGl0bGU+UHJvYyBO
YXRsIEFjYWQgU2NpIFUgUyBBPC9mdWxsLXRpdGxlPjwvcGVyaW9kaWNhbD48cGFnZXM+NzcwMi03
PC9wYWdlcz48dm9sdW1lPjEwMDwvdm9sdW1lPjxudW1iZXI+MTM8L251bWJlcj48a2V5d29yZHM+
PGtleXdvcmQ+Q2hyb21vc29tZXMvbWV0YWJvbGlzbS91bHRyYXN0cnVjdHVyZTwva2V5d29yZD48
a2V5d29yZD5DeWNsaWMgQU1QL21ldGFib2xpc208L2tleXdvcmQ+PGtleXdvcmQ+RG9zZS1SZXNw
b25zZSBSZWxhdGlvbnNoaXAsIERydWc8L2tleXdvcmQ+PGtleXdvcmQ+R2VuZXMsIFJlcG9ydGVy
PC9rZXl3b3JkPjxrZXl3b3JkPipHZW5ldGljIFRlY2huaXF1ZXM8L2tleXdvcmQ+PGtleXdvcmQ+
R3JlZW4gRmx1b3Jlc2NlbnQgUHJvdGVpbnM8L2tleXdvcmQ+PGtleXdvcmQ+SXNvcHJvcHlsIFRo
aW9nYWxhY3Rvc2lkZS9waGFybWFjb2xvZ3k8L2tleXdvcmQ+PGtleXdvcmQ+THVtaW5lc2NlbnQg
UHJvdGVpbnMvbWV0YWJvbGlzbTwva2V5d29yZD48a2V5d29yZD5Nb2RlbHMsIFRoZW9yZXRpY2Fs
PC9rZXl3b3JkPjxrZXl3b3JkPlBsYXNtaWRzL21ldGFib2xpc208L2tleXdvcmQ+PGtleXdvcmQ+
VGltZSBGYWN0b3JzPC9rZXl3b3JkPjxrZXl3b3JkPlRyYW5zY3JpcHRpb24sIEdlbmV0aWM8L2tl
eXdvcmQ+PGtleXdvcmQ+YmV0YS1HYWxhY3Rvc2lkYXNlL21ldGFib2xpc208L2tleXdvcmQ+PC9r
ZXl3b3Jkcz48ZGF0ZXM+PHllYXI+MjAwMzwveWVhcj48cHViLWRhdGVzPjxkYXRlPkp1biAyNDwv
ZGF0ZT48L3B1Yi1kYXRlcz48L2RhdGVzPjxpc2JuPjAwMjctODQyNCAoUHJpbnQpJiN4RDswMDI3
LTg0MjQgKExpbmtpbmcpPC9pc2JuPjxhY2Nlc3Npb24tbnVtPjEyODA1NTU4PC9hY2Nlc3Npb24t
bnVtPjx1cmxzPjxyZWxhdGVkLXVybHM+PHVybD5odHRwOi8vd3d3Lm5jYmkubmxtLm5paC5nb3Yv
cHVibWVkLzEyODA1NTU4PC91cmw+PC9yZWxhdGVkLXVybHM+PC91cmxzPjxjdXN0b20yPlBNQzE2
NDY1MTwvY3VzdG9tMj48ZWxlY3Ryb25pYy1yZXNvdXJjZS1udW0+MTAuMTA3My9wbmFzLjEyMzA3
NTkxMDA8L2VsZWN0cm9uaWMtcmVzb3VyY2UtbnVtPjwvcmVjb3JkPjwvQ2l0ZT48Q2l0ZT48QXV0
aG9yPkphbnNzZW5zPC9BdXRob3I+PFllYXI+MjAwNjwvWWVhcj48UmVjTnVtPjg4PC9SZWNOdW0+
PHJlY29yZD48cmVjLW51bWJlcj44ODwvcmVjLW51bWJlcj48Zm9yZWlnbi1rZXlzPjxrZXkgYXBw
PSJFTiIgZGItaWQ9Ind4MGQyd3N2b2RmYTI3ZXNmejV2ZXMybTJyOXh0cGF6ZmZyMCIgdGltZXN0
YW1wPSIxNDQ2NzY3NzY2Ij44ODwva2V5PjwvZm9yZWlnbi1rZXlzPjxyZWYtdHlwZSBuYW1lPSJK
b3VybmFsIEFydGljbGUiPjE3PC9yZWYtdHlwZT48Y29udHJpYnV0b3JzPjxhdXRob3JzPjxhdXRo
b3I+SmFuc3NlbnMsIEguPC9hdXRob3I+PGF1dGhvcj5Ib3UsIFMuPC9hdXRob3I+PGF1dGhvcj5K
YWVnZXIsIEouPC9hdXRob3I+PGF1dGhvcj5LaW0sIEEuIFIuPC9hdXRob3I+PGF1dGhvcj5NeWFz
bmlrb3ZhLCBFLjwvYXV0aG9yPjxhdXRob3I+U2hhcnAsIEQuPC9hdXRob3I+PGF1dGhvcj5SZWlu
aXR6LCBKLjwvYXV0aG9yPjwvYXV0aG9ycz48L2NvbnRyaWJ1dG9ycz48YXV0aC1hZGRyZXNzPkRl
cGFydG1lbnQgb2YgQXBwbGllZCBNYXRoZW1hdGljcyBhbmQgU3RhdGlzdGljcywgYW5kIENlbnRl
ciBmb3IgRGV2ZWxvcG1lbnRhbCBHZW5ldGljcywgU3RvbnkgQnJvb2sgVW5pdmVyc2l0eSwgU3Rv
bnkgQnJvb2ssIE5ldyBZb3JrIDExNzk0LTM2MDAsIFVTQS48L2F1dGgtYWRkcmVzcz48dGl0bGVz
Pjx0aXRsZT5RdWFudGl0YXRpdmUgYW5kIHByZWRpY3RpdmUgbW9kZWwgb2YgdHJhbnNjcmlwdGlv
bmFsIGNvbnRyb2wgb2YgdGhlIERyb3NvcGhpbGEgbWVsYW5vZ2FzdGVyIGV2ZW4gc2tpcHBlZCBn
ZW5lPC90aXRsZT48c2Vjb25kYXJ5LXRpdGxlPk5hdCBHZW5ldDwvc2Vjb25kYXJ5LXRpdGxlPjwv
dGl0bGVzPjxwZXJpb2RpY2FsPjxmdWxsLXRpdGxlPk5hdCBHZW5ldDwvZnVsbC10aXRsZT48L3Bl
cmlvZGljYWw+PHBhZ2VzPjExNTktNjU8L3BhZ2VzPjx2b2x1bWU+Mzg8L3ZvbHVtZT48bnVtYmVy
PjEwPC9udW1iZXI+PGtleXdvcmRzPjxrZXl3b3JkPkFuaW1hbHM8L2tleXdvcmQ+PGtleXdvcmQ+
RE5BLUJpbmRpbmcgUHJvdGVpbnMvZ2VuZXRpY3MvbWV0YWJvbGlzbTwva2V5d29yZD48a2V5d29y
ZD5Ecm9zb3BoaWxhIFByb3RlaW5zLypnZW5ldGljcy9tZXRhYm9saXNtPC9rZXl3b3JkPjxrZXl3
b3JkPkRyb3NvcGhpbGEgbWVsYW5vZ2FzdGVyLypnZW5ldGljczwva2V5d29yZD48a2V5d29yZD4q
RW5oYW5jZXIgRWxlbWVudHMsIEdlbmV0aWM8L2tleXdvcmQ+PGtleXdvcmQ+R2VuZSBFeHByZXNz
aW9uIFJlZ3VsYXRpb248L2tleXdvcmQ+PGtleXdvcmQ+SG9tZW9kb21haW4gUHJvdGVpbnMvKmdl
bmV0aWNzL21ldGFib2xpc208L2tleXdvcmQ+PGtleXdvcmQ+Kk1vZGVscywgR2VuZXRpYzwva2V5
d29yZD48a2V5d29yZD5SZXByZXNzb3IgUHJvdGVpbnMvZ2VuZXRpY3MvbWV0YWJvbGlzbTwva2V5
d29yZD48a2V5d29yZD5UcmFuc2NyaXB0aW9uIEZhY3RvcnMvKmdlbmV0aWNzL21ldGFib2xpc208
L2tleXdvcmQ+PGtleXdvcmQ+KlRyYW5zY3JpcHRpb24sIEdlbmV0aWM8L2tleXdvcmQ+PC9rZXl3
b3Jkcz48ZGF0ZXM+PHllYXI+MjAwNjwveWVhcj48cHViLWRhdGVzPjxkYXRlPk9jdDwvZGF0ZT48
L3B1Yi1kYXRlcz48L2RhdGVzPjxpc2JuPjEwNjEtNDAzNiAoUHJpbnQpJiN4RDsxMDYxLTQwMzYg
KExpbmtpbmcpPC9pc2JuPjxhY2Nlc3Npb24tbnVtPjE2OTgwOTc3PC9hY2Nlc3Npb24tbnVtPjx1
cmxzPjxyZWxhdGVkLXVybHM+PHVybD5odHRwOi8vd3d3Lm5jYmkubmxtLm5paC5nb3YvcHVibWVk
LzE2OTgwOTc3PC91cmw+PC9yZWxhdGVkLXVybHM+PC91cmxzPjxlbGVjdHJvbmljLXJlc291cmNl
LW51bT4xMC4xMDM4L25nMTg4NjwvZWxlY3Ryb25pYy1yZXNvdXJjZS1udW0+PC9yZWNvcmQ+PC9D
aXRlPjwvRW5kTm90ZT5=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(31, 35-38)</w:t>
      </w:r>
      <w:r w:rsidR="009940F3" w:rsidRPr="00740378">
        <w:rPr>
          <w:rFonts w:ascii="Times New Roman" w:hAnsi="Times New Roman"/>
        </w:rPr>
        <w:fldChar w:fldCharType="end"/>
      </w:r>
      <w:r w:rsidR="00C716AD" w:rsidRPr="00740378">
        <w:rPr>
          <w:rFonts w:ascii="Times New Roman" w:hAnsi="Times New Roman"/>
          <w:lang w:eastAsia="zh-CN"/>
        </w:rPr>
        <w:t xml:space="preserve">. </w:t>
      </w:r>
    </w:p>
    <w:p w14:paraId="59A87725" w14:textId="77777777" w:rsidR="00C716AD" w:rsidRPr="00380956" w:rsidRDefault="00C716AD" w:rsidP="00740378">
      <w:pPr>
        <w:rPr>
          <w:rFonts w:ascii="Times New Roman" w:hAnsi="Times New Roman"/>
          <w:color w:val="000000"/>
        </w:rPr>
      </w:pPr>
    </w:p>
    <w:p w14:paraId="7611689C" w14:textId="5DF5C6F4" w:rsidR="00B83CE2" w:rsidRDefault="00C716AD" w:rsidP="00740378">
      <w:pPr>
        <w:rPr>
          <w:rFonts w:ascii="Times New Roman" w:hAnsi="Times New Roman"/>
        </w:rPr>
      </w:pPr>
      <w:r w:rsidRPr="00380956">
        <w:rPr>
          <w:rFonts w:ascii="Times New Roman" w:hAnsi="Times New Roman"/>
          <w:color w:val="000000"/>
        </w:rPr>
        <w:t>T</w:t>
      </w:r>
      <w:r w:rsidR="008739D7" w:rsidRPr="00380956">
        <w:rPr>
          <w:rFonts w:ascii="Times New Roman" w:hAnsi="Times New Roman"/>
          <w:color w:val="000000"/>
        </w:rPr>
        <w:t xml:space="preserve">he </w:t>
      </w:r>
      <w:r w:rsidR="00ED3A2E" w:rsidRPr="00380956">
        <w:rPr>
          <w:rFonts w:ascii="Times New Roman" w:hAnsi="Times New Roman"/>
          <w:color w:val="000000"/>
        </w:rPr>
        <w:t xml:space="preserve">proper expression of </w:t>
      </w:r>
      <w:r w:rsidR="008739D7" w:rsidRPr="00380956">
        <w:rPr>
          <w:rFonts w:ascii="Times New Roman" w:hAnsi="Times New Roman"/>
          <w:color w:val="000000"/>
        </w:rPr>
        <w:t xml:space="preserve">interferon is critical </w:t>
      </w:r>
      <w:r w:rsidR="000F1277" w:rsidRPr="00380956">
        <w:rPr>
          <w:rFonts w:ascii="Times New Roman" w:hAnsi="Times New Roman"/>
          <w:color w:val="000000"/>
        </w:rPr>
        <w:t xml:space="preserve">for the mammalian </w:t>
      </w:r>
      <w:r w:rsidR="00E76292" w:rsidRPr="00380956">
        <w:rPr>
          <w:rFonts w:ascii="Times New Roman" w:hAnsi="Times New Roman"/>
          <w:color w:val="000000"/>
        </w:rPr>
        <w:t xml:space="preserve">immune response </w:t>
      </w:r>
      <w:r w:rsidR="009940F3" w:rsidRPr="00740378">
        <w:rPr>
          <w:rFonts w:ascii="Times New Roman" w:hAnsi="Times New Roman"/>
        </w:rPr>
        <w:fldChar w:fldCharType="begin">
          <w:fldData xml:space="preserve">PEVuZE5vdGU+PENpdGU+PEF1dGhvcj5UaGVvZmlsb3BvdWxvczwvQXV0aG9yPjxZZWFyPjIwMDU8
L1llYXI+PFJlY051bT44MjwvUmVjTnVtPjxEaXNwbGF5VGV4dD4oNSk8L0Rpc3BsYXlUZXh0Pjxy
ZWNvcmQ+PHJlYy1udW1iZXI+ODI8L3JlYy1udW1iZXI+PGZvcmVpZ24ta2V5cz48a2V5IGFwcD0i
RU4iIGRiLWlkPSJ3eDBkMndzdm9kZmEyN2VzZno1dmVzMm0ycjl4dHBhemZmcjAiIHRpbWVzdGFt
cD0iMTQ0NTM3NzcyOCI+ODI8L2tleT48L2ZvcmVpZ24ta2V5cz48cmVmLXR5cGUgbmFtZT0iSm91
cm5hbCBBcnRpY2xlIj4xNzwvcmVmLXR5cGU+PGNvbnRyaWJ1dG9ycz48YXV0aG9ycz48YXV0aG9y
PlRoZW9maWxvcG91bG9zLCBBLiBOLjwvYXV0aG9yPjxhdXRob3I+QmFjY2FsYSwgUi48L2F1dGhv
cj48YXV0aG9yPkJldXRsZXIsIEIuPC9hdXRob3I+PGF1dGhvcj5Lb25vLCBELiBILjwvYXV0aG9y
PjwvYXV0aG9ycz48L2NvbnRyaWJ1dG9ycz48YXV0aC1hZGRyZXNzPlRoZW9maWxvcG91bG9zLCBB
TiYjeEQ7U2NyaXBwcyBSZXMgSW5zdCwgRGVwdCBJbW11bm9sLCAxMDY2NiBOIFRvcnJleSBQaW5l
cyBSZCwgTGEgSm9sbGEsIENBIDkyMDM3IFVTQSYjeEQ7U2NyaXBwcyBSZXMgSW5zdCwgRGVwdCBJ
bW11bm9sLCAxMDY2NiBOIFRvcnJleSBQaW5lcyBSZCwgTGEgSm9sbGEsIENBIDkyMDM3IFVTQSYj
eEQ7U2NyaXBwcyBSZXMgSW5zdCwgRGVwdCBJbW11bm9sLCBMYSBKb2xsYSwgQ0EgOTIwMzcgVVNB
PC9hdXRoLWFkZHJlc3M+PHRpdGxlcz48dGl0bGU+VHlwZSBJIGludGVyZmVyb25zIChhbHBoYS9i
ZXRhKSBpbiBpbW11bml0eSBhbmQgYXV0b2ltbXVuaXR5PC90aXRsZT48c2Vjb25kYXJ5LXRpdGxl
PkFubnVhbCBSZXZpZXcgb2YgSW1tdW5vbG9neTwvc2Vjb25kYXJ5LXRpdGxlPjxhbHQtdGl0bGU+
QW5udSBSZXYgSW1tdW5vbDwvYWx0LXRpdGxlPjwvdGl0bGVzPjxwZXJpb2RpY2FsPjxmdWxsLXRp
dGxlPkFubnVhbCBSZXZpZXcgb2YgSW1tdW5vbG9neTwvZnVsbC10aXRsZT48YWJici0xPkFubnUg
UmV2IEltbXVub2w8L2FiYnItMT48L3BlcmlvZGljYWw+PGFsdC1wZXJpb2RpY2FsPjxmdWxsLXRp
dGxlPkFubnVhbCBSZXZpZXcgb2YgSW1tdW5vbG9neTwvZnVsbC10aXRsZT48YWJici0xPkFubnUg
UmV2IEltbXVub2w8L2FiYnItMT48L2FsdC1wZXJpb2RpY2FsPjxwYWdlcz4zMDctMzM2PC9wYWdl
cz48dm9sdW1lPjIzPC92b2x1bWU+PGtleXdvcmRzPjxrZXl3b3JkPnBsYXNtYWN5dG9pZCBjZWxs
czwva2V5d29yZD48a2V5d29yZD50bHI8L2tleXdvcmQ+PGtleXdvcmQ+aW5uYXRlIGltbXVuaXR5
PC9rZXl3b3JkPjxrZXl3b3JkPmx1cHVzPC9rZXl3b3JkPjxrZXl3b3JkPmlkZG08L2tleXdvcmQ+
PGtleXdvcmQ+c3lzdGVtaWMtbHVwdXMtZXJ5dGhlbWF0b3N1czwva2V5d29yZD48a2V5d29yZD5w
bGFzbWFjeXRvaWQgZGVuZHJpdGljIGNlbGxzPC9rZXl3b3JkPjxrZXl3b3JkPmRlcGVuZGVudCBk
aWFiZXRlcy1tZWxsaXR1czwva2V5d29yZD48a2V5d29yZD50b2xsLWxpa2UgcmVjZXB0b3JzPC9r
ZXl3b3JkPjxrZXl3b3JkPnRyYW5zY3JpcHRpb24gZmFjdG9yIGlyZi0xPC9rZXl3b3JkPjxrZXl3
b3JkPmNvbG9ueS1zdGltdWxhdGluZyBmYWN0b3I8L2tleXdvcmQ+PGtleXdvcmQ+dHVtb3ItbmVj
cm9zaXMtZmFjdG9yPC9rZXl3b3JkPjxrZXl3b3JkPm5hdHVyYWwta2lsbGVyLWNlbGxzPC9rZXl3
b3JkPjxrZXl3b3JkPnJlZ3VsYXRvcnkgZmFjdG9yLWk8L2tleXdvcmQ+PGtleXdvcmQ+Y2hyb25p
YyBoZXBhdGl0aXMtYzwva2V5d29yZD48L2tleXdvcmRzPjxkYXRlcz48eWVhcj4yMDA1PC95ZWFy
PjwvZGF0ZXM+PGlzYm4+MDczMi0wNTgyPC9pc2JuPjxhY2Nlc3Npb24tbnVtPldPUzowMDAyMjg5
NDcwMDAwMTA8L2FjY2Vzc2lvbi1udW0+PHVybHM+PHJlbGF0ZWQtdXJscz48dXJsPiZsdDtHbyB0
byBJU0kmZ3Q7Oi8vV09TOjAwMDIyODk0NzAwMDAxMDwvdXJsPjx1cmw+aHR0cDovL3d3dy5hbm51
YWxyZXZpZXdzLm9yZy9kb2kvcGRmLzEwLjExNDYvYW5udXJldi5pbW11bm9sLjIzLjAyMTcwNC4x
MTU4NDM8L3VybD48L3JlbGF0ZWQtdXJscz48L3VybHM+PGVsZWN0cm9uaWMtcmVzb3VyY2UtbnVt
PjEwLjExNDYvYW5udXJldi5pbW11bm9sLjIzLjAyMTcwNC4xMTU4NDM8L2VsZWN0cm9uaWMtcmVz
b3VyY2UtbnVtPjxsYW5ndWFnZT5FbmdsaXNoPC9sYW5ndWFnZT48L3JlY29yZD48L0NpdGU+PC9F
bmROb3RlPn==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PEVuZE5vdGU+PENpdGU+PEF1dGhvcj5UaGVvZmlsb3BvdWxvczwvQXV0aG9yPjxZZWFyPjIwMDU8
L1llYXI+PFJlY051bT44MjwvUmVjTnVtPjxEaXNwbGF5VGV4dD4oNSk8L0Rpc3BsYXlUZXh0Pjxy
ZWNvcmQ+PHJlYy1udW1iZXI+ODI8L3JlYy1udW1iZXI+PGZvcmVpZ24ta2V5cz48a2V5IGFwcD0i
RU4iIGRiLWlkPSJ3eDBkMndzdm9kZmEyN2VzZno1dmVzMm0ycjl4dHBhemZmcjAiIHRpbWVzdGFt
cD0iMTQ0NTM3NzcyOCI+ODI8L2tleT48L2ZvcmVpZ24ta2V5cz48cmVmLXR5cGUgbmFtZT0iSm91
cm5hbCBBcnRpY2xlIj4xNzwvcmVmLXR5cGU+PGNvbnRyaWJ1dG9ycz48YXV0aG9ycz48YXV0aG9y
PlRoZW9maWxvcG91bG9zLCBBLiBOLjwvYXV0aG9yPjxhdXRob3I+QmFjY2FsYSwgUi48L2F1dGhv
cj48YXV0aG9yPkJldXRsZXIsIEIuPC9hdXRob3I+PGF1dGhvcj5Lb25vLCBELiBILjwvYXV0aG9y
PjwvYXV0aG9ycz48L2NvbnRyaWJ1dG9ycz48YXV0aC1hZGRyZXNzPlRoZW9maWxvcG91bG9zLCBB
TiYjeEQ7U2NyaXBwcyBSZXMgSW5zdCwgRGVwdCBJbW11bm9sLCAxMDY2NiBOIFRvcnJleSBQaW5l
cyBSZCwgTGEgSm9sbGEsIENBIDkyMDM3IFVTQSYjeEQ7U2NyaXBwcyBSZXMgSW5zdCwgRGVwdCBJ
bW11bm9sLCAxMDY2NiBOIFRvcnJleSBQaW5lcyBSZCwgTGEgSm9sbGEsIENBIDkyMDM3IFVTQSYj
eEQ7U2NyaXBwcyBSZXMgSW5zdCwgRGVwdCBJbW11bm9sLCBMYSBKb2xsYSwgQ0EgOTIwMzcgVVNB
PC9hdXRoLWFkZHJlc3M+PHRpdGxlcz48dGl0bGU+VHlwZSBJIGludGVyZmVyb25zIChhbHBoYS9i
ZXRhKSBpbiBpbW11bml0eSBhbmQgYXV0b2ltbXVuaXR5PC90aXRsZT48c2Vjb25kYXJ5LXRpdGxl
PkFubnVhbCBSZXZpZXcgb2YgSW1tdW5vbG9neTwvc2Vjb25kYXJ5LXRpdGxlPjxhbHQtdGl0bGU+
QW5udSBSZXYgSW1tdW5vbDwvYWx0LXRpdGxlPjwvdGl0bGVzPjxwZXJpb2RpY2FsPjxmdWxsLXRp
dGxlPkFubnVhbCBSZXZpZXcgb2YgSW1tdW5vbG9neTwvZnVsbC10aXRsZT48YWJici0xPkFubnUg
UmV2IEltbXVub2w8L2FiYnItMT48L3BlcmlvZGljYWw+PGFsdC1wZXJpb2RpY2FsPjxmdWxsLXRp
dGxlPkFubnVhbCBSZXZpZXcgb2YgSW1tdW5vbG9neTwvZnVsbC10aXRsZT48YWJici0xPkFubnUg
UmV2IEltbXVub2w8L2FiYnItMT48L2FsdC1wZXJpb2RpY2FsPjxwYWdlcz4zMDctMzM2PC9wYWdl
cz48dm9sdW1lPjIzPC92b2x1bWU+PGtleXdvcmRzPjxrZXl3b3JkPnBsYXNtYWN5dG9pZCBjZWxs
czwva2V5d29yZD48a2V5d29yZD50bHI8L2tleXdvcmQ+PGtleXdvcmQ+aW5uYXRlIGltbXVuaXR5
PC9rZXl3b3JkPjxrZXl3b3JkPmx1cHVzPC9rZXl3b3JkPjxrZXl3b3JkPmlkZG08L2tleXdvcmQ+
PGtleXdvcmQ+c3lzdGVtaWMtbHVwdXMtZXJ5dGhlbWF0b3N1czwva2V5d29yZD48a2V5d29yZD5w
bGFzbWFjeXRvaWQgZGVuZHJpdGljIGNlbGxzPC9rZXl3b3JkPjxrZXl3b3JkPmRlcGVuZGVudCBk
aWFiZXRlcy1tZWxsaXR1czwva2V5d29yZD48a2V5d29yZD50b2xsLWxpa2UgcmVjZXB0b3JzPC9r
ZXl3b3JkPjxrZXl3b3JkPnRyYW5zY3JpcHRpb24gZmFjdG9yIGlyZi0xPC9rZXl3b3JkPjxrZXl3
b3JkPmNvbG9ueS1zdGltdWxhdGluZyBmYWN0b3I8L2tleXdvcmQ+PGtleXdvcmQ+dHVtb3ItbmVj
cm9zaXMtZmFjdG9yPC9rZXl3b3JkPjxrZXl3b3JkPm5hdHVyYWwta2lsbGVyLWNlbGxzPC9rZXl3
b3JkPjxrZXl3b3JkPnJlZ3VsYXRvcnkgZmFjdG9yLWk8L2tleXdvcmQ+PGtleXdvcmQ+Y2hyb25p
YyBoZXBhdGl0aXMtYzwva2V5d29yZD48L2tleXdvcmRzPjxkYXRlcz48eWVhcj4yMDA1PC95ZWFy
PjwvZGF0ZXM+PGlzYm4+MDczMi0wNTgyPC9pc2JuPjxhY2Nlc3Npb24tbnVtPldPUzowMDAyMjg5
NDcwMDAwMTA8L2FjY2Vzc2lvbi1udW0+PHVybHM+PHJlbGF0ZWQtdXJscz48dXJsPiZsdDtHbyB0
byBJU0kmZ3Q7Oi8vV09TOjAwMDIyODk0NzAwMDAxMDwvdXJsPjx1cmw+aHR0cDovL3d3dy5hbm51
YWxyZXZpZXdzLm9yZy9kb2kvcGRmLzEwLjExNDYvYW5udXJldi5pbW11bm9sLjIzLjAyMTcwNC4x
MTU4NDM8L3VybD48L3JlbGF0ZWQtdXJscz48L3VybHM+PGVsZWN0cm9uaWMtcmVzb3VyY2UtbnVt
PjEwLjExNDYvYW5udXJldi5pbW11bm9sLjIzLjAyMTcwNC4xMTU4NDM8L2VsZWN0cm9uaWMtcmVz
b3VyY2UtbnVtPjxsYW5ndWFnZT5FbmdsaXNoPC9sYW5ndWFnZT48L3JlY29yZD48L0NpdGU+PC9F
bmROb3RlPn==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(5)</w:t>
      </w:r>
      <w:r w:rsidR="009940F3" w:rsidRPr="00740378">
        <w:rPr>
          <w:rFonts w:ascii="Times New Roman" w:hAnsi="Times New Roman"/>
        </w:rPr>
        <w:fldChar w:fldCharType="end"/>
      </w:r>
      <w:r w:rsidR="00ED3A2E" w:rsidRPr="00740378">
        <w:rPr>
          <w:rFonts w:ascii="Times New Roman" w:hAnsi="Times New Roman"/>
        </w:rPr>
        <w:t xml:space="preserve">, and numerous studies over the last 30 years have </w:t>
      </w:r>
      <w:r w:rsidR="000F1277" w:rsidRPr="00740378">
        <w:rPr>
          <w:rFonts w:ascii="Times New Roman" w:hAnsi="Times New Roman"/>
        </w:rPr>
        <w:t>contributed to the identification and characterization of the IFN</w:t>
      </w:r>
      <w:r w:rsidR="000F1277" w:rsidRPr="00740378">
        <w:rPr>
          <w:rFonts w:ascii="Times New Roman" w:hAnsi="Times New Roman"/>
        </w:rPr>
        <w:sym w:font="Symbol" w:char="F062"/>
      </w:r>
      <w:r w:rsidR="000F1277" w:rsidRPr="00740378">
        <w:rPr>
          <w:rFonts w:ascii="Times New Roman" w:hAnsi="Times New Roman"/>
        </w:rPr>
        <w:t xml:space="preserve"> enhancer</w:t>
      </w:r>
      <w:r w:rsidR="00E76292" w:rsidRPr="00380956">
        <w:rPr>
          <w:rFonts w:ascii="Times New Roman" w:hAnsi="Times New Roman"/>
          <w:color w:val="000000"/>
        </w:rPr>
        <w:t xml:space="preserve">. </w:t>
      </w:r>
      <w:r w:rsidR="000F1277" w:rsidRPr="00380956">
        <w:rPr>
          <w:rFonts w:ascii="Times New Roman" w:hAnsi="Times New Roman"/>
          <w:color w:val="000000"/>
        </w:rPr>
        <w:t>Here we present a formalized quantitative description of the gene regulatory logic function of the IFN</w:t>
      </w:r>
      <w:r w:rsidR="000F1277" w:rsidRPr="00380956">
        <w:rPr>
          <w:rFonts w:ascii="Times New Roman" w:hAnsi="Times New Roman"/>
          <w:color w:val="000000"/>
        </w:rPr>
        <w:sym w:font="Symbol" w:char="F062"/>
      </w:r>
      <w:r w:rsidR="000F1277" w:rsidRPr="00380956">
        <w:rPr>
          <w:rFonts w:ascii="Times New Roman" w:hAnsi="Times New Roman"/>
          <w:color w:val="000000"/>
        </w:rPr>
        <w:t xml:space="preserve"> enhancer that accounts for </w:t>
      </w:r>
      <w:r w:rsidR="00DB2F9B" w:rsidRPr="00380956">
        <w:rPr>
          <w:rFonts w:ascii="Times New Roman" w:hAnsi="Times New Roman"/>
          <w:color w:val="000000"/>
        </w:rPr>
        <w:t xml:space="preserve">the </w:t>
      </w:r>
      <w:r w:rsidR="000F1277" w:rsidRPr="00380956">
        <w:rPr>
          <w:rFonts w:ascii="Times New Roman" w:hAnsi="Times New Roman"/>
          <w:color w:val="000000"/>
        </w:rPr>
        <w:t xml:space="preserve">available data.  We </w:t>
      </w:r>
      <w:r w:rsidR="000F1277" w:rsidRPr="00380956">
        <w:rPr>
          <w:rFonts w:ascii="Times New Roman" w:hAnsi="Times New Roman"/>
          <w:color w:val="000000"/>
        </w:rPr>
        <w:lastRenderedPageBreak/>
        <w:t xml:space="preserve">use it to develop new predictions that are then tested experimentally. </w:t>
      </w:r>
      <w:r w:rsidR="00B14D4E" w:rsidRPr="00380956">
        <w:rPr>
          <w:rFonts w:ascii="Times New Roman" w:hAnsi="Times New Roman"/>
          <w:color w:val="000000"/>
        </w:rPr>
        <w:t xml:space="preserve">While ultimately we seek a </w:t>
      </w:r>
      <w:r w:rsidR="000F1277" w:rsidRPr="00380956">
        <w:rPr>
          <w:rFonts w:ascii="Times New Roman" w:hAnsi="Times New Roman"/>
          <w:color w:val="000000"/>
        </w:rPr>
        <w:t>fine</w:t>
      </w:r>
      <w:r w:rsidR="0012139C" w:rsidRPr="00380956">
        <w:rPr>
          <w:rFonts w:ascii="Times New Roman" w:hAnsi="Times New Roman"/>
          <w:color w:val="000000"/>
        </w:rPr>
        <w:t>-</w:t>
      </w:r>
      <w:r w:rsidR="000F1277" w:rsidRPr="00380956">
        <w:rPr>
          <w:rFonts w:ascii="Times New Roman" w:hAnsi="Times New Roman"/>
          <w:color w:val="000000"/>
        </w:rPr>
        <w:t xml:space="preserve">grained </w:t>
      </w:r>
      <w:r w:rsidR="00B14D4E" w:rsidRPr="00380956">
        <w:rPr>
          <w:rFonts w:ascii="Times New Roman" w:hAnsi="Times New Roman"/>
          <w:color w:val="000000"/>
        </w:rPr>
        <w:t xml:space="preserve">mathematical modeling description of the </w:t>
      </w:r>
      <w:r w:rsidR="00BD3D13" w:rsidRPr="00380956">
        <w:rPr>
          <w:rFonts w:ascii="Times New Roman" w:hAnsi="Times New Roman"/>
          <w:color w:val="000000"/>
        </w:rPr>
        <w:t xml:space="preserve">physical </w:t>
      </w:r>
      <w:r w:rsidR="00B14D4E" w:rsidRPr="00380956">
        <w:rPr>
          <w:rFonts w:ascii="Times New Roman" w:hAnsi="Times New Roman"/>
          <w:color w:val="000000"/>
        </w:rPr>
        <w:t>events and mechanisms</w:t>
      </w:r>
      <w:r w:rsidR="00947FE2" w:rsidRPr="00380956">
        <w:rPr>
          <w:rFonts w:ascii="Times New Roman" w:hAnsi="Times New Roman"/>
          <w:color w:val="000000"/>
        </w:rPr>
        <w:t xml:space="preserve"> (such as </w:t>
      </w:r>
      <w:r w:rsidR="000F1277" w:rsidRPr="00380956">
        <w:rPr>
          <w:rFonts w:ascii="Times New Roman" w:hAnsi="Times New Roman"/>
          <w:color w:val="000000"/>
        </w:rPr>
        <w:t xml:space="preserve">precise affinities, co-activator recruitment, </w:t>
      </w:r>
      <w:r w:rsidR="001D4CA2" w:rsidRPr="00380956">
        <w:rPr>
          <w:rFonts w:ascii="Times New Roman" w:hAnsi="Times New Roman"/>
          <w:color w:val="000000"/>
        </w:rPr>
        <w:t xml:space="preserve">DNA looping, </w:t>
      </w:r>
      <w:proofErr w:type="spellStart"/>
      <w:r w:rsidR="00CC6506" w:rsidRPr="00380956">
        <w:rPr>
          <w:rFonts w:ascii="Times New Roman" w:hAnsi="Times New Roman"/>
          <w:color w:val="000000"/>
        </w:rPr>
        <w:t>interch</w:t>
      </w:r>
      <w:r w:rsidR="00222DB9" w:rsidRPr="00380956">
        <w:rPr>
          <w:rFonts w:ascii="Times New Roman" w:hAnsi="Times New Roman"/>
          <w:color w:val="000000"/>
        </w:rPr>
        <w:t>r</w:t>
      </w:r>
      <w:r w:rsidR="00CC6506" w:rsidRPr="00380956">
        <w:rPr>
          <w:rFonts w:ascii="Times New Roman" w:hAnsi="Times New Roman"/>
          <w:color w:val="000000"/>
        </w:rPr>
        <w:t>omosal</w:t>
      </w:r>
      <w:proofErr w:type="spellEnd"/>
      <w:r w:rsidR="00CC6506" w:rsidRPr="00380956">
        <w:rPr>
          <w:rFonts w:ascii="Times New Roman" w:hAnsi="Times New Roman"/>
          <w:color w:val="000000"/>
        </w:rPr>
        <w:t xml:space="preserve"> interaction</w:t>
      </w:r>
      <w:r w:rsidR="000F1277" w:rsidRPr="00380956">
        <w:rPr>
          <w:rFonts w:ascii="Times New Roman" w:hAnsi="Times New Roman"/>
          <w:color w:val="000000"/>
        </w:rPr>
        <w:t>s</w:t>
      </w:r>
      <w:r w:rsidR="00CC6506" w:rsidRPr="00380956">
        <w:rPr>
          <w:rFonts w:ascii="Times New Roman" w:hAnsi="Times New Roman"/>
          <w:color w:val="000000"/>
        </w:rPr>
        <w:t xml:space="preserve"> </w:t>
      </w:r>
      <w:r w:rsidR="009940F3" w:rsidRPr="00740378">
        <w:rPr>
          <w:rFonts w:ascii="Times New Roman" w:hAnsi="Times New Roman"/>
        </w:rPr>
        <w:fldChar w:fldCharType="begin"/>
      </w:r>
      <w:r w:rsidR="00B538D4">
        <w:rPr>
          <w:rFonts w:ascii="Times New Roman" w:hAnsi="Times New Roman"/>
        </w:rPr>
        <w:instrText xml:space="preserve"> ADDIN EN.CITE &lt;EndNote&gt;&lt;Cite&gt;&lt;Author&gt;Apostolou&lt;/Author&gt;&lt;Year&gt;2008&lt;/Year&gt;&lt;RecNum&gt;83&lt;/RecNum&gt;&lt;DisplayText&gt;(39)&lt;/DisplayText&gt;&lt;record&gt;&lt;rec-number&gt;83&lt;/rec-number&gt;&lt;foreign-keys&gt;&lt;key app="EN" db-id="wx0d2wsvodfa27esfz5ves2m2r9xtpazffr0" timestamp="1445381547"&gt;83&lt;/key&gt;&lt;/foreign-keys&gt;&lt;ref-type name="Journal Article"&gt;17&lt;/ref-type&gt;&lt;contributors&gt;&lt;authors&gt;&lt;author&gt;Apostolou, E.&lt;/author&gt;&lt;author&gt;Thanos, D.&lt;/author&gt;&lt;/authors&gt;&lt;/contributors&gt;&lt;auth-address&gt;Thanos, D&amp;#xD;Acad Athens, Biomed Res Fdn, Inst Mol Biol Genet &amp;amp; Biotechnol, 4 Soranou Efesiou St, Athens 11527, Greece&amp;#xD;Acad Athens, Biomed Res Fdn, Inst Mol Biol Genet &amp;amp; Biotechnol, 4 Soranou Efesiou St, Athens 11527, Greece&amp;#xD;Acad Athens, Biomed Res Fdn, Inst Mol Biol Genet &amp;amp; Biotechnol, Athens 11527, Greece&lt;/auth-address&gt;&lt;titles&gt;&lt;title&gt;Virus infection induces NF-kappa B-dependent interchromosomal associations mediating monoallelic IFN-beta gene expression&lt;/title&gt;&lt;secondary-title&gt;Cell&lt;/secondary-title&gt;&lt;alt-title&gt;Cell&lt;/alt-title&gt;&lt;/titles&gt;&lt;periodical&gt;&lt;full-title&gt;Cell&lt;/full-title&gt;&lt;abbr-1&gt;Cell&lt;/abbr-1&gt;&lt;/periodical&gt;&lt;alt-periodical&gt;&lt;full-title&gt;Cell&lt;/full-title&gt;&lt;abbr-1&gt;Cell&lt;/abbr-1&gt;&lt;/alt-periodical&gt;&lt;pages&gt;85-96&lt;/pages&gt;&lt;volume&gt;134&lt;/volume&gt;&lt;number&gt;1&lt;/number&gt;&lt;keywords&gt;&lt;keyword&gt;transcription factors&lt;/keyword&gt;&lt;keyword&gt;chromosome conformation&lt;/keyword&gt;&lt;keyword&gt;x-inactivation&lt;/keyword&gt;&lt;keyword&gt;cells&lt;/keyword&gt;&lt;keyword&gt;enhanceosome&lt;/keyword&gt;&lt;keyword&gt;activation&lt;/keyword&gt;&lt;keyword&gt;induction&lt;/keyword&gt;&lt;keyword&gt;binding&lt;/keyword&gt;&lt;keyword&gt;il-4&lt;/keyword&gt;&lt;keyword&gt;colocalization&lt;/keyword&gt;&lt;/keywords&gt;&lt;dates&gt;&lt;year&gt;2008&lt;/year&gt;&lt;pub-dates&gt;&lt;date&gt;Jul 11&lt;/date&gt;&lt;/pub-dates&gt;&lt;/dates&gt;&lt;isbn&gt;0092-8674&lt;/isbn&gt;&lt;accession-num&gt;WOS:000257513100016&lt;/accession-num&gt;&lt;urls&gt;&lt;related-urls&gt;&lt;url&gt;&amp;lt;Go to ISI&amp;gt;://WOS:000257513100016&lt;/url&gt;&lt;/related-urls&gt;&lt;/urls&gt;&lt;electronic-resource-num&gt;10.1016/j.cell.2008.05.052&lt;/electronic-resource-num&gt;&lt;language&gt;English&lt;/language&gt;&lt;/record&gt;&lt;/Cite&gt;&lt;/EndNote&gt;</w:instrText>
      </w:r>
      <w:r w:rsidR="009940F3" w:rsidRPr="00740378">
        <w:rPr>
          <w:rFonts w:ascii="Times New Roman" w:hAnsi="Times New Roman"/>
        </w:rPr>
        <w:fldChar w:fldCharType="separate"/>
      </w:r>
      <w:r w:rsidR="00B538D4">
        <w:rPr>
          <w:rFonts w:ascii="Times New Roman" w:hAnsi="Times New Roman"/>
          <w:noProof/>
        </w:rPr>
        <w:t>(39)</w:t>
      </w:r>
      <w:r w:rsidR="009940F3" w:rsidRPr="00740378">
        <w:rPr>
          <w:rFonts w:ascii="Times New Roman" w:hAnsi="Times New Roman"/>
        </w:rPr>
        <w:fldChar w:fldCharType="end"/>
      </w:r>
      <w:r w:rsidR="000F1277" w:rsidRPr="00740378">
        <w:rPr>
          <w:rFonts w:ascii="Times New Roman" w:hAnsi="Times New Roman"/>
        </w:rPr>
        <w:t xml:space="preserve">, </w:t>
      </w:r>
      <w:proofErr w:type="spellStart"/>
      <w:r w:rsidR="000F1277" w:rsidRPr="00740378">
        <w:rPr>
          <w:rFonts w:ascii="Times New Roman" w:hAnsi="Times New Roman"/>
        </w:rPr>
        <w:t>etc</w:t>
      </w:r>
      <w:proofErr w:type="spellEnd"/>
      <w:r w:rsidR="00CC6506" w:rsidRPr="00740378">
        <w:rPr>
          <w:rFonts w:ascii="Times New Roman" w:hAnsi="Times New Roman"/>
        </w:rPr>
        <w:t>)</w:t>
      </w:r>
      <w:r w:rsidR="00920B2E" w:rsidRPr="00740378">
        <w:rPr>
          <w:rFonts w:ascii="Times New Roman" w:hAnsi="Times New Roman"/>
        </w:rPr>
        <w:t xml:space="preserve"> </w:t>
      </w:r>
      <w:r w:rsidR="00B14D4E" w:rsidRPr="00380956">
        <w:rPr>
          <w:rFonts w:ascii="Times New Roman" w:hAnsi="Times New Roman"/>
          <w:color w:val="000000"/>
        </w:rPr>
        <w:t xml:space="preserve">understanding the </w:t>
      </w:r>
      <w:r w:rsidR="00B14D4E" w:rsidRPr="00380956">
        <w:rPr>
          <w:rFonts w:ascii="Times New Roman" w:hAnsi="Times New Roman"/>
          <w:i/>
          <w:color w:val="000000"/>
        </w:rPr>
        <w:t>cis</w:t>
      </w:r>
      <w:r w:rsidR="00B14D4E" w:rsidRPr="00380956">
        <w:rPr>
          <w:rFonts w:ascii="Times New Roman" w:hAnsi="Times New Roman"/>
          <w:color w:val="000000"/>
        </w:rPr>
        <w:t xml:space="preserve">-regulatory logic </w:t>
      </w:r>
      <w:r w:rsidR="000F1277" w:rsidRPr="00380956">
        <w:rPr>
          <w:rFonts w:ascii="Times New Roman" w:hAnsi="Times New Roman"/>
          <w:color w:val="000000"/>
        </w:rPr>
        <w:t xml:space="preserve">function </w:t>
      </w:r>
      <w:r w:rsidR="00B14D4E" w:rsidRPr="00380956">
        <w:rPr>
          <w:rFonts w:ascii="Times New Roman" w:hAnsi="Times New Roman"/>
          <w:color w:val="000000"/>
        </w:rPr>
        <w:t>may be considered a first step that captures the functional relationship between the known regulatory factors</w:t>
      </w:r>
      <w:r w:rsidR="0015163A" w:rsidRPr="00380956">
        <w:rPr>
          <w:rFonts w:ascii="Times New Roman" w:hAnsi="Times New Roman"/>
          <w:color w:val="000000"/>
        </w:rPr>
        <w:t xml:space="preserve">, providing a compact phenomenological description that has particular utility for further studies </w:t>
      </w:r>
      <w:r w:rsidR="009940F3" w:rsidRPr="00740378">
        <w:rPr>
          <w:rFonts w:ascii="Times New Roman" w:hAnsi="Times New Roman"/>
        </w:rPr>
        <w:fldChar w:fldCharType="begin">
          <w:fldData xml:space="preserve">PEVuZE5vdGU+PENpdGU+PEF1dGhvcj5CaW50dTwvQXV0aG9yPjxZZWFyPjIwMDU8L1llYXI+PFJl
Y051bT43NTwvUmVjTnVtPjxEaXNwbGF5VGV4dD4oMzIpPC9EaXNwbGF5VGV4dD48cmVjb3JkPjxy
ZWMtbnVtYmVyPjc1PC9yZWMtbnVtYmVyPjxmb3JlaWduLWtleXM+PGtleSBhcHA9IkVOIiBkYi1p
ZD0id3gwZDJ3c3ZvZGZhMjdlc2Z6NXZlczJtMnI5eHRwYXpmZnIwIiB0aW1lc3RhbXA9IjE0NDUy
OTkxMTEiPjc1PC9rZXk+PC9mb3JlaWduLWtleXM+PHJlZi10eXBlIG5hbWU9IkpvdXJuYWwgQXJ0
aWNsZSI+MTc8L3JlZi10eXBlPjxjb250cmlidXRvcnM+PGF1dGhvcnM+PGF1dGhvcj5CaW50dSwg
TC48L2F1dGhvcj48YXV0aG9yPkJ1Y2hsZXIsIE4uIEUuPC9hdXRob3I+PGF1dGhvcj5HYXJjaWEs
IEguIEcuPC9hdXRob3I+PGF1dGhvcj5HZXJsYW5kLCBVLjwvYXV0aG9yPjxhdXRob3I+SHdhLCBU
LjwvYXV0aG9yPjxhdXRob3I+S29uZGV2LCBKLjwvYXV0aG9yPjxhdXRob3I+S3VobG1hbiwgVC48
L2F1dGhvcj48YXV0aG9yPlBoaWxsaXBzLCBSLjwvYXV0aG9yPjwvYXV0aG9ycz48L2NvbnRyaWJ1
dG9ycz48YXV0aC1hZGRyZXNzPkh3YSwgVCYjeEQ7VW5pdiBDYWxpZiBTYW4gRGllZ28sIERlcHQg
UGh5cywgTGEgSm9sbGEsIENBIDkyMDkzIFVTQSYjeEQ7VW5pdiBDYWxpZiBTYW4gRGllZ28sIERl
cHQgUGh5cywgTGEgSm9sbGEsIENBIDkyMDkzIFVTQSYjeEQ7VW5pdiBDYWxpZiBTYW4gRGllZ28s
IERlcHQgUGh5cywgTGEgSm9sbGEsIENBIDkyMDkzIFVTQSYjeEQ7VW5pdiBDYWxpZiBTYW4gRGll
Z28sIEN0ciBUaGVvcmV0IEJpb2wgUGh5cywgTGEgSm9sbGEsIENBIDkyMDkzIFVTQSYjeEQ7QnJh
bmRlaXMgVW5pdiwgRGVwdCBQaHlzLCBXYWx0aGFtLCBNQSAwMjQ1NCBVU0EmI3hEO1JvY2tlZmVs
bGVyIFVuaXYsIEN0ciBTdHVkaWVzIFBoeXMgJmFtcDsgQmlvbCwgTmV3IFlvcmssIE5ZIDEwMDIx
IFVTQSYjeEQ7Q0FMVEVDSCwgRGVwdCBQaHlzLCBQYXNhZGVuYSwgQ0EgOTExMjUgVVNBJiN4RDtV
bml2IE11bmljaCwgRGVwdCBQaHlzLCBNdW5pY2gsIEdlcm1hbnkmI3hEO1VuaXYgTXVuaWNoLCBD
RU5TLCBNdW5pY2gsIEdlcm1hbnkmI3hEO0NBTFRFQ0gsIERpdiBFbmduICZhbXA7IEFwcGwgU2Np
LCBQYXNhZGVuYSwgQ0EgOTExMjUgVVNBJiN4RDtDQUxURUNILCBLYXZsaSBOYW5vc2NpIEluc3Qs
IFBhc2FkZW5hLCBDQSA5MTEyNSBVU0E8L2F1dGgtYWRkcmVzcz48dGl0bGVzPjx0aXRsZT5UcmFu
c2NyaXB0aW9uYWwgcmVndWxhdGlvbiBieSB0aGUgbnVtYmVyczogYXBwbGljYXRpb25zPC90aXRs
ZT48c2Vjb25kYXJ5LXRpdGxlPkN1cnJlbnQgT3BpbmlvbiBpbiBHZW5ldGljcyAmYW1wOyBEZXZl
bG9wbWVudDwvc2Vjb25kYXJ5LXRpdGxlPjxhbHQtdGl0bGU+Q3VyciBPcGluIEdlbmV0IERldjwv
YWx0LXRpdGxlPjwvdGl0bGVzPjxwZXJpb2RpY2FsPjxmdWxsLXRpdGxlPkN1cnJlbnQgT3Bpbmlv
biBpbiBHZW5ldGljcyAmYW1wOyBEZXZlbG9wbWVudDwvZnVsbC10aXRsZT48YWJici0xPkN1cnIg
T3BpbiBHZW5ldCBEZXY8L2FiYnItMT48L3BlcmlvZGljYWw+PGFsdC1wZXJpb2RpY2FsPjxmdWxs
LXRpdGxlPkN1cnJlbnQgT3BpbmlvbiBpbiBHZW5ldGljcyAmYW1wOyBEZXZlbG9wbWVudDwvZnVs
bC10aXRsZT48YWJici0xPkN1cnIgT3BpbiBHZW5ldCBEZXY8L2FiYnItMT48L2FsdC1wZXJpb2Rp
Y2FsPjxwYWdlcz4xMjUtMTM1PC9wYWdlcz48dm9sdW1lPjE1PC92b2x1bWU+PG51bWJlcj4yPC9u
dW1iZXI+PGtleXdvcmRzPjxrZXl3b3JkPmFtcCByZWNlcHRvciBwcm90ZWluPC9rZXl3b3JkPjxr
ZXl3b3JkPmVzY2hlcmljaGlhLWNvbGk8L2tleXdvcmQ+PGtleXdvcmQ+bGFjIHByb21vdGVyPC9r
ZXl3b3JkPjxrZXl3b3JkPnN5bmVyZ2lzdGljIGFjdGl2YXRpb248L2tleXdvcmQ+PGtleXdvcmQ+
YmFjdGVyaW9waGFnZS1sYW1iZGE8L2tleXdvcmQ+PGtleXdvcmQ+cGh5c2ljYWwgY29uc3RyYWlu
dHM8L2tleXdvcmQ+PGtleXdvcmQ+RE5BIGludGVyYWN0aW9uPC9rZXl3b3JkPjxrZXl3b3JkPmdl
bmUtcmVndWxhdGlvbjwva2V5d29yZD48a2V5d29yZD5tZWNoYW5pc208L2tleXdvcmQ+PGtleXdv
cmQ+dGFuZGVtPC9rZXl3b3JkPjwva2V5d29yZHM+PGRhdGVzPjx5ZWFyPjIwMDU8L3llYXI+PHB1
Yi1kYXRlcz48ZGF0ZT5BcHI8L2RhdGU+PC9wdWItZGF0ZXM+PC9kYXRlcz48aXNibj4wOTU5LTQz
N3g8L2lzYm4+PGFjY2Vzc2lvbi1udW0+V09TOjAwMDIyODQ5NjEwMDAwMzwvYWNjZXNzaW9uLW51
bT48dXJscz48cmVsYXRlZC11cmxzPjx1cmw+Jmx0O0dvIHRvIElTSSZndDs6Ly9XT1M6MDAwMjI4
NDk2MTAwMDAzPC91cmw+PHVybD5odHRwOi8vYWMuZWxzLWNkbi5jb20vUzA5NTk0MzdYMDUwMDAy
OTgvMS1zMi4wLVMwOTU5NDM3WDA1MDAwMjk4LW1haW4ucGRmP190aWQ9NTQzNjY0ODItNzZiZC0x
MWU1LWI0OTgtMDAwMDBhYWNiMzYxJmFtcDthY2RuYXQ9MTQ0NTI5OTMwM182OTgzMTM0Yzc0OTY0
Yzg2OWYyYWFiZmUwYWViMjdiMzwvdXJsPjwvcmVsYXRlZC11cmxzPjwvdXJscz48ZWxlY3Ryb25p
Yy1yZXNvdXJjZS1udW0+MTAuMTAxNi9qLmdkZS4yMDA1LjAyLjAwNjwvZWxlY3Ryb25pYy1yZXNv
dXJjZS1udW0+PGxhbmd1YWdlPkVuZ2xpc2g8L2xhbmd1YWdlPjwvcmVjb3JkPjwvQ2l0ZT48L0Vu
ZE5vdGU+AG==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PEVuZE5vdGU+PENpdGU+PEF1dGhvcj5CaW50dTwvQXV0aG9yPjxZZWFyPjIwMDU8L1llYXI+PFJl
Y051bT43NTwvUmVjTnVtPjxEaXNwbGF5VGV4dD4oMzIpPC9EaXNwbGF5VGV4dD48cmVjb3JkPjxy
ZWMtbnVtYmVyPjc1PC9yZWMtbnVtYmVyPjxmb3JlaWduLWtleXM+PGtleSBhcHA9IkVOIiBkYi1p
ZD0id3gwZDJ3c3ZvZGZhMjdlc2Z6NXZlczJtMnI5eHRwYXpmZnIwIiB0aW1lc3RhbXA9IjE0NDUy
OTkxMTEiPjc1PC9rZXk+PC9mb3JlaWduLWtleXM+PHJlZi10eXBlIG5hbWU9IkpvdXJuYWwgQXJ0
aWNsZSI+MTc8L3JlZi10eXBlPjxjb250cmlidXRvcnM+PGF1dGhvcnM+PGF1dGhvcj5CaW50dSwg
TC48L2F1dGhvcj48YXV0aG9yPkJ1Y2hsZXIsIE4uIEUuPC9hdXRob3I+PGF1dGhvcj5HYXJjaWEs
IEguIEcuPC9hdXRob3I+PGF1dGhvcj5HZXJsYW5kLCBVLjwvYXV0aG9yPjxhdXRob3I+SHdhLCBU
LjwvYXV0aG9yPjxhdXRob3I+S29uZGV2LCBKLjwvYXV0aG9yPjxhdXRob3I+S3VobG1hbiwgVC48
L2F1dGhvcj48YXV0aG9yPlBoaWxsaXBzLCBSLjwvYXV0aG9yPjwvYXV0aG9ycz48L2NvbnRyaWJ1
dG9ycz48YXV0aC1hZGRyZXNzPkh3YSwgVCYjeEQ7VW5pdiBDYWxpZiBTYW4gRGllZ28sIERlcHQg
UGh5cywgTGEgSm9sbGEsIENBIDkyMDkzIFVTQSYjeEQ7VW5pdiBDYWxpZiBTYW4gRGllZ28sIERl
cHQgUGh5cywgTGEgSm9sbGEsIENBIDkyMDkzIFVTQSYjeEQ7VW5pdiBDYWxpZiBTYW4gRGllZ28s
IERlcHQgUGh5cywgTGEgSm9sbGEsIENBIDkyMDkzIFVTQSYjeEQ7VW5pdiBDYWxpZiBTYW4gRGll
Z28sIEN0ciBUaGVvcmV0IEJpb2wgUGh5cywgTGEgSm9sbGEsIENBIDkyMDkzIFVTQSYjeEQ7QnJh
bmRlaXMgVW5pdiwgRGVwdCBQaHlzLCBXYWx0aGFtLCBNQSAwMjQ1NCBVU0EmI3hEO1JvY2tlZmVs
bGVyIFVuaXYsIEN0ciBTdHVkaWVzIFBoeXMgJmFtcDsgQmlvbCwgTmV3IFlvcmssIE5ZIDEwMDIx
IFVTQSYjeEQ7Q0FMVEVDSCwgRGVwdCBQaHlzLCBQYXNhZGVuYSwgQ0EgOTExMjUgVVNBJiN4RDtV
bml2IE11bmljaCwgRGVwdCBQaHlzLCBNdW5pY2gsIEdlcm1hbnkmI3hEO1VuaXYgTXVuaWNoLCBD
RU5TLCBNdW5pY2gsIEdlcm1hbnkmI3hEO0NBTFRFQ0gsIERpdiBFbmduICZhbXA7IEFwcGwgU2Np
LCBQYXNhZGVuYSwgQ0EgOTExMjUgVVNBJiN4RDtDQUxURUNILCBLYXZsaSBOYW5vc2NpIEluc3Qs
IFBhc2FkZW5hLCBDQSA5MTEyNSBVU0E8L2F1dGgtYWRkcmVzcz48dGl0bGVzPjx0aXRsZT5UcmFu
c2NyaXB0aW9uYWwgcmVndWxhdGlvbiBieSB0aGUgbnVtYmVyczogYXBwbGljYXRpb25zPC90aXRs
ZT48c2Vjb25kYXJ5LXRpdGxlPkN1cnJlbnQgT3BpbmlvbiBpbiBHZW5ldGljcyAmYW1wOyBEZXZl
bG9wbWVudDwvc2Vjb25kYXJ5LXRpdGxlPjxhbHQtdGl0bGU+Q3VyciBPcGluIEdlbmV0IERldjwv
YWx0LXRpdGxlPjwvdGl0bGVzPjxwZXJpb2RpY2FsPjxmdWxsLXRpdGxlPkN1cnJlbnQgT3Bpbmlv
biBpbiBHZW5ldGljcyAmYW1wOyBEZXZlbG9wbWVudDwvZnVsbC10aXRsZT48YWJici0xPkN1cnIg
T3BpbiBHZW5ldCBEZXY8L2FiYnItMT48L3BlcmlvZGljYWw+PGFsdC1wZXJpb2RpY2FsPjxmdWxs
LXRpdGxlPkN1cnJlbnQgT3BpbmlvbiBpbiBHZW5ldGljcyAmYW1wOyBEZXZlbG9wbWVudDwvZnVs
bC10aXRsZT48YWJici0xPkN1cnIgT3BpbiBHZW5ldCBEZXY8L2FiYnItMT48L2FsdC1wZXJpb2Rp
Y2FsPjxwYWdlcz4xMjUtMTM1PC9wYWdlcz48dm9sdW1lPjE1PC92b2x1bWU+PG51bWJlcj4yPC9u
dW1iZXI+PGtleXdvcmRzPjxrZXl3b3JkPmFtcCByZWNlcHRvciBwcm90ZWluPC9rZXl3b3JkPjxr
ZXl3b3JkPmVzY2hlcmljaGlhLWNvbGk8L2tleXdvcmQ+PGtleXdvcmQ+bGFjIHByb21vdGVyPC9r
ZXl3b3JkPjxrZXl3b3JkPnN5bmVyZ2lzdGljIGFjdGl2YXRpb248L2tleXdvcmQ+PGtleXdvcmQ+
YmFjdGVyaW9waGFnZS1sYW1iZGE8L2tleXdvcmQ+PGtleXdvcmQ+cGh5c2ljYWwgY29uc3RyYWlu
dHM8L2tleXdvcmQ+PGtleXdvcmQ+RE5BIGludGVyYWN0aW9uPC9rZXl3b3JkPjxrZXl3b3JkPmdl
bmUtcmVndWxhdGlvbjwva2V5d29yZD48a2V5d29yZD5tZWNoYW5pc208L2tleXdvcmQ+PGtleXdv
cmQ+dGFuZGVtPC9rZXl3b3JkPjwva2V5d29yZHM+PGRhdGVzPjx5ZWFyPjIwMDU8L3llYXI+PHB1
Yi1kYXRlcz48ZGF0ZT5BcHI8L2RhdGU+PC9wdWItZGF0ZXM+PC9kYXRlcz48aXNibj4wOTU5LTQz
N3g8L2lzYm4+PGFjY2Vzc2lvbi1udW0+V09TOjAwMDIyODQ5NjEwMDAwMzwvYWNjZXNzaW9uLW51
bT48dXJscz48cmVsYXRlZC11cmxzPjx1cmw+Jmx0O0dvIHRvIElTSSZndDs6Ly9XT1M6MDAwMjI4
NDk2MTAwMDAzPC91cmw+PHVybD5odHRwOi8vYWMuZWxzLWNkbi5jb20vUzA5NTk0MzdYMDUwMDAy
OTgvMS1zMi4wLVMwOTU5NDM3WDA1MDAwMjk4LW1haW4ucGRmP190aWQ9NTQzNjY0ODItNzZiZC0x
MWU1LWI0OTgtMDAwMDBhYWNiMzYxJmFtcDthY2RuYXQ9MTQ0NTI5OTMwM182OTgzMTM0Yzc0OTY0
Yzg2OWYyYWFiZmUwYWViMjdiMzwvdXJsPjwvcmVsYXRlZC11cmxzPjwvdXJscz48ZWxlY3Ryb25p
Yy1yZXNvdXJjZS1udW0+MTAuMTAxNi9qLmdkZS4yMDA1LjAyLjAwNjwvZWxlY3Ryb25pYy1yZXNv
dXJjZS1udW0+PGxhbmd1YWdlPkVuZ2xpc2g8L2xhbmd1YWdlPjwvcmVjb3JkPjwvQ2l0ZT48L0Vu
ZE5vdGU+AG==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(32)</w:t>
      </w:r>
      <w:r w:rsidR="009940F3" w:rsidRPr="00740378">
        <w:rPr>
          <w:rFonts w:ascii="Times New Roman" w:hAnsi="Times New Roman"/>
        </w:rPr>
        <w:fldChar w:fldCharType="end"/>
      </w:r>
      <w:r w:rsidR="00B14D4E" w:rsidRPr="00380956">
        <w:rPr>
          <w:rFonts w:ascii="Times New Roman" w:hAnsi="Times New Roman"/>
          <w:color w:val="000000"/>
        </w:rPr>
        <w:t xml:space="preserve">. </w:t>
      </w:r>
      <w:r w:rsidR="0015163A" w:rsidRPr="00380956">
        <w:rPr>
          <w:rFonts w:ascii="Times New Roman" w:hAnsi="Times New Roman"/>
          <w:color w:val="000000"/>
        </w:rPr>
        <w:t>Furthermore,</w:t>
      </w:r>
      <w:r w:rsidR="00771C46" w:rsidRPr="00380956">
        <w:rPr>
          <w:rFonts w:ascii="Times New Roman" w:hAnsi="Times New Roman"/>
          <w:color w:val="000000"/>
        </w:rPr>
        <w:t xml:space="preserve"> it is falsifiable, and thus </w:t>
      </w:r>
      <w:r w:rsidR="0015163A" w:rsidRPr="00380956">
        <w:rPr>
          <w:rFonts w:ascii="Times New Roman" w:hAnsi="Times New Roman"/>
          <w:color w:val="000000"/>
        </w:rPr>
        <w:t xml:space="preserve">as a research tool, it may be challenged by </w:t>
      </w:r>
      <w:r w:rsidR="00771C46" w:rsidRPr="00380956">
        <w:rPr>
          <w:rFonts w:ascii="Times New Roman" w:hAnsi="Times New Roman"/>
          <w:color w:val="000000"/>
        </w:rPr>
        <w:t>s</w:t>
      </w:r>
      <w:r w:rsidR="00B14D4E" w:rsidRPr="00380956">
        <w:rPr>
          <w:rFonts w:ascii="Times New Roman" w:hAnsi="Times New Roman"/>
          <w:color w:val="000000"/>
        </w:rPr>
        <w:t>ubsequent rounds of testing</w:t>
      </w:r>
      <w:r w:rsidR="003148D6">
        <w:rPr>
          <w:rFonts w:ascii="Times New Roman" w:hAnsi="Times New Roman"/>
          <w:color w:val="000000"/>
        </w:rPr>
        <w:t xml:space="preserve"> and refinement</w:t>
      </w:r>
      <w:r w:rsidR="00771C46" w:rsidRPr="00380956">
        <w:rPr>
          <w:rFonts w:ascii="Times New Roman" w:hAnsi="Times New Roman"/>
          <w:color w:val="000000"/>
        </w:rPr>
        <w:t>.</w:t>
      </w:r>
      <w:r w:rsidR="00B14D4E" w:rsidRPr="00380956">
        <w:rPr>
          <w:rFonts w:ascii="Times New Roman" w:hAnsi="Times New Roman"/>
          <w:color w:val="000000"/>
        </w:rPr>
        <w:t xml:space="preserve"> </w:t>
      </w:r>
      <w:r w:rsidR="003148D6">
        <w:rPr>
          <w:rFonts w:ascii="Times New Roman" w:hAnsi="Times New Roman"/>
          <w:color w:val="000000"/>
        </w:rPr>
        <w:t xml:space="preserve">One such refinement may be to address potential differences between human and mouse </w:t>
      </w:r>
      <w:r w:rsidR="003148D6">
        <w:rPr>
          <w:rFonts w:ascii="Times New Roman" w:hAnsi="Times New Roman"/>
        </w:rPr>
        <w:t>IFN</w:t>
      </w:r>
      <w:r w:rsidR="003148D6" w:rsidRPr="00740378">
        <w:rPr>
          <w:rFonts w:ascii="Times New Roman" w:hAnsi="Times New Roman"/>
        </w:rPr>
        <w:sym w:font="Symbol" w:char="F062"/>
      </w:r>
      <w:r w:rsidR="003148D6">
        <w:rPr>
          <w:rFonts w:ascii="Times New Roman" w:hAnsi="Times New Roman"/>
        </w:rPr>
        <w:t>, which differ by only two out of the 45 base pairs</w:t>
      </w:r>
      <w:r w:rsidR="007B5B46">
        <w:rPr>
          <w:rFonts w:ascii="Times New Roman" w:hAnsi="Times New Roman"/>
        </w:rPr>
        <w:t xml:space="preserve"> </w:t>
      </w:r>
      <w:r w:rsidR="007B5B46" w:rsidRPr="003148D6">
        <w:rPr>
          <w:rFonts w:ascii="Times New Roman" w:hAnsi="Times New Roman"/>
          <w:b/>
          <w:i/>
        </w:rPr>
        <w:t>(Figure 1A)</w:t>
      </w:r>
      <w:r w:rsidR="00B83CE2">
        <w:rPr>
          <w:rFonts w:ascii="Times New Roman" w:hAnsi="Times New Roman"/>
        </w:rPr>
        <w:t xml:space="preserve">. </w:t>
      </w:r>
      <w:r w:rsidR="003148D6">
        <w:rPr>
          <w:rFonts w:ascii="Times New Roman" w:hAnsi="Times New Roman"/>
        </w:rPr>
        <w:t>Indeed, o</w:t>
      </w:r>
      <w:r w:rsidR="0011005B">
        <w:rPr>
          <w:rFonts w:ascii="Times New Roman" w:hAnsi="Times New Roman"/>
        </w:rPr>
        <w:t>ther type I interferons (IFN</w:t>
      </w:r>
      <w:r w:rsidR="003148D6">
        <w:rPr>
          <w:rFonts w:ascii="Times New Roman" w:hAnsi="Times New Roman"/>
        </w:rPr>
        <w:sym w:font="Symbol" w:char="F061"/>
      </w:r>
      <w:r w:rsidR="0011005B">
        <w:rPr>
          <w:rFonts w:ascii="Times New Roman" w:hAnsi="Times New Roman"/>
        </w:rPr>
        <w:t xml:space="preserve">) </w:t>
      </w:r>
      <w:r w:rsidR="003148D6">
        <w:rPr>
          <w:rFonts w:ascii="Times New Roman" w:hAnsi="Times New Roman"/>
        </w:rPr>
        <w:t>show greater</w:t>
      </w:r>
      <w:r w:rsidR="0011005B">
        <w:rPr>
          <w:rFonts w:ascii="Times New Roman" w:hAnsi="Times New Roman"/>
        </w:rPr>
        <w:t xml:space="preserve"> difference </w:t>
      </w:r>
      <w:r w:rsidR="001046DB">
        <w:rPr>
          <w:rFonts w:ascii="Times New Roman" w:hAnsi="Times New Roman"/>
        </w:rPr>
        <w:t xml:space="preserve">between mouse and human </w:t>
      </w:r>
      <w:r w:rsidR="00B538D4">
        <w:fldChar w:fldCharType="begin"/>
      </w:r>
      <w:r w:rsidR="00B538D4">
        <w:instrText xml:space="preserve"> ADDIN EN.CITE &lt;EndNote&gt;&lt;Cite&gt;&lt;Author&gt;Chen&lt;/Author&gt;&lt;Year&gt;2004&lt;/Year&gt;&lt;RecNum&gt;147&lt;/RecNum&gt;&lt;DisplayText&gt;(40)&lt;/DisplayText&gt;&lt;record&gt;&lt;rec-number&gt;147&lt;/rec-number&gt;&lt;foreign-keys&gt;&lt;key app="EN" db-id="wx0d2wsvodfa27esfz5ves2m2r9xtpazffr0" timestamp="1468715743"&gt;147&lt;/key&gt;&lt;/foreign-keys&gt;&lt;ref-type name="Journal Article"&gt;17&lt;/ref-type&gt;&lt;contributors&gt;&lt;authors&gt;&lt;author&gt;Chen, J. B.&lt;/author&gt;&lt;author&gt;Baig, E.&lt;/author&gt;&lt;author&gt;Fish, E. N.&lt;/author&gt;&lt;/authors&gt;&lt;/contributors&gt;&lt;auth-address&gt;Univ Toronto, Univ Hlth Network, Toronto Gen Res Inst, Toronto, ON M5G 2M1, Canada&amp;#xD;Univ Toronto, Dept Immunol, Toronto, ON, Canada&lt;/auth-address&gt;&lt;titles&gt;&lt;title&gt;Diversity and relatedness among the type I Interferons&lt;/title&gt;&lt;secondary-title&gt;Journal of Interferon and Cytokine Research&lt;/secondary-title&gt;&lt;alt-title&gt;J Interf Cytok Res&lt;/alt-title&gt;&lt;/titles&gt;&lt;periodical&gt;&lt;full-title&gt;Journal of Interferon and Cytokine Research&lt;/full-title&gt;&lt;abbr-1&gt;J Interf Cytok Res&lt;/abbr-1&gt;&lt;/periodical&gt;&lt;alt-periodical&gt;&lt;full-title&gt;Journal of Interferon and Cytokine Research&lt;/full-title&gt;&lt;abbr-1&gt;J Interf Cytok Res&lt;/abbr-1&gt;&lt;/alt-periodical&gt;&lt;pages&gt;687-698&lt;/pages&gt;&lt;volume&gt;24&lt;/volume&gt;&lt;number&gt;12&lt;/number&gt;&lt;keywords&gt;&lt;keyword&gt;alpha/beta-receptor interactions&lt;/keyword&gt;&lt;keyword&gt;beta ifn-beta&lt;/keyword&gt;&lt;keyword&gt;differential expression&lt;/keyword&gt;&lt;keyword&gt;btb/poz domain&lt;/keyword&gt;&lt;keyword&gt;gene family&lt;/keyword&gt;&lt;keyword&gt;btb domain&lt;/keyword&gt;&lt;keyword&gt;a genes&lt;/keyword&gt;&lt;keyword&gt;virus&lt;/keyword&gt;&lt;keyword&gt;mammals&lt;/keyword&gt;&lt;keyword&gt;evolution&lt;/keyword&gt;&lt;/keywords&gt;&lt;dates&gt;&lt;year&gt;2004&lt;/year&gt;&lt;pub-dates&gt;&lt;date&gt;Dec&lt;/date&gt;&lt;/pub-dates&gt;&lt;/dates&gt;&lt;isbn&gt;1079-9907&lt;/isbn&gt;&lt;accession-num&gt;WOS:000225843100001&lt;/accession-num&gt;&lt;urls&gt;&lt;related-urls&gt;&lt;url&gt;&amp;lt;Go to ISI&amp;gt;://WOS:000225843100001&lt;/url&gt;&lt;url&gt;http://online.liebertpub.com/doi/pdfplus/10.1089/jir.2004.24.687&lt;/url&gt;&lt;/related-urls&gt;&lt;/urls&gt;&lt;electronic-resource-num&gt;DOI 10.1089/jir.2004.24.687&lt;/electronic-resource-num&gt;&lt;language&gt;English&lt;/language&gt;&lt;/record&gt;&lt;/Cite&gt;&lt;/EndNote&gt;</w:instrText>
      </w:r>
      <w:r w:rsidR="00B538D4">
        <w:fldChar w:fldCharType="separate"/>
      </w:r>
      <w:r w:rsidR="00B538D4">
        <w:rPr>
          <w:noProof/>
        </w:rPr>
        <w:t>(40)</w:t>
      </w:r>
      <w:r w:rsidR="00B538D4">
        <w:fldChar w:fldCharType="end"/>
      </w:r>
      <w:r w:rsidR="001046DB">
        <w:rPr>
          <w:rFonts w:ascii="Times New Roman" w:hAnsi="Times New Roman"/>
        </w:rPr>
        <w:t xml:space="preserve">. </w:t>
      </w:r>
      <w:r w:rsidR="0011005B">
        <w:rPr>
          <w:rFonts w:ascii="Times New Roman" w:hAnsi="Times New Roman"/>
        </w:rPr>
        <w:t xml:space="preserve"> </w:t>
      </w:r>
    </w:p>
    <w:p w14:paraId="55AECFB5" w14:textId="77777777" w:rsidR="00B83CE2" w:rsidRPr="00740378" w:rsidRDefault="00B83CE2" w:rsidP="00740378">
      <w:pPr>
        <w:rPr>
          <w:rFonts w:ascii="Times New Roman" w:hAnsi="Times New Roman"/>
        </w:rPr>
      </w:pPr>
    </w:p>
    <w:p w14:paraId="338660FC" w14:textId="6B9F7A32" w:rsidR="00E11C6E" w:rsidRPr="00740378" w:rsidRDefault="0015163A" w:rsidP="00740378">
      <w:pPr>
        <w:rPr>
          <w:rFonts w:ascii="Times New Roman" w:hAnsi="Times New Roman"/>
        </w:rPr>
      </w:pPr>
      <w:r w:rsidRPr="00740378">
        <w:rPr>
          <w:rFonts w:ascii="Times New Roman" w:hAnsi="Times New Roman"/>
        </w:rPr>
        <w:t>Our approach was iterative, beginning with a simple two-</w:t>
      </w:r>
      <w:r w:rsidR="0012139C" w:rsidRPr="00740378">
        <w:rPr>
          <w:rFonts w:ascii="Times New Roman" w:hAnsi="Times New Roman"/>
        </w:rPr>
        <w:t>site</w:t>
      </w:r>
      <w:r w:rsidRPr="00740378">
        <w:rPr>
          <w:rFonts w:ascii="Times New Roman" w:hAnsi="Times New Roman"/>
        </w:rPr>
        <w:t>/four-state model (</w:t>
      </w:r>
      <w:r w:rsidR="00F70525" w:rsidRPr="00740378">
        <w:rPr>
          <w:rFonts w:ascii="Times New Roman" w:hAnsi="Times New Roman"/>
          <w:b/>
          <w:i/>
        </w:rPr>
        <w:t>Figure</w:t>
      </w:r>
      <w:r w:rsidRPr="00740378">
        <w:rPr>
          <w:rFonts w:ascii="Times New Roman" w:hAnsi="Times New Roman"/>
          <w:b/>
          <w:i/>
        </w:rPr>
        <w:t xml:space="preserve"> </w:t>
      </w:r>
      <w:r w:rsidR="007A6E36" w:rsidRPr="00740378">
        <w:rPr>
          <w:rFonts w:ascii="Times New Roman" w:hAnsi="Times New Roman"/>
          <w:b/>
          <w:i/>
        </w:rPr>
        <w:t>1B-</w:t>
      </w:r>
      <w:r w:rsidR="00E22ADF" w:rsidRPr="00740378">
        <w:rPr>
          <w:rFonts w:ascii="Times New Roman" w:hAnsi="Times New Roman"/>
          <w:b/>
          <w:i/>
        </w:rPr>
        <w:t>E</w:t>
      </w:r>
      <w:r w:rsidRPr="00740378">
        <w:rPr>
          <w:rFonts w:ascii="Times New Roman" w:hAnsi="Times New Roman"/>
        </w:rPr>
        <w:t xml:space="preserve">); however, no parameter set satisfied the available </w:t>
      </w:r>
      <w:r w:rsidR="00DB2F9B" w:rsidRPr="00740378">
        <w:rPr>
          <w:rFonts w:ascii="Times New Roman" w:hAnsi="Times New Roman"/>
        </w:rPr>
        <w:t>data</w:t>
      </w:r>
      <w:r w:rsidRPr="00740378">
        <w:rPr>
          <w:rFonts w:ascii="Times New Roman" w:hAnsi="Times New Roman"/>
        </w:rPr>
        <w:t xml:space="preserve">, forcing us to consider the more complex </w:t>
      </w:r>
      <w:r w:rsidR="00651451" w:rsidRPr="00740378">
        <w:rPr>
          <w:rFonts w:ascii="Times New Roman" w:hAnsi="Times New Roman"/>
        </w:rPr>
        <w:t>3-</w:t>
      </w:r>
      <w:r w:rsidR="0012139C" w:rsidRPr="00740378">
        <w:rPr>
          <w:rFonts w:ascii="Times New Roman" w:hAnsi="Times New Roman"/>
        </w:rPr>
        <w:t xml:space="preserve">site </w:t>
      </w:r>
      <w:r w:rsidRPr="00740378">
        <w:rPr>
          <w:rFonts w:ascii="Times New Roman" w:hAnsi="Times New Roman"/>
        </w:rPr>
        <w:t>model (</w:t>
      </w:r>
      <w:r w:rsidR="00F70525" w:rsidRPr="00740378">
        <w:rPr>
          <w:rFonts w:ascii="Times New Roman" w:hAnsi="Times New Roman"/>
          <w:b/>
          <w:i/>
        </w:rPr>
        <w:t>Figure</w:t>
      </w:r>
      <w:r w:rsidRPr="00740378">
        <w:rPr>
          <w:rFonts w:ascii="Times New Roman" w:hAnsi="Times New Roman"/>
          <w:b/>
          <w:i/>
        </w:rPr>
        <w:t xml:space="preserve"> </w:t>
      </w:r>
      <w:r w:rsidR="00F02BDA" w:rsidRPr="00740378">
        <w:rPr>
          <w:rFonts w:ascii="Times New Roman" w:hAnsi="Times New Roman"/>
          <w:b/>
          <w:i/>
        </w:rPr>
        <w:t>2</w:t>
      </w:r>
      <w:r w:rsidRPr="00740378">
        <w:rPr>
          <w:rFonts w:ascii="Times New Roman" w:hAnsi="Times New Roman"/>
        </w:rPr>
        <w:t xml:space="preserve">). </w:t>
      </w:r>
      <w:r w:rsidR="003148D6">
        <w:rPr>
          <w:rFonts w:ascii="Times New Roman" w:hAnsi="Times New Roman"/>
        </w:rPr>
        <w:t>Rather than</w:t>
      </w:r>
      <w:r w:rsidR="001A268F">
        <w:rPr>
          <w:rFonts w:ascii="Times New Roman" w:hAnsi="Times New Roman"/>
        </w:rPr>
        <w:t xml:space="preserve"> </w:t>
      </w:r>
      <w:r w:rsidRPr="00740378">
        <w:rPr>
          <w:rFonts w:ascii="Times New Roman" w:hAnsi="Times New Roman"/>
        </w:rPr>
        <w:t xml:space="preserve">a simple AND or </w:t>
      </w:r>
      <w:proofErr w:type="spellStart"/>
      <w:r w:rsidRPr="00740378">
        <w:rPr>
          <w:rFonts w:ascii="Times New Roman" w:hAnsi="Times New Roman"/>
        </w:rPr>
        <w:t>OR</w:t>
      </w:r>
      <w:proofErr w:type="spellEnd"/>
      <w:r w:rsidRPr="00740378">
        <w:rPr>
          <w:rFonts w:ascii="Times New Roman" w:hAnsi="Times New Roman"/>
        </w:rPr>
        <w:t xml:space="preserve"> gate</w:t>
      </w:r>
      <w:r w:rsidR="003148D6">
        <w:rPr>
          <w:rFonts w:ascii="Times New Roman" w:hAnsi="Times New Roman"/>
        </w:rPr>
        <w:t>, t</w:t>
      </w:r>
      <w:r w:rsidR="001A268F">
        <w:rPr>
          <w:rFonts w:ascii="Times New Roman" w:hAnsi="Times New Roman"/>
        </w:rPr>
        <w:t xml:space="preserve">he 3-site model enabled us to </w:t>
      </w:r>
      <w:r w:rsidR="0012139C" w:rsidRPr="00740378">
        <w:rPr>
          <w:rFonts w:ascii="Times New Roman" w:hAnsi="Times New Roman"/>
        </w:rPr>
        <w:t>identif</w:t>
      </w:r>
      <w:r w:rsidR="001A268F">
        <w:rPr>
          <w:rFonts w:ascii="Times New Roman" w:hAnsi="Times New Roman"/>
        </w:rPr>
        <w:t xml:space="preserve">y </w:t>
      </w:r>
      <w:r w:rsidR="004F7BFA" w:rsidRPr="00740378">
        <w:rPr>
          <w:rFonts w:ascii="Times New Roman" w:hAnsi="Times New Roman"/>
        </w:rPr>
        <w:t xml:space="preserve">a more complex gene regulatory logic capable of both stimulus-specific sensitivities and tuning by crosstalk or prior history. </w:t>
      </w:r>
      <w:r w:rsidR="003B256E" w:rsidRPr="00740378">
        <w:rPr>
          <w:rFonts w:ascii="Times New Roman" w:hAnsi="Times New Roman"/>
        </w:rPr>
        <w:t xml:space="preserve"> </w:t>
      </w:r>
      <w:r w:rsidR="004F7BFA" w:rsidRPr="00740378">
        <w:rPr>
          <w:rFonts w:ascii="Times New Roman" w:hAnsi="Times New Roman"/>
        </w:rPr>
        <w:t xml:space="preserve">Specifically, </w:t>
      </w:r>
      <w:r w:rsidR="0012139C" w:rsidRPr="00740378">
        <w:rPr>
          <w:rFonts w:ascii="Times New Roman" w:hAnsi="Times New Roman"/>
        </w:rPr>
        <w:t>the available data is consistent only with a</w:t>
      </w:r>
      <w:r w:rsidR="004F7BFA" w:rsidRPr="00740378">
        <w:rPr>
          <w:rFonts w:ascii="Times New Roman" w:hAnsi="Times New Roman"/>
        </w:rPr>
        <w:t xml:space="preserve"> more complex hybrid in which one IRF functions in an AND gate with either a second IRF </w:t>
      </w:r>
      <w:r w:rsidR="0012139C" w:rsidRPr="00740378">
        <w:rPr>
          <w:rFonts w:ascii="Times New Roman" w:hAnsi="Times New Roman"/>
        </w:rPr>
        <w:t xml:space="preserve">OR </w:t>
      </w:r>
      <w:r w:rsidR="004F7BFA" w:rsidRPr="00740378">
        <w:rPr>
          <w:rFonts w:ascii="Times New Roman" w:hAnsi="Times New Roman"/>
        </w:rPr>
        <w:t xml:space="preserve">an </w:t>
      </w:r>
      <w:r w:rsidR="004F7BFA" w:rsidRPr="00740378">
        <w:rPr>
          <w:rFonts w:ascii="Times New Roman" w:eastAsia="Times New Roman" w:hAnsi="Times New Roman"/>
        </w:rPr>
        <w:t>NF</w:t>
      </w:r>
      <w:r w:rsidR="004F7BFA" w:rsidRPr="00740378">
        <w:rPr>
          <w:rFonts w:ascii="Times New Roman" w:eastAsia="Times New Roman" w:hAnsi="Times New Roman"/>
        </w:rPr>
        <w:sym w:font="Symbol" w:char="F06B"/>
      </w:r>
      <w:r w:rsidR="004F7BFA" w:rsidRPr="00740378">
        <w:rPr>
          <w:rFonts w:ascii="Times New Roman" w:eastAsia="Times New Roman" w:hAnsi="Times New Roman"/>
        </w:rPr>
        <w:t>B</w:t>
      </w:r>
      <w:r w:rsidR="0012139C" w:rsidRPr="00740378">
        <w:rPr>
          <w:rFonts w:ascii="Times New Roman" w:eastAsia="Times New Roman" w:hAnsi="Times New Roman"/>
        </w:rPr>
        <w:t>, depending on which is available</w:t>
      </w:r>
      <w:r w:rsidR="004F7BFA" w:rsidRPr="00740378">
        <w:rPr>
          <w:rFonts w:ascii="Times New Roman" w:hAnsi="Times New Roman"/>
        </w:rPr>
        <w:t xml:space="preserve">; </w:t>
      </w:r>
      <w:r w:rsidR="0012139C" w:rsidRPr="00740378">
        <w:rPr>
          <w:rFonts w:ascii="Times New Roman" w:hAnsi="Times New Roman"/>
        </w:rPr>
        <w:t xml:space="preserve">indeed, the degree to which IRF and </w:t>
      </w:r>
      <w:r w:rsidR="0012139C" w:rsidRPr="00740378">
        <w:rPr>
          <w:rFonts w:ascii="Times New Roman" w:eastAsia="Times New Roman" w:hAnsi="Times New Roman"/>
        </w:rPr>
        <w:t>NF</w:t>
      </w:r>
      <w:r w:rsidR="0012139C" w:rsidRPr="00740378">
        <w:rPr>
          <w:rFonts w:ascii="Times New Roman" w:eastAsia="Times New Roman" w:hAnsi="Times New Roman"/>
        </w:rPr>
        <w:sym w:font="Symbol" w:char="F06B"/>
      </w:r>
      <w:r w:rsidR="0012139C" w:rsidRPr="00740378">
        <w:rPr>
          <w:rFonts w:ascii="Times New Roman" w:eastAsia="Times New Roman" w:hAnsi="Times New Roman"/>
        </w:rPr>
        <w:t>B</w:t>
      </w:r>
      <w:r w:rsidR="0012139C" w:rsidRPr="00740378">
        <w:rPr>
          <w:rFonts w:ascii="Times New Roman" w:hAnsi="Times New Roman"/>
        </w:rPr>
        <w:t xml:space="preserve"> are activated</w:t>
      </w:r>
      <w:r w:rsidR="004F7BFA" w:rsidRPr="00740378">
        <w:rPr>
          <w:rFonts w:ascii="Times New Roman" w:hAnsi="Times New Roman"/>
        </w:rPr>
        <w:t xml:space="preserve"> </w:t>
      </w:r>
      <w:r w:rsidR="0012139C" w:rsidRPr="00740378">
        <w:rPr>
          <w:rFonts w:ascii="Times New Roman" w:hAnsi="Times New Roman"/>
        </w:rPr>
        <w:t>is</w:t>
      </w:r>
      <w:r w:rsidR="004F7BFA" w:rsidRPr="00740378">
        <w:rPr>
          <w:rFonts w:ascii="Times New Roman" w:hAnsi="Times New Roman"/>
        </w:rPr>
        <w:t xml:space="preserve"> stimulus-specific.  </w:t>
      </w:r>
    </w:p>
    <w:p w14:paraId="2C215D97" w14:textId="77777777" w:rsidR="00CC12E1" w:rsidRPr="00740378" w:rsidRDefault="00CC12E1" w:rsidP="00740378">
      <w:pPr>
        <w:rPr>
          <w:rFonts w:ascii="Times New Roman" w:hAnsi="Times New Roman"/>
        </w:rPr>
      </w:pPr>
    </w:p>
    <w:p w14:paraId="7C435812" w14:textId="40616E43" w:rsidR="00C54FFD" w:rsidRPr="00380956" w:rsidRDefault="0012139C" w:rsidP="00740378">
      <w:pPr>
        <w:rPr>
          <w:rFonts w:ascii="Times New Roman" w:hAnsi="Times New Roman"/>
          <w:color w:val="000000"/>
        </w:rPr>
      </w:pPr>
      <w:r w:rsidRPr="00740378">
        <w:rPr>
          <w:rFonts w:ascii="Times New Roman" w:hAnsi="Times New Roman"/>
        </w:rPr>
        <w:t>Prior work suggested that the</w:t>
      </w:r>
      <w:r w:rsidR="0013093A" w:rsidRPr="00740378">
        <w:rPr>
          <w:rFonts w:ascii="Times New Roman" w:hAnsi="Times New Roman"/>
        </w:rPr>
        <w:t xml:space="preserve"> responsiveness of the second IRF motif may be tuned by </w:t>
      </w:r>
      <w:r w:rsidR="00FF6F6C" w:rsidRPr="00740378">
        <w:rPr>
          <w:rFonts w:ascii="Times New Roman" w:hAnsi="Times New Roman"/>
        </w:rPr>
        <w:t xml:space="preserve">the </w:t>
      </w:r>
      <w:r w:rsidR="0013093A" w:rsidRPr="00740378">
        <w:rPr>
          <w:rFonts w:ascii="Times New Roman" w:eastAsia="Times New Roman" w:hAnsi="Times New Roman"/>
        </w:rPr>
        <w:t>NF</w:t>
      </w:r>
      <w:r w:rsidR="0013093A" w:rsidRPr="00740378">
        <w:rPr>
          <w:rFonts w:ascii="Times New Roman" w:eastAsia="Times New Roman" w:hAnsi="Times New Roman"/>
        </w:rPr>
        <w:sym w:font="Symbol" w:char="F06B"/>
      </w:r>
      <w:r w:rsidR="0013093A" w:rsidRPr="00740378">
        <w:rPr>
          <w:rFonts w:ascii="Times New Roman" w:eastAsia="Times New Roman" w:hAnsi="Times New Roman"/>
        </w:rPr>
        <w:t>B</w:t>
      </w:r>
      <w:r w:rsidR="0013093A" w:rsidRPr="00740378">
        <w:rPr>
          <w:rFonts w:ascii="Times New Roman" w:hAnsi="Times New Roman"/>
        </w:rPr>
        <w:t xml:space="preserve"> p50 homodimer thereby affecting IFN</w:t>
      </w:r>
      <w:r w:rsidR="0013093A" w:rsidRPr="00740378">
        <w:rPr>
          <w:rFonts w:ascii="Times New Roman" w:hAnsi="Times New Roman"/>
        </w:rPr>
        <w:sym w:font="Symbol" w:char="F062"/>
      </w:r>
      <w:r w:rsidR="0013093A" w:rsidRPr="00740378">
        <w:rPr>
          <w:rFonts w:ascii="Times New Roman" w:hAnsi="Times New Roman"/>
        </w:rPr>
        <w:t xml:space="preserve"> gene induction</w:t>
      </w:r>
      <w:r w:rsidRPr="00740378">
        <w:rPr>
          <w:rFonts w:ascii="Times New Roman" w:hAnsi="Times New Roman"/>
        </w:rPr>
        <w:t xml:space="preserve">; in the context of the newly identified logic function, we show that </w:t>
      </w:r>
      <w:r w:rsidRPr="00740378">
        <w:rPr>
          <w:rFonts w:ascii="Times New Roman" w:eastAsia="Times New Roman" w:hAnsi="Times New Roman"/>
        </w:rPr>
        <w:t>NF</w:t>
      </w:r>
      <w:r w:rsidRPr="00740378">
        <w:rPr>
          <w:rFonts w:ascii="Times New Roman" w:eastAsia="Times New Roman" w:hAnsi="Times New Roman"/>
        </w:rPr>
        <w:sym w:font="Symbol" w:char="F06B"/>
      </w:r>
      <w:r w:rsidRPr="00740378">
        <w:rPr>
          <w:rFonts w:ascii="Times New Roman" w:eastAsia="Times New Roman" w:hAnsi="Times New Roman"/>
        </w:rPr>
        <w:t>B</w:t>
      </w:r>
      <w:r w:rsidRPr="00740378">
        <w:rPr>
          <w:rFonts w:ascii="Times New Roman" w:hAnsi="Times New Roman"/>
        </w:rPr>
        <w:t xml:space="preserve"> p50 homodimer tuning occurs</w:t>
      </w:r>
      <w:r w:rsidR="0013093A" w:rsidRPr="00740378">
        <w:rPr>
          <w:rFonts w:ascii="Times New Roman" w:hAnsi="Times New Roman"/>
        </w:rPr>
        <w:t xml:space="preserve"> in a stimulus-specific manner, rendering </w:t>
      </w:r>
      <w:r w:rsidRPr="00740378">
        <w:rPr>
          <w:rFonts w:ascii="Times New Roman" w:hAnsi="Times New Roman"/>
        </w:rPr>
        <w:t>IFN</w:t>
      </w:r>
      <w:r w:rsidRPr="00740378">
        <w:rPr>
          <w:rFonts w:ascii="Times New Roman" w:hAnsi="Times New Roman"/>
        </w:rPr>
        <w:sym w:font="Symbol" w:char="F062"/>
      </w:r>
      <w:r w:rsidRPr="00740378">
        <w:rPr>
          <w:rFonts w:ascii="Times New Roman" w:hAnsi="Times New Roman"/>
        </w:rPr>
        <w:t xml:space="preserve"> </w:t>
      </w:r>
      <w:r w:rsidR="00FF6F6C" w:rsidRPr="00740378">
        <w:rPr>
          <w:rFonts w:ascii="Times New Roman" w:hAnsi="Times New Roman"/>
        </w:rPr>
        <w:t>expression</w:t>
      </w:r>
      <w:r w:rsidR="0013093A" w:rsidRPr="00740378">
        <w:rPr>
          <w:rFonts w:ascii="Times New Roman" w:hAnsi="Times New Roman"/>
        </w:rPr>
        <w:t xml:space="preserve"> more or less dependent on </w:t>
      </w:r>
      <w:r w:rsidR="00FF6F6C" w:rsidRPr="00740378">
        <w:rPr>
          <w:rFonts w:ascii="Times New Roman" w:hAnsi="Times New Roman"/>
        </w:rPr>
        <w:t xml:space="preserve">the </w:t>
      </w:r>
      <w:r w:rsidR="0013093A" w:rsidRPr="00740378">
        <w:rPr>
          <w:rFonts w:ascii="Times New Roman" w:eastAsia="Times New Roman" w:hAnsi="Times New Roman"/>
        </w:rPr>
        <w:t>NF</w:t>
      </w:r>
      <w:r w:rsidR="0013093A" w:rsidRPr="00740378">
        <w:rPr>
          <w:rFonts w:ascii="Times New Roman" w:eastAsia="Times New Roman" w:hAnsi="Times New Roman"/>
        </w:rPr>
        <w:sym w:font="Symbol" w:char="F06B"/>
      </w:r>
      <w:r w:rsidR="0013093A" w:rsidRPr="00740378">
        <w:rPr>
          <w:rFonts w:ascii="Times New Roman" w:eastAsia="Times New Roman" w:hAnsi="Times New Roman"/>
        </w:rPr>
        <w:t>B</w:t>
      </w:r>
      <w:r w:rsidR="00FF6F6C" w:rsidRPr="00740378">
        <w:rPr>
          <w:rFonts w:ascii="Times New Roman" w:eastAsia="Times New Roman" w:hAnsi="Times New Roman"/>
        </w:rPr>
        <w:t xml:space="preserve"> activators</w:t>
      </w:r>
      <w:r w:rsidR="007226C7" w:rsidRPr="00740378">
        <w:rPr>
          <w:rFonts w:ascii="Times New Roman" w:eastAsia="Times New Roman" w:hAnsi="Times New Roman"/>
        </w:rPr>
        <w:t>, and hence stimuli that activate them.</w:t>
      </w:r>
      <w:r w:rsidR="0013093A" w:rsidRPr="00740378">
        <w:rPr>
          <w:rFonts w:ascii="Times New Roman" w:hAnsi="Times New Roman"/>
        </w:rPr>
        <w:t xml:space="preserve"> As p50:p50 abundance may be induced by specific stimuli </w:t>
      </w:r>
      <w:r w:rsidR="009940F3" w:rsidRPr="00740378">
        <w:rPr>
          <w:rFonts w:ascii="Times New Roman" w:hAnsi="Times New Roman"/>
        </w:rPr>
        <w:fldChar w:fldCharType="begin">
          <w:fldData xml:space="preserve">PEVuZE5vdGU+PENpdGU+PEF1dGhvcj5Ub25nPC9BdXRob3I+PFllYXI+MjAwNDwvWWVhcj48UmVj
TnVtPjg5PC9SZWNOdW0+PERpc3BsYXlUZXh0Pig0MSk8L0Rpc3BsYXlUZXh0PjxyZWNvcmQ+PHJl
Yy1udW1iZXI+ODk8L3JlYy1udW1iZXI+PGZvcmVpZ24ta2V5cz48a2V5IGFwcD0iRU4iIGRiLWlk
PSJ3eDBkMndzdm9kZmEyN2VzZno1dmVzMm0ycjl4dHBhemZmcjAiIHRpbWVzdGFtcD0iMTQ0Njg0
NTE4OCI+ODk8L2tleT48L2ZvcmVpZ24ta2V5cz48cmVmLXR5cGUgbmFtZT0iSm91cm5hbCBBcnRp
Y2xlIj4xNzwvcmVmLXR5cGU+PGNvbnRyaWJ1dG9ycz48YXV0aG9ycz48YXV0aG9yPlRvbmcsIFgu
PC9hdXRob3I+PGF1dGhvcj5ZaW4sIEwuPC9hdXRob3I+PGF1dGhvcj5XYXNoaW5ndG9uLCBSLjwv
YXV0aG9yPjxhdXRob3I+Um9zZW5iZXJnLCBELiBXLjwvYXV0aG9yPjxhdXRob3I+R2lhcmRpbmEs
IEMuPC9hdXRob3I+PC9hdXRob3JzPjwvY29udHJpYnV0b3JzPjxhdXRoLWFkZHJlc3M+R2lhcmRp
bmEsIEMmI3hEO1VuaXYgQ29ubmVjdGljdXQsIERlcHQgTW9sICZhbXA7IENlbGwgQmlvbCwgOTEg
TiBFYWdsZXZpbGxlIFJkLFUtMzEyNSwgU3RvcnJzLCBDVCAwNjI2OSBVU0EmI3hEO1VuaXYgQ29u
bmVjdGljdXQsIERlcHQgTW9sICZhbXA7IENlbGwgQmlvbCwgOTEgTiBFYWdsZXZpbGxlIFJkLFUt
MzEyNSwgU3RvcnJzLCBDVCAwNjI2OSBVU0EmI3hEO1VuaXYgQ29ubmVjdGljdXQsIERlcHQgTW9s
ICZhbXA7IENlbGwgQmlvbCwgU3RvcnJzLCBDVCAwNjI2OSBVU0E8L2F1dGgtYWRkcmVzcz48dGl0
bGVzPjx0aXRsZT5UaGUgcDUwLXA1MCBORi1rYXBwYSBCIGNvbXBsZXggYXMgYSBzdGltdWx1cy1z
cGVjaWZpYyByZXByZXNzb3Igb2YgZ2VuZSBhY3RpdmF0aW9uPC90aXRsZT48c2Vjb25kYXJ5LXRp
dGxlPk1vbGVjdWxhciBhbmQgQ2VsbHVsYXIgQmlvY2hlbWlzdHJ5PC9zZWNvbmRhcnktdGl0bGU+
PGFsdC10aXRsZT5Nb2wgQ2VsbCBCaW9jaGVtPC9hbHQtdGl0bGU+PC90aXRsZXM+PHBlcmlvZGlj
YWw+PGZ1bGwtdGl0bGU+TW9sZWN1bGFyIGFuZCBDZWxsdWxhciBCaW9jaGVtaXN0cnk8L2Z1bGwt
dGl0bGU+PGFiYnItMT5Nb2wgQ2VsbCBCaW9jaGVtPC9hYmJyLTE+PC9wZXJpb2RpY2FsPjxhbHQt
cGVyaW9kaWNhbD48ZnVsbC10aXRsZT5Nb2xlY3VsYXIgYW5kIENlbGx1bGFyIEJpb2NoZW1pc3Ry
eTwvZnVsbC10aXRsZT48YWJici0xPk1vbCBDZWxsIEJpb2NoZW08L2FiYnItMT48L2FsdC1wZXJp
b2RpY2FsPjxwYWdlcz4xNzEtMTgzPC9wYWdlcz48dm9sdW1lPjI2NTwvdm9sdW1lPjxudW1iZXI+
MS0yPC9udW1iZXI+PGtleXdvcmRzPjxrZXl3b3JkPm5mLWthcHBhIGI8L2tleXdvcmQ+PGtleXdv
cmQ+cDUwPC9rZXl3b3JkPjxrZXl3b3JkPnRuZi1hbHBoYTwva2V5d29yZD48a2V5d29yZD5pbC0x
PC9rZXl3b3JkPjxrZXl3b3JkPnRyYW5zY3JpcHRpb24gcmVwcmVzc2lvbjwva2V5d29yZD48a2V5
d29yZD5jb2xvbiBlcGl0aGVsaWFsIGNlbGxzPC9rZXl3b3JkPjxrZXl3b3JkPmNvbG9uIGNhbmNl
ciBjZWxsczwva2V5d29yZD48a2V5d29yZD50dW1vci1uZWNyb3Npcy1mYWN0b3I8L2tleXdvcmQ+
PGtleXdvcmQ+Y29sb25pYyBlcGl0aGVsaWFsLWNlbGxzPC9rZXl3b3JkPjxrZXl3b3JkPmh1bWFu
IG1vbm9jeXRpYyBjZWxsczwva2V5d29yZD48a2V5d29yZD5jeWNsaW4gZDEgZXhwcmVzc2lvbjwv
a2V5d29yZD48a2V5d29yZD5mYXR0eS1hY2lkIGJ1dHlyYXRlPC9rZXl3b3JkPjxrZXl3b3JkPnRy
YW5zY3JpcHRpb25hbCBhY3RpdmF0aW9uPC9rZXl3b3JkPjxrZXl3b3JkPmxpcG9wb2x5c2FjY2hh
cmlkZSB0b2xlcmFuY2U8L2tleXdvcmQ+PGtleXdvcmQ+aW1tdW5lLXJlc3BvbnNlczwva2V5d29y
ZD48a2V5d29yZD5hbHBoYSBwcm9tb3Rlcjwva2V5d29yZD48a2V5d29yZD5wNTAgaG9tb2RpbWVy
czwva2V5d29yZD48L2tleXdvcmRzPjxkYXRlcz48eWVhcj4yMDA0PC95ZWFyPjxwdWItZGF0ZXM+
PGRhdGU+T2N0PC9kYXRlPjwvcHViLWRhdGVzPjwvZGF0ZXM+PGlzYm4+MDMwMC04MTc3PC9pc2Ju
PjxhY2Nlc3Npb24tbnVtPldPUzowMDAyMjQzOTAxMDAwMjA8L2FjY2Vzc2lvbi1udW0+PHVybHM+
PHJlbGF0ZWQtdXJscz48dXJsPiZsdDtHbyB0byBJU0kmZ3Q7Oi8vV09TOjAwMDIyNDM5MDEwMDAy
MDwvdXJsPjwvcmVsYXRlZC11cmxzPjwvdXJscz48ZWxlY3Ryb25pYy1yZXNvdXJjZS1udW0+RE9J
IDEwLjEwMjMvQjpNQ0JJLjAwMDAwNDQzOTQuNjY5NTEuNGQ8L2VsZWN0cm9uaWMtcmVzb3VyY2Ut
bnVtPjxsYW5ndWFnZT5FbmdsaXNoPC9sYW5ndWFnZT48L3JlY29yZD48L0NpdGU+PC9FbmROb3Rl
Pn==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PEVuZE5vdGU+PENpdGU+PEF1dGhvcj5Ub25nPC9BdXRob3I+PFllYXI+MjAwNDwvWWVhcj48UmVj
TnVtPjg5PC9SZWNOdW0+PERpc3BsYXlUZXh0Pig0MSk8L0Rpc3BsYXlUZXh0PjxyZWNvcmQ+PHJl
Yy1udW1iZXI+ODk8L3JlYy1udW1iZXI+PGZvcmVpZ24ta2V5cz48a2V5IGFwcD0iRU4iIGRiLWlk
PSJ3eDBkMndzdm9kZmEyN2VzZno1dmVzMm0ycjl4dHBhemZmcjAiIHRpbWVzdGFtcD0iMTQ0Njg0
NTE4OCI+ODk8L2tleT48L2ZvcmVpZ24ta2V5cz48cmVmLXR5cGUgbmFtZT0iSm91cm5hbCBBcnRp
Y2xlIj4xNzwvcmVmLXR5cGU+PGNvbnRyaWJ1dG9ycz48YXV0aG9ycz48YXV0aG9yPlRvbmcsIFgu
PC9hdXRob3I+PGF1dGhvcj5ZaW4sIEwuPC9hdXRob3I+PGF1dGhvcj5XYXNoaW5ndG9uLCBSLjwv
YXV0aG9yPjxhdXRob3I+Um9zZW5iZXJnLCBELiBXLjwvYXV0aG9yPjxhdXRob3I+R2lhcmRpbmEs
IEMuPC9hdXRob3I+PC9hdXRob3JzPjwvY29udHJpYnV0b3JzPjxhdXRoLWFkZHJlc3M+R2lhcmRp
bmEsIEMmI3hEO1VuaXYgQ29ubmVjdGljdXQsIERlcHQgTW9sICZhbXA7IENlbGwgQmlvbCwgOTEg
TiBFYWdsZXZpbGxlIFJkLFUtMzEyNSwgU3RvcnJzLCBDVCAwNjI2OSBVU0EmI3hEO1VuaXYgQ29u
bmVjdGljdXQsIERlcHQgTW9sICZhbXA7IENlbGwgQmlvbCwgOTEgTiBFYWdsZXZpbGxlIFJkLFUt
MzEyNSwgU3RvcnJzLCBDVCAwNjI2OSBVU0EmI3hEO1VuaXYgQ29ubmVjdGljdXQsIERlcHQgTW9s
ICZhbXA7IENlbGwgQmlvbCwgU3RvcnJzLCBDVCAwNjI2OSBVU0E8L2F1dGgtYWRkcmVzcz48dGl0
bGVzPjx0aXRsZT5UaGUgcDUwLXA1MCBORi1rYXBwYSBCIGNvbXBsZXggYXMgYSBzdGltdWx1cy1z
cGVjaWZpYyByZXByZXNzb3Igb2YgZ2VuZSBhY3RpdmF0aW9uPC90aXRsZT48c2Vjb25kYXJ5LXRp
dGxlPk1vbGVjdWxhciBhbmQgQ2VsbHVsYXIgQmlvY2hlbWlzdHJ5PC9zZWNvbmRhcnktdGl0bGU+
PGFsdC10aXRsZT5Nb2wgQ2VsbCBCaW9jaGVtPC9hbHQtdGl0bGU+PC90aXRsZXM+PHBlcmlvZGlj
YWw+PGZ1bGwtdGl0bGU+TW9sZWN1bGFyIGFuZCBDZWxsdWxhciBCaW9jaGVtaXN0cnk8L2Z1bGwt
dGl0bGU+PGFiYnItMT5Nb2wgQ2VsbCBCaW9jaGVtPC9hYmJyLTE+PC9wZXJpb2RpY2FsPjxhbHQt
cGVyaW9kaWNhbD48ZnVsbC10aXRsZT5Nb2xlY3VsYXIgYW5kIENlbGx1bGFyIEJpb2NoZW1pc3Ry
eTwvZnVsbC10aXRsZT48YWJici0xPk1vbCBDZWxsIEJpb2NoZW08L2FiYnItMT48L2FsdC1wZXJp
b2RpY2FsPjxwYWdlcz4xNzEtMTgzPC9wYWdlcz48dm9sdW1lPjI2NTwvdm9sdW1lPjxudW1iZXI+
MS0yPC9udW1iZXI+PGtleXdvcmRzPjxrZXl3b3JkPm5mLWthcHBhIGI8L2tleXdvcmQ+PGtleXdv
cmQ+cDUwPC9rZXl3b3JkPjxrZXl3b3JkPnRuZi1hbHBoYTwva2V5d29yZD48a2V5d29yZD5pbC0x
PC9rZXl3b3JkPjxrZXl3b3JkPnRyYW5zY3JpcHRpb24gcmVwcmVzc2lvbjwva2V5d29yZD48a2V5
d29yZD5jb2xvbiBlcGl0aGVsaWFsIGNlbGxzPC9rZXl3b3JkPjxrZXl3b3JkPmNvbG9uIGNhbmNl
ciBjZWxsczwva2V5d29yZD48a2V5d29yZD50dW1vci1uZWNyb3Npcy1mYWN0b3I8L2tleXdvcmQ+
PGtleXdvcmQ+Y29sb25pYyBlcGl0aGVsaWFsLWNlbGxzPC9rZXl3b3JkPjxrZXl3b3JkPmh1bWFu
IG1vbm9jeXRpYyBjZWxsczwva2V5d29yZD48a2V5d29yZD5jeWNsaW4gZDEgZXhwcmVzc2lvbjwv
a2V5d29yZD48a2V5d29yZD5mYXR0eS1hY2lkIGJ1dHlyYXRlPC9rZXl3b3JkPjxrZXl3b3JkPnRy
YW5zY3JpcHRpb25hbCBhY3RpdmF0aW9uPC9rZXl3b3JkPjxrZXl3b3JkPmxpcG9wb2x5c2FjY2hh
cmlkZSB0b2xlcmFuY2U8L2tleXdvcmQ+PGtleXdvcmQ+aW1tdW5lLXJlc3BvbnNlczwva2V5d29y
ZD48a2V5d29yZD5hbHBoYSBwcm9tb3Rlcjwva2V5d29yZD48a2V5d29yZD5wNTAgaG9tb2RpbWVy
czwva2V5d29yZD48L2tleXdvcmRzPjxkYXRlcz48eWVhcj4yMDA0PC95ZWFyPjxwdWItZGF0ZXM+
PGRhdGU+T2N0PC9kYXRlPjwvcHViLWRhdGVzPjwvZGF0ZXM+PGlzYm4+MDMwMC04MTc3PC9pc2Ju
PjxhY2Nlc3Npb24tbnVtPldPUzowMDAyMjQzOTAxMDAwMjA8L2FjY2Vzc2lvbi1udW0+PHVybHM+
PHJlbGF0ZWQtdXJscz48dXJsPiZsdDtHbyB0byBJU0kmZ3Q7Oi8vV09TOjAwMDIyNDM5MDEwMDAy
MDwvdXJsPjwvcmVsYXRlZC11cmxzPjwvdXJscz48ZWxlY3Ryb25pYy1yZXNvdXJjZS1udW0+RE9J
IDEwLjEwMjMvQjpNQ0JJLjAwMDAwNDQzOTQuNjY5NTEuNGQ8L2VsZWN0cm9uaWMtcmVzb3VyY2Ut
bnVtPjxsYW5ndWFnZT5FbmdsaXNoPC9sYW5ndWFnZT48L3JlY29yZD48L0NpdGU+PC9FbmROb3Rl
Pn==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(41)</w:t>
      </w:r>
      <w:r w:rsidR="009940F3" w:rsidRPr="00740378">
        <w:rPr>
          <w:rFonts w:ascii="Times New Roman" w:hAnsi="Times New Roman"/>
        </w:rPr>
        <w:fldChar w:fldCharType="end"/>
      </w:r>
      <w:r w:rsidR="0013093A" w:rsidRPr="00740378">
        <w:rPr>
          <w:rFonts w:ascii="Times New Roman" w:hAnsi="Times New Roman"/>
        </w:rPr>
        <w:t xml:space="preserve"> and may be a function of inflammatory history </w:t>
      </w:r>
      <w:r w:rsidR="009940F3" w:rsidRPr="00740378">
        <w:rPr>
          <w:rFonts w:ascii="Times New Roman" w:hAnsi="Times New Roman"/>
        </w:rPr>
        <w:fldChar w:fldCharType="begin">
          <w:fldData xml:space="preserve">PEVuZE5vdGU+PENpdGU+PEF1dGhvcj5Cb2h1c2xhdjwvQXV0aG9yPjxZZWFyPjE5OTg8L1llYXI+
PFJlY051bT45MDwvUmVjTnVtPjxEaXNwbGF5VGV4dD4oNDIpPC9EaXNwbGF5VGV4dD48cmVjb3Jk
PjxyZWMtbnVtYmVyPjkwPC9yZWMtbnVtYmVyPjxmb3JlaWduLWtleXM+PGtleSBhcHA9IkVOIiBk
Yi1pZD0id3gwZDJ3c3ZvZGZhMjdlc2Z6NXZlczJtMnI5eHRwYXpmZnIwIiB0aW1lc3RhbXA9IjE0
NDY4NDU3MjQiPjkwPC9rZXk+PC9mb3JlaWduLWtleXM+PHJlZi10eXBlIG5hbWU9IkpvdXJuYWwg
QXJ0aWNsZSI+MTc8L3JlZi10eXBlPjxjb250cmlidXRvcnM+PGF1dGhvcnM+PGF1dGhvcj5Cb2h1
c2xhdiwgSi48L2F1dGhvcj48YXV0aG9yPktyYXZjaGVua28sIFYuIFYuPC9hdXRob3I+PGF1dGhv
cj5QYXJyeSwgRy4gQy4gTi48L2F1dGhvcj48YXV0aG9yPkVybGljaCwgSi4gSC48L2F1dGhvcj48
YXV0aG9yPkdlcm9uZGFraXMsIFMuPC9hdXRob3I+PGF1dGhvcj5NYWNrbWFuLCBOLjwvYXV0aG9y
PjxhdXRob3I+VWxldml0Y2gsIFIuIEouPC9hdXRob3I+PC9hdXRob3JzPjwvY29udHJpYnV0b3Jz
PjxhdXRoLWFkZHJlc3M+VWxldml0Y2gsIFJKJiN4RDtTY3JpcHBzIFJlcyBJbnN0LCBEZXB0IElt
bXVub2wsIElNTS0xMiwxMDU1MCBOIFRvcnJleSBQaW5lcyBSZCwgTGEgSm9sbGEsIENBIDkyMDM3
IFVTQSYjeEQ7U2NyaXBwcyBSZXMgSW5zdCwgRGVwdCBJbW11bm9sLCBJTU0tMTIsMTA1NTAgTiBU
b3JyZXkgUGluZXMgUmQsIExhIEpvbGxhLCBDQSA5MjAzNyBVU0EmI3hEO1NjcmlwcHMgUmVzIElu
c3QsIERlcHQgSW1tdW5vbCwgTGEgSm9sbGEsIENBIDkyMDM3IFVTQSYjeEQ7V2FsdGVyICZhbXA7
IEVsaXphIEhhbGwgSW5zdCBNZWQgUmVzLCBNZWxib3VybmUsIFZpYyAzMDUwLCBBdXN0cmFsaWE8
L2F1dGgtYWRkcmVzcz48dGl0bGVzPjx0aXRsZT5SZWd1bGF0aW9uIG9mIGFuIGVzc2VudGlhbCBp
bm5hdGUgaW1tdW5lIHJlc3BvbnNlIGJ5IHRoZSBwNTAgc3VidW5pdCBvZiBORi1rYXBwYSBCPC90
aXRsZT48c2Vjb25kYXJ5LXRpdGxlPkpvdXJuYWwgb2YgQ2xpbmljYWwgSW52ZXN0aWdhdGlvbjwv
c2Vjb25kYXJ5LXRpdGxlPjxhbHQtdGl0bGU+SiBDbGluIEludmVzdDwvYWx0LXRpdGxlPjwvdGl0
bGVzPjxwZXJpb2RpY2FsPjxmdWxsLXRpdGxlPkpvdXJuYWwgb2YgQ2xpbmljYWwgSW52ZXN0aWdh
dGlvbjwvZnVsbC10aXRsZT48YWJici0xPkogQ2xpbiBJbnZlc3Q8L2FiYnItMT48L3BlcmlvZGlj
YWw+PGFsdC1wZXJpb2RpY2FsPjxmdWxsLXRpdGxlPkpvdXJuYWwgb2YgQ2xpbmljYWwgSW52ZXN0
aWdhdGlvbjwvZnVsbC10aXRsZT48YWJici0xPkogQ2xpbiBJbnZlc3Q8L2FiYnItMT48L2FsdC1w
ZXJpb2RpY2FsPjxwYWdlcz4xNjQ1LTE2NTI8L3BhZ2VzPjx2b2x1bWU+MTAyPC92b2x1bWU+PG51
bWJlcj45PC9udW1iZXI+PGtleXdvcmRzPjxrZXl3b3JkPmxpcG9wb2x5c2FjY2hhcmlkZTwva2V5
d29yZD48a2V5d29yZD50dW1vciBuZWNyb3NpcyBmYWN0b3I8L2tleXdvcmQ+PGtleXdvcmQ+bWFj
cm9waGFnZXM8L2tleXdvcmQ+PGtleXdvcmQ+c2Vwc2lzPC9rZXl3b3JkPjxrZXl3b3JkPnJlZ3Vs
YXRpb24gb2YgdHJhbnNjcmlwdGlvbjwva2V5d29yZD48a2V5d29yZD50dW1vci1uZWNyb3Npcy1m
YWN0b3I8L2tleXdvcmQ+PGtleXdvcmQ+YmFjdGVyaWFsIGxpcG9wb2x5c2FjY2hhcmlkZTwva2V5
d29yZD48a2V5d29yZD50cmFuc2NyaXB0aW9uYWwgYWN0aXZhdGlvbjwva2V5d29yZD48a2V5d29y
ZD5wcmltYXJ5IG1hY3JvcGhhZ2VzPC9rZXl3b3JkPjxrZXl3b3JkPmV4aGliaXQgZGVmZWN0czwv
a2V5d29yZD48a2V5d29yZD5nZW5lLWV4cHJlc3Npb248L2tleXdvcmQ+PGtleXdvcmQ+cDY1IHN1
YnVuaXQ8L2tleXdvcmQ+PGtleXdvcmQ+Yy1yZWw8L2tleXdvcmQ+PGtleXdvcmQ+Y2VsbHM8L2tl
eXdvcmQ+PGtleXdvcmQ+RE5BPC9rZXl3b3JkPjwva2V5d29yZHM+PGRhdGVzPjx5ZWFyPjE5OTg8
L3llYXI+PHB1Yi1kYXRlcz48ZGF0ZT5Ob3YgMTwvZGF0ZT48L3B1Yi1kYXRlcz48L2RhdGVzPjxp
c2JuPjAwMjEtOTczODwvaXNibj48YWNjZXNzaW9uLW51bT5XT1M6MDAwMDc2ODk1MTAwMDAyPC9h
Y2Nlc3Npb24tbnVtPjx1cmxzPjxyZWxhdGVkLXVybHM+PHVybD4mbHQ7R28gdG8gSVNJJmd0Ozov
L1dPUzowMDAwNzY4OTUxMDAwMDI8L3VybD48L3JlbGF0ZWQtdXJscz48L3VybHM+PGVsZWN0cm9u
aWMtcmVzb3VyY2UtbnVtPkRvaSAxMC4xMTcyL0pjaTM4Nzc8L2VsZWN0cm9uaWMtcmVzb3VyY2Ut
bnVtPjxsYW5ndWFnZT5FbmdsaXNoPC9sYW5ndWFnZT48L3JlY29yZD48L0NpdGU+PC9FbmROb3Rl
Pn==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PEVuZE5vdGU+PENpdGU+PEF1dGhvcj5Cb2h1c2xhdjwvQXV0aG9yPjxZZWFyPjE5OTg8L1llYXI+
PFJlY051bT45MDwvUmVjTnVtPjxEaXNwbGF5VGV4dD4oNDIpPC9EaXNwbGF5VGV4dD48cmVjb3Jk
PjxyZWMtbnVtYmVyPjkwPC9yZWMtbnVtYmVyPjxmb3JlaWduLWtleXM+PGtleSBhcHA9IkVOIiBk
Yi1pZD0id3gwZDJ3c3ZvZGZhMjdlc2Z6NXZlczJtMnI5eHRwYXpmZnIwIiB0aW1lc3RhbXA9IjE0
NDY4NDU3MjQiPjkwPC9rZXk+PC9mb3JlaWduLWtleXM+PHJlZi10eXBlIG5hbWU9IkpvdXJuYWwg
QXJ0aWNsZSI+MTc8L3JlZi10eXBlPjxjb250cmlidXRvcnM+PGF1dGhvcnM+PGF1dGhvcj5Cb2h1
c2xhdiwgSi48L2F1dGhvcj48YXV0aG9yPktyYXZjaGVua28sIFYuIFYuPC9hdXRob3I+PGF1dGhv
cj5QYXJyeSwgRy4gQy4gTi48L2F1dGhvcj48YXV0aG9yPkVybGljaCwgSi4gSC48L2F1dGhvcj48
YXV0aG9yPkdlcm9uZGFraXMsIFMuPC9hdXRob3I+PGF1dGhvcj5NYWNrbWFuLCBOLjwvYXV0aG9y
PjxhdXRob3I+VWxldml0Y2gsIFIuIEouPC9hdXRob3I+PC9hdXRob3JzPjwvY29udHJpYnV0b3Jz
PjxhdXRoLWFkZHJlc3M+VWxldml0Y2gsIFJKJiN4RDtTY3JpcHBzIFJlcyBJbnN0LCBEZXB0IElt
bXVub2wsIElNTS0xMiwxMDU1MCBOIFRvcnJleSBQaW5lcyBSZCwgTGEgSm9sbGEsIENBIDkyMDM3
IFVTQSYjeEQ7U2NyaXBwcyBSZXMgSW5zdCwgRGVwdCBJbW11bm9sLCBJTU0tMTIsMTA1NTAgTiBU
b3JyZXkgUGluZXMgUmQsIExhIEpvbGxhLCBDQSA5MjAzNyBVU0EmI3hEO1NjcmlwcHMgUmVzIElu
c3QsIERlcHQgSW1tdW5vbCwgTGEgSm9sbGEsIENBIDkyMDM3IFVTQSYjeEQ7V2FsdGVyICZhbXA7
IEVsaXphIEhhbGwgSW5zdCBNZWQgUmVzLCBNZWxib3VybmUsIFZpYyAzMDUwLCBBdXN0cmFsaWE8
L2F1dGgtYWRkcmVzcz48dGl0bGVzPjx0aXRsZT5SZWd1bGF0aW9uIG9mIGFuIGVzc2VudGlhbCBp
bm5hdGUgaW1tdW5lIHJlc3BvbnNlIGJ5IHRoZSBwNTAgc3VidW5pdCBvZiBORi1rYXBwYSBCPC90
aXRsZT48c2Vjb25kYXJ5LXRpdGxlPkpvdXJuYWwgb2YgQ2xpbmljYWwgSW52ZXN0aWdhdGlvbjwv
c2Vjb25kYXJ5LXRpdGxlPjxhbHQtdGl0bGU+SiBDbGluIEludmVzdDwvYWx0LXRpdGxlPjwvdGl0
bGVzPjxwZXJpb2RpY2FsPjxmdWxsLXRpdGxlPkpvdXJuYWwgb2YgQ2xpbmljYWwgSW52ZXN0aWdh
dGlvbjwvZnVsbC10aXRsZT48YWJici0xPkogQ2xpbiBJbnZlc3Q8L2FiYnItMT48L3BlcmlvZGlj
YWw+PGFsdC1wZXJpb2RpY2FsPjxmdWxsLXRpdGxlPkpvdXJuYWwgb2YgQ2xpbmljYWwgSW52ZXN0
aWdhdGlvbjwvZnVsbC10aXRsZT48YWJici0xPkogQ2xpbiBJbnZlc3Q8L2FiYnItMT48L2FsdC1w
ZXJpb2RpY2FsPjxwYWdlcz4xNjQ1LTE2NTI8L3BhZ2VzPjx2b2x1bWU+MTAyPC92b2x1bWU+PG51
bWJlcj45PC9udW1iZXI+PGtleXdvcmRzPjxrZXl3b3JkPmxpcG9wb2x5c2FjY2hhcmlkZTwva2V5
d29yZD48a2V5d29yZD50dW1vciBuZWNyb3NpcyBmYWN0b3I8L2tleXdvcmQ+PGtleXdvcmQ+bWFj
cm9waGFnZXM8L2tleXdvcmQ+PGtleXdvcmQ+c2Vwc2lzPC9rZXl3b3JkPjxrZXl3b3JkPnJlZ3Vs
YXRpb24gb2YgdHJhbnNjcmlwdGlvbjwva2V5d29yZD48a2V5d29yZD50dW1vci1uZWNyb3Npcy1m
YWN0b3I8L2tleXdvcmQ+PGtleXdvcmQ+YmFjdGVyaWFsIGxpcG9wb2x5c2FjY2hhcmlkZTwva2V5
d29yZD48a2V5d29yZD50cmFuc2NyaXB0aW9uYWwgYWN0aXZhdGlvbjwva2V5d29yZD48a2V5d29y
ZD5wcmltYXJ5IG1hY3JvcGhhZ2VzPC9rZXl3b3JkPjxrZXl3b3JkPmV4aGliaXQgZGVmZWN0czwv
a2V5d29yZD48a2V5d29yZD5nZW5lLWV4cHJlc3Npb248L2tleXdvcmQ+PGtleXdvcmQ+cDY1IHN1
YnVuaXQ8L2tleXdvcmQ+PGtleXdvcmQ+Yy1yZWw8L2tleXdvcmQ+PGtleXdvcmQ+Y2VsbHM8L2tl
eXdvcmQ+PGtleXdvcmQ+RE5BPC9rZXl3b3JkPjwva2V5d29yZHM+PGRhdGVzPjx5ZWFyPjE5OTg8
L3llYXI+PHB1Yi1kYXRlcz48ZGF0ZT5Ob3YgMTwvZGF0ZT48L3B1Yi1kYXRlcz48L2RhdGVzPjxp
c2JuPjAwMjEtOTczODwvaXNibj48YWNjZXNzaW9uLW51bT5XT1M6MDAwMDc2ODk1MTAwMDAyPC9h
Y2Nlc3Npb24tbnVtPjx1cmxzPjxyZWxhdGVkLXVybHM+PHVybD4mbHQ7R28gdG8gSVNJJmd0Ozov
L1dPUzowMDAwNzY4OTUxMDAwMDI8L3VybD48L3JlbGF0ZWQtdXJscz48L3VybHM+PGVsZWN0cm9u
aWMtcmVzb3VyY2UtbnVtPkRvaSAxMC4xMTcyL0pjaTM4Nzc8L2VsZWN0cm9uaWMtcmVzb3VyY2Ut
bnVtPjxsYW5ndWFnZT5FbmdsaXNoPC9sYW5ndWFnZT48L3JlY29yZD48L0NpdGU+PC9FbmROb3Rl
Pn==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(42)</w:t>
      </w:r>
      <w:r w:rsidR="009940F3" w:rsidRPr="00740378">
        <w:rPr>
          <w:rFonts w:ascii="Times New Roman" w:hAnsi="Times New Roman"/>
        </w:rPr>
        <w:fldChar w:fldCharType="end"/>
      </w:r>
      <w:r w:rsidR="00DB2F9B" w:rsidRPr="00740378">
        <w:rPr>
          <w:rFonts w:ascii="Times New Roman" w:hAnsi="Times New Roman"/>
        </w:rPr>
        <w:t>,</w:t>
      </w:r>
      <w:r w:rsidR="00357A3B" w:rsidRPr="00740378">
        <w:rPr>
          <w:rFonts w:ascii="Times New Roman" w:hAnsi="Times New Roman"/>
        </w:rPr>
        <w:t xml:space="preserve"> </w:t>
      </w:r>
      <w:r w:rsidR="0013093A" w:rsidRPr="00740378">
        <w:rPr>
          <w:rFonts w:ascii="Times New Roman" w:hAnsi="Times New Roman"/>
        </w:rPr>
        <w:t>this control mechanism may tailor IFN</w:t>
      </w:r>
      <w:r w:rsidR="0013093A" w:rsidRPr="00740378">
        <w:rPr>
          <w:rFonts w:ascii="Times New Roman" w:hAnsi="Times New Roman"/>
        </w:rPr>
        <w:sym w:font="Symbol" w:char="F062"/>
      </w:r>
      <w:r w:rsidR="0013093A" w:rsidRPr="00740378">
        <w:rPr>
          <w:rFonts w:ascii="Times New Roman" w:hAnsi="Times New Roman"/>
        </w:rPr>
        <w:t xml:space="preserve"> expression </w:t>
      </w:r>
      <w:r w:rsidR="007226C7" w:rsidRPr="00740378">
        <w:rPr>
          <w:rFonts w:ascii="Times New Roman" w:hAnsi="Times New Roman"/>
        </w:rPr>
        <w:t>control to</w:t>
      </w:r>
      <w:r w:rsidR="0013093A" w:rsidRPr="00740378">
        <w:rPr>
          <w:rFonts w:ascii="Times New Roman" w:hAnsi="Times New Roman"/>
        </w:rPr>
        <w:t xml:space="preserve"> specific physiological scenario</w:t>
      </w:r>
      <w:r w:rsidR="007226C7" w:rsidRPr="00740378">
        <w:rPr>
          <w:rFonts w:ascii="Times New Roman" w:hAnsi="Times New Roman"/>
        </w:rPr>
        <w:t>s</w:t>
      </w:r>
      <w:r w:rsidR="0013093A" w:rsidRPr="00740378">
        <w:rPr>
          <w:rFonts w:ascii="Times New Roman" w:hAnsi="Times New Roman"/>
        </w:rPr>
        <w:t xml:space="preserve">. </w:t>
      </w:r>
      <w:r w:rsidR="00AB34EB" w:rsidRPr="00740378">
        <w:rPr>
          <w:rFonts w:ascii="Times New Roman" w:hAnsi="Times New Roman"/>
        </w:rPr>
        <w:t>Thus</w:t>
      </w:r>
      <w:r w:rsidR="0013093A" w:rsidRPr="00740378">
        <w:rPr>
          <w:rFonts w:ascii="Times New Roman" w:hAnsi="Times New Roman"/>
        </w:rPr>
        <w:t>, physiologically, we may broadly distinguish between</w:t>
      </w:r>
      <w:r w:rsidR="00304AAD" w:rsidRPr="00740378">
        <w:rPr>
          <w:rFonts w:ascii="Times New Roman" w:hAnsi="Times New Roman"/>
        </w:rPr>
        <w:t xml:space="preserve"> innate immune responses elicited by extra-cellular/endosomal pathogen-derived substances via Toll-like receptors, versus actual viral infections that the cells senses through Rig-I like receptors.  Our analysis of the IFN enhancer suggests that robust interferon responses to viral infections are assured regardless of the state of </w:t>
      </w:r>
      <w:r w:rsidR="00304AAD" w:rsidRPr="00740378">
        <w:rPr>
          <w:rFonts w:ascii="Times New Roman" w:eastAsia="Times New Roman" w:hAnsi="Times New Roman"/>
        </w:rPr>
        <w:t>NF</w:t>
      </w:r>
      <w:r w:rsidR="00304AAD" w:rsidRPr="00740378">
        <w:rPr>
          <w:rFonts w:ascii="Times New Roman" w:eastAsia="Times New Roman" w:hAnsi="Times New Roman"/>
        </w:rPr>
        <w:sym w:font="Symbol" w:char="F06B"/>
      </w:r>
      <w:r w:rsidR="00304AAD" w:rsidRPr="00740378">
        <w:rPr>
          <w:rFonts w:ascii="Times New Roman" w:eastAsia="Times New Roman" w:hAnsi="Times New Roman"/>
        </w:rPr>
        <w:t>B</w:t>
      </w:r>
      <w:r w:rsidR="00304AAD" w:rsidRPr="00740378">
        <w:rPr>
          <w:rFonts w:ascii="Times New Roman" w:hAnsi="Times New Roman"/>
        </w:rPr>
        <w:t xml:space="preserve"> whereas the mere sensing of PAMPs may elicit IFN</w:t>
      </w:r>
      <w:r w:rsidR="00304AAD" w:rsidRPr="00740378">
        <w:rPr>
          <w:rFonts w:ascii="Times New Roman" w:hAnsi="Times New Roman"/>
        </w:rPr>
        <w:sym w:font="Symbol" w:char="F062"/>
      </w:r>
      <w:r w:rsidR="00304AAD" w:rsidRPr="00740378">
        <w:rPr>
          <w:rFonts w:ascii="Times New Roman" w:hAnsi="Times New Roman"/>
        </w:rPr>
        <w:t xml:space="preserve"> expression only in some conditions</w:t>
      </w:r>
      <w:r w:rsidR="00C54FFD" w:rsidRPr="00740378">
        <w:rPr>
          <w:rFonts w:ascii="Times New Roman" w:hAnsi="Times New Roman"/>
        </w:rPr>
        <w:t xml:space="preserve">, i.e. </w:t>
      </w:r>
      <w:r w:rsidR="00AB34EB" w:rsidRPr="00740378">
        <w:rPr>
          <w:rFonts w:ascii="Times New Roman" w:hAnsi="Times New Roman"/>
        </w:rPr>
        <w:t xml:space="preserve">when </w:t>
      </w:r>
      <w:r w:rsidR="00C54FFD" w:rsidRPr="00740378">
        <w:rPr>
          <w:rFonts w:ascii="Times New Roman" w:hAnsi="Times New Roman"/>
        </w:rPr>
        <w:t xml:space="preserve">there is little inflammatory history that produced p50 homodimers, or </w:t>
      </w:r>
      <w:r w:rsidR="00AB34EB" w:rsidRPr="00740378">
        <w:rPr>
          <w:rFonts w:ascii="Times New Roman" w:hAnsi="Times New Roman"/>
        </w:rPr>
        <w:t xml:space="preserve">when </w:t>
      </w:r>
      <w:r w:rsidR="00C54FFD" w:rsidRPr="00740378">
        <w:rPr>
          <w:rFonts w:ascii="Times New Roman" w:eastAsia="Times New Roman" w:hAnsi="Times New Roman"/>
        </w:rPr>
        <w:t>NF</w:t>
      </w:r>
      <w:r w:rsidR="00C54FFD" w:rsidRPr="00740378">
        <w:rPr>
          <w:rFonts w:ascii="Times New Roman" w:eastAsia="Times New Roman" w:hAnsi="Times New Roman"/>
        </w:rPr>
        <w:sym w:font="Symbol" w:char="F06B"/>
      </w:r>
      <w:r w:rsidR="00C54FFD" w:rsidRPr="00740378">
        <w:rPr>
          <w:rFonts w:ascii="Times New Roman" w:eastAsia="Times New Roman" w:hAnsi="Times New Roman"/>
        </w:rPr>
        <w:t>B</w:t>
      </w:r>
      <w:r w:rsidR="00C54FFD" w:rsidRPr="00740378">
        <w:rPr>
          <w:rFonts w:ascii="Times New Roman" w:hAnsi="Times New Roman"/>
        </w:rPr>
        <w:t xml:space="preserve"> is also robustly activated.  Given that </w:t>
      </w:r>
      <w:r w:rsidR="00C54FFD" w:rsidRPr="00380956">
        <w:rPr>
          <w:rFonts w:ascii="Times New Roman" w:eastAsia="Times New Roman" w:hAnsi="Times New Roman"/>
          <w:color w:val="000000"/>
        </w:rPr>
        <w:t>the canonical NF</w:t>
      </w:r>
      <w:r w:rsidR="00C54FFD" w:rsidRPr="00380956">
        <w:rPr>
          <w:rFonts w:ascii="Times New Roman" w:eastAsia="Times New Roman" w:hAnsi="Times New Roman"/>
          <w:color w:val="000000"/>
        </w:rPr>
        <w:sym w:font="Symbol" w:char="F06B"/>
      </w:r>
      <w:r w:rsidR="00C54FFD" w:rsidRPr="00380956">
        <w:rPr>
          <w:rFonts w:ascii="Times New Roman" w:eastAsia="Times New Roman" w:hAnsi="Times New Roman"/>
          <w:color w:val="000000"/>
        </w:rPr>
        <w:t>B pathway undergoes inflammatory tolerance by several mechanisms, including I</w:t>
      </w:r>
      <w:r w:rsidR="00C54FFD" w:rsidRPr="00740378">
        <w:rPr>
          <w:rFonts w:ascii="Times New Roman" w:hAnsi="Times New Roman"/>
        </w:rPr>
        <w:sym w:font="Symbol" w:char="F06B"/>
      </w:r>
      <w:r w:rsidR="00C54FFD" w:rsidRPr="00380956">
        <w:rPr>
          <w:rFonts w:ascii="Times New Roman" w:eastAsia="Times New Roman" w:hAnsi="Times New Roman"/>
          <w:color w:val="000000"/>
        </w:rPr>
        <w:t>B</w:t>
      </w:r>
      <w:r w:rsidR="00C54FFD" w:rsidRPr="00740378">
        <w:rPr>
          <w:rFonts w:ascii="Times New Roman" w:hAnsi="Times New Roman"/>
        </w:rPr>
        <w:sym w:font="Symbol" w:char="F064"/>
      </w:r>
      <w:r w:rsidR="00C54FFD" w:rsidRPr="00380956">
        <w:rPr>
          <w:rFonts w:ascii="Times New Roman" w:eastAsia="Times New Roman" w:hAnsi="Times New Roman"/>
          <w:color w:val="000000"/>
        </w:rPr>
        <w:t xml:space="preserve"> </w:t>
      </w:r>
      <w:r w:rsidR="009940F3" w:rsidRPr="00740378">
        <w:rPr>
          <w:rFonts w:ascii="Times New Roman" w:hAnsi="Times New Roman"/>
        </w:rPr>
        <w:fldChar w:fldCharType="begin">
          <w:fldData xml:space="preserve">PEVuZE5vdGU+PENpdGU+PEF1dGhvcj5TaGloPC9BdXRob3I+PFllYXI+MjAxMjwvWWVhcj48UmVj
TnVtPjc2PC9SZWNOdW0+PERpc3BsYXlUZXh0Pig0Myk8L0Rpc3BsYXlUZXh0PjxyZWNvcmQ+PHJl
Yy1udW1iZXI+NzY8L3JlYy1udW1iZXI+PGZvcmVpZ24ta2V5cz48a2V5IGFwcD0iRU4iIGRiLWlk
PSJ3eDBkMndzdm9kZmEyN2VzZno1dmVzMm0ycjl4dHBhemZmcjAiIHRpbWVzdGFtcD0iMTQ0NTMx
NjUwOCI+NzY8L2tleT48L2ZvcmVpZ24ta2V5cz48cmVmLXR5cGUgbmFtZT0iSm91cm5hbCBBcnRp
Y2xlIj4xNzwvcmVmLXR5cGU+PGNvbnRyaWJ1dG9ycz48YXV0aG9ycz48YXV0aG9yPlNoaWgsIFYu
IEYuIFMuPC9hdXRob3I+PGF1dGhvcj5EYXZpcy1UdXJhaywgSi48L2F1dGhvcj48YXV0aG9yPk1h
Y2FsLCBNLjwvYXV0aG9yPjxhdXRob3I+SHVhbmcsIEouIFEuPC9hdXRob3I+PGF1dGhvcj5Qb25v
bWFyZW5rbywgSi48L2F1dGhvcj48YXV0aG9yPktlYXJucywgSi4gRC48L2F1dGhvcj48YXV0aG9y
Pll1LCBULjwvYXV0aG9yPjxhdXRob3I+RmFnZXJsdW5kLCBSLjwvYXV0aG9yPjxhdXRob3I+QXNh
Z2lyaSwgTS48L2F1dGhvcj48YXV0aG9yPlp1bmlnYSwgRS4gSS48L2F1dGhvcj48YXV0aG9yPkhv
ZmZtYW5uLCBBLjwvYXV0aG9yPjwvYXV0aG9ycz48L2NvbnRyaWJ1dG9ycz48YXV0aC1hZGRyZXNz
PkhvZmZtYW5uLCBBJiN4RDtVbml2IENhbGlmIFNhbiBEaWVnbywgRGVwdCBDaGVtICZhbXA7IEJp
b2NoZW0sIFNpZ25hbGluZyBTeXN0IExhYiwgTGEgSm9sbGEsIENBIDkyMDkzIFVTQSYjeEQ7VW5p
diBDYWxpZiBTYW4gRGllZ28sIERlcHQgQ2hlbSAmYW1wOyBCaW9jaGVtLCBTaWduYWxpbmcgU3lz
dCBMYWIsIExhIEpvbGxhLCBDQSA5MjA5MyBVU0EmI3hEO1VuaXYgQ2FsaWYgU2FuIERpZWdvLCBE
ZXB0IENoZW0gJmFtcDsgQmlvY2hlbSwgU2lnbmFsaW5nIFN5c3QgTGFiLCBMYSBKb2xsYSwgQ0Eg
OTIwOTMgVVNBJiN4RDtVbml2IENhbGlmIFNhbiBEaWVnbywgU2FuIERpZWdvIEN0ciBTeXN0IEJp
b2wsIExhIEpvbGxhLCBDQSA5MjA5MyBVU0EmI3hEO1VuaXYgQ2FsaWYgU2FuIERpZWdvLCBEaXYg
QmlvbCBTY2ksIExhIEpvbGxhLCBDQSA5MjA5MyBVU0EmI3hEO1VuaXYgQ2FsaWYgU2FuIERpZWdv
LCBTYW4gRGllZ28gU3VwZXJjb21wIEN0ciwgTGEgSm9sbGEsIENBIDkyMDkzIFVTQSYjeEQ7S3lv
dG8gVW5pdiwgR3JhZCBTY2ggTWVkLCBJbm5vdmF0IEN0ciBJbW11bm9yZWd1bGF0ICZhbXA7IFRo
ZXJhcGV1dCwgU2FreW8gS3UsIEt5b3RvLCBKYXBhbjwvYXV0aC1hZGRyZXNzPjx0aXRsZXM+PHRp
dGxlPkNvbnRyb2wgb2YgUmVsQiBkdXJpbmcgZGVuZHJpdGljIGNlbGwgYWN0aXZhdGlvbiBpbnRl
Z3JhdGVzIGNhbm9uaWNhbCBhbmQgbm9uY2Fub25pY2FsIE5GLWthcHBhIEIgcGF0aHdheXM8L3Rp
dGxlPjxzZWNvbmRhcnktdGl0bGU+TmF0dXJlIEltbXVub2xvZ3k8L3NlY29uZGFyeS10aXRsZT48
YWx0LXRpdGxlPk5hdCBJbW11bm9sPC9hbHQtdGl0bGU+PC90aXRsZXM+PHBlcmlvZGljYWw+PGZ1
bGwtdGl0bGU+TmF0dXJlIEltbXVub2xvZ3k8L2Z1bGwtdGl0bGU+PGFiYnItMT5OYXQgSW1tdW5v
bDwvYWJici0xPjwvcGVyaW9kaWNhbD48YWx0LXBlcmlvZGljYWw+PGZ1bGwtdGl0bGU+TmF0dXJl
IEltbXVub2xvZ3k8L2Z1bGwtdGl0bGU+PGFiYnItMT5OYXQgSW1tdW5vbDwvYWJici0xPjwvYWx0
LXBlcmlvZGljYWw+PHBhZ2VzPjExNjItKzwvcGFnZXM+PHZvbHVtZT4xMzwvdm9sdW1lPjxudW1i
ZXI+MTI8L251bWJlcj48a2V5d29yZHM+PGtleXdvcmQ+aW1tdW5lLXJlc3BvbnNlczwva2V5d29y
ZD48a2V5d29yZD5zaWduYWxpbmcgbW9kdWxlPC9rZXl3b3JkPjxrZXl3b3JkPm5lZ2F0aXZlIGZl
ZWRiYWNrPC9rZXl3b3JkPjxrZXl3b3JkPnRlbXBvcmFsIGNvbnRyb2w8L2tleXdvcmQ+PGtleXdv
cmQ+Z2VuZS1leHByZXNzaW9uPC9rZXl3b3JkPjxrZXl3b3JkPmlray1hbHBoYTwva2V5d29yZD48
a2V5d29yZD5kaW1lcnM8L2tleXdvcmQ+PGtleXdvcmQ+c3BlY2lmaWNpdHk8L2tleXdvcmQ+PGtl
eXdvcmQ+c2l0ZXM8L2tleXdvcmQ+PGtleXdvcmQ+ZGlmZmVyZW50aWF0aW9uPC9rZXl3b3JkPjwv
a2V5d29yZHM+PGRhdGVzPjx5ZWFyPjIwMTI8L3llYXI+PHB1Yi1kYXRlcz48ZGF0ZT5EZWM8L2Rh
dGU+PC9wdWItZGF0ZXM+PC9kYXRlcz48aXNibj4xNTI5LTI5MDg8L2lzYm4+PGFjY2Vzc2lvbi1u
dW0+V09TOjAwMDMxMTIxNzkwMDAwOTwvYWNjZXNzaW9uLW51bT48dXJscz48cmVsYXRlZC11cmxz
Pjx1cmw+Jmx0O0dvIHRvIElTSSZndDs6Ly9XT1M6MDAwMzExMjE3OTAwMDA5PC91cmw+PC9yZWxh
dGVkLXVybHM+PC91cmxzPjxlbGVjdHJvbmljLXJlc291cmNlLW51bT4xMC4xMDM4L25pLjI0NDY8
L2VsZWN0cm9uaWMtcmVzb3VyY2UtbnVtPjxsYW5ndWFnZT5FbmdsaXNoPC9sYW5ndWFnZT48L3Jl
Y29yZD48L0NpdGU+PC9FbmROb3RlPgB=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PEVuZE5vdGU+PENpdGU+PEF1dGhvcj5TaGloPC9BdXRob3I+PFllYXI+MjAxMjwvWWVhcj48UmVj
TnVtPjc2PC9SZWNOdW0+PERpc3BsYXlUZXh0Pig0Myk8L0Rpc3BsYXlUZXh0PjxyZWNvcmQ+PHJl
Yy1udW1iZXI+NzY8L3JlYy1udW1iZXI+PGZvcmVpZ24ta2V5cz48a2V5IGFwcD0iRU4iIGRiLWlk
PSJ3eDBkMndzdm9kZmEyN2VzZno1dmVzMm0ycjl4dHBhemZmcjAiIHRpbWVzdGFtcD0iMTQ0NTMx
NjUwOCI+NzY8L2tleT48L2ZvcmVpZ24ta2V5cz48cmVmLXR5cGUgbmFtZT0iSm91cm5hbCBBcnRp
Y2xlIj4xNzwvcmVmLXR5cGU+PGNvbnRyaWJ1dG9ycz48YXV0aG9ycz48YXV0aG9yPlNoaWgsIFYu
IEYuIFMuPC9hdXRob3I+PGF1dGhvcj5EYXZpcy1UdXJhaywgSi48L2F1dGhvcj48YXV0aG9yPk1h
Y2FsLCBNLjwvYXV0aG9yPjxhdXRob3I+SHVhbmcsIEouIFEuPC9hdXRob3I+PGF1dGhvcj5Qb25v
bWFyZW5rbywgSi48L2F1dGhvcj48YXV0aG9yPktlYXJucywgSi4gRC48L2F1dGhvcj48YXV0aG9y
Pll1LCBULjwvYXV0aG9yPjxhdXRob3I+RmFnZXJsdW5kLCBSLjwvYXV0aG9yPjxhdXRob3I+QXNh
Z2lyaSwgTS48L2F1dGhvcj48YXV0aG9yPlp1bmlnYSwgRS4gSS48L2F1dGhvcj48YXV0aG9yPkhv
ZmZtYW5uLCBBLjwvYXV0aG9yPjwvYXV0aG9ycz48L2NvbnRyaWJ1dG9ycz48YXV0aC1hZGRyZXNz
PkhvZmZtYW5uLCBBJiN4RDtVbml2IENhbGlmIFNhbiBEaWVnbywgRGVwdCBDaGVtICZhbXA7IEJp
b2NoZW0sIFNpZ25hbGluZyBTeXN0IExhYiwgTGEgSm9sbGEsIENBIDkyMDkzIFVTQSYjeEQ7VW5p
diBDYWxpZiBTYW4gRGllZ28sIERlcHQgQ2hlbSAmYW1wOyBCaW9jaGVtLCBTaWduYWxpbmcgU3lz
dCBMYWIsIExhIEpvbGxhLCBDQSA5MjA5MyBVU0EmI3hEO1VuaXYgQ2FsaWYgU2FuIERpZWdvLCBE
ZXB0IENoZW0gJmFtcDsgQmlvY2hlbSwgU2lnbmFsaW5nIFN5c3QgTGFiLCBMYSBKb2xsYSwgQ0Eg
OTIwOTMgVVNBJiN4RDtVbml2IENhbGlmIFNhbiBEaWVnbywgU2FuIERpZWdvIEN0ciBTeXN0IEJp
b2wsIExhIEpvbGxhLCBDQSA5MjA5MyBVU0EmI3hEO1VuaXYgQ2FsaWYgU2FuIERpZWdvLCBEaXYg
QmlvbCBTY2ksIExhIEpvbGxhLCBDQSA5MjA5MyBVU0EmI3hEO1VuaXYgQ2FsaWYgU2FuIERpZWdv
LCBTYW4gRGllZ28gU3VwZXJjb21wIEN0ciwgTGEgSm9sbGEsIENBIDkyMDkzIFVTQSYjeEQ7S3lv
dG8gVW5pdiwgR3JhZCBTY2ggTWVkLCBJbm5vdmF0IEN0ciBJbW11bm9yZWd1bGF0ICZhbXA7IFRo
ZXJhcGV1dCwgU2FreW8gS3UsIEt5b3RvLCBKYXBhbjwvYXV0aC1hZGRyZXNzPjx0aXRsZXM+PHRp
dGxlPkNvbnRyb2wgb2YgUmVsQiBkdXJpbmcgZGVuZHJpdGljIGNlbGwgYWN0aXZhdGlvbiBpbnRl
Z3JhdGVzIGNhbm9uaWNhbCBhbmQgbm9uY2Fub25pY2FsIE5GLWthcHBhIEIgcGF0aHdheXM8L3Rp
dGxlPjxzZWNvbmRhcnktdGl0bGU+TmF0dXJlIEltbXVub2xvZ3k8L3NlY29uZGFyeS10aXRsZT48
YWx0LXRpdGxlPk5hdCBJbW11bm9sPC9hbHQtdGl0bGU+PC90aXRsZXM+PHBlcmlvZGljYWw+PGZ1
bGwtdGl0bGU+TmF0dXJlIEltbXVub2xvZ3k8L2Z1bGwtdGl0bGU+PGFiYnItMT5OYXQgSW1tdW5v
bDwvYWJici0xPjwvcGVyaW9kaWNhbD48YWx0LXBlcmlvZGljYWw+PGZ1bGwtdGl0bGU+TmF0dXJl
IEltbXVub2xvZ3k8L2Z1bGwtdGl0bGU+PGFiYnItMT5OYXQgSW1tdW5vbDwvYWJici0xPjwvYWx0
LXBlcmlvZGljYWw+PHBhZ2VzPjExNjItKzwvcGFnZXM+PHZvbHVtZT4xMzwvdm9sdW1lPjxudW1i
ZXI+MTI8L251bWJlcj48a2V5d29yZHM+PGtleXdvcmQ+aW1tdW5lLXJlc3BvbnNlczwva2V5d29y
ZD48a2V5d29yZD5zaWduYWxpbmcgbW9kdWxlPC9rZXl3b3JkPjxrZXl3b3JkPm5lZ2F0aXZlIGZl
ZWRiYWNrPC9rZXl3b3JkPjxrZXl3b3JkPnRlbXBvcmFsIGNvbnRyb2w8L2tleXdvcmQ+PGtleXdv
cmQ+Z2VuZS1leHByZXNzaW9uPC9rZXl3b3JkPjxrZXl3b3JkPmlray1hbHBoYTwva2V5d29yZD48
a2V5d29yZD5kaW1lcnM8L2tleXdvcmQ+PGtleXdvcmQ+c3BlY2lmaWNpdHk8L2tleXdvcmQ+PGtl
eXdvcmQ+c2l0ZXM8L2tleXdvcmQ+PGtleXdvcmQ+ZGlmZmVyZW50aWF0aW9uPC9rZXl3b3JkPjwv
a2V5d29yZHM+PGRhdGVzPjx5ZWFyPjIwMTI8L3llYXI+PHB1Yi1kYXRlcz48ZGF0ZT5EZWM8L2Rh
dGU+PC9wdWItZGF0ZXM+PC9kYXRlcz48aXNibj4xNTI5LTI5MDg8L2lzYm4+PGFjY2Vzc2lvbi1u
dW0+V09TOjAwMDMxMTIxNzkwMDAwOTwvYWNjZXNzaW9uLW51bT48dXJscz48cmVsYXRlZC11cmxz
Pjx1cmw+Jmx0O0dvIHRvIElTSSZndDs6Ly9XT1M6MDAwMzExMjE3OTAwMDA5PC91cmw+PC9yZWxh
dGVkLXVybHM+PC91cmxzPjxlbGVjdHJvbmljLXJlc291cmNlLW51bT4xMC4xMDM4L25pLjI0NDY8
L2VsZWN0cm9uaWMtcmVzb3VyY2UtbnVtPjxsYW5ndWFnZT5FbmdsaXNoPC9sYW5ndWFnZT48L3Jl
Y29yZD48L0NpdGU+PC9FbmROb3RlPgB=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(43)</w:t>
      </w:r>
      <w:r w:rsidR="009940F3" w:rsidRPr="00740378">
        <w:rPr>
          <w:rFonts w:ascii="Times New Roman" w:hAnsi="Times New Roman"/>
        </w:rPr>
        <w:fldChar w:fldCharType="end"/>
      </w:r>
      <w:r w:rsidR="00C54FFD" w:rsidRPr="00740378">
        <w:rPr>
          <w:rFonts w:ascii="Times New Roman" w:hAnsi="Times New Roman"/>
        </w:rPr>
        <w:t xml:space="preserve"> </w:t>
      </w:r>
      <w:r w:rsidR="00C54FFD" w:rsidRPr="00380956">
        <w:rPr>
          <w:rFonts w:ascii="Times New Roman" w:eastAsia="Times New Roman" w:hAnsi="Times New Roman"/>
          <w:color w:val="000000"/>
        </w:rPr>
        <w:t xml:space="preserve"> and A20 </w:t>
      </w:r>
      <w:r w:rsidR="009940F3" w:rsidRPr="00740378">
        <w:rPr>
          <w:rFonts w:ascii="Times New Roman" w:hAnsi="Times New Roman"/>
        </w:rPr>
        <w:fldChar w:fldCharType="begin">
          <w:fldData xml:space="preserve">PEVuZE5vdGU+PENpdGU+PEF1dGhvcj5XZXJuZXI8L0F1dGhvcj48WWVhcj4yMDA4PC9ZZWFyPjxS
ZWNOdW0+Nzc8L1JlY051bT48RGlzcGxheVRleHQ+KDQ0KTwvRGlzcGxheVRleHQ+PHJlY29yZD48
cmVjLW51bWJlcj43NzwvcmVjLW51bWJlcj48Zm9yZWlnbi1rZXlzPjxrZXkgYXBwPSJFTiIgZGIt
aWQ9Ind4MGQyd3N2b2RmYTI3ZXNmejV2ZXMybTJyOXh0cGF6ZmZyMCIgdGltZXN0YW1wPSIxNDQ1
MzE2NTcyIj43Nzwva2V5PjwvZm9yZWlnbi1rZXlzPjxyZWYtdHlwZSBuYW1lPSJKb3VybmFsIEFy
dGljbGUiPjE3PC9yZWYtdHlwZT48Y29udHJpYnV0b3JzPjxhdXRob3JzPjxhdXRob3I+V2VybmVy
LCBTLiBMLjwvYXV0aG9yPjxhdXRob3I+S2Vhcm5zLCBKLiBELjwvYXV0aG9yPjxhdXRob3I+WmFk
b3JvemhuYXlhLCBWLjwvYXV0aG9yPjxhdXRob3I+THluY2gsIEMuPC9hdXRob3I+PGF1dGhvcj5P
JmFwb3M7RGVhLCBFLjwvYXV0aG9yPjxhdXRob3I+Qm9sZGluLCBNLiBQLjwvYXV0aG9yPjxhdXRo
b3I+TWEsIEEuPC9hdXRob3I+PGF1dGhvcj5CYWx0aW1vcmUsIEQuPC9hdXRob3I+PGF1dGhvcj5I
b2ZmbWFubiwgQS48L2F1dGhvcj48L2F1dGhvcnM+PC9jb250cmlidXRvcnM+PGF1dGgtYWRkcmVz
cz5TaWduYWxpbmcgU3lzdGVtcyBMYWJvcmF0b3J5LCBEZXBhcnRtZW50IG9mIENoZW1pc3RyeSBh
bmQgQmlvY2hlbWlzdHJ5LCBVbml2ZXJzaXR5IG9mIENhbGlmb3JuaWEgYXQgU2FuIERpZWdvLCBM
YSBKb2xsYSwgQ2FsaWZvcm5pYSA5MjA5MywgVVNBLjwvYXV0aC1hZGRyZXNzPjx0aXRsZXM+PHRp
dGxlPkVuY29kaW5nIE5GLWthcHBhQiB0ZW1wb3JhbCBjb250cm9sIGluIHJlc3BvbnNlIHRvIFRO
RjogZGlzdGluY3Qgcm9sZXMgZm9yIHRoZSBuZWdhdGl2ZSByZWd1bGF0b3JzIElrYXBwYUJhbHBo
YSBhbmQgQTIwPC90aXRsZT48c2Vjb25kYXJ5LXRpdGxlPkdlbmVzIERldjwvc2Vjb25kYXJ5LXRp
dGxlPjwvdGl0bGVzPjxwZXJpb2RpY2FsPjxmdWxsLXRpdGxlPkdlbmVzIERldjwvZnVsbC10aXRs
ZT48L3BlcmlvZGljYWw+PHBhZ2VzPjIwOTMtMTAxPC9wYWdlcz48dm9sdW1lPjIyPC92b2x1bWU+
PG51bWJlcj4xNTwvbnVtYmVyPjxrZXl3b3Jkcz48a2V5d29yZD5BbmltYWxzPC9rZXl3b3JkPjxr
ZXl3b3JkPkNlbGwgTGluZSwgVHJhbnNmb3JtZWQ8L2tleXdvcmQ+PGtleXdvcmQ+Q29tcHV0ZXIg
U2ltdWxhdGlvbjwva2V5d29yZD48a2V5d29yZD5DeXN0ZWluZSBFbmRvcGVwdGlkYXNlcy9nZW5l
dGljcy8qbWV0YWJvbGlzbTwva2V5d29yZD48a2V5d29yZD5Eb3NlLVJlc3BvbnNlIFJlbGF0aW9u
c2hpcCwgRHJ1Zzwva2V5d29yZD48a2V5d29yZD5FbWJyeW8sIE1hbW1hbGlhbi9jeXRvbG9neTwv
a2V5d29yZD48a2V5d29yZD5GZWVkYmFjaywgUGh5c2lvbG9naWNhbDwva2V5d29yZD48a2V5d29y
ZD5GaWJyb2JsYXN0cy9tZXRhYm9saXNtPC9rZXl3b3JkPjxrZXl3b3JkPkkta2FwcGEgQiBQcm90
ZWlucy9nZW5ldGljcy8qbWV0YWJvbGlzbTwva2V5d29yZD48a2V5d29yZD5JbnRyYWNlbGx1bGFy
IFNpZ25hbGluZyBQZXB0aWRlcyBhbmQgUHJvdGVpbnMvZ2VuZXRpY3MvKm1ldGFib2xpc208L2tl
eXdvcmQ+PGtleXdvcmQ+TWljZTwva2V5d29yZD48a2V5d29yZD5Nb2RlbHMsIFRoZW9yZXRpY2Fs
PC9rZXl3b3JkPjxrZXl3b3JkPk5GLWthcHBhIEIvYW50YWdvbmlzdHMgJmFtcDsgaW5oaWJpdG9y
cy9nZW5ldGljcy8qbWV0YWJvbGlzbTwva2V5d29yZD48a2V5d29yZD5Qcm90ZWluIElzb2Zvcm1z
L2dlbmV0aWNzL21ldGFib2xpc208L2tleXdvcmQ+PGtleXdvcmQ+VGltZSBGYWN0b3JzPC9rZXl3
b3JkPjxrZXl3b3JkPlR1bW9yIE5lY3Jvc2lzIEZhY3Rvci1hbHBoYS8qcGhhcm1hY29sb2d5PC9r
ZXl3b3JkPjwva2V5d29yZHM+PGRhdGVzPjx5ZWFyPjIwMDg8L3llYXI+PHB1Yi1kYXRlcz48ZGF0
ZT5BdWcgMTwvZGF0ZT48L3B1Yi1kYXRlcz48L2RhdGVzPjxpc2JuPjA4OTAtOTM2OSAoUHJpbnQp
JiN4RDswODkwLTkzNjkgKExpbmtpbmcpPC9pc2JuPjxhY2Nlc3Npb24tbnVtPjE4Njc2ODE0PC9h
Y2Nlc3Npb24tbnVtPjx1cmxzPjxyZWxhdGVkLXVybHM+PHVybD5odHRwOi8vd3d3Lm5jYmkubmxt
Lm5paC5nb3YvcHVibWVkLzE4Njc2ODE0PC91cmw+PC9yZWxhdGVkLXVybHM+PC91cmxzPjxjdXN0
b20yPlBNQzI0OTI3NDc8L2N1c3RvbTI+PGVsZWN0cm9uaWMtcmVzb3VyY2UtbnVtPjEwLjExMDEv
Z2FkLjE2ODA3MDg8L2VsZWN0cm9uaWMtcmVzb3VyY2UtbnVtPjwvcmVjb3JkPjwvQ2l0ZT48L0Vu
ZE5vdGU+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PEVuZE5vdGU+PENpdGU+PEF1dGhvcj5XZXJuZXI8L0F1dGhvcj48WWVhcj4yMDA4PC9ZZWFyPjxS
ZWNOdW0+Nzc8L1JlY051bT48RGlzcGxheVRleHQ+KDQ0KTwvRGlzcGxheVRleHQ+PHJlY29yZD48
cmVjLW51bWJlcj43NzwvcmVjLW51bWJlcj48Zm9yZWlnbi1rZXlzPjxrZXkgYXBwPSJFTiIgZGIt
aWQ9Ind4MGQyd3N2b2RmYTI3ZXNmejV2ZXMybTJyOXh0cGF6ZmZyMCIgdGltZXN0YW1wPSIxNDQ1
MzE2NTcyIj43Nzwva2V5PjwvZm9yZWlnbi1rZXlzPjxyZWYtdHlwZSBuYW1lPSJKb3VybmFsIEFy
dGljbGUiPjE3PC9yZWYtdHlwZT48Y29udHJpYnV0b3JzPjxhdXRob3JzPjxhdXRob3I+V2VybmVy
LCBTLiBMLjwvYXV0aG9yPjxhdXRob3I+S2Vhcm5zLCBKLiBELjwvYXV0aG9yPjxhdXRob3I+WmFk
b3JvemhuYXlhLCBWLjwvYXV0aG9yPjxhdXRob3I+THluY2gsIEMuPC9hdXRob3I+PGF1dGhvcj5P
JmFwb3M7RGVhLCBFLjwvYXV0aG9yPjxhdXRob3I+Qm9sZGluLCBNLiBQLjwvYXV0aG9yPjxhdXRo
b3I+TWEsIEEuPC9hdXRob3I+PGF1dGhvcj5CYWx0aW1vcmUsIEQuPC9hdXRob3I+PGF1dGhvcj5I
b2ZmbWFubiwgQS48L2F1dGhvcj48L2F1dGhvcnM+PC9jb250cmlidXRvcnM+PGF1dGgtYWRkcmVz
cz5TaWduYWxpbmcgU3lzdGVtcyBMYWJvcmF0b3J5LCBEZXBhcnRtZW50IG9mIENoZW1pc3RyeSBh
bmQgQmlvY2hlbWlzdHJ5LCBVbml2ZXJzaXR5IG9mIENhbGlmb3JuaWEgYXQgU2FuIERpZWdvLCBM
YSBKb2xsYSwgQ2FsaWZvcm5pYSA5MjA5MywgVVNBLjwvYXV0aC1hZGRyZXNzPjx0aXRsZXM+PHRp
dGxlPkVuY29kaW5nIE5GLWthcHBhQiB0ZW1wb3JhbCBjb250cm9sIGluIHJlc3BvbnNlIHRvIFRO
RjogZGlzdGluY3Qgcm9sZXMgZm9yIHRoZSBuZWdhdGl2ZSByZWd1bGF0b3JzIElrYXBwYUJhbHBo
YSBhbmQgQTIwPC90aXRsZT48c2Vjb25kYXJ5LXRpdGxlPkdlbmVzIERldjwvc2Vjb25kYXJ5LXRp
dGxlPjwvdGl0bGVzPjxwZXJpb2RpY2FsPjxmdWxsLXRpdGxlPkdlbmVzIERldjwvZnVsbC10aXRs
ZT48L3BlcmlvZGljYWw+PHBhZ2VzPjIwOTMtMTAxPC9wYWdlcz48dm9sdW1lPjIyPC92b2x1bWU+
PG51bWJlcj4xNTwvbnVtYmVyPjxrZXl3b3Jkcz48a2V5d29yZD5BbmltYWxzPC9rZXl3b3JkPjxr
ZXl3b3JkPkNlbGwgTGluZSwgVHJhbnNmb3JtZWQ8L2tleXdvcmQ+PGtleXdvcmQ+Q29tcHV0ZXIg
U2ltdWxhdGlvbjwva2V5d29yZD48a2V5d29yZD5DeXN0ZWluZSBFbmRvcGVwdGlkYXNlcy9nZW5l
dGljcy8qbWV0YWJvbGlzbTwva2V5d29yZD48a2V5d29yZD5Eb3NlLVJlc3BvbnNlIFJlbGF0aW9u
c2hpcCwgRHJ1Zzwva2V5d29yZD48a2V5d29yZD5FbWJyeW8sIE1hbW1hbGlhbi9jeXRvbG9neTwv
a2V5d29yZD48a2V5d29yZD5GZWVkYmFjaywgUGh5c2lvbG9naWNhbDwva2V5d29yZD48a2V5d29y
ZD5GaWJyb2JsYXN0cy9tZXRhYm9saXNtPC9rZXl3b3JkPjxrZXl3b3JkPkkta2FwcGEgQiBQcm90
ZWlucy9nZW5ldGljcy8qbWV0YWJvbGlzbTwva2V5d29yZD48a2V5d29yZD5JbnRyYWNlbGx1bGFy
IFNpZ25hbGluZyBQZXB0aWRlcyBhbmQgUHJvdGVpbnMvZ2VuZXRpY3MvKm1ldGFib2xpc208L2tl
eXdvcmQ+PGtleXdvcmQ+TWljZTwva2V5d29yZD48a2V5d29yZD5Nb2RlbHMsIFRoZW9yZXRpY2Fs
PC9rZXl3b3JkPjxrZXl3b3JkPk5GLWthcHBhIEIvYW50YWdvbmlzdHMgJmFtcDsgaW5oaWJpdG9y
cy9nZW5ldGljcy8qbWV0YWJvbGlzbTwva2V5d29yZD48a2V5d29yZD5Qcm90ZWluIElzb2Zvcm1z
L2dlbmV0aWNzL21ldGFib2xpc208L2tleXdvcmQ+PGtleXdvcmQ+VGltZSBGYWN0b3JzPC9rZXl3
b3JkPjxrZXl3b3JkPlR1bW9yIE5lY3Jvc2lzIEZhY3Rvci1hbHBoYS8qcGhhcm1hY29sb2d5PC9r
ZXl3b3JkPjwva2V5d29yZHM+PGRhdGVzPjx5ZWFyPjIwMDg8L3llYXI+PHB1Yi1kYXRlcz48ZGF0
ZT5BdWcgMTwvZGF0ZT48L3B1Yi1kYXRlcz48L2RhdGVzPjxpc2JuPjA4OTAtOTM2OSAoUHJpbnQp
JiN4RDswODkwLTkzNjkgKExpbmtpbmcpPC9pc2JuPjxhY2Nlc3Npb24tbnVtPjE4Njc2ODE0PC9h
Y2Nlc3Npb24tbnVtPjx1cmxzPjxyZWxhdGVkLXVybHM+PHVybD5odHRwOi8vd3d3Lm5jYmkubmxt
Lm5paC5nb3YvcHVibWVkLzE4Njc2ODE0PC91cmw+PC9yZWxhdGVkLXVybHM+PC91cmxzPjxjdXN0
b20yPlBNQzI0OTI3NDc8L2N1c3RvbTI+PGVsZWN0cm9uaWMtcmVzb3VyY2UtbnVtPjEwLjExMDEv
Z2FkLjE2ODA3MDg8L2VsZWN0cm9uaWMtcmVzb3VyY2UtbnVtPjwvcmVjb3JkPjwvQ2l0ZT48L0Vu
ZE5vdGU+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(44)</w:t>
      </w:r>
      <w:r w:rsidR="009940F3" w:rsidRPr="00740378">
        <w:rPr>
          <w:rFonts w:ascii="Times New Roman" w:hAnsi="Times New Roman"/>
        </w:rPr>
        <w:fldChar w:fldCharType="end"/>
      </w:r>
      <w:r w:rsidR="00C54FFD" w:rsidRPr="00740378">
        <w:rPr>
          <w:rFonts w:ascii="Times New Roman" w:hAnsi="Times New Roman"/>
        </w:rPr>
        <w:t xml:space="preserve">, only strong PAMP stimulation would generate sufficient </w:t>
      </w:r>
      <w:r w:rsidR="00C54FFD" w:rsidRPr="00740378">
        <w:rPr>
          <w:rFonts w:ascii="Times New Roman" w:eastAsia="Times New Roman" w:hAnsi="Times New Roman"/>
        </w:rPr>
        <w:t>NF</w:t>
      </w:r>
      <w:r w:rsidR="00C54FFD" w:rsidRPr="00740378">
        <w:rPr>
          <w:rFonts w:ascii="Times New Roman" w:eastAsia="Times New Roman" w:hAnsi="Times New Roman"/>
        </w:rPr>
        <w:sym w:font="Symbol" w:char="F06B"/>
      </w:r>
      <w:r w:rsidR="00C54FFD" w:rsidRPr="00740378">
        <w:rPr>
          <w:rFonts w:ascii="Times New Roman" w:eastAsia="Times New Roman" w:hAnsi="Times New Roman"/>
        </w:rPr>
        <w:t>B</w:t>
      </w:r>
      <w:r w:rsidR="00C54FFD" w:rsidRPr="00740378">
        <w:rPr>
          <w:rFonts w:ascii="Times New Roman" w:hAnsi="Times New Roman"/>
        </w:rPr>
        <w:t xml:space="preserve"> activity. </w:t>
      </w:r>
      <w:r w:rsidR="00C54FFD" w:rsidRPr="00380956">
        <w:rPr>
          <w:rFonts w:ascii="Times New Roman" w:eastAsia="Times New Roman" w:hAnsi="Times New Roman"/>
          <w:color w:val="000000"/>
        </w:rPr>
        <w:t>Thus we hypothesize that the inflammatory history may determine the responsiveness of IFN</w:t>
      </w:r>
      <w:r w:rsidR="00C54FFD" w:rsidRPr="00740378">
        <w:rPr>
          <w:rFonts w:ascii="Times New Roman" w:hAnsi="Times New Roman"/>
        </w:rPr>
        <w:sym w:font="Symbol" w:char="F062"/>
      </w:r>
      <w:r w:rsidR="00C54FFD" w:rsidRPr="00380956">
        <w:rPr>
          <w:rFonts w:ascii="Times New Roman" w:eastAsia="Times New Roman" w:hAnsi="Times New Roman"/>
          <w:color w:val="000000"/>
        </w:rPr>
        <w:t xml:space="preserve"> to TLR ligands, but not to viral infections detected by cytosolic sensors such as Rig-I.</w:t>
      </w:r>
    </w:p>
    <w:p w14:paraId="4203D1CE" w14:textId="77777777" w:rsidR="00BD5A8A" w:rsidRPr="00380956" w:rsidRDefault="00BD5A8A" w:rsidP="00740378">
      <w:pPr>
        <w:rPr>
          <w:rFonts w:ascii="Times New Roman" w:eastAsia="Times New Roman" w:hAnsi="Times New Roman"/>
          <w:color w:val="000000"/>
        </w:rPr>
      </w:pPr>
    </w:p>
    <w:p w14:paraId="64347D58" w14:textId="267FCFDE" w:rsidR="00771C46" w:rsidRPr="00380956" w:rsidRDefault="00922C58" w:rsidP="00740378">
      <w:pPr>
        <w:rPr>
          <w:rFonts w:ascii="Times New Roman" w:hAnsi="Times New Roman"/>
          <w:color w:val="000000"/>
        </w:rPr>
      </w:pPr>
      <w:r w:rsidRPr="00380956">
        <w:rPr>
          <w:rFonts w:ascii="Times New Roman" w:eastAsia="Times New Roman" w:hAnsi="Times New Roman"/>
          <w:color w:val="000000"/>
        </w:rPr>
        <w:t xml:space="preserve">To </w:t>
      </w:r>
      <w:r w:rsidR="00C54FFD" w:rsidRPr="00380956">
        <w:rPr>
          <w:rFonts w:ascii="Times New Roman" w:eastAsia="Times New Roman" w:hAnsi="Times New Roman"/>
          <w:color w:val="000000"/>
        </w:rPr>
        <w:t xml:space="preserve">explore </w:t>
      </w:r>
      <w:r w:rsidRPr="00380956">
        <w:rPr>
          <w:rFonts w:ascii="Times New Roman" w:eastAsia="Times New Roman" w:hAnsi="Times New Roman"/>
          <w:color w:val="000000"/>
        </w:rPr>
        <w:t>this hypothesis</w:t>
      </w:r>
      <w:r w:rsidR="00C54FFD" w:rsidRPr="00380956">
        <w:rPr>
          <w:rFonts w:ascii="Times New Roman" w:eastAsia="Times New Roman" w:hAnsi="Times New Roman"/>
          <w:color w:val="000000"/>
        </w:rPr>
        <w:t xml:space="preserve"> further</w:t>
      </w:r>
      <w:r w:rsidRPr="00380956">
        <w:rPr>
          <w:rFonts w:ascii="Times New Roman" w:eastAsia="Times New Roman" w:hAnsi="Times New Roman"/>
          <w:color w:val="000000"/>
        </w:rPr>
        <w:t>, future studies m</w:t>
      </w:r>
      <w:r w:rsidR="003E1169" w:rsidRPr="00380956">
        <w:rPr>
          <w:rFonts w:ascii="Times New Roman" w:eastAsia="Times New Roman" w:hAnsi="Times New Roman"/>
          <w:color w:val="000000"/>
        </w:rPr>
        <w:t>a</w:t>
      </w:r>
      <w:r w:rsidRPr="00380956">
        <w:rPr>
          <w:rFonts w:ascii="Times New Roman" w:eastAsia="Times New Roman" w:hAnsi="Times New Roman"/>
          <w:color w:val="000000"/>
        </w:rPr>
        <w:t>y integrate the</w:t>
      </w:r>
      <w:r w:rsidR="00771C46" w:rsidRPr="00380956">
        <w:rPr>
          <w:rFonts w:ascii="Times New Roman" w:eastAsia="Times New Roman" w:hAnsi="Times New Roman"/>
          <w:color w:val="000000"/>
        </w:rPr>
        <w:t xml:space="preserve"> present model into </w:t>
      </w:r>
      <w:r w:rsidRPr="00380956">
        <w:rPr>
          <w:rFonts w:ascii="Times New Roman" w:eastAsia="Times New Roman" w:hAnsi="Times New Roman"/>
          <w:color w:val="000000"/>
        </w:rPr>
        <w:t>a larger, multi-modular mathematical model of the innate immune signaling network.  We have generated experimentally tested models of the NF</w:t>
      </w:r>
      <w:r w:rsidRPr="00740378">
        <w:rPr>
          <w:rFonts w:ascii="Times New Roman" w:hAnsi="Times New Roman"/>
        </w:rPr>
        <w:sym w:font="Symbol" w:char="F06B"/>
      </w:r>
      <w:r w:rsidRPr="00380956">
        <w:rPr>
          <w:rFonts w:ascii="Times New Roman" w:eastAsia="Times New Roman" w:hAnsi="Times New Roman"/>
          <w:color w:val="000000"/>
        </w:rPr>
        <w:t xml:space="preserve">B signaling module </w:t>
      </w:r>
      <w:r w:rsidR="009940F3" w:rsidRPr="00740378">
        <w:rPr>
          <w:rFonts w:ascii="Times New Roman" w:hAnsi="Times New Roman"/>
        </w:rPr>
        <w:fldChar w:fldCharType="begin"/>
      </w:r>
      <w:r w:rsidR="00B538D4">
        <w:rPr>
          <w:rFonts w:ascii="Times New Roman" w:hAnsi="Times New Roman"/>
        </w:rPr>
        <w:instrText xml:space="preserve"> ADDIN EN.CITE &lt;EndNote&gt;&lt;Cite&gt;&lt;Author&gt;Basak&lt;/Author&gt;&lt;Year&gt;2012&lt;/Year&gt;&lt;RecNum&gt;79&lt;/RecNum&gt;&lt;DisplayText&gt;(45)&lt;/DisplayText&gt;&lt;record&gt;&lt;rec-number&gt;79&lt;/rec-number&gt;&lt;foreign-keys&gt;&lt;key app="EN" db-id="wx0d2wsvodfa27esfz5ves2m2r9xtpazffr0" timestamp="1445316673"&gt;79&lt;/key&gt;&lt;/foreign-keys&gt;&lt;ref-type name="Journal Article"&gt;17&lt;/ref-type&gt;&lt;contributors&gt;&lt;authors&gt;&lt;author&gt;Basak, S.&lt;/author&gt;&lt;author&gt;Behar, M.&lt;/author&gt;&lt;author&gt;Hoffmann, A.&lt;/author&gt;&lt;/authors&gt;&lt;/contributors&gt;&lt;auth-address&gt;Systems Immunology Laboratory, National Institute of Immunology, Aruna Asaf Ali Marg, New Delhi, India.&lt;/auth-address&gt;&lt;titles&gt;&lt;title&gt;Lessons from mathematically modeling the NF-kappaB pathway&lt;/title&gt;&lt;secondary-title&gt;Immunol Rev&lt;/secondary-title&gt;&lt;/titles&gt;&lt;periodical&gt;&lt;full-title&gt;Immunol Rev&lt;/full-title&gt;&lt;/periodical&gt;&lt;pages&gt;221-38&lt;/pages&gt;&lt;volume&gt;246&lt;/volume&gt;&lt;number&gt;1&lt;/number&gt;&lt;keywords&gt;&lt;keyword&gt;Animals&lt;/keyword&gt;&lt;keyword&gt;Humans&lt;/keyword&gt;&lt;keyword&gt;*Models, Biological&lt;/keyword&gt;&lt;keyword&gt;NF-kappa B/*metabolism&lt;/keyword&gt;&lt;keyword&gt;NF-kappa B p50 Subunit/metabolism&lt;/keyword&gt;&lt;keyword&gt;*Signal Transduction&lt;/keyword&gt;&lt;keyword&gt;Transcription Factor RelA/metabolism&lt;/keyword&gt;&lt;/keywords&gt;&lt;dates&gt;&lt;year&gt;2012&lt;/year&gt;&lt;pub-dates&gt;&lt;date&gt;Mar&lt;/date&gt;&lt;/pub-dates&gt;&lt;/dates&gt;&lt;isbn&gt;1600-065X (Electronic)&amp;#xD;0105-2896 (Linking)&lt;/isbn&gt;&lt;accession-num&gt;22435558&lt;/accession-num&gt;&lt;urls&gt;&lt;related-urls&gt;&lt;url&gt;http://www.ncbi.nlm.nih.gov/pubmed/22435558&lt;/url&gt;&lt;/related-urls&gt;&lt;/urls&gt;&lt;custom2&gt;PMC3343698&lt;/custom2&gt;&lt;electronic-resource-num&gt;10.1111/j.1600-065X.2011.01092.x&lt;/electronic-resource-num&gt;&lt;/record&gt;&lt;/Cite&gt;&lt;/EndNote&gt;</w:instrText>
      </w:r>
      <w:r w:rsidR="009940F3" w:rsidRPr="00740378">
        <w:rPr>
          <w:rFonts w:ascii="Times New Roman" w:hAnsi="Times New Roman"/>
        </w:rPr>
        <w:fldChar w:fldCharType="separate"/>
      </w:r>
      <w:r w:rsidR="00B538D4">
        <w:rPr>
          <w:rFonts w:ascii="Times New Roman" w:hAnsi="Times New Roman"/>
          <w:noProof/>
        </w:rPr>
        <w:t>(45)</w:t>
      </w:r>
      <w:r w:rsidR="009940F3" w:rsidRPr="00740378">
        <w:rPr>
          <w:rFonts w:ascii="Times New Roman" w:hAnsi="Times New Roman"/>
        </w:rPr>
        <w:fldChar w:fldCharType="end"/>
      </w:r>
      <w:r w:rsidRPr="00380956">
        <w:rPr>
          <w:rFonts w:ascii="Times New Roman" w:eastAsia="Times New Roman" w:hAnsi="Times New Roman"/>
          <w:color w:val="000000"/>
        </w:rPr>
        <w:t xml:space="preserve">, the TLR-responsive IKK module via MyD88 and TRIF </w:t>
      </w:r>
      <w:r w:rsidR="009940F3" w:rsidRPr="00740378">
        <w:rPr>
          <w:rFonts w:ascii="Times New Roman" w:hAnsi="Times New Roman"/>
        </w:rPr>
        <w:fldChar w:fldCharType="begin">
          <w:fldData xml:space="preserve">PEVuZE5vdGU+PENpdGU+PEF1dGhvcj5DaGVuZzwvQXV0aG9yPjxZZWFyPjIwMTU8L1llYXI+PFJl
Y051bT43ODwvUmVjTnVtPjxEaXNwbGF5VGV4dD4oNDYpPC9EaXNwbGF5VGV4dD48cmVjb3JkPjxy
ZWMtbnVtYmVyPjc4PC9yZWMtbnVtYmVyPjxmb3JlaWduLWtleXM+PGtleSBhcHA9IkVOIiBkYi1p
ZD0id3gwZDJ3c3ZvZGZhMjdlc2Z6NXZlczJtMnI5eHRwYXpmZnIwIiB0aW1lc3RhbXA9IjE0NDUz
MTY2MjQiPjc4PC9rZXk+PC9mb3JlaWduLWtleXM+PHJlZi10eXBlIG5hbWU9IkpvdXJuYWwgQXJ0
aWNsZSI+MTc8L3JlZi10eXBlPjxjb250cmlidXRvcnM+PGF1dGhvcnM+PGF1dGhvcj5DaGVuZywg
Wi48L2F1dGhvcj48YXV0aG9yPlRheWxvciwgQi48L2F1dGhvcj48YXV0aG9yPk91cnRoaWFndWUs
IEQuIFIuPC9hdXRob3I+PGF1dGhvcj5Ib2ZmbWFubiwgQS48L2F1dGhvcj48L2F1dGhvcnM+PC9j
b250cmlidXRvcnM+PGF1dGgtYWRkcmVzcz5JbnN0aXR1dGUgZm9yIFF1YW50aXRhdGl2ZSBhbmQg
Q29tcHV0YXRpb25hbCBCaW9zY2llbmNlcyBhbmQgRGVwYXJ0bWVudCBvZiBNaWNyb2Jpb2xvZ3ks
IEltbXVub2xvZ3ksIGFuZCBNb2xlY3VsYXIgR2VuZXRpY3MsIFVuaXZlcnNpdHkgb2YgQ2FsaWZv
cm5pYSwgTG9zIEFuZ2VsZXMsIExvcyBBbmdlbGVzLCBDQSA5MDAyNSwgVVNBLiBTYW4gRGllZ28g
Q2VudGVyIGZvciBTeXN0ZW1zIEJpb2xvZ3kgYW5kIERlcGFydG1lbnQgb2YgQ2hlbWlzdHJ5IGFu
ZCBCaW9jaGVtaXN0cnksIFVuaXZlcnNpdHkgb2YgQ2FsaWZvcm5pYSwgU2FuIERpZWdvLCA5NTAw
IEdpbG1hbiBEcml2ZSwgTGEgSm9sbGEsIENBIDkyMDkzLCBVU0EuJiN4RDtTYW4gRGllZ28gQ2Vu
dGVyIGZvciBTeXN0ZW1zIEJpb2xvZ3kgYW5kIERlcGFydG1lbnQgb2YgQ2hlbWlzdHJ5IGFuZCBC
aW9jaGVtaXN0cnksIFVuaXZlcnNpdHkgb2YgQ2FsaWZvcm5pYSwgU2FuIERpZWdvLCA5NTAwIEdp
bG1hbiBEcml2ZSwgTGEgSm9sbGEsIENBIDkyMDkzLCBVU0EuJiN4RDtJbnN0aXR1dGUgZm9yIFF1
YW50aXRhdGl2ZSBhbmQgQ29tcHV0YXRpb25hbCBCaW9zY2llbmNlcyBhbmQgRGVwYXJ0bWVudCBv
ZiBNaWNyb2Jpb2xvZ3ksIEltbXVub2xvZ3ksIGFuZCBNb2xlY3VsYXIgR2VuZXRpY3MsIFVuaXZl
cnNpdHkgb2YgQ2FsaWZvcm5pYSwgTG9zIEFuZ2VsZXMsIExvcyBBbmdlbGVzLCBDQSA5MDAyNSwg
VVNBLiBTYW4gRGllZ28gQ2VudGVyIGZvciBTeXN0ZW1zIEJpb2xvZ3kgYW5kIERlcGFydG1lbnQg
b2YgQ2hlbWlzdHJ5IGFuZCBCaW9jaGVtaXN0cnksIFVuaXZlcnNpdHkgb2YgQ2FsaWZvcm5pYSwg
U2FuIERpZWdvLCA5NTAwIEdpbG1hbiBEcml2ZSwgTGEgSm9sbGEsIENBIDkyMDkzLCBVU0EuIGFo
b2ZmbWFubkB1Y2xhLmVkdS48L2F1dGgtYWRkcmVzcz48dGl0bGVzPjx0aXRsZT5EaXN0aW5jdCBz
aW5nbGUtY2VsbCBzaWduYWxpbmcgY2hhcmFjdGVyaXN0aWNzIGFyZSBjb25mZXJyZWQgYnkgdGhl
IE15RDg4IGFuZCBUUklGIHBhdGh3YXlzIGR1cmluZyBUTFI0IGFjdGl2YXRpb248L3RpdGxlPjxz
ZWNvbmRhcnktdGl0bGU+U2NpIFNpZ25hbDwvc2Vjb25kYXJ5LXRpdGxlPjwvdGl0bGVzPjxwZXJp
b2RpY2FsPjxmdWxsLXRpdGxlPlNjaWVuY2UgU2lnbmFsaW5nPC9mdWxsLXRpdGxlPjxhYmJyLTE+
U2NpIFNpZ25hbDwvYWJici0xPjwvcGVyaW9kaWNhbD48cGFnZXM+cmE2OTwvcGFnZXM+PHZvbHVt
ZT44PC92b2x1bWU+PG51bWJlcj4zODU8L251bWJlcj48ZGF0ZXM+PHllYXI+MjAxNTwveWVhcj48
cHViLWRhdGVzPjxkYXRlPkp1bCAxNDwvZGF0ZT48L3B1Yi1kYXRlcz48L2RhdGVzPjxpc2JuPjE5
MzctOTE0NSAoRWxlY3Ryb25pYyk8L2lzYm4+PGFjY2Vzc2lvbi1udW0+MjYxNzU0OTI8L2FjY2Vz
c2lvbi1udW0+PHVybHM+PHJlbGF0ZWQtdXJscz48dXJsPmh0dHA6Ly93d3cubmNiaS5ubG0ubmlo
Lmdvdi9wdWJtZWQvMjYxNzU0OTI8L3VybD48L3JlbGF0ZWQtdXJscz48L3VybHM+PGVsZWN0cm9u
aWMtcmVzb3VyY2UtbnVtPjEwLjExMjYvc2Npc2lnbmFsLmFhYTUyMDg8L2VsZWN0cm9uaWMtcmVz
b3VyY2UtbnVtPjwvcmVjb3JkPjwvQ2l0ZT48L0VuZE5vdGU+
</w:fldData>
        </w:fldChar>
      </w:r>
      <w:r w:rsidR="00B538D4">
        <w:rPr>
          <w:rFonts w:ascii="Times New Roman" w:hAnsi="Times New Roman"/>
        </w:rPr>
        <w:instrText xml:space="preserve"> ADDIN EN.CITE </w:instrText>
      </w:r>
      <w:r w:rsidR="00B538D4">
        <w:rPr>
          <w:rFonts w:ascii="Times New Roman" w:hAnsi="Times New Roman"/>
        </w:rPr>
        <w:fldChar w:fldCharType="begin">
          <w:fldData xml:space="preserve">PEVuZE5vdGU+PENpdGU+PEF1dGhvcj5DaGVuZzwvQXV0aG9yPjxZZWFyPjIwMTU8L1llYXI+PFJl
Y051bT43ODwvUmVjTnVtPjxEaXNwbGF5VGV4dD4oNDYpPC9EaXNwbGF5VGV4dD48cmVjb3JkPjxy
ZWMtbnVtYmVyPjc4PC9yZWMtbnVtYmVyPjxmb3JlaWduLWtleXM+PGtleSBhcHA9IkVOIiBkYi1p
ZD0id3gwZDJ3c3ZvZGZhMjdlc2Z6NXZlczJtMnI5eHRwYXpmZnIwIiB0aW1lc3RhbXA9IjE0NDUz
MTY2MjQiPjc4PC9rZXk+PC9mb3JlaWduLWtleXM+PHJlZi10eXBlIG5hbWU9IkpvdXJuYWwgQXJ0
aWNsZSI+MTc8L3JlZi10eXBlPjxjb250cmlidXRvcnM+PGF1dGhvcnM+PGF1dGhvcj5DaGVuZywg
Wi48L2F1dGhvcj48YXV0aG9yPlRheWxvciwgQi48L2F1dGhvcj48YXV0aG9yPk91cnRoaWFndWUs
IEQuIFIuPC9hdXRob3I+PGF1dGhvcj5Ib2ZmbWFubiwgQS48L2F1dGhvcj48L2F1dGhvcnM+PC9j
b250cmlidXRvcnM+PGF1dGgtYWRkcmVzcz5JbnN0aXR1dGUgZm9yIFF1YW50aXRhdGl2ZSBhbmQg
Q29tcHV0YXRpb25hbCBCaW9zY2llbmNlcyBhbmQgRGVwYXJ0bWVudCBvZiBNaWNyb2Jpb2xvZ3ks
IEltbXVub2xvZ3ksIGFuZCBNb2xlY3VsYXIgR2VuZXRpY3MsIFVuaXZlcnNpdHkgb2YgQ2FsaWZv
cm5pYSwgTG9zIEFuZ2VsZXMsIExvcyBBbmdlbGVzLCBDQSA5MDAyNSwgVVNBLiBTYW4gRGllZ28g
Q2VudGVyIGZvciBTeXN0ZW1zIEJpb2xvZ3kgYW5kIERlcGFydG1lbnQgb2YgQ2hlbWlzdHJ5IGFu
ZCBCaW9jaGVtaXN0cnksIFVuaXZlcnNpdHkgb2YgQ2FsaWZvcm5pYSwgU2FuIERpZWdvLCA5NTAw
IEdpbG1hbiBEcml2ZSwgTGEgSm9sbGEsIENBIDkyMDkzLCBVU0EuJiN4RDtTYW4gRGllZ28gQ2Vu
dGVyIGZvciBTeXN0ZW1zIEJpb2xvZ3kgYW5kIERlcGFydG1lbnQgb2YgQ2hlbWlzdHJ5IGFuZCBC
aW9jaGVtaXN0cnksIFVuaXZlcnNpdHkgb2YgQ2FsaWZvcm5pYSwgU2FuIERpZWdvLCA5NTAwIEdp
bG1hbiBEcml2ZSwgTGEgSm9sbGEsIENBIDkyMDkzLCBVU0EuJiN4RDtJbnN0aXR1dGUgZm9yIFF1
YW50aXRhdGl2ZSBhbmQgQ29tcHV0YXRpb25hbCBCaW9zY2llbmNlcyBhbmQgRGVwYXJ0bWVudCBv
ZiBNaWNyb2Jpb2xvZ3ksIEltbXVub2xvZ3ksIGFuZCBNb2xlY3VsYXIgR2VuZXRpY3MsIFVuaXZl
cnNpdHkgb2YgQ2FsaWZvcm5pYSwgTG9zIEFuZ2VsZXMsIExvcyBBbmdlbGVzLCBDQSA5MDAyNSwg
VVNBLiBTYW4gRGllZ28gQ2VudGVyIGZvciBTeXN0ZW1zIEJpb2xvZ3kgYW5kIERlcGFydG1lbnQg
b2YgQ2hlbWlzdHJ5IGFuZCBCaW9jaGVtaXN0cnksIFVuaXZlcnNpdHkgb2YgQ2FsaWZvcm5pYSwg
U2FuIERpZWdvLCA5NTAwIEdpbG1hbiBEcml2ZSwgTGEgSm9sbGEsIENBIDkyMDkzLCBVU0EuIGFo
b2ZmbWFubkB1Y2xhLmVkdS48L2F1dGgtYWRkcmVzcz48dGl0bGVzPjx0aXRsZT5EaXN0aW5jdCBz
aW5nbGUtY2VsbCBzaWduYWxpbmcgY2hhcmFjdGVyaXN0aWNzIGFyZSBjb25mZXJyZWQgYnkgdGhl
IE15RDg4IGFuZCBUUklGIHBhdGh3YXlzIGR1cmluZyBUTFI0IGFjdGl2YXRpb248L3RpdGxlPjxz
ZWNvbmRhcnktdGl0bGU+U2NpIFNpZ25hbDwvc2Vjb25kYXJ5LXRpdGxlPjwvdGl0bGVzPjxwZXJp
b2RpY2FsPjxmdWxsLXRpdGxlPlNjaWVuY2UgU2lnbmFsaW5nPC9mdWxsLXRpdGxlPjxhYmJyLTE+
U2NpIFNpZ25hbDwvYWJici0xPjwvcGVyaW9kaWNhbD48cGFnZXM+cmE2OTwvcGFnZXM+PHZvbHVt
ZT44PC92b2x1bWU+PG51bWJlcj4zODU8L251bWJlcj48ZGF0ZXM+PHllYXI+MjAxNTwveWVhcj48
cHViLWRhdGVzPjxkYXRlPkp1bCAxNDwvZGF0ZT48L3B1Yi1kYXRlcz48L2RhdGVzPjxpc2JuPjE5
MzctOTE0NSAoRWxlY3Ryb25pYyk8L2lzYm4+PGFjY2Vzc2lvbi1udW0+MjYxNzU0OTI8L2FjY2Vz
c2lvbi1udW0+PHVybHM+PHJlbGF0ZWQtdXJscz48dXJsPmh0dHA6Ly93d3cubmNiaS5ubG0ubmlo
Lmdvdi9wdWJtZWQvMjYxNzU0OTI8L3VybD48L3JlbGF0ZWQtdXJscz48L3VybHM+PGVsZWN0cm9u
aWMtcmVzb3VyY2UtbnVtPjEwLjExMjYvc2Npc2lnbmFsLmFhYTUyMDg8L2VsZWN0cm9uaWMtcmVz
b3VyY2UtbnVtPjwvcmVjb3JkPjwvQ2l0ZT48L0VuZE5vdGU+
</w:fldData>
        </w:fldChar>
      </w:r>
      <w:r w:rsidR="00B538D4">
        <w:rPr>
          <w:rFonts w:ascii="Times New Roman" w:hAnsi="Times New Roman"/>
        </w:rPr>
        <w:instrText xml:space="preserve"> ADDIN EN.CITE.DATA </w:instrText>
      </w:r>
      <w:r w:rsidR="00B538D4">
        <w:rPr>
          <w:rFonts w:ascii="Times New Roman" w:hAnsi="Times New Roman"/>
        </w:rPr>
      </w:r>
      <w:r w:rsidR="00B538D4">
        <w:rPr>
          <w:rFonts w:ascii="Times New Roman" w:hAnsi="Times New Roman"/>
        </w:rPr>
        <w:fldChar w:fldCharType="end"/>
      </w:r>
      <w:r w:rsidR="009940F3" w:rsidRPr="00740378">
        <w:rPr>
          <w:rFonts w:ascii="Times New Roman" w:hAnsi="Times New Roman"/>
        </w:rPr>
      </w:r>
      <w:r w:rsidR="009940F3" w:rsidRPr="00740378">
        <w:rPr>
          <w:rFonts w:ascii="Times New Roman" w:hAnsi="Times New Roman"/>
        </w:rPr>
        <w:fldChar w:fldCharType="separate"/>
      </w:r>
      <w:r w:rsidR="00B538D4">
        <w:rPr>
          <w:rFonts w:ascii="Times New Roman" w:hAnsi="Times New Roman"/>
          <w:noProof/>
        </w:rPr>
        <w:t>(46)</w:t>
      </w:r>
      <w:r w:rsidR="009940F3" w:rsidRPr="00740378">
        <w:rPr>
          <w:rFonts w:ascii="Times New Roman" w:hAnsi="Times New Roman"/>
        </w:rPr>
        <w:fldChar w:fldCharType="end"/>
      </w:r>
      <w:r w:rsidRPr="00380956">
        <w:rPr>
          <w:rFonts w:ascii="Times New Roman" w:eastAsia="Times New Roman" w:hAnsi="Times New Roman"/>
          <w:color w:val="000000"/>
        </w:rPr>
        <w:t>.  Similarly, models for the TBK1/IRF signaling module, and the IFNAR-ISGF3 module may be added upstream and downstream to the present model of the IFN</w:t>
      </w:r>
      <w:r w:rsidRPr="00740378">
        <w:rPr>
          <w:rFonts w:ascii="Times New Roman" w:hAnsi="Times New Roman"/>
        </w:rPr>
        <w:sym w:font="Symbol" w:char="F062"/>
      </w:r>
      <w:r w:rsidRPr="00380956">
        <w:rPr>
          <w:rFonts w:ascii="Times New Roman" w:eastAsia="Times New Roman" w:hAnsi="Times New Roman"/>
          <w:color w:val="000000"/>
        </w:rPr>
        <w:t xml:space="preserve"> enhancer logic, enabling the comprehensive quantitative characterization of the innate immune signaling space as a function of diverse ligands and cellular histories.</w:t>
      </w:r>
    </w:p>
    <w:p w14:paraId="2E8FECF8" w14:textId="77777777" w:rsidR="00E8372A" w:rsidRPr="00380956" w:rsidRDefault="00E8372A" w:rsidP="00740378">
      <w:pPr>
        <w:rPr>
          <w:rFonts w:ascii="Times New Roman" w:hAnsi="Times New Roman"/>
          <w:b/>
          <w:color w:val="000000"/>
        </w:rPr>
      </w:pPr>
    </w:p>
    <w:p w14:paraId="0BCC269B" w14:textId="1FDC6A7E" w:rsidR="004B1835" w:rsidRPr="004B1835" w:rsidRDefault="004B1835" w:rsidP="003148D6">
      <w:pPr>
        <w:rPr>
          <w:rFonts w:ascii="Times New Roman" w:hAnsi="Times New Roman"/>
          <w:b/>
        </w:rPr>
      </w:pPr>
      <w:r w:rsidRPr="004B1835">
        <w:rPr>
          <w:rFonts w:ascii="Times New Roman" w:hAnsi="Times New Roman"/>
          <w:b/>
        </w:rPr>
        <w:t>Author Contributions</w:t>
      </w:r>
    </w:p>
    <w:p w14:paraId="65EE1FA4" w14:textId="5029010E" w:rsidR="004B1835" w:rsidRDefault="004B1835" w:rsidP="003148D6">
      <w:pPr>
        <w:rPr>
          <w:rFonts w:ascii="Times New Roman" w:hAnsi="Times New Roman"/>
        </w:rPr>
      </w:pPr>
      <w:r>
        <w:rPr>
          <w:rFonts w:ascii="Times New Roman" w:hAnsi="Times New Roman"/>
        </w:rPr>
        <w:t>Z.C. and A.H. designed the research; Z.C. performed all computational research, D.O. performed experimental research; all authors analyzed data; Z.C. and A.H. wrote the manuscript.</w:t>
      </w:r>
    </w:p>
    <w:p w14:paraId="22677810" w14:textId="77777777" w:rsidR="004B1835" w:rsidRDefault="004B1835" w:rsidP="003148D6">
      <w:pPr>
        <w:rPr>
          <w:rFonts w:ascii="Times New Roman" w:hAnsi="Times New Roman"/>
        </w:rPr>
      </w:pPr>
    </w:p>
    <w:p w14:paraId="76C1E8BC" w14:textId="31F1C035" w:rsidR="00BF6CCC" w:rsidRPr="00740378" w:rsidRDefault="00BF6CCC" w:rsidP="003148D6">
      <w:pPr>
        <w:rPr>
          <w:rFonts w:ascii="Times New Roman" w:hAnsi="Times New Roman"/>
          <w:b/>
        </w:rPr>
      </w:pPr>
      <w:r w:rsidRPr="00740378">
        <w:rPr>
          <w:rFonts w:ascii="Times New Roman" w:hAnsi="Times New Roman"/>
          <w:b/>
        </w:rPr>
        <w:t>Acknowledgements</w:t>
      </w:r>
    </w:p>
    <w:p w14:paraId="11712339" w14:textId="103D514B" w:rsidR="004B1835" w:rsidRDefault="00BF6CCC" w:rsidP="004B1835">
      <w:pPr>
        <w:jc w:val="both"/>
        <w:rPr>
          <w:rFonts w:ascii="Times New Roman" w:hAnsi="Times New Roman"/>
          <w:b/>
        </w:rPr>
      </w:pPr>
      <w:r w:rsidRPr="00740378">
        <w:rPr>
          <w:rFonts w:ascii="Times New Roman" w:hAnsi="Times New Roman"/>
        </w:rPr>
        <w:t xml:space="preserve">The authors acknowledge helpful </w:t>
      </w:r>
      <w:r w:rsidR="00FF6F6C" w:rsidRPr="00740378">
        <w:rPr>
          <w:rFonts w:ascii="Times New Roman" w:hAnsi="Times New Roman"/>
        </w:rPr>
        <w:t xml:space="preserve">early </w:t>
      </w:r>
      <w:r w:rsidRPr="00740378">
        <w:rPr>
          <w:rFonts w:ascii="Times New Roman" w:hAnsi="Times New Roman"/>
        </w:rPr>
        <w:t xml:space="preserve">discussions with Daniel </w:t>
      </w:r>
      <w:proofErr w:type="spellStart"/>
      <w:r w:rsidRPr="00740378">
        <w:rPr>
          <w:rFonts w:ascii="Times New Roman" w:hAnsi="Times New Roman"/>
        </w:rPr>
        <w:t>Panne</w:t>
      </w:r>
      <w:proofErr w:type="spellEnd"/>
      <w:r w:rsidRPr="00740378">
        <w:rPr>
          <w:rFonts w:ascii="Times New Roman" w:hAnsi="Times New Roman"/>
        </w:rPr>
        <w:t xml:space="preserve"> (EMBL Grenoble), Michael David (UCSD) and </w:t>
      </w:r>
      <w:proofErr w:type="spellStart"/>
      <w:r w:rsidRPr="00740378">
        <w:rPr>
          <w:rFonts w:ascii="Times New Roman" w:hAnsi="Times New Roman"/>
        </w:rPr>
        <w:t>Amer</w:t>
      </w:r>
      <w:proofErr w:type="spellEnd"/>
      <w:r w:rsidRPr="00740378">
        <w:rPr>
          <w:rFonts w:ascii="Times New Roman" w:hAnsi="Times New Roman"/>
        </w:rPr>
        <w:t xml:space="preserve"> A. Beg (H. Lee Moffitt Cancer Center and Research Institute).  The work was supported by grants by the NIH to AH (</w:t>
      </w:r>
      <w:r w:rsidR="008A3931" w:rsidRPr="008A3931">
        <w:rPr>
          <w:rFonts w:ascii="Times New Roman" w:hAnsi="Times New Roman"/>
          <w:color w:val="000000"/>
        </w:rPr>
        <w:t>R01AI127864</w:t>
      </w:r>
      <w:r w:rsidR="008A3931">
        <w:rPr>
          <w:rFonts w:ascii="Times New Roman" w:hAnsi="Times New Roman"/>
          <w:color w:val="000000"/>
        </w:rPr>
        <w:t xml:space="preserve"> and </w:t>
      </w:r>
      <w:r w:rsidR="008A3931" w:rsidRPr="008A3931">
        <w:rPr>
          <w:rFonts w:ascii="Times New Roman" w:hAnsi="Times New Roman"/>
          <w:color w:val="000000"/>
        </w:rPr>
        <w:t>R01AI132835</w:t>
      </w:r>
      <w:r w:rsidRPr="00740378">
        <w:rPr>
          <w:rFonts w:ascii="Times New Roman" w:hAnsi="Times New Roman"/>
        </w:rPr>
        <w:t>).</w:t>
      </w:r>
      <w:bookmarkStart w:id="0" w:name="_GoBack"/>
      <w:bookmarkEnd w:id="0"/>
    </w:p>
    <w:p w14:paraId="71E0F8C2" w14:textId="77777777" w:rsidR="004B1835" w:rsidRDefault="004B1835" w:rsidP="004B1835">
      <w:pPr>
        <w:jc w:val="both"/>
        <w:rPr>
          <w:rFonts w:ascii="Times New Roman" w:hAnsi="Times New Roman"/>
          <w:b/>
        </w:rPr>
      </w:pPr>
    </w:p>
    <w:p w14:paraId="5EB40E81" w14:textId="77777777" w:rsidR="004B1835" w:rsidRDefault="004B1835" w:rsidP="004B1835">
      <w:pPr>
        <w:jc w:val="both"/>
        <w:rPr>
          <w:rFonts w:ascii="Times New Roman" w:hAnsi="Times New Roman"/>
          <w:b/>
        </w:rPr>
      </w:pPr>
    </w:p>
    <w:p w14:paraId="3ED3F056" w14:textId="3C610A9D" w:rsidR="009523E1" w:rsidRPr="00740378" w:rsidRDefault="009523E1" w:rsidP="004B1835">
      <w:pPr>
        <w:jc w:val="both"/>
        <w:rPr>
          <w:rFonts w:ascii="Times New Roman" w:hAnsi="Times New Roman"/>
          <w:b/>
        </w:rPr>
      </w:pPr>
      <w:r w:rsidRPr="00740378">
        <w:rPr>
          <w:rFonts w:ascii="Times New Roman" w:hAnsi="Times New Roman"/>
          <w:b/>
        </w:rPr>
        <w:t>Reference</w:t>
      </w:r>
      <w:r w:rsidR="003148D6">
        <w:rPr>
          <w:rFonts w:ascii="Times New Roman" w:hAnsi="Times New Roman"/>
          <w:b/>
        </w:rPr>
        <w:t>s</w:t>
      </w:r>
      <w:r w:rsidRPr="00740378">
        <w:rPr>
          <w:rFonts w:ascii="Times New Roman" w:hAnsi="Times New Roman"/>
          <w:b/>
        </w:rPr>
        <w:t>:</w:t>
      </w:r>
    </w:p>
    <w:p w14:paraId="77573594" w14:textId="77777777" w:rsidR="009940F3" w:rsidRPr="003148D6" w:rsidRDefault="009940F3" w:rsidP="00740378">
      <w:pPr>
        <w:rPr>
          <w:rFonts w:ascii="Times New Roman" w:hAnsi="Times New Roman"/>
          <w:b/>
        </w:rPr>
      </w:pPr>
    </w:p>
    <w:p w14:paraId="25AE64E5" w14:textId="77777777" w:rsidR="00B538D4" w:rsidRPr="003148D6" w:rsidRDefault="009940F3" w:rsidP="00B538D4">
      <w:pPr>
        <w:pStyle w:val="EndNoteBibliography"/>
        <w:ind w:left="720" w:hanging="720"/>
        <w:rPr>
          <w:rFonts w:ascii="Times New Roman" w:hAnsi="Times New Roman" w:cs="Times New Roman"/>
          <w:noProof/>
        </w:rPr>
      </w:pPr>
      <w:r w:rsidRPr="003148D6">
        <w:rPr>
          <w:rFonts w:ascii="Times New Roman" w:hAnsi="Times New Roman" w:cs="Times New Roman"/>
          <w:b/>
        </w:rPr>
        <w:fldChar w:fldCharType="begin"/>
      </w:r>
      <w:r w:rsidRPr="003148D6">
        <w:rPr>
          <w:rFonts w:ascii="Times New Roman" w:hAnsi="Times New Roman" w:cs="Times New Roman"/>
          <w:b/>
        </w:rPr>
        <w:instrText xml:space="preserve"> ADDIN EN.REFLIST </w:instrText>
      </w:r>
      <w:r w:rsidRPr="003148D6">
        <w:rPr>
          <w:rFonts w:ascii="Times New Roman" w:hAnsi="Times New Roman" w:cs="Times New Roman"/>
          <w:b/>
        </w:rPr>
        <w:fldChar w:fldCharType="separate"/>
      </w:r>
      <w:r w:rsidR="00B538D4" w:rsidRPr="003148D6">
        <w:rPr>
          <w:rFonts w:ascii="Times New Roman" w:hAnsi="Times New Roman" w:cs="Times New Roman"/>
          <w:noProof/>
        </w:rPr>
        <w:t>1.</w:t>
      </w:r>
      <w:r w:rsidR="00B538D4" w:rsidRPr="003148D6">
        <w:rPr>
          <w:rFonts w:ascii="Times New Roman" w:hAnsi="Times New Roman" w:cs="Times New Roman"/>
          <w:noProof/>
        </w:rPr>
        <w:tab/>
        <w:t>Cheng CS</w:t>
      </w:r>
      <w:r w:rsidR="00B538D4" w:rsidRPr="003148D6">
        <w:rPr>
          <w:rFonts w:ascii="Times New Roman" w:hAnsi="Times New Roman" w:cs="Times New Roman"/>
          <w:i/>
          <w:noProof/>
        </w:rPr>
        <w:t>, et al.</w:t>
      </w:r>
      <w:r w:rsidR="00B538D4" w:rsidRPr="003148D6">
        <w:rPr>
          <w:rFonts w:ascii="Times New Roman" w:hAnsi="Times New Roman" w:cs="Times New Roman"/>
          <w:noProof/>
        </w:rPr>
        <w:t xml:space="preserve"> (2011) The Specificity of Innate Immune Responses Is Enforced by Repression of Interferon Response Elements by NF-kappa B p50. </w:t>
      </w:r>
      <w:r w:rsidR="00B538D4" w:rsidRPr="003148D6">
        <w:rPr>
          <w:rFonts w:ascii="Times New Roman" w:hAnsi="Times New Roman" w:cs="Times New Roman"/>
          <w:i/>
          <w:noProof/>
        </w:rPr>
        <w:t>Sci Signal</w:t>
      </w:r>
      <w:r w:rsidR="00B538D4" w:rsidRPr="003148D6">
        <w:rPr>
          <w:rFonts w:ascii="Times New Roman" w:hAnsi="Times New Roman" w:cs="Times New Roman"/>
          <w:noProof/>
        </w:rPr>
        <w:t xml:space="preserve"> 4(161).</w:t>
      </w:r>
    </w:p>
    <w:p w14:paraId="30151890"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w:t>
      </w:r>
      <w:r w:rsidRPr="003148D6">
        <w:rPr>
          <w:rFonts w:ascii="Times New Roman" w:hAnsi="Times New Roman" w:cs="Times New Roman"/>
          <w:noProof/>
        </w:rPr>
        <w:tab/>
        <w:t xml:space="preserve">Panne D, Maniatis T, &amp; Harrison SC (2007) An atomic model of the interferon-beta enhanceosome. </w:t>
      </w:r>
      <w:r w:rsidRPr="003148D6">
        <w:rPr>
          <w:rFonts w:ascii="Times New Roman" w:hAnsi="Times New Roman" w:cs="Times New Roman"/>
          <w:i/>
          <w:noProof/>
        </w:rPr>
        <w:t>Cell</w:t>
      </w:r>
      <w:r w:rsidRPr="003148D6">
        <w:rPr>
          <w:rFonts w:ascii="Times New Roman" w:hAnsi="Times New Roman" w:cs="Times New Roman"/>
          <w:noProof/>
        </w:rPr>
        <w:t xml:space="preserve"> 129(6):1111-1123.</w:t>
      </w:r>
    </w:p>
    <w:p w14:paraId="4B3999FB"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3.</w:t>
      </w:r>
      <w:r w:rsidRPr="003148D6">
        <w:rPr>
          <w:rFonts w:ascii="Times New Roman" w:hAnsi="Times New Roman" w:cs="Times New Roman"/>
          <w:noProof/>
        </w:rPr>
        <w:tab/>
        <w:t xml:space="preserve">Escalante CR, Nistal-Villan E, Shen LY, Garcia-Sastre A, &amp; Aggarwal AK (2007) Structure of IRF-3 bound to the PRDIII-I regulatory element of the human interferon-beta enhancer. </w:t>
      </w:r>
      <w:r w:rsidRPr="003148D6">
        <w:rPr>
          <w:rFonts w:ascii="Times New Roman" w:hAnsi="Times New Roman" w:cs="Times New Roman"/>
          <w:i/>
          <w:noProof/>
        </w:rPr>
        <w:t>Mol Cell</w:t>
      </w:r>
      <w:r w:rsidRPr="003148D6">
        <w:rPr>
          <w:rFonts w:ascii="Times New Roman" w:hAnsi="Times New Roman" w:cs="Times New Roman"/>
          <w:noProof/>
        </w:rPr>
        <w:t xml:space="preserve"> 26(5):703-716.</w:t>
      </w:r>
    </w:p>
    <w:p w14:paraId="1D6B0C20"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4.</w:t>
      </w:r>
      <w:r w:rsidRPr="003148D6">
        <w:rPr>
          <w:rFonts w:ascii="Times New Roman" w:hAnsi="Times New Roman" w:cs="Times New Roman"/>
          <w:noProof/>
        </w:rPr>
        <w:tab/>
        <w:t>Lazear HM</w:t>
      </w:r>
      <w:r w:rsidRPr="003148D6">
        <w:rPr>
          <w:rFonts w:ascii="Times New Roman" w:hAnsi="Times New Roman" w:cs="Times New Roman"/>
          <w:i/>
          <w:noProof/>
        </w:rPr>
        <w:t>, et al.</w:t>
      </w:r>
      <w:r w:rsidRPr="003148D6">
        <w:rPr>
          <w:rFonts w:ascii="Times New Roman" w:hAnsi="Times New Roman" w:cs="Times New Roman"/>
          <w:noProof/>
        </w:rPr>
        <w:t xml:space="preserve"> (2013) IRF-3, IRF-5, and IRF-7 coordinately regulate the type I IFN response in myeloid dendritic cells downstream of MAVS signaling. </w:t>
      </w:r>
      <w:r w:rsidRPr="003148D6">
        <w:rPr>
          <w:rFonts w:ascii="Times New Roman" w:hAnsi="Times New Roman" w:cs="Times New Roman"/>
          <w:i/>
          <w:noProof/>
        </w:rPr>
        <w:t>PLoS pathogens</w:t>
      </w:r>
      <w:r w:rsidRPr="003148D6">
        <w:rPr>
          <w:rFonts w:ascii="Times New Roman" w:hAnsi="Times New Roman" w:cs="Times New Roman"/>
          <w:noProof/>
        </w:rPr>
        <w:t xml:space="preserve"> 9(1):e1003118.</w:t>
      </w:r>
    </w:p>
    <w:p w14:paraId="7F9B03E7"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5.</w:t>
      </w:r>
      <w:r w:rsidRPr="003148D6">
        <w:rPr>
          <w:rFonts w:ascii="Times New Roman" w:hAnsi="Times New Roman" w:cs="Times New Roman"/>
          <w:noProof/>
        </w:rPr>
        <w:tab/>
        <w:t xml:space="preserve">Theofilopoulos AN, Baccala R, Beutler B, &amp; Kono DH (2005) Type I interferons (alpha/beta) in immunity and autoimmunity. </w:t>
      </w:r>
      <w:r w:rsidRPr="003148D6">
        <w:rPr>
          <w:rFonts w:ascii="Times New Roman" w:hAnsi="Times New Roman" w:cs="Times New Roman"/>
          <w:i/>
          <w:noProof/>
        </w:rPr>
        <w:t>Annu Rev Immunol</w:t>
      </w:r>
      <w:r w:rsidRPr="003148D6">
        <w:rPr>
          <w:rFonts w:ascii="Times New Roman" w:hAnsi="Times New Roman" w:cs="Times New Roman"/>
          <w:noProof/>
        </w:rPr>
        <w:t xml:space="preserve"> 23:307-336.</w:t>
      </w:r>
    </w:p>
    <w:p w14:paraId="6B064048"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6.</w:t>
      </w:r>
      <w:r w:rsidRPr="003148D6">
        <w:rPr>
          <w:rFonts w:ascii="Times New Roman" w:hAnsi="Times New Roman" w:cs="Times New Roman"/>
          <w:noProof/>
        </w:rPr>
        <w:tab/>
        <w:t xml:space="preserve">Banchereau J &amp; Pascual V (2006) Type I interferon in systemic lupus erythematosus and other autoimmune diseases. </w:t>
      </w:r>
      <w:r w:rsidRPr="003148D6">
        <w:rPr>
          <w:rFonts w:ascii="Times New Roman" w:hAnsi="Times New Roman" w:cs="Times New Roman"/>
          <w:i/>
          <w:noProof/>
        </w:rPr>
        <w:t>Immunity</w:t>
      </w:r>
      <w:r w:rsidRPr="003148D6">
        <w:rPr>
          <w:rFonts w:ascii="Times New Roman" w:hAnsi="Times New Roman" w:cs="Times New Roman"/>
          <w:noProof/>
        </w:rPr>
        <w:t xml:space="preserve"> 25(3):383-392.</w:t>
      </w:r>
    </w:p>
    <w:p w14:paraId="0248685C"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7.</w:t>
      </w:r>
      <w:r w:rsidRPr="003148D6">
        <w:rPr>
          <w:rFonts w:ascii="Times New Roman" w:hAnsi="Times New Roman" w:cs="Times New Roman"/>
          <w:noProof/>
        </w:rPr>
        <w:tab/>
        <w:t>Agalioti T</w:t>
      </w:r>
      <w:r w:rsidRPr="003148D6">
        <w:rPr>
          <w:rFonts w:ascii="Times New Roman" w:hAnsi="Times New Roman" w:cs="Times New Roman"/>
          <w:i/>
          <w:noProof/>
        </w:rPr>
        <w:t>, et al.</w:t>
      </w:r>
      <w:r w:rsidRPr="003148D6">
        <w:rPr>
          <w:rFonts w:ascii="Times New Roman" w:hAnsi="Times New Roman" w:cs="Times New Roman"/>
          <w:noProof/>
        </w:rPr>
        <w:t xml:space="preserve"> (2000) Ordered recruitment of chromatin modifying and general transcription factors to the IFN-beta promoter. </w:t>
      </w:r>
      <w:r w:rsidRPr="003148D6">
        <w:rPr>
          <w:rFonts w:ascii="Times New Roman" w:hAnsi="Times New Roman" w:cs="Times New Roman"/>
          <w:i/>
          <w:noProof/>
        </w:rPr>
        <w:t>Cell</w:t>
      </w:r>
      <w:r w:rsidRPr="003148D6">
        <w:rPr>
          <w:rFonts w:ascii="Times New Roman" w:hAnsi="Times New Roman" w:cs="Times New Roman"/>
          <w:noProof/>
        </w:rPr>
        <w:t xml:space="preserve"> 103(4):667-678.</w:t>
      </w:r>
    </w:p>
    <w:p w14:paraId="38D548DE"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8.</w:t>
      </w:r>
      <w:r w:rsidRPr="003148D6">
        <w:rPr>
          <w:rFonts w:ascii="Times New Roman" w:hAnsi="Times New Roman" w:cs="Times New Roman"/>
          <w:noProof/>
        </w:rPr>
        <w:tab/>
        <w:t xml:space="preserve">Panne D, Maniatis T, &amp; Harrison SC (2004) Crystal structure of ATF-2/c-Jun and IRF-3 bound to the interferon-beta enhancer. </w:t>
      </w:r>
      <w:r w:rsidRPr="003148D6">
        <w:rPr>
          <w:rFonts w:ascii="Times New Roman" w:hAnsi="Times New Roman" w:cs="Times New Roman"/>
          <w:i/>
          <w:noProof/>
        </w:rPr>
        <w:t>Embo J</w:t>
      </w:r>
      <w:r w:rsidRPr="003148D6">
        <w:rPr>
          <w:rFonts w:ascii="Times New Roman" w:hAnsi="Times New Roman" w:cs="Times New Roman"/>
          <w:noProof/>
        </w:rPr>
        <w:t xml:space="preserve"> 23(22):4384-4393.</w:t>
      </w:r>
    </w:p>
    <w:p w14:paraId="6C425DB1"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9.</w:t>
      </w:r>
      <w:r w:rsidRPr="003148D6">
        <w:rPr>
          <w:rFonts w:ascii="Times New Roman" w:hAnsi="Times New Roman" w:cs="Times New Roman"/>
          <w:noProof/>
        </w:rPr>
        <w:tab/>
        <w:t xml:space="preserve">Ford E &amp; Thanos D (2010) The transcriptional code of human IFN-beta gene expression. </w:t>
      </w:r>
      <w:r w:rsidRPr="003148D6">
        <w:rPr>
          <w:rFonts w:ascii="Times New Roman" w:hAnsi="Times New Roman" w:cs="Times New Roman"/>
          <w:i/>
          <w:noProof/>
        </w:rPr>
        <w:t>Bba-Gene Regul Mech</w:t>
      </w:r>
      <w:r w:rsidRPr="003148D6">
        <w:rPr>
          <w:rFonts w:ascii="Times New Roman" w:hAnsi="Times New Roman" w:cs="Times New Roman"/>
          <w:noProof/>
        </w:rPr>
        <w:t xml:space="preserve"> 1799(3-4):328-336.</w:t>
      </w:r>
    </w:p>
    <w:p w14:paraId="27131F58"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10.</w:t>
      </w:r>
      <w:r w:rsidRPr="003148D6">
        <w:rPr>
          <w:rFonts w:ascii="Times New Roman" w:hAnsi="Times New Roman" w:cs="Times New Roman"/>
          <w:noProof/>
        </w:rPr>
        <w:tab/>
        <w:t xml:space="preserve">Thanos D &amp; Maniatis T (1995) Virus induction of human IFN beta gene expression requires the assembly of an enhanceosome. </w:t>
      </w:r>
      <w:r w:rsidRPr="003148D6">
        <w:rPr>
          <w:rFonts w:ascii="Times New Roman" w:hAnsi="Times New Roman" w:cs="Times New Roman"/>
          <w:i/>
          <w:noProof/>
        </w:rPr>
        <w:t>Cell</w:t>
      </w:r>
      <w:r w:rsidRPr="003148D6">
        <w:rPr>
          <w:rFonts w:ascii="Times New Roman" w:hAnsi="Times New Roman" w:cs="Times New Roman"/>
          <w:noProof/>
        </w:rPr>
        <w:t xml:space="preserve"> 83(7):1091-1100.</w:t>
      </w:r>
    </w:p>
    <w:p w14:paraId="3AD555CA"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11.</w:t>
      </w:r>
      <w:r w:rsidRPr="003148D6">
        <w:rPr>
          <w:rFonts w:ascii="Times New Roman" w:hAnsi="Times New Roman" w:cs="Times New Roman"/>
          <w:noProof/>
        </w:rPr>
        <w:tab/>
        <w:t>Munshi N</w:t>
      </w:r>
      <w:r w:rsidRPr="003148D6">
        <w:rPr>
          <w:rFonts w:ascii="Times New Roman" w:hAnsi="Times New Roman" w:cs="Times New Roman"/>
          <w:i/>
          <w:noProof/>
        </w:rPr>
        <w:t>, et al.</w:t>
      </w:r>
      <w:r w:rsidRPr="003148D6">
        <w:rPr>
          <w:rFonts w:ascii="Times New Roman" w:hAnsi="Times New Roman" w:cs="Times New Roman"/>
          <w:noProof/>
        </w:rPr>
        <w:t xml:space="preserve"> (1999) The IFN-beta enhancer: a paradigm for understanding activation and repression of inducible gene expression. </w:t>
      </w:r>
      <w:r w:rsidRPr="003148D6">
        <w:rPr>
          <w:rFonts w:ascii="Times New Roman" w:hAnsi="Times New Roman" w:cs="Times New Roman"/>
          <w:i/>
          <w:noProof/>
        </w:rPr>
        <w:t>Cold Spring Harb Symp Quant Biol</w:t>
      </w:r>
      <w:r w:rsidRPr="003148D6">
        <w:rPr>
          <w:rFonts w:ascii="Times New Roman" w:hAnsi="Times New Roman" w:cs="Times New Roman"/>
          <w:noProof/>
        </w:rPr>
        <w:t xml:space="preserve"> 64:149-159.</w:t>
      </w:r>
    </w:p>
    <w:p w14:paraId="0FBD2712"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12.</w:t>
      </w:r>
      <w:r w:rsidRPr="003148D6">
        <w:rPr>
          <w:rFonts w:ascii="Times New Roman" w:hAnsi="Times New Roman" w:cs="Times New Roman"/>
          <w:noProof/>
        </w:rPr>
        <w:tab/>
        <w:t xml:space="preserve">Arnosti DN &amp; Kulkarni MM (2005) Transcriptional enhancers: Intelligent enhanceosomes or flexible billboards? </w:t>
      </w:r>
      <w:r w:rsidRPr="003148D6">
        <w:rPr>
          <w:rFonts w:ascii="Times New Roman" w:hAnsi="Times New Roman" w:cs="Times New Roman"/>
          <w:i/>
          <w:noProof/>
        </w:rPr>
        <w:t>J Cell Biochem</w:t>
      </w:r>
      <w:r w:rsidRPr="003148D6">
        <w:rPr>
          <w:rFonts w:ascii="Times New Roman" w:hAnsi="Times New Roman" w:cs="Times New Roman"/>
          <w:noProof/>
        </w:rPr>
        <w:t xml:space="preserve"> 94(5):890-898.</w:t>
      </w:r>
    </w:p>
    <w:p w14:paraId="5123EEA0"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13.</w:t>
      </w:r>
      <w:r w:rsidRPr="003148D6">
        <w:rPr>
          <w:rFonts w:ascii="Times New Roman" w:hAnsi="Times New Roman" w:cs="Times New Roman"/>
          <w:noProof/>
        </w:rPr>
        <w:tab/>
        <w:t xml:space="preserve">Carey M, Lin YS, Green MR, &amp; Ptashne M (1990) A mechanism for synergistic activation of a mammalian gene by GAL4 derivatives. </w:t>
      </w:r>
      <w:r w:rsidRPr="003148D6">
        <w:rPr>
          <w:rFonts w:ascii="Times New Roman" w:hAnsi="Times New Roman" w:cs="Times New Roman"/>
          <w:i/>
          <w:noProof/>
        </w:rPr>
        <w:t>Nature</w:t>
      </w:r>
      <w:r w:rsidRPr="003148D6">
        <w:rPr>
          <w:rFonts w:ascii="Times New Roman" w:hAnsi="Times New Roman" w:cs="Times New Roman"/>
          <w:noProof/>
        </w:rPr>
        <w:t xml:space="preserve"> 345(6273):361-364.</w:t>
      </w:r>
    </w:p>
    <w:p w14:paraId="07E0ECC3"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14.</w:t>
      </w:r>
      <w:r w:rsidRPr="003148D6">
        <w:rPr>
          <w:rFonts w:ascii="Times New Roman" w:hAnsi="Times New Roman" w:cs="Times New Roman"/>
          <w:noProof/>
        </w:rPr>
        <w:tab/>
        <w:t xml:space="preserve">Honda K, Takaoka A, &amp; Taniguchi T (2006) Type I inteferon gene induction by the interferon regulatory factor family of transcription factors. </w:t>
      </w:r>
      <w:r w:rsidRPr="003148D6">
        <w:rPr>
          <w:rFonts w:ascii="Times New Roman" w:hAnsi="Times New Roman" w:cs="Times New Roman"/>
          <w:i/>
          <w:noProof/>
        </w:rPr>
        <w:t>Immunity</w:t>
      </w:r>
      <w:r w:rsidRPr="003148D6">
        <w:rPr>
          <w:rFonts w:ascii="Times New Roman" w:hAnsi="Times New Roman" w:cs="Times New Roman"/>
          <w:noProof/>
        </w:rPr>
        <w:t xml:space="preserve"> 25(3):349-360.</w:t>
      </w:r>
    </w:p>
    <w:p w14:paraId="01E4C61E"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15.</w:t>
      </w:r>
      <w:r w:rsidRPr="003148D6">
        <w:rPr>
          <w:rFonts w:ascii="Times New Roman" w:hAnsi="Times New Roman" w:cs="Times New Roman"/>
          <w:noProof/>
        </w:rPr>
        <w:tab/>
        <w:t>Sato M</w:t>
      </w:r>
      <w:r w:rsidRPr="003148D6">
        <w:rPr>
          <w:rFonts w:ascii="Times New Roman" w:hAnsi="Times New Roman" w:cs="Times New Roman"/>
          <w:i/>
          <w:noProof/>
        </w:rPr>
        <w:t>, et al.</w:t>
      </w:r>
      <w:r w:rsidRPr="003148D6">
        <w:rPr>
          <w:rFonts w:ascii="Times New Roman" w:hAnsi="Times New Roman" w:cs="Times New Roman"/>
          <w:noProof/>
        </w:rPr>
        <w:t xml:space="preserve"> (2000) Distinct and essential roles of transcription factors IRF-3 and IRF-7 in response to viruses for IFN-alpha/beta gene induction. </w:t>
      </w:r>
      <w:r w:rsidRPr="003148D6">
        <w:rPr>
          <w:rFonts w:ascii="Times New Roman" w:hAnsi="Times New Roman" w:cs="Times New Roman"/>
          <w:i/>
          <w:noProof/>
        </w:rPr>
        <w:t>Immunity</w:t>
      </w:r>
      <w:r w:rsidRPr="003148D6">
        <w:rPr>
          <w:rFonts w:ascii="Times New Roman" w:hAnsi="Times New Roman" w:cs="Times New Roman"/>
          <w:noProof/>
        </w:rPr>
        <w:t xml:space="preserve"> 13(4):539-548.</w:t>
      </w:r>
    </w:p>
    <w:p w14:paraId="790F2969"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lastRenderedPageBreak/>
        <w:t>16.</w:t>
      </w:r>
      <w:r w:rsidRPr="003148D6">
        <w:rPr>
          <w:rFonts w:ascii="Times New Roman" w:hAnsi="Times New Roman" w:cs="Times New Roman"/>
          <w:noProof/>
        </w:rPr>
        <w:tab/>
        <w:t xml:space="preserve">Merika M, Williams AJ, Chen GY, Collins T, &amp; Thanos D (1998) Recruitment of CBP/p300 by the IFN beta enhanceosome is required for synergistic activation of transcription. </w:t>
      </w:r>
      <w:r w:rsidRPr="003148D6">
        <w:rPr>
          <w:rFonts w:ascii="Times New Roman" w:hAnsi="Times New Roman" w:cs="Times New Roman"/>
          <w:i/>
          <w:noProof/>
        </w:rPr>
        <w:t>Mol Cell</w:t>
      </w:r>
      <w:r w:rsidRPr="003148D6">
        <w:rPr>
          <w:rFonts w:ascii="Times New Roman" w:hAnsi="Times New Roman" w:cs="Times New Roman"/>
          <w:noProof/>
        </w:rPr>
        <w:t xml:space="preserve"> 1(2):277-287.</w:t>
      </w:r>
    </w:p>
    <w:p w14:paraId="09D310CB"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17.</w:t>
      </w:r>
      <w:r w:rsidRPr="003148D6">
        <w:rPr>
          <w:rFonts w:ascii="Times New Roman" w:hAnsi="Times New Roman" w:cs="Times New Roman"/>
          <w:noProof/>
        </w:rPr>
        <w:tab/>
        <w:t xml:space="preserve">Thanos D &amp; Maniatis T (1995) Identification of the rel family members required for virus induction of the human beta interferon gene. </w:t>
      </w:r>
      <w:r w:rsidRPr="003148D6">
        <w:rPr>
          <w:rFonts w:ascii="Times New Roman" w:hAnsi="Times New Roman" w:cs="Times New Roman"/>
          <w:i/>
          <w:noProof/>
        </w:rPr>
        <w:t>Molecular and cellular biology</w:t>
      </w:r>
      <w:r w:rsidRPr="003148D6">
        <w:rPr>
          <w:rFonts w:ascii="Times New Roman" w:hAnsi="Times New Roman" w:cs="Times New Roman"/>
          <w:noProof/>
        </w:rPr>
        <w:t xml:space="preserve"> 15(1):152-164.</w:t>
      </w:r>
    </w:p>
    <w:p w14:paraId="3846CCD8"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18.</w:t>
      </w:r>
      <w:r w:rsidRPr="003148D6">
        <w:rPr>
          <w:rFonts w:ascii="Times New Roman" w:hAnsi="Times New Roman" w:cs="Times New Roman"/>
          <w:noProof/>
        </w:rPr>
        <w:tab/>
        <w:t xml:space="preserve">Peters KL, Smith HL, Stark GR, &amp; Sen GC (2002) IRF-3-dependent, NFkappa B- and JNK-independent activation of the 561 and IFN-beta genes in response to double-stranded RNA. </w:t>
      </w:r>
      <w:r w:rsidRPr="003148D6">
        <w:rPr>
          <w:rFonts w:ascii="Times New Roman" w:hAnsi="Times New Roman" w:cs="Times New Roman"/>
          <w:i/>
          <w:noProof/>
        </w:rPr>
        <w:t>Proc Natl Acad Sci U S A</w:t>
      </w:r>
      <w:r w:rsidRPr="003148D6">
        <w:rPr>
          <w:rFonts w:ascii="Times New Roman" w:hAnsi="Times New Roman" w:cs="Times New Roman"/>
          <w:noProof/>
        </w:rPr>
        <w:t xml:space="preserve"> 99(9):6322-6327.</w:t>
      </w:r>
    </w:p>
    <w:p w14:paraId="55839A1F"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19.</w:t>
      </w:r>
      <w:r w:rsidRPr="003148D6">
        <w:rPr>
          <w:rFonts w:ascii="Times New Roman" w:hAnsi="Times New Roman" w:cs="Times New Roman"/>
          <w:noProof/>
        </w:rPr>
        <w:tab/>
        <w:t>Wang X</w:t>
      </w:r>
      <w:r w:rsidRPr="003148D6">
        <w:rPr>
          <w:rFonts w:ascii="Times New Roman" w:hAnsi="Times New Roman" w:cs="Times New Roman"/>
          <w:i/>
          <w:noProof/>
        </w:rPr>
        <w:t>, et al.</w:t>
      </w:r>
      <w:r w:rsidRPr="003148D6">
        <w:rPr>
          <w:rFonts w:ascii="Times New Roman" w:hAnsi="Times New Roman" w:cs="Times New Roman"/>
          <w:noProof/>
        </w:rPr>
        <w:t xml:space="preserve"> (2007) Lack of essential role of NF-kappa B p50, RelA, and cRel subunits in virus-induced type 1 IFN expression. </w:t>
      </w:r>
      <w:r w:rsidRPr="003148D6">
        <w:rPr>
          <w:rFonts w:ascii="Times New Roman" w:hAnsi="Times New Roman" w:cs="Times New Roman"/>
          <w:i/>
          <w:noProof/>
        </w:rPr>
        <w:t>J Immunol</w:t>
      </w:r>
      <w:r w:rsidRPr="003148D6">
        <w:rPr>
          <w:rFonts w:ascii="Times New Roman" w:hAnsi="Times New Roman" w:cs="Times New Roman"/>
          <w:noProof/>
        </w:rPr>
        <w:t xml:space="preserve"> 178(11):6770-6776.</w:t>
      </w:r>
    </w:p>
    <w:p w14:paraId="3FFA99B3"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20.</w:t>
      </w:r>
      <w:r w:rsidRPr="003148D6">
        <w:rPr>
          <w:rFonts w:ascii="Times New Roman" w:hAnsi="Times New Roman" w:cs="Times New Roman"/>
          <w:noProof/>
        </w:rPr>
        <w:tab/>
        <w:t>Wang JM</w:t>
      </w:r>
      <w:r w:rsidRPr="003148D6">
        <w:rPr>
          <w:rFonts w:ascii="Times New Roman" w:hAnsi="Times New Roman" w:cs="Times New Roman"/>
          <w:i/>
          <w:noProof/>
        </w:rPr>
        <w:t>, et al.</w:t>
      </w:r>
      <w:r w:rsidRPr="003148D6">
        <w:rPr>
          <w:rFonts w:ascii="Times New Roman" w:hAnsi="Times New Roman" w:cs="Times New Roman"/>
          <w:noProof/>
        </w:rPr>
        <w:t xml:space="preserve"> (2010) NF-kappa B RelA Subunit Is Crucial for Early IFN-beta Expression and Resistance to RNA Virus Replication. </w:t>
      </w:r>
      <w:r w:rsidRPr="003148D6">
        <w:rPr>
          <w:rFonts w:ascii="Times New Roman" w:hAnsi="Times New Roman" w:cs="Times New Roman"/>
          <w:i/>
          <w:noProof/>
        </w:rPr>
        <w:t>J Immunol</w:t>
      </w:r>
      <w:r w:rsidRPr="003148D6">
        <w:rPr>
          <w:rFonts w:ascii="Times New Roman" w:hAnsi="Times New Roman" w:cs="Times New Roman"/>
          <w:noProof/>
        </w:rPr>
        <w:t xml:space="preserve"> 185(3):1720-1729.</w:t>
      </w:r>
    </w:p>
    <w:p w14:paraId="1E020BF5"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21.</w:t>
      </w:r>
      <w:r w:rsidRPr="003148D6">
        <w:rPr>
          <w:rFonts w:ascii="Times New Roman" w:hAnsi="Times New Roman" w:cs="Times New Roman"/>
          <w:noProof/>
        </w:rPr>
        <w:tab/>
        <w:t>Wang X</w:t>
      </w:r>
      <w:r w:rsidRPr="003148D6">
        <w:rPr>
          <w:rFonts w:ascii="Times New Roman" w:hAnsi="Times New Roman" w:cs="Times New Roman"/>
          <w:i/>
          <w:noProof/>
        </w:rPr>
        <w:t>, et al.</w:t>
      </w:r>
      <w:r w:rsidRPr="003148D6">
        <w:rPr>
          <w:rFonts w:ascii="Times New Roman" w:hAnsi="Times New Roman" w:cs="Times New Roman"/>
          <w:noProof/>
        </w:rPr>
        <w:t xml:space="preserve"> (2014) Differential requirement for the IKKbeta/NF-kappaB signaling module in regulating TLR- versus RLR-induced type 1 IFN expression in dendritic cells. </w:t>
      </w:r>
      <w:r w:rsidRPr="003148D6">
        <w:rPr>
          <w:rFonts w:ascii="Times New Roman" w:hAnsi="Times New Roman" w:cs="Times New Roman"/>
          <w:i/>
          <w:noProof/>
        </w:rPr>
        <w:t>J Immunol</w:t>
      </w:r>
      <w:r w:rsidRPr="003148D6">
        <w:rPr>
          <w:rFonts w:ascii="Times New Roman" w:hAnsi="Times New Roman" w:cs="Times New Roman"/>
          <w:noProof/>
        </w:rPr>
        <w:t xml:space="preserve"> 193(5):2538-2545.</w:t>
      </w:r>
    </w:p>
    <w:p w14:paraId="37620951"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22.</w:t>
      </w:r>
      <w:r w:rsidRPr="003148D6">
        <w:rPr>
          <w:rFonts w:ascii="Times New Roman" w:hAnsi="Times New Roman" w:cs="Times New Roman"/>
          <w:noProof/>
        </w:rPr>
        <w:tab/>
        <w:t xml:space="preserve">Hoffmann A, Leung TH, &amp; Baltimore D (2003) Genetic analysis of NF-kappaB/Rel transcription factors defines functional specificities. </w:t>
      </w:r>
      <w:r w:rsidRPr="003148D6">
        <w:rPr>
          <w:rFonts w:ascii="Times New Roman" w:hAnsi="Times New Roman" w:cs="Times New Roman"/>
          <w:i/>
          <w:noProof/>
        </w:rPr>
        <w:t>Embo J</w:t>
      </w:r>
      <w:r w:rsidRPr="003148D6">
        <w:rPr>
          <w:rFonts w:ascii="Times New Roman" w:hAnsi="Times New Roman" w:cs="Times New Roman"/>
          <w:noProof/>
        </w:rPr>
        <w:t xml:space="preserve"> 22(20):5530-5539.</w:t>
      </w:r>
    </w:p>
    <w:p w14:paraId="54836684"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23.</w:t>
      </w:r>
      <w:r w:rsidRPr="003148D6">
        <w:rPr>
          <w:rFonts w:ascii="Times New Roman" w:hAnsi="Times New Roman" w:cs="Times New Roman"/>
          <w:noProof/>
        </w:rPr>
        <w:tab/>
        <w:t xml:space="preserve">Werner SL, Barken D, &amp; Hoffmann A (2005) Stimulus specificity of gene expression programs determined by temporal control of IKK activity. </w:t>
      </w:r>
      <w:r w:rsidRPr="003148D6">
        <w:rPr>
          <w:rFonts w:ascii="Times New Roman" w:hAnsi="Times New Roman" w:cs="Times New Roman"/>
          <w:i/>
          <w:noProof/>
        </w:rPr>
        <w:t>Science</w:t>
      </w:r>
      <w:r w:rsidRPr="003148D6">
        <w:rPr>
          <w:rFonts w:ascii="Times New Roman" w:hAnsi="Times New Roman" w:cs="Times New Roman"/>
          <w:noProof/>
        </w:rPr>
        <w:t xml:space="preserve"> 309(5742):1857-1861.</w:t>
      </w:r>
    </w:p>
    <w:p w14:paraId="448D3A1E"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24.</w:t>
      </w:r>
      <w:r w:rsidRPr="003148D6">
        <w:rPr>
          <w:rFonts w:ascii="Times New Roman" w:hAnsi="Times New Roman" w:cs="Times New Roman"/>
          <w:noProof/>
        </w:rPr>
        <w:tab/>
        <w:t>Ourthiague DR</w:t>
      </w:r>
      <w:r w:rsidRPr="003148D6">
        <w:rPr>
          <w:rFonts w:ascii="Times New Roman" w:hAnsi="Times New Roman" w:cs="Times New Roman"/>
          <w:i/>
          <w:noProof/>
        </w:rPr>
        <w:t>, et al.</w:t>
      </w:r>
      <w:r w:rsidRPr="003148D6">
        <w:rPr>
          <w:rFonts w:ascii="Times New Roman" w:hAnsi="Times New Roman" w:cs="Times New Roman"/>
          <w:noProof/>
        </w:rPr>
        <w:t xml:space="preserve"> (2015) Limited specificity of IRF3 and ISGF3 in the transcriptional innate-immune response to double-stranded RNA. </w:t>
      </w:r>
      <w:r w:rsidRPr="003148D6">
        <w:rPr>
          <w:rFonts w:ascii="Times New Roman" w:hAnsi="Times New Roman" w:cs="Times New Roman"/>
          <w:i/>
          <w:noProof/>
        </w:rPr>
        <w:t>J Leukoc Biol</w:t>
      </w:r>
      <w:r w:rsidRPr="003148D6">
        <w:rPr>
          <w:rFonts w:ascii="Times New Roman" w:hAnsi="Times New Roman" w:cs="Times New Roman"/>
          <w:noProof/>
        </w:rPr>
        <w:t xml:space="preserve"> 98(1):119-128.</w:t>
      </w:r>
    </w:p>
    <w:p w14:paraId="2D5F67D4"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25.</w:t>
      </w:r>
      <w:r w:rsidRPr="003148D6">
        <w:rPr>
          <w:rFonts w:ascii="Times New Roman" w:hAnsi="Times New Roman" w:cs="Times New Roman"/>
          <w:noProof/>
        </w:rPr>
        <w:tab/>
        <w:t xml:space="preserve">Schmittgen TD &amp; Livak KJ (2008) Analyzing real-time PCR data by the comparative C-T method. </w:t>
      </w:r>
      <w:r w:rsidRPr="003148D6">
        <w:rPr>
          <w:rFonts w:ascii="Times New Roman" w:hAnsi="Times New Roman" w:cs="Times New Roman"/>
          <w:i/>
          <w:noProof/>
        </w:rPr>
        <w:t>Nat Protoc</w:t>
      </w:r>
      <w:r w:rsidRPr="003148D6">
        <w:rPr>
          <w:rFonts w:ascii="Times New Roman" w:hAnsi="Times New Roman" w:cs="Times New Roman"/>
          <w:noProof/>
        </w:rPr>
        <w:t xml:space="preserve"> 3(6):1101-1108.</w:t>
      </w:r>
    </w:p>
    <w:p w14:paraId="02624161"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26.</w:t>
      </w:r>
      <w:r w:rsidRPr="003148D6">
        <w:rPr>
          <w:rFonts w:ascii="Times New Roman" w:hAnsi="Times New Roman" w:cs="Times New Roman"/>
          <w:noProof/>
        </w:rPr>
        <w:tab/>
        <w:t xml:space="preserve">Reimer T, Brcic M, Schweizer M, &amp; Jungi TW (2008) poly(I:C) and LPS induce distinct IRF3 and NF-kappaB signaling during type-I IFN and TNF responses in human macrophages. </w:t>
      </w:r>
      <w:r w:rsidRPr="003148D6">
        <w:rPr>
          <w:rFonts w:ascii="Times New Roman" w:hAnsi="Times New Roman" w:cs="Times New Roman"/>
          <w:i/>
          <w:noProof/>
        </w:rPr>
        <w:t>J Leukoc Biol</w:t>
      </w:r>
      <w:r w:rsidRPr="003148D6">
        <w:rPr>
          <w:rFonts w:ascii="Times New Roman" w:hAnsi="Times New Roman" w:cs="Times New Roman"/>
          <w:noProof/>
        </w:rPr>
        <w:t xml:space="preserve"> 83(5):1249-1257.</w:t>
      </w:r>
    </w:p>
    <w:p w14:paraId="06CF250E"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27.</w:t>
      </w:r>
      <w:r w:rsidRPr="003148D6">
        <w:rPr>
          <w:rFonts w:ascii="Times New Roman" w:hAnsi="Times New Roman" w:cs="Times New Roman"/>
          <w:noProof/>
        </w:rPr>
        <w:tab/>
        <w:t xml:space="preserve">Sherman MS &amp; Cohen BA (2012) Thermodynamic state ensemble models of cis-regulation. </w:t>
      </w:r>
      <w:r w:rsidRPr="003148D6">
        <w:rPr>
          <w:rFonts w:ascii="Times New Roman" w:hAnsi="Times New Roman" w:cs="Times New Roman"/>
          <w:i/>
          <w:noProof/>
        </w:rPr>
        <w:t>PLoS Comput Biol</w:t>
      </w:r>
      <w:r w:rsidRPr="003148D6">
        <w:rPr>
          <w:rFonts w:ascii="Times New Roman" w:hAnsi="Times New Roman" w:cs="Times New Roman"/>
          <w:noProof/>
        </w:rPr>
        <w:t xml:space="preserve"> 8(3):e1002407.</w:t>
      </w:r>
    </w:p>
    <w:p w14:paraId="2FC98C8C"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28.</w:t>
      </w:r>
      <w:r w:rsidRPr="003148D6">
        <w:rPr>
          <w:rFonts w:ascii="Times New Roman" w:hAnsi="Times New Roman" w:cs="Times New Roman"/>
          <w:noProof/>
        </w:rPr>
        <w:tab/>
        <w:t>Burnham KP &amp; Anderson DR (2002) Model selection and multimodel inference: a practical information-theoretic approach.  (springer, new york).</w:t>
      </w:r>
    </w:p>
    <w:p w14:paraId="3DECBE15"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29.</w:t>
      </w:r>
      <w:r w:rsidRPr="003148D6">
        <w:rPr>
          <w:rFonts w:ascii="Times New Roman" w:hAnsi="Times New Roman" w:cs="Times New Roman"/>
          <w:noProof/>
        </w:rPr>
        <w:tab/>
        <w:t xml:space="preserve">Johnson JB &amp; Omland KS (2004) Model selection in ecology and evolution. </w:t>
      </w:r>
      <w:r w:rsidRPr="003148D6">
        <w:rPr>
          <w:rFonts w:ascii="Times New Roman" w:hAnsi="Times New Roman" w:cs="Times New Roman"/>
          <w:i/>
          <w:noProof/>
        </w:rPr>
        <w:t>Trends Ecol Evol</w:t>
      </w:r>
      <w:r w:rsidRPr="003148D6">
        <w:rPr>
          <w:rFonts w:ascii="Times New Roman" w:hAnsi="Times New Roman" w:cs="Times New Roman"/>
          <w:noProof/>
        </w:rPr>
        <w:t xml:space="preserve"> 19(2):101-108.</w:t>
      </w:r>
    </w:p>
    <w:p w14:paraId="3AC05FC2"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30.</w:t>
      </w:r>
      <w:r w:rsidRPr="003148D6">
        <w:rPr>
          <w:rFonts w:ascii="Times New Roman" w:hAnsi="Times New Roman" w:cs="Times New Roman"/>
          <w:noProof/>
        </w:rPr>
        <w:tab/>
        <w:t>Ten RM</w:t>
      </w:r>
      <w:r w:rsidRPr="003148D6">
        <w:rPr>
          <w:rFonts w:ascii="Times New Roman" w:hAnsi="Times New Roman" w:cs="Times New Roman"/>
          <w:i/>
          <w:noProof/>
        </w:rPr>
        <w:t>, et al.</w:t>
      </w:r>
      <w:r w:rsidRPr="003148D6">
        <w:rPr>
          <w:rFonts w:ascii="Times New Roman" w:hAnsi="Times New Roman" w:cs="Times New Roman"/>
          <w:noProof/>
        </w:rPr>
        <w:t xml:space="preserve"> (1992) The characterization of the promoter of the gene encoding the p50 subunit of NF-kappa B indicates that it participates in its own regulation. </w:t>
      </w:r>
      <w:r w:rsidRPr="003148D6">
        <w:rPr>
          <w:rFonts w:ascii="Times New Roman" w:hAnsi="Times New Roman" w:cs="Times New Roman"/>
          <w:i/>
          <w:noProof/>
        </w:rPr>
        <w:t>Embo J</w:t>
      </w:r>
      <w:r w:rsidRPr="003148D6">
        <w:rPr>
          <w:rFonts w:ascii="Times New Roman" w:hAnsi="Times New Roman" w:cs="Times New Roman"/>
          <w:noProof/>
        </w:rPr>
        <w:t xml:space="preserve"> 11(1):195-203.</w:t>
      </w:r>
    </w:p>
    <w:p w14:paraId="37C0682C"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31.</w:t>
      </w:r>
      <w:r w:rsidRPr="003148D6">
        <w:rPr>
          <w:rFonts w:ascii="Times New Roman" w:hAnsi="Times New Roman" w:cs="Times New Roman"/>
          <w:noProof/>
        </w:rPr>
        <w:tab/>
        <w:t xml:space="preserve">Setty Y, Mayo AE, Surette MG, &amp; Alon U (2003) Detailed map of a cis-regulatory input function. </w:t>
      </w:r>
      <w:r w:rsidRPr="003148D6">
        <w:rPr>
          <w:rFonts w:ascii="Times New Roman" w:hAnsi="Times New Roman" w:cs="Times New Roman"/>
          <w:i/>
          <w:noProof/>
        </w:rPr>
        <w:t>Proc Natl Acad Sci U S A</w:t>
      </w:r>
      <w:r w:rsidRPr="003148D6">
        <w:rPr>
          <w:rFonts w:ascii="Times New Roman" w:hAnsi="Times New Roman" w:cs="Times New Roman"/>
          <w:noProof/>
        </w:rPr>
        <w:t xml:space="preserve"> 100(13):7702-7707.</w:t>
      </w:r>
    </w:p>
    <w:p w14:paraId="4805EF9B"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32.</w:t>
      </w:r>
      <w:r w:rsidRPr="003148D6">
        <w:rPr>
          <w:rFonts w:ascii="Times New Roman" w:hAnsi="Times New Roman" w:cs="Times New Roman"/>
          <w:noProof/>
        </w:rPr>
        <w:tab/>
        <w:t>Bintu L</w:t>
      </w:r>
      <w:r w:rsidRPr="003148D6">
        <w:rPr>
          <w:rFonts w:ascii="Times New Roman" w:hAnsi="Times New Roman" w:cs="Times New Roman"/>
          <w:i/>
          <w:noProof/>
        </w:rPr>
        <w:t>, et al.</w:t>
      </w:r>
      <w:r w:rsidRPr="003148D6">
        <w:rPr>
          <w:rFonts w:ascii="Times New Roman" w:hAnsi="Times New Roman" w:cs="Times New Roman"/>
          <w:noProof/>
        </w:rPr>
        <w:t xml:space="preserve"> (2005) Transcriptional regulation by the numbers: applications. </w:t>
      </w:r>
      <w:r w:rsidRPr="003148D6">
        <w:rPr>
          <w:rFonts w:ascii="Times New Roman" w:hAnsi="Times New Roman" w:cs="Times New Roman"/>
          <w:i/>
          <w:noProof/>
        </w:rPr>
        <w:t>Curr Opin Genet Dev</w:t>
      </w:r>
      <w:r w:rsidRPr="003148D6">
        <w:rPr>
          <w:rFonts w:ascii="Times New Roman" w:hAnsi="Times New Roman" w:cs="Times New Roman"/>
          <w:noProof/>
        </w:rPr>
        <w:t xml:space="preserve"> 15(2):125-135.</w:t>
      </w:r>
    </w:p>
    <w:p w14:paraId="0EE2E9C5"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33.</w:t>
      </w:r>
      <w:r w:rsidRPr="003148D6">
        <w:rPr>
          <w:rFonts w:ascii="Times New Roman" w:hAnsi="Times New Roman" w:cs="Times New Roman"/>
          <w:noProof/>
        </w:rPr>
        <w:tab/>
        <w:t xml:space="preserve">Hansen AS &amp; O'Shea EK (2015) cis Determinants of Promoter Threshold and Activation Timescale. </w:t>
      </w:r>
      <w:r w:rsidRPr="003148D6">
        <w:rPr>
          <w:rFonts w:ascii="Times New Roman" w:hAnsi="Times New Roman" w:cs="Times New Roman"/>
          <w:i/>
          <w:noProof/>
        </w:rPr>
        <w:t>Cell Rep</w:t>
      </w:r>
      <w:r w:rsidRPr="003148D6">
        <w:rPr>
          <w:rFonts w:ascii="Times New Roman" w:hAnsi="Times New Roman" w:cs="Times New Roman"/>
          <w:noProof/>
        </w:rPr>
        <w:t xml:space="preserve"> 12(8):1226-1233.</w:t>
      </w:r>
    </w:p>
    <w:p w14:paraId="7914CBDC"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34.</w:t>
      </w:r>
      <w:r w:rsidRPr="003148D6">
        <w:rPr>
          <w:rFonts w:ascii="Times New Roman" w:hAnsi="Times New Roman" w:cs="Times New Roman"/>
          <w:noProof/>
        </w:rPr>
        <w:tab/>
        <w:t xml:space="preserve">Mathelier A, Shi W, &amp; Wasserman WW (2015) Identification of altered cis-regulatory elements in human disease. </w:t>
      </w:r>
      <w:r w:rsidRPr="003148D6">
        <w:rPr>
          <w:rFonts w:ascii="Times New Roman" w:hAnsi="Times New Roman" w:cs="Times New Roman"/>
          <w:i/>
          <w:noProof/>
        </w:rPr>
        <w:t>Trends Genet</w:t>
      </w:r>
      <w:r w:rsidRPr="003148D6">
        <w:rPr>
          <w:rFonts w:ascii="Times New Roman" w:hAnsi="Times New Roman" w:cs="Times New Roman"/>
          <w:noProof/>
        </w:rPr>
        <w:t xml:space="preserve"> 31(2):67-76.</w:t>
      </w:r>
    </w:p>
    <w:p w14:paraId="6598369E"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lastRenderedPageBreak/>
        <w:t>35.</w:t>
      </w:r>
      <w:r w:rsidRPr="003148D6">
        <w:rPr>
          <w:rFonts w:ascii="Times New Roman" w:hAnsi="Times New Roman" w:cs="Times New Roman"/>
          <w:noProof/>
        </w:rPr>
        <w:tab/>
        <w:t xml:space="preserve">Hippel PHV, Revzin A, Gross CA, &amp; Wang AC (1974) Nonspecific DNA Binding of Genome Regulating Proteins as a Biological-Control Mechanism .1. Lac Operon - Equilibrium Aspects. </w:t>
      </w:r>
      <w:r w:rsidRPr="003148D6">
        <w:rPr>
          <w:rFonts w:ascii="Times New Roman" w:hAnsi="Times New Roman" w:cs="Times New Roman"/>
          <w:i/>
          <w:noProof/>
        </w:rPr>
        <w:t>P Natl Acad Sci USA</w:t>
      </w:r>
      <w:r w:rsidRPr="003148D6">
        <w:rPr>
          <w:rFonts w:ascii="Times New Roman" w:hAnsi="Times New Roman" w:cs="Times New Roman"/>
          <w:noProof/>
        </w:rPr>
        <w:t xml:space="preserve"> 71(12):4808-4812.</w:t>
      </w:r>
    </w:p>
    <w:p w14:paraId="54438A1F"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36.</w:t>
      </w:r>
      <w:r w:rsidRPr="003148D6">
        <w:rPr>
          <w:rFonts w:ascii="Times New Roman" w:hAnsi="Times New Roman" w:cs="Times New Roman"/>
          <w:noProof/>
        </w:rPr>
        <w:tab/>
        <w:t xml:space="preserve">Ackers GK, Johnson AD, &amp; Shea MA (1982) Quantitative Model for Gene-Regulation by Lambda-Phage Repressor. </w:t>
      </w:r>
      <w:r w:rsidRPr="003148D6">
        <w:rPr>
          <w:rFonts w:ascii="Times New Roman" w:hAnsi="Times New Roman" w:cs="Times New Roman"/>
          <w:i/>
          <w:noProof/>
        </w:rPr>
        <w:t>P Natl Acad Sci-Biol</w:t>
      </w:r>
      <w:r w:rsidRPr="003148D6">
        <w:rPr>
          <w:rFonts w:ascii="Times New Roman" w:hAnsi="Times New Roman" w:cs="Times New Roman"/>
          <w:noProof/>
        </w:rPr>
        <w:t xml:space="preserve"> 79(4):1129-1133.</w:t>
      </w:r>
    </w:p>
    <w:p w14:paraId="02BD046B"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37.</w:t>
      </w:r>
      <w:r w:rsidRPr="003148D6">
        <w:rPr>
          <w:rFonts w:ascii="Times New Roman" w:hAnsi="Times New Roman" w:cs="Times New Roman"/>
          <w:noProof/>
        </w:rPr>
        <w:tab/>
        <w:t xml:space="preserve">Shea MA &amp; Ackers GK (1985) The or Control-System of Bacteriophage-Lambda - a Physical-Chemical Model for Gene-Regulation. </w:t>
      </w:r>
      <w:r w:rsidRPr="003148D6">
        <w:rPr>
          <w:rFonts w:ascii="Times New Roman" w:hAnsi="Times New Roman" w:cs="Times New Roman"/>
          <w:i/>
          <w:noProof/>
        </w:rPr>
        <w:t>J Mol Biol</w:t>
      </w:r>
      <w:r w:rsidRPr="003148D6">
        <w:rPr>
          <w:rFonts w:ascii="Times New Roman" w:hAnsi="Times New Roman" w:cs="Times New Roman"/>
          <w:noProof/>
        </w:rPr>
        <w:t xml:space="preserve"> 181(2):211-230.</w:t>
      </w:r>
    </w:p>
    <w:p w14:paraId="691BDD7E"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38.</w:t>
      </w:r>
      <w:r w:rsidRPr="003148D6">
        <w:rPr>
          <w:rFonts w:ascii="Times New Roman" w:hAnsi="Times New Roman" w:cs="Times New Roman"/>
          <w:noProof/>
        </w:rPr>
        <w:tab/>
        <w:t>Janssens H</w:t>
      </w:r>
      <w:r w:rsidRPr="003148D6">
        <w:rPr>
          <w:rFonts w:ascii="Times New Roman" w:hAnsi="Times New Roman" w:cs="Times New Roman"/>
          <w:i/>
          <w:noProof/>
        </w:rPr>
        <w:t>, et al.</w:t>
      </w:r>
      <w:r w:rsidRPr="003148D6">
        <w:rPr>
          <w:rFonts w:ascii="Times New Roman" w:hAnsi="Times New Roman" w:cs="Times New Roman"/>
          <w:noProof/>
        </w:rPr>
        <w:t xml:space="preserve"> (2006) Quantitative and predictive model of transcriptional control of the Drosophila melanogaster even skipped gene. </w:t>
      </w:r>
      <w:r w:rsidRPr="003148D6">
        <w:rPr>
          <w:rFonts w:ascii="Times New Roman" w:hAnsi="Times New Roman" w:cs="Times New Roman"/>
          <w:i/>
          <w:noProof/>
        </w:rPr>
        <w:t>Nat Genet</w:t>
      </w:r>
      <w:r w:rsidRPr="003148D6">
        <w:rPr>
          <w:rFonts w:ascii="Times New Roman" w:hAnsi="Times New Roman" w:cs="Times New Roman"/>
          <w:noProof/>
        </w:rPr>
        <w:t xml:space="preserve"> 38(10):1159-1165.</w:t>
      </w:r>
    </w:p>
    <w:p w14:paraId="7F5C096F"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39.</w:t>
      </w:r>
      <w:r w:rsidRPr="003148D6">
        <w:rPr>
          <w:rFonts w:ascii="Times New Roman" w:hAnsi="Times New Roman" w:cs="Times New Roman"/>
          <w:noProof/>
        </w:rPr>
        <w:tab/>
        <w:t xml:space="preserve">Apostolou E &amp; Thanos D (2008) Virus infection induces NF-kappa B-dependent interchromosomal associations mediating monoallelic IFN-beta gene expression. </w:t>
      </w:r>
      <w:r w:rsidRPr="003148D6">
        <w:rPr>
          <w:rFonts w:ascii="Times New Roman" w:hAnsi="Times New Roman" w:cs="Times New Roman"/>
          <w:i/>
          <w:noProof/>
        </w:rPr>
        <w:t>Cell</w:t>
      </w:r>
      <w:r w:rsidRPr="003148D6">
        <w:rPr>
          <w:rFonts w:ascii="Times New Roman" w:hAnsi="Times New Roman" w:cs="Times New Roman"/>
          <w:noProof/>
        </w:rPr>
        <w:t xml:space="preserve"> 134(1):85-96.</w:t>
      </w:r>
    </w:p>
    <w:p w14:paraId="656010F6"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40.</w:t>
      </w:r>
      <w:r w:rsidRPr="003148D6">
        <w:rPr>
          <w:rFonts w:ascii="Times New Roman" w:hAnsi="Times New Roman" w:cs="Times New Roman"/>
          <w:noProof/>
        </w:rPr>
        <w:tab/>
        <w:t xml:space="preserve">Chen JB, Baig E, &amp; Fish EN (2004) Diversity and relatedness among the type I Interferons. </w:t>
      </w:r>
      <w:r w:rsidRPr="003148D6">
        <w:rPr>
          <w:rFonts w:ascii="Times New Roman" w:hAnsi="Times New Roman" w:cs="Times New Roman"/>
          <w:i/>
          <w:noProof/>
        </w:rPr>
        <w:t>J Interf Cytok Res</w:t>
      </w:r>
      <w:r w:rsidRPr="003148D6">
        <w:rPr>
          <w:rFonts w:ascii="Times New Roman" w:hAnsi="Times New Roman" w:cs="Times New Roman"/>
          <w:noProof/>
        </w:rPr>
        <w:t xml:space="preserve"> 24(12):687-698.</w:t>
      </w:r>
    </w:p>
    <w:p w14:paraId="524890DA"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41.</w:t>
      </w:r>
      <w:r w:rsidRPr="003148D6">
        <w:rPr>
          <w:rFonts w:ascii="Times New Roman" w:hAnsi="Times New Roman" w:cs="Times New Roman"/>
          <w:noProof/>
        </w:rPr>
        <w:tab/>
        <w:t xml:space="preserve">Tong X, Yin L, Washington R, Rosenberg DW, &amp; Giardina C (2004) The p50-p50 NF-kappa B complex as a stimulus-specific repressor of gene activation. </w:t>
      </w:r>
      <w:r w:rsidRPr="003148D6">
        <w:rPr>
          <w:rFonts w:ascii="Times New Roman" w:hAnsi="Times New Roman" w:cs="Times New Roman"/>
          <w:i/>
          <w:noProof/>
        </w:rPr>
        <w:t>Mol Cell Biochem</w:t>
      </w:r>
      <w:r w:rsidRPr="003148D6">
        <w:rPr>
          <w:rFonts w:ascii="Times New Roman" w:hAnsi="Times New Roman" w:cs="Times New Roman"/>
          <w:noProof/>
        </w:rPr>
        <w:t xml:space="preserve"> 265(1-2):171-183.</w:t>
      </w:r>
    </w:p>
    <w:p w14:paraId="41837958"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42.</w:t>
      </w:r>
      <w:r w:rsidRPr="003148D6">
        <w:rPr>
          <w:rFonts w:ascii="Times New Roman" w:hAnsi="Times New Roman" w:cs="Times New Roman"/>
          <w:noProof/>
        </w:rPr>
        <w:tab/>
        <w:t>Bohuslav J</w:t>
      </w:r>
      <w:r w:rsidRPr="003148D6">
        <w:rPr>
          <w:rFonts w:ascii="Times New Roman" w:hAnsi="Times New Roman" w:cs="Times New Roman"/>
          <w:i/>
          <w:noProof/>
        </w:rPr>
        <w:t>, et al.</w:t>
      </w:r>
      <w:r w:rsidRPr="003148D6">
        <w:rPr>
          <w:rFonts w:ascii="Times New Roman" w:hAnsi="Times New Roman" w:cs="Times New Roman"/>
          <w:noProof/>
        </w:rPr>
        <w:t xml:space="preserve"> (1998) Regulation of an essential innate immune response by the p50 subunit of NF-kappa B. </w:t>
      </w:r>
      <w:r w:rsidRPr="003148D6">
        <w:rPr>
          <w:rFonts w:ascii="Times New Roman" w:hAnsi="Times New Roman" w:cs="Times New Roman"/>
          <w:i/>
          <w:noProof/>
        </w:rPr>
        <w:t>J Clin Invest</w:t>
      </w:r>
      <w:r w:rsidRPr="003148D6">
        <w:rPr>
          <w:rFonts w:ascii="Times New Roman" w:hAnsi="Times New Roman" w:cs="Times New Roman"/>
          <w:noProof/>
        </w:rPr>
        <w:t xml:space="preserve"> 102(9):1645-1652.</w:t>
      </w:r>
    </w:p>
    <w:p w14:paraId="4C690C4F"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43.</w:t>
      </w:r>
      <w:r w:rsidRPr="003148D6">
        <w:rPr>
          <w:rFonts w:ascii="Times New Roman" w:hAnsi="Times New Roman" w:cs="Times New Roman"/>
          <w:noProof/>
        </w:rPr>
        <w:tab/>
        <w:t>Shih VFS</w:t>
      </w:r>
      <w:r w:rsidRPr="003148D6">
        <w:rPr>
          <w:rFonts w:ascii="Times New Roman" w:hAnsi="Times New Roman" w:cs="Times New Roman"/>
          <w:i/>
          <w:noProof/>
        </w:rPr>
        <w:t>, et al.</w:t>
      </w:r>
      <w:r w:rsidRPr="003148D6">
        <w:rPr>
          <w:rFonts w:ascii="Times New Roman" w:hAnsi="Times New Roman" w:cs="Times New Roman"/>
          <w:noProof/>
        </w:rPr>
        <w:t xml:space="preserve"> (2012) Control of RelB during dendritic cell activation integrates canonical and noncanonical NF-kappa B pathways. </w:t>
      </w:r>
      <w:r w:rsidRPr="003148D6">
        <w:rPr>
          <w:rFonts w:ascii="Times New Roman" w:hAnsi="Times New Roman" w:cs="Times New Roman"/>
          <w:i/>
          <w:noProof/>
        </w:rPr>
        <w:t>Nat Immunol</w:t>
      </w:r>
      <w:r w:rsidRPr="003148D6">
        <w:rPr>
          <w:rFonts w:ascii="Times New Roman" w:hAnsi="Times New Roman" w:cs="Times New Roman"/>
          <w:noProof/>
        </w:rPr>
        <w:t xml:space="preserve"> 13(12):1162-+.</w:t>
      </w:r>
    </w:p>
    <w:p w14:paraId="1FF9E000"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44.</w:t>
      </w:r>
      <w:r w:rsidRPr="003148D6">
        <w:rPr>
          <w:rFonts w:ascii="Times New Roman" w:hAnsi="Times New Roman" w:cs="Times New Roman"/>
          <w:noProof/>
        </w:rPr>
        <w:tab/>
        <w:t>Werner SL</w:t>
      </w:r>
      <w:r w:rsidRPr="003148D6">
        <w:rPr>
          <w:rFonts w:ascii="Times New Roman" w:hAnsi="Times New Roman" w:cs="Times New Roman"/>
          <w:i/>
          <w:noProof/>
        </w:rPr>
        <w:t>, et al.</w:t>
      </w:r>
      <w:r w:rsidRPr="003148D6">
        <w:rPr>
          <w:rFonts w:ascii="Times New Roman" w:hAnsi="Times New Roman" w:cs="Times New Roman"/>
          <w:noProof/>
        </w:rPr>
        <w:t xml:space="preserve"> (2008) Encoding NF-kappaB temporal control in response to TNF: distinct roles for the negative regulators IkappaBalpha and A20. </w:t>
      </w:r>
      <w:r w:rsidRPr="003148D6">
        <w:rPr>
          <w:rFonts w:ascii="Times New Roman" w:hAnsi="Times New Roman" w:cs="Times New Roman"/>
          <w:i/>
          <w:noProof/>
        </w:rPr>
        <w:t>Genes Dev</w:t>
      </w:r>
      <w:r w:rsidRPr="003148D6">
        <w:rPr>
          <w:rFonts w:ascii="Times New Roman" w:hAnsi="Times New Roman" w:cs="Times New Roman"/>
          <w:noProof/>
        </w:rPr>
        <w:t xml:space="preserve"> 22(15):2093-2101.</w:t>
      </w:r>
    </w:p>
    <w:p w14:paraId="7E2F5B95"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45.</w:t>
      </w:r>
      <w:r w:rsidRPr="003148D6">
        <w:rPr>
          <w:rFonts w:ascii="Times New Roman" w:hAnsi="Times New Roman" w:cs="Times New Roman"/>
          <w:noProof/>
        </w:rPr>
        <w:tab/>
        <w:t xml:space="preserve">Basak S, Behar M, &amp; Hoffmann A (2012) Lessons from mathematically modeling the NF-kappaB pathway. </w:t>
      </w:r>
      <w:r w:rsidRPr="003148D6">
        <w:rPr>
          <w:rFonts w:ascii="Times New Roman" w:hAnsi="Times New Roman" w:cs="Times New Roman"/>
          <w:i/>
          <w:noProof/>
        </w:rPr>
        <w:t>Immunol Rev</w:t>
      </w:r>
      <w:r w:rsidRPr="003148D6">
        <w:rPr>
          <w:rFonts w:ascii="Times New Roman" w:hAnsi="Times New Roman" w:cs="Times New Roman"/>
          <w:noProof/>
        </w:rPr>
        <w:t xml:space="preserve"> 246(1):221-238.</w:t>
      </w:r>
    </w:p>
    <w:p w14:paraId="3F3807EB" w14:textId="77777777" w:rsidR="00B538D4" w:rsidRPr="003148D6" w:rsidRDefault="00B538D4" w:rsidP="00B538D4">
      <w:pPr>
        <w:pStyle w:val="EndNoteBibliography"/>
        <w:ind w:left="720" w:hanging="720"/>
        <w:rPr>
          <w:rFonts w:ascii="Times New Roman" w:hAnsi="Times New Roman" w:cs="Times New Roman"/>
          <w:noProof/>
        </w:rPr>
      </w:pPr>
      <w:r w:rsidRPr="003148D6">
        <w:rPr>
          <w:rFonts w:ascii="Times New Roman" w:hAnsi="Times New Roman" w:cs="Times New Roman"/>
          <w:noProof/>
        </w:rPr>
        <w:t>46.</w:t>
      </w:r>
      <w:r w:rsidRPr="003148D6">
        <w:rPr>
          <w:rFonts w:ascii="Times New Roman" w:hAnsi="Times New Roman" w:cs="Times New Roman"/>
          <w:noProof/>
        </w:rPr>
        <w:tab/>
        <w:t xml:space="preserve">Cheng Z, Taylor B, Ourthiague DR, &amp; Hoffmann A (2015) Distinct single-cell signaling characteristics are conferred by the MyD88 and TRIF pathways during TLR4 activation. </w:t>
      </w:r>
      <w:r w:rsidRPr="003148D6">
        <w:rPr>
          <w:rFonts w:ascii="Times New Roman" w:hAnsi="Times New Roman" w:cs="Times New Roman"/>
          <w:i/>
          <w:noProof/>
        </w:rPr>
        <w:t>Sci Signal</w:t>
      </w:r>
      <w:r w:rsidRPr="003148D6">
        <w:rPr>
          <w:rFonts w:ascii="Times New Roman" w:hAnsi="Times New Roman" w:cs="Times New Roman"/>
          <w:noProof/>
        </w:rPr>
        <w:t xml:space="preserve"> 8(385):ra69.</w:t>
      </w:r>
    </w:p>
    <w:p w14:paraId="2AD0CDC2" w14:textId="24BE9A74" w:rsidR="00342AF0" w:rsidRPr="003148D6" w:rsidRDefault="009940F3" w:rsidP="00740378">
      <w:pPr>
        <w:rPr>
          <w:rFonts w:ascii="Times New Roman" w:hAnsi="Times New Roman"/>
          <w:b/>
        </w:rPr>
      </w:pPr>
      <w:r w:rsidRPr="003148D6">
        <w:rPr>
          <w:rFonts w:ascii="Times New Roman" w:hAnsi="Times New Roman"/>
          <w:b/>
        </w:rPr>
        <w:fldChar w:fldCharType="end"/>
      </w:r>
    </w:p>
    <w:sectPr w:rsidR="00342AF0" w:rsidRPr="003148D6" w:rsidSect="00740378">
      <w:footerReference w:type="even" r:id="rId12"/>
      <w:footerReference w:type="default" r:id="rId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49A4D" w14:textId="77777777" w:rsidR="0051573D" w:rsidRDefault="0051573D" w:rsidP="003F529E">
      <w:r>
        <w:separator/>
      </w:r>
    </w:p>
  </w:endnote>
  <w:endnote w:type="continuationSeparator" w:id="0">
    <w:p w14:paraId="7618F53C" w14:textId="77777777" w:rsidR="0051573D" w:rsidRDefault="0051573D" w:rsidP="003F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B5312" w14:textId="77777777" w:rsidR="009171BB" w:rsidRDefault="009171BB" w:rsidP="00C835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CEA6F0" w14:textId="77777777" w:rsidR="009171BB" w:rsidRDefault="009171BB" w:rsidP="003F529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4572F" w14:textId="77777777" w:rsidR="009171BB" w:rsidRDefault="009171BB" w:rsidP="00C835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A3931">
      <w:rPr>
        <w:rStyle w:val="PageNumber"/>
        <w:noProof/>
      </w:rPr>
      <w:t>2</w:t>
    </w:r>
    <w:r>
      <w:rPr>
        <w:rStyle w:val="PageNumber"/>
      </w:rPr>
      <w:fldChar w:fldCharType="end"/>
    </w:r>
  </w:p>
  <w:p w14:paraId="68D182D5" w14:textId="77777777" w:rsidR="009171BB" w:rsidRDefault="009171BB" w:rsidP="003F529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8257DB" w14:textId="77777777" w:rsidR="0051573D" w:rsidRDefault="0051573D" w:rsidP="003F529E">
      <w:r>
        <w:separator/>
      </w:r>
    </w:p>
  </w:footnote>
  <w:footnote w:type="continuationSeparator" w:id="0">
    <w:p w14:paraId="317F7B1C" w14:textId="77777777" w:rsidR="0051573D" w:rsidRDefault="0051573D" w:rsidP="003F52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07B7E"/>
    <w:multiLevelType w:val="hybridMultilevel"/>
    <w:tmpl w:val="AE7415E4"/>
    <w:lvl w:ilvl="0" w:tplc="A9A2458E">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AD306D"/>
    <w:multiLevelType w:val="hybridMultilevel"/>
    <w:tmpl w:val="09A8E280"/>
    <w:lvl w:ilvl="0" w:tplc="6B4242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92055"/>
    <w:multiLevelType w:val="hybridMultilevel"/>
    <w:tmpl w:val="541E7450"/>
    <w:lvl w:ilvl="0" w:tplc="8AFC57C4">
      <w:start w:val="1"/>
      <w:numFmt w:val="upperLetter"/>
      <w:lvlText w:val="(%1)"/>
      <w:lvlJc w:val="left"/>
      <w:pPr>
        <w:ind w:left="380" w:hanging="3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33B3901"/>
    <w:multiLevelType w:val="hybridMultilevel"/>
    <w:tmpl w:val="42483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09116C"/>
    <w:multiLevelType w:val="hybridMultilevel"/>
    <w:tmpl w:val="36723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8552EA4"/>
    <w:multiLevelType w:val="hybridMultilevel"/>
    <w:tmpl w:val="97D0A704"/>
    <w:lvl w:ilvl="0" w:tplc="5A76DCEA">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8E5AA9"/>
    <w:multiLevelType w:val="multilevel"/>
    <w:tmpl w:val="97D0A704"/>
    <w:lvl w:ilvl="0">
      <w:start w:val="1"/>
      <w:numFmt w:val="upperLetter"/>
      <w:lvlText w:val="(%1)"/>
      <w:lvlJc w:val="left"/>
      <w:pPr>
        <w:ind w:left="740" w:hanging="3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5B55742"/>
    <w:multiLevelType w:val="hybridMultilevel"/>
    <w:tmpl w:val="9982B7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1780AFA"/>
    <w:multiLevelType w:val="multilevel"/>
    <w:tmpl w:val="82209B2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AE05A57"/>
    <w:multiLevelType w:val="hybridMultilevel"/>
    <w:tmpl w:val="D360BEEE"/>
    <w:lvl w:ilvl="0" w:tplc="7D42E1B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7BB0521"/>
    <w:multiLevelType w:val="hybridMultilevel"/>
    <w:tmpl w:val="5958156E"/>
    <w:lvl w:ilvl="0" w:tplc="80F234E4">
      <w:start w:val="1"/>
      <w:numFmt w:val="upperLetter"/>
      <w:lvlText w:val="(%1)"/>
      <w:lvlJc w:val="left"/>
      <w:pPr>
        <w:ind w:left="380" w:hanging="3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EDB74B2"/>
    <w:multiLevelType w:val="hybridMultilevel"/>
    <w:tmpl w:val="82209B26"/>
    <w:lvl w:ilvl="0" w:tplc="329A90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9"/>
  </w:num>
  <w:num w:numId="4">
    <w:abstractNumId w:val="2"/>
  </w:num>
  <w:num w:numId="5">
    <w:abstractNumId w:val="0"/>
  </w:num>
  <w:num w:numId="6">
    <w:abstractNumId w:val="5"/>
  </w:num>
  <w:num w:numId="7">
    <w:abstractNumId w:val="8"/>
  </w:num>
  <w:num w:numId="8">
    <w:abstractNumId w:val="6"/>
  </w:num>
  <w:num w:numId="9">
    <w:abstractNumId w:val="10"/>
  </w:num>
  <w:num w:numId="10">
    <w:abstractNumId w:val="4"/>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PNA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0d2wsvodfa27esfz5ves2m2r9xtpazffr0&quot;&gt;enhanceosome&lt;record-ids&gt;&lt;item&gt;1&lt;/item&gt;&lt;item&gt;2&lt;/item&gt;&lt;item&gt;5&lt;/item&gt;&lt;item&gt;6&lt;/item&gt;&lt;item&gt;7&lt;/item&gt;&lt;item&gt;11&lt;/item&gt;&lt;item&gt;12&lt;/item&gt;&lt;item&gt;15&lt;/item&gt;&lt;item&gt;16&lt;/item&gt;&lt;item&gt;17&lt;/item&gt;&lt;item&gt;23&lt;/item&gt;&lt;item&gt;31&lt;/item&gt;&lt;item&gt;32&lt;/item&gt;&lt;item&gt;35&lt;/item&gt;&lt;item&gt;38&lt;/item&gt;&lt;item&gt;39&lt;/item&gt;&lt;item&gt;41&lt;/item&gt;&lt;item&gt;43&lt;/item&gt;&lt;item&gt;66&lt;/item&gt;&lt;item&gt;67&lt;/item&gt;&lt;item&gt;70&lt;/item&gt;&lt;item&gt;75&lt;/item&gt;&lt;item&gt;76&lt;/item&gt;&lt;item&gt;77&lt;/item&gt;&lt;item&gt;78&lt;/item&gt;&lt;item&gt;79&lt;/item&gt;&lt;item&gt;80&lt;/item&gt;&lt;item&gt;82&lt;/item&gt;&lt;item&gt;83&lt;/item&gt;&lt;item&gt;86&lt;/item&gt;&lt;item&gt;87&lt;/item&gt;&lt;item&gt;88&lt;/item&gt;&lt;item&gt;89&lt;/item&gt;&lt;item&gt;90&lt;/item&gt;&lt;item&gt;91&lt;/item&gt;&lt;item&gt;92&lt;/item&gt;&lt;item&gt;94&lt;/item&gt;&lt;item&gt;95&lt;/item&gt;&lt;item&gt;96&lt;/item&gt;&lt;item&gt;142&lt;/item&gt;&lt;item&gt;143&lt;/item&gt;&lt;item&gt;144&lt;/item&gt;&lt;item&gt;145&lt;/item&gt;&lt;item&gt;146&lt;/item&gt;&lt;item&gt;147&lt;/item&gt;&lt;item&gt;150&lt;/item&gt;&lt;/record-ids&gt;&lt;/item&gt;&lt;/Libraries&gt;"/>
  </w:docVars>
  <w:rsids>
    <w:rsidRoot w:val="00B64547"/>
    <w:rsid w:val="000028F8"/>
    <w:rsid w:val="00003BD2"/>
    <w:rsid w:val="00004A3F"/>
    <w:rsid w:val="000075DD"/>
    <w:rsid w:val="0001190F"/>
    <w:rsid w:val="00011AE6"/>
    <w:rsid w:val="00011E58"/>
    <w:rsid w:val="00012B5B"/>
    <w:rsid w:val="000138C4"/>
    <w:rsid w:val="00013D53"/>
    <w:rsid w:val="00015E3C"/>
    <w:rsid w:val="00016630"/>
    <w:rsid w:val="00020902"/>
    <w:rsid w:val="000227A3"/>
    <w:rsid w:val="000269DB"/>
    <w:rsid w:val="0003115B"/>
    <w:rsid w:val="00031B98"/>
    <w:rsid w:val="00032D44"/>
    <w:rsid w:val="000337E7"/>
    <w:rsid w:val="00036990"/>
    <w:rsid w:val="000371FD"/>
    <w:rsid w:val="00037391"/>
    <w:rsid w:val="00037C23"/>
    <w:rsid w:val="00041C79"/>
    <w:rsid w:val="00042F54"/>
    <w:rsid w:val="00042F5A"/>
    <w:rsid w:val="00043894"/>
    <w:rsid w:val="000440E1"/>
    <w:rsid w:val="000445DE"/>
    <w:rsid w:val="00045AA2"/>
    <w:rsid w:val="00046FEC"/>
    <w:rsid w:val="00047278"/>
    <w:rsid w:val="000477F0"/>
    <w:rsid w:val="00050B9C"/>
    <w:rsid w:val="00050BA2"/>
    <w:rsid w:val="00050F5C"/>
    <w:rsid w:val="00051080"/>
    <w:rsid w:val="0005458A"/>
    <w:rsid w:val="00060D6E"/>
    <w:rsid w:val="000618FD"/>
    <w:rsid w:val="00061982"/>
    <w:rsid w:val="00066524"/>
    <w:rsid w:val="00071DA7"/>
    <w:rsid w:val="00073508"/>
    <w:rsid w:val="00073BD5"/>
    <w:rsid w:val="000751E2"/>
    <w:rsid w:val="0007612B"/>
    <w:rsid w:val="00076192"/>
    <w:rsid w:val="00077634"/>
    <w:rsid w:val="00091461"/>
    <w:rsid w:val="00091FF6"/>
    <w:rsid w:val="00092408"/>
    <w:rsid w:val="00095EC2"/>
    <w:rsid w:val="000A1122"/>
    <w:rsid w:val="000A5EF1"/>
    <w:rsid w:val="000B14CC"/>
    <w:rsid w:val="000B1FAB"/>
    <w:rsid w:val="000B3369"/>
    <w:rsid w:val="000B5150"/>
    <w:rsid w:val="000B523B"/>
    <w:rsid w:val="000B5253"/>
    <w:rsid w:val="000B696D"/>
    <w:rsid w:val="000B7426"/>
    <w:rsid w:val="000C2F42"/>
    <w:rsid w:val="000C324B"/>
    <w:rsid w:val="000C382D"/>
    <w:rsid w:val="000C5C38"/>
    <w:rsid w:val="000C6A79"/>
    <w:rsid w:val="000C747B"/>
    <w:rsid w:val="000D0082"/>
    <w:rsid w:val="000D02FE"/>
    <w:rsid w:val="000D0B18"/>
    <w:rsid w:val="000D1FC7"/>
    <w:rsid w:val="000D5B32"/>
    <w:rsid w:val="000D720C"/>
    <w:rsid w:val="000E03EB"/>
    <w:rsid w:val="000E144C"/>
    <w:rsid w:val="000E1CB5"/>
    <w:rsid w:val="000E1EF4"/>
    <w:rsid w:val="000E37A4"/>
    <w:rsid w:val="000E42B4"/>
    <w:rsid w:val="000E5BF0"/>
    <w:rsid w:val="000E7021"/>
    <w:rsid w:val="000F003D"/>
    <w:rsid w:val="000F1277"/>
    <w:rsid w:val="000F254B"/>
    <w:rsid w:val="000F36BF"/>
    <w:rsid w:val="000F3CCF"/>
    <w:rsid w:val="000F496F"/>
    <w:rsid w:val="00102EDB"/>
    <w:rsid w:val="0010324B"/>
    <w:rsid w:val="001046DB"/>
    <w:rsid w:val="00104D52"/>
    <w:rsid w:val="00106541"/>
    <w:rsid w:val="0011005B"/>
    <w:rsid w:val="001112B8"/>
    <w:rsid w:val="00111B63"/>
    <w:rsid w:val="00115E66"/>
    <w:rsid w:val="00116E02"/>
    <w:rsid w:val="00120DCB"/>
    <w:rsid w:val="0012139C"/>
    <w:rsid w:val="001242B0"/>
    <w:rsid w:val="00125CEA"/>
    <w:rsid w:val="0013093A"/>
    <w:rsid w:val="0013170A"/>
    <w:rsid w:val="00131BBA"/>
    <w:rsid w:val="0013225C"/>
    <w:rsid w:val="00137292"/>
    <w:rsid w:val="00137D1C"/>
    <w:rsid w:val="001403E4"/>
    <w:rsid w:val="00142810"/>
    <w:rsid w:val="00142F45"/>
    <w:rsid w:val="001435E5"/>
    <w:rsid w:val="00145C6E"/>
    <w:rsid w:val="00150B18"/>
    <w:rsid w:val="0015163A"/>
    <w:rsid w:val="00151A2C"/>
    <w:rsid w:val="00151DF2"/>
    <w:rsid w:val="00155397"/>
    <w:rsid w:val="00155420"/>
    <w:rsid w:val="001566BA"/>
    <w:rsid w:val="00156B00"/>
    <w:rsid w:val="00157BC9"/>
    <w:rsid w:val="001617B4"/>
    <w:rsid w:val="00163384"/>
    <w:rsid w:val="00164C03"/>
    <w:rsid w:val="0017578F"/>
    <w:rsid w:val="0017610E"/>
    <w:rsid w:val="001765C6"/>
    <w:rsid w:val="00176825"/>
    <w:rsid w:val="00176B8C"/>
    <w:rsid w:val="001836CC"/>
    <w:rsid w:val="0018542C"/>
    <w:rsid w:val="00190206"/>
    <w:rsid w:val="001912B0"/>
    <w:rsid w:val="001919D1"/>
    <w:rsid w:val="00193183"/>
    <w:rsid w:val="00196491"/>
    <w:rsid w:val="001A268F"/>
    <w:rsid w:val="001A3B25"/>
    <w:rsid w:val="001A41CF"/>
    <w:rsid w:val="001A47CF"/>
    <w:rsid w:val="001A4FC6"/>
    <w:rsid w:val="001A5A96"/>
    <w:rsid w:val="001A629F"/>
    <w:rsid w:val="001B3552"/>
    <w:rsid w:val="001B4DDF"/>
    <w:rsid w:val="001B7C36"/>
    <w:rsid w:val="001C0206"/>
    <w:rsid w:val="001C16FF"/>
    <w:rsid w:val="001C1B53"/>
    <w:rsid w:val="001C3E3B"/>
    <w:rsid w:val="001C5707"/>
    <w:rsid w:val="001D15B2"/>
    <w:rsid w:val="001D15D9"/>
    <w:rsid w:val="001D3AB4"/>
    <w:rsid w:val="001D47A7"/>
    <w:rsid w:val="001D4CA2"/>
    <w:rsid w:val="001D67E7"/>
    <w:rsid w:val="001D7AE7"/>
    <w:rsid w:val="001E3A61"/>
    <w:rsid w:val="001E45E8"/>
    <w:rsid w:val="001E5F12"/>
    <w:rsid w:val="001F006B"/>
    <w:rsid w:val="001F0A1E"/>
    <w:rsid w:val="001F206A"/>
    <w:rsid w:val="001F29B6"/>
    <w:rsid w:val="001F3F16"/>
    <w:rsid w:val="001F7347"/>
    <w:rsid w:val="00200734"/>
    <w:rsid w:val="00205850"/>
    <w:rsid w:val="002100EB"/>
    <w:rsid w:val="002128FD"/>
    <w:rsid w:val="00215103"/>
    <w:rsid w:val="00216060"/>
    <w:rsid w:val="00216E7C"/>
    <w:rsid w:val="00216F4A"/>
    <w:rsid w:val="00217871"/>
    <w:rsid w:val="002200CA"/>
    <w:rsid w:val="002207C2"/>
    <w:rsid w:val="00222DB9"/>
    <w:rsid w:val="0022538C"/>
    <w:rsid w:val="002261AE"/>
    <w:rsid w:val="002267E3"/>
    <w:rsid w:val="002274C1"/>
    <w:rsid w:val="002303C3"/>
    <w:rsid w:val="00231E13"/>
    <w:rsid w:val="002335CE"/>
    <w:rsid w:val="00234199"/>
    <w:rsid w:val="002368CD"/>
    <w:rsid w:val="00237743"/>
    <w:rsid w:val="00237C36"/>
    <w:rsid w:val="00237E47"/>
    <w:rsid w:val="002409B3"/>
    <w:rsid w:val="00240B96"/>
    <w:rsid w:val="002416B0"/>
    <w:rsid w:val="00243F9A"/>
    <w:rsid w:val="00244001"/>
    <w:rsid w:val="00246A4C"/>
    <w:rsid w:val="00246FB9"/>
    <w:rsid w:val="00250B6D"/>
    <w:rsid w:val="0025135E"/>
    <w:rsid w:val="00257DB5"/>
    <w:rsid w:val="00257F0F"/>
    <w:rsid w:val="00260672"/>
    <w:rsid w:val="002622D2"/>
    <w:rsid w:val="002626BA"/>
    <w:rsid w:val="00264ACE"/>
    <w:rsid w:val="00265CF6"/>
    <w:rsid w:val="00270C13"/>
    <w:rsid w:val="00270DCF"/>
    <w:rsid w:val="002713DC"/>
    <w:rsid w:val="002717B1"/>
    <w:rsid w:val="00273C43"/>
    <w:rsid w:val="00275016"/>
    <w:rsid w:val="002765E0"/>
    <w:rsid w:val="00277AF5"/>
    <w:rsid w:val="0028080B"/>
    <w:rsid w:val="00282CB4"/>
    <w:rsid w:val="00282E2D"/>
    <w:rsid w:val="00285C2A"/>
    <w:rsid w:val="0028648C"/>
    <w:rsid w:val="00287986"/>
    <w:rsid w:val="00290BAD"/>
    <w:rsid w:val="002911A2"/>
    <w:rsid w:val="00292173"/>
    <w:rsid w:val="00292995"/>
    <w:rsid w:val="00292F7E"/>
    <w:rsid w:val="0029509C"/>
    <w:rsid w:val="00295E98"/>
    <w:rsid w:val="00297424"/>
    <w:rsid w:val="002978A7"/>
    <w:rsid w:val="002A1672"/>
    <w:rsid w:val="002A2F95"/>
    <w:rsid w:val="002A3BC8"/>
    <w:rsid w:val="002A4C27"/>
    <w:rsid w:val="002A61CE"/>
    <w:rsid w:val="002A7443"/>
    <w:rsid w:val="002A7F0E"/>
    <w:rsid w:val="002B5094"/>
    <w:rsid w:val="002B5B9E"/>
    <w:rsid w:val="002B655F"/>
    <w:rsid w:val="002C2523"/>
    <w:rsid w:val="002C2920"/>
    <w:rsid w:val="002C308B"/>
    <w:rsid w:val="002C3730"/>
    <w:rsid w:val="002C65BB"/>
    <w:rsid w:val="002C68E8"/>
    <w:rsid w:val="002C6C57"/>
    <w:rsid w:val="002C7EBF"/>
    <w:rsid w:val="002D33B7"/>
    <w:rsid w:val="002D4942"/>
    <w:rsid w:val="002D5E6A"/>
    <w:rsid w:val="002D70F9"/>
    <w:rsid w:val="002E146D"/>
    <w:rsid w:val="002E1587"/>
    <w:rsid w:val="002E17CA"/>
    <w:rsid w:val="002E27B9"/>
    <w:rsid w:val="002E32D1"/>
    <w:rsid w:val="002E4050"/>
    <w:rsid w:val="002F3977"/>
    <w:rsid w:val="002F3A6F"/>
    <w:rsid w:val="002F45D5"/>
    <w:rsid w:val="002F4A94"/>
    <w:rsid w:val="002F60A1"/>
    <w:rsid w:val="0030010E"/>
    <w:rsid w:val="00302BEF"/>
    <w:rsid w:val="003033D5"/>
    <w:rsid w:val="003034DD"/>
    <w:rsid w:val="00304AAD"/>
    <w:rsid w:val="003055FF"/>
    <w:rsid w:val="003075C6"/>
    <w:rsid w:val="00310560"/>
    <w:rsid w:val="003148D6"/>
    <w:rsid w:val="00317C72"/>
    <w:rsid w:val="003226B2"/>
    <w:rsid w:val="0032287A"/>
    <w:rsid w:val="00323055"/>
    <w:rsid w:val="00324604"/>
    <w:rsid w:val="00324799"/>
    <w:rsid w:val="00325A4C"/>
    <w:rsid w:val="003264CE"/>
    <w:rsid w:val="00326574"/>
    <w:rsid w:val="00327B46"/>
    <w:rsid w:val="00330C06"/>
    <w:rsid w:val="00332979"/>
    <w:rsid w:val="0033339E"/>
    <w:rsid w:val="00335B28"/>
    <w:rsid w:val="00337031"/>
    <w:rsid w:val="00337678"/>
    <w:rsid w:val="00337E46"/>
    <w:rsid w:val="00337EDF"/>
    <w:rsid w:val="003412B0"/>
    <w:rsid w:val="003415ED"/>
    <w:rsid w:val="00342AF0"/>
    <w:rsid w:val="00346BCB"/>
    <w:rsid w:val="00346E96"/>
    <w:rsid w:val="00351F5C"/>
    <w:rsid w:val="00357727"/>
    <w:rsid w:val="00357A3B"/>
    <w:rsid w:val="00361CAF"/>
    <w:rsid w:val="003627CB"/>
    <w:rsid w:val="00364418"/>
    <w:rsid w:val="00365D1A"/>
    <w:rsid w:val="00366042"/>
    <w:rsid w:val="00372634"/>
    <w:rsid w:val="00372D4B"/>
    <w:rsid w:val="003733C8"/>
    <w:rsid w:val="00373F83"/>
    <w:rsid w:val="00374C66"/>
    <w:rsid w:val="0037523A"/>
    <w:rsid w:val="0037600E"/>
    <w:rsid w:val="00380956"/>
    <w:rsid w:val="00381CDE"/>
    <w:rsid w:val="00383EC6"/>
    <w:rsid w:val="003842C7"/>
    <w:rsid w:val="00384440"/>
    <w:rsid w:val="003863EF"/>
    <w:rsid w:val="00386DBD"/>
    <w:rsid w:val="00390258"/>
    <w:rsid w:val="0039709B"/>
    <w:rsid w:val="003A06F7"/>
    <w:rsid w:val="003A4140"/>
    <w:rsid w:val="003A48C3"/>
    <w:rsid w:val="003A54E9"/>
    <w:rsid w:val="003A56AB"/>
    <w:rsid w:val="003A70B0"/>
    <w:rsid w:val="003B10BB"/>
    <w:rsid w:val="003B1282"/>
    <w:rsid w:val="003B2015"/>
    <w:rsid w:val="003B256E"/>
    <w:rsid w:val="003B7471"/>
    <w:rsid w:val="003C0FED"/>
    <w:rsid w:val="003C3106"/>
    <w:rsid w:val="003C5F84"/>
    <w:rsid w:val="003D1608"/>
    <w:rsid w:val="003D347D"/>
    <w:rsid w:val="003D4E25"/>
    <w:rsid w:val="003D6FA9"/>
    <w:rsid w:val="003E1169"/>
    <w:rsid w:val="003E335D"/>
    <w:rsid w:val="003E5B81"/>
    <w:rsid w:val="003E5EC9"/>
    <w:rsid w:val="003E63B0"/>
    <w:rsid w:val="003F0A1C"/>
    <w:rsid w:val="003F22E5"/>
    <w:rsid w:val="003F2EA5"/>
    <w:rsid w:val="003F3019"/>
    <w:rsid w:val="003F529E"/>
    <w:rsid w:val="004008E5"/>
    <w:rsid w:val="00400BA5"/>
    <w:rsid w:val="0040130E"/>
    <w:rsid w:val="00404CD3"/>
    <w:rsid w:val="004059DD"/>
    <w:rsid w:val="00407C0C"/>
    <w:rsid w:val="004105CD"/>
    <w:rsid w:val="00411D12"/>
    <w:rsid w:val="004203A2"/>
    <w:rsid w:val="00422449"/>
    <w:rsid w:val="004237A3"/>
    <w:rsid w:val="00425B1F"/>
    <w:rsid w:val="00430FE6"/>
    <w:rsid w:val="00431C0E"/>
    <w:rsid w:val="00432453"/>
    <w:rsid w:val="00433FD2"/>
    <w:rsid w:val="00434325"/>
    <w:rsid w:val="00435EE2"/>
    <w:rsid w:val="0044037C"/>
    <w:rsid w:val="00440E8F"/>
    <w:rsid w:val="00440FC7"/>
    <w:rsid w:val="0044307C"/>
    <w:rsid w:val="004457C8"/>
    <w:rsid w:val="004467ED"/>
    <w:rsid w:val="00447549"/>
    <w:rsid w:val="00451680"/>
    <w:rsid w:val="004538CC"/>
    <w:rsid w:val="004541F5"/>
    <w:rsid w:val="004554EE"/>
    <w:rsid w:val="00456926"/>
    <w:rsid w:val="00460631"/>
    <w:rsid w:val="00460A92"/>
    <w:rsid w:val="00462B36"/>
    <w:rsid w:val="004631A2"/>
    <w:rsid w:val="00463C3B"/>
    <w:rsid w:val="00464829"/>
    <w:rsid w:val="00464E5C"/>
    <w:rsid w:val="0046516D"/>
    <w:rsid w:val="004656B8"/>
    <w:rsid w:val="00467DE2"/>
    <w:rsid w:val="00470EA7"/>
    <w:rsid w:val="00474F6D"/>
    <w:rsid w:val="00476885"/>
    <w:rsid w:val="004769C9"/>
    <w:rsid w:val="004776C7"/>
    <w:rsid w:val="004820E0"/>
    <w:rsid w:val="004865A4"/>
    <w:rsid w:val="00487436"/>
    <w:rsid w:val="00487A31"/>
    <w:rsid w:val="0049046F"/>
    <w:rsid w:val="0049098C"/>
    <w:rsid w:val="00491040"/>
    <w:rsid w:val="00491CA4"/>
    <w:rsid w:val="004931F9"/>
    <w:rsid w:val="0049698C"/>
    <w:rsid w:val="00497630"/>
    <w:rsid w:val="00497965"/>
    <w:rsid w:val="00497FAE"/>
    <w:rsid w:val="004A3EC0"/>
    <w:rsid w:val="004A3F84"/>
    <w:rsid w:val="004A43A2"/>
    <w:rsid w:val="004A49F3"/>
    <w:rsid w:val="004A5D4E"/>
    <w:rsid w:val="004A6E16"/>
    <w:rsid w:val="004A72B6"/>
    <w:rsid w:val="004A7FC8"/>
    <w:rsid w:val="004B0BAE"/>
    <w:rsid w:val="004B0FA6"/>
    <w:rsid w:val="004B1835"/>
    <w:rsid w:val="004B3E27"/>
    <w:rsid w:val="004C0938"/>
    <w:rsid w:val="004C11AB"/>
    <w:rsid w:val="004C163C"/>
    <w:rsid w:val="004C39A7"/>
    <w:rsid w:val="004C4469"/>
    <w:rsid w:val="004C4934"/>
    <w:rsid w:val="004C7387"/>
    <w:rsid w:val="004C7C31"/>
    <w:rsid w:val="004D10E2"/>
    <w:rsid w:val="004D1685"/>
    <w:rsid w:val="004D2EFE"/>
    <w:rsid w:val="004D5420"/>
    <w:rsid w:val="004E12C0"/>
    <w:rsid w:val="004E1BB4"/>
    <w:rsid w:val="004E2030"/>
    <w:rsid w:val="004E6C5A"/>
    <w:rsid w:val="004E73ED"/>
    <w:rsid w:val="004F284F"/>
    <w:rsid w:val="004F2BC8"/>
    <w:rsid w:val="004F48FD"/>
    <w:rsid w:val="004F5318"/>
    <w:rsid w:val="004F7BFA"/>
    <w:rsid w:val="0050193B"/>
    <w:rsid w:val="005049E3"/>
    <w:rsid w:val="00513EAC"/>
    <w:rsid w:val="0051573D"/>
    <w:rsid w:val="00521A92"/>
    <w:rsid w:val="00522D22"/>
    <w:rsid w:val="00530857"/>
    <w:rsid w:val="00530882"/>
    <w:rsid w:val="00531AA6"/>
    <w:rsid w:val="0053482F"/>
    <w:rsid w:val="00536C6F"/>
    <w:rsid w:val="0053771D"/>
    <w:rsid w:val="005403B6"/>
    <w:rsid w:val="00540FCD"/>
    <w:rsid w:val="0054661F"/>
    <w:rsid w:val="00550587"/>
    <w:rsid w:val="0055187B"/>
    <w:rsid w:val="00561CFF"/>
    <w:rsid w:val="00563167"/>
    <w:rsid w:val="00563179"/>
    <w:rsid w:val="00563B22"/>
    <w:rsid w:val="00564CE5"/>
    <w:rsid w:val="005658B4"/>
    <w:rsid w:val="00570850"/>
    <w:rsid w:val="00571919"/>
    <w:rsid w:val="005734F6"/>
    <w:rsid w:val="005756DC"/>
    <w:rsid w:val="005757BD"/>
    <w:rsid w:val="00577ED9"/>
    <w:rsid w:val="0058293E"/>
    <w:rsid w:val="00582B30"/>
    <w:rsid w:val="00583A44"/>
    <w:rsid w:val="005862EF"/>
    <w:rsid w:val="00587110"/>
    <w:rsid w:val="00587FC4"/>
    <w:rsid w:val="00590B99"/>
    <w:rsid w:val="00591BCD"/>
    <w:rsid w:val="0059384B"/>
    <w:rsid w:val="00594319"/>
    <w:rsid w:val="005A1557"/>
    <w:rsid w:val="005A335B"/>
    <w:rsid w:val="005A35F2"/>
    <w:rsid w:val="005A6993"/>
    <w:rsid w:val="005A73DF"/>
    <w:rsid w:val="005A7F62"/>
    <w:rsid w:val="005B29FC"/>
    <w:rsid w:val="005B498C"/>
    <w:rsid w:val="005B5A77"/>
    <w:rsid w:val="005B6E28"/>
    <w:rsid w:val="005C289D"/>
    <w:rsid w:val="005C6E80"/>
    <w:rsid w:val="005C6F0F"/>
    <w:rsid w:val="005D0179"/>
    <w:rsid w:val="005D18CD"/>
    <w:rsid w:val="005D23BB"/>
    <w:rsid w:val="005D4F06"/>
    <w:rsid w:val="005D579C"/>
    <w:rsid w:val="005D5BAE"/>
    <w:rsid w:val="005E1CAC"/>
    <w:rsid w:val="005E1DDC"/>
    <w:rsid w:val="005E41E7"/>
    <w:rsid w:val="005E5FCE"/>
    <w:rsid w:val="005F04DB"/>
    <w:rsid w:val="005F0B33"/>
    <w:rsid w:val="005F0F15"/>
    <w:rsid w:val="005F1CE1"/>
    <w:rsid w:val="005F1DEE"/>
    <w:rsid w:val="005F1EC7"/>
    <w:rsid w:val="005F2766"/>
    <w:rsid w:val="005F397D"/>
    <w:rsid w:val="005F626A"/>
    <w:rsid w:val="005F69BD"/>
    <w:rsid w:val="00601140"/>
    <w:rsid w:val="006015B7"/>
    <w:rsid w:val="006040BF"/>
    <w:rsid w:val="006042B4"/>
    <w:rsid w:val="00606A11"/>
    <w:rsid w:val="00607257"/>
    <w:rsid w:val="00607335"/>
    <w:rsid w:val="00610CE8"/>
    <w:rsid w:val="00611868"/>
    <w:rsid w:val="006134BD"/>
    <w:rsid w:val="0061565B"/>
    <w:rsid w:val="006179FE"/>
    <w:rsid w:val="00624E47"/>
    <w:rsid w:val="0062524A"/>
    <w:rsid w:val="00626A70"/>
    <w:rsid w:val="00626FD1"/>
    <w:rsid w:val="0063248C"/>
    <w:rsid w:val="0063342C"/>
    <w:rsid w:val="00633725"/>
    <w:rsid w:val="006343BE"/>
    <w:rsid w:val="00635498"/>
    <w:rsid w:val="006361C4"/>
    <w:rsid w:val="00637FBB"/>
    <w:rsid w:val="00640169"/>
    <w:rsid w:val="00641F63"/>
    <w:rsid w:val="006465A9"/>
    <w:rsid w:val="00646A99"/>
    <w:rsid w:val="00646E00"/>
    <w:rsid w:val="00651431"/>
    <w:rsid w:val="00651451"/>
    <w:rsid w:val="006565F3"/>
    <w:rsid w:val="006568CB"/>
    <w:rsid w:val="00660833"/>
    <w:rsid w:val="00660EBE"/>
    <w:rsid w:val="006623A6"/>
    <w:rsid w:val="00663908"/>
    <w:rsid w:val="00663B63"/>
    <w:rsid w:val="00663D00"/>
    <w:rsid w:val="00664503"/>
    <w:rsid w:val="00664D8C"/>
    <w:rsid w:val="00666F32"/>
    <w:rsid w:val="00671F10"/>
    <w:rsid w:val="006736A0"/>
    <w:rsid w:val="00674988"/>
    <w:rsid w:val="00680086"/>
    <w:rsid w:val="00680F1F"/>
    <w:rsid w:val="006812D5"/>
    <w:rsid w:val="00681B28"/>
    <w:rsid w:val="006835DA"/>
    <w:rsid w:val="0068496B"/>
    <w:rsid w:val="00684DE7"/>
    <w:rsid w:val="00684E3F"/>
    <w:rsid w:val="00687008"/>
    <w:rsid w:val="00687E48"/>
    <w:rsid w:val="0069080F"/>
    <w:rsid w:val="00693F74"/>
    <w:rsid w:val="00694100"/>
    <w:rsid w:val="006959A6"/>
    <w:rsid w:val="00695B1E"/>
    <w:rsid w:val="00696DC4"/>
    <w:rsid w:val="006A2BA1"/>
    <w:rsid w:val="006A50AC"/>
    <w:rsid w:val="006A6F69"/>
    <w:rsid w:val="006B005E"/>
    <w:rsid w:val="006B0617"/>
    <w:rsid w:val="006B0700"/>
    <w:rsid w:val="006B1121"/>
    <w:rsid w:val="006B3973"/>
    <w:rsid w:val="006B64F1"/>
    <w:rsid w:val="006C02AA"/>
    <w:rsid w:val="006C194B"/>
    <w:rsid w:val="006C2713"/>
    <w:rsid w:val="006C2883"/>
    <w:rsid w:val="006C32E0"/>
    <w:rsid w:val="006C58EC"/>
    <w:rsid w:val="006C6AAE"/>
    <w:rsid w:val="006C7DDA"/>
    <w:rsid w:val="006D0883"/>
    <w:rsid w:val="006D47B5"/>
    <w:rsid w:val="006D48F7"/>
    <w:rsid w:val="006D50D4"/>
    <w:rsid w:val="006E15D4"/>
    <w:rsid w:val="006E2528"/>
    <w:rsid w:val="006E30B8"/>
    <w:rsid w:val="006E3A82"/>
    <w:rsid w:val="006E5771"/>
    <w:rsid w:val="006F03A9"/>
    <w:rsid w:val="006F2D6C"/>
    <w:rsid w:val="006F3C96"/>
    <w:rsid w:val="006F651B"/>
    <w:rsid w:val="006F7245"/>
    <w:rsid w:val="00700396"/>
    <w:rsid w:val="00703F5D"/>
    <w:rsid w:val="00704B7E"/>
    <w:rsid w:val="007052C2"/>
    <w:rsid w:val="0070688B"/>
    <w:rsid w:val="00711AFA"/>
    <w:rsid w:val="00712CCA"/>
    <w:rsid w:val="0071304A"/>
    <w:rsid w:val="007165D6"/>
    <w:rsid w:val="00717BE4"/>
    <w:rsid w:val="0072221C"/>
    <w:rsid w:val="007226C7"/>
    <w:rsid w:val="00724B9F"/>
    <w:rsid w:val="0072566B"/>
    <w:rsid w:val="007316CA"/>
    <w:rsid w:val="00731D2B"/>
    <w:rsid w:val="00734753"/>
    <w:rsid w:val="007353EF"/>
    <w:rsid w:val="0073587A"/>
    <w:rsid w:val="00736A1C"/>
    <w:rsid w:val="00737E3A"/>
    <w:rsid w:val="00740378"/>
    <w:rsid w:val="0074102B"/>
    <w:rsid w:val="007418F1"/>
    <w:rsid w:val="007425BF"/>
    <w:rsid w:val="007443A3"/>
    <w:rsid w:val="00745D61"/>
    <w:rsid w:val="00746773"/>
    <w:rsid w:val="00746C29"/>
    <w:rsid w:val="00747087"/>
    <w:rsid w:val="00747412"/>
    <w:rsid w:val="007476E2"/>
    <w:rsid w:val="00747AA9"/>
    <w:rsid w:val="007511CF"/>
    <w:rsid w:val="007551BB"/>
    <w:rsid w:val="00755203"/>
    <w:rsid w:val="007555D7"/>
    <w:rsid w:val="007557FD"/>
    <w:rsid w:val="00757BA1"/>
    <w:rsid w:val="007620E7"/>
    <w:rsid w:val="007631F8"/>
    <w:rsid w:val="00764E29"/>
    <w:rsid w:val="00766F9B"/>
    <w:rsid w:val="00767B84"/>
    <w:rsid w:val="00770483"/>
    <w:rsid w:val="00770845"/>
    <w:rsid w:val="00771C46"/>
    <w:rsid w:val="007722B8"/>
    <w:rsid w:val="007727DA"/>
    <w:rsid w:val="0077324B"/>
    <w:rsid w:val="00774C6F"/>
    <w:rsid w:val="0077728A"/>
    <w:rsid w:val="00780CB5"/>
    <w:rsid w:val="00782A5C"/>
    <w:rsid w:val="00782BC3"/>
    <w:rsid w:val="00782E7B"/>
    <w:rsid w:val="007844CB"/>
    <w:rsid w:val="0078739D"/>
    <w:rsid w:val="00790232"/>
    <w:rsid w:val="00790774"/>
    <w:rsid w:val="00790989"/>
    <w:rsid w:val="00791875"/>
    <w:rsid w:val="007928D6"/>
    <w:rsid w:val="007943B1"/>
    <w:rsid w:val="0079504A"/>
    <w:rsid w:val="007966FC"/>
    <w:rsid w:val="00797D6B"/>
    <w:rsid w:val="00797E35"/>
    <w:rsid w:val="007A0992"/>
    <w:rsid w:val="007A287B"/>
    <w:rsid w:val="007A300E"/>
    <w:rsid w:val="007A3749"/>
    <w:rsid w:val="007A39F3"/>
    <w:rsid w:val="007A42B1"/>
    <w:rsid w:val="007A4C7C"/>
    <w:rsid w:val="007A6E36"/>
    <w:rsid w:val="007B3447"/>
    <w:rsid w:val="007B3468"/>
    <w:rsid w:val="007B36FE"/>
    <w:rsid w:val="007B5B46"/>
    <w:rsid w:val="007B68A5"/>
    <w:rsid w:val="007C26F2"/>
    <w:rsid w:val="007C6BF6"/>
    <w:rsid w:val="007C7234"/>
    <w:rsid w:val="007C7BE3"/>
    <w:rsid w:val="007D004C"/>
    <w:rsid w:val="007D0D2C"/>
    <w:rsid w:val="007D0F22"/>
    <w:rsid w:val="007D13CC"/>
    <w:rsid w:val="007D5079"/>
    <w:rsid w:val="007D631B"/>
    <w:rsid w:val="007D6C5C"/>
    <w:rsid w:val="007D7A14"/>
    <w:rsid w:val="007E1031"/>
    <w:rsid w:val="007E365D"/>
    <w:rsid w:val="007E650B"/>
    <w:rsid w:val="007E6BFB"/>
    <w:rsid w:val="007E74D9"/>
    <w:rsid w:val="007F0465"/>
    <w:rsid w:val="007F119D"/>
    <w:rsid w:val="007F1C4E"/>
    <w:rsid w:val="007F46D8"/>
    <w:rsid w:val="007F64EB"/>
    <w:rsid w:val="007F7D41"/>
    <w:rsid w:val="00805751"/>
    <w:rsid w:val="00806F3A"/>
    <w:rsid w:val="00812A5D"/>
    <w:rsid w:val="00812D3F"/>
    <w:rsid w:val="00812EF6"/>
    <w:rsid w:val="008169EA"/>
    <w:rsid w:val="00817CA4"/>
    <w:rsid w:val="00820EF1"/>
    <w:rsid w:val="00820EFC"/>
    <w:rsid w:val="00821459"/>
    <w:rsid w:val="00821509"/>
    <w:rsid w:val="00821CC2"/>
    <w:rsid w:val="00823AC1"/>
    <w:rsid w:val="008263D7"/>
    <w:rsid w:val="008275FF"/>
    <w:rsid w:val="00827A18"/>
    <w:rsid w:val="00831722"/>
    <w:rsid w:val="00831B92"/>
    <w:rsid w:val="00832A09"/>
    <w:rsid w:val="00832EA1"/>
    <w:rsid w:val="0083409C"/>
    <w:rsid w:val="008345A2"/>
    <w:rsid w:val="00834D33"/>
    <w:rsid w:val="00834D79"/>
    <w:rsid w:val="008354A4"/>
    <w:rsid w:val="00835B9A"/>
    <w:rsid w:val="0083683E"/>
    <w:rsid w:val="00840AFB"/>
    <w:rsid w:val="00842F8D"/>
    <w:rsid w:val="0084365B"/>
    <w:rsid w:val="008460BF"/>
    <w:rsid w:val="008478BE"/>
    <w:rsid w:val="00847CD3"/>
    <w:rsid w:val="008514EE"/>
    <w:rsid w:val="0085192D"/>
    <w:rsid w:val="0085364A"/>
    <w:rsid w:val="00855216"/>
    <w:rsid w:val="0085658B"/>
    <w:rsid w:val="0085767B"/>
    <w:rsid w:val="0086197E"/>
    <w:rsid w:val="00861FD3"/>
    <w:rsid w:val="00863ACA"/>
    <w:rsid w:val="008653A8"/>
    <w:rsid w:val="0086562B"/>
    <w:rsid w:val="00871A6F"/>
    <w:rsid w:val="008739D7"/>
    <w:rsid w:val="008745B1"/>
    <w:rsid w:val="0087617E"/>
    <w:rsid w:val="008767C1"/>
    <w:rsid w:val="008771C8"/>
    <w:rsid w:val="00877338"/>
    <w:rsid w:val="008822A1"/>
    <w:rsid w:val="008828D2"/>
    <w:rsid w:val="008832C2"/>
    <w:rsid w:val="00891268"/>
    <w:rsid w:val="008925FA"/>
    <w:rsid w:val="00895B7C"/>
    <w:rsid w:val="00895ECB"/>
    <w:rsid w:val="008967F2"/>
    <w:rsid w:val="00896945"/>
    <w:rsid w:val="00897298"/>
    <w:rsid w:val="008A0176"/>
    <w:rsid w:val="008A3931"/>
    <w:rsid w:val="008A5443"/>
    <w:rsid w:val="008A7CF1"/>
    <w:rsid w:val="008B0470"/>
    <w:rsid w:val="008B1C8E"/>
    <w:rsid w:val="008B2FF4"/>
    <w:rsid w:val="008B3830"/>
    <w:rsid w:val="008B455A"/>
    <w:rsid w:val="008B79A6"/>
    <w:rsid w:val="008B7A22"/>
    <w:rsid w:val="008C2C8D"/>
    <w:rsid w:val="008C3984"/>
    <w:rsid w:val="008C3B44"/>
    <w:rsid w:val="008C3FAB"/>
    <w:rsid w:val="008C4ECB"/>
    <w:rsid w:val="008C6C80"/>
    <w:rsid w:val="008D0C4F"/>
    <w:rsid w:val="008D0E2C"/>
    <w:rsid w:val="008D2744"/>
    <w:rsid w:val="008D4EE7"/>
    <w:rsid w:val="008E1516"/>
    <w:rsid w:val="008E15BD"/>
    <w:rsid w:val="008E1E37"/>
    <w:rsid w:val="008E42A7"/>
    <w:rsid w:val="008E6B98"/>
    <w:rsid w:val="008F0C9B"/>
    <w:rsid w:val="008F0E74"/>
    <w:rsid w:val="008F4305"/>
    <w:rsid w:val="008F5081"/>
    <w:rsid w:val="008F6006"/>
    <w:rsid w:val="008F6324"/>
    <w:rsid w:val="00901020"/>
    <w:rsid w:val="0090171E"/>
    <w:rsid w:val="00901F3E"/>
    <w:rsid w:val="009038D2"/>
    <w:rsid w:val="00903E79"/>
    <w:rsid w:val="0090411B"/>
    <w:rsid w:val="009078E4"/>
    <w:rsid w:val="00907FA0"/>
    <w:rsid w:val="00911CBD"/>
    <w:rsid w:val="00912D30"/>
    <w:rsid w:val="00914B44"/>
    <w:rsid w:val="00916959"/>
    <w:rsid w:val="0091708A"/>
    <w:rsid w:val="009171BB"/>
    <w:rsid w:val="0091757B"/>
    <w:rsid w:val="009175B8"/>
    <w:rsid w:val="00920B2E"/>
    <w:rsid w:val="00920FB7"/>
    <w:rsid w:val="00921779"/>
    <w:rsid w:val="009224B9"/>
    <w:rsid w:val="00922C58"/>
    <w:rsid w:val="0092340A"/>
    <w:rsid w:val="009235D8"/>
    <w:rsid w:val="00923A59"/>
    <w:rsid w:val="00925183"/>
    <w:rsid w:val="009356B8"/>
    <w:rsid w:val="00935E30"/>
    <w:rsid w:val="00935F6C"/>
    <w:rsid w:val="009364D7"/>
    <w:rsid w:val="00937448"/>
    <w:rsid w:val="009376D9"/>
    <w:rsid w:val="00940C3C"/>
    <w:rsid w:val="00941FE9"/>
    <w:rsid w:val="00944906"/>
    <w:rsid w:val="00947CC7"/>
    <w:rsid w:val="00947F82"/>
    <w:rsid w:val="00947FE2"/>
    <w:rsid w:val="00950099"/>
    <w:rsid w:val="00950C09"/>
    <w:rsid w:val="009523E1"/>
    <w:rsid w:val="00952588"/>
    <w:rsid w:val="00953E52"/>
    <w:rsid w:val="00954271"/>
    <w:rsid w:val="009547DE"/>
    <w:rsid w:val="00954B50"/>
    <w:rsid w:val="00955CE9"/>
    <w:rsid w:val="00955F40"/>
    <w:rsid w:val="009561FA"/>
    <w:rsid w:val="00957A89"/>
    <w:rsid w:val="009642F1"/>
    <w:rsid w:val="00964CD8"/>
    <w:rsid w:val="00964E57"/>
    <w:rsid w:val="009677AB"/>
    <w:rsid w:val="009705BE"/>
    <w:rsid w:val="00972C76"/>
    <w:rsid w:val="00973A50"/>
    <w:rsid w:val="0097482A"/>
    <w:rsid w:val="00974A60"/>
    <w:rsid w:val="00974DD3"/>
    <w:rsid w:val="009764CC"/>
    <w:rsid w:val="00976A8D"/>
    <w:rsid w:val="00977F3C"/>
    <w:rsid w:val="009815D8"/>
    <w:rsid w:val="009816FF"/>
    <w:rsid w:val="00981F60"/>
    <w:rsid w:val="00982EAE"/>
    <w:rsid w:val="009835B2"/>
    <w:rsid w:val="00985748"/>
    <w:rsid w:val="0098721F"/>
    <w:rsid w:val="009873D6"/>
    <w:rsid w:val="009877B5"/>
    <w:rsid w:val="009935C5"/>
    <w:rsid w:val="009940F3"/>
    <w:rsid w:val="00996354"/>
    <w:rsid w:val="009A03CC"/>
    <w:rsid w:val="009A0DCD"/>
    <w:rsid w:val="009A16A5"/>
    <w:rsid w:val="009A33B8"/>
    <w:rsid w:val="009A6D18"/>
    <w:rsid w:val="009B0313"/>
    <w:rsid w:val="009B1391"/>
    <w:rsid w:val="009B3D99"/>
    <w:rsid w:val="009B4450"/>
    <w:rsid w:val="009B4876"/>
    <w:rsid w:val="009B49E5"/>
    <w:rsid w:val="009B6AA3"/>
    <w:rsid w:val="009C0173"/>
    <w:rsid w:val="009C118C"/>
    <w:rsid w:val="009C2B9A"/>
    <w:rsid w:val="009C30B9"/>
    <w:rsid w:val="009C3994"/>
    <w:rsid w:val="009D1B31"/>
    <w:rsid w:val="009D21F1"/>
    <w:rsid w:val="009D331A"/>
    <w:rsid w:val="009D53F6"/>
    <w:rsid w:val="009E0B03"/>
    <w:rsid w:val="009E1A97"/>
    <w:rsid w:val="009E254C"/>
    <w:rsid w:val="009E2D37"/>
    <w:rsid w:val="009E47E7"/>
    <w:rsid w:val="009E6E3E"/>
    <w:rsid w:val="009E71BE"/>
    <w:rsid w:val="009E7292"/>
    <w:rsid w:val="009E7674"/>
    <w:rsid w:val="009E7F31"/>
    <w:rsid w:val="009F033A"/>
    <w:rsid w:val="009F1074"/>
    <w:rsid w:val="009F1F20"/>
    <w:rsid w:val="009F4E70"/>
    <w:rsid w:val="009F6A72"/>
    <w:rsid w:val="009F71ED"/>
    <w:rsid w:val="009F7BA4"/>
    <w:rsid w:val="00A013DE"/>
    <w:rsid w:val="00A01B84"/>
    <w:rsid w:val="00A01C0A"/>
    <w:rsid w:val="00A01E98"/>
    <w:rsid w:val="00A04614"/>
    <w:rsid w:val="00A07D62"/>
    <w:rsid w:val="00A07F02"/>
    <w:rsid w:val="00A120A9"/>
    <w:rsid w:val="00A128F5"/>
    <w:rsid w:val="00A12978"/>
    <w:rsid w:val="00A21827"/>
    <w:rsid w:val="00A26019"/>
    <w:rsid w:val="00A270DA"/>
    <w:rsid w:val="00A30F2C"/>
    <w:rsid w:val="00A32A20"/>
    <w:rsid w:val="00A342BB"/>
    <w:rsid w:val="00A34BD9"/>
    <w:rsid w:val="00A37346"/>
    <w:rsid w:val="00A411AD"/>
    <w:rsid w:val="00A41E13"/>
    <w:rsid w:val="00A423E5"/>
    <w:rsid w:val="00A42A77"/>
    <w:rsid w:val="00A447D4"/>
    <w:rsid w:val="00A47E42"/>
    <w:rsid w:val="00A50B0D"/>
    <w:rsid w:val="00A5209B"/>
    <w:rsid w:val="00A523C0"/>
    <w:rsid w:val="00A532B1"/>
    <w:rsid w:val="00A538C6"/>
    <w:rsid w:val="00A5391A"/>
    <w:rsid w:val="00A544FA"/>
    <w:rsid w:val="00A61F29"/>
    <w:rsid w:val="00A62840"/>
    <w:rsid w:val="00A63DC9"/>
    <w:rsid w:val="00A63F03"/>
    <w:rsid w:val="00A65B10"/>
    <w:rsid w:val="00A65D13"/>
    <w:rsid w:val="00A67A38"/>
    <w:rsid w:val="00A72B2E"/>
    <w:rsid w:val="00A73595"/>
    <w:rsid w:val="00A73D96"/>
    <w:rsid w:val="00A7536C"/>
    <w:rsid w:val="00A75556"/>
    <w:rsid w:val="00A7589B"/>
    <w:rsid w:val="00A831B8"/>
    <w:rsid w:val="00A836BF"/>
    <w:rsid w:val="00A858EF"/>
    <w:rsid w:val="00A918EF"/>
    <w:rsid w:val="00A925D4"/>
    <w:rsid w:val="00AA1418"/>
    <w:rsid w:val="00AA1A50"/>
    <w:rsid w:val="00AA1ECF"/>
    <w:rsid w:val="00AA2063"/>
    <w:rsid w:val="00AA3621"/>
    <w:rsid w:val="00AA4045"/>
    <w:rsid w:val="00AA57B1"/>
    <w:rsid w:val="00AA76A8"/>
    <w:rsid w:val="00AA7BB5"/>
    <w:rsid w:val="00AB34EB"/>
    <w:rsid w:val="00AB3B70"/>
    <w:rsid w:val="00AB5471"/>
    <w:rsid w:val="00AB7C51"/>
    <w:rsid w:val="00AC0F8D"/>
    <w:rsid w:val="00AC1A11"/>
    <w:rsid w:val="00AC1EEE"/>
    <w:rsid w:val="00AC2D4A"/>
    <w:rsid w:val="00AC4298"/>
    <w:rsid w:val="00AC4A56"/>
    <w:rsid w:val="00AC7100"/>
    <w:rsid w:val="00AD2AE7"/>
    <w:rsid w:val="00AD31FD"/>
    <w:rsid w:val="00AD49FE"/>
    <w:rsid w:val="00AD4B5D"/>
    <w:rsid w:val="00AD666B"/>
    <w:rsid w:val="00AD6889"/>
    <w:rsid w:val="00AD6D9B"/>
    <w:rsid w:val="00AE06D2"/>
    <w:rsid w:val="00AE1DB9"/>
    <w:rsid w:val="00AE3EFA"/>
    <w:rsid w:val="00AE5361"/>
    <w:rsid w:val="00AF01CE"/>
    <w:rsid w:val="00AF0587"/>
    <w:rsid w:val="00AF183C"/>
    <w:rsid w:val="00AF1D07"/>
    <w:rsid w:val="00AF2F4D"/>
    <w:rsid w:val="00AF3B8C"/>
    <w:rsid w:val="00AF4CD8"/>
    <w:rsid w:val="00B00588"/>
    <w:rsid w:val="00B01533"/>
    <w:rsid w:val="00B01807"/>
    <w:rsid w:val="00B01C6F"/>
    <w:rsid w:val="00B01CE8"/>
    <w:rsid w:val="00B0202C"/>
    <w:rsid w:val="00B03B05"/>
    <w:rsid w:val="00B0436E"/>
    <w:rsid w:val="00B11F22"/>
    <w:rsid w:val="00B1200C"/>
    <w:rsid w:val="00B120C7"/>
    <w:rsid w:val="00B121C0"/>
    <w:rsid w:val="00B14BAB"/>
    <w:rsid w:val="00B14D4E"/>
    <w:rsid w:val="00B15A37"/>
    <w:rsid w:val="00B15D39"/>
    <w:rsid w:val="00B165A5"/>
    <w:rsid w:val="00B16754"/>
    <w:rsid w:val="00B209DD"/>
    <w:rsid w:val="00B2189D"/>
    <w:rsid w:val="00B223DB"/>
    <w:rsid w:val="00B2244A"/>
    <w:rsid w:val="00B23D44"/>
    <w:rsid w:val="00B243DD"/>
    <w:rsid w:val="00B25EF9"/>
    <w:rsid w:val="00B2657C"/>
    <w:rsid w:val="00B27EF1"/>
    <w:rsid w:val="00B3295E"/>
    <w:rsid w:val="00B34107"/>
    <w:rsid w:val="00B34271"/>
    <w:rsid w:val="00B370F9"/>
    <w:rsid w:val="00B4151D"/>
    <w:rsid w:val="00B417B7"/>
    <w:rsid w:val="00B4395D"/>
    <w:rsid w:val="00B43C44"/>
    <w:rsid w:val="00B43EA2"/>
    <w:rsid w:val="00B462D2"/>
    <w:rsid w:val="00B50E5A"/>
    <w:rsid w:val="00B5369F"/>
    <w:rsid w:val="00B538D4"/>
    <w:rsid w:val="00B56134"/>
    <w:rsid w:val="00B577F4"/>
    <w:rsid w:val="00B57A4B"/>
    <w:rsid w:val="00B605C4"/>
    <w:rsid w:val="00B62765"/>
    <w:rsid w:val="00B62E1F"/>
    <w:rsid w:val="00B64547"/>
    <w:rsid w:val="00B6743F"/>
    <w:rsid w:val="00B6772D"/>
    <w:rsid w:val="00B72E7E"/>
    <w:rsid w:val="00B738FF"/>
    <w:rsid w:val="00B73A3C"/>
    <w:rsid w:val="00B74825"/>
    <w:rsid w:val="00B759AC"/>
    <w:rsid w:val="00B76037"/>
    <w:rsid w:val="00B77033"/>
    <w:rsid w:val="00B7733C"/>
    <w:rsid w:val="00B8069A"/>
    <w:rsid w:val="00B82886"/>
    <w:rsid w:val="00B83CE2"/>
    <w:rsid w:val="00B843DC"/>
    <w:rsid w:val="00B8543B"/>
    <w:rsid w:val="00B8668C"/>
    <w:rsid w:val="00B87929"/>
    <w:rsid w:val="00B9046C"/>
    <w:rsid w:val="00B91B3A"/>
    <w:rsid w:val="00B925E9"/>
    <w:rsid w:val="00B93068"/>
    <w:rsid w:val="00B9462F"/>
    <w:rsid w:val="00B95578"/>
    <w:rsid w:val="00B97760"/>
    <w:rsid w:val="00BA11F6"/>
    <w:rsid w:val="00BA2825"/>
    <w:rsid w:val="00BA3389"/>
    <w:rsid w:val="00BA357D"/>
    <w:rsid w:val="00BA3C66"/>
    <w:rsid w:val="00BA72E4"/>
    <w:rsid w:val="00BA7F85"/>
    <w:rsid w:val="00BB272C"/>
    <w:rsid w:val="00BB40D6"/>
    <w:rsid w:val="00BB6C56"/>
    <w:rsid w:val="00BB7387"/>
    <w:rsid w:val="00BB7967"/>
    <w:rsid w:val="00BC3799"/>
    <w:rsid w:val="00BC39F1"/>
    <w:rsid w:val="00BC46B7"/>
    <w:rsid w:val="00BC4931"/>
    <w:rsid w:val="00BC4E5D"/>
    <w:rsid w:val="00BC4E87"/>
    <w:rsid w:val="00BD0851"/>
    <w:rsid w:val="00BD1BD2"/>
    <w:rsid w:val="00BD27C5"/>
    <w:rsid w:val="00BD3D13"/>
    <w:rsid w:val="00BD3D8B"/>
    <w:rsid w:val="00BD5A8A"/>
    <w:rsid w:val="00BE10AF"/>
    <w:rsid w:val="00BE5D84"/>
    <w:rsid w:val="00BE5FBC"/>
    <w:rsid w:val="00BF0FB6"/>
    <w:rsid w:val="00BF309E"/>
    <w:rsid w:val="00BF6CCC"/>
    <w:rsid w:val="00BF71D0"/>
    <w:rsid w:val="00BF726C"/>
    <w:rsid w:val="00C000F3"/>
    <w:rsid w:val="00C01E86"/>
    <w:rsid w:val="00C041BB"/>
    <w:rsid w:val="00C11846"/>
    <w:rsid w:val="00C160B4"/>
    <w:rsid w:val="00C16A25"/>
    <w:rsid w:val="00C20142"/>
    <w:rsid w:val="00C208EC"/>
    <w:rsid w:val="00C20BCB"/>
    <w:rsid w:val="00C2227C"/>
    <w:rsid w:val="00C237F9"/>
    <w:rsid w:val="00C25EF7"/>
    <w:rsid w:val="00C31609"/>
    <w:rsid w:val="00C3251E"/>
    <w:rsid w:val="00C353D2"/>
    <w:rsid w:val="00C359AD"/>
    <w:rsid w:val="00C4023B"/>
    <w:rsid w:val="00C406E9"/>
    <w:rsid w:val="00C41BE0"/>
    <w:rsid w:val="00C427E5"/>
    <w:rsid w:val="00C448F4"/>
    <w:rsid w:val="00C505DF"/>
    <w:rsid w:val="00C50CC6"/>
    <w:rsid w:val="00C523A2"/>
    <w:rsid w:val="00C533DB"/>
    <w:rsid w:val="00C54FFD"/>
    <w:rsid w:val="00C55C1C"/>
    <w:rsid w:val="00C60528"/>
    <w:rsid w:val="00C619EE"/>
    <w:rsid w:val="00C62529"/>
    <w:rsid w:val="00C63133"/>
    <w:rsid w:val="00C6352F"/>
    <w:rsid w:val="00C65189"/>
    <w:rsid w:val="00C65F76"/>
    <w:rsid w:val="00C678AD"/>
    <w:rsid w:val="00C716AD"/>
    <w:rsid w:val="00C71E58"/>
    <w:rsid w:val="00C7305D"/>
    <w:rsid w:val="00C74B1F"/>
    <w:rsid w:val="00C751BD"/>
    <w:rsid w:val="00C77BBB"/>
    <w:rsid w:val="00C83583"/>
    <w:rsid w:val="00C83850"/>
    <w:rsid w:val="00C83974"/>
    <w:rsid w:val="00C83D83"/>
    <w:rsid w:val="00C90E52"/>
    <w:rsid w:val="00C92352"/>
    <w:rsid w:val="00C92BCD"/>
    <w:rsid w:val="00C9311D"/>
    <w:rsid w:val="00C94E39"/>
    <w:rsid w:val="00C9595E"/>
    <w:rsid w:val="00C96AEA"/>
    <w:rsid w:val="00CA0A0D"/>
    <w:rsid w:val="00CA0AEF"/>
    <w:rsid w:val="00CA42CD"/>
    <w:rsid w:val="00CA5253"/>
    <w:rsid w:val="00CB01AD"/>
    <w:rsid w:val="00CB4073"/>
    <w:rsid w:val="00CB73F0"/>
    <w:rsid w:val="00CC002B"/>
    <w:rsid w:val="00CC0F41"/>
    <w:rsid w:val="00CC12E1"/>
    <w:rsid w:val="00CC2769"/>
    <w:rsid w:val="00CC3FE9"/>
    <w:rsid w:val="00CC5A3D"/>
    <w:rsid w:val="00CC6506"/>
    <w:rsid w:val="00CC7CD5"/>
    <w:rsid w:val="00CD0E6A"/>
    <w:rsid w:val="00CD1AF6"/>
    <w:rsid w:val="00CD4325"/>
    <w:rsid w:val="00CD6032"/>
    <w:rsid w:val="00CE325E"/>
    <w:rsid w:val="00CE40AF"/>
    <w:rsid w:val="00CE48B4"/>
    <w:rsid w:val="00CE620C"/>
    <w:rsid w:val="00CF02FC"/>
    <w:rsid w:val="00CF18BF"/>
    <w:rsid w:val="00CF4C0D"/>
    <w:rsid w:val="00CF686B"/>
    <w:rsid w:val="00D006BA"/>
    <w:rsid w:val="00D04B6F"/>
    <w:rsid w:val="00D05E08"/>
    <w:rsid w:val="00D114AB"/>
    <w:rsid w:val="00D11DB3"/>
    <w:rsid w:val="00D15ACE"/>
    <w:rsid w:val="00D15B54"/>
    <w:rsid w:val="00D17AB1"/>
    <w:rsid w:val="00D226AD"/>
    <w:rsid w:val="00D22879"/>
    <w:rsid w:val="00D22EB2"/>
    <w:rsid w:val="00D238E8"/>
    <w:rsid w:val="00D23BA6"/>
    <w:rsid w:val="00D24DC5"/>
    <w:rsid w:val="00D252AE"/>
    <w:rsid w:val="00D25862"/>
    <w:rsid w:val="00D265E8"/>
    <w:rsid w:val="00D279AF"/>
    <w:rsid w:val="00D3068B"/>
    <w:rsid w:val="00D31E93"/>
    <w:rsid w:val="00D328AE"/>
    <w:rsid w:val="00D32EAA"/>
    <w:rsid w:val="00D3481B"/>
    <w:rsid w:val="00D3515A"/>
    <w:rsid w:val="00D35B55"/>
    <w:rsid w:val="00D37A33"/>
    <w:rsid w:val="00D40783"/>
    <w:rsid w:val="00D40D1F"/>
    <w:rsid w:val="00D40ED4"/>
    <w:rsid w:val="00D410D6"/>
    <w:rsid w:val="00D41E9D"/>
    <w:rsid w:val="00D42337"/>
    <w:rsid w:val="00D43278"/>
    <w:rsid w:val="00D43E88"/>
    <w:rsid w:val="00D4506B"/>
    <w:rsid w:val="00D453E8"/>
    <w:rsid w:val="00D45737"/>
    <w:rsid w:val="00D50285"/>
    <w:rsid w:val="00D50AB3"/>
    <w:rsid w:val="00D50E73"/>
    <w:rsid w:val="00D51199"/>
    <w:rsid w:val="00D52536"/>
    <w:rsid w:val="00D53046"/>
    <w:rsid w:val="00D55047"/>
    <w:rsid w:val="00D55494"/>
    <w:rsid w:val="00D5563C"/>
    <w:rsid w:val="00D578E7"/>
    <w:rsid w:val="00D62444"/>
    <w:rsid w:val="00D70FF6"/>
    <w:rsid w:val="00D73322"/>
    <w:rsid w:val="00D74556"/>
    <w:rsid w:val="00D80010"/>
    <w:rsid w:val="00D82395"/>
    <w:rsid w:val="00D85616"/>
    <w:rsid w:val="00D85630"/>
    <w:rsid w:val="00D857E2"/>
    <w:rsid w:val="00D85E02"/>
    <w:rsid w:val="00D921EE"/>
    <w:rsid w:val="00D923A0"/>
    <w:rsid w:val="00D9331D"/>
    <w:rsid w:val="00D937B3"/>
    <w:rsid w:val="00D94216"/>
    <w:rsid w:val="00D978B1"/>
    <w:rsid w:val="00D97A7B"/>
    <w:rsid w:val="00DA252F"/>
    <w:rsid w:val="00DA4E9A"/>
    <w:rsid w:val="00DA5219"/>
    <w:rsid w:val="00DA52F2"/>
    <w:rsid w:val="00DA783B"/>
    <w:rsid w:val="00DA78F4"/>
    <w:rsid w:val="00DB0018"/>
    <w:rsid w:val="00DB122E"/>
    <w:rsid w:val="00DB2F9B"/>
    <w:rsid w:val="00DB521A"/>
    <w:rsid w:val="00DB6BA4"/>
    <w:rsid w:val="00DC241B"/>
    <w:rsid w:val="00DC2DC0"/>
    <w:rsid w:val="00DC3691"/>
    <w:rsid w:val="00DC4FAC"/>
    <w:rsid w:val="00DD06CF"/>
    <w:rsid w:val="00DD0C37"/>
    <w:rsid w:val="00DD17C7"/>
    <w:rsid w:val="00DD26DE"/>
    <w:rsid w:val="00DD3033"/>
    <w:rsid w:val="00DD3467"/>
    <w:rsid w:val="00DD4FC4"/>
    <w:rsid w:val="00DD78AE"/>
    <w:rsid w:val="00DE0CBA"/>
    <w:rsid w:val="00DE358B"/>
    <w:rsid w:val="00DE4522"/>
    <w:rsid w:val="00DE4D77"/>
    <w:rsid w:val="00DE74E1"/>
    <w:rsid w:val="00DE7957"/>
    <w:rsid w:val="00DF1CC3"/>
    <w:rsid w:val="00DF3071"/>
    <w:rsid w:val="00DF3447"/>
    <w:rsid w:val="00DF4A0D"/>
    <w:rsid w:val="00DF5737"/>
    <w:rsid w:val="00DF6172"/>
    <w:rsid w:val="00E0152B"/>
    <w:rsid w:val="00E0182A"/>
    <w:rsid w:val="00E0399A"/>
    <w:rsid w:val="00E03D13"/>
    <w:rsid w:val="00E06847"/>
    <w:rsid w:val="00E11158"/>
    <w:rsid w:val="00E112C9"/>
    <w:rsid w:val="00E11C6E"/>
    <w:rsid w:val="00E1213C"/>
    <w:rsid w:val="00E149CD"/>
    <w:rsid w:val="00E153CB"/>
    <w:rsid w:val="00E16E43"/>
    <w:rsid w:val="00E17683"/>
    <w:rsid w:val="00E2129A"/>
    <w:rsid w:val="00E21B91"/>
    <w:rsid w:val="00E22ADF"/>
    <w:rsid w:val="00E22B5E"/>
    <w:rsid w:val="00E24283"/>
    <w:rsid w:val="00E25310"/>
    <w:rsid w:val="00E27671"/>
    <w:rsid w:val="00E31462"/>
    <w:rsid w:val="00E327F4"/>
    <w:rsid w:val="00E41476"/>
    <w:rsid w:val="00E4203E"/>
    <w:rsid w:val="00E42555"/>
    <w:rsid w:val="00E44FBE"/>
    <w:rsid w:val="00E45EBD"/>
    <w:rsid w:val="00E47396"/>
    <w:rsid w:val="00E478BB"/>
    <w:rsid w:val="00E51702"/>
    <w:rsid w:val="00E55AAB"/>
    <w:rsid w:val="00E6212B"/>
    <w:rsid w:val="00E62A3A"/>
    <w:rsid w:val="00E62EB8"/>
    <w:rsid w:val="00E6326C"/>
    <w:rsid w:val="00E6570D"/>
    <w:rsid w:val="00E6687D"/>
    <w:rsid w:val="00E66C9D"/>
    <w:rsid w:val="00E67DE0"/>
    <w:rsid w:val="00E76292"/>
    <w:rsid w:val="00E76919"/>
    <w:rsid w:val="00E76B9F"/>
    <w:rsid w:val="00E80B8D"/>
    <w:rsid w:val="00E82D99"/>
    <w:rsid w:val="00E8372A"/>
    <w:rsid w:val="00E84DAC"/>
    <w:rsid w:val="00E85875"/>
    <w:rsid w:val="00E917E7"/>
    <w:rsid w:val="00E94172"/>
    <w:rsid w:val="00E94E92"/>
    <w:rsid w:val="00E95FBB"/>
    <w:rsid w:val="00E97219"/>
    <w:rsid w:val="00EA1387"/>
    <w:rsid w:val="00EA1AAB"/>
    <w:rsid w:val="00EA20F8"/>
    <w:rsid w:val="00EA58AA"/>
    <w:rsid w:val="00EB0615"/>
    <w:rsid w:val="00EB0A55"/>
    <w:rsid w:val="00EB22A8"/>
    <w:rsid w:val="00EB237B"/>
    <w:rsid w:val="00EB3967"/>
    <w:rsid w:val="00EB5C06"/>
    <w:rsid w:val="00EC0FE2"/>
    <w:rsid w:val="00EC133E"/>
    <w:rsid w:val="00EC142E"/>
    <w:rsid w:val="00EC46DD"/>
    <w:rsid w:val="00EC4824"/>
    <w:rsid w:val="00EC5FBE"/>
    <w:rsid w:val="00ED0CE2"/>
    <w:rsid w:val="00ED0DC4"/>
    <w:rsid w:val="00ED36EE"/>
    <w:rsid w:val="00ED3790"/>
    <w:rsid w:val="00ED3A2E"/>
    <w:rsid w:val="00ED7C78"/>
    <w:rsid w:val="00ED7CBF"/>
    <w:rsid w:val="00ED7EAA"/>
    <w:rsid w:val="00EE1285"/>
    <w:rsid w:val="00EE2C93"/>
    <w:rsid w:val="00EE3495"/>
    <w:rsid w:val="00EE4D0F"/>
    <w:rsid w:val="00EE5219"/>
    <w:rsid w:val="00EE599D"/>
    <w:rsid w:val="00EE7462"/>
    <w:rsid w:val="00EF250E"/>
    <w:rsid w:val="00EF5F47"/>
    <w:rsid w:val="00F010AB"/>
    <w:rsid w:val="00F01261"/>
    <w:rsid w:val="00F01CDE"/>
    <w:rsid w:val="00F02106"/>
    <w:rsid w:val="00F02BDA"/>
    <w:rsid w:val="00F04446"/>
    <w:rsid w:val="00F0665D"/>
    <w:rsid w:val="00F104BD"/>
    <w:rsid w:val="00F11139"/>
    <w:rsid w:val="00F11B58"/>
    <w:rsid w:val="00F17915"/>
    <w:rsid w:val="00F204BE"/>
    <w:rsid w:val="00F22533"/>
    <w:rsid w:val="00F229B5"/>
    <w:rsid w:val="00F23179"/>
    <w:rsid w:val="00F27049"/>
    <w:rsid w:val="00F35056"/>
    <w:rsid w:val="00F413E4"/>
    <w:rsid w:val="00F434AB"/>
    <w:rsid w:val="00F43F70"/>
    <w:rsid w:val="00F46CBF"/>
    <w:rsid w:val="00F50A61"/>
    <w:rsid w:val="00F53AB6"/>
    <w:rsid w:val="00F55AAE"/>
    <w:rsid w:val="00F57454"/>
    <w:rsid w:val="00F60173"/>
    <w:rsid w:val="00F60AC5"/>
    <w:rsid w:val="00F60D7F"/>
    <w:rsid w:val="00F61934"/>
    <w:rsid w:val="00F61E2E"/>
    <w:rsid w:val="00F6216A"/>
    <w:rsid w:val="00F62443"/>
    <w:rsid w:val="00F6297C"/>
    <w:rsid w:val="00F65237"/>
    <w:rsid w:val="00F6664C"/>
    <w:rsid w:val="00F704AC"/>
    <w:rsid w:val="00F70525"/>
    <w:rsid w:val="00F709BE"/>
    <w:rsid w:val="00F7419E"/>
    <w:rsid w:val="00F76671"/>
    <w:rsid w:val="00F827F2"/>
    <w:rsid w:val="00F856AB"/>
    <w:rsid w:val="00F87EE3"/>
    <w:rsid w:val="00F941BC"/>
    <w:rsid w:val="00F95C11"/>
    <w:rsid w:val="00F978A5"/>
    <w:rsid w:val="00F97AAA"/>
    <w:rsid w:val="00FA0654"/>
    <w:rsid w:val="00FA0C60"/>
    <w:rsid w:val="00FA5BCC"/>
    <w:rsid w:val="00FA5D24"/>
    <w:rsid w:val="00FB2BFA"/>
    <w:rsid w:val="00FB3264"/>
    <w:rsid w:val="00FB482E"/>
    <w:rsid w:val="00FB4CFA"/>
    <w:rsid w:val="00FB5500"/>
    <w:rsid w:val="00FB60D5"/>
    <w:rsid w:val="00FB6F62"/>
    <w:rsid w:val="00FC03FC"/>
    <w:rsid w:val="00FC0E5A"/>
    <w:rsid w:val="00FC3631"/>
    <w:rsid w:val="00FC3955"/>
    <w:rsid w:val="00FD14A2"/>
    <w:rsid w:val="00FD17BA"/>
    <w:rsid w:val="00FD3E34"/>
    <w:rsid w:val="00FD60F9"/>
    <w:rsid w:val="00FD62E8"/>
    <w:rsid w:val="00FE0DF0"/>
    <w:rsid w:val="00FE3C6C"/>
    <w:rsid w:val="00FE415C"/>
    <w:rsid w:val="00FE5B4E"/>
    <w:rsid w:val="00FE6B11"/>
    <w:rsid w:val="00FF0EE0"/>
    <w:rsid w:val="00FF19BB"/>
    <w:rsid w:val="00FF2B8F"/>
    <w:rsid w:val="00FF43EF"/>
    <w:rsid w:val="00FF6F6C"/>
    <w:rsid w:val="00FF71A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295B2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ＭＳ 明朝" w:hAnsi="Calibri"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64547"/>
    <w:pPr>
      <w:spacing w:line="276" w:lineRule="auto"/>
    </w:pPr>
    <w:rPr>
      <w:rFonts w:ascii="Arial" w:eastAsia="Arial" w:hAnsi="Arial" w:cs="Arial"/>
      <w:color w:val="000000"/>
      <w:sz w:val="22"/>
      <w:lang w:eastAsia="ja-JP"/>
    </w:rPr>
  </w:style>
  <w:style w:type="paragraph" w:styleId="ListParagraph">
    <w:name w:val="List Paragraph"/>
    <w:basedOn w:val="Normal"/>
    <w:uiPriority w:val="34"/>
    <w:qFormat/>
    <w:rsid w:val="008169EA"/>
    <w:pPr>
      <w:ind w:left="720"/>
      <w:contextualSpacing/>
    </w:pPr>
  </w:style>
  <w:style w:type="paragraph" w:styleId="BalloonText">
    <w:name w:val="Balloon Text"/>
    <w:basedOn w:val="Normal"/>
    <w:link w:val="BalloonTextChar"/>
    <w:uiPriority w:val="99"/>
    <w:semiHidden/>
    <w:unhideWhenUsed/>
    <w:rsid w:val="00037391"/>
    <w:rPr>
      <w:rFonts w:ascii="Lucida Grande" w:hAnsi="Lucida Grande" w:cs="Lucida Grande"/>
      <w:sz w:val="18"/>
      <w:szCs w:val="18"/>
    </w:rPr>
  </w:style>
  <w:style w:type="character" w:customStyle="1" w:styleId="BalloonTextChar">
    <w:name w:val="Balloon Text Char"/>
    <w:link w:val="BalloonText"/>
    <w:uiPriority w:val="99"/>
    <w:semiHidden/>
    <w:rsid w:val="00037391"/>
    <w:rPr>
      <w:rFonts w:ascii="Lucida Grande" w:hAnsi="Lucida Grande" w:cs="Lucida Grande"/>
      <w:sz w:val="18"/>
      <w:szCs w:val="18"/>
    </w:rPr>
  </w:style>
  <w:style w:type="character" w:styleId="LineNumber">
    <w:name w:val="line number"/>
    <w:basedOn w:val="DefaultParagraphFont"/>
    <w:uiPriority w:val="99"/>
    <w:semiHidden/>
    <w:unhideWhenUsed/>
    <w:rsid w:val="005A7F62"/>
  </w:style>
  <w:style w:type="paragraph" w:styleId="Footer">
    <w:name w:val="footer"/>
    <w:basedOn w:val="Normal"/>
    <w:link w:val="FooterChar"/>
    <w:uiPriority w:val="99"/>
    <w:unhideWhenUsed/>
    <w:rsid w:val="003F529E"/>
    <w:pPr>
      <w:tabs>
        <w:tab w:val="center" w:pos="4320"/>
        <w:tab w:val="right" w:pos="8640"/>
      </w:tabs>
    </w:pPr>
  </w:style>
  <w:style w:type="character" w:customStyle="1" w:styleId="FooterChar">
    <w:name w:val="Footer Char"/>
    <w:basedOn w:val="DefaultParagraphFont"/>
    <w:link w:val="Footer"/>
    <w:uiPriority w:val="99"/>
    <w:rsid w:val="003F529E"/>
  </w:style>
  <w:style w:type="character" w:styleId="PageNumber">
    <w:name w:val="page number"/>
    <w:basedOn w:val="DefaultParagraphFont"/>
    <w:uiPriority w:val="99"/>
    <w:semiHidden/>
    <w:unhideWhenUsed/>
    <w:rsid w:val="003F529E"/>
  </w:style>
  <w:style w:type="character" w:styleId="PlaceholderText">
    <w:name w:val="Placeholder Text"/>
    <w:uiPriority w:val="99"/>
    <w:semiHidden/>
    <w:rsid w:val="006B3973"/>
    <w:rPr>
      <w:color w:val="808080"/>
    </w:rPr>
  </w:style>
  <w:style w:type="table" w:styleId="TableGrid">
    <w:name w:val="Table Grid"/>
    <w:basedOn w:val="TableNormal"/>
    <w:uiPriority w:val="59"/>
    <w:rsid w:val="00FE41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1D3AB4"/>
    <w:rPr>
      <w:color w:val="0000FF"/>
      <w:u w:val="single"/>
    </w:rPr>
  </w:style>
  <w:style w:type="character" w:styleId="CommentReference">
    <w:name w:val="annotation reference"/>
    <w:uiPriority w:val="99"/>
    <w:semiHidden/>
    <w:unhideWhenUsed/>
    <w:rsid w:val="00137292"/>
    <w:rPr>
      <w:sz w:val="18"/>
      <w:szCs w:val="18"/>
    </w:rPr>
  </w:style>
  <w:style w:type="paragraph" w:styleId="CommentText">
    <w:name w:val="annotation text"/>
    <w:basedOn w:val="Normal"/>
    <w:link w:val="CommentTextChar"/>
    <w:uiPriority w:val="99"/>
    <w:semiHidden/>
    <w:unhideWhenUsed/>
    <w:rsid w:val="00137292"/>
  </w:style>
  <w:style w:type="character" w:customStyle="1" w:styleId="CommentTextChar">
    <w:name w:val="Comment Text Char"/>
    <w:basedOn w:val="DefaultParagraphFont"/>
    <w:link w:val="CommentText"/>
    <w:uiPriority w:val="99"/>
    <w:semiHidden/>
    <w:rsid w:val="00137292"/>
  </w:style>
  <w:style w:type="paragraph" w:styleId="CommentSubject">
    <w:name w:val="annotation subject"/>
    <w:basedOn w:val="CommentText"/>
    <w:next w:val="CommentText"/>
    <w:link w:val="CommentSubjectChar"/>
    <w:uiPriority w:val="99"/>
    <w:semiHidden/>
    <w:unhideWhenUsed/>
    <w:rsid w:val="00137292"/>
    <w:rPr>
      <w:b/>
      <w:bCs/>
      <w:sz w:val="20"/>
      <w:szCs w:val="20"/>
    </w:rPr>
  </w:style>
  <w:style w:type="character" w:customStyle="1" w:styleId="CommentSubjectChar">
    <w:name w:val="Comment Subject Char"/>
    <w:link w:val="CommentSubject"/>
    <w:uiPriority w:val="99"/>
    <w:semiHidden/>
    <w:rsid w:val="00137292"/>
    <w:rPr>
      <w:b/>
      <w:bCs/>
      <w:sz w:val="20"/>
      <w:szCs w:val="20"/>
    </w:rPr>
  </w:style>
  <w:style w:type="paragraph" w:styleId="Revision">
    <w:name w:val="Revision"/>
    <w:hidden/>
    <w:uiPriority w:val="99"/>
    <w:semiHidden/>
    <w:rsid w:val="00E62EB8"/>
    <w:rPr>
      <w:sz w:val="24"/>
      <w:szCs w:val="24"/>
      <w:lang w:eastAsia="ja-JP"/>
    </w:rPr>
  </w:style>
  <w:style w:type="paragraph" w:customStyle="1" w:styleId="EndNoteBibliographyTitle">
    <w:name w:val="EndNote Bibliography Title"/>
    <w:basedOn w:val="Normal"/>
    <w:rsid w:val="009523E1"/>
    <w:pPr>
      <w:jc w:val="center"/>
    </w:pPr>
    <w:rPr>
      <w:rFonts w:ascii="Arial" w:hAnsi="Arial" w:cs="Arial"/>
    </w:rPr>
  </w:style>
  <w:style w:type="paragraph" w:customStyle="1" w:styleId="EndNoteBibliography">
    <w:name w:val="EndNote Bibliography"/>
    <w:basedOn w:val="Normal"/>
    <w:rsid w:val="009523E1"/>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03965">
      <w:bodyDiv w:val="1"/>
      <w:marLeft w:val="0"/>
      <w:marRight w:val="0"/>
      <w:marTop w:val="0"/>
      <w:marBottom w:val="0"/>
      <w:divBdr>
        <w:top w:val="none" w:sz="0" w:space="0" w:color="auto"/>
        <w:left w:val="none" w:sz="0" w:space="0" w:color="auto"/>
        <w:bottom w:val="none" w:sz="0" w:space="0" w:color="auto"/>
        <w:right w:val="none" w:sz="0" w:space="0" w:color="auto"/>
      </w:divBdr>
    </w:div>
    <w:div w:id="284432628">
      <w:bodyDiv w:val="1"/>
      <w:marLeft w:val="0"/>
      <w:marRight w:val="0"/>
      <w:marTop w:val="0"/>
      <w:marBottom w:val="0"/>
      <w:divBdr>
        <w:top w:val="none" w:sz="0" w:space="0" w:color="auto"/>
        <w:left w:val="none" w:sz="0" w:space="0" w:color="auto"/>
        <w:bottom w:val="none" w:sz="0" w:space="0" w:color="auto"/>
        <w:right w:val="none" w:sz="0" w:space="0" w:color="auto"/>
      </w:divBdr>
    </w:div>
    <w:div w:id="359163557">
      <w:bodyDiv w:val="1"/>
      <w:marLeft w:val="0"/>
      <w:marRight w:val="0"/>
      <w:marTop w:val="0"/>
      <w:marBottom w:val="0"/>
      <w:divBdr>
        <w:top w:val="none" w:sz="0" w:space="0" w:color="auto"/>
        <w:left w:val="none" w:sz="0" w:space="0" w:color="auto"/>
        <w:bottom w:val="none" w:sz="0" w:space="0" w:color="auto"/>
        <w:right w:val="none" w:sz="0" w:space="0" w:color="auto"/>
      </w:divBdr>
    </w:div>
    <w:div w:id="372000818">
      <w:bodyDiv w:val="1"/>
      <w:marLeft w:val="0"/>
      <w:marRight w:val="0"/>
      <w:marTop w:val="0"/>
      <w:marBottom w:val="0"/>
      <w:divBdr>
        <w:top w:val="none" w:sz="0" w:space="0" w:color="auto"/>
        <w:left w:val="none" w:sz="0" w:space="0" w:color="auto"/>
        <w:bottom w:val="none" w:sz="0" w:space="0" w:color="auto"/>
        <w:right w:val="none" w:sz="0" w:space="0" w:color="auto"/>
      </w:divBdr>
    </w:div>
    <w:div w:id="624240308">
      <w:bodyDiv w:val="1"/>
      <w:marLeft w:val="0"/>
      <w:marRight w:val="0"/>
      <w:marTop w:val="0"/>
      <w:marBottom w:val="0"/>
      <w:divBdr>
        <w:top w:val="none" w:sz="0" w:space="0" w:color="auto"/>
        <w:left w:val="none" w:sz="0" w:space="0" w:color="auto"/>
        <w:bottom w:val="none" w:sz="0" w:space="0" w:color="auto"/>
        <w:right w:val="none" w:sz="0" w:space="0" w:color="auto"/>
      </w:divBdr>
    </w:div>
    <w:div w:id="692993766">
      <w:bodyDiv w:val="1"/>
      <w:marLeft w:val="0"/>
      <w:marRight w:val="0"/>
      <w:marTop w:val="0"/>
      <w:marBottom w:val="0"/>
      <w:divBdr>
        <w:top w:val="none" w:sz="0" w:space="0" w:color="auto"/>
        <w:left w:val="none" w:sz="0" w:space="0" w:color="auto"/>
        <w:bottom w:val="none" w:sz="0" w:space="0" w:color="auto"/>
        <w:right w:val="none" w:sz="0" w:space="0" w:color="auto"/>
      </w:divBdr>
    </w:div>
    <w:div w:id="807671386">
      <w:bodyDiv w:val="1"/>
      <w:marLeft w:val="0"/>
      <w:marRight w:val="0"/>
      <w:marTop w:val="0"/>
      <w:marBottom w:val="0"/>
      <w:divBdr>
        <w:top w:val="none" w:sz="0" w:space="0" w:color="auto"/>
        <w:left w:val="none" w:sz="0" w:space="0" w:color="auto"/>
        <w:bottom w:val="none" w:sz="0" w:space="0" w:color="auto"/>
        <w:right w:val="none" w:sz="0" w:space="0" w:color="auto"/>
      </w:divBdr>
    </w:div>
    <w:div w:id="1091508450">
      <w:bodyDiv w:val="1"/>
      <w:marLeft w:val="0"/>
      <w:marRight w:val="0"/>
      <w:marTop w:val="0"/>
      <w:marBottom w:val="0"/>
      <w:divBdr>
        <w:top w:val="none" w:sz="0" w:space="0" w:color="auto"/>
        <w:left w:val="none" w:sz="0" w:space="0" w:color="auto"/>
        <w:bottom w:val="none" w:sz="0" w:space="0" w:color="auto"/>
        <w:right w:val="none" w:sz="0" w:space="0" w:color="auto"/>
      </w:divBdr>
    </w:div>
    <w:div w:id="1361123924">
      <w:bodyDiv w:val="1"/>
      <w:marLeft w:val="0"/>
      <w:marRight w:val="0"/>
      <w:marTop w:val="0"/>
      <w:marBottom w:val="0"/>
      <w:divBdr>
        <w:top w:val="none" w:sz="0" w:space="0" w:color="auto"/>
        <w:left w:val="none" w:sz="0" w:space="0" w:color="auto"/>
        <w:bottom w:val="none" w:sz="0" w:space="0" w:color="auto"/>
        <w:right w:val="none" w:sz="0" w:space="0" w:color="auto"/>
      </w:divBdr>
    </w:div>
    <w:div w:id="1506284907">
      <w:bodyDiv w:val="1"/>
      <w:marLeft w:val="0"/>
      <w:marRight w:val="0"/>
      <w:marTop w:val="0"/>
      <w:marBottom w:val="0"/>
      <w:divBdr>
        <w:top w:val="none" w:sz="0" w:space="0" w:color="auto"/>
        <w:left w:val="none" w:sz="0" w:space="0" w:color="auto"/>
        <w:bottom w:val="none" w:sz="0" w:space="0" w:color="auto"/>
        <w:right w:val="none" w:sz="0" w:space="0" w:color="auto"/>
      </w:divBdr>
      <w:divsChild>
        <w:div w:id="11505634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6267880">
              <w:marLeft w:val="0"/>
              <w:marRight w:val="0"/>
              <w:marTop w:val="0"/>
              <w:marBottom w:val="0"/>
              <w:divBdr>
                <w:top w:val="none" w:sz="0" w:space="0" w:color="auto"/>
                <w:left w:val="none" w:sz="0" w:space="0" w:color="auto"/>
                <w:bottom w:val="none" w:sz="0" w:space="0" w:color="auto"/>
                <w:right w:val="none" w:sz="0" w:space="0" w:color="auto"/>
              </w:divBdr>
              <w:divsChild>
                <w:div w:id="15786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962395">
      <w:bodyDiv w:val="1"/>
      <w:marLeft w:val="0"/>
      <w:marRight w:val="0"/>
      <w:marTop w:val="0"/>
      <w:marBottom w:val="0"/>
      <w:divBdr>
        <w:top w:val="none" w:sz="0" w:space="0" w:color="auto"/>
        <w:left w:val="none" w:sz="0" w:space="0" w:color="auto"/>
        <w:bottom w:val="none" w:sz="0" w:space="0" w:color="auto"/>
        <w:right w:val="none" w:sz="0" w:space="0" w:color="auto"/>
      </w:divBdr>
    </w:div>
    <w:div w:id="1542666648">
      <w:bodyDiv w:val="1"/>
      <w:marLeft w:val="0"/>
      <w:marRight w:val="0"/>
      <w:marTop w:val="0"/>
      <w:marBottom w:val="0"/>
      <w:divBdr>
        <w:top w:val="none" w:sz="0" w:space="0" w:color="auto"/>
        <w:left w:val="none" w:sz="0" w:space="0" w:color="auto"/>
        <w:bottom w:val="none" w:sz="0" w:space="0" w:color="auto"/>
        <w:right w:val="none" w:sz="0" w:space="0" w:color="auto"/>
      </w:divBdr>
    </w:div>
    <w:div w:id="1613586125">
      <w:bodyDiv w:val="1"/>
      <w:marLeft w:val="0"/>
      <w:marRight w:val="0"/>
      <w:marTop w:val="0"/>
      <w:marBottom w:val="0"/>
      <w:divBdr>
        <w:top w:val="none" w:sz="0" w:space="0" w:color="auto"/>
        <w:left w:val="none" w:sz="0" w:space="0" w:color="auto"/>
        <w:bottom w:val="none" w:sz="0" w:space="0" w:color="auto"/>
        <w:right w:val="none" w:sz="0" w:space="0" w:color="auto"/>
      </w:divBdr>
    </w:div>
    <w:div w:id="1864203112">
      <w:bodyDiv w:val="1"/>
      <w:marLeft w:val="0"/>
      <w:marRight w:val="0"/>
      <w:marTop w:val="0"/>
      <w:marBottom w:val="0"/>
      <w:divBdr>
        <w:top w:val="none" w:sz="0" w:space="0" w:color="auto"/>
        <w:left w:val="none" w:sz="0" w:space="0" w:color="auto"/>
        <w:bottom w:val="none" w:sz="0" w:space="0" w:color="auto"/>
        <w:right w:val="none" w:sz="0" w:space="0" w:color="auto"/>
      </w:divBdr>
      <w:divsChild>
        <w:div w:id="11533768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881591">
              <w:marLeft w:val="0"/>
              <w:marRight w:val="0"/>
              <w:marTop w:val="0"/>
              <w:marBottom w:val="0"/>
              <w:divBdr>
                <w:top w:val="none" w:sz="0" w:space="0" w:color="auto"/>
                <w:left w:val="none" w:sz="0" w:space="0" w:color="auto"/>
                <w:bottom w:val="none" w:sz="0" w:space="0" w:color="auto"/>
                <w:right w:val="none" w:sz="0" w:space="0" w:color="auto"/>
              </w:divBdr>
              <w:divsChild>
                <w:div w:id="73867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5608">
      <w:bodyDiv w:val="1"/>
      <w:marLeft w:val="0"/>
      <w:marRight w:val="0"/>
      <w:marTop w:val="0"/>
      <w:marBottom w:val="0"/>
      <w:divBdr>
        <w:top w:val="none" w:sz="0" w:space="0" w:color="auto"/>
        <w:left w:val="none" w:sz="0" w:space="0" w:color="auto"/>
        <w:bottom w:val="none" w:sz="0" w:space="0" w:color="auto"/>
        <w:right w:val="none" w:sz="0" w:space="0" w:color="auto"/>
      </w:divBdr>
    </w:div>
    <w:div w:id="1907379562">
      <w:bodyDiv w:val="1"/>
      <w:marLeft w:val="0"/>
      <w:marRight w:val="0"/>
      <w:marTop w:val="0"/>
      <w:marBottom w:val="0"/>
      <w:divBdr>
        <w:top w:val="none" w:sz="0" w:space="0" w:color="auto"/>
        <w:left w:val="none" w:sz="0" w:space="0" w:color="auto"/>
        <w:bottom w:val="none" w:sz="0" w:space="0" w:color="auto"/>
        <w:right w:val="none" w:sz="0" w:space="0" w:color="auto"/>
      </w:divBdr>
    </w:div>
    <w:div w:id="2003923307">
      <w:bodyDiv w:val="1"/>
      <w:marLeft w:val="0"/>
      <w:marRight w:val="0"/>
      <w:marTop w:val="0"/>
      <w:marBottom w:val="0"/>
      <w:divBdr>
        <w:top w:val="none" w:sz="0" w:space="0" w:color="auto"/>
        <w:left w:val="none" w:sz="0" w:space="0" w:color="auto"/>
        <w:bottom w:val="none" w:sz="0" w:space="0" w:color="auto"/>
        <w:right w:val="none" w:sz="0" w:space="0" w:color="auto"/>
      </w:divBdr>
    </w:div>
    <w:div w:id="2113470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My Them">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3FD3D-3CB8-A546-92EE-7CEF64F8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14</Pages>
  <Words>9434</Words>
  <Characters>53779</Characters>
  <Application>Microsoft Macintosh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9</cp:revision>
  <cp:lastPrinted>2016-02-25T00:59:00Z</cp:lastPrinted>
  <dcterms:created xsi:type="dcterms:W3CDTF">2018-09-14T04:28:00Z</dcterms:created>
  <dcterms:modified xsi:type="dcterms:W3CDTF">2018-09-14T06:37:00Z</dcterms:modified>
</cp:coreProperties>
</file>