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39" w:rsidRPr="00754BAE" w:rsidRDefault="007E1090" w:rsidP="00146C3C">
      <w:pPr>
        <w:spacing w:after="0" w:line="240" w:lineRule="auto"/>
        <w:rPr>
          <w:rFonts w:ascii="Arial Narrow" w:hAnsi="Arial Narrow"/>
          <w:color w:val="C00000"/>
          <w:sz w:val="32"/>
          <w:szCs w:val="16"/>
        </w:rPr>
      </w:pPr>
      <w:r w:rsidRPr="00754BAE">
        <w:rPr>
          <w:rFonts w:ascii="Arial Narrow" w:hAnsi="Arial Narrow"/>
          <w:color w:val="C00000"/>
          <w:sz w:val="32"/>
          <w:szCs w:val="16"/>
        </w:rPr>
        <w:t xml:space="preserve">IST370 </w:t>
      </w:r>
      <w:r w:rsidR="003B127E" w:rsidRPr="00754BAE">
        <w:rPr>
          <w:rFonts w:ascii="Arial Narrow" w:hAnsi="Arial Narrow"/>
          <w:color w:val="C00000"/>
          <w:sz w:val="32"/>
          <w:szCs w:val="16"/>
        </w:rPr>
        <w:t xml:space="preserve">Exam 2 </w:t>
      </w:r>
      <w:r w:rsidRPr="00754BAE">
        <w:rPr>
          <w:rFonts w:ascii="Arial Narrow" w:hAnsi="Arial Narrow"/>
          <w:color w:val="C00000"/>
          <w:sz w:val="32"/>
          <w:szCs w:val="16"/>
        </w:rPr>
        <w:t>Review</w:t>
      </w:r>
    </w:p>
    <w:p w:rsidR="003B127E" w:rsidRPr="00754BAE" w:rsidRDefault="003B127E" w:rsidP="00146C3C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3B127E" w:rsidRPr="00754BAE" w:rsidRDefault="003B127E" w:rsidP="00146C3C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Coverage: </w:t>
      </w:r>
    </w:p>
    <w:p w:rsidR="003B127E" w:rsidRPr="00754BAE" w:rsidRDefault="003B127E" w:rsidP="00EF7F0C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Chapter 2</w:t>
      </w:r>
    </w:p>
    <w:p w:rsidR="003B127E" w:rsidRPr="00754BAE" w:rsidRDefault="003B127E" w:rsidP="00EF7F0C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Chapter 8</w:t>
      </w:r>
    </w:p>
    <w:p w:rsidR="003B127E" w:rsidRPr="00754BAE" w:rsidRDefault="007F237A" w:rsidP="00EF7F0C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Chapter 9 – Part I </w:t>
      </w:r>
    </w:p>
    <w:p w:rsidR="00BE2DB6" w:rsidRPr="00754BAE" w:rsidRDefault="00BE2DB6" w:rsidP="00020A81">
      <w:pPr>
        <w:rPr>
          <w:rFonts w:ascii="Arial Narrow" w:hAnsi="Arial Narrow"/>
          <w:color w:val="FF0000"/>
          <w:sz w:val="32"/>
          <w:szCs w:val="16"/>
        </w:rPr>
      </w:pPr>
      <w:r w:rsidRPr="00754BAE">
        <w:rPr>
          <w:rFonts w:ascii="Arial Narrow" w:hAnsi="Arial Narrow"/>
          <w:color w:val="FF0000"/>
          <w:sz w:val="32"/>
          <w:szCs w:val="16"/>
        </w:rPr>
        <w:t>CHAPTER 2</w:t>
      </w:r>
    </w:p>
    <w:p w:rsidR="001D02C6" w:rsidRPr="00754BAE" w:rsidRDefault="001D02C6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bookmarkStart w:id="0" w:name="_GoBack"/>
      <w:r w:rsidRPr="00754BAE">
        <w:rPr>
          <w:rFonts w:ascii="Arial Narrow" w:hAnsi="Arial Narrow"/>
          <w:sz w:val="32"/>
          <w:szCs w:val="16"/>
        </w:rPr>
        <w:t>A SELECT st</w:t>
      </w:r>
      <w:r w:rsidR="00754BAE">
        <w:rPr>
          <w:rFonts w:ascii="Arial Narrow" w:hAnsi="Arial Narrow"/>
          <w:sz w:val="32"/>
          <w:szCs w:val="16"/>
        </w:rPr>
        <w:t xml:space="preserve">atement is referred to as a </w:t>
      </w:r>
      <w:r w:rsidRPr="00754BAE">
        <w:rPr>
          <w:rFonts w:ascii="Arial Narrow" w:hAnsi="Arial Narrow"/>
          <w:sz w:val="32"/>
          <w:szCs w:val="16"/>
          <w:highlight w:val="yellow"/>
        </w:rPr>
        <w:t>b. query</w:t>
      </w:r>
      <w:r w:rsidR="00754BAE">
        <w:rPr>
          <w:rFonts w:ascii="Arial Narrow" w:hAnsi="Arial Narrow"/>
          <w:bCs/>
          <w:sz w:val="32"/>
          <w:szCs w:val="16"/>
        </w:rPr>
        <w:t xml:space="preserve"> </w:t>
      </w:r>
      <w:proofErr w:type="gramStart"/>
      <w:r w:rsidR="00294EF8" w:rsidRPr="00754BAE">
        <w:rPr>
          <w:rFonts w:ascii="Arial Narrow" w:hAnsi="Arial Narrow"/>
          <w:sz w:val="32"/>
          <w:szCs w:val="16"/>
        </w:rPr>
        <w:t>Which</w:t>
      </w:r>
      <w:proofErr w:type="gramEnd"/>
      <w:r w:rsidR="00294EF8" w:rsidRPr="00754BAE">
        <w:rPr>
          <w:rFonts w:ascii="Arial Narrow" w:hAnsi="Arial Narrow"/>
          <w:sz w:val="32"/>
          <w:szCs w:val="16"/>
        </w:rPr>
        <w:t xml:space="preserve"> of the following </w:t>
      </w:r>
      <w:r w:rsidR="00AB216A" w:rsidRPr="00754BAE">
        <w:rPr>
          <w:rFonts w:ascii="Arial Narrow" w:hAnsi="Arial Narrow"/>
          <w:sz w:val="32"/>
          <w:szCs w:val="16"/>
        </w:rPr>
        <w:t xml:space="preserve">are </w:t>
      </w:r>
      <w:r w:rsidR="00294EF8" w:rsidRPr="00754BAE">
        <w:rPr>
          <w:rFonts w:ascii="Arial Narrow" w:hAnsi="Arial Narrow"/>
          <w:sz w:val="32"/>
          <w:szCs w:val="16"/>
        </w:rPr>
        <w:t xml:space="preserve">the </w:t>
      </w:r>
      <w:r w:rsidR="00AB216A" w:rsidRPr="00754BAE">
        <w:rPr>
          <w:rFonts w:ascii="Arial Narrow" w:hAnsi="Arial Narrow"/>
          <w:sz w:val="32"/>
          <w:szCs w:val="16"/>
        </w:rPr>
        <w:t xml:space="preserve">mandatory </w:t>
      </w:r>
      <w:r w:rsidR="00294EF8" w:rsidRPr="00754BAE">
        <w:rPr>
          <w:rFonts w:ascii="Arial Narrow" w:hAnsi="Arial Narrow"/>
          <w:sz w:val="32"/>
          <w:szCs w:val="16"/>
        </w:rPr>
        <w:t xml:space="preserve">clauses </w:t>
      </w:r>
      <w:r w:rsidR="00AB216A" w:rsidRPr="00754BAE">
        <w:rPr>
          <w:rFonts w:ascii="Arial Narrow" w:hAnsi="Arial Narrow"/>
          <w:sz w:val="32"/>
          <w:szCs w:val="16"/>
        </w:rPr>
        <w:t>in any SELECT statement?</w:t>
      </w:r>
      <w:r w:rsidR="00754BAE">
        <w:rPr>
          <w:rFonts w:ascii="Arial Narrow" w:hAnsi="Arial Narrow"/>
          <w:bCs/>
          <w:sz w:val="32"/>
          <w:szCs w:val="16"/>
        </w:rPr>
        <w:t xml:space="preserve"> </w:t>
      </w:r>
      <w:r w:rsidR="00754BAE">
        <w:rPr>
          <w:rFonts w:ascii="Arial Narrow" w:hAnsi="Arial Narrow"/>
          <w:sz w:val="32"/>
          <w:szCs w:val="16"/>
          <w:highlight w:val="yellow"/>
        </w:rPr>
        <w:t>c. SELECT and FROM</w:t>
      </w:r>
      <w:r w:rsidR="00754BAE">
        <w:rPr>
          <w:rFonts w:ascii="Arial Narrow" w:hAnsi="Arial Narrow"/>
          <w:sz w:val="32"/>
          <w:szCs w:val="16"/>
        </w:rPr>
        <w:t xml:space="preserve"> </w:t>
      </w:r>
      <w:proofErr w:type="gramStart"/>
      <w:r w:rsidR="00AB216A" w:rsidRPr="00754BAE">
        <w:rPr>
          <w:rFonts w:ascii="Arial Narrow" w:hAnsi="Arial Narrow"/>
          <w:sz w:val="32"/>
          <w:szCs w:val="16"/>
        </w:rPr>
        <w:t>Which</w:t>
      </w:r>
      <w:proofErr w:type="gramEnd"/>
      <w:r w:rsidR="00AB216A" w:rsidRPr="00754BAE">
        <w:rPr>
          <w:rFonts w:ascii="Arial Narrow" w:hAnsi="Arial Narrow"/>
          <w:sz w:val="32"/>
          <w:szCs w:val="16"/>
        </w:rPr>
        <w:t xml:space="preserve"> of the following is </w:t>
      </w:r>
      <w:r w:rsidR="00B71359" w:rsidRPr="00754BAE">
        <w:rPr>
          <w:rFonts w:ascii="Arial Narrow" w:hAnsi="Arial Narrow"/>
          <w:sz w:val="32"/>
          <w:szCs w:val="16"/>
        </w:rPr>
        <w:t xml:space="preserve">NOT </w:t>
      </w:r>
      <w:r w:rsidR="00AB216A" w:rsidRPr="00754BAE">
        <w:rPr>
          <w:rFonts w:ascii="Arial Narrow" w:hAnsi="Arial Narrow"/>
          <w:sz w:val="32"/>
          <w:szCs w:val="16"/>
        </w:rPr>
        <w:t>TRUE?</w:t>
      </w:r>
      <w:r w:rsidR="00754BAE">
        <w:rPr>
          <w:rFonts w:ascii="Arial Narrow" w:hAnsi="Arial Narrow"/>
          <w:sz w:val="32"/>
          <w:szCs w:val="16"/>
        </w:rPr>
        <w:t xml:space="preserve"> </w:t>
      </w:r>
      <w:r w:rsidR="00B71359" w:rsidRPr="00754BAE">
        <w:rPr>
          <w:rFonts w:ascii="Arial Narrow" w:hAnsi="Arial Narrow"/>
          <w:sz w:val="32"/>
          <w:szCs w:val="16"/>
          <w:highlight w:val="yellow"/>
        </w:rPr>
        <w:t>c. The ORDER BY clause can be placed either before</w:t>
      </w:r>
      <w:r w:rsidR="00294EF8" w:rsidRPr="00754BAE">
        <w:rPr>
          <w:rFonts w:ascii="Arial Narrow" w:hAnsi="Arial Narrow"/>
          <w:sz w:val="32"/>
          <w:szCs w:val="16"/>
          <w:highlight w:val="yellow"/>
        </w:rPr>
        <w:t xml:space="preserve"> or after the WHERE clause.  Both </w:t>
      </w:r>
      <w:r w:rsidR="00B71359" w:rsidRPr="00754BAE">
        <w:rPr>
          <w:rFonts w:ascii="Arial Narrow" w:hAnsi="Arial Narrow"/>
          <w:sz w:val="32"/>
          <w:szCs w:val="16"/>
          <w:highlight w:val="yellow"/>
        </w:rPr>
        <w:t>will create the same result.</w:t>
      </w:r>
      <w:r w:rsidR="00754BAE">
        <w:rPr>
          <w:rFonts w:ascii="Arial Narrow" w:hAnsi="Arial Narrow"/>
          <w:sz w:val="32"/>
          <w:szCs w:val="16"/>
        </w:rPr>
        <w:t xml:space="preserve"> </w:t>
      </w:r>
      <w:r w:rsidR="00B71359" w:rsidRPr="00754BAE">
        <w:rPr>
          <w:rFonts w:ascii="Arial Narrow" w:hAnsi="Arial Narrow"/>
          <w:sz w:val="32"/>
          <w:szCs w:val="16"/>
        </w:rPr>
        <w:t>How do you select all of the columns in a table?</w:t>
      </w:r>
      <w:r w:rsidR="00754BAE">
        <w:rPr>
          <w:rFonts w:ascii="Arial Narrow" w:hAnsi="Arial Narrow"/>
          <w:sz w:val="32"/>
          <w:szCs w:val="16"/>
        </w:rPr>
        <w:t xml:space="preserve"> </w:t>
      </w:r>
      <w:r w:rsidR="00A3725F" w:rsidRPr="00754BAE">
        <w:rPr>
          <w:rFonts w:ascii="Arial Narrow" w:hAnsi="Arial Narrow"/>
          <w:sz w:val="32"/>
          <w:szCs w:val="16"/>
          <w:highlight w:val="yellow"/>
        </w:rPr>
        <w:t>SELECT *</w:t>
      </w:r>
      <w:r w:rsidR="00B71359" w:rsidRPr="00754BAE">
        <w:rPr>
          <w:rFonts w:ascii="Arial Narrow" w:hAnsi="Arial Narrow"/>
          <w:sz w:val="32"/>
          <w:szCs w:val="16"/>
          <w:highlight w:val="yellow"/>
        </w:rPr>
        <w:t xml:space="preserve"> FROM customers;</w:t>
      </w:r>
      <w:r w:rsidR="00754BAE">
        <w:rPr>
          <w:rFonts w:ascii="Arial Narrow" w:hAnsi="Arial Narrow"/>
          <w:sz w:val="32"/>
          <w:szCs w:val="16"/>
        </w:rPr>
        <w:t xml:space="preserve"> </w:t>
      </w:r>
      <w:r w:rsidRPr="00754BAE">
        <w:rPr>
          <w:rFonts w:ascii="Arial Narrow" w:hAnsi="Arial Narrow"/>
          <w:sz w:val="32"/>
          <w:szCs w:val="16"/>
        </w:rPr>
        <w:t xml:space="preserve">Arithmetic operators cannot be used in the </w:t>
      </w:r>
      <w:r w:rsidR="00754BAE" w:rsidRPr="00754BAE">
        <w:rPr>
          <w:rFonts w:ascii="Arial Narrow" w:hAnsi="Arial Narrow"/>
          <w:sz w:val="32"/>
          <w:szCs w:val="16"/>
          <w:highlight w:val="yellow"/>
        </w:rPr>
        <w:t>b. FROM</w:t>
      </w:r>
      <w:r w:rsidRPr="00754BAE">
        <w:rPr>
          <w:rFonts w:ascii="Arial Narrow" w:hAnsi="Arial Narrow"/>
          <w:sz w:val="32"/>
          <w:szCs w:val="16"/>
        </w:rPr>
        <w:t xml:space="preserve"> clause of a SQL statement.</w:t>
      </w:r>
      <w:r w:rsidR="00754BAE">
        <w:rPr>
          <w:rFonts w:ascii="Arial Narrow" w:hAnsi="Arial Narrow"/>
          <w:sz w:val="32"/>
          <w:szCs w:val="16"/>
        </w:rPr>
        <w:t xml:space="preserve"> </w:t>
      </w:r>
      <w:r w:rsidRPr="00754BAE">
        <w:rPr>
          <w:rFonts w:ascii="Arial Narrow" w:hAnsi="Arial Narrow"/>
          <w:sz w:val="32"/>
          <w:szCs w:val="16"/>
        </w:rPr>
        <w:t xml:space="preserve">A </w:t>
      </w:r>
      <w:r w:rsidR="009E72CB" w:rsidRPr="00754BAE">
        <w:rPr>
          <w:rFonts w:ascii="Arial Narrow" w:hAnsi="Arial Narrow"/>
          <w:sz w:val="32"/>
          <w:szCs w:val="16"/>
        </w:rPr>
        <w:t>string literal (e.g. a blank space or a special symbol)</w:t>
      </w:r>
      <w:r w:rsidRPr="00754BAE">
        <w:rPr>
          <w:rFonts w:ascii="Arial Narrow" w:hAnsi="Arial Narrow"/>
          <w:sz w:val="32"/>
          <w:szCs w:val="16"/>
        </w:rPr>
        <w:t xml:space="preserve"> instructs Oracle to interpret the characters you have entered “literally,” not to consider them a keyword or command. It</w:t>
      </w:r>
      <w:r w:rsidRPr="00754BAE">
        <w:rPr>
          <w:rFonts w:ascii="Arial Narrow" w:hAnsi="Arial Narrow"/>
          <w:bCs/>
          <w:sz w:val="32"/>
          <w:szCs w:val="16"/>
        </w:rPr>
        <w:t xml:space="preserve"> must be enclosed in </w:t>
      </w:r>
      <w:r w:rsidR="009E72CB" w:rsidRPr="00754BAE">
        <w:rPr>
          <w:rFonts w:ascii="Arial Narrow" w:hAnsi="Arial Narrow"/>
          <w:bCs/>
          <w:sz w:val="32"/>
          <w:szCs w:val="16"/>
          <w:highlight w:val="yellow"/>
        </w:rPr>
        <w:t>a. single quotation marks</w:t>
      </w:r>
      <w:r w:rsidR="00430E5E">
        <w:rPr>
          <w:rFonts w:ascii="Arial Narrow" w:hAnsi="Arial Narrow"/>
          <w:bCs/>
          <w:sz w:val="32"/>
          <w:szCs w:val="16"/>
        </w:rPr>
        <w:t xml:space="preserve"> </w:t>
      </w:r>
      <w:proofErr w:type="gramStart"/>
      <w:r w:rsidRPr="00754BAE">
        <w:rPr>
          <w:rFonts w:ascii="Arial Narrow" w:hAnsi="Arial Narrow"/>
          <w:sz w:val="32"/>
          <w:szCs w:val="16"/>
        </w:rPr>
        <w:t>A</w:t>
      </w:r>
      <w:proofErr w:type="gramEnd"/>
      <w:r w:rsidRPr="00754BAE">
        <w:rPr>
          <w:rFonts w:ascii="Arial Narrow" w:hAnsi="Arial Narrow"/>
          <w:sz w:val="32"/>
          <w:szCs w:val="16"/>
        </w:rPr>
        <w:t xml:space="preserve"> </w:t>
      </w:r>
      <w:proofErr w:type="spellStart"/>
      <w:r w:rsidR="00430E5E" w:rsidRPr="00754BAE">
        <w:rPr>
          <w:rFonts w:ascii="Arial Narrow" w:hAnsi="Arial Narrow"/>
          <w:sz w:val="32"/>
          <w:szCs w:val="16"/>
          <w:highlight w:val="yellow"/>
        </w:rPr>
        <w:t>a</w:t>
      </w:r>
      <w:proofErr w:type="spellEnd"/>
      <w:r w:rsidR="00430E5E" w:rsidRPr="00754BAE">
        <w:rPr>
          <w:rFonts w:ascii="Arial Narrow" w:hAnsi="Arial Narrow"/>
          <w:sz w:val="32"/>
          <w:szCs w:val="16"/>
          <w:highlight w:val="yellow"/>
        </w:rPr>
        <w:t>. column alias</w:t>
      </w:r>
      <w:r w:rsidRPr="00754BAE">
        <w:rPr>
          <w:rFonts w:ascii="Arial Narrow" w:hAnsi="Arial Narrow"/>
          <w:sz w:val="32"/>
          <w:szCs w:val="16"/>
        </w:rPr>
        <w:t xml:space="preserve"> can be used to renames a column heading.</w:t>
      </w:r>
      <w:r w:rsidR="00430E5E">
        <w:rPr>
          <w:rFonts w:ascii="Arial Narrow" w:hAnsi="Arial Narrow"/>
          <w:sz w:val="32"/>
          <w:szCs w:val="16"/>
        </w:rPr>
        <w:t xml:space="preserve"> </w:t>
      </w:r>
      <w:r w:rsidRPr="00754BAE">
        <w:rPr>
          <w:rFonts w:ascii="Arial Narrow" w:hAnsi="Arial Narrow"/>
          <w:sz w:val="32"/>
          <w:szCs w:val="16"/>
        </w:rPr>
        <w:t>What’s the default sort sequence for the ORDER BY clause?</w:t>
      </w:r>
    </w:p>
    <w:p w:rsidR="000253C7" w:rsidRPr="00754BAE" w:rsidRDefault="009E72CB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proofErr w:type="gramStart"/>
      <w:r w:rsidRPr="00754BAE">
        <w:rPr>
          <w:rFonts w:ascii="Arial Narrow" w:hAnsi="Arial Narrow"/>
          <w:sz w:val="32"/>
          <w:szCs w:val="16"/>
          <w:highlight w:val="yellow"/>
        </w:rPr>
        <w:t>a</w:t>
      </w:r>
      <w:proofErr w:type="gramEnd"/>
      <w:r w:rsidRPr="00754BAE">
        <w:rPr>
          <w:rFonts w:ascii="Arial Narrow" w:hAnsi="Arial Narrow"/>
          <w:sz w:val="32"/>
          <w:szCs w:val="16"/>
          <w:highlight w:val="yellow"/>
        </w:rPr>
        <w:t xml:space="preserve">. </w:t>
      </w:r>
      <w:proofErr w:type="spellStart"/>
      <w:r w:rsidRPr="00754BAE">
        <w:rPr>
          <w:rFonts w:ascii="Arial Narrow" w:hAnsi="Arial Narrow"/>
          <w:sz w:val="32"/>
          <w:szCs w:val="16"/>
          <w:highlight w:val="yellow"/>
        </w:rPr>
        <w:t>ascending</w:t>
      </w:r>
      <w:r w:rsidR="000253C7" w:rsidRPr="00754BAE">
        <w:rPr>
          <w:rFonts w:ascii="Arial Narrow" w:hAnsi="Arial Narrow"/>
          <w:sz w:val="32"/>
          <w:szCs w:val="16"/>
        </w:rPr>
        <w:t>Is</w:t>
      </w:r>
      <w:proofErr w:type="spellEnd"/>
      <w:r w:rsidR="000253C7" w:rsidRPr="00754BAE">
        <w:rPr>
          <w:rFonts w:ascii="Arial Narrow" w:hAnsi="Arial Narrow"/>
          <w:sz w:val="32"/>
          <w:szCs w:val="16"/>
        </w:rPr>
        <w:t xml:space="preserve"> it true that the following two queries are equivalent to each other?</w:t>
      </w:r>
      <w:r w:rsidR="00106946">
        <w:rPr>
          <w:rFonts w:ascii="Arial Narrow" w:hAnsi="Arial Narrow"/>
          <w:sz w:val="32"/>
          <w:szCs w:val="16"/>
        </w:rPr>
        <w:t xml:space="preserve"> </w:t>
      </w:r>
      <w:r w:rsidR="00106946" w:rsidRPr="00106946">
        <w:rPr>
          <w:rFonts w:ascii="Arial Narrow" w:hAnsi="Arial Narrow"/>
          <w:sz w:val="32"/>
          <w:szCs w:val="16"/>
          <w:highlight w:val="yellow"/>
        </w:rPr>
        <w:t>TRUE</w:t>
      </w:r>
    </w:p>
    <w:p w:rsidR="000253C7" w:rsidRPr="00754BAE" w:rsidRDefault="000253C7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0253C7" w:rsidRPr="00754BAE" w:rsidRDefault="000253C7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title </w:t>
      </w:r>
      <w:proofErr w:type="spellStart"/>
      <w:r w:rsidRPr="00754BAE">
        <w:rPr>
          <w:rFonts w:ascii="Arial Narrow" w:hAnsi="Arial Narrow"/>
          <w:sz w:val="32"/>
          <w:szCs w:val="16"/>
        </w:rPr>
        <w:t>book_title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FROM books;</w:t>
      </w:r>
    </w:p>
    <w:p w:rsidR="000253C7" w:rsidRPr="00754BAE" w:rsidRDefault="000253C7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title AS </w:t>
      </w:r>
      <w:proofErr w:type="spellStart"/>
      <w:r w:rsidRPr="00754BAE">
        <w:rPr>
          <w:rFonts w:ascii="Arial Narrow" w:hAnsi="Arial Narrow"/>
          <w:sz w:val="32"/>
          <w:szCs w:val="16"/>
        </w:rPr>
        <w:t>book_title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FROM books;</w:t>
      </w:r>
    </w:p>
    <w:p w:rsidR="000253C7" w:rsidRPr="00754BAE" w:rsidRDefault="000253C7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1A3B12" w:rsidRPr="00754BAE" w:rsidRDefault="00731AEE" w:rsidP="00146C3C">
      <w:pPr>
        <w:spacing w:after="0" w:line="240" w:lineRule="auto"/>
        <w:rPr>
          <w:rFonts w:ascii="Arial Narrow" w:hAnsi="Arial Narrow"/>
          <w:b/>
          <w:sz w:val="32"/>
          <w:szCs w:val="16"/>
        </w:rPr>
      </w:pPr>
      <w:r w:rsidRPr="00754BAE">
        <w:rPr>
          <w:rFonts w:ascii="Arial Narrow" w:hAnsi="Arial Narrow"/>
          <w:b/>
          <w:sz w:val="32"/>
          <w:szCs w:val="16"/>
        </w:rPr>
        <w:t xml:space="preserve">Debugging: </w:t>
      </w:r>
      <w:r w:rsidR="00FC17EA" w:rsidRPr="00754BAE">
        <w:rPr>
          <w:rFonts w:ascii="Arial Narrow" w:hAnsi="Arial Narrow"/>
          <w:b/>
          <w:sz w:val="32"/>
          <w:szCs w:val="16"/>
        </w:rPr>
        <w:t>The following SQL statements are all invalid</w:t>
      </w:r>
      <w:r w:rsidR="001A3B12" w:rsidRPr="00754BAE">
        <w:rPr>
          <w:rFonts w:ascii="Arial Narrow" w:hAnsi="Arial Narrow"/>
          <w:b/>
          <w:sz w:val="32"/>
          <w:szCs w:val="16"/>
        </w:rPr>
        <w:t xml:space="preserve">. </w:t>
      </w:r>
      <w:r w:rsidR="00FC17EA" w:rsidRPr="00754BAE">
        <w:rPr>
          <w:rFonts w:ascii="Arial Narrow" w:hAnsi="Arial Narrow"/>
          <w:b/>
          <w:sz w:val="32"/>
          <w:szCs w:val="16"/>
        </w:rPr>
        <w:t>Identify the</w:t>
      </w:r>
      <w:r w:rsidR="001A3B12" w:rsidRPr="00754BAE">
        <w:rPr>
          <w:rFonts w:ascii="Arial Narrow" w:hAnsi="Arial Narrow"/>
          <w:b/>
          <w:sz w:val="32"/>
          <w:szCs w:val="16"/>
        </w:rPr>
        <w:t xml:space="preserve"> error</w:t>
      </w:r>
      <w:r w:rsidR="00020A81" w:rsidRPr="00754BAE">
        <w:rPr>
          <w:rFonts w:ascii="Arial Narrow" w:hAnsi="Arial Narrow"/>
          <w:b/>
          <w:sz w:val="32"/>
          <w:szCs w:val="16"/>
        </w:rPr>
        <w:t>s</w:t>
      </w:r>
      <w:r w:rsidR="001A3B12" w:rsidRPr="00754BAE">
        <w:rPr>
          <w:rFonts w:ascii="Arial Narrow" w:hAnsi="Arial Narrow"/>
          <w:b/>
          <w:sz w:val="32"/>
          <w:szCs w:val="16"/>
        </w:rPr>
        <w:t xml:space="preserve"> </w:t>
      </w:r>
      <w:r w:rsidR="00020A81" w:rsidRPr="00754BAE">
        <w:rPr>
          <w:rFonts w:ascii="Arial Narrow" w:hAnsi="Arial Narrow"/>
          <w:b/>
          <w:sz w:val="32"/>
          <w:szCs w:val="16"/>
        </w:rPr>
        <w:t>and explain how they should be fixed</w:t>
      </w:r>
      <w:r w:rsidR="00FC17EA" w:rsidRPr="00754BAE">
        <w:rPr>
          <w:rFonts w:ascii="Arial Narrow" w:hAnsi="Arial Narrow"/>
          <w:b/>
          <w:sz w:val="32"/>
          <w:szCs w:val="16"/>
        </w:rPr>
        <w:t>.</w:t>
      </w:r>
    </w:p>
    <w:p w:rsidR="00F0278F" w:rsidRPr="00754BAE" w:rsidRDefault="00F0278F" w:rsidP="00146C3C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B71359" w:rsidRPr="00754BAE" w:rsidRDefault="00D851A5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</w:rPr>
        <w:t>firstname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, </w:t>
      </w:r>
      <w:proofErr w:type="spellStart"/>
      <w:r w:rsidRPr="00754BAE">
        <w:rPr>
          <w:rFonts w:ascii="Arial Narrow" w:hAnsi="Arial Narrow"/>
          <w:sz w:val="32"/>
          <w:szCs w:val="16"/>
        </w:rPr>
        <w:t>lastname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, </w:t>
      </w:r>
      <w:r w:rsidR="00B71359" w:rsidRPr="00754BAE">
        <w:rPr>
          <w:rFonts w:ascii="Arial Narrow" w:hAnsi="Arial Narrow"/>
          <w:sz w:val="32"/>
          <w:szCs w:val="16"/>
        </w:rPr>
        <w:t>state</w:t>
      </w:r>
    </w:p>
    <w:p w:rsidR="00B71359" w:rsidRPr="00754BAE" w:rsidRDefault="00B71359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FROM customers;</w:t>
      </w:r>
    </w:p>
    <w:p w:rsidR="00B71359" w:rsidRPr="00754BAE" w:rsidRDefault="00B71359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FC17EA" w:rsidRPr="00754BAE" w:rsidRDefault="00D851A5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</w:rPr>
        <w:t>lastname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||</w:t>
      </w:r>
      <w:r w:rsidR="00B55DF6" w:rsidRPr="00754BAE">
        <w:rPr>
          <w:rFonts w:ascii="Arial Narrow" w:hAnsi="Arial Narrow"/>
          <w:sz w:val="32"/>
          <w:szCs w:val="16"/>
        </w:rPr>
        <w:t xml:space="preserve"> </w:t>
      </w:r>
      <w:proofErr w:type="spellStart"/>
      <w:r w:rsidR="00B55DF6" w:rsidRPr="00754BAE">
        <w:rPr>
          <w:rFonts w:ascii="Arial Narrow" w:hAnsi="Arial Narrow"/>
          <w:sz w:val="32"/>
          <w:szCs w:val="16"/>
        </w:rPr>
        <w:t>firstname</w:t>
      </w:r>
      <w:proofErr w:type="spellEnd"/>
      <w:r w:rsidR="001D02C6" w:rsidRPr="00754BAE">
        <w:rPr>
          <w:rFonts w:ascii="Arial Narrow" w:hAnsi="Arial Narrow"/>
          <w:sz w:val="32"/>
          <w:szCs w:val="16"/>
        </w:rPr>
        <w:t xml:space="preserve"> "Customer Name"</w:t>
      </w:r>
    </w:p>
    <w:p w:rsidR="00FC17EA" w:rsidRPr="00754BAE" w:rsidRDefault="00FC17EA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FROM customers;</w:t>
      </w:r>
    </w:p>
    <w:p w:rsidR="00F23FB1" w:rsidRPr="00754BAE" w:rsidRDefault="00F23FB1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B55DF6" w:rsidRPr="00754BAE" w:rsidRDefault="000C5954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</w:rPr>
        <w:t>firstname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, || </w:t>
      </w:r>
      <w:proofErr w:type="spellStart"/>
      <w:r w:rsidR="00B55DF6" w:rsidRPr="00754BAE">
        <w:rPr>
          <w:rFonts w:ascii="Arial Narrow" w:hAnsi="Arial Narrow"/>
          <w:sz w:val="32"/>
          <w:szCs w:val="16"/>
        </w:rPr>
        <w:t>lastname</w:t>
      </w:r>
      <w:proofErr w:type="spellEnd"/>
    </w:p>
    <w:p w:rsidR="00B55DF6" w:rsidRPr="00754BAE" w:rsidRDefault="00B55DF6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FROM customers;</w:t>
      </w:r>
    </w:p>
    <w:p w:rsidR="00B55DF6" w:rsidRPr="00754BAE" w:rsidRDefault="00B55DF6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1D02C6" w:rsidRPr="00754BAE" w:rsidRDefault="001D02C6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SELEC</w:t>
      </w:r>
      <w:r w:rsidR="000C5954" w:rsidRPr="00754BAE">
        <w:rPr>
          <w:rFonts w:ascii="Arial Narrow" w:hAnsi="Arial Narrow"/>
          <w:sz w:val="32"/>
          <w:szCs w:val="16"/>
        </w:rPr>
        <w:t xml:space="preserve">T </w:t>
      </w:r>
      <w:proofErr w:type="spellStart"/>
      <w:r w:rsidR="000C5954" w:rsidRPr="00754BAE">
        <w:rPr>
          <w:rFonts w:ascii="Arial Narrow" w:hAnsi="Arial Narrow"/>
          <w:sz w:val="32"/>
          <w:szCs w:val="16"/>
        </w:rPr>
        <w:t>firstName</w:t>
      </w:r>
      <w:proofErr w:type="spellEnd"/>
      <w:r w:rsidR="000C5954" w:rsidRPr="00754BAE">
        <w:rPr>
          <w:rFonts w:ascii="Arial Narrow" w:hAnsi="Arial Narrow"/>
          <w:sz w:val="32"/>
          <w:szCs w:val="16"/>
        </w:rPr>
        <w:t xml:space="preserve"> || </w:t>
      </w:r>
      <w:proofErr w:type="gramStart"/>
      <w:r w:rsidR="000C5954" w:rsidRPr="00754BAE">
        <w:rPr>
          <w:rFonts w:ascii="Arial Narrow" w:hAnsi="Arial Narrow"/>
          <w:sz w:val="32"/>
          <w:szCs w:val="16"/>
        </w:rPr>
        <w:t>" "</w:t>
      </w:r>
      <w:proofErr w:type="gramEnd"/>
      <w:r w:rsidR="000C5954" w:rsidRPr="00754BAE">
        <w:rPr>
          <w:rFonts w:ascii="Arial Narrow" w:hAnsi="Arial Narrow"/>
          <w:sz w:val="32"/>
          <w:szCs w:val="16"/>
        </w:rPr>
        <w:t xml:space="preserve"> || </w:t>
      </w:r>
      <w:proofErr w:type="spellStart"/>
      <w:r w:rsidR="000C5954" w:rsidRPr="00754BAE">
        <w:rPr>
          <w:rFonts w:ascii="Arial Narrow" w:hAnsi="Arial Narrow"/>
          <w:sz w:val="32"/>
          <w:szCs w:val="16"/>
        </w:rPr>
        <w:t>lastname</w:t>
      </w:r>
      <w:proofErr w:type="spellEnd"/>
      <w:r w:rsidR="000C5954" w:rsidRPr="00754BAE">
        <w:rPr>
          <w:rFonts w:ascii="Arial Narrow" w:hAnsi="Arial Narrow"/>
          <w:sz w:val="32"/>
          <w:szCs w:val="16"/>
        </w:rPr>
        <w:t xml:space="preserve"> “Customer Name”</w:t>
      </w:r>
    </w:p>
    <w:p w:rsidR="001D02C6" w:rsidRPr="00754BAE" w:rsidRDefault="001D02C6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FROM customers;</w:t>
      </w:r>
    </w:p>
    <w:p w:rsidR="001D02C6" w:rsidRPr="00754BAE" w:rsidRDefault="001D02C6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FC17EA" w:rsidRPr="00754BAE" w:rsidRDefault="00C91468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</w:rPr>
        <w:t>lastname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</w:t>
      </w:r>
      <w:r w:rsidR="001D02C6" w:rsidRPr="00754BAE">
        <w:rPr>
          <w:rFonts w:ascii="Arial Narrow" w:hAnsi="Arial Narrow"/>
          <w:sz w:val="32"/>
          <w:szCs w:val="16"/>
        </w:rPr>
        <w:t xml:space="preserve">AS </w:t>
      </w:r>
      <w:r w:rsidR="00AF2976" w:rsidRPr="00754BAE">
        <w:rPr>
          <w:rFonts w:ascii="Arial Narrow" w:hAnsi="Arial Narrow"/>
          <w:sz w:val="32"/>
          <w:szCs w:val="16"/>
        </w:rPr>
        <w:t>“</w:t>
      </w:r>
      <w:r w:rsidRPr="00754BAE">
        <w:rPr>
          <w:rFonts w:ascii="Arial Narrow" w:hAnsi="Arial Narrow"/>
          <w:sz w:val="32"/>
          <w:szCs w:val="16"/>
        </w:rPr>
        <w:t>Last Name</w:t>
      </w:r>
      <w:r w:rsidR="00AF2976" w:rsidRPr="00754BAE">
        <w:rPr>
          <w:rFonts w:ascii="Arial Narrow" w:hAnsi="Arial Narrow"/>
          <w:sz w:val="32"/>
          <w:szCs w:val="16"/>
        </w:rPr>
        <w:t>”</w:t>
      </w:r>
      <w:r w:rsidR="001D02C6" w:rsidRPr="00754BAE">
        <w:rPr>
          <w:rFonts w:ascii="Arial Narrow" w:hAnsi="Arial Narrow"/>
          <w:sz w:val="32"/>
          <w:szCs w:val="16"/>
        </w:rPr>
        <w:t xml:space="preserve">, </w:t>
      </w:r>
      <w:proofErr w:type="spellStart"/>
      <w:r w:rsidR="001D02C6" w:rsidRPr="00754BAE">
        <w:rPr>
          <w:rFonts w:ascii="Arial Narrow" w:hAnsi="Arial Narrow"/>
          <w:sz w:val="32"/>
          <w:szCs w:val="16"/>
        </w:rPr>
        <w:t>firstname</w:t>
      </w:r>
      <w:proofErr w:type="spellEnd"/>
      <w:r w:rsidR="001D02C6" w:rsidRPr="00754BAE">
        <w:rPr>
          <w:rFonts w:ascii="Arial Narrow" w:hAnsi="Arial Narrow"/>
          <w:sz w:val="32"/>
          <w:szCs w:val="16"/>
        </w:rPr>
        <w:t xml:space="preserve"> AS </w:t>
      </w:r>
      <w:r w:rsidR="00AF2976" w:rsidRPr="00754BAE">
        <w:rPr>
          <w:rFonts w:ascii="Arial Narrow" w:hAnsi="Arial Narrow"/>
          <w:sz w:val="32"/>
          <w:szCs w:val="16"/>
        </w:rPr>
        <w:t>“</w:t>
      </w:r>
      <w:r w:rsidR="001D02C6" w:rsidRPr="00754BAE">
        <w:rPr>
          <w:rFonts w:ascii="Arial Narrow" w:hAnsi="Arial Narrow"/>
          <w:sz w:val="32"/>
          <w:szCs w:val="16"/>
        </w:rPr>
        <w:t>First Name</w:t>
      </w:r>
      <w:r w:rsidR="00AF2976" w:rsidRPr="00754BAE">
        <w:rPr>
          <w:rFonts w:ascii="Arial Narrow" w:hAnsi="Arial Narrow"/>
          <w:sz w:val="32"/>
          <w:szCs w:val="16"/>
        </w:rPr>
        <w:t>”</w:t>
      </w:r>
    </w:p>
    <w:p w:rsidR="00C91468" w:rsidRPr="00754BAE" w:rsidRDefault="00C91468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FROM customers;</w:t>
      </w:r>
    </w:p>
    <w:p w:rsidR="00F23FB1" w:rsidRPr="00754BAE" w:rsidRDefault="00F23FB1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294EF8" w:rsidRPr="00754BAE" w:rsidRDefault="00294EF8" w:rsidP="00294EF8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SELECT</w:t>
      </w:r>
      <w:r w:rsidR="007D2D7D" w:rsidRPr="00754BAE">
        <w:rPr>
          <w:rFonts w:ascii="Arial Narrow" w:hAnsi="Arial Narrow"/>
          <w:sz w:val="32"/>
          <w:szCs w:val="16"/>
        </w:rPr>
        <w:t xml:space="preserve"> UNIQUE</w:t>
      </w:r>
      <w:r w:rsidRPr="00754BAE">
        <w:rPr>
          <w:rFonts w:ascii="Arial Narrow" w:hAnsi="Arial Narrow"/>
          <w:sz w:val="32"/>
          <w:szCs w:val="16"/>
        </w:rPr>
        <w:t xml:space="preserve"> state </w:t>
      </w:r>
    </w:p>
    <w:p w:rsidR="00294EF8" w:rsidRPr="00754BAE" w:rsidRDefault="00294EF8" w:rsidP="00294EF8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FROM customers;</w:t>
      </w:r>
    </w:p>
    <w:p w:rsidR="000253C7" w:rsidRPr="00754BAE" w:rsidRDefault="000253C7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294EF8" w:rsidRPr="00754BAE" w:rsidRDefault="00294EF8" w:rsidP="001D02C6">
      <w:pPr>
        <w:spacing w:after="0" w:line="240" w:lineRule="auto"/>
        <w:rPr>
          <w:rFonts w:ascii="Arial Narrow" w:hAnsi="Arial Narrow"/>
          <w:b/>
          <w:sz w:val="32"/>
          <w:szCs w:val="16"/>
        </w:rPr>
      </w:pPr>
      <w:r w:rsidRPr="00754BAE">
        <w:rPr>
          <w:rFonts w:ascii="Arial Narrow" w:hAnsi="Arial Narrow"/>
          <w:b/>
          <w:sz w:val="32"/>
          <w:szCs w:val="16"/>
        </w:rPr>
        <w:t>Which of the following are validly named column aliases?</w:t>
      </w:r>
    </w:p>
    <w:p w:rsidR="000253C7" w:rsidRPr="00754BAE" w:rsidRDefault="000253C7" w:rsidP="000253C7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  <w:highlight w:val="yellow"/>
        </w:rPr>
        <w:t xml:space="preserve">SELECT retail/100 </w:t>
      </w:r>
      <w:r w:rsidRPr="00754BAE">
        <w:rPr>
          <w:rFonts w:ascii="Arial Narrow" w:hAnsi="Arial Narrow"/>
          <w:b/>
          <w:bCs/>
          <w:sz w:val="32"/>
          <w:szCs w:val="16"/>
          <w:highlight w:val="yellow"/>
        </w:rPr>
        <w:t xml:space="preserve">retail% </w:t>
      </w:r>
      <w:r w:rsidRPr="00754BAE">
        <w:rPr>
          <w:rFonts w:ascii="Arial Narrow" w:hAnsi="Arial Narrow"/>
          <w:sz w:val="32"/>
          <w:szCs w:val="16"/>
          <w:highlight w:val="yellow"/>
        </w:rPr>
        <w:t>FROM books;</w:t>
      </w:r>
    </w:p>
    <w:p w:rsidR="00294EF8" w:rsidRPr="00754BAE" w:rsidRDefault="00294EF8" w:rsidP="00294EF8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  <w:highlight w:val="yellow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  <w:highlight w:val="yellow"/>
        </w:rPr>
        <w:t>sal</w:t>
      </w:r>
      <w:proofErr w:type="spellEnd"/>
      <w:r w:rsidRPr="00754BAE">
        <w:rPr>
          <w:rFonts w:ascii="Arial Narrow" w:hAnsi="Arial Narrow"/>
          <w:sz w:val="32"/>
          <w:szCs w:val="16"/>
          <w:highlight w:val="yellow"/>
        </w:rPr>
        <w:t xml:space="preserve"> </w:t>
      </w:r>
      <w:r w:rsidRPr="00754BAE">
        <w:rPr>
          <w:rFonts w:ascii="Arial Narrow" w:hAnsi="Arial Narrow"/>
          <w:b/>
          <w:bCs/>
          <w:sz w:val="32"/>
          <w:szCs w:val="16"/>
          <w:highlight w:val="yellow"/>
        </w:rPr>
        <w:t>salary</w:t>
      </w:r>
      <w:r w:rsidRPr="00754BAE">
        <w:rPr>
          <w:rFonts w:ascii="Arial Narrow" w:hAnsi="Arial Narrow"/>
          <w:sz w:val="32"/>
          <w:szCs w:val="16"/>
          <w:highlight w:val="yellow"/>
        </w:rPr>
        <w:t xml:space="preserve"> FROM employees;</w:t>
      </w:r>
    </w:p>
    <w:p w:rsidR="00294EF8" w:rsidRPr="00754BAE" w:rsidRDefault="00294EF8" w:rsidP="00294EF8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  <w:highlight w:val="yellow"/>
        </w:rPr>
        <w:t xml:space="preserve">SELECT phone </w:t>
      </w:r>
      <w:proofErr w:type="spellStart"/>
      <w:r w:rsidRPr="00754BAE">
        <w:rPr>
          <w:rFonts w:ascii="Arial Narrow" w:hAnsi="Arial Narrow"/>
          <w:b/>
          <w:bCs/>
          <w:sz w:val="32"/>
          <w:szCs w:val="16"/>
          <w:highlight w:val="yellow"/>
        </w:rPr>
        <w:t>phone</w:t>
      </w:r>
      <w:proofErr w:type="spellEnd"/>
      <w:r w:rsidRPr="00754BAE">
        <w:rPr>
          <w:rFonts w:ascii="Arial Narrow" w:hAnsi="Arial Narrow"/>
          <w:b/>
          <w:bCs/>
          <w:sz w:val="32"/>
          <w:szCs w:val="16"/>
          <w:highlight w:val="yellow"/>
        </w:rPr>
        <w:t>#</w:t>
      </w:r>
      <w:r w:rsidRPr="00754BAE">
        <w:rPr>
          <w:rFonts w:ascii="Arial Narrow" w:hAnsi="Arial Narrow"/>
          <w:sz w:val="32"/>
          <w:szCs w:val="16"/>
          <w:highlight w:val="yellow"/>
        </w:rPr>
        <w:t xml:space="preserve"> FROM publisher;</w:t>
      </w:r>
    </w:p>
    <w:p w:rsidR="000253C7" w:rsidRPr="00754BAE" w:rsidRDefault="00294EF8" w:rsidP="001D02C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  <w:highlight w:val="yellow"/>
        </w:rPr>
        <w:t xml:space="preserve">SELECT phone </w:t>
      </w:r>
      <w:proofErr w:type="spellStart"/>
      <w:r w:rsidRPr="00754BAE">
        <w:rPr>
          <w:rFonts w:ascii="Arial Narrow" w:hAnsi="Arial Narrow"/>
          <w:b/>
          <w:bCs/>
          <w:sz w:val="32"/>
          <w:szCs w:val="16"/>
          <w:highlight w:val="yellow"/>
        </w:rPr>
        <w:t>phone_number</w:t>
      </w:r>
      <w:proofErr w:type="spellEnd"/>
      <w:r w:rsidRPr="00754BAE">
        <w:rPr>
          <w:rFonts w:ascii="Arial Narrow" w:hAnsi="Arial Narrow"/>
          <w:sz w:val="32"/>
          <w:szCs w:val="16"/>
          <w:highlight w:val="yellow"/>
        </w:rPr>
        <w:t xml:space="preserve"> FROM publisher;</w:t>
      </w:r>
    </w:p>
    <w:p w:rsidR="00FC17EA" w:rsidRPr="00754BAE" w:rsidRDefault="00FC17EA" w:rsidP="00FC17EA">
      <w:pPr>
        <w:spacing w:after="0" w:line="240" w:lineRule="auto"/>
        <w:ind w:left="-720" w:firstLine="720"/>
        <w:rPr>
          <w:rFonts w:ascii="Arial Narrow" w:hAnsi="Arial Narrow"/>
          <w:b/>
          <w:sz w:val="32"/>
          <w:szCs w:val="16"/>
        </w:rPr>
      </w:pPr>
      <w:r w:rsidRPr="00754BAE">
        <w:rPr>
          <w:rFonts w:ascii="Arial Narrow" w:hAnsi="Arial Narrow"/>
          <w:b/>
          <w:sz w:val="32"/>
          <w:szCs w:val="16"/>
        </w:rPr>
        <w:t>Which of the</w:t>
      </w:r>
      <w:r w:rsidR="00225F3F" w:rsidRPr="00754BAE">
        <w:rPr>
          <w:rFonts w:ascii="Arial Narrow" w:hAnsi="Arial Narrow"/>
          <w:b/>
          <w:sz w:val="32"/>
          <w:szCs w:val="16"/>
        </w:rPr>
        <w:t xml:space="preserve"> following queries</w:t>
      </w:r>
      <w:r w:rsidRPr="00754BAE">
        <w:rPr>
          <w:rFonts w:ascii="Arial Narrow" w:hAnsi="Arial Narrow"/>
          <w:b/>
          <w:sz w:val="32"/>
          <w:szCs w:val="16"/>
        </w:rPr>
        <w:t xml:space="preserve"> contain</w:t>
      </w:r>
      <w:r w:rsidR="00225F3F" w:rsidRPr="00754BAE">
        <w:rPr>
          <w:rFonts w:ascii="Arial Narrow" w:hAnsi="Arial Narrow"/>
          <w:b/>
          <w:sz w:val="32"/>
          <w:szCs w:val="16"/>
        </w:rPr>
        <w:t>s</w:t>
      </w:r>
      <w:r w:rsidRPr="00754BAE">
        <w:rPr>
          <w:rFonts w:ascii="Arial Narrow" w:hAnsi="Arial Narrow"/>
          <w:b/>
          <w:sz w:val="32"/>
          <w:szCs w:val="16"/>
        </w:rPr>
        <w:t xml:space="preserve"> syntactic errors?</w:t>
      </w:r>
    </w:p>
    <w:p w:rsidR="006C508D" w:rsidRPr="00754BAE" w:rsidRDefault="00FC17EA" w:rsidP="007A120D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430E5E">
        <w:rPr>
          <w:rFonts w:ascii="Arial Narrow" w:hAnsi="Arial Narrow"/>
          <w:sz w:val="32"/>
          <w:szCs w:val="16"/>
          <w:highlight w:val="yellow"/>
        </w:rPr>
        <w:t xml:space="preserve">SELECT </w:t>
      </w:r>
      <w:proofErr w:type="spellStart"/>
      <w:r w:rsidRPr="00430E5E">
        <w:rPr>
          <w:rFonts w:ascii="Arial Narrow" w:hAnsi="Arial Narrow"/>
          <w:sz w:val="32"/>
          <w:szCs w:val="16"/>
          <w:highlight w:val="yellow"/>
        </w:rPr>
        <w:t>sal</w:t>
      </w:r>
      <w:proofErr w:type="spellEnd"/>
      <w:r w:rsidRPr="00430E5E">
        <w:rPr>
          <w:rFonts w:ascii="Arial Narrow" w:hAnsi="Arial Narrow"/>
          <w:sz w:val="32"/>
          <w:szCs w:val="16"/>
          <w:highlight w:val="yellow"/>
        </w:rPr>
        <w:t xml:space="preserve"> LIKE salary FROM employees;</w:t>
      </w:r>
      <w:r w:rsidR="00430E5E">
        <w:rPr>
          <w:rFonts w:ascii="Arial Narrow" w:hAnsi="Arial Narrow"/>
          <w:sz w:val="32"/>
          <w:szCs w:val="16"/>
        </w:rPr>
        <w:t xml:space="preserve"> </w:t>
      </w:r>
      <w:r w:rsidR="00430E5E" w:rsidRPr="00430E5E">
        <w:rPr>
          <w:rFonts w:ascii="Arial Narrow" w:hAnsi="Arial Narrow"/>
          <w:sz w:val="32"/>
          <w:szCs w:val="16"/>
          <w:highlight w:val="yellow"/>
        </w:rPr>
        <w:t>Correct:</w:t>
      </w:r>
      <w:r w:rsidR="00430E5E">
        <w:rPr>
          <w:rFonts w:ascii="Arial Narrow" w:hAnsi="Arial Narrow"/>
          <w:sz w:val="32"/>
          <w:szCs w:val="16"/>
        </w:rPr>
        <w:t xml:space="preserve"> </w:t>
      </w:r>
      <w:r w:rsidR="006C508D" w:rsidRPr="00754BAE">
        <w:rPr>
          <w:rFonts w:ascii="Arial Narrow" w:hAnsi="Arial Narrow"/>
          <w:sz w:val="32"/>
          <w:szCs w:val="16"/>
          <w:highlight w:val="yellow"/>
        </w:rPr>
        <w:t xml:space="preserve">SELECT </w:t>
      </w:r>
      <w:proofErr w:type="spellStart"/>
      <w:r w:rsidR="006C508D" w:rsidRPr="00754BAE">
        <w:rPr>
          <w:rFonts w:ascii="Arial Narrow" w:hAnsi="Arial Narrow"/>
          <w:sz w:val="32"/>
          <w:szCs w:val="16"/>
          <w:highlight w:val="yellow"/>
        </w:rPr>
        <w:t>sal</w:t>
      </w:r>
      <w:proofErr w:type="spellEnd"/>
      <w:r w:rsidR="006C508D" w:rsidRPr="00754BAE">
        <w:rPr>
          <w:rFonts w:ascii="Arial Narrow" w:hAnsi="Arial Narrow"/>
          <w:sz w:val="32"/>
          <w:szCs w:val="16"/>
          <w:highlight w:val="yellow"/>
        </w:rPr>
        <w:t xml:space="preserve"> AS salary FROM employees;</w:t>
      </w:r>
    </w:p>
    <w:p w:rsidR="007A120D" w:rsidRPr="00754BAE" w:rsidRDefault="007A120D" w:rsidP="007A120D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b/>
          <w:sz w:val="32"/>
          <w:szCs w:val="16"/>
        </w:rPr>
        <w:t>Which of the following queries contains syntactic errors?</w:t>
      </w:r>
    </w:p>
    <w:p w:rsidR="00522B3B" w:rsidRPr="00106946" w:rsidRDefault="00522B3B" w:rsidP="00EF7F0C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32"/>
          <w:szCs w:val="16"/>
        </w:rPr>
      </w:pPr>
      <w:r w:rsidRPr="00106946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106946">
        <w:rPr>
          <w:rFonts w:ascii="Arial Narrow" w:hAnsi="Arial Narrow"/>
          <w:sz w:val="32"/>
          <w:szCs w:val="16"/>
        </w:rPr>
        <w:t>sal</w:t>
      </w:r>
      <w:proofErr w:type="spellEnd"/>
      <w:r w:rsidRPr="00106946">
        <w:rPr>
          <w:rFonts w:ascii="Arial Narrow" w:hAnsi="Arial Narrow"/>
          <w:sz w:val="32"/>
          <w:szCs w:val="16"/>
        </w:rPr>
        <w:t xml:space="preserve"> AS salary, </w:t>
      </w:r>
      <w:proofErr w:type="spellStart"/>
      <w:r w:rsidRPr="00106946">
        <w:rPr>
          <w:rFonts w:ascii="Arial Narrow" w:hAnsi="Arial Narrow"/>
          <w:sz w:val="32"/>
          <w:szCs w:val="16"/>
        </w:rPr>
        <w:t>comm</w:t>
      </w:r>
      <w:proofErr w:type="spellEnd"/>
      <w:r w:rsidRPr="00106946">
        <w:rPr>
          <w:rFonts w:ascii="Arial Narrow" w:hAnsi="Arial Narrow"/>
          <w:sz w:val="32"/>
          <w:szCs w:val="16"/>
        </w:rPr>
        <w:t xml:space="preserve"> AS commission FROM employees;</w:t>
      </w:r>
    </w:p>
    <w:p w:rsidR="00522B3B" w:rsidRPr="00754BAE" w:rsidRDefault="00522B3B" w:rsidP="00EF7F0C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</w:rPr>
        <w:t>sal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salary, </w:t>
      </w:r>
      <w:proofErr w:type="spellStart"/>
      <w:r w:rsidRPr="00754BAE">
        <w:rPr>
          <w:rFonts w:ascii="Arial Narrow" w:hAnsi="Arial Narrow"/>
          <w:sz w:val="32"/>
          <w:szCs w:val="16"/>
        </w:rPr>
        <w:t>comm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commission FROM employees;</w:t>
      </w:r>
    </w:p>
    <w:p w:rsidR="00522B3B" w:rsidRPr="00754BAE" w:rsidRDefault="00522B3B" w:rsidP="00EF7F0C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SELECT </w:t>
      </w:r>
      <w:proofErr w:type="spellStart"/>
      <w:r w:rsidRPr="00754BAE">
        <w:rPr>
          <w:rFonts w:ascii="Arial Narrow" w:hAnsi="Arial Narrow"/>
          <w:sz w:val="32"/>
          <w:szCs w:val="16"/>
        </w:rPr>
        <w:t>sal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''Weekly Salary'', </w:t>
      </w:r>
      <w:proofErr w:type="spellStart"/>
      <w:r w:rsidRPr="00754BAE">
        <w:rPr>
          <w:rFonts w:ascii="Arial Narrow" w:hAnsi="Arial Narrow"/>
          <w:sz w:val="32"/>
          <w:szCs w:val="16"/>
        </w:rPr>
        <w:t>comm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''Sales Commission'' FROM employees;</w:t>
      </w:r>
    </w:p>
    <w:p w:rsidR="00225F3F" w:rsidRPr="00106946" w:rsidRDefault="00225F3F" w:rsidP="00EF7F0C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32"/>
          <w:szCs w:val="16"/>
          <w:highlight w:val="yellow"/>
        </w:rPr>
      </w:pPr>
      <w:r w:rsidRPr="00106946">
        <w:rPr>
          <w:rFonts w:ascii="Arial Narrow" w:hAnsi="Arial Narrow"/>
          <w:sz w:val="32"/>
          <w:szCs w:val="16"/>
          <w:highlight w:val="yellow"/>
        </w:rPr>
        <w:t xml:space="preserve">SELECT </w:t>
      </w:r>
      <w:proofErr w:type="spellStart"/>
      <w:r w:rsidRPr="00106946">
        <w:rPr>
          <w:rFonts w:ascii="Arial Narrow" w:hAnsi="Arial Narrow"/>
          <w:sz w:val="32"/>
          <w:szCs w:val="16"/>
          <w:highlight w:val="yellow"/>
        </w:rPr>
        <w:t>sal</w:t>
      </w:r>
      <w:proofErr w:type="spellEnd"/>
      <w:r w:rsidRPr="00106946">
        <w:rPr>
          <w:rFonts w:ascii="Arial Narrow" w:hAnsi="Arial Narrow"/>
          <w:sz w:val="32"/>
          <w:szCs w:val="16"/>
          <w:highlight w:val="yellow"/>
        </w:rPr>
        <w:t xml:space="preserve"> 'Weekly Salary', </w:t>
      </w:r>
      <w:proofErr w:type="spellStart"/>
      <w:r w:rsidRPr="00106946">
        <w:rPr>
          <w:rFonts w:ascii="Arial Narrow" w:hAnsi="Arial Narrow"/>
          <w:sz w:val="32"/>
          <w:szCs w:val="16"/>
          <w:highlight w:val="yellow"/>
        </w:rPr>
        <w:t>comm</w:t>
      </w:r>
      <w:proofErr w:type="spellEnd"/>
      <w:r w:rsidRPr="00106946">
        <w:rPr>
          <w:rFonts w:ascii="Arial Narrow" w:hAnsi="Arial Narrow"/>
          <w:sz w:val="32"/>
          <w:szCs w:val="16"/>
          <w:highlight w:val="yellow"/>
        </w:rPr>
        <w:t xml:space="preserve"> 'Sales Commission' FROM employees;</w:t>
      </w:r>
    </w:p>
    <w:p w:rsidR="00225F3F" w:rsidRPr="00754BAE" w:rsidRDefault="00225F3F" w:rsidP="00225F3F">
      <w:pPr>
        <w:pStyle w:val="ListParagraph"/>
        <w:spacing w:after="0" w:line="240" w:lineRule="auto"/>
        <w:rPr>
          <w:rFonts w:ascii="Arial Narrow" w:hAnsi="Arial Narrow"/>
          <w:sz w:val="32"/>
          <w:szCs w:val="16"/>
        </w:rPr>
      </w:pPr>
    </w:p>
    <w:p w:rsidR="00BE2DB6" w:rsidRPr="00754BAE" w:rsidRDefault="00BE2DB6" w:rsidP="00BE2DB6">
      <w:pPr>
        <w:spacing w:after="0" w:line="240" w:lineRule="auto"/>
        <w:rPr>
          <w:rFonts w:ascii="Arial Narrow" w:hAnsi="Arial Narrow"/>
          <w:b/>
          <w:sz w:val="32"/>
          <w:szCs w:val="16"/>
        </w:rPr>
      </w:pPr>
      <w:r w:rsidRPr="00754BAE">
        <w:rPr>
          <w:rFonts w:ascii="Arial Narrow" w:hAnsi="Arial Narrow"/>
          <w:b/>
          <w:sz w:val="32"/>
          <w:szCs w:val="16"/>
        </w:rPr>
        <w:t>Which of the following returns a list of all customers’ names sorted in descending order by state and descending order by city?</w:t>
      </w:r>
    </w:p>
    <w:p w:rsidR="00BE2DB6" w:rsidRPr="00754BAE" w:rsidRDefault="00BE2DB6" w:rsidP="00BE2DB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a. SELECT name FROM customers ORDER BY DESC state, city;</w:t>
      </w:r>
    </w:p>
    <w:p w:rsidR="00BE2DB6" w:rsidRPr="00754BAE" w:rsidRDefault="00BE2DB6" w:rsidP="00BE2DB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 xml:space="preserve">b. SELECT </w:t>
      </w:r>
      <w:proofErr w:type="spellStart"/>
      <w:r w:rsidRPr="00754BAE">
        <w:rPr>
          <w:rFonts w:ascii="Arial Narrow" w:hAnsi="Arial Narrow"/>
          <w:sz w:val="32"/>
          <w:szCs w:val="16"/>
        </w:rPr>
        <w:t>firstname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, </w:t>
      </w:r>
      <w:proofErr w:type="spellStart"/>
      <w:r w:rsidRPr="00754BAE">
        <w:rPr>
          <w:rFonts w:ascii="Arial Narrow" w:hAnsi="Arial Narrow"/>
          <w:sz w:val="32"/>
          <w:szCs w:val="16"/>
        </w:rPr>
        <w:t>lastname</w:t>
      </w:r>
      <w:proofErr w:type="spellEnd"/>
      <w:r w:rsidRPr="00754BAE">
        <w:rPr>
          <w:rFonts w:ascii="Arial Narrow" w:hAnsi="Arial Narrow"/>
          <w:sz w:val="32"/>
          <w:szCs w:val="16"/>
        </w:rPr>
        <w:t xml:space="preserve"> FROM customers SORT BY DESC state, city;</w:t>
      </w:r>
    </w:p>
    <w:p w:rsidR="00BE2DB6" w:rsidRPr="00754BAE" w:rsidRDefault="00BE2DB6" w:rsidP="00BE2DB6">
      <w:pPr>
        <w:spacing w:after="0" w:line="240" w:lineRule="auto"/>
        <w:rPr>
          <w:rFonts w:ascii="Arial Narrow" w:hAnsi="Arial Narrow"/>
          <w:sz w:val="32"/>
          <w:szCs w:val="16"/>
        </w:rPr>
      </w:pPr>
      <w:r w:rsidRPr="00106946">
        <w:rPr>
          <w:rFonts w:ascii="Arial Narrow" w:hAnsi="Arial Narrow"/>
          <w:sz w:val="32"/>
          <w:szCs w:val="16"/>
          <w:highlight w:val="yellow"/>
        </w:rPr>
        <w:t xml:space="preserve">c. SELECT </w:t>
      </w:r>
      <w:proofErr w:type="spellStart"/>
      <w:r w:rsidRPr="00106946">
        <w:rPr>
          <w:rFonts w:ascii="Arial Narrow" w:hAnsi="Arial Narrow"/>
          <w:sz w:val="32"/>
          <w:szCs w:val="16"/>
          <w:highlight w:val="yellow"/>
        </w:rPr>
        <w:t>firstname</w:t>
      </w:r>
      <w:proofErr w:type="spellEnd"/>
      <w:r w:rsidRPr="00106946">
        <w:rPr>
          <w:rFonts w:ascii="Arial Narrow" w:hAnsi="Arial Narrow"/>
          <w:sz w:val="32"/>
          <w:szCs w:val="16"/>
          <w:highlight w:val="yellow"/>
        </w:rPr>
        <w:t xml:space="preserve">, </w:t>
      </w:r>
      <w:proofErr w:type="spellStart"/>
      <w:r w:rsidRPr="00106946">
        <w:rPr>
          <w:rFonts w:ascii="Arial Narrow" w:hAnsi="Arial Narrow"/>
          <w:sz w:val="32"/>
          <w:szCs w:val="16"/>
          <w:highlight w:val="yellow"/>
        </w:rPr>
        <w:t>lastname</w:t>
      </w:r>
      <w:proofErr w:type="spellEnd"/>
      <w:r w:rsidRPr="00106946">
        <w:rPr>
          <w:rFonts w:ascii="Arial Narrow" w:hAnsi="Arial Narrow"/>
          <w:sz w:val="32"/>
          <w:szCs w:val="16"/>
          <w:highlight w:val="yellow"/>
        </w:rPr>
        <w:t xml:space="preserve"> FROM customers ORDER BY state DESC, city DESC;</w:t>
      </w:r>
    </w:p>
    <w:p w:rsidR="007A120D" w:rsidRPr="00754BAE" w:rsidRDefault="007A120D" w:rsidP="00BE2DB6">
      <w:pPr>
        <w:spacing w:after="0" w:line="240" w:lineRule="auto"/>
        <w:rPr>
          <w:rFonts w:ascii="Arial Narrow" w:hAnsi="Arial Narrow"/>
          <w:sz w:val="32"/>
          <w:szCs w:val="16"/>
        </w:rPr>
      </w:pPr>
    </w:p>
    <w:p w:rsidR="00BE2DB6" w:rsidRPr="00754BAE" w:rsidRDefault="00BE2DB6" w:rsidP="00BE2DB6">
      <w:pPr>
        <w:spacing w:after="0" w:line="240" w:lineRule="auto"/>
        <w:rPr>
          <w:rFonts w:ascii="Arial Narrow" w:hAnsi="Arial Narrow"/>
          <w:b/>
          <w:sz w:val="32"/>
          <w:szCs w:val="16"/>
        </w:rPr>
      </w:pPr>
      <w:r w:rsidRPr="00754BAE">
        <w:rPr>
          <w:rFonts w:ascii="Arial Narrow" w:hAnsi="Arial Narrow"/>
          <w:b/>
          <w:sz w:val="32"/>
          <w:szCs w:val="16"/>
        </w:rPr>
        <w:t>In the customers table, we have 20 customers who live in Illinois (IL). After running the following SQL statements, how many records of which the state is IL will be retrieved?</w:t>
      </w:r>
    </w:p>
    <w:p w:rsidR="00BE2DB6" w:rsidRPr="00754BAE" w:rsidRDefault="00BE2DB6" w:rsidP="00BE2DB6">
      <w:pPr>
        <w:pStyle w:val="ListParagraph"/>
        <w:spacing w:after="0" w:line="240" w:lineRule="auto"/>
        <w:ind w:left="0"/>
        <w:rPr>
          <w:rFonts w:ascii="Arial Narrow" w:hAnsi="Arial Narrow"/>
          <w:sz w:val="32"/>
          <w:szCs w:val="16"/>
        </w:rPr>
      </w:pPr>
    </w:p>
    <w:p w:rsidR="00BE2DB6" w:rsidRPr="00754BAE" w:rsidRDefault="00BE2DB6" w:rsidP="00BE2DB6">
      <w:pPr>
        <w:pStyle w:val="ListParagraph"/>
        <w:spacing w:after="0" w:line="240" w:lineRule="auto"/>
        <w:ind w:left="0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SELECT state FROM customers;</w:t>
      </w:r>
    </w:p>
    <w:p w:rsidR="00BE2DB6" w:rsidRPr="00754BAE" w:rsidRDefault="00BE2DB6" w:rsidP="00BE2DB6">
      <w:p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</w:p>
    <w:p w:rsidR="00BE2DB6" w:rsidRPr="00754BAE" w:rsidRDefault="00BE2DB6" w:rsidP="00EF7F0C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  <w:r w:rsidRPr="00754BAE">
        <w:rPr>
          <w:rFonts w:ascii="Arial Narrow" w:hAnsi="Arial Narrow"/>
          <w:color w:val="000000" w:themeColor="text1"/>
          <w:sz w:val="32"/>
          <w:szCs w:val="16"/>
        </w:rPr>
        <w:t>0</w:t>
      </w:r>
    </w:p>
    <w:p w:rsidR="00BE2DB6" w:rsidRPr="00754BAE" w:rsidRDefault="00BE2DB6" w:rsidP="00EF7F0C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  <w:r w:rsidRPr="00754BAE">
        <w:rPr>
          <w:rFonts w:ascii="Arial Narrow" w:hAnsi="Arial Narrow"/>
          <w:color w:val="000000" w:themeColor="text1"/>
          <w:sz w:val="32"/>
          <w:szCs w:val="16"/>
        </w:rPr>
        <w:t>1</w:t>
      </w:r>
    </w:p>
    <w:p w:rsidR="00BE2DB6" w:rsidRPr="00754BAE" w:rsidRDefault="00BE2DB6" w:rsidP="00EF7F0C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  <w:r w:rsidRPr="00754BAE">
        <w:rPr>
          <w:rFonts w:ascii="Arial Narrow" w:hAnsi="Arial Narrow"/>
          <w:color w:val="000000" w:themeColor="text1"/>
          <w:sz w:val="32"/>
          <w:szCs w:val="16"/>
        </w:rPr>
        <w:t>10</w:t>
      </w:r>
    </w:p>
    <w:p w:rsidR="00BE2DB6" w:rsidRPr="00106946" w:rsidRDefault="00BE2DB6" w:rsidP="00EF7F0C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  <w:highlight w:val="yellow"/>
        </w:rPr>
      </w:pPr>
      <w:r w:rsidRPr="00106946">
        <w:rPr>
          <w:rFonts w:ascii="Arial Narrow" w:hAnsi="Arial Narrow"/>
          <w:color w:val="000000" w:themeColor="text1"/>
          <w:sz w:val="32"/>
          <w:szCs w:val="16"/>
          <w:highlight w:val="yellow"/>
        </w:rPr>
        <w:t>20</w:t>
      </w:r>
    </w:p>
    <w:p w:rsidR="00BE2DB6" w:rsidRPr="00754BAE" w:rsidRDefault="00BE2DB6" w:rsidP="00BE2DB6">
      <w:pPr>
        <w:pStyle w:val="ListParagraph"/>
        <w:spacing w:after="0" w:line="240" w:lineRule="auto"/>
        <w:ind w:left="0"/>
        <w:rPr>
          <w:rFonts w:ascii="Arial Narrow" w:hAnsi="Arial Narrow"/>
          <w:sz w:val="32"/>
          <w:szCs w:val="16"/>
        </w:rPr>
      </w:pPr>
    </w:p>
    <w:p w:rsidR="00BE2DB6" w:rsidRPr="00754BAE" w:rsidRDefault="00BE2DB6" w:rsidP="00BE2DB6">
      <w:pPr>
        <w:pStyle w:val="ListParagraph"/>
        <w:spacing w:after="0" w:line="240" w:lineRule="auto"/>
        <w:ind w:left="0"/>
        <w:rPr>
          <w:rFonts w:ascii="Arial Narrow" w:hAnsi="Arial Narrow"/>
          <w:sz w:val="32"/>
          <w:szCs w:val="16"/>
        </w:rPr>
      </w:pPr>
      <w:r w:rsidRPr="00754BAE">
        <w:rPr>
          <w:rFonts w:ascii="Arial Narrow" w:hAnsi="Arial Narrow"/>
          <w:sz w:val="32"/>
          <w:szCs w:val="16"/>
        </w:rPr>
        <w:t>SELECT DISTINCT state FROM customers;</w:t>
      </w:r>
    </w:p>
    <w:p w:rsidR="00BE2DB6" w:rsidRPr="00754BAE" w:rsidRDefault="00BE2DB6" w:rsidP="00EF7F0C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  <w:r w:rsidRPr="00754BAE">
        <w:rPr>
          <w:rFonts w:ascii="Arial Narrow" w:hAnsi="Arial Narrow"/>
          <w:color w:val="000000" w:themeColor="text1"/>
          <w:sz w:val="32"/>
          <w:szCs w:val="16"/>
        </w:rPr>
        <w:t>0</w:t>
      </w:r>
    </w:p>
    <w:p w:rsidR="00BE2DB6" w:rsidRPr="00106946" w:rsidRDefault="00BE2DB6" w:rsidP="00EF7F0C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  <w:highlight w:val="yellow"/>
        </w:rPr>
      </w:pPr>
      <w:r w:rsidRPr="00106946">
        <w:rPr>
          <w:rFonts w:ascii="Arial Narrow" w:hAnsi="Arial Narrow"/>
          <w:color w:val="000000" w:themeColor="text1"/>
          <w:sz w:val="32"/>
          <w:szCs w:val="16"/>
          <w:highlight w:val="yellow"/>
        </w:rPr>
        <w:t>1</w:t>
      </w:r>
    </w:p>
    <w:p w:rsidR="00BE2DB6" w:rsidRPr="00754BAE" w:rsidRDefault="00BE2DB6" w:rsidP="00EF7F0C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  <w:r w:rsidRPr="00754BAE">
        <w:rPr>
          <w:rFonts w:ascii="Arial Narrow" w:hAnsi="Arial Narrow"/>
          <w:color w:val="000000" w:themeColor="text1"/>
          <w:sz w:val="32"/>
          <w:szCs w:val="16"/>
        </w:rPr>
        <w:t>10</w:t>
      </w:r>
    </w:p>
    <w:p w:rsidR="00BE2DB6" w:rsidRPr="00754BAE" w:rsidRDefault="00BE2DB6" w:rsidP="00EF7F0C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32"/>
          <w:szCs w:val="16"/>
        </w:rPr>
      </w:pPr>
      <w:r w:rsidRPr="00754BAE">
        <w:rPr>
          <w:rFonts w:ascii="Arial Narrow" w:hAnsi="Arial Narrow"/>
          <w:color w:val="000000" w:themeColor="text1"/>
          <w:sz w:val="32"/>
          <w:szCs w:val="16"/>
        </w:rPr>
        <w:t>20</w:t>
      </w:r>
    </w:p>
    <w:bookmarkEnd w:id="0"/>
    <w:p w:rsidR="00BE2DB6" w:rsidRPr="00EF7F0C" w:rsidRDefault="00BE2DB6" w:rsidP="00BE2DB6">
      <w:pPr>
        <w:spacing w:after="0" w:line="240" w:lineRule="auto"/>
        <w:rPr>
          <w:color w:val="5B9BD5" w:themeColor="accent1"/>
          <w:sz w:val="36"/>
          <w:szCs w:val="36"/>
        </w:rPr>
      </w:pPr>
    </w:p>
    <w:p w:rsidR="00BA01D2" w:rsidRPr="00EF7F0C" w:rsidRDefault="00BA01D2" w:rsidP="00225F3F">
      <w:pPr>
        <w:pStyle w:val="ListParagraph"/>
        <w:spacing w:after="0" w:line="240" w:lineRule="auto"/>
        <w:rPr>
          <w:sz w:val="24"/>
          <w:szCs w:val="24"/>
        </w:rPr>
      </w:pPr>
    </w:p>
    <w:sectPr w:rsidR="00BA01D2" w:rsidRPr="00EF7F0C" w:rsidSect="00754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6FE1"/>
    <w:multiLevelType w:val="hybridMultilevel"/>
    <w:tmpl w:val="083C2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3FA"/>
    <w:multiLevelType w:val="hybridMultilevel"/>
    <w:tmpl w:val="3ED2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520"/>
    <w:multiLevelType w:val="hybridMultilevel"/>
    <w:tmpl w:val="34307C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15B89"/>
    <w:multiLevelType w:val="hybridMultilevel"/>
    <w:tmpl w:val="083C2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56B0E"/>
    <w:multiLevelType w:val="hybridMultilevel"/>
    <w:tmpl w:val="116E12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AA"/>
    <w:rsid w:val="00020A81"/>
    <w:rsid w:val="000253C7"/>
    <w:rsid w:val="00072F6A"/>
    <w:rsid w:val="00083745"/>
    <w:rsid w:val="000C5954"/>
    <w:rsid w:val="000D3EC1"/>
    <w:rsid w:val="000F0B72"/>
    <w:rsid w:val="00101A80"/>
    <w:rsid w:val="00106946"/>
    <w:rsid w:val="00134893"/>
    <w:rsid w:val="00144307"/>
    <w:rsid w:val="00146C3C"/>
    <w:rsid w:val="001510DD"/>
    <w:rsid w:val="0018776D"/>
    <w:rsid w:val="001909C2"/>
    <w:rsid w:val="001A0F8A"/>
    <w:rsid w:val="001A3B12"/>
    <w:rsid w:val="001A5633"/>
    <w:rsid w:val="001B1FCC"/>
    <w:rsid w:val="001C7A87"/>
    <w:rsid w:val="001D0263"/>
    <w:rsid w:val="001D02C6"/>
    <w:rsid w:val="001E6C29"/>
    <w:rsid w:val="00225F3F"/>
    <w:rsid w:val="0026676C"/>
    <w:rsid w:val="00294EF8"/>
    <w:rsid w:val="002F0B73"/>
    <w:rsid w:val="002F5EB3"/>
    <w:rsid w:val="00317CCA"/>
    <w:rsid w:val="00326060"/>
    <w:rsid w:val="00361EE1"/>
    <w:rsid w:val="0036571B"/>
    <w:rsid w:val="00396060"/>
    <w:rsid w:val="003A68FB"/>
    <w:rsid w:val="003B127E"/>
    <w:rsid w:val="004172F6"/>
    <w:rsid w:val="0042299B"/>
    <w:rsid w:val="00430E5E"/>
    <w:rsid w:val="00470741"/>
    <w:rsid w:val="004A4BB8"/>
    <w:rsid w:val="004A6659"/>
    <w:rsid w:val="004B2A97"/>
    <w:rsid w:val="004F10CE"/>
    <w:rsid w:val="004F25E2"/>
    <w:rsid w:val="00507E5C"/>
    <w:rsid w:val="00522B3B"/>
    <w:rsid w:val="00540A4C"/>
    <w:rsid w:val="00552F78"/>
    <w:rsid w:val="005737E6"/>
    <w:rsid w:val="00581053"/>
    <w:rsid w:val="00587101"/>
    <w:rsid w:val="005C1787"/>
    <w:rsid w:val="005D56B9"/>
    <w:rsid w:val="005F4843"/>
    <w:rsid w:val="00610642"/>
    <w:rsid w:val="00625C2D"/>
    <w:rsid w:val="006314A7"/>
    <w:rsid w:val="00655E02"/>
    <w:rsid w:val="006C508D"/>
    <w:rsid w:val="00731AEE"/>
    <w:rsid w:val="0074300D"/>
    <w:rsid w:val="00744994"/>
    <w:rsid w:val="00753C4D"/>
    <w:rsid w:val="00754BAE"/>
    <w:rsid w:val="00771F56"/>
    <w:rsid w:val="007A120D"/>
    <w:rsid w:val="007B16A1"/>
    <w:rsid w:val="007C73E7"/>
    <w:rsid w:val="007D2D7D"/>
    <w:rsid w:val="007E1090"/>
    <w:rsid w:val="007E137C"/>
    <w:rsid w:val="007F237A"/>
    <w:rsid w:val="0087447A"/>
    <w:rsid w:val="0089251D"/>
    <w:rsid w:val="008A1B71"/>
    <w:rsid w:val="008A41BC"/>
    <w:rsid w:val="008F3C73"/>
    <w:rsid w:val="008F69DE"/>
    <w:rsid w:val="00925E68"/>
    <w:rsid w:val="00934107"/>
    <w:rsid w:val="00981E9E"/>
    <w:rsid w:val="009D34E3"/>
    <w:rsid w:val="009E42F6"/>
    <w:rsid w:val="009E72CB"/>
    <w:rsid w:val="00A32DCF"/>
    <w:rsid w:val="00A3725F"/>
    <w:rsid w:val="00A851A0"/>
    <w:rsid w:val="00AB216A"/>
    <w:rsid w:val="00AF2976"/>
    <w:rsid w:val="00B265BC"/>
    <w:rsid w:val="00B55DF6"/>
    <w:rsid w:val="00B71359"/>
    <w:rsid w:val="00B84168"/>
    <w:rsid w:val="00BA01D2"/>
    <w:rsid w:val="00BA7393"/>
    <w:rsid w:val="00BC24F9"/>
    <w:rsid w:val="00BD6B0E"/>
    <w:rsid w:val="00BE2DB6"/>
    <w:rsid w:val="00BE3CAA"/>
    <w:rsid w:val="00C02735"/>
    <w:rsid w:val="00C16E3B"/>
    <w:rsid w:val="00C20B39"/>
    <w:rsid w:val="00C52431"/>
    <w:rsid w:val="00C61643"/>
    <w:rsid w:val="00C91468"/>
    <w:rsid w:val="00CA57A9"/>
    <w:rsid w:val="00D026ED"/>
    <w:rsid w:val="00D13F11"/>
    <w:rsid w:val="00D178AD"/>
    <w:rsid w:val="00D24611"/>
    <w:rsid w:val="00D56B70"/>
    <w:rsid w:val="00D5769E"/>
    <w:rsid w:val="00D851A5"/>
    <w:rsid w:val="00D87383"/>
    <w:rsid w:val="00DC3479"/>
    <w:rsid w:val="00DF16A0"/>
    <w:rsid w:val="00DF7A20"/>
    <w:rsid w:val="00E108A4"/>
    <w:rsid w:val="00E267AC"/>
    <w:rsid w:val="00E361EA"/>
    <w:rsid w:val="00E400BD"/>
    <w:rsid w:val="00E759A6"/>
    <w:rsid w:val="00E92D0E"/>
    <w:rsid w:val="00EB52E4"/>
    <w:rsid w:val="00EB75A2"/>
    <w:rsid w:val="00EE470D"/>
    <w:rsid w:val="00EF7F0C"/>
    <w:rsid w:val="00F0278F"/>
    <w:rsid w:val="00F14285"/>
    <w:rsid w:val="00F23FB1"/>
    <w:rsid w:val="00F467A1"/>
    <w:rsid w:val="00F468EA"/>
    <w:rsid w:val="00F736FF"/>
    <w:rsid w:val="00FC17EA"/>
    <w:rsid w:val="00FC7EF0"/>
    <w:rsid w:val="00FE20FA"/>
    <w:rsid w:val="00F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BC3ED-909B-4593-8524-5EB213B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1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E6C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1E6C2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2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A57F-63AB-4C64-B25C-59697A47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Alexa Schnetzler</cp:lastModifiedBy>
  <cp:revision>15</cp:revision>
  <dcterms:created xsi:type="dcterms:W3CDTF">2017-02-21T16:10:00Z</dcterms:created>
  <dcterms:modified xsi:type="dcterms:W3CDTF">2017-03-02T17:22:00Z</dcterms:modified>
</cp:coreProperties>
</file>