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Peer feedback form</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tbl>
      <w:tblPr>
        <w:tblStyle w:val="Table1"/>
        <w:tblW w:w="1034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7087"/>
        <w:tblGridChange w:id="0">
          <w:tblGrid>
            <w:gridCol w:w="3256"/>
            <w:gridCol w:w="7087"/>
          </w:tblGrid>
        </w:tblGridChange>
      </w:tblGrid>
      <w:tr>
        <w:trPr>
          <w:cantSplit w:val="0"/>
          <w:tblHeader w:val="0"/>
        </w:trPr>
        <w:tc>
          <w:tcPr/>
          <w:p w:rsidR="00000000" w:rsidDel="00000000" w:rsidP="00000000" w:rsidRDefault="00000000" w:rsidRPr="00000000" w14:paraId="00000003">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from group:</w:t>
            </w:r>
          </w:p>
        </w:tc>
        <w:tc>
          <w:tcPr>
            <w:shd w:fill="fff2cc" w:val="clear"/>
          </w:tcPr>
          <w:p w:rsidR="00000000" w:rsidDel="00000000" w:rsidP="00000000" w:rsidRDefault="00000000" w:rsidRPr="00000000" w14:paraId="0000000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12</w:t>
            </w:r>
          </w:p>
        </w:tc>
      </w:tr>
      <w:tr>
        <w:trPr>
          <w:cantSplit w:val="0"/>
          <w:tblHeader w:val="0"/>
        </w:trPr>
        <w:tc>
          <w:tcPr/>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Feedback to group:</w:t>
            </w:r>
          </w:p>
        </w:tc>
        <w:tc>
          <w:tcPr>
            <w:shd w:fill="fff2cc" w:val="clear"/>
          </w:tcPr>
          <w:p w:rsidR="00000000" w:rsidDel="00000000" w:rsidP="00000000" w:rsidRDefault="00000000" w:rsidRPr="00000000" w14:paraId="0000000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21</w:t>
            </w:r>
          </w:p>
        </w:tc>
      </w:tr>
    </w:tbl>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32"/>
          <w:szCs w:val="32"/>
          <w:u w:val="none"/>
          <w:shd w:fill="auto" w:val="clear"/>
          <w:vertAlign w:val="baseline"/>
        </w:rPr>
      </w:pPr>
      <w:r w:rsidDel="00000000" w:rsidR="00000000" w:rsidRPr="00000000">
        <w:rPr>
          <w:rFonts w:ascii="Open Sans" w:cs="Open Sans" w:eastAsia="Open Sans" w:hAnsi="Open Sans"/>
          <w:b w:val="1"/>
          <w:i w:val="0"/>
          <w:smallCaps w:val="0"/>
          <w:strike w:val="0"/>
          <w:color w:val="000000"/>
          <w:sz w:val="32"/>
          <w:szCs w:val="32"/>
          <w:u w:val="none"/>
          <w:shd w:fill="auto" w:val="clear"/>
          <w:vertAlign w:val="baseline"/>
          <w:rtl w:val="0"/>
        </w:rPr>
        <w:t xml:space="preserve">Implementation and experimental design</w:t>
      </w:r>
    </w:p>
    <w:p w:rsidR="00000000" w:rsidDel="00000000" w:rsidP="00000000" w:rsidRDefault="00000000" w:rsidRPr="00000000" w14:paraId="0000000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Obstacle implementation: </w:t>
      </w:r>
      <w:r w:rsidDel="00000000" w:rsidR="00000000" w:rsidRPr="00000000">
        <w:rPr>
          <w:rFonts w:ascii="Open Sans" w:cs="Open Sans" w:eastAsia="Open Sans" w:hAnsi="Open Sans"/>
          <w:sz w:val="22"/>
          <w:szCs w:val="22"/>
          <w:rtl w:val="0"/>
        </w:rPr>
        <w:t xml:space="preserve">the assignment was to implement obstacles according to certain criteria: they had to be round(ish), static, roughly half the cell size, and regularly spaced. Please assess if the chosen obstacle implementation meets these criteria:</w:t>
      </w:r>
    </w:p>
    <w:p w:rsidR="00000000" w:rsidDel="00000000" w:rsidP="00000000" w:rsidRDefault="00000000" w:rsidRPr="00000000" w14:paraId="0000000D">
      <w:pPr>
        <w:rPr>
          <w:rFonts w:ascii="Open Sans" w:cs="Open Sans" w:eastAsia="Open Sans" w:hAnsi="Open Sans"/>
          <w:b w:val="1"/>
          <w:sz w:val="28"/>
          <w:szCs w:val="28"/>
        </w:rPr>
      </w:pPr>
      <w:r w:rsidDel="00000000" w:rsidR="00000000" w:rsidRPr="00000000">
        <w:rPr>
          <w:rtl w:val="0"/>
        </w:rPr>
      </w:r>
    </w:p>
    <w:tbl>
      <w:tblPr>
        <w:tblStyle w:val="Table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7"/>
        <w:gridCol w:w="2267"/>
        <w:gridCol w:w="1276"/>
        <w:tblGridChange w:id="0">
          <w:tblGrid>
            <w:gridCol w:w="2266"/>
            <w:gridCol w:w="2267"/>
            <w:gridCol w:w="2267"/>
            <w:gridCol w:w="2267"/>
            <w:gridCol w:w="1276"/>
          </w:tblGrid>
        </w:tblGridChange>
      </w:tblGrid>
      <w:tr>
        <w:trPr>
          <w:cantSplit w:val="0"/>
          <w:tblHeader w:val="0"/>
        </w:trPr>
        <w:tc>
          <w:tcPr>
            <w:shd w:fill="d9d9d9" w:val="clear"/>
          </w:tcPr>
          <w:p w:rsidR="00000000" w:rsidDel="00000000" w:rsidP="00000000" w:rsidRDefault="00000000" w:rsidRPr="00000000" w14:paraId="0000000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0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1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1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1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13">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There are no obstacles or the implementation is so flawed that it does not allow an answer to the research question.</w:t>
            </w:r>
            <w:r w:rsidDel="00000000" w:rsidR="00000000" w:rsidRPr="00000000">
              <w:rPr>
                <w:rtl w:val="0"/>
              </w:rPr>
            </w:r>
          </w:p>
        </w:tc>
        <w:tc>
          <w:tcPr>
            <w:shd w:fill="f2f2f2" w:val="clear"/>
          </w:tcPr>
          <w:p w:rsidR="00000000" w:rsidDel="00000000" w:rsidP="00000000" w:rsidRDefault="00000000" w:rsidRPr="00000000" w14:paraId="00000014">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are implemented but not (fully) satisfy the criteria, which might affect the ability to answer the research question.</w:t>
            </w:r>
            <w:r w:rsidDel="00000000" w:rsidR="00000000" w:rsidRPr="00000000">
              <w:rPr>
                <w:rtl w:val="0"/>
              </w:rPr>
            </w:r>
          </w:p>
        </w:tc>
        <w:tc>
          <w:tcPr>
            <w:shd w:fill="f2f2f2" w:val="clear"/>
          </w:tcPr>
          <w:p w:rsidR="00000000" w:rsidDel="00000000" w:rsidP="00000000" w:rsidRDefault="00000000" w:rsidRPr="00000000" w14:paraId="00000015">
            <w:pPr>
              <w:rPr>
                <w:rFonts w:ascii="Open Sans" w:cs="Open Sans" w:eastAsia="Open Sans" w:hAnsi="Open Sans"/>
                <w:b w:val="1"/>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mostly match the criteria. Any issues/bugs/artefacts are minor and have little impact on the answer to the research question. </w:t>
            </w:r>
            <w:r w:rsidDel="00000000" w:rsidR="00000000" w:rsidRPr="00000000">
              <w:rPr>
                <w:rtl w:val="0"/>
              </w:rPr>
            </w:r>
          </w:p>
        </w:tc>
        <w:tc>
          <w:tcPr>
            <w:shd w:fill="f2f2f2" w:val="clear"/>
          </w:tcPr>
          <w:p w:rsidR="00000000" w:rsidDel="00000000" w:rsidP="00000000" w:rsidRDefault="00000000" w:rsidRPr="00000000" w14:paraId="00000016">
            <w:pPr>
              <w:rPr>
                <w:rFonts w:ascii="Open Sans" w:cs="Open Sans" w:eastAsia="Open Sans" w:hAnsi="Open Sans"/>
                <w:i w:val="1"/>
                <w:color w:val="000000"/>
                <w:sz w:val="18"/>
                <w:szCs w:val="18"/>
              </w:rPr>
            </w:pPr>
            <w:r w:rsidDel="00000000" w:rsidR="00000000" w:rsidRPr="00000000">
              <w:rPr>
                <w:rFonts w:ascii="Open Sans" w:cs="Open Sans" w:eastAsia="Open Sans" w:hAnsi="Open Sans"/>
                <w:i w:val="1"/>
                <w:color w:val="000000"/>
                <w:sz w:val="18"/>
                <w:szCs w:val="18"/>
                <w:rtl w:val="0"/>
              </w:rPr>
              <w:t xml:space="preserve">Obstacles are implemented correctly to complete the assignment and answer the research question. </w:t>
            </w:r>
          </w:p>
        </w:tc>
        <w:tc>
          <w:tcPr>
            <w:shd w:fill="fff2cc" w:val="clear"/>
          </w:tcPr>
          <w:p w:rsidR="00000000" w:rsidDel="00000000" w:rsidP="00000000" w:rsidRDefault="00000000" w:rsidRPr="00000000" w14:paraId="00000017">
            <w:pPr>
              <w:rPr>
                <w:rFonts w:ascii="Open Sans" w:cs="Open Sans" w:eastAsia="Open Sans" w:hAnsi="Open Sans"/>
                <w:b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18">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Implementation of migrating cells: </w:t>
      </w:r>
      <w:r w:rsidDel="00000000" w:rsidR="00000000" w:rsidRPr="00000000">
        <w:rPr>
          <w:rFonts w:ascii="Open Sans" w:cs="Open Sans" w:eastAsia="Open Sans" w:hAnsi="Open Sans"/>
          <w:sz w:val="22"/>
          <w:szCs w:val="22"/>
          <w:rtl w:val="0"/>
        </w:rPr>
        <w:t xml:space="preserve">the assignment was to study collective cell migration where cells keep moving at high densities, using the parameters from self-study exercise 1.3 (the correct choice was max</w:t>
      </w:r>
      <w:r w:rsidDel="00000000" w:rsidR="00000000" w:rsidRPr="00000000">
        <w:rPr>
          <w:rFonts w:ascii="Open Sans" w:cs="Open Sans" w:eastAsia="Open Sans" w:hAnsi="Open Sans"/>
          <w:sz w:val="22"/>
          <w:szCs w:val="22"/>
          <w:vertAlign w:val="subscript"/>
          <w:rtl w:val="0"/>
        </w:rPr>
        <w:t xml:space="preserve">act</w:t>
      </w:r>
      <w:r w:rsidDel="00000000" w:rsidR="00000000" w:rsidRPr="00000000">
        <w:rPr>
          <w:rFonts w:ascii="Open Sans" w:cs="Open Sans" w:eastAsia="Open Sans" w:hAnsi="Open Sans"/>
          <w:sz w:val="22"/>
          <w:szCs w:val="22"/>
          <w:rtl w:val="0"/>
        </w:rPr>
        <w:t xml:space="preserve">=80). Please assess to what extent the implementation allows for collective cell migration:</w:t>
      </w:r>
    </w:p>
    <w:p w:rsidR="00000000" w:rsidDel="00000000" w:rsidP="00000000" w:rsidRDefault="00000000" w:rsidRPr="00000000" w14:paraId="0000001A">
      <w:pPr>
        <w:rPr>
          <w:rFonts w:ascii="Open Sans" w:cs="Open Sans" w:eastAsia="Open Sans" w:hAnsi="Open Sans"/>
          <w:b w:val="1"/>
          <w:sz w:val="22"/>
          <w:szCs w:val="22"/>
        </w:rPr>
      </w:pPr>
      <w:r w:rsidDel="00000000" w:rsidR="00000000" w:rsidRPr="00000000">
        <w:rPr>
          <w:rtl w:val="0"/>
        </w:rPr>
      </w:r>
    </w:p>
    <w:tbl>
      <w:tblPr>
        <w:tblStyle w:val="Table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1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1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1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1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1F">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2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is strongly flawed (e.g. cells completely fall apart or do not actively migrate at all).</w:t>
            </w:r>
          </w:p>
        </w:tc>
        <w:tc>
          <w:tcPr>
            <w:shd w:fill="f2f2f2" w:val="clear"/>
          </w:tcPr>
          <w:p w:rsidR="00000000" w:rsidDel="00000000" w:rsidP="00000000" w:rsidRDefault="00000000" w:rsidRPr="00000000" w14:paraId="0000002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used somewhat valid parameters, but the chosen max</w:t>
            </w:r>
            <w:r w:rsidDel="00000000" w:rsidR="00000000" w:rsidRPr="00000000">
              <w:rPr>
                <w:rFonts w:ascii="Open Sans" w:cs="Open Sans" w:eastAsia="Open Sans" w:hAnsi="Open Sans"/>
                <w:i w:val="1"/>
                <w:sz w:val="18"/>
                <w:szCs w:val="18"/>
                <w:vertAlign w:val="subscript"/>
                <w:rtl w:val="0"/>
              </w:rPr>
              <w:t xml:space="preserve">act</w:t>
            </w:r>
            <w:r w:rsidDel="00000000" w:rsidR="00000000" w:rsidRPr="00000000">
              <w:rPr>
                <w:rFonts w:ascii="Open Sans" w:cs="Open Sans" w:eastAsia="Open Sans" w:hAnsi="Open Sans"/>
                <w:i w:val="1"/>
                <w:sz w:val="18"/>
                <w:szCs w:val="18"/>
                <w:rtl w:val="0"/>
              </w:rPr>
              <w:t xml:space="preserve">/</w:t>
            </w:r>
            <w:r w:rsidDel="00000000" w:rsidR="00000000" w:rsidRPr="00000000">
              <w:rPr>
                <w:rFonts w:ascii="Symbol" w:cs="Symbol" w:eastAsia="Symbol" w:hAnsi="Symbol"/>
                <w:i w:val="1"/>
                <w:sz w:val="18"/>
                <w:szCs w:val="18"/>
                <w:rtl w:val="0"/>
              </w:rPr>
              <w:t xml:space="preserve">λ</w:t>
            </w:r>
            <w:r w:rsidDel="00000000" w:rsidR="00000000" w:rsidRPr="00000000">
              <w:rPr>
                <w:rFonts w:ascii="Open Sans" w:cs="Open Sans" w:eastAsia="Open Sans" w:hAnsi="Open Sans"/>
                <w:i w:val="1"/>
                <w:sz w:val="18"/>
                <w:szCs w:val="18"/>
                <w:vertAlign w:val="subscript"/>
                <w:rtl w:val="0"/>
              </w:rPr>
              <w:t xml:space="preserve">act</w:t>
            </w:r>
            <w:r w:rsidDel="00000000" w:rsidR="00000000" w:rsidRPr="00000000">
              <w:rPr>
                <w:rFonts w:ascii="Open Sans" w:cs="Open Sans" w:eastAsia="Open Sans" w:hAnsi="Open Sans"/>
                <w:i w:val="1"/>
                <w:sz w:val="18"/>
                <w:szCs w:val="18"/>
                <w:rtl w:val="0"/>
              </w:rPr>
              <w:t xml:space="preserve"> do not allow collective motion at high density.</w:t>
            </w:r>
          </w:p>
        </w:tc>
        <w:tc>
          <w:tcPr>
            <w:shd w:fill="f2f2f2" w:val="clear"/>
          </w:tcPr>
          <w:p w:rsidR="00000000" w:rsidDel="00000000" w:rsidP="00000000" w:rsidRDefault="00000000" w:rsidRPr="00000000" w14:paraId="0000002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did not use the correct parameters from ex1.3. Their cells could move at high densities but did not align as in ex1.3.</w:t>
            </w:r>
          </w:p>
        </w:tc>
        <w:tc>
          <w:tcPr>
            <w:shd w:fill="f2f2f2" w:val="clear"/>
          </w:tcPr>
          <w:p w:rsidR="00000000" w:rsidDel="00000000" w:rsidP="00000000" w:rsidRDefault="00000000" w:rsidRPr="00000000" w14:paraId="0000002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team chose correct parameters from ex1.3, or equivalent ones allowing migration at high densities </w:t>
            </w:r>
            <w:r w:rsidDel="00000000" w:rsidR="00000000" w:rsidRPr="00000000">
              <w:rPr>
                <w:rFonts w:ascii="Open Sans" w:cs="Open Sans" w:eastAsia="Open Sans" w:hAnsi="Open Sans"/>
                <w:i w:val="1"/>
                <w:sz w:val="18"/>
                <w:szCs w:val="18"/>
                <w:u w:val="single"/>
                <w:rtl w:val="0"/>
              </w:rPr>
              <w:t xml:space="preserve">and</w:t>
            </w:r>
            <w:r w:rsidDel="00000000" w:rsidR="00000000" w:rsidRPr="00000000">
              <w:rPr>
                <w:rFonts w:ascii="Open Sans" w:cs="Open Sans" w:eastAsia="Open Sans" w:hAnsi="Open Sans"/>
                <w:i w:val="1"/>
                <w:sz w:val="18"/>
                <w:szCs w:val="18"/>
                <w:rtl w:val="0"/>
              </w:rPr>
              <w:t xml:space="preserve"> alignment as in ex1.3.  </w:t>
            </w:r>
          </w:p>
        </w:tc>
        <w:tc>
          <w:tcPr>
            <w:shd w:fill="fff2cc" w:val="clear"/>
          </w:tcPr>
          <w:p w:rsidR="00000000" w:rsidDel="00000000" w:rsidP="00000000" w:rsidRDefault="00000000" w:rsidRPr="00000000" w14:paraId="00000024">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25">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Experimental design: </w:t>
      </w:r>
      <w:r w:rsidDel="00000000" w:rsidR="00000000" w:rsidRPr="00000000">
        <w:rPr>
          <w:rFonts w:ascii="Open Sans" w:cs="Open Sans" w:eastAsia="Open Sans" w:hAnsi="Open Sans"/>
          <w:sz w:val="22"/>
          <w:szCs w:val="22"/>
          <w:rtl w:val="0"/>
        </w:rPr>
        <w:t xml:space="preserve">to assess the effect of obstacles on collective migration as asked, the simulations should (a) have sufficient cells to exhibit collective migration, (b) be compared against a proper baseline, and (c) ensure that while assessing the effect of a variable of interest, everything else is held constant. Please assess the experiment according to these criteria:</w:t>
      </w:r>
      <w:r w:rsidDel="00000000" w:rsidR="00000000" w:rsidRPr="00000000">
        <w:rPr>
          <w:rFonts w:ascii="Open Sans" w:cs="Open Sans" w:eastAsia="Open Sans" w:hAnsi="Open Sans"/>
          <w:b w:val="1"/>
          <w:sz w:val="22"/>
          <w:szCs w:val="22"/>
          <w:rtl w:val="0"/>
        </w:rPr>
        <w:t xml:space="preserve"> </w:t>
      </w:r>
    </w:p>
    <w:p w:rsidR="00000000" w:rsidDel="00000000" w:rsidP="00000000" w:rsidRDefault="00000000" w:rsidRPr="00000000" w14:paraId="00000027">
      <w:pPr>
        <w:rPr>
          <w:rFonts w:ascii="Open Sans" w:cs="Open Sans" w:eastAsia="Open Sans" w:hAnsi="Open Sans"/>
          <w:b w:val="1"/>
          <w:sz w:val="22"/>
          <w:szCs w:val="22"/>
        </w:rPr>
      </w:pPr>
      <w:r w:rsidDel="00000000" w:rsidR="00000000" w:rsidRPr="00000000">
        <w:rPr>
          <w:rtl w:val="0"/>
        </w:rPr>
      </w:r>
    </w:p>
    <w:tbl>
      <w:tblPr>
        <w:tblStyle w:val="Table4"/>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28">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29">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2A">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2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2C">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2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 of cells was too low to speak of collective migration; cells mostly did not touch at all.</w:t>
            </w:r>
          </w:p>
        </w:tc>
        <w:tc>
          <w:tcPr>
            <w:shd w:fill="f2f2f2" w:val="clear"/>
          </w:tcPr>
          <w:p w:rsidR="00000000" w:rsidDel="00000000" w:rsidP="00000000" w:rsidRDefault="00000000" w:rsidRPr="00000000" w14:paraId="0000002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were enough cells that some of them were touching, but not enough to speak of “high densities” per the exercise.</w:t>
            </w:r>
          </w:p>
        </w:tc>
        <w:tc>
          <w:tcPr>
            <w:shd w:fill="f2f2f2" w:val="clear"/>
          </w:tcPr>
          <w:p w:rsidR="00000000" w:rsidDel="00000000" w:rsidP="00000000" w:rsidRDefault="00000000" w:rsidRPr="00000000" w14:paraId="0000002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simulation contained an appropriate number of cells to allow for collective migration. </w:t>
            </w:r>
          </w:p>
        </w:tc>
        <w:tc>
          <w:tcPr>
            <w:shd w:fill="f2f2f2" w:val="clear"/>
          </w:tcPr>
          <w:p w:rsidR="00000000" w:rsidDel="00000000" w:rsidP="00000000" w:rsidRDefault="00000000" w:rsidRPr="00000000" w14:paraId="0000003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were enough cells for collective migration, </w:t>
            </w:r>
            <w:r w:rsidDel="00000000" w:rsidR="00000000" w:rsidRPr="00000000">
              <w:rPr>
                <w:rFonts w:ascii="Open Sans" w:cs="Open Sans" w:eastAsia="Open Sans" w:hAnsi="Open Sans"/>
                <w:i w:val="1"/>
                <w:sz w:val="18"/>
                <w:szCs w:val="18"/>
                <w:u w:val="single"/>
                <w:rtl w:val="0"/>
              </w:rPr>
              <w:t xml:space="preserve">and</w:t>
            </w:r>
            <w:r w:rsidDel="00000000" w:rsidR="00000000" w:rsidRPr="00000000">
              <w:rPr>
                <w:rFonts w:ascii="Open Sans" w:cs="Open Sans" w:eastAsia="Open Sans" w:hAnsi="Open Sans"/>
                <w:i w:val="1"/>
                <w:sz w:val="18"/>
                <w:szCs w:val="18"/>
                <w:rtl w:val="0"/>
              </w:rPr>
              <w:t xml:space="preserve"> the experiment varied the number of cells to test sensitivity of conclusions.</w:t>
            </w:r>
          </w:p>
        </w:tc>
        <w:tc>
          <w:tcPr>
            <w:shd w:fill="fff2cc" w:val="clear"/>
          </w:tcPr>
          <w:p w:rsidR="00000000" w:rsidDel="00000000" w:rsidP="00000000" w:rsidRDefault="00000000" w:rsidRPr="00000000" w14:paraId="00000031">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2</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no baseline (e.g. only a simulation without obstacles or only a simulation with obstacles), making it impossible to assess the effect of obstacles on collective motion.</w:t>
            </w:r>
          </w:p>
        </w:tc>
        <w:tc>
          <w:tcPr>
            <w:shd w:fill="f2f2f2" w:val="clear"/>
          </w:tcPr>
          <w:p w:rsidR="00000000" w:rsidDel="00000000" w:rsidP="00000000" w:rsidRDefault="00000000" w:rsidRPr="00000000" w14:paraId="0000003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a control (e.g. comparing “few” to “many” obstacles), but a no-obstacle baseline was missing making the effect of obstacles on collective motion hard to assess.</w:t>
            </w:r>
          </w:p>
        </w:tc>
        <w:tc>
          <w:tcPr>
            <w:shd w:fill="f2f2f2" w:val="clear"/>
          </w:tcPr>
          <w:p w:rsidR="00000000" w:rsidDel="00000000" w:rsidP="00000000" w:rsidRDefault="00000000" w:rsidRPr="00000000" w14:paraId="0000003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was a comparison between a no-obstacle baseline and a run with obstacles, allowing the team to assess how obstacles changed collective motion in this one obstacle setting.</w:t>
            </w:r>
          </w:p>
        </w:tc>
        <w:tc>
          <w:tcPr>
            <w:shd w:fill="f2f2f2" w:val="clear"/>
          </w:tcPr>
          <w:p w:rsidR="00000000" w:rsidDel="00000000" w:rsidP="00000000" w:rsidRDefault="00000000" w:rsidRPr="00000000" w14:paraId="0000003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Obstacles were varied in a meaningful range (no obstacles to sparse grid to closely packed), allowing a general assessment of the effect of obstacles across various densities.</w:t>
            </w:r>
          </w:p>
        </w:tc>
        <w:tc>
          <w:tcPr>
            <w:shd w:fill="fff2cc" w:val="clear"/>
          </w:tcPr>
          <w:p w:rsidR="00000000" w:rsidDel="00000000" w:rsidP="00000000" w:rsidRDefault="00000000" w:rsidRPr="00000000" w14:paraId="00000036">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03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Comparisons between simulations always changed multiple variables at once (e.g. both # cells and # obstacles), preventing meaningful conclusions.</w:t>
            </w:r>
          </w:p>
        </w:tc>
        <w:tc>
          <w:tcPr>
            <w:shd w:fill="f2f2f2" w:val="clear"/>
          </w:tcPr>
          <w:p w:rsidR="00000000" w:rsidDel="00000000" w:rsidP="00000000" w:rsidRDefault="00000000" w:rsidRPr="00000000" w14:paraId="0000003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Some (but not all) comparisons between simulations changed multiple variables at once, limiting meaningful conclusions.</w:t>
            </w:r>
          </w:p>
        </w:tc>
        <w:tc>
          <w:tcPr>
            <w:shd w:fill="f2f2f2" w:val="clear"/>
          </w:tcPr>
          <w:p w:rsidR="00000000" w:rsidDel="00000000" w:rsidP="00000000" w:rsidRDefault="00000000" w:rsidRPr="00000000" w14:paraId="00000039">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3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All comparisons between simulations kept all but one of the variables fixed, allowing a fair assessment of the impact of the changing variable.</w:t>
            </w:r>
          </w:p>
        </w:tc>
        <w:tc>
          <w:tcPr>
            <w:shd w:fill="fff2cc" w:val="clear"/>
          </w:tcPr>
          <w:p w:rsidR="00000000" w:rsidDel="00000000" w:rsidP="00000000" w:rsidRDefault="00000000" w:rsidRPr="00000000" w14:paraId="0000003B">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4</w:t>
            </w:r>
          </w:p>
        </w:tc>
      </w:tr>
    </w:tbl>
    <w:p w:rsidR="00000000" w:rsidDel="00000000" w:rsidP="00000000" w:rsidRDefault="00000000" w:rsidRPr="00000000" w14:paraId="0000003C">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Other potential problems: </w:t>
      </w:r>
      <w:r w:rsidDel="00000000" w:rsidR="00000000" w:rsidRPr="00000000">
        <w:rPr>
          <w:rFonts w:ascii="Open Sans" w:cs="Open Sans" w:eastAsia="Open Sans" w:hAnsi="Open Sans"/>
          <w:sz w:val="22"/>
          <w:szCs w:val="22"/>
          <w:rtl w:val="0"/>
        </w:rPr>
        <w:t xml:space="preserve">there can be other choices in the experimental set-up that might stand in the way of a robust answer to the research question. Check the right column with an X if these problems are present in the report:</w:t>
      </w:r>
    </w:p>
    <w:p w:rsidR="00000000" w:rsidDel="00000000" w:rsidP="00000000" w:rsidRDefault="00000000" w:rsidRPr="00000000" w14:paraId="0000003E">
      <w:pPr>
        <w:rPr>
          <w:rFonts w:ascii="Open Sans" w:cs="Open Sans" w:eastAsia="Open Sans" w:hAnsi="Open Sans"/>
          <w:sz w:val="22"/>
          <w:szCs w:val="22"/>
        </w:rPr>
      </w:pPr>
      <w:r w:rsidDel="00000000" w:rsidR="00000000" w:rsidRPr="00000000">
        <w:rPr>
          <w:rtl w:val="0"/>
        </w:rPr>
      </w:r>
    </w:p>
    <w:tbl>
      <w:tblPr>
        <w:tblStyle w:val="Table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4820"/>
        <w:gridCol w:w="1984"/>
        <w:tblGridChange w:id="0">
          <w:tblGrid>
            <w:gridCol w:w="3539"/>
            <w:gridCol w:w="4820"/>
            <w:gridCol w:w="1984"/>
          </w:tblGrid>
        </w:tblGridChange>
      </w:tblGrid>
      <w:tr>
        <w:trPr>
          <w:cantSplit w:val="0"/>
          <w:tblHeader w:val="0"/>
        </w:trPr>
        <w:tc>
          <w:tcPr>
            <w:shd w:fill="d9d9d9" w:val="clear"/>
          </w:tcPr>
          <w:p w:rsidR="00000000" w:rsidDel="00000000" w:rsidP="00000000" w:rsidRDefault="00000000" w:rsidRPr="00000000" w14:paraId="0000003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Problem</w:t>
            </w:r>
          </w:p>
        </w:tc>
        <w:tc>
          <w:tcPr>
            <w:shd w:fill="d9d9d9" w:val="clear"/>
          </w:tcPr>
          <w:p w:rsidR="00000000" w:rsidDel="00000000" w:rsidP="00000000" w:rsidRDefault="00000000" w:rsidRPr="00000000" w14:paraId="0000004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Explanation</w:t>
            </w:r>
          </w:p>
        </w:tc>
        <w:tc>
          <w:tcPr>
            <w:shd w:fill="d9d9d9" w:val="clear"/>
          </w:tcPr>
          <w:p w:rsidR="00000000" w:rsidDel="00000000" w:rsidP="00000000" w:rsidRDefault="00000000" w:rsidRPr="00000000" w14:paraId="0000004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Does this apply?</w:t>
            </w:r>
          </w:p>
          <w:p w:rsidR="00000000" w:rsidDel="00000000" w:rsidP="00000000" w:rsidRDefault="00000000" w:rsidRPr="00000000" w14:paraId="0000004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(yes/no/maybe)</w:t>
            </w:r>
          </w:p>
        </w:tc>
      </w:tr>
      <w:tr>
        <w:trPr>
          <w:cantSplit w:val="0"/>
          <w:tblHeader w:val="0"/>
        </w:trPr>
        <w:tc>
          <w:tcPr>
            <w:shd w:fill="f2f2f2" w:val="clear"/>
          </w:tcPr>
          <w:p w:rsidR="00000000" w:rsidDel="00000000" w:rsidP="00000000" w:rsidRDefault="00000000" w:rsidRPr="00000000" w14:paraId="0000004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Initialization artefacts</w:t>
            </w:r>
          </w:p>
        </w:tc>
        <w:tc>
          <w:tcPr>
            <w:shd w:fill="f2f2f2" w:val="clear"/>
          </w:tcPr>
          <w:p w:rsidR="00000000" w:rsidDel="00000000" w:rsidP="00000000" w:rsidRDefault="00000000" w:rsidRPr="00000000" w14:paraId="00000044">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simulations with many cells, you might run into issues where cells fragment into pieces because they are initialized too close together. You are then looking at artefacts, not modelling what real cells might do.</w:t>
            </w:r>
          </w:p>
        </w:tc>
        <w:tc>
          <w:tcPr>
            <w:shd w:fill="fff2cc" w:val="clear"/>
          </w:tcPr>
          <w:p w:rsidR="00000000" w:rsidDel="00000000" w:rsidP="00000000" w:rsidRDefault="00000000" w:rsidRPr="00000000" w14:paraId="00000045">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46">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Stochasticity not considered</w:t>
            </w:r>
          </w:p>
        </w:tc>
        <w:tc>
          <w:tcPr>
            <w:shd w:fill="f2f2f2" w:val="clear"/>
          </w:tcPr>
          <w:p w:rsidR="00000000" w:rsidDel="00000000" w:rsidP="00000000" w:rsidRDefault="00000000" w:rsidRPr="00000000" w14:paraId="00000047">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CPM is stochastic, and results may vary between runs. To draw robust conclusions, you should run each simulated condition multiple times – especially in quantitative analyses.</w:t>
            </w:r>
          </w:p>
        </w:tc>
        <w:tc>
          <w:tcPr>
            <w:shd w:fill="fff2cc" w:val="clear"/>
          </w:tcPr>
          <w:p w:rsidR="00000000" w:rsidDel="00000000" w:rsidP="00000000" w:rsidRDefault="00000000" w:rsidRPr="00000000" w14:paraId="00000048">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maybe</w:t>
            </w:r>
          </w:p>
        </w:tc>
      </w:tr>
      <w:tr>
        <w:trPr>
          <w:cantSplit w:val="0"/>
          <w:tblHeader w:val="0"/>
        </w:trPr>
        <w:tc>
          <w:tcPr>
            <w:shd w:fill="f2f2f2" w:val="clear"/>
          </w:tcPr>
          <w:p w:rsidR="00000000" w:rsidDel="00000000" w:rsidP="00000000" w:rsidRDefault="00000000" w:rsidRPr="00000000" w14:paraId="0000004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Dynamics not considered</w:t>
            </w:r>
          </w:p>
        </w:tc>
        <w:tc>
          <w:tcPr>
            <w:shd w:fill="f2f2f2" w:val="clear"/>
          </w:tcPr>
          <w:p w:rsidR="00000000" w:rsidDel="00000000" w:rsidP="00000000" w:rsidRDefault="00000000" w:rsidRPr="00000000" w14:paraId="0000004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CPM behavior is dynamic and may change over time (e.g. in exercise 1.3: the alignment increased gradually over time). If not considered, you might: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miss important observations (e.g. because you did not wait long enough)</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unfairly compare simulations at different time points</w:t>
            </w:r>
          </w:p>
        </w:tc>
        <w:tc>
          <w:tcPr>
            <w:shd w:fill="fff2cc" w:val="clear"/>
          </w:tcPr>
          <w:p w:rsidR="00000000" w:rsidDel="00000000" w:rsidP="00000000" w:rsidRDefault="00000000" w:rsidRPr="00000000" w14:paraId="0000004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ff2cc" w:val="clear"/>
          </w:tcPr>
          <w:p w:rsidR="00000000" w:rsidDel="00000000" w:rsidP="00000000" w:rsidRDefault="00000000" w:rsidRPr="00000000" w14:paraId="0000004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Other (please specify):</w:t>
            </w:r>
          </w:p>
          <w:p w:rsidR="00000000" w:rsidDel="00000000" w:rsidP="00000000" w:rsidRDefault="00000000" w:rsidRPr="00000000" w14:paraId="0000004F">
            <w:pPr>
              <w:rPr>
                <w:rFonts w:ascii="Open Sans" w:cs="Open Sans" w:eastAsia="Open Sans" w:hAnsi="Open Sans"/>
                <w:sz w:val="18"/>
                <w:szCs w:val="18"/>
              </w:rPr>
            </w:pPr>
            <w:r w:rsidDel="00000000" w:rsidR="00000000" w:rsidRPr="00000000">
              <w:rPr>
                <w:rtl w:val="0"/>
              </w:rPr>
            </w:r>
          </w:p>
        </w:tc>
        <w:tc>
          <w:tcPr>
            <w:shd w:fill="fff2cc" w:val="clear"/>
          </w:tcPr>
          <w:p w:rsidR="00000000" w:rsidDel="00000000" w:rsidP="00000000" w:rsidRDefault="00000000" w:rsidRPr="00000000" w14:paraId="00000050">
            <w:pPr>
              <w:rPr>
                <w:rFonts w:ascii="Open Sans" w:cs="Open Sans" w:eastAsia="Open Sans" w:hAnsi="Open Sans"/>
                <w:sz w:val="18"/>
                <w:szCs w:val="18"/>
              </w:rPr>
            </w:pPr>
            <w:r w:rsidDel="00000000" w:rsidR="00000000" w:rsidRPr="00000000">
              <w:rPr>
                <w:rtl w:val="0"/>
              </w:rPr>
            </w:r>
          </w:p>
        </w:tc>
        <w:tc>
          <w:tcPr>
            <w:shd w:fill="fff2cc" w:val="clear"/>
          </w:tcPr>
          <w:p w:rsidR="00000000" w:rsidDel="00000000" w:rsidP="00000000" w:rsidRDefault="00000000" w:rsidRPr="00000000" w14:paraId="00000051">
            <w:pPr>
              <w:rPr>
                <w:rFonts w:ascii="Open Sans" w:cs="Open Sans" w:eastAsia="Open Sans" w:hAnsi="Open Sans"/>
                <w:b w:val="1"/>
                <w:i w:val="1"/>
                <w:sz w:val="20"/>
                <w:szCs w:val="20"/>
              </w:rPr>
            </w:pPr>
            <w:r w:rsidDel="00000000" w:rsidR="00000000" w:rsidRPr="00000000">
              <w:rPr>
                <w:rtl w:val="0"/>
              </w:rPr>
            </w:r>
          </w:p>
        </w:tc>
      </w:tr>
    </w:tbl>
    <w:p w:rsidR="00000000" w:rsidDel="00000000" w:rsidP="00000000" w:rsidRDefault="00000000" w:rsidRPr="00000000" w14:paraId="00000052">
      <w:pPr>
        <w:rPr>
          <w:rFonts w:ascii="Open Sans" w:cs="Open Sans" w:eastAsia="Open Sans" w:hAnsi="Open Sans"/>
          <w:b w:val="1"/>
          <w:sz w:val="22"/>
          <w:szCs w:val="22"/>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assess how well the experiment(s) in this report were designed to answer the research question as posited in the assignment.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them fix any issues and/or show explicitly which parts were done well. Be specific (which experiment(s) are you talking about?), offer concrete suggestions for improvement and explain why these changes will result in a better report. </w:t>
      </w:r>
    </w:p>
    <w:p w:rsidR="00000000" w:rsidDel="00000000" w:rsidP="00000000" w:rsidRDefault="00000000" w:rsidRPr="00000000" w14:paraId="00000054">
      <w:pPr>
        <w:rPr>
          <w:rFonts w:ascii="Open Sans" w:cs="Open Sans" w:eastAsia="Open Sans" w:hAnsi="Open Sans"/>
          <w:b w:val="1"/>
          <w:sz w:val="22"/>
          <w:szCs w:val="22"/>
        </w:rPr>
      </w:pPr>
      <w:r w:rsidDel="00000000" w:rsidR="00000000" w:rsidRPr="00000000">
        <w:rPr>
          <w:rtl w:val="0"/>
        </w:rPr>
      </w:r>
    </w:p>
    <w:tbl>
      <w:tblPr>
        <w:tblStyle w:val="Table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55">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Increasing the number of cells would make the effects of obstacles on collective cell migration patterns much more visible. Right now it is pretty much impossible to visually assess this from the figures. (nice addition of videos btw)</w:t>
            </w:r>
          </w:p>
          <w:p w:rsidR="00000000" w:rsidDel="00000000" w:rsidP="00000000" w:rsidRDefault="00000000" w:rsidRPr="00000000" w14:paraId="00000056">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7">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According to the grading criteria we should add a no-obstacle baseline.</w:t>
            </w:r>
          </w:p>
          <w:p w:rsidR="00000000" w:rsidDel="00000000" w:rsidP="00000000" w:rsidRDefault="00000000" w:rsidRPr="00000000" w14:paraId="00000058">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9">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Add an explicit research question so it is clear what exactly you are trying to do.</w:t>
            </w:r>
          </w:p>
          <w:p w:rsidR="00000000" w:rsidDel="00000000" w:rsidP="00000000" w:rsidRDefault="00000000" w:rsidRPr="00000000" w14:paraId="0000005A">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5B">
            <w:pPr>
              <w:shd w:fill="fff2cc" w:val="clea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Overall the methodology section is clear and contains all relevant information. Maybe it would be nice to explain the different CPM parameters a little and state what effects they have (although I’m not sure if we are supposed to assume that the target audience already knows this, so maybe just ask the TA about that)</w:t>
            </w:r>
          </w:p>
          <w:p w:rsidR="00000000" w:rsidDel="00000000" w:rsidP="00000000" w:rsidRDefault="00000000" w:rsidRPr="00000000" w14:paraId="0000005C">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5D">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Analysis and visualizations</w:t>
      </w:r>
    </w:p>
    <w:p w:rsidR="00000000" w:rsidDel="00000000" w:rsidP="00000000" w:rsidRDefault="00000000" w:rsidRPr="00000000" w14:paraId="00000067">
      <w:pPr>
        <w:rPr>
          <w:rFonts w:ascii="Open Sans" w:cs="Open Sans" w:eastAsia="Open Sans" w:hAnsi="Open Sans"/>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Quantifications: </w:t>
      </w:r>
      <w:r w:rsidDel="00000000" w:rsidR="00000000" w:rsidRPr="00000000">
        <w:rPr>
          <w:rFonts w:ascii="Open Sans" w:cs="Open Sans" w:eastAsia="Open Sans" w:hAnsi="Open Sans"/>
          <w:sz w:val="22"/>
          <w:szCs w:val="22"/>
          <w:rtl w:val="0"/>
        </w:rPr>
        <w:t xml:space="preserve">the most robust evidence of any effect of obstacles on collective migration can be provided through some sort of quantification. This does require that your quantification metric(s):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Is/are measuring the right thing(s)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Is/are implemented correctly</w:t>
      </w:r>
    </w:p>
    <w:p w:rsidR="00000000" w:rsidDel="00000000" w:rsidP="00000000" w:rsidRDefault="00000000" w:rsidRPr="00000000" w14:paraId="0000006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Please assess the quantitative analysis in this report (if there are none, skip this part):</w:t>
      </w:r>
    </w:p>
    <w:p w:rsidR="00000000" w:rsidDel="00000000" w:rsidP="00000000" w:rsidRDefault="00000000" w:rsidRPr="00000000" w14:paraId="0000006C">
      <w:pPr>
        <w:rPr>
          <w:rFonts w:ascii="Open Sans" w:cs="Open Sans" w:eastAsia="Open Sans" w:hAnsi="Open Sans"/>
          <w:sz w:val="22"/>
          <w:szCs w:val="22"/>
        </w:rPr>
      </w:pPr>
      <w:r w:rsidDel="00000000" w:rsidR="00000000" w:rsidRPr="00000000">
        <w:rPr>
          <w:rtl w:val="0"/>
        </w:rPr>
      </w:r>
    </w:p>
    <w:tbl>
      <w:tblPr>
        <w:tblStyle w:val="Table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6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6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6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7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7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7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but they do not provide useful information to answer the research question.</w:t>
            </w:r>
          </w:p>
        </w:tc>
        <w:tc>
          <w:tcPr>
            <w:shd w:fill="f2f2f2" w:val="clear"/>
          </w:tcPr>
          <w:p w:rsidR="00000000" w:rsidDel="00000000" w:rsidP="00000000" w:rsidRDefault="00000000" w:rsidRPr="00000000" w14:paraId="0000007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but their added value is limited.</w:t>
            </w:r>
          </w:p>
        </w:tc>
        <w:tc>
          <w:tcPr>
            <w:shd w:fill="f2f2f2" w:val="clear"/>
          </w:tcPr>
          <w:p w:rsidR="00000000" w:rsidDel="00000000" w:rsidP="00000000" w:rsidRDefault="00000000" w:rsidRPr="00000000" w14:paraId="0000007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that help answer the research question. </w:t>
            </w:r>
          </w:p>
        </w:tc>
        <w:tc>
          <w:tcPr>
            <w:shd w:fill="f2f2f2" w:val="clear"/>
          </w:tcPr>
          <w:p w:rsidR="00000000" w:rsidDel="00000000" w:rsidP="00000000" w:rsidRDefault="00000000" w:rsidRPr="00000000" w14:paraId="0000007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quantitative analyses in the report that help answer the research question, and they are clearly well-designed and robust (e.g. through proper statistical testing). </w:t>
            </w:r>
          </w:p>
        </w:tc>
        <w:tc>
          <w:tcPr>
            <w:shd w:fill="fff2cc" w:val="clear"/>
          </w:tcPr>
          <w:p w:rsidR="00000000" w:rsidDel="00000000" w:rsidP="00000000" w:rsidRDefault="00000000" w:rsidRPr="00000000" w14:paraId="00000076">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NA</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7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seems incorrect, yielding outcomes that make no sense. </w:t>
            </w:r>
          </w:p>
        </w:tc>
        <w:tc>
          <w:tcPr>
            <w:shd w:fill="f2f2f2" w:val="clear"/>
          </w:tcPr>
          <w:p w:rsidR="00000000" w:rsidDel="00000000" w:rsidP="00000000" w:rsidRDefault="00000000" w:rsidRPr="00000000" w14:paraId="00000078">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79">
            <w:pPr>
              <w:rPr>
                <w:rFonts w:ascii="Open Sans" w:cs="Open Sans" w:eastAsia="Open Sans" w:hAnsi="Open Sans"/>
                <w:i w:val="1"/>
                <w:sz w:val="18"/>
                <w:szCs w:val="18"/>
              </w:rPr>
            </w:pPr>
            <w:r w:rsidDel="00000000" w:rsidR="00000000" w:rsidRPr="00000000">
              <w:rPr>
                <w:rFonts w:ascii="Open Sans" w:cs="Open Sans" w:eastAsia="Open Sans" w:hAnsi="Open Sans"/>
                <w:i w:val="1"/>
                <w:color w:val="aeaaaa"/>
                <w:sz w:val="18"/>
                <w:szCs w:val="18"/>
                <w:rtl w:val="0"/>
              </w:rPr>
              <w:t xml:space="preserve">[There is no meaningful intermediate here]</w:t>
            </w:r>
            <w:r w:rsidDel="00000000" w:rsidR="00000000" w:rsidRPr="00000000">
              <w:rPr>
                <w:rtl w:val="0"/>
              </w:rPr>
            </w:r>
          </w:p>
        </w:tc>
        <w:tc>
          <w:tcPr>
            <w:shd w:fill="f2f2f2" w:val="clear"/>
          </w:tcPr>
          <w:p w:rsidR="00000000" w:rsidDel="00000000" w:rsidP="00000000" w:rsidRDefault="00000000" w:rsidRPr="00000000" w14:paraId="0000007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implementation seems correct, yielding reasonable outputs.</w:t>
            </w:r>
          </w:p>
        </w:tc>
        <w:tc>
          <w:tcPr>
            <w:shd w:fill="fff2cc" w:val="clear"/>
          </w:tcPr>
          <w:p w:rsidR="00000000" w:rsidDel="00000000" w:rsidP="00000000" w:rsidRDefault="00000000" w:rsidRPr="00000000" w14:paraId="0000007B">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tc>
      </w:tr>
    </w:tbl>
    <w:p w:rsidR="00000000" w:rsidDel="00000000" w:rsidP="00000000" w:rsidRDefault="00000000" w:rsidRPr="00000000" w14:paraId="0000007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7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Visualizations: </w:t>
      </w:r>
      <w:r w:rsidDel="00000000" w:rsidR="00000000" w:rsidRPr="00000000">
        <w:rPr>
          <w:rFonts w:ascii="Open Sans" w:cs="Open Sans" w:eastAsia="Open Sans" w:hAnsi="Open Sans"/>
          <w:sz w:val="22"/>
          <w:szCs w:val="22"/>
          <w:rtl w:val="0"/>
        </w:rPr>
        <w:t xml:space="preserve">you were asked in the assignment to add visualizations, which can complement quantitative analyses to show effects of interest. This is most effective if your visualizations: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Are appropriate in relation to what you are showing (i.e. don’t provide a link to a video if a simple screenshot would have sufficed)</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Have a clear and self-explanatory message (e.g., compare simulations side by side, not in different figures on different pages, and provide a meaningful caption)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Draw attention to the points of interest (e.g. by using colors and/or annotations appropriately)</w:t>
      </w:r>
    </w:p>
    <w:p w:rsidR="00000000" w:rsidDel="00000000" w:rsidP="00000000" w:rsidRDefault="00000000" w:rsidRPr="00000000" w14:paraId="00000081">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Please assess the quality of visualizations and figures in this report:</w:t>
      </w:r>
    </w:p>
    <w:p w:rsidR="00000000" w:rsidDel="00000000" w:rsidP="00000000" w:rsidRDefault="00000000" w:rsidRPr="00000000" w14:paraId="00000082">
      <w:pPr>
        <w:rPr>
          <w:rFonts w:ascii="Open Sans" w:cs="Open Sans" w:eastAsia="Open Sans" w:hAnsi="Open Sans"/>
          <w:sz w:val="22"/>
          <w:szCs w:val="22"/>
        </w:rPr>
      </w:pPr>
      <w:r w:rsidDel="00000000" w:rsidR="00000000" w:rsidRPr="00000000">
        <w:rPr>
          <w:rtl w:val="0"/>
        </w:rPr>
      </w:r>
    </w:p>
    <w:tbl>
      <w:tblPr>
        <w:tblStyle w:val="Table8"/>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83">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84">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85">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86">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87">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8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no visualizations at all.</w:t>
            </w:r>
          </w:p>
        </w:tc>
        <w:tc>
          <w:tcPr>
            <w:shd w:fill="f2f2f2" w:val="clear"/>
          </w:tcPr>
          <w:p w:rsidR="00000000" w:rsidDel="00000000" w:rsidP="00000000" w:rsidRDefault="00000000" w:rsidRPr="00000000" w14:paraId="0000008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visualizations, but they are not showing behaviors that are relevant for the report. </w:t>
            </w:r>
          </w:p>
        </w:tc>
        <w:tc>
          <w:tcPr>
            <w:shd w:fill="f2f2f2" w:val="clear"/>
          </w:tcPr>
          <w:p w:rsidR="00000000" w:rsidDel="00000000" w:rsidP="00000000" w:rsidRDefault="00000000" w:rsidRPr="00000000" w14:paraId="0000008A">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present and mostly relevant and appropriately chosen. </w:t>
            </w:r>
          </w:p>
        </w:tc>
        <w:tc>
          <w:tcPr>
            <w:shd w:fill="f2f2f2" w:val="clear"/>
          </w:tcPr>
          <w:p w:rsidR="00000000" w:rsidDel="00000000" w:rsidP="00000000" w:rsidRDefault="00000000" w:rsidRPr="00000000" w14:paraId="0000008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present, relevant, and well-chosen for the effects they are showing.</w:t>
            </w:r>
          </w:p>
        </w:tc>
        <w:tc>
          <w:tcPr>
            <w:shd w:fill="fff2cc" w:val="clear"/>
          </w:tcPr>
          <w:p w:rsidR="00000000" w:rsidDel="00000000" w:rsidP="00000000" w:rsidRDefault="00000000" w:rsidRPr="00000000" w14:paraId="0000008C">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2</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8D">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not very informative (for example:  the message is that cells align, but you cannot see directions in the screenshot).</w:t>
            </w:r>
          </w:p>
        </w:tc>
        <w:tc>
          <w:tcPr>
            <w:shd w:fill="f2f2f2" w:val="clear"/>
          </w:tcPr>
          <w:p w:rsidR="00000000" w:rsidDel="00000000" w:rsidP="00000000" w:rsidRDefault="00000000" w:rsidRPr="00000000" w14:paraId="0000008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Visualizations are somewhat informative, but some relevant information is missing (e.g. comparing two screenshots without a timestamp).</w:t>
            </w:r>
          </w:p>
        </w:tc>
        <w:tc>
          <w:tcPr>
            <w:shd w:fill="f2f2f2" w:val="clear"/>
          </w:tcPr>
          <w:p w:rsidR="00000000" w:rsidDel="00000000" w:rsidP="00000000" w:rsidRDefault="00000000" w:rsidRPr="00000000" w14:paraId="0000008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visualization shows the relevant behaviors with necessary information, but presentation could be improved to draw attention where needed.</w:t>
            </w:r>
          </w:p>
        </w:tc>
        <w:tc>
          <w:tcPr>
            <w:shd w:fill="f2f2f2" w:val="clear"/>
          </w:tcPr>
          <w:p w:rsidR="00000000" w:rsidDel="00000000" w:rsidP="00000000" w:rsidRDefault="00000000" w:rsidRPr="00000000" w14:paraId="0000009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visualization shows and draws attention to the relevant behaviors, using colors, annotations, and time stamps appropriately. </w:t>
            </w:r>
          </w:p>
        </w:tc>
        <w:tc>
          <w:tcPr>
            <w:shd w:fill="fff2cc" w:val="clear"/>
          </w:tcPr>
          <w:p w:rsidR="00000000" w:rsidDel="00000000" w:rsidP="00000000" w:rsidRDefault="00000000" w:rsidRPr="00000000" w14:paraId="00000091">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r>
        <w:trPr>
          <w:cantSplit w:val="0"/>
          <w:tblHeader w:val="0"/>
        </w:trPr>
        <w:tc>
          <w:tcPr>
            <w:shd w:fill="f2f2f2" w:val="clear"/>
          </w:tcPr>
          <w:p w:rsidR="00000000" w:rsidDel="00000000" w:rsidP="00000000" w:rsidRDefault="00000000" w:rsidRPr="00000000" w14:paraId="0000009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do not support the message (e.g. the relevant simulations are not shown together).</w:t>
            </w:r>
          </w:p>
        </w:tc>
        <w:tc>
          <w:tcPr>
            <w:shd w:fill="f2f2f2" w:val="clear"/>
          </w:tcPr>
          <w:p w:rsidR="00000000" w:rsidDel="00000000" w:rsidP="00000000" w:rsidRDefault="00000000" w:rsidRPr="00000000" w14:paraId="0000009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somewhat support the message, but it is not clear what the message is without reading the main text.</w:t>
            </w:r>
          </w:p>
        </w:tc>
        <w:tc>
          <w:tcPr>
            <w:shd w:fill="f2f2f2" w:val="clear"/>
          </w:tcPr>
          <w:p w:rsidR="00000000" w:rsidDel="00000000" w:rsidP="00000000" w:rsidRDefault="00000000" w:rsidRPr="00000000" w14:paraId="0000009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are reasonably self-explanatory, but not well supported by captions.</w:t>
            </w:r>
          </w:p>
        </w:tc>
        <w:tc>
          <w:tcPr>
            <w:shd w:fill="f2f2f2" w:val="clear"/>
          </w:tcPr>
          <w:p w:rsidR="00000000" w:rsidDel="00000000" w:rsidP="00000000" w:rsidRDefault="00000000" w:rsidRPr="00000000" w14:paraId="0000009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figures are self-explanatory, supported by captions highlighting the message and any relevant details.</w:t>
            </w:r>
          </w:p>
        </w:tc>
        <w:tc>
          <w:tcPr>
            <w:shd w:fill="fff2cc" w:val="clear"/>
          </w:tcPr>
          <w:p w:rsidR="00000000" w:rsidDel="00000000" w:rsidP="00000000" w:rsidRDefault="00000000" w:rsidRPr="00000000" w14:paraId="00000096">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bl>
    <w:p w:rsidR="00000000" w:rsidDel="00000000" w:rsidP="00000000" w:rsidRDefault="00000000" w:rsidRPr="00000000" w14:paraId="00000097">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Description: </w:t>
      </w:r>
      <w:r w:rsidDel="00000000" w:rsidR="00000000" w:rsidRPr="00000000">
        <w:rPr>
          <w:rFonts w:ascii="Open Sans" w:cs="Open Sans" w:eastAsia="Open Sans" w:hAnsi="Open Sans"/>
          <w:sz w:val="22"/>
          <w:szCs w:val="22"/>
          <w:rtl w:val="0"/>
        </w:rPr>
        <w:t xml:space="preserve">Any figures/tables should be coherently described and referenced in the results section of the main text, which provides a narrative around the experiment(s) performed. Please assess the quality of this description:</w:t>
      </w:r>
    </w:p>
    <w:p w:rsidR="00000000" w:rsidDel="00000000" w:rsidP="00000000" w:rsidRDefault="00000000" w:rsidRPr="00000000" w14:paraId="00000098">
      <w:pPr>
        <w:rPr>
          <w:rFonts w:ascii="Open Sans" w:cs="Open Sans" w:eastAsia="Open Sans" w:hAnsi="Open Sans"/>
          <w:sz w:val="22"/>
          <w:szCs w:val="22"/>
        </w:rPr>
      </w:pPr>
      <w:r w:rsidDel="00000000" w:rsidR="00000000" w:rsidRPr="00000000">
        <w:rPr>
          <w:rtl w:val="0"/>
        </w:rPr>
      </w:r>
    </w:p>
    <w:tbl>
      <w:tblPr>
        <w:tblStyle w:val="Table9"/>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99">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9A">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9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9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9D">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9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is no or barely any text explaining the figures and tables.</w:t>
            </w:r>
          </w:p>
        </w:tc>
        <w:tc>
          <w:tcPr>
            <w:shd w:fill="f2f2f2" w:val="clear"/>
          </w:tcPr>
          <w:p w:rsidR="00000000" w:rsidDel="00000000" w:rsidP="00000000" w:rsidRDefault="00000000" w:rsidRPr="00000000" w14:paraId="0000009F">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is a narrative text explaining the results, but it does not reference the figures/tables appropriately. </w:t>
            </w:r>
          </w:p>
        </w:tc>
        <w:tc>
          <w:tcPr>
            <w:shd w:fill="f2f2f2" w:val="clear"/>
          </w:tcPr>
          <w:p w:rsidR="00000000" w:rsidDel="00000000" w:rsidP="00000000" w:rsidRDefault="00000000" w:rsidRPr="00000000" w14:paraId="000000A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narrative text explains the results and references figures/tables appropriately.</w:t>
            </w:r>
          </w:p>
        </w:tc>
        <w:tc>
          <w:tcPr>
            <w:shd w:fill="f2f2f2" w:val="clear"/>
          </w:tcPr>
          <w:p w:rsidR="00000000" w:rsidDel="00000000" w:rsidP="00000000" w:rsidRDefault="00000000" w:rsidRPr="00000000" w14:paraId="000000A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narrative text explains the results very clearly and references figures/tables appropriately.</w:t>
            </w:r>
          </w:p>
        </w:tc>
        <w:tc>
          <w:tcPr>
            <w:shd w:fill="fff2cc" w:val="clear"/>
          </w:tcPr>
          <w:p w:rsidR="00000000" w:rsidDel="00000000" w:rsidP="00000000" w:rsidRDefault="00000000" w:rsidRPr="00000000" w14:paraId="000000A2">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3</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A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provides some explanations but many relevant observations in figures/tables are left unexplained.</w:t>
            </w:r>
          </w:p>
        </w:tc>
        <w:tc>
          <w:tcPr>
            <w:shd w:fill="f2f2f2" w:val="clear"/>
          </w:tcPr>
          <w:p w:rsidR="00000000" w:rsidDel="00000000" w:rsidP="00000000" w:rsidRDefault="00000000" w:rsidRPr="00000000" w14:paraId="000000A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mostly explains the observations but is at times unclear or contradictory.</w:t>
            </w:r>
          </w:p>
        </w:tc>
        <w:tc>
          <w:tcPr>
            <w:shd w:fill="f2f2f2" w:val="clear"/>
          </w:tcPr>
          <w:p w:rsidR="00000000" w:rsidDel="00000000" w:rsidP="00000000" w:rsidRDefault="00000000" w:rsidRPr="00000000" w14:paraId="000000A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explains the observations in detail and correctly, but this causes the main point to be lost.</w:t>
            </w:r>
          </w:p>
        </w:tc>
        <w:tc>
          <w:tcPr>
            <w:shd w:fill="f2f2f2" w:val="clear"/>
          </w:tcPr>
          <w:p w:rsidR="00000000" w:rsidDel="00000000" w:rsidP="00000000" w:rsidRDefault="00000000" w:rsidRPr="00000000" w14:paraId="000000A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text explains the observations correctly and in sufficient detail while also remaining to the point. </w:t>
            </w:r>
          </w:p>
        </w:tc>
        <w:tc>
          <w:tcPr>
            <w:shd w:fill="fff2cc" w:val="clear"/>
          </w:tcPr>
          <w:p w:rsidR="00000000" w:rsidDel="00000000" w:rsidP="00000000" w:rsidRDefault="00000000" w:rsidRPr="00000000" w14:paraId="000000A7">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2</w:t>
            </w:r>
          </w:p>
        </w:tc>
      </w:tr>
    </w:tbl>
    <w:p w:rsidR="00000000" w:rsidDel="00000000" w:rsidP="00000000" w:rsidRDefault="00000000" w:rsidRPr="00000000" w14:paraId="000000A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assess the quality of the visualizations and analyses in this report.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them fix any issues and/or show explicitly which parts were done well. Be specific (which experiment(s)/figures/text sections are you talking about?), offer concrete suggestions for improvement and explain why these changes will result in a better report. </w:t>
      </w:r>
    </w:p>
    <w:p w:rsidR="00000000" w:rsidDel="00000000" w:rsidP="00000000" w:rsidRDefault="00000000" w:rsidRPr="00000000" w14:paraId="000000AA">
      <w:pPr>
        <w:rPr>
          <w:rFonts w:ascii="Open Sans" w:cs="Open Sans" w:eastAsia="Open Sans" w:hAnsi="Open Sans"/>
          <w:b w:val="1"/>
          <w:sz w:val="22"/>
          <w:szCs w:val="22"/>
        </w:rPr>
      </w:pPr>
      <w:r w:rsidDel="00000000" w:rsidR="00000000" w:rsidRPr="00000000">
        <w:rPr>
          <w:rtl w:val="0"/>
        </w:rPr>
      </w:r>
    </w:p>
    <w:tbl>
      <w:tblPr>
        <w:tblStyle w:val="Table10"/>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AB">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First let me say that I really appreciate the linked videos, they are very good tools for demonstrating behavior!</w:t>
            </w:r>
          </w:p>
          <w:p w:rsidR="00000000" w:rsidDel="00000000" w:rsidP="00000000" w:rsidRDefault="00000000" w:rsidRPr="00000000" w14:paraId="000000AC">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0AD">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But let me address the feedback in the table above</w:t>
            </w:r>
          </w:p>
          <w:p w:rsidR="00000000" w:rsidDel="00000000" w:rsidP="00000000" w:rsidRDefault="00000000" w:rsidRPr="00000000" w14:paraId="000000AE">
            <w:pPr>
              <w:numPr>
                <w:ilvl w:val="0"/>
                <w:numId w:val="4"/>
              </w:numPr>
              <w:shd w:fill="fff2cc" w:val="clear"/>
              <w:ind w:left="720" w:hanging="360"/>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There were no quantitative evaluation metrics in your report. It would be good to actually provide a mathematical formulation for concrete metrics. For example, introduce some math to define the collective direction and speed of the cells, and then implement this metric for quantitative comparisons. </w:t>
            </w:r>
          </w:p>
          <w:p w:rsidR="00000000" w:rsidDel="00000000" w:rsidP="00000000" w:rsidRDefault="00000000" w:rsidRPr="00000000" w14:paraId="000000AF">
            <w:pPr>
              <w:numPr>
                <w:ilvl w:val="0"/>
                <w:numId w:val="4"/>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The main research question of the report was “How do obstacles affect the collective migration behavior of the cells?”.  No baseline simulation was provided that actually shows this migration which would be most easily observed with a render almost filled with cells (rather than sparse cell patterns like you have in the report). Then while keeping all other parameters constant, take the baseline simulation and add higher obstacle densities for easy comparison. </w:t>
            </w:r>
          </w:p>
          <w:p w:rsidR="00000000" w:rsidDel="00000000" w:rsidP="00000000" w:rsidRDefault="00000000" w:rsidRPr="00000000" w14:paraId="000000B0">
            <w:pPr>
              <w:numPr>
                <w:ilvl w:val="0"/>
                <w:numId w:val="4"/>
              </w:numPr>
              <w:shd w:fill="fff2cc" w:val="clear"/>
              <w:ind w:left="720" w:hanging="360"/>
              <w:rPr>
                <w:rFonts w:ascii="Open Sans" w:cs="Open Sans" w:eastAsia="Open Sans" w:hAnsi="Open Sans"/>
                <w:i w:val="1"/>
                <w:sz w:val="22"/>
                <w:szCs w:val="22"/>
                <w:u w:val="none"/>
              </w:rPr>
            </w:pPr>
            <w:r w:rsidDel="00000000" w:rsidR="00000000" w:rsidRPr="00000000">
              <w:rPr>
                <w:rFonts w:ascii="Open Sans" w:cs="Open Sans" w:eastAsia="Open Sans" w:hAnsi="Open Sans"/>
                <w:i w:val="1"/>
                <w:sz w:val="22"/>
                <w:szCs w:val="22"/>
                <w:rtl w:val="0"/>
              </w:rPr>
              <w:t xml:space="preserve">You did describe some interesting behaviors in case 1: “The group of migrating cells can also be torn apart into smaller groups”. However these observations don’t directly link to the main research question. Additionally some claims are not supported by the provided evidence. In the same section you state that “A still image of this situation can </w:t>
            </w:r>
            <w:r w:rsidDel="00000000" w:rsidR="00000000" w:rsidRPr="00000000">
              <w:rPr>
                <w:rFonts w:ascii="Open Sans" w:cs="Open Sans" w:eastAsia="Open Sans" w:hAnsi="Open Sans"/>
                <w:b w:val="1"/>
                <w:i w:val="1"/>
                <w:sz w:val="22"/>
                <w:szCs w:val="22"/>
                <w:rtl w:val="0"/>
              </w:rPr>
              <w:t xml:space="preserve">bee</w:t>
            </w:r>
            <w:r w:rsidDel="00000000" w:rsidR="00000000" w:rsidRPr="00000000">
              <w:rPr>
                <w:rFonts w:ascii="Open Sans" w:cs="Open Sans" w:eastAsia="Open Sans" w:hAnsi="Open Sans"/>
                <w:i w:val="1"/>
                <w:sz w:val="22"/>
                <w:szCs w:val="22"/>
                <w:rtl w:val="0"/>
              </w:rPr>
              <w:t xml:space="preserve"> seen in Figure 1, and a video of this situation can be found here”. Aside from the spelling mistake, the image is very small, and there are no arrows pointing to the exact cell that are splitting apart, and no timestamps are provided in the video where we can observe this splitting behavior. I would make the images much larger, and add arrows to point to the exact behavior, and also add timepoints and arrows in your videos.</w:t>
            </w:r>
          </w:p>
          <w:p w:rsidR="00000000" w:rsidDel="00000000" w:rsidP="00000000" w:rsidRDefault="00000000" w:rsidRPr="00000000" w14:paraId="000000B1">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2">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3">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4">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5">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B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Conclusions and evidence</w:t>
      </w:r>
    </w:p>
    <w:p w:rsidR="00000000" w:rsidDel="00000000" w:rsidP="00000000" w:rsidRDefault="00000000" w:rsidRPr="00000000" w14:paraId="000000BA">
      <w:pPr>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Validity: </w:t>
      </w:r>
      <w:r w:rsidDel="00000000" w:rsidR="00000000" w:rsidRPr="00000000">
        <w:rPr>
          <w:rFonts w:ascii="Open Sans" w:cs="Open Sans" w:eastAsia="Open Sans" w:hAnsi="Open Sans"/>
          <w:sz w:val="22"/>
          <w:szCs w:val="22"/>
          <w:rtl w:val="0"/>
        </w:rPr>
        <w:t xml:space="preserve">Claims and conclusions in the report should be backed-up by evidence (figures/tables/etc); please assess to what extent this is the case:</w:t>
      </w:r>
    </w:p>
    <w:p w:rsidR="00000000" w:rsidDel="00000000" w:rsidP="00000000" w:rsidRDefault="00000000" w:rsidRPr="00000000" w14:paraId="000000BC">
      <w:pPr>
        <w:rPr>
          <w:rFonts w:ascii="Open Sans" w:cs="Open Sans" w:eastAsia="Open Sans" w:hAnsi="Open Sans"/>
          <w:sz w:val="22"/>
          <w:szCs w:val="22"/>
        </w:rPr>
      </w:pPr>
      <w:r w:rsidDel="00000000" w:rsidR="00000000" w:rsidRPr="00000000">
        <w:rPr>
          <w:rtl w:val="0"/>
        </w:rPr>
      </w:r>
    </w:p>
    <w:tbl>
      <w:tblPr>
        <w:tblStyle w:val="Table1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B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BE">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BF">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C0">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C1">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C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report makes several claims that are not backed up by any evidence.</w:t>
            </w:r>
          </w:p>
        </w:tc>
        <w:tc>
          <w:tcPr>
            <w:shd w:fill="f2f2f2" w:val="clear"/>
          </w:tcPr>
          <w:p w:rsidR="00000000" w:rsidDel="00000000" w:rsidP="00000000" w:rsidRDefault="00000000" w:rsidRPr="00000000" w14:paraId="000000C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Most claims are supported by evidence, but the claims are too strong for the evidence presented (e.g. the results could be due to noise).</w:t>
            </w:r>
          </w:p>
        </w:tc>
        <w:tc>
          <w:tcPr>
            <w:shd w:fill="f2f2f2" w:val="clear"/>
          </w:tcPr>
          <w:p w:rsidR="00000000" w:rsidDel="00000000" w:rsidP="00000000" w:rsidRDefault="00000000" w:rsidRPr="00000000" w14:paraId="000000C4">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Most claims are supported by evidence, any overclaiming is minor.</w:t>
            </w:r>
          </w:p>
        </w:tc>
        <w:tc>
          <w:tcPr>
            <w:shd w:fill="f2f2f2" w:val="clear"/>
          </w:tcPr>
          <w:p w:rsidR="00000000" w:rsidDel="00000000" w:rsidP="00000000" w:rsidRDefault="00000000" w:rsidRPr="00000000" w14:paraId="000000C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All claims are thoroughly supported by evidence; there is no doubt that they are valid.</w:t>
            </w:r>
          </w:p>
        </w:tc>
        <w:tc>
          <w:tcPr>
            <w:shd w:fill="fff2cc" w:val="clear"/>
          </w:tcPr>
          <w:p w:rsidR="00000000" w:rsidDel="00000000" w:rsidP="00000000" w:rsidRDefault="00000000" w:rsidRPr="00000000" w14:paraId="000000C6">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3</w:t>
            </w:r>
            <w:r w:rsidDel="00000000" w:rsidR="00000000" w:rsidRPr="00000000">
              <w:rPr>
                <w:rtl w:val="0"/>
              </w:rPr>
            </w:r>
          </w:p>
        </w:tc>
      </w:tr>
    </w:tbl>
    <w:p w:rsidR="00000000" w:rsidDel="00000000" w:rsidP="00000000" w:rsidRDefault="00000000" w:rsidRPr="00000000" w14:paraId="000000C7">
      <w:pPr>
        <w:rPr>
          <w:rFonts w:ascii="Open Sans" w:cs="Open Sans" w:eastAsia="Open Sans" w:hAnsi="Open Sans"/>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Clarity: </w:t>
      </w:r>
      <w:r w:rsidDel="00000000" w:rsidR="00000000" w:rsidRPr="00000000">
        <w:rPr>
          <w:rFonts w:ascii="Open Sans" w:cs="Open Sans" w:eastAsia="Open Sans" w:hAnsi="Open Sans"/>
          <w:sz w:val="22"/>
          <w:szCs w:val="22"/>
          <w:rtl w:val="0"/>
        </w:rPr>
        <w:t xml:space="preserve">Ideally, a report should clearly answer the research question with a main conclusion after presenting the results. Assess how clearly the (main) conclusions are communicated:</w:t>
      </w:r>
    </w:p>
    <w:p w:rsidR="00000000" w:rsidDel="00000000" w:rsidP="00000000" w:rsidRDefault="00000000" w:rsidRPr="00000000" w14:paraId="000000C9">
      <w:pPr>
        <w:rPr>
          <w:rFonts w:ascii="Open Sans" w:cs="Open Sans" w:eastAsia="Open Sans" w:hAnsi="Open Sans"/>
          <w:sz w:val="22"/>
          <w:szCs w:val="22"/>
        </w:rPr>
      </w:pPr>
      <w:r w:rsidDel="00000000" w:rsidR="00000000" w:rsidRPr="00000000">
        <w:rPr>
          <w:rtl w:val="0"/>
        </w:rPr>
      </w:r>
    </w:p>
    <w:tbl>
      <w:tblPr>
        <w:tblStyle w:val="Table12"/>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0CA">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0CB">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0CC">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0CD">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0CE">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0CF">
            <w:pPr>
              <w:rPr>
                <w:rFonts w:ascii="Open Sans" w:cs="Open Sans" w:eastAsia="Open Sans" w:hAnsi="Open Sans"/>
                <w:i w:val="1"/>
                <w:sz w:val="18"/>
                <w:szCs w:val="18"/>
                <w:highlight w:val="yellow"/>
              </w:rPr>
            </w:pPr>
            <w:r w:rsidDel="00000000" w:rsidR="00000000" w:rsidRPr="00000000">
              <w:rPr>
                <w:rFonts w:ascii="Open Sans" w:cs="Open Sans" w:eastAsia="Open Sans" w:hAnsi="Open Sans"/>
                <w:i w:val="1"/>
                <w:sz w:val="18"/>
                <w:szCs w:val="18"/>
                <w:rtl w:val="0"/>
              </w:rPr>
              <w:t xml:space="preserve">There was no clear conclusion, just a description of results.</w:t>
            </w:r>
            <w:r w:rsidDel="00000000" w:rsidR="00000000" w:rsidRPr="00000000">
              <w:rPr>
                <w:rtl w:val="0"/>
              </w:rPr>
            </w:r>
          </w:p>
        </w:tc>
        <w:tc>
          <w:tcPr>
            <w:shd w:fill="f2f2f2" w:val="clear"/>
          </w:tcPr>
          <w:p w:rsidR="00000000" w:rsidDel="00000000" w:rsidP="00000000" w:rsidRDefault="00000000" w:rsidRPr="00000000" w14:paraId="000000D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Some conclusions were drawn, but there was unclear which were the major and minor points.</w:t>
            </w:r>
          </w:p>
        </w:tc>
        <w:tc>
          <w:tcPr>
            <w:shd w:fill="f2f2f2" w:val="clear"/>
          </w:tcPr>
          <w:p w:rsidR="00000000" w:rsidDel="00000000" w:rsidP="00000000" w:rsidRDefault="00000000" w:rsidRPr="00000000" w14:paraId="000000D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main conclusion was clearly highlighted, but it could be explained better.</w:t>
            </w:r>
          </w:p>
        </w:tc>
        <w:tc>
          <w:tcPr>
            <w:shd w:fill="f2f2f2" w:val="clear"/>
          </w:tcPr>
          <w:p w:rsidR="00000000" w:rsidDel="00000000" w:rsidP="00000000" w:rsidRDefault="00000000" w:rsidRPr="00000000" w14:paraId="000000D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main conclusion was clearly highlighted and well explained.</w:t>
            </w:r>
          </w:p>
        </w:tc>
        <w:tc>
          <w:tcPr>
            <w:shd w:fill="fff2cc" w:val="clear"/>
          </w:tcPr>
          <w:p w:rsidR="00000000" w:rsidDel="00000000" w:rsidP="00000000" w:rsidRDefault="00000000" w:rsidRPr="00000000" w14:paraId="000000D3">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4</w:t>
            </w:r>
            <w:r w:rsidDel="00000000" w:rsidR="00000000" w:rsidRPr="00000000">
              <w:rPr>
                <w:rtl w:val="0"/>
              </w:rPr>
            </w:r>
          </w:p>
        </w:tc>
      </w:tr>
    </w:tbl>
    <w:p w:rsidR="00000000" w:rsidDel="00000000" w:rsidP="00000000" w:rsidRDefault="00000000" w:rsidRPr="00000000" w14:paraId="000000D4">
      <w:pPr>
        <w:rPr>
          <w:rFonts w:ascii="Open Sans" w:cs="Open Sans" w:eastAsia="Open Sans" w:hAnsi="Open Sans"/>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In addition, please answer the following with Y/N:</w:t>
      </w:r>
    </w:p>
    <w:p w:rsidR="00000000" w:rsidDel="00000000" w:rsidP="00000000" w:rsidRDefault="00000000" w:rsidRPr="00000000" w14:paraId="000000D7">
      <w:pPr>
        <w:rPr>
          <w:rFonts w:ascii="Open Sans" w:cs="Open Sans" w:eastAsia="Open Sans" w:hAnsi="Open Sans"/>
        </w:rPr>
      </w:pPr>
      <w:r w:rsidDel="00000000" w:rsidR="00000000" w:rsidRPr="00000000">
        <w:rPr>
          <w:rtl w:val="0"/>
        </w:rPr>
      </w:r>
    </w:p>
    <w:tbl>
      <w:tblPr>
        <w:tblStyle w:val="Table13"/>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1276"/>
        <w:tblGridChange w:id="0">
          <w:tblGrid>
            <w:gridCol w:w="9067"/>
            <w:gridCol w:w="1276"/>
          </w:tblGrid>
        </w:tblGridChange>
      </w:tblGrid>
      <w:tr>
        <w:trPr>
          <w:cantSplit w:val="0"/>
          <w:tblHeader w:val="0"/>
        </w:trPr>
        <w:tc>
          <w:tcPr>
            <w:shd w:fill="d9d9d9" w:val="clear"/>
          </w:tcPr>
          <w:p w:rsidR="00000000" w:rsidDel="00000000" w:rsidP="00000000" w:rsidRDefault="00000000" w:rsidRPr="00000000" w14:paraId="000000D8">
            <w:pPr>
              <w:rPr>
                <w:rFonts w:ascii="Open Sans" w:cs="Open Sans" w:eastAsia="Open Sans" w:hAnsi="Open Sans"/>
                <w:b w:val="1"/>
                <w:sz w:val="18"/>
                <w:szCs w:val="18"/>
              </w:rPr>
            </w:pPr>
            <w:r w:rsidDel="00000000" w:rsidR="00000000" w:rsidRPr="00000000">
              <w:rPr>
                <w:rtl w:val="0"/>
              </w:rPr>
            </w:r>
          </w:p>
        </w:tc>
        <w:tc>
          <w:tcPr>
            <w:shd w:fill="d9d9d9" w:val="clear"/>
          </w:tcPr>
          <w:p w:rsidR="00000000" w:rsidDel="00000000" w:rsidP="00000000" w:rsidRDefault="00000000" w:rsidRPr="00000000" w14:paraId="000000D9">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w:t>
            </w:r>
          </w:p>
        </w:tc>
      </w:tr>
      <w:tr>
        <w:trPr>
          <w:cantSplit w:val="0"/>
          <w:tblHeader w:val="0"/>
        </w:trPr>
        <w:tc>
          <w:tcPr>
            <w:shd w:fill="f2f2f2" w:val="clear"/>
          </w:tcPr>
          <w:p w:rsidR="00000000" w:rsidDel="00000000" w:rsidP="00000000" w:rsidRDefault="00000000" w:rsidRPr="00000000" w14:paraId="000000D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this report answer the research question posed in the assignment (and hopefully in the report introduction)? I.e. are the differences between obstacle simulations and the no-obstacle baseline clearly discussed?</w:t>
            </w:r>
          </w:p>
        </w:tc>
        <w:tc>
          <w:tcPr>
            <w:shd w:fill="fff2cc" w:val="clear"/>
          </w:tcPr>
          <w:p w:rsidR="00000000" w:rsidDel="00000000" w:rsidP="00000000" w:rsidRDefault="00000000" w:rsidRPr="00000000" w14:paraId="000000DB">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D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answer mention the alignment of directions in the scenario without obstacles, which is disturbed when obstacles are present?</w:t>
            </w:r>
          </w:p>
        </w:tc>
        <w:tc>
          <w:tcPr>
            <w:shd w:fill="fff2cc" w:val="clear"/>
          </w:tcPr>
          <w:p w:rsidR="00000000" w:rsidDel="00000000" w:rsidP="00000000" w:rsidRDefault="00000000" w:rsidRPr="00000000" w14:paraId="000000D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DE">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 you otherwise agree with the conclusions made? </w:t>
            </w:r>
          </w:p>
        </w:tc>
        <w:tc>
          <w:tcPr>
            <w:shd w:fill="fff2cc" w:val="clear"/>
          </w:tcPr>
          <w:p w:rsidR="00000000" w:rsidDel="00000000" w:rsidP="00000000" w:rsidRDefault="00000000" w:rsidRPr="00000000" w14:paraId="000000DF">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E0">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easy to find the main conclusions in the report (e.g. in a separate section) and to distinguish it from other observations made?</w:t>
            </w:r>
          </w:p>
        </w:tc>
        <w:tc>
          <w:tcPr>
            <w:shd w:fill="fff2cc" w:val="clear"/>
          </w:tcPr>
          <w:p w:rsidR="00000000" w:rsidDel="00000000" w:rsidP="00000000" w:rsidRDefault="00000000" w:rsidRPr="00000000" w14:paraId="000000E1">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0E2">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clear which statements are factual observations (“the cells did X in context Y”) and which are interpretations thereof (“these findings suggest that obstacles do X”)?</w:t>
            </w:r>
          </w:p>
        </w:tc>
        <w:tc>
          <w:tcPr>
            <w:shd w:fill="fff2cc" w:val="clear"/>
          </w:tcPr>
          <w:p w:rsidR="00000000" w:rsidDel="00000000" w:rsidP="00000000" w:rsidRDefault="00000000" w:rsidRPr="00000000" w14:paraId="000000E3">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bl>
    <w:p w:rsidR="00000000" w:rsidDel="00000000" w:rsidP="00000000" w:rsidRDefault="00000000" w:rsidRPr="00000000" w14:paraId="000000E4">
      <w:pPr>
        <w:rPr>
          <w:rFonts w:ascii="Open Sans" w:cs="Open Sans" w:eastAsia="Open Sans" w:hAnsi="Open Sans"/>
        </w:rPr>
      </w:pPr>
      <w:r w:rsidDel="00000000" w:rsidR="00000000" w:rsidRPr="00000000">
        <w:rPr>
          <w:rtl w:val="0"/>
        </w:rPr>
      </w:r>
    </w:p>
    <w:p w:rsidR="00000000" w:rsidDel="00000000" w:rsidP="00000000" w:rsidRDefault="00000000" w:rsidRPr="00000000" w14:paraId="000000E5">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assess how well the report answered the research question.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 other team fix any issues and/or show explicitly which parts were done well. Be specific (e.g. quote specific claims you disagree with, or specific figures that seem to contradict the conclusion, etc), offer concrete suggestions for improvement, and explain why these will improve the report.</w:t>
      </w:r>
    </w:p>
    <w:p w:rsidR="00000000" w:rsidDel="00000000" w:rsidP="00000000" w:rsidRDefault="00000000" w:rsidRPr="00000000" w14:paraId="000000E6">
      <w:pPr>
        <w:rPr>
          <w:rFonts w:ascii="Open Sans" w:cs="Open Sans" w:eastAsia="Open Sans" w:hAnsi="Open Sans"/>
          <w:b w:val="1"/>
          <w:sz w:val="22"/>
          <w:szCs w:val="22"/>
        </w:rPr>
      </w:pPr>
      <w:r w:rsidDel="00000000" w:rsidR="00000000" w:rsidRPr="00000000">
        <w:rPr>
          <w:rtl w:val="0"/>
        </w:rPr>
      </w:r>
    </w:p>
    <w:tbl>
      <w:tblPr>
        <w:tblStyle w:val="Table1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0E7">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Your discussion and conclusion sections are easy to read and to understand. On the other hand, sometimes a less casual tone would be more appropriate, for example in your conclusion, consider rephrasing “We recommend future work on more complex obstacle arrangements.” as “We recommend future research to focus on more complex obstacle arrangements.”. </w:t>
            </w:r>
          </w:p>
          <w:p w:rsidR="00000000" w:rsidDel="00000000" w:rsidP="00000000" w:rsidRDefault="00000000" w:rsidRPr="00000000" w14:paraId="000000E8">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It’s a plus that you kept these two sections separate, it makes it easy for the reader to understand what your interpretations are (discussion) and what you consider your final thoughts (conclusion). However, consider also stating your main finding in the conclusion, this would make it easier to “</w:t>
            </w:r>
            <w:r w:rsidDel="00000000" w:rsidR="00000000" w:rsidRPr="00000000">
              <w:rPr>
                <w:rFonts w:ascii="Open Sans" w:cs="Open Sans" w:eastAsia="Open Sans" w:hAnsi="Open Sans"/>
                <w:sz w:val="18"/>
                <w:szCs w:val="18"/>
                <w:rtl w:val="0"/>
              </w:rPr>
              <w:t xml:space="preserve">find the main conclusions in the report</w:t>
            </w:r>
            <w:r w:rsidDel="00000000" w:rsidR="00000000" w:rsidRPr="00000000">
              <w:rPr>
                <w:rFonts w:ascii="Open Sans" w:cs="Open Sans" w:eastAsia="Open Sans" w:hAnsi="Open Sans"/>
                <w:i w:val="1"/>
                <w:sz w:val="22"/>
                <w:szCs w:val="22"/>
                <w:rtl w:val="0"/>
              </w:rPr>
              <w:t xml:space="preserve">”.</w:t>
            </w:r>
          </w:p>
          <w:p w:rsidR="00000000" w:rsidDel="00000000" w:rsidP="00000000" w:rsidRDefault="00000000" w:rsidRPr="00000000" w14:paraId="000000E9">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One content-related reflection point of your discussion: when you state that “ cells sticking to the obstacles and not always being able to free themselves instantly. We believe that this is caused by the adhesion between the background and the migratory cells.” it would be more accurate to say that this depends on a higher adhesion between the obstacle and the cell, and since the obstacle is a cell itself, this is due to a higher J </w:t>
            </w:r>
            <w:r w:rsidDel="00000000" w:rsidR="00000000" w:rsidRPr="00000000">
              <w:rPr>
                <w:rFonts w:ascii="Open Sans" w:cs="Open Sans" w:eastAsia="Open Sans" w:hAnsi="Open Sans"/>
                <w:i w:val="1"/>
                <w:sz w:val="12"/>
                <w:szCs w:val="12"/>
                <w:rtl w:val="0"/>
              </w:rPr>
              <w:t xml:space="preserve">cell-cell </w:t>
            </w:r>
            <w:r w:rsidDel="00000000" w:rsidR="00000000" w:rsidRPr="00000000">
              <w:rPr>
                <w:rFonts w:ascii="Open Sans" w:cs="Open Sans" w:eastAsia="Open Sans" w:hAnsi="Open Sans"/>
                <w:i w:val="1"/>
                <w:sz w:val="22"/>
                <w:szCs w:val="22"/>
                <w:rtl w:val="0"/>
              </w:rPr>
              <w:t xml:space="preserve">parameter, not a higher J </w:t>
            </w:r>
            <w:r w:rsidDel="00000000" w:rsidR="00000000" w:rsidRPr="00000000">
              <w:rPr>
                <w:rFonts w:ascii="Open Sans" w:cs="Open Sans" w:eastAsia="Open Sans" w:hAnsi="Open Sans"/>
                <w:i w:val="1"/>
                <w:sz w:val="12"/>
                <w:szCs w:val="12"/>
                <w:rtl w:val="0"/>
              </w:rPr>
              <w:t xml:space="preserve">cell-background </w:t>
            </w:r>
            <w:r w:rsidDel="00000000" w:rsidR="00000000" w:rsidRPr="00000000">
              <w:rPr>
                <w:rFonts w:ascii="Open Sans" w:cs="Open Sans" w:eastAsia="Open Sans" w:hAnsi="Open Sans"/>
                <w:i w:val="1"/>
                <w:sz w:val="22"/>
                <w:szCs w:val="22"/>
                <w:rtl w:val="0"/>
              </w:rPr>
              <w:t xml:space="preserve">. If this were the case, cells would just have a harder time moving arond on the substrate because they would “stick” to it. </w:t>
            </w:r>
          </w:p>
          <w:p w:rsidR="00000000" w:rsidDel="00000000" w:rsidP="00000000" w:rsidRDefault="00000000" w:rsidRPr="00000000" w14:paraId="000000EA">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Regarding the feedback point “</w:t>
            </w:r>
            <w:r w:rsidDel="00000000" w:rsidR="00000000" w:rsidRPr="00000000">
              <w:rPr>
                <w:rFonts w:ascii="Open Sans" w:cs="Open Sans" w:eastAsia="Open Sans" w:hAnsi="Open Sans"/>
                <w:sz w:val="18"/>
                <w:szCs w:val="18"/>
                <w:rtl w:val="0"/>
              </w:rPr>
              <w:t xml:space="preserve">Does this report answer the research question posed in the assignment (and hopefully in the report introduction)? I.e. are the differences between obstacle simulations and the no-obstacle baseline clearly discussed?</w:t>
            </w:r>
            <w:r w:rsidDel="00000000" w:rsidR="00000000" w:rsidRPr="00000000">
              <w:rPr>
                <w:rFonts w:ascii="Open Sans" w:cs="Open Sans" w:eastAsia="Open Sans" w:hAnsi="Open Sans"/>
                <w:i w:val="1"/>
                <w:sz w:val="22"/>
                <w:szCs w:val="22"/>
                <w:rtl w:val="0"/>
              </w:rPr>
              <w:t xml:space="preserve">”: you do discuss the difference that you observe in cell migration in a setting with a low amount of obstacles VS a high amount of obstacles, but you don’t really start with a no-obstacle baseline.</w:t>
            </w:r>
          </w:p>
          <w:p w:rsidR="00000000" w:rsidDel="00000000" w:rsidP="00000000" w:rsidRDefault="00000000" w:rsidRPr="00000000" w14:paraId="000000EB">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About the feedback on this point: “</w:t>
            </w:r>
            <w:r w:rsidDel="00000000" w:rsidR="00000000" w:rsidRPr="00000000">
              <w:rPr>
                <w:rFonts w:ascii="Open Sans" w:cs="Open Sans" w:eastAsia="Open Sans" w:hAnsi="Open Sans"/>
                <w:sz w:val="18"/>
                <w:szCs w:val="18"/>
                <w:rtl w:val="0"/>
              </w:rPr>
              <w:t xml:space="preserve">Does the answer mention the alignment of directions in the scenario without obstacles, which is disturbed when obstacles are present?</w:t>
            </w:r>
            <w:r w:rsidDel="00000000" w:rsidR="00000000" w:rsidRPr="00000000">
              <w:rPr>
                <w:rFonts w:ascii="Open Sans" w:cs="Open Sans" w:eastAsia="Open Sans" w:hAnsi="Open Sans"/>
                <w:i w:val="1"/>
                <w:sz w:val="22"/>
                <w:szCs w:val="22"/>
                <w:rtl w:val="0"/>
              </w:rPr>
              <w:t xml:space="preserve">”, you explain how singular cells change their direction, but not really how they change their alignment as a group of cells: to visualize this, you need to spawn more cells and observe how they start to move together in one direction, and then study how the introduction of obstacles changes this collective motion/alignment.</w:t>
            </w:r>
          </w:p>
          <w:p w:rsidR="00000000" w:rsidDel="00000000" w:rsidP="00000000" w:rsidRDefault="00000000" w:rsidRPr="00000000" w14:paraId="000000EC">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D">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E">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EF">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0F1">
      <w:pPr>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Report</w:t>
      </w:r>
    </w:p>
    <w:p w:rsidR="00000000" w:rsidDel="00000000" w:rsidP="00000000" w:rsidRDefault="00000000" w:rsidRPr="00000000" w14:paraId="000000F4">
      <w:pPr>
        <w:rPr>
          <w:rFonts w:ascii="Open Sans" w:cs="Open Sans" w:eastAsia="Open Sans" w:hAnsi="Open Sans"/>
        </w:rPr>
      </w:pPr>
      <w:r w:rsidDel="00000000" w:rsidR="00000000" w:rsidRPr="00000000">
        <w:rPr>
          <w:rtl w:val="0"/>
        </w:rPr>
      </w:r>
    </w:p>
    <w:p w:rsidR="00000000" w:rsidDel="00000000" w:rsidP="00000000" w:rsidRDefault="00000000" w:rsidRPr="00000000" w14:paraId="000000F5">
      <w:pPr>
        <w:rPr>
          <w:rFonts w:ascii="Open Sans" w:cs="Open Sans" w:eastAsia="Open Sans" w:hAnsi="Open Sans"/>
        </w:rPr>
      </w:pPr>
      <w:r w:rsidDel="00000000" w:rsidR="00000000" w:rsidRPr="00000000">
        <w:rPr>
          <w:rFonts w:ascii="Open Sans" w:cs="Open Sans" w:eastAsia="Open Sans" w:hAnsi="Open Sans"/>
          <w:rtl w:val="0"/>
        </w:rPr>
        <w:t xml:space="preserve">Finally, use the questions below to assess if the report is properly structured, clear, and self-contained enough to completely interpret and reproduce the work:</w:t>
      </w:r>
    </w:p>
    <w:p w:rsidR="00000000" w:rsidDel="00000000" w:rsidP="00000000" w:rsidRDefault="00000000" w:rsidRPr="00000000" w14:paraId="000000F6">
      <w:pPr>
        <w:rPr>
          <w:rFonts w:ascii="Open Sans" w:cs="Open Sans" w:eastAsia="Open Sans" w:hAnsi="Open Sans"/>
        </w:rPr>
      </w:pPr>
      <w:r w:rsidDel="00000000" w:rsidR="00000000" w:rsidRPr="00000000">
        <w:rPr>
          <w:rtl w:val="0"/>
        </w:rPr>
      </w:r>
    </w:p>
    <w:tbl>
      <w:tblPr>
        <w:tblStyle w:val="Table15"/>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7"/>
        <w:gridCol w:w="1276"/>
        <w:tblGridChange w:id="0">
          <w:tblGrid>
            <w:gridCol w:w="9067"/>
            <w:gridCol w:w="1276"/>
          </w:tblGrid>
        </w:tblGridChange>
      </w:tblGrid>
      <w:tr>
        <w:trPr>
          <w:cantSplit w:val="0"/>
          <w:tblHeader w:val="0"/>
        </w:trPr>
        <w:tc>
          <w:tcPr>
            <w:shd w:fill="d9d9d9" w:val="clear"/>
          </w:tcPr>
          <w:p w:rsidR="00000000" w:rsidDel="00000000" w:rsidP="00000000" w:rsidRDefault="00000000" w:rsidRPr="00000000" w14:paraId="000000F7">
            <w:pPr>
              <w:rPr>
                <w:rFonts w:ascii="Open Sans" w:cs="Open Sans" w:eastAsia="Open Sans" w:hAnsi="Open Sans"/>
                <w:b w:val="1"/>
                <w:sz w:val="18"/>
                <w:szCs w:val="18"/>
              </w:rPr>
            </w:pPr>
            <w:r w:rsidDel="00000000" w:rsidR="00000000" w:rsidRPr="00000000">
              <w:rPr>
                <w:rtl w:val="0"/>
              </w:rPr>
            </w:r>
          </w:p>
        </w:tc>
        <w:tc>
          <w:tcPr>
            <w:shd w:fill="d9d9d9" w:val="clear"/>
          </w:tcPr>
          <w:p w:rsidR="00000000" w:rsidDel="00000000" w:rsidP="00000000" w:rsidRDefault="00000000" w:rsidRPr="00000000" w14:paraId="000000F8">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Yes/No</w:t>
            </w:r>
          </w:p>
        </w:tc>
      </w:tr>
      <w:tr>
        <w:trPr>
          <w:cantSplit w:val="0"/>
          <w:tblHeader w:val="0"/>
        </w:trPr>
        <w:tc>
          <w:tcPr>
            <w:shd w:fill="f2f2f2" w:val="clear"/>
          </w:tcPr>
          <w:p w:rsidR="00000000" w:rsidDel="00000000" w:rsidP="00000000" w:rsidRDefault="00000000" w:rsidRPr="00000000" w14:paraId="000000F9">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report clearly state the main research question in the introduction?</w:t>
            </w:r>
          </w:p>
        </w:tc>
        <w:tc>
          <w:tcPr>
            <w:shd w:fill="fff2cc" w:val="clear"/>
          </w:tcPr>
          <w:p w:rsidR="00000000" w:rsidDel="00000000" w:rsidP="00000000" w:rsidRDefault="00000000" w:rsidRPr="00000000" w14:paraId="000000FA">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FB">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the report contain ALL the relevant sections: introduction, methods, results, discussion/conclusion?</w:t>
            </w:r>
          </w:p>
        </w:tc>
        <w:tc>
          <w:tcPr>
            <w:shd w:fill="fff2cc" w:val="clear"/>
          </w:tcPr>
          <w:p w:rsidR="00000000" w:rsidDel="00000000" w:rsidP="00000000" w:rsidRDefault="00000000" w:rsidRPr="00000000" w14:paraId="000000FC">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FD">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sections of the report that are difficult to read and/or interpret? (If so, please mention those in the textbox below).</w:t>
            </w:r>
          </w:p>
        </w:tc>
        <w:tc>
          <w:tcPr>
            <w:shd w:fill="fff2cc" w:val="clear"/>
          </w:tcPr>
          <w:p w:rsidR="00000000" w:rsidDel="00000000" w:rsidP="00000000" w:rsidRDefault="00000000" w:rsidRPr="00000000" w14:paraId="000000FE">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0FF">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If any literature references are cited: do they seem relevant to the presented work? </w:t>
            </w:r>
          </w:p>
        </w:tc>
        <w:tc>
          <w:tcPr>
            <w:shd w:fill="fff2cc" w:val="clear"/>
          </w:tcPr>
          <w:p w:rsidR="00000000" w:rsidDel="00000000" w:rsidP="00000000" w:rsidRDefault="00000000" w:rsidRPr="00000000" w14:paraId="00000100">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w:t>
            </w:r>
          </w:p>
        </w:tc>
      </w:tr>
      <w:tr>
        <w:trPr>
          <w:cantSplit w:val="0"/>
          <w:tblHeader w:val="0"/>
        </w:trPr>
        <w:tc>
          <w:tcPr>
            <w:shd w:fill="f2f2f2" w:val="clear"/>
          </w:tcPr>
          <w:p w:rsidR="00000000" w:rsidDel="00000000" w:rsidP="00000000" w:rsidRDefault="00000000" w:rsidRPr="00000000" w14:paraId="00000101">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any claims where you think a literature reference is missing?</w:t>
            </w:r>
          </w:p>
        </w:tc>
        <w:tc>
          <w:tcPr>
            <w:shd w:fill="fff2cc" w:val="clear"/>
          </w:tcPr>
          <w:p w:rsidR="00000000" w:rsidDel="00000000" w:rsidP="00000000" w:rsidRDefault="00000000" w:rsidRPr="00000000" w14:paraId="00000102">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103">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 methods described sufficiently well that you could reproduce the work </w:t>
            </w:r>
            <w:r w:rsidDel="00000000" w:rsidR="00000000" w:rsidRPr="00000000">
              <w:rPr>
                <w:rFonts w:ascii="Open Sans" w:cs="Open Sans" w:eastAsia="Open Sans" w:hAnsi="Open Sans"/>
                <w:i w:val="1"/>
                <w:sz w:val="18"/>
                <w:szCs w:val="18"/>
                <w:u w:val="single"/>
                <w:rtl w:val="0"/>
              </w:rPr>
              <w:t xml:space="preserve">without looking at the code</w:t>
            </w:r>
            <w:r w:rsidDel="00000000" w:rsidR="00000000" w:rsidRPr="00000000">
              <w:rPr>
                <w:rFonts w:ascii="Open Sans" w:cs="Open Sans" w:eastAsia="Open Sans" w:hAnsi="Open Sans"/>
                <w:i w:val="1"/>
                <w:sz w:val="18"/>
                <w:szCs w:val="18"/>
                <w:rtl w:val="0"/>
              </w:rPr>
              <w:t xml:space="preserve">?</w:t>
            </w:r>
            <w:r w:rsidDel="00000000" w:rsidR="00000000" w:rsidRPr="00000000">
              <w:rPr>
                <w:rFonts w:ascii="Open Sans" w:cs="Open Sans" w:eastAsia="Open Sans" w:hAnsi="Open Sans"/>
                <w:sz w:val="18"/>
                <w:szCs w:val="18"/>
                <w:rtl w:val="0"/>
              </w:rPr>
              <w:t xml:space="preserve"> This means the report should include:</w:t>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All the relevant parameters used, including the temperature T and boundary conditions</w:t>
            </w:r>
          </w:p>
          <w:p w:rsidR="00000000" w:rsidDel="00000000" w:rsidP="00000000" w:rsidRDefault="00000000" w:rsidRPr="00000000" w14:paraId="000001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If adhesion values J are given in a matrix, it should be clear which celltypes are in the rows and columns;</w:t>
            </w:r>
          </w:p>
          <w:p w:rsidR="00000000" w:rsidDel="00000000" w:rsidP="00000000" w:rsidRDefault="00000000" w:rsidRPr="00000000" w14:paraId="000001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Densities of cells and obstacles (or numbers, but then the size of the simulation field should be included)</w:t>
            </w:r>
          </w:p>
        </w:tc>
        <w:tc>
          <w:tcPr>
            <w:shd w:fill="fff2cc" w:val="clear"/>
          </w:tcPr>
          <w:p w:rsidR="00000000" w:rsidDel="00000000" w:rsidP="00000000" w:rsidRDefault="00000000" w:rsidRPr="00000000" w14:paraId="00000107">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8">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methods justified?</w:t>
            </w:r>
          </w:p>
        </w:tc>
        <w:tc>
          <w:tcPr>
            <w:shd w:fill="fff2cc" w:val="clear"/>
          </w:tcPr>
          <w:p w:rsidR="00000000" w:rsidDel="00000000" w:rsidP="00000000" w:rsidRDefault="00000000" w:rsidRPr="00000000" w14:paraId="00000109">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yes</w:t>
            </w:r>
          </w:p>
        </w:tc>
      </w:tr>
      <w:tr>
        <w:trPr>
          <w:cantSplit w:val="0"/>
          <w:tblHeader w:val="0"/>
        </w:trPr>
        <w:tc>
          <w:tcPr>
            <w:shd w:fill="f2f2f2" w:val="clear"/>
          </w:tcPr>
          <w:p w:rsidR="00000000" w:rsidDel="00000000" w:rsidP="00000000" w:rsidRDefault="00000000" w:rsidRPr="00000000" w14:paraId="0000010A">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Is it clear how long simulations were running before outputs (data/screenshots) were generated?</w:t>
            </w:r>
          </w:p>
        </w:tc>
        <w:tc>
          <w:tcPr>
            <w:shd w:fill="fff2cc" w:val="clear"/>
          </w:tcPr>
          <w:p w:rsidR="00000000" w:rsidDel="00000000" w:rsidP="00000000" w:rsidRDefault="00000000" w:rsidRPr="00000000" w14:paraId="0000010B">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r>
        <w:trPr>
          <w:cantSplit w:val="0"/>
          <w:tblHeader w:val="0"/>
        </w:trPr>
        <w:tc>
          <w:tcPr>
            <w:shd w:fill="f2f2f2" w:val="clear"/>
          </w:tcPr>
          <w:p w:rsidR="00000000" w:rsidDel="00000000" w:rsidP="00000000" w:rsidRDefault="00000000" w:rsidRPr="00000000" w14:paraId="0000010C">
            <w:pP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Are there any other reasons why results may not be reproducible?</w:t>
            </w:r>
          </w:p>
        </w:tc>
        <w:tc>
          <w:tcPr>
            <w:shd w:fill="fff2cc" w:val="clear"/>
          </w:tcPr>
          <w:p w:rsidR="00000000" w:rsidDel="00000000" w:rsidP="00000000" w:rsidRDefault="00000000" w:rsidRPr="00000000" w14:paraId="0000010D">
            <w:pP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w:t>
            </w:r>
          </w:p>
        </w:tc>
      </w:tr>
    </w:tbl>
    <w:p w:rsidR="00000000" w:rsidDel="00000000" w:rsidP="00000000" w:rsidRDefault="00000000" w:rsidRPr="00000000" w14:paraId="0000010E">
      <w:pPr>
        <w:rPr>
          <w:rFonts w:ascii="Open Sans" w:cs="Open Sans" w:eastAsia="Open Sans" w:hAnsi="Open Sans"/>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assess how the report can be improved. Please write </w:t>
      </w:r>
      <w:r w:rsidDel="00000000" w:rsidR="00000000" w:rsidRPr="00000000">
        <w:rPr>
          <w:rFonts w:ascii="Open Sans" w:cs="Open Sans" w:eastAsia="Open Sans" w:hAnsi="Open Sans"/>
          <w:sz w:val="22"/>
          <w:szCs w:val="22"/>
          <w:u w:val="single"/>
          <w:rtl w:val="0"/>
        </w:rPr>
        <w:t xml:space="preserve">at least 150 words</w:t>
      </w:r>
      <w:r w:rsidDel="00000000" w:rsidR="00000000" w:rsidRPr="00000000">
        <w:rPr>
          <w:rFonts w:ascii="Open Sans" w:cs="Open Sans" w:eastAsia="Open Sans" w:hAnsi="Open Sans"/>
          <w:sz w:val="22"/>
          <w:szCs w:val="22"/>
          <w:rtl w:val="0"/>
        </w:rPr>
        <w:t xml:space="preserve"> of constructive feedback to help the other team fix any unclear sections and/or show explicitly which parts were done well. Be specific (e.g. quote specific parts where you get confused and explain what you find confusing, etc), offer concrete suggestions for improvement, and explain why these will improve the report.</w:t>
      </w:r>
    </w:p>
    <w:p w:rsidR="00000000" w:rsidDel="00000000" w:rsidP="00000000" w:rsidRDefault="00000000" w:rsidRPr="00000000" w14:paraId="00000110">
      <w:pPr>
        <w:rPr>
          <w:rFonts w:ascii="Open Sans" w:cs="Open Sans" w:eastAsia="Open Sans" w:hAnsi="Open Sans"/>
          <w:b w:val="1"/>
          <w:sz w:val="22"/>
          <w:szCs w:val="22"/>
        </w:rPr>
      </w:pPr>
      <w:r w:rsidDel="00000000" w:rsidR="00000000" w:rsidRPr="00000000">
        <w:rPr>
          <w:rtl w:val="0"/>
        </w:rPr>
      </w:r>
    </w:p>
    <w:tbl>
      <w:tblPr>
        <w:tblStyle w:val="Table16"/>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111">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Your report is clearly structured, and the language you use is easy to follow. </w:t>
            </w:r>
          </w:p>
          <w:p w:rsidR="00000000" w:rsidDel="00000000" w:rsidP="00000000" w:rsidRDefault="00000000" w:rsidRPr="00000000" w14:paraId="00000112">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However, in a few points, a little bit of rephrasing would benefit the flow of your explanations, one example is mentioned in feedback section C, another one would be “When the migratory cells hit an obstacle head on, with the obstacle hitting roughly in the middle of the migratory cell, the cell ceases to move in its previous direction, and starts moving in the opposite direction of the direction it was previously moving in.”. Consider splitting long sentences in shorter ones and try to avoid repeating the same word multiple times within one sentence. </w:t>
            </w:r>
          </w:p>
          <w:p w:rsidR="00000000" w:rsidDel="00000000" w:rsidP="00000000" w:rsidRDefault="00000000" w:rsidRPr="00000000" w14:paraId="00000113">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Content-wise, maybe collective migration would be more easily observable with a higher number of migrating cells?</w:t>
            </w:r>
          </w:p>
          <w:p w:rsidR="00000000" w:rsidDel="00000000" w:rsidP="00000000" w:rsidRDefault="00000000" w:rsidRPr="00000000" w14:paraId="00000114">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Also, consider including a description of the parameters that you mention. This would make it easier for the reader to have a more in-depth understanding of CMP parameters and how they affect what you’re doing.</w:t>
            </w:r>
          </w:p>
          <w:p w:rsidR="00000000" w:rsidDel="00000000" w:rsidP="00000000" w:rsidRDefault="00000000" w:rsidRPr="00000000" w14:paraId="00000115">
            <w:pPr>
              <w:shd w:fill="fff2cc" w:val="clear"/>
              <w:rPr>
                <w:rFonts w:ascii="Open Sans" w:cs="Open Sans" w:eastAsia="Open Sans" w:hAnsi="Open Sans"/>
                <w:i w:val="1"/>
                <w:sz w:val="22"/>
                <w:szCs w:val="22"/>
              </w:rPr>
            </w:pPr>
            <w:r w:rsidDel="00000000" w:rsidR="00000000" w:rsidRPr="00000000">
              <w:rPr>
                <w:rtl w:val="0"/>
              </w:rPr>
            </w:r>
          </w:p>
          <w:p w:rsidR="00000000" w:rsidDel="00000000" w:rsidP="00000000" w:rsidRDefault="00000000" w:rsidRPr="00000000" w14:paraId="00000116">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17">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18">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19">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11B">
      <w:pP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i w:val="0"/>
          <w:smallCaps w:val="0"/>
          <w:strike w:val="0"/>
          <w:color w:val="000000"/>
          <w:sz w:val="28"/>
          <w:szCs w:val="28"/>
          <w:u w:val="none"/>
          <w:shd w:fill="auto" w:val="clear"/>
          <w:vertAlign w:val="baseline"/>
          <w:rtl w:val="0"/>
        </w:rPr>
        <w:t xml:space="preserve">Bonus simulations (if any)</w:t>
      </w:r>
    </w:p>
    <w:p w:rsidR="00000000" w:rsidDel="00000000" w:rsidP="00000000" w:rsidRDefault="00000000" w:rsidRPr="00000000" w14:paraId="0000011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11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Some groups may have chosen to perform additional experiments on top of those requested in the assignment. Please assess their added value using the table below:</w:t>
      </w:r>
    </w:p>
    <w:p w:rsidR="00000000" w:rsidDel="00000000" w:rsidP="00000000" w:rsidRDefault="00000000" w:rsidRPr="00000000" w14:paraId="00000120">
      <w:pPr>
        <w:rPr>
          <w:rFonts w:ascii="Open Sans" w:cs="Open Sans" w:eastAsia="Open Sans" w:hAnsi="Open Sans"/>
          <w:sz w:val="22"/>
          <w:szCs w:val="22"/>
        </w:rPr>
      </w:pPr>
      <w:r w:rsidDel="00000000" w:rsidR="00000000" w:rsidRPr="00000000">
        <w:rPr>
          <w:rtl w:val="0"/>
        </w:rPr>
      </w:r>
    </w:p>
    <w:tbl>
      <w:tblPr>
        <w:tblStyle w:val="Table17"/>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267"/>
        <w:gridCol w:w="2266"/>
        <w:gridCol w:w="2268"/>
        <w:gridCol w:w="1276"/>
        <w:tblGridChange w:id="0">
          <w:tblGrid>
            <w:gridCol w:w="2266"/>
            <w:gridCol w:w="2267"/>
            <w:gridCol w:w="2266"/>
            <w:gridCol w:w="2268"/>
            <w:gridCol w:w="1276"/>
          </w:tblGrid>
        </w:tblGridChange>
      </w:tblGrid>
      <w:tr>
        <w:trPr>
          <w:cantSplit w:val="0"/>
          <w:tblHeader w:val="0"/>
        </w:trPr>
        <w:tc>
          <w:tcPr>
            <w:shd w:fill="d9d9d9" w:val="clear"/>
          </w:tcPr>
          <w:p w:rsidR="00000000" w:rsidDel="00000000" w:rsidP="00000000" w:rsidRDefault="00000000" w:rsidRPr="00000000" w14:paraId="00000121">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1</w:t>
            </w:r>
          </w:p>
        </w:tc>
        <w:tc>
          <w:tcPr>
            <w:shd w:fill="d9d9d9" w:val="clear"/>
          </w:tcPr>
          <w:p w:rsidR="00000000" w:rsidDel="00000000" w:rsidP="00000000" w:rsidRDefault="00000000" w:rsidRPr="00000000" w14:paraId="00000122">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2</w:t>
            </w:r>
          </w:p>
        </w:tc>
        <w:tc>
          <w:tcPr>
            <w:shd w:fill="d9d9d9" w:val="clear"/>
          </w:tcPr>
          <w:p w:rsidR="00000000" w:rsidDel="00000000" w:rsidP="00000000" w:rsidRDefault="00000000" w:rsidRPr="00000000" w14:paraId="00000123">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3</w:t>
            </w:r>
          </w:p>
        </w:tc>
        <w:tc>
          <w:tcPr>
            <w:shd w:fill="d9d9d9" w:val="clear"/>
          </w:tcPr>
          <w:p w:rsidR="00000000" w:rsidDel="00000000" w:rsidP="00000000" w:rsidRDefault="00000000" w:rsidRPr="00000000" w14:paraId="00000124">
            <w:pPr>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4</w:t>
            </w:r>
          </w:p>
        </w:tc>
        <w:tc>
          <w:tcPr>
            <w:shd w:fill="d9d9d9" w:val="clear"/>
          </w:tcPr>
          <w:p w:rsidR="00000000" w:rsidDel="00000000" w:rsidP="00000000" w:rsidRDefault="00000000" w:rsidRPr="00000000" w14:paraId="00000125">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Selection:</w:t>
            </w:r>
          </w:p>
        </w:tc>
      </w:tr>
      <w:tr>
        <w:trPr>
          <w:cantSplit w:val="0"/>
          <w:tblHeader w:val="0"/>
        </w:trPr>
        <w:tc>
          <w:tcPr>
            <w:shd w:fill="f2f2f2" w:val="clear"/>
          </w:tcPr>
          <w:p w:rsidR="00000000" w:rsidDel="00000000" w:rsidP="00000000" w:rsidRDefault="00000000" w:rsidRPr="00000000" w14:paraId="0000012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but it is unclear what their goal was.</w:t>
            </w:r>
          </w:p>
        </w:tc>
        <w:tc>
          <w:tcPr>
            <w:shd w:fill="f2f2f2" w:val="clear"/>
          </w:tcPr>
          <w:p w:rsidR="00000000" w:rsidDel="00000000" w:rsidP="00000000" w:rsidRDefault="00000000" w:rsidRPr="00000000" w14:paraId="0000012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answering specific questions, but their relation to the main research question is unclear. </w:t>
            </w:r>
          </w:p>
        </w:tc>
        <w:tc>
          <w:tcPr>
            <w:shd w:fill="f2f2f2" w:val="clear"/>
          </w:tcPr>
          <w:p w:rsidR="00000000" w:rsidDel="00000000" w:rsidP="00000000" w:rsidRDefault="00000000" w:rsidRPr="00000000" w14:paraId="0000012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There are additional experiments that allow a somewhat better answer to the research question.</w:t>
            </w:r>
          </w:p>
        </w:tc>
        <w:tc>
          <w:tcPr>
            <w:shd w:fill="f2f2f2" w:val="clear"/>
          </w:tcPr>
          <w:p w:rsidR="00000000" w:rsidDel="00000000" w:rsidP="00000000" w:rsidRDefault="00000000" w:rsidRPr="00000000" w14:paraId="00000129">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additional experiments add substantial value to the report.</w:t>
            </w:r>
          </w:p>
        </w:tc>
        <w:tc>
          <w:tcPr>
            <w:shd w:fill="fff2cc" w:val="clear"/>
          </w:tcPr>
          <w:p w:rsidR="00000000" w:rsidDel="00000000" w:rsidP="00000000" w:rsidRDefault="00000000" w:rsidRPr="00000000" w14:paraId="0000012A">
            <w:pPr>
              <w:rPr>
                <w:rFonts w:ascii="Open Sans" w:cs="Open Sans" w:eastAsia="Open Sans" w:hAnsi="Open Sans"/>
                <w:b w:val="1"/>
                <w:i w:val="1"/>
                <w:sz w:val="20"/>
                <w:szCs w:val="20"/>
              </w:rPr>
            </w:pPr>
            <w:r w:rsidDel="00000000" w:rsidR="00000000" w:rsidRPr="00000000">
              <w:rPr>
                <w:rFonts w:ascii="Open Sans" w:cs="Open Sans" w:eastAsia="Open Sans" w:hAnsi="Open Sans"/>
                <w:i w:val="1"/>
                <w:sz w:val="20"/>
                <w:szCs w:val="20"/>
                <w:rtl w:val="0"/>
              </w:rPr>
              <w:t xml:space="preserve">NA</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2B">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not well-designed (e.g. missing baseline or varying too many variables at once).</w:t>
            </w:r>
          </w:p>
        </w:tc>
        <w:tc>
          <w:tcPr>
            <w:shd w:fill="f2f2f2" w:val="clear"/>
          </w:tcPr>
          <w:p w:rsidR="00000000" w:rsidDel="00000000" w:rsidP="00000000" w:rsidRDefault="00000000" w:rsidRPr="00000000" w14:paraId="0000012C">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mostly well-designed; with some minor flaws.</w:t>
            </w:r>
          </w:p>
        </w:tc>
        <w:tc>
          <w:tcPr>
            <w:shd w:fill="f2f2f2" w:val="clear"/>
          </w:tcPr>
          <w:p w:rsidR="00000000" w:rsidDel="00000000" w:rsidP="00000000" w:rsidRDefault="00000000" w:rsidRPr="00000000" w14:paraId="0000012D">
            <w:pPr>
              <w:rPr>
                <w:rFonts w:ascii="Open Sans" w:cs="Open Sans" w:eastAsia="Open Sans" w:hAnsi="Open Sans"/>
                <w:i w:val="1"/>
                <w:sz w:val="18"/>
                <w:szCs w:val="18"/>
              </w:rPr>
            </w:pPr>
            <w:r w:rsidDel="00000000" w:rsidR="00000000" w:rsidRPr="00000000">
              <w:rPr>
                <w:rtl w:val="0"/>
              </w:rPr>
            </w:r>
          </w:p>
        </w:tc>
        <w:tc>
          <w:tcPr>
            <w:shd w:fill="f2f2f2" w:val="clear"/>
          </w:tcPr>
          <w:p w:rsidR="00000000" w:rsidDel="00000000" w:rsidP="00000000" w:rsidRDefault="00000000" w:rsidRPr="00000000" w14:paraId="0000012E">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well-designed to answer a specific question.</w:t>
            </w:r>
          </w:p>
        </w:tc>
        <w:tc>
          <w:tcPr>
            <w:shd w:fill="fff2cc" w:val="clear"/>
          </w:tcPr>
          <w:p w:rsidR="00000000" w:rsidDel="00000000" w:rsidP="00000000" w:rsidRDefault="00000000" w:rsidRPr="00000000" w14:paraId="0000012F">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tc>
      </w:tr>
      <w:tr>
        <w:trPr>
          <w:cantSplit w:val="0"/>
          <w:tblHeader w:val="0"/>
        </w:trPr>
        <w:tc>
          <w:tcPr>
            <w:shd w:fill="f2f2f2" w:val="clear"/>
          </w:tcPr>
          <w:p w:rsidR="00000000" w:rsidDel="00000000" w:rsidP="00000000" w:rsidRDefault="00000000" w:rsidRPr="00000000" w14:paraId="00000130">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not analyzed or the analysis is flawed.</w:t>
            </w:r>
          </w:p>
        </w:tc>
        <w:tc>
          <w:tcPr>
            <w:shd w:fill="f2f2f2" w:val="clear"/>
          </w:tcPr>
          <w:p w:rsidR="00000000" w:rsidDel="00000000" w:rsidP="00000000" w:rsidRDefault="00000000" w:rsidRPr="00000000" w14:paraId="00000131">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in a mostly sensible manner, with only minor flaws.</w:t>
            </w:r>
          </w:p>
        </w:tc>
        <w:tc>
          <w:tcPr>
            <w:shd w:fill="f2f2f2" w:val="clear"/>
          </w:tcPr>
          <w:p w:rsidR="00000000" w:rsidDel="00000000" w:rsidP="00000000" w:rsidRDefault="00000000" w:rsidRPr="00000000" w14:paraId="00000132">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in a sensible manner.</w:t>
            </w:r>
          </w:p>
        </w:tc>
        <w:tc>
          <w:tcPr>
            <w:shd w:fill="f2f2f2" w:val="clear"/>
          </w:tcPr>
          <w:p w:rsidR="00000000" w:rsidDel="00000000" w:rsidP="00000000" w:rsidRDefault="00000000" w:rsidRPr="00000000" w14:paraId="00000133">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Additional experiments are analyzed thoroughly.</w:t>
            </w:r>
          </w:p>
        </w:tc>
        <w:tc>
          <w:tcPr>
            <w:shd w:fill="fff2cc" w:val="clear"/>
          </w:tcPr>
          <w:p w:rsidR="00000000" w:rsidDel="00000000" w:rsidP="00000000" w:rsidRDefault="00000000" w:rsidRPr="00000000" w14:paraId="00000134">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tc>
      </w:tr>
      <w:tr>
        <w:trPr>
          <w:cantSplit w:val="0"/>
          <w:tblHeader w:val="0"/>
        </w:trPr>
        <w:tc>
          <w:tcPr>
            <w:shd w:fill="f2f2f2" w:val="clear"/>
          </w:tcPr>
          <w:p w:rsidR="00000000" w:rsidDel="00000000" w:rsidP="00000000" w:rsidRDefault="00000000" w:rsidRPr="00000000" w14:paraId="00000135">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missing or not supported by the data.</w:t>
            </w:r>
          </w:p>
        </w:tc>
        <w:tc>
          <w:tcPr>
            <w:shd w:fill="f2f2f2" w:val="clear"/>
          </w:tcPr>
          <w:p w:rsidR="00000000" w:rsidDel="00000000" w:rsidP="00000000" w:rsidRDefault="00000000" w:rsidRPr="00000000" w14:paraId="00000136">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mostly supported by the data, with minor problems.</w:t>
            </w:r>
          </w:p>
        </w:tc>
        <w:tc>
          <w:tcPr>
            <w:shd w:fill="f2f2f2" w:val="clear"/>
          </w:tcPr>
          <w:p w:rsidR="00000000" w:rsidDel="00000000" w:rsidP="00000000" w:rsidRDefault="00000000" w:rsidRPr="00000000" w14:paraId="00000137">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supported by the data.</w:t>
            </w:r>
          </w:p>
        </w:tc>
        <w:tc>
          <w:tcPr>
            <w:shd w:fill="f2f2f2" w:val="clear"/>
          </w:tcPr>
          <w:p w:rsidR="00000000" w:rsidDel="00000000" w:rsidP="00000000" w:rsidRDefault="00000000" w:rsidRPr="00000000" w14:paraId="00000138">
            <w:pPr>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Conclusions of additional experiments are supported by the data and well-explained.</w:t>
            </w:r>
          </w:p>
        </w:tc>
        <w:tc>
          <w:tcPr>
            <w:shd w:fill="fff2cc" w:val="clear"/>
          </w:tcPr>
          <w:p w:rsidR="00000000" w:rsidDel="00000000" w:rsidP="00000000" w:rsidRDefault="00000000" w:rsidRPr="00000000" w14:paraId="00000139">
            <w:pPr>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NA</w:t>
            </w:r>
          </w:p>
        </w:tc>
      </w:tr>
    </w:tbl>
    <w:p w:rsidR="00000000" w:rsidDel="00000000" w:rsidP="00000000" w:rsidRDefault="00000000" w:rsidRPr="00000000" w14:paraId="0000013A">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B">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Group assessment and feedback: </w:t>
      </w:r>
      <w:r w:rsidDel="00000000" w:rsidR="00000000" w:rsidRPr="00000000">
        <w:rPr>
          <w:rFonts w:ascii="Open Sans" w:cs="Open Sans" w:eastAsia="Open Sans" w:hAnsi="Open Sans"/>
          <w:sz w:val="22"/>
          <w:szCs w:val="22"/>
          <w:rtl w:val="0"/>
        </w:rPr>
        <w:t xml:space="preserve">Based on the above, please offer suggestions to improve any additional experiments that were performed (if there were none, you can leave this empty). </w:t>
      </w:r>
    </w:p>
    <w:p w:rsidR="00000000" w:rsidDel="00000000" w:rsidP="00000000" w:rsidRDefault="00000000" w:rsidRPr="00000000" w14:paraId="0000013C">
      <w:pPr>
        <w:rPr>
          <w:rFonts w:ascii="Open Sans" w:cs="Open Sans" w:eastAsia="Open Sans" w:hAnsi="Open Sans"/>
          <w:b w:val="1"/>
          <w:sz w:val="22"/>
          <w:szCs w:val="22"/>
        </w:rPr>
      </w:pPr>
      <w:r w:rsidDel="00000000" w:rsidR="00000000" w:rsidRPr="00000000">
        <w:rPr>
          <w:rtl w:val="0"/>
        </w:rPr>
      </w:r>
    </w:p>
    <w:tbl>
      <w:tblPr>
        <w:tblStyle w:val="Table18"/>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shd w:fill="fff2cc" w:val="clear"/>
          </w:tcPr>
          <w:p w:rsidR="00000000" w:rsidDel="00000000" w:rsidP="00000000" w:rsidRDefault="00000000" w:rsidRPr="00000000" w14:paraId="0000013D">
            <w:pPr>
              <w:shd w:fill="fff2cc" w:val="clear"/>
              <w:rPr>
                <w:rFonts w:ascii="Open Sans" w:cs="Open Sans" w:eastAsia="Open Sans" w:hAnsi="Open Sans"/>
                <w:i w:val="1"/>
                <w:sz w:val="22"/>
                <w:szCs w:val="22"/>
              </w:rPr>
            </w:pPr>
            <w:r w:rsidDel="00000000" w:rsidR="00000000" w:rsidRPr="00000000">
              <w:rPr>
                <w:rFonts w:ascii="Open Sans" w:cs="Open Sans" w:eastAsia="Open Sans" w:hAnsi="Open Sans"/>
                <w:i w:val="1"/>
                <w:sz w:val="22"/>
                <w:szCs w:val="22"/>
                <w:rtl w:val="0"/>
              </w:rPr>
              <w:t xml:space="preserve">NA</w:t>
            </w:r>
          </w:p>
          <w:p w:rsidR="00000000" w:rsidDel="00000000" w:rsidP="00000000" w:rsidRDefault="00000000" w:rsidRPr="00000000" w14:paraId="0000013E">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3F">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0">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1">
            <w:pPr>
              <w:shd w:fill="fff2cc" w:val="clea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i w:val="1"/>
                <w:sz w:val="22"/>
                <w:szCs w:val="22"/>
              </w:rPr>
            </w:pPr>
            <w:r w:rsidDel="00000000" w:rsidR="00000000" w:rsidRPr="00000000">
              <w:rPr>
                <w:rtl w:val="0"/>
              </w:rPr>
            </w:r>
          </w:p>
        </w:tc>
      </w:tr>
    </w:tbl>
    <w:p w:rsidR="00000000" w:rsidDel="00000000" w:rsidP="00000000" w:rsidRDefault="00000000" w:rsidRPr="00000000" w14:paraId="00000143">
      <w:pPr>
        <w:rPr>
          <w:rFonts w:ascii="Open Sans" w:cs="Open Sans" w:eastAsia="Open Sans" w:hAnsi="Open Sans"/>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Symbol"/>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Open Sans" w:cs="Open Sans" w:eastAsia="Open Sans" w:hAnsi="Open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F52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C6EB4"/>
    <w:pPr>
      <w:ind w:left="720"/>
      <w:contextualSpacing w:val="1"/>
    </w:pPr>
  </w:style>
  <w:style w:type="paragraph" w:styleId="NormalWeb">
    <w:name w:val="Normal (Web)"/>
    <w:basedOn w:val="Normal"/>
    <w:uiPriority w:val="99"/>
    <w:semiHidden w:val="1"/>
    <w:unhideWhenUsed w:val="1"/>
    <w:rsid w:val="009A6774"/>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x4e7cbK9wavlx72+KJsh9JozmA==">CgMxLjA4AHIhMTRHMXZuQjkyMU5xWi1CS3pxc2k0U04wRU9ldTVKRVNv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2024-02-09T16:52:00Z</dcterms:created>
  <dc:creator>Wortel, Inge</dc:creator>
</cp:coreProperties>
</file>