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CBDD" w14:textId="7777777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Publication details</w:t>
      </w:r>
    </w:p>
    <w:p w14:paraId="3E97A837"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Title: </w:t>
      </w:r>
    </w:p>
    <w:p w14:paraId="5B1D1208" w14:textId="1E5635CF"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 xml:space="preserve">Catchment Scale Land Use of Australia – Update </w:t>
      </w:r>
      <w:r w:rsidR="006C55C4" w:rsidRPr="00125AD7">
        <w:rPr>
          <w:rFonts w:asciiTheme="majorHAnsi" w:eastAsia="Times New Roman" w:hAnsiTheme="majorHAnsi" w:cs="Arial"/>
          <w:b/>
          <w:bCs/>
          <w:color w:val="284E36"/>
          <w:sz w:val="26"/>
          <w:szCs w:val="26"/>
          <w:lang w:eastAsia="en-AU"/>
        </w:rPr>
        <w:t>December</w:t>
      </w:r>
      <w:r w:rsidR="003E7D3D" w:rsidRPr="00125AD7">
        <w:rPr>
          <w:rFonts w:asciiTheme="majorHAnsi" w:eastAsia="Times New Roman" w:hAnsiTheme="majorHAnsi" w:cs="Arial"/>
          <w:b/>
          <w:bCs/>
          <w:color w:val="284E36"/>
          <w:sz w:val="26"/>
          <w:szCs w:val="26"/>
          <w:lang w:eastAsia="en-AU"/>
        </w:rPr>
        <w:t xml:space="preserve"> </w:t>
      </w:r>
      <w:r w:rsidR="00034A22" w:rsidRPr="00125AD7">
        <w:rPr>
          <w:rFonts w:asciiTheme="majorHAnsi" w:eastAsia="Times New Roman" w:hAnsiTheme="majorHAnsi" w:cs="Arial"/>
          <w:b/>
          <w:bCs/>
          <w:color w:val="284E36"/>
          <w:sz w:val="26"/>
          <w:szCs w:val="26"/>
          <w:lang w:eastAsia="en-AU"/>
        </w:rPr>
        <w:t>2020</w:t>
      </w:r>
    </w:p>
    <w:p w14:paraId="59084EB9" w14:textId="6166D57A" w:rsidR="00B73A2B" w:rsidRPr="00125AD7" w:rsidRDefault="18984839" w:rsidP="56CC9607">
      <w:pPr>
        <w:shd w:val="clear" w:color="auto" w:fill="FFFFFF" w:themeFill="background1"/>
        <w:spacing w:after="0" w:line="240" w:lineRule="auto"/>
        <w:rPr>
          <w:rFonts w:asciiTheme="majorHAnsi" w:eastAsia="Times New Roman" w:hAnsiTheme="majorHAnsi" w:cs="Arial"/>
          <w:b/>
          <w:bCs/>
          <w:color w:val="0099FF"/>
          <w:sz w:val="20"/>
          <w:szCs w:val="20"/>
          <w:lang w:eastAsia="en-AU"/>
        </w:rPr>
      </w:pPr>
      <w:r w:rsidRPr="00125AD7">
        <w:rPr>
          <w:rFonts w:asciiTheme="majorHAnsi" w:eastAsia="Times New Roman" w:hAnsiTheme="majorHAnsi" w:cs="Arial"/>
          <w:b/>
          <w:bCs/>
          <w:color w:val="0099FF"/>
          <w:sz w:val="20"/>
          <w:szCs w:val="20"/>
          <w:lang w:eastAsia="en-AU"/>
        </w:rPr>
        <w:t>Alternative Title:</w:t>
      </w:r>
    </w:p>
    <w:p w14:paraId="4817C34D" w14:textId="03DFE806" w:rsidR="00B73A2B" w:rsidRPr="00125AD7" w:rsidRDefault="18984839" w:rsidP="56CC9607">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CLUM_50m_2020</w:t>
      </w:r>
    </w:p>
    <w:p w14:paraId="4F8AEEE7" w14:textId="51C2F165" w:rsidR="00B73A2B" w:rsidRPr="00125AD7" w:rsidRDefault="00B73A2B" w:rsidP="56CC9607">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0A8DFB40" w14:textId="4171C371" w:rsidR="00B73A2B" w:rsidRPr="00125AD7" w:rsidRDefault="00CA33F0" w:rsidP="56CC9607">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szCs w:val="20"/>
          <w:lang w:eastAsia="en-AU"/>
        </w:rPr>
        <w:t>Date published:</w:t>
      </w:r>
    </w:p>
    <w:p w14:paraId="03EC8BA3" w14:textId="02EB1E67" w:rsidR="00B73A2B" w:rsidRPr="00125AD7" w:rsidRDefault="00D50295"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20</w:t>
      </w:r>
      <w:r w:rsidR="7BC723F1" w:rsidRPr="00125AD7">
        <w:rPr>
          <w:rFonts w:asciiTheme="majorHAnsi" w:eastAsia="Times New Roman" w:hAnsiTheme="majorHAnsi" w:cs="Arial"/>
          <w:color w:val="000000" w:themeColor="text1"/>
          <w:sz w:val="20"/>
          <w:szCs w:val="20"/>
          <w:lang w:eastAsia="en-AU"/>
        </w:rPr>
        <w:t>21</w:t>
      </w:r>
      <w:r w:rsidR="00CA33F0"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02</w:t>
      </w:r>
      <w:r w:rsidR="00ED4C2C" w:rsidRPr="00125AD7">
        <w:rPr>
          <w:rFonts w:asciiTheme="majorHAnsi" w:eastAsia="Times New Roman" w:hAnsiTheme="majorHAnsi" w:cs="Arial"/>
          <w:color w:val="000000" w:themeColor="text1"/>
          <w:sz w:val="20"/>
          <w:szCs w:val="20"/>
          <w:lang w:eastAsia="en-AU"/>
        </w:rPr>
        <w:t>-</w:t>
      </w:r>
      <w:r w:rsidR="006F4FA9" w:rsidRPr="00125AD7">
        <w:rPr>
          <w:rFonts w:asciiTheme="majorHAnsi" w:eastAsia="Times New Roman" w:hAnsiTheme="majorHAnsi" w:cs="Arial"/>
          <w:color w:val="000000" w:themeColor="text1"/>
          <w:sz w:val="20"/>
          <w:szCs w:val="20"/>
          <w:lang w:eastAsia="en-AU"/>
        </w:rPr>
        <w:t>25</w:t>
      </w:r>
    </w:p>
    <w:p w14:paraId="24B5A756" w14:textId="77777777"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0B6AFC74" w14:textId="62F6FF2C"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Date prepared:</w:t>
      </w:r>
    </w:p>
    <w:p w14:paraId="449B4230" w14:textId="64EF608A" w:rsidR="002C0B4B" w:rsidRPr="00125AD7" w:rsidRDefault="002C0B4B" w:rsidP="002C0B4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2020-12-18</w:t>
      </w:r>
    </w:p>
    <w:p w14:paraId="1346FC37" w14:textId="75306E10"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2DC73517" w14:textId="6758B185" w:rsidR="00D34938" w:rsidRPr="00125AD7" w:rsidRDefault="000D75F8">
      <w:pPr>
        <w:shd w:val="clear" w:color="auto" w:fill="FFFFFF"/>
        <w:spacing w:after="0" w:line="240" w:lineRule="auto"/>
        <w:rPr>
          <w:rFonts w:asciiTheme="majorHAnsi" w:eastAsia="Times New Roman" w:hAnsiTheme="majorHAnsi" w:cs="Arial"/>
          <w:b/>
          <w:bCs/>
          <w:color w:val="0099FF"/>
          <w:sz w:val="20"/>
          <w:lang w:eastAsia="en-AU"/>
        </w:rPr>
        <w:sectPr w:rsidR="00D34938" w:rsidRPr="00125AD7" w:rsidSect="00D47A08">
          <w:footerReference w:type="default" r:id="rId11"/>
          <w:pgSz w:w="11906" w:h="16838"/>
          <w:pgMar w:top="567" w:right="567" w:bottom="567" w:left="567" w:header="709" w:footer="709" w:gutter="0"/>
          <w:cols w:space="708"/>
          <w:docGrid w:linePitch="360"/>
        </w:sectPr>
      </w:pPr>
      <w:r w:rsidRPr="00125AD7">
        <w:rPr>
          <w:rFonts w:asciiTheme="majorHAnsi" w:hAnsiTheme="majorHAnsi"/>
          <w:noProof/>
          <w:lang w:eastAsia="en-AU"/>
        </w:rPr>
        <w:drawing>
          <wp:anchor distT="0" distB="0" distL="114300" distR="114300" simplePos="0" relativeHeight="251658240" behindDoc="0" locked="0" layoutInCell="1" allowOverlap="1" wp14:anchorId="04D6016E" wp14:editId="69A2FC6D">
            <wp:simplePos x="0" y="0"/>
            <wp:positionH relativeFrom="margin">
              <wp:align>center</wp:align>
            </wp:positionH>
            <wp:positionV relativeFrom="paragraph">
              <wp:posOffset>150495</wp:posOffset>
            </wp:positionV>
            <wp:extent cx="7020000" cy="4963061"/>
            <wp:effectExtent l="0" t="0" r="0" b="9525"/>
            <wp:wrapThrough wrapText="bothSides">
              <wp:wrapPolygon edited="0">
                <wp:start x="0" y="0"/>
                <wp:lineTo x="0" y="21559"/>
                <wp:lineTo x="21512" y="21559"/>
                <wp:lineTo x="2151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020000" cy="49630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B4B" w:rsidRPr="00125AD7">
        <w:rPr>
          <w:rFonts w:asciiTheme="majorHAnsi" w:eastAsia="Times New Roman" w:hAnsiTheme="majorHAnsi" w:cs="Arial"/>
          <w:b/>
          <w:bCs/>
          <w:color w:val="0099FF"/>
          <w:sz w:val="20"/>
          <w:szCs w:val="20"/>
          <w:lang w:eastAsia="en-AU"/>
        </w:rPr>
        <w:t>Preview:</w:t>
      </w:r>
    </w:p>
    <w:p w14:paraId="67E14DC7" w14:textId="0137A246"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lastRenderedPageBreak/>
        <w:t xml:space="preserve">Abstract: </w:t>
      </w:r>
    </w:p>
    <w:p w14:paraId="4971CCB2" w14:textId="5CED134B" w:rsidR="00B73A2B" w:rsidRPr="00125AD7" w:rsidRDefault="00CA33F0" w:rsidP="7DED30AC">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Th</w:t>
      </w:r>
      <w:r w:rsidR="001B3D36" w:rsidRPr="00125AD7">
        <w:rPr>
          <w:rFonts w:asciiTheme="majorHAnsi" w:eastAsia="Times New Roman" w:hAnsiTheme="majorHAnsi" w:cs="Arial"/>
          <w:color w:val="000000" w:themeColor="text1"/>
          <w:sz w:val="20"/>
          <w:szCs w:val="20"/>
          <w:lang w:eastAsia="en-AU"/>
        </w:rPr>
        <w:t xml:space="preserve">e </w:t>
      </w:r>
      <w:r w:rsidR="001B3D36" w:rsidRPr="00125AD7">
        <w:rPr>
          <w:rFonts w:asciiTheme="majorHAnsi" w:eastAsia="Times New Roman" w:hAnsiTheme="majorHAnsi" w:cs="Arial"/>
          <w:i/>
          <w:color w:val="000000" w:themeColor="text1"/>
          <w:sz w:val="20"/>
          <w:szCs w:val="20"/>
          <w:lang w:eastAsia="en-AU"/>
        </w:rPr>
        <w:t>Catchment Scale Land Use of Australia – Update 2020</w:t>
      </w:r>
      <w:r w:rsidR="001B3D36" w:rsidRPr="00125AD7">
        <w:rPr>
          <w:rFonts w:asciiTheme="majorHAnsi" w:eastAsia="Times New Roman" w:hAnsiTheme="majorHAnsi" w:cs="Arial"/>
          <w:color w:val="000000" w:themeColor="text1"/>
          <w:sz w:val="20"/>
          <w:szCs w:val="20"/>
          <w:lang w:eastAsia="en-AU"/>
        </w:rPr>
        <w:t xml:space="preserve"> </w:t>
      </w:r>
      <w:r w:rsidRPr="00125AD7">
        <w:rPr>
          <w:rFonts w:asciiTheme="majorHAnsi" w:eastAsia="Times New Roman" w:hAnsiTheme="majorHAnsi" w:cs="Arial"/>
          <w:color w:val="000000" w:themeColor="text1"/>
          <w:sz w:val="20"/>
          <w:szCs w:val="20"/>
          <w:lang w:eastAsia="en-AU"/>
        </w:rPr>
        <w:t xml:space="preserve">dataset is the national compilation of catchment scale land use data </w:t>
      </w:r>
      <w:r w:rsidR="001B3D36" w:rsidRPr="00125AD7">
        <w:rPr>
          <w:rFonts w:asciiTheme="majorHAnsi" w:eastAsia="Times New Roman" w:hAnsiTheme="majorHAnsi" w:cs="Arial"/>
          <w:color w:val="000000" w:themeColor="text1"/>
          <w:sz w:val="20"/>
          <w:szCs w:val="20"/>
          <w:lang w:eastAsia="en-AU"/>
        </w:rPr>
        <w:t xml:space="preserve">available </w:t>
      </w:r>
      <w:r w:rsidRPr="00125AD7">
        <w:rPr>
          <w:rFonts w:asciiTheme="majorHAnsi" w:eastAsia="Times New Roman" w:hAnsiTheme="majorHAnsi" w:cs="Arial"/>
          <w:color w:val="000000" w:themeColor="text1"/>
          <w:sz w:val="20"/>
          <w:szCs w:val="20"/>
          <w:lang w:eastAsia="en-AU"/>
        </w:rPr>
        <w:t xml:space="preserve">for Australia (CLUM), as </w:t>
      </w:r>
      <w:r w:rsidR="006F4FA9" w:rsidRPr="00125AD7">
        <w:rPr>
          <w:rFonts w:asciiTheme="majorHAnsi" w:eastAsia="Times New Roman" w:hAnsiTheme="majorHAnsi" w:cs="Arial"/>
          <w:color w:val="000000" w:themeColor="text1"/>
          <w:sz w:val="20"/>
          <w:szCs w:val="20"/>
          <w:lang w:eastAsia="en-AU"/>
        </w:rPr>
        <w:t xml:space="preserve">at </w:t>
      </w:r>
      <w:r w:rsidR="006C55C4" w:rsidRPr="00125AD7">
        <w:rPr>
          <w:rFonts w:asciiTheme="majorHAnsi" w:eastAsia="Times New Roman" w:hAnsiTheme="majorHAnsi" w:cs="Arial"/>
          <w:color w:val="000000" w:themeColor="text1"/>
          <w:sz w:val="20"/>
          <w:szCs w:val="20"/>
          <w:lang w:eastAsia="en-AU"/>
        </w:rPr>
        <w:t>December</w:t>
      </w:r>
      <w:r w:rsidR="00165346" w:rsidRPr="00125AD7">
        <w:rPr>
          <w:rFonts w:asciiTheme="majorHAnsi" w:eastAsia="Times New Roman" w:hAnsiTheme="majorHAnsi" w:cs="Arial"/>
          <w:color w:val="000000" w:themeColor="text1"/>
          <w:sz w:val="20"/>
          <w:szCs w:val="20"/>
          <w:lang w:eastAsia="en-AU"/>
        </w:rPr>
        <w:t xml:space="preserve"> </w:t>
      </w:r>
      <w:r w:rsidR="00034A22" w:rsidRPr="00125AD7">
        <w:rPr>
          <w:rFonts w:asciiTheme="majorHAnsi" w:eastAsia="Times New Roman" w:hAnsiTheme="majorHAnsi" w:cs="Arial"/>
          <w:color w:val="000000" w:themeColor="text1"/>
          <w:sz w:val="20"/>
          <w:szCs w:val="20"/>
          <w:lang w:eastAsia="en-AU"/>
        </w:rPr>
        <w:t>2020</w:t>
      </w:r>
      <w:r w:rsidRPr="00125AD7">
        <w:rPr>
          <w:rFonts w:asciiTheme="majorHAnsi" w:eastAsia="Times New Roman" w:hAnsiTheme="majorHAnsi" w:cs="Arial"/>
          <w:color w:val="000000" w:themeColor="text1"/>
          <w:sz w:val="20"/>
          <w:szCs w:val="20"/>
          <w:lang w:eastAsia="en-AU"/>
        </w:rPr>
        <w:t>.</w:t>
      </w:r>
      <w:r w:rsidR="00617822" w:rsidRPr="00125AD7">
        <w:rPr>
          <w:rFonts w:asciiTheme="majorHAnsi" w:eastAsia="Times New Roman" w:hAnsiTheme="majorHAnsi" w:cs="Arial"/>
          <w:color w:val="000000" w:themeColor="text1"/>
          <w:sz w:val="20"/>
          <w:szCs w:val="20"/>
          <w:lang w:eastAsia="en-AU"/>
        </w:rPr>
        <w:t xml:space="preserve"> It replaces the Catchment Scale Land Use of Australia – Update </w:t>
      </w:r>
      <w:r w:rsidR="00034A22" w:rsidRPr="00125AD7">
        <w:rPr>
          <w:rFonts w:asciiTheme="majorHAnsi" w:eastAsia="Times New Roman" w:hAnsiTheme="majorHAnsi" w:cs="Arial"/>
          <w:color w:val="000000" w:themeColor="text1"/>
          <w:sz w:val="20"/>
          <w:szCs w:val="20"/>
          <w:lang w:eastAsia="en-AU"/>
        </w:rPr>
        <w:t>December 2018</w:t>
      </w:r>
      <w:r w:rsidR="00617822"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 xml:space="preserve"> It is a seamless raster dataset that combines land use data for all state and territory jurisdictions, compiled at a resolution of 50 metres by 50 metres. </w:t>
      </w:r>
      <w:r w:rsidR="007466BB" w:rsidRPr="00125AD7">
        <w:rPr>
          <w:rFonts w:asciiTheme="majorHAnsi" w:eastAsia="Times New Roman" w:hAnsiTheme="majorHAnsi" w:cs="Arial"/>
          <w:color w:val="000000"/>
          <w:sz w:val="20"/>
          <w:lang w:eastAsia="en-AU"/>
        </w:rPr>
        <w:t xml:space="preserve">The CLUM data shows a single dominant land use for a given area, based on the primary management objective of the land manager (as identified by state and territory agencies). </w:t>
      </w:r>
      <w:r w:rsidR="00A24798" w:rsidRPr="00125AD7">
        <w:rPr>
          <w:rFonts w:asciiTheme="majorHAnsi" w:eastAsia="Times New Roman" w:hAnsiTheme="majorHAnsi" w:cs="Arial"/>
          <w:color w:val="000000"/>
          <w:sz w:val="20"/>
          <w:lang w:eastAsia="en-AU"/>
        </w:rPr>
        <w:t xml:space="preserve">Land use is </w:t>
      </w:r>
      <w:r w:rsidR="005E4F55" w:rsidRPr="00125AD7">
        <w:rPr>
          <w:rFonts w:asciiTheme="majorHAnsi" w:eastAsia="Times New Roman" w:hAnsiTheme="majorHAnsi" w:cs="Arial"/>
          <w:color w:val="000000"/>
          <w:sz w:val="20"/>
          <w:lang w:eastAsia="en-AU"/>
        </w:rPr>
        <w:t xml:space="preserve">classified according to the Australian Land Use and Management Classification version 8. </w:t>
      </w:r>
      <w:r w:rsidRPr="00125AD7">
        <w:rPr>
          <w:rFonts w:asciiTheme="majorHAnsi" w:eastAsia="Times New Roman" w:hAnsiTheme="majorHAnsi" w:cs="Arial"/>
          <w:color w:val="000000" w:themeColor="text1"/>
          <w:sz w:val="20"/>
          <w:szCs w:val="20"/>
          <w:lang w:eastAsia="en-AU"/>
        </w:rPr>
        <w:t>It has been compiled from vector land use datasets collected as part of state and territory mapping programs through the Australian Collaborative Land Use a</w:t>
      </w:r>
      <w:r w:rsidR="00165346" w:rsidRPr="00125AD7">
        <w:rPr>
          <w:rFonts w:asciiTheme="majorHAnsi" w:eastAsia="Times New Roman" w:hAnsiTheme="majorHAnsi" w:cs="Arial"/>
          <w:color w:val="000000" w:themeColor="text1"/>
          <w:sz w:val="20"/>
          <w:szCs w:val="20"/>
          <w:lang w:eastAsia="en-AU"/>
        </w:rPr>
        <w:t xml:space="preserve">nd Management Program. </w:t>
      </w:r>
      <w:r w:rsidRPr="00125AD7">
        <w:rPr>
          <w:rFonts w:asciiTheme="majorHAnsi" w:eastAsia="Times New Roman" w:hAnsiTheme="majorHAnsi" w:cs="Arial"/>
          <w:color w:val="000000" w:themeColor="text1"/>
          <w:sz w:val="20"/>
          <w:szCs w:val="20"/>
          <w:lang w:eastAsia="en-AU"/>
        </w:rPr>
        <w:t>Catchment scale land use data was produced by combining land tenure and other types of land use information, fine-scale satellite data and information collected in the field. The date of mapping (</w:t>
      </w:r>
      <w:r w:rsidR="00012F1D" w:rsidRPr="00125AD7">
        <w:rPr>
          <w:rFonts w:asciiTheme="majorHAnsi" w:eastAsia="Times New Roman" w:hAnsiTheme="majorHAnsi" w:cs="Arial"/>
          <w:color w:val="000000" w:themeColor="text1"/>
          <w:sz w:val="20"/>
          <w:szCs w:val="20"/>
          <w:lang w:eastAsia="en-AU"/>
        </w:rPr>
        <w:t xml:space="preserve">2008 </w:t>
      </w:r>
      <w:r w:rsidR="003E7D3D" w:rsidRPr="00125AD7">
        <w:rPr>
          <w:rFonts w:asciiTheme="majorHAnsi" w:eastAsia="Times New Roman" w:hAnsiTheme="majorHAnsi" w:cs="Arial"/>
          <w:color w:val="000000" w:themeColor="text1"/>
          <w:sz w:val="20"/>
          <w:szCs w:val="20"/>
          <w:lang w:eastAsia="en-AU"/>
        </w:rPr>
        <w:t>to</w:t>
      </w:r>
      <w:r w:rsidR="00165346" w:rsidRPr="00125AD7">
        <w:rPr>
          <w:rFonts w:asciiTheme="majorHAnsi" w:eastAsia="Times New Roman" w:hAnsiTheme="majorHAnsi" w:cs="Arial"/>
          <w:color w:val="000000" w:themeColor="text1"/>
          <w:sz w:val="20"/>
          <w:szCs w:val="20"/>
          <w:lang w:eastAsia="en-AU"/>
        </w:rPr>
        <w:t xml:space="preserve"> </w:t>
      </w:r>
      <w:r w:rsidR="00C3450C" w:rsidRPr="00125AD7">
        <w:rPr>
          <w:rFonts w:asciiTheme="majorHAnsi" w:eastAsia="Times New Roman" w:hAnsiTheme="majorHAnsi" w:cs="Arial"/>
          <w:color w:val="000000" w:themeColor="text1"/>
          <w:sz w:val="20"/>
          <w:szCs w:val="20"/>
          <w:lang w:eastAsia="en-AU"/>
        </w:rPr>
        <w:t>2019</w:t>
      </w:r>
      <w:r w:rsidR="003E7D3D" w:rsidRPr="00125AD7">
        <w:rPr>
          <w:rFonts w:asciiTheme="majorHAnsi" w:eastAsia="Times New Roman" w:hAnsiTheme="majorHAnsi" w:cs="Arial"/>
          <w:color w:val="000000" w:themeColor="text1"/>
          <w:sz w:val="20"/>
          <w:szCs w:val="20"/>
          <w:lang w:eastAsia="en-AU"/>
        </w:rPr>
        <w:t>) and scale of mapping (1:</w:t>
      </w:r>
      <w:r w:rsidR="000E2393" w:rsidRPr="00125AD7">
        <w:rPr>
          <w:rFonts w:asciiTheme="majorHAnsi" w:eastAsia="Times New Roman" w:hAnsiTheme="majorHAnsi" w:cs="Arial"/>
          <w:color w:val="000000" w:themeColor="text1"/>
          <w:sz w:val="20"/>
          <w:szCs w:val="20"/>
          <w:lang w:eastAsia="en-AU"/>
        </w:rPr>
        <w:t>5</w:t>
      </w:r>
      <w:r w:rsidR="00C3450C"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000 to 1:250</w:t>
      </w:r>
      <w:r w:rsidR="00C3450C"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 xml:space="preserve">000) vary, reflecting the source data, capture date and scale. </w:t>
      </w:r>
      <w:r w:rsidR="4E640D93" w:rsidRPr="00125AD7">
        <w:rPr>
          <w:rFonts w:asciiTheme="majorHAnsi" w:eastAsia="Times New Roman" w:hAnsiTheme="majorHAnsi" w:cs="Arial"/>
          <w:color w:val="000000" w:themeColor="text1"/>
          <w:sz w:val="20"/>
          <w:szCs w:val="20"/>
          <w:lang w:eastAsia="en-AU"/>
        </w:rPr>
        <w:t>Date and scale of mapping are</w:t>
      </w:r>
      <w:r w:rsidRPr="00125AD7">
        <w:rPr>
          <w:rFonts w:asciiTheme="majorHAnsi" w:eastAsia="Times New Roman" w:hAnsiTheme="majorHAnsi" w:cs="Arial"/>
          <w:color w:val="000000" w:themeColor="text1"/>
          <w:sz w:val="20"/>
          <w:szCs w:val="20"/>
          <w:lang w:eastAsia="en-AU"/>
        </w:rPr>
        <w:t xml:space="preserve"> provided in a supporting dataset.</w:t>
      </w:r>
      <w:r w:rsidR="007466BB" w:rsidRPr="00125AD7">
        <w:rPr>
          <w:rFonts w:asciiTheme="majorHAnsi" w:eastAsia="Times New Roman" w:hAnsiTheme="majorHAnsi" w:cs="Arial"/>
          <w:color w:val="000000" w:themeColor="text1"/>
          <w:sz w:val="20"/>
          <w:szCs w:val="20"/>
          <w:lang w:eastAsia="en-AU"/>
        </w:rPr>
        <w:t xml:space="preserve"> </w:t>
      </w:r>
    </w:p>
    <w:p w14:paraId="73BC77E3" w14:textId="77777777" w:rsidR="007466BB" w:rsidRPr="00125AD7" w:rsidRDefault="007466BB" w:rsidP="7DED30AC">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70D1C985" w14:textId="1B8258D3" w:rsidR="007466BB" w:rsidRPr="00125AD7" w:rsidRDefault="007466BB" w:rsidP="7DED30AC">
      <w:pPr>
        <w:shd w:val="clear" w:color="auto" w:fill="FFFFFF" w:themeFill="background1"/>
        <w:spacing w:after="0" w:line="240" w:lineRule="auto"/>
        <w:rPr>
          <w:rFonts w:asciiTheme="majorHAnsi" w:eastAsia="Times New Roman" w:hAnsiTheme="majorHAnsi" w:cs="Arial"/>
          <w:b/>
          <w:color w:val="000000"/>
          <w:sz w:val="20"/>
          <w:szCs w:val="20"/>
          <w:lang w:eastAsia="en-AU"/>
        </w:rPr>
      </w:pPr>
      <w:r w:rsidRPr="00125AD7">
        <w:rPr>
          <w:rFonts w:asciiTheme="majorHAnsi" w:eastAsia="Times New Roman" w:hAnsiTheme="majorHAnsi" w:cs="Arial"/>
          <w:b/>
          <w:bCs/>
          <w:color w:val="000000" w:themeColor="text1"/>
          <w:sz w:val="20"/>
          <w:szCs w:val="20"/>
          <w:lang w:eastAsia="en-AU"/>
        </w:rPr>
        <w:t>What’s new?</w:t>
      </w:r>
    </w:p>
    <w:p w14:paraId="2FBEDCF6" w14:textId="0E0A04FB" w:rsidR="18A12C75" w:rsidRPr="00125AD7" w:rsidRDefault="18A12C75" w:rsidP="7DE3B004">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 xml:space="preserve">Updates include more current data and or reclassification </w:t>
      </w:r>
      <w:r w:rsidR="008A388C" w:rsidRPr="00125AD7">
        <w:rPr>
          <w:rFonts w:asciiTheme="majorHAnsi" w:eastAsia="Times New Roman" w:hAnsiTheme="majorHAnsi" w:cs="Arial"/>
          <w:color w:val="000000" w:themeColor="text1"/>
          <w:sz w:val="20"/>
          <w:szCs w:val="20"/>
          <w:lang w:eastAsia="en-AU"/>
        </w:rPr>
        <w:t>of</w:t>
      </w:r>
      <w:r w:rsidRPr="00125AD7">
        <w:rPr>
          <w:rFonts w:asciiTheme="majorHAnsi" w:eastAsia="Times New Roman" w:hAnsiTheme="majorHAnsi" w:cs="Arial"/>
          <w:color w:val="000000" w:themeColor="text1"/>
          <w:sz w:val="20"/>
          <w:szCs w:val="20"/>
          <w:lang w:eastAsia="en-AU"/>
        </w:rPr>
        <w:t xml:space="preserve"> existing data.</w:t>
      </w:r>
    </w:p>
    <w:p w14:paraId="629F92B3" w14:textId="4394D59F" w:rsidR="7DE3B004" w:rsidRPr="00125AD7" w:rsidRDefault="7DE3B004" w:rsidP="7DE3B004">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322CF9C2" w14:textId="0FDF6967" w:rsidR="00C0422C" w:rsidRPr="00125AD7" w:rsidRDefault="00FC110E" w:rsidP="7DE3B004">
      <w:pPr>
        <w:shd w:val="clear" w:color="auto" w:fill="FFFFFF" w:themeFill="background1"/>
        <w:spacing w:after="0" w:line="240" w:lineRule="auto"/>
        <w:rPr>
          <w:rFonts w:asciiTheme="majorHAnsi" w:hAnsiTheme="majorHAnsi" w:cs="Arial"/>
          <w:sz w:val="20"/>
          <w:szCs w:val="20"/>
        </w:rPr>
      </w:pPr>
      <w:r w:rsidRPr="00125AD7">
        <w:rPr>
          <w:rFonts w:asciiTheme="majorHAnsi" w:eastAsia="Times New Roman" w:hAnsiTheme="majorHAnsi" w:cs="Arial"/>
          <w:color w:val="000000" w:themeColor="text1"/>
          <w:sz w:val="20"/>
          <w:szCs w:val="20"/>
          <w:lang w:eastAsia="en-AU"/>
        </w:rPr>
        <w:t>The following areas</w:t>
      </w:r>
      <w:r w:rsidRPr="00125AD7">
        <w:rPr>
          <w:rFonts w:asciiTheme="majorHAnsi" w:hAnsiTheme="majorHAnsi" w:cs="Arial"/>
          <w:sz w:val="20"/>
          <w:szCs w:val="20"/>
        </w:rPr>
        <w:t xml:space="preserve"> have </w:t>
      </w:r>
      <w:r w:rsidR="54F77455" w:rsidRPr="00125AD7">
        <w:rPr>
          <w:rFonts w:asciiTheme="majorHAnsi" w:hAnsiTheme="majorHAnsi" w:cs="Arial"/>
          <w:sz w:val="20"/>
          <w:szCs w:val="20"/>
        </w:rPr>
        <w:t xml:space="preserve">more current data </w:t>
      </w:r>
      <w:r w:rsidRPr="00125AD7">
        <w:rPr>
          <w:rFonts w:asciiTheme="majorHAnsi" w:eastAsia="Times New Roman" w:hAnsiTheme="majorHAnsi" w:cs="Arial"/>
          <w:color w:val="000000" w:themeColor="text1"/>
          <w:sz w:val="20"/>
          <w:szCs w:val="20"/>
          <w:lang w:eastAsia="en-AU"/>
        </w:rPr>
        <w:t xml:space="preserve">since the </w:t>
      </w:r>
      <w:r w:rsidR="00034A22" w:rsidRPr="00125AD7">
        <w:rPr>
          <w:rFonts w:asciiTheme="majorHAnsi" w:eastAsia="Times New Roman" w:hAnsiTheme="majorHAnsi" w:cs="Arial"/>
          <w:color w:val="000000" w:themeColor="text1"/>
          <w:sz w:val="20"/>
          <w:szCs w:val="20"/>
          <w:lang w:eastAsia="en-AU"/>
        </w:rPr>
        <w:t xml:space="preserve">December </w:t>
      </w:r>
      <w:r w:rsidR="00165346" w:rsidRPr="00125AD7">
        <w:rPr>
          <w:rFonts w:asciiTheme="majorHAnsi" w:eastAsia="Times New Roman" w:hAnsiTheme="majorHAnsi" w:cs="Arial"/>
          <w:color w:val="000000" w:themeColor="text1"/>
          <w:sz w:val="20"/>
          <w:szCs w:val="20"/>
          <w:lang w:eastAsia="en-AU"/>
        </w:rPr>
        <w:t>201</w:t>
      </w:r>
      <w:r w:rsidR="00034A22" w:rsidRPr="00125AD7">
        <w:rPr>
          <w:rFonts w:asciiTheme="majorHAnsi" w:eastAsia="Times New Roman" w:hAnsiTheme="majorHAnsi" w:cs="Arial"/>
          <w:color w:val="000000" w:themeColor="text1"/>
          <w:sz w:val="20"/>
          <w:szCs w:val="20"/>
          <w:lang w:eastAsia="en-AU"/>
        </w:rPr>
        <w:t>8</w:t>
      </w:r>
      <w:r w:rsidR="00460602" w:rsidRPr="00125AD7">
        <w:rPr>
          <w:rFonts w:asciiTheme="majorHAnsi" w:eastAsia="Times New Roman" w:hAnsiTheme="majorHAnsi" w:cs="Arial"/>
          <w:color w:val="000000" w:themeColor="text1"/>
          <w:sz w:val="20"/>
          <w:szCs w:val="20"/>
          <w:lang w:eastAsia="en-AU"/>
        </w:rPr>
        <w:t xml:space="preserve"> </w:t>
      </w:r>
      <w:r w:rsidR="00460602" w:rsidRPr="00125AD7">
        <w:rPr>
          <w:rFonts w:asciiTheme="majorHAnsi" w:hAnsiTheme="majorHAnsi" w:cs="Arial"/>
          <w:sz w:val="20"/>
          <w:szCs w:val="20"/>
        </w:rPr>
        <w:t>version</w:t>
      </w:r>
      <w:r w:rsidRPr="00125AD7">
        <w:rPr>
          <w:rFonts w:asciiTheme="majorHAnsi" w:hAnsiTheme="majorHAnsi" w:cs="Arial"/>
          <w:sz w:val="20"/>
          <w:szCs w:val="20"/>
        </w:rPr>
        <w:t xml:space="preserve">: </w:t>
      </w:r>
      <w:r w:rsidR="00034A22" w:rsidRPr="00125AD7">
        <w:rPr>
          <w:rFonts w:asciiTheme="majorHAnsi" w:hAnsiTheme="majorHAnsi" w:cs="Arial"/>
          <w:sz w:val="20"/>
          <w:szCs w:val="20"/>
        </w:rPr>
        <w:t xml:space="preserve">Burnett-Mary and Fitzroy </w:t>
      </w:r>
      <w:r w:rsidRPr="00125AD7">
        <w:rPr>
          <w:rFonts w:asciiTheme="majorHAnsi" w:hAnsiTheme="majorHAnsi" w:cs="Arial"/>
          <w:sz w:val="20"/>
          <w:szCs w:val="20"/>
        </w:rPr>
        <w:t>natural resource management (NRM) region</w:t>
      </w:r>
      <w:r w:rsidR="000317B4" w:rsidRPr="00125AD7">
        <w:rPr>
          <w:rFonts w:asciiTheme="majorHAnsi" w:hAnsiTheme="majorHAnsi" w:cs="Arial"/>
          <w:sz w:val="20"/>
          <w:szCs w:val="20"/>
        </w:rPr>
        <w:t>s</w:t>
      </w:r>
      <w:r w:rsidRPr="00125AD7">
        <w:rPr>
          <w:rFonts w:asciiTheme="majorHAnsi" w:hAnsiTheme="majorHAnsi" w:cs="Arial"/>
          <w:sz w:val="20"/>
          <w:szCs w:val="20"/>
        </w:rPr>
        <w:t xml:space="preserve"> in Queensland</w:t>
      </w:r>
      <w:r w:rsidR="00C0422C" w:rsidRPr="00125AD7">
        <w:rPr>
          <w:rFonts w:asciiTheme="majorHAnsi" w:hAnsiTheme="majorHAnsi" w:cs="Arial"/>
          <w:sz w:val="20"/>
          <w:szCs w:val="20"/>
        </w:rPr>
        <w:t xml:space="preserve"> (2017 from 2009)</w:t>
      </w:r>
      <w:r w:rsidRPr="00125AD7">
        <w:rPr>
          <w:rFonts w:asciiTheme="majorHAnsi" w:hAnsiTheme="majorHAnsi" w:cs="Arial"/>
          <w:sz w:val="20"/>
          <w:szCs w:val="20"/>
        </w:rPr>
        <w:t xml:space="preserve">; </w:t>
      </w:r>
      <w:r w:rsidR="00034A22" w:rsidRPr="00125AD7">
        <w:rPr>
          <w:rFonts w:asciiTheme="majorHAnsi" w:hAnsiTheme="majorHAnsi" w:cs="Arial"/>
          <w:sz w:val="20"/>
          <w:szCs w:val="20"/>
        </w:rPr>
        <w:t xml:space="preserve">Sydney basin in </w:t>
      </w:r>
      <w:r w:rsidRPr="00125AD7">
        <w:rPr>
          <w:rFonts w:asciiTheme="majorHAnsi" w:hAnsiTheme="majorHAnsi" w:cs="Arial"/>
          <w:sz w:val="20"/>
          <w:szCs w:val="20"/>
        </w:rPr>
        <w:t>New South</w:t>
      </w:r>
      <w:r w:rsidR="00165346" w:rsidRPr="00125AD7">
        <w:rPr>
          <w:rFonts w:asciiTheme="majorHAnsi" w:hAnsiTheme="majorHAnsi" w:cs="Arial"/>
          <w:sz w:val="20"/>
          <w:szCs w:val="20"/>
        </w:rPr>
        <w:t xml:space="preserve"> Wales</w:t>
      </w:r>
      <w:r w:rsidR="00C0422C" w:rsidRPr="00125AD7">
        <w:rPr>
          <w:rFonts w:asciiTheme="majorHAnsi" w:hAnsiTheme="majorHAnsi" w:cs="Arial"/>
          <w:sz w:val="20"/>
          <w:szCs w:val="20"/>
        </w:rPr>
        <w:t xml:space="preserve"> (2017 from 2003)</w:t>
      </w:r>
      <w:r w:rsidR="00165346" w:rsidRPr="00125AD7">
        <w:rPr>
          <w:rFonts w:asciiTheme="majorHAnsi" w:hAnsiTheme="majorHAnsi" w:cs="Arial"/>
          <w:sz w:val="20"/>
          <w:szCs w:val="20"/>
        </w:rPr>
        <w:t xml:space="preserve">; the state of </w:t>
      </w:r>
      <w:r w:rsidR="00034A22" w:rsidRPr="00125AD7">
        <w:rPr>
          <w:rFonts w:asciiTheme="majorHAnsi" w:hAnsiTheme="majorHAnsi" w:cs="Arial"/>
          <w:sz w:val="20"/>
          <w:szCs w:val="20"/>
        </w:rPr>
        <w:t>Tasmania</w:t>
      </w:r>
      <w:r w:rsidR="00C0422C" w:rsidRPr="00125AD7">
        <w:rPr>
          <w:rFonts w:asciiTheme="majorHAnsi" w:hAnsiTheme="majorHAnsi" w:cs="Arial"/>
          <w:sz w:val="20"/>
          <w:szCs w:val="20"/>
        </w:rPr>
        <w:t xml:space="preserve"> (2019 from 2015)</w:t>
      </w:r>
      <w:r w:rsidR="00B67362" w:rsidRPr="00125AD7">
        <w:rPr>
          <w:rFonts w:asciiTheme="majorHAnsi" w:hAnsiTheme="majorHAnsi" w:cs="Arial"/>
          <w:sz w:val="20"/>
          <w:szCs w:val="20"/>
        </w:rPr>
        <w:t>.</w:t>
      </w:r>
      <w:r w:rsidR="00165346" w:rsidRPr="00125AD7">
        <w:rPr>
          <w:rFonts w:asciiTheme="majorHAnsi" w:hAnsiTheme="majorHAnsi" w:cs="Arial"/>
          <w:sz w:val="20"/>
          <w:szCs w:val="20"/>
        </w:rPr>
        <w:t xml:space="preserve"> </w:t>
      </w:r>
    </w:p>
    <w:p w14:paraId="116F1E63" w14:textId="77777777" w:rsidR="00C0422C" w:rsidRPr="00125AD7" w:rsidRDefault="00C0422C" w:rsidP="00FC110E">
      <w:pPr>
        <w:shd w:val="clear" w:color="auto" w:fill="FFFFFF"/>
        <w:spacing w:after="0" w:line="240" w:lineRule="auto"/>
        <w:rPr>
          <w:rFonts w:asciiTheme="majorHAnsi" w:hAnsiTheme="majorHAnsi" w:cs="Arial"/>
          <w:sz w:val="20"/>
          <w:szCs w:val="20"/>
        </w:rPr>
      </w:pPr>
    </w:p>
    <w:p w14:paraId="0A611963" w14:textId="2EB8D932" w:rsidR="00FC110E" w:rsidRPr="00125AD7" w:rsidRDefault="00C0422C" w:rsidP="00FC110E">
      <w:pPr>
        <w:shd w:val="clear" w:color="auto" w:fill="FFFFFF"/>
        <w:spacing w:after="0" w:line="240" w:lineRule="auto"/>
        <w:rPr>
          <w:rFonts w:asciiTheme="majorHAnsi" w:hAnsiTheme="majorHAnsi" w:cs="Arial"/>
          <w:sz w:val="20"/>
          <w:szCs w:val="20"/>
        </w:rPr>
      </w:pPr>
      <w:r w:rsidRPr="00125AD7">
        <w:rPr>
          <w:rFonts w:asciiTheme="majorHAnsi" w:hAnsiTheme="majorHAnsi" w:cs="Arial"/>
          <w:sz w:val="20"/>
          <w:szCs w:val="20"/>
        </w:rPr>
        <w:t xml:space="preserve">The following areas include some reclassification; </w:t>
      </w:r>
      <w:r w:rsidR="00FC110E" w:rsidRPr="00125AD7">
        <w:rPr>
          <w:rFonts w:asciiTheme="majorHAnsi" w:hAnsiTheme="majorHAnsi" w:cs="Arial"/>
          <w:sz w:val="20"/>
          <w:szCs w:val="20"/>
        </w:rPr>
        <w:t xml:space="preserve">the </w:t>
      </w:r>
      <w:r w:rsidR="00B43DC7" w:rsidRPr="00125AD7">
        <w:rPr>
          <w:rFonts w:asciiTheme="majorHAnsi" w:hAnsiTheme="majorHAnsi" w:cs="Arial"/>
          <w:sz w:val="20"/>
          <w:szCs w:val="20"/>
        </w:rPr>
        <w:t>Darwin-Litchfield and Katherine areas in Northern Territory</w:t>
      </w:r>
      <w:r w:rsidRPr="00125AD7">
        <w:rPr>
          <w:rFonts w:asciiTheme="majorHAnsi" w:hAnsiTheme="majorHAnsi" w:cs="Arial"/>
          <w:sz w:val="20"/>
          <w:szCs w:val="20"/>
        </w:rPr>
        <w:t>, rural residential areas in New South Wales</w:t>
      </w:r>
      <w:r w:rsidR="00B43DC7" w:rsidRPr="00125AD7">
        <w:rPr>
          <w:rFonts w:asciiTheme="majorHAnsi" w:hAnsiTheme="majorHAnsi" w:cs="Arial"/>
          <w:sz w:val="20"/>
          <w:szCs w:val="20"/>
        </w:rPr>
        <w:t>.</w:t>
      </w:r>
    </w:p>
    <w:p w14:paraId="4A17A7BB" w14:textId="65C7F14B" w:rsidR="00FC110E" w:rsidRPr="00125AD7" w:rsidRDefault="001B3D36" w:rsidP="002C0B4B">
      <w:pPr>
        <w:shd w:val="clear" w:color="auto" w:fill="FFFFFF"/>
        <w:tabs>
          <w:tab w:val="left" w:pos="2352"/>
        </w:tabs>
        <w:spacing w:after="0" w:line="240" w:lineRule="auto"/>
        <w:rPr>
          <w:rFonts w:asciiTheme="majorHAnsi" w:hAnsiTheme="majorHAnsi" w:cs="Arial"/>
          <w:sz w:val="20"/>
          <w:szCs w:val="20"/>
        </w:rPr>
      </w:pPr>
      <w:r w:rsidRPr="00125AD7">
        <w:rPr>
          <w:rFonts w:asciiTheme="majorHAnsi" w:hAnsiTheme="majorHAnsi" w:cs="Arial"/>
          <w:sz w:val="20"/>
          <w:szCs w:val="20"/>
        </w:rPr>
        <w:tab/>
      </w:r>
    </w:p>
    <w:p w14:paraId="3B9C2F05" w14:textId="2E6409F7" w:rsidR="00ED17E6" w:rsidRPr="00125AD7" w:rsidRDefault="007329EF">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hAnsiTheme="majorHAnsi" w:cs="Arial"/>
          <w:sz w:val="20"/>
          <w:szCs w:val="20"/>
        </w:rPr>
        <w:t xml:space="preserve">Users should update any references or links </w:t>
      </w:r>
      <w:r w:rsidR="00460602" w:rsidRPr="00125AD7">
        <w:rPr>
          <w:rFonts w:asciiTheme="majorHAnsi" w:hAnsiTheme="majorHAnsi" w:cs="Arial"/>
          <w:sz w:val="20"/>
          <w:szCs w:val="20"/>
        </w:rPr>
        <w:t xml:space="preserve">to </w:t>
      </w:r>
      <w:r w:rsidR="00E97CDE" w:rsidRPr="00125AD7">
        <w:rPr>
          <w:rFonts w:asciiTheme="majorHAnsi" w:hAnsiTheme="majorHAnsi" w:cs="Arial"/>
          <w:sz w:val="20"/>
          <w:szCs w:val="20"/>
        </w:rPr>
        <w:t>previous CLUM datasets</w:t>
      </w:r>
      <w:r w:rsidRPr="00125AD7">
        <w:rPr>
          <w:rFonts w:asciiTheme="majorHAnsi" w:hAnsiTheme="majorHAnsi" w:cs="Arial"/>
          <w:sz w:val="20"/>
          <w:szCs w:val="20"/>
        </w:rPr>
        <w:t xml:space="preserve"> in their databases. </w:t>
      </w:r>
    </w:p>
    <w:p w14:paraId="17F28F1D" w14:textId="5F9691CB" w:rsidR="00410B88" w:rsidRPr="00125AD7" w:rsidRDefault="00410B88" w:rsidP="00D34938">
      <w:pPr>
        <w:shd w:val="clear" w:color="auto" w:fill="FFFFFF"/>
        <w:spacing w:after="0" w:line="240" w:lineRule="auto"/>
        <w:rPr>
          <w:rFonts w:asciiTheme="majorHAnsi" w:hAnsiTheme="majorHAnsi" w:cs="Arial"/>
          <w:sz w:val="20"/>
          <w:szCs w:val="20"/>
        </w:rPr>
      </w:pPr>
      <w:bookmarkStart w:id="0" w:name="DistributionBlock"/>
      <w:bookmarkEnd w:id="0"/>
    </w:p>
    <w:p w14:paraId="3486AC20" w14:textId="4D783769"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Descriptive information</w:t>
      </w:r>
    </w:p>
    <w:p w14:paraId="76718E78" w14:textId="773051D2" w:rsidR="002C0B4B" w:rsidRPr="00125AD7" w:rsidRDefault="00CA33F0">
      <w:pPr>
        <w:shd w:val="clear" w:color="auto" w:fill="FFFFFF"/>
        <w:spacing w:after="0" w:line="240" w:lineRule="auto"/>
        <w:rPr>
          <w:rFonts w:asciiTheme="majorHAnsi" w:eastAsia="Times New Roman" w:hAnsiTheme="majorHAnsi" w:cs="Arial"/>
          <w:b/>
          <w:bCs/>
          <w:color w:val="0099FF"/>
          <w:sz w:val="20"/>
          <w:lang w:eastAsia="en-AU"/>
        </w:rPr>
      </w:pPr>
      <w:bookmarkStart w:id="1" w:name="Credits"/>
      <w:r w:rsidRPr="00125AD7">
        <w:rPr>
          <w:rFonts w:asciiTheme="majorHAnsi" w:eastAsia="Times New Roman" w:hAnsiTheme="majorHAnsi" w:cs="Arial"/>
          <w:b/>
          <w:bCs/>
          <w:color w:val="0099FF"/>
          <w:sz w:val="20"/>
          <w:lang w:eastAsia="en-AU"/>
        </w:rPr>
        <w:t>Author</w:t>
      </w:r>
      <w:r w:rsidR="002C0B4B" w:rsidRPr="00125AD7">
        <w:rPr>
          <w:rFonts w:asciiTheme="majorHAnsi" w:eastAsia="Times New Roman" w:hAnsiTheme="majorHAnsi" w:cs="Arial"/>
          <w:b/>
          <w:bCs/>
          <w:color w:val="0099FF"/>
          <w:sz w:val="20"/>
          <w:lang w:eastAsia="en-AU"/>
        </w:rPr>
        <w:t>s:</w:t>
      </w:r>
    </w:p>
    <w:p w14:paraId="2E72BC39" w14:textId="423DCCF3" w:rsidR="002C0B4B" w:rsidRPr="00125AD7" w:rsidRDefault="00605E5D">
      <w:pPr>
        <w:shd w:val="clear" w:color="auto" w:fill="FFFFFF"/>
        <w:spacing w:after="0" w:line="240" w:lineRule="auto"/>
        <w:rPr>
          <w:rFonts w:asciiTheme="majorHAnsi" w:eastAsia="Times New Roman" w:hAnsiTheme="majorHAnsi" w:cs="Arial"/>
          <w:b/>
          <w:bCs/>
          <w:color w:val="6A4061"/>
          <w:sz w:val="20"/>
          <w:szCs w:val="20"/>
          <w:u w:val="single"/>
          <w:lang w:eastAsia="en-AU"/>
        </w:rPr>
      </w:pPr>
      <w:r w:rsidRPr="00125AD7">
        <w:rPr>
          <w:rFonts w:asciiTheme="majorHAnsi" w:eastAsia="Times New Roman" w:hAnsiTheme="majorHAnsi" w:cs="Arial"/>
          <w:color w:val="000000" w:themeColor="text1"/>
          <w:sz w:val="20"/>
          <w:szCs w:val="20"/>
          <w:lang w:eastAsia="en-AU"/>
        </w:rPr>
        <w:t>Australian Bureau of Agricultural and Resource Economics and Sciences (ABARES)</w:t>
      </w:r>
    </w:p>
    <w:p w14:paraId="00F08FEB" w14:textId="77777777" w:rsidR="00605E5D" w:rsidRPr="00125AD7" w:rsidRDefault="00605E5D">
      <w:pPr>
        <w:shd w:val="clear" w:color="auto" w:fill="FFFFFF"/>
        <w:spacing w:after="0" w:line="240" w:lineRule="auto"/>
        <w:rPr>
          <w:rFonts w:asciiTheme="majorHAnsi" w:eastAsia="Times New Roman" w:hAnsiTheme="majorHAnsi" w:cs="Arial"/>
          <w:b/>
          <w:bCs/>
          <w:color w:val="0099FF"/>
          <w:sz w:val="20"/>
          <w:lang w:eastAsia="en-AU"/>
        </w:rPr>
      </w:pPr>
    </w:p>
    <w:p w14:paraId="2D861507" w14:textId="18986EC0" w:rsidR="00B73A2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Acknowledgements</w:t>
      </w:r>
      <w:r w:rsidR="00CA33F0" w:rsidRPr="00125AD7">
        <w:rPr>
          <w:rFonts w:asciiTheme="majorHAnsi" w:eastAsia="Times New Roman" w:hAnsiTheme="majorHAnsi" w:cs="Arial"/>
          <w:b/>
          <w:bCs/>
          <w:color w:val="0099FF"/>
          <w:sz w:val="20"/>
          <w:lang w:eastAsia="en-AU"/>
        </w:rPr>
        <w:t>:</w:t>
      </w:r>
      <w:bookmarkEnd w:id="1"/>
    </w:p>
    <w:p w14:paraId="0FD2CAC7" w14:textId="69F87327" w:rsidR="002C0B4B" w:rsidRPr="00125AD7" w:rsidRDefault="00CA33F0"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 xml:space="preserve">This dataset </w:t>
      </w:r>
      <w:r w:rsidR="00D50295" w:rsidRPr="00125AD7">
        <w:rPr>
          <w:rFonts w:asciiTheme="majorHAnsi" w:eastAsia="Times New Roman" w:hAnsiTheme="majorHAnsi" w:cs="Arial"/>
          <w:color w:val="000000" w:themeColor="text1"/>
          <w:sz w:val="20"/>
          <w:szCs w:val="20"/>
          <w:lang w:eastAsia="en-AU"/>
        </w:rPr>
        <w:t xml:space="preserve">was </w:t>
      </w:r>
      <w:r w:rsidR="002C0B4B" w:rsidRPr="00125AD7">
        <w:rPr>
          <w:rFonts w:asciiTheme="majorHAnsi" w:eastAsia="Times New Roman" w:hAnsiTheme="majorHAnsi" w:cs="Arial"/>
          <w:color w:val="000000" w:themeColor="text1"/>
          <w:sz w:val="20"/>
          <w:szCs w:val="20"/>
          <w:lang w:eastAsia="en-AU"/>
        </w:rPr>
        <w:t xml:space="preserve">compiled </w:t>
      </w:r>
      <w:r w:rsidR="00D50295" w:rsidRPr="00125AD7">
        <w:rPr>
          <w:rFonts w:asciiTheme="majorHAnsi" w:eastAsia="Times New Roman" w:hAnsiTheme="majorHAnsi" w:cs="Arial"/>
          <w:color w:val="000000" w:themeColor="text1"/>
          <w:sz w:val="20"/>
          <w:szCs w:val="20"/>
          <w:lang w:eastAsia="en-AU"/>
        </w:rPr>
        <w:t>by Australian Bureau of Agricultural and Resource Economics and Sciences (ABARES) within the Australian Government Department of Agriculture</w:t>
      </w:r>
      <w:r w:rsidR="242155DA" w:rsidRPr="00125AD7">
        <w:rPr>
          <w:rFonts w:asciiTheme="majorHAnsi" w:eastAsia="Times New Roman" w:hAnsiTheme="majorHAnsi" w:cs="Arial"/>
          <w:color w:val="000000" w:themeColor="text1"/>
          <w:sz w:val="20"/>
          <w:szCs w:val="20"/>
          <w:lang w:eastAsia="en-AU"/>
        </w:rPr>
        <w:t>,</w:t>
      </w:r>
      <w:r w:rsidR="00C0422C" w:rsidRPr="00125AD7">
        <w:rPr>
          <w:rFonts w:asciiTheme="majorHAnsi" w:eastAsia="Times New Roman" w:hAnsiTheme="majorHAnsi" w:cs="Arial"/>
          <w:color w:val="000000" w:themeColor="text1"/>
          <w:sz w:val="20"/>
          <w:szCs w:val="20"/>
          <w:lang w:eastAsia="en-AU"/>
        </w:rPr>
        <w:t xml:space="preserve"> </w:t>
      </w:r>
      <w:r w:rsidR="00D50295" w:rsidRPr="00125AD7">
        <w:rPr>
          <w:rFonts w:asciiTheme="majorHAnsi" w:eastAsia="Times New Roman" w:hAnsiTheme="majorHAnsi" w:cs="Arial"/>
          <w:color w:val="000000" w:themeColor="text1"/>
          <w:sz w:val="20"/>
          <w:szCs w:val="20"/>
          <w:lang w:eastAsia="en-AU"/>
        </w:rPr>
        <w:t xml:space="preserve">Water </w:t>
      </w:r>
      <w:r w:rsidR="728B1195" w:rsidRPr="00125AD7">
        <w:rPr>
          <w:rFonts w:asciiTheme="majorHAnsi" w:eastAsia="Times New Roman" w:hAnsiTheme="majorHAnsi" w:cs="Arial"/>
          <w:color w:val="000000" w:themeColor="text1"/>
          <w:sz w:val="20"/>
          <w:szCs w:val="20"/>
          <w:lang w:eastAsia="en-AU"/>
        </w:rPr>
        <w:t>and the Environment</w:t>
      </w:r>
      <w:r w:rsidR="00D50295" w:rsidRPr="00125AD7">
        <w:rPr>
          <w:rFonts w:asciiTheme="majorHAnsi" w:eastAsia="Times New Roman" w:hAnsiTheme="majorHAnsi" w:cs="Arial"/>
          <w:color w:val="000000" w:themeColor="text1"/>
          <w:sz w:val="20"/>
          <w:szCs w:val="20"/>
          <w:lang w:eastAsia="en-AU"/>
        </w:rPr>
        <w:t xml:space="preserve"> as</w:t>
      </w:r>
      <w:r w:rsidRPr="00125AD7">
        <w:rPr>
          <w:rFonts w:asciiTheme="majorHAnsi" w:eastAsia="Times New Roman" w:hAnsiTheme="majorHAnsi" w:cs="Arial"/>
          <w:color w:val="000000" w:themeColor="text1"/>
          <w:sz w:val="20"/>
          <w:szCs w:val="20"/>
          <w:lang w:eastAsia="en-AU"/>
        </w:rPr>
        <w:t xml:space="preserve"> </w:t>
      </w:r>
      <w:r w:rsidR="00D50295" w:rsidRPr="00125AD7">
        <w:rPr>
          <w:rFonts w:asciiTheme="majorHAnsi" w:eastAsia="Times New Roman" w:hAnsiTheme="majorHAnsi" w:cs="Arial"/>
          <w:color w:val="000000" w:themeColor="text1"/>
          <w:sz w:val="20"/>
          <w:szCs w:val="20"/>
          <w:lang w:eastAsia="en-AU"/>
        </w:rPr>
        <w:t xml:space="preserve">part of the Australian Collaborative Land Use and Management Program (ACLUMP). </w:t>
      </w:r>
    </w:p>
    <w:p w14:paraId="0E308B0A" w14:textId="77777777" w:rsidR="002C0B4B" w:rsidRPr="00125AD7" w:rsidRDefault="002C0B4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3B1E55A8" w14:textId="32DF749A" w:rsidR="002C0B4B"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themeColor="text1"/>
          <w:sz w:val="20"/>
          <w:szCs w:val="20"/>
          <w:lang w:eastAsia="en-AU"/>
        </w:rPr>
        <w:t>ACLUMP</w:t>
      </w:r>
      <w:r w:rsidR="00D50295" w:rsidRPr="00125AD7">
        <w:rPr>
          <w:rFonts w:asciiTheme="majorHAnsi" w:eastAsia="Times New Roman" w:hAnsiTheme="majorHAnsi" w:cs="Arial"/>
          <w:color w:val="000000" w:themeColor="text1"/>
          <w:sz w:val="20"/>
          <w:szCs w:val="20"/>
          <w:lang w:eastAsia="en-AU"/>
        </w:rPr>
        <w:t>, of which ABARES is a partner,</w:t>
      </w:r>
      <w:r w:rsidRPr="00125AD7">
        <w:rPr>
          <w:rFonts w:asciiTheme="majorHAnsi" w:eastAsia="Times New Roman" w:hAnsiTheme="majorHAnsi" w:cs="Arial"/>
          <w:color w:val="000000" w:themeColor="text1"/>
          <w:sz w:val="20"/>
          <w:szCs w:val="20"/>
          <w:lang w:eastAsia="en-AU"/>
        </w:rPr>
        <w:t xml:space="preserve"> is a consortium of Australian Government, and state and territory government partners that promotes the development of nationally consistent land use, land cover and land management practice information for Australia. </w:t>
      </w:r>
      <w:r w:rsidR="002C0B4B" w:rsidRPr="00125AD7">
        <w:rPr>
          <w:rFonts w:asciiTheme="majorHAnsi" w:eastAsia="Times New Roman" w:hAnsiTheme="majorHAnsi" w:cs="Arial"/>
          <w:color w:val="000000"/>
          <w:sz w:val="20"/>
          <w:lang w:eastAsia="en-AU"/>
        </w:rPr>
        <w:t xml:space="preserve">This consortium of Australian </w:t>
      </w:r>
      <w:r w:rsidR="00C3450C" w:rsidRPr="00125AD7">
        <w:rPr>
          <w:rFonts w:asciiTheme="majorHAnsi" w:eastAsia="Times New Roman" w:hAnsiTheme="majorHAnsi" w:cs="Arial"/>
          <w:color w:val="000000"/>
          <w:sz w:val="20"/>
          <w:lang w:eastAsia="en-AU"/>
        </w:rPr>
        <w:t xml:space="preserve">and </w:t>
      </w:r>
      <w:r w:rsidR="002C0B4B" w:rsidRPr="00125AD7">
        <w:rPr>
          <w:rFonts w:asciiTheme="majorHAnsi" w:eastAsia="Times New Roman" w:hAnsiTheme="majorHAnsi" w:cs="Arial"/>
          <w:color w:val="000000"/>
          <w:sz w:val="20"/>
          <w:lang w:eastAsia="en-AU"/>
        </w:rPr>
        <w:t xml:space="preserve">state and territory government partners is critical to providing nationally consistent land use mapping at both catchment and national scale, underpinned by common technical standards including an agreed national land use classification. ACLUMP provides a national land use data directory and the maintenance of land use datasets on Australian and state government data repositories. More information on ACLUMP is available at </w:t>
      </w:r>
      <w:hyperlink r:id="rId13" w:history="1">
        <w:r w:rsidR="002C0B4B" w:rsidRPr="00125AD7">
          <w:rPr>
            <w:rStyle w:val="Hyperlink"/>
            <w:rFonts w:asciiTheme="majorHAnsi" w:eastAsia="Times New Roman" w:hAnsiTheme="majorHAnsi" w:cs="Arial"/>
            <w:sz w:val="20"/>
            <w:lang w:eastAsia="en-AU"/>
          </w:rPr>
          <w:t>www.abares.gov.au/landuse</w:t>
        </w:r>
      </w:hyperlink>
      <w:r w:rsidR="002C0B4B" w:rsidRPr="00125AD7">
        <w:rPr>
          <w:rFonts w:asciiTheme="majorHAnsi" w:eastAsia="Times New Roman" w:hAnsiTheme="majorHAnsi" w:cs="Arial"/>
          <w:color w:val="000000"/>
          <w:sz w:val="20"/>
          <w:lang w:eastAsia="en-AU"/>
        </w:rPr>
        <w:t>.</w:t>
      </w:r>
    </w:p>
    <w:p w14:paraId="51CBEF0E" w14:textId="77777777" w:rsidR="002C0B4B" w:rsidRPr="00125AD7" w:rsidRDefault="002C0B4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4044AE89" w14:textId="68198772" w:rsidR="00BB0C03" w:rsidRPr="00125AD7" w:rsidRDefault="006D6A3C"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Datasets were provided by: the New South Wales </w:t>
      </w:r>
      <w:r w:rsidR="20782571" w:rsidRPr="00125AD7">
        <w:rPr>
          <w:rFonts w:asciiTheme="majorHAnsi" w:eastAsia="Times New Roman" w:hAnsiTheme="majorHAnsi" w:cs="Arial"/>
          <w:color w:val="000000" w:themeColor="text1"/>
          <w:sz w:val="20"/>
          <w:szCs w:val="20"/>
          <w:lang w:eastAsia="en-AU"/>
        </w:rPr>
        <w:t>Department of Planning, Industry and Environment</w:t>
      </w:r>
      <w:r w:rsidRPr="00125AD7">
        <w:rPr>
          <w:rFonts w:asciiTheme="majorHAnsi" w:eastAsia="Times New Roman" w:hAnsiTheme="majorHAnsi" w:cs="Arial"/>
          <w:color w:val="000000" w:themeColor="text1"/>
          <w:sz w:val="20"/>
          <w:szCs w:val="20"/>
          <w:lang w:eastAsia="en-AU"/>
        </w:rPr>
        <w:t>; the Northern Territory</w:t>
      </w:r>
      <w:r w:rsidR="3327B67B" w:rsidRPr="00125AD7">
        <w:rPr>
          <w:rFonts w:asciiTheme="majorHAnsi" w:eastAsia="Times New Roman" w:hAnsiTheme="majorHAnsi" w:cs="Arial"/>
          <w:color w:val="000000" w:themeColor="text1"/>
          <w:sz w:val="20"/>
          <w:szCs w:val="20"/>
          <w:lang w:eastAsia="en-AU"/>
        </w:rPr>
        <w:t xml:space="preserve"> Department of </w:t>
      </w:r>
      <w:r w:rsidR="00C0422C" w:rsidRPr="00125AD7">
        <w:rPr>
          <w:rFonts w:asciiTheme="majorHAnsi" w:eastAsia="Times New Roman" w:hAnsiTheme="majorHAnsi" w:cs="Arial"/>
          <w:color w:val="000000" w:themeColor="text1"/>
          <w:sz w:val="20"/>
          <w:szCs w:val="20"/>
          <w:lang w:eastAsia="en-AU"/>
        </w:rPr>
        <w:t>Environment, Parks and Water Security</w:t>
      </w:r>
      <w:r w:rsidRPr="00125AD7">
        <w:rPr>
          <w:rFonts w:asciiTheme="majorHAnsi" w:eastAsia="Times New Roman" w:hAnsiTheme="majorHAnsi" w:cs="Arial"/>
          <w:color w:val="000000" w:themeColor="text1"/>
          <w:sz w:val="20"/>
          <w:szCs w:val="20"/>
          <w:lang w:eastAsia="en-AU"/>
        </w:rPr>
        <w:t>; the Queensland Department of Environment and Science</w:t>
      </w:r>
      <w:r w:rsidRPr="00125AD7">
        <w:rPr>
          <w:rFonts w:asciiTheme="majorHAnsi" w:hAnsiTheme="majorHAnsi" w:cs="Arial"/>
          <w:sz w:val="20"/>
          <w:szCs w:val="20"/>
        </w:rPr>
        <w:t>; the South Australian Department of Environment and Water; the Tasmanian Department of Primary Industries, Parks, Water and Environment; the Victorian Department of Jobs, Precincts and Regions; and the Department of Primary Industries and Regional Development, Western Australia</w:t>
      </w:r>
      <w:r w:rsidRPr="00125AD7">
        <w:rPr>
          <w:rFonts w:asciiTheme="majorHAnsi" w:eastAsia="Times New Roman" w:hAnsiTheme="majorHAnsi" w:cs="Arial"/>
          <w:color w:val="000000" w:themeColor="text1"/>
          <w:sz w:val="20"/>
          <w:szCs w:val="20"/>
          <w:lang w:eastAsia="en-AU"/>
        </w:rPr>
        <w:t>.</w:t>
      </w:r>
    </w:p>
    <w:p w14:paraId="63FA0475" w14:textId="77777777"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0989D945" w14:textId="4128E9A1" w:rsidR="00B73A2B" w:rsidRPr="00125AD7" w:rsidRDefault="00CA33F0" w:rsidP="00B33DC4">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bookmarkStart w:id="2" w:name="generalConstraints"/>
      <w:bookmarkEnd w:id="2"/>
      <w:r w:rsidRPr="00125AD7">
        <w:rPr>
          <w:rFonts w:asciiTheme="majorHAnsi" w:eastAsia="Times New Roman" w:hAnsiTheme="majorHAnsi" w:cs="Arial"/>
          <w:color w:val="284E36"/>
          <w:kern w:val="36"/>
          <w:sz w:val="26"/>
          <w:szCs w:val="26"/>
          <w:lang w:eastAsia="en-AU"/>
        </w:rPr>
        <w:t>Constraints</w:t>
      </w:r>
      <w:r w:rsidR="00B33DC4" w:rsidRPr="00125AD7">
        <w:rPr>
          <w:rFonts w:asciiTheme="majorHAnsi" w:eastAsia="Times New Roman" w:hAnsiTheme="majorHAnsi" w:cs="Arial"/>
          <w:color w:val="284E36"/>
          <w:kern w:val="36"/>
          <w:sz w:val="26"/>
          <w:szCs w:val="26"/>
          <w:lang w:eastAsia="en-AU"/>
        </w:rPr>
        <w:tab/>
      </w:r>
    </w:p>
    <w:p w14:paraId="0860DA9A"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LEGAL CONSTRAINTS ASSOCIATED WITH THE MATERIAL</w:t>
      </w:r>
    </w:p>
    <w:p w14:paraId="06AEF1B5"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bookmarkStart w:id="3" w:name="LC10"/>
      <w:bookmarkStart w:id="4" w:name="LC99"/>
      <w:bookmarkEnd w:id="3"/>
      <w:bookmarkEnd w:id="4"/>
      <w:r w:rsidRPr="00125AD7">
        <w:rPr>
          <w:rFonts w:asciiTheme="majorHAnsi" w:eastAsia="Times New Roman" w:hAnsiTheme="majorHAnsi" w:cs="Arial"/>
          <w:b/>
          <w:bCs/>
          <w:color w:val="0099FF"/>
          <w:sz w:val="20"/>
          <w:lang w:eastAsia="en-AU"/>
        </w:rPr>
        <w:t xml:space="preserve">Limitation on the use of the material: </w:t>
      </w:r>
    </w:p>
    <w:p w14:paraId="007B633B"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 xml:space="preserve">The Australian Government acting through ABARES has exercised due care and skill in the preparation and compilation of the information and data set out in this publication. Notwithstanding, ABARES, its employees and advisers disclaim all liability, including liability for negligence, for any loss, damage, injury, expense or cost incurred by any person as a result of accessing, using or relying upon any of the information or data set out in this publication to the maximum extent permitted by law. </w:t>
      </w:r>
    </w:p>
    <w:p w14:paraId="47E06A2B" w14:textId="77777777"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189A83EF"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Constraints on using the material: </w:t>
      </w:r>
    </w:p>
    <w:p w14:paraId="7AC435D3" w14:textId="133DE0A9" w:rsidR="00B73A2B" w:rsidRPr="00125AD7" w:rsidRDefault="002C0B4B">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C</w:t>
      </w:r>
      <w:r w:rsidR="00CA33F0" w:rsidRPr="00125AD7">
        <w:rPr>
          <w:rFonts w:asciiTheme="majorHAnsi" w:eastAsia="Times New Roman" w:hAnsiTheme="majorHAnsi" w:cs="Arial"/>
          <w:color w:val="000000"/>
          <w:sz w:val="20"/>
          <w:lang w:eastAsia="en-AU"/>
        </w:rPr>
        <w:t>opyright</w:t>
      </w:r>
    </w:p>
    <w:p w14:paraId="0755C4FF" w14:textId="77777777"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65F243E7" w14:textId="77777777" w:rsidR="00653783" w:rsidRDefault="00653783">
      <w:pPr>
        <w:rPr>
          <w:rFonts w:asciiTheme="majorHAnsi" w:eastAsia="Times New Roman" w:hAnsiTheme="majorHAnsi" w:cs="Arial"/>
          <w:b/>
          <w:bCs/>
          <w:color w:val="0099FF"/>
          <w:sz w:val="20"/>
          <w:lang w:eastAsia="en-AU"/>
        </w:rPr>
      </w:pPr>
      <w:r>
        <w:rPr>
          <w:rFonts w:asciiTheme="majorHAnsi" w:eastAsia="Times New Roman" w:hAnsiTheme="majorHAnsi" w:cs="Arial"/>
          <w:b/>
          <w:bCs/>
          <w:color w:val="0099FF"/>
          <w:sz w:val="20"/>
          <w:lang w:eastAsia="en-AU"/>
        </w:rPr>
        <w:br w:type="page"/>
      </w:r>
    </w:p>
    <w:p w14:paraId="5451C85D" w14:textId="128A7D36"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lastRenderedPageBreak/>
        <w:t xml:space="preserve">Other constraints: </w:t>
      </w:r>
    </w:p>
    <w:p w14:paraId="2B9EBE44" w14:textId="743B5D3B" w:rsidR="00973667"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Licence type:</w:t>
      </w:r>
      <w:r w:rsidR="00122C41" w:rsidRPr="00125AD7">
        <w:rPr>
          <w:rFonts w:asciiTheme="majorHAnsi" w:eastAsia="Times New Roman" w:hAnsiTheme="majorHAnsi" w:cs="Arial"/>
          <w:color w:val="000000"/>
          <w:sz w:val="20"/>
          <w:lang w:eastAsia="en-AU"/>
        </w:rPr>
        <w:t xml:space="preserve"> </w:t>
      </w:r>
      <w:r w:rsidRPr="00125AD7">
        <w:rPr>
          <w:rFonts w:asciiTheme="majorHAnsi" w:eastAsia="Times New Roman" w:hAnsiTheme="majorHAnsi" w:cs="Arial"/>
          <w:color w:val="000000"/>
          <w:sz w:val="20"/>
          <w:lang w:eastAsia="en-AU"/>
        </w:rPr>
        <w:t>Copyright</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(c</w:t>
      </w:r>
      <w:r w:rsidR="006D6A3C" w:rsidRPr="00125AD7">
        <w:rPr>
          <w:rFonts w:asciiTheme="majorHAnsi" w:eastAsia="Times New Roman" w:hAnsiTheme="majorHAnsi" w:cs="Arial"/>
          <w:color w:val="000000"/>
          <w:sz w:val="20"/>
          <w:lang w:eastAsia="en-AU"/>
        </w:rPr>
        <w:t xml:space="preserve">) Commonwealth of Australia </w:t>
      </w:r>
      <w:r w:rsidR="00C72C1C" w:rsidRPr="00125AD7">
        <w:rPr>
          <w:rFonts w:asciiTheme="majorHAnsi" w:eastAsia="Times New Roman" w:hAnsiTheme="majorHAnsi" w:cs="Arial"/>
          <w:color w:val="000000"/>
          <w:sz w:val="20"/>
          <w:lang w:eastAsia="en-AU"/>
        </w:rPr>
        <w:t>2021</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 xml:space="preserve">All material in this publication is licensed under a Creative Commons Attribution </w:t>
      </w:r>
      <w:r w:rsidR="00E97CDE" w:rsidRPr="00125AD7">
        <w:rPr>
          <w:rFonts w:asciiTheme="majorHAnsi" w:eastAsia="Times New Roman" w:hAnsiTheme="majorHAnsi" w:cs="Arial"/>
          <w:color w:val="000000"/>
          <w:sz w:val="20"/>
          <w:lang w:eastAsia="en-AU"/>
        </w:rPr>
        <w:t>4</w:t>
      </w:r>
      <w:r w:rsidRPr="00125AD7">
        <w:rPr>
          <w:rFonts w:asciiTheme="majorHAnsi" w:eastAsia="Times New Roman" w:hAnsiTheme="majorHAnsi" w:cs="Arial"/>
          <w:color w:val="000000"/>
          <w:sz w:val="20"/>
          <w:lang w:eastAsia="en-AU"/>
        </w:rPr>
        <w:t>.0 Australia Licence, save for content supplied by third parties, logos and the Commonwealth Coat of Arms.</w:t>
      </w:r>
    </w:p>
    <w:p w14:paraId="0EEE9850" w14:textId="77777777" w:rsidR="00973667" w:rsidRPr="00125AD7" w:rsidRDefault="00973667">
      <w:pPr>
        <w:shd w:val="clear" w:color="auto" w:fill="FFFFFF"/>
        <w:spacing w:after="0" w:line="240" w:lineRule="auto"/>
        <w:rPr>
          <w:rFonts w:asciiTheme="majorHAnsi" w:eastAsia="Times New Roman" w:hAnsiTheme="majorHAnsi" w:cs="Arial"/>
          <w:color w:val="000000"/>
          <w:sz w:val="20"/>
          <w:lang w:eastAsia="en-AU"/>
        </w:rPr>
      </w:pPr>
    </w:p>
    <w:p w14:paraId="143F1BE7" w14:textId="541E287C" w:rsidR="002C0B4B" w:rsidRPr="00125AD7" w:rsidRDefault="002C0B4B" w:rsidP="002C0B4B">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Citation:</w:t>
      </w:r>
    </w:p>
    <w:p w14:paraId="57839B78" w14:textId="77777777" w:rsidR="002C0B4B" w:rsidRPr="00125AD7" w:rsidRDefault="00CA33F0"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This publication (and any material sourced from it) shou</w:t>
      </w:r>
      <w:r w:rsidR="006D6A3C" w:rsidRPr="00125AD7">
        <w:rPr>
          <w:rFonts w:asciiTheme="majorHAnsi" w:eastAsia="Times New Roman" w:hAnsiTheme="majorHAnsi" w:cs="Arial"/>
          <w:color w:val="000000" w:themeColor="text1"/>
          <w:sz w:val="20"/>
          <w:szCs w:val="20"/>
          <w:lang w:eastAsia="en-AU"/>
        </w:rPr>
        <w:t xml:space="preserve">ld be attributed as: </w:t>
      </w:r>
    </w:p>
    <w:p w14:paraId="1A5052F1" w14:textId="77777777" w:rsidR="002C0B4B" w:rsidRPr="00125AD7" w:rsidRDefault="002C0B4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60807ECF" w14:textId="4A673F12" w:rsidR="00B73A2B" w:rsidRPr="00125AD7" w:rsidRDefault="006D6A3C"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 xml:space="preserve">ABARES </w:t>
      </w:r>
      <w:r w:rsidR="00C72C1C" w:rsidRPr="00125AD7">
        <w:rPr>
          <w:rFonts w:asciiTheme="majorHAnsi" w:eastAsia="Times New Roman" w:hAnsiTheme="majorHAnsi" w:cs="Arial"/>
          <w:color w:val="000000" w:themeColor="text1"/>
          <w:sz w:val="20"/>
          <w:szCs w:val="20"/>
          <w:lang w:eastAsia="en-AU"/>
        </w:rPr>
        <w:t>2021</w:t>
      </w:r>
      <w:r w:rsidR="00CA33F0" w:rsidRPr="00125AD7">
        <w:rPr>
          <w:rFonts w:asciiTheme="majorHAnsi" w:eastAsia="Times New Roman" w:hAnsiTheme="majorHAnsi" w:cs="Arial"/>
          <w:color w:val="000000" w:themeColor="text1"/>
          <w:sz w:val="20"/>
          <w:szCs w:val="20"/>
          <w:lang w:eastAsia="en-AU"/>
        </w:rPr>
        <w:t xml:space="preserve">, </w:t>
      </w:r>
      <w:hyperlink r:id="rId14">
        <w:r w:rsidR="00CA33F0" w:rsidRPr="00125AD7">
          <w:rPr>
            <w:rStyle w:val="Hyperlink"/>
            <w:rFonts w:asciiTheme="majorHAnsi" w:eastAsia="Times New Roman" w:hAnsiTheme="majorHAnsi" w:cs="Arial"/>
            <w:sz w:val="20"/>
            <w:szCs w:val="20"/>
            <w:lang w:eastAsia="en-AU"/>
          </w:rPr>
          <w:t xml:space="preserve">Catchment Scale Land Use of Australia – Update </w:t>
        </w:r>
        <w:r w:rsidR="006C55C4" w:rsidRPr="00125AD7">
          <w:rPr>
            <w:rStyle w:val="Hyperlink"/>
            <w:rFonts w:asciiTheme="majorHAnsi" w:eastAsia="Times New Roman" w:hAnsiTheme="majorHAnsi" w:cs="Arial"/>
            <w:sz w:val="20"/>
            <w:szCs w:val="20"/>
            <w:lang w:eastAsia="en-AU"/>
          </w:rPr>
          <w:t>December</w:t>
        </w:r>
        <w:r w:rsidR="00D82604" w:rsidRPr="00125AD7">
          <w:rPr>
            <w:rStyle w:val="Hyperlink"/>
            <w:rFonts w:asciiTheme="majorHAnsi" w:eastAsia="Times New Roman" w:hAnsiTheme="majorHAnsi" w:cs="Arial"/>
            <w:sz w:val="20"/>
            <w:szCs w:val="20"/>
            <w:lang w:eastAsia="en-AU"/>
          </w:rPr>
          <w:t xml:space="preserve"> </w:t>
        </w:r>
        <w:r w:rsidR="00C72C1C" w:rsidRPr="00125AD7">
          <w:rPr>
            <w:rStyle w:val="Hyperlink"/>
            <w:rFonts w:asciiTheme="majorHAnsi" w:eastAsia="Times New Roman" w:hAnsiTheme="majorHAnsi" w:cs="Arial"/>
            <w:sz w:val="20"/>
            <w:szCs w:val="20"/>
            <w:lang w:eastAsia="en-AU"/>
          </w:rPr>
          <w:t>2020</w:t>
        </w:r>
      </w:hyperlink>
      <w:r w:rsidR="00CA33F0" w:rsidRPr="00125AD7">
        <w:rPr>
          <w:rFonts w:asciiTheme="majorHAnsi" w:eastAsia="Times New Roman" w:hAnsiTheme="majorHAnsi" w:cs="Arial"/>
          <w:color w:val="000000" w:themeColor="text1"/>
          <w:sz w:val="20"/>
          <w:szCs w:val="20"/>
          <w:lang w:eastAsia="en-AU"/>
        </w:rPr>
        <w:t xml:space="preserve">, </w:t>
      </w:r>
      <w:r w:rsidR="00E2481C" w:rsidRPr="00125AD7">
        <w:rPr>
          <w:rFonts w:asciiTheme="majorHAnsi" w:eastAsia="Times New Roman" w:hAnsiTheme="majorHAnsi" w:cs="Arial"/>
          <w:color w:val="000000" w:themeColor="text1"/>
          <w:sz w:val="20"/>
          <w:szCs w:val="20"/>
          <w:lang w:eastAsia="en-AU"/>
        </w:rPr>
        <w:t>Australian Bureau of Agricultural and Resource Economics and Sciences</w:t>
      </w:r>
      <w:r w:rsidR="00CA33F0" w:rsidRPr="00125AD7">
        <w:rPr>
          <w:rFonts w:asciiTheme="majorHAnsi" w:eastAsia="Times New Roman" w:hAnsiTheme="majorHAnsi" w:cs="Arial"/>
          <w:color w:val="000000" w:themeColor="text1"/>
          <w:sz w:val="20"/>
          <w:szCs w:val="20"/>
          <w:lang w:eastAsia="en-AU"/>
        </w:rPr>
        <w:t xml:space="preserve">, Canberra, </w:t>
      </w:r>
      <w:r w:rsidR="00C0422C" w:rsidRPr="00125AD7">
        <w:rPr>
          <w:rFonts w:asciiTheme="majorHAnsi" w:eastAsia="Times New Roman" w:hAnsiTheme="majorHAnsi" w:cs="Arial"/>
          <w:color w:val="000000" w:themeColor="text1"/>
          <w:sz w:val="20"/>
          <w:szCs w:val="20"/>
          <w:lang w:eastAsia="en-AU"/>
        </w:rPr>
        <w:t>February</w:t>
      </w:r>
      <w:r w:rsidR="0069581B">
        <w:rPr>
          <w:rFonts w:asciiTheme="majorHAnsi" w:eastAsia="Times New Roman" w:hAnsiTheme="majorHAnsi" w:cs="Arial"/>
          <w:color w:val="000000" w:themeColor="text1"/>
          <w:sz w:val="20"/>
          <w:szCs w:val="20"/>
          <w:lang w:eastAsia="en-AU"/>
        </w:rPr>
        <w:t>,</w:t>
      </w:r>
      <w:r w:rsidR="00C0422C" w:rsidRPr="00125AD7">
        <w:rPr>
          <w:rFonts w:asciiTheme="majorHAnsi" w:eastAsia="Times New Roman" w:hAnsiTheme="majorHAnsi" w:cs="Arial"/>
          <w:color w:val="000000" w:themeColor="text1"/>
          <w:sz w:val="20"/>
          <w:szCs w:val="20"/>
          <w:lang w:eastAsia="en-AU"/>
        </w:rPr>
        <w:t xml:space="preserve"> </w:t>
      </w:r>
      <w:r w:rsidR="00E97CDE" w:rsidRPr="00125AD7">
        <w:rPr>
          <w:rFonts w:asciiTheme="majorHAnsi" w:eastAsia="Times New Roman" w:hAnsiTheme="majorHAnsi" w:cs="Arial"/>
          <w:color w:val="000000" w:themeColor="text1"/>
          <w:sz w:val="20"/>
          <w:szCs w:val="20"/>
          <w:lang w:eastAsia="en-AU"/>
        </w:rPr>
        <w:t>CC BY 4</w:t>
      </w:r>
      <w:r w:rsidR="00CA33F0" w:rsidRPr="00125AD7">
        <w:rPr>
          <w:rFonts w:asciiTheme="majorHAnsi" w:eastAsia="Times New Roman" w:hAnsiTheme="majorHAnsi" w:cs="Arial"/>
          <w:color w:val="000000" w:themeColor="text1"/>
          <w:sz w:val="20"/>
          <w:szCs w:val="20"/>
          <w:lang w:eastAsia="en-AU"/>
        </w:rPr>
        <w:t>.0</w:t>
      </w:r>
      <w:r w:rsidR="0069581B">
        <w:rPr>
          <w:rFonts w:asciiTheme="majorHAnsi" w:eastAsia="Times New Roman" w:hAnsiTheme="majorHAnsi" w:cs="Arial"/>
          <w:color w:val="000000" w:themeColor="text1"/>
          <w:sz w:val="20"/>
          <w:szCs w:val="20"/>
          <w:lang w:eastAsia="en-AU"/>
        </w:rPr>
        <w:t>,</w:t>
      </w:r>
      <w:r w:rsidR="00CA33F0" w:rsidRPr="00125AD7">
        <w:rPr>
          <w:rFonts w:asciiTheme="majorHAnsi" w:eastAsia="Times New Roman" w:hAnsiTheme="majorHAnsi" w:cs="Arial"/>
          <w:color w:val="000000" w:themeColor="text1"/>
          <w:sz w:val="20"/>
          <w:szCs w:val="20"/>
          <w:lang w:eastAsia="en-AU"/>
        </w:rPr>
        <w:t xml:space="preserve"> </w:t>
      </w:r>
      <w:r w:rsidR="00605E5D" w:rsidRPr="00125AD7">
        <w:rPr>
          <w:rFonts w:asciiTheme="majorHAnsi" w:eastAsia="Times New Roman" w:hAnsiTheme="majorHAnsi" w:cs="Arial"/>
          <w:color w:val="000000" w:themeColor="text1"/>
          <w:sz w:val="20"/>
          <w:szCs w:val="20"/>
          <w:lang w:eastAsia="en-AU"/>
        </w:rPr>
        <w:t xml:space="preserve">DOI: </w:t>
      </w:r>
      <w:bookmarkStart w:id="5" w:name="_Hlk64320158"/>
      <w:r w:rsidR="00C0422C" w:rsidRPr="00125AD7">
        <w:rPr>
          <w:rFonts w:asciiTheme="majorHAnsi" w:eastAsia="Times New Roman" w:hAnsiTheme="majorHAnsi" w:cs="Arial"/>
          <w:color w:val="000000" w:themeColor="text1"/>
          <w:sz w:val="20"/>
          <w:szCs w:val="20"/>
          <w:lang w:eastAsia="en-AU"/>
        </w:rPr>
        <w:t>10.25814/aqjw-rq15</w:t>
      </w:r>
      <w:bookmarkEnd w:id="5"/>
      <w:r w:rsidR="0069581B">
        <w:rPr>
          <w:rFonts w:asciiTheme="majorHAnsi" w:eastAsia="Times New Roman" w:hAnsiTheme="majorHAnsi" w:cs="Arial"/>
          <w:color w:val="000000" w:themeColor="text1"/>
          <w:sz w:val="20"/>
          <w:szCs w:val="20"/>
          <w:lang w:eastAsia="en-AU"/>
        </w:rPr>
        <w:t>.</w:t>
      </w:r>
    </w:p>
    <w:p w14:paraId="3C8DC209" w14:textId="77777777" w:rsidR="00B73A2B" w:rsidRPr="00125AD7" w:rsidRDefault="00B73A2B">
      <w:pPr>
        <w:shd w:val="clear" w:color="auto" w:fill="FFFFFF"/>
        <w:spacing w:after="0" w:line="240" w:lineRule="auto"/>
        <w:rPr>
          <w:rFonts w:asciiTheme="majorHAnsi" w:eastAsia="Times New Roman" w:hAnsiTheme="majorHAnsi" w:cs="Arial"/>
          <w:color w:val="000000" w:themeColor="text1"/>
          <w:sz w:val="20"/>
          <w:szCs w:val="20"/>
          <w:lang w:eastAsia="en-AU"/>
        </w:rPr>
      </w:pPr>
    </w:p>
    <w:p w14:paraId="2559B042" w14:textId="7777777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Additional information about this material</w:t>
      </w:r>
    </w:p>
    <w:p w14:paraId="7CCB9769"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Purpose for which the material was obtained: </w:t>
      </w:r>
    </w:p>
    <w:p w14:paraId="28C4A5BD" w14:textId="4A3B5B62" w:rsidR="00B73A2B" w:rsidRPr="00125AD7" w:rsidRDefault="006B2C35" w:rsidP="718A2DCA">
      <w:pPr>
        <w:shd w:val="clear" w:color="auto" w:fill="FFFFFF" w:themeFill="background1"/>
        <w:spacing w:after="0" w:line="240" w:lineRule="auto"/>
        <w:rPr>
          <w:rFonts w:asciiTheme="majorHAnsi" w:hAnsiTheme="majorHAnsi" w:cs="Arial"/>
          <w:sz w:val="20"/>
          <w:szCs w:val="20"/>
        </w:rPr>
      </w:pPr>
      <w:r w:rsidRPr="00125AD7">
        <w:rPr>
          <w:rFonts w:asciiTheme="majorHAnsi" w:hAnsiTheme="majorHAnsi" w:cs="Arial"/>
          <w:sz w:val="20"/>
          <w:szCs w:val="20"/>
        </w:rPr>
        <w:t xml:space="preserve">This catchment scale land use dataset provides the best available land use mapping information for </w:t>
      </w:r>
      <w:bookmarkStart w:id="6" w:name="_Hlk63154988"/>
      <w:r w:rsidRPr="00125AD7">
        <w:rPr>
          <w:rFonts w:asciiTheme="majorHAnsi" w:hAnsiTheme="majorHAnsi" w:cs="Arial"/>
          <w:sz w:val="20"/>
          <w:szCs w:val="20"/>
        </w:rPr>
        <w:t>Australia’s regions</w:t>
      </w:r>
      <w:r w:rsidR="00E97CDE" w:rsidRPr="00125AD7">
        <w:rPr>
          <w:rFonts w:asciiTheme="majorHAnsi" w:hAnsiTheme="majorHAnsi" w:cs="Arial"/>
          <w:sz w:val="20"/>
          <w:szCs w:val="20"/>
        </w:rPr>
        <w:t xml:space="preserve"> as </w:t>
      </w:r>
      <w:r w:rsidR="00167F7E" w:rsidRPr="00125AD7">
        <w:rPr>
          <w:rFonts w:asciiTheme="majorHAnsi" w:hAnsiTheme="majorHAnsi" w:cs="Arial"/>
          <w:sz w:val="20"/>
          <w:szCs w:val="20"/>
        </w:rPr>
        <w:t xml:space="preserve">at </w:t>
      </w:r>
      <w:r w:rsidR="006C55C4" w:rsidRPr="00125AD7">
        <w:rPr>
          <w:rFonts w:asciiTheme="majorHAnsi" w:hAnsiTheme="majorHAnsi" w:cs="Arial"/>
          <w:sz w:val="20"/>
          <w:szCs w:val="20"/>
        </w:rPr>
        <w:t>December</w:t>
      </w:r>
      <w:r w:rsidR="00D82604" w:rsidRPr="00125AD7">
        <w:rPr>
          <w:rFonts w:asciiTheme="majorHAnsi" w:hAnsiTheme="majorHAnsi" w:cs="Arial"/>
          <w:sz w:val="20"/>
          <w:szCs w:val="20"/>
        </w:rPr>
        <w:t xml:space="preserve"> 20</w:t>
      </w:r>
      <w:r w:rsidR="6B660548" w:rsidRPr="00125AD7">
        <w:rPr>
          <w:rFonts w:asciiTheme="majorHAnsi" w:hAnsiTheme="majorHAnsi" w:cs="Arial"/>
          <w:sz w:val="20"/>
          <w:szCs w:val="20"/>
        </w:rPr>
        <w:t>20</w:t>
      </w:r>
      <w:r w:rsidRPr="00125AD7">
        <w:rPr>
          <w:rFonts w:asciiTheme="majorHAnsi" w:hAnsiTheme="majorHAnsi" w:cs="Arial"/>
          <w:sz w:val="20"/>
          <w:szCs w:val="20"/>
        </w:rPr>
        <w:t>. It is used by the Department of Agriculture</w:t>
      </w:r>
      <w:r w:rsidR="0A44E562" w:rsidRPr="00125AD7">
        <w:rPr>
          <w:rFonts w:asciiTheme="majorHAnsi" w:hAnsiTheme="majorHAnsi" w:cs="Arial"/>
          <w:sz w:val="20"/>
          <w:szCs w:val="20"/>
        </w:rPr>
        <w:t>, Water and the Environment</w:t>
      </w:r>
      <w:r w:rsidRPr="00125AD7">
        <w:rPr>
          <w:rFonts w:asciiTheme="majorHAnsi" w:hAnsiTheme="majorHAnsi" w:cs="Arial"/>
          <w:sz w:val="20"/>
          <w:szCs w:val="20"/>
        </w:rPr>
        <w:t>, state agencies and regional natural resource management groups to address issues such as agricultural productivity and sustainability, biodiversity conservation, biosecurity, land use planning, natural disaster management and natural resource monitoring and investment.</w:t>
      </w:r>
      <w:r w:rsidR="00105E20" w:rsidRPr="00125AD7">
        <w:rPr>
          <w:rFonts w:asciiTheme="majorHAnsi" w:hAnsiTheme="majorHAnsi" w:cs="Arial"/>
          <w:sz w:val="20"/>
          <w:szCs w:val="20"/>
        </w:rPr>
        <w:t xml:space="preserve"> The data vary in </w:t>
      </w:r>
      <w:r w:rsidR="002F1D17" w:rsidRPr="00125AD7">
        <w:rPr>
          <w:rFonts w:asciiTheme="majorHAnsi" w:hAnsiTheme="majorHAnsi" w:cs="Arial"/>
          <w:sz w:val="20"/>
          <w:szCs w:val="20"/>
        </w:rPr>
        <w:t>date of mapping</w:t>
      </w:r>
      <w:r w:rsidR="00105E20" w:rsidRPr="00125AD7">
        <w:rPr>
          <w:rFonts w:asciiTheme="majorHAnsi" w:hAnsiTheme="majorHAnsi" w:cs="Arial"/>
          <w:sz w:val="20"/>
          <w:szCs w:val="20"/>
        </w:rPr>
        <w:t xml:space="preserve"> (</w:t>
      </w:r>
      <w:r w:rsidR="00352EEA" w:rsidRPr="00125AD7">
        <w:rPr>
          <w:rFonts w:asciiTheme="majorHAnsi" w:hAnsiTheme="majorHAnsi" w:cs="Arial"/>
          <w:sz w:val="20"/>
          <w:szCs w:val="20"/>
        </w:rPr>
        <w:t xml:space="preserve">2008 </w:t>
      </w:r>
      <w:r w:rsidR="00D82604" w:rsidRPr="00125AD7">
        <w:rPr>
          <w:rFonts w:asciiTheme="majorHAnsi" w:hAnsiTheme="majorHAnsi" w:cs="Arial"/>
          <w:sz w:val="20"/>
          <w:szCs w:val="20"/>
        </w:rPr>
        <w:t>to 201</w:t>
      </w:r>
      <w:r w:rsidR="00BC1FF6" w:rsidRPr="00125AD7">
        <w:rPr>
          <w:rFonts w:asciiTheme="majorHAnsi" w:hAnsiTheme="majorHAnsi" w:cs="Arial"/>
          <w:sz w:val="20"/>
          <w:szCs w:val="20"/>
        </w:rPr>
        <w:t>9</w:t>
      </w:r>
      <w:r w:rsidR="00617822" w:rsidRPr="00125AD7">
        <w:rPr>
          <w:rFonts w:asciiTheme="majorHAnsi" w:hAnsiTheme="majorHAnsi" w:cs="Arial"/>
          <w:sz w:val="20"/>
          <w:szCs w:val="20"/>
        </w:rPr>
        <w:t>) and scale (1:</w:t>
      </w:r>
      <w:r w:rsidR="003B4AAC" w:rsidRPr="00125AD7">
        <w:rPr>
          <w:rFonts w:asciiTheme="majorHAnsi" w:hAnsiTheme="majorHAnsi" w:cs="Arial"/>
          <w:sz w:val="20"/>
          <w:szCs w:val="20"/>
        </w:rPr>
        <w:t>5</w:t>
      </w:r>
      <w:r w:rsidR="00C3450C" w:rsidRPr="00125AD7">
        <w:rPr>
          <w:rFonts w:asciiTheme="majorHAnsi" w:hAnsiTheme="majorHAnsi" w:cs="Arial"/>
          <w:sz w:val="20"/>
          <w:szCs w:val="20"/>
        </w:rPr>
        <w:t>,</w:t>
      </w:r>
      <w:r w:rsidRPr="00125AD7">
        <w:rPr>
          <w:rFonts w:asciiTheme="majorHAnsi" w:hAnsiTheme="majorHAnsi" w:cs="Arial"/>
          <w:sz w:val="20"/>
          <w:szCs w:val="20"/>
        </w:rPr>
        <w:t>000 to 1:250</w:t>
      </w:r>
      <w:r w:rsidR="00C3450C" w:rsidRPr="00125AD7">
        <w:rPr>
          <w:rFonts w:asciiTheme="majorHAnsi" w:hAnsiTheme="majorHAnsi" w:cs="Arial"/>
          <w:sz w:val="20"/>
          <w:szCs w:val="20"/>
        </w:rPr>
        <w:t>,</w:t>
      </w:r>
      <w:r w:rsidRPr="00125AD7">
        <w:rPr>
          <w:rFonts w:asciiTheme="majorHAnsi" w:hAnsiTheme="majorHAnsi" w:cs="Arial"/>
          <w:sz w:val="20"/>
          <w:szCs w:val="20"/>
        </w:rPr>
        <w:t>000).</w:t>
      </w:r>
      <w:bookmarkEnd w:id="6"/>
    </w:p>
    <w:p w14:paraId="1CE04E66" w14:textId="77777777" w:rsidR="00D34938" w:rsidRPr="00125AD7" w:rsidRDefault="00D34938" w:rsidP="002C0B4B">
      <w:pPr>
        <w:shd w:val="clear" w:color="auto" w:fill="FFFFFF" w:themeFill="background1"/>
        <w:spacing w:after="0" w:line="240" w:lineRule="auto"/>
        <w:rPr>
          <w:rFonts w:asciiTheme="majorHAnsi" w:eastAsia="Times New Roman" w:hAnsiTheme="majorHAnsi" w:cs="Arial"/>
          <w:b/>
          <w:color w:val="000000" w:themeColor="text1"/>
          <w:sz w:val="20"/>
          <w:szCs w:val="20"/>
          <w:lang w:eastAsia="en-AU"/>
        </w:rPr>
      </w:pPr>
    </w:p>
    <w:p w14:paraId="60B9CCF4" w14:textId="24749759" w:rsidR="002C0B4B" w:rsidRPr="00125AD7" w:rsidRDefault="002C0B4B" w:rsidP="002C0B4B">
      <w:pPr>
        <w:shd w:val="clear" w:color="auto" w:fill="FFFFFF" w:themeFill="background1"/>
        <w:spacing w:after="0" w:line="240" w:lineRule="auto"/>
        <w:rPr>
          <w:rFonts w:asciiTheme="majorHAnsi" w:eastAsia="Times New Roman" w:hAnsiTheme="majorHAnsi" w:cs="Arial"/>
          <w:b/>
          <w:color w:val="000000" w:themeColor="text1"/>
          <w:sz w:val="20"/>
          <w:szCs w:val="20"/>
          <w:lang w:eastAsia="en-AU"/>
        </w:rPr>
      </w:pPr>
      <w:r w:rsidRPr="00125AD7">
        <w:rPr>
          <w:rFonts w:asciiTheme="majorHAnsi" w:eastAsia="Times New Roman" w:hAnsiTheme="majorHAnsi" w:cs="Arial"/>
          <w:b/>
          <w:color w:val="000000" w:themeColor="text1"/>
          <w:sz w:val="20"/>
          <w:szCs w:val="20"/>
          <w:lang w:eastAsia="en-AU"/>
        </w:rPr>
        <w:t>How to use this data:</w:t>
      </w:r>
    </w:p>
    <w:p w14:paraId="52F89BE9" w14:textId="77777777" w:rsidR="002C0B4B" w:rsidRPr="00125AD7" w:rsidRDefault="002C0B4B" w:rsidP="002C0B4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Use this data to:</w:t>
      </w:r>
    </w:p>
    <w:p w14:paraId="2682095F" w14:textId="77777777"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Zoom in to a region to identify, map and analyse land use</w:t>
      </w:r>
    </w:p>
    <w:p w14:paraId="65AE3F2D" w14:textId="4975F050"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Inform on land use categories such as irrigated horticulture and dryland cropping, grapes, cotton, cereals, sugar and tree fruits in a region (for more detail on commodities see the complementary vector data</w:t>
      </w:r>
      <w:r w:rsidR="007B25AA" w:rsidRPr="00125AD7">
        <w:rPr>
          <w:rFonts w:asciiTheme="majorHAnsi" w:eastAsia="Times New Roman" w:hAnsiTheme="majorHAnsi" w:cs="Arial"/>
          <w:color w:val="000000"/>
          <w:sz w:val="20"/>
          <w:szCs w:val="20"/>
          <w:lang w:eastAsia="en-AU"/>
        </w:rPr>
        <w:t>set</w:t>
      </w:r>
      <w:r w:rsidRPr="00125AD7">
        <w:rPr>
          <w:rFonts w:asciiTheme="majorHAnsi" w:eastAsia="Times New Roman" w:hAnsiTheme="majorHAnsi" w:cs="Arial"/>
          <w:color w:val="000000"/>
          <w:sz w:val="20"/>
          <w:szCs w:val="20"/>
          <w:lang w:eastAsia="en-AU"/>
        </w:rPr>
        <w:t xml:space="preserve"> </w:t>
      </w:r>
      <w:r w:rsidRPr="00125AD7">
        <w:rPr>
          <w:rFonts w:asciiTheme="majorHAnsi" w:eastAsia="Times New Roman" w:hAnsiTheme="majorHAnsi" w:cs="Arial"/>
          <w:color w:val="000000"/>
          <w:sz w:val="20"/>
          <w:lang w:eastAsia="en-AU"/>
        </w:rPr>
        <w:t>Catchment Scale Land Use of Australia – Commodities – December 2020)</w:t>
      </w:r>
    </w:p>
    <w:p w14:paraId="68BA8DFE" w14:textId="77777777"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Extract or combine with other spatial datasets to provide new insights and analysis concerning land use in Australia</w:t>
      </w:r>
    </w:p>
    <w:p w14:paraId="57E631A6" w14:textId="77777777" w:rsidR="002C0B4B" w:rsidRPr="00125AD7" w:rsidRDefault="002C0B4B" w:rsidP="002C0B4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Do not use this data to:</w:t>
      </w:r>
    </w:p>
    <w:p w14:paraId="350B881E" w14:textId="1F17E482"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 xml:space="preserve">Derive national statistics. The </w:t>
      </w:r>
      <w:r w:rsidR="00D82FBB" w:rsidRPr="00125AD7">
        <w:rPr>
          <w:rFonts w:asciiTheme="majorHAnsi" w:eastAsia="Times New Roman" w:hAnsiTheme="majorHAnsi" w:cs="Arial"/>
          <w:color w:val="000000"/>
          <w:sz w:val="20"/>
          <w:szCs w:val="20"/>
          <w:lang w:eastAsia="en-AU"/>
        </w:rPr>
        <w:t>L</w:t>
      </w:r>
      <w:r w:rsidRPr="00125AD7">
        <w:rPr>
          <w:rFonts w:asciiTheme="majorHAnsi" w:eastAsia="Times New Roman" w:hAnsiTheme="majorHAnsi" w:cs="Arial"/>
          <w:color w:val="000000"/>
          <w:sz w:val="20"/>
          <w:szCs w:val="20"/>
          <w:lang w:eastAsia="en-AU"/>
        </w:rPr>
        <w:t xml:space="preserve">and use of Australia </w:t>
      </w:r>
      <w:r w:rsidR="00D82FBB" w:rsidRPr="00125AD7">
        <w:rPr>
          <w:rFonts w:asciiTheme="majorHAnsi" w:eastAsia="Times New Roman" w:hAnsiTheme="majorHAnsi" w:cs="Arial"/>
          <w:color w:val="000000"/>
          <w:sz w:val="20"/>
          <w:szCs w:val="20"/>
          <w:lang w:eastAsia="en-AU"/>
        </w:rPr>
        <w:t xml:space="preserve">data series </w:t>
      </w:r>
      <w:r w:rsidRPr="00125AD7">
        <w:rPr>
          <w:rFonts w:asciiTheme="majorHAnsi" w:eastAsia="Times New Roman" w:hAnsiTheme="majorHAnsi" w:cs="Arial"/>
          <w:color w:val="000000"/>
          <w:sz w:val="20"/>
          <w:szCs w:val="20"/>
          <w:lang w:eastAsia="en-AU"/>
        </w:rPr>
        <w:t>should be used for this purpose.</w:t>
      </w:r>
    </w:p>
    <w:p w14:paraId="1671C66F" w14:textId="77777777"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Calculate land use change</w:t>
      </w:r>
    </w:p>
    <w:p w14:paraId="59B2ABD3" w14:textId="77777777" w:rsidR="002C0B4B" w:rsidRPr="00125AD7" w:rsidRDefault="002C0B4B" w:rsidP="002C0B4B">
      <w:pPr>
        <w:shd w:val="clear" w:color="auto" w:fill="FFFFFF"/>
        <w:spacing w:after="0" w:line="240" w:lineRule="auto"/>
        <w:rPr>
          <w:rFonts w:asciiTheme="majorHAnsi" w:hAnsiTheme="majorHAnsi" w:cs="Arial"/>
          <w:sz w:val="20"/>
          <w:szCs w:val="20"/>
        </w:rPr>
      </w:pPr>
    </w:p>
    <w:p w14:paraId="3707061D" w14:textId="7DD82FB2" w:rsidR="002C0B4B" w:rsidRPr="00125AD7" w:rsidRDefault="002C0B4B" w:rsidP="002C0B4B">
      <w:pPr>
        <w:shd w:val="clear" w:color="auto" w:fill="FFFFFF"/>
        <w:spacing w:after="0" w:line="240" w:lineRule="auto"/>
        <w:rPr>
          <w:rFonts w:asciiTheme="majorHAnsi" w:hAnsiTheme="majorHAnsi" w:cs="Arial"/>
          <w:sz w:val="20"/>
          <w:szCs w:val="20"/>
        </w:rPr>
      </w:pPr>
      <w:bookmarkStart w:id="7" w:name="_Hlk63155020"/>
      <w:r w:rsidRPr="00125AD7">
        <w:rPr>
          <w:rFonts w:asciiTheme="majorHAnsi" w:hAnsiTheme="majorHAnsi" w:cs="Arial"/>
          <w:sz w:val="20"/>
          <w:szCs w:val="20"/>
        </w:rPr>
        <w:t xml:space="preserve">It is not possible to calculate land use change statistics between annual CLUM national compilations as not all regions are updated each year; land use mapping methodologies, precision, accuracy and source data </w:t>
      </w:r>
      <w:r w:rsidR="00C3450C" w:rsidRPr="00125AD7">
        <w:rPr>
          <w:rFonts w:asciiTheme="majorHAnsi" w:hAnsiTheme="majorHAnsi" w:cs="Arial"/>
          <w:sz w:val="20"/>
          <w:szCs w:val="20"/>
        </w:rPr>
        <w:t xml:space="preserve">and </w:t>
      </w:r>
      <w:r w:rsidRPr="00125AD7">
        <w:rPr>
          <w:rFonts w:asciiTheme="majorHAnsi" w:hAnsiTheme="majorHAnsi" w:cs="Arial"/>
          <w:sz w:val="20"/>
          <w:szCs w:val="20"/>
        </w:rPr>
        <w:t xml:space="preserve">satellite imagery have improved over the years; and the land use classification has changed over time. It is only possible to calculate change when earlier land use datasets have been revised and corrected to ensure that changes detected are real change and not an artefact of the mapping process. </w:t>
      </w:r>
    </w:p>
    <w:bookmarkEnd w:id="7"/>
    <w:p w14:paraId="03803AA6" w14:textId="77777777" w:rsidR="006B2C35" w:rsidRPr="00125AD7" w:rsidRDefault="006B2C35">
      <w:pPr>
        <w:shd w:val="clear" w:color="auto" w:fill="FFFFFF"/>
        <w:spacing w:after="0" w:line="240" w:lineRule="auto"/>
        <w:rPr>
          <w:rFonts w:asciiTheme="majorHAnsi" w:eastAsia="Times New Roman" w:hAnsiTheme="majorHAnsi" w:cs="Arial"/>
          <w:color w:val="000000"/>
          <w:sz w:val="20"/>
          <w:lang w:eastAsia="en-AU"/>
        </w:rPr>
      </w:pPr>
    </w:p>
    <w:p w14:paraId="1B171BEE"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Progress status of this material: </w:t>
      </w:r>
    </w:p>
    <w:p w14:paraId="60972BE3" w14:textId="77777777" w:rsidR="00B73A2B"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Completed</w:t>
      </w:r>
    </w:p>
    <w:p w14:paraId="2E839949" w14:textId="77777777" w:rsidR="00122C41" w:rsidRPr="00125AD7" w:rsidRDefault="00122C41">
      <w:pPr>
        <w:shd w:val="clear" w:color="auto" w:fill="FFFFFF"/>
        <w:spacing w:after="0" w:line="240" w:lineRule="auto"/>
        <w:rPr>
          <w:rFonts w:asciiTheme="majorHAnsi" w:eastAsia="Times New Roman" w:hAnsiTheme="majorHAnsi" w:cs="Arial"/>
          <w:b/>
          <w:bCs/>
          <w:color w:val="0099FF"/>
          <w:sz w:val="20"/>
          <w:lang w:eastAsia="en-AU"/>
        </w:rPr>
      </w:pPr>
    </w:p>
    <w:p w14:paraId="227B86AC" w14:textId="77777777" w:rsidR="00B73A2B" w:rsidRPr="00125AD7" w:rsidRDefault="00CA33F0">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Maintenance and Update Frequency:</w:t>
      </w:r>
    </w:p>
    <w:p w14:paraId="77EA3AD7" w14:textId="7258B036" w:rsidR="00B73A2B" w:rsidRPr="00125AD7" w:rsidRDefault="00410B88">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w:t>
      </w:r>
      <w:r w:rsidR="00CA33F0" w:rsidRPr="00125AD7">
        <w:rPr>
          <w:rFonts w:asciiTheme="majorHAnsi" w:eastAsia="Times New Roman" w:hAnsiTheme="majorHAnsi" w:cs="Arial"/>
          <w:color w:val="000000"/>
          <w:sz w:val="20"/>
          <w:lang w:eastAsia="en-AU"/>
        </w:rPr>
        <w:t>s needed</w:t>
      </w:r>
      <w:r w:rsidR="00122C41" w:rsidRPr="00125AD7">
        <w:rPr>
          <w:rFonts w:asciiTheme="majorHAnsi" w:eastAsia="Times New Roman" w:hAnsiTheme="majorHAnsi" w:cs="Arial"/>
          <w:color w:val="000000"/>
          <w:sz w:val="20"/>
          <w:lang w:eastAsia="en-AU"/>
        </w:rPr>
        <w:t xml:space="preserve"> (approximately annual)</w:t>
      </w:r>
    </w:p>
    <w:p w14:paraId="6FE03972"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KEYWORD(S)</w:t>
      </w:r>
    </w:p>
    <w:p w14:paraId="0808C79F" w14:textId="77777777" w:rsidR="00B73A2B" w:rsidRPr="00125AD7" w:rsidRDefault="00CA33F0" w:rsidP="56CC9607">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szCs w:val="20"/>
          <w:lang w:eastAsia="en-AU"/>
        </w:rPr>
        <w:t xml:space="preserve">ANZLIC Search Words: </w:t>
      </w:r>
    </w:p>
    <w:p w14:paraId="72F1802A" w14:textId="6E31C05F" w:rsidR="00122C41"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 xml:space="preserve">AGRICULTURE </w:t>
      </w:r>
      <w:r w:rsidR="00122C41" w:rsidRPr="00125AD7">
        <w:rPr>
          <w:rFonts w:asciiTheme="majorHAnsi" w:eastAsia="Times New Roman" w:hAnsiTheme="majorHAnsi" w:cs="Arial"/>
          <w:color w:val="000000"/>
          <w:sz w:val="20"/>
          <w:lang w:eastAsia="en-AU"/>
        </w:rPr>
        <w:t>Crops</w:t>
      </w:r>
    </w:p>
    <w:p w14:paraId="00172A37" w14:textId="619972E7"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 Horticulture</w:t>
      </w:r>
    </w:p>
    <w:p w14:paraId="56D9FA08" w14:textId="0D918A70"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 Irrigation</w:t>
      </w:r>
    </w:p>
    <w:p w14:paraId="05ADE87D" w14:textId="2EBBFF52"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 Livestock</w:t>
      </w:r>
    </w:p>
    <w:p w14:paraId="053A3700" w14:textId="6212D0F8"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FORESTS</w:t>
      </w:r>
    </w:p>
    <w:p w14:paraId="7241D199" w14:textId="13046D43"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FORESTS </w:t>
      </w:r>
      <w:r w:rsidR="00385EEC" w:rsidRPr="00125AD7">
        <w:rPr>
          <w:rFonts w:asciiTheme="majorHAnsi" w:eastAsia="Times New Roman" w:hAnsiTheme="majorHAnsi" w:cs="Arial"/>
          <w:color w:val="000000"/>
          <w:sz w:val="20"/>
          <w:lang w:eastAsia="en-AU"/>
        </w:rPr>
        <w:t>Agroforestry</w:t>
      </w:r>
    </w:p>
    <w:p w14:paraId="0B167EF8" w14:textId="5B84C00C"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FORESTS Natural</w:t>
      </w:r>
    </w:p>
    <w:p w14:paraId="5A82CB88" w14:textId="7E3206A0"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FORESTS Plantation</w:t>
      </w:r>
    </w:p>
    <w:p w14:paraId="303B52FA" w14:textId="77777777" w:rsidR="00605E5D"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HERITAGE</w:t>
      </w:r>
      <w:r w:rsidR="00AE098B" w:rsidRPr="00125AD7">
        <w:rPr>
          <w:rFonts w:asciiTheme="majorHAnsi" w:eastAsia="Times New Roman" w:hAnsiTheme="majorHAnsi" w:cs="Arial"/>
          <w:color w:val="000000"/>
          <w:sz w:val="20"/>
          <w:lang w:eastAsia="en-AU"/>
        </w:rPr>
        <w:t xml:space="preserve"> Natural</w:t>
      </w:r>
    </w:p>
    <w:p w14:paraId="0A843202" w14:textId="027727B7"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HUMAN ENVIRONMENT</w:t>
      </w:r>
    </w:p>
    <w:p w14:paraId="06D04F91" w14:textId="25120623"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LAND</w:t>
      </w:r>
    </w:p>
    <w:p w14:paraId="1AEB31DC" w14:textId="15FFFD56"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LAND Topography</w:t>
      </w:r>
    </w:p>
    <w:p w14:paraId="53DEE651" w14:textId="04EA9964" w:rsidR="00B73A2B"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LAND Use</w:t>
      </w:r>
      <w:r w:rsidRPr="00125AD7">
        <w:rPr>
          <w:rFonts w:asciiTheme="majorHAnsi" w:eastAsia="Times New Roman" w:hAnsiTheme="majorHAnsi" w:cs="Arial"/>
          <w:color w:val="000000"/>
          <w:sz w:val="20"/>
          <w:szCs w:val="20"/>
          <w:lang w:eastAsia="en-AU"/>
        </w:rPr>
        <w:br/>
      </w:r>
      <w:r w:rsidR="00122C41" w:rsidRPr="00125AD7">
        <w:rPr>
          <w:rFonts w:asciiTheme="majorHAnsi" w:eastAsia="Times New Roman" w:hAnsiTheme="majorHAnsi" w:cs="Arial"/>
          <w:color w:val="000000"/>
          <w:sz w:val="20"/>
          <w:lang w:eastAsia="en-AU"/>
        </w:rPr>
        <w:t xml:space="preserve">VEGETATION </w:t>
      </w:r>
    </w:p>
    <w:p w14:paraId="5607D105" w14:textId="422C1874" w:rsidR="00122C41" w:rsidRPr="00125AD7" w:rsidRDefault="00122C41" w:rsidP="56CC9607">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VEGETATION </w:t>
      </w:r>
      <w:r w:rsidR="5B131400" w:rsidRPr="00125AD7">
        <w:rPr>
          <w:rFonts w:asciiTheme="majorHAnsi" w:eastAsia="Times New Roman" w:hAnsiTheme="majorHAnsi" w:cs="Arial"/>
          <w:color w:val="000000" w:themeColor="text1"/>
          <w:sz w:val="20"/>
          <w:szCs w:val="20"/>
          <w:lang w:eastAsia="en-AU"/>
        </w:rPr>
        <w:t>S</w:t>
      </w:r>
      <w:r w:rsidRPr="00125AD7">
        <w:rPr>
          <w:rFonts w:asciiTheme="majorHAnsi" w:eastAsia="Times New Roman" w:hAnsiTheme="majorHAnsi" w:cs="Arial"/>
          <w:color w:val="000000" w:themeColor="text1"/>
          <w:sz w:val="20"/>
          <w:szCs w:val="20"/>
          <w:lang w:eastAsia="en-AU"/>
        </w:rPr>
        <w:t>tructural</w:t>
      </w:r>
    </w:p>
    <w:p w14:paraId="370B4C5F" w14:textId="620C281A"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WATER</w:t>
      </w:r>
    </w:p>
    <w:p w14:paraId="3CF36F93" w14:textId="3BAE5544"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lastRenderedPageBreak/>
        <w:t>WATER Lakes</w:t>
      </w:r>
    </w:p>
    <w:p w14:paraId="076B5526" w14:textId="5A479D89"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WATER Surface</w:t>
      </w:r>
    </w:p>
    <w:p w14:paraId="2A09EFF7" w14:textId="08738390" w:rsidR="00122C41" w:rsidRPr="00125AD7" w:rsidRDefault="00122C41">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WATER Wetlands</w:t>
      </w:r>
    </w:p>
    <w:p w14:paraId="42EF5736" w14:textId="77777777" w:rsidR="00122C41" w:rsidRPr="00125AD7" w:rsidRDefault="00122C41">
      <w:pPr>
        <w:shd w:val="clear" w:color="auto" w:fill="FFFFFF"/>
        <w:spacing w:after="0" w:line="240" w:lineRule="auto"/>
        <w:rPr>
          <w:rFonts w:asciiTheme="majorHAnsi" w:eastAsia="Times New Roman" w:hAnsiTheme="majorHAnsi" w:cs="Arial"/>
          <w:b/>
          <w:bCs/>
          <w:color w:val="0099FF"/>
          <w:sz w:val="20"/>
          <w:lang w:eastAsia="en-AU"/>
        </w:rPr>
      </w:pPr>
    </w:p>
    <w:p w14:paraId="29369D2D"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General Keywords: </w:t>
      </w:r>
    </w:p>
    <w:p w14:paraId="2F388278" w14:textId="77777777" w:rsidR="00B73A2B" w:rsidRPr="00125AD7" w:rsidRDefault="00CA33F0" w:rsidP="558170F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Australian Collaborative Land Use and Management Program (ACLUMP)</w:t>
      </w:r>
    </w:p>
    <w:p w14:paraId="31732C8A" w14:textId="21793B94" w:rsidR="3D4A40A8" w:rsidRPr="00125AD7" w:rsidRDefault="3D4A40A8"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Land use</w:t>
      </w:r>
    </w:p>
    <w:p w14:paraId="3EA52863" w14:textId="56E60DF1" w:rsidR="3D4A40A8" w:rsidRPr="00125AD7" w:rsidRDefault="3D4A40A8"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Mapping</w:t>
      </w:r>
    </w:p>
    <w:p w14:paraId="25F1F523"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TOPICS</w:t>
      </w:r>
    </w:p>
    <w:p w14:paraId="4E55F464"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ABARES Topic categories: </w:t>
      </w:r>
    </w:p>
    <w:p w14:paraId="528D6E67"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Agriculture</w:t>
      </w:r>
      <w:r w:rsidRPr="00125AD7">
        <w:rPr>
          <w:rFonts w:asciiTheme="majorHAnsi" w:eastAsia="Times New Roman" w:hAnsiTheme="majorHAnsi" w:cs="Arial"/>
          <w:color w:val="000000"/>
          <w:sz w:val="20"/>
          <w:lang w:eastAsia="en-AU"/>
        </w:rPr>
        <w:br/>
        <w:t>Land Use</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Environment and Natural Resource Management</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Models, Risk, Spatial Data and Datasets</w:t>
      </w:r>
    </w:p>
    <w:p w14:paraId="16D1499A"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ISO topic categories: </w:t>
      </w:r>
    </w:p>
    <w:p w14:paraId="242B40F7" w14:textId="140AEBCD" w:rsidR="00122C41" w:rsidRPr="00125AD7" w:rsidRDefault="00122C41" w:rsidP="558170FB">
      <w:pPr>
        <w:shd w:val="clear" w:color="auto" w:fill="FFFFFF" w:themeFill="background1"/>
        <w:spacing w:after="0" w:line="240" w:lineRule="auto"/>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color w:val="000000" w:themeColor="text1"/>
          <w:sz w:val="20"/>
          <w:szCs w:val="20"/>
          <w:lang w:eastAsia="en-AU"/>
        </w:rPr>
        <w:t>F</w:t>
      </w:r>
      <w:r w:rsidR="00CA33F0" w:rsidRPr="00125AD7">
        <w:rPr>
          <w:rFonts w:asciiTheme="majorHAnsi" w:eastAsia="Times New Roman" w:hAnsiTheme="majorHAnsi" w:cs="Arial"/>
          <w:color w:val="000000" w:themeColor="text1"/>
          <w:sz w:val="20"/>
          <w:szCs w:val="20"/>
          <w:lang w:eastAsia="en-AU"/>
        </w:rPr>
        <w:t>arming</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E</w:t>
      </w:r>
      <w:r w:rsidR="00CA33F0" w:rsidRPr="00125AD7">
        <w:rPr>
          <w:rFonts w:asciiTheme="majorHAnsi" w:eastAsia="Times New Roman" w:hAnsiTheme="majorHAnsi" w:cs="Arial"/>
          <w:color w:val="000000" w:themeColor="text1"/>
          <w:sz w:val="20"/>
          <w:szCs w:val="20"/>
          <w:lang w:eastAsia="en-AU"/>
        </w:rPr>
        <w:t>nvironment</w:t>
      </w:r>
    </w:p>
    <w:p w14:paraId="6B11AF17" w14:textId="1C1D6F6A" w:rsidR="00122C41" w:rsidRPr="00125AD7" w:rsidRDefault="2C2015A6"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inlandWaters</w:t>
      </w:r>
    </w:p>
    <w:p w14:paraId="2717168D" w14:textId="1B8451A6" w:rsidR="00122C41" w:rsidRPr="00125AD7" w:rsidRDefault="2C2015A6" w:rsidP="558170FB">
      <w:pPr>
        <w:shd w:val="clear" w:color="auto" w:fill="FFFFFF" w:themeFill="background1"/>
        <w:spacing w:after="0" w:line="240" w:lineRule="auto"/>
        <w:rPr>
          <w:rFonts w:asciiTheme="majorHAnsi" w:eastAsia="Times New Roman" w:hAnsiTheme="majorHAnsi" w:cs="Arial"/>
          <w:b/>
          <w:bCs/>
          <w:color w:val="284E36"/>
          <w:sz w:val="26"/>
          <w:szCs w:val="26"/>
          <w:lang w:eastAsia="en-AU"/>
        </w:rPr>
      </w:pPr>
      <w:r w:rsidRPr="00125AD7">
        <w:rPr>
          <w:rFonts w:asciiTheme="majorHAnsi" w:hAnsiTheme="majorHAnsi"/>
        </w:rPr>
        <w:t>PlanningCadastre</w:t>
      </w:r>
      <w:r w:rsidR="00122C41" w:rsidRPr="00125AD7">
        <w:rPr>
          <w:rFonts w:asciiTheme="majorHAnsi" w:hAnsiTheme="majorHAnsi"/>
        </w:rPr>
        <w:br/>
      </w:r>
      <w:bookmarkStart w:id="8" w:name="Stakeholders"/>
      <w:bookmarkEnd w:id="8"/>
    </w:p>
    <w:p w14:paraId="2A06069B" w14:textId="3BC8DCF7" w:rsidR="00B73A2B" w:rsidRPr="00125AD7" w:rsidRDefault="00CA33F0" w:rsidP="00122C41">
      <w:pPr>
        <w:shd w:val="clear" w:color="auto" w:fill="FFFFFF"/>
        <w:spacing w:after="0" w:line="240" w:lineRule="auto"/>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SPATIAL EXTENT(S)</w:t>
      </w:r>
    </w:p>
    <w:p w14:paraId="443843F2" w14:textId="77777777" w:rsidR="00B73A2B" w:rsidRPr="00125AD7" w:rsidRDefault="00CA33F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4"/>
          <w:szCs w:val="24"/>
          <w:lang w:eastAsia="en-AU"/>
        </w:rPr>
      </w:pPr>
      <w:r w:rsidRPr="00125AD7">
        <w:rPr>
          <w:rFonts w:asciiTheme="majorHAnsi" w:eastAsia="Times New Roman" w:hAnsiTheme="majorHAnsi" w:cs="Arial"/>
          <w:b/>
          <w:bCs/>
          <w:color w:val="000000"/>
          <w:sz w:val="24"/>
          <w:szCs w:val="24"/>
          <w:lang w:eastAsia="en-AU"/>
        </w:rPr>
        <w:t>Extent</w:t>
      </w:r>
    </w:p>
    <w:p w14:paraId="3D937A60"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Description of spatial extent: </w:t>
      </w:r>
    </w:p>
    <w:p w14:paraId="5DCA7816"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Australian Land</w:t>
      </w:r>
    </w:p>
    <w:p w14:paraId="3B6DBB36"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Spatial bounding box included in: </w:t>
      </w:r>
    </w:p>
    <w:p w14:paraId="7BB3CA93" w14:textId="29530012" w:rsidR="00B73A2B" w:rsidRPr="00125AD7" w:rsidRDefault="00CA33F0" w:rsidP="558170F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North: -</w:t>
      </w:r>
      <w:r w:rsidR="32599220" w:rsidRPr="00125AD7">
        <w:rPr>
          <w:rFonts w:asciiTheme="majorHAnsi" w:eastAsia="Times New Roman" w:hAnsiTheme="majorHAnsi" w:cs="Arial"/>
          <w:color w:val="000000" w:themeColor="text1"/>
          <w:sz w:val="20"/>
          <w:szCs w:val="20"/>
          <w:lang w:eastAsia="en-AU"/>
        </w:rPr>
        <w:t>1010000</w:t>
      </w:r>
      <w:r w:rsidR="7ED143C0" w:rsidRPr="00125AD7">
        <w:rPr>
          <w:rFonts w:asciiTheme="majorHAnsi" w:eastAsia="Times New Roman" w:hAnsiTheme="majorHAnsi" w:cs="Arial"/>
          <w:color w:val="000000" w:themeColor="text1"/>
          <w:sz w:val="20"/>
          <w:szCs w:val="20"/>
          <w:lang w:eastAsia="en-AU"/>
        </w:rPr>
        <w:t xml:space="preserve"> m</w:t>
      </w:r>
      <w:r w:rsidRPr="00125AD7">
        <w:rPr>
          <w:rFonts w:asciiTheme="majorHAnsi" w:eastAsia="Times New Roman" w:hAnsiTheme="majorHAnsi" w:cs="Arial"/>
          <w:color w:val="000000" w:themeColor="text1"/>
          <w:sz w:val="20"/>
          <w:szCs w:val="20"/>
          <w:lang w:eastAsia="en-AU"/>
        </w:rPr>
        <w:t>; South: -</w:t>
      </w:r>
      <w:r w:rsidR="6CE8F2AB" w:rsidRPr="00125AD7">
        <w:rPr>
          <w:rFonts w:asciiTheme="majorHAnsi" w:eastAsia="Times New Roman" w:hAnsiTheme="majorHAnsi" w:cs="Arial"/>
          <w:color w:val="000000" w:themeColor="text1"/>
          <w:sz w:val="20"/>
          <w:szCs w:val="20"/>
          <w:lang w:eastAsia="en-AU"/>
        </w:rPr>
        <w:t>4847000 m</w:t>
      </w:r>
      <w:r w:rsidRPr="00125AD7">
        <w:rPr>
          <w:rFonts w:asciiTheme="majorHAnsi" w:eastAsia="Times New Roman" w:hAnsiTheme="majorHAnsi" w:cs="Arial"/>
          <w:color w:val="000000" w:themeColor="text1"/>
          <w:sz w:val="20"/>
          <w:szCs w:val="20"/>
          <w:lang w:eastAsia="en-AU"/>
        </w:rPr>
        <w:t xml:space="preserve">; East: </w:t>
      </w:r>
      <w:r w:rsidR="6521D064" w:rsidRPr="00125AD7">
        <w:rPr>
          <w:rFonts w:asciiTheme="majorHAnsi" w:eastAsia="Times New Roman" w:hAnsiTheme="majorHAnsi" w:cs="Arial"/>
          <w:color w:val="000000" w:themeColor="text1"/>
          <w:sz w:val="20"/>
          <w:szCs w:val="20"/>
          <w:lang w:eastAsia="en-AU"/>
        </w:rPr>
        <w:t>21220000 m</w:t>
      </w:r>
      <w:r w:rsidRPr="00125AD7">
        <w:rPr>
          <w:rFonts w:asciiTheme="majorHAnsi" w:eastAsia="Times New Roman" w:hAnsiTheme="majorHAnsi" w:cs="Arial"/>
          <w:color w:val="000000" w:themeColor="text1"/>
          <w:sz w:val="20"/>
          <w:szCs w:val="20"/>
          <w:lang w:eastAsia="en-AU"/>
        </w:rPr>
        <w:t xml:space="preserve">; West: </w:t>
      </w:r>
      <w:r w:rsidR="14D5BE6D" w:rsidRPr="00125AD7">
        <w:rPr>
          <w:rFonts w:asciiTheme="majorHAnsi" w:eastAsia="Times New Roman" w:hAnsiTheme="majorHAnsi" w:cs="Arial"/>
          <w:color w:val="000000" w:themeColor="text1"/>
          <w:sz w:val="20"/>
          <w:szCs w:val="20"/>
          <w:lang w:eastAsia="en-AU"/>
        </w:rPr>
        <w:t>-1888000</w:t>
      </w:r>
      <w:r w:rsidR="7583F0B4" w:rsidRPr="00125AD7">
        <w:rPr>
          <w:rFonts w:asciiTheme="majorHAnsi" w:eastAsia="Times New Roman" w:hAnsiTheme="majorHAnsi" w:cs="Arial"/>
          <w:color w:val="000000" w:themeColor="text1"/>
          <w:sz w:val="20"/>
          <w:szCs w:val="20"/>
          <w:lang w:eastAsia="en-AU"/>
        </w:rPr>
        <w:t xml:space="preserve"> m</w:t>
      </w:r>
      <w:r w:rsidRPr="00125AD7">
        <w:rPr>
          <w:rFonts w:asciiTheme="majorHAnsi" w:eastAsia="Times New Roman" w:hAnsiTheme="majorHAnsi" w:cs="Arial"/>
          <w:color w:val="000000" w:themeColor="text1"/>
          <w:sz w:val="20"/>
          <w:szCs w:val="20"/>
          <w:lang w:eastAsia="en-AU"/>
        </w:rPr>
        <w:t>.</w:t>
      </w:r>
    </w:p>
    <w:p w14:paraId="0BB4CD41"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bookmarkStart w:id="9" w:name="_Hlk63155217"/>
      <w:r w:rsidRPr="00125AD7">
        <w:rPr>
          <w:rFonts w:asciiTheme="majorHAnsi" w:eastAsia="Times New Roman" w:hAnsiTheme="majorHAnsi" w:cs="Arial"/>
          <w:b/>
          <w:bCs/>
          <w:color w:val="0099FF"/>
          <w:sz w:val="20"/>
          <w:lang w:eastAsia="en-AU"/>
        </w:rPr>
        <w:t xml:space="preserve">Spatial area included in: </w:t>
      </w:r>
    </w:p>
    <w:p w14:paraId="3232FD0C" w14:textId="6EF107FE" w:rsidR="00B73A2B"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Australian Mainland</w:t>
      </w:r>
      <w:r w:rsidR="002C0B4B" w:rsidRPr="00125AD7">
        <w:rPr>
          <w:rFonts w:asciiTheme="majorHAnsi" w:eastAsia="Times New Roman" w:hAnsiTheme="majorHAnsi" w:cs="Arial"/>
          <w:color w:val="000000"/>
          <w:sz w:val="20"/>
          <w:lang w:eastAsia="en-AU"/>
        </w:rPr>
        <w:t xml:space="preserve">. </w:t>
      </w:r>
      <w:r w:rsidRPr="00125AD7">
        <w:rPr>
          <w:rFonts w:asciiTheme="majorHAnsi" w:eastAsia="Times New Roman" w:hAnsiTheme="majorHAnsi" w:cs="Arial"/>
          <w:color w:val="000000"/>
          <w:sz w:val="20"/>
          <w:lang w:eastAsia="en-AU"/>
        </w:rPr>
        <w:t>Australia excluding external territories</w:t>
      </w:r>
      <w:r w:rsidR="002C0B4B" w:rsidRPr="00125AD7">
        <w:rPr>
          <w:rFonts w:asciiTheme="majorHAnsi" w:eastAsia="Times New Roman" w:hAnsiTheme="majorHAnsi" w:cs="Arial"/>
          <w:color w:val="000000"/>
          <w:sz w:val="20"/>
          <w:lang w:eastAsia="en-AU"/>
        </w:rPr>
        <w:t>.</w:t>
      </w:r>
    </w:p>
    <w:bookmarkEnd w:id="9"/>
    <w:p w14:paraId="692290CF" w14:textId="77777777" w:rsidR="00B73A2B" w:rsidRPr="00125AD7" w:rsidRDefault="00B73A2B">
      <w:pPr>
        <w:shd w:val="clear" w:color="auto" w:fill="FFFFFF"/>
        <w:spacing w:after="0" w:line="240" w:lineRule="auto"/>
        <w:rPr>
          <w:rFonts w:asciiTheme="majorHAnsi" w:eastAsia="Times New Roman" w:hAnsiTheme="majorHAnsi" w:cs="Arial"/>
          <w:color w:val="000000"/>
          <w:sz w:val="20"/>
          <w:lang w:eastAsia="en-AU"/>
        </w:rPr>
      </w:pPr>
    </w:p>
    <w:p w14:paraId="6E1A366B"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Projection:</w:t>
      </w:r>
    </w:p>
    <w:p w14:paraId="7EA68786" w14:textId="762F302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EPSG:</w:t>
      </w:r>
      <w:r w:rsidR="00D25D7B">
        <w:rPr>
          <w:rFonts w:asciiTheme="majorHAnsi" w:eastAsia="Times New Roman" w:hAnsiTheme="majorHAnsi" w:cs="Arial"/>
          <w:color w:val="000000"/>
          <w:sz w:val="20"/>
          <w:lang w:eastAsia="en-AU"/>
        </w:rPr>
        <w:t xml:space="preserve"> </w:t>
      </w:r>
      <w:r w:rsidRPr="00125AD7">
        <w:rPr>
          <w:rFonts w:asciiTheme="majorHAnsi" w:eastAsia="Times New Roman" w:hAnsiTheme="majorHAnsi" w:cs="Arial"/>
          <w:color w:val="000000"/>
          <w:sz w:val="20"/>
          <w:lang w:eastAsia="en-AU"/>
        </w:rPr>
        <w:t>3577</w:t>
      </w:r>
    </w:p>
    <w:p w14:paraId="2FCC80CD" w14:textId="77777777"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55AA2C2B" w14:textId="74615074" w:rsidR="00B73A2B" w:rsidRPr="00125AD7" w:rsidRDefault="00CA33F0">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Coordinate reference details</w:t>
      </w:r>
      <w:r w:rsidR="002C0B4B" w:rsidRPr="00125AD7">
        <w:rPr>
          <w:rFonts w:asciiTheme="majorHAnsi" w:eastAsia="Times New Roman" w:hAnsiTheme="majorHAnsi" w:cs="Arial"/>
          <w:b/>
          <w:bCs/>
          <w:color w:val="0099FF"/>
          <w:sz w:val="20"/>
          <w:lang w:eastAsia="en-AU"/>
        </w:rPr>
        <w:t xml:space="preserve"> in</w:t>
      </w:r>
      <w:r w:rsidRPr="00125AD7">
        <w:rPr>
          <w:rFonts w:asciiTheme="majorHAnsi" w:eastAsia="Times New Roman" w:hAnsiTheme="majorHAnsi" w:cs="Arial"/>
          <w:b/>
          <w:bCs/>
          <w:color w:val="0099FF"/>
          <w:sz w:val="20"/>
          <w:lang w:eastAsia="en-AU"/>
        </w:rPr>
        <w:t xml:space="preserve"> Well-Known Text: </w:t>
      </w:r>
    </w:p>
    <w:p w14:paraId="545876B0" w14:textId="77777777" w:rsidR="002C0B4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color w:val="000000"/>
          <w:sz w:val="20"/>
          <w:szCs w:val="20"/>
          <w:lang w:eastAsia="en-AU"/>
        </w:rPr>
        <w:t>PROJCS</w:t>
      </w:r>
      <w:r w:rsidRPr="00125AD7">
        <w:rPr>
          <w:rFonts w:asciiTheme="majorHAnsi" w:eastAsia="Times New Roman" w:hAnsiTheme="majorHAnsi" w:cs="Arial"/>
          <w:color w:val="000000"/>
          <w:sz w:val="20"/>
          <w:szCs w:val="20"/>
          <w:lang w:eastAsia="en-AU"/>
        </w:rPr>
        <w:t>["GDA94 / Australian Albers",</w:t>
      </w:r>
    </w:p>
    <w:p w14:paraId="6CA39299" w14:textId="44CACBA6" w:rsidR="002C0B4B" w:rsidRPr="00125AD7" w:rsidRDefault="00CA33F0"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b/>
          <w:bCs/>
          <w:color w:val="000000" w:themeColor="text1"/>
          <w:sz w:val="20"/>
          <w:szCs w:val="20"/>
          <w:lang w:eastAsia="en-AU"/>
        </w:rPr>
        <w:t>GEOGCS</w:t>
      </w:r>
      <w:r w:rsidRPr="00125AD7">
        <w:rPr>
          <w:rFonts w:asciiTheme="majorHAnsi" w:eastAsia="Times New Roman" w:hAnsiTheme="majorHAnsi" w:cs="Arial"/>
          <w:color w:val="000000" w:themeColor="text1"/>
          <w:sz w:val="20"/>
          <w:szCs w:val="20"/>
          <w:lang w:eastAsia="en-AU"/>
        </w:rPr>
        <w:t>["GDA94",</w:t>
      </w:r>
    </w:p>
    <w:p w14:paraId="5F50297F" w14:textId="7B725316" w:rsidR="002C0B4B" w:rsidRPr="00125AD7" w:rsidRDefault="00CA33F0" w:rsidP="00B82E7D">
      <w:pPr>
        <w:shd w:val="clear" w:color="auto" w:fill="FFFFFF" w:themeFill="background1"/>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DATUM["D_GDA_1994",</w:t>
      </w:r>
    </w:p>
    <w:p w14:paraId="4D482C25" w14:textId="77777777"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SPHEROID["GRS_1980",6378137,298.257222101]],</w:t>
      </w:r>
    </w:p>
    <w:p w14:paraId="5A6F13A0"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PRIMEM["Greenwich",0],</w:t>
      </w:r>
    </w:p>
    <w:p w14:paraId="782F7EB3" w14:textId="1366664B"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UNIT["Degree",0.017453292519943295]],</w:t>
      </w:r>
    </w:p>
    <w:p w14:paraId="2286C4D0"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PROJECTION["Albers"],</w:t>
      </w:r>
    </w:p>
    <w:p w14:paraId="52D8AB0A" w14:textId="7250D84C"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PARAMETER["standard_parallel_1",-18],</w:t>
      </w:r>
    </w:p>
    <w:p w14:paraId="297819A7" w14:textId="77777777"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PARAMETER["standard_parallel_2",-36],</w:t>
      </w:r>
    </w:p>
    <w:p w14:paraId="53BEB6C0"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PARAMETER["latitude_of_origin",0],</w:t>
      </w:r>
    </w:p>
    <w:p w14:paraId="7836AA25" w14:textId="273913F0"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PARAMETER["central_meridian",132],</w:t>
      </w:r>
    </w:p>
    <w:p w14:paraId="45398CF7" w14:textId="77777777"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PARAMETER["false_easting",0],</w:t>
      </w:r>
    </w:p>
    <w:p w14:paraId="2407C6E5"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PARAMETER["false_northing",0],</w:t>
      </w:r>
    </w:p>
    <w:p w14:paraId="7C6D5DA3" w14:textId="5F10D6A8" w:rsidR="00B73A2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UNIT["Meter",1]]</w:t>
      </w:r>
    </w:p>
    <w:p w14:paraId="173B30FB" w14:textId="77777777" w:rsidR="00D34938" w:rsidRPr="00125AD7" w:rsidRDefault="00D34938">
      <w:pPr>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br w:type="page"/>
      </w:r>
    </w:p>
    <w:p w14:paraId="4047232B" w14:textId="2187CFAF" w:rsidR="0A88AC68" w:rsidRPr="00125AD7" w:rsidRDefault="0A88AC68" w:rsidP="3E94606E">
      <w:pPr>
        <w:shd w:val="clear" w:color="auto" w:fill="FFFFFF" w:themeFill="background1"/>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lastRenderedPageBreak/>
        <w:t>DATA</w:t>
      </w:r>
      <w:r w:rsidR="00FB11FD" w:rsidRPr="00125AD7">
        <w:rPr>
          <w:rFonts w:asciiTheme="majorHAnsi" w:eastAsia="Times New Roman" w:hAnsiTheme="majorHAnsi" w:cs="Arial"/>
          <w:b/>
          <w:bCs/>
          <w:color w:val="284E36"/>
          <w:sz w:val="26"/>
          <w:szCs w:val="26"/>
          <w:lang w:eastAsia="en-AU"/>
        </w:rPr>
        <w:t xml:space="preserve"> PACKAGE</w:t>
      </w:r>
      <w:r w:rsidRPr="00125AD7">
        <w:rPr>
          <w:rFonts w:asciiTheme="majorHAnsi" w:eastAsia="Times New Roman" w:hAnsiTheme="majorHAnsi" w:cs="Arial"/>
          <w:b/>
          <w:bCs/>
          <w:color w:val="284E36"/>
          <w:sz w:val="26"/>
          <w:szCs w:val="26"/>
          <w:lang w:eastAsia="en-AU"/>
        </w:rPr>
        <w:t xml:space="preserve"> CONTENTS</w:t>
      </w:r>
    </w:p>
    <w:p w14:paraId="50CDC026" w14:textId="6AF018B5" w:rsidR="00B82E7D" w:rsidRPr="00125AD7" w:rsidRDefault="00FB11FD" w:rsidP="00096321">
      <w:pPr>
        <w:shd w:val="clear" w:color="auto" w:fill="FFFFFF" w:themeFill="background1"/>
        <w:spacing w:after="120" w:line="240" w:lineRule="auto"/>
        <w:ind w:left="4536" w:hanging="4536"/>
        <w:outlineLvl w:val="2"/>
        <w:rPr>
          <w:rFonts w:asciiTheme="majorHAnsi" w:eastAsia="Times New Roman" w:hAnsiTheme="majorHAnsi" w:cs="Arial"/>
          <w:b/>
          <w:bCs/>
          <w:color w:val="000000" w:themeColor="text1"/>
          <w:sz w:val="20"/>
          <w:szCs w:val="20"/>
          <w:lang w:eastAsia="en-AU"/>
        </w:rPr>
      </w:pPr>
      <w:r w:rsidRPr="00125AD7">
        <w:rPr>
          <w:rFonts w:asciiTheme="majorHAnsi" w:eastAsia="Times New Roman" w:hAnsiTheme="majorHAnsi" w:cs="Arial"/>
          <w:b/>
          <w:bCs/>
          <w:color w:val="0099FF"/>
          <w:sz w:val="20"/>
          <w:szCs w:val="20"/>
          <w:lang w:eastAsia="en-AU"/>
        </w:rPr>
        <w:t>Table 1</w:t>
      </w:r>
      <w:r w:rsidR="0046258A">
        <w:rPr>
          <w:rFonts w:asciiTheme="majorHAnsi" w:eastAsia="Times New Roman" w:hAnsiTheme="majorHAnsi" w:cs="Arial"/>
          <w:b/>
          <w:bCs/>
          <w:color w:val="0099FF"/>
          <w:sz w:val="20"/>
          <w:szCs w:val="20"/>
          <w:lang w:eastAsia="en-AU"/>
        </w:rPr>
        <w:t>:</w:t>
      </w:r>
      <w:r w:rsidRPr="00125AD7">
        <w:rPr>
          <w:rFonts w:asciiTheme="majorHAnsi" w:eastAsia="Times New Roman" w:hAnsiTheme="majorHAnsi" w:cs="Arial"/>
          <w:b/>
          <w:bCs/>
          <w:color w:val="0099FF"/>
          <w:sz w:val="20"/>
          <w:szCs w:val="20"/>
          <w:lang w:eastAsia="en-AU"/>
        </w:rPr>
        <w:t xml:space="preserve"> </w:t>
      </w:r>
      <w:r w:rsidR="005138F0" w:rsidRPr="00125AD7">
        <w:rPr>
          <w:rFonts w:asciiTheme="majorHAnsi" w:eastAsia="Times New Roman" w:hAnsiTheme="majorHAnsi" w:cs="Arial"/>
          <w:b/>
          <w:bCs/>
          <w:color w:val="0099FF"/>
          <w:sz w:val="20"/>
          <w:szCs w:val="20"/>
          <w:lang w:eastAsia="en-AU"/>
        </w:rPr>
        <w:t xml:space="preserve">Description of </w:t>
      </w:r>
      <w:r w:rsidR="000B066F" w:rsidRPr="00125AD7">
        <w:rPr>
          <w:rFonts w:asciiTheme="majorHAnsi" w:eastAsia="Times New Roman" w:hAnsiTheme="majorHAnsi" w:cs="Arial"/>
          <w:b/>
          <w:bCs/>
          <w:color w:val="0099FF"/>
          <w:sz w:val="20"/>
          <w:szCs w:val="20"/>
          <w:lang w:eastAsia="en-AU"/>
        </w:rPr>
        <w:t>CLUM data package</w:t>
      </w:r>
    </w:p>
    <w:tbl>
      <w:tblPr>
        <w:tblStyle w:val="TableGrid"/>
        <w:tblW w:w="10772" w:type="dxa"/>
        <w:tblLook w:val="04A0" w:firstRow="1" w:lastRow="0" w:firstColumn="1" w:lastColumn="0" w:noHBand="0" w:noVBand="1"/>
      </w:tblPr>
      <w:tblGrid>
        <w:gridCol w:w="5445"/>
        <w:gridCol w:w="5327"/>
      </w:tblGrid>
      <w:tr w:rsidR="009B3B35" w:rsidRPr="00125AD7" w14:paraId="4C0CE882" w14:textId="77777777" w:rsidTr="00CA0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5" w:type="dxa"/>
          </w:tcPr>
          <w:p w14:paraId="210136EF" w14:textId="5E1F230C" w:rsidR="009B3B35" w:rsidRPr="00125AD7" w:rsidRDefault="009B3B35" w:rsidP="009B3B35">
            <w:pPr>
              <w:spacing w:after="60"/>
              <w:rPr>
                <w:rFonts w:asciiTheme="majorHAnsi" w:hAnsiTheme="majorHAnsi" w:cs="Arial"/>
                <w:sz w:val="18"/>
                <w:szCs w:val="18"/>
              </w:rPr>
            </w:pPr>
            <w:r w:rsidRPr="00125AD7">
              <w:rPr>
                <w:rFonts w:asciiTheme="majorHAnsi" w:hAnsiTheme="majorHAnsi" w:cs="Arial"/>
                <w:sz w:val="18"/>
                <w:szCs w:val="18"/>
              </w:rPr>
              <w:t xml:space="preserve">File name </w:t>
            </w:r>
            <w:r w:rsidRPr="00125AD7">
              <w:rPr>
                <w:rFonts w:asciiTheme="majorHAnsi" w:hAnsiTheme="majorHAnsi" w:cs="Arial"/>
                <w:sz w:val="18"/>
                <w:szCs w:val="18"/>
              </w:rPr>
              <w:tab/>
            </w:r>
          </w:p>
        </w:tc>
        <w:tc>
          <w:tcPr>
            <w:tcW w:w="5327" w:type="dxa"/>
          </w:tcPr>
          <w:p w14:paraId="46A53C73" w14:textId="733746B0" w:rsidR="009B3B35" w:rsidRPr="00125AD7" w:rsidRDefault="009B3B35" w:rsidP="009B3B35">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File description</w:t>
            </w:r>
          </w:p>
        </w:tc>
      </w:tr>
      <w:tr w:rsidR="009B3B35" w:rsidRPr="00125AD7" w14:paraId="6F57E657"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2640B02D" w14:textId="2ED00F27"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rPr>
              <w:t>raster_clum_50m1220m.zip</w:t>
            </w:r>
          </w:p>
        </w:tc>
        <w:tc>
          <w:tcPr>
            <w:tcW w:w="5327" w:type="dxa"/>
          </w:tcPr>
          <w:p w14:paraId="1AB365DF" w14:textId="37A75C02" w:rsidR="009B3B35" w:rsidRPr="00125AD7" w:rsidRDefault="009B3B35" w:rsidP="00D34938">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rPr>
              <w:t>Catchment Scale Land Use of Australia (CLUM) – raster package (E</w:t>
            </w:r>
            <w:r w:rsidR="00D34938" w:rsidRPr="00125AD7">
              <w:rPr>
                <w:rFonts w:asciiTheme="majorHAnsi" w:hAnsiTheme="majorHAnsi" w:cs="Arial"/>
                <w:color w:val="000000" w:themeColor="text1"/>
              </w:rPr>
              <w:t>sri</w:t>
            </w:r>
            <w:r w:rsidRPr="00125AD7">
              <w:rPr>
                <w:rFonts w:asciiTheme="majorHAnsi" w:hAnsiTheme="majorHAnsi" w:cs="Arial"/>
                <w:color w:val="000000" w:themeColor="text1"/>
              </w:rPr>
              <w:t xml:space="preserve"> grid and supporting files).</w:t>
            </w:r>
          </w:p>
        </w:tc>
      </w:tr>
      <w:tr w:rsidR="009B3B35" w:rsidRPr="00125AD7" w14:paraId="6AF35EC1"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1A2C78A4" w14:textId="01E90995"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rPr>
              <w:t>geotiff_clum_50m1220m.zip</w:t>
            </w:r>
          </w:p>
        </w:tc>
        <w:tc>
          <w:tcPr>
            <w:tcW w:w="5327" w:type="dxa"/>
          </w:tcPr>
          <w:p w14:paraId="371CE7BF" w14:textId="31DCFADA"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rPr>
              <w:t>Catchment Scale Land Use of Australia (CLUM) – raster package (GeoTIFF format and supporting files).</w:t>
            </w:r>
          </w:p>
        </w:tc>
      </w:tr>
      <w:tr w:rsidR="009B3B35" w:rsidRPr="00125AD7" w14:paraId="764981CC"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15870030" w14:textId="50405966" w:rsidR="009B3B35" w:rsidRPr="00125AD7" w:rsidRDefault="300A9598" w:rsidP="3E94606E">
            <w:pPr>
              <w:tabs>
                <w:tab w:val="left" w:pos="4536"/>
              </w:tabs>
              <w:outlineLvl w:val="2"/>
              <w:rPr>
                <w:rFonts w:asciiTheme="majorHAnsi" w:hAnsiTheme="majorHAnsi" w:cs="Arial"/>
                <w:b w:val="0"/>
                <w:color w:val="000000" w:themeColor="text1"/>
              </w:rPr>
            </w:pPr>
            <w:bookmarkStart w:id="10" w:name="_Hlk65044857"/>
            <w:r w:rsidRPr="00125AD7">
              <w:rPr>
                <w:rFonts w:asciiTheme="majorHAnsi" w:hAnsiTheme="majorHAnsi" w:cs="Arial"/>
                <w:b w:val="0"/>
                <w:color w:val="000000" w:themeColor="text1"/>
              </w:rPr>
              <w:t>shapefile_</w:t>
            </w:r>
            <w:r w:rsidR="3DFF56DC" w:rsidRPr="00125AD7">
              <w:rPr>
                <w:rFonts w:asciiTheme="majorHAnsi" w:hAnsiTheme="majorHAnsi" w:cs="Arial"/>
                <w:b w:val="0"/>
                <w:color w:val="000000" w:themeColor="text1"/>
              </w:rPr>
              <w:t>date_scale</w:t>
            </w:r>
            <w:r w:rsidRPr="00125AD7">
              <w:rPr>
                <w:rFonts w:asciiTheme="majorHAnsi" w:hAnsiTheme="majorHAnsi" w:cs="Arial"/>
                <w:b w:val="0"/>
                <w:color w:val="000000" w:themeColor="text1"/>
              </w:rPr>
              <w:t>_clum</w:t>
            </w:r>
            <w:r w:rsidR="007B777D">
              <w:rPr>
                <w:rFonts w:asciiTheme="majorHAnsi" w:hAnsiTheme="majorHAnsi" w:cs="Arial"/>
                <w:b w:val="0"/>
                <w:color w:val="000000" w:themeColor="text1"/>
              </w:rPr>
              <w:t>_</w:t>
            </w:r>
            <w:r w:rsidRPr="00125AD7">
              <w:rPr>
                <w:rFonts w:asciiTheme="majorHAnsi" w:hAnsiTheme="majorHAnsi" w:cs="Arial"/>
                <w:b w:val="0"/>
                <w:color w:val="000000" w:themeColor="text1"/>
              </w:rPr>
              <w:t>50m1220m.zip</w:t>
            </w:r>
            <w:bookmarkEnd w:id="10"/>
          </w:p>
        </w:tc>
        <w:tc>
          <w:tcPr>
            <w:tcW w:w="5327" w:type="dxa"/>
          </w:tcPr>
          <w:p w14:paraId="771EDE77" w14:textId="30D890FE" w:rsidR="009B3B35" w:rsidRPr="00125AD7" w:rsidRDefault="300A9598" w:rsidP="00D34938">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rPr>
              <w:t xml:space="preserve">Catchment Scale Land Use of Australia (CLUM) – </w:t>
            </w:r>
            <w:r w:rsidR="37047578" w:rsidRPr="00125AD7">
              <w:rPr>
                <w:rFonts w:asciiTheme="majorHAnsi" w:hAnsiTheme="majorHAnsi" w:cs="Arial"/>
                <w:color w:val="000000" w:themeColor="text1"/>
              </w:rPr>
              <w:t xml:space="preserve">date </w:t>
            </w:r>
            <w:r w:rsidRPr="00125AD7">
              <w:rPr>
                <w:rFonts w:asciiTheme="majorHAnsi" w:hAnsiTheme="majorHAnsi" w:cs="Arial"/>
                <w:color w:val="000000" w:themeColor="text1"/>
              </w:rPr>
              <w:t xml:space="preserve">and scale </w:t>
            </w:r>
            <w:r w:rsidR="6C5D3766" w:rsidRPr="00125AD7">
              <w:rPr>
                <w:rFonts w:asciiTheme="majorHAnsi" w:hAnsiTheme="majorHAnsi" w:cs="Arial"/>
                <w:color w:val="000000" w:themeColor="text1"/>
              </w:rPr>
              <w:t>of mapping</w:t>
            </w:r>
            <w:r w:rsidR="44AD5F23" w:rsidRPr="00125AD7">
              <w:rPr>
                <w:rFonts w:asciiTheme="majorHAnsi" w:hAnsiTheme="majorHAnsi" w:cs="Arial"/>
                <w:color w:val="000000" w:themeColor="text1"/>
              </w:rPr>
              <w:t xml:space="preserve"> </w:t>
            </w:r>
            <w:r w:rsidRPr="00125AD7">
              <w:rPr>
                <w:rFonts w:asciiTheme="majorHAnsi" w:hAnsiTheme="majorHAnsi" w:cs="Arial"/>
                <w:color w:val="000000" w:themeColor="text1"/>
              </w:rPr>
              <w:t>shapefile package (E</w:t>
            </w:r>
            <w:r w:rsidR="00D34938" w:rsidRPr="00125AD7">
              <w:rPr>
                <w:rFonts w:asciiTheme="majorHAnsi" w:hAnsiTheme="majorHAnsi" w:cs="Arial"/>
                <w:color w:val="000000" w:themeColor="text1"/>
              </w:rPr>
              <w:t>sri</w:t>
            </w:r>
            <w:r w:rsidRPr="00125AD7">
              <w:rPr>
                <w:rFonts w:asciiTheme="majorHAnsi" w:hAnsiTheme="majorHAnsi" w:cs="Arial"/>
                <w:color w:val="000000" w:themeColor="text1"/>
              </w:rPr>
              <w:t xml:space="preserve"> shapefile).</w:t>
            </w:r>
          </w:p>
        </w:tc>
      </w:tr>
      <w:tr w:rsidR="009B3B35" w:rsidRPr="00125AD7" w14:paraId="5ABA23A4"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74CCF31E" w14:textId="36B37C26"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szCs w:val="18"/>
              </w:rPr>
              <w:t>CLUM_map_December2020_ALUM_18class.png</w:t>
            </w:r>
          </w:p>
        </w:tc>
        <w:tc>
          <w:tcPr>
            <w:tcW w:w="5327" w:type="dxa"/>
          </w:tcPr>
          <w:p w14:paraId="7597C6FF" w14:textId="7D4F21B1"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szCs w:val="18"/>
              </w:rPr>
              <w:t>Land use map showing the CLUM dataset, based on the Australian Land Use and Management (ALUM) 18-class summary classification. Map produced in landscape format suitable for printing at A4 size.</w:t>
            </w:r>
          </w:p>
        </w:tc>
      </w:tr>
      <w:tr w:rsidR="009B3B35" w:rsidRPr="00125AD7" w14:paraId="334E5272"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31F61FEC" w14:textId="11488543"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szCs w:val="18"/>
              </w:rPr>
              <w:t>CLUM_map_December2020_ALUM_secondary.png</w:t>
            </w:r>
          </w:p>
        </w:tc>
        <w:tc>
          <w:tcPr>
            <w:tcW w:w="5327" w:type="dxa"/>
          </w:tcPr>
          <w:p w14:paraId="4A33764D" w14:textId="12A14FC2"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szCs w:val="18"/>
              </w:rPr>
              <w:t>Land use map showing the CLUM dataset, based on the ALUM secondary classes. Map produced in landscape format suitable for printing at A4 size.</w:t>
            </w:r>
          </w:p>
        </w:tc>
      </w:tr>
      <w:tr w:rsidR="009B3B35" w:rsidRPr="00125AD7" w14:paraId="5AD43D78"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735AAA4F" w14:textId="77777777" w:rsidR="009B3B35" w:rsidRPr="00125AD7" w:rsidRDefault="009B3B35" w:rsidP="009B3B35">
            <w:pPr>
              <w:shd w:val="clear" w:color="auto" w:fill="FFFFFF" w:themeFill="background1"/>
              <w:tabs>
                <w:tab w:val="left" w:pos="4536"/>
              </w:tabs>
              <w:ind w:left="4536" w:hanging="4536"/>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CLUM_map_December2020_ALUM_agricultural_industries.png</w:t>
            </w:r>
          </w:p>
          <w:p w14:paraId="7FCEAE4D" w14:textId="77777777" w:rsidR="009B3B35" w:rsidRPr="00125AD7" w:rsidRDefault="009B3B35" w:rsidP="00B82E7D">
            <w:pPr>
              <w:tabs>
                <w:tab w:val="left" w:pos="4536"/>
              </w:tabs>
              <w:outlineLvl w:val="2"/>
              <w:rPr>
                <w:rFonts w:asciiTheme="majorHAnsi" w:hAnsiTheme="majorHAnsi" w:cs="Arial"/>
                <w:b w:val="0"/>
                <w:bCs/>
                <w:color w:val="000000" w:themeColor="text1"/>
                <w:szCs w:val="18"/>
              </w:rPr>
            </w:pPr>
          </w:p>
        </w:tc>
        <w:tc>
          <w:tcPr>
            <w:tcW w:w="5327" w:type="dxa"/>
          </w:tcPr>
          <w:p w14:paraId="3701CAF7" w14:textId="76D393E4"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Land use map showing the CLUM dataset, based on the Australian Land Use and Management (ALUM) agricultural industries classification. Map produced in landscape format suitable for printing at A4 size.</w:t>
            </w:r>
          </w:p>
        </w:tc>
      </w:tr>
      <w:tr w:rsidR="009B3B35" w:rsidRPr="00125AD7" w14:paraId="2E96B5CA"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4EF9C3C6" w14:textId="38EFF60E" w:rsidR="009B3B35" w:rsidRPr="00125AD7" w:rsidRDefault="009B3B35" w:rsidP="00B82E7D">
            <w:pPr>
              <w:tabs>
                <w:tab w:val="left" w:pos="4536"/>
              </w:tabs>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CLUM_map_December2020_dateofmapping.png</w:t>
            </w:r>
          </w:p>
        </w:tc>
        <w:tc>
          <w:tcPr>
            <w:tcW w:w="5327" w:type="dxa"/>
          </w:tcPr>
          <w:p w14:paraId="5ED8648F" w14:textId="2752C314"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This map shows the year land use was mapped in the vector data used to compile the CLUM raster. Map produced in landscape format suitable for printing at A4 size.</w:t>
            </w:r>
          </w:p>
        </w:tc>
      </w:tr>
      <w:tr w:rsidR="009B3B35" w:rsidRPr="00125AD7" w14:paraId="691B378C"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40C2CCE8" w14:textId="5F8BBC7F" w:rsidR="009B3B35" w:rsidRPr="00125AD7" w:rsidRDefault="009B3B35" w:rsidP="00B82E7D">
            <w:pPr>
              <w:tabs>
                <w:tab w:val="left" w:pos="4536"/>
              </w:tabs>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CLUM_map_December2020_scaleofmapping.png</w:t>
            </w:r>
          </w:p>
        </w:tc>
        <w:tc>
          <w:tcPr>
            <w:tcW w:w="5327" w:type="dxa"/>
          </w:tcPr>
          <w:p w14:paraId="0C3BB1A8" w14:textId="3CEA2450"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This map shows the mapping scale of the source vector data used to compile the CLUM raster. Map produced in landscape format suitable for printing at A4 size.</w:t>
            </w:r>
          </w:p>
        </w:tc>
      </w:tr>
      <w:tr w:rsidR="009B3B35" w:rsidRPr="00125AD7" w14:paraId="568280EB" w14:textId="77777777" w:rsidTr="00CA033E">
        <w:tc>
          <w:tcPr>
            <w:cnfStyle w:val="001000000000" w:firstRow="0" w:lastRow="0" w:firstColumn="1" w:lastColumn="0" w:oddVBand="0" w:evenVBand="0" w:oddHBand="0" w:evenHBand="0" w:firstRowFirstColumn="0" w:firstRowLastColumn="0" w:lastRowFirstColumn="0" w:lastRowLastColumn="0"/>
            <w:tcW w:w="5445" w:type="dxa"/>
            <w:tcBorders>
              <w:bottom w:val="single" w:sz="4" w:space="0" w:color="auto"/>
            </w:tcBorders>
          </w:tcPr>
          <w:p w14:paraId="343276E9" w14:textId="1ACF5F0E" w:rsidR="009B3B35" w:rsidRPr="00125AD7" w:rsidRDefault="009B3B35" w:rsidP="00B82E7D">
            <w:pPr>
              <w:tabs>
                <w:tab w:val="left" w:pos="4536"/>
              </w:tabs>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CLUM_map_December2020_areasupdatedsince2018.png</w:t>
            </w:r>
          </w:p>
        </w:tc>
        <w:tc>
          <w:tcPr>
            <w:tcW w:w="5327" w:type="dxa"/>
            <w:tcBorders>
              <w:bottom w:val="single" w:sz="4" w:space="0" w:color="auto"/>
            </w:tcBorders>
          </w:tcPr>
          <w:p w14:paraId="0F088FD4" w14:textId="39C7E2DE" w:rsidR="009B3B35" w:rsidRPr="00125AD7" w:rsidRDefault="009B3B35" w:rsidP="00096321">
            <w:pPr>
              <w:tabs>
                <w:tab w:val="left" w:pos="4536"/>
              </w:tabs>
              <w:spacing w:after="60"/>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This map shows the areas updated since the CLUM December 2018 release. Map produced in landscape format suitable for printing at A4 size.</w:t>
            </w:r>
          </w:p>
        </w:tc>
      </w:tr>
    </w:tbl>
    <w:p w14:paraId="5761A9FE" w14:textId="54491ADA" w:rsidR="00AA2065" w:rsidRPr="00125AD7" w:rsidRDefault="00AA2065" w:rsidP="3E94606E">
      <w:pPr>
        <w:shd w:val="clear" w:color="auto" w:fill="FFFFFF" w:themeFill="background1"/>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DATA DICTIONARY</w:t>
      </w:r>
    </w:p>
    <w:p w14:paraId="56FC8637" w14:textId="17F0CC7F" w:rsidR="003632F6" w:rsidRPr="00125AD7" w:rsidRDefault="00AA2065" w:rsidP="00096321">
      <w:pPr>
        <w:shd w:val="clear" w:color="auto" w:fill="FFFFFF" w:themeFill="background1"/>
        <w:tabs>
          <w:tab w:val="left" w:pos="4536"/>
        </w:tabs>
        <w:spacing w:after="120" w:line="240" w:lineRule="auto"/>
        <w:ind w:left="4536" w:hanging="4536"/>
        <w:outlineLvl w:val="2"/>
        <w:rPr>
          <w:rFonts w:asciiTheme="majorHAnsi" w:eastAsia="Times New Roman" w:hAnsiTheme="majorHAnsi" w:cs="Arial"/>
          <w:b/>
          <w:bCs/>
          <w:color w:val="0099FF"/>
          <w:sz w:val="20"/>
          <w:szCs w:val="20"/>
          <w:lang w:eastAsia="en-AU"/>
        </w:rPr>
      </w:pPr>
      <w:r w:rsidRPr="00125AD7">
        <w:rPr>
          <w:rFonts w:asciiTheme="majorHAnsi" w:eastAsia="Times New Roman" w:hAnsiTheme="majorHAnsi" w:cs="Arial"/>
          <w:b/>
          <w:bCs/>
          <w:color w:val="0099FF"/>
          <w:sz w:val="20"/>
          <w:szCs w:val="20"/>
          <w:lang w:eastAsia="en-AU"/>
        </w:rPr>
        <w:t xml:space="preserve">Table </w:t>
      </w:r>
      <w:r w:rsidR="00C64E22" w:rsidRPr="00125AD7">
        <w:rPr>
          <w:rFonts w:asciiTheme="majorHAnsi" w:eastAsia="Times New Roman" w:hAnsiTheme="majorHAnsi" w:cs="Arial"/>
          <w:b/>
          <w:bCs/>
          <w:color w:val="0099FF"/>
          <w:sz w:val="20"/>
          <w:szCs w:val="20"/>
          <w:lang w:eastAsia="en-AU"/>
        </w:rPr>
        <w:t>2</w:t>
      </w:r>
      <w:r w:rsidR="0046258A">
        <w:rPr>
          <w:rFonts w:asciiTheme="majorHAnsi" w:eastAsia="Times New Roman" w:hAnsiTheme="majorHAnsi" w:cs="Arial"/>
          <w:b/>
          <w:bCs/>
          <w:color w:val="0099FF"/>
          <w:sz w:val="20"/>
          <w:szCs w:val="20"/>
          <w:lang w:eastAsia="en-AU"/>
        </w:rPr>
        <w:t>:</w:t>
      </w:r>
      <w:r w:rsidR="005677A9" w:rsidRPr="00125AD7">
        <w:rPr>
          <w:rFonts w:asciiTheme="majorHAnsi" w:eastAsia="Times New Roman" w:hAnsiTheme="majorHAnsi" w:cs="Arial"/>
          <w:b/>
          <w:bCs/>
          <w:color w:val="0099FF"/>
          <w:sz w:val="20"/>
          <w:szCs w:val="20"/>
          <w:lang w:eastAsia="en-AU"/>
        </w:rPr>
        <w:t xml:space="preserve"> </w:t>
      </w:r>
      <w:r w:rsidR="003632F6" w:rsidRPr="00125AD7">
        <w:rPr>
          <w:rFonts w:asciiTheme="majorHAnsi" w:eastAsia="Times New Roman" w:hAnsiTheme="majorHAnsi" w:cs="Arial"/>
          <w:b/>
          <w:bCs/>
          <w:color w:val="0099FF"/>
          <w:sz w:val="20"/>
          <w:szCs w:val="20"/>
          <w:lang w:eastAsia="en-AU"/>
        </w:rPr>
        <w:t>Attributes of the CLUM raster dataset</w:t>
      </w:r>
      <w:r w:rsidR="5B44BF7B" w:rsidRPr="00125AD7">
        <w:rPr>
          <w:rFonts w:asciiTheme="majorHAnsi" w:eastAsia="Times New Roman" w:hAnsiTheme="majorHAnsi" w:cs="Arial"/>
          <w:b/>
          <w:bCs/>
          <w:color w:val="0099FF"/>
          <w:sz w:val="20"/>
          <w:szCs w:val="20"/>
          <w:lang w:eastAsia="en-AU"/>
        </w:rPr>
        <w:t>s</w:t>
      </w:r>
      <w:r w:rsidR="00114524" w:rsidRPr="00125AD7">
        <w:rPr>
          <w:rFonts w:asciiTheme="majorHAnsi" w:eastAsia="Times New Roman" w:hAnsiTheme="majorHAnsi" w:cs="Arial"/>
          <w:b/>
          <w:bCs/>
          <w:color w:val="0099FF"/>
          <w:sz w:val="20"/>
          <w:szCs w:val="20"/>
          <w:lang w:eastAsia="en-AU"/>
        </w:rPr>
        <w:t xml:space="preserve"> (raster_clum_50m1220m.zip and geotiff_clum_50m1220m.zip)</w:t>
      </w:r>
    </w:p>
    <w:tbl>
      <w:tblPr>
        <w:tblStyle w:val="TableGrid"/>
        <w:tblW w:w="10314" w:type="dxa"/>
        <w:tblLook w:val="01E0" w:firstRow="1" w:lastRow="1" w:firstColumn="1" w:lastColumn="1" w:noHBand="0" w:noVBand="0"/>
      </w:tblPr>
      <w:tblGrid>
        <w:gridCol w:w="1815"/>
        <w:gridCol w:w="5948"/>
        <w:gridCol w:w="2551"/>
      </w:tblGrid>
      <w:tr w:rsidR="003632F6" w:rsidRPr="00125AD7" w14:paraId="76ABAA34" w14:textId="77777777" w:rsidTr="00BA7DF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5" w:type="dxa"/>
          </w:tcPr>
          <w:p w14:paraId="1046D035" w14:textId="77777777" w:rsidR="003632F6" w:rsidRPr="00125AD7" w:rsidRDefault="003632F6" w:rsidP="00BA7DF6">
            <w:pPr>
              <w:spacing w:after="60"/>
              <w:rPr>
                <w:rFonts w:asciiTheme="majorHAnsi" w:hAnsiTheme="majorHAnsi" w:cs="Arial"/>
                <w:sz w:val="18"/>
                <w:szCs w:val="18"/>
              </w:rPr>
            </w:pPr>
            <w:r w:rsidRPr="00125AD7">
              <w:rPr>
                <w:rFonts w:asciiTheme="majorHAnsi" w:hAnsiTheme="majorHAnsi" w:cs="Arial"/>
                <w:sz w:val="18"/>
                <w:szCs w:val="18"/>
              </w:rPr>
              <w:t>Field name</w:t>
            </w:r>
          </w:p>
        </w:tc>
        <w:tc>
          <w:tcPr>
            <w:tcW w:w="5948" w:type="dxa"/>
          </w:tcPr>
          <w:p w14:paraId="07AE4584"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Field description</w:t>
            </w:r>
          </w:p>
        </w:tc>
        <w:tc>
          <w:tcPr>
            <w:tcW w:w="2551" w:type="dxa"/>
          </w:tcPr>
          <w:p w14:paraId="43AD9EA3"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Code values</w:t>
            </w:r>
          </w:p>
        </w:tc>
      </w:tr>
      <w:tr w:rsidR="003632F6" w:rsidRPr="00125AD7" w14:paraId="11FD411C" w14:textId="77777777" w:rsidTr="00BA7DF6">
        <w:tc>
          <w:tcPr>
            <w:cnfStyle w:val="001000000000" w:firstRow="0" w:lastRow="0" w:firstColumn="1" w:lastColumn="0" w:oddVBand="0" w:evenVBand="0" w:oddHBand="0" w:evenHBand="0" w:firstRowFirstColumn="0" w:firstRowLastColumn="0" w:lastRowFirstColumn="0" w:lastRowLastColumn="0"/>
            <w:tcW w:w="1815" w:type="dxa"/>
            <w:tcBorders>
              <w:top w:val="single" w:sz="4" w:space="0" w:color="auto"/>
            </w:tcBorders>
          </w:tcPr>
          <w:p w14:paraId="32AD88AC" w14:textId="77777777"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VALUE</w:t>
            </w:r>
          </w:p>
        </w:tc>
        <w:tc>
          <w:tcPr>
            <w:tcW w:w="5948" w:type="dxa"/>
            <w:tcBorders>
              <w:top w:val="single" w:sz="4" w:space="0" w:color="auto"/>
            </w:tcBorders>
          </w:tcPr>
          <w:p w14:paraId="46610B05"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ALUM code as a three digit integer. First digit is primary code, second digit is secondary code, and third digit is tertiary code.</w:t>
            </w:r>
          </w:p>
        </w:tc>
        <w:tc>
          <w:tcPr>
            <w:tcW w:w="2551" w:type="dxa"/>
            <w:tcBorders>
              <w:top w:val="single" w:sz="4" w:space="0" w:color="auto"/>
            </w:tcBorders>
          </w:tcPr>
          <w:p w14:paraId="13F0A52C"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Integer numeric value. </w:t>
            </w:r>
            <w:r w:rsidRPr="00125AD7">
              <w:rPr>
                <w:rFonts w:asciiTheme="majorHAnsi" w:hAnsiTheme="majorHAnsi" w:cs="Arial"/>
                <w:szCs w:val="18"/>
              </w:rPr>
              <w:br/>
              <w:t>Range: 100 to 663</w:t>
            </w:r>
          </w:p>
        </w:tc>
      </w:tr>
      <w:tr w:rsidR="003632F6" w:rsidRPr="00125AD7" w14:paraId="281A4DEA"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3BB78485" w14:textId="77777777"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COUNT</w:t>
            </w:r>
          </w:p>
        </w:tc>
        <w:tc>
          <w:tcPr>
            <w:tcW w:w="5948" w:type="dxa"/>
          </w:tcPr>
          <w:p w14:paraId="0A63C8BF"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Count of the number of raster cells in each class of VALUE</w:t>
            </w:r>
          </w:p>
        </w:tc>
        <w:tc>
          <w:tcPr>
            <w:tcW w:w="2551" w:type="dxa"/>
          </w:tcPr>
          <w:p w14:paraId="3119067A"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Integer count. </w:t>
            </w:r>
          </w:p>
        </w:tc>
      </w:tr>
      <w:tr w:rsidR="003632F6" w:rsidRPr="00125AD7" w14:paraId="711D603E"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397E2F83" w14:textId="540F80D2" w:rsidR="003632F6" w:rsidRPr="00125AD7" w:rsidRDefault="003632F6" w:rsidP="00F5302E">
            <w:pPr>
              <w:spacing w:after="60"/>
              <w:rPr>
                <w:rFonts w:asciiTheme="majorHAnsi" w:hAnsiTheme="majorHAnsi" w:cs="Arial"/>
                <w:b w:val="0"/>
                <w:bCs/>
                <w:szCs w:val="18"/>
              </w:rPr>
            </w:pPr>
            <w:r w:rsidRPr="00125AD7">
              <w:rPr>
                <w:rFonts w:asciiTheme="majorHAnsi" w:hAnsiTheme="majorHAnsi" w:cs="Arial"/>
                <w:b w:val="0"/>
                <w:bCs/>
                <w:szCs w:val="18"/>
              </w:rPr>
              <w:t>TERTV8</w:t>
            </w:r>
          </w:p>
        </w:tc>
        <w:tc>
          <w:tcPr>
            <w:tcW w:w="5948" w:type="dxa"/>
          </w:tcPr>
          <w:p w14:paraId="38F17B66"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ALUM tertiary code and description as a string. </w:t>
            </w:r>
          </w:p>
          <w:p w14:paraId="2317C47C" w14:textId="0189AF54"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Examples:</w:t>
            </w:r>
            <w:r w:rsidRPr="00125AD7">
              <w:rPr>
                <w:rFonts w:asciiTheme="majorHAnsi" w:hAnsiTheme="majorHAnsi" w:cs="Arial"/>
                <w:szCs w:val="18"/>
              </w:rPr>
              <w:br/>
              <w:t>1.1.1 Strict nature reserves</w:t>
            </w:r>
            <w:r w:rsidRPr="00125AD7">
              <w:rPr>
                <w:rFonts w:asciiTheme="majorHAnsi" w:hAnsiTheme="majorHAnsi" w:cs="Arial"/>
                <w:szCs w:val="18"/>
              </w:rPr>
              <w:br/>
              <w:t>6.6.3 Estuary/coastal waters - intensive use</w:t>
            </w:r>
          </w:p>
        </w:tc>
        <w:tc>
          <w:tcPr>
            <w:tcW w:w="2551" w:type="dxa"/>
          </w:tcPr>
          <w:p w14:paraId="61D98703" w14:textId="65187582"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Text, width </w:t>
            </w:r>
            <w:r w:rsidR="00BA7DF6" w:rsidRPr="00125AD7">
              <w:rPr>
                <w:rFonts w:asciiTheme="majorHAnsi" w:hAnsiTheme="majorHAnsi" w:cs="Arial"/>
                <w:szCs w:val="18"/>
              </w:rPr>
              <w:t>254</w:t>
            </w:r>
          </w:p>
        </w:tc>
      </w:tr>
      <w:tr w:rsidR="003632F6" w:rsidRPr="00125AD7" w14:paraId="3B807729"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0F0228C8" w14:textId="01563E67"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S</w:t>
            </w:r>
            <w:r w:rsidR="00F5302E" w:rsidRPr="00125AD7">
              <w:rPr>
                <w:rFonts w:asciiTheme="majorHAnsi" w:hAnsiTheme="majorHAnsi" w:cs="Arial"/>
                <w:b w:val="0"/>
                <w:bCs/>
                <w:szCs w:val="18"/>
              </w:rPr>
              <w:t>EC</w:t>
            </w:r>
            <w:r w:rsidRPr="00125AD7">
              <w:rPr>
                <w:rFonts w:asciiTheme="majorHAnsi" w:hAnsiTheme="majorHAnsi" w:cs="Arial"/>
                <w:b w:val="0"/>
                <w:bCs/>
                <w:szCs w:val="18"/>
              </w:rPr>
              <w:t>V8</w:t>
            </w:r>
          </w:p>
        </w:tc>
        <w:tc>
          <w:tcPr>
            <w:tcW w:w="5948" w:type="dxa"/>
          </w:tcPr>
          <w:p w14:paraId="60E336AE"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ALUM secondary code and description as a string.</w:t>
            </w:r>
          </w:p>
          <w:p w14:paraId="07B589A1" w14:textId="24140E7B"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Examples:</w:t>
            </w:r>
            <w:r w:rsidRPr="00125AD7">
              <w:rPr>
                <w:rFonts w:asciiTheme="majorHAnsi" w:hAnsiTheme="majorHAnsi" w:cs="Arial"/>
                <w:szCs w:val="18"/>
              </w:rPr>
              <w:br/>
              <w:t>1.1 Nature conservation</w:t>
            </w:r>
            <w:r w:rsidRPr="00125AD7">
              <w:rPr>
                <w:rFonts w:asciiTheme="majorHAnsi" w:hAnsiTheme="majorHAnsi" w:cs="Arial"/>
                <w:szCs w:val="18"/>
              </w:rPr>
              <w:br/>
              <w:t>6.6 Estuary/coastal waters</w:t>
            </w:r>
          </w:p>
        </w:tc>
        <w:tc>
          <w:tcPr>
            <w:tcW w:w="2551" w:type="dxa"/>
          </w:tcPr>
          <w:p w14:paraId="5A6DA5DA" w14:textId="5800FBC8"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Text, width </w:t>
            </w:r>
            <w:r w:rsidR="00BA7DF6" w:rsidRPr="00125AD7">
              <w:rPr>
                <w:rFonts w:asciiTheme="majorHAnsi" w:hAnsiTheme="majorHAnsi" w:cs="Arial"/>
                <w:szCs w:val="18"/>
              </w:rPr>
              <w:t>254</w:t>
            </w:r>
          </w:p>
        </w:tc>
      </w:tr>
      <w:tr w:rsidR="003632F6" w:rsidRPr="00125AD7" w14:paraId="0B13C2F0"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4A682700" w14:textId="73805CBA" w:rsidR="003632F6" w:rsidRPr="00125AD7" w:rsidRDefault="003632F6" w:rsidP="00F5302E">
            <w:pPr>
              <w:spacing w:after="60"/>
              <w:rPr>
                <w:rFonts w:asciiTheme="majorHAnsi" w:hAnsiTheme="majorHAnsi" w:cs="Arial"/>
                <w:b w:val="0"/>
                <w:bCs/>
                <w:szCs w:val="18"/>
              </w:rPr>
            </w:pPr>
            <w:r w:rsidRPr="00125AD7">
              <w:rPr>
                <w:rFonts w:asciiTheme="majorHAnsi" w:hAnsiTheme="majorHAnsi" w:cs="Arial"/>
                <w:b w:val="0"/>
                <w:bCs/>
                <w:szCs w:val="18"/>
              </w:rPr>
              <w:t>PRIMV8</w:t>
            </w:r>
          </w:p>
        </w:tc>
        <w:tc>
          <w:tcPr>
            <w:tcW w:w="5948" w:type="dxa"/>
          </w:tcPr>
          <w:p w14:paraId="18AD134E"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ALUM primary code and description as a string. </w:t>
            </w:r>
          </w:p>
          <w:p w14:paraId="42CA44D1" w14:textId="7A2FD5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Examples:</w:t>
            </w:r>
            <w:r w:rsidRPr="00125AD7">
              <w:rPr>
                <w:rFonts w:asciiTheme="majorHAnsi" w:hAnsiTheme="majorHAnsi" w:cs="Arial"/>
                <w:szCs w:val="18"/>
              </w:rPr>
              <w:br/>
              <w:t>1 Conservation and natural environments</w:t>
            </w:r>
            <w:r w:rsidRPr="00125AD7">
              <w:rPr>
                <w:rFonts w:asciiTheme="majorHAnsi" w:hAnsiTheme="majorHAnsi" w:cs="Arial"/>
                <w:szCs w:val="18"/>
              </w:rPr>
              <w:br/>
              <w:t>6 Water</w:t>
            </w:r>
          </w:p>
        </w:tc>
        <w:tc>
          <w:tcPr>
            <w:tcW w:w="2551" w:type="dxa"/>
          </w:tcPr>
          <w:p w14:paraId="64BEE994" w14:textId="6E6CFDAC"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Text, width </w:t>
            </w:r>
            <w:r w:rsidR="00BA7DF6" w:rsidRPr="00125AD7">
              <w:rPr>
                <w:rFonts w:asciiTheme="majorHAnsi" w:hAnsiTheme="majorHAnsi" w:cs="Arial"/>
                <w:szCs w:val="18"/>
              </w:rPr>
              <w:t>254</w:t>
            </w:r>
          </w:p>
        </w:tc>
      </w:tr>
      <w:tr w:rsidR="003632F6" w:rsidRPr="00125AD7" w14:paraId="64FAAA08" w14:textId="77777777" w:rsidTr="00D34938">
        <w:trPr>
          <w:cantSplit/>
        </w:trPr>
        <w:tc>
          <w:tcPr>
            <w:cnfStyle w:val="001000000000" w:firstRow="0" w:lastRow="0" w:firstColumn="1" w:lastColumn="0" w:oddVBand="0" w:evenVBand="0" w:oddHBand="0" w:evenHBand="0" w:firstRowFirstColumn="0" w:firstRowLastColumn="0" w:lastRowFirstColumn="0" w:lastRowLastColumn="0"/>
            <w:tcW w:w="1815" w:type="dxa"/>
          </w:tcPr>
          <w:p w14:paraId="04B876A0" w14:textId="39FAC393"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C</w:t>
            </w:r>
            <w:r w:rsidR="00F5302E" w:rsidRPr="00125AD7">
              <w:rPr>
                <w:rFonts w:asciiTheme="majorHAnsi" w:hAnsiTheme="majorHAnsi" w:cs="Arial"/>
                <w:b w:val="0"/>
                <w:bCs/>
                <w:szCs w:val="18"/>
              </w:rPr>
              <w:t>L</w:t>
            </w:r>
            <w:r w:rsidRPr="00125AD7">
              <w:rPr>
                <w:rFonts w:asciiTheme="majorHAnsi" w:hAnsiTheme="majorHAnsi" w:cs="Arial"/>
                <w:b w:val="0"/>
                <w:bCs/>
                <w:szCs w:val="18"/>
              </w:rPr>
              <w:t>18</w:t>
            </w:r>
          </w:p>
        </w:tc>
        <w:tc>
          <w:tcPr>
            <w:tcW w:w="5948" w:type="dxa"/>
          </w:tcPr>
          <w:p w14:paraId="33AB8169"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szCs w:val="18"/>
              </w:rPr>
            </w:pPr>
            <w:r w:rsidRPr="00125AD7">
              <w:rPr>
                <w:rFonts w:asciiTheme="majorHAnsi" w:hAnsiTheme="majorHAnsi" w:cs="Arial"/>
              </w:rPr>
              <w:t xml:space="preserve">Description of the corresponding class in the simplified 18 class land use classification. </w:t>
            </w:r>
          </w:p>
          <w:p w14:paraId="6EDED22A" w14:textId="77777777" w:rsidR="001E56A9" w:rsidRPr="00125AD7" w:rsidRDefault="003632F6" w:rsidP="001E56A9">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sidRPr="00125AD7">
              <w:rPr>
                <w:rFonts w:asciiTheme="majorHAnsi" w:hAnsiTheme="majorHAnsi" w:cs="Arial"/>
              </w:rPr>
              <w:t>Examples:</w:t>
            </w:r>
            <w:r w:rsidRPr="00125AD7">
              <w:rPr>
                <w:rFonts w:asciiTheme="majorHAnsi" w:hAnsiTheme="majorHAnsi" w:cs="Arial"/>
                <w:szCs w:val="18"/>
              </w:rPr>
              <w:br/>
            </w:r>
            <w:r w:rsidRPr="00125AD7">
              <w:rPr>
                <w:rFonts w:asciiTheme="majorHAnsi" w:hAnsiTheme="majorHAnsi" w:cs="Arial"/>
              </w:rPr>
              <w:t xml:space="preserve">Nature conservation </w:t>
            </w:r>
            <w:r w:rsidRPr="00125AD7">
              <w:rPr>
                <w:rFonts w:asciiTheme="majorHAnsi" w:hAnsiTheme="majorHAnsi" w:cs="Arial"/>
              </w:rPr>
              <w:br/>
              <w:t xml:space="preserve">Other protected areas including indigenous uses </w:t>
            </w:r>
            <w:r w:rsidR="001E56A9" w:rsidRPr="00125AD7">
              <w:rPr>
                <w:rFonts w:asciiTheme="majorHAnsi" w:hAnsiTheme="majorHAnsi" w:cs="Arial"/>
              </w:rPr>
              <w:br/>
              <w:t xml:space="preserve">Urban intensive uses </w:t>
            </w:r>
          </w:p>
          <w:p w14:paraId="55907634" w14:textId="280E6A29" w:rsidR="003632F6" w:rsidRPr="00125AD7" w:rsidRDefault="001E56A9" w:rsidP="001E56A9">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rPr>
            </w:pPr>
            <w:r w:rsidRPr="00125AD7">
              <w:rPr>
                <w:rFonts w:asciiTheme="majorHAnsi" w:hAnsiTheme="majorHAnsi" w:cs="Arial"/>
              </w:rPr>
              <w:t>Water</w:t>
            </w:r>
          </w:p>
        </w:tc>
        <w:tc>
          <w:tcPr>
            <w:tcW w:w="2551" w:type="dxa"/>
          </w:tcPr>
          <w:p w14:paraId="221399A9" w14:textId="3D24CC55"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rPr>
            </w:pPr>
            <w:r w:rsidRPr="00125AD7">
              <w:rPr>
                <w:rFonts w:asciiTheme="majorHAnsi" w:hAnsiTheme="majorHAnsi" w:cs="Arial"/>
              </w:rPr>
              <w:t xml:space="preserve">Text, width </w:t>
            </w:r>
            <w:r w:rsidR="00BA7DF6" w:rsidRPr="00125AD7">
              <w:rPr>
                <w:rFonts w:asciiTheme="majorHAnsi" w:hAnsiTheme="majorHAnsi" w:cs="Arial"/>
              </w:rPr>
              <w:t>254</w:t>
            </w:r>
          </w:p>
        </w:tc>
      </w:tr>
      <w:tr w:rsidR="00BA7DF6" w:rsidRPr="00125AD7" w14:paraId="07D951ED" w14:textId="77777777" w:rsidTr="00BA7D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95DC60E" w14:textId="75318CB1" w:rsidR="00BA7DF6" w:rsidRPr="00125AD7" w:rsidRDefault="00BA7DF6" w:rsidP="00F5302E">
            <w:pPr>
              <w:spacing w:after="60"/>
              <w:rPr>
                <w:rFonts w:asciiTheme="majorHAnsi" w:hAnsiTheme="majorHAnsi" w:cs="Arial"/>
                <w:b w:val="0"/>
                <w:bCs/>
                <w:szCs w:val="18"/>
              </w:rPr>
            </w:pPr>
            <w:r w:rsidRPr="00125AD7">
              <w:rPr>
                <w:rFonts w:asciiTheme="majorHAnsi" w:hAnsiTheme="majorHAnsi" w:cs="Arial"/>
                <w:b w:val="0"/>
                <w:bCs/>
                <w:szCs w:val="18"/>
              </w:rPr>
              <w:t xml:space="preserve">AGIND                </w:t>
            </w:r>
          </w:p>
        </w:tc>
        <w:tc>
          <w:tcPr>
            <w:tcW w:w="5948" w:type="dxa"/>
          </w:tcPr>
          <w:p w14:paraId="4B37F570" w14:textId="46AA667C" w:rsidR="00BA7DF6" w:rsidRPr="00125AD7" w:rsidRDefault="00BA7DF6" w:rsidP="00BA7DF6">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t>Description of agricultural industries.</w:t>
            </w:r>
            <w:r w:rsidR="00605E5D" w:rsidRPr="00125AD7">
              <w:rPr>
                <w:rFonts w:asciiTheme="majorHAnsi" w:hAnsiTheme="majorHAnsi" w:cs="Arial"/>
                <w:b w:val="0"/>
              </w:rPr>
              <w:t xml:space="preserve"> See table A4 for list.</w:t>
            </w:r>
          </w:p>
          <w:p w14:paraId="03F80CC6" w14:textId="77777777" w:rsidR="00BA7DF6" w:rsidRPr="00125AD7" w:rsidRDefault="00BA7DF6" w:rsidP="002D19D3">
            <w:pPr>
              <w:spacing w:before="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t>Examples:</w:t>
            </w:r>
          </w:p>
          <w:p w14:paraId="4679319C" w14:textId="4C42CD36" w:rsidR="00BA7DF6" w:rsidRPr="00125AD7" w:rsidRDefault="00BA7DF6" w:rsidP="002D19D3">
            <w:pPr>
              <w:spacing w:before="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lastRenderedPageBreak/>
              <w:t>Grazing native vegetation</w:t>
            </w:r>
          </w:p>
          <w:p w14:paraId="1D83F6E2" w14:textId="1B26FA49" w:rsidR="00BA7DF6" w:rsidRPr="00125AD7" w:rsidRDefault="00BA7DF6" w:rsidP="002D19D3">
            <w:pPr>
              <w:spacing w:before="0"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t>Horticulture</w:t>
            </w:r>
          </w:p>
        </w:tc>
        <w:tc>
          <w:tcPr>
            <w:tcW w:w="2551" w:type="dxa"/>
          </w:tcPr>
          <w:p w14:paraId="6AA2EFE0" w14:textId="469DEE9C" w:rsidR="00BA7DF6" w:rsidRPr="00125AD7" w:rsidRDefault="00BA7DF6" w:rsidP="00F5302E">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szCs w:val="18"/>
              </w:rPr>
            </w:pPr>
            <w:r w:rsidRPr="00125AD7">
              <w:rPr>
                <w:rFonts w:asciiTheme="majorHAnsi" w:hAnsiTheme="majorHAnsi" w:cs="Arial"/>
                <w:b w:val="0"/>
                <w:szCs w:val="18"/>
              </w:rPr>
              <w:lastRenderedPageBreak/>
              <w:t xml:space="preserve">Text, width </w:t>
            </w:r>
            <w:r w:rsidR="00F5302E" w:rsidRPr="00125AD7">
              <w:rPr>
                <w:rFonts w:asciiTheme="majorHAnsi" w:hAnsiTheme="majorHAnsi" w:cs="Arial"/>
                <w:b w:val="0"/>
                <w:szCs w:val="18"/>
              </w:rPr>
              <w:t>254</w:t>
            </w:r>
          </w:p>
        </w:tc>
      </w:tr>
    </w:tbl>
    <w:p w14:paraId="7F59D33D" w14:textId="03A11B28" w:rsidR="003632F6" w:rsidRPr="00125AD7" w:rsidRDefault="003632F6" w:rsidP="000862A0">
      <w:pPr>
        <w:pStyle w:val="Notetext"/>
      </w:pPr>
      <w:r w:rsidRPr="00125AD7">
        <w:t xml:space="preserve">Note: </w:t>
      </w:r>
      <w:r w:rsidR="00F27FC4" w:rsidRPr="00125AD7">
        <w:t xml:space="preserve">All </w:t>
      </w:r>
      <w:r w:rsidRPr="00125AD7">
        <w:t xml:space="preserve">ALUM codes refer to the Australian Land Use and Management Classification, version 8. </w:t>
      </w:r>
    </w:p>
    <w:p w14:paraId="1C418D1E" w14:textId="77777777" w:rsidR="003632F6" w:rsidRPr="00125AD7" w:rsidRDefault="003632F6" w:rsidP="00C65B14">
      <w:pPr>
        <w:shd w:val="clear" w:color="auto" w:fill="FFFFFF" w:themeFill="background1"/>
        <w:tabs>
          <w:tab w:val="left" w:pos="4536"/>
        </w:tabs>
        <w:spacing w:after="0" w:line="240" w:lineRule="auto"/>
        <w:ind w:left="4536" w:hanging="4536"/>
        <w:outlineLvl w:val="2"/>
        <w:rPr>
          <w:rFonts w:asciiTheme="majorHAnsi" w:eastAsia="Times New Roman" w:hAnsiTheme="majorHAnsi" w:cs="Arial"/>
          <w:color w:val="000000" w:themeColor="text1"/>
          <w:sz w:val="18"/>
          <w:szCs w:val="20"/>
          <w:lang w:eastAsia="en-AU"/>
        </w:rPr>
      </w:pPr>
    </w:p>
    <w:p w14:paraId="22712A54" w14:textId="0BE1D79E" w:rsidR="003632F6" w:rsidRPr="00125AD7" w:rsidRDefault="005677A9" w:rsidP="002D19D3">
      <w:pPr>
        <w:shd w:val="clear" w:color="auto" w:fill="FFFFFF" w:themeFill="background1"/>
        <w:spacing w:after="60" w:line="240" w:lineRule="auto"/>
        <w:outlineLvl w:val="2"/>
        <w:rPr>
          <w:rFonts w:asciiTheme="majorHAnsi" w:eastAsia="Times New Roman" w:hAnsiTheme="majorHAnsi" w:cs="Arial"/>
          <w:b/>
          <w:bCs/>
          <w:color w:val="0099FF"/>
          <w:sz w:val="20"/>
          <w:szCs w:val="20"/>
          <w:lang w:eastAsia="en-AU"/>
        </w:rPr>
      </w:pPr>
      <w:r w:rsidRPr="00125AD7">
        <w:rPr>
          <w:rFonts w:asciiTheme="majorHAnsi" w:eastAsia="Times New Roman" w:hAnsiTheme="majorHAnsi" w:cs="Arial"/>
          <w:b/>
          <w:bCs/>
          <w:color w:val="0099FF"/>
          <w:sz w:val="20"/>
          <w:szCs w:val="20"/>
          <w:lang w:eastAsia="en-AU"/>
        </w:rPr>
        <w:t xml:space="preserve">Table </w:t>
      </w:r>
      <w:r w:rsidR="004075AC" w:rsidRPr="00125AD7">
        <w:rPr>
          <w:rFonts w:asciiTheme="majorHAnsi" w:eastAsia="Times New Roman" w:hAnsiTheme="majorHAnsi" w:cs="Arial"/>
          <w:b/>
          <w:bCs/>
          <w:color w:val="0099FF"/>
          <w:sz w:val="20"/>
          <w:szCs w:val="20"/>
          <w:lang w:eastAsia="en-AU"/>
        </w:rPr>
        <w:t>3</w:t>
      </w:r>
      <w:r w:rsidR="0046258A">
        <w:rPr>
          <w:rFonts w:asciiTheme="majorHAnsi" w:eastAsia="Times New Roman" w:hAnsiTheme="majorHAnsi" w:cs="Arial"/>
          <w:b/>
          <w:bCs/>
          <w:color w:val="0099FF"/>
          <w:sz w:val="20"/>
          <w:szCs w:val="20"/>
          <w:lang w:eastAsia="en-AU"/>
        </w:rPr>
        <w:t>:</w:t>
      </w:r>
      <w:r w:rsidRPr="00125AD7">
        <w:rPr>
          <w:rFonts w:asciiTheme="majorHAnsi" w:eastAsia="Times New Roman" w:hAnsiTheme="majorHAnsi" w:cs="Arial"/>
          <w:b/>
          <w:bCs/>
          <w:color w:val="0099FF"/>
          <w:sz w:val="20"/>
          <w:szCs w:val="20"/>
          <w:lang w:eastAsia="en-AU"/>
        </w:rPr>
        <w:t xml:space="preserve"> </w:t>
      </w:r>
      <w:r w:rsidR="003632F6" w:rsidRPr="00125AD7">
        <w:rPr>
          <w:rFonts w:asciiTheme="majorHAnsi" w:eastAsia="Times New Roman" w:hAnsiTheme="majorHAnsi" w:cs="Arial"/>
          <w:b/>
          <w:bCs/>
          <w:color w:val="0099FF"/>
          <w:sz w:val="20"/>
          <w:szCs w:val="20"/>
          <w:lang w:eastAsia="en-AU"/>
        </w:rPr>
        <w:t xml:space="preserve">Attributes of the CLUM </w:t>
      </w:r>
      <w:r w:rsidR="00680E9A" w:rsidRPr="00125AD7">
        <w:rPr>
          <w:rFonts w:asciiTheme="majorHAnsi" w:eastAsia="Times New Roman" w:hAnsiTheme="majorHAnsi" w:cs="Arial"/>
          <w:b/>
          <w:bCs/>
          <w:color w:val="0099FF"/>
          <w:sz w:val="20"/>
          <w:szCs w:val="20"/>
          <w:lang w:eastAsia="en-AU"/>
        </w:rPr>
        <w:t xml:space="preserve">date and scale of mapping </w:t>
      </w:r>
      <w:r w:rsidR="003632F6" w:rsidRPr="00125AD7">
        <w:rPr>
          <w:rFonts w:asciiTheme="majorHAnsi" w:eastAsia="Times New Roman" w:hAnsiTheme="majorHAnsi" w:cs="Arial"/>
          <w:b/>
          <w:bCs/>
          <w:color w:val="0099FF"/>
          <w:sz w:val="20"/>
          <w:szCs w:val="20"/>
          <w:lang w:eastAsia="en-AU"/>
        </w:rPr>
        <w:t>polygon</w:t>
      </w:r>
      <w:r w:rsidR="00210F5F" w:rsidRPr="00125AD7">
        <w:rPr>
          <w:rFonts w:asciiTheme="majorHAnsi" w:eastAsia="Times New Roman" w:hAnsiTheme="majorHAnsi" w:cs="Arial"/>
          <w:b/>
          <w:bCs/>
          <w:color w:val="0099FF"/>
          <w:sz w:val="20"/>
          <w:szCs w:val="20"/>
          <w:lang w:eastAsia="en-AU"/>
        </w:rPr>
        <w:t xml:space="preserve"> shapefile</w:t>
      </w:r>
      <w:r w:rsidR="003632F6" w:rsidRPr="00125AD7">
        <w:rPr>
          <w:rFonts w:asciiTheme="majorHAnsi" w:eastAsia="Times New Roman" w:hAnsiTheme="majorHAnsi" w:cs="Arial"/>
          <w:b/>
          <w:bCs/>
          <w:color w:val="0099FF"/>
          <w:sz w:val="20"/>
          <w:szCs w:val="20"/>
          <w:lang w:eastAsia="en-AU"/>
        </w:rPr>
        <w:t xml:space="preserve"> </w:t>
      </w:r>
      <w:r w:rsidR="00D92884" w:rsidRPr="00125AD7">
        <w:rPr>
          <w:rFonts w:asciiTheme="majorHAnsi" w:eastAsia="Times New Roman" w:hAnsiTheme="majorHAnsi" w:cs="Arial"/>
          <w:b/>
          <w:bCs/>
          <w:color w:val="0099FF"/>
          <w:sz w:val="20"/>
          <w:szCs w:val="20"/>
          <w:lang w:eastAsia="en-AU"/>
        </w:rPr>
        <w:t>(shapefile_date_scale_clum_50m1220m.zip)</w:t>
      </w:r>
    </w:p>
    <w:tbl>
      <w:tblPr>
        <w:tblStyle w:val="TableGrid"/>
        <w:tblW w:w="10314" w:type="dxa"/>
        <w:tblLook w:val="01E0" w:firstRow="1" w:lastRow="1" w:firstColumn="1" w:lastColumn="1" w:noHBand="0" w:noVBand="0"/>
      </w:tblPr>
      <w:tblGrid>
        <w:gridCol w:w="1809"/>
        <w:gridCol w:w="6096"/>
        <w:gridCol w:w="2409"/>
      </w:tblGrid>
      <w:tr w:rsidR="003632F6" w:rsidRPr="00125AD7" w14:paraId="40262201" w14:textId="77777777" w:rsidTr="0A0070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9" w:type="dxa"/>
          </w:tcPr>
          <w:p w14:paraId="76C5D0B0" w14:textId="77777777" w:rsidR="003632F6" w:rsidRPr="00125AD7" w:rsidRDefault="003632F6" w:rsidP="00BA7DF6">
            <w:pPr>
              <w:spacing w:after="60"/>
              <w:rPr>
                <w:rFonts w:asciiTheme="majorHAnsi" w:hAnsiTheme="majorHAnsi" w:cs="Arial"/>
                <w:sz w:val="18"/>
                <w:szCs w:val="18"/>
              </w:rPr>
            </w:pPr>
            <w:r w:rsidRPr="00125AD7">
              <w:rPr>
                <w:rFonts w:asciiTheme="majorHAnsi" w:hAnsiTheme="majorHAnsi" w:cs="Arial"/>
                <w:sz w:val="18"/>
                <w:szCs w:val="18"/>
              </w:rPr>
              <w:t>Field name</w:t>
            </w:r>
          </w:p>
        </w:tc>
        <w:tc>
          <w:tcPr>
            <w:tcW w:w="6096" w:type="dxa"/>
          </w:tcPr>
          <w:p w14:paraId="1DE3E1C2"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Field description</w:t>
            </w:r>
          </w:p>
        </w:tc>
        <w:tc>
          <w:tcPr>
            <w:tcW w:w="2409" w:type="dxa"/>
          </w:tcPr>
          <w:p w14:paraId="4A587FA8"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Code values</w:t>
            </w:r>
          </w:p>
        </w:tc>
      </w:tr>
      <w:tr w:rsidR="003632F6" w:rsidRPr="00125AD7" w14:paraId="35BCE103" w14:textId="77777777" w:rsidTr="00BC0D8E">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tcPr>
          <w:p w14:paraId="11F34F44"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FID</w:t>
            </w:r>
          </w:p>
        </w:tc>
        <w:tc>
          <w:tcPr>
            <w:tcW w:w="6096" w:type="dxa"/>
            <w:tcBorders>
              <w:top w:val="single" w:sz="4" w:space="0" w:color="auto"/>
            </w:tcBorders>
          </w:tcPr>
          <w:p w14:paraId="3E34A172"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Internal feature number that uniquely identifies each polygon</w:t>
            </w:r>
          </w:p>
        </w:tc>
        <w:tc>
          <w:tcPr>
            <w:tcW w:w="2409" w:type="dxa"/>
            <w:tcBorders>
              <w:top w:val="single" w:sz="4" w:space="0" w:color="auto"/>
            </w:tcBorders>
          </w:tcPr>
          <w:p w14:paraId="04225FAB"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Integer numeric value.</w:t>
            </w:r>
          </w:p>
        </w:tc>
      </w:tr>
      <w:tr w:rsidR="003632F6" w:rsidRPr="00125AD7" w14:paraId="0ACC00FA" w14:textId="77777777" w:rsidTr="00BC0D8E">
        <w:tc>
          <w:tcPr>
            <w:cnfStyle w:val="001000000000" w:firstRow="0" w:lastRow="0" w:firstColumn="1" w:lastColumn="0" w:oddVBand="0" w:evenVBand="0" w:oddHBand="0" w:evenHBand="0" w:firstRowFirstColumn="0" w:firstRowLastColumn="0" w:lastRowFirstColumn="0" w:lastRowLastColumn="0"/>
            <w:tcW w:w="1809" w:type="dxa"/>
          </w:tcPr>
          <w:p w14:paraId="2A110B47"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Shape</w:t>
            </w:r>
          </w:p>
        </w:tc>
        <w:tc>
          <w:tcPr>
            <w:tcW w:w="6096" w:type="dxa"/>
          </w:tcPr>
          <w:p w14:paraId="6AEA7ECD"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Internal feature geometry (“polygon”)</w:t>
            </w:r>
          </w:p>
        </w:tc>
        <w:tc>
          <w:tcPr>
            <w:tcW w:w="2409" w:type="dxa"/>
          </w:tcPr>
          <w:p w14:paraId="410F80C6"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Geometry</w:t>
            </w:r>
          </w:p>
        </w:tc>
      </w:tr>
      <w:tr w:rsidR="003632F6" w:rsidRPr="00125AD7" w14:paraId="17069FD9" w14:textId="77777777" w:rsidTr="00BC0D8E">
        <w:tc>
          <w:tcPr>
            <w:cnfStyle w:val="001000000000" w:firstRow="0" w:lastRow="0" w:firstColumn="1" w:lastColumn="0" w:oddVBand="0" w:evenVBand="0" w:oddHBand="0" w:evenHBand="0" w:firstRowFirstColumn="0" w:firstRowLastColumn="0" w:lastRowFirstColumn="0" w:lastRowLastColumn="0"/>
            <w:tcW w:w="1809" w:type="dxa"/>
          </w:tcPr>
          <w:p w14:paraId="34989EC0"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date</w:t>
            </w:r>
          </w:p>
        </w:tc>
        <w:tc>
          <w:tcPr>
            <w:tcW w:w="6096" w:type="dxa"/>
          </w:tcPr>
          <w:p w14:paraId="5E0EF63A"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The year for which land use was mapped in the vector catchment scale land use data provided by state and territory agencies </w:t>
            </w:r>
          </w:p>
        </w:tc>
        <w:tc>
          <w:tcPr>
            <w:tcW w:w="2409" w:type="dxa"/>
          </w:tcPr>
          <w:p w14:paraId="7F08FE09" w14:textId="3FA65045"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Integer numeric value.</w:t>
            </w:r>
            <w:r w:rsidRPr="00125AD7">
              <w:rPr>
                <w:rFonts w:asciiTheme="majorHAnsi" w:hAnsiTheme="majorHAnsi" w:cs="Arial"/>
                <w:szCs w:val="18"/>
              </w:rPr>
              <w:br/>
              <w:t xml:space="preserve">Range </w:t>
            </w:r>
            <w:r w:rsidR="004E4F69" w:rsidRPr="00125AD7">
              <w:rPr>
                <w:rFonts w:asciiTheme="majorHAnsi" w:hAnsiTheme="majorHAnsi" w:cs="Arial"/>
                <w:szCs w:val="18"/>
              </w:rPr>
              <w:t xml:space="preserve">2008 </w:t>
            </w:r>
            <w:r w:rsidRPr="00125AD7">
              <w:rPr>
                <w:rFonts w:asciiTheme="majorHAnsi" w:hAnsiTheme="majorHAnsi" w:cs="Arial"/>
                <w:szCs w:val="18"/>
              </w:rPr>
              <w:t xml:space="preserve">to </w:t>
            </w:r>
            <w:r w:rsidR="004E4F69" w:rsidRPr="00125AD7">
              <w:rPr>
                <w:rFonts w:asciiTheme="majorHAnsi" w:hAnsiTheme="majorHAnsi" w:cs="Arial"/>
                <w:szCs w:val="18"/>
              </w:rPr>
              <w:t>2019</w:t>
            </w:r>
          </w:p>
        </w:tc>
      </w:tr>
      <w:tr w:rsidR="003632F6" w:rsidRPr="00125AD7" w14:paraId="6F649656" w14:textId="77777777" w:rsidTr="00BC0D8E">
        <w:tc>
          <w:tcPr>
            <w:cnfStyle w:val="001000000000" w:firstRow="0" w:lastRow="0" w:firstColumn="1" w:lastColumn="0" w:oddVBand="0" w:evenVBand="0" w:oddHBand="0" w:evenHBand="0" w:firstRowFirstColumn="0" w:firstRowLastColumn="0" w:lastRowFirstColumn="0" w:lastRowLastColumn="0"/>
            <w:tcW w:w="1809" w:type="dxa"/>
          </w:tcPr>
          <w:p w14:paraId="742F15FB"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scale</w:t>
            </w:r>
          </w:p>
        </w:tc>
        <w:tc>
          <w:tcPr>
            <w:tcW w:w="6096" w:type="dxa"/>
          </w:tcPr>
          <w:p w14:paraId="4D6B2955" w14:textId="77777777" w:rsidR="003632F6" w:rsidRPr="00125AD7" w:rsidRDefault="003632F6" w:rsidP="002D19D3">
            <w:pPr>
              <w:spacing w:after="60"/>
              <w:contextualSpacing/>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szCs w:val="18"/>
              </w:rPr>
            </w:pPr>
            <w:r w:rsidRPr="00125AD7">
              <w:rPr>
                <w:rFonts w:asciiTheme="majorHAnsi" w:hAnsiTheme="majorHAnsi" w:cs="Arial"/>
                <w:szCs w:val="18"/>
              </w:rPr>
              <w:t xml:space="preserve">The scale at which land use was mapped in the vector catchment scale land use data provided by state and territory agencies. One of: </w:t>
            </w:r>
          </w:p>
          <w:p w14:paraId="231D7221" w14:textId="659CF8E2" w:rsidR="003632F6" w:rsidRPr="00125AD7" w:rsidRDefault="003632F6" w:rsidP="002D19D3">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rPr>
            </w:pPr>
            <w:r w:rsidRPr="00125AD7">
              <w:rPr>
                <w:rFonts w:asciiTheme="majorHAnsi" w:hAnsiTheme="majorHAnsi" w:cs="Arial"/>
              </w:rPr>
              <w:t>1:5</w:t>
            </w:r>
            <w:r w:rsidR="3CAA040E" w:rsidRPr="00125AD7">
              <w:rPr>
                <w:rFonts w:asciiTheme="majorHAnsi" w:hAnsiTheme="majorHAnsi" w:cs="Arial"/>
              </w:rPr>
              <w:t>,</w:t>
            </w:r>
            <w:r w:rsidRPr="00125AD7">
              <w:rPr>
                <w:rFonts w:asciiTheme="majorHAnsi" w:hAnsiTheme="majorHAnsi" w:cs="Arial"/>
              </w:rPr>
              <w:t>000, 1:10</w:t>
            </w:r>
            <w:r w:rsidR="06586F80" w:rsidRPr="00125AD7">
              <w:rPr>
                <w:rFonts w:asciiTheme="majorHAnsi" w:hAnsiTheme="majorHAnsi" w:cs="Arial"/>
              </w:rPr>
              <w:t>,</w:t>
            </w:r>
            <w:r w:rsidRPr="00125AD7">
              <w:rPr>
                <w:rFonts w:asciiTheme="majorHAnsi" w:hAnsiTheme="majorHAnsi" w:cs="Arial"/>
              </w:rPr>
              <w:t>000, 1:20</w:t>
            </w:r>
            <w:r w:rsidR="0E356D84" w:rsidRPr="00125AD7">
              <w:rPr>
                <w:rFonts w:asciiTheme="majorHAnsi" w:hAnsiTheme="majorHAnsi" w:cs="Arial"/>
              </w:rPr>
              <w:t>,</w:t>
            </w:r>
            <w:r w:rsidRPr="00125AD7">
              <w:rPr>
                <w:rFonts w:asciiTheme="majorHAnsi" w:hAnsiTheme="majorHAnsi" w:cs="Arial"/>
              </w:rPr>
              <w:t>000, 1:25</w:t>
            </w:r>
            <w:r w:rsidR="422F248D" w:rsidRPr="00125AD7">
              <w:rPr>
                <w:rFonts w:asciiTheme="majorHAnsi" w:hAnsiTheme="majorHAnsi" w:cs="Arial"/>
              </w:rPr>
              <w:t>,</w:t>
            </w:r>
            <w:r w:rsidRPr="00125AD7">
              <w:rPr>
                <w:rFonts w:asciiTheme="majorHAnsi" w:hAnsiTheme="majorHAnsi" w:cs="Arial"/>
              </w:rPr>
              <w:t>000, 1:50</w:t>
            </w:r>
            <w:r w:rsidR="4961C75E" w:rsidRPr="00125AD7">
              <w:rPr>
                <w:rFonts w:asciiTheme="majorHAnsi" w:hAnsiTheme="majorHAnsi" w:cs="Arial"/>
              </w:rPr>
              <w:t>,</w:t>
            </w:r>
            <w:r w:rsidRPr="00125AD7">
              <w:rPr>
                <w:rFonts w:asciiTheme="majorHAnsi" w:hAnsiTheme="majorHAnsi" w:cs="Arial"/>
              </w:rPr>
              <w:t>000, 1:100</w:t>
            </w:r>
            <w:r w:rsidR="2878EEAC" w:rsidRPr="00125AD7">
              <w:rPr>
                <w:rFonts w:asciiTheme="majorHAnsi" w:hAnsiTheme="majorHAnsi" w:cs="Arial"/>
              </w:rPr>
              <w:t>,</w:t>
            </w:r>
            <w:r w:rsidRPr="00125AD7">
              <w:rPr>
                <w:rFonts w:asciiTheme="majorHAnsi" w:hAnsiTheme="majorHAnsi" w:cs="Arial"/>
              </w:rPr>
              <w:t>000, 1:250</w:t>
            </w:r>
            <w:r w:rsidR="182FE461" w:rsidRPr="00125AD7">
              <w:rPr>
                <w:rFonts w:asciiTheme="majorHAnsi" w:hAnsiTheme="majorHAnsi" w:cs="Arial"/>
              </w:rPr>
              <w:t>,</w:t>
            </w:r>
            <w:r w:rsidRPr="00125AD7">
              <w:rPr>
                <w:rFonts w:asciiTheme="majorHAnsi" w:hAnsiTheme="majorHAnsi" w:cs="Arial"/>
              </w:rPr>
              <w:t>000</w:t>
            </w:r>
          </w:p>
        </w:tc>
        <w:tc>
          <w:tcPr>
            <w:tcW w:w="2409" w:type="dxa"/>
          </w:tcPr>
          <w:p w14:paraId="3BB02412"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szCs w:val="18"/>
              </w:rPr>
            </w:pPr>
            <w:r w:rsidRPr="00125AD7">
              <w:rPr>
                <w:rFonts w:asciiTheme="majorHAnsi" w:hAnsiTheme="majorHAnsi" w:cs="Arial"/>
                <w:szCs w:val="18"/>
              </w:rPr>
              <w:t xml:space="preserve">String, width 15 </w:t>
            </w:r>
          </w:p>
        </w:tc>
      </w:tr>
      <w:tr w:rsidR="00BA7DF6" w:rsidRPr="00125AD7" w14:paraId="6DACCD59" w14:textId="77777777" w:rsidTr="00BC0D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74FCBA7" w14:textId="5DF3025A" w:rsidR="00BA7DF6" w:rsidRPr="00125AD7" w:rsidRDefault="00BA7DF6" w:rsidP="004C75B8">
            <w:pPr>
              <w:spacing w:after="60"/>
              <w:rPr>
                <w:rFonts w:asciiTheme="majorHAnsi" w:hAnsiTheme="majorHAnsi" w:cs="Arial"/>
                <w:b w:val="0"/>
                <w:szCs w:val="18"/>
              </w:rPr>
            </w:pPr>
            <w:r w:rsidRPr="00125AD7">
              <w:rPr>
                <w:rFonts w:asciiTheme="majorHAnsi" w:hAnsiTheme="majorHAnsi" w:cs="Arial"/>
                <w:b w:val="0"/>
                <w:szCs w:val="18"/>
              </w:rPr>
              <w:t>Scale code</w:t>
            </w:r>
          </w:p>
        </w:tc>
        <w:tc>
          <w:tcPr>
            <w:tcW w:w="6096" w:type="dxa"/>
          </w:tcPr>
          <w:p w14:paraId="7B44AF17" w14:textId="17786A28" w:rsidR="00BA7DF6" w:rsidRPr="00125AD7" w:rsidRDefault="009F2D16" w:rsidP="00BC0D8E">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szCs w:val="18"/>
              </w:rPr>
            </w:pPr>
            <w:r w:rsidRPr="00125AD7">
              <w:rPr>
                <w:rFonts w:asciiTheme="majorHAnsi" w:hAnsiTheme="majorHAnsi" w:cs="Arial"/>
                <w:b w:val="0"/>
                <w:szCs w:val="18"/>
              </w:rPr>
              <w:t>Scale as a numeric code</w:t>
            </w:r>
          </w:p>
        </w:tc>
        <w:tc>
          <w:tcPr>
            <w:tcW w:w="2409" w:type="dxa"/>
          </w:tcPr>
          <w:p w14:paraId="14FDF500" w14:textId="21F4182F" w:rsidR="00BA7DF6" w:rsidRPr="00125AD7" w:rsidRDefault="009F2D16" w:rsidP="004C75B8">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szCs w:val="18"/>
              </w:rPr>
            </w:pPr>
            <w:r w:rsidRPr="00125AD7">
              <w:rPr>
                <w:rFonts w:asciiTheme="majorHAnsi" w:hAnsiTheme="majorHAnsi" w:cs="Arial"/>
                <w:b w:val="0"/>
                <w:szCs w:val="18"/>
              </w:rPr>
              <w:t>Integer</w:t>
            </w:r>
          </w:p>
        </w:tc>
      </w:tr>
    </w:tbl>
    <w:p w14:paraId="55D8364F" w14:textId="3A19B25A"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RESPONSIBILITY FOR THIS MATERIAL</w:t>
      </w:r>
    </w:p>
    <w:p w14:paraId="62A84CAA" w14:textId="28F9E662" w:rsidR="00B73A2B" w:rsidRPr="00125AD7" w:rsidRDefault="00410B88">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C</w:t>
      </w:r>
      <w:r w:rsidR="00CA33F0" w:rsidRPr="00125AD7">
        <w:rPr>
          <w:rFonts w:asciiTheme="majorHAnsi" w:eastAsia="Times New Roman" w:hAnsiTheme="majorHAnsi" w:cs="Arial"/>
          <w:b/>
          <w:bCs/>
          <w:color w:val="0099FF"/>
          <w:sz w:val="20"/>
          <w:lang w:eastAsia="en-AU"/>
        </w:rPr>
        <w:t>ustodian</w:t>
      </w:r>
    </w:p>
    <w:p w14:paraId="5E282A2E" w14:textId="44782CBC"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w:t>
      </w:r>
      <w:r w:rsidR="23A45416" w:rsidRPr="00125AD7">
        <w:rPr>
          <w:rFonts w:asciiTheme="majorHAnsi" w:eastAsia="Times New Roman" w:hAnsiTheme="majorHAnsi" w:cs="Arial"/>
          <w:color w:val="000000" w:themeColor="text1"/>
          <w:sz w:val="20"/>
          <w:szCs w:val="20"/>
          <w:lang w:eastAsia="en-AU"/>
        </w:rPr>
        <w:t>, Water and the Environment</w:t>
      </w:r>
      <w:r w:rsidRPr="00125AD7">
        <w:rPr>
          <w:rFonts w:asciiTheme="majorHAnsi" w:eastAsia="Times New Roman" w:hAnsiTheme="majorHAnsi" w:cs="Arial"/>
          <w:color w:val="000000" w:themeColor="text1"/>
          <w:sz w:val="20"/>
          <w:szCs w:val="20"/>
          <w:lang w:eastAsia="en-AU"/>
        </w:rPr>
        <w:t xml:space="preserve">: </w:t>
      </w:r>
    </w:p>
    <w:p w14:paraId="4BCD9590" w14:textId="0F86886E"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Australian Bureau of Agricultural and Resource Economics and Sciences</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Data Manager</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240840" w:rsidRPr="00125AD7">
        <w:rPr>
          <w:rFonts w:asciiTheme="majorHAnsi" w:eastAsia="Times New Roman" w:hAnsiTheme="majorHAnsi" w:cs="Arial"/>
          <w:color w:val="000000" w:themeColor="text1"/>
          <w:sz w:val="20"/>
          <w:szCs w:val="20"/>
          <w:lang w:eastAsia="en-AU"/>
        </w:rPr>
        <w:t>Voice: +61 2 6272 3933</w:t>
      </w:r>
    </w:p>
    <w:p w14:paraId="28EF84BD" w14:textId="5159043C" w:rsidR="00240840" w:rsidRPr="00125AD7" w:rsidRDefault="0024084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2A0AEA7A" w:rsidRPr="00125AD7">
        <w:rPr>
          <w:rFonts w:asciiTheme="majorHAnsi" w:eastAsia="Times New Roman" w:hAnsiTheme="majorHAnsi" w:cs="Arial"/>
          <w:color w:val="000000" w:themeColor="text1"/>
          <w:sz w:val="20"/>
          <w:szCs w:val="20"/>
          <w:lang w:eastAsia="en-AU"/>
        </w:rPr>
        <w:t>we</w:t>
      </w:r>
      <w:r w:rsidRPr="00125AD7">
        <w:rPr>
          <w:rFonts w:asciiTheme="majorHAnsi" w:eastAsia="Times New Roman" w:hAnsiTheme="majorHAnsi" w:cs="Arial"/>
          <w:color w:val="000000" w:themeColor="text1"/>
          <w:sz w:val="20"/>
          <w:szCs w:val="20"/>
          <w:lang w:eastAsia="en-AU"/>
        </w:rPr>
        <w:t>.gov.au</w:t>
      </w:r>
    </w:p>
    <w:p w14:paraId="6D91F909" w14:textId="07C40ED2"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140BC1F6" w14:textId="1607FC05" w:rsidR="00B73A2B" w:rsidRPr="00125AD7" w:rsidRDefault="00410B88">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P</w:t>
      </w:r>
      <w:r w:rsidR="00CA33F0" w:rsidRPr="00125AD7">
        <w:rPr>
          <w:rFonts w:asciiTheme="majorHAnsi" w:eastAsia="Times New Roman" w:hAnsiTheme="majorHAnsi" w:cs="Arial"/>
          <w:b/>
          <w:bCs/>
          <w:color w:val="0099FF"/>
          <w:sz w:val="20"/>
          <w:lang w:eastAsia="en-AU"/>
        </w:rPr>
        <w:t>ublisher</w:t>
      </w:r>
    </w:p>
    <w:p w14:paraId="0C5FC946" w14:textId="7795B631" w:rsidR="00240840" w:rsidRPr="00125AD7" w:rsidRDefault="644ECA54"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r w:rsidR="00CA33F0" w:rsidRPr="00125AD7">
        <w:rPr>
          <w:rFonts w:asciiTheme="majorHAnsi" w:eastAsia="Times New Roman" w:hAnsiTheme="majorHAnsi" w:cs="Arial"/>
          <w:color w:val="000000" w:themeColor="text1"/>
          <w:sz w:val="20"/>
          <w:szCs w:val="20"/>
          <w:lang w:eastAsia="en-AU"/>
        </w:rPr>
        <w:t xml:space="preserve"> </w:t>
      </w:r>
    </w:p>
    <w:p w14:paraId="5166F32D" w14:textId="62367FE1"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Australian Bureau of Agricultural and </w:t>
      </w:r>
      <w:r w:rsidR="006F56F4" w:rsidRPr="00125AD7">
        <w:rPr>
          <w:rFonts w:asciiTheme="majorHAnsi" w:eastAsia="Times New Roman" w:hAnsiTheme="majorHAnsi" w:cs="Arial"/>
          <w:color w:val="000000" w:themeColor="text1"/>
          <w:sz w:val="20"/>
          <w:szCs w:val="20"/>
          <w:lang w:eastAsia="en-AU"/>
        </w:rPr>
        <w:t>Resource Economics and Sciences</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240840" w:rsidRPr="00125AD7">
        <w:rPr>
          <w:rFonts w:asciiTheme="majorHAnsi" w:eastAsia="Times New Roman" w:hAnsiTheme="majorHAnsi" w:cs="Arial"/>
          <w:color w:val="000000" w:themeColor="text1"/>
          <w:sz w:val="20"/>
          <w:szCs w:val="20"/>
          <w:lang w:eastAsia="en-AU"/>
        </w:rPr>
        <w:t>Voice: +61 2 6272 3933</w:t>
      </w:r>
    </w:p>
    <w:p w14:paraId="221CBF3A" w14:textId="6ED44E44" w:rsidR="00B73A2B" w:rsidRPr="00125AD7" w:rsidRDefault="00240840" w:rsidP="00D362F9">
      <w:pPr>
        <w:shd w:val="clear" w:color="auto" w:fill="FFFFFF" w:themeFill="background1"/>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themeColor="text1"/>
          <w:sz w:val="20"/>
          <w:szCs w:val="20"/>
          <w:lang w:eastAsia="en-AU"/>
        </w:rPr>
        <w:t>dataman@a</w:t>
      </w:r>
      <w:r w:rsidR="0F4AA751"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4EBE0FDC" w14:textId="448FCA11"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 xml:space="preserve">CONTACT(S) WHEN </w:t>
      </w:r>
      <w:r w:rsidR="00C3450C" w:rsidRPr="00125AD7">
        <w:rPr>
          <w:rFonts w:asciiTheme="majorHAnsi" w:eastAsia="Times New Roman" w:hAnsiTheme="majorHAnsi" w:cs="Arial"/>
          <w:b/>
          <w:bCs/>
          <w:color w:val="284E36"/>
          <w:sz w:val="26"/>
          <w:szCs w:val="26"/>
          <w:lang w:eastAsia="en-AU"/>
        </w:rPr>
        <w:t xml:space="preserve">ENQUIRING </w:t>
      </w:r>
      <w:r w:rsidRPr="00125AD7">
        <w:rPr>
          <w:rFonts w:asciiTheme="majorHAnsi" w:eastAsia="Times New Roman" w:hAnsiTheme="majorHAnsi" w:cs="Arial"/>
          <w:b/>
          <w:bCs/>
          <w:color w:val="284E36"/>
          <w:sz w:val="26"/>
          <w:szCs w:val="26"/>
          <w:lang w:eastAsia="en-AU"/>
        </w:rPr>
        <w:t>ABOUT THIS MATERIAL</w:t>
      </w:r>
    </w:p>
    <w:p w14:paraId="6C7351A5" w14:textId="4B5C0B0E" w:rsidR="00B73A2B" w:rsidRPr="00125AD7" w:rsidRDefault="00410B88">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P</w:t>
      </w:r>
      <w:r w:rsidR="00CA33F0" w:rsidRPr="00125AD7">
        <w:rPr>
          <w:rFonts w:asciiTheme="majorHAnsi" w:eastAsia="Times New Roman" w:hAnsiTheme="majorHAnsi" w:cs="Arial"/>
          <w:b/>
          <w:bCs/>
          <w:color w:val="0099FF"/>
          <w:sz w:val="20"/>
          <w:lang w:eastAsia="en-AU"/>
        </w:rPr>
        <w:t>oint</w:t>
      </w:r>
      <w:r w:rsidR="002C0B4B" w:rsidRPr="00125AD7">
        <w:rPr>
          <w:rFonts w:asciiTheme="majorHAnsi" w:eastAsia="Times New Roman" w:hAnsiTheme="majorHAnsi" w:cs="Arial"/>
          <w:b/>
          <w:bCs/>
          <w:color w:val="0099FF"/>
          <w:sz w:val="20"/>
          <w:lang w:eastAsia="en-AU"/>
        </w:rPr>
        <w:t xml:space="preserve"> </w:t>
      </w:r>
      <w:r w:rsidR="00CA33F0" w:rsidRPr="00125AD7">
        <w:rPr>
          <w:rFonts w:asciiTheme="majorHAnsi" w:eastAsia="Times New Roman" w:hAnsiTheme="majorHAnsi" w:cs="Arial"/>
          <w:b/>
          <w:bCs/>
          <w:color w:val="0099FF"/>
          <w:sz w:val="20"/>
          <w:lang w:eastAsia="en-AU"/>
        </w:rPr>
        <w:t>Of</w:t>
      </w:r>
      <w:r w:rsidR="002C0B4B" w:rsidRPr="00125AD7">
        <w:rPr>
          <w:rFonts w:asciiTheme="majorHAnsi" w:eastAsia="Times New Roman" w:hAnsiTheme="majorHAnsi" w:cs="Arial"/>
          <w:b/>
          <w:bCs/>
          <w:color w:val="0099FF"/>
          <w:sz w:val="20"/>
          <w:lang w:eastAsia="en-AU"/>
        </w:rPr>
        <w:t xml:space="preserve"> </w:t>
      </w:r>
      <w:r w:rsidR="00CA33F0" w:rsidRPr="00125AD7">
        <w:rPr>
          <w:rFonts w:asciiTheme="majorHAnsi" w:eastAsia="Times New Roman" w:hAnsiTheme="majorHAnsi" w:cs="Arial"/>
          <w:b/>
          <w:bCs/>
          <w:color w:val="0099FF"/>
          <w:sz w:val="20"/>
          <w:lang w:eastAsia="en-AU"/>
        </w:rPr>
        <w:t>Contact</w:t>
      </w:r>
    </w:p>
    <w:p w14:paraId="0CA895FD" w14:textId="41C1201E" w:rsidR="00240840" w:rsidRPr="00125AD7" w:rsidRDefault="2F3B5C7E"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r w:rsidR="00CA33F0" w:rsidRPr="00125AD7">
        <w:rPr>
          <w:rFonts w:asciiTheme="majorHAnsi" w:eastAsia="Times New Roman" w:hAnsiTheme="majorHAnsi" w:cs="Arial"/>
          <w:color w:val="000000" w:themeColor="text1"/>
          <w:sz w:val="20"/>
          <w:szCs w:val="20"/>
          <w:lang w:eastAsia="en-AU"/>
        </w:rPr>
        <w:t xml:space="preserve"> </w:t>
      </w:r>
    </w:p>
    <w:p w14:paraId="33C3F02A" w14:textId="22DE1EC6"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Australian Bureau of Agricultural and Resource Economics and Sciences</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Data Manager</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240840" w:rsidRPr="00125AD7">
        <w:rPr>
          <w:rFonts w:asciiTheme="majorHAnsi" w:eastAsia="Times New Roman" w:hAnsiTheme="majorHAnsi" w:cs="Arial"/>
          <w:color w:val="000000" w:themeColor="text1"/>
          <w:sz w:val="20"/>
          <w:szCs w:val="20"/>
          <w:lang w:eastAsia="en-AU"/>
        </w:rPr>
        <w:t>Voice: +61 2 6272 3933</w:t>
      </w:r>
    </w:p>
    <w:p w14:paraId="1F102845" w14:textId="415C7758" w:rsidR="00B73A2B" w:rsidRPr="00125AD7" w:rsidRDefault="0024084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71A9FEEE"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49E5A653"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PROCESS USED TO GENERATE THIS MATERIAL</w:t>
      </w:r>
    </w:p>
    <w:p w14:paraId="0A2A8E08" w14:textId="77777777" w:rsidR="00B73A2B" w:rsidRPr="00125AD7" w:rsidRDefault="00CA33F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4"/>
          <w:szCs w:val="24"/>
          <w:lang w:eastAsia="en-AU"/>
        </w:rPr>
      </w:pPr>
      <w:r w:rsidRPr="00125AD7">
        <w:rPr>
          <w:rFonts w:asciiTheme="majorHAnsi" w:eastAsia="Times New Roman" w:hAnsiTheme="majorHAnsi" w:cs="Arial"/>
          <w:b/>
          <w:bCs/>
          <w:color w:val="000000"/>
          <w:sz w:val="24"/>
          <w:szCs w:val="24"/>
          <w:lang w:eastAsia="en-AU"/>
        </w:rPr>
        <w:t>Lineage Statement</w:t>
      </w:r>
    </w:p>
    <w:p w14:paraId="1D976E26" w14:textId="4CCE64D2" w:rsidR="00D95456" w:rsidRPr="00125AD7" w:rsidRDefault="00CA33F0" w:rsidP="718A2DCA">
      <w:pPr>
        <w:shd w:val="clear" w:color="auto" w:fill="FFFFFF" w:themeFill="background1"/>
        <w:spacing w:after="120" w:line="240" w:lineRule="auto"/>
        <w:rPr>
          <w:rFonts w:asciiTheme="majorHAnsi" w:hAnsiTheme="majorHAnsi"/>
        </w:rPr>
      </w:pPr>
      <w:r w:rsidRPr="00096321">
        <w:rPr>
          <w:rFonts w:asciiTheme="majorHAnsi" w:eastAsia="Times New Roman" w:hAnsiTheme="majorHAnsi" w:cs="Arial"/>
          <w:b/>
          <w:bCs/>
          <w:color w:val="0099FF"/>
          <w:sz w:val="20"/>
          <w:szCs w:val="20"/>
          <w:lang w:eastAsia="en-AU"/>
        </w:rPr>
        <w:t xml:space="preserve">Lineage: </w:t>
      </w:r>
      <w:r w:rsidRPr="00096321">
        <w:rPr>
          <w:rFonts w:asciiTheme="majorHAnsi" w:eastAsia="Times New Roman" w:hAnsiTheme="majorHAnsi" w:cs="Arial"/>
          <w:b/>
          <w:bCs/>
          <w:color w:val="0099FF"/>
          <w:sz w:val="20"/>
          <w:szCs w:val="20"/>
          <w:lang w:eastAsia="en-AU"/>
        </w:rPr>
        <w:br/>
      </w:r>
      <w:r w:rsidR="00D95456" w:rsidRPr="00125AD7">
        <w:rPr>
          <w:rFonts w:asciiTheme="majorHAnsi" w:eastAsia="Times New Roman" w:hAnsiTheme="majorHAnsi" w:cs="Arial"/>
          <w:color w:val="000000" w:themeColor="text1"/>
          <w:sz w:val="20"/>
          <w:szCs w:val="20"/>
          <w:lang w:eastAsia="en-AU"/>
        </w:rPr>
        <w:t xml:space="preserve">ABARES has produced this raster dataset from vector catchment scale land use data provided by state and territory agencies, as follows: Catchment Scale Land Use Mapping for the Australian Capital Territory 2012; </w:t>
      </w:r>
      <w:r w:rsidR="00336629" w:rsidRPr="00125AD7">
        <w:rPr>
          <w:rFonts w:asciiTheme="majorHAnsi" w:eastAsia="Times New Roman" w:hAnsiTheme="majorHAnsi" w:cs="Arial"/>
          <w:color w:val="000000" w:themeColor="text1"/>
          <w:sz w:val="20"/>
          <w:szCs w:val="20"/>
          <w:lang w:eastAsia="en-AU"/>
        </w:rPr>
        <w:t>2017 NSW Land Use v</w:t>
      </w:r>
      <w:r w:rsidR="007A2F3A" w:rsidRPr="00125AD7">
        <w:rPr>
          <w:rFonts w:asciiTheme="majorHAnsi" w:eastAsia="Times New Roman" w:hAnsiTheme="majorHAnsi" w:cs="Arial"/>
          <w:color w:val="000000" w:themeColor="text1"/>
          <w:sz w:val="20"/>
          <w:szCs w:val="20"/>
          <w:lang w:eastAsia="en-AU"/>
        </w:rPr>
        <w:t>1</w:t>
      </w:r>
      <w:r w:rsidR="009547F7">
        <w:rPr>
          <w:rFonts w:asciiTheme="majorHAnsi" w:eastAsia="Times New Roman" w:hAnsiTheme="majorHAnsi" w:cs="Arial"/>
          <w:color w:val="000000" w:themeColor="text1"/>
          <w:sz w:val="20"/>
          <w:szCs w:val="20"/>
          <w:lang w:eastAsia="en-AU"/>
        </w:rPr>
        <w:t>.</w:t>
      </w:r>
      <w:r w:rsidR="00C72C1C" w:rsidRPr="00125AD7">
        <w:rPr>
          <w:rFonts w:asciiTheme="majorHAnsi" w:eastAsia="Times New Roman" w:hAnsiTheme="majorHAnsi" w:cs="Arial"/>
          <w:color w:val="000000" w:themeColor="text1"/>
          <w:sz w:val="20"/>
          <w:szCs w:val="20"/>
          <w:lang w:eastAsia="en-AU"/>
        </w:rPr>
        <w:t>2</w:t>
      </w:r>
      <w:r w:rsidR="00D95456" w:rsidRPr="00125AD7">
        <w:rPr>
          <w:rFonts w:asciiTheme="majorHAnsi" w:eastAsia="Times New Roman" w:hAnsiTheme="majorHAnsi" w:cs="Arial"/>
          <w:color w:val="000000" w:themeColor="text1"/>
          <w:sz w:val="20"/>
          <w:szCs w:val="20"/>
          <w:lang w:eastAsia="en-AU"/>
        </w:rPr>
        <w:t xml:space="preserve">; Land Use Mapping </w:t>
      </w:r>
      <w:r w:rsidR="00DA2E80" w:rsidRPr="00125AD7">
        <w:rPr>
          <w:rFonts w:asciiTheme="majorHAnsi" w:eastAsia="Times New Roman" w:hAnsiTheme="majorHAnsi" w:cs="Arial"/>
          <w:color w:val="000000" w:themeColor="text1"/>
          <w:sz w:val="20"/>
          <w:szCs w:val="20"/>
          <w:lang w:eastAsia="en-AU"/>
        </w:rPr>
        <w:t xml:space="preserve">Project of the Northern Territory, </w:t>
      </w:r>
      <w:r w:rsidR="00AD77DD" w:rsidRPr="00125AD7">
        <w:rPr>
          <w:rFonts w:asciiTheme="majorHAnsi" w:eastAsia="Times New Roman" w:hAnsiTheme="majorHAnsi" w:cs="Arial"/>
          <w:color w:val="000000" w:themeColor="text1"/>
          <w:sz w:val="20"/>
          <w:szCs w:val="20"/>
          <w:lang w:eastAsia="en-AU"/>
        </w:rPr>
        <w:t>2016</w:t>
      </w:r>
      <w:r w:rsidR="00DA2E80" w:rsidRPr="00125AD7">
        <w:rPr>
          <w:rFonts w:asciiTheme="majorHAnsi" w:eastAsia="Times New Roman" w:hAnsiTheme="majorHAnsi" w:cs="Arial"/>
          <w:color w:val="000000" w:themeColor="text1"/>
          <w:sz w:val="20"/>
          <w:szCs w:val="20"/>
          <w:lang w:eastAsia="en-AU"/>
        </w:rPr>
        <w:t xml:space="preserve"> </w:t>
      </w:r>
      <w:r w:rsidR="009547F7">
        <w:rPr>
          <w:rFonts w:asciiTheme="majorHAnsi" w:eastAsia="Times New Roman" w:hAnsiTheme="majorHAnsi" w:cs="Arial"/>
          <w:color w:val="000000" w:themeColor="text1"/>
          <w:sz w:val="20"/>
          <w:szCs w:val="20"/>
          <w:lang w:eastAsia="en-AU"/>
        </w:rPr>
        <w:t>–</w:t>
      </w:r>
      <w:r w:rsidR="00DA2E80" w:rsidRPr="00125AD7">
        <w:rPr>
          <w:rFonts w:asciiTheme="majorHAnsi" w:eastAsia="Times New Roman" w:hAnsiTheme="majorHAnsi" w:cs="Arial"/>
          <w:color w:val="000000" w:themeColor="text1"/>
          <w:sz w:val="20"/>
          <w:szCs w:val="20"/>
          <w:lang w:eastAsia="en-AU"/>
        </w:rPr>
        <w:t xml:space="preserve"> Current</w:t>
      </w:r>
      <w:r w:rsidR="00D95456" w:rsidRPr="00125AD7">
        <w:rPr>
          <w:rFonts w:asciiTheme="majorHAnsi" w:eastAsia="Times New Roman" w:hAnsiTheme="majorHAnsi" w:cs="Arial"/>
          <w:color w:val="000000" w:themeColor="text1"/>
          <w:sz w:val="20"/>
          <w:szCs w:val="20"/>
          <w:lang w:eastAsia="en-AU"/>
        </w:rPr>
        <w:t>;</w:t>
      </w:r>
      <w:r w:rsidR="00D62275" w:rsidRPr="00125AD7">
        <w:rPr>
          <w:rFonts w:asciiTheme="majorHAnsi" w:eastAsia="Times New Roman" w:hAnsiTheme="majorHAnsi" w:cs="Arial"/>
          <w:color w:val="000000" w:themeColor="text1"/>
          <w:sz w:val="20"/>
          <w:szCs w:val="20"/>
          <w:lang w:eastAsia="en-AU"/>
        </w:rPr>
        <w:t xml:space="preserve"> </w:t>
      </w:r>
      <w:r w:rsidR="00D95456" w:rsidRPr="00125AD7">
        <w:rPr>
          <w:rFonts w:asciiTheme="majorHAnsi" w:eastAsia="Times New Roman" w:hAnsiTheme="majorHAnsi" w:cs="Arial"/>
          <w:color w:val="000000" w:themeColor="text1"/>
          <w:sz w:val="20"/>
          <w:szCs w:val="20"/>
          <w:lang w:eastAsia="en-AU"/>
        </w:rPr>
        <w:t xml:space="preserve">Land use mapping </w:t>
      </w:r>
      <w:r w:rsidR="00AF7B23">
        <w:rPr>
          <w:rFonts w:asciiTheme="majorHAnsi" w:eastAsia="Times New Roman" w:hAnsiTheme="majorHAnsi" w:cs="Arial"/>
          <w:color w:val="000000" w:themeColor="text1"/>
          <w:sz w:val="20"/>
          <w:szCs w:val="20"/>
          <w:lang w:eastAsia="en-AU"/>
        </w:rPr>
        <w:t>–</w:t>
      </w:r>
      <w:r w:rsidR="00D95456" w:rsidRPr="00125AD7">
        <w:rPr>
          <w:rFonts w:asciiTheme="majorHAnsi" w:eastAsia="Times New Roman" w:hAnsiTheme="majorHAnsi" w:cs="Arial"/>
          <w:color w:val="000000" w:themeColor="text1"/>
          <w:sz w:val="20"/>
          <w:szCs w:val="20"/>
          <w:lang w:eastAsia="en-AU"/>
        </w:rPr>
        <w:t xml:space="preserve"> </w:t>
      </w:r>
      <w:r w:rsidR="00AF7B23">
        <w:rPr>
          <w:rFonts w:asciiTheme="majorHAnsi" w:eastAsia="Times New Roman" w:hAnsiTheme="majorHAnsi" w:cs="Arial"/>
          <w:color w:val="000000" w:themeColor="text1"/>
          <w:sz w:val="20"/>
          <w:szCs w:val="20"/>
          <w:lang w:eastAsia="en-AU"/>
        </w:rPr>
        <w:t xml:space="preserve">1999 to Current – </w:t>
      </w:r>
      <w:r w:rsidR="00D95456" w:rsidRPr="00125AD7">
        <w:rPr>
          <w:rFonts w:asciiTheme="majorHAnsi" w:eastAsia="Times New Roman" w:hAnsiTheme="majorHAnsi" w:cs="Arial"/>
          <w:color w:val="000000" w:themeColor="text1"/>
          <w:sz w:val="20"/>
          <w:szCs w:val="20"/>
          <w:lang w:eastAsia="en-AU"/>
        </w:rPr>
        <w:t xml:space="preserve">Queensland </w:t>
      </w:r>
      <w:r w:rsidR="003478B0">
        <w:rPr>
          <w:rFonts w:asciiTheme="majorHAnsi" w:eastAsia="Times New Roman" w:hAnsiTheme="majorHAnsi" w:cs="Arial"/>
          <w:color w:val="000000" w:themeColor="text1"/>
          <w:sz w:val="20"/>
          <w:szCs w:val="20"/>
          <w:lang w:eastAsia="en-AU"/>
        </w:rPr>
        <w:t>(June</w:t>
      </w:r>
      <w:r w:rsidR="00C72C1C" w:rsidRPr="00125AD7">
        <w:rPr>
          <w:rFonts w:asciiTheme="majorHAnsi" w:eastAsia="Times New Roman" w:hAnsiTheme="majorHAnsi" w:cs="Arial"/>
          <w:color w:val="000000" w:themeColor="text1"/>
          <w:sz w:val="20"/>
          <w:szCs w:val="20"/>
          <w:lang w:eastAsia="en-AU"/>
        </w:rPr>
        <w:t xml:space="preserve"> </w:t>
      </w:r>
      <w:r w:rsidR="005C1ACF" w:rsidRPr="00125AD7">
        <w:rPr>
          <w:rFonts w:asciiTheme="majorHAnsi" w:eastAsia="Times New Roman" w:hAnsiTheme="majorHAnsi" w:cs="Arial"/>
          <w:color w:val="000000" w:themeColor="text1"/>
          <w:sz w:val="20"/>
          <w:szCs w:val="20"/>
          <w:lang w:eastAsia="en-AU"/>
        </w:rPr>
        <w:t>201</w:t>
      </w:r>
      <w:r w:rsidR="00C72C1C" w:rsidRPr="00125AD7">
        <w:rPr>
          <w:rFonts w:asciiTheme="majorHAnsi" w:eastAsia="Times New Roman" w:hAnsiTheme="majorHAnsi" w:cs="Arial"/>
          <w:color w:val="000000" w:themeColor="text1"/>
          <w:sz w:val="20"/>
          <w:szCs w:val="20"/>
          <w:lang w:eastAsia="en-AU"/>
        </w:rPr>
        <w:t>9</w:t>
      </w:r>
      <w:r w:rsidR="00D95456" w:rsidRPr="00125AD7">
        <w:rPr>
          <w:rFonts w:asciiTheme="majorHAnsi" w:eastAsia="Times New Roman" w:hAnsiTheme="majorHAnsi" w:cs="Arial"/>
          <w:color w:val="000000" w:themeColor="text1"/>
          <w:sz w:val="20"/>
          <w:szCs w:val="20"/>
          <w:lang w:eastAsia="en-AU"/>
        </w:rPr>
        <w:t xml:space="preserve">); </w:t>
      </w:r>
      <w:r w:rsidR="00AF7B23">
        <w:rPr>
          <w:rFonts w:asciiTheme="majorHAnsi" w:eastAsia="Times New Roman" w:hAnsiTheme="majorHAnsi" w:cs="Arial"/>
          <w:color w:val="000000" w:themeColor="text1"/>
          <w:sz w:val="20"/>
          <w:szCs w:val="20"/>
          <w:lang w:eastAsia="en-AU"/>
        </w:rPr>
        <w:t>[</w:t>
      </w:r>
      <w:r w:rsidR="00910D26" w:rsidRPr="00125AD7">
        <w:rPr>
          <w:rFonts w:asciiTheme="majorHAnsi" w:eastAsia="Times New Roman" w:hAnsiTheme="majorHAnsi" w:cs="Arial"/>
          <w:color w:val="000000" w:themeColor="text1"/>
          <w:sz w:val="20"/>
          <w:szCs w:val="20"/>
          <w:lang w:eastAsia="en-AU"/>
        </w:rPr>
        <w:t>South Australia</w:t>
      </w:r>
      <w:r w:rsidR="00AF7B23">
        <w:rPr>
          <w:rFonts w:asciiTheme="majorHAnsi" w:eastAsia="Times New Roman" w:hAnsiTheme="majorHAnsi" w:cs="Arial"/>
          <w:color w:val="000000" w:themeColor="text1"/>
          <w:sz w:val="20"/>
          <w:szCs w:val="20"/>
          <w:lang w:eastAsia="en-AU"/>
        </w:rPr>
        <w:t>]</w:t>
      </w:r>
      <w:r w:rsidR="00910D26" w:rsidRPr="00125AD7">
        <w:rPr>
          <w:rFonts w:asciiTheme="majorHAnsi" w:eastAsia="Times New Roman" w:hAnsiTheme="majorHAnsi" w:cs="Arial"/>
          <w:color w:val="000000" w:themeColor="text1"/>
          <w:sz w:val="20"/>
          <w:szCs w:val="20"/>
          <w:lang w:eastAsia="en-AU"/>
        </w:rPr>
        <w:t xml:space="preserve"> Land Use </w:t>
      </w:r>
      <w:r w:rsidR="00D244C5" w:rsidRPr="00125AD7">
        <w:rPr>
          <w:rFonts w:asciiTheme="majorHAnsi" w:eastAsia="Times New Roman" w:hAnsiTheme="majorHAnsi" w:cs="Arial"/>
          <w:color w:val="000000" w:themeColor="text1"/>
          <w:sz w:val="20"/>
          <w:szCs w:val="20"/>
          <w:lang w:eastAsia="en-AU"/>
        </w:rPr>
        <w:t xml:space="preserve">(ACLUMP) </w:t>
      </w:r>
      <w:r w:rsidR="00AF7B23">
        <w:rPr>
          <w:rFonts w:asciiTheme="majorHAnsi" w:eastAsia="Times New Roman" w:hAnsiTheme="majorHAnsi" w:cs="Arial"/>
          <w:color w:val="000000" w:themeColor="text1"/>
          <w:sz w:val="20"/>
          <w:szCs w:val="20"/>
          <w:lang w:eastAsia="en-AU"/>
        </w:rPr>
        <w:t>(</w:t>
      </w:r>
      <w:r w:rsidR="00AF7B23" w:rsidRPr="00D25D7B">
        <w:rPr>
          <w:rFonts w:asciiTheme="majorHAnsi" w:hAnsiTheme="majorHAnsi"/>
          <w:sz w:val="20"/>
          <w:szCs w:val="20"/>
          <w:lang w:val="en-US" w:eastAsia="en-AU"/>
        </w:rPr>
        <w:t>2017</w:t>
      </w:r>
      <w:r w:rsidR="00AF7B23">
        <w:rPr>
          <w:rFonts w:asciiTheme="majorHAnsi" w:hAnsiTheme="majorHAnsi"/>
          <w:sz w:val="20"/>
          <w:szCs w:val="20"/>
          <w:lang w:val="en-US" w:eastAsia="en-AU"/>
        </w:rPr>
        <w:t>)</w:t>
      </w:r>
      <w:r w:rsidR="00910D26" w:rsidRPr="00125AD7">
        <w:rPr>
          <w:rFonts w:asciiTheme="majorHAnsi" w:eastAsia="Times New Roman" w:hAnsiTheme="majorHAnsi" w:cs="Arial"/>
          <w:color w:val="000000" w:themeColor="text1"/>
          <w:sz w:val="20"/>
          <w:szCs w:val="20"/>
          <w:lang w:eastAsia="en-AU"/>
        </w:rPr>
        <w:t xml:space="preserve">; </w:t>
      </w:r>
      <w:r w:rsidR="00AD77DD" w:rsidRPr="00125AD7">
        <w:rPr>
          <w:rFonts w:asciiTheme="majorHAnsi" w:eastAsia="Times New Roman" w:hAnsiTheme="majorHAnsi" w:cs="Arial"/>
          <w:sz w:val="20"/>
          <w:szCs w:val="20"/>
          <w:lang w:eastAsia="en-AU"/>
        </w:rPr>
        <w:t>Tasmanian Land Use 201</w:t>
      </w:r>
      <w:r w:rsidR="00AE1E03" w:rsidRPr="00125AD7">
        <w:rPr>
          <w:rFonts w:asciiTheme="majorHAnsi" w:eastAsia="Times New Roman" w:hAnsiTheme="majorHAnsi" w:cs="Arial"/>
          <w:sz w:val="20"/>
          <w:szCs w:val="20"/>
          <w:lang w:eastAsia="en-AU"/>
        </w:rPr>
        <w:t>9</w:t>
      </w:r>
      <w:r w:rsidR="00D95456" w:rsidRPr="00125AD7">
        <w:rPr>
          <w:rFonts w:asciiTheme="majorHAnsi" w:eastAsia="Times New Roman" w:hAnsiTheme="majorHAnsi" w:cs="Arial"/>
          <w:sz w:val="20"/>
          <w:szCs w:val="20"/>
          <w:lang w:eastAsia="en-AU"/>
        </w:rPr>
        <w:t xml:space="preserve">; </w:t>
      </w:r>
      <w:r w:rsidR="00D95456" w:rsidRPr="00125AD7">
        <w:rPr>
          <w:rFonts w:asciiTheme="majorHAnsi" w:eastAsia="Times New Roman" w:hAnsiTheme="majorHAnsi" w:cs="Arial"/>
          <w:color w:val="000000" w:themeColor="text1"/>
          <w:sz w:val="20"/>
          <w:szCs w:val="20"/>
          <w:lang w:eastAsia="en-AU"/>
        </w:rPr>
        <w:t>Victorian Land Use</w:t>
      </w:r>
      <w:r w:rsidR="00AD77DD" w:rsidRPr="00125AD7">
        <w:rPr>
          <w:rFonts w:asciiTheme="majorHAnsi" w:eastAsia="Times New Roman" w:hAnsiTheme="majorHAnsi" w:cs="Arial"/>
          <w:color w:val="000000" w:themeColor="text1"/>
          <w:sz w:val="20"/>
          <w:szCs w:val="20"/>
          <w:lang w:eastAsia="en-AU"/>
        </w:rPr>
        <w:t xml:space="preserve"> Information System </w:t>
      </w:r>
      <w:r w:rsidR="00040A84">
        <w:rPr>
          <w:rFonts w:asciiTheme="majorHAnsi" w:eastAsia="Times New Roman" w:hAnsiTheme="majorHAnsi" w:cs="Arial"/>
          <w:color w:val="000000" w:themeColor="text1"/>
          <w:sz w:val="20"/>
          <w:szCs w:val="20"/>
          <w:lang w:eastAsia="en-AU"/>
        </w:rPr>
        <w:t>[</w:t>
      </w:r>
      <w:r w:rsidR="00AD77DD" w:rsidRPr="00125AD7">
        <w:rPr>
          <w:rFonts w:asciiTheme="majorHAnsi" w:eastAsia="Times New Roman" w:hAnsiTheme="majorHAnsi" w:cs="Arial"/>
          <w:color w:val="000000" w:themeColor="text1"/>
          <w:sz w:val="20"/>
          <w:szCs w:val="20"/>
          <w:lang w:eastAsia="en-AU"/>
        </w:rPr>
        <w:t>VLUIS</w:t>
      </w:r>
      <w:r w:rsidR="00040A84">
        <w:rPr>
          <w:rFonts w:asciiTheme="majorHAnsi" w:eastAsia="Times New Roman" w:hAnsiTheme="majorHAnsi" w:cs="Arial"/>
          <w:color w:val="000000" w:themeColor="text1"/>
          <w:sz w:val="20"/>
          <w:szCs w:val="20"/>
          <w:lang w:eastAsia="en-AU"/>
        </w:rPr>
        <w:t>]</w:t>
      </w:r>
      <w:r w:rsidR="00AD77DD" w:rsidRPr="00125AD7">
        <w:rPr>
          <w:rFonts w:asciiTheme="majorHAnsi" w:eastAsia="Times New Roman" w:hAnsiTheme="majorHAnsi" w:cs="Arial"/>
          <w:color w:val="000000" w:themeColor="text1"/>
          <w:sz w:val="20"/>
          <w:szCs w:val="20"/>
          <w:lang w:eastAsia="en-AU"/>
        </w:rPr>
        <w:t xml:space="preserve"> </w:t>
      </w:r>
      <w:r w:rsidR="00AD77DD" w:rsidRPr="00125AD7">
        <w:rPr>
          <w:rFonts w:asciiTheme="majorHAnsi" w:eastAsia="Times New Roman" w:hAnsiTheme="majorHAnsi" w:cs="Arial"/>
          <w:color w:val="000000" w:themeColor="text1"/>
          <w:sz w:val="20"/>
          <w:szCs w:val="20"/>
          <w:lang w:eastAsia="en-AU"/>
        </w:rPr>
        <w:lastRenderedPageBreak/>
        <w:t>2016</w:t>
      </w:r>
      <w:r w:rsidR="00D244C5" w:rsidRPr="00125AD7">
        <w:rPr>
          <w:rFonts w:asciiTheme="majorHAnsi" w:eastAsia="Times New Roman" w:hAnsiTheme="majorHAnsi" w:cs="Arial"/>
          <w:color w:val="000000" w:themeColor="text1"/>
          <w:sz w:val="20"/>
          <w:szCs w:val="20"/>
          <w:lang w:eastAsia="en-AU"/>
        </w:rPr>
        <w:t>-17</w:t>
      </w:r>
      <w:r w:rsidR="00D95456" w:rsidRPr="00125AD7">
        <w:rPr>
          <w:rFonts w:asciiTheme="majorHAnsi" w:eastAsia="Times New Roman" w:hAnsiTheme="majorHAnsi" w:cs="Arial"/>
          <w:color w:val="000000" w:themeColor="text1"/>
          <w:sz w:val="20"/>
          <w:szCs w:val="20"/>
          <w:lang w:eastAsia="en-AU"/>
        </w:rPr>
        <w:t>;</w:t>
      </w:r>
      <w:r w:rsidR="00910D26" w:rsidRPr="00125AD7">
        <w:rPr>
          <w:rFonts w:asciiTheme="majorHAnsi" w:eastAsia="Times New Roman" w:hAnsiTheme="majorHAnsi" w:cs="Arial"/>
          <w:color w:val="000000" w:themeColor="text1"/>
          <w:sz w:val="20"/>
          <w:szCs w:val="20"/>
          <w:lang w:eastAsia="en-AU"/>
        </w:rPr>
        <w:t xml:space="preserve"> Catchment Scale Land Use Mapping for Western Australia </w:t>
      </w:r>
      <w:r w:rsidR="00D244C5" w:rsidRPr="00125AD7">
        <w:rPr>
          <w:rFonts w:asciiTheme="majorHAnsi" w:eastAsia="Times New Roman" w:hAnsiTheme="majorHAnsi" w:cs="Arial"/>
          <w:color w:val="000000" w:themeColor="text1"/>
          <w:sz w:val="20"/>
          <w:szCs w:val="20"/>
          <w:lang w:eastAsia="en-AU"/>
        </w:rPr>
        <w:t>2018</w:t>
      </w:r>
      <w:r w:rsidR="00D95456" w:rsidRPr="00125AD7">
        <w:rPr>
          <w:rFonts w:asciiTheme="majorHAnsi" w:eastAsia="Times New Roman" w:hAnsiTheme="majorHAnsi" w:cs="Arial"/>
          <w:color w:val="000000" w:themeColor="text1"/>
          <w:sz w:val="20"/>
          <w:szCs w:val="20"/>
          <w:lang w:eastAsia="en-AU"/>
        </w:rPr>
        <w:t xml:space="preserve">. Links to land use mapping datasets and metadata are available at the ACLUMP data download page at </w:t>
      </w:r>
      <w:hyperlink r:id="rId15">
        <w:r w:rsidR="00385EEC" w:rsidRPr="00125AD7">
          <w:rPr>
            <w:rStyle w:val="Hyperlink"/>
            <w:rFonts w:asciiTheme="majorHAnsi" w:eastAsia="Times New Roman" w:hAnsiTheme="majorHAnsi" w:cs="Arial"/>
            <w:sz w:val="20"/>
            <w:szCs w:val="20"/>
            <w:lang w:eastAsia="en-AU"/>
          </w:rPr>
          <w:t>agriculture.gov.au/</w:t>
        </w:r>
        <w:proofErr w:type="spellStart"/>
        <w:r w:rsidR="00385EEC" w:rsidRPr="00125AD7">
          <w:rPr>
            <w:rStyle w:val="Hyperlink"/>
            <w:rFonts w:asciiTheme="majorHAnsi" w:eastAsia="Times New Roman" w:hAnsiTheme="majorHAnsi" w:cs="Arial"/>
            <w:sz w:val="20"/>
            <w:szCs w:val="20"/>
            <w:lang w:eastAsia="en-AU"/>
          </w:rPr>
          <w:t>abares</w:t>
        </w:r>
        <w:proofErr w:type="spellEnd"/>
        <w:r w:rsidR="00385EEC" w:rsidRPr="00125AD7">
          <w:rPr>
            <w:rStyle w:val="Hyperlink"/>
            <w:rFonts w:asciiTheme="majorHAnsi" w:eastAsia="Times New Roman" w:hAnsiTheme="majorHAnsi" w:cs="Arial"/>
            <w:sz w:val="20"/>
            <w:szCs w:val="20"/>
            <w:lang w:eastAsia="en-AU"/>
          </w:rPr>
          <w:t>/</w:t>
        </w:r>
        <w:proofErr w:type="spellStart"/>
        <w:r w:rsidR="00385EEC" w:rsidRPr="00125AD7">
          <w:rPr>
            <w:rStyle w:val="Hyperlink"/>
            <w:rFonts w:asciiTheme="majorHAnsi" w:eastAsia="Times New Roman" w:hAnsiTheme="majorHAnsi" w:cs="Arial"/>
            <w:sz w:val="20"/>
            <w:szCs w:val="20"/>
            <w:lang w:eastAsia="en-AU"/>
          </w:rPr>
          <w:t>aclump</w:t>
        </w:r>
        <w:proofErr w:type="spellEnd"/>
        <w:r w:rsidR="00385EEC" w:rsidRPr="00125AD7">
          <w:rPr>
            <w:rStyle w:val="Hyperlink"/>
            <w:rFonts w:asciiTheme="majorHAnsi" w:eastAsia="Times New Roman" w:hAnsiTheme="majorHAnsi" w:cs="Arial"/>
            <w:sz w:val="20"/>
            <w:szCs w:val="20"/>
            <w:lang w:eastAsia="en-AU"/>
          </w:rPr>
          <w:t>/land-use/data-download</w:t>
        </w:r>
      </w:hyperlink>
      <w:r w:rsidR="00D95456" w:rsidRPr="00125AD7">
        <w:rPr>
          <w:rFonts w:asciiTheme="majorHAnsi" w:hAnsiTheme="majorHAnsi"/>
        </w:rPr>
        <w:t>.</w:t>
      </w:r>
    </w:p>
    <w:p w14:paraId="1FD1AA4D" w14:textId="77777777" w:rsidR="002C0B4B" w:rsidRPr="00125AD7" w:rsidRDefault="00D95456" w:rsidP="718A2DCA">
      <w:pPr>
        <w:shd w:val="clear" w:color="auto" w:fill="FFFFFF" w:themeFill="background1"/>
        <w:spacing w:after="12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State and territory vector catchment scale land use data were produced by combining land tenure and other types of land use information, fine-scale satellite data and information collected in the field, as outlined in 'Guidelines for land use mapping in Australia: principles, procedures and definitions, 4</w:t>
      </w:r>
      <w:r w:rsidR="00B700D7" w:rsidRPr="00125AD7">
        <w:rPr>
          <w:rFonts w:asciiTheme="majorHAnsi" w:eastAsia="Times New Roman" w:hAnsiTheme="majorHAnsi" w:cs="Arial"/>
          <w:color w:val="000000" w:themeColor="text1"/>
          <w:sz w:val="20"/>
          <w:szCs w:val="20"/>
          <w:vertAlign w:val="superscript"/>
          <w:lang w:eastAsia="en-AU"/>
        </w:rPr>
        <w:t>th</w:t>
      </w:r>
      <w:r w:rsidR="00B700D7" w:rsidRPr="00125AD7">
        <w:rPr>
          <w:rFonts w:asciiTheme="majorHAnsi" w:eastAsia="Times New Roman" w:hAnsiTheme="majorHAnsi" w:cs="Arial"/>
          <w:color w:val="000000" w:themeColor="text1"/>
          <w:sz w:val="20"/>
          <w:szCs w:val="20"/>
          <w:lang w:eastAsia="en-AU"/>
        </w:rPr>
        <w:t xml:space="preserve"> edition</w:t>
      </w:r>
      <w:r w:rsidRPr="00125AD7">
        <w:rPr>
          <w:rFonts w:asciiTheme="majorHAnsi" w:eastAsia="Times New Roman" w:hAnsiTheme="majorHAnsi" w:cs="Arial"/>
          <w:color w:val="000000" w:themeColor="text1"/>
          <w:sz w:val="20"/>
          <w:szCs w:val="20"/>
          <w:lang w:eastAsia="en-AU"/>
        </w:rPr>
        <w:t>'</w:t>
      </w:r>
      <w:r w:rsidR="00C37F9B" w:rsidRPr="00125AD7">
        <w:rPr>
          <w:rFonts w:asciiTheme="majorHAnsi" w:eastAsia="Times New Roman" w:hAnsiTheme="majorHAnsi" w:cs="Arial"/>
          <w:color w:val="000000" w:themeColor="text1"/>
          <w:sz w:val="20"/>
          <w:szCs w:val="20"/>
          <w:lang w:eastAsia="en-AU"/>
        </w:rPr>
        <w:t xml:space="preserve"> (ABARES 2011)</w:t>
      </w:r>
      <w:r w:rsidR="00910D26" w:rsidRPr="00125AD7">
        <w:rPr>
          <w:rFonts w:asciiTheme="majorHAnsi" w:eastAsia="Times New Roman" w:hAnsiTheme="majorHAnsi" w:cs="Arial"/>
          <w:color w:val="000000" w:themeColor="text1"/>
          <w:sz w:val="20"/>
          <w:szCs w:val="20"/>
          <w:lang w:eastAsia="en-AU"/>
        </w:rPr>
        <w:t xml:space="preserve">. </w:t>
      </w:r>
      <w:r w:rsidR="00105E20" w:rsidRPr="00125AD7">
        <w:rPr>
          <w:rFonts w:asciiTheme="majorHAnsi" w:eastAsia="Times New Roman" w:hAnsiTheme="majorHAnsi" w:cs="Arial"/>
          <w:color w:val="000000" w:themeColor="text1"/>
          <w:sz w:val="20"/>
          <w:szCs w:val="20"/>
          <w:lang w:eastAsia="en-AU"/>
        </w:rPr>
        <w:t>The</w:t>
      </w:r>
      <w:r w:rsidR="00D62275" w:rsidRPr="00125AD7">
        <w:rPr>
          <w:rFonts w:asciiTheme="majorHAnsi" w:eastAsia="Times New Roman" w:hAnsiTheme="majorHAnsi" w:cs="Arial"/>
          <w:color w:val="000000" w:themeColor="text1"/>
          <w:sz w:val="20"/>
          <w:szCs w:val="20"/>
          <w:lang w:eastAsia="en-AU"/>
        </w:rPr>
        <w:t xml:space="preserve"> Northern Territory, </w:t>
      </w:r>
      <w:r w:rsidR="00D244C5" w:rsidRPr="00125AD7">
        <w:rPr>
          <w:rFonts w:asciiTheme="majorHAnsi" w:eastAsia="Times New Roman" w:hAnsiTheme="majorHAnsi" w:cs="Arial"/>
          <w:color w:val="000000" w:themeColor="text1"/>
          <w:sz w:val="20"/>
          <w:szCs w:val="20"/>
          <w:lang w:eastAsia="en-AU"/>
        </w:rPr>
        <w:t xml:space="preserve">Queensland, South Australia, </w:t>
      </w:r>
      <w:r w:rsidR="00D62275" w:rsidRPr="00125AD7">
        <w:rPr>
          <w:rFonts w:asciiTheme="majorHAnsi" w:eastAsia="Times New Roman" w:hAnsiTheme="majorHAnsi" w:cs="Arial"/>
          <w:color w:val="000000" w:themeColor="text1"/>
          <w:sz w:val="20"/>
          <w:szCs w:val="20"/>
          <w:lang w:eastAsia="en-AU"/>
        </w:rPr>
        <w:t xml:space="preserve">Tasmania, Victoria and Western Australia were mapped to version 8 of the ALUM classification (‘The Australian Land Use and Management Classification Version 8’, ABARES 2016). </w:t>
      </w:r>
    </w:p>
    <w:p w14:paraId="556965D8" w14:textId="497F1327" w:rsidR="00D95456" w:rsidRPr="00125AD7" w:rsidRDefault="002E64CB" w:rsidP="718A2DCA">
      <w:pPr>
        <w:shd w:val="clear" w:color="auto" w:fill="FFFFFF" w:themeFill="background1"/>
        <w:spacing w:after="12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T</w:t>
      </w:r>
      <w:r w:rsidR="00D244C5" w:rsidRPr="00125AD7">
        <w:rPr>
          <w:rFonts w:asciiTheme="majorHAnsi" w:eastAsia="Times New Roman" w:hAnsiTheme="majorHAnsi" w:cs="Arial"/>
          <w:color w:val="000000" w:themeColor="text1"/>
          <w:sz w:val="20"/>
          <w:szCs w:val="20"/>
          <w:lang w:eastAsia="en-AU"/>
        </w:rPr>
        <w:t xml:space="preserve">he Australian Capital Territory </w:t>
      </w:r>
      <w:r w:rsidR="007A2F3A" w:rsidRPr="00125AD7">
        <w:rPr>
          <w:rFonts w:asciiTheme="majorHAnsi" w:eastAsia="Times New Roman" w:hAnsiTheme="majorHAnsi" w:cs="Arial"/>
          <w:color w:val="000000" w:themeColor="text1"/>
          <w:sz w:val="20"/>
          <w:szCs w:val="20"/>
          <w:lang w:eastAsia="en-AU"/>
        </w:rPr>
        <w:t>was</w:t>
      </w:r>
      <w:r w:rsidRPr="00125AD7">
        <w:rPr>
          <w:rFonts w:asciiTheme="majorHAnsi" w:eastAsia="Times New Roman" w:hAnsiTheme="majorHAnsi" w:cs="Arial"/>
          <w:color w:val="000000" w:themeColor="text1"/>
          <w:sz w:val="20"/>
          <w:szCs w:val="20"/>
          <w:lang w:eastAsia="en-AU"/>
        </w:rPr>
        <w:t xml:space="preserve"> mapped to version 7 of the ALUM classification and converted to version 8 using a look-up table</w:t>
      </w:r>
      <w:r w:rsidR="003E49BB" w:rsidRPr="00125AD7">
        <w:rPr>
          <w:rFonts w:asciiTheme="majorHAnsi" w:eastAsia="Times New Roman" w:hAnsiTheme="majorHAnsi" w:cs="Arial"/>
          <w:color w:val="000000" w:themeColor="text1"/>
          <w:sz w:val="20"/>
          <w:szCs w:val="20"/>
          <w:lang w:eastAsia="en-AU"/>
        </w:rPr>
        <w:t xml:space="preserve"> </w:t>
      </w:r>
      <w:r w:rsidR="00611F0D" w:rsidRPr="00125AD7">
        <w:rPr>
          <w:rFonts w:asciiTheme="majorHAnsi" w:eastAsia="Times New Roman" w:hAnsiTheme="majorHAnsi" w:cs="Arial"/>
          <w:color w:val="000000" w:themeColor="text1"/>
          <w:sz w:val="20"/>
          <w:szCs w:val="20"/>
          <w:lang w:eastAsia="en-AU"/>
        </w:rPr>
        <w:t>based on</w:t>
      </w:r>
      <w:r w:rsidR="003E49BB" w:rsidRPr="00125AD7">
        <w:rPr>
          <w:rFonts w:asciiTheme="majorHAnsi" w:eastAsia="Times New Roman" w:hAnsiTheme="majorHAnsi" w:cs="Arial"/>
          <w:color w:val="000000" w:themeColor="text1"/>
          <w:sz w:val="20"/>
          <w:szCs w:val="20"/>
          <w:lang w:eastAsia="en-AU"/>
        </w:rPr>
        <w:t xml:space="preserve"> Appendix 1 of ABARES (2016)</w:t>
      </w:r>
      <w:r w:rsidRPr="00125AD7">
        <w:rPr>
          <w:rFonts w:asciiTheme="majorHAnsi" w:eastAsia="Times New Roman" w:hAnsiTheme="majorHAnsi" w:cs="Arial"/>
          <w:color w:val="000000" w:themeColor="text1"/>
          <w:sz w:val="20"/>
          <w:szCs w:val="20"/>
          <w:lang w:eastAsia="en-AU"/>
        </w:rPr>
        <w:t xml:space="preserve">. </w:t>
      </w:r>
      <w:r w:rsidR="00D62275" w:rsidRPr="00125AD7">
        <w:rPr>
          <w:rFonts w:asciiTheme="majorHAnsi" w:eastAsia="Times New Roman" w:hAnsiTheme="majorHAnsi" w:cs="Arial"/>
          <w:color w:val="000000" w:themeColor="text1"/>
          <w:sz w:val="20"/>
          <w:szCs w:val="20"/>
          <w:lang w:eastAsia="en-AU"/>
        </w:rPr>
        <w:t>Victoria</w:t>
      </w:r>
      <w:r w:rsidR="00D95456" w:rsidRPr="00125AD7">
        <w:rPr>
          <w:rFonts w:asciiTheme="majorHAnsi" w:eastAsia="Times New Roman" w:hAnsiTheme="majorHAnsi" w:cs="Arial"/>
          <w:color w:val="000000" w:themeColor="text1"/>
          <w:sz w:val="20"/>
          <w:szCs w:val="20"/>
          <w:lang w:eastAsia="en-AU"/>
        </w:rPr>
        <w:t xml:space="preserve"> converted the VLUIS vector data to the ALUM classification, based on an agreed method using Valuer General Victoria land use codes, land cover and land tenure information. </w:t>
      </w:r>
    </w:p>
    <w:p w14:paraId="48AC40A1" w14:textId="77777777" w:rsidR="002C0B4B" w:rsidRDefault="002C0B4B" w:rsidP="002C0B4B">
      <w:pPr>
        <w:shd w:val="clear" w:color="auto" w:fill="FFFFFF"/>
        <w:spacing w:after="12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ABARES converted all contributing polygon datasets to rasters based on the ALUM code using a model in ESRI ArcMap 10.6. These datasets were then mosaicked and clipped to the GEODATA COAST 100K coastline (Geoscience Australia 2004). NODATA voids in Adelaide were filled with Australian Bureau of Statistics </w:t>
      </w:r>
      <w:r w:rsidRPr="00125AD7">
        <w:rPr>
          <w:rFonts w:asciiTheme="majorHAnsi" w:hAnsiTheme="majorHAnsi" w:cs="Arial"/>
          <w:sz w:val="20"/>
          <w:szCs w:val="20"/>
        </w:rPr>
        <w:t xml:space="preserve">2016 </w:t>
      </w:r>
      <w:r w:rsidRPr="00125AD7">
        <w:rPr>
          <w:rFonts w:asciiTheme="majorHAnsi" w:eastAsia="Times New Roman" w:hAnsiTheme="majorHAnsi" w:cs="Arial"/>
          <w:color w:val="000000"/>
          <w:sz w:val="20"/>
          <w:lang w:eastAsia="en-AU"/>
        </w:rPr>
        <w:t xml:space="preserve">mesh blocks land use attributes with modifications based on: 1:250 000 scale topographic data for built up areas from GEODATA TOPO 250K Series 3 (Geoscience Australia 2006) and National Aviation Facilities (Geoscience Australia 2012). All other NODATA voids were filled using the ArcGIS focal statistics command. </w:t>
      </w:r>
    </w:p>
    <w:p w14:paraId="6D2E3630" w14:textId="77777777" w:rsidR="002C0B4B" w:rsidRPr="00125AD7" w:rsidRDefault="002C0B4B" w:rsidP="002C0B4B">
      <w:pPr>
        <w:shd w:val="clear" w:color="auto" w:fill="FFFFFF"/>
        <w:spacing w:after="0" w:line="240" w:lineRule="auto"/>
        <w:rPr>
          <w:rFonts w:asciiTheme="majorHAnsi" w:eastAsia="Times New Roman" w:hAnsiTheme="majorHAnsi" w:cs="Arial"/>
          <w:b/>
          <w:color w:val="000000"/>
          <w:sz w:val="20"/>
          <w:lang w:eastAsia="en-AU"/>
        </w:rPr>
      </w:pPr>
      <w:r w:rsidRPr="00125AD7">
        <w:rPr>
          <w:rFonts w:asciiTheme="majorHAnsi" w:eastAsia="Times New Roman" w:hAnsiTheme="majorHAnsi" w:cs="Arial"/>
          <w:b/>
          <w:color w:val="000000"/>
          <w:sz w:val="20"/>
          <w:lang w:eastAsia="en-AU"/>
        </w:rPr>
        <w:t>Land use classification</w:t>
      </w:r>
    </w:p>
    <w:p w14:paraId="20E1D1BD" w14:textId="3FA46FD5"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The Australian Land Use and Management (ALUM) Classification version 8 is a three-tiered hierarchical structure. There are five primary classes, identified in order of increasing levels of intervention or potential impact on the natural landscape. Water is included separately as a sixth primary class. Primary and secondary levels relate to the principal land use. Tertiary classes may include additional information on commodity groups, specific commodities, land management practices or vegetation information. The primary, secondary and tertiary codes work together to provide increasing levels of detail about the land use. Land may be subject to concurrent uses. For example, while the main management objective of a multiple-use production forest may be timber production, it may also provide conservation, recreation, grazing and water catchment land uses. In these cases, production forestry is commonly identified in the ALUM code as the prime land use. </w:t>
      </w:r>
    </w:p>
    <w:p w14:paraId="123814B5" w14:textId="77777777"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p>
    <w:p w14:paraId="369DAE20" w14:textId="77777777"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The primary classes of land use in the ALUM Classification are: </w:t>
      </w:r>
    </w:p>
    <w:p w14:paraId="5A2DC895"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Conservation and natural environments—land used primarily for conservation purposes, based on maintaining the essentially natural ecosystems present </w:t>
      </w:r>
    </w:p>
    <w:p w14:paraId="2974D67E"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Production from relatively natural environments—land used mainly for primary production with limited change to the native vegetation </w:t>
      </w:r>
    </w:p>
    <w:p w14:paraId="02557BDD"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Production from dryland agriculture and plantations—land used mainly for primary production based on dryland farming systems </w:t>
      </w:r>
    </w:p>
    <w:p w14:paraId="247D89D4"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Production from irrigated agriculture and plantations—land used mostly for primary production based on irrigated farming systems</w:t>
      </w:r>
    </w:p>
    <w:p w14:paraId="7F1D5ADD"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Intensive uses—land subject to extensive modification, generally in association with closer residential settlement, commercial or industrial uses </w:t>
      </w:r>
    </w:p>
    <w:p w14:paraId="2433C0C1"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Water—water features (water is regarded as an essential aspect of the classification, even though it is primarily a land cover type, not a land use).</w:t>
      </w:r>
    </w:p>
    <w:p w14:paraId="70767850" w14:textId="77777777"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p>
    <w:p w14:paraId="03C0370C" w14:textId="3DFE4AFB" w:rsidR="002C0B4B" w:rsidRPr="00125AD7" w:rsidRDefault="00CA33F0" w:rsidP="3E94606E">
      <w:pPr>
        <w:shd w:val="clear" w:color="auto" w:fill="FFFFFF" w:themeFill="background1"/>
        <w:spacing w:after="0" w:line="240" w:lineRule="auto"/>
        <w:rPr>
          <w:rFonts w:asciiTheme="majorHAnsi" w:eastAsia="Times New Roman" w:hAnsiTheme="majorHAnsi" w:cs="Arial"/>
          <w:b/>
          <w:bCs/>
          <w:color w:val="000000"/>
          <w:sz w:val="20"/>
          <w:szCs w:val="20"/>
          <w:lang w:eastAsia="en-AU"/>
        </w:rPr>
      </w:pPr>
      <w:r w:rsidRPr="00125AD7">
        <w:rPr>
          <w:rFonts w:asciiTheme="majorHAnsi" w:eastAsia="Times New Roman" w:hAnsiTheme="majorHAnsi" w:cs="Arial"/>
          <w:b/>
          <w:bCs/>
          <w:color w:val="0099FF"/>
          <w:sz w:val="20"/>
          <w:szCs w:val="20"/>
          <w:lang w:eastAsia="en-AU"/>
        </w:rPr>
        <w:t xml:space="preserve">Positional Accuracy: </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The scale of the source data va</w:t>
      </w:r>
      <w:r w:rsidR="002E64CB" w:rsidRPr="00125AD7">
        <w:rPr>
          <w:rFonts w:asciiTheme="majorHAnsi" w:eastAsia="Times New Roman" w:hAnsiTheme="majorHAnsi" w:cs="Arial"/>
          <w:color w:val="000000" w:themeColor="text1"/>
          <w:sz w:val="20"/>
          <w:szCs w:val="20"/>
          <w:lang w:eastAsia="en-AU"/>
        </w:rPr>
        <w:t>ries from 1:</w:t>
      </w:r>
      <w:r w:rsidR="003B4AAC" w:rsidRPr="00125AD7">
        <w:rPr>
          <w:rFonts w:asciiTheme="majorHAnsi" w:eastAsia="Times New Roman" w:hAnsiTheme="majorHAnsi" w:cs="Arial"/>
          <w:color w:val="000000" w:themeColor="text1"/>
          <w:sz w:val="20"/>
          <w:szCs w:val="20"/>
          <w:lang w:eastAsia="en-AU"/>
        </w:rPr>
        <w:t>5</w:t>
      </w:r>
      <w:r w:rsidR="000B713B"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000 to 1:250</w:t>
      </w:r>
      <w:r w:rsidR="000B713B"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 xml:space="preserve">000. </w:t>
      </w:r>
      <w:r w:rsidR="002C0B4B" w:rsidRPr="00125AD7">
        <w:rPr>
          <w:rFonts w:asciiTheme="majorHAnsi" w:eastAsia="Times New Roman" w:hAnsiTheme="majorHAnsi" w:cs="Arial"/>
          <w:color w:val="000000" w:themeColor="text1"/>
          <w:sz w:val="20"/>
          <w:szCs w:val="20"/>
          <w:lang w:eastAsia="en-AU"/>
        </w:rPr>
        <w:t>The operational scales of catchment scale mapping vary according to the intensity of land use activities and landscape context. Scales range from 1:5</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000 and 1:25</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000 for irrigated and peri-urban areas, to 1:100</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000 for broadacre cropping regions and 1:250</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 xml:space="preserve">000 for the semi-arid and arid pastoral zone. </w:t>
      </w:r>
      <w:r w:rsidR="00073071" w:rsidRPr="00125AD7">
        <w:rPr>
          <w:rFonts w:asciiTheme="majorHAnsi" w:eastAsia="Times New Roman" w:hAnsiTheme="majorHAnsi" w:cs="Arial"/>
          <w:color w:val="000000" w:themeColor="text1"/>
          <w:sz w:val="20"/>
          <w:szCs w:val="20"/>
          <w:lang w:eastAsia="en-AU"/>
        </w:rPr>
        <w:t xml:space="preserve">Refer to </w:t>
      </w:r>
      <w:r w:rsidR="00310B3D" w:rsidRPr="00125AD7">
        <w:rPr>
          <w:rFonts w:asciiTheme="majorHAnsi" w:eastAsia="Times New Roman" w:hAnsiTheme="majorHAnsi" w:cs="Arial"/>
          <w:color w:val="000000" w:themeColor="text1"/>
          <w:sz w:val="20"/>
          <w:szCs w:val="20"/>
          <w:lang w:eastAsia="en-AU"/>
        </w:rPr>
        <w:t xml:space="preserve">the metadata of the </w:t>
      </w:r>
      <w:r w:rsidRPr="00125AD7">
        <w:rPr>
          <w:rFonts w:asciiTheme="majorHAnsi" w:eastAsia="Times New Roman" w:hAnsiTheme="majorHAnsi" w:cs="Arial"/>
          <w:color w:val="000000" w:themeColor="text1"/>
          <w:sz w:val="20"/>
          <w:szCs w:val="20"/>
          <w:lang w:eastAsia="en-AU"/>
        </w:rPr>
        <w:t xml:space="preserve">individual </w:t>
      </w:r>
      <w:r w:rsidR="00992A93" w:rsidRPr="00125AD7">
        <w:rPr>
          <w:rFonts w:asciiTheme="majorHAnsi" w:eastAsia="Times New Roman" w:hAnsiTheme="majorHAnsi" w:cs="Arial"/>
          <w:color w:val="000000" w:themeColor="text1"/>
          <w:sz w:val="20"/>
          <w:szCs w:val="20"/>
          <w:lang w:eastAsia="en-AU"/>
        </w:rPr>
        <w:t xml:space="preserve">source </w:t>
      </w:r>
      <w:r w:rsidRPr="00125AD7">
        <w:rPr>
          <w:rFonts w:asciiTheme="majorHAnsi" w:eastAsia="Times New Roman" w:hAnsiTheme="majorHAnsi" w:cs="Arial"/>
          <w:color w:val="000000" w:themeColor="text1"/>
          <w:sz w:val="20"/>
          <w:szCs w:val="20"/>
          <w:lang w:eastAsia="en-AU"/>
        </w:rPr>
        <w:t>land use mapping dataset for specific measures of accuracy.</w:t>
      </w:r>
      <w:r w:rsidRPr="00125AD7">
        <w:rPr>
          <w:rFonts w:asciiTheme="majorHAnsi" w:hAnsiTheme="majorHAnsi"/>
        </w:rPr>
        <w:br/>
      </w:r>
    </w:p>
    <w:p w14:paraId="42AB7D03" w14:textId="73B17CDB" w:rsidR="002C0B4B" w:rsidRPr="00125AD7" w:rsidRDefault="00CA33F0" w:rsidP="002C0B4B">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b/>
          <w:bCs/>
          <w:color w:val="0099FF"/>
          <w:sz w:val="20"/>
          <w:lang w:eastAsia="en-AU"/>
        </w:rPr>
        <w:t xml:space="preserve">Attribute Accuracy: </w:t>
      </w:r>
      <w:r w:rsidRPr="00125AD7">
        <w:rPr>
          <w:rFonts w:asciiTheme="majorHAnsi" w:eastAsia="Times New Roman" w:hAnsiTheme="majorHAnsi" w:cs="Arial"/>
          <w:b/>
          <w:bCs/>
          <w:color w:val="0099FF"/>
          <w:sz w:val="20"/>
          <w:lang w:eastAsia="en-AU"/>
        </w:rPr>
        <w:br/>
      </w:r>
      <w:r w:rsidRPr="00125AD7">
        <w:rPr>
          <w:rFonts w:asciiTheme="majorHAnsi" w:eastAsia="Times New Roman" w:hAnsiTheme="majorHAnsi" w:cs="Arial"/>
          <w:color w:val="000000"/>
          <w:sz w:val="20"/>
          <w:lang w:eastAsia="en-AU"/>
        </w:rPr>
        <w:t>The methods for mapping and classifying land use adhere to the standards outlined in 'Guidelines for land use mapping in Australia: principles, procedures and definitions, 4</w:t>
      </w:r>
      <w:r w:rsidR="00B700D7" w:rsidRPr="00125AD7">
        <w:rPr>
          <w:rFonts w:asciiTheme="majorHAnsi" w:eastAsia="Times New Roman" w:hAnsiTheme="majorHAnsi" w:cs="Arial"/>
          <w:color w:val="000000"/>
          <w:sz w:val="20"/>
          <w:vertAlign w:val="superscript"/>
          <w:lang w:eastAsia="en-AU"/>
        </w:rPr>
        <w:t>th</w:t>
      </w:r>
      <w:r w:rsidR="00B700D7" w:rsidRPr="00125AD7">
        <w:rPr>
          <w:rFonts w:asciiTheme="majorHAnsi" w:eastAsia="Times New Roman" w:hAnsiTheme="majorHAnsi" w:cs="Arial"/>
          <w:color w:val="000000"/>
          <w:sz w:val="20"/>
          <w:lang w:eastAsia="en-AU"/>
        </w:rPr>
        <w:t xml:space="preserve"> edition</w:t>
      </w:r>
      <w:r w:rsidRPr="00125AD7">
        <w:rPr>
          <w:rFonts w:asciiTheme="majorHAnsi" w:eastAsia="Times New Roman" w:hAnsiTheme="majorHAnsi" w:cs="Arial"/>
          <w:color w:val="000000"/>
          <w:sz w:val="20"/>
          <w:lang w:eastAsia="en-AU"/>
        </w:rPr>
        <w:t xml:space="preserve">' </w:t>
      </w:r>
      <w:r w:rsidR="00C37F9B" w:rsidRPr="00125AD7">
        <w:rPr>
          <w:rFonts w:asciiTheme="majorHAnsi" w:eastAsia="Times New Roman" w:hAnsiTheme="majorHAnsi" w:cs="Arial"/>
          <w:color w:val="000000"/>
          <w:sz w:val="20"/>
          <w:lang w:eastAsia="en-AU"/>
        </w:rPr>
        <w:t>(</w:t>
      </w:r>
      <w:r w:rsidRPr="00125AD7">
        <w:rPr>
          <w:rFonts w:asciiTheme="majorHAnsi" w:eastAsia="Times New Roman" w:hAnsiTheme="majorHAnsi" w:cs="Arial"/>
          <w:color w:val="000000"/>
          <w:sz w:val="20"/>
          <w:lang w:eastAsia="en-AU"/>
        </w:rPr>
        <w:t>ABARES</w:t>
      </w:r>
      <w:r w:rsidR="00C37F9B" w:rsidRPr="00125AD7">
        <w:rPr>
          <w:rFonts w:asciiTheme="majorHAnsi" w:eastAsia="Times New Roman" w:hAnsiTheme="majorHAnsi" w:cs="Arial"/>
          <w:color w:val="000000"/>
          <w:sz w:val="20"/>
          <w:lang w:eastAsia="en-AU"/>
        </w:rPr>
        <w:t xml:space="preserve"> 2011)</w:t>
      </w:r>
      <w:r w:rsidR="00E246F7" w:rsidRPr="00125AD7">
        <w:rPr>
          <w:rFonts w:asciiTheme="majorHAnsi" w:eastAsia="Times New Roman" w:hAnsiTheme="majorHAnsi" w:cs="Arial"/>
          <w:color w:val="000000"/>
          <w:sz w:val="20"/>
          <w:lang w:eastAsia="en-AU"/>
        </w:rPr>
        <w:t xml:space="preserve"> with the exception that most of the mapp</w:t>
      </w:r>
      <w:r w:rsidR="00611F0D" w:rsidRPr="00125AD7">
        <w:rPr>
          <w:rFonts w:asciiTheme="majorHAnsi" w:eastAsia="Times New Roman" w:hAnsiTheme="majorHAnsi" w:cs="Arial"/>
          <w:color w:val="000000"/>
          <w:sz w:val="20"/>
          <w:lang w:eastAsia="en-AU"/>
        </w:rPr>
        <w:t>ing</w:t>
      </w:r>
      <w:r w:rsidR="00E246F7" w:rsidRPr="00125AD7">
        <w:rPr>
          <w:rFonts w:asciiTheme="majorHAnsi" w:eastAsia="Times New Roman" w:hAnsiTheme="majorHAnsi" w:cs="Arial"/>
          <w:color w:val="000000"/>
          <w:sz w:val="20"/>
          <w:lang w:eastAsia="en-AU"/>
        </w:rPr>
        <w:t xml:space="preserve"> was attributed to the newest version of ‘The A</w:t>
      </w:r>
      <w:r w:rsidR="00C37F9B" w:rsidRPr="00125AD7">
        <w:rPr>
          <w:rFonts w:asciiTheme="majorHAnsi" w:eastAsia="Times New Roman" w:hAnsiTheme="majorHAnsi" w:cs="Arial"/>
          <w:color w:val="000000"/>
          <w:sz w:val="20"/>
          <w:lang w:eastAsia="en-AU"/>
        </w:rPr>
        <w:t>ustralian Land Use and Management Classification</w:t>
      </w:r>
      <w:r w:rsidR="00E246F7" w:rsidRPr="00125AD7">
        <w:rPr>
          <w:rFonts w:asciiTheme="majorHAnsi" w:eastAsia="Times New Roman" w:hAnsiTheme="majorHAnsi" w:cs="Arial"/>
          <w:color w:val="000000"/>
          <w:sz w:val="20"/>
          <w:lang w:eastAsia="en-AU"/>
        </w:rPr>
        <w:t xml:space="preserve"> Version 8’ (ABARES 2016). Datasets mapped to version 7 of the ALUM Classification were converted to version 8 using a look-up table</w:t>
      </w:r>
      <w:r w:rsidR="00E97CDE" w:rsidRPr="00125AD7">
        <w:rPr>
          <w:rFonts w:asciiTheme="majorHAnsi" w:eastAsia="Times New Roman" w:hAnsiTheme="majorHAnsi" w:cs="Arial"/>
          <w:color w:val="000000"/>
          <w:sz w:val="20"/>
          <w:lang w:eastAsia="en-AU"/>
        </w:rPr>
        <w:t xml:space="preserve"> based on Appendix 1 </w:t>
      </w:r>
      <w:r w:rsidR="00400DEA">
        <w:rPr>
          <w:rFonts w:asciiTheme="majorHAnsi" w:eastAsia="Times New Roman" w:hAnsiTheme="majorHAnsi" w:cs="Arial"/>
          <w:color w:val="000000"/>
          <w:sz w:val="20"/>
          <w:lang w:eastAsia="en-AU"/>
        </w:rPr>
        <w:t xml:space="preserve">in </w:t>
      </w:r>
      <w:r w:rsidR="00E97CDE" w:rsidRPr="00125AD7">
        <w:rPr>
          <w:rFonts w:asciiTheme="majorHAnsi" w:eastAsia="Times New Roman" w:hAnsiTheme="majorHAnsi" w:cs="Arial"/>
          <w:color w:val="000000"/>
          <w:sz w:val="20"/>
          <w:lang w:eastAsia="en-AU"/>
        </w:rPr>
        <w:t xml:space="preserve">ABARES </w:t>
      </w:r>
      <w:r w:rsidR="00400DEA">
        <w:rPr>
          <w:rFonts w:asciiTheme="majorHAnsi" w:eastAsia="Times New Roman" w:hAnsiTheme="majorHAnsi" w:cs="Arial"/>
          <w:color w:val="000000"/>
          <w:sz w:val="20"/>
          <w:lang w:eastAsia="en-AU"/>
        </w:rPr>
        <w:t>(</w:t>
      </w:r>
      <w:r w:rsidR="00E97CDE" w:rsidRPr="00125AD7">
        <w:rPr>
          <w:rFonts w:asciiTheme="majorHAnsi" w:eastAsia="Times New Roman" w:hAnsiTheme="majorHAnsi" w:cs="Arial"/>
          <w:color w:val="000000"/>
          <w:sz w:val="20"/>
          <w:lang w:eastAsia="en-AU"/>
        </w:rPr>
        <w:t>2016)</w:t>
      </w:r>
      <w:r w:rsidR="00E246F7" w:rsidRPr="00125AD7">
        <w:rPr>
          <w:rFonts w:asciiTheme="majorHAnsi" w:eastAsia="Times New Roman" w:hAnsiTheme="majorHAnsi" w:cs="Arial"/>
          <w:color w:val="000000"/>
          <w:sz w:val="20"/>
          <w:lang w:eastAsia="en-AU"/>
        </w:rPr>
        <w:t>.</w:t>
      </w:r>
      <w:r w:rsidR="002C0B4B" w:rsidRPr="00125AD7">
        <w:rPr>
          <w:rFonts w:asciiTheme="majorHAnsi" w:eastAsia="Times New Roman" w:hAnsiTheme="majorHAnsi" w:cs="Arial"/>
          <w:color w:val="000000"/>
          <w:sz w:val="20"/>
          <w:lang w:eastAsia="en-AU"/>
        </w:rPr>
        <w:t xml:space="preserve"> The date of mapping generally reflects the intensity of land use. The most current mapping occurs in intensive agricultural areas; older mapping generally occurs in the semi-arid and pastoral zones.</w:t>
      </w:r>
    </w:p>
    <w:p w14:paraId="1A699C66" w14:textId="5AAD42BE" w:rsidR="002C0B4B" w:rsidRPr="00125AD7" w:rsidRDefault="00CA33F0" w:rsidP="00D95456">
      <w:pPr>
        <w:shd w:val="clear" w:color="auto" w:fill="FFFFFF"/>
        <w:spacing w:after="12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b/>
          <w:bCs/>
          <w:color w:val="0099FF"/>
          <w:sz w:val="20"/>
          <w:lang w:eastAsia="en-AU"/>
        </w:rPr>
        <w:t xml:space="preserve">Logical Consistency: </w:t>
      </w:r>
      <w:r w:rsidRPr="00125AD7">
        <w:rPr>
          <w:rFonts w:asciiTheme="majorHAnsi" w:eastAsia="Times New Roman" w:hAnsiTheme="majorHAnsi" w:cs="Arial"/>
          <w:b/>
          <w:bCs/>
          <w:color w:val="0099FF"/>
          <w:sz w:val="20"/>
          <w:lang w:eastAsia="en-AU"/>
        </w:rPr>
        <w:br/>
      </w:r>
      <w:r w:rsidRPr="00125AD7">
        <w:rPr>
          <w:rFonts w:asciiTheme="majorHAnsi" w:eastAsia="Times New Roman" w:hAnsiTheme="majorHAnsi" w:cs="Arial"/>
          <w:color w:val="000000"/>
          <w:sz w:val="20"/>
          <w:lang w:eastAsia="en-AU"/>
        </w:rPr>
        <w:t xml:space="preserve">All input polygon datasets were checked for topological consistency. </w:t>
      </w:r>
    </w:p>
    <w:p w14:paraId="6D71B2FC" w14:textId="60A1BE2F" w:rsidR="00B73A2B" w:rsidRPr="00125AD7" w:rsidRDefault="00CA33F0" w:rsidP="00D95456">
      <w:pPr>
        <w:shd w:val="clear" w:color="auto" w:fill="FFFFFF"/>
        <w:spacing w:after="12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Completeness: </w:t>
      </w:r>
      <w:r w:rsidRPr="00125AD7">
        <w:rPr>
          <w:rFonts w:asciiTheme="majorHAnsi" w:eastAsia="Times New Roman" w:hAnsiTheme="majorHAnsi" w:cs="Arial"/>
          <w:b/>
          <w:bCs/>
          <w:color w:val="0099FF"/>
          <w:sz w:val="20"/>
          <w:lang w:eastAsia="en-AU"/>
        </w:rPr>
        <w:br/>
      </w:r>
      <w:r w:rsidRPr="00125AD7">
        <w:rPr>
          <w:rFonts w:asciiTheme="majorHAnsi" w:eastAsia="Times New Roman" w:hAnsiTheme="majorHAnsi" w:cs="Arial"/>
          <w:color w:val="000000"/>
          <w:sz w:val="20"/>
          <w:lang w:eastAsia="en-AU"/>
        </w:rPr>
        <w:t>Complete. NODATA voids were filled with ancillary data</w:t>
      </w:r>
      <w:r w:rsidR="00D244C5" w:rsidRPr="00125AD7">
        <w:rPr>
          <w:rFonts w:asciiTheme="majorHAnsi" w:eastAsia="Times New Roman" w:hAnsiTheme="majorHAnsi" w:cs="Arial"/>
          <w:color w:val="000000"/>
          <w:sz w:val="20"/>
          <w:lang w:eastAsia="en-AU"/>
        </w:rPr>
        <w:t xml:space="preserve"> and modelling</w:t>
      </w:r>
      <w:r w:rsidRPr="00125AD7">
        <w:rPr>
          <w:rFonts w:asciiTheme="majorHAnsi" w:eastAsia="Times New Roman" w:hAnsiTheme="majorHAnsi" w:cs="Arial"/>
          <w:color w:val="000000"/>
          <w:sz w:val="20"/>
          <w:lang w:eastAsia="en-AU"/>
        </w:rPr>
        <w:t xml:space="preserve">, as described in lineage. </w:t>
      </w:r>
    </w:p>
    <w:p w14:paraId="795828BE" w14:textId="77777777"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6BE5DDE7" w14:textId="77777777" w:rsidR="003857D9" w:rsidRDefault="003857D9">
      <w:pPr>
        <w:rPr>
          <w:rFonts w:asciiTheme="majorHAnsi" w:eastAsia="Times New Roman" w:hAnsiTheme="majorHAnsi" w:cs="Arial"/>
          <w:color w:val="284E36"/>
          <w:kern w:val="36"/>
          <w:sz w:val="26"/>
          <w:szCs w:val="26"/>
          <w:lang w:eastAsia="en-AU"/>
        </w:rPr>
      </w:pPr>
      <w:r>
        <w:rPr>
          <w:rFonts w:asciiTheme="majorHAnsi" w:eastAsia="Times New Roman" w:hAnsiTheme="majorHAnsi" w:cs="Arial"/>
          <w:color w:val="284E36"/>
          <w:kern w:val="36"/>
          <w:sz w:val="26"/>
          <w:szCs w:val="26"/>
          <w:lang w:eastAsia="en-AU"/>
        </w:rPr>
        <w:br w:type="page"/>
      </w:r>
    </w:p>
    <w:p w14:paraId="52F785A5" w14:textId="4B9D482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lastRenderedPageBreak/>
        <w:t>Information about the product description</w:t>
      </w:r>
    </w:p>
    <w:p w14:paraId="38CB9B22" w14:textId="77777777" w:rsidR="00B73A2B" w:rsidRPr="00125AD7" w:rsidRDefault="00CA33F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4"/>
          <w:szCs w:val="24"/>
          <w:lang w:eastAsia="en-AU"/>
        </w:rPr>
      </w:pPr>
      <w:r w:rsidRPr="00125AD7">
        <w:rPr>
          <w:rFonts w:asciiTheme="majorHAnsi" w:eastAsia="Times New Roman" w:hAnsiTheme="majorHAnsi" w:cs="Arial"/>
          <w:b/>
          <w:bCs/>
          <w:color w:val="000000"/>
          <w:sz w:val="24"/>
          <w:szCs w:val="24"/>
          <w:lang w:eastAsia="en-AU"/>
        </w:rPr>
        <w:t>Parties responsible for description</w:t>
      </w:r>
    </w:p>
    <w:p w14:paraId="760B4C0D"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Description custodian</w:t>
      </w:r>
    </w:p>
    <w:p w14:paraId="6AF27ED7" w14:textId="76816CFD" w:rsidR="00DA0978" w:rsidRPr="00125AD7" w:rsidRDefault="00284732"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w:t>
      </w:r>
      <w:r w:rsidR="04CC6AA8" w:rsidRPr="00125AD7">
        <w:rPr>
          <w:rFonts w:asciiTheme="majorHAnsi" w:eastAsia="Times New Roman" w:hAnsiTheme="majorHAnsi" w:cs="Arial"/>
          <w:color w:val="000000" w:themeColor="text1"/>
          <w:sz w:val="20"/>
          <w:szCs w:val="20"/>
          <w:lang w:eastAsia="en-AU"/>
        </w:rPr>
        <w:t>, Water and the Environment</w:t>
      </w:r>
      <w:r w:rsidRPr="00125AD7">
        <w:rPr>
          <w:rFonts w:asciiTheme="majorHAnsi" w:eastAsia="Times New Roman" w:hAnsiTheme="majorHAnsi" w:cs="Arial"/>
          <w:color w:val="000000" w:themeColor="text1"/>
          <w:sz w:val="20"/>
          <w:szCs w:val="20"/>
          <w:lang w:eastAsia="en-AU"/>
        </w:rPr>
        <w:t xml:space="preserve">: </w:t>
      </w:r>
    </w:p>
    <w:p w14:paraId="03884BB3" w14:textId="517AB232" w:rsidR="00DA0978" w:rsidRPr="00125AD7" w:rsidRDefault="00284732"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Australian </w:t>
      </w:r>
      <w:r w:rsidR="00CA33F0" w:rsidRPr="00125AD7">
        <w:rPr>
          <w:rFonts w:asciiTheme="majorHAnsi" w:eastAsia="Times New Roman" w:hAnsiTheme="majorHAnsi" w:cs="Arial"/>
          <w:color w:val="000000" w:themeColor="text1"/>
          <w:sz w:val="20"/>
          <w:szCs w:val="20"/>
          <w:lang w:eastAsia="en-AU"/>
        </w:rPr>
        <w:t>Bureau of Agricultural and Resource Economics and Sciences</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Data Manager</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DA0978" w:rsidRPr="00125AD7">
        <w:rPr>
          <w:rFonts w:asciiTheme="majorHAnsi" w:eastAsia="Times New Roman" w:hAnsiTheme="majorHAnsi" w:cs="Arial"/>
          <w:color w:val="000000" w:themeColor="text1"/>
          <w:sz w:val="20"/>
          <w:szCs w:val="20"/>
          <w:lang w:eastAsia="en-AU"/>
        </w:rPr>
        <w:t>Voice: +61 2 6272 3933</w:t>
      </w:r>
    </w:p>
    <w:p w14:paraId="2A7193B9" w14:textId="5E3F13FA" w:rsidR="00B73A2B" w:rsidRPr="00125AD7" w:rsidRDefault="00DA0978"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3D0AB975"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623CE391"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Description publisher</w:t>
      </w:r>
    </w:p>
    <w:p w14:paraId="485FA58A" w14:textId="485E9A08" w:rsidR="00DA0978" w:rsidRPr="00125AD7" w:rsidRDefault="558B6F6D"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p>
    <w:p w14:paraId="085A12FF" w14:textId="3EF173A1" w:rsidR="00DA0978" w:rsidRPr="00125AD7" w:rsidRDefault="00284732"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Australian </w:t>
      </w:r>
      <w:r w:rsidR="00CA33F0" w:rsidRPr="00125AD7">
        <w:rPr>
          <w:rFonts w:asciiTheme="majorHAnsi" w:eastAsia="Times New Roman" w:hAnsiTheme="majorHAnsi" w:cs="Arial"/>
          <w:color w:val="000000" w:themeColor="text1"/>
          <w:sz w:val="20"/>
          <w:szCs w:val="20"/>
          <w:lang w:eastAsia="en-AU"/>
        </w:rPr>
        <w:t>Bureau of Agricultural and Resource Economics and Sciences</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DA0978" w:rsidRPr="00125AD7">
        <w:rPr>
          <w:rFonts w:asciiTheme="majorHAnsi" w:eastAsia="Times New Roman" w:hAnsiTheme="majorHAnsi" w:cs="Arial"/>
          <w:color w:val="000000" w:themeColor="text1"/>
          <w:sz w:val="20"/>
          <w:szCs w:val="20"/>
          <w:lang w:eastAsia="en-AU"/>
        </w:rPr>
        <w:t>Voice: +61 2 6272 3933</w:t>
      </w:r>
    </w:p>
    <w:p w14:paraId="54F316D4" w14:textId="36A2A8F9" w:rsidR="00B73A2B" w:rsidRPr="00125AD7" w:rsidRDefault="00DA0978"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2F955460"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0CBFA51A"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Description originator</w:t>
      </w:r>
    </w:p>
    <w:p w14:paraId="57D7BE4C" w14:textId="1870354A" w:rsidR="00B73A2B" w:rsidRPr="00125AD7" w:rsidRDefault="7D82027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p>
    <w:p w14:paraId="4A2F8D44" w14:textId="2B2D11B3" w:rsidR="00B73A2B" w:rsidRPr="00125AD7" w:rsidRDefault="00284732" w:rsidP="718A2DCA">
      <w:pPr>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sz w:val="20"/>
          <w:szCs w:val="20"/>
          <w:lang w:eastAsia="en-AU"/>
        </w:rPr>
        <w:t xml:space="preserve">Australian </w:t>
      </w:r>
      <w:r w:rsidR="00CA33F0" w:rsidRPr="00125AD7">
        <w:rPr>
          <w:rFonts w:asciiTheme="majorHAnsi" w:eastAsia="Times New Roman" w:hAnsiTheme="majorHAnsi" w:cs="Arial"/>
          <w:color w:val="000000"/>
          <w:sz w:val="20"/>
          <w:szCs w:val="20"/>
          <w:lang w:eastAsia="en-AU"/>
        </w:rPr>
        <w:t xml:space="preserve">Bureau of Agricultural and Resource Economics and Sciences </w:t>
      </w:r>
      <w:r w:rsidR="00DA0978" w:rsidRPr="00125AD7">
        <w:rPr>
          <w:rFonts w:asciiTheme="majorHAnsi" w:eastAsia="Times New Roman" w:hAnsiTheme="majorHAnsi" w:cs="Arial"/>
          <w:color w:val="000000"/>
          <w:sz w:val="20"/>
          <w:lang w:eastAsia="en-AU"/>
        </w:rPr>
        <w:tab/>
      </w:r>
      <w:r w:rsidR="00CA33F0" w:rsidRPr="00125AD7">
        <w:rPr>
          <w:rFonts w:asciiTheme="majorHAnsi" w:eastAsia="Times New Roman" w:hAnsiTheme="majorHAnsi" w:cs="Arial"/>
          <w:color w:val="000000"/>
          <w:sz w:val="20"/>
          <w:szCs w:val="20"/>
          <w:lang w:eastAsia="en-AU"/>
        </w:rPr>
        <w:br/>
      </w:r>
      <w:r w:rsidR="0E718DC9" w:rsidRPr="00125AD7">
        <w:rPr>
          <w:rFonts w:asciiTheme="majorHAnsi" w:eastAsia="Times New Roman" w:hAnsiTheme="majorHAnsi" w:cs="Arial"/>
          <w:color w:val="000000" w:themeColor="text1"/>
          <w:sz w:val="20"/>
          <w:szCs w:val="20"/>
          <w:lang w:eastAsia="en-AU"/>
        </w:rPr>
        <w:t>Forest and Land Sciences</w:t>
      </w:r>
    </w:p>
    <w:p w14:paraId="2F2D8102" w14:textId="5EAAF79A" w:rsidR="00B73A2B" w:rsidRPr="00125AD7" w:rsidRDefault="00CA33F0" w:rsidP="718A2DCA">
      <w:pPr>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sz w:val="20"/>
          <w:szCs w:val="20"/>
          <w:lang w:eastAsia="en-AU"/>
        </w:rPr>
        <w:t>GPO Box 858</w:t>
      </w:r>
      <w:r w:rsidRPr="00125AD7">
        <w:rPr>
          <w:rFonts w:asciiTheme="majorHAnsi" w:eastAsia="Times New Roman" w:hAnsiTheme="majorHAnsi" w:cs="Arial"/>
          <w:color w:val="000000"/>
          <w:sz w:val="20"/>
          <w:szCs w:val="20"/>
          <w:lang w:eastAsia="en-AU"/>
        </w:rPr>
        <w:br/>
        <w:t>CANBERRA CITY</w:t>
      </w:r>
      <w:r w:rsidRPr="00125AD7">
        <w:rPr>
          <w:rFonts w:asciiTheme="majorHAnsi" w:eastAsia="Times New Roman" w:hAnsiTheme="majorHAnsi" w:cs="Arial"/>
          <w:color w:val="000000"/>
          <w:sz w:val="20"/>
          <w:szCs w:val="20"/>
          <w:lang w:eastAsia="en-AU"/>
        </w:rPr>
        <w:br/>
        <w:t>Australian Capital Territory 2601 AUSTRALIA</w:t>
      </w:r>
      <w:r w:rsidRPr="00125AD7">
        <w:rPr>
          <w:rFonts w:asciiTheme="majorHAnsi" w:eastAsia="Times New Roman" w:hAnsiTheme="majorHAnsi" w:cs="Arial"/>
          <w:color w:val="000000"/>
          <w:sz w:val="20"/>
          <w:szCs w:val="20"/>
          <w:lang w:eastAsia="en-AU"/>
        </w:rPr>
        <w:br/>
        <w:t>Voice: +61 2 6272</w:t>
      </w:r>
      <w:r w:rsidR="00DA0978" w:rsidRPr="00125AD7">
        <w:rPr>
          <w:rFonts w:asciiTheme="majorHAnsi" w:eastAsia="Times New Roman" w:hAnsiTheme="majorHAnsi" w:cs="Arial"/>
          <w:color w:val="000000"/>
          <w:sz w:val="20"/>
          <w:szCs w:val="20"/>
          <w:lang w:eastAsia="en-AU"/>
        </w:rPr>
        <w:t xml:space="preserve"> 3933</w:t>
      </w:r>
    </w:p>
    <w:p w14:paraId="7FBAE3CB" w14:textId="06CEEE9C" w:rsidR="00B73A2B" w:rsidRPr="00125AD7" w:rsidRDefault="00DA0978" w:rsidP="718A2DCA">
      <w:pPr>
        <w:shd w:val="clear" w:color="auto" w:fill="FFFFFF" w:themeFill="background1"/>
        <w:spacing w:after="24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4ED0805C"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3FC1DA2F" w14:textId="7777777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Additional Metadata</w:t>
      </w:r>
    </w:p>
    <w:p w14:paraId="0ADC053C" w14:textId="77777777" w:rsidR="00B73A2B" w:rsidRPr="00125AD7" w:rsidRDefault="00CA33F0" w:rsidP="56CC9607">
      <w:pPr>
        <w:shd w:val="clear" w:color="auto" w:fill="FFFFFF" w:themeFill="background1"/>
        <w:spacing w:after="240" w:line="240" w:lineRule="auto"/>
        <w:rPr>
          <w:rFonts w:asciiTheme="majorHAnsi" w:hAnsiTheme="majorHAnsi"/>
          <w:b/>
          <w:bCs/>
          <w:color w:val="000000"/>
          <w:sz w:val="20"/>
          <w:szCs w:val="20"/>
        </w:rPr>
      </w:pPr>
      <w:r w:rsidRPr="00125AD7">
        <w:rPr>
          <w:rFonts w:asciiTheme="majorHAnsi" w:hAnsiTheme="majorHAnsi"/>
          <w:b/>
          <w:bCs/>
          <w:color w:val="000000" w:themeColor="text1"/>
          <w:sz w:val="20"/>
          <w:szCs w:val="20"/>
        </w:rPr>
        <w:t>References</w:t>
      </w:r>
    </w:p>
    <w:p w14:paraId="4EE48E51" w14:textId="30EB2E3D" w:rsidR="00B73A2B" w:rsidRPr="00125AD7" w:rsidRDefault="00CA33F0">
      <w:pPr>
        <w:autoSpaceDE w:val="0"/>
        <w:autoSpaceDN w:val="0"/>
        <w:adjustRightInd w:val="0"/>
        <w:spacing w:after="0" w:line="240" w:lineRule="auto"/>
        <w:rPr>
          <w:rFonts w:asciiTheme="majorHAnsi" w:hAnsiTheme="majorHAnsi" w:cs="Arial"/>
          <w:sz w:val="20"/>
          <w:szCs w:val="20"/>
        </w:rPr>
      </w:pPr>
      <w:r w:rsidRPr="00125AD7">
        <w:rPr>
          <w:rFonts w:asciiTheme="majorHAnsi" w:hAnsiTheme="majorHAnsi" w:cs="Arial"/>
          <w:sz w:val="20"/>
          <w:szCs w:val="20"/>
        </w:rPr>
        <w:t xml:space="preserve">ABARES 2011, </w:t>
      </w:r>
      <w:hyperlink r:id="rId16" w:history="1">
        <w:r w:rsidRPr="00125AD7">
          <w:rPr>
            <w:rStyle w:val="Hyperlink"/>
            <w:rFonts w:asciiTheme="majorHAnsi" w:hAnsiTheme="majorHAnsi" w:cs="Arial"/>
            <w:iCs/>
            <w:sz w:val="20"/>
            <w:szCs w:val="20"/>
          </w:rPr>
          <w:t>Guidelines for land use mapping in Australia: principles, procedures and definitions</w:t>
        </w:r>
      </w:hyperlink>
      <w:r w:rsidRPr="00125AD7">
        <w:rPr>
          <w:rFonts w:asciiTheme="majorHAnsi" w:hAnsiTheme="majorHAnsi" w:cs="Arial"/>
          <w:sz w:val="20"/>
          <w:szCs w:val="20"/>
        </w:rPr>
        <w:t>, A technical handbook supporting the Australian Collaborative Land Use and Management Program, 4th edition, Australian Bureau of Agricultural and Resource Economics and Sciences, Canberra.</w:t>
      </w:r>
    </w:p>
    <w:p w14:paraId="31349EA8" w14:textId="77777777" w:rsidR="00B73A2B" w:rsidRPr="00125AD7" w:rsidRDefault="00B73A2B">
      <w:pPr>
        <w:autoSpaceDE w:val="0"/>
        <w:autoSpaceDN w:val="0"/>
        <w:adjustRightInd w:val="0"/>
        <w:spacing w:after="0" w:line="240" w:lineRule="auto"/>
        <w:rPr>
          <w:rFonts w:asciiTheme="majorHAnsi" w:hAnsiTheme="majorHAnsi" w:cs="Arial"/>
          <w:sz w:val="20"/>
          <w:szCs w:val="20"/>
        </w:rPr>
      </w:pPr>
    </w:p>
    <w:p w14:paraId="204DCB58" w14:textId="37052747" w:rsidR="00BD02BB" w:rsidRPr="00125AD7" w:rsidRDefault="00BD02BB" w:rsidP="00CA30A9">
      <w:pPr>
        <w:shd w:val="clear" w:color="auto" w:fill="FFFFFF"/>
        <w:spacing w:after="24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 xml:space="preserve">ABARES 2015, </w:t>
      </w:r>
      <w:hyperlink r:id="rId17" w:history="1">
        <w:r w:rsidRPr="009547F7">
          <w:rPr>
            <w:rStyle w:val="Hyperlink"/>
            <w:rFonts w:asciiTheme="majorHAnsi" w:eastAsia="Times New Roman" w:hAnsiTheme="majorHAnsi" w:cs="Arial"/>
            <w:sz w:val="20"/>
            <w:szCs w:val="20"/>
            <w:lang w:eastAsia="en-AU"/>
          </w:rPr>
          <w:t>Addendum to the Guidelines for land use mapping in Australia: principles, procedures and definitions, 4</w:t>
        </w:r>
        <w:r w:rsidRPr="009547F7">
          <w:rPr>
            <w:rStyle w:val="Hyperlink"/>
            <w:rFonts w:asciiTheme="majorHAnsi" w:eastAsia="Times New Roman" w:hAnsiTheme="majorHAnsi" w:cs="Arial"/>
            <w:sz w:val="20"/>
            <w:szCs w:val="20"/>
            <w:vertAlign w:val="superscript"/>
            <w:lang w:eastAsia="en-AU"/>
          </w:rPr>
          <w:t>th</w:t>
        </w:r>
        <w:r w:rsidRPr="009547F7">
          <w:rPr>
            <w:rStyle w:val="Hyperlink"/>
            <w:rFonts w:asciiTheme="majorHAnsi" w:eastAsia="Times New Roman" w:hAnsiTheme="majorHAnsi" w:cs="Arial"/>
            <w:sz w:val="20"/>
            <w:szCs w:val="20"/>
            <w:lang w:eastAsia="en-AU"/>
          </w:rPr>
          <w:t xml:space="preserve"> edition</w:t>
        </w:r>
      </w:hyperlink>
      <w:r w:rsidRPr="00125AD7">
        <w:rPr>
          <w:rFonts w:asciiTheme="majorHAnsi" w:eastAsia="Times New Roman" w:hAnsiTheme="majorHAnsi" w:cs="Arial"/>
          <w:color w:val="000000"/>
          <w:sz w:val="20"/>
          <w:szCs w:val="20"/>
          <w:lang w:eastAsia="en-AU"/>
        </w:rPr>
        <w:t xml:space="preserve">, </w:t>
      </w:r>
      <w:r w:rsidRPr="00125AD7">
        <w:rPr>
          <w:rFonts w:asciiTheme="majorHAnsi" w:hAnsiTheme="majorHAnsi" w:cs="Arial"/>
          <w:sz w:val="20"/>
          <w:szCs w:val="20"/>
        </w:rPr>
        <w:t>Australian Bureau of Agricultural and Resource Economics and Sciences, Canberra</w:t>
      </w:r>
      <w:r w:rsidR="001E56A9" w:rsidRPr="00125AD7">
        <w:rPr>
          <w:rFonts w:asciiTheme="majorHAnsi" w:hAnsiTheme="majorHAnsi" w:cs="Arial"/>
          <w:sz w:val="20"/>
          <w:szCs w:val="20"/>
        </w:rPr>
        <w:t>.</w:t>
      </w:r>
    </w:p>
    <w:p w14:paraId="121A63EE" w14:textId="120654A8" w:rsidR="00CA30A9" w:rsidRPr="00125AD7" w:rsidRDefault="00CA30A9" w:rsidP="00CA30A9">
      <w:pPr>
        <w:autoSpaceDE w:val="0"/>
        <w:autoSpaceDN w:val="0"/>
        <w:adjustRightInd w:val="0"/>
        <w:spacing w:after="0" w:line="240" w:lineRule="auto"/>
        <w:rPr>
          <w:rFonts w:asciiTheme="majorHAnsi" w:hAnsiTheme="majorHAnsi" w:cs="Arial"/>
          <w:sz w:val="20"/>
          <w:szCs w:val="20"/>
        </w:rPr>
      </w:pPr>
      <w:r w:rsidRPr="00125AD7">
        <w:rPr>
          <w:rFonts w:asciiTheme="majorHAnsi" w:eastAsia="Times New Roman" w:hAnsiTheme="majorHAnsi" w:cs="Arial"/>
          <w:color w:val="000000"/>
          <w:sz w:val="20"/>
          <w:szCs w:val="20"/>
          <w:lang w:eastAsia="en-AU"/>
        </w:rPr>
        <w:t xml:space="preserve">ABARES 2016, </w:t>
      </w:r>
      <w:hyperlink r:id="rId18" w:history="1">
        <w:r w:rsidRPr="00125AD7">
          <w:rPr>
            <w:rStyle w:val="Hyperlink"/>
            <w:rFonts w:asciiTheme="majorHAnsi" w:eastAsia="Times New Roman" w:hAnsiTheme="majorHAnsi" w:cs="Arial"/>
            <w:sz w:val="20"/>
            <w:szCs w:val="20"/>
            <w:lang w:eastAsia="en-AU"/>
          </w:rPr>
          <w:t>The Australian Land Use and Management Classification Version 8</w:t>
        </w:r>
        <w:r w:rsidR="00E82F04" w:rsidRPr="00125AD7" w:rsidDel="00E82F04">
          <w:rPr>
            <w:rStyle w:val="Hyperlink"/>
            <w:rFonts w:asciiTheme="majorHAnsi" w:eastAsia="Times New Roman" w:hAnsiTheme="majorHAnsi" w:cs="Arial"/>
            <w:sz w:val="20"/>
            <w:szCs w:val="20"/>
            <w:lang w:eastAsia="en-AU"/>
          </w:rPr>
          <w:t xml:space="preserve"> </w:t>
        </w:r>
      </w:hyperlink>
      <w:r w:rsidRPr="00125AD7">
        <w:rPr>
          <w:rFonts w:asciiTheme="majorHAnsi" w:eastAsia="Times New Roman" w:hAnsiTheme="majorHAnsi" w:cs="Arial"/>
          <w:color w:val="000000"/>
          <w:sz w:val="20"/>
          <w:szCs w:val="20"/>
          <w:lang w:eastAsia="en-AU"/>
        </w:rPr>
        <w:t xml:space="preserve">, </w:t>
      </w:r>
      <w:bookmarkStart w:id="11" w:name="_Hlk65043862"/>
      <w:r w:rsidRPr="00125AD7">
        <w:rPr>
          <w:rFonts w:asciiTheme="majorHAnsi" w:hAnsiTheme="majorHAnsi" w:cs="Arial"/>
          <w:sz w:val="20"/>
          <w:szCs w:val="20"/>
        </w:rPr>
        <w:t>Australian Bureau of Agricultural and Resource Economics and Sciences, Canberra</w:t>
      </w:r>
      <w:r w:rsidR="001E56A9" w:rsidRPr="00125AD7">
        <w:rPr>
          <w:rFonts w:asciiTheme="majorHAnsi" w:hAnsiTheme="majorHAnsi" w:cs="Arial"/>
          <w:sz w:val="20"/>
          <w:szCs w:val="20"/>
        </w:rPr>
        <w:t xml:space="preserve">. </w:t>
      </w:r>
      <w:bookmarkEnd w:id="11"/>
    </w:p>
    <w:p w14:paraId="1112C928" w14:textId="77777777" w:rsidR="00CA30A9" w:rsidRPr="00125AD7" w:rsidRDefault="00CA30A9" w:rsidP="00CA30A9">
      <w:pPr>
        <w:autoSpaceDE w:val="0"/>
        <w:autoSpaceDN w:val="0"/>
        <w:adjustRightInd w:val="0"/>
        <w:spacing w:after="0" w:line="240" w:lineRule="auto"/>
        <w:rPr>
          <w:rFonts w:asciiTheme="majorHAnsi" w:hAnsiTheme="majorHAnsi" w:cs="Arial"/>
          <w:sz w:val="20"/>
          <w:szCs w:val="20"/>
        </w:rPr>
      </w:pPr>
    </w:p>
    <w:p w14:paraId="035CEFC8" w14:textId="1815AA45" w:rsidR="389AF860" w:rsidRPr="00125AD7" w:rsidRDefault="389AF860" w:rsidP="6EF66DF4">
      <w:pPr>
        <w:spacing w:after="0" w:line="240" w:lineRule="auto"/>
        <w:rPr>
          <w:rFonts w:asciiTheme="majorHAnsi" w:eastAsia="Arial" w:hAnsiTheme="majorHAnsi" w:cs="Arial"/>
          <w:color w:val="000000" w:themeColor="text1"/>
          <w:sz w:val="20"/>
          <w:szCs w:val="20"/>
        </w:rPr>
      </w:pPr>
      <w:r w:rsidRPr="00125AD7">
        <w:rPr>
          <w:rFonts w:asciiTheme="majorHAnsi" w:eastAsia="Arial" w:hAnsiTheme="majorHAnsi" w:cs="Arial"/>
          <w:color w:val="000000" w:themeColor="text1"/>
          <w:sz w:val="20"/>
          <w:szCs w:val="20"/>
        </w:rPr>
        <w:t>ABARES</w:t>
      </w:r>
      <w:r w:rsidRPr="00125AD7">
        <w:rPr>
          <w:rFonts w:asciiTheme="majorHAnsi" w:eastAsia="Times New Roman" w:hAnsiTheme="majorHAnsi" w:cs="Arial"/>
          <w:color w:val="000000" w:themeColor="text1"/>
          <w:sz w:val="20"/>
          <w:szCs w:val="20"/>
          <w:lang w:eastAsia="en-AU"/>
        </w:rPr>
        <w:t xml:space="preserve"> 2021, </w:t>
      </w:r>
      <w:hyperlink r:id="rId19" w:history="1">
        <w:r w:rsidRPr="00125AD7">
          <w:rPr>
            <w:rStyle w:val="Hyperlink"/>
            <w:rFonts w:asciiTheme="majorHAnsi" w:eastAsia="Arial" w:hAnsiTheme="majorHAnsi" w:cs="Arial"/>
            <w:sz w:val="20"/>
            <w:szCs w:val="20"/>
          </w:rPr>
          <w:t>Catchment Scale Land Use of Australia – Commodities – Update December 2020</w:t>
        </w:r>
      </w:hyperlink>
      <w:r w:rsidRPr="00125AD7">
        <w:rPr>
          <w:rFonts w:asciiTheme="majorHAnsi" w:eastAsia="Arial" w:hAnsiTheme="majorHAnsi" w:cs="Arial"/>
          <w:color w:val="000000" w:themeColor="text1"/>
          <w:sz w:val="20"/>
          <w:szCs w:val="20"/>
        </w:rPr>
        <w:t xml:space="preserve">, </w:t>
      </w:r>
      <w:r w:rsidR="00505B51" w:rsidRPr="00125AD7">
        <w:rPr>
          <w:rFonts w:asciiTheme="majorHAnsi" w:hAnsiTheme="majorHAnsi" w:cs="Arial"/>
          <w:sz w:val="20"/>
          <w:szCs w:val="20"/>
        </w:rPr>
        <w:t>Australian Bureau of Agricultural and Resource Economics and Sciences</w:t>
      </w:r>
      <w:r w:rsidRPr="00125AD7">
        <w:rPr>
          <w:rFonts w:asciiTheme="majorHAnsi" w:eastAsia="Arial" w:hAnsiTheme="majorHAnsi" w:cs="Arial"/>
          <w:color w:val="000000" w:themeColor="text1"/>
          <w:sz w:val="20"/>
          <w:szCs w:val="20"/>
        </w:rPr>
        <w:t>, Canberra</w:t>
      </w:r>
      <w:r w:rsidR="00E82F04">
        <w:rPr>
          <w:rFonts w:asciiTheme="majorHAnsi" w:eastAsia="Arial" w:hAnsiTheme="majorHAnsi" w:cs="Arial"/>
          <w:color w:val="000000" w:themeColor="text1"/>
          <w:sz w:val="20"/>
          <w:szCs w:val="20"/>
        </w:rPr>
        <w:t xml:space="preserve">, </w:t>
      </w:r>
      <w:r w:rsidR="00E82F04" w:rsidRPr="00F41E39">
        <w:rPr>
          <w:rFonts w:asciiTheme="majorHAnsi" w:eastAsia="Times New Roman" w:hAnsiTheme="majorHAnsi" w:cs="Arial"/>
          <w:color w:val="000000" w:themeColor="text1"/>
          <w:sz w:val="20"/>
          <w:szCs w:val="20"/>
          <w:lang w:eastAsia="en-AU"/>
        </w:rPr>
        <w:t>CC BY 4.0. DOI: 10.25814/jhjb-c072</w:t>
      </w:r>
    </w:p>
    <w:p w14:paraId="56494984" w14:textId="19451A29" w:rsidR="6EF66DF4" w:rsidRPr="00125AD7" w:rsidRDefault="6EF66DF4" w:rsidP="6EF66DF4">
      <w:pPr>
        <w:spacing w:after="0" w:line="240" w:lineRule="auto"/>
        <w:rPr>
          <w:rFonts w:asciiTheme="majorHAnsi" w:eastAsia="Arial" w:hAnsiTheme="majorHAnsi" w:cs="Arial"/>
          <w:color w:val="000000" w:themeColor="text1"/>
          <w:sz w:val="20"/>
          <w:szCs w:val="20"/>
        </w:rPr>
      </w:pPr>
    </w:p>
    <w:p w14:paraId="4AB755B8" w14:textId="2A22285E" w:rsidR="00B73A2B" w:rsidRPr="00125AD7" w:rsidRDefault="00CA33F0">
      <w:pPr>
        <w:autoSpaceDE w:val="0"/>
        <w:autoSpaceDN w:val="0"/>
        <w:adjustRightInd w:val="0"/>
        <w:spacing w:after="0" w:line="240" w:lineRule="auto"/>
        <w:rPr>
          <w:rFonts w:asciiTheme="majorHAnsi" w:hAnsiTheme="majorHAnsi" w:cs="Arial"/>
          <w:sz w:val="20"/>
          <w:szCs w:val="20"/>
        </w:rPr>
      </w:pPr>
      <w:r w:rsidRPr="00125AD7">
        <w:rPr>
          <w:rFonts w:asciiTheme="majorHAnsi" w:hAnsiTheme="majorHAnsi" w:cs="Arial"/>
          <w:sz w:val="20"/>
          <w:szCs w:val="20"/>
        </w:rPr>
        <w:t xml:space="preserve">ABARES </w:t>
      </w:r>
      <w:r w:rsidR="006E46B9" w:rsidRPr="00125AD7">
        <w:rPr>
          <w:rFonts w:asciiTheme="majorHAnsi" w:hAnsiTheme="majorHAnsi" w:cs="Arial"/>
          <w:sz w:val="20"/>
          <w:szCs w:val="20"/>
        </w:rPr>
        <w:t>20</w:t>
      </w:r>
      <w:r w:rsidR="1923D3BC" w:rsidRPr="00125AD7">
        <w:rPr>
          <w:rFonts w:asciiTheme="majorHAnsi" w:hAnsiTheme="majorHAnsi" w:cs="Arial"/>
          <w:sz w:val="20"/>
          <w:szCs w:val="20"/>
        </w:rPr>
        <w:t>21</w:t>
      </w:r>
      <w:r w:rsidRPr="00125AD7">
        <w:rPr>
          <w:rFonts w:asciiTheme="majorHAnsi" w:hAnsiTheme="majorHAnsi" w:cs="Arial"/>
          <w:sz w:val="20"/>
          <w:szCs w:val="20"/>
        </w:rPr>
        <w:t xml:space="preserve">, </w:t>
      </w:r>
      <w:hyperlink r:id="rId20" w:history="1">
        <w:r w:rsidRPr="00125AD7">
          <w:rPr>
            <w:rStyle w:val="Hyperlink"/>
            <w:rFonts w:asciiTheme="majorHAnsi" w:hAnsiTheme="majorHAnsi" w:cs="Arial"/>
            <w:iCs/>
            <w:sz w:val="20"/>
            <w:szCs w:val="20"/>
          </w:rPr>
          <w:t>Land Use Data Download</w:t>
        </w:r>
      </w:hyperlink>
      <w:r w:rsidRPr="00125AD7">
        <w:rPr>
          <w:rFonts w:asciiTheme="majorHAnsi" w:hAnsiTheme="majorHAnsi" w:cs="Arial"/>
          <w:sz w:val="20"/>
          <w:szCs w:val="20"/>
        </w:rPr>
        <w:t>, Australian Bureau of Agricultural and Resource Economics and Sciences, Canberra</w:t>
      </w:r>
      <w:r w:rsidR="001E56A9" w:rsidRPr="00125AD7">
        <w:rPr>
          <w:rFonts w:asciiTheme="majorHAnsi" w:hAnsiTheme="majorHAnsi" w:cs="Arial"/>
          <w:sz w:val="20"/>
          <w:szCs w:val="20"/>
        </w:rPr>
        <w:t>.</w:t>
      </w:r>
      <w:r w:rsidR="00D34938" w:rsidRPr="00125AD7">
        <w:rPr>
          <w:rFonts w:asciiTheme="majorHAnsi" w:hAnsiTheme="majorHAnsi" w:cs="Arial"/>
          <w:sz w:val="20"/>
          <w:szCs w:val="20"/>
        </w:rPr>
        <w:t xml:space="preserve"> </w:t>
      </w:r>
    </w:p>
    <w:p w14:paraId="4A164F17" w14:textId="77777777" w:rsidR="00BD02BB" w:rsidRPr="00125AD7" w:rsidRDefault="00BD02BB" w:rsidP="00CA30A9">
      <w:pPr>
        <w:autoSpaceDE w:val="0"/>
        <w:autoSpaceDN w:val="0"/>
        <w:adjustRightInd w:val="0"/>
        <w:spacing w:after="0" w:line="240" w:lineRule="auto"/>
        <w:rPr>
          <w:rFonts w:asciiTheme="majorHAnsi" w:hAnsiTheme="majorHAnsi" w:cs="Arial"/>
          <w:sz w:val="20"/>
          <w:szCs w:val="20"/>
        </w:rPr>
      </w:pPr>
    </w:p>
    <w:p w14:paraId="54E514C6" w14:textId="6D9DD8A1" w:rsidR="00BD02BB" w:rsidRDefault="00BD02BB" w:rsidP="00CA30A9">
      <w:pPr>
        <w:autoSpaceDE w:val="0"/>
        <w:autoSpaceDN w:val="0"/>
        <w:adjustRightInd w:val="0"/>
        <w:spacing w:after="0" w:line="240" w:lineRule="auto"/>
        <w:rPr>
          <w:rFonts w:asciiTheme="majorHAnsi" w:hAnsiTheme="majorHAnsi" w:cs="Arial"/>
          <w:sz w:val="20"/>
          <w:szCs w:val="20"/>
        </w:rPr>
      </w:pPr>
      <w:r w:rsidRPr="00E82F04">
        <w:rPr>
          <w:rFonts w:asciiTheme="majorHAnsi" w:hAnsiTheme="majorHAnsi" w:cs="Arial"/>
          <w:sz w:val="20"/>
          <w:szCs w:val="20"/>
        </w:rPr>
        <w:t>A</w:t>
      </w:r>
      <w:r w:rsidR="00624AE4" w:rsidRPr="00E82F04">
        <w:rPr>
          <w:rFonts w:asciiTheme="majorHAnsi" w:hAnsiTheme="majorHAnsi" w:cs="Arial"/>
          <w:sz w:val="20"/>
          <w:szCs w:val="20"/>
        </w:rPr>
        <w:t>ustralian Bureau of Statistics</w:t>
      </w:r>
      <w:r w:rsidRPr="00E82F04">
        <w:rPr>
          <w:rFonts w:asciiTheme="majorHAnsi" w:hAnsiTheme="majorHAnsi" w:cs="Arial"/>
          <w:sz w:val="20"/>
          <w:szCs w:val="20"/>
        </w:rPr>
        <w:t xml:space="preserve"> 2016, </w:t>
      </w:r>
      <w:hyperlink r:id="rId21" w:history="1">
        <w:r w:rsidR="00FE2DCB" w:rsidRPr="00FE2DCB">
          <w:rPr>
            <w:rStyle w:val="Hyperlink"/>
            <w:rFonts w:asciiTheme="majorHAnsi" w:hAnsiTheme="majorHAnsi" w:cs="Arial"/>
            <w:sz w:val="20"/>
            <w:szCs w:val="20"/>
          </w:rPr>
          <w:t xml:space="preserve">1270.0.55.001 - </w:t>
        </w:r>
        <w:r w:rsidR="00FE2DCB" w:rsidRPr="00982196">
          <w:rPr>
            <w:rStyle w:val="Hyperlink"/>
            <w:rFonts w:asciiTheme="majorHAnsi" w:hAnsiTheme="majorHAnsi" w:cs="Arial"/>
            <w:sz w:val="20"/>
            <w:szCs w:val="20"/>
          </w:rPr>
          <w:t>Australian Statistical Geography Standard (ASGS): Volume 1 - Main Structure and Greater Capital City Statistical</w:t>
        </w:r>
        <w:r w:rsidR="00FE2DCB" w:rsidRPr="00982196">
          <w:rPr>
            <w:rStyle w:val="Hyperlink"/>
            <w:rFonts w:asciiTheme="majorHAnsi" w:hAnsiTheme="majorHAnsi" w:cs="Arial"/>
            <w:b/>
            <w:bCs/>
            <w:sz w:val="20"/>
            <w:szCs w:val="20"/>
            <w:shd w:val="clear" w:color="auto" w:fill="FFFFFF"/>
          </w:rPr>
          <w:t xml:space="preserve"> </w:t>
        </w:r>
        <w:r w:rsidR="00FE2DCB" w:rsidRPr="00982196">
          <w:rPr>
            <w:rStyle w:val="Hyperlink"/>
            <w:rFonts w:asciiTheme="majorHAnsi" w:hAnsiTheme="majorHAnsi" w:cs="Arial"/>
            <w:sz w:val="20"/>
            <w:szCs w:val="20"/>
          </w:rPr>
          <w:t>Areas</w:t>
        </w:r>
        <w:r w:rsidR="00FE2DCB" w:rsidRPr="00FE2DCB">
          <w:rPr>
            <w:rStyle w:val="Hyperlink"/>
            <w:rFonts w:asciiTheme="majorHAnsi" w:hAnsiTheme="majorHAnsi" w:cs="Arial"/>
            <w:sz w:val="20"/>
            <w:szCs w:val="20"/>
          </w:rPr>
          <w:t>, July 2016</w:t>
        </w:r>
      </w:hyperlink>
      <w:r w:rsidR="00FE2DCB">
        <w:rPr>
          <w:rFonts w:asciiTheme="majorHAnsi" w:hAnsiTheme="majorHAnsi" w:cs="Arial"/>
          <w:sz w:val="20"/>
          <w:szCs w:val="20"/>
        </w:rPr>
        <w:t>, Australian Bureau of Statistics, Canberra.</w:t>
      </w:r>
    </w:p>
    <w:p w14:paraId="2823953D" w14:textId="77777777" w:rsidR="00040A84" w:rsidRDefault="00040A84" w:rsidP="00CA30A9">
      <w:pPr>
        <w:autoSpaceDE w:val="0"/>
        <w:autoSpaceDN w:val="0"/>
        <w:adjustRightInd w:val="0"/>
        <w:spacing w:after="0" w:line="240" w:lineRule="auto"/>
        <w:rPr>
          <w:rFonts w:asciiTheme="majorHAnsi" w:hAnsiTheme="majorHAnsi" w:cs="Arial"/>
          <w:sz w:val="20"/>
          <w:szCs w:val="20"/>
          <w:highlight w:val="yellow"/>
        </w:rPr>
      </w:pPr>
    </w:p>
    <w:p w14:paraId="699975D6" w14:textId="394BB320" w:rsidR="008F3860" w:rsidRPr="00125AD7" w:rsidRDefault="008F3860" w:rsidP="00CA30A9">
      <w:pPr>
        <w:autoSpaceDE w:val="0"/>
        <w:autoSpaceDN w:val="0"/>
        <w:adjustRightInd w:val="0"/>
        <w:spacing w:after="0" w:line="240" w:lineRule="auto"/>
        <w:rPr>
          <w:rFonts w:asciiTheme="majorHAnsi" w:hAnsiTheme="majorHAnsi" w:cs="Arial"/>
          <w:sz w:val="20"/>
          <w:szCs w:val="20"/>
        </w:rPr>
      </w:pPr>
      <w:r w:rsidRPr="00B620A5">
        <w:rPr>
          <w:rFonts w:asciiTheme="majorHAnsi" w:hAnsiTheme="majorHAnsi" w:cs="Arial"/>
          <w:sz w:val="20"/>
          <w:szCs w:val="20"/>
        </w:rPr>
        <w:t>Geoscience Australia</w:t>
      </w:r>
      <w:r w:rsidRPr="00125AD7">
        <w:rPr>
          <w:rFonts w:asciiTheme="majorHAnsi" w:hAnsiTheme="majorHAnsi" w:cs="Arial"/>
          <w:sz w:val="20"/>
          <w:szCs w:val="20"/>
        </w:rPr>
        <w:t xml:space="preserve"> 2004, </w:t>
      </w:r>
      <w:hyperlink r:id="rId22" w:history="1">
        <w:r w:rsidRPr="00125AD7">
          <w:rPr>
            <w:rStyle w:val="Hyperlink"/>
            <w:rFonts w:asciiTheme="majorHAnsi" w:hAnsiTheme="majorHAnsi" w:cs="Arial"/>
            <w:iCs/>
            <w:sz w:val="20"/>
            <w:szCs w:val="20"/>
          </w:rPr>
          <w:t>GEODATA COAST 100K 2004</w:t>
        </w:r>
      </w:hyperlink>
      <w:r w:rsidRPr="00125AD7">
        <w:rPr>
          <w:rFonts w:asciiTheme="majorHAnsi" w:hAnsiTheme="majorHAnsi" w:cs="Arial"/>
          <w:i/>
          <w:iCs/>
          <w:sz w:val="20"/>
          <w:szCs w:val="20"/>
        </w:rPr>
        <w:t xml:space="preserve">, </w:t>
      </w:r>
      <w:r w:rsidRPr="00125AD7">
        <w:rPr>
          <w:rFonts w:asciiTheme="majorHAnsi" w:hAnsiTheme="majorHAnsi" w:cs="Arial"/>
          <w:sz w:val="20"/>
          <w:szCs w:val="20"/>
        </w:rPr>
        <w:t>Geoscience Australia, Canberra</w:t>
      </w:r>
      <w:r w:rsidR="001E56A9" w:rsidRPr="00125AD7">
        <w:rPr>
          <w:rFonts w:asciiTheme="majorHAnsi" w:hAnsiTheme="majorHAnsi" w:cs="Arial"/>
          <w:sz w:val="20"/>
          <w:szCs w:val="20"/>
        </w:rPr>
        <w:t>.</w:t>
      </w:r>
      <w:r w:rsidRPr="00125AD7">
        <w:rPr>
          <w:rFonts w:asciiTheme="majorHAnsi" w:hAnsiTheme="majorHAnsi" w:cs="Arial"/>
          <w:sz w:val="20"/>
          <w:szCs w:val="20"/>
        </w:rPr>
        <w:t xml:space="preserve"> </w:t>
      </w:r>
    </w:p>
    <w:p w14:paraId="4A3C444A" w14:textId="77777777" w:rsidR="008F3860" w:rsidRPr="00125AD7" w:rsidRDefault="008F3860" w:rsidP="00CA30A9">
      <w:pPr>
        <w:autoSpaceDE w:val="0"/>
        <w:autoSpaceDN w:val="0"/>
        <w:adjustRightInd w:val="0"/>
        <w:spacing w:after="0" w:line="240" w:lineRule="auto"/>
        <w:rPr>
          <w:rFonts w:asciiTheme="majorHAnsi" w:hAnsiTheme="majorHAnsi" w:cs="Arial"/>
          <w:sz w:val="20"/>
          <w:szCs w:val="20"/>
        </w:rPr>
      </w:pPr>
    </w:p>
    <w:p w14:paraId="1C129C3D" w14:textId="3518232A" w:rsidR="00CA30A9" w:rsidRPr="00125AD7" w:rsidRDefault="008F3860" w:rsidP="00CA30A9">
      <w:pPr>
        <w:autoSpaceDE w:val="0"/>
        <w:autoSpaceDN w:val="0"/>
        <w:adjustRightInd w:val="0"/>
        <w:spacing w:after="0" w:line="240" w:lineRule="auto"/>
        <w:rPr>
          <w:rFonts w:asciiTheme="majorHAnsi" w:hAnsiTheme="majorHAnsi" w:cs="Arial"/>
          <w:sz w:val="20"/>
          <w:szCs w:val="20"/>
        </w:rPr>
      </w:pPr>
      <w:r w:rsidRPr="00B620A5">
        <w:rPr>
          <w:rFonts w:asciiTheme="majorHAnsi" w:hAnsiTheme="majorHAnsi" w:cs="Arial"/>
          <w:sz w:val="20"/>
          <w:szCs w:val="20"/>
        </w:rPr>
        <w:t>Geoscience</w:t>
      </w:r>
      <w:r w:rsidR="00CA30A9" w:rsidRPr="00B620A5">
        <w:rPr>
          <w:rFonts w:asciiTheme="majorHAnsi" w:hAnsiTheme="majorHAnsi" w:cs="Arial"/>
          <w:sz w:val="20"/>
          <w:szCs w:val="20"/>
        </w:rPr>
        <w:t xml:space="preserve"> Australia</w:t>
      </w:r>
      <w:r w:rsidR="00CA30A9" w:rsidRPr="00125AD7">
        <w:rPr>
          <w:rFonts w:asciiTheme="majorHAnsi" w:hAnsiTheme="majorHAnsi" w:cs="Arial"/>
          <w:sz w:val="20"/>
          <w:szCs w:val="20"/>
        </w:rPr>
        <w:t xml:space="preserve"> 2006, </w:t>
      </w:r>
      <w:hyperlink r:id="rId23" w:history="1">
        <w:r w:rsidR="00CA30A9" w:rsidRPr="00125AD7">
          <w:rPr>
            <w:rStyle w:val="Hyperlink"/>
            <w:rFonts w:asciiTheme="majorHAnsi" w:hAnsiTheme="majorHAnsi" w:cs="Arial"/>
            <w:sz w:val="20"/>
            <w:szCs w:val="20"/>
          </w:rPr>
          <w:t>GEODATA TOPO 250K Series 3</w:t>
        </w:r>
      </w:hyperlink>
      <w:r w:rsidRPr="00125AD7">
        <w:rPr>
          <w:rFonts w:asciiTheme="majorHAnsi" w:hAnsiTheme="majorHAnsi" w:cs="Arial"/>
          <w:sz w:val="20"/>
          <w:szCs w:val="20"/>
        </w:rPr>
        <w:t>, Geoscience</w:t>
      </w:r>
      <w:r w:rsidR="00CA30A9" w:rsidRPr="00125AD7">
        <w:rPr>
          <w:rFonts w:asciiTheme="majorHAnsi" w:hAnsiTheme="majorHAnsi" w:cs="Arial"/>
          <w:sz w:val="20"/>
          <w:szCs w:val="20"/>
        </w:rPr>
        <w:t xml:space="preserve"> Australia, Canberra</w:t>
      </w:r>
      <w:r w:rsidR="001E56A9" w:rsidRPr="00125AD7">
        <w:rPr>
          <w:rFonts w:asciiTheme="majorHAnsi" w:hAnsiTheme="majorHAnsi" w:cs="Arial"/>
          <w:sz w:val="20"/>
          <w:szCs w:val="20"/>
        </w:rPr>
        <w:t>.</w:t>
      </w:r>
    </w:p>
    <w:p w14:paraId="05F4D16B" w14:textId="77777777" w:rsidR="00CA30A9" w:rsidRPr="00125AD7" w:rsidRDefault="00CA30A9">
      <w:pPr>
        <w:autoSpaceDE w:val="0"/>
        <w:autoSpaceDN w:val="0"/>
        <w:adjustRightInd w:val="0"/>
        <w:spacing w:after="0" w:line="240" w:lineRule="auto"/>
        <w:rPr>
          <w:rFonts w:asciiTheme="majorHAnsi" w:hAnsiTheme="majorHAnsi" w:cs="Arial"/>
          <w:sz w:val="20"/>
          <w:szCs w:val="20"/>
        </w:rPr>
      </w:pPr>
    </w:p>
    <w:p w14:paraId="1D04D3A4" w14:textId="77F39C18" w:rsidR="002E49CA" w:rsidRPr="00125AD7" w:rsidRDefault="008F3860">
      <w:pPr>
        <w:autoSpaceDE w:val="0"/>
        <w:autoSpaceDN w:val="0"/>
        <w:adjustRightInd w:val="0"/>
        <w:spacing w:after="0" w:line="240" w:lineRule="auto"/>
        <w:rPr>
          <w:rStyle w:val="Hyperlink"/>
          <w:rFonts w:asciiTheme="majorHAnsi" w:hAnsiTheme="majorHAnsi" w:cs="Arial"/>
          <w:sz w:val="20"/>
          <w:szCs w:val="20"/>
        </w:rPr>
      </w:pPr>
      <w:r w:rsidRPr="00B620A5">
        <w:rPr>
          <w:rFonts w:asciiTheme="majorHAnsi" w:hAnsiTheme="majorHAnsi" w:cs="Arial"/>
          <w:sz w:val="20"/>
          <w:szCs w:val="20"/>
        </w:rPr>
        <w:t>Geoscience</w:t>
      </w:r>
      <w:r w:rsidR="00E40FF9" w:rsidRPr="00B620A5">
        <w:rPr>
          <w:rFonts w:asciiTheme="majorHAnsi" w:hAnsiTheme="majorHAnsi" w:cs="Arial"/>
          <w:sz w:val="20"/>
          <w:szCs w:val="20"/>
        </w:rPr>
        <w:t xml:space="preserve"> Australia</w:t>
      </w:r>
      <w:r w:rsidR="00E40FF9" w:rsidRPr="00125AD7">
        <w:rPr>
          <w:rFonts w:asciiTheme="majorHAnsi" w:hAnsiTheme="majorHAnsi" w:cs="Arial"/>
          <w:sz w:val="20"/>
          <w:szCs w:val="20"/>
        </w:rPr>
        <w:t xml:space="preserve"> 2012, </w:t>
      </w:r>
      <w:hyperlink r:id="rId24" w:history="1">
        <w:r w:rsidR="00E40FF9" w:rsidRPr="00125AD7">
          <w:rPr>
            <w:rStyle w:val="Hyperlink"/>
            <w:rFonts w:asciiTheme="majorHAnsi" w:hAnsiTheme="majorHAnsi" w:cs="Arial"/>
            <w:sz w:val="20"/>
            <w:szCs w:val="20"/>
          </w:rPr>
          <w:t>National Aviation Facilities</w:t>
        </w:r>
      </w:hyperlink>
      <w:r w:rsidRPr="00125AD7">
        <w:rPr>
          <w:rFonts w:asciiTheme="majorHAnsi" w:hAnsiTheme="majorHAnsi" w:cs="Arial"/>
          <w:sz w:val="20"/>
          <w:szCs w:val="20"/>
        </w:rPr>
        <w:t>, Geoscience</w:t>
      </w:r>
      <w:r w:rsidR="00E40FF9" w:rsidRPr="00125AD7">
        <w:rPr>
          <w:rFonts w:asciiTheme="majorHAnsi" w:hAnsiTheme="majorHAnsi" w:cs="Arial"/>
          <w:sz w:val="20"/>
          <w:szCs w:val="20"/>
        </w:rPr>
        <w:t xml:space="preserve"> Australia, Canberra</w:t>
      </w:r>
      <w:r w:rsidR="006B73D3" w:rsidRPr="00125AD7">
        <w:rPr>
          <w:rFonts w:asciiTheme="majorHAnsi" w:hAnsiTheme="majorHAnsi" w:cs="Arial"/>
          <w:sz w:val="20"/>
          <w:szCs w:val="20"/>
        </w:rPr>
        <w:t>.</w:t>
      </w:r>
      <w:r w:rsidR="003C41E4" w:rsidRPr="00125AD7">
        <w:rPr>
          <w:rStyle w:val="Hyperlink"/>
          <w:rFonts w:asciiTheme="majorHAnsi" w:hAnsiTheme="majorHAnsi" w:cs="Arial"/>
          <w:sz w:val="20"/>
          <w:szCs w:val="20"/>
        </w:rPr>
        <w:t xml:space="preserve">  </w:t>
      </w:r>
    </w:p>
    <w:p w14:paraId="12472BBF" w14:textId="2263196B" w:rsidR="000317B4" w:rsidRDefault="000317B4">
      <w:pPr>
        <w:rPr>
          <w:rStyle w:val="Hyperlink"/>
          <w:rFonts w:ascii="Arial" w:hAnsi="Arial" w:cs="Arial"/>
          <w:sz w:val="20"/>
          <w:szCs w:val="20"/>
        </w:rPr>
      </w:pPr>
      <w:r>
        <w:rPr>
          <w:rStyle w:val="Hyperlink"/>
          <w:rFonts w:ascii="Arial" w:hAnsi="Arial" w:cs="Arial"/>
          <w:sz w:val="20"/>
          <w:szCs w:val="20"/>
        </w:rPr>
        <w:br w:type="page"/>
      </w:r>
    </w:p>
    <w:p w14:paraId="09E46D60" w14:textId="5856BAC0" w:rsidR="0063149E" w:rsidRPr="000862A0" w:rsidRDefault="0063149E" w:rsidP="00BC0D8E">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0862A0">
        <w:rPr>
          <w:rFonts w:asciiTheme="majorHAnsi" w:eastAsia="Times New Roman" w:hAnsiTheme="majorHAnsi" w:cs="Arial"/>
          <w:color w:val="284E36"/>
          <w:kern w:val="36"/>
          <w:sz w:val="26"/>
          <w:szCs w:val="26"/>
          <w:lang w:eastAsia="en-AU"/>
        </w:rPr>
        <w:lastRenderedPageBreak/>
        <w:t>APPENDIX 1 – Colour tables</w:t>
      </w:r>
    </w:p>
    <w:p w14:paraId="53EC4F85" w14:textId="721973B4" w:rsidR="0063149E" w:rsidRPr="000862A0" w:rsidRDefault="002956A3" w:rsidP="000862A0">
      <w:pPr>
        <w:spacing w:after="120" w:line="240" w:lineRule="auto"/>
        <w:textAlignment w:val="baseline"/>
        <w:rPr>
          <w:rFonts w:asciiTheme="majorHAnsi" w:eastAsia="Times New Roman" w:hAnsiTheme="majorHAnsi" w:cs="Arial"/>
          <w:b/>
          <w:bCs/>
          <w:color w:val="0099FF"/>
          <w:sz w:val="20"/>
          <w:szCs w:val="20"/>
          <w:lang w:eastAsia="en-AU"/>
        </w:rPr>
      </w:pPr>
      <w:r w:rsidRPr="000862A0">
        <w:rPr>
          <w:rFonts w:asciiTheme="majorHAnsi" w:eastAsia="Times New Roman" w:hAnsiTheme="majorHAnsi" w:cs="Arial"/>
          <w:b/>
          <w:bCs/>
          <w:color w:val="0099FF"/>
          <w:sz w:val="20"/>
          <w:szCs w:val="20"/>
          <w:lang w:eastAsia="en-AU"/>
        </w:rPr>
        <w:t>Table A1</w:t>
      </w:r>
      <w:r w:rsidR="0046258A">
        <w:rPr>
          <w:rFonts w:asciiTheme="majorHAnsi" w:eastAsia="Times New Roman" w:hAnsiTheme="majorHAnsi" w:cs="Arial"/>
          <w:b/>
          <w:bCs/>
          <w:color w:val="0099FF"/>
          <w:sz w:val="20"/>
          <w:szCs w:val="20"/>
          <w:lang w:eastAsia="en-AU"/>
        </w:rPr>
        <w:t>:</w:t>
      </w:r>
      <w:r w:rsidRPr="000862A0">
        <w:rPr>
          <w:rFonts w:asciiTheme="majorHAnsi" w:eastAsia="Times New Roman" w:hAnsiTheme="majorHAnsi" w:cs="Arial"/>
          <w:b/>
          <w:bCs/>
          <w:color w:val="0099FF"/>
          <w:sz w:val="20"/>
          <w:szCs w:val="20"/>
          <w:lang w:eastAsia="en-AU"/>
        </w:rPr>
        <w:t xml:space="preserve"> </w:t>
      </w:r>
      <w:r w:rsidR="0063149E" w:rsidRPr="000862A0">
        <w:rPr>
          <w:rFonts w:asciiTheme="majorHAnsi" w:eastAsia="Times New Roman" w:hAnsiTheme="majorHAnsi" w:cs="Arial"/>
          <w:b/>
          <w:bCs/>
          <w:color w:val="0099FF"/>
          <w:sz w:val="20"/>
          <w:szCs w:val="20"/>
          <w:lang w:eastAsia="en-AU"/>
        </w:rPr>
        <w:t>Secondary land use classification</w:t>
      </w:r>
      <w:r w:rsidR="00537ED2" w:rsidRPr="000862A0">
        <w:rPr>
          <w:rFonts w:asciiTheme="majorHAnsi" w:eastAsia="Times New Roman" w:hAnsiTheme="majorHAnsi" w:cs="Arial"/>
          <w:b/>
          <w:bCs/>
          <w:color w:val="0099FF"/>
          <w:sz w:val="20"/>
          <w:szCs w:val="20"/>
          <w:lang w:eastAsia="en-AU"/>
        </w:rPr>
        <w:t xml:space="preserve"> </w:t>
      </w:r>
      <w:r w:rsidR="0063149E" w:rsidRPr="000862A0">
        <w:rPr>
          <w:rFonts w:asciiTheme="majorHAnsi" w:eastAsia="Times New Roman" w:hAnsiTheme="majorHAnsi" w:cs="Arial"/>
          <w:b/>
          <w:bCs/>
          <w:color w:val="0099FF"/>
          <w:sz w:val="20"/>
          <w:szCs w:val="20"/>
          <w:lang w:eastAsia="en-AU"/>
        </w:rPr>
        <w:t xml:space="preserve">symbology </w:t>
      </w:r>
      <w:r w:rsidR="001B1592" w:rsidRPr="000862A0">
        <w:rPr>
          <w:rFonts w:asciiTheme="majorHAnsi" w:eastAsia="Times New Roman" w:hAnsiTheme="majorHAnsi" w:cs="Arial"/>
          <w:b/>
          <w:bCs/>
          <w:color w:val="0099FF"/>
          <w:sz w:val="20"/>
          <w:szCs w:val="20"/>
          <w:lang w:eastAsia="en-AU"/>
        </w:rPr>
        <w:t xml:space="preserve">as </w:t>
      </w:r>
      <w:r w:rsidR="0063149E" w:rsidRPr="000862A0">
        <w:rPr>
          <w:rFonts w:asciiTheme="majorHAnsi" w:eastAsia="Times New Roman" w:hAnsiTheme="majorHAnsi" w:cs="Arial"/>
          <w:b/>
          <w:bCs/>
          <w:color w:val="0099FF"/>
          <w:sz w:val="20"/>
          <w:szCs w:val="20"/>
          <w:lang w:eastAsia="en-AU"/>
        </w:rPr>
        <w:t>RGB and hexadecimal colour values </w:t>
      </w:r>
      <w:r w:rsidR="00E3148E" w:rsidRPr="000862A0">
        <w:rPr>
          <w:rFonts w:asciiTheme="majorHAnsi" w:eastAsia="Times New Roman" w:hAnsiTheme="majorHAnsi" w:cs="Arial"/>
          <w:b/>
          <w:bCs/>
          <w:color w:val="0099FF"/>
          <w:sz w:val="20"/>
          <w:szCs w:val="20"/>
          <w:lang w:eastAsia="en-AU"/>
        </w:rPr>
        <w:t xml:space="preserve">(Land use, secondary </w:t>
      </w:r>
      <w:proofErr w:type="spellStart"/>
      <w:r w:rsidR="00E3148E" w:rsidRPr="000862A0">
        <w:rPr>
          <w:rFonts w:asciiTheme="majorHAnsi" w:eastAsia="Times New Roman" w:hAnsiTheme="majorHAnsi" w:cs="Arial"/>
          <w:b/>
          <w:bCs/>
          <w:color w:val="0099FF"/>
          <w:sz w:val="20"/>
          <w:szCs w:val="20"/>
          <w:lang w:eastAsia="en-AU"/>
        </w:rPr>
        <w:t>classification.lyr</w:t>
      </w:r>
      <w:proofErr w:type="spellEnd"/>
      <w:r w:rsidR="00E3148E" w:rsidRPr="000862A0">
        <w:rPr>
          <w:rFonts w:asciiTheme="majorHAnsi" w:eastAsia="Times New Roman" w:hAnsiTheme="majorHAnsi" w:cs="Arial"/>
          <w:b/>
          <w:bCs/>
          <w:color w:val="0099FF"/>
          <w:sz w:val="20"/>
          <w:szCs w:val="20"/>
          <w:lang w:eastAsia="en-AU"/>
        </w:rPr>
        <w:t>)</w:t>
      </w:r>
    </w:p>
    <w:tbl>
      <w:tblPr>
        <w:tblW w:w="10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3"/>
        <w:gridCol w:w="3790"/>
        <w:gridCol w:w="726"/>
        <w:gridCol w:w="726"/>
        <w:gridCol w:w="726"/>
        <w:gridCol w:w="982"/>
        <w:gridCol w:w="920"/>
      </w:tblGrid>
      <w:tr w:rsidR="00FA6E96" w:rsidRPr="0063149E" w14:paraId="7E1840EA" w14:textId="77777777" w:rsidTr="3E94606E">
        <w:trPr>
          <w:trHeight w:val="300"/>
          <w:tblHeader/>
        </w:trPr>
        <w:tc>
          <w:tcPr>
            <w:tcW w:w="2903" w:type="dxa"/>
            <w:tcBorders>
              <w:top w:val="single" w:sz="6" w:space="0" w:color="auto"/>
              <w:left w:val="nil"/>
              <w:bottom w:val="single" w:sz="6" w:space="0" w:color="auto"/>
              <w:right w:val="nil"/>
            </w:tcBorders>
            <w:shd w:val="clear" w:color="auto" w:fill="auto"/>
            <w:hideMark/>
          </w:tcPr>
          <w:p w14:paraId="2BB37803" w14:textId="70850443" w:rsidR="0063149E" w:rsidRPr="000862A0" w:rsidRDefault="072D160B"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VALUE</w:t>
            </w:r>
            <w:r w:rsidR="0063149E" w:rsidRPr="000862A0">
              <w:rPr>
                <w:rFonts w:asciiTheme="majorHAnsi" w:eastAsia="Times New Roman" w:hAnsiTheme="majorHAnsi" w:cs="Arial"/>
                <w:sz w:val="18"/>
                <w:szCs w:val="18"/>
                <w:lang w:eastAsia="en-AU"/>
              </w:rPr>
              <w:t> </w:t>
            </w:r>
          </w:p>
        </w:tc>
        <w:tc>
          <w:tcPr>
            <w:tcW w:w="3790" w:type="dxa"/>
            <w:tcBorders>
              <w:top w:val="single" w:sz="6" w:space="0" w:color="auto"/>
              <w:left w:val="nil"/>
              <w:bottom w:val="single" w:sz="6" w:space="0" w:color="auto"/>
              <w:right w:val="nil"/>
            </w:tcBorders>
            <w:shd w:val="clear" w:color="auto" w:fill="auto"/>
            <w:hideMark/>
          </w:tcPr>
          <w:p w14:paraId="1F0FC4A3" w14:textId="2D6CF77A" w:rsidR="0063149E" w:rsidRPr="000862A0" w:rsidRDefault="072D160B" w:rsidP="00BC0D8E">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SECV8</w:t>
            </w:r>
          </w:p>
        </w:tc>
        <w:tc>
          <w:tcPr>
            <w:tcW w:w="726" w:type="dxa"/>
            <w:tcBorders>
              <w:top w:val="single" w:sz="6" w:space="0" w:color="auto"/>
              <w:left w:val="nil"/>
              <w:bottom w:val="single" w:sz="6" w:space="0" w:color="auto"/>
              <w:right w:val="nil"/>
            </w:tcBorders>
            <w:shd w:val="clear" w:color="auto" w:fill="auto"/>
            <w:hideMark/>
          </w:tcPr>
          <w:p w14:paraId="3AF767DF"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Red</w:t>
            </w:r>
            <w:r w:rsidRPr="000862A0">
              <w:rPr>
                <w:rFonts w:asciiTheme="majorHAnsi" w:eastAsia="Times New Roman" w:hAnsiTheme="majorHAnsi" w:cs="Arial"/>
                <w:sz w:val="18"/>
                <w:szCs w:val="18"/>
                <w:lang w:eastAsia="en-AU"/>
              </w:rPr>
              <w:t> </w:t>
            </w:r>
          </w:p>
        </w:tc>
        <w:tc>
          <w:tcPr>
            <w:tcW w:w="726" w:type="dxa"/>
            <w:tcBorders>
              <w:top w:val="single" w:sz="6" w:space="0" w:color="auto"/>
              <w:left w:val="nil"/>
              <w:bottom w:val="single" w:sz="6" w:space="0" w:color="auto"/>
              <w:right w:val="nil"/>
            </w:tcBorders>
            <w:shd w:val="clear" w:color="auto" w:fill="auto"/>
            <w:hideMark/>
          </w:tcPr>
          <w:p w14:paraId="4058BADE"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Green</w:t>
            </w:r>
            <w:r w:rsidRPr="000862A0">
              <w:rPr>
                <w:rFonts w:asciiTheme="majorHAnsi" w:eastAsia="Times New Roman" w:hAnsiTheme="majorHAnsi" w:cs="Arial"/>
                <w:sz w:val="18"/>
                <w:szCs w:val="18"/>
                <w:lang w:eastAsia="en-AU"/>
              </w:rPr>
              <w:t> </w:t>
            </w:r>
          </w:p>
        </w:tc>
        <w:tc>
          <w:tcPr>
            <w:tcW w:w="726" w:type="dxa"/>
            <w:tcBorders>
              <w:top w:val="single" w:sz="6" w:space="0" w:color="auto"/>
              <w:left w:val="nil"/>
              <w:bottom w:val="single" w:sz="6" w:space="0" w:color="auto"/>
              <w:right w:val="nil"/>
            </w:tcBorders>
            <w:shd w:val="clear" w:color="auto" w:fill="auto"/>
            <w:hideMark/>
          </w:tcPr>
          <w:p w14:paraId="27059CDC"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Blue</w:t>
            </w:r>
            <w:r w:rsidRPr="000862A0">
              <w:rPr>
                <w:rFonts w:asciiTheme="majorHAnsi" w:eastAsia="Times New Roman" w:hAnsiTheme="majorHAnsi" w:cs="Arial"/>
                <w:sz w:val="18"/>
                <w:szCs w:val="18"/>
                <w:lang w:eastAsia="en-AU"/>
              </w:rPr>
              <w:t> </w:t>
            </w:r>
          </w:p>
        </w:tc>
        <w:tc>
          <w:tcPr>
            <w:tcW w:w="982" w:type="dxa"/>
            <w:tcBorders>
              <w:top w:val="single" w:sz="6" w:space="0" w:color="auto"/>
              <w:left w:val="nil"/>
              <w:bottom w:val="single" w:sz="6" w:space="0" w:color="auto"/>
              <w:right w:val="nil"/>
            </w:tcBorders>
            <w:shd w:val="clear" w:color="auto" w:fill="auto"/>
            <w:hideMark/>
          </w:tcPr>
          <w:p w14:paraId="1D5F5EF8"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Hex</w:t>
            </w:r>
            <w:r w:rsidRPr="000862A0">
              <w:rPr>
                <w:rFonts w:asciiTheme="majorHAnsi" w:eastAsia="Times New Roman" w:hAnsiTheme="majorHAnsi" w:cs="Arial"/>
                <w:sz w:val="18"/>
                <w:szCs w:val="18"/>
                <w:lang w:eastAsia="en-AU"/>
              </w:rPr>
              <w:t> </w:t>
            </w:r>
          </w:p>
        </w:tc>
        <w:tc>
          <w:tcPr>
            <w:tcW w:w="920" w:type="dxa"/>
            <w:tcBorders>
              <w:top w:val="single" w:sz="6" w:space="0" w:color="auto"/>
              <w:left w:val="nil"/>
              <w:bottom w:val="single" w:sz="6" w:space="0" w:color="auto"/>
              <w:right w:val="nil"/>
            </w:tcBorders>
            <w:shd w:val="clear" w:color="auto" w:fill="auto"/>
            <w:hideMark/>
          </w:tcPr>
          <w:p w14:paraId="6ECB08A9" w14:textId="77777777" w:rsidR="0063149E" w:rsidRPr="000862A0" w:rsidRDefault="0063149E" w:rsidP="00BC0D8E">
            <w:pPr>
              <w:spacing w:before="60" w:after="60" w:line="240" w:lineRule="auto"/>
              <w:textAlignment w:val="baseline"/>
              <w:rPr>
                <w:rFonts w:asciiTheme="majorHAnsi" w:eastAsia="Times New Roman" w:hAnsiTheme="majorHAnsi" w:cs="Arial"/>
                <w:sz w:val="24"/>
                <w:szCs w:val="24"/>
                <w:lang w:eastAsia="en-AU"/>
              </w:rPr>
            </w:pPr>
            <w:r w:rsidRPr="000862A0">
              <w:rPr>
                <w:rFonts w:asciiTheme="majorHAnsi" w:eastAsia="Times New Roman" w:hAnsiTheme="majorHAnsi" w:cs="Arial"/>
                <w:b/>
                <w:bCs/>
                <w:sz w:val="18"/>
                <w:szCs w:val="18"/>
                <w:lang w:eastAsia="en-AU"/>
              </w:rPr>
              <w:t>Colour</w:t>
            </w:r>
            <w:r w:rsidRPr="000862A0">
              <w:rPr>
                <w:rFonts w:asciiTheme="majorHAnsi" w:eastAsia="Times New Roman" w:hAnsiTheme="majorHAnsi" w:cs="Arial"/>
                <w:sz w:val="18"/>
                <w:szCs w:val="18"/>
                <w:lang w:eastAsia="en-AU"/>
              </w:rPr>
              <w:t> </w:t>
            </w:r>
          </w:p>
        </w:tc>
      </w:tr>
      <w:tr w:rsidR="00762DEA" w:rsidRPr="0063149E" w14:paraId="165025C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37F453A" w14:textId="361C4B08"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100; 110; 111; 112; 113; 114; 115; 116; 117 </w:t>
            </w:r>
          </w:p>
        </w:tc>
        <w:tc>
          <w:tcPr>
            <w:tcW w:w="3790" w:type="dxa"/>
            <w:tcBorders>
              <w:top w:val="single" w:sz="6" w:space="0" w:color="auto"/>
              <w:left w:val="nil"/>
              <w:bottom w:val="single" w:sz="6" w:space="0" w:color="auto"/>
              <w:right w:val="nil"/>
            </w:tcBorders>
            <w:shd w:val="clear" w:color="auto" w:fill="auto"/>
            <w:hideMark/>
          </w:tcPr>
          <w:p w14:paraId="448F6B0E" w14:textId="42D60506" w:rsidR="0063149E" w:rsidRPr="000862A0" w:rsidRDefault="0073452E" w:rsidP="00BC0D8E">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1.1 </w:t>
            </w:r>
            <w:r w:rsidR="0063149E" w:rsidRPr="000862A0">
              <w:rPr>
                <w:rFonts w:asciiTheme="majorHAnsi" w:eastAsia="Times New Roman" w:hAnsiTheme="majorHAnsi" w:cs="Arial"/>
                <w:sz w:val="18"/>
                <w:szCs w:val="18"/>
                <w:lang w:eastAsia="en-AU"/>
              </w:rPr>
              <w:t>Nature conservation </w:t>
            </w:r>
          </w:p>
          <w:p w14:paraId="35324B1B" w14:textId="5B0E0FD7" w:rsidR="0063149E" w:rsidRPr="000862A0" w:rsidRDefault="0063149E" w:rsidP="00BC0D8E">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5780AF2"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150 </w:t>
            </w:r>
          </w:p>
        </w:tc>
        <w:tc>
          <w:tcPr>
            <w:tcW w:w="726" w:type="dxa"/>
            <w:tcBorders>
              <w:top w:val="single" w:sz="6" w:space="0" w:color="auto"/>
              <w:left w:val="nil"/>
              <w:bottom w:val="single" w:sz="6" w:space="0" w:color="auto"/>
              <w:right w:val="nil"/>
            </w:tcBorders>
            <w:shd w:val="clear" w:color="auto" w:fill="auto"/>
            <w:hideMark/>
          </w:tcPr>
          <w:p w14:paraId="4948D256"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102 </w:t>
            </w:r>
          </w:p>
        </w:tc>
        <w:tc>
          <w:tcPr>
            <w:tcW w:w="726" w:type="dxa"/>
            <w:tcBorders>
              <w:top w:val="single" w:sz="6" w:space="0" w:color="auto"/>
              <w:left w:val="nil"/>
              <w:bottom w:val="single" w:sz="6" w:space="0" w:color="auto"/>
              <w:right w:val="nil"/>
            </w:tcBorders>
            <w:shd w:val="clear" w:color="auto" w:fill="auto"/>
            <w:hideMark/>
          </w:tcPr>
          <w:p w14:paraId="09BA00B7"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204 </w:t>
            </w:r>
          </w:p>
        </w:tc>
        <w:tc>
          <w:tcPr>
            <w:tcW w:w="982" w:type="dxa"/>
            <w:tcBorders>
              <w:top w:val="single" w:sz="6" w:space="0" w:color="auto"/>
              <w:left w:val="nil"/>
              <w:bottom w:val="single" w:sz="6" w:space="0" w:color="auto"/>
              <w:right w:val="nil"/>
            </w:tcBorders>
            <w:shd w:val="clear" w:color="auto" w:fill="auto"/>
            <w:hideMark/>
          </w:tcPr>
          <w:p w14:paraId="3FBA2D4B"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#9666CC </w:t>
            </w:r>
          </w:p>
        </w:tc>
        <w:tc>
          <w:tcPr>
            <w:tcW w:w="920" w:type="dxa"/>
            <w:tcBorders>
              <w:top w:val="single" w:sz="6" w:space="0" w:color="auto"/>
              <w:left w:val="nil"/>
              <w:bottom w:val="single" w:sz="6" w:space="0" w:color="auto"/>
              <w:right w:val="nil"/>
            </w:tcBorders>
            <w:shd w:val="clear" w:color="auto" w:fill="9666CC"/>
            <w:hideMark/>
          </w:tcPr>
          <w:p w14:paraId="646874A7" w14:textId="77777777" w:rsidR="0063149E" w:rsidRPr="000862A0" w:rsidRDefault="0063149E" w:rsidP="00BC0D8E">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347391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BC6077B" w14:textId="3468F7F4"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121; 122;</w:t>
            </w:r>
            <w:r w:rsidR="00E82951" w:rsidRPr="000862A0">
              <w:rPr>
                <w:rFonts w:asciiTheme="majorHAnsi" w:eastAsia="Times New Roman" w:hAnsiTheme="majorHAnsi" w:cs="Arial"/>
                <w:sz w:val="18"/>
                <w:szCs w:val="18"/>
                <w:lang w:eastAsia="en-AU"/>
              </w:rPr>
              <w:t xml:space="preserve"> </w:t>
            </w:r>
            <w:r w:rsidRPr="000862A0">
              <w:rPr>
                <w:rFonts w:asciiTheme="majorHAnsi" w:eastAsia="Times New Roman" w:hAnsiTheme="majorHAnsi" w:cs="Arial"/>
                <w:sz w:val="18"/>
                <w:szCs w:val="18"/>
                <w:lang w:eastAsia="en-AU"/>
              </w:rPr>
              <w:t>123; 124; 125 </w:t>
            </w:r>
          </w:p>
        </w:tc>
        <w:tc>
          <w:tcPr>
            <w:tcW w:w="3790" w:type="dxa"/>
            <w:tcBorders>
              <w:top w:val="single" w:sz="6" w:space="0" w:color="auto"/>
              <w:left w:val="nil"/>
              <w:bottom w:val="single" w:sz="6" w:space="0" w:color="auto"/>
              <w:right w:val="nil"/>
            </w:tcBorders>
            <w:shd w:val="clear" w:color="auto" w:fill="auto"/>
            <w:hideMark/>
          </w:tcPr>
          <w:p w14:paraId="1719B867" w14:textId="278B94C4"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1.2 </w:t>
            </w:r>
            <w:r w:rsidR="0063149E" w:rsidRPr="000862A0">
              <w:rPr>
                <w:rFonts w:asciiTheme="majorHAnsi" w:eastAsia="Times New Roman" w:hAnsiTheme="majorHAnsi" w:cs="Arial"/>
                <w:sz w:val="18"/>
                <w:szCs w:val="18"/>
                <w:lang w:eastAsia="en-AU"/>
              </w:rPr>
              <w:t>Managed resource protection </w:t>
            </w:r>
          </w:p>
          <w:p w14:paraId="09ADD2AB" w14:textId="5821CEF2"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C77A3D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26" w:type="dxa"/>
            <w:tcBorders>
              <w:top w:val="single" w:sz="6" w:space="0" w:color="auto"/>
              <w:left w:val="nil"/>
              <w:bottom w:val="single" w:sz="6" w:space="0" w:color="auto"/>
              <w:right w:val="nil"/>
            </w:tcBorders>
            <w:shd w:val="clear" w:color="auto" w:fill="auto"/>
            <w:hideMark/>
          </w:tcPr>
          <w:p w14:paraId="44D45D8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726" w:type="dxa"/>
            <w:tcBorders>
              <w:top w:val="single" w:sz="6" w:space="0" w:color="auto"/>
              <w:left w:val="nil"/>
              <w:bottom w:val="single" w:sz="6" w:space="0" w:color="auto"/>
              <w:right w:val="nil"/>
            </w:tcBorders>
            <w:shd w:val="clear" w:color="auto" w:fill="auto"/>
            <w:hideMark/>
          </w:tcPr>
          <w:p w14:paraId="2214940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0A7EB84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#C9BEFF </w:t>
            </w:r>
          </w:p>
        </w:tc>
        <w:tc>
          <w:tcPr>
            <w:tcW w:w="920" w:type="dxa"/>
            <w:tcBorders>
              <w:top w:val="single" w:sz="6" w:space="0" w:color="auto"/>
              <w:left w:val="nil"/>
              <w:bottom w:val="single" w:sz="6" w:space="0" w:color="auto"/>
              <w:right w:val="nil"/>
            </w:tcBorders>
            <w:shd w:val="clear" w:color="auto" w:fill="C9BEFF"/>
            <w:hideMark/>
          </w:tcPr>
          <w:p w14:paraId="3A70C52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213E819B"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2E65E061" w14:textId="1C12E4AC"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131; 132; 133; 134 </w:t>
            </w:r>
          </w:p>
        </w:tc>
        <w:tc>
          <w:tcPr>
            <w:tcW w:w="3790" w:type="dxa"/>
            <w:tcBorders>
              <w:top w:val="single" w:sz="6" w:space="0" w:color="auto"/>
              <w:left w:val="nil"/>
              <w:bottom w:val="single" w:sz="6" w:space="0" w:color="auto"/>
              <w:right w:val="nil"/>
            </w:tcBorders>
            <w:shd w:val="clear" w:color="auto" w:fill="auto"/>
            <w:hideMark/>
          </w:tcPr>
          <w:p w14:paraId="155DA57C" w14:textId="30D6F806"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1.3 </w:t>
            </w:r>
            <w:r w:rsidR="0063149E" w:rsidRPr="000862A0">
              <w:rPr>
                <w:rFonts w:asciiTheme="majorHAnsi" w:eastAsia="Times New Roman" w:hAnsiTheme="majorHAnsi" w:cs="Arial"/>
                <w:sz w:val="18"/>
                <w:szCs w:val="18"/>
                <w:lang w:eastAsia="en-AU"/>
              </w:rPr>
              <w:t>Other minimal use </w:t>
            </w:r>
          </w:p>
          <w:p w14:paraId="1EBF18C4" w14:textId="7890A7C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425EAE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222 </w:t>
            </w:r>
          </w:p>
        </w:tc>
        <w:tc>
          <w:tcPr>
            <w:tcW w:w="726" w:type="dxa"/>
            <w:tcBorders>
              <w:top w:val="single" w:sz="6" w:space="0" w:color="auto"/>
              <w:left w:val="nil"/>
              <w:bottom w:val="single" w:sz="6" w:space="0" w:color="auto"/>
              <w:right w:val="nil"/>
            </w:tcBorders>
            <w:shd w:val="clear" w:color="auto" w:fill="auto"/>
            <w:hideMark/>
          </w:tcPr>
          <w:p w14:paraId="5DB14F4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26" w:type="dxa"/>
            <w:tcBorders>
              <w:top w:val="single" w:sz="6" w:space="0" w:color="auto"/>
              <w:left w:val="nil"/>
              <w:bottom w:val="single" w:sz="6" w:space="0" w:color="auto"/>
              <w:right w:val="nil"/>
            </w:tcBorders>
            <w:shd w:val="clear" w:color="auto" w:fill="auto"/>
            <w:hideMark/>
          </w:tcPr>
          <w:p w14:paraId="763B027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221 </w:t>
            </w:r>
          </w:p>
        </w:tc>
        <w:tc>
          <w:tcPr>
            <w:tcW w:w="982" w:type="dxa"/>
            <w:tcBorders>
              <w:top w:val="single" w:sz="6" w:space="0" w:color="auto"/>
              <w:left w:val="nil"/>
              <w:bottom w:val="single" w:sz="6" w:space="0" w:color="auto"/>
              <w:right w:val="nil"/>
            </w:tcBorders>
            <w:shd w:val="clear" w:color="auto" w:fill="auto"/>
            <w:hideMark/>
          </w:tcPr>
          <w:p w14:paraId="50DAD83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#DE87DD </w:t>
            </w:r>
          </w:p>
        </w:tc>
        <w:tc>
          <w:tcPr>
            <w:tcW w:w="920" w:type="dxa"/>
            <w:tcBorders>
              <w:top w:val="single" w:sz="6" w:space="0" w:color="auto"/>
              <w:left w:val="nil"/>
              <w:bottom w:val="single" w:sz="6" w:space="0" w:color="auto"/>
              <w:right w:val="nil"/>
            </w:tcBorders>
            <w:shd w:val="clear" w:color="auto" w:fill="DE87DD"/>
            <w:hideMark/>
          </w:tcPr>
          <w:p w14:paraId="76A48991"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2ABAB70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5FEC995" w14:textId="4BC8B4AF"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200; 210 </w:t>
            </w:r>
          </w:p>
        </w:tc>
        <w:tc>
          <w:tcPr>
            <w:tcW w:w="3790" w:type="dxa"/>
            <w:tcBorders>
              <w:top w:val="single" w:sz="6" w:space="0" w:color="auto"/>
              <w:left w:val="nil"/>
              <w:bottom w:val="single" w:sz="6" w:space="0" w:color="auto"/>
              <w:right w:val="nil"/>
            </w:tcBorders>
            <w:shd w:val="clear" w:color="auto" w:fill="auto"/>
            <w:hideMark/>
          </w:tcPr>
          <w:p w14:paraId="4A8854C3" w14:textId="41F5C955"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2.1 </w:t>
            </w:r>
            <w:r w:rsidR="0063149E" w:rsidRPr="000862A0">
              <w:rPr>
                <w:rFonts w:asciiTheme="majorHAnsi" w:eastAsia="Times New Roman" w:hAnsiTheme="majorHAnsi" w:cs="Arial"/>
                <w:sz w:val="18"/>
                <w:szCs w:val="18"/>
                <w:lang w:eastAsia="en-AU"/>
              </w:rPr>
              <w:t>Grazing native vegetation </w:t>
            </w:r>
          </w:p>
          <w:p w14:paraId="0D7FF607" w14:textId="2AECC38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010E19D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15017EB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7567A5E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229 </w:t>
            </w:r>
          </w:p>
        </w:tc>
        <w:tc>
          <w:tcPr>
            <w:tcW w:w="982" w:type="dxa"/>
            <w:tcBorders>
              <w:top w:val="single" w:sz="6" w:space="0" w:color="auto"/>
              <w:left w:val="nil"/>
              <w:bottom w:val="single" w:sz="6" w:space="0" w:color="auto"/>
              <w:right w:val="nil"/>
            </w:tcBorders>
            <w:shd w:val="clear" w:color="auto" w:fill="auto"/>
            <w:hideMark/>
          </w:tcPr>
          <w:p w14:paraId="245539D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#FFFFE5 </w:t>
            </w:r>
          </w:p>
        </w:tc>
        <w:tc>
          <w:tcPr>
            <w:tcW w:w="920" w:type="dxa"/>
            <w:tcBorders>
              <w:top w:val="single" w:sz="6" w:space="0" w:color="auto"/>
              <w:left w:val="nil"/>
              <w:bottom w:val="single" w:sz="6" w:space="0" w:color="auto"/>
              <w:right w:val="nil"/>
            </w:tcBorders>
            <w:shd w:val="clear" w:color="auto" w:fill="FFFFE5"/>
            <w:hideMark/>
          </w:tcPr>
          <w:p w14:paraId="7498F34D"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B1DB0F4"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80C4A4E" w14:textId="10FAD917"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220; 221; 222 </w:t>
            </w:r>
          </w:p>
        </w:tc>
        <w:tc>
          <w:tcPr>
            <w:tcW w:w="3790" w:type="dxa"/>
            <w:tcBorders>
              <w:top w:val="single" w:sz="6" w:space="0" w:color="auto"/>
              <w:left w:val="nil"/>
              <w:bottom w:val="single" w:sz="6" w:space="0" w:color="auto"/>
              <w:right w:val="nil"/>
            </w:tcBorders>
            <w:shd w:val="clear" w:color="auto" w:fill="auto"/>
            <w:hideMark/>
          </w:tcPr>
          <w:p w14:paraId="6A8B661A" w14:textId="0D39A2D7"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2.2 </w:t>
            </w:r>
            <w:r w:rsidR="0063149E" w:rsidRPr="000862A0">
              <w:rPr>
                <w:rFonts w:asciiTheme="majorHAnsi" w:eastAsia="Times New Roman" w:hAnsiTheme="majorHAnsi" w:cs="Arial"/>
                <w:sz w:val="18"/>
                <w:szCs w:val="18"/>
                <w:lang w:eastAsia="en-AU"/>
              </w:rPr>
              <w:t>Production native forests </w:t>
            </w:r>
          </w:p>
          <w:p w14:paraId="1E753411" w14:textId="75C81E62"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15B200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41 </w:t>
            </w:r>
          </w:p>
        </w:tc>
        <w:tc>
          <w:tcPr>
            <w:tcW w:w="726" w:type="dxa"/>
            <w:tcBorders>
              <w:top w:val="single" w:sz="6" w:space="0" w:color="auto"/>
              <w:left w:val="nil"/>
              <w:bottom w:val="single" w:sz="6" w:space="0" w:color="auto"/>
              <w:right w:val="nil"/>
            </w:tcBorders>
            <w:shd w:val="clear" w:color="auto" w:fill="auto"/>
            <w:hideMark/>
          </w:tcPr>
          <w:p w14:paraId="6FE9A10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137 </w:t>
            </w:r>
          </w:p>
        </w:tc>
        <w:tc>
          <w:tcPr>
            <w:tcW w:w="726" w:type="dxa"/>
            <w:tcBorders>
              <w:top w:val="single" w:sz="6" w:space="0" w:color="auto"/>
              <w:left w:val="nil"/>
              <w:bottom w:val="single" w:sz="6" w:space="0" w:color="auto"/>
              <w:right w:val="nil"/>
            </w:tcBorders>
            <w:shd w:val="clear" w:color="auto" w:fill="auto"/>
            <w:hideMark/>
          </w:tcPr>
          <w:p w14:paraId="70D4376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68 </w:t>
            </w:r>
          </w:p>
        </w:tc>
        <w:tc>
          <w:tcPr>
            <w:tcW w:w="982" w:type="dxa"/>
            <w:tcBorders>
              <w:top w:val="single" w:sz="6" w:space="0" w:color="auto"/>
              <w:left w:val="nil"/>
              <w:bottom w:val="single" w:sz="6" w:space="0" w:color="auto"/>
              <w:right w:val="nil"/>
            </w:tcBorders>
            <w:shd w:val="clear" w:color="auto" w:fill="auto"/>
            <w:hideMark/>
          </w:tcPr>
          <w:p w14:paraId="185DDA7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#298944 </w:t>
            </w:r>
          </w:p>
        </w:tc>
        <w:tc>
          <w:tcPr>
            <w:tcW w:w="920" w:type="dxa"/>
            <w:tcBorders>
              <w:top w:val="single" w:sz="6" w:space="0" w:color="auto"/>
              <w:left w:val="nil"/>
              <w:bottom w:val="single" w:sz="6" w:space="0" w:color="auto"/>
              <w:right w:val="nil"/>
            </w:tcBorders>
            <w:shd w:val="clear" w:color="auto" w:fill="298944"/>
            <w:hideMark/>
          </w:tcPr>
          <w:p w14:paraId="6392A054"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1FA0F9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D1A2C7A" w14:textId="2C821517"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310; 311; 312; 313; 314 </w:t>
            </w:r>
          </w:p>
        </w:tc>
        <w:tc>
          <w:tcPr>
            <w:tcW w:w="3790" w:type="dxa"/>
            <w:tcBorders>
              <w:top w:val="single" w:sz="6" w:space="0" w:color="auto"/>
              <w:left w:val="nil"/>
              <w:bottom w:val="single" w:sz="6" w:space="0" w:color="auto"/>
              <w:right w:val="nil"/>
            </w:tcBorders>
            <w:shd w:val="clear" w:color="auto" w:fill="auto"/>
            <w:hideMark/>
          </w:tcPr>
          <w:p w14:paraId="1CB9BB82" w14:textId="33BBF321"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3.1 </w:t>
            </w:r>
            <w:r w:rsidR="0063149E" w:rsidRPr="000862A0">
              <w:rPr>
                <w:rFonts w:asciiTheme="majorHAnsi" w:eastAsia="Times New Roman" w:hAnsiTheme="majorHAnsi" w:cs="Arial"/>
                <w:sz w:val="18"/>
                <w:szCs w:val="18"/>
                <w:lang w:eastAsia="en-AU"/>
              </w:rPr>
              <w:t>Plantation forests  </w:t>
            </w:r>
          </w:p>
        </w:tc>
        <w:tc>
          <w:tcPr>
            <w:tcW w:w="726" w:type="dxa"/>
            <w:tcBorders>
              <w:top w:val="single" w:sz="6" w:space="0" w:color="auto"/>
              <w:left w:val="nil"/>
              <w:bottom w:val="single" w:sz="6" w:space="0" w:color="auto"/>
              <w:right w:val="nil"/>
            </w:tcBorders>
            <w:shd w:val="clear" w:color="auto" w:fill="auto"/>
            <w:hideMark/>
          </w:tcPr>
          <w:p w14:paraId="1C5B1D8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173 </w:t>
            </w:r>
          </w:p>
        </w:tc>
        <w:tc>
          <w:tcPr>
            <w:tcW w:w="726" w:type="dxa"/>
            <w:tcBorders>
              <w:top w:val="single" w:sz="6" w:space="0" w:color="auto"/>
              <w:left w:val="nil"/>
              <w:bottom w:val="single" w:sz="6" w:space="0" w:color="auto"/>
              <w:right w:val="nil"/>
            </w:tcBorders>
            <w:shd w:val="clear" w:color="auto" w:fill="auto"/>
            <w:hideMark/>
          </w:tcPr>
          <w:p w14:paraId="6E89A2B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3133D69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181 </w:t>
            </w:r>
          </w:p>
        </w:tc>
        <w:tc>
          <w:tcPr>
            <w:tcW w:w="982" w:type="dxa"/>
            <w:tcBorders>
              <w:top w:val="single" w:sz="6" w:space="0" w:color="auto"/>
              <w:left w:val="nil"/>
              <w:bottom w:val="single" w:sz="6" w:space="0" w:color="auto"/>
              <w:right w:val="nil"/>
            </w:tcBorders>
            <w:shd w:val="clear" w:color="auto" w:fill="auto"/>
            <w:hideMark/>
          </w:tcPr>
          <w:p w14:paraId="2CBC3AC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#ADFFB5 </w:t>
            </w:r>
          </w:p>
        </w:tc>
        <w:tc>
          <w:tcPr>
            <w:tcW w:w="920" w:type="dxa"/>
            <w:tcBorders>
              <w:top w:val="single" w:sz="6" w:space="0" w:color="auto"/>
              <w:left w:val="nil"/>
              <w:bottom w:val="single" w:sz="6" w:space="0" w:color="auto"/>
              <w:right w:val="nil"/>
            </w:tcBorders>
            <w:shd w:val="clear" w:color="auto" w:fill="ADFFB5"/>
            <w:hideMark/>
          </w:tcPr>
          <w:p w14:paraId="4C2852B7"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0605869"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31342CC1" w14:textId="3D5CAC5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300; 320; 321; 322; 323; 324; 325 </w:t>
            </w:r>
          </w:p>
        </w:tc>
        <w:tc>
          <w:tcPr>
            <w:tcW w:w="3790" w:type="dxa"/>
            <w:tcBorders>
              <w:top w:val="single" w:sz="6" w:space="0" w:color="auto"/>
              <w:left w:val="nil"/>
              <w:bottom w:val="single" w:sz="6" w:space="0" w:color="auto"/>
              <w:right w:val="nil"/>
            </w:tcBorders>
            <w:shd w:val="clear" w:color="auto" w:fill="auto"/>
            <w:hideMark/>
          </w:tcPr>
          <w:p w14:paraId="39A5C45A" w14:textId="726FF3F4"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3.2 </w:t>
            </w:r>
            <w:r w:rsidR="0063149E" w:rsidRPr="000862A0">
              <w:rPr>
                <w:rFonts w:asciiTheme="majorHAnsi" w:eastAsia="Times New Roman" w:hAnsiTheme="majorHAnsi" w:cs="Arial"/>
                <w:sz w:val="18"/>
                <w:szCs w:val="18"/>
                <w:lang w:eastAsia="en-AU"/>
              </w:rPr>
              <w:t>Grazing modified pastures </w:t>
            </w:r>
          </w:p>
          <w:p w14:paraId="3B0435F4" w14:textId="0A5B17D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B96ABD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4E4BBEB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211 </w:t>
            </w:r>
          </w:p>
        </w:tc>
        <w:tc>
          <w:tcPr>
            <w:tcW w:w="726" w:type="dxa"/>
            <w:tcBorders>
              <w:top w:val="single" w:sz="6" w:space="0" w:color="auto"/>
              <w:left w:val="nil"/>
              <w:bottom w:val="single" w:sz="6" w:space="0" w:color="auto"/>
              <w:right w:val="nil"/>
            </w:tcBorders>
            <w:shd w:val="clear" w:color="auto" w:fill="auto"/>
            <w:hideMark/>
          </w:tcPr>
          <w:p w14:paraId="4AE010E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982" w:type="dxa"/>
            <w:tcBorders>
              <w:top w:val="single" w:sz="6" w:space="0" w:color="auto"/>
              <w:left w:val="nil"/>
              <w:bottom w:val="single" w:sz="6" w:space="0" w:color="auto"/>
              <w:right w:val="nil"/>
            </w:tcBorders>
            <w:shd w:val="clear" w:color="auto" w:fill="auto"/>
            <w:hideMark/>
          </w:tcPr>
          <w:p w14:paraId="10F53E0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#FFD37F </w:t>
            </w:r>
          </w:p>
        </w:tc>
        <w:tc>
          <w:tcPr>
            <w:tcW w:w="920" w:type="dxa"/>
            <w:tcBorders>
              <w:top w:val="single" w:sz="6" w:space="0" w:color="auto"/>
              <w:left w:val="nil"/>
              <w:bottom w:val="single" w:sz="6" w:space="0" w:color="auto"/>
              <w:right w:val="nil"/>
            </w:tcBorders>
            <w:shd w:val="clear" w:color="auto" w:fill="FFD37F"/>
            <w:hideMark/>
          </w:tcPr>
          <w:p w14:paraId="2B58FFF6"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405DF75"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B2C7807" w14:textId="5A265E22"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330; 331; 332; 333; 334.; 335; 336; 337; 338 </w:t>
            </w:r>
          </w:p>
        </w:tc>
        <w:tc>
          <w:tcPr>
            <w:tcW w:w="3790" w:type="dxa"/>
            <w:tcBorders>
              <w:top w:val="single" w:sz="6" w:space="0" w:color="auto"/>
              <w:left w:val="nil"/>
              <w:bottom w:val="single" w:sz="6" w:space="0" w:color="auto"/>
              <w:right w:val="nil"/>
            </w:tcBorders>
            <w:shd w:val="clear" w:color="auto" w:fill="auto"/>
            <w:hideMark/>
          </w:tcPr>
          <w:p w14:paraId="750FE1C4" w14:textId="175A33B6"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3.3 </w:t>
            </w:r>
            <w:r w:rsidR="0063149E" w:rsidRPr="000862A0">
              <w:rPr>
                <w:rFonts w:asciiTheme="majorHAnsi" w:eastAsia="Times New Roman" w:hAnsiTheme="majorHAnsi" w:cs="Arial"/>
                <w:sz w:val="18"/>
                <w:szCs w:val="18"/>
                <w:lang w:eastAsia="en-AU"/>
              </w:rPr>
              <w:t>Cropping </w:t>
            </w:r>
          </w:p>
          <w:p w14:paraId="443E1E64" w14:textId="0DC4C341"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E20C3A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69FF025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770A66B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6512D4B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#FFFF00 </w:t>
            </w:r>
          </w:p>
        </w:tc>
        <w:tc>
          <w:tcPr>
            <w:tcW w:w="920" w:type="dxa"/>
            <w:tcBorders>
              <w:top w:val="single" w:sz="6" w:space="0" w:color="auto"/>
              <w:left w:val="nil"/>
              <w:bottom w:val="single" w:sz="6" w:space="0" w:color="auto"/>
              <w:right w:val="nil"/>
            </w:tcBorders>
            <w:shd w:val="clear" w:color="auto" w:fill="FFFF00"/>
            <w:hideMark/>
          </w:tcPr>
          <w:p w14:paraId="1E775BB5"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C47865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05A67E4" w14:textId="7FAFB22D"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340; 341; 342; 343; 344; 345; 346; 347; 348; 349 </w:t>
            </w:r>
          </w:p>
        </w:tc>
        <w:tc>
          <w:tcPr>
            <w:tcW w:w="3790" w:type="dxa"/>
            <w:tcBorders>
              <w:top w:val="single" w:sz="6" w:space="0" w:color="auto"/>
              <w:left w:val="nil"/>
              <w:bottom w:val="single" w:sz="6" w:space="0" w:color="auto"/>
              <w:right w:val="nil"/>
            </w:tcBorders>
            <w:shd w:val="clear" w:color="auto" w:fill="auto"/>
            <w:hideMark/>
          </w:tcPr>
          <w:p w14:paraId="23A22741" w14:textId="5038356B"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3.4 </w:t>
            </w:r>
            <w:r w:rsidR="0063149E" w:rsidRPr="000862A0">
              <w:rPr>
                <w:rFonts w:asciiTheme="majorHAnsi" w:eastAsia="Times New Roman" w:hAnsiTheme="majorHAnsi" w:cs="Arial"/>
                <w:sz w:val="18"/>
                <w:szCs w:val="18"/>
                <w:lang w:eastAsia="en-AU"/>
              </w:rPr>
              <w:t>Perennial horticulture </w:t>
            </w:r>
          </w:p>
          <w:p w14:paraId="11440E17" w14:textId="569C3498"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ADD4A4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171 </w:t>
            </w:r>
          </w:p>
        </w:tc>
        <w:tc>
          <w:tcPr>
            <w:tcW w:w="726" w:type="dxa"/>
            <w:tcBorders>
              <w:top w:val="single" w:sz="6" w:space="0" w:color="auto"/>
              <w:left w:val="nil"/>
              <w:bottom w:val="single" w:sz="6" w:space="0" w:color="auto"/>
              <w:right w:val="nil"/>
            </w:tcBorders>
            <w:shd w:val="clear" w:color="auto" w:fill="auto"/>
            <w:hideMark/>
          </w:tcPr>
          <w:p w14:paraId="1677F31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26" w:type="dxa"/>
            <w:tcBorders>
              <w:top w:val="single" w:sz="6" w:space="0" w:color="auto"/>
              <w:left w:val="nil"/>
              <w:bottom w:val="single" w:sz="6" w:space="0" w:color="auto"/>
              <w:right w:val="nil"/>
            </w:tcBorders>
            <w:shd w:val="clear" w:color="auto" w:fill="auto"/>
            <w:hideMark/>
          </w:tcPr>
          <w:p w14:paraId="12B59D1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w:t>
            </w:r>
          </w:p>
        </w:tc>
        <w:tc>
          <w:tcPr>
            <w:tcW w:w="982" w:type="dxa"/>
            <w:tcBorders>
              <w:top w:val="single" w:sz="6" w:space="0" w:color="auto"/>
              <w:left w:val="nil"/>
              <w:bottom w:val="single" w:sz="6" w:space="0" w:color="auto"/>
              <w:right w:val="nil"/>
            </w:tcBorders>
            <w:shd w:val="clear" w:color="auto" w:fill="auto"/>
            <w:hideMark/>
          </w:tcPr>
          <w:p w14:paraId="5C5825C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#AB8778 </w:t>
            </w:r>
          </w:p>
        </w:tc>
        <w:tc>
          <w:tcPr>
            <w:tcW w:w="920" w:type="dxa"/>
            <w:tcBorders>
              <w:top w:val="single" w:sz="6" w:space="0" w:color="auto"/>
              <w:left w:val="nil"/>
              <w:bottom w:val="single" w:sz="6" w:space="0" w:color="auto"/>
              <w:right w:val="nil"/>
            </w:tcBorders>
            <w:shd w:val="clear" w:color="auto" w:fill="AB8778"/>
            <w:hideMark/>
          </w:tcPr>
          <w:p w14:paraId="3CADA2B3"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72D1ED6"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EF9A53B" w14:textId="1F6BB807"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350; 351; 352; 353 </w:t>
            </w:r>
          </w:p>
        </w:tc>
        <w:tc>
          <w:tcPr>
            <w:tcW w:w="3790" w:type="dxa"/>
            <w:tcBorders>
              <w:top w:val="single" w:sz="6" w:space="0" w:color="auto"/>
              <w:left w:val="nil"/>
              <w:bottom w:val="single" w:sz="6" w:space="0" w:color="auto"/>
              <w:right w:val="nil"/>
            </w:tcBorders>
            <w:shd w:val="clear" w:color="auto" w:fill="auto"/>
            <w:hideMark/>
          </w:tcPr>
          <w:p w14:paraId="1A447205" w14:textId="5711F254"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3.5 </w:t>
            </w:r>
            <w:r w:rsidR="0063149E" w:rsidRPr="000862A0">
              <w:rPr>
                <w:rFonts w:asciiTheme="majorHAnsi" w:eastAsia="Times New Roman" w:hAnsiTheme="majorHAnsi" w:cs="Arial"/>
                <w:sz w:val="18"/>
                <w:szCs w:val="18"/>
                <w:lang w:eastAsia="en-AU"/>
              </w:rPr>
              <w:t>Seasonal horticulture </w:t>
            </w:r>
          </w:p>
          <w:p w14:paraId="34035463" w14:textId="58B1CCC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EC92A3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87 </w:t>
            </w:r>
          </w:p>
        </w:tc>
        <w:tc>
          <w:tcPr>
            <w:tcW w:w="726" w:type="dxa"/>
            <w:tcBorders>
              <w:top w:val="single" w:sz="6" w:space="0" w:color="auto"/>
              <w:left w:val="nil"/>
              <w:bottom w:val="single" w:sz="6" w:space="0" w:color="auto"/>
              <w:right w:val="nil"/>
            </w:tcBorders>
            <w:shd w:val="clear" w:color="auto" w:fill="auto"/>
            <w:hideMark/>
          </w:tcPr>
          <w:p w14:paraId="0665481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58 </w:t>
            </w:r>
          </w:p>
        </w:tc>
        <w:tc>
          <w:tcPr>
            <w:tcW w:w="726" w:type="dxa"/>
            <w:tcBorders>
              <w:top w:val="single" w:sz="6" w:space="0" w:color="auto"/>
              <w:left w:val="nil"/>
              <w:bottom w:val="single" w:sz="6" w:space="0" w:color="auto"/>
              <w:right w:val="nil"/>
            </w:tcBorders>
            <w:shd w:val="clear" w:color="auto" w:fill="auto"/>
            <w:hideMark/>
          </w:tcPr>
          <w:p w14:paraId="768A5DC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64 </w:t>
            </w:r>
          </w:p>
        </w:tc>
        <w:tc>
          <w:tcPr>
            <w:tcW w:w="982" w:type="dxa"/>
            <w:tcBorders>
              <w:top w:val="single" w:sz="6" w:space="0" w:color="auto"/>
              <w:left w:val="nil"/>
              <w:bottom w:val="single" w:sz="6" w:space="0" w:color="auto"/>
              <w:right w:val="nil"/>
            </w:tcBorders>
            <w:shd w:val="clear" w:color="auto" w:fill="auto"/>
            <w:hideMark/>
          </w:tcPr>
          <w:p w14:paraId="353BD46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#573A40 </w:t>
            </w:r>
          </w:p>
        </w:tc>
        <w:tc>
          <w:tcPr>
            <w:tcW w:w="920" w:type="dxa"/>
            <w:tcBorders>
              <w:top w:val="single" w:sz="6" w:space="0" w:color="auto"/>
              <w:left w:val="nil"/>
              <w:bottom w:val="single" w:sz="6" w:space="0" w:color="auto"/>
              <w:right w:val="nil"/>
            </w:tcBorders>
            <w:shd w:val="clear" w:color="auto" w:fill="573A40"/>
            <w:hideMark/>
          </w:tcPr>
          <w:p w14:paraId="5350A094"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AFAF3A1"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904E61C" w14:textId="063495A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360; 361; 362; 363; 364; 365 </w:t>
            </w:r>
          </w:p>
        </w:tc>
        <w:tc>
          <w:tcPr>
            <w:tcW w:w="3790" w:type="dxa"/>
            <w:tcBorders>
              <w:top w:val="single" w:sz="6" w:space="0" w:color="auto"/>
              <w:left w:val="nil"/>
              <w:bottom w:val="single" w:sz="6" w:space="0" w:color="auto"/>
              <w:right w:val="nil"/>
            </w:tcBorders>
            <w:shd w:val="clear" w:color="auto" w:fill="auto"/>
            <w:hideMark/>
          </w:tcPr>
          <w:p w14:paraId="4BFCAF5D" w14:textId="668A75C7"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3.6 </w:t>
            </w:r>
            <w:r w:rsidR="0063149E" w:rsidRPr="000862A0">
              <w:rPr>
                <w:rFonts w:asciiTheme="majorHAnsi" w:eastAsia="Times New Roman" w:hAnsiTheme="majorHAnsi" w:cs="Arial"/>
                <w:sz w:val="18"/>
                <w:szCs w:val="18"/>
                <w:lang w:eastAsia="en-AU"/>
              </w:rPr>
              <w:t>Land in transition </w:t>
            </w:r>
          </w:p>
          <w:p w14:paraId="6ADCDF72" w14:textId="20369EC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3675045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42333A1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42496E8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16233FB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#000000 </w:t>
            </w:r>
          </w:p>
        </w:tc>
        <w:tc>
          <w:tcPr>
            <w:tcW w:w="920" w:type="dxa"/>
            <w:tcBorders>
              <w:top w:val="single" w:sz="6" w:space="0" w:color="auto"/>
              <w:left w:val="nil"/>
              <w:bottom w:val="single" w:sz="6" w:space="0" w:color="auto"/>
              <w:right w:val="nil"/>
            </w:tcBorders>
            <w:shd w:val="clear" w:color="auto" w:fill="000000" w:themeFill="text1"/>
            <w:hideMark/>
          </w:tcPr>
          <w:p w14:paraId="6150FCB1"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1293216"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86165D2" w14:textId="4604C39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410; 411; 412; 413; 414 </w:t>
            </w:r>
          </w:p>
        </w:tc>
        <w:tc>
          <w:tcPr>
            <w:tcW w:w="3790" w:type="dxa"/>
            <w:tcBorders>
              <w:top w:val="single" w:sz="6" w:space="0" w:color="auto"/>
              <w:left w:val="nil"/>
              <w:bottom w:val="single" w:sz="6" w:space="0" w:color="auto"/>
              <w:right w:val="nil"/>
            </w:tcBorders>
            <w:shd w:val="clear" w:color="auto" w:fill="auto"/>
            <w:hideMark/>
          </w:tcPr>
          <w:p w14:paraId="1B8BE65C" w14:textId="68D53765"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4.1 </w:t>
            </w:r>
            <w:r w:rsidR="0063149E" w:rsidRPr="000862A0">
              <w:rPr>
                <w:rFonts w:asciiTheme="majorHAnsi" w:eastAsia="Times New Roman" w:hAnsiTheme="majorHAnsi" w:cs="Arial"/>
                <w:sz w:val="18"/>
                <w:szCs w:val="18"/>
                <w:lang w:eastAsia="en-AU"/>
              </w:rPr>
              <w:t>Irrigated plantation forests </w:t>
            </w:r>
          </w:p>
          <w:p w14:paraId="661288C4" w14:textId="7B7AEEB2"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015C56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236 </w:t>
            </w:r>
          </w:p>
        </w:tc>
        <w:tc>
          <w:tcPr>
            <w:tcW w:w="726" w:type="dxa"/>
            <w:tcBorders>
              <w:top w:val="single" w:sz="6" w:space="0" w:color="auto"/>
              <w:left w:val="nil"/>
              <w:bottom w:val="single" w:sz="6" w:space="0" w:color="auto"/>
              <w:right w:val="nil"/>
            </w:tcBorders>
            <w:shd w:val="clear" w:color="auto" w:fill="auto"/>
            <w:hideMark/>
          </w:tcPr>
          <w:p w14:paraId="0E4215F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1850BA8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224 </w:t>
            </w:r>
          </w:p>
        </w:tc>
        <w:tc>
          <w:tcPr>
            <w:tcW w:w="982" w:type="dxa"/>
            <w:tcBorders>
              <w:top w:val="single" w:sz="6" w:space="0" w:color="auto"/>
              <w:left w:val="nil"/>
              <w:bottom w:val="single" w:sz="6" w:space="0" w:color="auto"/>
              <w:right w:val="nil"/>
            </w:tcBorders>
            <w:shd w:val="clear" w:color="auto" w:fill="auto"/>
            <w:hideMark/>
          </w:tcPr>
          <w:p w14:paraId="6C11CB0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#ECFFE0 </w:t>
            </w:r>
          </w:p>
        </w:tc>
        <w:tc>
          <w:tcPr>
            <w:tcW w:w="920" w:type="dxa"/>
            <w:tcBorders>
              <w:top w:val="single" w:sz="6" w:space="0" w:color="auto"/>
              <w:left w:val="nil"/>
              <w:bottom w:val="single" w:sz="6" w:space="0" w:color="auto"/>
              <w:right w:val="nil"/>
            </w:tcBorders>
            <w:shd w:val="clear" w:color="auto" w:fill="ECFFE0"/>
            <w:hideMark/>
          </w:tcPr>
          <w:p w14:paraId="01A6A589"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40957B4"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4737479" w14:textId="43866A04"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400; 420; 421; 422; 423; 424 </w:t>
            </w:r>
          </w:p>
        </w:tc>
        <w:tc>
          <w:tcPr>
            <w:tcW w:w="3790" w:type="dxa"/>
            <w:tcBorders>
              <w:top w:val="single" w:sz="6" w:space="0" w:color="auto"/>
              <w:left w:val="nil"/>
              <w:bottom w:val="single" w:sz="6" w:space="0" w:color="auto"/>
              <w:right w:val="nil"/>
            </w:tcBorders>
            <w:shd w:val="clear" w:color="auto" w:fill="auto"/>
            <w:hideMark/>
          </w:tcPr>
          <w:p w14:paraId="6C481C59" w14:textId="56BB114E"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4.2 </w:t>
            </w:r>
            <w:r w:rsidR="0063149E" w:rsidRPr="000862A0">
              <w:rPr>
                <w:rFonts w:asciiTheme="majorHAnsi" w:eastAsia="Times New Roman" w:hAnsiTheme="majorHAnsi" w:cs="Arial"/>
                <w:sz w:val="18"/>
                <w:szCs w:val="18"/>
                <w:lang w:eastAsia="en-AU"/>
              </w:rPr>
              <w:t>Grazing irrigated modified pastures </w:t>
            </w:r>
          </w:p>
          <w:p w14:paraId="7E7C1912" w14:textId="34AB52C4"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9DAD14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5A9AA56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170 </w:t>
            </w:r>
          </w:p>
        </w:tc>
        <w:tc>
          <w:tcPr>
            <w:tcW w:w="726" w:type="dxa"/>
            <w:tcBorders>
              <w:top w:val="single" w:sz="6" w:space="0" w:color="auto"/>
              <w:left w:val="nil"/>
              <w:bottom w:val="single" w:sz="6" w:space="0" w:color="auto"/>
              <w:right w:val="nil"/>
            </w:tcBorders>
            <w:shd w:val="clear" w:color="auto" w:fill="auto"/>
            <w:hideMark/>
          </w:tcPr>
          <w:p w14:paraId="79C8EEF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2C850FB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#FFAA00 </w:t>
            </w:r>
          </w:p>
        </w:tc>
        <w:tc>
          <w:tcPr>
            <w:tcW w:w="920" w:type="dxa"/>
            <w:tcBorders>
              <w:top w:val="single" w:sz="6" w:space="0" w:color="auto"/>
              <w:left w:val="nil"/>
              <w:bottom w:val="single" w:sz="6" w:space="0" w:color="auto"/>
              <w:right w:val="nil"/>
            </w:tcBorders>
            <w:shd w:val="clear" w:color="auto" w:fill="FFAA00"/>
            <w:hideMark/>
          </w:tcPr>
          <w:p w14:paraId="07B8B521"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DE5C88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5766E62" w14:textId="5D90036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430; 431; 432; 433; 434; 435; 436; 437; 438 </w:t>
            </w:r>
          </w:p>
        </w:tc>
        <w:tc>
          <w:tcPr>
            <w:tcW w:w="3790" w:type="dxa"/>
            <w:tcBorders>
              <w:top w:val="single" w:sz="6" w:space="0" w:color="auto"/>
              <w:left w:val="nil"/>
              <w:bottom w:val="single" w:sz="6" w:space="0" w:color="auto"/>
              <w:right w:val="nil"/>
            </w:tcBorders>
            <w:shd w:val="clear" w:color="auto" w:fill="auto"/>
            <w:hideMark/>
          </w:tcPr>
          <w:p w14:paraId="1CD51B29" w14:textId="4D5F1B53"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4.3 </w:t>
            </w:r>
            <w:r w:rsidR="0063149E" w:rsidRPr="000862A0">
              <w:rPr>
                <w:rFonts w:asciiTheme="majorHAnsi" w:eastAsia="Times New Roman" w:hAnsiTheme="majorHAnsi" w:cs="Arial"/>
                <w:sz w:val="18"/>
                <w:szCs w:val="18"/>
                <w:lang w:eastAsia="en-AU"/>
              </w:rPr>
              <w:t>Irrigated cropping </w:t>
            </w:r>
          </w:p>
        </w:tc>
        <w:tc>
          <w:tcPr>
            <w:tcW w:w="726" w:type="dxa"/>
            <w:tcBorders>
              <w:top w:val="single" w:sz="6" w:space="0" w:color="auto"/>
              <w:left w:val="nil"/>
              <w:bottom w:val="single" w:sz="6" w:space="0" w:color="auto"/>
              <w:right w:val="nil"/>
            </w:tcBorders>
            <w:shd w:val="clear" w:color="auto" w:fill="auto"/>
            <w:hideMark/>
          </w:tcPr>
          <w:p w14:paraId="367FB89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26" w:type="dxa"/>
            <w:tcBorders>
              <w:top w:val="single" w:sz="6" w:space="0" w:color="auto"/>
              <w:left w:val="nil"/>
              <w:bottom w:val="single" w:sz="6" w:space="0" w:color="auto"/>
              <w:right w:val="nil"/>
            </w:tcBorders>
            <w:shd w:val="clear" w:color="auto" w:fill="auto"/>
            <w:hideMark/>
          </w:tcPr>
          <w:p w14:paraId="5CD9DB7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184 </w:t>
            </w:r>
          </w:p>
        </w:tc>
        <w:tc>
          <w:tcPr>
            <w:tcW w:w="726" w:type="dxa"/>
            <w:tcBorders>
              <w:top w:val="single" w:sz="6" w:space="0" w:color="auto"/>
              <w:left w:val="nil"/>
              <w:bottom w:val="single" w:sz="6" w:space="0" w:color="auto"/>
              <w:right w:val="nil"/>
            </w:tcBorders>
            <w:shd w:val="clear" w:color="auto" w:fill="auto"/>
            <w:hideMark/>
          </w:tcPr>
          <w:p w14:paraId="2CC43C5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982" w:type="dxa"/>
            <w:tcBorders>
              <w:top w:val="single" w:sz="6" w:space="0" w:color="auto"/>
              <w:left w:val="nil"/>
              <w:bottom w:val="single" w:sz="6" w:space="0" w:color="auto"/>
              <w:right w:val="nil"/>
            </w:tcBorders>
            <w:shd w:val="clear" w:color="auto" w:fill="auto"/>
            <w:hideMark/>
          </w:tcPr>
          <w:p w14:paraId="7F4AC71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#C9B854 </w:t>
            </w:r>
          </w:p>
        </w:tc>
        <w:tc>
          <w:tcPr>
            <w:tcW w:w="920" w:type="dxa"/>
            <w:tcBorders>
              <w:top w:val="single" w:sz="6" w:space="0" w:color="auto"/>
              <w:left w:val="nil"/>
              <w:bottom w:val="single" w:sz="6" w:space="0" w:color="auto"/>
              <w:right w:val="nil"/>
            </w:tcBorders>
            <w:shd w:val="clear" w:color="auto" w:fill="C9B854"/>
            <w:hideMark/>
          </w:tcPr>
          <w:p w14:paraId="72C4AB1F"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49870B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34A13FE" w14:textId="077D967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440; 4</w:t>
            </w:r>
            <w:r w:rsidR="00D637A8" w:rsidRPr="000862A0">
              <w:rPr>
                <w:rFonts w:asciiTheme="majorHAnsi" w:eastAsia="Times New Roman" w:hAnsiTheme="majorHAnsi" w:cs="Arial"/>
                <w:sz w:val="18"/>
                <w:szCs w:val="18"/>
                <w:lang w:eastAsia="en-AU"/>
              </w:rPr>
              <w:t>4</w:t>
            </w:r>
            <w:r w:rsidRPr="000862A0">
              <w:rPr>
                <w:rFonts w:asciiTheme="majorHAnsi" w:eastAsia="Times New Roman" w:hAnsiTheme="majorHAnsi" w:cs="Arial"/>
                <w:sz w:val="18"/>
                <w:szCs w:val="18"/>
                <w:lang w:eastAsia="en-AU"/>
              </w:rPr>
              <w:t>1; 442; 443; 444; 445; 446; 447; 448; 449 </w:t>
            </w:r>
          </w:p>
        </w:tc>
        <w:tc>
          <w:tcPr>
            <w:tcW w:w="3790" w:type="dxa"/>
            <w:tcBorders>
              <w:top w:val="single" w:sz="6" w:space="0" w:color="auto"/>
              <w:left w:val="nil"/>
              <w:bottom w:val="single" w:sz="6" w:space="0" w:color="auto"/>
              <w:right w:val="nil"/>
            </w:tcBorders>
            <w:shd w:val="clear" w:color="auto" w:fill="auto"/>
            <w:hideMark/>
          </w:tcPr>
          <w:p w14:paraId="6F9E3EB5" w14:textId="3260561C"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4.4 </w:t>
            </w:r>
            <w:r w:rsidR="0063149E" w:rsidRPr="000862A0">
              <w:rPr>
                <w:rFonts w:asciiTheme="majorHAnsi" w:eastAsia="Times New Roman" w:hAnsiTheme="majorHAnsi" w:cs="Arial"/>
                <w:sz w:val="18"/>
                <w:szCs w:val="18"/>
                <w:lang w:eastAsia="en-AU"/>
              </w:rPr>
              <w:t>Irrigated perennial horticulture </w:t>
            </w:r>
          </w:p>
          <w:p w14:paraId="2504C988" w14:textId="3F38C928"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43B4247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26" w:type="dxa"/>
            <w:tcBorders>
              <w:top w:val="single" w:sz="6" w:space="0" w:color="auto"/>
              <w:left w:val="nil"/>
              <w:bottom w:val="single" w:sz="6" w:space="0" w:color="auto"/>
              <w:right w:val="nil"/>
            </w:tcBorders>
            <w:shd w:val="clear" w:color="auto" w:fill="auto"/>
            <w:hideMark/>
          </w:tcPr>
          <w:p w14:paraId="70E7128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726" w:type="dxa"/>
            <w:tcBorders>
              <w:top w:val="single" w:sz="6" w:space="0" w:color="auto"/>
              <w:left w:val="nil"/>
              <w:bottom w:val="single" w:sz="6" w:space="0" w:color="auto"/>
              <w:right w:val="nil"/>
            </w:tcBorders>
            <w:shd w:val="clear" w:color="auto" w:fill="auto"/>
            <w:hideMark/>
          </w:tcPr>
          <w:p w14:paraId="6BBF0BE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46 </w:t>
            </w:r>
          </w:p>
        </w:tc>
        <w:tc>
          <w:tcPr>
            <w:tcW w:w="982" w:type="dxa"/>
            <w:tcBorders>
              <w:top w:val="single" w:sz="6" w:space="0" w:color="auto"/>
              <w:left w:val="nil"/>
              <w:bottom w:val="single" w:sz="6" w:space="0" w:color="auto"/>
              <w:right w:val="nil"/>
            </w:tcBorders>
            <w:shd w:val="clear" w:color="auto" w:fill="auto"/>
            <w:hideMark/>
          </w:tcPr>
          <w:p w14:paraId="1B3879C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#9C542E </w:t>
            </w:r>
          </w:p>
        </w:tc>
        <w:tc>
          <w:tcPr>
            <w:tcW w:w="920" w:type="dxa"/>
            <w:tcBorders>
              <w:top w:val="single" w:sz="6" w:space="0" w:color="auto"/>
              <w:left w:val="nil"/>
              <w:bottom w:val="single" w:sz="6" w:space="0" w:color="auto"/>
              <w:right w:val="nil"/>
            </w:tcBorders>
            <w:shd w:val="clear" w:color="auto" w:fill="9C542E"/>
            <w:hideMark/>
          </w:tcPr>
          <w:p w14:paraId="60A3BD0C"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FA4E1D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67280F63" w14:textId="68DD7874"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450; 451; 452; 453; 454 </w:t>
            </w:r>
          </w:p>
        </w:tc>
        <w:tc>
          <w:tcPr>
            <w:tcW w:w="3790" w:type="dxa"/>
            <w:tcBorders>
              <w:top w:val="single" w:sz="6" w:space="0" w:color="auto"/>
              <w:left w:val="nil"/>
              <w:bottom w:val="single" w:sz="6" w:space="0" w:color="auto"/>
              <w:right w:val="nil"/>
            </w:tcBorders>
            <w:shd w:val="clear" w:color="auto" w:fill="auto"/>
            <w:hideMark/>
          </w:tcPr>
          <w:p w14:paraId="584FAA3B" w14:textId="2676FAC9"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4.5 </w:t>
            </w:r>
            <w:r w:rsidR="0063149E" w:rsidRPr="000862A0">
              <w:rPr>
                <w:rFonts w:asciiTheme="majorHAnsi" w:eastAsia="Times New Roman" w:hAnsiTheme="majorHAnsi" w:cs="Arial"/>
                <w:sz w:val="18"/>
                <w:szCs w:val="18"/>
                <w:lang w:eastAsia="en-AU"/>
              </w:rPr>
              <w:t>Irrigated seasonal horticulture </w:t>
            </w:r>
          </w:p>
          <w:p w14:paraId="2ABF8E66" w14:textId="259D8E9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1C6B94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79 </w:t>
            </w:r>
          </w:p>
        </w:tc>
        <w:tc>
          <w:tcPr>
            <w:tcW w:w="726" w:type="dxa"/>
            <w:tcBorders>
              <w:top w:val="single" w:sz="6" w:space="0" w:color="auto"/>
              <w:left w:val="nil"/>
              <w:bottom w:val="single" w:sz="6" w:space="0" w:color="auto"/>
              <w:right w:val="nil"/>
            </w:tcBorders>
            <w:shd w:val="clear" w:color="auto" w:fill="auto"/>
            <w:hideMark/>
          </w:tcPr>
          <w:p w14:paraId="0FBE713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43 </w:t>
            </w:r>
          </w:p>
        </w:tc>
        <w:tc>
          <w:tcPr>
            <w:tcW w:w="726" w:type="dxa"/>
            <w:tcBorders>
              <w:top w:val="single" w:sz="6" w:space="0" w:color="auto"/>
              <w:left w:val="nil"/>
              <w:bottom w:val="single" w:sz="6" w:space="0" w:color="auto"/>
              <w:right w:val="nil"/>
            </w:tcBorders>
            <w:shd w:val="clear" w:color="auto" w:fill="auto"/>
            <w:hideMark/>
          </w:tcPr>
          <w:p w14:paraId="180A536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23 </w:t>
            </w:r>
          </w:p>
        </w:tc>
        <w:tc>
          <w:tcPr>
            <w:tcW w:w="982" w:type="dxa"/>
            <w:tcBorders>
              <w:top w:val="single" w:sz="6" w:space="0" w:color="auto"/>
              <w:left w:val="nil"/>
              <w:bottom w:val="single" w:sz="6" w:space="0" w:color="auto"/>
              <w:right w:val="nil"/>
            </w:tcBorders>
            <w:shd w:val="clear" w:color="auto" w:fill="auto"/>
            <w:hideMark/>
          </w:tcPr>
          <w:p w14:paraId="5F2F4D8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#4F2B17 </w:t>
            </w:r>
          </w:p>
        </w:tc>
        <w:tc>
          <w:tcPr>
            <w:tcW w:w="920" w:type="dxa"/>
            <w:tcBorders>
              <w:top w:val="single" w:sz="6" w:space="0" w:color="auto"/>
              <w:left w:val="nil"/>
              <w:bottom w:val="single" w:sz="6" w:space="0" w:color="auto"/>
              <w:right w:val="nil"/>
            </w:tcBorders>
            <w:shd w:val="clear" w:color="auto" w:fill="4F2B17"/>
            <w:hideMark/>
          </w:tcPr>
          <w:p w14:paraId="34BDC7C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A821000"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237823A9" w14:textId="11B62A84"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460; 461; 462; 463; 464; 465 </w:t>
            </w:r>
          </w:p>
        </w:tc>
        <w:tc>
          <w:tcPr>
            <w:tcW w:w="3790" w:type="dxa"/>
            <w:tcBorders>
              <w:top w:val="single" w:sz="6" w:space="0" w:color="auto"/>
              <w:left w:val="nil"/>
              <w:bottom w:val="single" w:sz="6" w:space="0" w:color="auto"/>
              <w:right w:val="nil"/>
            </w:tcBorders>
            <w:shd w:val="clear" w:color="auto" w:fill="auto"/>
            <w:hideMark/>
          </w:tcPr>
          <w:p w14:paraId="52FCD34D" w14:textId="05B183AB"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4.6 </w:t>
            </w:r>
            <w:r w:rsidR="0063149E" w:rsidRPr="000862A0">
              <w:rPr>
                <w:rFonts w:asciiTheme="majorHAnsi" w:eastAsia="Times New Roman" w:hAnsiTheme="majorHAnsi" w:cs="Arial"/>
                <w:sz w:val="18"/>
                <w:szCs w:val="18"/>
                <w:lang w:eastAsia="en-AU"/>
              </w:rPr>
              <w:t>Irrigated land in transition </w:t>
            </w:r>
          </w:p>
          <w:p w14:paraId="4D7E90B1" w14:textId="76655C4C"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0B81C2F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52 </w:t>
            </w:r>
          </w:p>
        </w:tc>
        <w:tc>
          <w:tcPr>
            <w:tcW w:w="726" w:type="dxa"/>
            <w:tcBorders>
              <w:top w:val="single" w:sz="6" w:space="0" w:color="auto"/>
              <w:left w:val="nil"/>
              <w:bottom w:val="single" w:sz="6" w:space="0" w:color="auto"/>
              <w:right w:val="nil"/>
            </w:tcBorders>
            <w:shd w:val="clear" w:color="auto" w:fill="auto"/>
            <w:hideMark/>
          </w:tcPr>
          <w:p w14:paraId="0C20A64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52 </w:t>
            </w:r>
          </w:p>
        </w:tc>
        <w:tc>
          <w:tcPr>
            <w:tcW w:w="726" w:type="dxa"/>
            <w:tcBorders>
              <w:top w:val="single" w:sz="6" w:space="0" w:color="auto"/>
              <w:left w:val="nil"/>
              <w:bottom w:val="single" w:sz="6" w:space="0" w:color="auto"/>
              <w:right w:val="nil"/>
            </w:tcBorders>
            <w:shd w:val="clear" w:color="auto" w:fill="auto"/>
            <w:hideMark/>
          </w:tcPr>
          <w:p w14:paraId="5B983FB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52 </w:t>
            </w:r>
          </w:p>
        </w:tc>
        <w:tc>
          <w:tcPr>
            <w:tcW w:w="982" w:type="dxa"/>
            <w:tcBorders>
              <w:top w:val="single" w:sz="6" w:space="0" w:color="auto"/>
              <w:left w:val="nil"/>
              <w:bottom w:val="single" w:sz="6" w:space="0" w:color="auto"/>
              <w:right w:val="nil"/>
            </w:tcBorders>
            <w:shd w:val="clear" w:color="auto" w:fill="auto"/>
            <w:hideMark/>
          </w:tcPr>
          <w:p w14:paraId="7AD06F3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#343434 </w:t>
            </w:r>
          </w:p>
        </w:tc>
        <w:tc>
          <w:tcPr>
            <w:tcW w:w="920" w:type="dxa"/>
            <w:tcBorders>
              <w:top w:val="single" w:sz="6" w:space="0" w:color="auto"/>
              <w:left w:val="nil"/>
              <w:bottom w:val="single" w:sz="6" w:space="0" w:color="auto"/>
              <w:right w:val="nil"/>
            </w:tcBorders>
            <w:shd w:val="clear" w:color="auto" w:fill="343434"/>
            <w:hideMark/>
          </w:tcPr>
          <w:p w14:paraId="2946C1B5"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3DAB7758"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AACA246" w14:textId="093319C2"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510; 511; 512; 513; 514; 515 </w:t>
            </w:r>
          </w:p>
        </w:tc>
        <w:tc>
          <w:tcPr>
            <w:tcW w:w="3790" w:type="dxa"/>
            <w:tcBorders>
              <w:top w:val="single" w:sz="6" w:space="0" w:color="auto"/>
              <w:left w:val="nil"/>
              <w:bottom w:val="single" w:sz="6" w:space="0" w:color="auto"/>
              <w:right w:val="nil"/>
            </w:tcBorders>
            <w:shd w:val="clear" w:color="auto" w:fill="auto"/>
            <w:hideMark/>
          </w:tcPr>
          <w:p w14:paraId="196ADABA" w14:textId="16625708"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5.1 </w:t>
            </w:r>
            <w:r w:rsidR="0063149E" w:rsidRPr="000862A0">
              <w:rPr>
                <w:rFonts w:asciiTheme="majorHAnsi" w:eastAsia="Times New Roman" w:hAnsiTheme="majorHAnsi" w:cs="Arial"/>
                <w:sz w:val="18"/>
                <w:szCs w:val="18"/>
                <w:lang w:eastAsia="en-AU"/>
              </w:rPr>
              <w:t>Intensive horticulture </w:t>
            </w:r>
          </w:p>
          <w:p w14:paraId="008B7FF6" w14:textId="5C16F8A7"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02B8AF8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02317EA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26" w:type="dxa"/>
            <w:tcBorders>
              <w:top w:val="single" w:sz="6" w:space="0" w:color="auto"/>
              <w:left w:val="nil"/>
              <w:bottom w:val="single" w:sz="6" w:space="0" w:color="auto"/>
              <w:right w:val="nil"/>
            </w:tcBorders>
            <w:shd w:val="clear" w:color="auto" w:fill="auto"/>
            <w:hideMark/>
          </w:tcPr>
          <w:p w14:paraId="3FD4474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982" w:type="dxa"/>
            <w:tcBorders>
              <w:top w:val="single" w:sz="6" w:space="0" w:color="auto"/>
              <w:left w:val="nil"/>
              <w:bottom w:val="single" w:sz="6" w:space="0" w:color="auto"/>
              <w:right w:val="nil"/>
            </w:tcBorders>
            <w:shd w:val="clear" w:color="auto" w:fill="auto"/>
            <w:hideMark/>
          </w:tcPr>
          <w:p w14:paraId="4DC0783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#FFC9BE </w:t>
            </w:r>
          </w:p>
        </w:tc>
        <w:tc>
          <w:tcPr>
            <w:tcW w:w="920" w:type="dxa"/>
            <w:tcBorders>
              <w:top w:val="single" w:sz="6" w:space="0" w:color="auto"/>
              <w:left w:val="nil"/>
              <w:bottom w:val="single" w:sz="6" w:space="0" w:color="auto"/>
              <w:right w:val="nil"/>
            </w:tcBorders>
            <w:shd w:val="clear" w:color="auto" w:fill="FFC9BE"/>
            <w:hideMark/>
          </w:tcPr>
          <w:p w14:paraId="6BD0A088"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0049898"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60E4135" w14:textId="220808D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520; 521; 522; 523; 524; 525; 526; 527; 528 </w:t>
            </w:r>
          </w:p>
        </w:tc>
        <w:tc>
          <w:tcPr>
            <w:tcW w:w="3790" w:type="dxa"/>
            <w:tcBorders>
              <w:top w:val="single" w:sz="6" w:space="0" w:color="auto"/>
              <w:left w:val="nil"/>
              <w:bottom w:val="single" w:sz="6" w:space="0" w:color="auto"/>
              <w:right w:val="nil"/>
            </w:tcBorders>
            <w:shd w:val="clear" w:color="auto" w:fill="auto"/>
            <w:hideMark/>
          </w:tcPr>
          <w:p w14:paraId="168A01A8" w14:textId="4E1F3783"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5.2 </w:t>
            </w:r>
            <w:r w:rsidR="0063149E" w:rsidRPr="000862A0">
              <w:rPr>
                <w:rFonts w:asciiTheme="majorHAnsi" w:eastAsia="Times New Roman" w:hAnsiTheme="majorHAnsi" w:cs="Arial"/>
                <w:sz w:val="18"/>
                <w:szCs w:val="18"/>
                <w:lang w:eastAsia="en-AU"/>
              </w:rPr>
              <w:t>Intensive animal production </w:t>
            </w:r>
          </w:p>
        </w:tc>
        <w:tc>
          <w:tcPr>
            <w:tcW w:w="726" w:type="dxa"/>
            <w:tcBorders>
              <w:top w:val="single" w:sz="6" w:space="0" w:color="auto"/>
              <w:left w:val="nil"/>
              <w:bottom w:val="single" w:sz="6" w:space="0" w:color="auto"/>
              <w:right w:val="nil"/>
            </w:tcBorders>
            <w:shd w:val="clear" w:color="auto" w:fill="auto"/>
            <w:hideMark/>
          </w:tcPr>
          <w:p w14:paraId="476E36C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6A37C18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26" w:type="dxa"/>
            <w:tcBorders>
              <w:top w:val="single" w:sz="6" w:space="0" w:color="auto"/>
              <w:left w:val="nil"/>
              <w:bottom w:val="single" w:sz="6" w:space="0" w:color="auto"/>
              <w:right w:val="nil"/>
            </w:tcBorders>
            <w:shd w:val="clear" w:color="auto" w:fill="auto"/>
            <w:hideMark/>
          </w:tcPr>
          <w:p w14:paraId="780897C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982" w:type="dxa"/>
            <w:tcBorders>
              <w:top w:val="single" w:sz="6" w:space="0" w:color="auto"/>
              <w:left w:val="nil"/>
              <w:bottom w:val="single" w:sz="6" w:space="0" w:color="auto"/>
              <w:right w:val="nil"/>
            </w:tcBorders>
            <w:shd w:val="clear" w:color="auto" w:fill="auto"/>
            <w:hideMark/>
          </w:tcPr>
          <w:p w14:paraId="7CB3CCE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#FF87BE </w:t>
            </w:r>
          </w:p>
        </w:tc>
        <w:tc>
          <w:tcPr>
            <w:tcW w:w="920" w:type="dxa"/>
            <w:tcBorders>
              <w:top w:val="single" w:sz="6" w:space="0" w:color="auto"/>
              <w:left w:val="nil"/>
              <w:bottom w:val="single" w:sz="6" w:space="0" w:color="auto"/>
              <w:right w:val="nil"/>
            </w:tcBorders>
            <w:shd w:val="clear" w:color="auto" w:fill="FF87BE"/>
            <w:hideMark/>
          </w:tcPr>
          <w:p w14:paraId="18C81CC6"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847A47B"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B5ECFB1" w14:textId="65029C3C"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530; 531; 532; 533; 534; 535; 536; 537; 538 </w:t>
            </w:r>
          </w:p>
        </w:tc>
        <w:tc>
          <w:tcPr>
            <w:tcW w:w="3790" w:type="dxa"/>
            <w:tcBorders>
              <w:top w:val="single" w:sz="6" w:space="0" w:color="auto"/>
              <w:left w:val="nil"/>
              <w:bottom w:val="single" w:sz="6" w:space="0" w:color="auto"/>
              <w:right w:val="nil"/>
            </w:tcBorders>
            <w:shd w:val="clear" w:color="auto" w:fill="auto"/>
            <w:hideMark/>
          </w:tcPr>
          <w:p w14:paraId="37B5078C" w14:textId="46EDCF38"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5.3 </w:t>
            </w:r>
            <w:r w:rsidR="0063149E" w:rsidRPr="000862A0">
              <w:rPr>
                <w:rFonts w:asciiTheme="majorHAnsi" w:eastAsia="Times New Roman" w:hAnsiTheme="majorHAnsi" w:cs="Arial"/>
                <w:sz w:val="18"/>
                <w:szCs w:val="18"/>
                <w:lang w:eastAsia="en-AU"/>
              </w:rPr>
              <w:t>Manufacturing and industrial </w:t>
            </w:r>
          </w:p>
        </w:tc>
        <w:tc>
          <w:tcPr>
            <w:tcW w:w="726" w:type="dxa"/>
            <w:tcBorders>
              <w:top w:val="single" w:sz="6" w:space="0" w:color="auto"/>
              <w:left w:val="nil"/>
              <w:bottom w:val="single" w:sz="6" w:space="0" w:color="auto"/>
              <w:right w:val="nil"/>
            </w:tcBorders>
            <w:shd w:val="clear" w:color="auto" w:fill="auto"/>
            <w:hideMark/>
          </w:tcPr>
          <w:p w14:paraId="36EF63E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115 </w:t>
            </w:r>
          </w:p>
        </w:tc>
        <w:tc>
          <w:tcPr>
            <w:tcW w:w="726" w:type="dxa"/>
            <w:tcBorders>
              <w:top w:val="single" w:sz="6" w:space="0" w:color="auto"/>
              <w:left w:val="nil"/>
              <w:bottom w:val="single" w:sz="6" w:space="0" w:color="auto"/>
              <w:right w:val="nil"/>
            </w:tcBorders>
            <w:shd w:val="clear" w:color="auto" w:fill="auto"/>
            <w:hideMark/>
          </w:tcPr>
          <w:p w14:paraId="18D8207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76 </w:t>
            </w:r>
          </w:p>
        </w:tc>
        <w:tc>
          <w:tcPr>
            <w:tcW w:w="726" w:type="dxa"/>
            <w:tcBorders>
              <w:top w:val="single" w:sz="6" w:space="0" w:color="auto"/>
              <w:left w:val="nil"/>
              <w:bottom w:val="single" w:sz="6" w:space="0" w:color="auto"/>
              <w:right w:val="nil"/>
            </w:tcBorders>
            <w:shd w:val="clear" w:color="auto" w:fill="auto"/>
            <w:hideMark/>
          </w:tcPr>
          <w:p w14:paraId="3662014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68D87D7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#734C00 </w:t>
            </w:r>
          </w:p>
        </w:tc>
        <w:tc>
          <w:tcPr>
            <w:tcW w:w="920" w:type="dxa"/>
            <w:tcBorders>
              <w:top w:val="single" w:sz="6" w:space="0" w:color="auto"/>
              <w:left w:val="nil"/>
              <w:bottom w:val="single" w:sz="6" w:space="0" w:color="auto"/>
              <w:right w:val="nil"/>
            </w:tcBorders>
            <w:shd w:val="clear" w:color="auto" w:fill="734C00"/>
            <w:hideMark/>
          </w:tcPr>
          <w:p w14:paraId="5451917F"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9FB700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4F7DD960" w14:textId="3D202CEF"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540</w:t>
            </w:r>
            <w:r w:rsidR="000B4E5F" w:rsidRPr="000862A0">
              <w:rPr>
                <w:rFonts w:asciiTheme="majorHAnsi" w:eastAsia="Times New Roman" w:hAnsiTheme="majorHAnsi" w:cs="Arial"/>
                <w:sz w:val="18"/>
                <w:szCs w:val="18"/>
                <w:lang w:eastAsia="en-AU"/>
              </w:rPr>
              <w:t xml:space="preserve">; </w:t>
            </w:r>
            <w:r w:rsidRPr="000862A0">
              <w:rPr>
                <w:rFonts w:asciiTheme="majorHAnsi" w:eastAsia="Times New Roman" w:hAnsiTheme="majorHAnsi" w:cs="Arial"/>
                <w:sz w:val="18"/>
                <w:szCs w:val="18"/>
                <w:lang w:eastAsia="en-AU"/>
              </w:rPr>
              <w:t>541 </w:t>
            </w:r>
          </w:p>
        </w:tc>
        <w:tc>
          <w:tcPr>
            <w:tcW w:w="3790" w:type="dxa"/>
            <w:tcBorders>
              <w:top w:val="single" w:sz="6" w:space="0" w:color="auto"/>
              <w:left w:val="nil"/>
              <w:bottom w:val="single" w:sz="6" w:space="0" w:color="auto"/>
              <w:right w:val="nil"/>
            </w:tcBorders>
            <w:shd w:val="clear" w:color="auto" w:fill="auto"/>
            <w:hideMark/>
          </w:tcPr>
          <w:p w14:paraId="5A7E4568" w14:textId="291EE62D" w:rsidR="0070158A"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5.4.0, 5.4.1 </w:t>
            </w:r>
            <w:r w:rsidR="0063149E" w:rsidRPr="000862A0">
              <w:rPr>
                <w:rFonts w:asciiTheme="majorHAnsi" w:eastAsia="Times New Roman" w:hAnsiTheme="majorHAnsi" w:cs="Arial"/>
                <w:sz w:val="18"/>
                <w:szCs w:val="18"/>
                <w:lang w:eastAsia="en-AU"/>
              </w:rPr>
              <w:t>Urban residential </w:t>
            </w:r>
          </w:p>
          <w:p w14:paraId="37D811B4" w14:textId="217109D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72BEC9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6B208AF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5A80EAD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1EBE3FB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#FF0000 </w:t>
            </w:r>
          </w:p>
        </w:tc>
        <w:tc>
          <w:tcPr>
            <w:tcW w:w="920" w:type="dxa"/>
            <w:tcBorders>
              <w:top w:val="single" w:sz="6" w:space="0" w:color="auto"/>
              <w:left w:val="nil"/>
              <w:bottom w:val="single" w:sz="6" w:space="0" w:color="auto"/>
              <w:right w:val="nil"/>
            </w:tcBorders>
            <w:shd w:val="clear" w:color="auto" w:fill="FF0000"/>
            <w:hideMark/>
          </w:tcPr>
          <w:p w14:paraId="039EB11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3BB7681"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3E05A5BE" w14:textId="0BF0F90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542; 543; 544; 545 </w:t>
            </w:r>
          </w:p>
        </w:tc>
        <w:tc>
          <w:tcPr>
            <w:tcW w:w="3790" w:type="dxa"/>
            <w:tcBorders>
              <w:top w:val="single" w:sz="6" w:space="0" w:color="auto"/>
              <w:left w:val="nil"/>
              <w:bottom w:val="single" w:sz="6" w:space="0" w:color="auto"/>
              <w:right w:val="nil"/>
            </w:tcBorders>
            <w:shd w:val="clear" w:color="auto" w:fill="auto"/>
            <w:hideMark/>
          </w:tcPr>
          <w:p w14:paraId="13BEC568" w14:textId="212B7E28" w:rsidR="0063149E" w:rsidRPr="000862A0" w:rsidRDefault="006E4C7F" w:rsidP="002D19D3">
            <w:pPr>
              <w:spacing w:before="60" w:after="60" w:line="240" w:lineRule="auto"/>
              <w:ind w:right="101"/>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5.4.2, 5.4.3, 5.4.4, 5.4.5 </w:t>
            </w:r>
            <w:r w:rsidR="0063149E" w:rsidRPr="000862A0">
              <w:rPr>
                <w:rFonts w:asciiTheme="majorHAnsi" w:eastAsia="Times New Roman" w:hAnsiTheme="majorHAnsi" w:cs="Arial"/>
                <w:sz w:val="18"/>
                <w:szCs w:val="18"/>
                <w:lang w:eastAsia="en-AU"/>
              </w:rPr>
              <w:t>Rural residential and farm infrastructure </w:t>
            </w:r>
          </w:p>
          <w:p w14:paraId="7E77B916" w14:textId="1CBFEA39"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52048D5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26" w:type="dxa"/>
            <w:tcBorders>
              <w:top w:val="single" w:sz="6" w:space="0" w:color="auto"/>
              <w:left w:val="nil"/>
              <w:bottom w:val="single" w:sz="6" w:space="0" w:color="auto"/>
              <w:right w:val="nil"/>
            </w:tcBorders>
            <w:shd w:val="clear" w:color="auto" w:fill="auto"/>
            <w:hideMark/>
          </w:tcPr>
          <w:p w14:paraId="13AED7F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26" w:type="dxa"/>
            <w:tcBorders>
              <w:top w:val="single" w:sz="6" w:space="0" w:color="auto"/>
              <w:left w:val="nil"/>
              <w:bottom w:val="single" w:sz="6" w:space="0" w:color="auto"/>
              <w:right w:val="nil"/>
            </w:tcBorders>
            <w:shd w:val="clear" w:color="auto" w:fill="auto"/>
            <w:hideMark/>
          </w:tcPr>
          <w:p w14:paraId="359FC94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982" w:type="dxa"/>
            <w:tcBorders>
              <w:top w:val="single" w:sz="6" w:space="0" w:color="auto"/>
              <w:left w:val="nil"/>
              <w:bottom w:val="single" w:sz="6" w:space="0" w:color="auto"/>
              <w:right w:val="nil"/>
            </w:tcBorders>
            <w:shd w:val="clear" w:color="auto" w:fill="auto"/>
            <w:hideMark/>
          </w:tcPr>
          <w:p w14:paraId="4DF9FC5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#9C9C9C </w:t>
            </w:r>
          </w:p>
        </w:tc>
        <w:tc>
          <w:tcPr>
            <w:tcW w:w="920" w:type="dxa"/>
            <w:tcBorders>
              <w:top w:val="single" w:sz="6" w:space="0" w:color="auto"/>
              <w:left w:val="nil"/>
              <w:bottom w:val="single" w:sz="6" w:space="0" w:color="auto"/>
              <w:right w:val="nil"/>
            </w:tcBorders>
            <w:shd w:val="clear" w:color="auto" w:fill="9C9C9C"/>
            <w:hideMark/>
          </w:tcPr>
          <w:p w14:paraId="0A51808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5C03ECB"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9BE220E" w14:textId="07856BA7"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500</w:t>
            </w:r>
            <w:r w:rsidR="000B4E5F" w:rsidRPr="000862A0">
              <w:rPr>
                <w:rFonts w:asciiTheme="majorHAnsi" w:eastAsia="Times New Roman" w:hAnsiTheme="majorHAnsi" w:cs="Arial"/>
                <w:sz w:val="18"/>
                <w:szCs w:val="18"/>
                <w:lang w:eastAsia="en-AU"/>
              </w:rPr>
              <w:t xml:space="preserve">; </w:t>
            </w:r>
            <w:r w:rsidRPr="000862A0">
              <w:rPr>
                <w:rFonts w:asciiTheme="majorHAnsi" w:eastAsia="Times New Roman" w:hAnsiTheme="majorHAnsi" w:cs="Arial"/>
                <w:sz w:val="18"/>
                <w:szCs w:val="18"/>
                <w:lang w:eastAsia="en-AU"/>
              </w:rPr>
              <w:t>550; 551; 552; 553; 554; 555 </w:t>
            </w:r>
          </w:p>
        </w:tc>
        <w:tc>
          <w:tcPr>
            <w:tcW w:w="3790" w:type="dxa"/>
            <w:tcBorders>
              <w:top w:val="single" w:sz="6" w:space="0" w:color="auto"/>
              <w:left w:val="nil"/>
              <w:bottom w:val="single" w:sz="6" w:space="0" w:color="auto"/>
              <w:right w:val="nil"/>
            </w:tcBorders>
            <w:shd w:val="clear" w:color="auto" w:fill="auto"/>
            <w:hideMark/>
          </w:tcPr>
          <w:p w14:paraId="19D36E71" w14:textId="6858EDFB"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5.5 </w:t>
            </w:r>
            <w:r w:rsidR="0063149E" w:rsidRPr="000862A0">
              <w:rPr>
                <w:rFonts w:asciiTheme="majorHAnsi" w:eastAsia="Times New Roman" w:hAnsiTheme="majorHAnsi" w:cs="Arial"/>
                <w:sz w:val="18"/>
                <w:szCs w:val="18"/>
                <w:lang w:eastAsia="en-AU"/>
              </w:rPr>
              <w:t>Services </w:t>
            </w:r>
          </w:p>
          <w:p w14:paraId="452444C6" w14:textId="36AE932C"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B6F47D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155 </w:t>
            </w:r>
          </w:p>
        </w:tc>
        <w:tc>
          <w:tcPr>
            <w:tcW w:w="726" w:type="dxa"/>
            <w:tcBorders>
              <w:top w:val="single" w:sz="6" w:space="0" w:color="auto"/>
              <w:left w:val="nil"/>
              <w:bottom w:val="single" w:sz="6" w:space="0" w:color="auto"/>
              <w:right w:val="nil"/>
            </w:tcBorders>
            <w:shd w:val="clear" w:color="auto" w:fill="auto"/>
            <w:hideMark/>
          </w:tcPr>
          <w:p w14:paraId="172473E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6C801CF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09E52A9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#9B0000 </w:t>
            </w:r>
          </w:p>
        </w:tc>
        <w:tc>
          <w:tcPr>
            <w:tcW w:w="920" w:type="dxa"/>
            <w:tcBorders>
              <w:top w:val="single" w:sz="6" w:space="0" w:color="auto"/>
              <w:left w:val="nil"/>
              <w:bottom w:val="single" w:sz="6" w:space="0" w:color="auto"/>
              <w:right w:val="nil"/>
            </w:tcBorders>
            <w:shd w:val="clear" w:color="auto" w:fill="9B0000"/>
            <w:hideMark/>
          </w:tcPr>
          <w:p w14:paraId="379EE4E7"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6FD1D80"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B35D986" w14:textId="26F1ECD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560; 561; 562; 563; 564; 565; 566; 567 </w:t>
            </w:r>
          </w:p>
        </w:tc>
        <w:tc>
          <w:tcPr>
            <w:tcW w:w="3790" w:type="dxa"/>
            <w:tcBorders>
              <w:top w:val="single" w:sz="6" w:space="0" w:color="auto"/>
              <w:left w:val="nil"/>
              <w:bottom w:val="single" w:sz="6" w:space="0" w:color="auto"/>
              <w:right w:val="nil"/>
            </w:tcBorders>
            <w:shd w:val="clear" w:color="auto" w:fill="auto"/>
            <w:hideMark/>
          </w:tcPr>
          <w:p w14:paraId="489A001D" w14:textId="391C73B6"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5.6 </w:t>
            </w:r>
            <w:r w:rsidR="0063149E" w:rsidRPr="000862A0">
              <w:rPr>
                <w:rFonts w:asciiTheme="majorHAnsi" w:eastAsia="Times New Roman" w:hAnsiTheme="majorHAnsi" w:cs="Arial"/>
                <w:sz w:val="18"/>
                <w:szCs w:val="18"/>
                <w:lang w:eastAsia="en-AU"/>
              </w:rPr>
              <w:t>Utilities </w:t>
            </w:r>
          </w:p>
          <w:p w14:paraId="1F5BAB52" w14:textId="138FE41D"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AC838A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0E329D5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726" w:type="dxa"/>
            <w:tcBorders>
              <w:top w:val="single" w:sz="6" w:space="0" w:color="auto"/>
              <w:left w:val="nil"/>
              <w:bottom w:val="single" w:sz="6" w:space="0" w:color="auto"/>
              <w:right w:val="nil"/>
            </w:tcBorders>
            <w:shd w:val="clear" w:color="auto" w:fill="auto"/>
            <w:hideMark/>
          </w:tcPr>
          <w:p w14:paraId="46CBB6D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982" w:type="dxa"/>
            <w:tcBorders>
              <w:top w:val="single" w:sz="6" w:space="0" w:color="auto"/>
              <w:left w:val="nil"/>
              <w:bottom w:val="single" w:sz="6" w:space="0" w:color="auto"/>
              <w:right w:val="nil"/>
            </w:tcBorders>
            <w:shd w:val="clear" w:color="auto" w:fill="auto"/>
            <w:hideMark/>
          </w:tcPr>
          <w:p w14:paraId="1031A5C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#FF7F7F </w:t>
            </w:r>
          </w:p>
        </w:tc>
        <w:tc>
          <w:tcPr>
            <w:tcW w:w="920" w:type="dxa"/>
            <w:tcBorders>
              <w:top w:val="single" w:sz="6" w:space="0" w:color="auto"/>
              <w:left w:val="nil"/>
              <w:bottom w:val="single" w:sz="6" w:space="0" w:color="auto"/>
              <w:right w:val="nil"/>
            </w:tcBorders>
            <w:shd w:val="clear" w:color="auto" w:fill="FF7F7F"/>
            <w:hideMark/>
          </w:tcPr>
          <w:p w14:paraId="5BB19710"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7CDC743"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761856C" w14:textId="0F09BBA8"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570; 571; 572; 573; 574; 575 </w:t>
            </w:r>
          </w:p>
        </w:tc>
        <w:tc>
          <w:tcPr>
            <w:tcW w:w="3790" w:type="dxa"/>
            <w:tcBorders>
              <w:top w:val="single" w:sz="6" w:space="0" w:color="auto"/>
              <w:left w:val="nil"/>
              <w:bottom w:val="single" w:sz="6" w:space="0" w:color="auto"/>
              <w:right w:val="nil"/>
            </w:tcBorders>
            <w:shd w:val="clear" w:color="auto" w:fill="auto"/>
            <w:hideMark/>
          </w:tcPr>
          <w:p w14:paraId="7AE054D8" w14:textId="1C0017CF"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5.7 </w:t>
            </w:r>
            <w:r w:rsidR="0063149E" w:rsidRPr="000862A0">
              <w:rPr>
                <w:rFonts w:asciiTheme="majorHAnsi" w:eastAsia="Times New Roman" w:hAnsiTheme="majorHAnsi" w:cs="Arial"/>
                <w:sz w:val="18"/>
                <w:szCs w:val="18"/>
                <w:lang w:eastAsia="en-AU"/>
              </w:rPr>
              <w:t>Transport and communication </w:t>
            </w:r>
          </w:p>
          <w:p w14:paraId="27397DD1" w14:textId="7B078AE6"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39C928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168 </w:t>
            </w:r>
          </w:p>
        </w:tc>
        <w:tc>
          <w:tcPr>
            <w:tcW w:w="726" w:type="dxa"/>
            <w:tcBorders>
              <w:top w:val="single" w:sz="6" w:space="0" w:color="auto"/>
              <w:left w:val="nil"/>
              <w:bottom w:val="single" w:sz="6" w:space="0" w:color="auto"/>
              <w:right w:val="nil"/>
            </w:tcBorders>
            <w:shd w:val="clear" w:color="auto" w:fill="auto"/>
            <w:hideMark/>
          </w:tcPr>
          <w:p w14:paraId="08ADB8C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0B95A60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070FDD5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#A80000 </w:t>
            </w:r>
          </w:p>
        </w:tc>
        <w:tc>
          <w:tcPr>
            <w:tcW w:w="920" w:type="dxa"/>
            <w:tcBorders>
              <w:top w:val="single" w:sz="6" w:space="0" w:color="auto"/>
              <w:left w:val="nil"/>
              <w:bottom w:val="single" w:sz="6" w:space="0" w:color="auto"/>
              <w:right w:val="nil"/>
            </w:tcBorders>
            <w:shd w:val="clear" w:color="auto" w:fill="A80000"/>
            <w:hideMark/>
          </w:tcPr>
          <w:p w14:paraId="06AB61A6"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26AD0D84"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2C624AC1" w14:textId="51CC67B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580; 581; 582; 583; 584 </w:t>
            </w:r>
          </w:p>
        </w:tc>
        <w:tc>
          <w:tcPr>
            <w:tcW w:w="3790" w:type="dxa"/>
            <w:tcBorders>
              <w:top w:val="single" w:sz="6" w:space="0" w:color="auto"/>
              <w:left w:val="nil"/>
              <w:bottom w:val="single" w:sz="6" w:space="0" w:color="auto"/>
              <w:right w:val="nil"/>
            </w:tcBorders>
            <w:shd w:val="clear" w:color="auto" w:fill="auto"/>
            <w:hideMark/>
          </w:tcPr>
          <w:p w14:paraId="51E5EBFE" w14:textId="4646D7A7"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5.8 </w:t>
            </w:r>
            <w:r w:rsidR="0063149E" w:rsidRPr="000862A0">
              <w:rPr>
                <w:rFonts w:asciiTheme="majorHAnsi" w:eastAsia="Times New Roman" w:hAnsiTheme="majorHAnsi" w:cs="Arial"/>
                <w:sz w:val="18"/>
                <w:szCs w:val="18"/>
                <w:lang w:eastAsia="en-AU"/>
              </w:rPr>
              <w:t>Mining </w:t>
            </w:r>
          </w:p>
          <w:p w14:paraId="34BA3D3F" w14:textId="0D036F24"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7CC6F8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71 </w:t>
            </w:r>
          </w:p>
        </w:tc>
        <w:tc>
          <w:tcPr>
            <w:tcW w:w="726" w:type="dxa"/>
            <w:tcBorders>
              <w:top w:val="single" w:sz="6" w:space="0" w:color="auto"/>
              <w:left w:val="nil"/>
              <w:bottom w:val="single" w:sz="6" w:space="0" w:color="auto"/>
              <w:right w:val="nil"/>
            </w:tcBorders>
            <w:shd w:val="clear" w:color="auto" w:fill="auto"/>
            <w:hideMark/>
          </w:tcPr>
          <w:p w14:paraId="28DF7F7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w:t>
            </w:r>
          </w:p>
        </w:tc>
        <w:tc>
          <w:tcPr>
            <w:tcW w:w="726" w:type="dxa"/>
            <w:tcBorders>
              <w:top w:val="single" w:sz="6" w:space="0" w:color="auto"/>
              <w:left w:val="nil"/>
              <w:bottom w:val="single" w:sz="6" w:space="0" w:color="auto"/>
              <w:right w:val="nil"/>
            </w:tcBorders>
            <w:shd w:val="clear" w:color="auto" w:fill="auto"/>
            <w:hideMark/>
          </w:tcPr>
          <w:p w14:paraId="212A920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143 </w:t>
            </w:r>
          </w:p>
        </w:tc>
        <w:tc>
          <w:tcPr>
            <w:tcW w:w="982" w:type="dxa"/>
            <w:tcBorders>
              <w:top w:val="single" w:sz="6" w:space="0" w:color="auto"/>
              <w:left w:val="nil"/>
              <w:bottom w:val="single" w:sz="6" w:space="0" w:color="auto"/>
              <w:right w:val="nil"/>
            </w:tcBorders>
            <w:shd w:val="clear" w:color="auto" w:fill="auto"/>
            <w:hideMark/>
          </w:tcPr>
          <w:p w14:paraId="793142E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#47828F </w:t>
            </w:r>
          </w:p>
        </w:tc>
        <w:tc>
          <w:tcPr>
            <w:tcW w:w="920" w:type="dxa"/>
            <w:tcBorders>
              <w:top w:val="single" w:sz="6" w:space="0" w:color="auto"/>
              <w:left w:val="nil"/>
              <w:bottom w:val="single" w:sz="6" w:space="0" w:color="auto"/>
              <w:right w:val="nil"/>
            </w:tcBorders>
            <w:shd w:val="clear" w:color="auto" w:fill="47828F"/>
            <w:hideMark/>
          </w:tcPr>
          <w:p w14:paraId="71DF82E2"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5E22C26"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7EC4CB4" w14:textId="12D39925"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590; 591; 592; 593; 594; 595 </w:t>
            </w:r>
          </w:p>
        </w:tc>
        <w:tc>
          <w:tcPr>
            <w:tcW w:w="3790" w:type="dxa"/>
            <w:tcBorders>
              <w:top w:val="single" w:sz="6" w:space="0" w:color="auto"/>
              <w:left w:val="nil"/>
              <w:bottom w:val="single" w:sz="6" w:space="0" w:color="auto"/>
              <w:right w:val="nil"/>
            </w:tcBorders>
            <w:shd w:val="clear" w:color="auto" w:fill="auto"/>
            <w:hideMark/>
          </w:tcPr>
          <w:p w14:paraId="45298F0C" w14:textId="1DD05CFF"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5.9 </w:t>
            </w:r>
            <w:r w:rsidR="0063149E" w:rsidRPr="000862A0">
              <w:rPr>
                <w:rFonts w:asciiTheme="majorHAnsi" w:eastAsia="Times New Roman" w:hAnsiTheme="majorHAnsi" w:cs="Arial"/>
                <w:sz w:val="18"/>
                <w:szCs w:val="18"/>
                <w:lang w:eastAsia="en-AU"/>
              </w:rPr>
              <w:t>Waste treatment and disposal </w:t>
            </w:r>
          </w:p>
          <w:p w14:paraId="6993F20E" w14:textId="33DFE9D6"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BB9F48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41 </w:t>
            </w:r>
          </w:p>
        </w:tc>
        <w:tc>
          <w:tcPr>
            <w:tcW w:w="726" w:type="dxa"/>
            <w:tcBorders>
              <w:top w:val="single" w:sz="6" w:space="0" w:color="auto"/>
              <w:left w:val="nil"/>
              <w:bottom w:val="single" w:sz="6" w:space="0" w:color="auto"/>
              <w:right w:val="nil"/>
            </w:tcBorders>
            <w:shd w:val="clear" w:color="auto" w:fill="auto"/>
            <w:hideMark/>
          </w:tcPr>
          <w:p w14:paraId="57E6B90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73 </w:t>
            </w:r>
          </w:p>
        </w:tc>
        <w:tc>
          <w:tcPr>
            <w:tcW w:w="726" w:type="dxa"/>
            <w:tcBorders>
              <w:top w:val="single" w:sz="6" w:space="0" w:color="auto"/>
              <w:left w:val="nil"/>
              <w:bottom w:val="single" w:sz="6" w:space="0" w:color="auto"/>
              <w:right w:val="nil"/>
            </w:tcBorders>
            <w:shd w:val="clear" w:color="auto" w:fill="auto"/>
            <w:hideMark/>
          </w:tcPr>
          <w:p w14:paraId="4955479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82 </w:t>
            </w:r>
          </w:p>
        </w:tc>
        <w:tc>
          <w:tcPr>
            <w:tcW w:w="982" w:type="dxa"/>
            <w:tcBorders>
              <w:top w:val="single" w:sz="6" w:space="0" w:color="auto"/>
              <w:left w:val="nil"/>
              <w:bottom w:val="single" w:sz="6" w:space="0" w:color="auto"/>
              <w:right w:val="nil"/>
            </w:tcBorders>
            <w:shd w:val="clear" w:color="auto" w:fill="auto"/>
            <w:hideMark/>
          </w:tcPr>
          <w:p w14:paraId="67A843F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#294952 </w:t>
            </w:r>
          </w:p>
        </w:tc>
        <w:tc>
          <w:tcPr>
            <w:tcW w:w="920" w:type="dxa"/>
            <w:tcBorders>
              <w:top w:val="single" w:sz="6" w:space="0" w:color="auto"/>
              <w:left w:val="nil"/>
              <w:bottom w:val="single" w:sz="6" w:space="0" w:color="auto"/>
              <w:right w:val="nil"/>
            </w:tcBorders>
            <w:shd w:val="clear" w:color="auto" w:fill="294952"/>
            <w:hideMark/>
          </w:tcPr>
          <w:p w14:paraId="3D447250"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EF493F1"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0C4736A" w14:textId="1CA217F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610; 611; 612; 613; 614 </w:t>
            </w:r>
          </w:p>
        </w:tc>
        <w:tc>
          <w:tcPr>
            <w:tcW w:w="3790" w:type="dxa"/>
            <w:tcBorders>
              <w:top w:val="single" w:sz="6" w:space="0" w:color="auto"/>
              <w:left w:val="nil"/>
              <w:bottom w:val="single" w:sz="6" w:space="0" w:color="auto"/>
              <w:right w:val="nil"/>
            </w:tcBorders>
            <w:shd w:val="clear" w:color="auto" w:fill="auto"/>
            <w:hideMark/>
          </w:tcPr>
          <w:p w14:paraId="0349FC53" w14:textId="49E26C58"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6.1 </w:t>
            </w:r>
            <w:r w:rsidR="0063149E" w:rsidRPr="000862A0">
              <w:rPr>
                <w:rFonts w:asciiTheme="majorHAnsi" w:eastAsia="Times New Roman" w:hAnsiTheme="majorHAnsi" w:cs="Arial"/>
                <w:sz w:val="18"/>
                <w:szCs w:val="18"/>
                <w:lang w:eastAsia="en-AU"/>
              </w:rPr>
              <w:t>Lake </w:t>
            </w:r>
          </w:p>
          <w:p w14:paraId="027F3314" w14:textId="0E635971"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4D749E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323BE3C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3E9D987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3EEDF06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#0000FF </w:t>
            </w:r>
          </w:p>
        </w:tc>
        <w:tc>
          <w:tcPr>
            <w:tcW w:w="920" w:type="dxa"/>
            <w:tcBorders>
              <w:top w:val="single" w:sz="6" w:space="0" w:color="auto"/>
              <w:left w:val="nil"/>
              <w:bottom w:val="single" w:sz="6" w:space="0" w:color="auto"/>
              <w:right w:val="nil"/>
            </w:tcBorders>
            <w:shd w:val="clear" w:color="auto" w:fill="0000FF"/>
            <w:hideMark/>
          </w:tcPr>
          <w:p w14:paraId="492C98F4"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C7CBD8E"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7DC7373" w14:textId="7BE03A2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600; 620; 621; 622; 623 </w:t>
            </w:r>
          </w:p>
        </w:tc>
        <w:tc>
          <w:tcPr>
            <w:tcW w:w="3790" w:type="dxa"/>
            <w:tcBorders>
              <w:top w:val="single" w:sz="6" w:space="0" w:color="auto"/>
              <w:left w:val="nil"/>
              <w:bottom w:val="single" w:sz="6" w:space="0" w:color="auto"/>
              <w:right w:val="nil"/>
            </w:tcBorders>
            <w:shd w:val="clear" w:color="auto" w:fill="auto"/>
            <w:hideMark/>
          </w:tcPr>
          <w:p w14:paraId="7F45AFA8" w14:textId="24827A83" w:rsidR="0063149E"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6.2 </w:t>
            </w:r>
            <w:r w:rsidR="0063149E" w:rsidRPr="000862A0">
              <w:rPr>
                <w:rFonts w:asciiTheme="majorHAnsi" w:eastAsia="Times New Roman" w:hAnsiTheme="majorHAnsi" w:cs="Arial"/>
                <w:sz w:val="18"/>
                <w:szCs w:val="18"/>
                <w:lang w:eastAsia="en-AU"/>
              </w:rPr>
              <w:t>Reservoir/dam </w:t>
            </w:r>
          </w:p>
          <w:p w14:paraId="12693CAF" w14:textId="5C56E561"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A49C0C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2A750C1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197 </w:t>
            </w:r>
          </w:p>
        </w:tc>
        <w:tc>
          <w:tcPr>
            <w:tcW w:w="726" w:type="dxa"/>
            <w:tcBorders>
              <w:top w:val="single" w:sz="6" w:space="0" w:color="auto"/>
              <w:left w:val="nil"/>
              <w:bottom w:val="single" w:sz="6" w:space="0" w:color="auto"/>
              <w:right w:val="nil"/>
            </w:tcBorders>
            <w:shd w:val="clear" w:color="auto" w:fill="auto"/>
            <w:hideMark/>
          </w:tcPr>
          <w:p w14:paraId="675D0BD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779B45B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#00C5FF </w:t>
            </w:r>
          </w:p>
        </w:tc>
        <w:tc>
          <w:tcPr>
            <w:tcW w:w="920" w:type="dxa"/>
            <w:tcBorders>
              <w:top w:val="single" w:sz="6" w:space="0" w:color="auto"/>
              <w:left w:val="nil"/>
              <w:bottom w:val="single" w:sz="6" w:space="0" w:color="auto"/>
              <w:right w:val="nil"/>
            </w:tcBorders>
            <w:shd w:val="clear" w:color="auto" w:fill="00C5FF"/>
            <w:hideMark/>
          </w:tcPr>
          <w:p w14:paraId="1ACF4452"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E39E8EE"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880BA2A" w14:textId="39AB5FAB"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630; 631; 632; 633 </w:t>
            </w:r>
          </w:p>
        </w:tc>
        <w:tc>
          <w:tcPr>
            <w:tcW w:w="3790" w:type="dxa"/>
            <w:tcBorders>
              <w:top w:val="single" w:sz="6" w:space="0" w:color="auto"/>
              <w:left w:val="nil"/>
              <w:bottom w:val="single" w:sz="6" w:space="0" w:color="auto"/>
              <w:right w:val="nil"/>
            </w:tcBorders>
            <w:shd w:val="clear" w:color="auto" w:fill="auto"/>
            <w:hideMark/>
          </w:tcPr>
          <w:p w14:paraId="44F1E791" w14:textId="30FFB6D6" w:rsidR="00706A63" w:rsidRPr="000862A0" w:rsidRDefault="006E4C7F" w:rsidP="00BC0D8E">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6.3 </w:t>
            </w:r>
            <w:r w:rsidR="0063149E" w:rsidRPr="000862A0">
              <w:rPr>
                <w:rFonts w:asciiTheme="majorHAnsi" w:eastAsia="Times New Roman" w:hAnsiTheme="majorHAnsi" w:cs="Arial"/>
                <w:sz w:val="18"/>
                <w:szCs w:val="18"/>
                <w:lang w:eastAsia="en-AU"/>
              </w:rPr>
              <w:t>River </w:t>
            </w:r>
          </w:p>
          <w:p w14:paraId="5EFE2760" w14:textId="2274C12E" w:rsidR="0070158A" w:rsidRPr="000862A0" w:rsidRDefault="0070158A" w:rsidP="00BC0D8E">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57396B4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50D6A2F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112 </w:t>
            </w:r>
          </w:p>
        </w:tc>
        <w:tc>
          <w:tcPr>
            <w:tcW w:w="726" w:type="dxa"/>
            <w:tcBorders>
              <w:top w:val="single" w:sz="6" w:space="0" w:color="auto"/>
              <w:left w:val="nil"/>
              <w:bottom w:val="single" w:sz="6" w:space="0" w:color="auto"/>
              <w:right w:val="nil"/>
            </w:tcBorders>
            <w:shd w:val="clear" w:color="auto" w:fill="auto"/>
            <w:hideMark/>
          </w:tcPr>
          <w:p w14:paraId="5535F14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117743E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#0070FF </w:t>
            </w:r>
          </w:p>
        </w:tc>
        <w:tc>
          <w:tcPr>
            <w:tcW w:w="920" w:type="dxa"/>
            <w:tcBorders>
              <w:top w:val="single" w:sz="6" w:space="0" w:color="auto"/>
              <w:left w:val="nil"/>
              <w:bottom w:val="single" w:sz="6" w:space="0" w:color="auto"/>
              <w:right w:val="nil"/>
            </w:tcBorders>
            <w:shd w:val="clear" w:color="auto" w:fill="0070FF"/>
            <w:hideMark/>
          </w:tcPr>
          <w:p w14:paraId="2774FDD0"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853CA0F"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EA9E088" w14:textId="79C7D5FD"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640; 641; 642; 643 </w:t>
            </w:r>
          </w:p>
        </w:tc>
        <w:tc>
          <w:tcPr>
            <w:tcW w:w="3790" w:type="dxa"/>
            <w:tcBorders>
              <w:top w:val="single" w:sz="6" w:space="0" w:color="auto"/>
              <w:left w:val="nil"/>
              <w:bottom w:val="single" w:sz="6" w:space="0" w:color="auto"/>
              <w:right w:val="nil"/>
            </w:tcBorders>
            <w:shd w:val="clear" w:color="auto" w:fill="auto"/>
            <w:hideMark/>
          </w:tcPr>
          <w:p w14:paraId="754CBACE" w14:textId="2CA8DC74"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6.4 </w:t>
            </w:r>
            <w:r w:rsidR="0063149E" w:rsidRPr="000862A0">
              <w:rPr>
                <w:rFonts w:asciiTheme="majorHAnsi" w:eastAsia="Times New Roman" w:hAnsiTheme="majorHAnsi" w:cs="Arial"/>
                <w:sz w:val="18"/>
                <w:szCs w:val="18"/>
                <w:lang w:eastAsia="en-AU"/>
              </w:rPr>
              <w:t>Channel/aqueduct </w:t>
            </w:r>
          </w:p>
          <w:p w14:paraId="5FED1A10" w14:textId="06638A7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60DB5E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7708FDF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77 </w:t>
            </w:r>
          </w:p>
        </w:tc>
        <w:tc>
          <w:tcPr>
            <w:tcW w:w="726" w:type="dxa"/>
            <w:tcBorders>
              <w:top w:val="single" w:sz="6" w:space="0" w:color="auto"/>
              <w:left w:val="nil"/>
              <w:bottom w:val="single" w:sz="6" w:space="0" w:color="auto"/>
              <w:right w:val="nil"/>
            </w:tcBorders>
            <w:shd w:val="clear" w:color="auto" w:fill="auto"/>
            <w:hideMark/>
          </w:tcPr>
          <w:p w14:paraId="2F03E7C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168 </w:t>
            </w:r>
          </w:p>
        </w:tc>
        <w:tc>
          <w:tcPr>
            <w:tcW w:w="982" w:type="dxa"/>
            <w:tcBorders>
              <w:top w:val="single" w:sz="6" w:space="0" w:color="auto"/>
              <w:left w:val="nil"/>
              <w:bottom w:val="single" w:sz="6" w:space="0" w:color="auto"/>
              <w:right w:val="nil"/>
            </w:tcBorders>
            <w:shd w:val="clear" w:color="auto" w:fill="auto"/>
            <w:hideMark/>
          </w:tcPr>
          <w:p w14:paraId="43DF079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#004DA8 </w:t>
            </w:r>
          </w:p>
        </w:tc>
        <w:tc>
          <w:tcPr>
            <w:tcW w:w="920" w:type="dxa"/>
            <w:tcBorders>
              <w:top w:val="single" w:sz="6" w:space="0" w:color="auto"/>
              <w:left w:val="nil"/>
              <w:bottom w:val="single" w:sz="6" w:space="0" w:color="auto"/>
              <w:right w:val="nil"/>
            </w:tcBorders>
            <w:shd w:val="clear" w:color="auto" w:fill="004DA8"/>
            <w:hideMark/>
          </w:tcPr>
          <w:p w14:paraId="5E323CCF"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B48E07C"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17B7AC3" w14:textId="0AFF7F4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650; 651; 652; 653; 654 </w:t>
            </w:r>
          </w:p>
        </w:tc>
        <w:tc>
          <w:tcPr>
            <w:tcW w:w="3790" w:type="dxa"/>
            <w:tcBorders>
              <w:top w:val="single" w:sz="6" w:space="0" w:color="auto"/>
              <w:left w:val="nil"/>
              <w:bottom w:val="single" w:sz="6" w:space="0" w:color="auto"/>
              <w:right w:val="nil"/>
            </w:tcBorders>
            <w:shd w:val="clear" w:color="auto" w:fill="auto"/>
            <w:hideMark/>
          </w:tcPr>
          <w:p w14:paraId="63ACAD56" w14:textId="187FCF2B" w:rsidR="0063149E"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6.5 </w:t>
            </w:r>
            <w:r w:rsidR="0063149E" w:rsidRPr="000862A0">
              <w:rPr>
                <w:rFonts w:asciiTheme="majorHAnsi" w:eastAsia="Times New Roman" w:hAnsiTheme="majorHAnsi" w:cs="Arial"/>
                <w:sz w:val="18"/>
                <w:szCs w:val="18"/>
                <w:lang w:eastAsia="en-AU"/>
              </w:rPr>
              <w:t>Marsh/wetland </w:t>
            </w:r>
          </w:p>
          <w:p w14:paraId="64D042A0" w14:textId="6842BF2A" w:rsidR="0070158A" w:rsidRPr="000862A0" w:rsidRDefault="0070158A"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498D88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115 </w:t>
            </w:r>
          </w:p>
        </w:tc>
        <w:tc>
          <w:tcPr>
            <w:tcW w:w="726" w:type="dxa"/>
            <w:tcBorders>
              <w:top w:val="single" w:sz="6" w:space="0" w:color="auto"/>
              <w:left w:val="nil"/>
              <w:bottom w:val="single" w:sz="6" w:space="0" w:color="auto"/>
              <w:right w:val="nil"/>
            </w:tcBorders>
            <w:shd w:val="clear" w:color="auto" w:fill="auto"/>
            <w:hideMark/>
          </w:tcPr>
          <w:p w14:paraId="16B79C2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726" w:type="dxa"/>
            <w:tcBorders>
              <w:top w:val="single" w:sz="6" w:space="0" w:color="auto"/>
              <w:left w:val="nil"/>
              <w:bottom w:val="single" w:sz="6" w:space="0" w:color="auto"/>
              <w:right w:val="nil"/>
            </w:tcBorders>
            <w:shd w:val="clear" w:color="auto" w:fill="auto"/>
            <w:hideMark/>
          </w:tcPr>
          <w:p w14:paraId="1CEEF16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15AF660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#73B2FF </w:t>
            </w:r>
          </w:p>
        </w:tc>
        <w:tc>
          <w:tcPr>
            <w:tcW w:w="920" w:type="dxa"/>
            <w:tcBorders>
              <w:top w:val="single" w:sz="6" w:space="0" w:color="auto"/>
              <w:left w:val="nil"/>
              <w:bottom w:val="single" w:sz="6" w:space="0" w:color="auto"/>
              <w:right w:val="nil"/>
            </w:tcBorders>
            <w:shd w:val="clear" w:color="auto" w:fill="73B2FF"/>
            <w:hideMark/>
          </w:tcPr>
          <w:p w14:paraId="04E97562"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C4A029E"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5D8AB26" w14:textId="6182F850"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660; 661; 662; 663 </w:t>
            </w:r>
          </w:p>
        </w:tc>
        <w:tc>
          <w:tcPr>
            <w:tcW w:w="3790" w:type="dxa"/>
            <w:tcBorders>
              <w:top w:val="single" w:sz="6" w:space="0" w:color="auto"/>
              <w:left w:val="nil"/>
              <w:bottom w:val="single" w:sz="6" w:space="0" w:color="auto"/>
              <w:right w:val="nil"/>
            </w:tcBorders>
            <w:shd w:val="clear" w:color="auto" w:fill="auto"/>
            <w:hideMark/>
          </w:tcPr>
          <w:p w14:paraId="72F7F6C1" w14:textId="45D4285B" w:rsidR="009D7937"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6.6 </w:t>
            </w:r>
            <w:r w:rsidR="0063149E" w:rsidRPr="000862A0">
              <w:rPr>
                <w:rFonts w:asciiTheme="majorHAnsi" w:eastAsia="Times New Roman" w:hAnsiTheme="majorHAnsi" w:cs="Arial"/>
                <w:sz w:val="18"/>
                <w:szCs w:val="18"/>
                <w:lang w:eastAsia="en-AU"/>
              </w:rPr>
              <w:t>Estuary/coastal waters </w:t>
            </w:r>
          </w:p>
          <w:p w14:paraId="58F22D50" w14:textId="1568E32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5DC1400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726" w:type="dxa"/>
            <w:tcBorders>
              <w:top w:val="single" w:sz="6" w:space="0" w:color="auto"/>
              <w:left w:val="nil"/>
              <w:bottom w:val="single" w:sz="6" w:space="0" w:color="auto"/>
              <w:right w:val="nil"/>
            </w:tcBorders>
            <w:shd w:val="clear" w:color="auto" w:fill="auto"/>
            <w:hideMark/>
          </w:tcPr>
          <w:p w14:paraId="59C186C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210 </w:t>
            </w:r>
          </w:p>
        </w:tc>
        <w:tc>
          <w:tcPr>
            <w:tcW w:w="726" w:type="dxa"/>
            <w:tcBorders>
              <w:top w:val="single" w:sz="6" w:space="0" w:color="auto"/>
              <w:left w:val="nil"/>
              <w:bottom w:val="single" w:sz="6" w:space="0" w:color="auto"/>
              <w:right w:val="nil"/>
            </w:tcBorders>
            <w:shd w:val="clear" w:color="auto" w:fill="auto"/>
            <w:hideMark/>
          </w:tcPr>
          <w:p w14:paraId="705CA2B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2CDBFEB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#BED2FF </w:t>
            </w:r>
          </w:p>
        </w:tc>
        <w:tc>
          <w:tcPr>
            <w:tcW w:w="920" w:type="dxa"/>
            <w:tcBorders>
              <w:top w:val="single" w:sz="6" w:space="0" w:color="auto"/>
              <w:left w:val="nil"/>
              <w:bottom w:val="single" w:sz="6" w:space="0" w:color="auto"/>
              <w:right w:val="nil"/>
            </w:tcBorders>
            <w:shd w:val="clear" w:color="auto" w:fill="BED2FF"/>
            <w:hideMark/>
          </w:tcPr>
          <w:p w14:paraId="0EC73BB3"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bl>
    <w:p w14:paraId="3A6A0B0A" w14:textId="56E1031B" w:rsidR="00160CF4" w:rsidRPr="000862A0" w:rsidRDefault="00160CF4" w:rsidP="000862A0">
      <w:pPr>
        <w:pStyle w:val="Notetext"/>
      </w:pPr>
      <w:r w:rsidRPr="000862A0">
        <w:t xml:space="preserve">Note: Codes refer to the Australian Land Use and Management (ALUM) Classification, version 8. </w:t>
      </w:r>
    </w:p>
    <w:p w14:paraId="11364EA9"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20"/>
          <w:lang w:eastAsia="en-AU"/>
        </w:rPr>
      </w:pPr>
    </w:p>
    <w:p w14:paraId="1E109353"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18"/>
          <w:lang w:eastAsia="en-AU"/>
        </w:rPr>
      </w:pPr>
    </w:p>
    <w:p w14:paraId="52959F60" w14:textId="641405E6" w:rsidR="0063149E" w:rsidRPr="000862A0" w:rsidRDefault="00466848" w:rsidP="000862A0">
      <w:pPr>
        <w:spacing w:after="120" w:line="240" w:lineRule="auto"/>
        <w:textAlignment w:val="baseline"/>
        <w:rPr>
          <w:rFonts w:asciiTheme="majorHAnsi" w:eastAsia="Times New Roman" w:hAnsiTheme="majorHAnsi" w:cs="Arial"/>
          <w:b/>
          <w:bCs/>
          <w:color w:val="0099FF"/>
          <w:sz w:val="20"/>
          <w:szCs w:val="20"/>
          <w:lang w:eastAsia="en-AU"/>
        </w:rPr>
      </w:pPr>
      <w:r w:rsidRPr="000862A0">
        <w:rPr>
          <w:rFonts w:asciiTheme="majorHAnsi" w:eastAsia="Times New Roman" w:hAnsiTheme="majorHAnsi" w:cs="Arial"/>
          <w:b/>
          <w:bCs/>
          <w:color w:val="0099FF"/>
          <w:sz w:val="20"/>
          <w:szCs w:val="20"/>
          <w:lang w:eastAsia="en-AU"/>
        </w:rPr>
        <w:t>Table A</w:t>
      </w:r>
      <w:r w:rsidR="00286413" w:rsidRPr="000862A0">
        <w:rPr>
          <w:rFonts w:asciiTheme="majorHAnsi" w:eastAsia="Times New Roman" w:hAnsiTheme="majorHAnsi" w:cs="Arial"/>
          <w:b/>
          <w:bCs/>
          <w:color w:val="0099FF"/>
          <w:sz w:val="20"/>
          <w:szCs w:val="20"/>
          <w:lang w:eastAsia="en-AU"/>
        </w:rPr>
        <w:t>2</w:t>
      </w:r>
      <w:r w:rsidR="0046258A">
        <w:rPr>
          <w:rFonts w:asciiTheme="majorHAnsi" w:eastAsia="Times New Roman" w:hAnsiTheme="majorHAnsi" w:cs="Arial"/>
          <w:b/>
          <w:bCs/>
          <w:color w:val="0099FF"/>
          <w:sz w:val="20"/>
          <w:szCs w:val="20"/>
          <w:lang w:eastAsia="en-AU"/>
        </w:rPr>
        <w:t>:</w:t>
      </w:r>
      <w:r w:rsidRPr="000862A0">
        <w:rPr>
          <w:rFonts w:asciiTheme="majorHAnsi" w:eastAsia="Times New Roman" w:hAnsiTheme="majorHAnsi" w:cs="Arial"/>
          <w:b/>
          <w:bCs/>
          <w:color w:val="0099FF"/>
          <w:sz w:val="20"/>
          <w:szCs w:val="20"/>
          <w:lang w:eastAsia="en-AU"/>
        </w:rPr>
        <w:t xml:space="preserve"> </w:t>
      </w:r>
      <w:r w:rsidR="0046258A">
        <w:rPr>
          <w:rFonts w:asciiTheme="majorHAnsi" w:eastAsia="Times New Roman" w:hAnsiTheme="majorHAnsi" w:cs="Arial"/>
          <w:b/>
          <w:bCs/>
          <w:color w:val="0099FF"/>
          <w:sz w:val="20"/>
          <w:szCs w:val="20"/>
          <w:lang w:eastAsia="en-AU"/>
        </w:rPr>
        <w:t>Simplified</w:t>
      </w:r>
      <w:r w:rsidRPr="000862A0">
        <w:rPr>
          <w:rFonts w:asciiTheme="majorHAnsi" w:eastAsia="Times New Roman" w:hAnsiTheme="majorHAnsi" w:cs="Arial"/>
          <w:b/>
          <w:bCs/>
          <w:color w:val="0099FF"/>
          <w:sz w:val="20"/>
          <w:szCs w:val="20"/>
          <w:lang w:eastAsia="en-AU"/>
        </w:rPr>
        <w:t xml:space="preserve"> </w:t>
      </w:r>
      <w:r w:rsidR="0046258A">
        <w:rPr>
          <w:rFonts w:asciiTheme="majorHAnsi" w:eastAsia="Times New Roman" w:hAnsiTheme="majorHAnsi" w:cs="Arial"/>
          <w:b/>
          <w:bCs/>
          <w:color w:val="0099FF"/>
          <w:sz w:val="20"/>
          <w:szCs w:val="20"/>
          <w:lang w:eastAsia="en-AU"/>
        </w:rPr>
        <w:t xml:space="preserve">18-class land use </w:t>
      </w:r>
      <w:r w:rsidRPr="000862A0">
        <w:rPr>
          <w:rFonts w:asciiTheme="majorHAnsi" w:eastAsia="Times New Roman" w:hAnsiTheme="majorHAnsi" w:cs="Arial"/>
          <w:b/>
          <w:bCs/>
          <w:color w:val="0099FF"/>
          <w:sz w:val="20"/>
          <w:szCs w:val="20"/>
          <w:lang w:eastAsia="en-AU"/>
        </w:rPr>
        <w:t>classification symbology as RGB and hexadecimal colour values </w:t>
      </w:r>
      <w:r w:rsidR="0046258A">
        <w:rPr>
          <w:rFonts w:asciiTheme="majorHAnsi" w:eastAsia="Times New Roman" w:hAnsiTheme="majorHAnsi" w:cs="Arial"/>
          <w:b/>
          <w:bCs/>
          <w:color w:val="0099FF"/>
          <w:sz w:val="20"/>
          <w:szCs w:val="20"/>
          <w:lang w:eastAsia="en-AU"/>
        </w:rPr>
        <w:t xml:space="preserve">(Land use, 18-class </w:t>
      </w:r>
      <w:proofErr w:type="spellStart"/>
      <w:r w:rsidR="0046258A">
        <w:rPr>
          <w:rFonts w:asciiTheme="majorHAnsi" w:eastAsia="Times New Roman" w:hAnsiTheme="majorHAnsi" w:cs="Arial"/>
          <w:b/>
          <w:bCs/>
          <w:color w:val="0099FF"/>
          <w:sz w:val="20"/>
          <w:szCs w:val="20"/>
          <w:lang w:eastAsia="en-AU"/>
        </w:rPr>
        <w:t>summary.lyr</w:t>
      </w:r>
      <w:proofErr w:type="spellEnd"/>
      <w:r w:rsidR="0046258A">
        <w:rPr>
          <w:rFonts w:asciiTheme="majorHAnsi" w:eastAsia="Times New Roman" w:hAnsiTheme="majorHAnsi" w:cs="Arial"/>
          <w:b/>
          <w:bCs/>
          <w:color w:val="0099FF"/>
          <w:sz w:val="20"/>
          <w:szCs w:val="20"/>
          <w:lang w:eastAsia="en-AU"/>
        </w:rPr>
        <w:t>)</w:t>
      </w:r>
    </w:p>
    <w:tbl>
      <w:tblPr>
        <w:tblW w:w="10773" w:type="dxa"/>
        <w:tblBorders>
          <w:top w:val="single" w:sz="6" w:space="0" w:color="auto"/>
          <w:bottom w:val="single" w:sz="6" w:space="0" w:color="auto"/>
          <w:insideH w:val="single" w:sz="6" w:space="0" w:color="auto"/>
        </w:tblBorders>
        <w:tblCellMar>
          <w:left w:w="0" w:type="dxa"/>
          <w:right w:w="0" w:type="dxa"/>
        </w:tblCellMar>
        <w:tblLook w:val="04A0" w:firstRow="1" w:lastRow="0" w:firstColumn="1" w:lastColumn="0" w:noHBand="0" w:noVBand="1"/>
      </w:tblPr>
      <w:tblGrid>
        <w:gridCol w:w="3407"/>
        <w:gridCol w:w="3266"/>
        <w:gridCol w:w="704"/>
        <w:gridCol w:w="704"/>
        <w:gridCol w:w="704"/>
        <w:gridCol w:w="994"/>
        <w:gridCol w:w="994"/>
      </w:tblGrid>
      <w:tr w:rsidR="00D43840" w:rsidRPr="0063149E" w14:paraId="2BCF20E1" w14:textId="77777777" w:rsidTr="3E94606E">
        <w:trPr>
          <w:trHeight w:val="300"/>
          <w:tblHeader/>
        </w:trPr>
        <w:tc>
          <w:tcPr>
            <w:tcW w:w="3402" w:type="dxa"/>
            <w:shd w:val="clear" w:color="auto" w:fill="auto"/>
            <w:hideMark/>
          </w:tcPr>
          <w:p w14:paraId="51100A94" w14:textId="1433680A" w:rsidR="0063149E" w:rsidRPr="000862A0" w:rsidRDefault="165A0AAC"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VALUE</w:t>
            </w:r>
            <w:r w:rsidR="0063149E" w:rsidRPr="000862A0">
              <w:rPr>
                <w:rFonts w:asciiTheme="majorHAnsi" w:eastAsia="Times New Roman" w:hAnsiTheme="majorHAnsi" w:cs="Arial"/>
                <w:sz w:val="18"/>
                <w:szCs w:val="18"/>
                <w:lang w:eastAsia="en-AU"/>
              </w:rPr>
              <w:t> </w:t>
            </w:r>
          </w:p>
        </w:tc>
        <w:tc>
          <w:tcPr>
            <w:tcW w:w="3261" w:type="dxa"/>
            <w:shd w:val="clear" w:color="auto" w:fill="auto"/>
            <w:hideMark/>
          </w:tcPr>
          <w:p w14:paraId="6F72AE66" w14:textId="19854129" w:rsidR="0063149E" w:rsidRPr="000862A0" w:rsidRDefault="165A0AAC"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CL18</w:t>
            </w:r>
            <w:r w:rsidR="0063149E" w:rsidRPr="000862A0">
              <w:rPr>
                <w:rFonts w:asciiTheme="majorHAnsi" w:eastAsia="Times New Roman" w:hAnsiTheme="majorHAnsi" w:cs="Arial"/>
                <w:sz w:val="18"/>
                <w:szCs w:val="18"/>
                <w:lang w:eastAsia="en-AU"/>
              </w:rPr>
              <w:t> </w:t>
            </w:r>
          </w:p>
        </w:tc>
        <w:tc>
          <w:tcPr>
            <w:tcW w:w="703" w:type="dxa"/>
            <w:shd w:val="clear" w:color="auto" w:fill="auto"/>
            <w:hideMark/>
          </w:tcPr>
          <w:p w14:paraId="1D9968B5"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Red</w:t>
            </w:r>
            <w:r w:rsidRPr="000862A0">
              <w:rPr>
                <w:rFonts w:asciiTheme="majorHAnsi" w:eastAsia="Times New Roman" w:hAnsiTheme="majorHAnsi" w:cs="Arial"/>
                <w:sz w:val="18"/>
                <w:szCs w:val="18"/>
                <w:lang w:eastAsia="en-AU"/>
              </w:rPr>
              <w:t> </w:t>
            </w:r>
          </w:p>
        </w:tc>
        <w:tc>
          <w:tcPr>
            <w:tcW w:w="703" w:type="dxa"/>
            <w:shd w:val="clear" w:color="auto" w:fill="auto"/>
            <w:hideMark/>
          </w:tcPr>
          <w:p w14:paraId="21529FBA"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Green</w:t>
            </w:r>
            <w:r w:rsidRPr="000862A0">
              <w:rPr>
                <w:rFonts w:asciiTheme="majorHAnsi" w:eastAsia="Times New Roman" w:hAnsiTheme="majorHAnsi" w:cs="Arial"/>
                <w:sz w:val="18"/>
                <w:szCs w:val="18"/>
                <w:lang w:eastAsia="en-AU"/>
              </w:rPr>
              <w:t> </w:t>
            </w:r>
          </w:p>
        </w:tc>
        <w:tc>
          <w:tcPr>
            <w:tcW w:w="703" w:type="dxa"/>
            <w:shd w:val="clear" w:color="auto" w:fill="auto"/>
            <w:hideMark/>
          </w:tcPr>
          <w:p w14:paraId="79C67058"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Blue</w:t>
            </w:r>
            <w:r w:rsidRPr="000862A0">
              <w:rPr>
                <w:rFonts w:asciiTheme="majorHAnsi" w:eastAsia="Times New Roman" w:hAnsiTheme="majorHAnsi" w:cs="Arial"/>
                <w:sz w:val="18"/>
                <w:szCs w:val="18"/>
                <w:lang w:eastAsia="en-AU"/>
              </w:rPr>
              <w:t> </w:t>
            </w:r>
          </w:p>
        </w:tc>
        <w:tc>
          <w:tcPr>
            <w:tcW w:w="992" w:type="dxa"/>
            <w:shd w:val="clear" w:color="auto" w:fill="auto"/>
            <w:hideMark/>
          </w:tcPr>
          <w:p w14:paraId="4CD0CEA3"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Hex</w:t>
            </w:r>
            <w:r w:rsidRPr="000862A0">
              <w:rPr>
                <w:rFonts w:asciiTheme="majorHAnsi" w:eastAsia="Times New Roman" w:hAnsiTheme="majorHAnsi" w:cs="Arial"/>
                <w:sz w:val="18"/>
                <w:szCs w:val="18"/>
                <w:lang w:eastAsia="en-AU"/>
              </w:rPr>
              <w:t> </w:t>
            </w:r>
          </w:p>
        </w:tc>
        <w:tc>
          <w:tcPr>
            <w:tcW w:w="992" w:type="dxa"/>
            <w:shd w:val="clear" w:color="auto" w:fill="auto"/>
            <w:hideMark/>
          </w:tcPr>
          <w:p w14:paraId="019427FF" w14:textId="77777777" w:rsidR="0063149E" w:rsidRPr="002D19D3" w:rsidRDefault="0063149E" w:rsidP="00BC0D8E">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b/>
                <w:bCs/>
                <w:sz w:val="18"/>
                <w:szCs w:val="18"/>
                <w:lang w:eastAsia="en-AU"/>
              </w:rPr>
              <w:t>Colour</w:t>
            </w:r>
            <w:r w:rsidRPr="002D19D3">
              <w:rPr>
                <w:rFonts w:ascii="Arial" w:eastAsia="Times New Roman" w:hAnsi="Arial" w:cs="Arial"/>
                <w:sz w:val="18"/>
                <w:szCs w:val="18"/>
                <w:lang w:eastAsia="en-AU"/>
              </w:rPr>
              <w:t> </w:t>
            </w:r>
          </w:p>
        </w:tc>
      </w:tr>
      <w:tr w:rsidR="00BF0207" w:rsidRPr="0063149E" w14:paraId="53E981A8" w14:textId="77777777" w:rsidTr="3E94606E">
        <w:trPr>
          <w:trHeight w:val="360"/>
        </w:trPr>
        <w:tc>
          <w:tcPr>
            <w:tcW w:w="3402" w:type="dxa"/>
            <w:shd w:val="clear" w:color="auto" w:fill="auto"/>
          </w:tcPr>
          <w:p w14:paraId="47D1730C" w14:textId="7D19AD86" w:rsidR="00BF0207" w:rsidRPr="000862A0" w:rsidRDefault="00BF0207" w:rsidP="00BF0207">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100; 110; 111; 112; 113; 114; 115; 116; 117 </w:t>
            </w:r>
          </w:p>
        </w:tc>
        <w:tc>
          <w:tcPr>
            <w:tcW w:w="3261" w:type="dxa"/>
            <w:shd w:val="clear" w:color="auto" w:fill="auto"/>
          </w:tcPr>
          <w:p w14:paraId="49377C69" w14:textId="35A7DD2F"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Nature conservation </w:t>
            </w:r>
          </w:p>
        </w:tc>
        <w:tc>
          <w:tcPr>
            <w:tcW w:w="703" w:type="dxa"/>
            <w:shd w:val="clear" w:color="auto" w:fill="auto"/>
          </w:tcPr>
          <w:p w14:paraId="70AC94F2" w14:textId="2174189C"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150 </w:t>
            </w:r>
          </w:p>
        </w:tc>
        <w:tc>
          <w:tcPr>
            <w:tcW w:w="703" w:type="dxa"/>
            <w:shd w:val="clear" w:color="auto" w:fill="auto"/>
          </w:tcPr>
          <w:p w14:paraId="27DAE8B9" w14:textId="7DE0E1A6"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102 </w:t>
            </w:r>
          </w:p>
        </w:tc>
        <w:tc>
          <w:tcPr>
            <w:tcW w:w="703" w:type="dxa"/>
            <w:shd w:val="clear" w:color="auto" w:fill="auto"/>
          </w:tcPr>
          <w:p w14:paraId="141ECEC3" w14:textId="373D9A5C"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204 </w:t>
            </w:r>
          </w:p>
        </w:tc>
        <w:tc>
          <w:tcPr>
            <w:tcW w:w="992" w:type="dxa"/>
            <w:shd w:val="clear" w:color="auto" w:fill="auto"/>
          </w:tcPr>
          <w:p w14:paraId="7CEEC23D" w14:textId="51579B67"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#9666CC </w:t>
            </w:r>
          </w:p>
        </w:tc>
        <w:tc>
          <w:tcPr>
            <w:tcW w:w="992" w:type="dxa"/>
            <w:shd w:val="clear" w:color="auto" w:fill="9666CC"/>
          </w:tcPr>
          <w:p w14:paraId="6E9E8F39" w14:textId="77777777" w:rsidR="00BF0207" w:rsidRPr="00BF0207" w:rsidRDefault="00BF0207" w:rsidP="00BF0207">
            <w:pPr>
              <w:spacing w:before="60" w:after="60" w:line="240" w:lineRule="auto"/>
              <w:textAlignment w:val="baseline"/>
              <w:rPr>
                <w:rFonts w:ascii="Arial" w:eastAsia="Times New Roman" w:hAnsi="Arial" w:cs="Arial"/>
                <w:sz w:val="18"/>
                <w:szCs w:val="18"/>
                <w:lang w:eastAsia="en-AU"/>
              </w:rPr>
            </w:pPr>
          </w:p>
        </w:tc>
      </w:tr>
      <w:tr w:rsidR="00BF0207" w:rsidRPr="0063149E" w14:paraId="134BE66A" w14:textId="77777777" w:rsidTr="3E94606E">
        <w:trPr>
          <w:trHeight w:val="300"/>
        </w:trPr>
        <w:tc>
          <w:tcPr>
            <w:tcW w:w="3402" w:type="dxa"/>
            <w:shd w:val="clear" w:color="auto" w:fill="auto"/>
          </w:tcPr>
          <w:p w14:paraId="06D24E98" w14:textId="526EDCDC" w:rsidR="00BF0207" w:rsidRPr="000862A0" w:rsidRDefault="00BF0207" w:rsidP="00BF0207">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121; 122; 123; 124; 125 </w:t>
            </w:r>
          </w:p>
        </w:tc>
        <w:tc>
          <w:tcPr>
            <w:tcW w:w="3261" w:type="dxa"/>
            <w:shd w:val="clear" w:color="auto" w:fill="auto"/>
          </w:tcPr>
          <w:p w14:paraId="4D1DBF9C" w14:textId="04D3C120"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Managed resource protection </w:t>
            </w:r>
          </w:p>
        </w:tc>
        <w:tc>
          <w:tcPr>
            <w:tcW w:w="703" w:type="dxa"/>
            <w:shd w:val="clear" w:color="auto" w:fill="auto"/>
          </w:tcPr>
          <w:p w14:paraId="094CABD3" w14:textId="7BED0349"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03" w:type="dxa"/>
            <w:shd w:val="clear" w:color="auto" w:fill="auto"/>
          </w:tcPr>
          <w:p w14:paraId="5D68838F" w14:textId="4EA40B52"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703" w:type="dxa"/>
            <w:shd w:val="clear" w:color="auto" w:fill="auto"/>
          </w:tcPr>
          <w:p w14:paraId="0D8BF0D9" w14:textId="065326AE"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92" w:type="dxa"/>
            <w:shd w:val="clear" w:color="auto" w:fill="auto"/>
          </w:tcPr>
          <w:p w14:paraId="4CA37DE3" w14:textId="3EFF852D"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#C9BEFF </w:t>
            </w:r>
          </w:p>
        </w:tc>
        <w:tc>
          <w:tcPr>
            <w:tcW w:w="992" w:type="dxa"/>
            <w:shd w:val="clear" w:color="auto" w:fill="C9BEFF"/>
          </w:tcPr>
          <w:p w14:paraId="37214B20" w14:textId="77777777" w:rsidR="00BF0207" w:rsidRPr="00BF0207" w:rsidRDefault="00BF0207" w:rsidP="00BF0207">
            <w:pPr>
              <w:spacing w:before="60" w:after="60" w:line="240" w:lineRule="auto"/>
              <w:textAlignment w:val="baseline"/>
              <w:rPr>
                <w:rFonts w:ascii="Arial" w:eastAsia="Times New Roman" w:hAnsi="Arial" w:cs="Arial"/>
                <w:sz w:val="18"/>
                <w:szCs w:val="18"/>
                <w:lang w:eastAsia="en-AU"/>
              </w:rPr>
            </w:pPr>
          </w:p>
        </w:tc>
      </w:tr>
      <w:tr w:rsidR="00BF0207" w:rsidRPr="0063149E" w14:paraId="0A238A44" w14:textId="77777777" w:rsidTr="3E94606E">
        <w:trPr>
          <w:trHeight w:val="300"/>
        </w:trPr>
        <w:tc>
          <w:tcPr>
            <w:tcW w:w="3402" w:type="dxa"/>
            <w:shd w:val="clear" w:color="auto" w:fill="auto"/>
            <w:hideMark/>
          </w:tcPr>
          <w:p w14:paraId="795B5869"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131; 132; 133; 134 </w:t>
            </w:r>
          </w:p>
        </w:tc>
        <w:tc>
          <w:tcPr>
            <w:tcW w:w="3261" w:type="dxa"/>
            <w:shd w:val="clear" w:color="auto" w:fill="auto"/>
            <w:hideMark/>
          </w:tcPr>
          <w:p w14:paraId="405BA68F"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Other minimal use </w:t>
            </w:r>
          </w:p>
          <w:p w14:paraId="1AC89FBE" w14:textId="56F5373F"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1DA50DE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222 </w:t>
            </w:r>
          </w:p>
        </w:tc>
        <w:tc>
          <w:tcPr>
            <w:tcW w:w="703" w:type="dxa"/>
            <w:shd w:val="clear" w:color="auto" w:fill="auto"/>
            <w:hideMark/>
          </w:tcPr>
          <w:p w14:paraId="6013DEA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03" w:type="dxa"/>
            <w:shd w:val="clear" w:color="auto" w:fill="auto"/>
            <w:hideMark/>
          </w:tcPr>
          <w:p w14:paraId="755207F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221 </w:t>
            </w:r>
          </w:p>
        </w:tc>
        <w:tc>
          <w:tcPr>
            <w:tcW w:w="992" w:type="dxa"/>
            <w:shd w:val="clear" w:color="auto" w:fill="auto"/>
            <w:hideMark/>
          </w:tcPr>
          <w:p w14:paraId="67091B6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#DE87DD </w:t>
            </w:r>
          </w:p>
        </w:tc>
        <w:tc>
          <w:tcPr>
            <w:tcW w:w="992" w:type="dxa"/>
            <w:shd w:val="clear" w:color="auto" w:fill="DE87DD"/>
            <w:hideMark/>
          </w:tcPr>
          <w:p w14:paraId="636DE628"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2294D82" w14:textId="77777777" w:rsidTr="3E94606E">
        <w:trPr>
          <w:trHeight w:val="300"/>
        </w:trPr>
        <w:tc>
          <w:tcPr>
            <w:tcW w:w="3402" w:type="dxa"/>
            <w:shd w:val="clear" w:color="auto" w:fill="auto"/>
            <w:hideMark/>
          </w:tcPr>
          <w:p w14:paraId="107BFE3D"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200; 210 </w:t>
            </w:r>
          </w:p>
        </w:tc>
        <w:tc>
          <w:tcPr>
            <w:tcW w:w="3261" w:type="dxa"/>
            <w:shd w:val="clear" w:color="auto" w:fill="auto"/>
            <w:hideMark/>
          </w:tcPr>
          <w:p w14:paraId="7FD5321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Grazing native vegetation </w:t>
            </w:r>
          </w:p>
          <w:p w14:paraId="6FBE1514" w14:textId="62EAD341"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6A3B8F02"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09EA2B8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7795824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229 </w:t>
            </w:r>
          </w:p>
        </w:tc>
        <w:tc>
          <w:tcPr>
            <w:tcW w:w="992" w:type="dxa"/>
            <w:shd w:val="clear" w:color="auto" w:fill="auto"/>
            <w:hideMark/>
          </w:tcPr>
          <w:p w14:paraId="3DB4F27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#FFFFE5 </w:t>
            </w:r>
          </w:p>
        </w:tc>
        <w:tc>
          <w:tcPr>
            <w:tcW w:w="992" w:type="dxa"/>
            <w:shd w:val="clear" w:color="auto" w:fill="FFFFE5"/>
            <w:hideMark/>
          </w:tcPr>
          <w:p w14:paraId="61C7342B"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0D38494A" w14:textId="77777777" w:rsidTr="3E94606E">
        <w:trPr>
          <w:trHeight w:val="300"/>
        </w:trPr>
        <w:tc>
          <w:tcPr>
            <w:tcW w:w="3402" w:type="dxa"/>
            <w:shd w:val="clear" w:color="auto" w:fill="auto"/>
            <w:hideMark/>
          </w:tcPr>
          <w:p w14:paraId="758F3FAD"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220; 221; 222 </w:t>
            </w:r>
          </w:p>
        </w:tc>
        <w:tc>
          <w:tcPr>
            <w:tcW w:w="3261" w:type="dxa"/>
            <w:shd w:val="clear" w:color="auto" w:fill="auto"/>
            <w:hideMark/>
          </w:tcPr>
          <w:p w14:paraId="138ACCA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Production native forests </w:t>
            </w:r>
          </w:p>
          <w:p w14:paraId="41C3A2BE" w14:textId="53B3D99E"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09472E8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41 </w:t>
            </w:r>
          </w:p>
        </w:tc>
        <w:tc>
          <w:tcPr>
            <w:tcW w:w="703" w:type="dxa"/>
            <w:shd w:val="clear" w:color="auto" w:fill="auto"/>
            <w:hideMark/>
          </w:tcPr>
          <w:p w14:paraId="0AD0291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137 </w:t>
            </w:r>
          </w:p>
        </w:tc>
        <w:tc>
          <w:tcPr>
            <w:tcW w:w="703" w:type="dxa"/>
            <w:shd w:val="clear" w:color="auto" w:fill="auto"/>
            <w:hideMark/>
          </w:tcPr>
          <w:p w14:paraId="6EC608F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68 </w:t>
            </w:r>
          </w:p>
        </w:tc>
        <w:tc>
          <w:tcPr>
            <w:tcW w:w="992" w:type="dxa"/>
            <w:shd w:val="clear" w:color="auto" w:fill="auto"/>
            <w:hideMark/>
          </w:tcPr>
          <w:p w14:paraId="3E53A86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#298944 </w:t>
            </w:r>
          </w:p>
        </w:tc>
        <w:tc>
          <w:tcPr>
            <w:tcW w:w="992" w:type="dxa"/>
            <w:shd w:val="clear" w:color="auto" w:fill="298944"/>
            <w:hideMark/>
          </w:tcPr>
          <w:p w14:paraId="2A6F5C65"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061B119" w14:textId="77777777" w:rsidTr="3E94606E">
        <w:trPr>
          <w:trHeight w:val="300"/>
        </w:trPr>
        <w:tc>
          <w:tcPr>
            <w:tcW w:w="3402" w:type="dxa"/>
            <w:shd w:val="clear" w:color="auto" w:fill="auto"/>
            <w:hideMark/>
          </w:tcPr>
          <w:p w14:paraId="43605102"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300; 320; 321; 322; 323; 324; 325 </w:t>
            </w:r>
          </w:p>
        </w:tc>
        <w:tc>
          <w:tcPr>
            <w:tcW w:w="3261" w:type="dxa"/>
            <w:shd w:val="clear" w:color="auto" w:fill="auto"/>
            <w:hideMark/>
          </w:tcPr>
          <w:p w14:paraId="61108B3F"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Grazing modified pastures </w:t>
            </w:r>
          </w:p>
          <w:p w14:paraId="66718CDB" w14:textId="694E7678"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2D359EE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7D1EBD1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211 </w:t>
            </w:r>
          </w:p>
        </w:tc>
        <w:tc>
          <w:tcPr>
            <w:tcW w:w="703" w:type="dxa"/>
            <w:shd w:val="clear" w:color="auto" w:fill="auto"/>
            <w:hideMark/>
          </w:tcPr>
          <w:p w14:paraId="1F4A0BA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992" w:type="dxa"/>
            <w:shd w:val="clear" w:color="auto" w:fill="auto"/>
            <w:hideMark/>
          </w:tcPr>
          <w:p w14:paraId="76ACF05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#FFD37F </w:t>
            </w:r>
          </w:p>
        </w:tc>
        <w:tc>
          <w:tcPr>
            <w:tcW w:w="992" w:type="dxa"/>
            <w:shd w:val="clear" w:color="auto" w:fill="FFD37F"/>
            <w:hideMark/>
          </w:tcPr>
          <w:p w14:paraId="638CECB4"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41998204" w14:textId="77777777" w:rsidTr="3E94606E">
        <w:trPr>
          <w:trHeight w:val="300"/>
        </w:trPr>
        <w:tc>
          <w:tcPr>
            <w:tcW w:w="3402" w:type="dxa"/>
            <w:shd w:val="clear" w:color="auto" w:fill="auto"/>
            <w:hideMark/>
          </w:tcPr>
          <w:p w14:paraId="2ED3E1A7"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310; 311; 312; 313; 314; 410; 411; 412; 413; 414 </w:t>
            </w:r>
          </w:p>
        </w:tc>
        <w:tc>
          <w:tcPr>
            <w:tcW w:w="3261" w:type="dxa"/>
            <w:shd w:val="clear" w:color="auto" w:fill="auto"/>
            <w:hideMark/>
          </w:tcPr>
          <w:p w14:paraId="21773DA7" w14:textId="5E950A55"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Plantation forests </w:t>
            </w:r>
          </w:p>
        </w:tc>
        <w:tc>
          <w:tcPr>
            <w:tcW w:w="703" w:type="dxa"/>
            <w:shd w:val="clear" w:color="auto" w:fill="auto"/>
            <w:hideMark/>
          </w:tcPr>
          <w:p w14:paraId="7685045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173 </w:t>
            </w:r>
          </w:p>
        </w:tc>
        <w:tc>
          <w:tcPr>
            <w:tcW w:w="703" w:type="dxa"/>
            <w:shd w:val="clear" w:color="auto" w:fill="auto"/>
            <w:hideMark/>
          </w:tcPr>
          <w:p w14:paraId="68043AD2"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0551739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181 </w:t>
            </w:r>
          </w:p>
        </w:tc>
        <w:tc>
          <w:tcPr>
            <w:tcW w:w="992" w:type="dxa"/>
            <w:shd w:val="clear" w:color="auto" w:fill="auto"/>
            <w:hideMark/>
          </w:tcPr>
          <w:p w14:paraId="20CB3D0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#ADFFB5 </w:t>
            </w:r>
          </w:p>
        </w:tc>
        <w:tc>
          <w:tcPr>
            <w:tcW w:w="992" w:type="dxa"/>
            <w:shd w:val="clear" w:color="auto" w:fill="ADFFB5"/>
            <w:hideMark/>
          </w:tcPr>
          <w:p w14:paraId="2FF0BD43"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6A0E0EC9" w14:textId="77777777" w:rsidTr="3E94606E">
        <w:trPr>
          <w:trHeight w:val="300"/>
        </w:trPr>
        <w:tc>
          <w:tcPr>
            <w:tcW w:w="3402" w:type="dxa"/>
            <w:shd w:val="clear" w:color="auto" w:fill="auto"/>
            <w:hideMark/>
          </w:tcPr>
          <w:p w14:paraId="391DA2A7"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330; 331; 332; 333; 334; 335; 336; 337; 338 </w:t>
            </w:r>
          </w:p>
        </w:tc>
        <w:tc>
          <w:tcPr>
            <w:tcW w:w="3261" w:type="dxa"/>
            <w:shd w:val="clear" w:color="auto" w:fill="auto"/>
            <w:hideMark/>
          </w:tcPr>
          <w:p w14:paraId="40F5BA4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Dryland cropping </w:t>
            </w:r>
          </w:p>
          <w:p w14:paraId="27A0B946" w14:textId="0A05CD7C"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w:t>
            </w:r>
          </w:p>
        </w:tc>
        <w:tc>
          <w:tcPr>
            <w:tcW w:w="703" w:type="dxa"/>
            <w:shd w:val="clear" w:color="auto" w:fill="auto"/>
            <w:hideMark/>
          </w:tcPr>
          <w:p w14:paraId="5BF07F8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34595AB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62FA4EA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37A79E7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#FFFF00 </w:t>
            </w:r>
          </w:p>
        </w:tc>
        <w:tc>
          <w:tcPr>
            <w:tcW w:w="992" w:type="dxa"/>
            <w:shd w:val="clear" w:color="auto" w:fill="FFFF00"/>
            <w:hideMark/>
          </w:tcPr>
          <w:p w14:paraId="3477914D"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DD44D6A" w14:textId="77777777" w:rsidTr="3E94606E">
        <w:trPr>
          <w:trHeight w:val="300"/>
        </w:trPr>
        <w:tc>
          <w:tcPr>
            <w:tcW w:w="3402" w:type="dxa"/>
            <w:shd w:val="clear" w:color="auto" w:fill="auto"/>
            <w:hideMark/>
          </w:tcPr>
          <w:p w14:paraId="385A30BA"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340; 341; 342; 343; 344; 345; 346; 347; 348; 349; 350; 351; 352; 353 </w:t>
            </w:r>
          </w:p>
        </w:tc>
        <w:tc>
          <w:tcPr>
            <w:tcW w:w="3261" w:type="dxa"/>
            <w:shd w:val="clear" w:color="auto" w:fill="auto"/>
            <w:hideMark/>
          </w:tcPr>
          <w:p w14:paraId="770C252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Dryland horticulture </w:t>
            </w:r>
          </w:p>
          <w:p w14:paraId="2D9D01A0" w14:textId="18D21C8C"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7B5416F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171 </w:t>
            </w:r>
          </w:p>
        </w:tc>
        <w:tc>
          <w:tcPr>
            <w:tcW w:w="703" w:type="dxa"/>
            <w:shd w:val="clear" w:color="auto" w:fill="auto"/>
            <w:hideMark/>
          </w:tcPr>
          <w:p w14:paraId="6401D247"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03" w:type="dxa"/>
            <w:shd w:val="clear" w:color="auto" w:fill="auto"/>
            <w:hideMark/>
          </w:tcPr>
          <w:p w14:paraId="34ECD1D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w:t>
            </w:r>
          </w:p>
        </w:tc>
        <w:tc>
          <w:tcPr>
            <w:tcW w:w="992" w:type="dxa"/>
            <w:shd w:val="clear" w:color="auto" w:fill="auto"/>
            <w:hideMark/>
          </w:tcPr>
          <w:p w14:paraId="7C3A51EF"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#AB8778 </w:t>
            </w:r>
          </w:p>
        </w:tc>
        <w:tc>
          <w:tcPr>
            <w:tcW w:w="992" w:type="dxa"/>
            <w:shd w:val="clear" w:color="auto" w:fill="AB8778"/>
            <w:hideMark/>
          </w:tcPr>
          <w:p w14:paraId="64662633"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1035010" w14:textId="77777777" w:rsidTr="3E94606E">
        <w:trPr>
          <w:trHeight w:val="300"/>
        </w:trPr>
        <w:tc>
          <w:tcPr>
            <w:tcW w:w="3402" w:type="dxa"/>
            <w:shd w:val="clear" w:color="auto" w:fill="auto"/>
            <w:hideMark/>
          </w:tcPr>
          <w:p w14:paraId="14AAC203"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360; 361; 362; 363; 364; 365; 460; 461; 462; 463; 464; 465 </w:t>
            </w:r>
          </w:p>
        </w:tc>
        <w:tc>
          <w:tcPr>
            <w:tcW w:w="3261" w:type="dxa"/>
            <w:shd w:val="clear" w:color="auto" w:fill="auto"/>
            <w:hideMark/>
          </w:tcPr>
          <w:p w14:paraId="75E1B32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Land in transition </w:t>
            </w:r>
          </w:p>
          <w:p w14:paraId="6CEC40C1" w14:textId="6EEA1A5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3E7D1889"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6023135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3CA8D23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3395158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#000000 </w:t>
            </w:r>
          </w:p>
        </w:tc>
        <w:tc>
          <w:tcPr>
            <w:tcW w:w="992" w:type="dxa"/>
            <w:shd w:val="clear" w:color="auto" w:fill="000000" w:themeFill="text1"/>
            <w:hideMark/>
          </w:tcPr>
          <w:p w14:paraId="79684A9D"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7B9D5657" w14:textId="77777777" w:rsidTr="3E94606E">
        <w:trPr>
          <w:trHeight w:val="300"/>
        </w:trPr>
        <w:tc>
          <w:tcPr>
            <w:tcW w:w="3402" w:type="dxa"/>
            <w:shd w:val="clear" w:color="auto" w:fill="auto"/>
            <w:hideMark/>
          </w:tcPr>
          <w:p w14:paraId="6723465C"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400; 420; 421; 422; 423; 424 </w:t>
            </w:r>
          </w:p>
        </w:tc>
        <w:tc>
          <w:tcPr>
            <w:tcW w:w="3261" w:type="dxa"/>
            <w:shd w:val="clear" w:color="auto" w:fill="auto"/>
            <w:hideMark/>
          </w:tcPr>
          <w:p w14:paraId="51C668B8" w14:textId="3946DC69"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Irrigated pastures  </w:t>
            </w:r>
          </w:p>
        </w:tc>
        <w:tc>
          <w:tcPr>
            <w:tcW w:w="703" w:type="dxa"/>
            <w:shd w:val="clear" w:color="auto" w:fill="auto"/>
            <w:hideMark/>
          </w:tcPr>
          <w:p w14:paraId="43AC354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4084EE3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170 </w:t>
            </w:r>
          </w:p>
        </w:tc>
        <w:tc>
          <w:tcPr>
            <w:tcW w:w="703" w:type="dxa"/>
            <w:shd w:val="clear" w:color="auto" w:fill="auto"/>
            <w:hideMark/>
          </w:tcPr>
          <w:p w14:paraId="46B36C67"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6C527CA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#FFAA00 </w:t>
            </w:r>
          </w:p>
        </w:tc>
        <w:tc>
          <w:tcPr>
            <w:tcW w:w="992" w:type="dxa"/>
            <w:shd w:val="clear" w:color="auto" w:fill="FFAA00"/>
            <w:hideMark/>
          </w:tcPr>
          <w:p w14:paraId="33847586"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0BAA9120" w14:textId="77777777" w:rsidTr="3E94606E">
        <w:trPr>
          <w:trHeight w:val="300"/>
        </w:trPr>
        <w:tc>
          <w:tcPr>
            <w:tcW w:w="3402" w:type="dxa"/>
            <w:shd w:val="clear" w:color="auto" w:fill="auto"/>
            <w:hideMark/>
          </w:tcPr>
          <w:p w14:paraId="5E063E71"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430; 431; 432; 433; 434; 435; 436; 437; 438 </w:t>
            </w:r>
          </w:p>
        </w:tc>
        <w:tc>
          <w:tcPr>
            <w:tcW w:w="3261" w:type="dxa"/>
            <w:shd w:val="clear" w:color="auto" w:fill="auto"/>
            <w:hideMark/>
          </w:tcPr>
          <w:p w14:paraId="3096523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Irrigated cropping </w:t>
            </w:r>
          </w:p>
          <w:p w14:paraId="384D0514" w14:textId="2EEC31F2"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7DC8AEF9"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03" w:type="dxa"/>
            <w:shd w:val="clear" w:color="auto" w:fill="auto"/>
            <w:hideMark/>
          </w:tcPr>
          <w:p w14:paraId="16ED771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184 </w:t>
            </w:r>
          </w:p>
        </w:tc>
        <w:tc>
          <w:tcPr>
            <w:tcW w:w="703" w:type="dxa"/>
            <w:shd w:val="clear" w:color="auto" w:fill="auto"/>
            <w:hideMark/>
          </w:tcPr>
          <w:p w14:paraId="2EFDEE0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992" w:type="dxa"/>
            <w:shd w:val="clear" w:color="auto" w:fill="auto"/>
            <w:hideMark/>
          </w:tcPr>
          <w:p w14:paraId="5EA1E32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#C9B854 </w:t>
            </w:r>
          </w:p>
        </w:tc>
        <w:tc>
          <w:tcPr>
            <w:tcW w:w="992" w:type="dxa"/>
            <w:shd w:val="clear" w:color="auto" w:fill="C9B854"/>
            <w:hideMark/>
          </w:tcPr>
          <w:p w14:paraId="0395249F"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21BEE07" w14:textId="77777777" w:rsidTr="3E94606E">
        <w:trPr>
          <w:trHeight w:val="300"/>
        </w:trPr>
        <w:tc>
          <w:tcPr>
            <w:tcW w:w="3402" w:type="dxa"/>
            <w:shd w:val="clear" w:color="auto" w:fill="auto"/>
            <w:hideMark/>
          </w:tcPr>
          <w:p w14:paraId="298E364B"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440; 441; 442; 443; 444; 445; 446; 447; 448; 449; 450; 451; 452; 453; 454 </w:t>
            </w:r>
          </w:p>
        </w:tc>
        <w:tc>
          <w:tcPr>
            <w:tcW w:w="3261" w:type="dxa"/>
            <w:shd w:val="clear" w:color="auto" w:fill="auto"/>
            <w:hideMark/>
          </w:tcPr>
          <w:p w14:paraId="0A6103B0" w14:textId="3A358F35"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Irrigated horticulture </w:t>
            </w:r>
          </w:p>
        </w:tc>
        <w:tc>
          <w:tcPr>
            <w:tcW w:w="703" w:type="dxa"/>
            <w:shd w:val="clear" w:color="auto" w:fill="auto"/>
            <w:hideMark/>
          </w:tcPr>
          <w:p w14:paraId="46D7301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03" w:type="dxa"/>
            <w:shd w:val="clear" w:color="auto" w:fill="auto"/>
            <w:hideMark/>
          </w:tcPr>
          <w:p w14:paraId="485D6C5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703" w:type="dxa"/>
            <w:shd w:val="clear" w:color="auto" w:fill="auto"/>
            <w:hideMark/>
          </w:tcPr>
          <w:p w14:paraId="43128BC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46 </w:t>
            </w:r>
          </w:p>
        </w:tc>
        <w:tc>
          <w:tcPr>
            <w:tcW w:w="992" w:type="dxa"/>
            <w:shd w:val="clear" w:color="auto" w:fill="auto"/>
            <w:hideMark/>
          </w:tcPr>
          <w:p w14:paraId="3989AF1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#9C542E </w:t>
            </w:r>
          </w:p>
        </w:tc>
        <w:tc>
          <w:tcPr>
            <w:tcW w:w="992" w:type="dxa"/>
            <w:shd w:val="clear" w:color="auto" w:fill="9C542E"/>
            <w:hideMark/>
          </w:tcPr>
          <w:p w14:paraId="720E8547"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5170CF25" w14:textId="77777777" w:rsidTr="3E94606E">
        <w:trPr>
          <w:trHeight w:val="300"/>
        </w:trPr>
        <w:tc>
          <w:tcPr>
            <w:tcW w:w="3402" w:type="dxa"/>
            <w:shd w:val="clear" w:color="auto" w:fill="auto"/>
            <w:hideMark/>
          </w:tcPr>
          <w:p w14:paraId="7487587C"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500; 530; 531; 532; 533; 534; 535; 536; 537; 538; 540; 541; 550; 551; 552; 553; 554; 555; 560; 561; 562; 563; 564; 565; 566; 567; 570; 571; 572; 573; 574; 575 </w:t>
            </w:r>
          </w:p>
        </w:tc>
        <w:tc>
          <w:tcPr>
            <w:tcW w:w="3261" w:type="dxa"/>
            <w:shd w:val="clear" w:color="auto" w:fill="auto"/>
            <w:hideMark/>
          </w:tcPr>
          <w:p w14:paraId="075A740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Urban intensive uses </w:t>
            </w:r>
          </w:p>
        </w:tc>
        <w:tc>
          <w:tcPr>
            <w:tcW w:w="703" w:type="dxa"/>
            <w:shd w:val="clear" w:color="auto" w:fill="auto"/>
            <w:hideMark/>
          </w:tcPr>
          <w:p w14:paraId="3420EDA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6E4A0EB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2A233D4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24F37D1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#FF0000 </w:t>
            </w:r>
          </w:p>
        </w:tc>
        <w:tc>
          <w:tcPr>
            <w:tcW w:w="992" w:type="dxa"/>
            <w:shd w:val="clear" w:color="auto" w:fill="FF0000"/>
            <w:hideMark/>
          </w:tcPr>
          <w:p w14:paraId="2C123465"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6577E1E" w14:textId="77777777" w:rsidTr="3E94606E">
        <w:trPr>
          <w:trHeight w:val="300"/>
        </w:trPr>
        <w:tc>
          <w:tcPr>
            <w:tcW w:w="3402" w:type="dxa"/>
            <w:shd w:val="clear" w:color="auto" w:fill="auto"/>
            <w:hideMark/>
          </w:tcPr>
          <w:p w14:paraId="6FC7B114"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510; 511; 512; 513; 514; 515; 520; 521; 522; 523; 524; 525; 526; 527; 528 </w:t>
            </w:r>
          </w:p>
        </w:tc>
        <w:tc>
          <w:tcPr>
            <w:tcW w:w="3261" w:type="dxa"/>
            <w:shd w:val="clear" w:color="auto" w:fill="auto"/>
            <w:hideMark/>
          </w:tcPr>
          <w:p w14:paraId="5AE1490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Intensive horticulture and animal production </w:t>
            </w:r>
          </w:p>
          <w:p w14:paraId="1B1207FF" w14:textId="571D624A"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1DC97A82"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556DA1E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03" w:type="dxa"/>
            <w:shd w:val="clear" w:color="auto" w:fill="auto"/>
            <w:hideMark/>
          </w:tcPr>
          <w:p w14:paraId="69E8B1C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992" w:type="dxa"/>
            <w:shd w:val="clear" w:color="auto" w:fill="auto"/>
            <w:hideMark/>
          </w:tcPr>
          <w:p w14:paraId="1EF8BBC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#FFC9BE </w:t>
            </w:r>
          </w:p>
        </w:tc>
        <w:tc>
          <w:tcPr>
            <w:tcW w:w="992" w:type="dxa"/>
            <w:shd w:val="clear" w:color="auto" w:fill="FFC9BE"/>
            <w:hideMark/>
          </w:tcPr>
          <w:p w14:paraId="474828F1"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9698DC0" w14:textId="77777777" w:rsidTr="3E94606E">
        <w:trPr>
          <w:trHeight w:val="300"/>
        </w:trPr>
        <w:tc>
          <w:tcPr>
            <w:tcW w:w="3402" w:type="dxa"/>
            <w:shd w:val="clear" w:color="auto" w:fill="auto"/>
            <w:hideMark/>
          </w:tcPr>
          <w:p w14:paraId="558E1333"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542; 543; 544; 545 </w:t>
            </w:r>
          </w:p>
        </w:tc>
        <w:tc>
          <w:tcPr>
            <w:tcW w:w="3261" w:type="dxa"/>
            <w:shd w:val="clear" w:color="auto" w:fill="auto"/>
            <w:hideMark/>
          </w:tcPr>
          <w:p w14:paraId="46835E4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Rural residential and farm infrastructure </w:t>
            </w:r>
          </w:p>
          <w:p w14:paraId="3FD63E11" w14:textId="423AB6DB"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1917E32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703" w:type="dxa"/>
            <w:shd w:val="clear" w:color="auto" w:fill="auto"/>
            <w:hideMark/>
          </w:tcPr>
          <w:p w14:paraId="4472F66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703" w:type="dxa"/>
            <w:shd w:val="clear" w:color="auto" w:fill="auto"/>
            <w:hideMark/>
          </w:tcPr>
          <w:p w14:paraId="096300E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992" w:type="dxa"/>
            <w:shd w:val="clear" w:color="auto" w:fill="auto"/>
            <w:hideMark/>
          </w:tcPr>
          <w:p w14:paraId="3626FFC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#B2B2B2 </w:t>
            </w:r>
          </w:p>
        </w:tc>
        <w:tc>
          <w:tcPr>
            <w:tcW w:w="992" w:type="dxa"/>
            <w:shd w:val="clear" w:color="auto" w:fill="B2B2B2"/>
            <w:hideMark/>
          </w:tcPr>
          <w:p w14:paraId="112E546D"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52ED51AF" w14:textId="77777777" w:rsidTr="3E94606E">
        <w:trPr>
          <w:trHeight w:val="300"/>
        </w:trPr>
        <w:tc>
          <w:tcPr>
            <w:tcW w:w="3402" w:type="dxa"/>
            <w:shd w:val="clear" w:color="auto" w:fill="auto"/>
            <w:hideMark/>
          </w:tcPr>
          <w:p w14:paraId="216FC26A"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580; 581; 582; 583; 584; 590; 591; 592; 593; 594; 595 </w:t>
            </w:r>
          </w:p>
        </w:tc>
        <w:tc>
          <w:tcPr>
            <w:tcW w:w="3261" w:type="dxa"/>
            <w:shd w:val="clear" w:color="auto" w:fill="auto"/>
            <w:hideMark/>
          </w:tcPr>
          <w:p w14:paraId="26CAB288" w14:textId="740AB6CC"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Mining and waste </w:t>
            </w:r>
          </w:p>
        </w:tc>
        <w:tc>
          <w:tcPr>
            <w:tcW w:w="703" w:type="dxa"/>
            <w:shd w:val="clear" w:color="auto" w:fill="auto"/>
            <w:hideMark/>
          </w:tcPr>
          <w:p w14:paraId="492FDDC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71 </w:t>
            </w:r>
          </w:p>
        </w:tc>
        <w:tc>
          <w:tcPr>
            <w:tcW w:w="703" w:type="dxa"/>
            <w:shd w:val="clear" w:color="auto" w:fill="auto"/>
            <w:hideMark/>
          </w:tcPr>
          <w:p w14:paraId="4C5B007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w:t>
            </w:r>
          </w:p>
        </w:tc>
        <w:tc>
          <w:tcPr>
            <w:tcW w:w="703" w:type="dxa"/>
            <w:shd w:val="clear" w:color="auto" w:fill="auto"/>
            <w:hideMark/>
          </w:tcPr>
          <w:p w14:paraId="5A2EB14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143 </w:t>
            </w:r>
          </w:p>
        </w:tc>
        <w:tc>
          <w:tcPr>
            <w:tcW w:w="992" w:type="dxa"/>
            <w:shd w:val="clear" w:color="auto" w:fill="auto"/>
            <w:hideMark/>
          </w:tcPr>
          <w:p w14:paraId="4C53998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#47828F </w:t>
            </w:r>
          </w:p>
        </w:tc>
        <w:tc>
          <w:tcPr>
            <w:tcW w:w="992" w:type="dxa"/>
            <w:shd w:val="clear" w:color="auto" w:fill="47828F"/>
            <w:hideMark/>
          </w:tcPr>
          <w:p w14:paraId="3E36AF3B"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06287243" w14:textId="77777777" w:rsidTr="3E94606E">
        <w:trPr>
          <w:trHeight w:val="300"/>
        </w:trPr>
        <w:tc>
          <w:tcPr>
            <w:tcW w:w="3402" w:type="dxa"/>
            <w:shd w:val="clear" w:color="auto" w:fill="auto"/>
            <w:hideMark/>
          </w:tcPr>
          <w:p w14:paraId="75638BF3"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600; 610; 611; 612; 613; 614; 620; 621; 622; 623; 630; 631; 632; 633; 640; 641; 642; 643; 650; 651; 652; 653; 654; 660; 661; 662; 663 </w:t>
            </w:r>
          </w:p>
        </w:tc>
        <w:tc>
          <w:tcPr>
            <w:tcW w:w="3261" w:type="dxa"/>
            <w:shd w:val="clear" w:color="auto" w:fill="auto"/>
            <w:hideMark/>
          </w:tcPr>
          <w:p w14:paraId="06FCE04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Water </w:t>
            </w:r>
          </w:p>
        </w:tc>
        <w:tc>
          <w:tcPr>
            <w:tcW w:w="703" w:type="dxa"/>
            <w:shd w:val="clear" w:color="auto" w:fill="auto"/>
            <w:hideMark/>
          </w:tcPr>
          <w:p w14:paraId="2E34554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28B7CCE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2E3C5A1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92" w:type="dxa"/>
            <w:shd w:val="clear" w:color="auto" w:fill="auto"/>
            <w:hideMark/>
          </w:tcPr>
          <w:p w14:paraId="5C57EEB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#0000FF </w:t>
            </w:r>
          </w:p>
        </w:tc>
        <w:tc>
          <w:tcPr>
            <w:tcW w:w="992" w:type="dxa"/>
            <w:shd w:val="clear" w:color="auto" w:fill="0000FF"/>
            <w:hideMark/>
          </w:tcPr>
          <w:p w14:paraId="346E4A62"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bl>
    <w:p w14:paraId="0F0C165C" w14:textId="135B46FC" w:rsidR="00160CF4" w:rsidRPr="009A52F9" w:rsidRDefault="00160CF4" w:rsidP="000862A0">
      <w:pPr>
        <w:pStyle w:val="Notetext"/>
      </w:pPr>
      <w:r>
        <w:t xml:space="preserve">Note: Codes refer to the Australian Land Use and Management (ALUM) Classification, version 8. </w:t>
      </w:r>
    </w:p>
    <w:p w14:paraId="5DC2749A"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18"/>
          <w:lang w:eastAsia="en-AU"/>
        </w:rPr>
      </w:pPr>
    </w:p>
    <w:p w14:paraId="23AA252F" w14:textId="41E7CF9D" w:rsidR="009F2D16" w:rsidRPr="000862A0" w:rsidDel="006543B2" w:rsidRDefault="006543B2" w:rsidP="000862A0">
      <w:pPr>
        <w:spacing w:after="120" w:line="240" w:lineRule="auto"/>
        <w:textAlignment w:val="baseline"/>
        <w:rPr>
          <w:rFonts w:asciiTheme="majorHAnsi" w:eastAsia="Times New Roman" w:hAnsiTheme="majorHAnsi" w:cs="Segoe UI"/>
          <w:b/>
          <w:bCs/>
          <w:color w:val="000000"/>
          <w:sz w:val="18"/>
          <w:szCs w:val="18"/>
          <w:lang w:eastAsia="en-AU"/>
        </w:rPr>
      </w:pPr>
      <w:r w:rsidRPr="000862A0">
        <w:rPr>
          <w:rFonts w:asciiTheme="majorHAnsi" w:eastAsia="Times New Roman" w:hAnsiTheme="majorHAnsi" w:cs="Arial"/>
          <w:b/>
          <w:bCs/>
          <w:color w:val="0099FF"/>
          <w:sz w:val="20"/>
          <w:szCs w:val="20"/>
          <w:lang w:eastAsia="en-AU"/>
        </w:rPr>
        <w:t>Table A</w:t>
      </w:r>
      <w:r w:rsidR="00286413" w:rsidRPr="000862A0">
        <w:rPr>
          <w:rFonts w:asciiTheme="majorHAnsi" w:eastAsia="Times New Roman" w:hAnsiTheme="majorHAnsi" w:cs="Arial"/>
          <w:b/>
          <w:bCs/>
          <w:color w:val="0099FF"/>
          <w:sz w:val="20"/>
          <w:szCs w:val="20"/>
          <w:lang w:eastAsia="en-AU"/>
        </w:rPr>
        <w:t>3</w:t>
      </w:r>
      <w:r w:rsidR="0046258A">
        <w:rPr>
          <w:rFonts w:asciiTheme="majorHAnsi" w:eastAsia="Times New Roman" w:hAnsiTheme="majorHAnsi" w:cs="Arial"/>
          <w:b/>
          <w:bCs/>
          <w:color w:val="0099FF"/>
          <w:sz w:val="20"/>
          <w:szCs w:val="20"/>
          <w:lang w:eastAsia="en-AU"/>
        </w:rPr>
        <w:t>:</w:t>
      </w:r>
      <w:r w:rsidRPr="000862A0">
        <w:rPr>
          <w:rFonts w:asciiTheme="majorHAnsi" w:eastAsia="Times New Roman" w:hAnsiTheme="majorHAnsi" w:cs="Arial"/>
          <w:b/>
          <w:bCs/>
          <w:color w:val="0099FF"/>
          <w:sz w:val="20"/>
          <w:szCs w:val="20"/>
          <w:lang w:eastAsia="en-AU"/>
        </w:rPr>
        <w:t xml:space="preserve"> Agricultural industries classification symbology as RGB and hexadecimal colour values </w:t>
      </w:r>
      <w:r w:rsidR="00534BD6" w:rsidRPr="000862A0">
        <w:rPr>
          <w:rFonts w:asciiTheme="majorHAnsi" w:eastAsia="Times New Roman" w:hAnsiTheme="majorHAnsi" w:cs="Arial"/>
          <w:b/>
          <w:bCs/>
          <w:color w:val="0099FF"/>
          <w:sz w:val="20"/>
          <w:szCs w:val="20"/>
          <w:lang w:eastAsia="en-AU"/>
        </w:rPr>
        <w:t xml:space="preserve">(Land use, agricultural </w:t>
      </w:r>
      <w:proofErr w:type="spellStart"/>
      <w:r w:rsidR="00534BD6" w:rsidRPr="000862A0">
        <w:rPr>
          <w:rFonts w:asciiTheme="majorHAnsi" w:eastAsia="Times New Roman" w:hAnsiTheme="majorHAnsi" w:cs="Arial"/>
          <w:b/>
          <w:bCs/>
          <w:color w:val="0099FF"/>
          <w:sz w:val="20"/>
          <w:szCs w:val="20"/>
          <w:lang w:eastAsia="en-AU"/>
        </w:rPr>
        <w:t>industries.lyr</w:t>
      </w:r>
      <w:proofErr w:type="spellEnd"/>
      <w:r w:rsidR="00534BD6" w:rsidRPr="000862A0">
        <w:rPr>
          <w:rFonts w:asciiTheme="majorHAnsi" w:eastAsia="Times New Roman" w:hAnsiTheme="majorHAnsi" w:cs="Arial"/>
          <w:b/>
          <w:bCs/>
          <w:color w:val="0099FF"/>
          <w:sz w:val="20"/>
          <w:szCs w:val="20"/>
          <w:lang w:eastAsia="en-AU"/>
        </w:rPr>
        <w:t>)</w:t>
      </w:r>
    </w:p>
    <w:tbl>
      <w:tblPr>
        <w:tblW w:w="0" w:type="auto"/>
        <w:tblLook w:val="04A0" w:firstRow="1" w:lastRow="0" w:firstColumn="1" w:lastColumn="0" w:noHBand="0" w:noVBand="1"/>
      </w:tblPr>
      <w:tblGrid>
        <w:gridCol w:w="3402"/>
        <w:gridCol w:w="3219"/>
        <w:gridCol w:w="703"/>
        <w:gridCol w:w="737"/>
        <w:gridCol w:w="703"/>
        <w:gridCol w:w="1017"/>
        <w:gridCol w:w="991"/>
      </w:tblGrid>
      <w:tr w:rsidR="00E30CDC" w:rsidRPr="00A059D4" w14:paraId="1C982443" w14:textId="77777777" w:rsidTr="3E94606E">
        <w:trPr>
          <w:trHeight w:val="300"/>
        </w:trPr>
        <w:tc>
          <w:tcPr>
            <w:tcW w:w="3402" w:type="dxa"/>
            <w:tcBorders>
              <w:top w:val="single" w:sz="4" w:space="0" w:color="auto"/>
              <w:left w:val="nil"/>
              <w:bottom w:val="single" w:sz="4" w:space="0" w:color="auto"/>
              <w:right w:val="nil"/>
            </w:tcBorders>
            <w:shd w:val="clear" w:color="auto" w:fill="auto"/>
            <w:noWrap/>
            <w:vAlign w:val="bottom"/>
            <w:hideMark/>
          </w:tcPr>
          <w:p w14:paraId="0FEC98AA" w14:textId="55694DBD" w:rsidR="00E30CDC" w:rsidRPr="000862A0" w:rsidRDefault="165A0AA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themeColor="text1"/>
                <w:sz w:val="18"/>
                <w:szCs w:val="18"/>
                <w:lang w:eastAsia="en-AU"/>
              </w:rPr>
              <w:t>VALUE</w:t>
            </w:r>
          </w:p>
        </w:tc>
        <w:tc>
          <w:tcPr>
            <w:tcW w:w="3219" w:type="dxa"/>
            <w:tcBorders>
              <w:top w:val="single" w:sz="4" w:space="0" w:color="auto"/>
              <w:left w:val="nil"/>
              <w:bottom w:val="single" w:sz="4" w:space="0" w:color="auto"/>
              <w:right w:val="nil"/>
            </w:tcBorders>
            <w:shd w:val="clear" w:color="auto" w:fill="auto"/>
            <w:noWrap/>
            <w:vAlign w:val="bottom"/>
            <w:hideMark/>
          </w:tcPr>
          <w:p w14:paraId="02A95CC5" w14:textId="40FA33B6" w:rsidR="00E30CDC" w:rsidRPr="000862A0" w:rsidRDefault="165A0AA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themeColor="text1"/>
                <w:sz w:val="18"/>
                <w:szCs w:val="18"/>
                <w:lang w:eastAsia="en-AU"/>
              </w:rPr>
              <w:t>AGIND</w:t>
            </w:r>
          </w:p>
        </w:tc>
        <w:tc>
          <w:tcPr>
            <w:tcW w:w="703" w:type="dxa"/>
            <w:tcBorders>
              <w:top w:val="single" w:sz="4" w:space="0" w:color="auto"/>
              <w:left w:val="nil"/>
              <w:bottom w:val="single" w:sz="4" w:space="0" w:color="auto"/>
              <w:right w:val="nil"/>
            </w:tcBorders>
            <w:shd w:val="clear" w:color="auto" w:fill="auto"/>
            <w:noWrap/>
            <w:vAlign w:val="bottom"/>
            <w:hideMark/>
          </w:tcPr>
          <w:p w14:paraId="3658AF15"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Red</w:t>
            </w:r>
          </w:p>
        </w:tc>
        <w:tc>
          <w:tcPr>
            <w:tcW w:w="737" w:type="dxa"/>
            <w:tcBorders>
              <w:top w:val="single" w:sz="4" w:space="0" w:color="auto"/>
              <w:left w:val="nil"/>
              <w:bottom w:val="single" w:sz="4" w:space="0" w:color="auto"/>
              <w:right w:val="nil"/>
            </w:tcBorders>
            <w:shd w:val="clear" w:color="auto" w:fill="auto"/>
            <w:noWrap/>
            <w:vAlign w:val="bottom"/>
            <w:hideMark/>
          </w:tcPr>
          <w:p w14:paraId="03419758"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Green</w:t>
            </w:r>
          </w:p>
        </w:tc>
        <w:tc>
          <w:tcPr>
            <w:tcW w:w="703" w:type="dxa"/>
            <w:tcBorders>
              <w:top w:val="single" w:sz="4" w:space="0" w:color="auto"/>
              <w:left w:val="nil"/>
              <w:bottom w:val="single" w:sz="4" w:space="0" w:color="auto"/>
              <w:right w:val="nil"/>
            </w:tcBorders>
            <w:shd w:val="clear" w:color="auto" w:fill="auto"/>
            <w:noWrap/>
            <w:vAlign w:val="bottom"/>
            <w:hideMark/>
          </w:tcPr>
          <w:p w14:paraId="0657C5DE"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Blue</w:t>
            </w:r>
          </w:p>
        </w:tc>
        <w:tc>
          <w:tcPr>
            <w:tcW w:w="1017" w:type="dxa"/>
            <w:tcBorders>
              <w:top w:val="single" w:sz="4" w:space="0" w:color="auto"/>
              <w:left w:val="nil"/>
              <w:bottom w:val="single" w:sz="4" w:space="0" w:color="auto"/>
              <w:right w:val="nil"/>
            </w:tcBorders>
            <w:shd w:val="clear" w:color="auto" w:fill="auto"/>
            <w:noWrap/>
            <w:vAlign w:val="bottom"/>
            <w:hideMark/>
          </w:tcPr>
          <w:p w14:paraId="704E8048"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Hex</w:t>
            </w:r>
          </w:p>
        </w:tc>
        <w:tc>
          <w:tcPr>
            <w:tcW w:w="991" w:type="dxa"/>
            <w:tcBorders>
              <w:top w:val="single" w:sz="4" w:space="0" w:color="auto"/>
              <w:left w:val="nil"/>
              <w:bottom w:val="single" w:sz="4" w:space="0" w:color="auto"/>
              <w:right w:val="nil"/>
            </w:tcBorders>
            <w:shd w:val="clear" w:color="auto" w:fill="auto"/>
            <w:noWrap/>
            <w:vAlign w:val="bottom"/>
            <w:hideMark/>
          </w:tcPr>
          <w:p w14:paraId="0E9C488E"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Colour</w:t>
            </w:r>
          </w:p>
        </w:tc>
      </w:tr>
      <w:tr w:rsidR="00E30CDC" w:rsidRPr="00E30CDC" w14:paraId="711F268C" w14:textId="77777777" w:rsidTr="3E94606E">
        <w:trPr>
          <w:trHeight w:val="300"/>
        </w:trPr>
        <w:tc>
          <w:tcPr>
            <w:tcW w:w="3402" w:type="dxa"/>
            <w:tcBorders>
              <w:top w:val="single" w:sz="4" w:space="0" w:color="auto"/>
              <w:left w:val="nil"/>
              <w:bottom w:val="single" w:sz="4" w:space="0" w:color="auto"/>
              <w:right w:val="nil"/>
            </w:tcBorders>
            <w:shd w:val="clear" w:color="auto" w:fill="auto"/>
            <w:hideMark/>
          </w:tcPr>
          <w:p w14:paraId="13B3EC6B"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210</w:t>
            </w:r>
          </w:p>
        </w:tc>
        <w:tc>
          <w:tcPr>
            <w:tcW w:w="3219" w:type="dxa"/>
            <w:tcBorders>
              <w:top w:val="single" w:sz="4" w:space="0" w:color="auto"/>
              <w:left w:val="nil"/>
              <w:bottom w:val="single" w:sz="4" w:space="0" w:color="auto"/>
              <w:right w:val="nil"/>
            </w:tcBorders>
            <w:shd w:val="clear" w:color="auto" w:fill="auto"/>
            <w:noWrap/>
            <w:hideMark/>
          </w:tcPr>
          <w:p w14:paraId="788182AF"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Grazing native vegetation</w:t>
            </w:r>
          </w:p>
        </w:tc>
        <w:tc>
          <w:tcPr>
            <w:tcW w:w="703" w:type="dxa"/>
            <w:tcBorders>
              <w:top w:val="single" w:sz="4" w:space="0" w:color="auto"/>
              <w:left w:val="nil"/>
              <w:bottom w:val="single" w:sz="4" w:space="0" w:color="auto"/>
              <w:right w:val="nil"/>
            </w:tcBorders>
            <w:shd w:val="clear" w:color="auto" w:fill="auto"/>
            <w:noWrap/>
            <w:hideMark/>
          </w:tcPr>
          <w:p w14:paraId="1B7F6E29"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217</w:t>
            </w:r>
          </w:p>
        </w:tc>
        <w:tc>
          <w:tcPr>
            <w:tcW w:w="737" w:type="dxa"/>
            <w:tcBorders>
              <w:top w:val="single" w:sz="4" w:space="0" w:color="auto"/>
              <w:left w:val="nil"/>
              <w:bottom w:val="single" w:sz="4" w:space="0" w:color="auto"/>
              <w:right w:val="nil"/>
            </w:tcBorders>
            <w:shd w:val="clear" w:color="auto" w:fill="auto"/>
            <w:noWrap/>
            <w:hideMark/>
          </w:tcPr>
          <w:p w14:paraId="02B1D4AB"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214</w:t>
            </w:r>
          </w:p>
        </w:tc>
        <w:tc>
          <w:tcPr>
            <w:tcW w:w="703" w:type="dxa"/>
            <w:tcBorders>
              <w:top w:val="single" w:sz="4" w:space="0" w:color="auto"/>
              <w:left w:val="nil"/>
              <w:bottom w:val="single" w:sz="4" w:space="0" w:color="auto"/>
              <w:right w:val="nil"/>
            </w:tcBorders>
            <w:shd w:val="clear" w:color="auto" w:fill="auto"/>
            <w:noWrap/>
            <w:hideMark/>
          </w:tcPr>
          <w:p w14:paraId="7B385951"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207</w:t>
            </w:r>
          </w:p>
        </w:tc>
        <w:tc>
          <w:tcPr>
            <w:tcW w:w="0" w:type="auto"/>
            <w:tcBorders>
              <w:top w:val="single" w:sz="4" w:space="0" w:color="auto"/>
              <w:left w:val="nil"/>
              <w:bottom w:val="single" w:sz="4" w:space="0" w:color="auto"/>
              <w:right w:val="nil"/>
            </w:tcBorders>
            <w:shd w:val="clear" w:color="auto" w:fill="auto"/>
            <w:noWrap/>
            <w:hideMark/>
          </w:tcPr>
          <w:p w14:paraId="3BC7774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#D9D6CF</w:t>
            </w:r>
          </w:p>
        </w:tc>
        <w:tc>
          <w:tcPr>
            <w:tcW w:w="0" w:type="auto"/>
            <w:tcBorders>
              <w:top w:val="single" w:sz="4" w:space="0" w:color="auto"/>
              <w:left w:val="nil"/>
              <w:bottom w:val="single" w:sz="4" w:space="0" w:color="auto"/>
              <w:right w:val="nil"/>
            </w:tcBorders>
            <w:shd w:val="clear" w:color="auto" w:fill="D9D6CF"/>
            <w:noWrap/>
            <w:hideMark/>
          </w:tcPr>
          <w:p w14:paraId="6E37E37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3FBAA5B7" w14:textId="77777777" w:rsidTr="3E94606E">
        <w:trPr>
          <w:trHeight w:val="900"/>
        </w:trPr>
        <w:tc>
          <w:tcPr>
            <w:tcW w:w="3402" w:type="dxa"/>
            <w:tcBorders>
              <w:top w:val="single" w:sz="4" w:space="0" w:color="auto"/>
              <w:left w:val="nil"/>
              <w:bottom w:val="single" w:sz="4" w:space="0" w:color="auto"/>
              <w:right w:val="nil"/>
            </w:tcBorders>
            <w:shd w:val="clear" w:color="auto" w:fill="auto"/>
            <w:hideMark/>
          </w:tcPr>
          <w:p w14:paraId="5316B7A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xml:space="preserve">300; 320; 321; 322; 323; 324; 325; 360; 361; 362; 363; 364; 365; 400; 420; 421; 422; 423; 424; 460; 461; 462; 463; 464; 465 </w:t>
            </w:r>
          </w:p>
        </w:tc>
        <w:tc>
          <w:tcPr>
            <w:tcW w:w="3219" w:type="dxa"/>
            <w:tcBorders>
              <w:top w:val="single" w:sz="4" w:space="0" w:color="auto"/>
              <w:left w:val="nil"/>
              <w:bottom w:val="single" w:sz="4" w:space="0" w:color="auto"/>
              <w:right w:val="nil"/>
            </w:tcBorders>
            <w:shd w:val="clear" w:color="auto" w:fill="auto"/>
            <w:noWrap/>
            <w:hideMark/>
          </w:tcPr>
          <w:p w14:paraId="29915A91"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Grazing modified pastures</w:t>
            </w:r>
          </w:p>
        </w:tc>
        <w:tc>
          <w:tcPr>
            <w:tcW w:w="703" w:type="dxa"/>
            <w:tcBorders>
              <w:top w:val="single" w:sz="4" w:space="0" w:color="auto"/>
              <w:left w:val="nil"/>
              <w:bottom w:val="single" w:sz="4" w:space="0" w:color="auto"/>
              <w:right w:val="nil"/>
            </w:tcBorders>
            <w:shd w:val="clear" w:color="auto" w:fill="auto"/>
            <w:noWrap/>
            <w:hideMark/>
          </w:tcPr>
          <w:p w14:paraId="484C23AC"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205</w:t>
            </w:r>
          </w:p>
        </w:tc>
        <w:tc>
          <w:tcPr>
            <w:tcW w:w="737" w:type="dxa"/>
            <w:tcBorders>
              <w:top w:val="single" w:sz="4" w:space="0" w:color="auto"/>
              <w:left w:val="nil"/>
              <w:bottom w:val="single" w:sz="4" w:space="0" w:color="auto"/>
              <w:right w:val="nil"/>
            </w:tcBorders>
            <w:shd w:val="clear" w:color="auto" w:fill="auto"/>
            <w:noWrap/>
            <w:hideMark/>
          </w:tcPr>
          <w:p w14:paraId="2C0163C3"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213</w:t>
            </w:r>
          </w:p>
        </w:tc>
        <w:tc>
          <w:tcPr>
            <w:tcW w:w="703" w:type="dxa"/>
            <w:tcBorders>
              <w:top w:val="single" w:sz="4" w:space="0" w:color="auto"/>
              <w:left w:val="nil"/>
              <w:bottom w:val="single" w:sz="4" w:space="0" w:color="auto"/>
              <w:right w:val="nil"/>
            </w:tcBorders>
            <w:shd w:val="clear" w:color="auto" w:fill="auto"/>
            <w:noWrap/>
            <w:hideMark/>
          </w:tcPr>
          <w:p w14:paraId="4C5D075B"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70</w:t>
            </w:r>
          </w:p>
        </w:tc>
        <w:tc>
          <w:tcPr>
            <w:tcW w:w="0" w:type="auto"/>
            <w:tcBorders>
              <w:top w:val="single" w:sz="4" w:space="0" w:color="auto"/>
              <w:left w:val="nil"/>
              <w:bottom w:val="single" w:sz="4" w:space="0" w:color="auto"/>
              <w:right w:val="nil"/>
            </w:tcBorders>
            <w:shd w:val="clear" w:color="auto" w:fill="auto"/>
            <w:noWrap/>
            <w:hideMark/>
          </w:tcPr>
          <w:p w14:paraId="27F00DE5"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#CDD546</w:t>
            </w:r>
          </w:p>
        </w:tc>
        <w:tc>
          <w:tcPr>
            <w:tcW w:w="0" w:type="auto"/>
            <w:tcBorders>
              <w:top w:val="single" w:sz="4" w:space="0" w:color="auto"/>
              <w:left w:val="nil"/>
              <w:bottom w:val="single" w:sz="4" w:space="0" w:color="auto"/>
              <w:right w:val="nil"/>
            </w:tcBorders>
            <w:shd w:val="clear" w:color="auto" w:fill="CDD546"/>
            <w:noWrap/>
            <w:hideMark/>
          </w:tcPr>
          <w:p w14:paraId="3F51C9E1"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7D3A0A9F" w14:textId="77777777" w:rsidTr="3E94606E">
        <w:trPr>
          <w:trHeight w:val="600"/>
        </w:trPr>
        <w:tc>
          <w:tcPr>
            <w:tcW w:w="3402" w:type="dxa"/>
            <w:tcBorders>
              <w:top w:val="single" w:sz="4" w:space="0" w:color="auto"/>
              <w:left w:val="nil"/>
              <w:bottom w:val="single" w:sz="4" w:space="0" w:color="auto"/>
              <w:right w:val="nil"/>
            </w:tcBorders>
            <w:shd w:val="clear" w:color="auto" w:fill="auto"/>
            <w:hideMark/>
          </w:tcPr>
          <w:p w14:paraId="76742350"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330; 331; 332; 333; 334; 335; 336; 337; 338; 430; 431; 432; 433; 434; 435; 436; 437; 438</w:t>
            </w:r>
          </w:p>
        </w:tc>
        <w:tc>
          <w:tcPr>
            <w:tcW w:w="3219" w:type="dxa"/>
            <w:tcBorders>
              <w:top w:val="single" w:sz="4" w:space="0" w:color="auto"/>
              <w:left w:val="nil"/>
              <w:bottom w:val="single" w:sz="4" w:space="0" w:color="auto"/>
              <w:right w:val="nil"/>
            </w:tcBorders>
            <w:shd w:val="clear" w:color="auto" w:fill="auto"/>
            <w:noWrap/>
            <w:hideMark/>
          </w:tcPr>
          <w:p w14:paraId="607B98F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Cropping</w:t>
            </w:r>
          </w:p>
        </w:tc>
        <w:tc>
          <w:tcPr>
            <w:tcW w:w="703" w:type="dxa"/>
            <w:tcBorders>
              <w:top w:val="single" w:sz="4" w:space="0" w:color="auto"/>
              <w:left w:val="nil"/>
              <w:bottom w:val="single" w:sz="4" w:space="0" w:color="auto"/>
              <w:right w:val="nil"/>
            </w:tcBorders>
            <w:shd w:val="clear" w:color="auto" w:fill="auto"/>
            <w:noWrap/>
            <w:hideMark/>
          </w:tcPr>
          <w:p w14:paraId="00A9158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114</w:t>
            </w:r>
          </w:p>
        </w:tc>
        <w:tc>
          <w:tcPr>
            <w:tcW w:w="737" w:type="dxa"/>
            <w:tcBorders>
              <w:top w:val="single" w:sz="4" w:space="0" w:color="auto"/>
              <w:left w:val="nil"/>
              <w:bottom w:val="single" w:sz="4" w:space="0" w:color="auto"/>
              <w:right w:val="nil"/>
            </w:tcBorders>
            <w:shd w:val="clear" w:color="auto" w:fill="auto"/>
            <w:noWrap/>
            <w:hideMark/>
          </w:tcPr>
          <w:p w14:paraId="71AB99EE"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136</w:t>
            </w:r>
          </w:p>
        </w:tc>
        <w:tc>
          <w:tcPr>
            <w:tcW w:w="703" w:type="dxa"/>
            <w:tcBorders>
              <w:top w:val="single" w:sz="4" w:space="0" w:color="auto"/>
              <w:left w:val="nil"/>
              <w:bottom w:val="single" w:sz="4" w:space="0" w:color="auto"/>
              <w:right w:val="nil"/>
            </w:tcBorders>
            <w:shd w:val="clear" w:color="auto" w:fill="auto"/>
            <w:noWrap/>
            <w:hideMark/>
          </w:tcPr>
          <w:p w14:paraId="5F3D4103"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26</w:t>
            </w:r>
          </w:p>
        </w:tc>
        <w:tc>
          <w:tcPr>
            <w:tcW w:w="0" w:type="auto"/>
            <w:tcBorders>
              <w:top w:val="single" w:sz="4" w:space="0" w:color="auto"/>
              <w:left w:val="nil"/>
              <w:bottom w:val="single" w:sz="4" w:space="0" w:color="auto"/>
              <w:right w:val="nil"/>
            </w:tcBorders>
            <w:shd w:val="clear" w:color="auto" w:fill="auto"/>
            <w:noWrap/>
            <w:hideMark/>
          </w:tcPr>
          <w:p w14:paraId="4BF3F7B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#72881A</w:t>
            </w:r>
          </w:p>
        </w:tc>
        <w:tc>
          <w:tcPr>
            <w:tcW w:w="0" w:type="auto"/>
            <w:tcBorders>
              <w:top w:val="single" w:sz="4" w:space="0" w:color="auto"/>
              <w:left w:val="nil"/>
              <w:bottom w:val="single" w:sz="4" w:space="0" w:color="auto"/>
              <w:right w:val="nil"/>
            </w:tcBorders>
            <w:shd w:val="clear" w:color="auto" w:fill="72881A"/>
            <w:noWrap/>
            <w:hideMark/>
          </w:tcPr>
          <w:p w14:paraId="69730956"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3EF32096" w14:textId="77777777" w:rsidTr="3E94606E">
        <w:trPr>
          <w:trHeight w:val="907"/>
        </w:trPr>
        <w:tc>
          <w:tcPr>
            <w:tcW w:w="3402" w:type="dxa"/>
            <w:tcBorders>
              <w:top w:val="single" w:sz="4" w:space="0" w:color="auto"/>
              <w:left w:val="nil"/>
              <w:bottom w:val="single" w:sz="4" w:space="0" w:color="auto"/>
              <w:right w:val="nil"/>
            </w:tcBorders>
            <w:shd w:val="clear" w:color="auto" w:fill="auto"/>
            <w:hideMark/>
          </w:tcPr>
          <w:p w14:paraId="36B6628F"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xml:space="preserve">340; 341; 342; 343; 344; 345; 346; 347; 348; 349; 350; 351; 352; 353; 440; 441; </w:t>
            </w:r>
            <w:r w:rsidRPr="000862A0">
              <w:rPr>
                <w:rFonts w:asciiTheme="majorHAnsi" w:eastAsia="Times New Roman" w:hAnsiTheme="majorHAnsi" w:cs="Arial"/>
                <w:color w:val="000000"/>
                <w:sz w:val="18"/>
                <w:szCs w:val="18"/>
                <w:lang w:eastAsia="en-AU"/>
              </w:rPr>
              <w:lastRenderedPageBreak/>
              <w:t>442; 443; 444; 445; 446; 447; 448; 449; 450; 451; 452; 453; 454</w:t>
            </w:r>
          </w:p>
        </w:tc>
        <w:tc>
          <w:tcPr>
            <w:tcW w:w="3219" w:type="dxa"/>
            <w:tcBorders>
              <w:top w:val="single" w:sz="4" w:space="0" w:color="auto"/>
              <w:left w:val="nil"/>
              <w:bottom w:val="single" w:sz="4" w:space="0" w:color="auto"/>
              <w:right w:val="nil"/>
            </w:tcBorders>
            <w:shd w:val="clear" w:color="auto" w:fill="auto"/>
            <w:noWrap/>
            <w:hideMark/>
          </w:tcPr>
          <w:p w14:paraId="0DEFD7E7"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lastRenderedPageBreak/>
              <w:t>Horticulture</w:t>
            </w:r>
          </w:p>
        </w:tc>
        <w:tc>
          <w:tcPr>
            <w:tcW w:w="703" w:type="dxa"/>
            <w:tcBorders>
              <w:top w:val="single" w:sz="4" w:space="0" w:color="auto"/>
              <w:left w:val="nil"/>
              <w:bottom w:val="single" w:sz="4" w:space="0" w:color="auto"/>
              <w:right w:val="nil"/>
            </w:tcBorders>
            <w:shd w:val="clear" w:color="auto" w:fill="auto"/>
            <w:noWrap/>
            <w:hideMark/>
          </w:tcPr>
          <w:p w14:paraId="453A6520"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230</w:t>
            </w:r>
          </w:p>
        </w:tc>
        <w:tc>
          <w:tcPr>
            <w:tcW w:w="737" w:type="dxa"/>
            <w:tcBorders>
              <w:top w:val="single" w:sz="4" w:space="0" w:color="auto"/>
              <w:left w:val="nil"/>
              <w:bottom w:val="single" w:sz="4" w:space="0" w:color="auto"/>
              <w:right w:val="nil"/>
            </w:tcBorders>
            <w:shd w:val="clear" w:color="auto" w:fill="auto"/>
            <w:noWrap/>
            <w:hideMark/>
          </w:tcPr>
          <w:p w14:paraId="6C465CE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0</w:t>
            </w:r>
          </w:p>
        </w:tc>
        <w:tc>
          <w:tcPr>
            <w:tcW w:w="703" w:type="dxa"/>
            <w:tcBorders>
              <w:top w:val="single" w:sz="4" w:space="0" w:color="auto"/>
              <w:left w:val="nil"/>
              <w:bottom w:val="single" w:sz="4" w:space="0" w:color="auto"/>
              <w:right w:val="nil"/>
            </w:tcBorders>
            <w:shd w:val="clear" w:color="auto" w:fill="auto"/>
            <w:noWrap/>
            <w:hideMark/>
          </w:tcPr>
          <w:p w14:paraId="626719C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0</w:t>
            </w:r>
          </w:p>
        </w:tc>
        <w:tc>
          <w:tcPr>
            <w:tcW w:w="0" w:type="auto"/>
            <w:tcBorders>
              <w:top w:val="single" w:sz="4" w:space="0" w:color="auto"/>
              <w:left w:val="nil"/>
              <w:bottom w:val="single" w:sz="4" w:space="0" w:color="auto"/>
              <w:right w:val="nil"/>
            </w:tcBorders>
            <w:shd w:val="clear" w:color="auto" w:fill="auto"/>
            <w:noWrap/>
            <w:hideMark/>
          </w:tcPr>
          <w:p w14:paraId="2854DDE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#E60000</w:t>
            </w:r>
          </w:p>
        </w:tc>
        <w:tc>
          <w:tcPr>
            <w:tcW w:w="0" w:type="auto"/>
            <w:tcBorders>
              <w:top w:val="single" w:sz="4" w:space="0" w:color="auto"/>
              <w:left w:val="nil"/>
              <w:bottom w:val="single" w:sz="4" w:space="0" w:color="auto"/>
              <w:right w:val="nil"/>
            </w:tcBorders>
            <w:shd w:val="clear" w:color="auto" w:fill="E60000"/>
            <w:noWrap/>
            <w:hideMark/>
          </w:tcPr>
          <w:p w14:paraId="5AD1D55C"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328308E6" w14:textId="77777777" w:rsidTr="3E94606E">
        <w:trPr>
          <w:trHeight w:val="555"/>
        </w:trPr>
        <w:tc>
          <w:tcPr>
            <w:tcW w:w="3402" w:type="dxa"/>
            <w:tcBorders>
              <w:top w:val="single" w:sz="4" w:space="0" w:color="auto"/>
              <w:left w:val="nil"/>
              <w:bottom w:val="single" w:sz="4" w:space="0" w:color="auto"/>
              <w:right w:val="nil"/>
            </w:tcBorders>
            <w:shd w:val="clear" w:color="auto" w:fill="auto"/>
            <w:hideMark/>
          </w:tcPr>
          <w:p w14:paraId="1035DF21"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xml:space="preserve">510; 511; 512; 513; 514; 515; 520; 521; 522; 523; 524; 525; 526; 527; 528 </w:t>
            </w:r>
          </w:p>
        </w:tc>
        <w:tc>
          <w:tcPr>
            <w:tcW w:w="3219" w:type="dxa"/>
            <w:tcBorders>
              <w:top w:val="single" w:sz="4" w:space="0" w:color="auto"/>
              <w:left w:val="nil"/>
              <w:bottom w:val="single" w:sz="4" w:space="0" w:color="auto"/>
              <w:right w:val="nil"/>
            </w:tcBorders>
            <w:shd w:val="clear" w:color="auto" w:fill="auto"/>
            <w:noWrap/>
            <w:hideMark/>
          </w:tcPr>
          <w:p w14:paraId="7DBDB726"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Intensive plant and animal industries</w:t>
            </w:r>
          </w:p>
        </w:tc>
        <w:tc>
          <w:tcPr>
            <w:tcW w:w="703" w:type="dxa"/>
            <w:tcBorders>
              <w:top w:val="single" w:sz="4" w:space="0" w:color="auto"/>
              <w:left w:val="nil"/>
              <w:bottom w:val="single" w:sz="4" w:space="0" w:color="auto"/>
              <w:right w:val="nil"/>
            </w:tcBorders>
            <w:shd w:val="clear" w:color="auto" w:fill="auto"/>
            <w:noWrap/>
            <w:hideMark/>
          </w:tcPr>
          <w:p w14:paraId="7228158D"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115</w:t>
            </w:r>
          </w:p>
        </w:tc>
        <w:tc>
          <w:tcPr>
            <w:tcW w:w="737" w:type="dxa"/>
            <w:tcBorders>
              <w:top w:val="single" w:sz="4" w:space="0" w:color="auto"/>
              <w:left w:val="nil"/>
              <w:bottom w:val="single" w:sz="4" w:space="0" w:color="auto"/>
              <w:right w:val="nil"/>
            </w:tcBorders>
            <w:shd w:val="clear" w:color="auto" w:fill="auto"/>
            <w:noWrap/>
            <w:hideMark/>
          </w:tcPr>
          <w:p w14:paraId="06CFC00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223</w:t>
            </w:r>
          </w:p>
        </w:tc>
        <w:tc>
          <w:tcPr>
            <w:tcW w:w="703" w:type="dxa"/>
            <w:tcBorders>
              <w:top w:val="single" w:sz="4" w:space="0" w:color="auto"/>
              <w:left w:val="nil"/>
              <w:bottom w:val="single" w:sz="4" w:space="0" w:color="auto"/>
              <w:right w:val="nil"/>
            </w:tcBorders>
            <w:shd w:val="clear" w:color="auto" w:fill="auto"/>
            <w:noWrap/>
            <w:hideMark/>
          </w:tcPr>
          <w:p w14:paraId="6B06A57B"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0" w:type="auto"/>
            <w:tcBorders>
              <w:top w:val="single" w:sz="4" w:space="0" w:color="auto"/>
              <w:left w:val="nil"/>
              <w:bottom w:val="single" w:sz="4" w:space="0" w:color="auto"/>
              <w:right w:val="nil"/>
            </w:tcBorders>
            <w:shd w:val="clear" w:color="auto" w:fill="auto"/>
            <w:noWrap/>
            <w:hideMark/>
          </w:tcPr>
          <w:p w14:paraId="790750D2"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#73DFFF</w:t>
            </w:r>
          </w:p>
        </w:tc>
        <w:tc>
          <w:tcPr>
            <w:tcW w:w="0" w:type="auto"/>
            <w:tcBorders>
              <w:top w:val="single" w:sz="4" w:space="0" w:color="auto"/>
              <w:left w:val="nil"/>
              <w:bottom w:val="single" w:sz="4" w:space="0" w:color="auto"/>
              <w:right w:val="nil"/>
            </w:tcBorders>
            <w:shd w:val="clear" w:color="auto" w:fill="73DFFF"/>
            <w:noWrap/>
            <w:hideMark/>
          </w:tcPr>
          <w:p w14:paraId="28B49348"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4D39B475" w14:textId="77777777" w:rsidTr="3E94606E">
        <w:trPr>
          <w:trHeight w:val="2895"/>
        </w:trPr>
        <w:tc>
          <w:tcPr>
            <w:tcW w:w="3402" w:type="dxa"/>
            <w:tcBorders>
              <w:top w:val="single" w:sz="4" w:space="0" w:color="auto"/>
              <w:left w:val="nil"/>
              <w:bottom w:val="single" w:sz="4" w:space="0" w:color="auto"/>
              <w:right w:val="nil"/>
            </w:tcBorders>
            <w:shd w:val="clear" w:color="auto" w:fill="auto"/>
            <w:hideMark/>
          </w:tcPr>
          <w:p w14:paraId="67F92DE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100; 110; 111; 112; 113; 114; 115; 116; 117; 120; 121; 122; 123; 124; 125; 130; 131; 132; 133; 134; 220; 221; 222, 310; 311; 312; 313; 314; 410; 411; 412; 413; 414; 500; 530; 531; 532; 533; 534; 535; 536; 537; 538; 540; 541; 550; 551; 552; 553; 554; 555; 560; 561; 562; 563; 564; 565; 566; 567; 570; 571; 572; 573; 574; 575; 542; 543; 544; 545; 580; 581; 582; 583; 584; 590; 591; 592; 593; 594; 595; 600; 610; 611; 612; 613; 614; 620; 621; 622; 623; 630; 631; 632; 633; 640; 641; 642; 643; 650; 651; 652; 653; 654; 660; 661; 662; 663       </w:t>
            </w:r>
          </w:p>
        </w:tc>
        <w:tc>
          <w:tcPr>
            <w:tcW w:w="3219" w:type="dxa"/>
            <w:tcBorders>
              <w:top w:val="single" w:sz="4" w:space="0" w:color="auto"/>
              <w:left w:val="nil"/>
              <w:bottom w:val="single" w:sz="4" w:space="0" w:color="auto"/>
              <w:right w:val="nil"/>
            </w:tcBorders>
            <w:shd w:val="clear" w:color="auto" w:fill="auto"/>
            <w:noWrap/>
            <w:hideMark/>
          </w:tcPr>
          <w:p w14:paraId="5D63DD26"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Other uses</w:t>
            </w:r>
          </w:p>
        </w:tc>
        <w:tc>
          <w:tcPr>
            <w:tcW w:w="703" w:type="dxa"/>
            <w:tcBorders>
              <w:top w:val="single" w:sz="4" w:space="0" w:color="auto"/>
              <w:left w:val="nil"/>
              <w:bottom w:val="single" w:sz="4" w:space="0" w:color="auto"/>
              <w:right w:val="nil"/>
            </w:tcBorders>
            <w:shd w:val="clear" w:color="auto" w:fill="auto"/>
            <w:noWrap/>
            <w:hideMark/>
          </w:tcPr>
          <w:p w14:paraId="5B27E4E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737" w:type="dxa"/>
            <w:tcBorders>
              <w:top w:val="single" w:sz="4" w:space="0" w:color="auto"/>
              <w:left w:val="nil"/>
              <w:bottom w:val="single" w:sz="4" w:space="0" w:color="auto"/>
              <w:right w:val="nil"/>
            </w:tcBorders>
            <w:shd w:val="clear" w:color="auto" w:fill="auto"/>
            <w:noWrap/>
            <w:hideMark/>
          </w:tcPr>
          <w:p w14:paraId="2485538D"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703" w:type="dxa"/>
            <w:tcBorders>
              <w:top w:val="single" w:sz="4" w:space="0" w:color="auto"/>
              <w:left w:val="nil"/>
              <w:bottom w:val="single" w:sz="4" w:space="0" w:color="auto"/>
              <w:right w:val="nil"/>
            </w:tcBorders>
            <w:shd w:val="clear" w:color="auto" w:fill="auto"/>
            <w:noWrap/>
            <w:hideMark/>
          </w:tcPr>
          <w:p w14:paraId="29E315B3"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0" w:type="auto"/>
            <w:tcBorders>
              <w:top w:val="single" w:sz="4" w:space="0" w:color="auto"/>
              <w:left w:val="nil"/>
              <w:bottom w:val="single" w:sz="4" w:space="0" w:color="auto"/>
              <w:right w:val="nil"/>
            </w:tcBorders>
            <w:shd w:val="clear" w:color="auto" w:fill="auto"/>
            <w:noWrap/>
            <w:hideMark/>
          </w:tcPr>
          <w:p w14:paraId="07C446D4"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#FFFFFF</w:t>
            </w:r>
          </w:p>
        </w:tc>
        <w:tc>
          <w:tcPr>
            <w:tcW w:w="0" w:type="auto"/>
            <w:tcBorders>
              <w:top w:val="single" w:sz="4" w:space="0" w:color="auto"/>
              <w:left w:val="nil"/>
              <w:bottom w:val="single" w:sz="4" w:space="0" w:color="auto"/>
              <w:right w:val="nil"/>
            </w:tcBorders>
            <w:shd w:val="clear" w:color="auto" w:fill="auto"/>
            <w:noWrap/>
            <w:hideMark/>
          </w:tcPr>
          <w:p w14:paraId="0FDDDB7B"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bl>
    <w:p w14:paraId="3F394E8D" w14:textId="3900AD11" w:rsidR="00160CF4" w:rsidRPr="009A52F9" w:rsidRDefault="00160CF4" w:rsidP="000862A0">
      <w:pPr>
        <w:pStyle w:val="Notetext"/>
      </w:pPr>
      <w:r>
        <w:t xml:space="preserve">Note: Codes refer to the Australian Land Use and Management (ALUM) Classification, version 8. </w:t>
      </w:r>
    </w:p>
    <w:p w14:paraId="14875470"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20"/>
          <w:lang w:eastAsia="en-AU"/>
        </w:rPr>
      </w:pPr>
    </w:p>
    <w:p w14:paraId="69418F0D" w14:textId="77777777" w:rsidR="0063149E" w:rsidRDefault="0063149E">
      <w:pPr>
        <w:autoSpaceDE w:val="0"/>
        <w:autoSpaceDN w:val="0"/>
        <w:adjustRightInd w:val="0"/>
        <w:spacing w:after="0" w:line="240" w:lineRule="auto"/>
        <w:rPr>
          <w:rFonts w:ascii="Verdana" w:eastAsia="Times New Roman" w:hAnsi="Verdana" w:cs="Arial"/>
          <w:color w:val="000000"/>
          <w:sz w:val="20"/>
          <w:szCs w:val="20"/>
          <w:lang w:eastAsia="en-AU"/>
        </w:rPr>
      </w:pPr>
    </w:p>
    <w:sectPr w:rsidR="0063149E" w:rsidSect="00D47A0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4872" w14:textId="77777777" w:rsidR="0069581B" w:rsidRDefault="0069581B">
      <w:pPr>
        <w:spacing w:after="0" w:line="240" w:lineRule="auto"/>
      </w:pPr>
      <w:r>
        <w:separator/>
      </w:r>
    </w:p>
  </w:endnote>
  <w:endnote w:type="continuationSeparator" w:id="0">
    <w:p w14:paraId="0413793C" w14:textId="77777777" w:rsidR="0069581B" w:rsidRDefault="0069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766595"/>
      <w:docPartObj>
        <w:docPartGallery w:val="Page Numbers (Bottom of Page)"/>
        <w:docPartUnique/>
      </w:docPartObj>
    </w:sdtPr>
    <w:sdtEndPr/>
    <w:sdtContent>
      <w:p w14:paraId="78DC57E9" w14:textId="77777777" w:rsidR="0069581B" w:rsidRDefault="0069581B" w:rsidP="00B7038C">
        <w:pPr>
          <w:pStyle w:val="Footer"/>
          <w:jc w:val="right"/>
        </w:pPr>
        <w:r>
          <w:fldChar w:fldCharType="begin"/>
        </w:r>
        <w:r>
          <w:instrText xml:space="preserve"> PAGE   \* MERGEFORMAT </w:instrText>
        </w:r>
        <w:r>
          <w:fldChar w:fldCharType="separate"/>
        </w:r>
        <w:r w:rsidR="003857D9">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91554" w14:textId="77777777" w:rsidR="0069581B" w:rsidRDefault="0069581B">
      <w:pPr>
        <w:spacing w:after="0" w:line="240" w:lineRule="auto"/>
      </w:pPr>
      <w:r>
        <w:separator/>
      </w:r>
    </w:p>
  </w:footnote>
  <w:footnote w:type="continuationSeparator" w:id="0">
    <w:p w14:paraId="33FD4FF1" w14:textId="77777777" w:rsidR="0069581B" w:rsidRDefault="00695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CD6"/>
    <w:multiLevelType w:val="hybridMultilevel"/>
    <w:tmpl w:val="71FAF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6348C0"/>
    <w:multiLevelType w:val="hybridMultilevel"/>
    <w:tmpl w:val="7B1C3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1D2F4A"/>
    <w:multiLevelType w:val="hybridMultilevel"/>
    <w:tmpl w:val="D898D7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3649BE"/>
    <w:multiLevelType w:val="hybridMultilevel"/>
    <w:tmpl w:val="D4E03252"/>
    <w:lvl w:ilvl="0" w:tplc="45A0597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AC0AE4"/>
    <w:multiLevelType w:val="hybridMultilevel"/>
    <w:tmpl w:val="51384BB2"/>
    <w:lvl w:ilvl="0" w:tplc="5FCEE78C">
      <w:numFmt w:val="bullet"/>
      <w:lvlText w:val="-"/>
      <w:lvlJc w:val="left"/>
      <w:pPr>
        <w:ind w:left="36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6E11752"/>
    <w:multiLevelType w:val="hybridMultilevel"/>
    <w:tmpl w:val="34D2D16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9EE3103"/>
    <w:multiLevelType w:val="hybridMultilevel"/>
    <w:tmpl w:val="D4881F82"/>
    <w:lvl w:ilvl="0" w:tplc="5FCEE78C">
      <w:numFmt w:val="bullet"/>
      <w:lvlText w:val="-"/>
      <w:lvlJc w:val="left"/>
      <w:pPr>
        <w:ind w:left="36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28828F8"/>
    <w:multiLevelType w:val="hybridMultilevel"/>
    <w:tmpl w:val="0D04AA7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CE52A63"/>
    <w:multiLevelType w:val="hybridMultilevel"/>
    <w:tmpl w:val="A83A4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934305"/>
    <w:multiLevelType w:val="hybridMultilevel"/>
    <w:tmpl w:val="CE62FF96"/>
    <w:lvl w:ilvl="0" w:tplc="0BDA1BC8">
      <w:start w:val="1"/>
      <w:numFmt w:val="bullet"/>
      <w:lvlText w:val=""/>
      <w:lvlJc w:val="left"/>
      <w:pPr>
        <w:tabs>
          <w:tab w:val="num" w:pos="720"/>
        </w:tabs>
        <w:ind w:left="720" w:hanging="360"/>
      </w:pPr>
      <w:rPr>
        <w:rFonts w:ascii="Symbol" w:hAnsi="Symbol" w:hint="default"/>
        <w:sz w:val="20"/>
      </w:rPr>
    </w:lvl>
    <w:lvl w:ilvl="1" w:tplc="4C5254D4" w:tentative="1">
      <w:start w:val="1"/>
      <w:numFmt w:val="bullet"/>
      <w:lvlText w:val="o"/>
      <w:lvlJc w:val="left"/>
      <w:pPr>
        <w:tabs>
          <w:tab w:val="num" w:pos="1440"/>
        </w:tabs>
        <w:ind w:left="1440" w:hanging="360"/>
      </w:pPr>
      <w:rPr>
        <w:rFonts w:ascii="Courier New" w:hAnsi="Courier New" w:hint="default"/>
        <w:sz w:val="20"/>
      </w:rPr>
    </w:lvl>
    <w:lvl w:ilvl="2" w:tplc="A368589E" w:tentative="1">
      <w:start w:val="1"/>
      <w:numFmt w:val="bullet"/>
      <w:lvlText w:val=""/>
      <w:lvlJc w:val="left"/>
      <w:pPr>
        <w:tabs>
          <w:tab w:val="num" w:pos="2160"/>
        </w:tabs>
        <w:ind w:left="2160" w:hanging="360"/>
      </w:pPr>
      <w:rPr>
        <w:rFonts w:ascii="Wingdings" w:hAnsi="Wingdings" w:hint="default"/>
        <w:sz w:val="20"/>
      </w:rPr>
    </w:lvl>
    <w:lvl w:ilvl="3" w:tplc="234CA144" w:tentative="1">
      <w:start w:val="1"/>
      <w:numFmt w:val="bullet"/>
      <w:lvlText w:val=""/>
      <w:lvlJc w:val="left"/>
      <w:pPr>
        <w:tabs>
          <w:tab w:val="num" w:pos="2880"/>
        </w:tabs>
        <w:ind w:left="2880" w:hanging="360"/>
      </w:pPr>
      <w:rPr>
        <w:rFonts w:ascii="Wingdings" w:hAnsi="Wingdings" w:hint="default"/>
        <w:sz w:val="20"/>
      </w:rPr>
    </w:lvl>
    <w:lvl w:ilvl="4" w:tplc="3C503966" w:tentative="1">
      <w:start w:val="1"/>
      <w:numFmt w:val="bullet"/>
      <w:lvlText w:val=""/>
      <w:lvlJc w:val="left"/>
      <w:pPr>
        <w:tabs>
          <w:tab w:val="num" w:pos="3600"/>
        </w:tabs>
        <w:ind w:left="3600" w:hanging="360"/>
      </w:pPr>
      <w:rPr>
        <w:rFonts w:ascii="Wingdings" w:hAnsi="Wingdings" w:hint="default"/>
        <w:sz w:val="20"/>
      </w:rPr>
    </w:lvl>
    <w:lvl w:ilvl="5" w:tplc="5AA852B4" w:tentative="1">
      <w:start w:val="1"/>
      <w:numFmt w:val="bullet"/>
      <w:lvlText w:val=""/>
      <w:lvlJc w:val="left"/>
      <w:pPr>
        <w:tabs>
          <w:tab w:val="num" w:pos="4320"/>
        </w:tabs>
        <w:ind w:left="4320" w:hanging="360"/>
      </w:pPr>
      <w:rPr>
        <w:rFonts w:ascii="Wingdings" w:hAnsi="Wingdings" w:hint="default"/>
        <w:sz w:val="20"/>
      </w:rPr>
    </w:lvl>
    <w:lvl w:ilvl="6" w:tplc="5B22BB36" w:tentative="1">
      <w:start w:val="1"/>
      <w:numFmt w:val="bullet"/>
      <w:lvlText w:val=""/>
      <w:lvlJc w:val="left"/>
      <w:pPr>
        <w:tabs>
          <w:tab w:val="num" w:pos="5040"/>
        </w:tabs>
        <w:ind w:left="5040" w:hanging="360"/>
      </w:pPr>
      <w:rPr>
        <w:rFonts w:ascii="Wingdings" w:hAnsi="Wingdings" w:hint="default"/>
        <w:sz w:val="20"/>
      </w:rPr>
    </w:lvl>
    <w:lvl w:ilvl="7" w:tplc="B0E0271A" w:tentative="1">
      <w:start w:val="1"/>
      <w:numFmt w:val="bullet"/>
      <w:lvlText w:val=""/>
      <w:lvlJc w:val="left"/>
      <w:pPr>
        <w:tabs>
          <w:tab w:val="num" w:pos="5760"/>
        </w:tabs>
        <w:ind w:left="5760" w:hanging="360"/>
      </w:pPr>
      <w:rPr>
        <w:rFonts w:ascii="Wingdings" w:hAnsi="Wingdings" w:hint="default"/>
        <w:sz w:val="20"/>
      </w:rPr>
    </w:lvl>
    <w:lvl w:ilvl="8" w:tplc="59FC9D9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37F24"/>
    <w:multiLevelType w:val="hybridMultilevel"/>
    <w:tmpl w:val="ADAAF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7245FA"/>
    <w:multiLevelType w:val="hybridMultilevel"/>
    <w:tmpl w:val="F78087DA"/>
    <w:lvl w:ilvl="0" w:tplc="C9ECF5A2">
      <w:numFmt w:val="bullet"/>
      <w:lvlText w:val="•"/>
      <w:lvlJc w:val="left"/>
      <w:pPr>
        <w:ind w:left="750" w:hanging="750"/>
      </w:pPr>
      <w:rPr>
        <w:rFonts w:ascii="Calibri" w:eastAsia="Times New Roman" w:hAnsi="Calibri" w:cs="Times New Roman"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5F464345"/>
    <w:multiLevelType w:val="hybridMultilevel"/>
    <w:tmpl w:val="D786BE20"/>
    <w:lvl w:ilvl="0" w:tplc="E3943FA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FA1E35"/>
    <w:multiLevelType w:val="hybridMultilevel"/>
    <w:tmpl w:val="F54C2642"/>
    <w:lvl w:ilvl="0" w:tplc="5B24D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10F51DC"/>
    <w:multiLevelType w:val="hybridMultilevel"/>
    <w:tmpl w:val="0E7C15F0"/>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1509BF"/>
    <w:multiLevelType w:val="hybridMultilevel"/>
    <w:tmpl w:val="6624D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2"/>
  </w:num>
  <w:num w:numId="5">
    <w:abstractNumId w:val="4"/>
  </w:num>
  <w:num w:numId="6">
    <w:abstractNumId w:val="10"/>
  </w:num>
  <w:num w:numId="7">
    <w:abstractNumId w:val="6"/>
  </w:num>
  <w:num w:numId="8">
    <w:abstractNumId w:val="12"/>
  </w:num>
  <w:num w:numId="9">
    <w:abstractNumId w:val="3"/>
  </w:num>
  <w:num w:numId="10">
    <w:abstractNumId w:val="14"/>
  </w:num>
  <w:num w:numId="11">
    <w:abstractNumId w:val="15"/>
  </w:num>
  <w:num w:numId="12">
    <w:abstractNumId w:val="0"/>
  </w:num>
  <w:num w:numId="13">
    <w:abstractNumId w:val="5"/>
  </w:num>
  <w:num w:numId="14">
    <w:abstractNumId w:val="7"/>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B"/>
    <w:rsid w:val="00012F1D"/>
    <w:rsid w:val="00016FD7"/>
    <w:rsid w:val="000245BF"/>
    <w:rsid w:val="000317B4"/>
    <w:rsid w:val="00034A22"/>
    <w:rsid w:val="00035C52"/>
    <w:rsid w:val="00036618"/>
    <w:rsid w:val="00040A84"/>
    <w:rsid w:val="00046D23"/>
    <w:rsid w:val="00050E75"/>
    <w:rsid w:val="00062B15"/>
    <w:rsid w:val="00073071"/>
    <w:rsid w:val="0007355F"/>
    <w:rsid w:val="00076727"/>
    <w:rsid w:val="000862A0"/>
    <w:rsid w:val="00096321"/>
    <w:rsid w:val="000A0ED8"/>
    <w:rsid w:val="000A3957"/>
    <w:rsid w:val="000A52F6"/>
    <w:rsid w:val="000B02C5"/>
    <w:rsid w:val="000B066F"/>
    <w:rsid w:val="000B3331"/>
    <w:rsid w:val="000B4E5F"/>
    <w:rsid w:val="000B713B"/>
    <w:rsid w:val="000C7356"/>
    <w:rsid w:val="000D75F8"/>
    <w:rsid w:val="000E207D"/>
    <w:rsid w:val="000E2393"/>
    <w:rsid w:val="000F4E8C"/>
    <w:rsid w:val="001007DA"/>
    <w:rsid w:val="00105E20"/>
    <w:rsid w:val="00113211"/>
    <w:rsid w:val="00113E3E"/>
    <w:rsid w:val="00114524"/>
    <w:rsid w:val="00122C41"/>
    <w:rsid w:val="00125AD7"/>
    <w:rsid w:val="001265ED"/>
    <w:rsid w:val="00136816"/>
    <w:rsid w:val="001449A5"/>
    <w:rsid w:val="00146899"/>
    <w:rsid w:val="00146F3A"/>
    <w:rsid w:val="00147358"/>
    <w:rsid w:val="0014750C"/>
    <w:rsid w:val="001571B1"/>
    <w:rsid w:val="00160BAA"/>
    <w:rsid w:val="00160CF4"/>
    <w:rsid w:val="00165346"/>
    <w:rsid w:val="0016710B"/>
    <w:rsid w:val="00167F7E"/>
    <w:rsid w:val="0018591A"/>
    <w:rsid w:val="00195BE2"/>
    <w:rsid w:val="00195F23"/>
    <w:rsid w:val="001A1A23"/>
    <w:rsid w:val="001B0160"/>
    <w:rsid w:val="001B0D3B"/>
    <w:rsid w:val="001B1592"/>
    <w:rsid w:val="001B3D36"/>
    <w:rsid w:val="001B6EBB"/>
    <w:rsid w:val="001C2DE4"/>
    <w:rsid w:val="001C495D"/>
    <w:rsid w:val="001C4DAA"/>
    <w:rsid w:val="001C4E71"/>
    <w:rsid w:val="001C59CD"/>
    <w:rsid w:val="001E1627"/>
    <w:rsid w:val="001E3CB6"/>
    <w:rsid w:val="001E4E14"/>
    <w:rsid w:val="001E56A9"/>
    <w:rsid w:val="00201889"/>
    <w:rsid w:val="00203E1B"/>
    <w:rsid w:val="00210F5F"/>
    <w:rsid w:val="00234C3D"/>
    <w:rsid w:val="00235118"/>
    <w:rsid w:val="00240840"/>
    <w:rsid w:val="00267D9B"/>
    <w:rsid w:val="00284732"/>
    <w:rsid w:val="00286413"/>
    <w:rsid w:val="002900B3"/>
    <w:rsid w:val="002956A3"/>
    <w:rsid w:val="00297F93"/>
    <w:rsid w:val="002A5D33"/>
    <w:rsid w:val="002A7469"/>
    <w:rsid w:val="002C099F"/>
    <w:rsid w:val="002C0B4B"/>
    <w:rsid w:val="002C1656"/>
    <w:rsid w:val="002C1B0B"/>
    <w:rsid w:val="002C2D2E"/>
    <w:rsid w:val="002C2EF9"/>
    <w:rsid w:val="002C4D4F"/>
    <w:rsid w:val="002D19D3"/>
    <w:rsid w:val="002D2230"/>
    <w:rsid w:val="002D4F06"/>
    <w:rsid w:val="002E41CF"/>
    <w:rsid w:val="002E49CA"/>
    <w:rsid w:val="002E4E07"/>
    <w:rsid w:val="002E64CB"/>
    <w:rsid w:val="002E6C16"/>
    <w:rsid w:val="002F0BB9"/>
    <w:rsid w:val="002F1D17"/>
    <w:rsid w:val="002F724F"/>
    <w:rsid w:val="0030450F"/>
    <w:rsid w:val="00310B3D"/>
    <w:rsid w:val="00325376"/>
    <w:rsid w:val="00327ACF"/>
    <w:rsid w:val="00336629"/>
    <w:rsid w:val="00342543"/>
    <w:rsid w:val="003443D4"/>
    <w:rsid w:val="003478B0"/>
    <w:rsid w:val="00352EEA"/>
    <w:rsid w:val="003542CF"/>
    <w:rsid w:val="00362F39"/>
    <w:rsid w:val="003632F6"/>
    <w:rsid w:val="00367D80"/>
    <w:rsid w:val="003734AA"/>
    <w:rsid w:val="0038146B"/>
    <w:rsid w:val="00384923"/>
    <w:rsid w:val="003857D9"/>
    <w:rsid w:val="00385EEC"/>
    <w:rsid w:val="00387FDA"/>
    <w:rsid w:val="003B4AAC"/>
    <w:rsid w:val="003C41E4"/>
    <w:rsid w:val="003C5A6C"/>
    <w:rsid w:val="003D0BA6"/>
    <w:rsid w:val="003D45D7"/>
    <w:rsid w:val="003D4F4E"/>
    <w:rsid w:val="003E18F0"/>
    <w:rsid w:val="003E49BB"/>
    <w:rsid w:val="003E7D3D"/>
    <w:rsid w:val="00400B2C"/>
    <w:rsid w:val="00400DEA"/>
    <w:rsid w:val="0040269C"/>
    <w:rsid w:val="004049F4"/>
    <w:rsid w:val="004075AC"/>
    <w:rsid w:val="00410B88"/>
    <w:rsid w:val="004131DF"/>
    <w:rsid w:val="004149FB"/>
    <w:rsid w:val="00416C51"/>
    <w:rsid w:val="004478CB"/>
    <w:rsid w:val="00453730"/>
    <w:rsid w:val="00460602"/>
    <w:rsid w:val="0046258A"/>
    <w:rsid w:val="00466848"/>
    <w:rsid w:val="004705CD"/>
    <w:rsid w:val="00477C9B"/>
    <w:rsid w:val="00484B17"/>
    <w:rsid w:val="004921F2"/>
    <w:rsid w:val="004A7B72"/>
    <w:rsid w:val="004B5240"/>
    <w:rsid w:val="004C75B8"/>
    <w:rsid w:val="004E3541"/>
    <w:rsid w:val="004E4F69"/>
    <w:rsid w:val="004F1830"/>
    <w:rsid w:val="004F5891"/>
    <w:rsid w:val="00505B51"/>
    <w:rsid w:val="005138F0"/>
    <w:rsid w:val="005236D3"/>
    <w:rsid w:val="00534BD6"/>
    <w:rsid w:val="00536D77"/>
    <w:rsid w:val="00537ED2"/>
    <w:rsid w:val="00540E51"/>
    <w:rsid w:val="00552469"/>
    <w:rsid w:val="005661DE"/>
    <w:rsid w:val="005677A9"/>
    <w:rsid w:val="00590D04"/>
    <w:rsid w:val="005937A0"/>
    <w:rsid w:val="005A33A2"/>
    <w:rsid w:val="005B35DD"/>
    <w:rsid w:val="005C1ACF"/>
    <w:rsid w:val="005D6656"/>
    <w:rsid w:val="005D7F84"/>
    <w:rsid w:val="005E01AF"/>
    <w:rsid w:val="005E22CF"/>
    <w:rsid w:val="005E3029"/>
    <w:rsid w:val="005E4F55"/>
    <w:rsid w:val="005E6807"/>
    <w:rsid w:val="0060078D"/>
    <w:rsid w:val="00603DE6"/>
    <w:rsid w:val="00605E5D"/>
    <w:rsid w:val="00611F0D"/>
    <w:rsid w:val="00617822"/>
    <w:rsid w:val="0062398C"/>
    <w:rsid w:val="00624AE4"/>
    <w:rsid w:val="0063149E"/>
    <w:rsid w:val="006322A1"/>
    <w:rsid w:val="0063558A"/>
    <w:rsid w:val="00641B88"/>
    <w:rsid w:val="00651316"/>
    <w:rsid w:val="00652BE5"/>
    <w:rsid w:val="00653783"/>
    <w:rsid w:val="006543B2"/>
    <w:rsid w:val="00654875"/>
    <w:rsid w:val="006606D6"/>
    <w:rsid w:val="00661ADA"/>
    <w:rsid w:val="00662833"/>
    <w:rsid w:val="00672BB5"/>
    <w:rsid w:val="00680E9A"/>
    <w:rsid w:val="00681A9B"/>
    <w:rsid w:val="0069581B"/>
    <w:rsid w:val="006B0BC4"/>
    <w:rsid w:val="006B2C35"/>
    <w:rsid w:val="006B73D3"/>
    <w:rsid w:val="006C16E3"/>
    <w:rsid w:val="006C34A5"/>
    <w:rsid w:val="006C49CE"/>
    <w:rsid w:val="006C55C4"/>
    <w:rsid w:val="006C5A0E"/>
    <w:rsid w:val="006D6A3C"/>
    <w:rsid w:val="006E2978"/>
    <w:rsid w:val="006E3515"/>
    <w:rsid w:val="006E46B9"/>
    <w:rsid w:val="006E4C7F"/>
    <w:rsid w:val="006E4CE8"/>
    <w:rsid w:val="006F1E09"/>
    <w:rsid w:val="006F4FA9"/>
    <w:rsid w:val="006F56F4"/>
    <w:rsid w:val="006F6AF7"/>
    <w:rsid w:val="007004E3"/>
    <w:rsid w:val="0070158A"/>
    <w:rsid w:val="00705A35"/>
    <w:rsid w:val="00706A63"/>
    <w:rsid w:val="00711D38"/>
    <w:rsid w:val="007329EF"/>
    <w:rsid w:val="0073452E"/>
    <w:rsid w:val="00734806"/>
    <w:rsid w:val="00734EC8"/>
    <w:rsid w:val="00735F98"/>
    <w:rsid w:val="00737CB6"/>
    <w:rsid w:val="007420E6"/>
    <w:rsid w:val="007466BB"/>
    <w:rsid w:val="00746D60"/>
    <w:rsid w:val="00747473"/>
    <w:rsid w:val="00755F5B"/>
    <w:rsid w:val="00762DEA"/>
    <w:rsid w:val="007670AA"/>
    <w:rsid w:val="007703BB"/>
    <w:rsid w:val="007900C6"/>
    <w:rsid w:val="007A2F3A"/>
    <w:rsid w:val="007A3B1A"/>
    <w:rsid w:val="007A5A40"/>
    <w:rsid w:val="007B25AA"/>
    <w:rsid w:val="007B4080"/>
    <w:rsid w:val="007B777D"/>
    <w:rsid w:val="007D7916"/>
    <w:rsid w:val="008111B3"/>
    <w:rsid w:val="00811E23"/>
    <w:rsid w:val="0083160A"/>
    <w:rsid w:val="0083376C"/>
    <w:rsid w:val="00836680"/>
    <w:rsid w:val="00837865"/>
    <w:rsid w:val="00861BBA"/>
    <w:rsid w:val="00876258"/>
    <w:rsid w:val="00881206"/>
    <w:rsid w:val="00892A5C"/>
    <w:rsid w:val="00895184"/>
    <w:rsid w:val="00896468"/>
    <w:rsid w:val="008A388C"/>
    <w:rsid w:val="008C25B5"/>
    <w:rsid w:val="008D28A6"/>
    <w:rsid w:val="008D3653"/>
    <w:rsid w:val="008E1679"/>
    <w:rsid w:val="008E4371"/>
    <w:rsid w:val="008E502C"/>
    <w:rsid w:val="008F3860"/>
    <w:rsid w:val="008F6CA7"/>
    <w:rsid w:val="0090279F"/>
    <w:rsid w:val="0090531D"/>
    <w:rsid w:val="00910D26"/>
    <w:rsid w:val="00915706"/>
    <w:rsid w:val="00924C61"/>
    <w:rsid w:val="00944396"/>
    <w:rsid w:val="00946CF6"/>
    <w:rsid w:val="0095115F"/>
    <w:rsid w:val="009547F7"/>
    <w:rsid w:val="0095574A"/>
    <w:rsid w:val="00955DAC"/>
    <w:rsid w:val="009606EC"/>
    <w:rsid w:val="0097318C"/>
    <w:rsid w:val="00973667"/>
    <w:rsid w:val="0097602D"/>
    <w:rsid w:val="00983564"/>
    <w:rsid w:val="00992A93"/>
    <w:rsid w:val="00993733"/>
    <w:rsid w:val="009A03A0"/>
    <w:rsid w:val="009A1679"/>
    <w:rsid w:val="009A52F9"/>
    <w:rsid w:val="009A7D61"/>
    <w:rsid w:val="009B3B35"/>
    <w:rsid w:val="009B6414"/>
    <w:rsid w:val="009C2A6B"/>
    <w:rsid w:val="009C2F4C"/>
    <w:rsid w:val="009D1AF3"/>
    <w:rsid w:val="009D5B2E"/>
    <w:rsid w:val="009D7937"/>
    <w:rsid w:val="009E5F48"/>
    <w:rsid w:val="009F2D16"/>
    <w:rsid w:val="009F6A27"/>
    <w:rsid w:val="00A00C8C"/>
    <w:rsid w:val="00A059D4"/>
    <w:rsid w:val="00A10395"/>
    <w:rsid w:val="00A24798"/>
    <w:rsid w:val="00A363F4"/>
    <w:rsid w:val="00A36815"/>
    <w:rsid w:val="00A525E9"/>
    <w:rsid w:val="00A55A9A"/>
    <w:rsid w:val="00A57E21"/>
    <w:rsid w:val="00A60D23"/>
    <w:rsid w:val="00A736EA"/>
    <w:rsid w:val="00A84E07"/>
    <w:rsid w:val="00A936B3"/>
    <w:rsid w:val="00A93CE3"/>
    <w:rsid w:val="00AA2065"/>
    <w:rsid w:val="00AA5953"/>
    <w:rsid w:val="00AB3070"/>
    <w:rsid w:val="00AB36EE"/>
    <w:rsid w:val="00AB4D19"/>
    <w:rsid w:val="00AC64E8"/>
    <w:rsid w:val="00AD77DD"/>
    <w:rsid w:val="00AE098B"/>
    <w:rsid w:val="00AE1E03"/>
    <w:rsid w:val="00AE4078"/>
    <w:rsid w:val="00AE7843"/>
    <w:rsid w:val="00AF0D67"/>
    <w:rsid w:val="00AF7B23"/>
    <w:rsid w:val="00B0087E"/>
    <w:rsid w:val="00B0391C"/>
    <w:rsid w:val="00B22F00"/>
    <w:rsid w:val="00B25087"/>
    <w:rsid w:val="00B255FC"/>
    <w:rsid w:val="00B33DC4"/>
    <w:rsid w:val="00B43DC7"/>
    <w:rsid w:val="00B54CCE"/>
    <w:rsid w:val="00B60B9E"/>
    <w:rsid w:val="00B620A5"/>
    <w:rsid w:val="00B66F7C"/>
    <w:rsid w:val="00B67362"/>
    <w:rsid w:val="00B700D7"/>
    <w:rsid w:val="00B7038C"/>
    <w:rsid w:val="00B733CE"/>
    <w:rsid w:val="00B73838"/>
    <w:rsid w:val="00B73A2B"/>
    <w:rsid w:val="00B82E7D"/>
    <w:rsid w:val="00B849D8"/>
    <w:rsid w:val="00BA5ED5"/>
    <w:rsid w:val="00BA6A8B"/>
    <w:rsid w:val="00BA7DF6"/>
    <w:rsid w:val="00BB0C03"/>
    <w:rsid w:val="00BC0733"/>
    <w:rsid w:val="00BC0D8E"/>
    <w:rsid w:val="00BC1FF6"/>
    <w:rsid w:val="00BD02BB"/>
    <w:rsid w:val="00BF0207"/>
    <w:rsid w:val="00BF4647"/>
    <w:rsid w:val="00C0111A"/>
    <w:rsid w:val="00C0422C"/>
    <w:rsid w:val="00C07100"/>
    <w:rsid w:val="00C10C95"/>
    <w:rsid w:val="00C2389A"/>
    <w:rsid w:val="00C31FDE"/>
    <w:rsid w:val="00C3450C"/>
    <w:rsid w:val="00C37F9B"/>
    <w:rsid w:val="00C42FF0"/>
    <w:rsid w:val="00C5084A"/>
    <w:rsid w:val="00C64E22"/>
    <w:rsid w:val="00C65B14"/>
    <w:rsid w:val="00C72C1C"/>
    <w:rsid w:val="00C74149"/>
    <w:rsid w:val="00C74C08"/>
    <w:rsid w:val="00C7608A"/>
    <w:rsid w:val="00CA033E"/>
    <w:rsid w:val="00CA30A9"/>
    <w:rsid w:val="00CA33F0"/>
    <w:rsid w:val="00CC7E52"/>
    <w:rsid w:val="00CD1ED3"/>
    <w:rsid w:val="00CD6783"/>
    <w:rsid w:val="00CE1583"/>
    <w:rsid w:val="00CF2521"/>
    <w:rsid w:val="00CF391B"/>
    <w:rsid w:val="00D03656"/>
    <w:rsid w:val="00D0530C"/>
    <w:rsid w:val="00D053C8"/>
    <w:rsid w:val="00D103B8"/>
    <w:rsid w:val="00D14DED"/>
    <w:rsid w:val="00D244C5"/>
    <w:rsid w:val="00D25D7B"/>
    <w:rsid w:val="00D30F4E"/>
    <w:rsid w:val="00D34938"/>
    <w:rsid w:val="00D34D20"/>
    <w:rsid w:val="00D362F9"/>
    <w:rsid w:val="00D43840"/>
    <w:rsid w:val="00D47A08"/>
    <w:rsid w:val="00D50295"/>
    <w:rsid w:val="00D54541"/>
    <w:rsid w:val="00D54622"/>
    <w:rsid w:val="00D60723"/>
    <w:rsid w:val="00D60DC8"/>
    <w:rsid w:val="00D62275"/>
    <w:rsid w:val="00D637A8"/>
    <w:rsid w:val="00D728DE"/>
    <w:rsid w:val="00D76250"/>
    <w:rsid w:val="00D82604"/>
    <w:rsid w:val="00D82FBB"/>
    <w:rsid w:val="00D848AD"/>
    <w:rsid w:val="00D85C16"/>
    <w:rsid w:val="00D92884"/>
    <w:rsid w:val="00D93225"/>
    <w:rsid w:val="00D951F1"/>
    <w:rsid w:val="00D95456"/>
    <w:rsid w:val="00D95F4B"/>
    <w:rsid w:val="00D96413"/>
    <w:rsid w:val="00D969FF"/>
    <w:rsid w:val="00D96EE9"/>
    <w:rsid w:val="00DA0978"/>
    <w:rsid w:val="00DA2E80"/>
    <w:rsid w:val="00DA41CD"/>
    <w:rsid w:val="00DB3A1B"/>
    <w:rsid w:val="00DB4AFB"/>
    <w:rsid w:val="00DC49E3"/>
    <w:rsid w:val="00DC4F39"/>
    <w:rsid w:val="00DC68DA"/>
    <w:rsid w:val="00DC6E5A"/>
    <w:rsid w:val="00DD23EB"/>
    <w:rsid w:val="00E110DB"/>
    <w:rsid w:val="00E2020B"/>
    <w:rsid w:val="00E2397C"/>
    <w:rsid w:val="00E246F7"/>
    <w:rsid w:val="00E2481C"/>
    <w:rsid w:val="00E30CDC"/>
    <w:rsid w:val="00E3148E"/>
    <w:rsid w:val="00E37E89"/>
    <w:rsid w:val="00E40FF9"/>
    <w:rsid w:val="00E51DF9"/>
    <w:rsid w:val="00E6187F"/>
    <w:rsid w:val="00E63C13"/>
    <w:rsid w:val="00E71322"/>
    <w:rsid w:val="00E735B1"/>
    <w:rsid w:val="00E810A1"/>
    <w:rsid w:val="00E82951"/>
    <w:rsid w:val="00E82F04"/>
    <w:rsid w:val="00E8781E"/>
    <w:rsid w:val="00E94E18"/>
    <w:rsid w:val="00E97CDE"/>
    <w:rsid w:val="00EA0934"/>
    <w:rsid w:val="00EB4448"/>
    <w:rsid w:val="00ED17E6"/>
    <w:rsid w:val="00ED4C2C"/>
    <w:rsid w:val="00ED5BC9"/>
    <w:rsid w:val="00EE4FE1"/>
    <w:rsid w:val="00F00670"/>
    <w:rsid w:val="00F01E65"/>
    <w:rsid w:val="00F074D9"/>
    <w:rsid w:val="00F21D82"/>
    <w:rsid w:val="00F23229"/>
    <w:rsid w:val="00F27FC4"/>
    <w:rsid w:val="00F5302E"/>
    <w:rsid w:val="00F76433"/>
    <w:rsid w:val="00F860B0"/>
    <w:rsid w:val="00F90AFA"/>
    <w:rsid w:val="00F947BB"/>
    <w:rsid w:val="00FA286D"/>
    <w:rsid w:val="00FA2A10"/>
    <w:rsid w:val="00FA60BC"/>
    <w:rsid w:val="00FA6E96"/>
    <w:rsid w:val="00FB09BA"/>
    <w:rsid w:val="00FB11FD"/>
    <w:rsid w:val="00FB4C1E"/>
    <w:rsid w:val="00FC110E"/>
    <w:rsid w:val="00FC6776"/>
    <w:rsid w:val="00FE2DCB"/>
    <w:rsid w:val="00FF2396"/>
    <w:rsid w:val="0103D828"/>
    <w:rsid w:val="01C022B1"/>
    <w:rsid w:val="04CC6AA8"/>
    <w:rsid w:val="04F7C373"/>
    <w:rsid w:val="0501701B"/>
    <w:rsid w:val="06586F80"/>
    <w:rsid w:val="072D160B"/>
    <w:rsid w:val="0A0070BB"/>
    <w:rsid w:val="0A44E562"/>
    <w:rsid w:val="0A88AC68"/>
    <w:rsid w:val="0C9A1BD6"/>
    <w:rsid w:val="0E356D84"/>
    <w:rsid w:val="0E718DC9"/>
    <w:rsid w:val="0F4AA751"/>
    <w:rsid w:val="115861A6"/>
    <w:rsid w:val="137F0861"/>
    <w:rsid w:val="14D5BE6D"/>
    <w:rsid w:val="165A0AAC"/>
    <w:rsid w:val="167C56AE"/>
    <w:rsid w:val="16FEB2AA"/>
    <w:rsid w:val="182FE461"/>
    <w:rsid w:val="1845EAD1"/>
    <w:rsid w:val="18984839"/>
    <w:rsid w:val="18A12C75"/>
    <w:rsid w:val="1923D3BC"/>
    <w:rsid w:val="1A0E035E"/>
    <w:rsid w:val="1B18E352"/>
    <w:rsid w:val="1B7D8B93"/>
    <w:rsid w:val="1C8DBEFE"/>
    <w:rsid w:val="1D858EE9"/>
    <w:rsid w:val="207499C2"/>
    <w:rsid w:val="20782571"/>
    <w:rsid w:val="226D1E2D"/>
    <w:rsid w:val="2277DCAF"/>
    <w:rsid w:val="23A45416"/>
    <w:rsid w:val="242155DA"/>
    <w:rsid w:val="26A167FD"/>
    <w:rsid w:val="2878EEAC"/>
    <w:rsid w:val="28800432"/>
    <w:rsid w:val="2A0AEA7A"/>
    <w:rsid w:val="2A5464BC"/>
    <w:rsid w:val="2C2015A6"/>
    <w:rsid w:val="2C83CC3F"/>
    <w:rsid w:val="2D12B1C4"/>
    <w:rsid w:val="2D3AB55F"/>
    <w:rsid w:val="2F3B5C7E"/>
    <w:rsid w:val="2F955460"/>
    <w:rsid w:val="300A9598"/>
    <w:rsid w:val="32599220"/>
    <w:rsid w:val="3327B67B"/>
    <w:rsid w:val="37047578"/>
    <w:rsid w:val="389AF860"/>
    <w:rsid w:val="3AC873D9"/>
    <w:rsid w:val="3C233EEF"/>
    <w:rsid w:val="3CAA040E"/>
    <w:rsid w:val="3D0AB975"/>
    <w:rsid w:val="3D4A40A8"/>
    <w:rsid w:val="3DFF56DC"/>
    <w:rsid w:val="3E94606E"/>
    <w:rsid w:val="3EB5F915"/>
    <w:rsid w:val="3FFC9492"/>
    <w:rsid w:val="4051C976"/>
    <w:rsid w:val="4110EF43"/>
    <w:rsid w:val="41464137"/>
    <w:rsid w:val="422F248D"/>
    <w:rsid w:val="44AD5F23"/>
    <w:rsid w:val="46608407"/>
    <w:rsid w:val="4687D5C3"/>
    <w:rsid w:val="490DEDEF"/>
    <w:rsid w:val="4961C75E"/>
    <w:rsid w:val="49BF7685"/>
    <w:rsid w:val="4D892481"/>
    <w:rsid w:val="4E640D93"/>
    <w:rsid w:val="4EB3BECB"/>
    <w:rsid w:val="4ED0805C"/>
    <w:rsid w:val="54D07E34"/>
    <w:rsid w:val="54F77455"/>
    <w:rsid w:val="558170FB"/>
    <w:rsid w:val="558B6F6D"/>
    <w:rsid w:val="56CC9607"/>
    <w:rsid w:val="57406C61"/>
    <w:rsid w:val="59A7B02C"/>
    <w:rsid w:val="5B131400"/>
    <w:rsid w:val="5B44BF7B"/>
    <w:rsid w:val="5D89C059"/>
    <w:rsid w:val="60CADE2F"/>
    <w:rsid w:val="62BDBC08"/>
    <w:rsid w:val="644CB8F3"/>
    <w:rsid w:val="644ECA54"/>
    <w:rsid w:val="6521D064"/>
    <w:rsid w:val="67205B0A"/>
    <w:rsid w:val="67FC82CB"/>
    <w:rsid w:val="683F59D7"/>
    <w:rsid w:val="68827AE0"/>
    <w:rsid w:val="699BEF45"/>
    <w:rsid w:val="69E34994"/>
    <w:rsid w:val="6B660548"/>
    <w:rsid w:val="6C307893"/>
    <w:rsid w:val="6C5D3766"/>
    <w:rsid w:val="6CE8F2AB"/>
    <w:rsid w:val="6E0CECEF"/>
    <w:rsid w:val="6EF66DF4"/>
    <w:rsid w:val="7041A86F"/>
    <w:rsid w:val="70E67819"/>
    <w:rsid w:val="70EF6182"/>
    <w:rsid w:val="70F57E32"/>
    <w:rsid w:val="718A2DCA"/>
    <w:rsid w:val="71A9FEEE"/>
    <w:rsid w:val="728B1195"/>
    <w:rsid w:val="7452379F"/>
    <w:rsid w:val="7583F0B4"/>
    <w:rsid w:val="7610F8DC"/>
    <w:rsid w:val="767BAE40"/>
    <w:rsid w:val="768B1C27"/>
    <w:rsid w:val="7919B035"/>
    <w:rsid w:val="7A34E964"/>
    <w:rsid w:val="7AB58FEA"/>
    <w:rsid w:val="7B5E8D4A"/>
    <w:rsid w:val="7BC723F1"/>
    <w:rsid w:val="7D82027B"/>
    <w:rsid w:val="7DE3B004"/>
    <w:rsid w:val="7DED30AC"/>
    <w:rsid w:val="7ED143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665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A2B"/>
    <w:rPr>
      <w:b/>
      <w:bCs/>
    </w:rPr>
  </w:style>
  <w:style w:type="paragraph" w:styleId="NormalWeb">
    <w:name w:val="Normal (Web)"/>
    <w:basedOn w:val="Normal"/>
    <w:uiPriority w:val="99"/>
    <w:semiHidden/>
    <w:unhideWhenUsed/>
    <w:rsid w:val="00B73A2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label1">
    <w:name w:val="textlabel1"/>
    <w:basedOn w:val="DefaultParagraphFont"/>
    <w:rsid w:val="00B73A2B"/>
    <w:rPr>
      <w:rFonts w:ascii="Arial" w:hAnsi="Arial" w:cs="Arial" w:hint="default"/>
      <w:b/>
      <w:bCs/>
      <w:color w:val="0099FF"/>
      <w:sz w:val="24"/>
      <w:szCs w:val="24"/>
    </w:rPr>
  </w:style>
  <w:style w:type="character" w:customStyle="1" w:styleId="textinfo1">
    <w:name w:val="textinfo1"/>
    <w:basedOn w:val="DefaultParagraphFont"/>
    <w:rsid w:val="00B73A2B"/>
    <w:rPr>
      <w:rFonts w:ascii="Arial" w:hAnsi="Arial" w:cs="Arial" w:hint="default"/>
      <w:b w:val="0"/>
      <w:bCs w:val="0"/>
      <w:color w:val="000000"/>
      <w:sz w:val="24"/>
      <w:szCs w:val="24"/>
    </w:rPr>
  </w:style>
  <w:style w:type="paragraph" w:styleId="BalloonText">
    <w:name w:val="Balloon Text"/>
    <w:basedOn w:val="Normal"/>
    <w:link w:val="BalloonTextChar"/>
    <w:uiPriority w:val="99"/>
    <w:semiHidden/>
    <w:unhideWhenUsed/>
    <w:rsid w:val="00B7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2B"/>
    <w:rPr>
      <w:rFonts w:ascii="Tahoma" w:hAnsi="Tahoma" w:cs="Tahoma"/>
      <w:sz w:val="16"/>
      <w:szCs w:val="16"/>
    </w:rPr>
  </w:style>
  <w:style w:type="character" w:styleId="Hyperlink">
    <w:name w:val="Hyperlink"/>
    <w:basedOn w:val="DefaultParagraphFont"/>
    <w:uiPriority w:val="99"/>
    <w:unhideWhenUsed/>
    <w:rsid w:val="00B73A2B"/>
    <w:rPr>
      <w:color w:val="0000FF" w:themeColor="hyperlink"/>
      <w:u w:val="single"/>
    </w:rPr>
  </w:style>
  <w:style w:type="paragraph" w:styleId="ListParagraph">
    <w:name w:val="List Paragraph"/>
    <w:basedOn w:val="Normal"/>
    <w:uiPriority w:val="34"/>
    <w:qFormat/>
    <w:rsid w:val="00B73A2B"/>
    <w:pPr>
      <w:ind w:left="720"/>
      <w:contextualSpacing/>
    </w:pPr>
  </w:style>
  <w:style w:type="character" w:styleId="CommentReference">
    <w:name w:val="annotation reference"/>
    <w:basedOn w:val="DefaultParagraphFont"/>
    <w:uiPriority w:val="99"/>
    <w:semiHidden/>
    <w:unhideWhenUsed/>
    <w:rsid w:val="00B73A2B"/>
    <w:rPr>
      <w:sz w:val="16"/>
      <w:szCs w:val="16"/>
    </w:rPr>
  </w:style>
  <w:style w:type="paragraph" w:styleId="CommentText">
    <w:name w:val="annotation text"/>
    <w:basedOn w:val="Normal"/>
    <w:link w:val="CommentTextChar"/>
    <w:uiPriority w:val="99"/>
    <w:semiHidden/>
    <w:unhideWhenUsed/>
    <w:rsid w:val="00B73A2B"/>
    <w:pPr>
      <w:spacing w:line="240" w:lineRule="auto"/>
    </w:pPr>
    <w:rPr>
      <w:sz w:val="20"/>
      <w:szCs w:val="20"/>
    </w:rPr>
  </w:style>
  <w:style w:type="character" w:customStyle="1" w:styleId="CommentTextChar">
    <w:name w:val="Comment Text Char"/>
    <w:basedOn w:val="DefaultParagraphFont"/>
    <w:link w:val="CommentText"/>
    <w:uiPriority w:val="99"/>
    <w:semiHidden/>
    <w:rsid w:val="00B73A2B"/>
    <w:rPr>
      <w:sz w:val="20"/>
      <w:szCs w:val="20"/>
    </w:rPr>
  </w:style>
  <w:style w:type="paragraph" w:styleId="CommentSubject">
    <w:name w:val="annotation subject"/>
    <w:basedOn w:val="CommentText"/>
    <w:next w:val="CommentText"/>
    <w:link w:val="CommentSubjectChar"/>
    <w:uiPriority w:val="99"/>
    <w:semiHidden/>
    <w:unhideWhenUsed/>
    <w:rsid w:val="00B73A2B"/>
    <w:rPr>
      <w:b/>
      <w:bCs/>
    </w:rPr>
  </w:style>
  <w:style w:type="character" w:customStyle="1" w:styleId="CommentSubjectChar">
    <w:name w:val="Comment Subject Char"/>
    <w:basedOn w:val="CommentTextChar"/>
    <w:link w:val="CommentSubject"/>
    <w:uiPriority w:val="99"/>
    <w:semiHidden/>
    <w:rsid w:val="00B73A2B"/>
    <w:rPr>
      <w:b/>
      <w:bCs/>
      <w:sz w:val="20"/>
      <w:szCs w:val="20"/>
    </w:rPr>
  </w:style>
  <w:style w:type="character" w:styleId="FollowedHyperlink">
    <w:name w:val="FollowedHyperlink"/>
    <w:basedOn w:val="DefaultParagraphFont"/>
    <w:uiPriority w:val="99"/>
    <w:semiHidden/>
    <w:unhideWhenUsed/>
    <w:rsid w:val="00B73A2B"/>
    <w:rPr>
      <w:color w:val="800080" w:themeColor="followedHyperlink"/>
      <w:u w:val="single"/>
    </w:rPr>
  </w:style>
  <w:style w:type="paragraph" w:styleId="Header">
    <w:name w:val="header"/>
    <w:basedOn w:val="Normal"/>
    <w:link w:val="HeaderChar"/>
    <w:uiPriority w:val="99"/>
    <w:unhideWhenUsed/>
    <w:rsid w:val="00B73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A2B"/>
  </w:style>
  <w:style w:type="paragraph" w:styleId="Footer">
    <w:name w:val="footer"/>
    <w:basedOn w:val="Normal"/>
    <w:link w:val="FooterChar"/>
    <w:uiPriority w:val="99"/>
    <w:unhideWhenUsed/>
    <w:rsid w:val="00B73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A2B"/>
  </w:style>
  <w:style w:type="paragraph" w:styleId="Revision">
    <w:name w:val="Revision"/>
    <w:hidden/>
    <w:uiPriority w:val="99"/>
    <w:semiHidden/>
    <w:rsid w:val="00B73A2B"/>
    <w:pPr>
      <w:spacing w:after="0" w:line="240" w:lineRule="auto"/>
    </w:pPr>
  </w:style>
  <w:style w:type="table" w:styleId="TableGrid">
    <w:name w:val="Table Grid"/>
    <w:basedOn w:val="TableNormal"/>
    <w:rsid w:val="003632F6"/>
    <w:pPr>
      <w:spacing w:before="60" w:after="0" w:line="240" w:lineRule="auto"/>
      <w:jc w:val="right"/>
    </w:pPr>
    <w:rPr>
      <w:rFonts w:ascii="Times New Roman" w:eastAsia="Times New Roman" w:hAnsi="Times New Roman" w:cs="Times New Roman"/>
      <w:color w:val="000000"/>
      <w:sz w:val="18"/>
      <w:szCs w:val="20"/>
      <w:lang w:eastAsia="en-AU"/>
    </w:rPr>
    <w:tblPr/>
    <w:tcPr>
      <w:shd w:val="clear" w:color="auto" w:fill="auto"/>
    </w:tcPr>
    <w:tblStylePr w:type="firstRow">
      <w:rPr>
        <w:b/>
        <w:i w:val="0"/>
        <w:sz w:val="20"/>
      </w:rPr>
      <w:tblPr/>
      <w:tcPr>
        <w:tcBorders>
          <w:top w:val="single" w:sz="4" w:space="0" w:color="auto"/>
          <w:left w:val="nil"/>
          <w:bottom w:val="single" w:sz="4" w:space="0" w:color="auto"/>
          <w:right w:val="nil"/>
          <w:insideH w:val="nil"/>
          <w:insideV w:val="nil"/>
          <w:tl2br w:val="nil"/>
          <w:tr2bl w:val="nil"/>
        </w:tcBorders>
      </w:tcPr>
    </w:tblStylePr>
    <w:tblStylePr w:type="lastRow">
      <w:rPr>
        <w:b/>
        <w:i w:val="0"/>
      </w:rPr>
      <w:tblPr/>
      <w:tcPr>
        <w:tcBorders>
          <w:top w:val="nil"/>
          <w:left w:val="nil"/>
          <w:bottom w:val="single" w:sz="4" w:space="0" w:color="auto"/>
          <w:right w:val="nil"/>
          <w:insideH w:val="nil"/>
          <w:insideV w:val="nil"/>
          <w:tl2br w:val="nil"/>
          <w:tr2bl w:val="nil"/>
        </w:tcBorders>
        <w:shd w:val="clear" w:color="auto" w:fill="auto"/>
      </w:tcPr>
    </w:tblStylePr>
    <w:tblStylePr w:type="firstCol">
      <w:pPr>
        <w:wordWrap/>
        <w:jc w:val="left"/>
      </w:pPr>
      <w:rPr>
        <w:b/>
        <w:i w:val="0"/>
      </w:rPr>
    </w:tblStylePr>
  </w:style>
  <w:style w:type="paragraph" w:customStyle="1" w:styleId="Notetext">
    <w:name w:val="Note text"/>
    <w:basedOn w:val="Normal"/>
    <w:next w:val="Normal"/>
    <w:autoRedefine/>
    <w:uiPriority w:val="25"/>
    <w:qFormat/>
    <w:rsid w:val="000862A0"/>
    <w:pPr>
      <w:spacing w:after="120" w:line="240" w:lineRule="auto"/>
    </w:pPr>
    <w:rPr>
      <w:rFonts w:asciiTheme="majorHAnsi" w:eastAsia="Calibri" w:hAnsiTheme="majorHAnsi" w:cs="Arial"/>
      <w:iCs/>
      <w:color w:val="000000" w:themeColor="text1"/>
      <w:sz w:val="16"/>
    </w:rPr>
  </w:style>
  <w:style w:type="paragraph" w:customStyle="1" w:styleId="msonormal0">
    <w:name w:val="msonormal"/>
    <w:basedOn w:val="Normal"/>
    <w:rsid w:val="006314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6314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run">
    <w:name w:val="textrun"/>
    <w:basedOn w:val="DefaultParagraphFont"/>
    <w:rsid w:val="0063149E"/>
  </w:style>
  <w:style w:type="character" w:customStyle="1" w:styleId="normaltextrun">
    <w:name w:val="normaltextrun"/>
    <w:basedOn w:val="DefaultParagraphFont"/>
    <w:rsid w:val="0063149E"/>
  </w:style>
  <w:style w:type="character" w:customStyle="1" w:styleId="fieldrange">
    <w:name w:val="fieldrange"/>
    <w:basedOn w:val="DefaultParagraphFont"/>
    <w:rsid w:val="0063149E"/>
  </w:style>
  <w:style w:type="character" w:customStyle="1" w:styleId="eop">
    <w:name w:val="eop"/>
    <w:basedOn w:val="DefaultParagraphFont"/>
    <w:rsid w:val="0063149E"/>
  </w:style>
  <w:style w:type="character" w:customStyle="1" w:styleId="UnresolvedMention1">
    <w:name w:val="Unresolved Mention1"/>
    <w:basedOn w:val="DefaultParagraphFont"/>
    <w:uiPriority w:val="99"/>
    <w:semiHidden/>
    <w:unhideWhenUsed/>
    <w:rsid w:val="00DC6E5A"/>
    <w:rPr>
      <w:color w:val="605E5C"/>
      <w:shd w:val="clear" w:color="auto" w:fill="E1DFDD"/>
    </w:rPr>
  </w:style>
  <w:style w:type="character" w:customStyle="1" w:styleId="UnresolvedMention2">
    <w:name w:val="Unresolved Mention2"/>
    <w:basedOn w:val="DefaultParagraphFont"/>
    <w:uiPriority w:val="99"/>
    <w:semiHidden/>
    <w:unhideWhenUsed/>
    <w:rsid w:val="00C10C95"/>
    <w:rPr>
      <w:color w:val="605E5C"/>
      <w:shd w:val="clear" w:color="auto" w:fill="E1DFDD"/>
    </w:rPr>
  </w:style>
  <w:style w:type="character" w:customStyle="1" w:styleId="UnresolvedMention3">
    <w:name w:val="Unresolved Mention3"/>
    <w:basedOn w:val="DefaultParagraphFont"/>
    <w:uiPriority w:val="99"/>
    <w:semiHidden/>
    <w:unhideWhenUsed/>
    <w:rsid w:val="00954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9498">
      <w:bodyDiv w:val="1"/>
      <w:marLeft w:val="0"/>
      <w:marRight w:val="0"/>
      <w:marTop w:val="0"/>
      <w:marBottom w:val="0"/>
      <w:divBdr>
        <w:top w:val="none" w:sz="0" w:space="0" w:color="auto"/>
        <w:left w:val="none" w:sz="0" w:space="0" w:color="auto"/>
        <w:bottom w:val="none" w:sz="0" w:space="0" w:color="auto"/>
        <w:right w:val="none" w:sz="0" w:space="0" w:color="auto"/>
      </w:divBdr>
      <w:divsChild>
        <w:div w:id="312564316">
          <w:marLeft w:val="0"/>
          <w:marRight w:val="0"/>
          <w:marTop w:val="0"/>
          <w:marBottom w:val="0"/>
          <w:divBdr>
            <w:top w:val="none" w:sz="0" w:space="0" w:color="auto"/>
            <w:left w:val="none" w:sz="0" w:space="0" w:color="auto"/>
            <w:bottom w:val="none" w:sz="0" w:space="0" w:color="auto"/>
            <w:right w:val="none" w:sz="0" w:space="0" w:color="auto"/>
          </w:divBdr>
          <w:divsChild>
            <w:div w:id="2041085828">
              <w:marLeft w:val="0"/>
              <w:marRight w:val="0"/>
              <w:marTop w:val="0"/>
              <w:marBottom w:val="0"/>
              <w:divBdr>
                <w:top w:val="none" w:sz="0" w:space="0" w:color="auto"/>
                <w:left w:val="none" w:sz="0" w:space="0" w:color="auto"/>
                <w:bottom w:val="none" w:sz="0" w:space="0" w:color="auto"/>
                <w:right w:val="none" w:sz="0" w:space="0" w:color="auto"/>
              </w:divBdr>
              <w:divsChild>
                <w:div w:id="85349702">
                  <w:marLeft w:val="24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7535">
      <w:bodyDiv w:val="1"/>
      <w:marLeft w:val="0"/>
      <w:marRight w:val="0"/>
      <w:marTop w:val="0"/>
      <w:marBottom w:val="0"/>
      <w:divBdr>
        <w:top w:val="none" w:sz="0" w:space="0" w:color="auto"/>
        <w:left w:val="none" w:sz="0" w:space="0" w:color="auto"/>
        <w:bottom w:val="none" w:sz="0" w:space="0" w:color="auto"/>
        <w:right w:val="none" w:sz="0" w:space="0" w:color="auto"/>
      </w:divBdr>
    </w:div>
    <w:div w:id="754863956">
      <w:bodyDiv w:val="1"/>
      <w:marLeft w:val="0"/>
      <w:marRight w:val="0"/>
      <w:marTop w:val="0"/>
      <w:marBottom w:val="0"/>
      <w:divBdr>
        <w:top w:val="none" w:sz="0" w:space="0" w:color="auto"/>
        <w:left w:val="none" w:sz="0" w:space="0" w:color="auto"/>
        <w:bottom w:val="none" w:sz="0" w:space="0" w:color="auto"/>
        <w:right w:val="none" w:sz="0" w:space="0" w:color="auto"/>
      </w:divBdr>
      <w:divsChild>
        <w:div w:id="77026418">
          <w:marLeft w:val="0"/>
          <w:marRight w:val="0"/>
          <w:marTop w:val="0"/>
          <w:marBottom w:val="0"/>
          <w:divBdr>
            <w:top w:val="none" w:sz="0" w:space="0" w:color="auto"/>
            <w:left w:val="none" w:sz="0" w:space="0" w:color="auto"/>
            <w:bottom w:val="none" w:sz="0" w:space="0" w:color="auto"/>
            <w:right w:val="none" w:sz="0" w:space="0" w:color="auto"/>
          </w:divBdr>
        </w:div>
        <w:div w:id="1104032567">
          <w:marLeft w:val="0"/>
          <w:marRight w:val="0"/>
          <w:marTop w:val="0"/>
          <w:marBottom w:val="0"/>
          <w:divBdr>
            <w:top w:val="none" w:sz="0" w:space="0" w:color="auto"/>
            <w:left w:val="none" w:sz="0" w:space="0" w:color="auto"/>
            <w:bottom w:val="none" w:sz="0" w:space="0" w:color="auto"/>
            <w:right w:val="none" w:sz="0" w:space="0" w:color="auto"/>
          </w:divBdr>
          <w:divsChild>
            <w:div w:id="1748725960">
              <w:marLeft w:val="-75"/>
              <w:marRight w:val="0"/>
              <w:marTop w:val="30"/>
              <w:marBottom w:val="30"/>
              <w:divBdr>
                <w:top w:val="none" w:sz="0" w:space="0" w:color="auto"/>
                <w:left w:val="none" w:sz="0" w:space="0" w:color="auto"/>
                <w:bottom w:val="none" w:sz="0" w:space="0" w:color="auto"/>
                <w:right w:val="none" w:sz="0" w:space="0" w:color="auto"/>
              </w:divBdr>
              <w:divsChild>
                <w:div w:id="1204052769">
                  <w:marLeft w:val="0"/>
                  <w:marRight w:val="0"/>
                  <w:marTop w:val="0"/>
                  <w:marBottom w:val="0"/>
                  <w:divBdr>
                    <w:top w:val="none" w:sz="0" w:space="0" w:color="auto"/>
                    <w:left w:val="none" w:sz="0" w:space="0" w:color="auto"/>
                    <w:bottom w:val="none" w:sz="0" w:space="0" w:color="auto"/>
                    <w:right w:val="none" w:sz="0" w:space="0" w:color="auto"/>
                  </w:divBdr>
                  <w:divsChild>
                    <w:div w:id="983969510">
                      <w:marLeft w:val="0"/>
                      <w:marRight w:val="0"/>
                      <w:marTop w:val="0"/>
                      <w:marBottom w:val="0"/>
                      <w:divBdr>
                        <w:top w:val="none" w:sz="0" w:space="0" w:color="auto"/>
                        <w:left w:val="none" w:sz="0" w:space="0" w:color="auto"/>
                        <w:bottom w:val="none" w:sz="0" w:space="0" w:color="auto"/>
                        <w:right w:val="none" w:sz="0" w:space="0" w:color="auto"/>
                      </w:divBdr>
                    </w:div>
                  </w:divsChild>
                </w:div>
                <w:div w:id="1355888728">
                  <w:marLeft w:val="0"/>
                  <w:marRight w:val="0"/>
                  <w:marTop w:val="0"/>
                  <w:marBottom w:val="0"/>
                  <w:divBdr>
                    <w:top w:val="none" w:sz="0" w:space="0" w:color="auto"/>
                    <w:left w:val="none" w:sz="0" w:space="0" w:color="auto"/>
                    <w:bottom w:val="none" w:sz="0" w:space="0" w:color="auto"/>
                    <w:right w:val="none" w:sz="0" w:space="0" w:color="auto"/>
                  </w:divBdr>
                  <w:divsChild>
                    <w:div w:id="217520495">
                      <w:marLeft w:val="0"/>
                      <w:marRight w:val="0"/>
                      <w:marTop w:val="0"/>
                      <w:marBottom w:val="0"/>
                      <w:divBdr>
                        <w:top w:val="none" w:sz="0" w:space="0" w:color="auto"/>
                        <w:left w:val="none" w:sz="0" w:space="0" w:color="auto"/>
                        <w:bottom w:val="none" w:sz="0" w:space="0" w:color="auto"/>
                        <w:right w:val="none" w:sz="0" w:space="0" w:color="auto"/>
                      </w:divBdr>
                    </w:div>
                  </w:divsChild>
                </w:div>
                <w:div w:id="417019795">
                  <w:marLeft w:val="0"/>
                  <w:marRight w:val="0"/>
                  <w:marTop w:val="0"/>
                  <w:marBottom w:val="0"/>
                  <w:divBdr>
                    <w:top w:val="none" w:sz="0" w:space="0" w:color="auto"/>
                    <w:left w:val="none" w:sz="0" w:space="0" w:color="auto"/>
                    <w:bottom w:val="none" w:sz="0" w:space="0" w:color="auto"/>
                    <w:right w:val="none" w:sz="0" w:space="0" w:color="auto"/>
                  </w:divBdr>
                  <w:divsChild>
                    <w:div w:id="580482070">
                      <w:marLeft w:val="0"/>
                      <w:marRight w:val="0"/>
                      <w:marTop w:val="0"/>
                      <w:marBottom w:val="0"/>
                      <w:divBdr>
                        <w:top w:val="none" w:sz="0" w:space="0" w:color="auto"/>
                        <w:left w:val="none" w:sz="0" w:space="0" w:color="auto"/>
                        <w:bottom w:val="none" w:sz="0" w:space="0" w:color="auto"/>
                        <w:right w:val="none" w:sz="0" w:space="0" w:color="auto"/>
                      </w:divBdr>
                    </w:div>
                  </w:divsChild>
                </w:div>
                <w:div w:id="1875776547">
                  <w:marLeft w:val="0"/>
                  <w:marRight w:val="0"/>
                  <w:marTop w:val="0"/>
                  <w:marBottom w:val="0"/>
                  <w:divBdr>
                    <w:top w:val="none" w:sz="0" w:space="0" w:color="auto"/>
                    <w:left w:val="none" w:sz="0" w:space="0" w:color="auto"/>
                    <w:bottom w:val="none" w:sz="0" w:space="0" w:color="auto"/>
                    <w:right w:val="none" w:sz="0" w:space="0" w:color="auto"/>
                  </w:divBdr>
                  <w:divsChild>
                    <w:div w:id="182135574">
                      <w:marLeft w:val="0"/>
                      <w:marRight w:val="0"/>
                      <w:marTop w:val="0"/>
                      <w:marBottom w:val="0"/>
                      <w:divBdr>
                        <w:top w:val="none" w:sz="0" w:space="0" w:color="auto"/>
                        <w:left w:val="none" w:sz="0" w:space="0" w:color="auto"/>
                        <w:bottom w:val="none" w:sz="0" w:space="0" w:color="auto"/>
                        <w:right w:val="none" w:sz="0" w:space="0" w:color="auto"/>
                      </w:divBdr>
                    </w:div>
                  </w:divsChild>
                </w:div>
                <w:div w:id="1994137084">
                  <w:marLeft w:val="0"/>
                  <w:marRight w:val="0"/>
                  <w:marTop w:val="0"/>
                  <w:marBottom w:val="0"/>
                  <w:divBdr>
                    <w:top w:val="none" w:sz="0" w:space="0" w:color="auto"/>
                    <w:left w:val="none" w:sz="0" w:space="0" w:color="auto"/>
                    <w:bottom w:val="none" w:sz="0" w:space="0" w:color="auto"/>
                    <w:right w:val="none" w:sz="0" w:space="0" w:color="auto"/>
                  </w:divBdr>
                  <w:divsChild>
                    <w:div w:id="417993012">
                      <w:marLeft w:val="0"/>
                      <w:marRight w:val="0"/>
                      <w:marTop w:val="0"/>
                      <w:marBottom w:val="0"/>
                      <w:divBdr>
                        <w:top w:val="none" w:sz="0" w:space="0" w:color="auto"/>
                        <w:left w:val="none" w:sz="0" w:space="0" w:color="auto"/>
                        <w:bottom w:val="none" w:sz="0" w:space="0" w:color="auto"/>
                        <w:right w:val="none" w:sz="0" w:space="0" w:color="auto"/>
                      </w:divBdr>
                    </w:div>
                  </w:divsChild>
                </w:div>
                <w:div w:id="1441298602">
                  <w:marLeft w:val="0"/>
                  <w:marRight w:val="0"/>
                  <w:marTop w:val="0"/>
                  <w:marBottom w:val="0"/>
                  <w:divBdr>
                    <w:top w:val="none" w:sz="0" w:space="0" w:color="auto"/>
                    <w:left w:val="none" w:sz="0" w:space="0" w:color="auto"/>
                    <w:bottom w:val="none" w:sz="0" w:space="0" w:color="auto"/>
                    <w:right w:val="none" w:sz="0" w:space="0" w:color="auto"/>
                  </w:divBdr>
                  <w:divsChild>
                    <w:div w:id="1427921745">
                      <w:marLeft w:val="0"/>
                      <w:marRight w:val="0"/>
                      <w:marTop w:val="0"/>
                      <w:marBottom w:val="0"/>
                      <w:divBdr>
                        <w:top w:val="none" w:sz="0" w:space="0" w:color="auto"/>
                        <w:left w:val="none" w:sz="0" w:space="0" w:color="auto"/>
                        <w:bottom w:val="none" w:sz="0" w:space="0" w:color="auto"/>
                        <w:right w:val="none" w:sz="0" w:space="0" w:color="auto"/>
                      </w:divBdr>
                    </w:div>
                  </w:divsChild>
                </w:div>
                <w:div w:id="998193257">
                  <w:marLeft w:val="0"/>
                  <w:marRight w:val="0"/>
                  <w:marTop w:val="0"/>
                  <w:marBottom w:val="0"/>
                  <w:divBdr>
                    <w:top w:val="none" w:sz="0" w:space="0" w:color="auto"/>
                    <w:left w:val="none" w:sz="0" w:space="0" w:color="auto"/>
                    <w:bottom w:val="none" w:sz="0" w:space="0" w:color="auto"/>
                    <w:right w:val="none" w:sz="0" w:space="0" w:color="auto"/>
                  </w:divBdr>
                  <w:divsChild>
                    <w:div w:id="1157529300">
                      <w:marLeft w:val="0"/>
                      <w:marRight w:val="0"/>
                      <w:marTop w:val="0"/>
                      <w:marBottom w:val="0"/>
                      <w:divBdr>
                        <w:top w:val="none" w:sz="0" w:space="0" w:color="auto"/>
                        <w:left w:val="none" w:sz="0" w:space="0" w:color="auto"/>
                        <w:bottom w:val="none" w:sz="0" w:space="0" w:color="auto"/>
                        <w:right w:val="none" w:sz="0" w:space="0" w:color="auto"/>
                      </w:divBdr>
                    </w:div>
                  </w:divsChild>
                </w:div>
                <w:div w:id="1040860967">
                  <w:marLeft w:val="0"/>
                  <w:marRight w:val="0"/>
                  <w:marTop w:val="0"/>
                  <w:marBottom w:val="0"/>
                  <w:divBdr>
                    <w:top w:val="none" w:sz="0" w:space="0" w:color="auto"/>
                    <w:left w:val="none" w:sz="0" w:space="0" w:color="auto"/>
                    <w:bottom w:val="none" w:sz="0" w:space="0" w:color="auto"/>
                    <w:right w:val="none" w:sz="0" w:space="0" w:color="auto"/>
                  </w:divBdr>
                  <w:divsChild>
                    <w:div w:id="925924549">
                      <w:marLeft w:val="0"/>
                      <w:marRight w:val="0"/>
                      <w:marTop w:val="0"/>
                      <w:marBottom w:val="0"/>
                      <w:divBdr>
                        <w:top w:val="none" w:sz="0" w:space="0" w:color="auto"/>
                        <w:left w:val="none" w:sz="0" w:space="0" w:color="auto"/>
                        <w:bottom w:val="none" w:sz="0" w:space="0" w:color="auto"/>
                        <w:right w:val="none" w:sz="0" w:space="0" w:color="auto"/>
                      </w:divBdr>
                    </w:div>
                  </w:divsChild>
                </w:div>
                <w:div w:id="2129667031">
                  <w:marLeft w:val="0"/>
                  <w:marRight w:val="0"/>
                  <w:marTop w:val="0"/>
                  <w:marBottom w:val="0"/>
                  <w:divBdr>
                    <w:top w:val="none" w:sz="0" w:space="0" w:color="auto"/>
                    <w:left w:val="none" w:sz="0" w:space="0" w:color="auto"/>
                    <w:bottom w:val="none" w:sz="0" w:space="0" w:color="auto"/>
                    <w:right w:val="none" w:sz="0" w:space="0" w:color="auto"/>
                  </w:divBdr>
                  <w:divsChild>
                    <w:div w:id="1248461945">
                      <w:marLeft w:val="0"/>
                      <w:marRight w:val="0"/>
                      <w:marTop w:val="0"/>
                      <w:marBottom w:val="0"/>
                      <w:divBdr>
                        <w:top w:val="none" w:sz="0" w:space="0" w:color="auto"/>
                        <w:left w:val="none" w:sz="0" w:space="0" w:color="auto"/>
                        <w:bottom w:val="none" w:sz="0" w:space="0" w:color="auto"/>
                        <w:right w:val="none" w:sz="0" w:space="0" w:color="auto"/>
                      </w:divBdr>
                    </w:div>
                    <w:div w:id="513113324">
                      <w:marLeft w:val="0"/>
                      <w:marRight w:val="0"/>
                      <w:marTop w:val="0"/>
                      <w:marBottom w:val="0"/>
                      <w:divBdr>
                        <w:top w:val="none" w:sz="0" w:space="0" w:color="auto"/>
                        <w:left w:val="none" w:sz="0" w:space="0" w:color="auto"/>
                        <w:bottom w:val="none" w:sz="0" w:space="0" w:color="auto"/>
                        <w:right w:val="none" w:sz="0" w:space="0" w:color="auto"/>
                      </w:divBdr>
                    </w:div>
                    <w:div w:id="221646949">
                      <w:marLeft w:val="0"/>
                      <w:marRight w:val="0"/>
                      <w:marTop w:val="0"/>
                      <w:marBottom w:val="0"/>
                      <w:divBdr>
                        <w:top w:val="none" w:sz="0" w:space="0" w:color="auto"/>
                        <w:left w:val="none" w:sz="0" w:space="0" w:color="auto"/>
                        <w:bottom w:val="none" w:sz="0" w:space="0" w:color="auto"/>
                        <w:right w:val="none" w:sz="0" w:space="0" w:color="auto"/>
                      </w:divBdr>
                    </w:div>
                  </w:divsChild>
                </w:div>
                <w:div w:id="2116560996">
                  <w:marLeft w:val="0"/>
                  <w:marRight w:val="0"/>
                  <w:marTop w:val="0"/>
                  <w:marBottom w:val="0"/>
                  <w:divBdr>
                    <w:top w:val="none" w:sz="0" w:space="0" w:color="auto"/>
                    <w:left w:val="none" w:sz="0" w:space="0" w:color="auto"/>
                    <w:bottom w:val="none" w:sz="0" w:space="0" w:color="auto"/>
                    <w:right w:val="none" w:sz="0" w:space="0" w:color="auto"/>
                  </w:divBdr>
                  <w:divsChild>
                    <w:div w:id="79522083">
                      <w:marLeft w:val="0"/>
                      <w:marRight w:val="0"/>
                      <w:marTop w:val="0"/>
                      <w:marBottom w:val="0"/>
                      <w:divBdr>
                        <w:top w:val="none" w:sz="0" w:space="0" w:color="auto"/>
                        <w:left w:val="none" w:sz="0" w:space="0" w:color="auto"/>
                        <w:bottom w:val="none" w:sz="0" w:space="0" w:color="auto"/>
                        <w:right w:val="none" w:sz="0" w:space="0" w:color="auto"/>
                      </w:divBdr>
                    </w:div>
                  </w:divsChild>
                </w:div>
                <w:div w:id="565844187">
                  <w:marLeft w:val="0"/>
                  <w:marRight w:val="0"/>
                  <w:marTop w:val="0"/>
                  <w:marBottom w:val="0"/>
                  <w:divBdr>
                    <w:top w:val="none" w:sz="0" w:space="0" w:color="auto"/>
                    <w:left w:val="none" w:sz="0" w:space="0" w:color="auto"/>
                    <w:bottom w:val="none" w:sz="0" w:space="0" w:color="auto"/>
                    <w:right w:val="none" w:sz="0" w:space="0" w:color="auto"/>
                  </w:divBdr>
                  <w:divsChild>
                    <w:div w:id="585920420">
                      <w:marLeft w:val="0"/>
                      <w:marRight w:val="0"/>
                      <w:marTop w:val="0"/>
                      <w:marBottom w:val="0"/>
                      <w:divBdr>
                        <w:top w:val="none" w:sz="0" w:space="0" w:color="auto"/>
                        <w:left w:val="none" w:sz="0" w:space="0" w:color="auto"/>
                        <w:bottom w:val="none" w:sz="0" w:space="0" w:color="auto"/>
                        <w:right w:val="none" w:sz="0" w:space="0" w:color="auto"/>
                      </w:divBdr>
                    </w:div>
                  </w:divsChild>
                </w:div>
                <w:div w:id="1795781646">
                  <w:marLeft w:val="0"/>
                  <w:marRight w:val="0"/>
                  <w:marTop w:val="0"/>
                  <w:marBottom w:val="0"/>
                  <w:divBdr>
                    <w:top w:val="none" w:sz="0" w:space="0" w:color="auto"/>
                    <w:left w:val="none" w:sz="0" w:space="0" w:color="auto"/>
                    <w:bottom w:val="none" w:sz="0" w:space="0" w:color="auto"/>
                    <w:right w:val="none" w:sz="0" w:space="0" w:color="auto"/>
                  </w:divBdr>
                  <w:divsChild>
                    <w:div w:id="205215189">
                      <w:marLeft w:val="0"/>
                      <w:marRight w:val="0"/>
                      <w:marTop w:val="0"/>
                      <w:marBottom w:val="0"/>
                      <w:divBdr>
                        <w:top w:val="none" w:sz="0" w:space="0" w:color="auto"/>
                        <w:left w:val="none" w:sz="0" w:space="0" w:color="auto"/>
                        <w:bottom w:val="none" w:sz="0" w:space="0" w:color="auto"/>
                        <w:right w:val="none" w:sz="0" w:space="0" w:color="auto"/>
                      </w:divBdr>
                    </w:div>
                  </w:divsChild>
                </w:div>
                <w:div w:id="1556432841">
                  <w:marLeft w:val="0"/>
                  <w:marRight w:val="0"/>
                  <w:marTop w:val="0"/>
                  <w:marBottom w:val="0"/>
                  <w:divBdr>
                    <w:top w:val="none" w:sz="0" w:space="0" w:color="auto"/>
                    <w:left w:val="none" w:sz="0" w:space="0" w:color="auto"/>
                    <w:bottom w:val="none" w:sz="0" w:space="0" w:color="auto"/>
                    <w:right w:val="none" w:sz="0" w:space="0" w:color="auto"/>
                  </w:divBdr>
                  <w:divsChild>
                    <w:div w:id="1910726868">
                      <w:marLeft w:val="0"/>
                      <w:marRight w:val="0"/>
                      <w:marTop w:val="0"/>
                      <w:marBottom w:val="0"/>
                      <w:divBdr>
                        <w:top w:val="none" w:sz="0" w:space="0" w:color="auto"/>
                        <w:left w:val="none" w:sz="0" w:space="0" w:color="auto"/>
                        <w:bottom w:val="none" w:sz="0" w:space="0" w:color="auto"/>
                        <w:right w:val="none" w:sz="0" w:space="0" w:color="auto"/>
                      </w:divBdr>
                    </w:div>
                  </w:divsChild>
                </w:div>
                <w:div w:id="2118017914">
                  <w:marLeft w:val="0"/>
                  <w:marRight w:val="0"/>
                  <w:marTop w:val="0"/>
                  <w:marBottom w:val="0"/>
                  <w:divBdr>
                    <w:top w:val="none" w:sz="0" w:space="0" w:color="auto"/>
                    <w:left w:val="none" w:sz="0" w:space="0" w:color="auto"/>
                    <w:bottom w:val="none" w:sz="0" w:space="0" w:color="auto"/>
                    <w:right w:val="none" w:sz="0" w:space="0" w:color="auto"/>
                  </w:divBdr>
                  <w:divsChild>
                    <w:div w:id="1966888262">
                      <w:marLeft w:val="0"/>
                      <w:marRight w:val="0"/>
                      <w:marTop w:val="0"/>
                      <w:marBottom w:val="0"/>
                      <w:divBdr>
                        <w:top w:val="none" w:sz="0" w:space="0" w:color="auto"/>
                        <w:left w:val="none" w:sz="0" w:space="0" w:color="auto"/>
                        <w:bottom w:val="none" w:sz="0" w:space="0" w:color="auto"/>
                        <w:right w:val="none" w:sz="0" w:space="0" w:color="auto"/>
                      </w:divBdr>
                    </w:div>
                  </w:divsChild>
                </w:div>
                <w:div w:id="1535191250">
                  <w:marLeft w:val="0"/>
                  <w:marRight w:val="0"/>
                  <w:marTop w:val="0"/>
                  <w:marBottom w:val="0"/>
                  <w:divBdr>
                    <w:top w:val="none" w:sz="0" w:space="0" w:color="auto"/>
                    <w:left w:val="none" w:sz="0" w:space="0" w:color="auto"/>
                    <w:bottom w:val="none" w:sz="0" w:space="0" w:color="auto"/>
                    <w:right w:val="none" w:sz="0" w:space="0" w:color="auto"/>
                  </w:divBdr>
                  <w:divsChild>
                    <w:div w:id="1908370575">
                      <w:marLeft w:val="0"/>
                      <w:marRight w:val="0"/>
                      <w:marTop w:val="0"/>
                      <w:marBottom w:val="0"/>
                      <w:divBdr>
                        <w:top w:val="none" w:sz="0" w:space="0" w:color="auto"/>
                        <w:left w:val="none" w:sz="0" w:space="0" w:color="auto"/>
                        <w:bottom w:val="none" w:sz="0" w:space="0" w:color="auto"/>
                        <w:right w:val="none" w:sz="0" w:space="0" w:color="auto"/>
                      </w:divBdr>
                    </w:div>
                  </w:divsChild>
                </w:div>
                <w:div w:id="898444252">
                  <w:marLeft w:val="0"/>
                  <w:marRight w:val="0"/>
                  <w:marTop w:val="0"/>
                  <w:marBottom w:val="0"/>
                  <w:divBdr>
                    <w:top w:val="none" w:sz="0" w:space="0" w:color="auto"/>
                    <w:left w:val="none" w:sz="0" w:space="0" w:color="auto"/>
                    <w:bottom w:val="none" w:sz="0" w:space="0" w:color="auto"/>
                    <w:right w:val="none" w:sz="0" w:space="0" w:color="auto"/>
                  </w:divBdr>
                  <w:divsChild>
                    <w:div w:id="309867811">
                      <w:marLeft w:val="0"/>
                      <w:marRight w:val="0"/>
                      <w:marTop w:val="0"/>
                      <w:marBottom w:val="0"/>
                      <w:divBdr>
                        <w:top w:val="none" w:sz="0" w:space="0" w:color="auto"/>
                        <w:left w:val="none" w:sz="0" w:space="0" w:color="auto"/>
                        <w:bottom w:val="none" w:sz="0" w:space="0" w:color="auto"/>
                        <w:right w:val="none" w:sz="0" w:space="0" w:color="auto"/>
                      </w:divBdr>
                    </w:div>
                    <w:div w:id="482043891">
                      <w:marLeft w:val="0"/>
                      <w:marRight w:val="0"/>
                      <w:marTop w:val="0"/>
                      <w:marBottom w:val="0"/>
                      <w:divBdr>
                        <w:top w:val="none" w:sz="0" w:space="0" w:color="auto"/>
                        <w:left w:val="none" w:sz="0" w:space="0" w:color="auto"/>
                        <w:bottom w:val="none" w:sz="0" w:space="0" w:color="auto"/>
                        <w:right w:val="none" w:sz="0" w:space="0" w:color="auto"/>
                      </w:divBdr>
                    </w:div>
                    <w:div w:id="122579673">
                      <w:marLeft w:val="0"/>
                      <w:marRight w:val="0"/>
                      <w:marTop w:val="0"/>
                      <w:marBottom w:val="0"/>
                      <w:divBdr>
                        <w:top w:val="none" w:sz="0" w:space="0" w:color="auto"/>
                        <w:left w:val="none" w:sz="0" w:space="0" w:color="auto"/>
                        <w:bottom w:val="none" w:sz="0" w:space="0" w:color="auto"/>
                        <w:right w:val="none" w:sz="0" w:space="0" w:color="auto"/>
                      </w:divBdr>
                    </w:div>
                  </w:divsChild>
                </w:div>
                <w:div w:id="1845440438">
                  <w:marLeft w:val="0"/>
                  <w:marRight w:val="0"/>
                  <w:marTop w:val="0"/>
                  <w:marBottom w:val="0"/>
                  <w:divBdr>
                    <w:top w:val="none" w:sz="0" w:space="0" w:color="auto"/>
                    <w:left w:val="none" w:sz="0" w:space="0" w:color="auto"/>
                    <w:bottom w:val="none" w:sz="0" w:space="0" w:color="auto"/>
                    <w:right w:val="none" w:sz="0" w:space="0" w:color="auto"/>
                  </w:divBdr>
                  <w:divsChild>
                    <w:div w:id="841899731">
                      <w:marLeft w:val="0"/>
                      <w:marRight w:val="0"/>
                      <w:marTop w:val="0"/>
                      <w:marBottom w:val="0"/>
                      <w:divBdr>
                        <w:top w:val="none" w:sz="0" w:space="0" w:color="auto"/>
                        <w:left w:val="none" w:sz="0" w:space="0" w:color="auto"/>
                        <w:bottom w:val="none" w:sz="0" w:space="0" w:color="auto"/>
                        <w:right w:val="none" w:sz="0" w:space="0" w:color="auto"/>
                      </w:divBdr>
                    </w:div>
                  </w:divsChild>
                </w:div>
                <w:div w:id="876357089">
                  <w:marLeft w:val="0"/>
                  <w:marRight w:val="0"/>
                  <w:marTop w:val="0"/>
                  <w:marBottom w:val="0"/>
                  <w:divBdr>
                    <w:top w:val="none" w:sz="0" w:space="0" w:color="auto"/>
                    <w:left w:val="none" w:sz="0" w:space="0" w:color="auto"/>
                    <w:bottom w:val="none" w:sz="0" w:space="0" w:color="auto"/>
                    <w:right w:val="none" w:sz="0" w:space="0" w:color="auto"/>
                  </w:divBdr>
                  <w:divsChild>
                    <w:div w:id="1604999412">
                      <w:marLeft w:val="0"/>
                      <w:marRight w:val="0"/>
                      <w:marTop w:val="0"/>
                      <w:marBottom w:val="0"/>
                      <w:divBdr>
                        <w:top w:val="none" w:sz="0" w:space="0" w:color="auto"/>
                        <w:left w:val="none" w:sz="0" w:space="0" w:color="auto"/>
                        <w:bottom w:val="none" w:sz="0" w:space="0" w:color="auto"/>
                        <w:right w:val="none" w:sz="0" w:space="0" w:color="auto"/>
                      </w:divBdr>
                    </w:div>
                  </w:divsChild>
                </w:div>
                <w:div w:id="2108844781">
                  <w:marLeft w:val="0"/>
                  <w:marRight w:val="0"/>
                  <w:marTop w:val="0"/>
                  <w:marBottom w:val="0"/>
                  <w:divBdr>
                    <w:top w:val="none" w:sz="0" w:space="0" w:color="auto"/>
                    <w:left w:val="none" w:sz="0" w:space="0" w:color="auto"/>
                    <w:bottom w:val="none" w:sz="0" w:space="0" w:color="auto"/>
                    <w:right w:val="none" w:sz="0" w:space="0" w:color="auto"/>
                  </w:divBdr>
                  <w:divsChild>
                    <w:div w:id="1090083796">
                      <w:marLeft w:val="0"/>
                      <w:marRight w:val="0"/>
                      <w:marTop w:val="0"/>
                      <w:marBottom w:val="0"/>
                      <w:divBdr>
                        <w:top w:val="none" w:sz="0" w:space="0" w:color="auto"/>
                        <w:left w:val="none" w:sz="0" w:space="0" w:color="auto"/>
                        <w:bottom w:val="none" w:sz="0" w:space="0" w:color="auto"/>
                        <w:right w:val="none" w:sz="0" w:space="0" w:color="auto"/>
                      </w:divBdr>
                    </w:div>
                  </w:divsChild>
                </w:div>
                <w:div w:id="83188055">
                  <w:marLeft w:val="0"/>
                  <w:marRight w:val="0"/>
                  <w:marTop w:val="0"/>
                  <w:marBottom w:val="0"/>
                  <w:divBdr>
                    <w:top w:val="none" w:sz="0" w:space="0" w:color="auto"/>
                    <w:left w:val="none" w:sz="0" w:space="0" w:color="auto"/>
                    <w:bottom w:val="none" w:sz="0" w:space="0" w:color="auto"/>
                    <w:right w:val="none" w:sz="0" w:space="0" w:color="auto"/>
                  </w:divBdr>
                  <w:divsChild>
                    <w:div w:id="808015735">
                      <w:marLeft w:val="0"/>
                      <w:marRight w:val="0"/>
                      <w:marTop w:val="0"/>
                      <w:marBottom w:val="0"/>
                      <w:divBdr>
                        <w:top w:val="none" w:sz="0" w:space="0" w:color="auto"/>
                        <w:left w:val="none" w:sz="0" w:space="0" w:color="auto"/>
                        <w:bottom w:val="none" w:sz="0" w:space="0" w:color="auto"/>
                        <w:right w:val="none" w:sz="0" w:space="0" w:color="auto"/>
                      </w:divBdr>
                    </w:div>
                  </w:divsChild>
                </w:div>
                <w:div w:id="667365623">
                  <w:marLeft w:val="0"/>
                  <w:marRight w:val="0"/>
                  <w:marTop w:val="0"/>
                  <w:marBottom w:val="0"/>
                  <w:divBdr>
                    <w:top w:val="none" w:sz="0" w:space="0" w:color="auto"/>
                    <w:left w:val="none" w:sz="0" w:space="0" w:color="auto"/>
                    <w:bottom w:val="none" w:sz="0" w:space="0" w:color="auto"/>
                    <w:right w:val="none" w:sz="0" w:space="0" w:color="auto"/>
                  </w:divBdr>
                  <w:divsChild>
                    <w:div w:id="58746751">
                      <w:marLeft w:val="0"/>
                      <w:marRight w:val="0"/>
                      <w:marTop w:val="0"/>
                      <w:marBottom w:val="0"/>
                      <w:divBdr>
                        <w:top w:val="none" w:sz="0" w:space="0" w:color="auto"/>
                        <w:left w:val="none" w:sz="0" w:space="0" w:color="auto"/>
                        <w:bottom w:val="none" w:sz="0" w:space="0" w:color="auto"/>
                        <w:right w:val="none" w:sz="0" w:space="0" w:color="auto"/>
                      </w:divBdr>
                    </w:div>
                  </w:divsChild>
                </w:div>
                <w:div w:id="351542217">
                  <w:marLeft w:val="0"/>
                  <w:marRight w:val="0"/>
                  <w:marTop w:val="0"/>
                  <w:marBottom w:val="0"/>
                  <w:divBdr>
                    <w:top w:val="none" w:sz="0" w:space="0" w:color="auto"/>
                    <w:left w:val="none" w:sz="0" w:space="0" w:color="auto"/>
                    <w:bottom w:val="none" w:sz="0" w:space="0" w:color="auto"/>
                    <w:right w:val="none" w:sz="0" w:space="0" w:color="auto"/>
                  </w:divBdr>
                  <w:divsChild>
                    <w:div w:id="334764458">
                      <w:marLeft w:val="0"/>
                      <w:marRight w:val="0"/>
                      <w:marTop w:val="0"/>
                      <w:marBottom w:val="0"/>
                      <w:divBdr>
                        <w:top w:val="none" w:sz="0" w:space="0" w:color="auto"/>
                        <w:left w:val="none" w:sz="0" w:space="0" w:color="auto"/>
                        <w:bottom w:val="none" w:sz="0" w:space="0" w:color="auto"/>
                        <w:right w:val="none" w:sz="0" w:space="0" w:color="auto"/>
                      </w:divBdr>
                    </w:div>
                  </w:divsChild>
                </w:div>
                <w:div w:id="1619868587">
                  <w:marLeft w:val="0"/>
                  <w:marRight w:val="0"/>
                  <w:marTop w:val="0"/>
                  <w:marBottom w:val="0"/>
                  <w:divBdr>
                    <w:top w:val="none" w:sz="0" w:space="0" w:color="auto"/>
                    <w:left w:val="none" w:sz="0" w:space="0" w:color="auto"/>
                    <w:bottom w:val="none" w:sz="0" w:space="0" w:color="auto"/>
                    <w:right w:val="none" w:sz="0" w:space="0" w:color="auto"/>
                  </w:divBdr>
                  <w:divsChild>
                    <w:div w:id="51193998">
                      <w:marLeft w:val="0"/>
                      <w:marRight w:val="0"/>
                      <w:marTop w:val="0"/>
                      <w:marBottom w:val="0"/>
                      <w:divBdr>
                        <w:top w:val="none" w:sz="0" w:space="0" w:color="auto"/>
                        <w:left w:val="none" w:sz="0" w:space="0" w:color="auto"/>
                        <w:bottom w:val="none" w:sz="0" w:space="0" w:color="auto"/>
                        <w:right w:val="none" w:sz="0" w:space="0" w:color="auto"/>
                      </w:divBdr>
                    </w:div>
                    <w:div w:id="1838231708">
                      <w:marLeft w:val="0"/>
                      <w:marRight w:val="0"/>
                      <w:marTop w:val="0"/>
                      <w:marBottom w:val="0"/>
                      <w:divBdr>
                        <w:top w:val="none" w:sz="0" w:space="0" w:color="auto"/>
                        <w:left w:val="none" w:sz="0" w:space="0" w:color="auto"/>
                        <w:bottom w:val="none" w:sz="0" w:space="0" w:color="auto"/>
                        <w:right w:val="none" w:sz="0" w:space="0" w:color="auto"/>
                      </w:divBdr>
                    </w:div>
                    <w:div w:id="1721710959">
                      <w:marLeft w:val="0"/>
                      <w:marRight w:val="0"/>
                      <w:marTop w:val="0"/>
                      <w:marBottom w:val="0"/>
                      <w:divBdr>
                        <w:top w:val="none" w:sz="0" w:space="0" w:color="auto"/>
                        <w:left w:val="none" w:sz="0" w:space="0" w:color="auto"/>
                        <w:bottom w:val="none" w:sz="0" w:space="0" w:color="auto"/>
                        <w:right w:val="none" w:sz="0" w:space="0" w:color="auto"/>
                      </w:divBdr>
                    </w:div>
                  </w:divsChild>
                </w:div>
                <w:div w:id="175117301">
                  <w:marLeft w:val="0"/>
                  <w:marRight w:val="0"/>
                  <w:marTop w:val="0"/>
                  <w:marBottom w:val="0"/>
                  <w:divBdr>
                    <w:top w:val="none" w:sz="0" w:space="0" w:color="auto"/>
                    <w:left w:val="none" w:sz="0" w:space="0" w:color="auto"/>
                    <w:bottom w:val="none" w:sz="0" w:space="0" w:color="auto"/>
                    <w:right w:val="none" w:sz="0" w:space="0" w:color="auto"/>
                  </w:divBdr>
                  <w:divsChild>
                    <w:div w:id="814958390">
                      <w:marLeft w:val="0"/>
                      <w:marRight w:val="0"/>
                      <w:marTop w:val="0"/>
                      <w:marBottom w:val="0"/>
                      <w:divBdr>
                        <w:top w:val="none" w:sz="0" w:space="0" w:color="auto"/>
                        <w:left w:val="none" w:sz="0" w:space="0" w:color="auto"/>
                        <w:bottom w:val="none" w:sz="0" w:space="0" w:color="auto"/>
                        <w:right w:val="none" w:sz="0" w:space="0" w:color="auto"/>
                      </w:divBdr>
                    </w:div>
                  </w:divsChild>
                </w:div>
                <w:div w:id="701784715">
                  <w:marLeft w:val="0"/>
                  <w:marRight w:val="0"/>
                  <w:marTop w:val="0"/>
                  <w:marBottom w:val="0"/>
                  <w:divBdr>
                    <w:top w:val="none" w:sz="0" w:space="0" w:color="auto"/>
                    <w:left w:val="none" w:sz="0" w:space="0" w:color="auto"/>
                    <w:bottom w:val="none" w:sz="0" w:space="0" w:color="auto"/>
                    <w:right w:val="none" w:sz="0" w:space="0" w:color="auto"/>
                  </w:divBdr>
                  <w:divsChild>
                    <w:div w:id="599752153">
                      <w:marLeft w:val="0"/>
                      <w:marRight w:val="0"/>
                      <w:marTop w:val="0"/>
                      <w:marBottom w:val="0"/>
                      <w:divBdr>
                        <w:top w:val="none" w:sz="0" w:space="0" w:color="auto"/>
                        <w:left w:val="none" w:sz="0" w:space="0" w:color="auto"/>
                        <w:bottom w:val="none" w:sz="0" w:space="0" w:color="auto"/>
                        <w:right w:val="none" w:sz="0" w:space="0" w:color="auto"/>
                      </w:divBdr>
                    </w:div>
                  </w:divsChild>
                </w:div>
                <w:div w:id="150216980">
                  <w:marLeft w:val="0"/>
                  <w:marRight w:val="0"/>
                  <w:marTop w:val="0"/>
                  <w:marBottom w:val="0"/>
                  <w:divBdr>
                    <w:top w:val="none" w:sz="0" w:space="0" w:color="auto"/>
                    <w:left w:val="none" w:sz="0" w:space="0" w:color="auto"/>
                    <w:bottom w:val="none" w:sz="0" w:space="0" w:color="auto"/>
                    <w:right w:val="none" w:sz="0" w:space="0" w:color="auto"/>
                  </w:divBdr>
                  <w:divsChild>
                    <w:div w:id="477042069">
                      <w:marLeft w:val="0"/>
                      <w:marRight w:val="0"/>
                      <w:marTop w:val="0"/>
                      <w:marBottom w:val="0"/>
                      <w:divBdr>
                        <w:top w:val="none" w:sz="0" w:space="0" w:color="auto"/>
                        <w:left w:val="none" w:sz="0" w:space="0" w:color="auto"/>
                        <w:bottom w:val="none" w:sz="0" w:space="0" w:color="auto"/>
                        <w:right w:val="none" w:sz="0" w:space="0" w:color="auto"/>
                      </w:divBdr>
                    </w:div>
                  </w:divsChild>
                </w:div>
                <w:div w:id="1848593823">
                  <w:marLeft w:val="0"/>
                  <w:marRight w:val="0"/>
                  <w:marTop w:val="0"/>
                  <w:marBottom w:val="0"/>
                  <w:divBdr>
                    <w:top w:val="none" w:sz="0" w:space="0" w:color="auto"/>
                    <w:left w:val="none" w:sz="0" w:space="0" w:color="auto"/>
                    <w:bottom w:val="none" w:sz="0" w:space="0" w:color="auto"/>
                    <w:right w:val="none" w:sz="0" w:space="0" w:color="auto"/>
                  </w:divBdr>
                  <w:divsChild>
                    <w:div w:id="537202045">
                      <w:marLeft w:val="0"/>
                      <w:marRight w:val="0"/>
                      <w:marTop w:val="0"/>
                      <w:marBottom w:val="0"/>
                      <w:divBdr>
                        <w:top w:val="none" w:sz="0" w:space="0" w:color="auto"/>
                        <w:left w:val="none" w:sz="0" w:space="0" w:color="auto"/>
                        <w:bottom w:val="none" w:sz="0" w:space="0" w:color="auto"/>
                        <w:right w:val="none" w:sz="0" w:space="0" w:color="auto"/>
                      </w:divBdr>
                    </w:div>
                  </w:divsChild>
                </w:div>
                <w:div w:id="715281484">
                  <w:marLeft w:val="0"/>
                  <w:marRight w:val="0"/>
                  <w:marTop w:val="0"/>
                  <w:marBottom w:val="0"/>
                  <w:divBdr>
                    <w:top w:val="none" w:sz="0" w:space="0" w:color="auto"/>
                    <w:left w:val="none" w:sz="0" w:space="0" w:color="auto"/>
                    <w:bottom w:val="none" w:sz="0" w:space="0" w:color="auto"/>
                    <w:right w:val="none" w:sz="0" w:space="0" w:color="auto"/>
                  </w:divBdr>
                  <w:divsChild>
                    <w:div w:id="1590432687">
                      <w:marLeft w:val="0"/>
                      <w:marRight w:val="0"/>
                      <w:marTop w:val="0"/>
                      <w:marBottom w:val="0"/>
                      <w:divBdr>
                        <w:top w:val="none" w:sz="0" w:space="0" w:color="auto"/>
                        <w:left w:val="none" w:sz="0" w:space="0" w:color="auto"/>
                        <w:bottom w:val="none" w:sz="0" w:space="0" w:color="auto"/>
                        <w:right w:val="none" w:sz="0" w:space="0" w:color="auto"/>
                      </w:divBdr>
                    </w:div>
                  </w:divsChild>
                </w:div>
                <w:div w:id="628317504">
                  <w:marLeft w:val="0"/>
                  <w:marRight w:val="0"/>
                  <w:marTop w:val="0"/>
                  <w:marBottom w:val="0"/>
                  <w:divBdr>
                    <w:top w:val="none" w:sz="0" w:space="0" w:color="auto"/>
                    <w:left w:val="none" w:sz="0" w:space="0" w:color="auto"/>
                    <w:bottom w:val="none" w:sz="0" w:space="0" w:color="auto"/>
                    <w:right w:val="none" w:sz="0" w:space="0" w:color="auto"/>
                  </w:divBdr>
                  <w:divsChild>
                    <w:div w:id="376129539">
                      <w:marLeft w:val="0"/>
                      <w:marRight w:val="0"/>
                      <w:marTop w:val="0"/>
                      <w:marBottom w:val="0"/>
                      <w:divBdr>
                        <w:top w:val="none" w:sz="0" w:space="0" w:color="auto"/>
                        <w:left w:val="none" w:sz="0" w:space="0" w:color="auto"/>
                        <w:bottom w:val="none" w:sz="0" w:space="0" w:color="auto"/>
                        <w:right w:val="none" w:sz="0" w:space="0" w:color="auto"/>
                      </w:divBdr>
                    </w:div>
                  </w:divsChild>
                </w:div>
                <w:div w:id="1910267551">
                  <w:marLeft w:val="0"/>
                  <w:marRight w:val="0"/>
                  <w:marTop w:val="0"/>
                  <w:marBottom w:val="0"/>
                  <w:divBdr>
                    <w:top w:val="none" w:sz="0" w:space="0" w:color="auto"/>
                    <w:left w:val="none" w:sz="0" w:space="0" w:color="auto"/>
                    <w:bottom w:val="none" w:sz="0" w:space="0" w:color="auto"/>
                    <w:right w:val="none" w:sz="0" w:space="0" w:color="auto"/>
                  </w:divBdr>
                  <w:divsChild>
                    <w:div w:id="131605451">
                      <w:marLeft w:val="0"/>
                      <w:marRight w:val="0"/>
                      <w:marTop w:val="0"/>
                      <w:marBottom w:val="0"/>
                      <w:divBdr>
                        <w:top w:val="none" w:sz="0" w:space="0" w:color="auto"/>
                        <w:left w:val="none" w:sz="0" w:space="0" w:color="auto"/>
                        <w:bottom w:val="none" w:sz="0" w:space="0" w:color="auto"/>
                        <w:right w:val="none" w:sz="0" w:space="0" w:color="auto"/>
                      </w:divBdr>
                    </w:div>
                    <w:div w:id="576592557">
                      <w:marLeft w:val="0"/>
                      <w:marRight w:val="0"/>
                      <w:marTop w:val="0"/>
                      <w:marBottom w:val="0"/>
                      <w:divBdr>
                        <w:top w:val="none" w:sz="0" w:space="0" w:color="auto"/>
                        <w:left w:val="none" w:sz="0" w:space="0" w:color="auto"/>
                        <w:bottom w:val="none" w:sz="0" w:space="0" w:color="auto"/>
                        <w:right w:val="none" w:sz="0" w:space="0" w:color="auto"/>
                      </w:divBdr>
                    </w:div>
                    <w:div w:id="1952199276">
                      <w:marLeft w:val="0"/>
                      <w:marRight w:val="0"/>
                      <w:marTop w:val="0"/>
                      <w:marBottom w:val="0"/>
                      <w:divBdr>
                        <w:top w:val="none" w:sz="0" w:space="0" w:color="auto"/>
                        <w:left w:val="none" w:sz="0" w:space="0" w:color="auto"/>
                        <w:bottom w:val="none" w:sz="0" w:space="0" w:color="auto"/>
                        <w:right w:val="none" w:sz="0" w:space="0" w:color="auto"/>
                      </w:divBdr>
                    </w:div>
                  </w:divsChild>
                </w:div>
                <w:div w:id="1935631438">
                  <w:marLeft w:val="0"/>
                  <w:marRight w:val="0"/>
                  <w:marTop w:val="0"/>
                  <w:marBottom w:val="0"/>
                  <w:divBdr>
                    <w:top w:val="none" w:sz="0" w:space="0" w:color="auto"/>
                    <w:left w:val="none" w:sz="0" w:space="0" w:color="auto"/>
                    <w:bottom w:val="none" w:sz="0" w:space="0" w:color="auto"/>
                    <w:right w:val="none" w:sz="0" w:space="0" w:color="auto"/>
                  </w:divBdr>
                  <w:divsChild>
                    <w:div w:id="437531197">
                      <w:marLeft w:val="0"/>
                      <w:marRight w:val="0"/>
                      <w:marTop w:val="0"/>
                      <w:marBottom w:val="0"/>
                      <w:divBdr>
                        <w:top w:val="none" w:sz="0" w:space="0" w:color="auto"/>
                        <w:left w:val="none" w:sz="0" w:space="0" w:color="auto"/>
                        <w:bottom w:val="none" w:sz="0" w:space="0" w:color="auto"/>
                        <w:right w:val="none" w:sz="0" w:space="0" w:color="auto"/>
                      </w:divBdr>
                    </w:div>
                  </w:divsChild>
                </w:div>
                <w:div w:id="2069331459">
                  <w:marLeft w:val="0"/>
                  <w:marRight w:val="0"/>
                  <w:marTop w:val="0"/>
                  <w:marBottom w:val="0"/>
                  <w:divBdr>
                    <w:top w:val="none" w:sz="0" w:space="0" w:color="auto"/>
                    <w:left w:val="none" w:sz="0" w:space="0" w:color="auto"/>
                    <w:bottom w:val="none" w:sz="0" w:space="0" w:color="auto"/>
                    <w:right w:val="none" w:sz="0" w:space="0" w:color="auto"/>
                  </w:divBdr>
                  <w:divsChild>
                    <w:div w:id="469513743">
                      <w:marLeft w:val="0"/>
                      <w:marRight w:val="0"/>
                      <w:marTop w:val="0"/>
                      <w:marBottom w:val="0"/>
                      <w:divBdr>
                        <w:top w:val="none" w:sz="0" w:space="0" w:color="auto"/>
                        <w:left w:val="none" w:sz="0" w:space="0" w:color="auto"/>
                        <w:bottom w:val="none" w:sz="0" w:space="0" w:color="auto"/>
                        <w:right w:val="none" w:sz="0" w:space="0" w:color="auto"/>
                      </w:divBdr>
                    </w:div>
                  </w:divsChild>
                </w:div>
                <w:div w:id="1245187470">
                  <w:marLeft w:val="0"/>
                  <w:marRight w:val="0"/>
                  <w:marTop w:val="0"/>
                  <w:marBottom w:val="0"/>
                  <w:divBdr>
                    <w:top w:val="none" w:sz="0" w:space="0" w:color="auto"/>
                    <w:left w:val="none" w:sz="0" w:space="0" w:color="auto"/>
                    <w:bottom w:val="none" w:sz="0" w:space="0" w:color="auto"/>
                    <w:right w:val="none" w:sz="0" w:space="0" w:color="auto"/>
                  </w:divBdr>
                  <w:divsChild>
                    <w:div w:id="1513686936">
                      <w:marLeft w:val="0"/>
                      <w:marRight w:val="0"/>
                      <w:marTop w:val="0"/>
                      <w:marBottom w:val="0"/>
                      <w:divBdr>
                        <w:top w:val="none" w:sz="0" w:space="0" w:color="auto"/>
                        <w:left w:val="none" w:sz="0" w:space="0" w:color="auto"/>
                        <w:bottom w:val="none" w:sz="0" w:space="0" w:color="auto"/>
                        <w:right w:val="none" w:sz="0" w:space="0" w:color="auto"/>
                      </w:divBdr>
                    </w:div>
                  </w:divsChild>
                </w:div>
                <w:div w:id="718745903">
                  <w:marLeft w:val="0"/>
                  <w:marRight w:val="0"/>
                  <w:marTop w:val="0"/>
                  <w:marBottom w:val="0"/>
                  <w:divBdr>
                    <w:top w:val="none" w:sz="0" w:space="0" w:color="auto"/>
                    <w:left w:val="none" w:sz="0" w:space="0" w:color="auto"/>
                    <w:bottom w:val="none" w:sz="0" w:space="0" w:color="auto"/>
                    <w:right w:val="none" w:sz="0" w:space="0" w:color="auto"/>
                  </w:divBdr>
                  <w:divsChild>
                    <w:div w:id="2036492043">
                      <w:marLeft w:val="0"/>
                      <w:marRight w:val="0"/>
                      <w:marTop w:val="0"/>
                      <w:marBottom w:val="0"/>
                      <w:divBdr>
                        <w:top w:val="none" w:sz="0" w:space="0" w:color="auto"/>
                        <w:left w:val="none" w:sz="0" w:space="0" w:color="auto"/>
                        <w:bottom w:val="none" w:sz="0" w:space="0" w:color="auto"/>
                        <w:right w:val="none" w:sz="0" w:space="0" w:color="auto"/>
                      </w:divBdr>
                    </w:div>
                  </w:divsChild>
                </w:div>
                <w:div w:id="1291597820">
                  <w:marLeft w:val="0"/>
                  <w:marRight w:val="0"/>
                  <w:marTop w:val="0"/>
                  <w:marBottom w:val="0"/>
                  <w:divBdr>
                    <w:top w:val="none" w:sz="0" w:space="0" w:color="auto"/>
                    <w:left w:val="none" w:sz="0" w:space="0" w:color="auto"/>
                    <w:bottom w:val="none" w:sz="0" w:space="0" w:color="auto"/>
                    <w:right w:val="none" w:sz="0" w:space="0" w:color="auto"/>
                  </w:divBdr>
                  <w:divsChild>
                    <w:div w:id="2050105612">
                      <w:marLeft w:val="0"/>
                      <w:marRight w:val="0"/>
                      <w:marTop w:val="0"/>
                      <w:marBottom w:val="0"/>
                      <w:divBdr>
                        <w:top w:val="none" w:sz="0" w:space="0" w:color="auto"/>
                        <w:left w:val="none" w:sz="0" w:space="0" w:color="auto"/>
                        <w:bottom w:val="none" w:sz="0" w:space="0" w:color="auto"/>
                        <w:right w:val="none" w:sz="0" w:space="0" w:color="auto"/>
                      </w:divBdr>
                    </w:div>
                  </w:divsChild>
                </w:div>
                <w:div w:id="1208682676">
                  <w:marLeft w:val="0"/>
                  <w:marRight w:val="0"/>
                  <w:marTop w:val="0"/>
                  <w:marBottom w:val="0"/>
                  <w:divBdr>
                    <w:top w:val="none" w:sz="0" w:space="0" w:color="auto"/>
                    <w:left w:val="none" w:sz="0" w:space="0" w:color="auto"/>
                    <w:bottom w:val="none" w:sz="0" w:space="0" w:color="auto"/>
                    <w:right w:val="none" w:sz="0" w:space="0" w:color="auto"/>
                  </w:divBdr>
                  <w:divsChild>
                    <w:div w:id="1274704095">
                      <w:marLeft w:val="0"/>
                      <w:marRight w:val="0"/>
                      <w:marTop w:val="0"/>
                      <w:marBottom w:val="0"/>
                      <w:divBdr>
                        <w:top w:val="none" w:sz="0" w:space="0" w:color="auto"/>
                        <w:left w:val="none" w:sz="0" w:space="0" w:color="auto"/>
                        <w:bottom w:val="none" w:sz="0" w:space="0" w:color="auto"/>
                        <w:right w:val="none" w:sz="0" w:space="0" w:color="auto"/>
                      </w:divBdr>
                    </w:div>
                  </w:divsChild>
                </w:div>
                <w:div w:id="192496823">
                  <w:marLeft w:val="0"/>
                  <w:marRight w:val="0"/>
                  <w:marTop w:val="0"/>
                  <w:marBottom w:val="0"/>
                  <w:divBdr>
                    <w:top w:val="none" w:sz="0" w:space="0" w:color="auto"/>
                    <w:left w:val="none" w:sz="0" w:space="0" w:color="auto"/>
                    <w:bottom w:val="none" w:sz="0" w:space="0" w:color="auto"/>
                    <w:right w:val="none" w:sz="0" w:space="0" w:color="auto"/>
                  </w:divBdr>
                  <w:divsChild>
                    <w:div w:id="2044282201">
                      <w:marLeft w:val="0"/>
                      <w:marRight w:val="0"/>
                      <w:marTop w:val="0"/>
                      <w:marBottom w:val="0"/>
                      <w:divBdr>
                        <w:top w:val="none" w:sz="0" w:space="0" w:color="auto"/>
                        <w:left w:val="none" w:sz="0" w:space="0" w:color="auto"/>
                        <w:bottom w:val="none" w:sz="0" w:space="0" w:color="auto"/>
                        <w:right w:val="none" w:sz="0" w:space="0" w:color="auto"/>
                      </w:divBdr>
                    </w:div>
                    <w:div w:id="116071584">
                      <w:marLeft w:val="0"/>
                      <w:marRight w:val="0"/>
                      <w:marTop w:val="0"/>
                      <w:marBottom w:val="0"/>
                      <w:divBdr>
                        <w:top w:val="none" w:sz="0" w:space="0" w:color="auto"/>
                        <w:left w:val="none" w:sz="0" w:space="0" w:color="auto"/>
                        <w:bottom w:val="none" w:sz="0" w:space="0" w:color="auto"/>
                        <w:right w:val="none" w:sz="0" w:space="0" w:color="auto"/>
                      </w:divBdr>
                    </w:div>
                    <w:div w:id="909004669">
                      <w:marLeft w:val="0"/>
                      <w:marRight w:val="0"/>
                      <w:marTop w:val="0"/>
                      <w:marBottom w:val="0"/>
                      <w:divBdr>
                        <w:top w:val="none" w:sz="0" w:space="0" w:color="auto"/>
                        <w:left w:val="none" w:sz="0" w:space="0" w:color="auto"/>
                        <w:bottom w:val="none" w:sz="0" w:space="0" w:color="auto"/>
                        <w:right w:val="none" w:sz="0" w:space="0" w:color="auto"/>
                      </w:divBdr>
                    </w:div>
                  </w:divsChild>
                </w:div>
                <w:div w:id="576943750">
                  <w:marLeft w:val="0"/>
                  <w:marRight w:val="0"/>
                  <w:marTop w:val="0"/>
                  <w:marBottom w:val="0"/>
                  <w:divBdr>
                    <w:top w:val="none" w:sz="0" w:space="0" w:color="auto"/>
                    <w:left w:val="none" w:sz="0" w:space="0" w:color="auto"/>
                    <w:bottom w:val="none" w:sz="0" w:space="0" w:color="auto"/>
                    <w:right w:val="none" w:sz="0" w:space="0" w:color="auto"/>
                  </w:divBdr>
                  <w:divsChild>
                    <w:div w:id="1052533854">
                      <w:marLeft w:val="0"/>
                      <w:marRight w:val="0"/>
                      <w:marTop w:val="0"/>
                      <w:marBottom w:val="0"/>
                      <w:divBdr>
                        <w:top w:val="none" w:sz="0" w:space="0" w:color="auto"/>
                        <w:left w:val="none" w:sz="0" w:space="0" w:color="auto"/>
                        <w:bottom w:val="none" w:sz="0" w:space="0" w:color="auto"/>
                        <w:right w:val="none" w:sz="0" w:space="0" w:color="auto"/>
                      </w:divBdr>
                    </w:div>
                  </w:divsChild>
                </w:div>
                <w:div w:id="1135636253">
                  <w:marLeft w:val="0"/>
                  <w:marRight w:val="0"/>
                  <w:marTop w:val="0"/>
                  <w:marBottom w:val="0"/>
                  <w:divBdr>
                    <w:top w:val="none" w:sz="0" w:space="0" w:color="auto"/>
                    <w:left w:val="none" w:sz="0" w:space="0" w:color="auto"/>
                    <w:bottom w:val="none" w:sz="0" w:space="0" w:color="auto"/>
                    <w:right w:val="none" w:sz="0" w:space="0" w:color="auto"/>
                  </w:divBdr>
                  <w:divsChild>
                    <w:div w:id="403069780">
                      <w:marLeft w:val="0"/>
                      <w:marRight w:val="0"/>
                      <w:marTop w:val="0"/>
                      <w:marBottom w:val="0"/>
                      <w:divBdr>
                        <w:top w:val="none" w:sz="0" w:space="0" w:color="auto"/>
                        <w:left w:val="none" w:sz="0" w:space="0" w:color="auto"/>
                        <w:bottom w:val="none" w:sz="0" w:space="0" w:color="auto"/>
                        <w:right w:val="none" w:sz="0" w:space="0" w:color="auto"/>
                      </w:divBdr>
                    </w:div>
                  </w:divsChild>
                </w:div>
                <w:div w:id="876551482">
                  <w:marLeft w:val="0"/>
                  <w:marRight w:val="0"/>
                  <w:marTop w:val="0"/>
                  <w:marBottom w:val="0"/>
                  <w:divBdr>
                    <w:top w:val="none" w:sz="0" w:space="0" w:color="auto"/>
                    <w:left w:val="none" w:sz="0" w:space="0" w:color="auto"/>
                    <w:bottom w:val="none" w:sz="0" w:space="0" w:color="auto"/>
                    <w:right w:val="none" w:sz="0" w:space="0" w:color="auto"/>
                  </w:divBdr>
                  <w:divsChild>
                    <w:div w:id="1414086291">
                      <w:marLeft w:val="0"/>
                      <w:marRight w:val="0"/>
                      <w:marTop w:val="0"/>
                      <w:marBottom w:val="0"/>
                      <w:divBdr>
                        <w:top w:val="none" w:sz="0" w:space="0" w:color="auto"/>
                        <w:left w:val="none" w:sz="0" w:space="0" w:color="auto"/>
                        <w:bottom w:val="none" w:sz="0" w:space="0" w:color="auto"/>
                        <w:right w:val="none" w:sz="0" w:space="0" w:color="auto"/>
                      </w:divBdr>
                    </w:div>
                  </w:divsChild>
                </w:div>
                <w:div w:id="749545095">
                  <w:marLeft w:val="0"/>
                  <w:marRight w:val="0"/>
                  <w:marTop w:val="0"/>
                  <w:marBottom w:val="0"/>
                  <w:divBdr>
                    <w:top w:val="none" w:sz="0" w:space="0" w:color="auto"/>
                    <w:left w:val="none" w:sz="0" w:space="0" w:color="auto"/>
                    <w:bottom w:val="none" w:sz="0" w:space="0" w:color="auto"/>
                    <w:right w:val="none" w:sz="0" w:space="0" w:color="auto"/>
                  </w:divBdr>
                  <w:divsChild>
                    <w:div w:id="1055085191">
                      <w:marLeft w:val="0"/>
                      <w:marRight w:val="0"/>
                      <w:marTop w:val="0"/>
                      <w:marBottom w:val="0"/>
                      <w:divBdr>
                        <w:top w:val="none" w:sz="0" w:space="0" w:color="auto"/>
                        <w:left w:val="none" w:sz="0" w:space="0" w:color="auto"/>
                        <w:bottom w:val="none" w:sz="0" w:space="0" w:color="auto"/>
                        <w:right w:val="none" w:sz="0" w:space="0" w:color="auto"/>
                      </w:divBdr>
                    </w:div>
                  </w:divsChild>
                </w:div>
                <w:div w:id="117073328">
                  <w:marLeft w:val="0"/>
                  <w:marRight w:val="0"/>
                  <w:marTop w:val="0"/>
                  <w:marBottom w:val="0"/>
                  <w:divBdr>
                    <w:top w:val="none" w:sz="0" w:space="0" w:color="auto"/>
                    <w:left w:val="none" w:sz="0" w:space="0" w:color="auto"/>
                    <w:bottom w:val="none" w:sz="0" w:space="0" w:color="auto"/>
                    <w:right w:val="none" w:sz="0" w:space="0" w:color="auto"/>
                  </w:divBdr>
                  <w:divsChild>
                    <w:div w:id="444034973">
                      <w:marLeft w:val="0"/>
                      <w:marRight w:val="0"/>
                      <w:marTop w:val="0"/>
                      <w:marBottom w:val="0"/>
                      <w:divBdr>
                        <w:top w:val="none" w:sz="0" w:space="0" w:color="auto"/>
                        <w:left w:val="none" w:sz="0" w:space="0" w:color="auto"/>
                        <w:bottom w:val="none" w:sz="0" w:space="0" w:color="auto"/>
                        <w:right w:val="none" w:sz="0" w:space="0" w:color="auto"/>
                      </w:divBdr>
                    </w:div>
                  </w:divsChild>
                </w:div>
                <w:div w:id="2131581147">
                  <w:marLeft w:val="0"/>
                  <w:marRight w:val="0"/>
                  <w:marTop w:val="0"/>
                  <w:marBottom w:val="0"/>
                  <w:divBdr>
                    <w:top w:val="none" w:sz="0" w:space="0" w:color="auto"/>
                    <w:left w:val="none" w:sz="0" w:space="0" w:color="auto"/>
                    <w:bottom w:val="none" w:sz="0" w:space="0" w:color="auto"/>
                    <w:right w:val="none" w:sz="0" w:space="0" w:color="auto"/>
                  </w:divBdr>
                  <w:divsChild>
                    <w:div w:id="1045909042">
                      <w:marLeft w:val="0"/>
                      <w:marRight w:val="0"/>
                      <w:marTop w:val="0"/>
                      <w:marBottom w:val="0"/>
                      <w:divBdr>
                        <w:top w:val="none" w:sz="0" w:space="0" w:color="auto"/>
                        <w:left w:val="none" w:sz="0" w:space="0" w:color="auto"/>
                        <w:bottom w:val="none" w:sz="0" w:space="0" w:color="auto"/>
                        <w:right w:val="none" w:sz="0" w:space="0" w:color="auto"/>
                      </w:divBdr>
                    </w:div>
                  </w:divsChild>
                </w:div>
                <w:div w:id="241260705">
                  <w:marLeft w:val="0"/>
                  <w:marRight w:val="0"/>
                  <w:marTop w:val="0"/>
                  <w:marBottom w:val="0"/>
                  <w:divBdr>
                    <w:top w:val="none" w:sz="0" w:space="0" w:color="auto"/>
                    <w:left w:val="none" w:sz="0" w:space="0" w:color="auto"/>
                    <w:bottom w:val="none" w:sz="0" w:space="0" w:color="auto"/>
                    <w:right w:val="none" w:sz="0" w:space="0" w:color="auto"/>
                  </w:divBdr>
                  <w:divsChild>
                    <w:div w:id="2009360289">
                      <w:marLeft w:val="0"/>
                      <w:marRight w:val="0"/>
                      <w:marTop w:val="0"/>
                      <w:marBottom w:val="0"/>
                      <w:divBdr>
                        <w:top w:val="none" w:sz="0" w:space="0" w:color="auto"/>
                        <w:left w:val="none" w:sz="0" w:space="0" w:color="auto"/>
                        <w:bottom w:val="none" w:sz="0" w:space="0" w:color="auto"/>
                        <w:right w:val="none" w:sz="0" w:space="0" w:color="auto"/>
                      </w:divBdr>
                    </w:div>
                    <w:div w:id="1010377900">
                      <w:marLeft w:val="0"/>
                      <w:marRight w:val="0"/>
                      <w:marTop w:val="0"/>
                      <w:marBottom w:val="0"/>
                      <w:divBdr>
                        <w:top w:val="none" w:sz="0" w:space="0" w:color="auto"/>
                        <w:left w:val="none" w:sz="0" w:space="0" w:color="auto"/>
                        <w:bottom w:val="none" w:sz="0" w:space="0" w:color="auto"/>
                        <w:right w:val="none" w:sz="0" w:space="0" w:color="auto"/>
                      </w:divBdr>
                    </w:div>
                    <w:div w:id="1535725547">
                      <w:marLeft w:val="0"/>
                      <w:marRight w:val="0"/>
                      <w:marTop w:val="0"/>
                      <w:marBottom w:val="0"/>
                      <w:divBdr>
                        <w:top w:val="none" w:sz="0" w:space="0" w:color="auto"/>
                        <w:left w:val="none" w:sz="0" w:space="0" w:color="auto"/>
                        <w:bottom w:val="none" w:sz="0" w:space="0" w:color="auto"/>
                        <w:right w:val="none" w:sz="0" w:space="0" w:color="auto"/>
                      </w:divBdr>
                    </w:div>
                  </w:divsChild>
                </w:div>
                <w:div w:id="720787206">
                  <w:marLeft w:val="0"/>
                  <w:marRight w:val="0"/>
                  <w:marTop w:val="0"/>
                  <w:marBottom w:val="0"/>
                  <w:divBdr>
                    <w:top w:val="none" w:sz="0" w:space="0" w:color="auto"/>
                    <w:left w:val="none" w:sz="0" w:space="0" w:color="auto"/>
                    <w:bottom w:val="none" w:sz="0" w:space="0" w:color="auto"/>
                    <w:right w:val="none" w:sz="0" w:space="0" w:color="auto"/>
                  </w:divBdr>
                  <w:divsChild>
                    <w:div w:id="890770905">
                      <w:marLeft w:val="0"/>
                      <w:marRight w:val="0"/>
                      <w:marTop w:val="0"/>
                      <w:marBottom w:val="0"/>
                      <w:divBdr>
                        <w:top w:val="none" w:sz="0" w:space="0" w:color="auto"/>
                        <w:left w:val="none" w:sz="0" w:space="0" w:color="auto"/>
                        <w:bottom w:val="none" w:sz="0" w:space="0" w:color="auto"/>
                        <w:right w:val="none" w:sz="0" w:space="0" w:color="auto"/>
                      </w:divBdr>
                    </w:div>
                  </w:divsChild>
                </w:div>
                <w:div w:id="636958388">
                  <w:marLeft w:val="0"/>
                  <w:marRight w:val="0"/>
                  <w:marTop w:val="0"/>
                  <w:marBottom w:val="0"/>
                  <w:divBdr>
                    <w:top w:val="none" w:sz="0" w:space="0" w:color="auto"/>
                    <w:left w:val="none" w:sz="0" w:space="0" w:color="auto"/>
                    <w:bottom w:val="none" w:sz="0" w:space="0" w:color="auto"/>
                    <w:right w:val="none" w:sz="0" w:space="0" w:color="auto"/>
                  </w:divBdr>
                  <w:divsChild>
                    <w:div w:id="867179920">
                      <w:marLeft w:val="0"/>
                      <w:marRight w:val="0"/>
                      <w:marTop w:val="0"/>
                      <w:marBottom w:val="0"/>
                      <w:divBdr>
                        <w:top w:val="none" w:sz="0" w:space="0" w:color="auto"/>
                        <w:left w:val="none" w:sz="0" w:space="0" w:color="auto"/>
                        <w:bottom w:val="none" w:sz="0" w:space="0" w:color="auto"/>
                        <w:right w:val="none" w:sz="0" w:space="0" w:color="auto"/>
                      </w:divBdr>
                    </w:div>
                  </w:divsChild>
                </w:div>
                <w:div w:id="1936815826">
                  <w:marLeft w:val="0"/>
                  <w:marRight w:val="0"/>
                  <w:marTop w:val="0"/>
                  <w:marBottom w:val="0"/>
                  <w:divBdr>
                    <w:top w:val="none" w:sz="0" w:space="0" w:color="auto"/>
                    <w:left w:val="none" w:sz="0" w:space="0" w:color="auto"/>
                    <w:bottom w:val="none" w:sz="0" w:space="0" w:color="auto"/>
                    <w:right w:val="none" w:sz="0" w:space="0" w:color="auto"/>
                  </w:divBdr>
                  <w:divsChild>
                    <w:div w:id="717322685">
                      <w:marLeft w:val="0"/>
                      <w:marRight w:val="0"/>
                      <w:marTop w:val="0"/>
                      <w:marBottom w:val="0"/>
                      <w:divBdr>
                        <w:top w:val="none" w:sz="0" w:space="0" w:color="auto"/>
                        <w:left w:val="none" w:sz="0" w:space="0" w:color="auto"/>
                        <w:bottom w:val="none" w:sz="0" w:space="0" w:color="auto"/>
                        <w:right w:val="none" w:sz="0" w:space="0" w:color="auto"/>
                      </w:divBdr>
                    </w:div>
                  </w:divsChild>
                </w:div>
                <w:div w:id="1830094566">
                  <w:marLeft w:val="0"/>
                  <w:marRight w:val="0"/>
                  <w:marTop w:val="0"/>
                  <w:marBottom w:val="0"/>
                  <w:divBdr>
                    <w:top w:val="none" w:sz="0" w:space="0" w:color="auto"/>
                    <w:left w:val="none" w:sz="0" w:space="0" w:color="auto"/>
                    <w:bottom w:val="none" w:sz="0" w:space="0" w:color="auto"/>
                    <w:right w:val="none" w:sz="0" w:space="0" w:color="auto"/>
                  </w:divBdr>
                  <w:divsChild>
                    <w:div w:id="61828757">
                      <w:marLeft w:val="0"/>
                      <w:marRight w:val="0"/>
                      <w:marTop w:val="0"/>
                      <w:marBottom w:val="0"/>
                      <w:divBdr>
                        <w:top w:val="none" w:sz="0" w:space="0" w:color="auto"/>
                        <w:left w:val="none" w:sz="0" w:space="0" w:color="auto"/>
                        <w:bottom w:val="none" w:sz="0" w:space="0" w:color="auto"/>
                        <w:right w:val="none" w:sz="0" w:space="0" w:color="auto"/>
                      </w:divBdr>
                    </w:div>
                  </w:divsChild>
                </w:div>
                <w:div w:id="2129347141">
                  <w:marLeft w:val="0"/>
                  <w:marRight w:val="0"/>
                  <w:marTop w:val="0"/>
                  <w:marBottom w:val="0"/>
                  <w:divBdr>
                    <w:top w:val="none" w:sz="0" w:space="0" w:color="auto"/>
                    <w:left w:val="none" w:sz="0" w:space="0" w:color="auto"/>
                    <w:bottom w:val="none" w:sz="0" w:space="0" w:color="auto"/>
                    <w:right w:val="none" w:sz="0" w:space="0" w:color="auto"/>
                  </w:divBdr>
                  <w:divsChild>
                    <w:div w:id="1093824103">
                      <w:marLeft w:val="0"/>
                      <w:marRight w:val="0"/>
                      <w:marTop w:val="0"/>
                      <w:marBottom w:val="0"/>
                      <w:divBdr>
                        <w:top w:val="none" w:sz="0" w:space="0" w:color="auto"/>
                        <w:left w:val="none" w:sz="0" w:space="0" w:color="auto"/>
                        <w:bottom w:val="none" w:sz="0" w:space="0" w:color="auto"/>
                        <w:right w:val="none" w:sz="0" w:space="0" w:color="auto"/>
                      </w:divBdr>
                    </w:div>
                  </w:divsChild>
                </w:div>
                <w:div w:id="1526288400">
                  <w:marLeft w:val="0"/>
                  <w:marRight w:val="0"/>
                  <w:marTop w:val="0"/>
                  <w:marBottom w:val="0"/>
                  <w:divBdr>
                    <w:top w:val="none" w:sz="0" w:space="0" w:color="auto"/>
                    <w:left w:val="none" w:sz="0" w:space="0" w:color="auto"/>
                    <w:bottom w:val="none" w:sz="0" w:space="0" w:color="auto"/>
                    <w:right w:val="none" w:sz="0" w:space="0" w:color="auto"/>
                  </w:divBdr>
                  <w:divsChild>
                    <w:div w:id="1942910903">
                      <w:marLeft w:val="0"/>
                      <w:marRight w:val="0"/>
                      <w:marTop w:val="0"/>
                      <w:marBottom w:val="0"/>
                      <w:divBdr>
                        <w:top w:val="none" w:sz="0" w:space="0" w:color="auto"/>
                        <w:left w:val="none" w:sz="0" w:space="0" w:color="auto"/>
                        <w:bottom w:val="none" w:sz="0" w:space="0" w:color="auto"/>
                        <w:right w:val="none" w:sz="0" w:space="0" w:color="auto"/>
                      </w:divBdr>
                    </w:div>
                  </w:divsChild>
                </w:div>
                <w:div w:id="1186554405">
                  <w:marLeft w:val="0"/>
                  <w:marRight w:val="0"/>
                  <w:marTop w:val="0"/>
                  <w:marBottom w:val="0"/>
                  <w:divBdr>
                    <w:top w:val="none" w:sz="0" w:space="0" w:color="auto"/>
                    <w:left w:val="none" w:sz="0" w:space="0" w:color="auto"/>
                    <w:bottom w:val="none" w:sz="0" w:space="0" w:color="auto"/>
                    <w:right w:val="none" w:sz="0" w:space="0" w:color="auto"/>
                  </w:divBdr>
                  <w:divsChild>
                    <w:div w:id="145171120">
                      <w:marLeft w:val="0"/>
                      <w:marRight w:val="0"/>
                      <w:marTop w:val="0"/>
                      <w:marBottom w:val="0"/>
                      <w:divBdr>
                        <w:top w:val="none" w:sz="0" w:space="0" w:color="auto"/>
                        <w:left w:val="none" w:sz="0" w:space="0" w:color="auto"/>
                        <w:bottom w:val="none" w:sz="0" w:space="0" w:color="auto"/>
                        <w:right w:val="none" w:sz="0" w:space="0" w:color="auto"/>
                      </w:divBdr>
                    </w:div>
                    <w:div w:id="1204902463">
                      <w:marLeft w:val="0"/>
                      <w:marRight w:val="0"/>
                      <w:marTop w:val="0"/>
                      <w:marBottom w:val="0"/>
                      <w:divBdr>
                        <w:top w:val="none" w:sz="0" w:space="0" w:color="auto"/>
                        <w:left w:val="none" w:sz="0" w:space="0" w:color="auto"/>
                        <w:bottom w:val="none" w:sz="0" w:space="0" w:color="auto"/>
                        <w:right w:val="none" w:sz="0" w:space="0" w:color="auto"/>
                      </w:divBdr>
                    </w:div>
                    <w:div w:id="1040521363">
                      <w:marLeft w:val="0"/>
                      <w:marRight w:val="0"/>
                      <w:marTop w:val="0"/>
                      <w:marBottom w:val="0"/>
                      <w:divBdr>
                        <w:top w:val="none" w:sz="0" w:space="0" w:color="auto"/>
                        <w:left w:val="none" w:sz="0" w:space="0" w:color="auto"/>
                        <w:bottom w:val="none" w:sz="0" w:space="0" w:color="auto"/>
                        <w:right w:val="none" w:sz="0" w:space="0" w:color="auto"/>
                      </w:divBdr>
                    </w:div>
                  </w:divsChild>
                </w:div>
                <w:div w:id="1578436260">
                  <w:marLeft w:val="0"/>
                  <w:marRight w:val="0"/>
                  <w:marTop w:val="0"/>
                  <w:marBottom w:val="0"/>
                  <w:divBdr>
                    <w:top w:val="none" w:sz="0" w:space="0" w:color="auto"/>
                    <w:left w:val="none" w:sz="0" w:space="0" w:color="auto"/>
                    <w:bottom w:val="none" w:sz="0" w:space="0" w:color="auto"/>
                    <w:right w:val="none" w:sz="0" w:space="0" w:color="auto"/>
                  </w:divBdr>
                  <w:divsChild>
                    <w:div w:id="1439520076">
                      <w:marLeft w:val="0"/>
                      <w:marRight w:val="0"/>
                      <w:marTop w:val="0"/>
                      <w:marBottom w:val="0"/>
                      <w:divBdr>
                        <w:top w:val="none" w:sz="0" w:space="0" w:color="auto"/>
                        <w:left w:val="none" w:sz="0" w:space="0" w:color="auto"/>
                        <w:bottom w:val="none" w:sz="0" w:space="0" w:color="auto"/>
                        <w:right w:val="none" w:sz="0" w:space="0" w:color="auto"/>
                      </w:divBdr>
                    </w:div>
                  </w:divsChild>
                </w:div>
                <w:div w:id="1305086241">
                  <w:marLeft w:val="0"/>
                  <w:marRight w:val="0"/>
                  <w:marTop w:val="0"/>
                  <w:marBottom w:val="0"/>
                  <w:divBdr>
                    <w:top w:val="none" w:sz="0" w:space="0" w:color="auto"/>
                    <w:left w:val="none" w:sz="0" w:space="0" w:color="auto"/>
                    <w:bottom w:val="none" w:sz="0" w:space="0" w:color="auto"/>
                    <w:right w:val="none" w:sz="0" w:space="0" w:color="auto"/>
                  </w:divBdr>
                  <w:divsChild>
                    <w:div w:id="1137063535">
                      <w:marLeft w:val="0"/>
                      <w:marRight w:val="0"/>
                      <w:marTop w:val="0"/>
                      <w:marBottom w:val="0"/>
                      <w:divBdr>
                        <w:top w:val="none" w:sz="0" w:space="0" w:color="auto"/>
                        <w:left w:val="none" w:sz="0" w:space="0" w:color="auto"/>
                        <w:bottom w:val="none" w:sz="0" w:space="0" w:color="auto"/>
                        <w:right w:val="none" w:sz="0" w:space="0" w:color="auto"/>
                      </w:divBdr>
                    </w:div>
                  </w:divsChild>
                </w:div>
                <w:div w:id="1439834546">
                  <w:marLeft w:val="0"/>
                  <w:marRight w:val="0"/>
                  <w:marTop w:val="0"/>
                  <w:marBottom w:val="0"/>
                  <w:divBdr>
                    <w:top w:val="none" w:sz="0" w:space="0" w:color="auto"/>
                    <w:left w:val="none" w:sz="0" w:space="0" w:color="auto"/>
                    <w:bottom w:val="none" w:sz="0" w:space="0" w:color="auto"/>
                    <w:right w:val="none" w:sz="0" w:space="0" w:color="auto"/>
                  </w:divBdr>
                  <w:divsChild>
                    <w:div w:id="1282224530">
                      <w:marLeft w:val="0"/>
                      <w:marRight w:val="0"/>
                      <w:marTop w:val="0"/>
                      <w:marBottom w:val="0"/>
                      <w:divBdr>
                        <w:top w:val="none" w:sz="0" w:space="0" w:color="auto"/>
                        <w:left w:val="none" w:sz="0" w:space="0" w:color="auto"/>
                        <w:bottom w:val="none" w:sz="0" w:space="0" w:color="auto"/>
                        <w:right w:val="none" w:sz="0" w:space="0" w:color="auto"/>
                      </w:divBdr>
                    </w:div>
                  </w:divsChild>
                </w:div>
                <w:div w:id="1597325653">
                  <w:marLeft w:val="0"/>
                  <w:marRight w:val="0"/>
                  <w:marTop w:val="0"/>
                  <w:marBottom w:val="0"/>
                  <w:divBdr>
                    <w:top w:val="none" w:sz="0" w:space="0" w:color="auto"/>
                    <w:left w:val="none" w:sz="0" w:space="0" w:color="auto"/>
                    <w:bottom w:val="none" w:sz="0" w:space="0" w:color="auto"/>
                    <w:right w:val="none" w:sz="0" w:space="0" w:color="auto"/>
                  </w:divBdr>
                  <w:divsChild>
                    <w:div w:id="785081790">
                      <w:marLeft w:val="0"/>
                      <w:marRight w:val="0"/>
                      <w:marTop w:val="0"/>
                      <w:marBottom w:val="0"/>
                      <w:divBdr>
                        <w:top w:val="none" w:sz="0" w:space="0" w:color="auto"/>
                        <w:left w:val="none" w:sz="0" w:space="0" w:color="auto"/>
                        <w:bottom w:val="none" w:sz="0" w:space="0" w:color="auto"/>
                        <w:right w:val="none" w:sz="0" w:space="0" w:color="auto"/>
                      </w:divBdr>
                    </w:div>
                  </w:divsChild>
                </w:div>
                <w:div w:id="2091073925">
                  <w:marLeft w:val="0"/>
                  <w:marRight w:val="0"/>
                  <w:marTop w:val="0"/>
                  <w:marBottom w:val="0"/>
                  <w:divBdr>
                    <w:top w:val="none" w:sz="0" w:space="0" w:color="auto"/>
                    <w:left w:val="none" w:sz="0" w:space="0" w:color="auto"/>
                    <w:bottom w:val="none" w:sz="0" w:space="0" w:color="auto"/>
                    <w:right w:val="none" w:sz="0" w:space="0" w:color="auto"/>
                  </w:divBdr>
                  <w:divsChild>
                    <w:div w:id="1851293158">
                      <w:marLeft w:val="0"/>
                      <w:marRight w:val="0"/>
                      <w:marTop w:val="0"/>
                      <w:marBottom w:val="0"/>
                      <w:divBdr>
                        <w:top w:val="none" w:sz="0" w:space="0" w:color="auto"/>
                        <w:left w:val="none" w:sz="0" w:space="0" w:color="auto"/>
                        <w:bottom w:val="none" w:sz="0" w:space="0" w:color="auto"/>
                        <w:right w:val="none" w:sz="0" w:space="0" w:color="auto"/>
                      </w:divBdr>
                    </w:div>
                  </w:divsChild>
                </w:div>
                <w:div w:id="111872664">
                  <w:marLeft w:val="0"/>
                  <w:marRight w:val="0"/>
                  <w:marTop w:val="0"/>
                  <w:marBottom w:val="0"/>
                  <w:divBdr>
                    <w:top w:val="none" w:sz="0" w:space="0" w:color="auto"/>
                    <w:left w:val="none" w:sz="0" w:space="0" w:color="auto"/>
                    <w:bottom w:val="none" w:sz="0" w:space="0" w:color="auto"/>
                    <w:right w:val="none" w:sz="0" w:space="0" w:color="auto"/>
                  </w:divBdr>
                  <w:divsChild>
                    <w:div w:id="427700224">
                      <w:marLeft w:val="0"/>
                      <w:marRight w:val="0"/>
                      <w:marTop w:val="0"/>
                      <w:marBottom w:val="0"/>
                      <w:divBdr>
                        <w:top w:val="none" w:sz="0" w:space="0" w:color="auto"/>
                        <w:left w:val="none" w:sz="0" w:space="0" w:color="auto"/>
                        <w:bottom w:val="none" w:sz="0" w:space="0" w:color="auto"/>
                        <w:right w:val="none" w:sz="0" w:space="0" w:color="auto"/>
                      </w:divBdr>
                    </w:div>
                  </w:divsChild>
                </w:div>
                <w:div w:id="1861236893">
                  <w:marLeft w:val="0"/>
                  <w:marRight w:val="0"/>
                  <w:marTop w:val="0"/>
                  <w:marBottom w:val="0"/>
                  <w:divBdr>
                    <w:top w:val="none" w:sz="0" w:space="0" w:color="auto"/>
                    <w:left w:val="none" w:sz="0" w:space="0" w:color="auto"/>
                    <w:bottom w:val="none" w:sz="0" w:space="0" w:color="auto"/>
                    <w:right w:val="none" w:sz="0" w:space="0" w:color="auto"/>
                  </w:divBdr>
                  <w:divsChild>
                    <w:div w:id="1688754000">
                      <w:marLeft w:val="0"/>
                      <w:marRight w:val="0"/>
                      <w:marTop w:val="0"/>
                      <w:marBottom w:val="0"/>
                      <w:divBdr>
                        <w:top w:val="none" w:sz="0" w:space="0" w:color="auto"/>
                        <w:left w:val="none" w:sz="0" w:space="0" w:color="auto"/>
                        <w:bottom w:val="none" w:sz="0" w:space="0" w:color="auto"/>
                        <w:right w:val="none" w:sz="0" w:space="0" w:color="auto"/>
                      </w:divBdr>
                    </w:div>
                    <w:div w:id="1293902238">
                      <w:marLeft w:val="0"/>
                      <w:marRight w:val="0"/>
                      <w:marTop w:val="0"/>
                      <w:marBottom w:val="0"/>
                      <w:divBdr>
                        <w:top w:val="none" w:sz="0" w:space="0" w:color="auto"/>
                        <w:left w:val="none" w:sz="0" w:space="0" w:color="auto"/>
                        <w:bottom w:val="none" w:sz="0" w:space="0" w:color="auto"/>
                        <w:right w:val="none" w:sz="0" w:space="0" w:color="auto"/>
                      </w:divBdr>
                    </w:div>
                    <w:div w:id="170410880">
                      <w:marLeft w:val="0"/>
                      <w:marRight w:val="0"/>
                      <w:marTop w:val="0"/>
                      <w:marBottom w:val="0"/>
                      <w:divBdr>
                        <w:top w:val="none" w:sz="0" w:space="0" w:color="auto"/>
                        <w:left w:val="none" w:sz="0" w:space="0" w:color="auto"/>
                        <w:bottom w:val="none" w:sz="0" w:space="0" w:color="auto"/>
                        <w:right w:val="none" w:sz="0" w:space="0" w:color="auto"/>
                      </w:divBdr>
                    </w:div>
                    <w:div w:id="663362982">
                      <w:marLeft w:val="0"/>
                      <w:marRight w:val="0"/>
                      <w:marTop w:val="0"/>
                      <w:marBottom w:val="0"/>
                      <w:divBdr>
                        <w:top w:val="none" w:sz="0" w:space="0" w:color="auto"/>
                        <w:left w:val="none" w:sz="0" w:space="0" w:color="auto"/>
                        <w:bottom w:val="none" w:sz="0" w:space="0" w:color="auto"/>
                        <w:right w:val="none" w:sz="0" w:space="0" w:color="auto"/>
                      </w:divBdr>
                    </w:div>
                  </w:divsChild>
                </w:div>
                <w:div w:id="279917278">
                  <w:marLeft w:val="0"/>
                  <w:marRight w:val="0"/>
                  <w:marTop w:val="0"/>
                  <w:marBottom w:val="0"/>
                  <w:divBdr>
                    <w:top w:val="none" w:sz="0" w:space="0" w:color="auto"/>
                    <w:left w:val="none" w:sz="0" w:space="0" w:color="auto"/>
                    <w:bottom w:val="none" w:sz="0" w:space="0" w:color="auto"/>
                    <w:right w:val="none" w:sz="0" w:space="0" w:color="auto"/>
                  </w:divBdr>
                  <w:divsChild>
                    <w:div w:id="105926205">
                      <w:marLeft w:val="0"/>
                      <w:marRight w:val="0"/>
                      <w:marTop w:val="0"/>
                      <w:marBottom w:val="0"/>
                      <w:divBdr>
                        <w:top w:val="none" w:sz="0" w:space="0" w:color="auto"/>
                        <w:left w:val="none" w:sz="0" w:space="0" w:color="auto"/>
                        <w:bottom w:val="none" w:sz="0" w:space="0" w:color="auto"/>
                        <w:right w:val="none" w:sz="0" w:space="0" w:color="auto"/>
                      </w:divBdr>
                    </w:div>
                  </w:divsChild>
                </w:div>
                <w:div w:id="1246571050">
                  <w:marLeft w:val="0"/>
                  <w:marRight w:val="0"/>
                  <w:marTop w:val="0"/>
                  <w:marBottom w:val="0"/>
                  <w:divBdr>
                    <w:top w:val="none" w:sz="0" w:space="0" w:color="auto"/>
                    <w:left w:val="none" w:sz="0" w:space="0" w:color="auto"/>
                    <w:bottom w:val="none" w:sz="0" w:space="0" w:color="auto"/>
                    <w:right w:val="none" w:sz="0" w:space="0" w:color="auto"/>
                  </w:divBdr>
                  <w:divsChild>
                    <w:div w:id="259683098">
                      <w:marLeft w:val="0"/>
                      <w:marRight w:val="0"/>
                      <w:marTop w:val="0"/>
                      <w:marBottom w:val="0"/>
                      <w:divBdr>
                        <w:top w:val="none" w:sz="0" w:space="0" w:color="auto"/>
                        <w:left w:val="none" w:sz="0" w:space="0" w:color="auto"/>
                        <w:bottom w:val="none" w:sz="0" w:space="0" w:color="auto"/>
                        <w:right w:val="none" w:sz="0" w:space="0" w:color="auto"/>
                      </w:divBdr>
                    </w:div>
                  </w:divsChild>
                </w:div>
                <w:div w:id="428281903">
                  <w:marLeft w:val="0"/>
                  <w:marRight w:val="0"/>
                  <w:marTop w:val="0"/>
                  <w:marBottom w:val="0"/>
                  <w:divBdr>
                    <w:top w:val="none" w:sz="0" w:space="0" w:color="auto"/>
                    <w:left w:val="none" w:sz="0" w:space="0" w:color="auto"/>
                    <w:bottom w:val="none" w:sz="0" w:space="0" w:color="auto"/>
                    <w:right w:val="none" w:sz="0" w:space="0" w:color="auto"/>
                  </w:divBdr>
                  <w:divsChild>
                    <w:div w:id="687491822">
                      <w:marLeft w:val="0"/>
                      <w:marRight w:val="0"/>
                      <w:marTop w:val="0"/>
                      <w:marBottom w:val="0"/>
                      <w:divBdr>
                        <w:top w:val="none" w:sz="0" w:space="0" w:color="auto"/>
                        <w:left w:val="none" w:sz="0" w:space="0" w:color="auto"/>
                        <w:bottom w:val="none" w:sz="0" w:space="0" w:color="auto"/>
                        <w:right w:val="none" w:sz="0" w:space="0" w:color="auto"/>
                      </w:divBdr>
                    </w:div>
                  </w:divsChild>
                </w:div>
                <w:div w:id="72163366">
                  <w:marLeft w:val="0"/>
                  <w:marRight w:val="0"/>
                  <w:marTop w:val="0"/>
                  <w:marBottom w:val="0"/>
                  <w:divBdr>
                    <w:top w:val="none" w:sz="0" w:space="0" w:color="auto"/>
                    <w:left w:val="none" w:sz="0" w:space="0" w:color="auto"/>
                    <w:bottom w:val="none" w:sz="0" w:space="0" w:color="auto"/>
                    <w:right w:val="none" w:sz="0" w:space="0" w:color="auto"/>
                  </w:divBdr>
                  <w:divsChild>
                    <w:div w:id="1423451445">
                      <w:marLeft w:val="0"/>
                      <w:marRight w:val="0"/>
                      <w:marTop w:val="0"/>
                      <w:marBottom w:val="0"/>
                      <w:divBdr>
                        <w:top w:val="none" w:sz="0" w:space="0" w:color="auto"/>
                        <w:left w:val="none" w:sz="0" w:space="0" w:color="auto"/>
                        <w:bottom w:val="none" w:sz="0" w:space="0" w:color="auto"/>
                        <w:right w:val="none" w:sz="0" w:space="0" w:color="auto"/>
                      </w:divBdr>
                    </w:div>
                  </w:divsChild>
                </w:div>
                <w:div w:id="614991071">
                  <w:marLeft w:val="0"/>
                  <w:marRight w:val="0"/>
                  <w:marTop w:val="0"/>
                  <w:marBottom w:val="0"/>
                  <w:divBdr>
                    <w:top w:val="none" w:sz="0" w:space="0" w:color="auto"/>
                    <w:left w:val="none" w:sz="0" w:space="0" w:color="auto"/>
                    <w:bottom w:val="none" w:sz="0" w:space="0" w:color="auto"/>
                    <w:right w:val="none" w:sz="0" w:space="0" w:color="auto"/>
                  </w:divBdr>
                  <w:divsChild>
                    <w:div w:id="1607234229">
                      <w:marLeft w:val="0"/>
                      <w:marRight w:val="0"/>
                      <w:marTop w:val="0"/>
                      <w:marBottom w:val="0"/>
                      <w:divBdr>
                        <w:top w:val="none" w:sz="0" w:space="0" w:color="auto"/>
                        <w:left w:val="none" w:sz="0" w:space="0" w:color="auto"/>
                        <w:bottom w:val="none" w:sz="0" w:space="0" w:color="auto"/>
                        <w:right w:val="none" w:sz="0" w:space="0" w:color="auto"/>
                      </w:divBdr>
                    </w:div>
                  </w:divsChild>
                </w:div>
                <w:div w:id="89401541">
                  <w:marLeft w:val="0"/>
                  <w:marRight w:val="0"/>
                  <w:marTop w:val="0"/>
                  <w:marBottom w:val="0"/>
                  <w:divBdr>
                    <w:top w:val="none" w:sz="0" w:space="0" w:color="auto"/>
                    <w:left w:val="none" w:sz="0" w:space="0" w:color="auto"/>
                    <w:bottom w:val="none" w:sz="0" w:space="0" w:color="auto"/>
                    <w:right w:val="none" w:sz="0" w:space="0" w:color="auto"/>
                  </w:divBdr>
                  <w:divsChild>
                    <w:div w:id="1720325735">
                      <w:marLeft w:val="0"/>
                      <w:marRight w:val="0"/>
                      <w:marTop w:val="0"/>
                      <w:marBottom w:val="0"/>
                      <w:divBdr>
                        <w:top w:val="none" w:sz="0" w:space="0" w:color="auto"/>
                        <w:left w:val="none" w:sz="0" w:space="0" w:color="auto"/>
                        <w:bottom w:val="none" w:sz="0" w:space="0" w:color="auto"/>
                        <w:right w:val="none" w:sz="0" w:space="0" w:color="auto"/>
                      </w:divBdr>
                    </w:div>
                  </w:divsChild>
                </w:div>
                <w:div w:id="936788186">
                  <w:marLeft w:val="0"/>
                  <w:marRight w:val="0"/>
                  <w:marTop w:val="0"/>
                  <w:marBottom w:val="0"/>
                  <w:divBdr>
                    <w:top w:val="none" w:sz="0" w:space="0" w:color="auto"/>
                    <w:left w:val="none" w:sz="0" w:space="0" w:color="auto"/>
                    <w:bottom w:val="none" w:sz="0" w:space="0" w:color="auto"/>
                    <w:right w:val="none" w:sz="0" w:space="0" w:color="auto"/>
                  </w:divBdr>
                  <w:divsChild>
                    <w:div w:id="661664378">
                      <w:marLeft w:val="0"/>
                      <w:marRight w:val="0"/>
                      <w:marTop w:val="0"/>
                      <w:marBottom w:val="0"/>
                      <w:divBdr>
                        <w:top w:val="none" w:sz="0" w:space="0" w:color="auto"/>
                        <w:left w:val="none" w:sz="0" w:space="0" w:color="auto"/>
                        <w:bottom w:val="none" w:sz="0" w:space="0" w:color="auto"/>
                        <w:right w:val="none" w:sz="0" w:space="0" w:color="auto"/>
                      </w:divBdr>
                    </w:div>
                    <w:div w:id="469178118">
                      <w:marLeft w:val="0"/>
                      <w:marRight w:val="0"/>
                      <w:marTop w:val="0"/>
                      <w:marBottom w:val="0"/>
                      <w:divBdr>
                        <w:top w:val="none" w:sz="0" w:space="0" w:color="auto"/>
                        <w:left w:val="none" w:sz="0" w:space="0" w:color="auto"/>
                        <w:bottom w:val="none" w:sz="0" w:space="0" w:color="auto"/>
                        <w:right w:val="none" w:sz="0" w:space="0" w:color="auto"/>
                      </w:divBdr>
                    </w:div>
                    <w:div w:id="1105805062">
                      <w:marLeft w:val="0"/>
                      <w:marRight w:val="0"/>
                      <w:marTop w:val="0"/>
                      <w:marBottom w:val="0"/>
                      <w:divBdr>
                        <w:top w:val="none" w:sz="0" w:space="0" w:color="auto"/>
                        <w:left w:val="none" w:sz="0" w:space="0" w:color="auto"/>
                        <w:bottom w:val="none" w:sz="0" w:space="0" w:color="auto"/>
                        <w:right w:val="none" w:sz="0" w:space="0" w:color="auto"/>
                      </w:divBdr>
                    </w:div>
                    <w:div w:id="1501233754">
                      <w:marLeft w:val="0"/>
                      <w:marRight w:val="0"/>
                      <w:marTop w:val="0"/>
                      <w:marBottom w:val="0"/>
                      <w:divBdr>
                        <w:top w:val="none" w:sz="0" w:space="0" w:color="auto"/>
                        <w:left w:val="none" w:sz="0" w:space="0" w:color="auto"/>
                        <w:bottom w:val="none" w:sz="0" w:space="0" w:color="auto"/>
                        <w:right w:val="none" w:sz="0" w:space="0" w:color="auto"/>
                      </w:divBdr>
                    </w:div>
                  </w:divsChild>
                </w:div>
                <w:div w:id="1971544893">
                  <w:marLeft w:val="0"/>
                  <w:marRight w:val="0"/>
                  <w:marTop w:val="0"/>
                  <w:marBottom w:val="0"/>
                  <w:divBdr>
                    <w:top w:val="none" w:sz="0" w:space="0" w:color="auto"/>
                    <w:left w:val="none" w:sz="0" w:space="0" w:color="auto"/>
                    <w:bottom w:val="none" w:sz="0" w:space="0" w:color="auto"/>
                    <w:right w:val="none" w:sz="0" w:space="0" w:color="auto"/>
                  </w:divBdr>
                  <w:divsChild>
                    <w:div w:id="193229692">
                      <w:marLeft w:val="0"/>
                      <w:marRight w:val="0"/>
                      <w:marTop w:val="0"/>
                      <w:marBottom w:val="0"/>
                      <w:divBdr>
                        <w:top w:val="none" w:sz="0" w:space="0" w:color="auto"/>
                        <w:left w:val="none" w:sz="0" w:space="0" w:color="auto"/>
                        <w:bottom w:val="none" w:sz="0" w:space="0" w:color="auto"/>
                        <w:right w:val="none" w:sz="0" w:space="0" w:color="auto"/>
                      </w:divBdr>
                    </w:div>
                  </w:divsChild>
                </w:div>
                <w:div w:id="102698182">
                  <w:marLeft w:val="0"/>
                  <w:marRight w:val="0"/>
                  <w:marTop w:val="0"/>
                  <w:marBottom w:val="0"/>
                  <w:divBdr>
                    <w:top w:val="none" w:sz="0" w:space="0" w:color="auto"/>
                    <w:left w:val="none" w:sz="0" w:space="0" w:color="auto"/>
                    <w:bottom w:val="none" w:sz="0" w:space="0" w:color="auto"/>
                    <w:right w:val="none" w:sz="0" w:space="0" w:color="auto"/>
                  </w:divBdr>
                  <w:divsChild>
                    <w:div w:id="861669797">
                      <w:marLeft w:val="0"/>
                      <w:marRight w:val="0"/>
                      <w:marTop w:val="0"/>
                      <w:marBottom w:val="0"/>
                      <w:divBdr>
                        <w:top w:val="none" w:sz="0" w:space="0" w:color="auto"/>
                        <w:left w:val="none" w:sz="0" w:space="0" w:color="auto"/>
                        <w:bottom w:val="none" w:sz="0" w:space="0" w:color="auto"/>
                        <w:right w:val="none" w:sz="0" w:space="0" w:color="auto"/>
                      </w:divBdr>
                    </w:div>
                  </w:divsChild>
                </w:div>
                <w:div w:id="1476340244">
                  <w:marLeft w:val="0"/>
                  <w:marRight w:val="0"/>
                  <w:marTop w:val="0"/>
                  <w:marBottom w:val="0"/>
                  <w:divBdr>
                    <w:top w:val="none" w:sz="0" w:space="0" w:color="auto"/>
                    <w:left w:val="none" w:sz="0" w:space="0" w:color="auto"/>
                    <w:bottom w:val="none" w:sz="0" w:space="0" w:color="auto"/>
                    <w:right w:val="none" w:sz="0" w:space="0" w:color="auto"/>
                  </w:divBdr>
                  <w:divsChild>
                    <w:div w:id="188228756">
                      <w:marLeft w:val="0"/>
                      <w:marRight w:val="0"/>
                      <w:marTop w:val="0"/>
                      <w:marBottom w:val="0"/>
                      <w:divBdr>
                        <w:top w:val="none" w:sz="0" w:space="0" w:color="auto"/>
                        <w:left w:val="none" w:sz="0" w:space="0" w:color="auto"/>
                        <w:bottom w:val="none" w:sz="0" w:space="0" w:color="auto"/>
                        <w:right w:val="none" w:sz="0" w:space="0" w:color="auto"/>
                      </w:divBdr>
                    </w:div>
                  </w:divsChild>
                </w:div>
                <w:div w:id="869076676">
                  <w:marLeft w:val="0"/>
                  <w:marRight w:val="0"/>
                  <w:marTop w:val="0"/>
                  <w:marBottom w:val="0"/>
                  <w:divBdr>
                    <w:top w:val="none" w:sz="0" w:space="0" w:color="auto"/>
                    <w:left w:val="none" w:sz="0" w:space="0" w:color="auto"/>
                    <w:bottom w:val="none" w:sz="0" w:space="0" w:color="auto"/>
                    <w:right w:val="none" w:sz="0" w:space="0" w:color="auto"/>
                  </w:divBdr>
                  <w:divsChild>
                    <w:div w:id="1696155781">
                      <w:marLeft w:val="0"/>
                      <w:marRight w:val="0"/>
                      <w:marTop w:val="0"/>
                      <w:marBottom w:val="0"/>
                      <w:divBdr>
                        <w:top w:val="none" w:sz="0" w:space="0" w:color="auto"/>
                        <w:left w:val="none" w:sz="0" w:space="0" w:color="auto"/>
                        <w:bottom w:val="none" w:sz="0" w:space="0" w:color="auto"/>
                        <w:right w:val="none" w:sz="0" w:space="0" w:color="auto"/>
                      </w:divBdr>
                    </w:div>
                  </w:divsChild>
                </w:div>
                <w:div w:id="1340426845">
                  <w:marLeft w:val="0"/>
                  <w:marRight w:val="0"/>
                  <w:marTop w:val="0"/>
                  <w:marBottom w:val="0"/>
                  <w:divBdr>
                    <w:top w:val="none" w:sz="0" w:space="0" w:color="auto"/>
                    <w:left w:val="none" w:sz="0" w:space="0" w:color="auto"/>
                    <w:bottom w:val="none" w:sz="0" w:space="0" w:color="auto"/>
                    <w:right w:val="none" w:sz="0" w:space="0" w:color="auto"/>
                  </w:divBdr>
                  <w:divsChild>
                    <w:div w:id="251670016">
                      <w:marLeft w:val="0"/>
                      <w:marRight w:val="0"/>
                      <w:marTop w:val="0"/>
                      <w:marBottom w:val="0"/>
                      <w:divBdr>
                        <w:top w:val="none" w:sz="0" w:space="0" w:color="auto"/>
                        <w:left w:val="none" w:sz="0" w:space="0" w:color="auto"/>
                        <w:bottom w:val="none" w:sz="0" w:space="0" w:color="auto"/>
                        <w:right w:val="none" w:sz="0" w:space="0" w:color="auto"/>
                      </w:divBdr>
                    </w:div>
                  </w:divsChild>
                </w:div>
                <w:div w:id="942611744">
                  <w:marLeft w:val="0"/>
                  <w:marRight w:val="0"/>
                  <w:marTop w:val="0"/>
                  <w:marBottom w:val="0"/>
                  <w:divBdr>
                    <w:top w:val="none" w:sz="0" w:space="0" w:color="auto"/>
                    <w:left w:val="none" w:sz="0" w:space="0" w:color="auto"/>
                    <w:bottom w:val="none" w:sz="0" w:space="0" w:color="auto"/>
                    <w:right w:val="none" w:sz="0" w:space="0" w:color="auto"/>
                  </w:divBdr>
                  <w:divsChild>
                    <w:div w:id="1869294353">
                      <w:marLeft w:val="0"/>
                      <w:marRight w:val="0"/>
                      <w:marTop w:val="0"/>
                      <w:marBottom w:val="0"/>
                      <w:divBdr>
                        <w:top w:val="none" w:sz="0" w:space="0" w:color="auto"/>
                        <w:left w:val="none" w:sz="0" w:space="0" w:color="auto"/>
                        <w:bottom w:val="none" w:sz="0" w:space="0" w:color="auto"/>
                        <w:right w:val="none" w:sz="0" w:space="0" w:color="auto"/>
                      </w:divBdr>
                    </w:div>
                  </w:divsChild>
                </w:div>
                <w:div w:id="1719622297">
                  <w:marLeft w:val="0"/>
                  <w:marRight w:val="0"/>
                  <w:marTop w:val="0"/>
                  <w:marBottom w:val="0"/>
                  <w:divBdr>
                    <w:top w:val="none" w:sz="0" w:space="0" w:color="auto"/>
                    <w:left w:val="none" w:sz="0" w:space="0" w:color="auto"/>
                    <w:bottom w:val="none" w:sz="0" w:space="0" w:color="auto"/>
                    <w:right w:val="none" w:sz="0" w:space="0" w:color="auto"/>
                  </w:divBdr>
                  <w:divsChild>
                    <w:div w:id="1983806194">
                      <w:marLeft w:val="0"/>
                      <w:marRight w:val="0"/>
                      <w:marTop w:val="0"/>
                      <w:marBottom w:val="0"/>
                      <w:divBdr>
                        <w:top w:val="none" w:sz="0" w:space="0" w:color="auto"/>
                        <w:left w:val="none" w:sz="0" w:space="0" w:color="auto"/>
                        <w:bottom w:val="none" w:sz="0" w:space="0" w:color="auto"/>
                        <w:right w:val="none" w:sz="0" w:space="0" w:color="auto"/>
                      </w:divBdr>
                    </w:div>
                    <w:div w:id="1126198071">
                      <w:marLeft w:val="0"/>
                      <w:marRight w:val="0"/>
                      <w:marTop w:val="0"/>
                      <w:marBottom w:val="0"/>
                      <w:divBdr>
                        <w:top w:val="none" w:sz="0" w:space="0" w:color="auto"/>
                        <w:left w:val="none" w:sz="0" w:space="0" w:color="auto"/>
                        <w:bottom w:val="none" w:sz="0" w:space="0" w:color="auto"/>
                        <w:right w:val="none" w:sz="0" w:space="0" w:color="auto"/>
                      </w:divBdr>
                    </w:div>
                    <w:div w:id="883447477">
                      <w:marLeft w:val="0"/>
                      <w:marRight w:val="0"/>
                      <w:marTop w:val="0"/>
                      <w:marBottom w:val="0"/>
                      <w:divBdr>
                        <w:top w:val="none" w:sz="0" w:space="0" w:color="auto"/>
                        <w:left w:val="none" w:sz="0" w:space="0" w:color="auto"/>
                        <w:bottom w:val="none" w:sz="0" w:space="0" w:color="auto"/>
                        <w:right w:val="none" w:sz="0" w:space="0" w:color="auto"/>
                      </w:divBdr>
                    </w:div>
                    <w:div w:id="252907323">
                      <w:marLeft w:val="0"/>
                      <w:marRight w:val="0"/>
                      <w:marTop w:val="0"/>
                      <w:marBottom w:val="0"/>
                      <w:divBdr>
                        <w:top w:val="none" w:sz="0" w:space="0" w:color="auto"/>
                        <w:left w:val="none" w:sz="0" w:space="0" w:color="auto"/>
                        <w:bottom w:val="none" w:sz="0" w:space="0" w:color="auto"/>
                        <w:right w:val="none" w:sz="0" w:space="0" w:color="auto"/>
                      </w:divBdr>
                    </w:div>
                  </w:divsChild>
                </w:div>
                <w:div w:id="1659193703">
                  <w:marLeft w:val="0"/>
                  <w:marRight w:val="0"/>
                  <w:marTop w:val="0"/>
                  <w:marBottom w:val="0"/>
                  <w:divBdr>
                    <w:top w:val="none" w:sz="0" w:space="0" w:color="auto"/>
                    <w:left w:val="none" w:sz="0" w:space="0" w:color="auto"/>
                    <w:bottom w:val="none" w:sz="0" w:space="0" w:color="auto"/>
                    <w:right w:val="none" w:sz="0" w:space="0" w:color="auto"/>
                  </w:divBdr>
                  <w:divsChild>
                    <w:div w:id="1364598205">
                      <w:marLeft w:val="0"/>
                      <w:marRight w:val="0"/>
                      <w:marTop w:val="0"/>
                      <w:marBottom w:val="0"/>
                      <w:divBdr>
                        <w:top w:val="none" w:sz="0" w:space="0" w:color="auto"/>
                        <w:left w:val="none" w:sz="0" w:space="0" w:color="auto"/>
                        <w:bottom w:val="none" w:sz="0" w:space="0" w:color="auto"/>
                        <w:right w:val="none" w:sz="0" w:space="0" w:color="auto"/>
                      </w:divBdr>
                    </w:div>
                  </w:divsChild>
                </w:div>
                <w:div w:id="709231910">
                  <w:marLeft w:val="0"/>
                  <w:marRight w:val="0"/>
                  <w:marTop w:val="0"/>
                  <w:marBottom w:val="0"/>
                  <w:divBdr>
                    <w:top w:val="none" w:sz="0" w:space="0" w:color="auto"/>
                    <w:left w:val="none" w:sz="0" w:space="0" w:color="auto"/>
                    <w:bottom w:val="none" w:sz="0" w:space="0" w:color="auto"/>
                    <w:right w:val="none" w:sz="0" w:space="0" w:color="auto"/>
                  </w:divBdr>
                  <w:divsChild>
                    <w:div w:id="221252690">
                      <w:marLeft w:val="0"/>
                      <w:marRight w:val="0"/>
                      <w:marTop w:val="0"/>
                      <w:marBottom w:val="0"/>
                      <w:divBdr>
                        <w:top w:val="none" w:sz="0" w:space="0" w:color="auto"/>
                        <w:left w:val="none" w:sz="0" w:space="0" w:color="auto"/>
                        <w:bottom w:val="none" w:sz="0" w:space="0" w:color="auto"/>
                        <w:right w:val="none" w:sz="0" w:space="0" w:color="auto"/>
                      </w:divBdr>
                    </w:div>
                  </w:divsChild>
                </w:div>
                <w:div w:id="1797287515">
                  <w:marLeft w:val="0"/>
                  <w:marRight w:val="0"/>
                  <w:marTop w:val="0"/>
                  <w:marBottom w:val="0"/>
                  <w:divBdr>
                    <w:top w:val="none" w:sz="0" w:space="0" w:color="auto"/>
                    <w:left w:val="none" w:sz="0" w:space="0" w:color="auto"/>
                    <w:bottom w:val="none" w:sz="0" w:space="0" w:color="auto"/>
                    <w:right w:val="none" w:sz="0" w:space="0" w:color="auto"/>
                  </w:divBdr>
                  <w:divsChild>
                    <w:div w:id="271279014">
                      <w:marLeft w:val="0"/>
                      <w:marRight w:val="0"/>
                      <w:marTop w:val="0"/>
                      <w:marBottom w:val="0"/>
                      <w:divBdr>
                        <w:top w:val="none" w:sz="0" w:space="0" w:color="auto"/>
                        <w:left w:val="none" w:sz="0" w:space="0" w:color="auto"/>
                        <w:bottom w:val="none" w:sz="0" w:space="0" w:color="auto"/>
                        <w:right w:val="none" w:sz="0" w:space="0" w:color="auto"/>
                      </w:divBdr>
                    </w:div>
                  </w:divsChild>
                </w:div>
                <w:div w:id="381179133">
                  <w:marLeft w:val="0"/>
                  <w:marRight w:val="0"/>
                  <w:marTop w:val="0"/>
                  <w:marBottom w:val="0"/>
                  <w:divBdr>
                    <w:top w:val="none" w:sz="0" w:space="0" w:color="auto"/>
                    <w:left w:val="none" w:sz="0" w:space="0" w:color="auto"/>
                    <w:bottom w:val="none" w:sz="0" w:space="0" w:color="auto"/>
                    <w:right w:val="none" w:sz="0" w:space="0" w:color="auto"/>
                  </w:divBdr>
                  <w:divsChild>
                    <w:div w:id="858156147">
                      <w:marLeft w:val="0"/>
                      <w:marRight w:val="0"/>
                      <w:marTop w:val="0"/>
                      <w:marBottom w:val="0"/>
                      <w:divBdr>
                        <w:top w:val="none" w:sz="0" w:space="0" w:color="auto"/>
                        <w:left w:val="none" w:sz="0" w:space="0" w:color="auto"/>
                        <w:bottom w:val="none" w:sz="0" w:space="0" w:color="auto"/>
                        <w:right w:val="none" w:sz="0" w:space="0" w:color="auto"/>
                      </w:divBdr>
                    </w:div>
                  </w:divsChild>
                </w:div>
                <w:div w:id="1726951374">
                  <w:marLeft w:val="0"/>
                  <w:marRight w:val="0"/>
                  <w:marTop w:val="0"/>
                  <w:marBottom w:val="0"/>
                  <w:divBdr>
                    <w:top w:val="none" w:sz="0" w:space="0" w:color="auto"/>
                    <w:left w:val="none" w:sz="0" w:space="0" w:color="auto"/>
                    <w:bottom w:val="none" w:sz="0" w:space="0" w:color="auto"/>
                    <w:right w:val="none" w:sz="0" w:space="0" w:color="auto"/>
                  </w:divBdr>
                  <w:divsChild>
                    <w:div w:id="20518289">
                      <w:marLeft w:val="0"/>
                      <w:marRight w:val="0"/>
                      <w:marTop w:val="0"/>
                      <w:marBottom w:val="0"/>
                      <w:divBdr>
                        <w:top w:val="none" w:sz="0" w:space="0" w:color="auto"/>
                        <w:left w:val="none" w:sz="0" w:space="0" w:color="auto"/>
                        <w:bottom w:val="none" w:sz="0" w:space="0" w:color="auto"/>
                        <w:right w:val="none" w:sz="0" w:space="0" w:color="auto"/>
                      </w:divBdr>
                    </w:div>
                  </w:divsChild>
                </w:div>
                <w:div w:id="1338311341">
                  <w:marLeft w:val="0"/>
                  <w:marRight w:val="0"/>
                  <w:marTop w:val="0"/>
                  <w:marBottom w:val="0"/>
                  <w:divBdr>
                    <w:top w:val="none" w:sz="0" w:space="0" w:color="auto"/>
                    <w:left w:val="none" w:sz="0" w:space="0" w:color="auto"/>
                    <w:bottom w:val="none" w:sz="0" w:space="0" w:color="auto"/>
                    <w:right w:val="none" w:sz="0" w:space="0" w:color="auto"/>
                  </w:divBdr>
                  <w:divsChild>
                    <w:div w:id="91052888">
                      <w:marLeft w:val="0"/>
                      <w:marRight w:val="0"/>
                      <w:marTop w:val="0"/>
                      <w:marBottom w:val="0"/>
                      <w:divBdr>
                        <w:top w:val="none" w:sz="0" w:space="0" w:color="auto"/>
                        <w:left w:val="none" w:sz="0" w:space="0" w:color="auto"/>
                        <w:bottom w:val="none" w:sz="0" w:space="0" w:color="auto"/>
                        <w:right w:val="none" w:sz="0" w:space="0" w:color="auto"/>
                      </w:divBdr>
                    </w:div>
                  </w:divsChild>
                </w:div>
                <w:div w:id="1977637007">
                  <w:marLeft w:val="0"/>
                  <w:marRight w:val="0"/>
                  <w:marTop w:val="0"/>
                  <w:marBottom w:val="0"/>
                  <w:divBdr>
                    <w:top w:val="none" w:sz="0" w:space="0" w:color="auto"/>
                    <w:left w:val="none" w:sz="0" w:space="0" w:color="auto"/>
                    <w:bottom w:val="none" w:sz="0" w:space="0" w:color="auto"/>
                    <w:right w:val="none" w:sz="0" w:space="0" w:color="auto"/>
                  </w:divBdr>
                  <w:divsChild>
                    <w:div w:id="1029841822">
                      <w:marLeft w:val="0"/>
                      <w:marRight w:val="0"/>
                      <w:marTop w:val="0"/>
                      <w:marBottom w:val="0"/>
                      <w:divBdr>
                        <w:top w:val="none" w:sz="0" w:space="0" w:color="auto"/>
                        <w:left w:val="none" w:sz="0" w:space="0" w:color="auto"/>
                        <w:bottom w:val="none" w:sz="0" w:space="0" w:color="auto"/>
                        <w:right w:val="none" w:sz="0" w:space="0" w:color="auto"/>
                      </w:divBdr>
                    </w:div>
                    <w:div w:id="2029065137">
                      <w:marLeft w:val="0"/>
                      <w:marRight w:val="0"/>
                      <w:marTop w:val="0"/>
                      <w:marBottom w:val="0"/>
                      <w:divBdr>
                        <w:top w:val="none" w:sz="0" w:space="0" w:color="auto"/>
                        <w:left w:val="none" w:sz="0" w:space="0" w:color="auto"/>
                        <w:bottom w:val="none" w:sz="0" w:space="0" w:color="auto"/>
                        <w:right w:val="none" w:sz="0" w:space="0" w:color="auto"/>
                      </w:divBdr>
                    </w:div>
                    <w:div w:id="2031834026">
                      <w:marLeft w:val="0"/>
                      <w:marRight w:val="0"/>
                      <w:marTop w:val="0"/>
                      <w:marBottom w:val="0"/>
                      <w:divBdr>
                        <w:top w:val="none" w:sz="0" w:space="0" w:color="auto"/>
                        <w:left w:val="none" w:sz="0" w:space="0" w:color="auto"/>
                        <w:bottom w:val="none" w:sz="0" w:space="0" w:color="auto"/>
                        <w:right w:val="none" w:sz="0" w:space="0" w:color="auto"/>
                      </w:divBdr>
                    </w:div>
                    <w:div w:id="785781467">
                      <w:marLeft w:val="0"/>
                      <w:marRight w:val="0"/>
                      <w:marTop w:val="0"/>
                      <w:marBottom w:val="0"/>
                      <w:divBdr>
                        <w:top w:val="none" w:sz="0" w:space="0" w:color="auto"/>
                        <w:left w:val="none" w:sz="0" w:space="0" w:color="auto"/>
                        <w:bottom w:val="none" w:sz="0" w:space="0" w:color="auto"/>
                        <w:right w:val="none" w:sz="0" w:space="0" w:color="auto"/>
                      </w:divBdr>
                    </w:div>
                  </w:divsChild>
                </w:div>
                <w:div w:id="1355496517">
                  <w:marLeft w:val="0"/>
                  <w:marRight w:val="0"/>
                  <w:marTop w:val="0"/>
                  <w:marBottom w:val="0"/>
                  <w:divBdr>
                    <w:top w:val="none" w:sz="0" w:space="0" w:color="auto"/>
                    <w:left w:val="none" w:sz="0" w:space="0" w:color="auto"/>
                    <w:bottom w:val="none" w:sz="0" w:space="0" w:color="auto"/>
                    <w:right w:val="none" w:sz="0" w:space="0" w:color="auto"/>
                  </w:divBdr>
                  <w:divsChild>
                    <w:div w:id="280260998">
                      <w:marLeft w:val="0"/>
                      <w:marRight w:val="0"/>
                      <w:marTop w:val="0"/>
                      <w:marBottom w:val="0"/>
                      <w:divBdr>
                        <w:top w:val="none" w:sz="0" w:space="0" w:color="auto"/>
                        <w:left w:val="none" w:sz="0" w:space="0" w:color="auto"/>
                        <w:bottom w:val="none" w:sz="0" w:space="0" w:color="auto"/>
                        <w:right w:val="none" w:sz="0" w:space="0" w:color="auto"/>
                      </w:divBdr>
                    </w:div>
                  </w:divsChild>
                </w:div>
                <w:div w:id="1248732360">
                  <w:marLeft w:val="0"/>
                  <w:marRight w:val="0"/>
                  <w:marTop w:val="0"/>
                  <w:marBottom w:val="0"/>
                  <w:divBdr>
                    <w:top w:val="none" w:sz="0" w:space="0" w:color="auto"/>
                    <w:left w:val="none" w:sz="0" w:space="0" w:color="auto"/>
                    <w:bottom w:val="none" w:sz="0" w:space="0" w:color="auto"/>
                    <w:right w:val="none" w:sz="0" w:space="0" w:color="auto"/>
                  </w:divBdr>
                  <w:divsChild>
                    <w:div w:id="1019746131">
                      <w:marLeft w:val="0"/>
                      <w:marRight w:val="0"/>
                      <w:marTop w:val="0"/>
                      <w:marBottom w:val="0"/>
                      <w:divBdr>
                        <w:top w:val="none" w:sz="0" w:space="0" w:color="auto"/>
                        <w:left w:val="none" w:sz="0" w:space="0" w:color="auto"/>
                        <w:bottom w:val="none" w:sz="0" w:space="0" w:color="auto"/>
                        <w:right w:val="none" w:sz="0" w:space="0" w:color="auto"/>
                      </w:divBdr>
                    </w:div>
                  </w:divsChild>
                </w:div>
                <w:div w:id="1658800121">
                  <w:marLeft w:val="0"/>
                  <w:marRight w:val="0"/>
                  <w:marTop w:val="0"/>
                  <w:marBottom w:val="0"/>
                  <w:divBdr>
                    <w:top w:val="none" w:sz="0" w:space="0" w:color="auto"/>
                    <w:left w:val="none" w:sz="0" w:space="0" w:color="auto"/>
                    <w:bottom w:val="none" w:sz="0" w:space="0" w:color="auto"/>
                    <w:right w:val="none" w:sz="0" w:space="0" w:color="auto"/>
                  </w:divBdr>
                  <w:divsChild>
                    <w:div w:id="727529979">
                      <w:marLeft w:val="0"/>
                      <w:marRight w:val="0"/>
                      <w:marTop w:val="0"/>
                      <w:marBottom w:val="0"/>
                      <w:divBdr>
                        <w:top w:val="none" w:sz="0" w:space="0" w:color="auto"/>
                        <w:left w:val="none" w:sz="0" w:space="0" w:color="auto"/>
                        <w:bottom w:val="none" w:sz="0" w:space="0" w:color="auto"/>
                        <w:right w:val="none" w:sz="0" w:space="0" w:color="auto"/>
                      </w:divBdr>
                    </w:div>
                  </w:divsChild>
                </w:div>
                <w:div w:id="1785033975">
                  <w:marLeft w:val="0"/>
                  <w:marRight w:val="0"/>
                  <w:marTop w:val="0"/>
                  <w:marBottom w:val="0"/>
                  <w:divBdr>
                    <w:top w:val="none" w:sz="0" w:space="0" w:color="auto"/>
                    <w:left w:val="none" w:sz="0" w:space="0" w:color="auto"/>
                    <w:bottom w:val="none" w:sz="0" w:space="0" w:color="auto"/>
                    <w:right w:val="none" w:sz="0" w:space="0" w:color="auto"/>
                  </w:divBdr>
                  <w:divsChild>
                    <w:div w:id="919489504">
                      <w:marLeft w:val="0"/>
                      <w:marRight w:val="0"/>
                      <w:marTop w:val="0"/>
                      <w:marBottom w:val="0"/>
                      <w:divBdr>
                        <w:top w:val="none" w:sz="0" w:space="0" w:color="auto"/>
                        <w:left w:val="none" w:sz="0" w:space="0" w:color="auto"/>
                        <w:bottom w:val="none" w:sz="0" w:space="0" w:color="auto"/>
                        <w:right w:val="none" w:sz="0" w:space="0" w:color="auto"/>
                      </w:divBdr>
                    </w:div>
                  </w:divsChild>
                </w:div>
                <w:div w:id="1932394676">
                  <w:marLeft w:val="0"/>
                  <w:marRight w:val="0"/>
                  <w:marTop w:val="0"/>
                  <w:marBottom w:val="0"/>
                  <w:divBdr>
                    <w:top w:val="none" w:sz="0" w:space="0" w:color="auto"/>
                    <w:left w:val="none" w:sz="0" w:space="0" w:color="auto"/>
                    <w:bottom w:val="none" w:sz="0" w:space="0" w:color="auto"/>
                    <w:right w:val="none" w:sz="0" w:space="0" w:color="auto"/>
                  </w:divBdr>
                  <w:divsChild>
                    <w:div w:id="1446072235">
                      <w:marLeft w:val="0"/>
                      <w:marRight w:val="0"/>
                      <w:marTop w:val="0"/>
                      <w:marBottom w:val="0"/>
                      <w:divBdr>
                        <w:top w:val="none" w:sz="0" w:space="0" w:color="auto"/>
                        <w:left w:val="none" w:sz="0" w:space="0" w:color="auto"/>
                        <w:bottom w:val="none" w:sz="0" w:space="0" w:color="auto"/>
                        <w:right w:val="none" w:sz="0" w:space="0" w:color="auto"/>
                      </w:divBdr>
                    </w:div>
                  </w:divsChild>
                </w:div>
                <w:div w:id="814688568">
                  <w:marLeft w:val="0"/>
                  <w:marRight w:val="0"/>
                  <w:marTop w:val="0"/>
                  <w:marBottom w:val="0"/>
                  <w:divBdr>
                    <w:top w:val="none" w:sz="0" w:space="0" w:color="auto"/>
                    <w:left w:val="none" w:sz="0" w:space="0" w:color="auto"/>
                    <w:bottom w:val="none" w:sz="0" w:space="0" w:color="auto"/>
                    <w:right w:val="none" w:sz="0" w:space="0" w:color="auto"/>
                  </w:divBdr>
                  <w:divsChild>
                    <w:div w:id="2107531145">
                      <w:marLeft w:val="0"/>
                      <w:marRight w:val="0"/>
                      <w:marTop w:val="0"/>
                      <w:marBottom w:val="0"/>
                      <w:divBdr>
                        <w:top w:val="none" w:sz="0" w:space="0" w:color="auto"/>
                        <w:left w:val="none" w:sz="0" w:space="0" w:color="auto"/>
                        <w:bottom w:val="none" w:sz="0" w:space="0" w:color="auto"/>
                        <w:right w:val="none" w:sz="0" w:space="0" w:color="auto"/>
                      </w:divBdr>
                    </w:div>
                  </w:divsChild>
                </w:div>
                <w:div w:id="909509880">
                  <w:marLeft w:val="0"/>
                  <w:marRight w:val="0"/>
                  <w:marTop w:val="0"/>
                  <w:marBottom w:val="0"/>
                  <w:divBdr>
                    <w:top w:val="none" w:sz="0" w:space="0" w:color="auto"/>
                    <w:left w:val="none" w:sz="0" w:space="0" w:color="auto"/>
                    <w:bottom w:val="none" w:sz="0" w:space="0" w:color="auto"/>
                    <w:right w:val="none" w:sz="0" w:space="0" w:color="auto"/>
                  </w:divBdr>
                  <w:divsChild>
                    <w:div w:id="1640762725">
                      <w:marLeft w:val="0"/>
                      <w:marRight w:val="0"/>
                      <w:marTop w:val="0"/>
                      <w:marBottom w:val="0"/>
                      <w:divBdr>
                        <w:top w:val="none" w:sz="0" w:space="0" w:color="auto"/>
                        <w:left w:val="none" w:sz="0" w:space="0" w:color="auto"/>
                        <w:bottom w:val="none" w:sz="0" w:space="0" w:color="auto"/>
                        <w:right w:val="none" w:sz="0" w:space="0" w:color="auto"/>
                      </w:divBdr>
                    </w:div>
                    <w:div w:id="1872761246">
                      <w:marLeft w:val="0"/>
                      <w:marRight w:val="0"/>
                      <w:marTop w:val="0"/>
                      <w:marBottom w:val="0"/>
                      <w:divBdr>
                        <w:top w:val="none" w:sz="0" w:space="0" w:color="auto"/>
                        <w:left w:val="none" w:sz="0" w:space="0" w:color="auto"/>
                        <w:bottom w:val="none" w:sz="0" w:space="0" w:color="auto"/>
                        <w:right w:val="none" w:sz="0" w:space="0" w:color="auto"/>
                      </w:divBdr>
                    </w:div>
                    <w:div w:id="1495414162">
                      <w:marLeft w:val="0"/>
                      <w:marRight w:val="0"/>
                      <w:marTop w:val="0"/>
                      <w:marBottom w:val="0"/>
                      <w:divBdr>
                        <w:top w:val="none" w:sz="0" w:space="0" w:color="auto"/>
                        <w:left w:val="none" w:sz="0" w:space="0" w:color="auto"/>
                        <w:bottom w:val="none" w:sz="0" w:space="0" w:color="auto"/>
                        <w:right w:val="none" w:sz="0" w:space="0" w:color="auto"/>
                      </w:divBdr>
                    </w:div>
                  </w:divsChild>
                </w:div>
                <w:div w:id="712267767">
                  <w:marLeft w:val="0"/>
                  <w:marRight w:val="0"/>
                  <w:marTop w:val="0"/>
                  <w:marBottom w:val="0"/>
                  <w:divBdr>
                    <w:top w:val="none" w:sz="0" w:space="0" w:color="auto"/>
                    <w:left w:val="none" w:sz="0" w:space="0" w:color="auto"/>
                    <w:bottom w:val="none" w:sz="0" w:space="0" w:color="auto"/>
                    <w:right w:val="none" w:sz="0" w:space="0" w:color="auto"/>
                  </w:divBdr>
                  <w:divsChild>
                    <w:div w:id="950671676">
                      <w:marLeft w:val="0"/>
                      <w:marRight w:val="0"/>
                      <w:marTop w:val="0"/>
                      <w:marBottom w:val="0"/>
                      <w:divBdr>
                        <w:top w:val="none" w:sz="0" w:space="0" w:color="auto"/>
                        <w:left w:val="none" w:sz="0" w:space="0" w:color="auto"/>
                        <w:bottom w:val="none" w:sz="0" w:space="0" w:color="auto"/>
                        <w:right w:val="none" w:sz="0" w:space="0" w:color="auto"/>
                      </w:divBdr>
                    </w:div>
                  </w:divsChild>
                </w:div>
                <w:div w:id="747270334">
                  <w:marLeft w:val="0"/>
                  <w:marRight w:val="0"/>
                  <w:marTop w:val="0"/>
                  <w:marBottom w:val="0"/>
                  <w:divBdr>
                    <w:top w:val="none" w:sz="0" w:space="0" w:color="auto"/>
                    <w:left w:val="none" w:sz="0" w:space="0" w:color="auto"/>
                    <w:bottom w:val="none" w:sz="0" w:space="0" w:color="auto"/>
                    <w:right w:val="none" w:sz="0" w:space="0" w:color="auto"/>
                  </w:divBdr>
                  <w:divsChild>
                    <w:div w:id="1058289245">
                      <w:marLeft w:val="0"/>
                      <w:marRight w:val="0"/>
                      <w:marTop w:val="0"/>
                      <w:marBottom w:val="0"/>
                      <w:divBdr>
                        <w:top w:val="none" w:sz="0" w:space="0" w:color="auto"/>
                        <w:left w:val="none" w:sz="0" w:space="0" w:color="auto"/>
                        <w:bottom w:val="none" w:sz="0" w:space="0" w:color="auto"/>
                        <w:right w:val="none" w:sz="0" w:space="0" w:color="auto"/>
                      </w:divBdr>
                    </w:div>
                  </w:divsChild>
                </w:div>
                <w:div w:id="757404307">
                  <w:marLeft w:val="0"/>
                  <w:marRight w:val="0"/>
                  <w:marTop w:val="0"/>
                  <w:marBottom w:val="0"/>
                  <w:divBdr>
                    <w:top w:val="none" w:sz="0" w:space="0" w:color="auto"/>
                    <w:left w:val="none" w:sz="0" w:space="0" w:color="auto"/>
                    <w:bottom w:val="none" w:sz="0" w:space="0" w:color="auto"/>
                    <w:right w:val="none" w:sz="0" w:space="0" w:color="auto"/>
                  </w:divBdr>
                  <w:divsChild>
                    <w:div w:id="1566522964">
                      <w:marLeft w:val="0"/>
                      <w:marRight w:val="0"/>
                      <w:marTop w:val="0"/>
                      <w:marBottom w:val="0"/>
                      <w:divBdr>
                        <w:top w:val="none" w:sz="0" w:space="0" w:color="auto"/>
                        <w:left w:val="none" w:sz="0" w:space="0" w:color="auto"/>
                        <w:bottom w:val="none" w:sz="0" w:space="0" w:color="auto"/>
                        <w:right w:val="none" w:sz="0" w:space="0" w:color="auto"/>
                      </w:divBdr>
                    </w:div>
                  </w:divsChild>
                </w:div>
                <w:div w:id="1481069777">
                  <w:marLeft w:val="0"/>
                  <w:marRight w:val="0"/>
                  <w:marTop w:val="0"/>
                  <w:marBottom w:val="0"/>
                  <w:divBdr>
                    <w:top w:val="none" w:sz="0" w:space="0" w:color="auto"/>
                    <w:left w:val="none" w:sz="0" w:space="0" w:color="auto"/>
                    <w:bottom w:val="none" w:sz="0" w:space="0" w:color="auto"/>
                    <w:right w:val="none" w:sz="0" w:space="0" w:color="auto"/>
                  </w:divBdr>
                  <w:divsChild>
                    <w:div w:id="639500620">
                      <w:marLeft w:val="0"/>
                      <w:marRight w:val="0"/>
                      <w:marTop w:val="0"/>
                      <w:marBottom w:val="0"/>
                      <w:divBdr>
                        <w:top w:val="none" w:sz="0" w:space="0" w:color="auto"/>
                        <w:left w:val="none" w:sz="0" w:space="0" w:color="auto"/>
                        <w:bottom w:val="none" w:sz="0" w:space="0" w:color="auto"/>
                        <w:right w:val="none" w:sz="0" w:space="0" w:color="auto"/>
                      </w:divBdr>
                    </w:div>
                  </w:divsChild>
                </w:div>
                <w:div w:id="205869648">
                  <w:marLeft w:val="0"/>
                  <w:marRight w:val="0"/>
                  <w:marTop w:val="0"/>
                  <w:marBottom w:val="0"/>
                  <w:divBdr>
                    <w:top w:val="none" w:sz="0" w:space="0" w:color="auto"/>
                    <w:left w:val="none" w:sz="0" w:space="0" w:color="auto"/>
                    <w:bottom w:val="none" w:sz="0" w:space="0" w:color="auto"/>
                    <w:right w:val="none" w:sz="0" w:space="0" w:color="auto"/>
                  </w:divBdr>
                  <w:divsChild>
                    <w:div w:id="134881709">
                      <w:marLeft w:val="0"/>
                      <w:marRight w:val="0"/>
                      <w:marTop w:val="0"/>
                      <w:marBottom w:val="0"/>
                      <w:divBdr>
                        <w:top w:val="none" w:sz="0" w:space="0" w:color="auto"/>
                        <w:left w:val="none" w:sz="0" w:space="0" w:color="auto"/>
                        <w:bottom w:val="none" w:sz="0" w:space="0" w:color="auto"/>
                        <w:right w:val="none" w:sz="0" w:space="0" w:color="auto"/>
                      </w:divBdr>
                    </w:div>
                  </w:divsChild>
                </w:div>
                <w:div w:id="333805642">
                  <w:marLeft w:val="0"/>
                  <w:marRight w:val="0"/>
                  <w:marTop w:val="0"/>
                  <w:marBottom w:val="0"/>
                  <w:divBdr>
                    <w:top w:val="none" w:sz="0" w:space="0" w:color="auto"/>
                    <w:left w:val="none" w:sz="0" w:space="0" w:color="auto"/>
                    <w:bottom w:val="none" w:sz="0" w:space="0" w:color="auto"/>
                    <w:right w:val="none" w:sz="0" w:space="0" w:color="auto"/>
                  </w:divBdr>
                  <w:divsChild>
                    <w:div w:id="1949046909">
                      <w:marLeft w:val="0"/>
                      <w:marRight w:val="0"/>
                      <w:marTop w:val="0"/>
                      <w:marBottom w:val="0"/>
                      <w:divBdr>
                        <w:top w:val="none" w:sz="0" w:space="0" w:color="auto"/>
                        <w:left w:val="none" w:sz="0" w:space="0" w:color="auto"/>
                        <w:bottom w:val="none" w:sz="0" w:space="0" w:color="auto"/>
                        <w:right w:val="none" w:sz="0" w:space="0" w:color="auto"/>
                      </w:divBdr>
                    </w:div>
                  </w:divsChild>
                </w:div>
                <w:div w:id="940911737">
                  <w:marLeft w:val="0"/>
                  <w:marRight w:val="0"/>
                  <w:marTop w:val="0"/>
                  <w:marBottom w:val="0"/>
                  <w:divBdr>
                    <w:top w:val="none" w:sz="0" w:space="0" w:color="auto"/>
                    <w:left w:val="none" w:sz="0" w:space="0" w:color="auto"/>
                    <w:bottom w:val="none" w:sz="0" w:space="0" w:color="auto"/>
                    <w:right w:val="none" w:sz="0" w:space="0" w:color="auto"/>
                  </w:divBdr>
                  <w:divsChild>
                    <w:div w:id="1617833007">
                      <w:marLeft w:val="0"/>
                      <w:marRight w:val="0"/>
                      <w:marTop w:val="0"/>
                      <w:marBottom w:val="0"/>
                      <w:divBdr>
                        <w:top w:val="none" w:sz="0" w:space="0" w:color="auto"/>
                        <w:left w:val="none" w:sz="0" w:space="0" w:color="auto"/>
                        <w:bottom w:val="none" w:sz="0" w:space="0" w:color="auto"/>
                        <w:right w:val="none" w:sz="0" w:space="0" w:color="auto"/>
                      </w:divBdr>
                    </w:div>
                    <w:div w:id="227502563">
                      <w:marLeft w:val="0"/>
                      <w:marRight w:val="0"/>
                      <w:marTop w:val="0"/>
                      <w:marBottom w:val="0"/>
                      <w:divBdr>
                        <w:top w:val="none" w:sz="0" w:space="0" w:color="auto"/>
                        <w:left w:val="none" w:sz="0" w:space="0" w:color="auto"/>
                        <w:bottom w:val="none" w:sz="0" w:space="0" w:color="auto"/>
                        <w:right w:val="none" w:sz="0" w:space="0" w:color="auto"/>
                      </w:divBdr>
                    </w:div>
                    <w:div w:id="1508979807">
                      <w:marLeft w:val="0"/>
                      <w:marRight w:val="0"/>
                      <w:marTop w:val="0"/>
                      <w:marBottom w:val="0"/>
                      <w:divBdr>
                        <w:top w:val="none" w:sz="0" w:space="0" w:color="auto"/>
                        <w:left w:val="none" w:sz="0" w:space="0" w:color="auto"/>
                        <w:bottom w:val="none" w:sz="0" w:space="0" w:color="auto"/>
                        <w:right w:val="none" w:sz="0" w:space="0" w:color="auto"/>
                      </w:divBdr>
                    </w:div>
                  </w:divsChild>
                </w:div>
                <w:div w:id="1507329155">
                  <w:marLeft w:val="0"/>
                  <w:marRight w:val="0"/>
                  <w:marTop w:val="0"/>
                  <w:marBottom w:val="0"/>
                  <w:divBdr>
                    <w:top w:val="none" w:sz="0" w:space="0" w:color="auto"/>
                    <w:left w:val="none" w:sz="0" w:space="0" w:color="auto"/>
                    <w:bottom w:val="none" w:sz="0" w:space="0" w:color="auto"/>
                    <w:right w:val="none" w:sz="0" w:space="0" w:color="auto"/>
                  </w:divBdr>
                  <w:divsChild>
                    <w:div w:id="608394492">
                      <w:marLeft w:val="0"/>
                      <w:marRight w:val="0"/>
                      <w:marTop w:val="0"/>
                      <w:marBottom w:val="0"/>
                      <w:divBdr>
                        <w:top w:val="none" w:sz="0" w:space="0" w:color="auto"/>
                        <w:left w:val="none" w:sz="0" w:space="0" w:color="auto"/>
                        <w:bottom w:val="none" w:sz="0" w:space="0" w:color="auto"/>
                        <w:right w:val="none" w:sz="0" w:space="0" w:color="auto"/>
                      </w:divBdr>
                    </w:div>
                  </w:divsChild>
                </w:div>
                <w:div w:id="807288477">
                  <w:marLeft w:val="0"/>
                  <w:marRight w:val="0"/>
                  <w:marTop w:val="0"/>
                  <w:marBottom w:val="0"/>
                  <w:divBdr>
                    <w:top w:val="none" w:sz="0" w:space="0" w:color="auto"/>
                    <w:left w:val="none" w:sz="0" w:space="0" w:color="auto"/>
                    <w:bottom w:val="none" w:sz="0" w:space="0" w:color="auto"/>
                    <w:right w:val="none" w:sz="0" w:space="0" w:color="auto"/>
                  </w:divBdr>
                  <w:divsChild>
                    <w:div w:id="815410847">
                      <w:marLeft w:val="0"/>
                      <w:marRight w:val="0"/>
                      <w:marTop w:val="0"/>
                      <w:marBottom w:val="0"/>
                      <w:divBdr>
                        <w:top w:val="none" w:sz="0" w:space="0" w:color="auto"/>
                        <w:left w:val="none" w:sz="0" w:space="0" w:color="auto"/>
                        <w:bottom w:val="none" w:sz="0" w:space="0" w:color="auto"/>
                        <w:right w:val="none" w:sz="0" w:space="0" w:color="auto"/>
                      </w:divBdr>
                    </w:div>
                  </w:divsChild>
                </w:div>
                <w:div w:id="53897073">
                  <w:marLeft w:val="0"/>
                  <w:marRight w:val="0"/>
                  <w:marTop w:val="0"/>
                  <w:marBottom w:val="0"/>
                  <w:divBdr>
                    <w:top w:val="none" w:sz="0" w:space="0" w:color="auto"/>
                    <w:left w:val="none" w:sz="0" w:space="0" w:color="auto"/>
                    <w:bottom w:val="none" w:sz="0" w:space="0" w:color="auto"/>
                    <w:right w:val="none" w:sz="0" w:space="0" w:color="auto"/>
                  </w:divBdr>
                  <w:divsChild>
                    <w:div w:id="729186209">
                      <w:marLeft w:val="0"/>
                      <w:marRight w:val="0"/>
                      <w:marTop w:val="0"/>
                      <w:marBottom w:val="0"/>
                      <w:divBdr>
                        <w:top w:val="none" w:sz="0" w:space="0" w:color="auto"/>
                        <w:left w:val="none" w:sz="0" w:space="0" w:color="auto"/>
                        <w:bottom w:val="none" w:sz="0" w:space="0" w:color="auto"/>
                        <w:right w:val="none" w:sz="0" w:space="0" w:color="auto"/>
                      </w:divBdr>
                    </w:div>
                  </w:divsChild>
                </w:div>
                <w:div w:id="1025179990">
                  <w:marLeft w:val="0"/>
                  <w:marRight w:val="0"/>
                  <w:marTop w:val="0"/>
                  <w:marBottom w:val="0"/>
                  <w:divBdr>
                    <w:top w:val="none" w:sz="0" w:space="0" w:color="auto"/>
                    <w:left w:val="none" w:sz="0" w:space="0" w:color="auto"/>
                    <w:bottom w:val="none" w:sz="0" w:space="0" w:color="auto"/>
                    <w:right w:val="none" w:sz="0" w:space="0" w:color="auto"/>
                  </w:divBdr>
                  <w:divsChild>
                    <w:div w:id="1967350422">
                      <w:marLeft w:val="0"/>
                      <w:marRight w:val="0"/>
                      <w:marTop w:val="0"/>
                      <w:marBottom w:val="0"/>
                      <w:divBdr>
                        <w:top w:val="none" w:sz="0" w:space="0" w:color="auto"/>
                        <w:left w:val="none" w:sz="0" w:space="0" w:color="auto"/>
                        <w:bottom w:val="none" w:sz="0" w:space="0" w:color="auto"/>
                        <w:right w:val="none" w:sz="0" w:space="0" w:color="auto"/>
                      </w:divBdr>
                    </w:div>
                  </w:divsChild>
                </w:div>
                <w:div w:id="185099086">
                  <w:marLeft w:val="0"/>
                  <w:marRight w:val="0"/>
                  <w:marTop w:val="0"/>
                  <w:marBottom w:val="0"/>
                  <w:divBdr>
                    <w:top w:val="none" w:sz="0" w:space="0" w:color="auto"/>
                    <w:left w:val="none" w:sz="0" w:space="0" w:color="auto"/>
                    <w:bottom w:val="none" w:sz="0" w:space="0" w:color="auto"/>
                    <w:right w:val="none" w:sz="0" w:space="0" w:color="auto"/>
                  </w:divBdr>
                  <w:divsChild>
                    <w:div w:id="1358582179">
                      <w:marLeft w:val="0"/>
                      <w:marRight w:val="0"/>
                      <w:marTop w:val="0"/>
                      <w:marBottom w:val="0"/>
                      <w:divBdr>
                        <w:top w:val="none" w:sz="0" w:space="0" w:color="auto"/>
                        <w:left w:val="none" w:sz="0" w:space="0" w:color="auto"/>
                        <w:bottom w:val="none" w:sz="0" w:space="0" w:color="auto"/>
                        <w:right w:val="none" w:sz="0" w:space="0" w:color="auto"/>
                      </w:divBdr>
                    </w:div>
                  </w:divsChild>
                </w:div>
                <w:div w:id="13121368">
                  <w:marLeft w:val="0"/>
                  <w:marRight w:val="0"/>
                  <w:marTop w:val="0"/>
                  <w:marBottom w:val="0"/>
                  <w:divBdr>
                    <w:top w:val="none" w:sz="0" w:space="0" w:color="auto"/>
                    <w:left w:val="none" w:sz="0" w:space="0" w:color="auto"/>
                    <w:bottom w:val="none" w:sz="0" w:space="0" w:color="auto"/>
                    <w:right w:val="none" w:sz="0" w:space="0" w:color="auto"/>
                  </w:divBdr>
                  <w:divsChild>
                    <w:div w:id="1587691131">
                      <w:marLeft w:val="0"/>
                      <w:marRight w:val="0"/>
                      <w:marTop w:val="0"/>
                      <w:marBottom w:val="0"/>
                      <w:divBdr>
                        <w:top w:val="none" w:sz="0" w:space="0" w:color="auto"/>
                        <w:left w:val="none" w:sz="0" w:space="0" w:color="auto"/>
                        <w:bottom w:val="none" w:sz="0" w:space="0" w:color="auto"/>
                        <w:right w:val="none" w:sz="0" w:space="0" w:color="auto"/>
                      </w:divBdr>
                    </w:div>
                  </w:divsChild>
                </w:div>
                <w:div w:id="993220214">
                  <w:marLeft w:val="0"/>
                  <w:marRight w:val="0"/>
                  <w:marTop w:val="0"/>
                  <w:marBottom w:val="0"/>
                  <w:divBdr>
                    <w:top w:val="none" w:sz="0" w:space="0" w:color="auto"/>
                    <w:left w:val="none" w:sz="0" w:space="0" w:color="auto"/>
                    <w:bottom w:val="none" w:sz="0" w:space="0" w:color="auto"/>
                    <w:right w:val="none" w:sz="0" w:space="0" w:color="auto"/>
                  </w:divBdr>
                  <w:divsChild>
                    <w:div w:id="1171219888">
                      <w:marLeft w:val="0"/>
                      <w:marRight w:val="0"/>
                      <w:marTop w:val="0"/>
                      <w:marBottom w:val="0"/>
                      <w:divBdr>
                        <w:top w:val="none" w:sz="0" w:space="0" w:color="auto"/>
                        <w:left w:val="none" w:sz="0" w:space="0" w:color="auto"/>
                        <w:bottom w:val="none" w:sz="0" w:space="0" w:color="auto"/>
                        <w:right w:val="none" w:sz="0" w:space="0" w:color="auto"/>
                      </w:divBdr>
                    </w:div>
                    <w:div w:id="819812753">
                      <w:marLeft w:val="0"/>
                      <w:marRight w:val="0"/>
                      <w:marTop w:val="0"/>
                      <w:marBottom w:val="0"/>
                      <w:divBdr>
                        <w:top w:val="none" w:sz="0" w:space="0" w:color="auto"/>
                        <w:left w:val="none" w:sz="0" w:space="0" w:color="auto"/>
                        <w:bottom w:val="none" w:sz="0" w:space="0" w:color="auto"/>
                        <w:right w:val="none" w:sz="0" w:space="0" w:color="auto"/>
                      </w:divBdr>
                    </w:div>
                    <w:div w:id="813836135">
                      <w:marLeft w:val="0"/>
                      <w:marRight w:val="0"/>
                      <w:marTop w:val="0"/>
                      <w:marBottom w:val="0"/>
                      <w:divBdr>
                        <w:top w:val="none" w:sz="0" w:space="0" w:color="auto"/>
                        <w:left w:val="none" w:sz="0" w:space="0" w:color="auto"/>
                        <w:bottom w:val="none" w:sz="0" w:space="0" w:color="auto"/>
                        <w:right w:val="none" w:sz="0" w:space="0" w:color="auto"/>
                      </w:divBdr>
                    </w:div>
                  </w:divsChild>
                </w:div>
                <w:div w:id="1419014476">
                  <w:marLeft w:val="0"/>
                  <w:marRight w:val="0"/>
                  <w:marTop w:val="0"/>
                  <w:marBottom w:val="0"/>
                  <w:divBdr>
                    <w:top w:val="none" w:sz="0" w:space="0" w:color="auto"/>
                    <w:left w:val="none" w:sz="0" w:space="0" w:color="auto"/>
                    <w:bottom w:val="none" w:sz="0" w:space="0" w:color="auto"/>
                    <w:right w:val="none" w:sz="0" w:space="0" w:color="auto"/>
                  </w:divBdr>
                  <w:divsChild>
                    <w:div w:id="154273094">
                      <w:marLeft w:val="0"/>
                      <w:marRight w:val="0"/>
                      <w:marTop w:val="0"/>
                      <w:marBottom w:val="0"/>
                      <w:divBdr>
                        <w:top w:val="none" w:sz="0" w:space="0" w:color="auto"/>
                        <w:left w:val="none" w:sz="0" w:space="0" w:color="auto"/>
                        <w:bottom w:val="none" w:sz="0" w:space="0" w:color="auto"/>
                        <w:right w:val="none" w:sz="0" w:space="0" w:color="auto"/>
                      </w:divBdr>
                    </w:div>
                  </w:divsChild>
                </w:div>
                <w:div w:id="99299556">
                  <w:marLeft w:val="0"/>
                  <w:marRight w:val="0"/>
                  <w:marTop w:val="0"/>
                  <w:marBottom w:val="0"/>
                  <w:divBdr>
                    <w:top w:val="none" w:sz="0" w:space="0" w:color="auto"/>
                    <w:left w:val="none" w:sz="0" w:space="0" w:color="auto"/>
                    <w:bottom w:val="none" w:sz="0" w:space="0" w:color="auto"/>
                    <w:right w:val="none" w:sz="0" w:space="0" w:color="auto"/>
                  </w:divBdr>
                  <w:divsChild>
                    <w:div w:id="531847181">
                      <w:marLeft w:val="0"/>
                      <w:marRight w:val="0"/>
                      <w:marTop w:val="0"/>
                      <w:marBottom w:val="0"/>
                      <w:divBdr>
                        <w:top w:val="none" w:sz="0" w:space="0" w:color="auto"/>
                        <w:left w:val="none" w:sz="0" w:space="0" w:color="auto"/>
                        <w:bottom w:val="none" w:sz="0" w:space="0" w:color="auto"/>
                        <w:right w:val="none" w:sz="0" w:space="0" w:color="auto"/>
                      </w:divBdr>
                    </w:div>
                  </w:divsChild>
                </w:div>
                <w:div w:id="332147826">
                  <w:marLeft w:val="0"/>
                  <w:marRight w:val="0"/>
                  <w:marTop w:val="0"/>
                  <w:marBottom w:val="0"/>
                  <w:divBdr>
                    <w:top w:val="none" w:sz="0" w:space="0" w:color="auto"/>
                    <w:left w:val="none" w:sz="0" w:space="0" w:color="auto"/>
                    <w:bottom w:val="none" w:sz="0" w:space="0" w:color="auto"/>
                    <w:right w:val="none" w:sz="0" w:space="0" w:color="auto"/>
                  </w:divBdr>
                  <w:divsChild>
                    <w:div w:id="755976127">
                      <w:marLeft w:val="0"/>
                      <w:marRight w:val="0"/>
                      <w:marTop w:val="0"/>
                      <w:marBottom w:val="0"/>
                      <w:divBdr>
                        <w:top w:val="none" w:sz="0" w:space="0" w:color="auto"/>
                        <w:left w:val="none" w:sz="0" w:space="0" w:color="auto"/>
                        <w:bottom w:val="none" w:sz="0" w:space="0" w:color="auto"/>
                        <w:right w:val="none" w:sz="0" w:space="0" w:color="auto"/>
                      </w:divBdr>
                    </w:div>
                  </w:divsChild>
                </w:div>
                <w:div w:id="1769544584">
                  <w:marLeft w:val="0"/>
                  <w:marRight w:val="0"/>
                  <w:marTop w:val="0"/>
                  <w:marBottom w:val="0"/>
                  <w:divBdr>
                    <w:top w:val="none" w:sz="0" w:space="0" w:color="auto"/>
                    <w:left w:val="none" w:sz="0" w:space="0" w:color="auto"/>
                    <w:bottom w:val="none" w:sz="0" w:space="0" w:color="auto"/>
                    <w:right w:val="none" w:sz="0" w:space="0" w:color="auto"/>
                  </w:divBdr>
                  <w:divsChild>
                    <w:div w:id="672950826">
                      <w:marLeft w:val="0"/>
                      <w:marRight w:val="0"/>
                      <w:marTop w:val="0"/>
                      <w:marBottom w:val="0"/>
                      <w:divBdr>
                        <w:top w:val="none" w:sz="0" w:space="0" w:color="auto"/>
                        <w:left w:val="none" w:sz="0" w:space="0" w:color="auto"/>
                        <w:bottom w:val="none" w:sz="0" w:space="0" w:color="auto"/>
                        <w:right w:val="none" w:sz="0" w:space="0" w:color="auto"/>
                      </w:divBdr>
                    </w:div>
                  </w:divsChild>
                </w:div>
                <w:div w:id="1023627929">
                  <w:marLeft w:val="0"/>
                  <w:marRight w:val="0"/>
                  <w:marTop w:val="0"/>
                  <w:marBottom w:val="0"/>
                  <w:divBdr>
                    <w:top w:val="none" w:sz="0" w:space="0" w:color="auto"/>
                    <w:left w:val="none" w:sz="0" w:space="0" w:color="auto"/>
                    <w:bottom w:val="none" w:sz="0" w:space="0" w:color="auto"/>
                    <w:right w:val="none" w:sz="0" w:space="0" w:color="auto"/>
                  </w:divBdr>
                  <w:divsChild>
                    <w:div w:id="817571430">
                      <w:marLeft w:val="0"/>
                      <w:marRight w:val="0"/>
                      <w:marTop w:val="0"/>
                      <w:marBottom w:val="0"/>
                      <w:divBdr>
                        <w:top w:val="none" w:sz="0" w:space="0" w:color="auto"/>
                        <w:left w:val="none" w:sz="0" w:space="0" w:color="auto"/>
                        <w:bottom w:val="none" w:sz="0" w:space="0" w:color="auto"/>
                        <w:right w:val="none" w:sz="0" w:space="0" w:color="auto"/>
                      </w:divBdr>
                    </w:div>
                  </w:divsChild>
                </w:div>
                <w:div w:id="1385328801">
                  <w:marLeft w:val="0"/>
                  <w:marRight w:val="0"/>
                  <w:marTop w:val="0"/>
                  <w:marBottom w:val="0"/>
                  <w:divBdr>
                    <w:top w:val="none" w:sz="0" w:space="0" w:color="auto"/>
                    <w:left w:val="none" w:sz="0" w:space="0" w:color="auto"/>
                    <w:bottom w:val="none" w:sz="0" w:space="0" w:color="auto"/>
                    <w:right w:val="none" w:sz="0" w:space="0" w:color="auto"/>
                  </w:divBdr>
                  <w:divsChild>
                    <w:div w:id="1723283846">
                      <w:marLeft w:val="0"/>
                      <w:marRight w:val="0"/>
                      <w:marTop w:val="0"/>
                      <w:marBottom w:val="0"/>
                      <w:divBdr>
                        <w:top w:val="none" w:sz="0" w:space="0" w:color="auto"/>
                        <w:left w:val="none" w:sz="0" w:space="0" w:color="auto"/>
                        <w:bottom w:val="none" w:sz="0" w:space="0" w:color="auto"/>
                        <w:right w:val="none" w:sz="0" w:space="0" w:color="auto"/>
                      </w:divBdr>
                    </w:div>
                  </w:divsChild>
                </w:div>
                <w:div w:id="523593234">
                  <w:marLeft w:val="0"/>
                  <w:marRight w:val="0"/>
                  <w:marTop w:val="0"/>
                  <w:marBottom w:val="0"/>
                  <w:divBdr>
                    <w:top w:val="none" w:sz="0" w:space="0" w:color="auto"/>
                    <w:left w:val="none" w:sz="0" w:space="0" w:color="auto"/>
                    <w:bottom w:val="none" w:sz="0" w:space="0" w:color="auto"/>
                    <w:right w:val="none" w:sz="0" w:space="0" w:color="auto"/>
                  </w:divBdr>
                  <w:divsChild>
                    <w:div w:id="2110616634">
                      <w:marLeft w:val="0"/>
                      <w:marRight w:val="0"/>
                      <w:marTop w:val="0"/>
                      <w:marBottom w:val="0"/>
                      <w:divBdr>
                        <w:top w:val="none" w:sz="0" w:space="0" w:color="auto"/>
                        <w:left w:val="none" w:sz="0" w:space="0" w:color="auto"/>
                        <w:bottom w:val="none" w:sz="0" w:space="0" w:color="auto"/>
                        <w:right w:val="none" w:sz="0" w:space="0" w:color="auto"/>
                      </w:divBdr>
                    </w:div>
                    <w:div w:id="25525966">
                      <w:marLeft w:val="0"/>
                      <w:marRight w:val="0"/>
                      <w:marTop w:val="0"/>
                      <w:marBottom w:val="0"/>
                      <w:divBdr>
                        <w:top w:val="none" w:sz="0" w:space="0" w:color="auto"/>
                        <w:left w:val="none" w:sz="0" w:space="0" w:color="auto"/>
                        <w:bottom w:val="none" w:sz="0" w:space="0" w:color="auto"/>
                        <w:right w:val="none" w:sz="0" w:space="0" w:color="auto"/>
                      </w:divBdr>
                    </w:div>
                    <w:div w:id="1670601194">
                      <w:marLeft w:val="0"/>
                      <w:marRight w:val="0"/>
                      <w:marTop w:val="0"/>
                      <w:marBottom w:val="0"/>
                      <w:divBdr>
                        <w:top w:val="none" w:sz="0" w:space="0" w:color="auto"/>
                        <w:left w:val="none" w:sz="0" w:space="0" w:color="auto"/>
                        <w:bottom w:val="none" w:sz="0" w:space="0" w:color="auto"/>
                        <w:right w:val="none" w:sz="0" w:space="0" w:color="auto"/>
                      </w:divBdr>
                    </w:div>
                    <w:div w:id="139738244">
                      <w:marLeft w:val="0"/>
                      <w:marRight w:val="0"/>
                      <w:marTop w:val="0"/>
                      <w:marBottom w:val="0"/>
                      <w:divBdr>
                        <w:top w:val="none" w:sz="0" w:space="0" w:color="auto"/>
                        <w:left w:val="none" w:sz="0" w:space="0" w:color="auto"/>
                        <w:bottom w:val="none" w:sz="0" w:space="0" w:color="auto"/>
                        <w:right w:val="none" w:sz="0" w:space="0" w:color="auto"/>
                      </w:divBdr>
                    </w:div>
                  </w:divsChild>
                </w:div>
                <w:div w:id="251550686">
                  <w:marLeft w:val="0"/>
                  <w:marRight w:val="0"/>
                  <w:marTop w:val="0"/>
                  <w:marBottom w:val="0"/>
                  <w:divBdr>
                    <w:top w:val="none" w:sz="0" w:space="0" w:color="auto"/>
                    <w:left w:val="none" w:sz="0" w:space="0" w:color="auto"/>
                    <w:bottom w:val="none" w:sz="0" w:space="0" w:color="auto"/>
                    <w:right w:val="none" w:sz="0" w:space="0" w:color="auto"/>
                  </w:divBdr>
                  <w:divsChild>
                    <w:div w:id="1464928173">
                      <w:marLeft w:val="0"/>
                      <w:marRight w:val="0"/>
                      <w:marTop w:val="0"/>
                      <w:marBottom w:val="0"/>
                      <w:divBdr>
                        <w:top w:val="none" w:sz="0" w:space="0" w:color="auto"/>
                        <w:left w:val="none" w:sz="0" w:space="0" w:color="auto"/>
                        <w:bottom w:val="none" w:sz="0" w:space="0" w:color="auto"/>
                        <w:right w:val="none" w:sz="0" w:space="0" w:color="auto"/>
                      </w:divBdr>
                    </w:div>
                  </w:divsChild>
                </w:div>
                <w:div w:id="2133941582">
                  <w:marLeft w:val="0"/>
                  <w:marRight w:val="0"/>
                  <w:marTop w:val="0"/>
                  <w:marBottom w:val="0"/>
                  <w:divBdr>
                    <w:top w:val="none" w:sz="0" w:space="0" w:color="auto"/>
                    <w:left w:val="none" w:sz="0" w:space="0" w:color="auto"/>
                    <w:bottom w:val="none" w:sz="0" w:space="0" w:color="auto"/>
                    <w:right w:val="none" w:sz="0" w:space="0" w:color="auto"/>
                  </w:divBdr>
                  <w:divsChild>
                    <w:div w:id="2043162150">
                      <w:marLeft w:val="0"/>
                      <w:marRight w:val="0"/>
                      <w:marTop w:val="0"/>
                      <w:marBottom w:val="0"/>
                      <w:divBdr>
                        <w:top w:val="none" w:sz="0" w:space="0" w:color="auto"/>
                        <w:left w:val="none" w:sz="0" w:space="0" w:color="auto"/>
                        <w:bottom w:val="none" w:sz="0" w:space="0" w:color="auto"/>
                        <w:right w:val="none" w:sz="0" w:space="0" w:color="auto"/>
                      </w:divBdr>
                    </w:div>
                  </w:divsChild>
                </w:div>
                <w:div w:id="698162643">
                  <w:marLeft w:val="0"/>
                  <w:marRight w:val="0"/>
                  <w:marTop w:val="0"/>
                  <w:marBottom w:val="0"/>
                  <w:divBdr>
                    <w:top w:val="none" w:sz="0" w:space="0" w:color="auto"/>
                    <w:left w:val="none" w:sz="0" w:space="0" w:color="auto"/>
                    <w:bottom w:val="none" w:sz="0" w:space="0" w:color="auto"/>
                    <w:right w:val="none" w:sz="0" w:space="0" w:color="auto"/>
                  </w:divBdr>
                  <w:divsChild>
                    <w:div w:id="748574540">
                      <w:marLeft w:val="0"/>
                      <w:marRight w:val="0"/>
                      <w:marTop w:val="0"/>
                      <w:marBottom w:val="0"/>
                      <w:divBdr>
                        <w:top w:val="none" w:sz="0" w:space="0" w:color="auto"/>
                        <w:left w:val="none" w:sz="0" w:space="0" w:color="auto"/>
                        <w:bottom w:val="none" w:sz="0" w:space="0" w:color="auto"/>
                        <w:right w:val="none" w:sz="0" w:space="0" w:color="auto"/>
                      </w:divBdr>
                    </w:div>
                  </w:divsChild>
                </w:div>
                <w:div w:id="744960874">
                  <w:marLeft w:val="0"/>
                  <w:marRight w:val="0"/>
                  <w:marTop w:val="0"/>
                  <w:marBottom w:val="0"/>
                  <w:divBdr>
                    <w:top w:val="none" w:sz="0" w:space="0" w:color="auto"/>
                    <w:left w:val="none" w:sz="0" w:space="0" w:color="auto"/>
                    <w:bottom w:val="none" w:sz="0" w:space="0" w:color="auto"/>
                    <w:right w:val="none" w:sz="0" w:space="0" w:color="auto"/>
                  </w:divBdr>
                  <w:divsChild>
                    <w:div w:id="716858576">
                      <w:marLeft w:val="0"/>
                      <w:marRight w:val="0"/>
                      <w:marTop w:val="0"/>
                      <w:marBottom w:val="0"/>
                      <w:divBdr>
                        <w:top w:val="none" w:sz="0" w:space="0" w:color="auto"/>
                        <w:left w:val="none" w:sz="0" w:space="0" w:color="auto"/>
                        <w:bottom w:val="none" w:sz="0" w:space="0" w:color="auto"/>
                        <w:right w:val="none" w:sz="0" w:space="0" w:color="auto"/>
                      </w:divBdr>
                    </w:div>
                  </w:divsChild>
                </w:div>
                <w:div w:id="1504978578">
                  <w:marLeft w:val="0"/>
                  <w:marRight w:val="0"/>
                  <w:marTop w:val="0"/>
                  <w:marBottom w:val="0"/>
                  <w:divBdr>
                    <w:top w:val="none" w:sz="0" w:space="0" w:color="auto"/>
                    <w:left w:val="none" w:sz="0" w:space="0" w:color="auto"/>
                    <w:bottom w:val="none" w:sz="0" w:space="0" w:color="auto"/>
                    <w:right w:val="none" w:sz="0" w:space="0" w:color="auto"/>
                  </w:divBdr>
                  <w:divsChild>
                    <w:div w:id="2003854045">
                      <w:marLeft w:val="0"/>
                      <w:marRight w:val="0"/>
                      <w:marTop w:val="0"/>
                      <w:marBottom w:val="0"/>
                      <w:divBdr>
                        <w:top w:val="none" w:sz="0" w:space="0" w:color="auto"/>
                        <w:left w:val="none" w:sz="0" w:space="0" w:color="auto"/>
                        <w:bottom w:val="none" w:sz="0" w:space="0" w:color="auto"/>
                        <w:right w:val="none" w:sz="0" w:space="0" w:color="auto"/>
                      </w:divBdr>
                    </w:div>
                  </w:divsChild>
                </w:div>
                <w:div w:id="1240334435">
                  <w:marLeft w:val="0"/>
                  <w:marRight w:val="0"/>
                  <w:marTop w:val="0"/>
                  <w:marBottom w:val="0"/>
                  <w:divBdr>
                    <w:top w:val="none" w:sz="0" w:space="0" w:color="auto"/>
                    <w:left w:val="none" w:sz="0" w:space="0" w:color="auto"/>
                    <w:bottom w:val="none" w:sz="0" w:space="0" w:color="auto"/>
                    <w:right w:val="none" w:sz="0" w:space="0" w:color="auto"/>
                  </w:divBdr>
                  <w:divsChild>
                    <w:div w:id="1236739487">
                      <w:marLeft w:val="0"/>
                      <w:marRight w:val="0"/>
                      <w:marTop w:val="0"/>
                      <w:marBottom w:val="0"/>
                      <w:divBdr>
                        <w:top w:val="none" w:sz="0" w:space="0" w:color="auto"/>
                        <w:left w:val="none" w:sz="0" w:space="0" w:color="auto"/>
                        <w:bottom w:val="none" w:sz="0" w:space="0" w:color="auto"/>
                        <w:right w:val="none" w:sz="0" w:space="0" w:color="auto"/>
                      </w:divBdr>
                    </w:div>
                  </w:divsChild>
                </w:div>
                <w:div w:id="945500948">
                  <w:marLeft w:val="0"/>
                  <w:marRight w:val="0"/>
                  <w:marTop w:val="0"/>
                  <w:marBottom w:val="0"/>
                  <w:divBdr>
                    <w:top w:val="none" w:sz="0" w:space="0" w:color="auto"/>
                    <w:left w:val="none" w:sz="0" w:space="0" w:color="auto"/>
                    <w:bottom w:val="none" w:sz="0" w:space="0" w:color="auto"/>
                    <w:right w:val="none" w:sz="0" w:space="0" w:color="auto"/>
                  </w:divBdr>
                  <w:divsChild>
                    <w:div w:id="1390759878">
                      <w:marLeft w:val="0"/>
                      <w:marRight w:val="0"/>
                      <w:marTop w:val="0"/>
                      <w:marBottom w:val="0"/>
                      <w:divBdr>
                        <w:top w:val="none" w:sz="0" w:space="0" w:color="auto"/>
                        <w:left w:val="none" w:sz="0" w:space="0" w:color="auto"/>
                        <w:bottom w:val="none" w:sz="0" w:space="0" w:color="auto"/>
                        <w:right w:val="none" w:sz="0" w:space="0" w:color="auto"/>
                      </w:divBdr>
                    </w:div>
                    <w:div w:id="133330399">
                      <w:marLeft w:val="0"/>
                      <w:marRight w:val="0"/>
                      <w:marTop w:val="0"/>
                      <w:marBottom w:val="0"/>
                      <w:divBdr>
                        <w:top w:val="none" w:sz="0" w:space="0" w:color="auto"/>
                        <w:left w:val="none" w:sz="0" w:space="0" w:color="auto"/>
                        <w:bottom w:val="none" w:sz="0" w:space="0" w:color="auto"/>
                        <w:right w:val="none" w:sz="0" w:space="0" w:color="auto"/>
                      </w:divBdr>
                    </w:div>
                    <w:div w:id="211117142">
                      <w:marLeft w:val="0"/>
                      <w:marRight w:val="0"/>
                      <w:marTop w:val="0"/>
                      <w:marBottom w:val="0"/>
                      <w:divBdr>
                        <w:top w:val="none" w:sz="0" w:space="0" w:color="auto"/>
                        <w:left w:val="none" w:sz="0" w:space="0" w:color="auto"/>
                        <w:bottom w:val="none" w:sz="0" w:space="0" w:color="auto"/>
                        <w:right w:val="none" w:sz="0" w:space="0" w:color="auto"/>
                      </w:divBdr>
                    </w:div>
                    <w:div w:id="1316257375">
                      <w:marLeft w:val="0"/>
                      <w:marRight w:val="0"/>
                      <w:marTop w:val="0"/>
                      <w:marBottom w:val="0"/>
                      <w:divBdr>
                        <w:top w:val="none" w:sz="0" w:space="0" w:color="auto"/>
                        <w:left w:val="none" w:sz="0" w:space="0" w:color="auto"/>
                        <w:bottom w:val="none" w:sz="0" w:space="0" w:color="auto"/>
                        <w:right w:val="none" w:sz="0" w:space="0" w:color="auto"/>
                      </w:divBdr>
                    </w:div>
                  </w:divsChild>
                </w:div>
                <w:div w:id="98722505">
                  <w:marLeft w:val="0"/>
                  <w:marRight w:val="0"/>
                  <w:marTop w:val="0"/>
                  <w:marBottom w:val="0"/>
                  <w:divBdr>
                    <w:top w:val="none" w:sz="0" w:space="0" w:color="auto"/>
                    <w:left w:val="none" w:sz="0" w:space="0" w:color="auto"/>
                    <w:bottom w:val="none" w:sz="0" w:space="0" w:color="auto"/>
                    <w:right w:val="none" w:sz="0" w:space="0" w:color="auto"/>
                  </w:divBdr>
                  <w:divsChild>
                    <w:div w:id="451635121">
                      <w:marLeft w:val="0"/>
                      <w:marRight w:val="0"/>
                      <w:marTop w:val="0"/>
                      <w:marBottom w:val="0"/>
                      <w:divBdr>
                        <w:top w:val="none" w:sz="0" w:space="0" w:color="auto"/>
                        <w:left w:val="none" w:sz="0" w:space="0" w:color="auto"/>
                        <w:bottom w:val="none" w:sz="0" w:space="0" w:color="auto"/>
                        <w:right w:val="none" w:sz="0" w:space="0" w:color="auto"/>
                      </w:divBdr>
                    </w:div>
                  </w:divsChild>
                </w:div>
                <w:div w:id="73094051">
                  <w:marLeft w:val="0"/>
                  <w:marRight w:val="0"/>
                  <w:marTop w:val="0"/>
                  <w:marBottom w:val="0"/>
                  <w:divBdr>
                    <w:top w:val="none" w:sz="0" w:space="0" w:color="auto"/>
                    <w:left w:val="none" w:sz="0" w:space="0" w:color="auto"/>
                    <w:bottom w:val="none" w:sz="0" w:space="0" w:color="auto"/>
                    <w:right w:val="none" w:sz="0" w:space="0" w:color="auto"/>
                  </w:divBdr>
                  <w:divsChild>
                    <w:div w:id="1492713699">
                      <w:marLeft w:val="0"/>
                      <w:marRight w:val="0"/>
                      <w:marTop w:val="0"/>
                      <w:marBottom w:val="0"/>
                      <w:divBdr>
                        <w:top w:val="none" w:sz="0" w:space="0" w:color="auto"/>
                        <w:left w:val="none" w:sz="0" w:space="0" w:color="auto"/>
                        <w:bottom w:val="none" w:sz="0" w:space="0" w:color="auto"/>
                        <w:right w:val="none" w:sz="0" w:space="0" w:color="auto"/>
                      </w:divBdr>
                    </w:div>
                  </w:divsChild>
                </w:div>
                <w:div w:id="1426804513">
                  <w:marLeft w:val="0"/>
                  <w:marRight w:val="0"/>
                  <w:marTop w:val="0"/>
                  <w:marBottom w:val="0"/>
                  <w:divBdr>
                    <w:top w:val="none" w:sz="0" w:space="0" w:color="auto"/>
                    <w:left w:val="none" w:sz="0" w:space="0" w:color="auto"/>
                    <w:bottom w:val="none" w:sz="0" w:space="0" w:color="auto"/>
                    <w:right w:val="none" w:sz="0" w:space="0" w:color="auto"/>
                  </w:divBdr>
                  <w:divsChild>
                    <w:div w:id="680278626">
                      <w:marLeft w:val="0"/>
                      <w:marRight w:val="0"/>
                      <w:marTop w:val="0"/>
                      <w:marBottom w:val="0"/>
                      <w:divBdr>
                        <w:top w:val="none" w:sz="0" w:space="0" w:color="auto"/>
                        <w:left w:val="none" w:sz="0" w:space="0" w:color="auto"/>
                        <w:bottom w:val="none" w:sz="0" w:space="0" w:color="auto"/>
                        <w:right w:val="none" w:sz="0" w:space="0" w:color="auto"/>
                      </w:divBdr>
                    </w:div>
                  </w:divsChild>
                </w:div>
                <w:div w:id="1651132377">
                  <w:marLeft w:val="0"/>
                  <w:marRight w:val="0"/>
                  <w:marTop w:val="0"/>
                  <w:marBottom w:val="0"/>
                  <w:divBdr>
                    <w:top w:val="none" w:sz="0" w:space="0" w:color="auto"/>
                    <w:left w:val="none" w:sz="0" w:space="0" w:color="auto"/>
                    <w:bottom w:val="none" w:sz="0" w:space="0" w:color="auto"/>
                    <w:right w:val="none" w:sz="0" w:space="0" w:color="auto"/>
                  </w:divBdr>
                  <w:divsChild>
                    <w:div w:id="1362972123">
                      <w:marLeft w:val="0"/>
                      <w:marRight w:val="0"/>
                      <w:marTop w:val="0"/>
                      <w:marBottom w:val="0"/>
                      <w:divBdr>
                        <w:top w:val="none" w:sz="0" w:space="0" w:color="auto"/>
                        <w:left w:val="none" w:sz="0" w:space="0" w:color="auto"/>
                        <w:bottom w:val="none" w:sz="0" w:space="0" w:color="auto"/>
                        <w:right w:val="none" w:sz="0" w:space="0" w:color="auto"/>
                      </w:divBdr>
                    </w:div>
                  </w:divsChild>
                </w:div>
                <w:div w:id="1851675950">
                  <w:marLeft w:val="0"/>
                  <w:marRight w:val="0"/>
                  <w:marTop w:val="0"/>
                  <w:marBottom w:val="0"/>
                  <w:divBdr>
                    <w:top w:val="none" w:sz="0" w:space="0" w:color="auto"/>
                    <w:left w:val="none" w:sz="0" w:space="0" w:color="auto"/>
                    <w:bottom w:val="none" w:sz="0" w:space="0" w:color="auto"/>
                    <w:right w:val="none" w:sz="0" w:space="0" w:color="auto"/>
                  </w:divBdr>
                  <w:divsChild>
                    <w:div w:id="2069527350">
                      <w:marLeft w:val="0"/>
                      <w:marRight w:val="0"/>
                      <w:marTop w:val="0"/>
                      <w:marBottom w:val="0"/>
                      <w:divBdr>
                        <w:top w:val="none" w:sz="0" w:space="0" w:color="auto"/>
                        <w:left w:val="none" w:sz="0" w:space="0" w:color="auto"/>
                        <w:bottom w:val="none" w:sz="0" w:space="0" w:color="auto"/>
                        <w:right w:val="none" w:sz="0" w:space="0" w:color="auto"/>
                      </w:divBdr>
                    </w:div>
                  </w:divsChild>
                </w:div>
                <w:div w:id="769131584">
                  <w:marLeft w:val="0"/>
                  <w:marRight w:val="0"/>
                  <w:marTop w:val="0"/>
                  <w:marBottom w:val="0"/>
                  <w:divBdr>
                    <w:top w:val="none" w:sz="0" w:space="0" w:color="auto"/>
                    <w:left w:val="none" w:sz="0" w:space="0" w:color="auto"/>
                    <w:bottom w:val="none" w:sz="0" w:space="0" w:color="auto"/>
                    <w:right w:val="none" w:sz="0" w:space="0" w:color="auto"/>
                  </w:divBdr>
                  <w:divsChild>
                    <w:div w:id="1516307631">
                      <w:marLeft w:val="0"/>
                      <w:marRight w:val="0"/>
                      <w:marTop w:val="0"/>
                      <w:marBottom w:val="0"/>
                      <w:divBdr>
                        <w:top w:val="none" w:sz="0" w:space="0" w:color="auto"/>
                        <w:left w:val="none" w:sz="0" w:space="0" w:color="auto"/>
                        <w:bottom w:val="none" w:sz="0" w:space="0" w:color="auto"/>
                        <w:right w:val="none" w:sz="0" w:space="0" w:color="auto"/>
                      </w:divBdr>
                    </w:div>
                  </w:divsChild>
                </w:div>
                <w:div w:id="1339504791">
                  <w:marLeft w:val="0"/>
                  <w:marRight w:val="0"/>
                  <w:marTop w:val="0"/>
                  <w:marBottom w:val="0"/>
                  <w:divBdr>
                    <w:top w:val="none" w:sz="0" w:space="0" w:color="auto"/>
                    <w:left w:val="none" w:sz="0" w:space="0" w:color="auto"/>
                    <w:bottom w:val="none" w:sz="0" w:space="0" w:color="auto"/>
                    <w:right w:val="none" w:sz="0" w:space="0" w:color="auto"/>
                  </w:divBdr>
                  <w:divsChild>
                    <w:div w:id="30809161">
                      <w:marLeft w:val="0"/>
                      <w:marRight w:val="0"/>
                      <w:marTop w:val="0"/>
                      <w:marBottom w:val="0"/>
                      <w:divBdr>
                        <w:top w:val="none" w:sz="0" w:space="0" w:color="auto"/>
                        <w:left w:val="none" w:sz="0" w:space="0" w:color="auto"/>
                        <w:bottom w:val="none" w:sz="0" w:space="0" w:color="auto"/>
                        <w:right w:val="none" w:sz="0" w:space="0" w:color="auto"/>
                      </w:divBdr>
                    </w:div>
                    <w:div w:id="898318968">
                      <w:marLeft w:val="0"/>
                      <w:marRight w:val="0"/>
                      <w:marTop w:val="0"/>
                      <w:marBottom w:val="0"/>
                      <w:divBdr>
                        <w:top w:val="none" w:sz="0" w:space="0" w:color="auto"/>
                        <w:left w:val="none" w:sz="0" w:space="0" w:color="auto"/>
                        <w:bottom w:val="none" w:sz="0" w:space="0" w:color="auto"/>
                        <w:right w:val="none" w:sz="0" w:space="0" w:color="auto"/>
                      </w:divBdr>
                    </w:div>
                    <w:div w:id="561065242">
                      <w:marLeft w:val="0"/>
                      <w:marRight w:val="0"/>
                      <w:marTop w:val="0"/>
                      <w:marBottom w:val="0"/>
                      <w:divBdr>
                        <w:top w:val="none" w:sz="0" w:space="0" w:color="auto"/>
                        <w:left w:val="none" w:sz="0" w:space="0" w:color="auto"/>
                        <w:bottom w:val="none" w:sz="0" w:space="0" w:color="auto"/>
                        <w:right w:val="none" w:sz="0" w:space="0" w:color="auto"/>
                      </w:divBdr>
                    </w:div>
                  </w:divsChild>
                </w:div>
                <w:div w:id="439106654">
                  <w:marLeft w:val="0"/>
                  <w:marRight w:val="0"/>
                  <w:marTop w:val="0"/>
                  <w:marBottom w:val="0"/>
                  <w:divBdr>
                    <w:top w:val="none" w:sz="0" w:space="0" w:color="auto"/>
                    <w:left w:val="none" w:sz="0" w:space="0" w:color="auto"/>
                    <w:bottom w:val="none" w:sz="0" w:space="0" w:color="auto"/>
                    <w:right w:val="none" w:sz="0" w:space="0" w:color="auto"/>
                  </w:divBdr>
                  <w:divsChild>
                    <w:div w:id="577985610">
                      <w:marLeft w:val="0"/>
                      <w:marRight w:val="0"/>
                      <w:marTop w:val="0"/>
                      <w:marBottom w:val="0"/>
                      <w:divBdr>
                        <w:top w:val="none" w:sz="0" w:space="0" w:color="auto"/>
                        <w:left w:val="none" w:sz="0" w:space="0" w:color="auto"/>
                        <w:bottom w:val="none" w:sz="0" w:space="0" w:color="auto"/>
                        <w:right w:val="none" w:sz="0" w:space="0" w:color="auto"/>
                      </w:divBdr>
                    </w:div>
                  </w:divsChild>
                </w:div>
                <w:div w:id="1292402567">
                  <w:marLeft w:val="0"/>
                  <w:marRight w:val="0"/>
                  <w:marTop w:val="0"/>
                  <w:marBottom w:val="0"/>
                  <w:divBdr>
                    <w:top w:val="none" w:sz="0" w:space="0" w:color="auto"/>
                    <w:left w:val="none" w:sz="0" w:space="0" w:color="auto"/>
                    <w:bottom w:val="none" w:sz="0" w:space="0" w:color="auto"/>
                    <w:right w:val="none" w:sz="0" w:space="0" w:color="auto"/>
                  </w:divBdr>
                  <w:divsChild>
                    <w:div w:id="1824807918">
                      <w:marLeft w:val="0"/>
                      <w:marRight w:val="0"/>
                      <w:marTop w:val="0"/>
                      <w:marBottom w:val="0"/>
                      <w:divBdr>
                        <w:top w:val="none" w:sz="0" w:space="0" w:color="auto"/>
                        <w:left w:val="none" w:sz="0" w:space="0" w:color="auto"/>
                        <w:bottom w:val="none" w:sz="0" w:space="0" w:color="auto"/>
                        <w:right w:val="none" w:sz="0" w:space="0" w:color="auto"/>
                      </w:divBdr>
                    </w:div>
                  </w:divsChild>
                </w:div>
                <w:div w:id="2076924820">
                  <w:marLeft w:val="0"/>
                  <w:marRight w:val="0"/>
                  <w:marTop w:val="0"/>
                  <w:marBottom w:val="0"/>
                  <w:divBdr>
                    <w:top w:val="none" w:sz="0" w:space="0" w:color="auto"/>
                    <w:left w:val="none" w:sz="0" w:space="0" w:color="auto"/>
                    <w:bottom w:val="none" w:sz="0" w:space="0" w:color="auto"/>
                    <w:right w:val="none" w:sz="0" w:space="0" w:color="auto"/>
                  </w:divBdr>
                  <w:divsChild>
                    <w:div w:id="269435174">
                      <w:marLeft w:val="0"/>
                      <w:marRight w:val="0"/>
                      <w:marTop w:val="0"/>
                      <w:marBottom w:val="0"/>
                      <w:divBdr>
                        <w:top w:val="none" w:sz="0" w:space="0" w:color="auto"/>
                        <w:left w:val="none" w:sz="0" w:space="0" w:color="auto"/>
                        <w:bottom w:val="none" w:sz="0" w:space="0" w:color="auto"/>
                        <w:right w:val="none" w:sz="0" w:space="0" w:color="auto"/>
                      </w:divBdr>
                    </w:div>
                  </w:divsChild>
                </w:div>
                <w:div w:id="1942564218">
                  <w:marLeft w:val="0"/>
                  <w:marRight w:val="0"/>
                  <w:marTop w:val="0"/>
                  <w:marBottom w:val="0"/>
                  <w:divBdr>
                    <w:top w:val="none" w:sz="0" w:space="0" w:color="auto"/>
                    <w:left w:val="none" w:sz="0" w:space="0" w:color="auto"/>
                    <w:bottom w:val="none" w:sz="0" w:space="0" w:color="auto"/>
                    <w:right w:val="none" w:sz="0" w:space="0" w:color="auto"/>
                  </w:divBdr>
                  <w:divsChild>
                    <w:div w:id="1645431389">
                      <w:marLeft w:val="0"/>
                      <w:marRight w:val="0"/>
                      <w:marTop w:val="0"/>
                      <w:marBottom w:val="0"/>
                      <w:divBdr>
                        <w:top w:val="none" w:sz="0" w:space="0" w:color="auto"/>
                        <w:left w:val="none" w:sz="0" w:space="0" w:color="auto"/>
                        <w:bottom w:val="none" w:sz="0" w:space="0" w:color="auto"/>
                        <w:right w:val="none" w:sz="0" w:space="0" w:color="auto"/>
                      </w:divBdr>
                    </w:div>
                  </w:divsChild>
                </w:div>
                <w:div w:id="873081134">
                  <w:marLeft w:val="0"/>
                  <w:marRight w:val="0"/>
                  <w:marTop w:val="0"/>
                  <w:marBottom w:val="0"/>
                  <w:divBdr>
                    <w:top w:val="none" w:sz="0" w:space="0" w:color="auto"/>
                    <w:left w:val="none" w:sz="0" w:space="0" w:color="auto"/>
                    <w:bottom w:val="none" w:sz="0" w:space="0" w:color="auto"/>
                    <w:right w:val="none" w:sz="0" w:space="0" w:color="auto"/>
                  </w:divBdr>
                  <w:divsChild>
                    <w:div w:id="735736658">
                      <w:marLeft w:val="0"/>
                      <w:marRight w:val="0"/>
                      <w:marTop w:val="0"/>
                      <w:marBottom w:val="0"/>
                      <w:divBdr>
                        <w:top w:val="none" w:sz="0" w:space="0" w:color="auto"/>
                        <w:left w:val="none" w:sz="0" w:space="0" w:color="auto"/>
                        <w:bottom w:val="none" w:sz="0" w:space="0" w:color="auto"/>
                        <w:right w:val="none" w:sz="0" w:space="0" w:color="auto"/>
                      </w:divBdr>
                    </w:div>
                  </w:divsChild>
                </w:div>
                <w:div w:id="196551143">
                  <w:marLeft w:val="0"/>
                  <w:marRight w:val="0"/>
                  <w:marTop w:val="0"/>
                  <w:marBottom w:val="0"/>
                  <w:divBdr>
                    <w:top w:val="none" w:sz="0" w:space="0" w:color="auto"/>
                    <w:left w:val="none" w:sz="0" w:space="0" w:color="auto"/>
                    <w:bottom w:val="none" w:sz="0" w:space="0" w:color="auto"/>
                    <w:right w:val="none" w:sz="0" w:space="0" w:color="auto"/>
                  </w:divBdr>
                  <w:divsChild>
                    <w:div w:id="1424690921">
                      <w:marLeft w:val="0"/>
                      <w:marRight w:val="0"/>
                      <w:marTop w:val="0"/>
                      <w:marBottom w:val="0"/>
                      <w:divBdr>
                        <w:top w:val="none" w:sz="0" w:space="0" w:color="auto"/>
                        <w:left w:val="none" w:sz="0" w:space="0" w:color="auto"/>
                        <w:bottom w:val="none" w:sz="0" w:space="0" w:color="auto"/>
                        <w:right w:val="none" w:sz="0" w:space="0" w:color="auto"/>
                      </w:divBdr>
                    </w:div>
                  </w:divsChild>
                </w:div>
                <w:div w:id="208305836">
                  <w:marLeft w:val="0"/>
                  <w:marRight w:val="0"/>
                  <w:marTop w:val="0"/>
                  <w:marBottom w:val="0"/>
                  <w:divBdr>
                    <w:top w:val="none" w:sz="0" w:space="0" w:color="auto"/>
                    <w:left w:val="none" w:sz="0" w:space="0" w:color="auto"/>
                    <w:bottom w:val="none" w:sz="0" w:space="0" w:color="auto"/>
                    <w:right w:val="none" w:sz="0" w:space="0" w:color="auto"/>
                  </w:divBdr>
                  <w:divsChild>
                    <w:div w:id="939683494">
                      <w:marLeft w:val="0"/>
                      <w:marRight w:val="0"/>
                      <w:marTop w:val="0"/>
                      <w:marBottom w:val="0"/>
                      <w:divBdr>
                        <w:top w:val="none" w:sz="0" w:space="0" w:color="auto"/>
                        <w:left w:val="none" w:sz="0" w:space="0" w:color="auto"/>
                        <w:bottom w:val="none" w:sz="0" w:space="0" w:color="auto"/>
                        <w:right w:val="none" w:sz="0" w:space="0" w:color="auto"/>
                      </w:divBdr>
                    </w:div>
                    <w:div w:id="1843542650">
                      <w:marLeft w:val="0"/>
                      <w:marRight w:val="0"/>
                      <w:marTop w:val="0"/>
                      <w:marBottom w:val="0"/>
                      <w:divBdr>
                        <w:top w:val="none" w:sz="0" w:space="0" w:color="auto"/>
                        <w:left w:val="none" w:sz="0" w:space="0" w:color="auto"/>
                        <w:bottom w:val="none" w:sz="0" w:space="0" w:color="auto"/>
                        <w:right w:val="none" w:sz="0" w:space="0" w:color="auto"/>
                      </w:divBdr>
                    </w:div>
                    <w:div w:id="36664996">
                      <w:marLeft w:val="0"/>
                      <w:marRight w:val="0"/>
                      <w:marTop w:val="0"/>
                      <w:marBottom w:val="0"/>
                      <w:divBdr>
                        <w:top w:val="none" w:sz="0" w:space="0" w:color="auto"/>
                        <w:left w:val="none" w:sz="0" w:space="0" w:color="auto"/>
                        <w:bottom w:val="none" w:sz="0" w:space="0" w:color="auto"/>
                        <w:right w:val="none" w:sz="0" w:space="0" w:color="auto"/>
                      </w:divBdr>
                    </w:div>
                    <w:div w:id="749349404">
                      <w:marLeft w:val="0"/>
                      <w:marRight w:val="0"/>
                      <w:marTop w:val="0"/>
                      <w:marBottom w:val="0"/>
                      <w:divBdr>
                        <w:top w:val="none" w:sz="0" w:space="0" w:color="auto"/>
                        <w:left w:val="none" w:sz="0" w:space="0" w:color="auto"/>
                        <w:bottom w:val="none" w:sz="0" w:space="0" w:color="auto"/>
                        <w:right w:val="none" w:sz="0" w:space="0" w:color="auto"/>
                      </w:divBdr>
                    </w:div>
                  </w:divsChild>
                </w:div>
                <w:div w:id="47539217">
                  <w:marLeft w:val="0"/>
                  <w:marRight w:val="0"/>
                  <w:marTop w:val="0"/>
                  <w:marBottom w:val="0"/>
                  <w:divBdr>
                    <w:top w:val="none" w:sz="0" w:space="0" w:color="auto"/>
                    <w:left w:val="none" w:sz="0" w:space="0" w:color="auto"/>
                    <w:bottom w:val="none" w:sz="0" w:space="0" w:color="auto"/>
                    <w:right w:val="none" w:sz="0" w:space="0" w:color="auto"/>
                  </w:divBdr>
                  <w:divsChild>
                    <w:div w:id="701057152">
                      <w:marLeft w:val="0"/>
                      <w:marRight w:val="0"/>
                      <w:marTop w:val="0"/>
                      <w:marBottom w:val="0"/>
                      <w:divBdr>
                        <w:top w:val="none" w:sz="0" w:space="0" w:color="auto"/>
                        <w:left w:val="none" w:sz="0" w:space="0" w:color="auto"/>
                        <w:bottom w:val="none" w:sz="0" w:space="0" w:color="auto"/>
                        <w:right w:val="none" w:sz="0" w:space="0" w:color="auto"/>
                      </w:divBdr>
                    </w:div>
                  </w:divsChild>
                </w:div>
                <w:div w:id="1776168806">
                  <w:marLeft w:val="0"/>
                  <w:marRight w:val="0"/>
                  <w:marTop w:val="0"/>
                  <w:marBottom w:val="0"/>
                  <w:divBdr>
                    <w:top w:val="none" w:sz="0" w:space="0" w:color="auto"/>
                    <w:left w:val="none" w:sz="0" w:space="0" w:color="auto"/>
                    <w:bottom w:val="none" w:sz="0" w:space="0" w:color="auto"/>
                    <w:right w:val="none" w:sz="0" w:space="0" w:color="auto"/>
                  </w:divBdr>
                  <w:divsChild>
                    <w:div w:id="1958754934">
                      <w:marLeft w:val="0"/>
                      <w:marRight w:val="0"/>
                      <w:marTop w:val="0"/>
                      <w:marBottom w:val="0"/>
                      <w:divBdr>
                        <w:top w:val="none" w:sz="0" w:space="0" w:color="auto"/>
                        <w:left w:val="none" w:sz="0" w:space="0" w:color="auto"/>
                        <w:bottom w:val="none" w:sz="0" w:space="0" w:color="auto"/>
                        <w:right w:val="none" w:sz="0" w:space="0" w:color="auto"/>
                      </w:divBdr>
                    </w:div>
                  </w:divsChild>
                </w:div>
                <w:div w:id="2080051099">
                  <w:marLeft w:val="0"/>
                  <w:marRight w:val="0"/>
                  <w:marTop w:val="0"/>
                  <w:marBottom w:val="0"/>
                  <w:divBdr>
                    <w:top w:val="none" w:sz="0" w:space="0" w:color="auto"/>
                    <w:left w:val="none" w:sz="0" w:space="0" w:color="auto"/>
                    <w:bottom w:val="none" w:sz="0" w:space="0" w:color="auto"/>
                    <w:right w:val="none" w:sz="0" w:space="0" w:color="auto"/>
                  </w:divBdr>
                  <w:divsChild>
                    <w:div w:id="2102792600">
                      <w:marLeft w:val="0"/>
                      <w:marRight w:val="0"/>
                      <w:marTop w:val="0"/>
                      <w:marBottom w:val="0"/>
                      <w:divBdr>
                        <w:top w:val="none" w:sz="0" w:space="0" w:color="auto"/>
                        <w:left w:val="none" w:sz="0" w:space="0" w:color="auto"/>
                        <w:bottom w:val="none" w:sz="0" w:space="0" w:color="auto"/>
                        <w:right w:val="none" w:sz="0" w:space="0" w:color="auto"/>
                      </w:divBdr>
                    </w:div>
                  </w:divsChild>
                </w:div>
                <w:div w:id="719208863">
                  <w:marLeft w:val="0"/>
                  <w:marRight w:val="0"/>
                  <w:marTop w:val="0"/>
                  <w:marBottom w:val="0"/>
                  <w:divBdr>
                    <w:top w:val="none" w:sz="0" w:space="0" w:color="auto"/>
                    <w:left w:val="none" w:sz="0" w:space="0" w:color="auto"/>
                    <w:bottom w:val="none" w:sz="0" w:space="0" w:color="auto"/>
                    <w:right w:val="none" w:sz="0" w:space="0" w:color="auto"/>
                  </w:divBdr>
                  <w:divsChild>
                    <w:div w:id="738673730">
                      <w:marLeft w:val="0"/>
                      <w:marRight w:val="0"/>
                      <w:marTop w:val="0"/>
                      <w:marBottom w:val="0"/>
                      <w:divBdr>
                        <w:top w:val="none" w:sz="0" w:space="0" w:color="auto"/>
                        <w:left w:val="none" w:sz="0" w:space="0" w:color="auto"/>
                        <w:bottom w:val="none" w:sz="0" w:space="0" w:color="auto"/>
                        <w:right w:val="none" w:sz="0" w:space="0" w:color="auto"/>
                      </w:divBdr>
                    </w:div>
                  </w:divsChild>
                </w:div>
                <w:div w:id="288321302">
                  <w:marLeft w:val="0"/>
                  <w:marRight w:val="0"/>
                  <w:marTop w:val="0"/>
                  <w:marBottom w:val="0"/>
                  <w:divBdr>
                    <w:top w:val="none" w:sz="0" w:space="0" w:color="auto"/>
                    <w:left w:val="none" w:sz="0" w:space="0" w:color="auto"/>
                    <w:bottom w:val="none" w:sz="0" w:space="0" w:color="auto"/>
                    <w:right w:val="none" w:sz="0" w:space="0" w:color="auto"/>
                  </w:divBdr>
                  <w:divsChild>
                    <w:div w:id="2043741939">
                      <w:marLeft w:val="0"/>
                      <w:marRight w:val="0"/>
                      <w:marTop w:val="0"/>
                      <w:marBottom w:val="0"/>
                      <w:divBdr>
                        <w:top w:val="none" w:sz="0" w:space="0" w:color="auto"/>
                        <w:left w:val="none" w:sz="0" w:space="0" w:color="auto"/>
                        <w:bottom w:val="none" w:sz="0" w:space="0" w:color="auto"/>
                        <w:right w:val="none" w:sz="0" w:space="0" w:color="auto"/>
                      </w:divBdr>
                    </w:div>
                  </w:divsChild>
                </w:div>
                <w:div w:id="769203821">
                  <w:marLeft w:val="0"/>
                  <w:marRight w:val="0"/>
                  <w:marTop w:val="0"/>
                  <w:marBottom w:val="0"/>
                  <w:divBdr>
                    <w:top w:val="none" w:sz="0" w:space="0" w:color="auto"/>
                    <w:left w:val="none" w:sz="0" w:space="0" w:color="auto"/>
                    <w:bottom w:val="none" w:sz="0" w:space="0" w:color="auto"/>
                    <w:right w:val="none" w:sz="0" w:space="0" w:color="auto"/>
                  </w:divBdr>
                  <w:divsChild>
                    <w:div w:id="1153911497">
                      <w:marLeft w:val="0"/>
                      <w:marRight w:val="0"/>
                      <w:marTop w:val="0"/>
                      <w:marBottom w:val="0"/>
                      <w:divBdr>
                        <w:top w:val="none" w:sz="0" w:space="0" w:color="auto"/>
                        <w:left w:val="none" w:sz="0" w:space="0" w:color="auto"/>
                        <w:bottom w:val="none" w:sz="0" w:space="0" w:color="auto"/>
                        <w:right w:val="none" w:sz="0" w:space="0" w:color="auto"/>
                      </w:divBdr>
                    </w:div>
                  </w:divsChild>
                </w:div>
                <w:div w:id="815075423">
                  <w:marLeft w:val="0"/>
                  <w:marRight w:val="0"/>
                  <w:marTop w:val="0"/>
                  <w:marBottom w:val="0"/>
                  <w:divBdr>
                    <w:top w:val="none" w:sz="0" w:space="0" w:color="auto"/>
                    <w:left w:val="none" w:sz="0" w:space="0" w:color="auto"/>
                    <w:bottom w:val="none" w:sz="0" w:space="0" w:color="auto"/>
                    <w:right w:val="none" w:sz="0" w:space="0" w:color="auto"/>
                  </w:divBdr>
                  <w:divsChild>
                    <w:div w:id="1321158448">
                      <w:marLeft w:val="0"/>
                      <w:marRight w:val="0"/>
                      <w:marTop w:val="0"/>
                      <w:marBottom w:val="0"/>
                      <w:divBdr>
                        <w:top w:val="none" w:sz="0" w:space="0" w:color="auto"/>
                        <w:left w:val="none" w:sz="0" w:space="0" w:color="auto"/>
                        <w:bottom w:val="none" w:sz="0" w:space="0" w:color="auto"/>
                        <w:right w:val="none" w:sz="0" w:space="0" w:color="auto"/>
                      </w:divBdr>
                    </w:div>
                    <w:div w:id="692076076">
                      <w:marLeft w:val="0"/>
                      <w:marRight w:val="0"/>
                      <w:marTop w:val="0"/>
                      <w:marBottom w:val="0"/>
                      <w:divBdr>
                        <w:top w:val="none" w:sz="0" w:space="0" w:color="auto"/>
                        <w:left w:val="none" w:sz="0" w:space="0" w:color="auto"/>
                        <w:bottom w:val="none" w:sz="0" w:space="0" w:color="auto"/>
                        <w:right w:val="none" w:sz="0" w:space="0" w:color="auto"/>
                      </w:divBdr>
                    </w:div>
                    <w:div w:id="1045904803">
                      <w:marLeft w:val="0"/>
                      <w:marRight w:val="0"/>
                      <w:marTop w:val="0"/>
                      <w:marBottom w:val="0"/>
                      <w:divBdr>
                        <w:top w:val="none" w:sz="0" w:space="0" w:color="auto"/>
                        <w:left w:val="none" w:sz="0" w:space="0" w:color="auto"/>
                        <w:bottom w:val="none" w:sz="0" w:space="0" w:color="auto"/>
                        <w:right w:val="none" w:sz="0" w:space="0" w:color="auto"/>
                      </w:divBdr>
                    </w:div>
                  </w:divsChild>
                </w:div>
                <w:div w:id="1116678004">
                  <w:marLeft w:val="0"/>
                  <w:marRight w:val="0"/>
                  <w:marTop w:val="0"/>
                  <w:marBottom w:val="0"/>
                  <w:divBdr>
                    <w:top w:val="none" w:sz="0" w:space="0" w:color="auto"/>
                    <w:left w:val="none" w:sz="0" w:space="0" w:color="auto"/>
                    <w:bottom w:val="none" w:sz="0" w:space="0" w:color="auto"/>
                    <w:right w:val="none" w:sz="0" w:space="0" w:color="auto"/>
                  </w:divBdr>
                  <w:divsChild>
                    <w:div w:id="228655319">
                      <w:marLeft w:val="0"/>
                      <w:marRight w:val="0"/>
                      <w:marTop w:val="0"/>
                      <w:marBottom w:val="0"/>
                      <w:divBdr>
                        <w:top w:val="none" w:sz="0" w:space="0" w:color="auto"/>
                        <w:left w:val="none" w:sz="0" w:space="0" w:color="auto"/>
                        <w:bottom w:val="none" w:sz="0" w:space="0" w:color="auto"/>
                        <w:right w:val="none" w:sz="0" w:space="0" w:color="auto"/>
                      </w:divBdr>
                    </w:div>
                  </w:divsChild>
                </w:div>
                <w:div w:id="339046823">
                  <w:marLeft w:val="0"/>
                  <w:marRight w:val="0"/>
                  <w:marTop w:val="0"/>
                  <w:marBottom w:val="0"/>
                  <w:divBdr>
                    <w:top w:val="none" w:sz="0" w:space="0" w:color="auto"/>
                    <w:left w:val="none" w:sz="0" w:space="0" w:color="auto"/>
                    <w:bottom w:val="none" w:sz="0" w:space="0" w:color="auto"/>
                    <w:right w:val="none" w:sz="0" w:space="0" w:color="auto"/>
                  </w:divBdr>
                  <w:divsChild>
                    <w:div w:id="739867710">
                      <w:marLeft w:val="0"/>
                      <w:marRight w:val="0"/>
                      <w:marTop w:val="0"/>
                      <w:marBottom w:val="0"/>
                      <w:divBdr>
                        <w:top w:val="none" w:sz="0" w:space="0" w:color="auto"/>
                        <w:left w:val="none" w:sz="0" w:space="0" w:color="auto"/>
                        <w:bottom w:val="none" w:sz="0" w:space="0" w:color="auto"/>
                        <w:right w:val="none" w:sz="0" w:space="0" w:color="auto"/>
                      </w:divBdr>
                    </w:div>
                  </w:divsChild>
                </w:div>
                <w:div w:id="495388618">
                  <w:marLeft w:val="0"/>
                  <w:marRight w:val="0"/>
                  <w:marTop w:val="0"/>
                  <w:marBottom w:val="0"/>
                  <w:divBdr>
                    <w:top w:val="none" w:sz="0" w:space="0" w:color="auto"/>
                    <w:left w:val="none" w:sz="0" w:space="0" w:color="auto"/>
                    <w:bottom w:val="none" w:sz="0" w:space="0" w:color="auto"/>
                    <w:right w:val="none" w:sz="0" w:space="0" w:color="auto"/>
                  </w:divBdr>
                  <w:divsChild>
                    <w:div w:id="904992016">
                      <w:marLeft w:val="0"/>
                      <w:marRight w:val="0"/>
                      <w:marTop w:val="0"/>
                      <w:marBottom w:val="0"/>
                      <w:divBdr>
                        <w:top w:val="none" w:sz="0" w:space="0" w:color="auto"/>
                        <w:left w:val="none" w:sz="0" w:space="0" w:color="auto"/>
                        <w:bottom w:val="none" w:sz="0" w:space="0" w:color="auto"/>
                        <w:right w:val="none" w:sz="0" w:space="0" w:color="auto"/>
                      </w:divBdr>
                    </w:div>
                  </w:divsChild>
                </w:div>
                <w:div w:id="1831629932">
                  <w:marLeft w:val="0"/>
                  <w:marRight w:val="0"/>
                  <w:marTop w:val="0"/>
                  <w:marBottom w:val="0"/>
                  <w:divBdr>
                    <w:top w:val="none" w:sz="0" w:space="0" w:color="auto"/>
                    <w:left w:val="none" w:sz="0" w:space="0" w:color="auto"/>
                    <w:bottom w:val="none" w:sz="0" w:space="0" w:color="auto"/>
                    <w:right w:val="none" w:sz="0" w:space="0" w:color="auto"/>
                  </w:divBdr>
                  <w:divsChild>
                    <w:div w:id="1327322444">
                      <w:marLeft w:val="0"/>
                      <w:marRight w:val="0"/>
                      <w:marTop w:val="0"/>
                      <w:marBottom w:val="0"/>
                      <w:divBdr>
                        <w:top w:val="none" w:sz="0" w:space="0" w:color="auto"/>
                        <w:left w:val="none" w:sz="0" w:space="0" w:color="auto"/>
                        <w:bottom w:val="none" w:sz="0" w:space="0" w:color="auto"/>
                        <w:right w:val="none" w:sz="0" w:space="0" w:color="auto"/>
                      </w:divBdr>
                    </w:div>
                  </w:divsChild>
                </w:div>
                <w:div w:id="1603226990">
                  <w:marLeft w:val="0"/>
                  <w:marRight w:val="0"/>
                  <w:marTop w:val="0"/>
                  <w:marBottom w:val="0"/>
                  <w:divBdr>
                    <w:top w:val="none" w:sz="0" w:space="0" w:color="auto"/>
                    <w:left w:val="none" w:sz="0" w:space="0" w:color="auto"/>
                    <w:bottom w:val="none" w:sz="0" w:space="0" w:color="auto"/>
                    <w:right w:val="none" w:sz="0" w:space="0" w:color="auto"/>
                  </w:divBdr>
                  <w:divsChild>
                    <w:div w:id="155192760">
                      <w:marLeft w:val="0"/>
                      <w:marRight w:val="0"/>
                      <w:marTop w:val="0"/>
                      <w:marBottom w:val="0"/>
                      <w:divBdr>
                        <w:top w:val="none" w:sz="0" w:space="0" w:color="auto"/>
                        <w:left w:val="none" w:sz="0" w:space="0" w:color="auto"/>
                        <w:bottom w:val="none" w:sz="0" w:space="0" w:color="auto"/>
                        <w:right w:val="none" w:sz="0" w:space="0" w:color="auto"/>
                      </w:divBdr>
                    </w:div>
                  </w:divsChild>
                </w:div>
                <w:div w:id="1840266839">
                  <w:marLeft w:val="0"/>
                  <w:marRight w:val="0"/>
                  <w:marTop w:val="0"/>
                  <w:marBottom w:val="0"/>
                  <w:divBdr>
                    <w:top w:val="none" w:sz="0" w:space="0" w:color="auto"/>
                    <w:left w:val="none" w:sz="0" w:space="0" w:color="auto"/>
                    <w:bottom w:val="none" w:sz="0" w:space="0" w:color="auto"/>
                    <w:right w:val="none" w:sz="0" w:space="0" w:color="auto"/>
                  </w:divBdr>
                  <w:divsChild>
                    <w:div w:id="245069088">
                      <w:marLeft w:val="0"/>
                      <w:marRight w:val="0"/>
                      <w:marTop w:val="0"/>
                      <w:marBottom w:val="0"/>
                      <w:divBdr>
                        <w:top w:val="none" w:sz="0" w:space="0" w:color="auto"/>
                        <w:left w:val="none" w:sz="0" w:space="0" w:color="auto"/>
                        <w:bottom w:val="none" w:sz="0" w:space="0" w:color="auto"/>
                        <w:right w:val="none" w:sz="0" w:space="0" w:color="auto"/>
                      </w:divBdr>
                    </w:div>
                  </w:divsChild>
                </w:div>
                <w:div w:id="2112502600">
                  <w:marLeft w:val="0"/>
                  <w:marRight w:val="0"/>
                  <w:marTop w:val="0"/>
                  <w:marBottom w:val="0"/>
                  <w:divBdr>
                    <w:top w:val="none" w:sz="0" w:space="0" w:color="auto"/>
                    <w:left w:val="none" w:sz="0" w:space="0" w:color="auto"/>
                    <w:bottom w:val="none" w:sz="0" w:space="0" w:color="auto"/>
                    <w:right w:val="none" w:sz="0" w:space="0" w:color="auto"/>
                  </w:divBdr>
                  <w:divsChild>
                    <w:div w:id="571240886">
                      <w:marLeft w:val="0"/>
                      <w:marRight w:val="0"/>
                      <w:marTop w:val="0"/>
                      <w:marBottom w:val="0"/>
                      <w:divBdr>
                        <w:top w:val="none" w:sz="0" w:space="0" w:color="auto"/>
                        <w:left w:val="none" w:sz="0" w:space="0" w:color="auto"/>
                        <w:bottom w:val="none" w:sz="0" w:space="0" w:color="auto"/>
                        <w:right w:val="none" w:sz="0" w:space="0" w:color="auto"/>
                      </w:divBdr>
                    </w:div>
                    <w:div w:id="44106833">
                      <w:marLeft w:val="0"/>
                      <w:marRight w:val="0"/>
                      <w:marTop w:val="0"/>
                      <w:marBottom w:val="0"/>
                      <w:divBdr>
                        <w:top w:val="none" w:sz="0" w:space="0" w:color="auto"/>
                        <w:left w:val="none" w:sz="0" w:space="0" w:color="auto"/>
                        <w:bottom w:val="none" w:sz="0" w:space="0" w:color="auto"/>
                        <w:right w:val="none" w:sz="0" w:space="0" w:color="auto"/>
                      </w:divBdr>
                    </w:div>
                    <w:div w:id="804927845">
                      <w:marLeft w:val="0"/>
                      <w:marRight w:val="0"/>
                      <w:marTop w:val="0"/>
                      <w:marBottom w:val="0"/>
                      <w:divBdr>
                        <w:top w:val="none" w:sz="0" w:space="0" w:color="auto"/>
                        <w:left w:val="none" w:sz="0" w:space="0" w:color="auto"/>
                        <w:bottom w:val="none" w:sz="0" w:space="0" w:color="auto"/>
                        <w:right w:val="none" w:sz="0" w:space="0" w:color="auto"/>
                      </w:divBdr>
                    </w:div>
                  </w:divsChild>
                </w:div>
                <w:div w:id="2145460088">
                  <w:marLeft w:val="0"/>
                  <w:marRight w:val="0"/>
                  <w:marTop w:val="0"/>
                  <w:marBottom w:val="0"/>
                  <w:divBdr>
                    <w:top w:val="none" w:sz="0" w:space="0" w:color="auto"/>
                    <w:left w:val="none" w:sz="0" w:space="0" w:color="auto"/>
                    <w:bottom w:val="none" w:sz="0" w:space="0" w:color="auto"/>
                    <w:right w:val="none" w:sz="0" w:space="0" w:color="auto"/>
                  </w:divBdr>
                  <w:divsChild>
                    <w:div w:id="1563253456">
                      <w:marLeft w:val="0"/>
                      <w:marRight w:val="0"/>
                      <w:marTop w:val="0"/>
                      <w:marBottom w:val="0"/>
                      <w:divBdr>
                        <w:top w:val="none" w:sz="0" w:space="0" w:color="auto"/>
                        <w:left w:val="none" w:sz="0" w:space="0" w:color="auto"/>
                        <w:bottom w:val="none" w:sz="0" w:space="0" w:color="auto"/>
                        <w:right w:val="none" w:sz="0" w:space="0" w:color="auto"/>
                      </w:divBdr>
                    </w:div>
                  </w:divsChild>
                </w:div>
                <w:div w:id="610160861">
                  <w:marLeft w:val="0"/>
                  <w:marRight w:val="0"/>
                  <w:marTop w:val="0"/>
                  <w:marBottom w:val="0"/>
                  <w:divBdr>
                    <w:top w:val="none" w:sz="0" w:space="0" w:color="auto"/>
                    <w:left w:val="none" w:sz="0" w:space="0" w:color="auto"/>
                    <w:bottom w:val="none" w:sz="0" w:space="0" w:color="auto"/>
                    <w:right w:val="none" w:sz="0" w:space="0" w:color="auto"/>
                  </w:divBdr>
                  <w:divsChild>
                    <w:div w:id="1591697689">
                      <w:marLeft w:val="0"/>
                      <w:marRight w:val="0"/>
                      <w:marTop w:val="0"/>
                      <w:marBottom w:val="0"/>
                      <w:divBdr>
                        <w:top w:val="none" w:sz="0" w:space="0" w:color="auto"/>
                        <w:left w:val="none" w:sz="0" w:space="0" w:color="auto"/>
                        <w:bottom w:val="none" w:sz="0" w:space="0" w:color="auto"/>
                        <w:right w:val="none" w:sz="0" w:space="0" w:color="auto"/>
                      </w:divBdr>
                    </w:div>
                  </w:divsChild>
                </w:div>
                <w:div w:id="1675184343">
                  <w:marLeft w:val="0"/>
                  <w:marRight w:val="0"/>
                  <w:marTop w:val="0"/>
                  <w:marBottom w:val="0"/>
                  <w:divBdr>
                    <w:top w:val="none" w:sz="0" w:space="0" w:color="auto"/>
                    <w:left w:val="none" w:sz="0" w:space="0" w:color="auto"/>
                    <w:bottom w:val="none" w:sz="0" w:space="0" w:color="auto"/>
                    <w:right w:val="none" w:sz="0" w:space="0" w:color="auto"/>
                  </w:divBdr>
                  <w:divsChild>
                    <w:div w:id="1015350535">
                      <w:marLeft w:val="0"/>
                      <w:marRight w:val="0"/>
                      <w:marTop w:val="0"/>
                      <w:marBottom w:val="0"/>
                      <w:divBdr>
                        <w:top w:val="none" w:sz="0" w:space="0" w:color="auto"/>
                        <w:left w:val="none" w:sz="0" w:space="0" w:color="auto"/>
                        <w:bottom w:val="none" w:sz="0" w:space="0" w:color="auto"/>
                        <w:right w:val="none" w:sz="0" w:space="0" w:color="auto"/>
                      </w:divBdr>
                    </w:div>
                  </w:divsChild>
                </w:div>
                <w:div w:id="295988075">
                  <w:marLeft w:val="0"/>
                  <w:marRight w:val="0"/>
                  <w:marTop w:val="0"/>
                  <w:marBottom w:val="0"/>
                  <w:divBdr>
                    <w:top w:val="none" w:sz="0" w:space="0" w:color="auto"/>
                    <w:left w:val="none" w:sz="0" w:space="0" w:color="auto"/>
                    <w:bottom w:val="none" w:sz="0" w:space="0" w:color="auto"/>
                    <w:right w:val="none" w:sz="0" w:space="0" w:color="auto"/>
                  </w:divBdr>
                  <w:divsChild>
                    <w:div w:id="1986620597">
                      <w:marLeft w:val="0"/>
                      <w:marRight w:val="0"/>
                      <w:marTop w:val="0"/>
                      <w:marBottom w:val="0"/>
                      <w:divBdr>
                        <w:top w:val="none" w:sz="0" w:space="0" w:color="auto"/>
                        <w:left w:val="none" w:sz="0" w:space="0" w:color="auto"/>
                        <w:bottom w:val="none" w:sz="0" w:space="0" w:color="auto"/>
                        <w:right w:val="none" w:sz="0" w:space="0" w:color="auto"/>
                      </w:divBdr>
                    </w:div>
                  </w:divsChild>
                </w:div>
                <w:div w:id="25179901">
                  <w:marLeft w:val="0"/>
                  <w:marRight w:val="0"/>
                  <w:marTop w:val="0"/>
                  <w:marBottom w:val="0"/>
                  <w:divBdr>
                    <w:top w:val="none" w:sz="0" w:space="0" w:color="auto"/>
                    <w:left w:val="none" w:sz="0" w:space="0" w:color="auto"/>
                    <w:bottom w:val="none" w:sz="0" w:space="0" w:color="auto"/>
                    <w:right w:val="none" w:sz="0" w:space="0" w:color="auto"/>
                  </w:divBdr>
                  <w:divsChild>
                    <w:div w:id="251672603">
                      <w:marLeft w:val="0"/>
                      <w:marRight w:val="0"/>
                      <w:marTop w:val="0"/>
                      <w:marBottom w:val="0"/>
                      <w:divBdr>
                        <w:top w:val="none" w:sz="0" w:space="0" w:color="auto"/>
                        <w:left w:val="none" w:sz="0" w:space="0" w:color="auto"/>
                        <w:bottom w:val="none" w:sz="0" w:space="0" w:color="auto"/>
                        <w:right w:val="none" w:sz="0" w:space="0" w:color="auto"/>
                      </w:divBdr>
                    </w:div>
                  </w:divsChild>
                </w:div>
                <w:div w:id="804545574">
                  <w:marLeft w:val="0"/>
                  <w:marRight w:val="0"/>
                  <w:marTop w:val="0"/>
                  <w:marBottom w:val="0"/>
                  <w:divBdr>
                    <w:top w:val="none" w:sz="0" w:space="0" w:color="auto"/>
                    <w:left w:val="none" w:sz="0" w:space="0" w:color="auto"/>
                    <w:bottom w:val="none" w:sz="0" w:space="0" w:color="auto"/>
                    <w:right w:val="none" w:sz="0" w:space="0" w:color="auto"/>
                  </w:divBdr>
                  <w:divsChild>
                    <w:div w:id="409890701">
                      <w:marLeft w:val="0"/>
                      <w:marRight w:val="0"/>
                      <w:marTop w:val="0"/>
                      <w:marBottom w:val="0"/>
                      <w:divBdr>
                        <w:top w:val="none" w:sz="0" w:space="0" w:color="auto"/>
                        <w:left w:val="none" w:sz="0" w:space="0" w:color="auto"/>
                        <w:bottom w:val="none" w:sz="0" w:space="0" w:color="auto"/>
                        <w:right w:val="none" w:sz="0" w:space="0" w:color="auto"/>
                      </w:divBdr>
                    </w:div>
                  </w:divsChild>
                </w:div>
                <w:div w:id="1064991893">
                  <w:marLeft w:val="0"/>
                  <w:marRight w:val="0"/>
                  <w:marTop w:val="0"/>
                  <w:marBottom w:val="0"/>
                  <w:divBdr>
                    <w:top w:val="none" w:sz="0" w:space="0" w:color="auto"/>
                    <w:left w:val="none" w:sz="0" w:space="0" w:color="auto"/>
                    <w:bottom w:val="none" w:sz="0" w:space="0" w:color="auto"/>
                    <w:right w:val="none" w:sz="0" w:space="0" w:color="auto"/>
                  </w:divBdr>
                  <w:divsChild>
                    <w:div w:id="1034574461">
                      <w:marLeft w:val="0"/>
                      <w:marRight w:val="0"/>
                      <w:marTop w:val="0"/>
                      <w:marBottom w:val="0"/>
                      <w:divBdr>
                        <w:top w:val="none" w:sz="0" w:space="0" w:color="auto"/>
                        <w:left w:val="none" w:sz="0" w:space="0" w:color="auto"/>
                        <w:bottom w:val="none" w:sz="0" w:space="0" w:color="auto"/>
                        <w:right w:val="none" w:sz="0" w:space="0" w:color="auto"/>
                      </w:divBdr>
                    </w:div>
                    <w:div w:id="2116944359">
                      <w:marLeft w:val="0"/>
                      <w:marRight w:val="0"/>
                      <w:marTop w:val="0"/>
                      <w:marBottom w:val="0"/>
                      <w:divBdr>
                        <w:top w:val="none" w:sz="0" w:space="0" w:color="auto"/>
                        <w:left w:val="none" w:sz="0" w:space="0" w:color="auto"/>
                        <w:bottom w:val="none" w:sz="0" w:space="0" w:color="auto"/>
                        <w:right w:val="none" w:sz="0" w:space="0" w:color="auto"/>
                      </w:divBdr>
                    </w:div>
                    <w:div w:id="1937978160">
                      <w:marLeft w:val="0"/>
                      <w:marRight w:val="0"/>
                      <w:marTop w:val="0"/>
                      <w:marBottom w:val="0"/>
                      <w:divBdr>
                        <w:top w:val="none" w:sz="0" w:space="0" w:color="auto"/>
                        <w:left w:val="none" w:sz="0" w:space="0" w:color="auto"/>
                        <w:bottom w:val="none" w:sz="0" w:space="0" w:color="auto"/>
                        <w:right w:val="none" w:sz="0" w:space="0" w:color="auto"/>
                      </w:divBdr>
                    </w:div>
                  </w:divsChild>
                </w:div>
                <w:div w:id="154298264">
                  <w:marLeft w:val="0"/>
                  <w:marRight w:val="0"/>
                  <w:marTop w:val="0"/>
                  <w:marBottom w:val="0"/>
                  <w:divBdr>
                    <w:top w:val="none" w:sz="0" w:space="0" w:color="auto"/>
                    <w:left w:val="none" w:sz="0" w:space="0" w:color="auto"/>
                    <w:bottom w:val="none" w:sz="0" w:space="0" w:color="auto"/>
                    <w:right w:val="none" w:sz="0" w:space="0" w:color="auto"/>
                  </w:divBdr>
                  <w:divsChild>
                    <w:div w:id="368190280">
                      <w:marLeft w:val="0"/>
                      <w:marRight w:val="0"/>
                      <w:marTop w:val="0"/>
                      <w:marBottom w:val="0"/>
                      <w:divBdr>
                        <w:top w:val="none" w:sz="0" w:space="0" w:color="auto"/>
                        <w:left w:val="none" w:sz="0" w:space="0" w:color="auto"/>
                        <w:bottom w:val="none" w:sz="0" w:space="0" w:color="auto"/>
                        <w:right w:val="none" w:sz="0" w:space="0" w:color="auto"/>
                      </w:divBdr>
                    </w:div>
                  </w:divsChild>
                </w:div>
                <w:div w:id="1128088301">
                  <w:marLeft w:val="0"/>
                  <w:marRight w:val="0"/>
                  <w:marTop w:val="0"/>
                  <w:marBottom w:val="0"/>
                  <w:divBdr>
                    <w:top w:val="none" w:sz="0" w:space="0" w:color="auto"/>
                    <w:left w:val="none" w:sz="0" w:space="0" w:color="auto"/>
                    <w:bottom w:val="none" w:sz="0" w:space="0" w:color="auto"/>
                    <w:right w:val="none" w:sz="0" w:space="0" w:color="auto"/>
                  </w:divBdr>
                  <w:divsChild>
                    <w:div w:id="1769351086">
                      <w:marLeft w:val="0"/>
                      <w:marRight w:val="0"/>
                      <w:marTop w:val="0"/>
                      <w:marBottom w:val="0"/>
                      <w:divBdr>
                        <w:top w:val="none" w:sz="0" w:space="0" w:color="auto"/>
                        <w:left w:val="none" w:sz="0" w:space="0" w:color="auto"/>
                        <w:bottom w:val="none" w:sz="0" w:space="0" w:color="auto"/>
                        <w:right w:val="none" w:sz="0" w:space="0" w:color="auto"/>
                      </w:divBdr>
                    </w:div>
                  </w:divsChild>
                </w:div>
                <w:div w:id="936525065">
                  <w:marLeft w:val="0"/>
                  <w:marRight w:val="0"/>
                  <w:marTop w:val="0"/>
                  <w:marBottom w:val="0"/>
                  <w:divBdr>
                    <w:top w:val="none" w:sz="0" w:space="0" w:color="auto"/>
                    <w:left w:val="none" w:sz="0" w:space="0" w:color="auto"/>
                    <w:bottom w:val="none" w:sz="0" w:space="0" w:color="auto"/>
                    <w:right w:val="none" w:sz="0" w:space="0" w:color="auto"/>
                  </w:divBdr>
                  <w:divsChild>
                    <w:div w:id="671378307">
                      <w:marLeft w:val="0"/>
                      <w:marRight w:val="0"/>
                      <w:marTop w:val="0"/>
                      <w:marBottom w:val="0"/>
                      <w:divBdr>
                        <w:top w:val="none" w:sz="0" w:space="0" w:color="auto"/>
                        <w:left w:val="none" w:sz="0" w:space="0" w:color="auto"/>
                        <w:bottom w:val="none" w:sz="0" w:space="0" w:color="auto"/>
                        <w:right w:val="none" w:sz="0" w:space="0" w:color="auto"/>
                      </w:divBdr>
                    </w:div>
                  </w:divsChild>
                </w:div>
                <w:div w:id="1279989340">
                  <w:marLeft w:val="0"/>
                  <w:marRight w:val="0"/>
                  <w:marTop w:val="0"/>
                  <w:marBottom w:val="0"/>
                  <w:divBdr>
                    <w:top w:val="none" w:sz="0" w:space="0" w:color="auto"/>
                    <w:left w:val="none" w:sz="0" w:space="0" w:color="auto"/>
                    <w:bottom w:val="none" w:sz="0" w:space="0" w:color="auto"/>
                    <w:right w:val="none" w:sz="0" w:space="0" w:color="auto"/>
                  </w:divBdr>
                  <w:divsChild>
                    <w:div w:id="689718969">
                      <w:marLeft w:val="0"/>
                      <w:marRight w:val="0"/>
                      <w:marTop w:val="0"/>
                      <w:marBottom w:val="0"/>
                      <w:divBdr>
                        <w:top w:val="none" w:sz="0" w:space="0" w:color="auto"/>
                        <w:left w:val="none" w:sz="0" w:space="0" w:color="auto"/>
                        <w:bottom w:val="none" w:sz="0" w:space="0" w:color="auto"/>
                        <w:right w:val="none" w:sz="0" w:space="0" w:color="auto"/>
                      </w:divBdr>
                    </w:div>
                  </w:divsChild>
                </w:div>
                <w:div w:id="1950812021">
                  <w:marLeft w:val="0"/>
                  <w:marRight w:val="0"/>
                  <w:marTop w:val="0"/>
                  <w:marBottom w:val="0"/>
                  <w:divBdr>
                    <w:top w:val="none" w:sz="0" w:space="0" w:color="auto"/>
                    <w:left w:val="none" w:sz="0" w:space="0" w:color="auto"/>
                    <w:bottom w:val="none" w:sz="0" w:space="0" w:color="auto"/>
                    <w:right w:val="none" w:sz="0" w:space="0" w:color="auto"/>
                  </w:divBdr>
                  <w:divsChild>
                    <w:div w:id="1248811391">
                      <w:marLeft w:val="0"/>
                      <w:marRight w:val="0"/>
                      <w:marTop w:val="0"/>
                      <w:marBottom w:val="0"/>
                      <w:divBdr>
                        <w:top w:val="none" w:sz="0" w:space="0" w:color="auto"/>
                        <w:left w:val="none" w:sz="0" w:space="0" w:color="auto"/>
                        <w:bottom w:val="none" w:sz="0" w:space="0" w:color="auto"/>
                        <w:right w:val="none" w:sz="0" w:space="0" w:color="auto"/>
                      </w:divBdr>
                    </w:div>
                  </w:divsChild>
                </w:div>
                <w:div w:id="630869879">
                  <w:marLeft w:val="0"/>
                  <w:marRight w:val="0"/>
                  <w:marTop w:val="0"/>
                  <w:marBottom w:val="0"/>
                  <w:divBdr>
                    <w:top w:val="none" w:sz="0" w:space="0" w:color="auto"/>
                    <w:left w:val="none" w:sz="0" w:space="0" w:color="auto"/>
                    <w:bottom w:val="none" w:sz="0" w:space="0" w:color="auto"/>
                    <w:right w:val="none" w:sz="0" w:space="0" w:color="auto"/>
                  </w:divBdr>
                  <w:divsChild>
                    <w:div w:id="499122534">
                      <w:marLeft w:val="0"/>
                      <w:marRight w:val="0"/>
                      <w:marTop w:val="0"/>
                      <w:marBottom w:val="0"/>
                      <w:divBdr>
                        <w:top w:val="none" w:sz="0" w:space="0" w:color="auto"/>
                        <w:left w:val="none" w:sz="0" w:space="0" w:color="auto"/>
                        <w:bottom w:val="none" w:sz="0" w:space="0" w:color="auto"/>
                        <w:right w:val="none" w:sz="0" w:space="0" w:color="auto"/>
                      </w:divBdr>
                    </w:div>
                  </w:divsChild>
                </w:div>
                <w:div w:id="1525552395">
                  <w:marLeft w:val="0"/>
                  <w:marRight w:val="0"/>
                  <w:marTop w:val="0"/>
                  <w:marBottom w:val="0"/>
                  <w:divBdr>
                    <w:top w:val="none" w:sz="0" w:space="0" w:color="auto"/>
                    <w:left w:val="none" w:sz="0" w:space="0" w:color="auto"/>
                    <w:bottom w:val="none" w:sz="0" w:space="0" w:color="auto"/>
                    <w:right w:val="none" w:sz="0" w:space="0" w:color="auto"/>
                  </w:divBdr>
                  <w:divsChild>
                    <w:div w:id="888103139">
                      <w:marLeft w:val="0"/>
                      <w:marRight w:val="0"/>
                      <w:marTop w:val="0"/>
                      <w:marBottom w:val="0"/>
                      <w:divBdr>
                        <w:top w:val="none" w:sz="0" w:space="0" w:color="auto"/>
                        <w:left w:val="none" w:sz="0" w:space="0" w:color="auto"/>
                        <w:bottom w:val="none" w:sz="0" w:space="0" w:color="auto"/>
                        <w:right w:val="none" w:sz="0" w:space="0" w:color="auto"/>
                      </w:divBdr>
                    </w:div>
                    <w:div w:id="241138526">
                      <w:marLeft w:val="0"/>
                      <w:marRight w:val="0"/>
                      <w:marTop w:val="0"/>
                      <w:marBottom w:val="0"/>
                      <w:divBdr>
                        <w:top w:val="none" w:sz="0" w:space="0" w:color="auto"/>
                        <w:left w:val="none" w:sz="0" w:space="0" w:color="auto"/>
                        <w:bottom w:val="none" w:sz="0" w:space="0" w:color="auto"/>
                        <w:right w:val="none" w:sz="0" w:space="0" w:color="auto"/>
                      </w:divBdr>
                    </w:div>
                    <w:div w:id="1795098338">
                      <w:marLeft w:val="0"/>
                      <w:marRight w:val="0"/>
                      <w:marTop w:val="0"/>
                      <w:marBottom w:val="0"/>
                      <w:divBdr>
                        <w:top w:val="none" w:sz="0" w:space="0" w:color="auto"/>
                        <w:left w:val="none" w:sz="0" w:space="0" w:color="auto"/>
                        <w:bottom w:val="none" w:sz="0" w:space="0" w:color="auto"/>
                        <w:right w:val="none" w:sz="0" w:space="0" w:color="auto"/>
                      </w:divBdr>
                    </w:div>
                    <w:div w:id="437260758">
                      <w:marLeft w:val="0"/>
                      <w:marRight w:val="0"/>
                      <w:marTop w:val="0"/>
                      <w:marBottom w:val="0"/>
                      <w:divBdr>
                        <w:top w:val="none" w:sz="0" w:space="0" w:color="auto"/>
                        <w:left w:val="none" w:sz="0" w:space="0" w:color="auto"/>
                        <w:bottom w:val="none" w:sz="0" w:space="0" w:color="auto"/>
                        <w:right w:val="none" w:sz="0" w:space="0" w:color="auto"/>
                      </w:divBdr>
                    </w:div>
                  </w:divsChild>
                </w:div>
                <w:div w:id="14038298">
                  <w:marLeft w:val="0"/>
                  <w:marRight w:val="0"/>
                  <w:marTop w:val="0"/>
                  <w:marBottom w:val="0"/>
                  <w:divBdr>
                    <w:top w:val="none" w:sz="0" w:space="0" w:color="auto"/>
                    <w:left w:val="none" w:sz="0" w:space="0" w:color="auto"/>
                    <w:bottom w:val="none" w:sz="0" w:space="0" w:color="auto"/>
                    <w:right w:val="none" w:sz="0" w:space="0" w:color="auto"/>
                  </w:divBdr>
                  <w:divsChild>
                    <w:div w:id="1496646229">
                      <w:marLeft w:val="0"/>
                      <w:marRight w:val="0"/>
                      <w:marTop w:val="0"/>
                      <w:marBottom w:val="0"/>
                      <w:divBdr>
                        <w:top w:val="none" w:sz="0" w:space="0" w:color="auto"/>
                        <w:left w:val="none" w:sz="0" w:space="0" w:color="auto"/>
                        <w:bottom w:val="none" w:sz="0" w:space="0" w:color="auto"/>
                        <w:right w:val="none" w:sz="0" w:space="0" w:color="auto"/>
                      </w:divBdr>
                    </w:div>
                  </w:divsChild>
                </w:div>
                <w:div w:id="1074472223">
                  <w:marLeft w:val="0"/>
                  <w:marRight w:val="0"/>
                  <w:marTop w:val="0"/>
                  <w:marBottom w:val="0"/>
                  <w:divBdr>
                    <w:top w:val="none" w:sz="0" w:space="0" w:color="auto"/>
                    <w:left w:val="none" w:sz="0" w:space="0" w:color="auto"/>
                    <w:bottom w:val="none" w:sz="0" w:space="0" w:color="auto"/>
                    <w:right w:val="none" w:sz="0" w:space="0" w:color="auto"/>
                  </w:divBdr>
                  <w:divsChild>
                    <w:div w:id="741374990">
                      <w:marLeft w:val="0"/>
                      <w:marRight w:val="0"/>
                      <w:marTop w:val="0"/>
                      <w:marBottom w:val="0"/>
                      <w:divBdr>
                        <w:top w:val="none" w:sz="0" w:space="0" w:color="auto"/>
                        <w:left w:val="none" w:sz="0" w:space="0" w:color="auto"/>
                        <w:bottom w:val="none" w:sz="0" w:space="0" w:color="auto"/>
                        <w:right w:val="none" w:sz="0" w:space="0" w:color="auto"/>
                      </w:divBdr>
                    </w:div>
                  </w:divsChild>
                </w:div>
                <w:div w:id="1588731512">
                  <w:marLeft w:val="0"/>
                  <w:marRight w:val="0"/>
                  <w:marTop w:val="0"/>
                  <w:marBottom w:val="0"/>
                  <w:divBdr>
                    <w:top w:val="none" w:sz="0" w:space="0" w:color="auto"/>
                    <w:left w:val="none" w:sz="0" w:space="0" w:color="auto"/>
                    <w:bottom w:val="none" w:sz="0" w:space="0" w:color="auto"/>
                    <w:right w:val="none" w:sz="0" w:space="0" w:color="auto"/>
                  </w:divBdr>
                  <w:divsChild>
                    <w:div w:id="490562312">
                      <w:marLeft w:val="0"/>
                      <w:marRight w:val="0"/>
                      <w:marTop w:val="0"/>
                      <w:marBottom w:val="0"/>
                      <w:divBdr>
                        <w:top w:val="none" w:sz="0" w:space="0" w:color="auto"/>
                        <w:left w:val="none" w:sz="0" w:space="0" w:color="auto"/>
                        <w:bottom w:val="none" w:sz="0" w:space="0" w:color="auto"/>
                        <w:right w:val="none" w:sz="0" w:space="0" w:color="auto"/>
                      </w:divBdr>
                    </w:div>
                  </w:divsChild>
                </w:div>
                <w:div w:id="1073892530">
                  <w:marLeft w:val="0"/>
                  <w:marRight w:val="0"/>
                  <w:marTop w:val="0"/>
                  <w:marBottom w:val="0"/>
                  <w:divBdr>
                    <w:top w:val="none" w:sz="0" w:space="0" w:color="auto"/>
                    <w:left w:val="none" w:sz="0" w:space="0" w:color="auto"/>
                    <w:bottom w:val="none" w:sz="0" w:space="0" w:color="auto"/>
                    <w:right w:val="none" w:sz="0" w:space="0" w:color="auto"/>
                  </w:divBdr>
                  <w:divsChild>
                    <w:div w:id="2066179734">
                      <w:marLeft w:val="0"/>
                      <w:marRight w:val="0"/>
                      <w:marTop w:val="0"/>
                      <w:marBottom w:val="0"/>
                      <w:divBdr>
                        <w:top w:val="none" w:sz="0" w:space="0" w:color="auto"/>
                        <w:left w:val="none" w:sz="0" w:space="0" w:color="auto"/>
                        <w:bottom w:val="none" w:sz="0" w:space="0" w:color="auto"/>
                        <w:right w:val="none" w:sz="0" w:space="0" w:color="auto"/>
                      </w:divBdr>
                    </w:div>
                  </w:divsChild>
                </w:div>
                <w:div w:id="1395619775">
                  <w:marLeft w:val="0"/>
                  <w:marRight w:val="0"/>
                  <w:marTop w:val="0"/>
                  <w:marBottom w:val="0"/>
                  <w:divBdr>
                    <w:top w:val="none" w:sz="0" w:space="0" w:color="auto"/>
                    <w:left w:val="none" w:sz="0" w:space="0" w:color="auto"/>
                    <w:bottom w:val="none" w:sz="0" w:space="0" w:color="auto"/>
                    <w:right w:val="none" w:sz="0" w:space="0" w:color="auto"/>
                  </w:divBdr>
                  <w:divsChild>
                    <w:div w:id="1752697462">
                      <w:marLeft w:val="0"/>
                      <w:marRight w:val="0"/>
                      <w:marTop w:val="0"/>
                      <w:marBottom w:val="0"/>
                      <w:divBdr>
                        <w:top w:val="none" w:sz="0" w:space="0" w:color="auto"/>
                        <w:left w:val="none" w:sz="0" w:space="0" w:color="auto"/>
                        <w:bottom w:val="none" w:sz="0" w:space="0" w:color="auto"/>
                        <w:right w:val="none" w:sz="0" w:space="0" w:color="auto"/>
                      </w:divBdr>
                    </w:div>
                  </w:divsChild>
                </w:div>
                <w:div w:id="1163661905">
                  <w:marLeft w:val="0"/>
                  <w:marRight w:val="0"/>
                  <w:marTop w:val="0"/>
                  <w:marBottom w:val="0"/>
                  <w:divBdr>
                    <w:top w:val="none" w:sz="0" w:space="0" w:color="auto"/>
                    <w:left w:val="none" w:sz="0" w:space="0" w:color="auto"/>
                    <w:bottom w:val="none" w:sz="0" w:space="0" w:color="auto"/>
                    <w:right w:val="none" w:sz="0" w:space="0" w:color="auto"/>
                  </w:divBdr>
                  <w:divsChild>
                    <w:div w:id="271713289">
                      <w:marLeft w:val="0"/>
                      <w:marRight w:val="0"/>
                      <w:marTop w:val="0"/>
                      <w:marBottom w:val="0"/>
                      <w:divBdr>
                        <w:top w:val="none" w:sz="0" w:space="0" w:color="auto"/>
                        <w:left w:val="none" w:sz="0" w:space="0" w:color="auto"/>
                        <w:bottom w:val="none" w:sz="0" w:space="0" w:color="auto"/>
                        <w:right w:val="none" w:sz="0" w:space="0" w:color="auto"/>
                      </w:divBdr>
                    </w:div>
                  </w:divsChild>
                </w:div>
                <w:div w:id="1183014257">
                  <w:marLeft w:val="0"/>
                  <w:marRight w:val="0"/>
                  <w:marTop w:val="0"/>
                  <w:marBottom w:val="0"/>
                  <w:divBdr>
                    <w:top w:val="none" w:sz="0" w:space="0" w:color="auto"/>
                    <w:left w:val="none" w:sz="0" w:space="0" w:color="auto"/>
                    <w:bottom w:val="none" w:sz="0" w:space="0" w:color="auto"/>
                    <w:right w:val="none" w:sz="0" w:space="0" w:color="auto"/>
                  </w:divBdr>
                  <w:divsChild>
                    <w:div w:id="1118258916">
                      <w:marLeft w:val="0"/>
                      <w:marRight w:val="0"/>
                      <w:marTop w:val="0"/>
                      <w:marBottom w:val="0"/>
                      <w:divBdr>
                        <w:top w:val="none" w:sz="0" w:space="0" w:color="auto"/>
                        <w:left w:val="none" w:sz="0" w:space="0" w:color="auto"/>
                        <w:bottom w:val="none" w:sz="0" w:space="0" w:color="auto"/>
                        <w:right w:val="none" w:sz="0" w:space="0" w:color="auto"/>
                      </w:divBdr>
                    </w:div>
                    <w:div w:id="712390039">
                      <w:marLeft w:val="0"/>
                      <w:marRight w:val="0"/>
                      <w:marTop w:val="0"/>
                      <w:marBottom w:val="0"/>
                      <w:divBdr>
                        <w:top w:val="none" w:sz="0" w:space="0" w:color="auto"/>
                        <w:left w:val="none" w:sz="0" w:space="0" w:color="auto"/>
                        <w:bottom w:val="none" w:sz="0" w:space="0" w:color="auto"/>
                        <w:right w:val="none" w:sz="0" w:space="0" w:color="auto"/>
                      </w:divBdr>
                    </w:div>
                    <w:div w:id="1765877518">
                      <w:marLeft w:val="0"/>
                      <w:marRight w:val="0"/>
                      <w:marTop w:val="0"/>
                      <w:marBottom w:val="0"/>
                      <w:divBdr>
                        <w:top w:val="none" w:sz="0" w:space="0" w:color="auto"/>
                        <w:left w:val="none" w:sz="0" w:space="0" w:color="auto"/>
                        <w:bottom w:val="none" w:sz="0" w:space="0" w:color="auto"/>
                        <w:right w:val="none" w:sz="0" w:space="0" w:color="auto"/>
                      </w:divBdr>
                    </w:div>
                  </w:divsChild>
                </w:div>
                <w:div w:id="645357537">
                  <w:marLeft w:val="0"/>
                  <w:marRight w:val="0"/>
                  <w:marTop w:val="0"/>
                  <w:marBottom w:val="0"/>
                  <w:divBdr>
                    <w:top w:val="none" w:sz="0" w:space="0" w:color="auto"/>
                    <w:left w:val="none" w:sz="0" w:space="0" w:color="auto"/>
                    <w:bottom w:val="none" w:sz="0" w:space="0" w:color="auto"/>
                    <w:right w:val="none" w:sz="0" w:space="0" w:color="auto"/>
                  </w:divBdr>
                  <w:divsChild>
                    <w:div w:id="1314872771">
                      <w:marLeft w:val="0"/>
                      <w:marRight w:val="0"/>
                      <w:marTop w:val="0"/>
                      <w:marBottom w:val="0"/>
                      <w:divBdr>
                        <w:top w:val="none" w:sz="0" w:space="0" w:color="auto"/>
                        <w:left w:val="none" w:sz="0" w:space="0" w:color="auto"/>
                        <w:bottom w:val="none" w:sz="0" w:space="0" w:color="auto"/>
                        <w:right w:val="none" w:sz="0" w:space="0" w:color="auto"/>
                      </w:divBdr>
                    </w:div>
                  </w:divsChild>
                </w:div>
                <w:div w:id="327369165">
                  <w:marLeft w:val="0"/>
                  <w:marRight w:val="0"/>
                  <w:marTop w:val="0"/>
                  <w:marBottom w:val="0"/>
                  <w:divBdr>
                    <w:top w:val="none" w:sz="0" w:space="0" w:color="auto"/>
                    <w:left w:val="none" w:sz="0" w:space="0" w:color="auto"/>
                    <w:bottom w:val="none" w:sz="0" w:space="0" w:color="auto"/>
                    <w:right w:val="none" w:sz="0" w:space="0" w:color="auto"/>
                  </w:divBdr>
                  <w:divsChild>
                    <w:div w:id="1479028026">
                      <w:marLeft w:val="0"/>
                      <w:marRight w:val="0"/>
                      <w:marTop w:val="0"/>
                      <w:marBottom w:val="0"/>
                      <w:divBdr>
                        <w:top w:val="none" w:sz="0" w:space="0" w:color="auto"/>
                        <w:left w:val="none" w:sz="0" w:space="0" w:color="auto"/>
                        <w:bottom w:val="none" w:sz="0" w:space="0" w:color="auto"/>
                        <w:right w:val="none" w:sz="0" w:space="0" w:color="auto"/>
                      </w:divBdr>
                    </w:div>
                  </w:divsChild>
                </w:div>
                <w:div w:id="1567258183">
                  <w:marLeft w:val="0"/>
                  <w:marRight w:val="0"/>
                  <w:marTop w:val="0"/>
                  <w:marBottom w:val="0"/>
                  <w:divBdr>
                    <w:top w:val="none" w:sz="0" w:space="0" w:color="auto"/>
                    <w:left w:val="none" w:sz="0" w:space="0" w:color="auto"/>
                    <w:bottom w:val="none" w:sz="0" w:space="0" w:color="auto"/>
                    <w:right w:val="none" w:sz="0" w:space="0" w:color="auto"/>
                  </w:divBdr>
                  <w:divsChild>
                    <w:div w:id="1834909130">
                      <w:marLeft w:val="0"/>
                      <w:marRight w:val="0"/>
                      <w:marTop w:val="0"/>
                      <w:marBottom w:val="0"/>
                      <w:divBdr>
                        <w:top w:val="none" w:sz="0" w:space="0" w:color="auto"/>
                        <w:left w:val="none" w:sz="0" w:space="0" w:color="auto"/>
                        <w:bottom w:val="none" w:sz="0" w:space="0" w:color="auto"/>
                        <w:right w:val="none" w:sz="0" w:space="0" w:color="auto"/>
                      </w:divBdr>
                    </w:div>
                  </w:divsChild>
                </w:div>
                <w:div w:id="68775779">
                  <w:marLeft w:val="0"/>
                  <w:marRight w:val="0"/>
                  <w:marTop w:val="0"/>
                  <w:marBottom w:val="0"/>
                  <w:divBdr>
                    <w:top w:val="none" w:sz="0" w:space="0" w:color="auto"/>
                    <w:left w:val="none" w:sz="0" w:space="0" w:color="auto"/>
                    <w:bottom w:val="none" w:sz="0" w:space="0" w:color="auto"/>
                    <w:right w:val="none" w:sz="0" w:space="0" w:color="auto"/>
                  </w:divBdr>
                  <w:divsChild>
                    <w:div w:id="644898486">
                      <w:marLeft w:val="0"/>
                      <w:marRight w:val="0"/>
                      <w:marTop w:val="0"/>
                      <w:marBottom w:val="0"/>
                      <w:divBdr>
                        <w:top w:val="none" w:sz="0" w:space="0" w:color="auto"/>
                        <w:left w:val="none" w:sz="0" w:space="0" w:color="auto"/>
                        <w:bottom w:val="none" w:sz="0" w:space="0" w:color="auto"/>
                        <w:right w:val="none" w:sz="0" w:space="0" w:color="auto"/>
                      </w:divBdr>
                    </w:div>
                  </w:divsChild>
                </w:div>
                <w:div w:id="1996565726">
                  <w:marLeft w:val="0"/>
                  <w:marRight w:val="0"/>
                  <w:marTop w:val="0"/>
                  <w:marBottom w:val="0"/>
                  <w:divBdr>
                    <w:top w:val="none" w:sz="0" w:space="0" w:color="auto"/>
                    <w:left w:val="none" w:sz="0" w:space="0" w:color="auto"/>
                    <w:bottom w:val="none" w:sz="0" w:space="0" w:color="auto"/>
                    <w:right w:val="none" w:sz="0" w:space="0" w:color="auto"/>
                  </w:divBdr>
                  <w:divsChild>
                    <w:div w:id="1060053835">
                      <w:marLeft w:val="0"/>
                      <w:marRight w:val="0"/>
                      <w:marTop w:val="0"/>
                      <w:marBottom w:val="0"/>
                      <w:divBdr>
                        <w:top w:val="none" w:sz="0" w:space="0" w:color="auto"/>
                        <w:left w:val="none" w:sz="0" w:space="0" w:color="auto"/>
                        <w:bottom w:val="none" w:sz="0" w:space="0" w:color="auto"/>
                        <w:right w:val="none" w:sz="0" w:space="0" w:color="auto"/>
                      </w:divBdr>
                    </w:div>
                  </w:divsChild>
                </w:div>
                <w:div w:id="992295108">
                  <w:marLeft w:val="0"/>
                  <w:marRight w:val="0"/>
                  <w:marTop w:val="0"/>
                  <w:marBottom w:val="0"/>
                  <w:divBdr>
                    <w:top w:val="none" w:sz="0" w:space="0" w:color="auto"/>
                    <w:left w:val="none" w:sz="0" w:space="0" w:color="auto"/>
                    <w:bottom w:val="none" w:sz="0" w:space="0" w:color="auto"/>
                    <w:right w:val="none" w:sz="0" w:space="0" w:color="auto"/>
                  </w:divBdr>
                  <w:divsChild>
                    <w:div w:id="1553076593">
                      <w:marLeft w:val="0"/>
                      <w:marRight w:val="0"/>
                      <w:marTop w:val="0"/>
                      <w:marBottom w:val="0"/>
                      <w:divBdr>
                        <w:top w:val="none" w:sz="0" w:space="0" w:color="auto"/>
                        <w:left w:val="none" w:sz="0" w:space="0" w:color="auto"/>
                        <w:bottom w:val="none" w:sz="0" w:space="0" w:color="auto"/>
                        <w:right w:val="none" w:sz="0" w:space="0" w:color="auto"/>
                      </w:divBdr>
                    </w:div>
                  </w:divsChild>
                </w:div>
                <w:div w:id="623579052">
                  <w:marLeft w:val="0"/>
                  <w:marRight w:val="0"/>
                  <w:marTop w:val="0"/>
                  <w:marBottom w:val="0"/>
                  <w:divBdr>
                    <w:top w:val="none" w:sz="0" w:space="0" w:color="auto"/>
                    <w:left w:val="none" w:sz="0" w:space="0" w:color="auto"/>
                    <w:bottom w:val="none" w:sz="0" w:space="0" w:color="auto"/>
                    <w:right w:val="none" w:sz="0" w:space="0" w:color="auto"/>
                  </w:divBdr>
                  <w:divsChild>
                    <w:div w:id="1135876029">
                      <w:marLeft w:val="0"/>
                      <w:marRight w:val="0"/>
                      <w:marTop w:val="0"/>
                      <w:marBottom w:val="0"/>
                      <w:divBdr>
                        <w:top w:val="none" w:sz="0" w:space="0" w:color="auto"/>
                        <w:left w:val="none" w:sz="0" w:space="0" w:color="auto"/>
                        <w:bottom w:val="none" w:sz="0" w:space="0" w:color="auto"/>
                        <w:right w:val="none" w:sz="0" w:space="0" w:color="auto"/>
                      </w:divBdr>
                    </w:div>
                    <w:div w:id="1028408081">
                      <w:marLeft w:val="0"/>
                      <w:marRight w:val="0"/>
                      <w:marTop w:val="0"/>
                      <w:marBottom w:val="0"/>
                      <w:divBdr>
                        <w:top w:val="none" w:sz="0" w:space="0" w:color="auto"/>
                        <w:left w:val="none" w:sz="0" w:space="0" w:color="auto"/>
                        <w:bottom w:val="none" w:sz="0" w:space="0" w:color="auto"/>
                        <w:right w:val="none" w:sz="0" w:space="0" w:color="auto"/>
                      </w:divBdr>
                    </w:div>
                    <w:div w:id="123472898">
                      <w:marLeft w:val="0"/>
                      <w:marRight w:val="0"/>
                      <w:marTop w:val="0"/>
                      <w:marBottom w:val="0"/>
                      <w:divBdr>
                        <w:top w:val="none" w:sz="0" w:space="0" w:color="auto"/>
                        <w:left w:val="none" w:sz="0" w:space="0" w:color="auto"/>
                        <w:bottom w:val="none" w:sz="0" w:space="0" w:color="auto"/>
                        <w:right w:val="none" w:sz="0" w:space="0" w:color="auto"/>
                      </w:divBdr>
                    </w:div>
                  </w:divsChild>
                </w:div>
                <w:div w:id="1191721700">
                  <w:marLeft w:val="0"/>
                  <w:marRight w:val="0"/>
                  <w:marTop w:val="0"/>
                  <w:marBottom w:val="0"/>
                  <w:divBdr>
                    <w:top w:val="none" w:sz="0" w:space="0" w:color="auto"/>
                    <w:left w:val="none" w:sz="0" w:space="0" w:color="auto"/>
                    <w:bottom w:val="none" w:sz="0" w:space="0" w:color="auto"/>
                    <w:right w:val="none" w:sz="0" w:space="0" w:color="auto"/>
                  </w:divBdr>
                  <w:divsChild>
                    <w:div w:id="1226648821">
                      <w:marLeft w:val="0"/>
                      <w:marRight w:val="0"/>
                      <w:marTop w:val="0"/>
                      <w:marBottom w:val="0"/>
                      <w:divBdr>
                        <w:top w:val="none" w:sz="0" w:space="0" w:color="auto"/>
                        <w:left w:val="none" w:sz="0" w:space="0" w:color="auto"/>
                        <w:bottom w:val="none" w:sz="0" w:space="0" w:color="auto"/>
                        <w:right w:val="none" w:sz="0" w:space="0" w:color="auto"/>
                      </w:divBdr>
                    </w:div>
                  </w:divsChild>
                </w:div>
                <w:div w:id="1963725308">
                  <w:marLeft w:val="0"/>
                  <w:marRight w:val="0"/>
                  <w:marTop w:val="0"/>
                  <w:marBottom w:val="0"/>
                  <w:divBdr>
                    <w:top w:val="none" w:sz="0" w:space="0" w:color="auto"/>
                    <w:left w:val="none" w:sz="0" w:space="0" w:color="auto"/>
                    <w:bottom w:val="none" w:sz="0" w:space="0" w:color="auto"/>
                    <w:right w:val="none" w:sz="0" w:space="0" w:color="auto"/>
                  </w:divBdr>
                  <w:divsChild>
                    <w:div w:id="1426535554">
                      <w:marLeft w:val="0"/>
                      <w:marRight w:val="0"/>
                      <w:marTop w:val="0"/>
                      <w:marBottom w:val="0"/>
                      <w:divBdr>
                        <w:top w:val="none" w:sz="0" w:space="0" w:color="auto"/>
                        <w:left w:val="none" w:sz="0" w:space="0" w:color="auto"/>
                        <w:bottom w:val="none" w:sz="0" w:space="0" w:color="auto"/>
                        <w:right w:val="none" w:sz="0" w:space="0" w:color="auto"/>
                      </w:divBdr>
                    </w:div>
                  </w:divsChild>
                </w:div>
                <w:div w:id="1769348007">
                  <w:marLeft w:val="0"/>
                  <w:marRight w:val="0"/>
                  <w:marTop w:val="0"/>
                  <w:marBottom w:val="0"/>
                  <w:divBdr>
                    <w:top w:val="none" w:sz="0" w:space="0" w:color="auto"/>
                    <w:left w:val="none" w:sz="0" w:space="0" w:color="auto"/>
                    <w:bottom w:val="none" w:sz="0" w:space="0" w:color="auto"/>
                    <w:right w:val="none" w:sz="0" w:space="0" w:color="auto"/>
                  </w:divBdr>
                  <w:divsChild>
                    <w:div w:id="98110681">
                      <w:marLeft w:val="0"/>
                      <w:marRight w:val="0"/>
                      <w:marTop w:val="0"/>
                      <w:marBottom w:val="0"/>
                      <w:divBdr>
                        <w:top w:val="none" w:sz="0" w:space="0" w:color="auto"/>
                        <w:left w:val="none" w:sz="0" w:space="0" w:color="auto"/>
                        <w:bottom w:val="none" w:sz="0" w:space="0" w:color="auto"/>
                        <w:right w:val="none" w:sz="0" w:space="0" w:color="auto"/>
                      </w:divBdr>
                    </w:div>
                  </w:divsChild>
                </w:div>
                <w:div w:id="932906746">
                  <w:marLeft w:val="0"/>
                  <w:marRight w:val="0"/>
                  <w:marTop w:val="0"/>
                  <w:marBottom w:val="0"/>
                  <w:divBdr>
                    <w:top w:val="none" w:sz="0" w:space="0" w:color="auto"/>
                    <w:left w:val="none" w:sz="0" w:space="0" w:color="auto"/>
                    <w:bottom w:val="none" w:sz="0" w:space="0" w:color="auto"/>
                    <w:right w:val="none" w:sz="0" w:space="0" w:color="auto"/>
                  </w:divBdr>
                  <w:divsChild>
                    <w:div w:id="1662076090">
                      <w:marLeft w:val="0"/>
                      <w:marRight w:val="0"/>
                      <w:marTop w:val="0"/>
                      <w:marBottom w:val="0"/>
                      <w:divBdr>
                        <w:top w:val="none" w:sz="0" w:space="0" w:color="auto"/>
                        <w:left w:val="none" w:sz="0" w:space="0" w:color="auto"/>
                        <w:bottom w:val="none" w:sz="0" w:space="0" w:color="auto"/>
                        <w:right w:val="none" w:sz="0" w:space="0" w:color="auto"/>
                      </w:divBdr>
                    </w:div>
                  </w:divsChild>
                </w:div>
                <w:div w:id="118231122">
                  <w:marLeft w:val="0"/>
                  <w:marRight w:val="0"/>
                  <w:marTop w:val="0"/>
                  <w:marBottom w:val="0"/>
                  <w:divBdr>
                    <w:top w:val="none" w:sz="0" w:space="0" w:color="auto"/>
                    <w:left w:val="none" w:sz="0" w:space="0" w:color="auto"/>
                    <w:bottom w:val="none" w:sz="0" w:space="0" w:color="auto"/>
                    <w:right w:val="none" w:sz="0" w:space="0" w:color="auto"/>
                  </w:divBdr>
                  <w:divsChild>
                    <w:div w:id="502936490">
                      <w:marLeft w:val="0"/>
                      <w:marRight w:val="0"/>
                      <w:marTop w:val="0"/>
                      <w:marBottom w:val="0"/>
                      <w:divBdr>
                        <w:top w:val="none" w:sz="0" w:space="0" w:color="auto"/>
                        <w:left w:val="none" w:sz="0" w:space="0" w:color="auto"/>
                        <w:bottom w:val="none" w:sz="0" w:space="0" w:color="auto"/>
                        <w:right w:val="none" w:sz="0" w:space="0" w:color="auto"/>
                      </w:divBdr>
                    </w:div>
                  </w:divsChild>
                </w:div>
                <w:div w:id="1581477090">
                  <w:marLeft w:val="0"/>
                  <w:marRight w:val="0"/>
                  <w:marTop w:val="0"/>
                  <w:marBottom w:val="0"/>
                  <w:divBdr>
                    <w:top w:val="none" w:sz="0" w:space="0" w:color="auto"/>
                    <w:left w:val="none" w:sz="0" w:space="0" w:color="auto"/>
                    <w:bottom w:val="none" w:sz="0" w:space="0" w:color="auto"/>
                    <w:right w:val="none" w:sz="0" w:space="0" w:color="auto"/>
                  </w:divBdr>
                  <w:divsChild>
                    <w:div w:id="360252048">
                      <w:marLeft w:val="0"/>
                      <w:marRight w:val="0"/>
                      <w:marTop w:val="0"/>
                      <w:marBottom w:val="0"/>
                      <w:divBdr>
                        <w:top w:val="none" w:sz="0" w:space="0" w:color="auto"/>
                        <w:left w:val="none" w:sz="0" w:space="0" w:color="auto"/>
                        <w:bottom w:val="none" w:sz="0" w:space="0" w:color="auto"/>
                        <w:right w:val="none" w:sz="0" w:space="0" w:color="auto"/>
                      </w:divBdr>
                    </w:div>
                  </w:divsChild>
                </w:div>
                <w:div w:id="316111676">
                  <w:marLeft w:val="0"/>
                  <w:marRight w:val="0"/>
                  <w:marTop w:val="0"/>
                  <w:marBottom w:val="0"/>
                  <w:divBdr>
                    <w:top w:val="none" w:sz="0" w:space="0" w:color="auto"/>
                    <w:left w:val="none" w:sz="0" w:space="0" w:color="auto"/>
                    <w:bottom w:val="none" w:sz="0" w:space="0" w:color="auto"/>
                    <w:right w:val="none" w:sz="0" w:space="0" w:color="auto"/>
                  </w:divBdr>
                  <w:divsChild>
                    <w:div w:id="978418951">
                      <w:marLeft w:val="0"/>
                      <w:marRight w:val="0"/>
                      <w:marTop w:val="0"/>
                      <w:marBottom w:val="0"/>
                      <w:divBdr>
                        <w:top w:val="none" w:sz="0" w:space="0" w:color="auto"/>
                        <w:left w:val="none" w:sz="0" w:space="0" w:color="auto"/>
                        <w:bottom w:val="none" w:sz="0" w:space="0" w:color="auto"/>
                        <w:right w:val="none" w:sz="0" w:space="0" w:color="auto"/>
                      </w:divBdr>
                    </w:div>
                    <w:div w:id="901449477">
                      <w:marLeft w:val="0"/>
                      <w:marRight w:val="0"/>
                      <w:marTop w:val="0"/>
                      <w:marBottom w:val="0"/>
                      <w:divBdr>
                        <w:top w:val="none" w:sz="0" w:space="0" w:color="auto"/>
                        <w:left w:val="none" w:sz="0" w:space="0" w:color="auto"/>
                        <w:bottom w:val="none" w:sz="0" w:space="0" w:color="auto"/>
                        <w:right w:val="none" w:sz="0" w:space="0" w:color="auto"/>
                      </w:divBdr>
                    </w:div>
                    <w:div w:id="1409645516">
                      <w:marLeft w:val="0"/>
                      <w:marRight w:val="0"/>
                      <w:marTop w:val="0"/>
                      <w:marBottom w:val="0"/>
                      <w:divBdr>
                        <w:top w:val="none" w:sz="0" w:space="0" w:color="auto"/>
                        <w:left w:val="none" w:sz="0" w:space="0" w:color="auto"/>
                        <w:bottom w:val="none" w:sz="0" w:space="0" w:color="auto"/>
                        <w:right w:val="none" w:sz="0" w:space="0" w:color="auto"/>
                      </w:divBdr>
                    </w:div>
                    <w:div w:id="1873611614">
                      <w:marLeft w:val="0"/>
                      <w:marRight w:val="0"/>
                      <w:marTop w:val="0"/>
                      <w:marBottom w:val="0"/>
                      <w:divBdr>
                        <w:top w:val="none" w:sz="0" w:space="0" w:color="auto"/>
                        <w:left w:val="none" w:sz="0" w:space="0" w:color="auto"/>
                        <w:bottom w:val="none" w:sz="0" w:space="0" w:color="auto"/>
                        <w:right w:val="none" w:sz="0" w:space="0" w:color="auto"/>
                      </w:divBdr>
                    </w:div>
                  </w:divsChild>
                </w:div>
                <w:div w:id="1546331044">
                  <w:marLeft w:val="0"/>
                  <w:marRight w:val="0"/>
                  <w:marTop w:val="0"/>
                  <w:marBottom w:val="0"/>
                  <w:divBdr>
                    <w:top w:val="none" w:sz="0" w:space="0" w:color="auto"/>
                    <w:left w:val="none" w:sz="0" w:space="0" w:color="auto"/>
                    <w:bottom w:val="none" w:sz="0" w:space="0" w:color="auto"/>
                    <w:right w:val="none" w:sz="0" w:space="0" w:color="auto"/>
                  </w:divBdr>
                  <w:divsChild>
                    <w:div w:id="1424450256">
                      <w:marLeft w:val="0"/>
                      <w:marRight w:val="0"/>
                      <w:marTop w:val="0"/>
                      <w:marBottom w:val="0"/>
                      <w:divBdr>
                        <w:top w:val="none" w:sz="0" w:space="0" w:color="auto"/>
                        <w:left w:val="none" w:sz="0" w:space="0" w:color="auto"/>
                        <w:bottom w:val="none" w:sz="0" w:space="0" w:color="auto"/>
                        <w:right w:val="none" w:sz="0" w:space="0" w:color="auto"/>
                      </w:divBdr>
                    </w:div>
                  </w:divsChild>
                </w:div>
                <w:div w:id="980772630">
                  <w:marLeft w:val="0"/>
                  <w:marRight w:val="0"/>
                  <w:marTop w:val="0"/>
                  <w:marBottom w:val="0"/>
                  <w:divBdr>
                    <w:top w:val="none" w:sz="0" w:space="0" w:color="auto"/>
                    <w:left w:val="none" w:sz="0" w:space="0" w:color="auto"/>
                    <w:bottom w:val="none" w:sz="0" w:space="0" w:color="auto"/>
                    <w:right w:val="none" w:sz="0" w:space="0" w:color="auto"/>
                  </w:divBdr>
                  <w:divsChild>
                    <w:div w:id="1857696753">
                      <w:marLeft w:val="0"/>
                      <w:marRight w:val="0"/>
                      <w:marTop w:val="0"/>
                      <w:marBottom w:val="0"/>
                      <w:divBdr>
                        <w:top w:val="none" w:sz="0" w:space="0" w:color="auto"/>
                        <w:left w:val="none" w:sz="0" w:space="0" w:color="auto"/>
                        <w:bottom w:val="none" w:sz="0" w:space="0" w:color="auto"/>
                        <w:right w:val="none" w:sz="0" w:space="0" w:color="auto"/>
                      </w:divBdr>
                    </w:div>
                  </w:divsChild>
                </w:div>
                <w:div w:id="222571367">
                  <w:marLeft w:val="0"/>
                  <w:marRight w:val="0"/>
                  <w:marTop w:val="0"/>
                  <w:marBottom w:val="0"/>
                  <w:divBdr>
                    <w:top w:val="none" w:sz="0" w:space="0" w:color="auto"/>
                    <w:left w:val="none" w:sz="0" w:space="0" w:color="auto"/>
                    <w:bottom w:val="none" w:sz="0" w:space="0" w:color="auto"/>
                    <w:right w:val="none" w:sz="0" w:space="0" w:color="auto"/>
                  </w:divBdr>
                  <w:divsChild>
                    <w:div w:id="1550335844">
                      <w:marLeft w:val="0"/>
                      <w:marRight w:val="0"/>
                      <w:marTop w:val="0"/>
                      <w:marBottom w:val="0"/>
                      <w:divBdr>
                        <w:top w:val="none" w:sz="0" w:space="0" w:color="auto"/>
                        <w:left w:val="none" w:sz="0" w:space="0" w:color="auto"/>
                        <w:bottom w:val="none" w:sz="0" w:space="0" w:color="auto"/>
                        <w:right w:val="none" w:sz="0" w:space="0" w:color="auto"/>
                      </w:divBdr>
                    </w:div>
                  </w:divsChild>
                </w:div>
                <w:div w:id="535392497">
                  <w:marLeft w:val="0"/>
                  <w:marRight w:val="0"/>
                  <w:marTop w:val="0"/>
                  <w:marBottom w:val="0"/>
                  <w:divBdr>
                    <w:top w:val="none" w:sz="0" w:space="0" w:color="auto"/>
                    <w:left w:val="none" w:sz="0" w:space="0" w:color="auto"/>
                    <w:bottom w:val="none" w:sz="0" w:space="0" w:color="auto"/>
                    <w:right w:val="none" w:sz="0" w:space="0" w:color="auto"/>
                  </w:divBdr>
                  <w:divsChild>
                    <w:div w:id="654990510">
                      <w:marLeft w:val="0"/>
                      <w:marRight w:val="0"/>
                      <w:marTop w:val="0"/>
                      <w:marBottom w:val="0"/>
                      <w:divBdr>
                        <w:top w:val="none" w:sz="0" w:space="0" w:color="auto"/>
                        <w:left w:val="none" w:sz="0" w:space="0" w:color="auto"/>
                        <w:bottom w:val="none" w:sz="0" w:space="0" w:color="auto"/>
                        <w:right w:val="none" w:sz="0" w:space="0" w:color="auto"/>
                      </w:divBdr>
                    </w:div>
                  </w:divsChild>
                </w:div>
                <w:div w:id="1898200051">
                  <w:marLeft w:val="0"/>
                  <w:marRight w:val="0"/>
                  <w:marTop w:val="0"/>
                  <w:marBottom w:val="0"/>
                  <w:divBdr>
                    <w:top w:val="none" w:sz="0" w:space="0" w:color="auto"/>
                    <w:left w:val="none" w:sz="0" w:space="0" w:color="auto"/>
                    <w:bottom w:val="none" w:sz="0" w:space="0" w:color="auto"/>
                    <w:right w:val="none" w:sz="0" w:space="0" w:color="auto"/>
                  </w:divBdr>
                  <w:divsChild>
                    <w:div w:id="98379465">
                      <w:marLeft w:val="0"/>
                      <w:marRight w:val="0"/>
                      <w:marTop w:val="0"/>
                      <w:marBottom w:val="0"/>
                      <w:divBdr>
                        <w:top w:val="none" w:sz="0" w:space="0" w:color="auto"/>
                        <w:left w:val="none" w:sz="0" w:space="0" w:color="auto"/>
                        <w:bottom w:val="none" w:sz="0" w:space="0" w:color="auto"/>
                        <w:right w:val="none" w:sz="0" w:space="0" w:color="auto"/>
                      </w:divBdr>
                    </w:div>
                  </w:divsChild>
                </w:div>
                <w:div w:id="1607929232">
                  <w:marLeft w:val="0"/>
                  <w:marRight w:val="0"/>
                  <w:marTop w:val="0"/>
                  <w:marBottom w:val="0"/>
                  <w:divBdr>
                    <w:top w:val="none" w:sz="0" w:space="0" w:color="auto"/>
                    <w:left w:val="none" w:sz="0" w:space="0" w:color="auto"/>
                    <w:bottom w:val="none" w:sz="0" w:space="0" w:color="auto"/>
                    <w:right w:val="none" w:sz="0" w:space="0" w:color="auto"/>
                  </w:divBdr>
                  <w:divsChild>
                    <w:div w:id="1773933825">
                      <w:marLeft w:val="0"/>
                      <w:marRight w:val="0"/>
                      <w:marTop w:val="0"/>
                      <w:marBottom w:val="0"/>
                      <w:divBdr>
                        <w:top w:val="none" w:sz="0" w:space="0" w:color="auto"/>
                        <w:left w:val="none" w:sz="0" w:space="0" w:color="auto"/>
                        <w:bottom w:val="none" w:sz="0" w:space="0" w:color="auto"/>
                        <w:right w:val="none" w:sz="0" w:space="0" w:color="auto"/>
                      </w:divBdr>
                    </w:div>
                  </w:divsChild>
                </w:div>
                <w:div w:id="965811929">
                  <w:marLeft w:val="0"/>
                  <w:marRight w:val="0"/>
                  <w:marTop w:val="0"/>
                  <w:marBottom w:val="0"/>
                  <w:divBdr>
                    <w:top w:val="none" w:sz="0" w:space="0" w:color="auto"/>
                    <w:left w:val="none" w:sz="0" w:space="0" w:color="auto"/>
                    <w:bottom w:val="none" w:sz="0" w:space="0" w:color="auto"/>
                    <w:right w:val="none" w:sz="0" w:space="0" w:color="auto"/>
                  </w:divBdr>
                  <w:divsChild>
                    <w:div w:id="1461923360">
                      <w:marLeft w:val="0"/>
                      <w:marRight w:val="0"/>
                      <w:marTop w:val="0"/>
                      <w:marBottom w:val="0"/>
                      <w:divBdr>
                        <w:top w:val="none" w:sz="0" w:space="0" w:color="auto"/>
                        <w:left w:val="none" w:sz="0" w:space="0" w:color="auto"/>
                        <w:bottom w:val="none" w:sz="0" w:space="0" w:color="auto"/>
                        <w:right w:val="none" w:sz="0" w:space="0" w:color="auto"/>
                      </w:divBdr>
                    </w:div>
                    <w:div w:id="108861062">
                      <w:marLeft w:val="0"/>
                      <w:marRight w:val="0"/>
                      <w:marTop w:val="0"/>
                      <w:marBottom w:val="0"/>
                      <w:divBdr>
                        <w:top w:val="none" w:sz="0" w:space="0" w:color="auto"/>
                        <w:left w:val="none" w:sz="0" w:space="0" w:color="auto"/>
                        <w:bottom w:val="none" w:sz="0" w:space="0" w:color="auto"/>
                        <w:right w:val="none" w:sz="0" w:space="0" w:color="auto"/>
                      </w:divBdr>
                    </w:div>
                    <w:div w:id="737362845">
                      <w:marLeft w:val="0"/>
                      <w:marRight w:val="0"/>
                      <w:marTop w:val="0"/>
                      <w:marBottom w:val="0"/>
                      <w:divBdr>
                        <w:top w:val="none" w:sz="0" w:space="0" w:color="auto"/>
                        <w:left w:val="none" w:sz="0" w:space="0" w:color="auto"/>
                        <w:bottom w:val="none" w:sz="0" w:space="0" w:color="auto"/>
                        <w:right w:val="none" w:sz="0" w:space="0" w:color="auto"/>
                      </w:divBdr>
                    </w:div>
                    <w:div w:id="211691718">
                      <w:marLeft w:val="0"/>
                      <w:marRight w:val="0"/>
                      <w:marTop w:val="0"/>
                      <w:marBottom w:val="0"/>
                      <w:divBdr>
                        <w:top w:val="none" w:sz="0" w:space="0" w:color="auto"/>
                        <w:left w:val="none" w:sz="0" w:space="0" w:color="auto"/>
                        <w:bottom w:val="none" w:sz="0" w:space="0" w:color="auto"/>
                        <w:right w:val="none" w:sz="0" w:space="0" w:color="auto"/>
                      </w:divBdr>
                    </w:div>
                  </w:divsChild>
                </w:div>
                <w:div w:id="717508743">
                  <w:marLeft w:val="0"/>
                  <w:marRight w:val="0"/>
                  <w:marTop w:val="0"/>
                  <w:marBottom w:val="0"/>
                  <w:divBdr>
                    <w:top w:val="none" w:sz="0" w:space="0" w:color="auto"/>
                    <w:left w:val="none" w:sz="0" w:space="0" w:color="auto"/>
                    <w:bottom w:val="none" w:sz="0" w:space="0" w:color="auto"/>
                    <w:right w:val="none" w:sz="0" w:space="0" w:color="auto"/>
                  </w:divBdr>
                  <w:divsChild>
                    <w:div w:id="1836800935">
                      <w:marLeft w:val="0"/>
                      <w:marRight w:val="0"/>
                      <w:marTop w:val="0"/>
                      <w:marBottom w:val="0"/>
                      <w:divBdr>
                        <w:top w:val="none" w:sz="0" w:space="0" w:color="auto"/>
                        <w:left w:val="none" w:sz="0" w:space="0" w:color="auto"/>
                        <w:bottom w:val="none" w:sz="0" w:space="0" w:color="auto"/>
                        <w:right w:val="none" w:sz="0" w:space="0" w:color="auto"/>
                      </w:divBdr>
                    </w:div>
                  </w:divsChild>
                </w:div>
                <w:div w:id="1824930769">
                  <w:marLeft w:val="0"/>
                  <w:marRight w:val="0"/>
                  <w:marTop w:val="0"/>
                  <w:marBottom w:val="0"/>
                  <w:divBdr>
                    <w:top w:val="none" w:sz="0" w:space="0" w:color="auto"/>
                    <w:left w:val="none" w:sz="0" w:space="0" w:color="auto"/>
                    <w:bottom w:val="none" w:sz="0" w:space="0" w:color="auto"/>
                    <w:right w:val="none" w:sz="0" w:space="0" w:color="auto"/>
                  </w:divBdr>
                  <w:divsChild>
                    <w:div w:id="1788500974">
                      <w:marLeft w:val="0"/>
                      <w:marRight w:val="0"/>
                      <w:marTop w:val="0"/>
                      <w:marBottom w:val="0"/>
                      <w:divBdr>
                        <w:top w:val="none" w:sz="0" w:space="0" w:color="auto"/>
                        <w:left w:val="none" w:sz="0" w:space="0" w:color="auto"/>
                        <w:bottom w:val="none" w:sz="0" w:space="0" w:color="auto"/>
                        <w:right w:val="none" w:sz="0" w:space="0" w:color="auto"/>
                      </w:divBdr>
                    </w:div>
                  </w:divsChild>
                </w:div>
                <w:div w:id="198710995">
                  <w:marLeft w:val="0"/>
                  <w:marRight w:val="0"/>
                  <w:marTop w:val="0"/>
                  <w:marBottom w:val="0"/>
                  <w:divBdr>
                    <w:top w:val="none" w:sz="0" w:space="0" w:color="auto"/>
                    <w:left w:val="none" w:sz="0" w:space="0" w:color="auto"/>
                    <w:bottom w:val="none" w:sz="0" w:space="0" w:color="auto"/>
                    <w:right w:val="none" w:sz="0" w:space="0" w:color="auto"/>
                  </w:divBdr>
                  <w:divsChild>
                    <w:div w:id="1799689952">
                      <w:marLeft w:val="0"/>
                      <w:marRight w:val="0"/>
                      <w:marTop w:val="0"/>
                      <w:marBottom w:val="0"/>
                      <w:divBdr>
                        <w:top w:val="none" w:sz="0" w:space="0" w:color="auto"/>
                        <w:left w:val="none" w:sz="0" w:space="0" w:color="auto"/>
                        <w:bottom w:val="none" w:sz="0" w:space="0" w:color="auto"/>
                        <w:right w:val="none" w:sz="0" w:space="0" w:color="auto"/>
                      </w:divBdr>
                    </w:div>
                  </w:divsChild>
                </w:div>
                <w:div w:id="2034258387">
                  <w:marLeft w:val="0"/>
                  <w:marRight w:val="0"/>
                  <w:marTop w:val="0"/>
                  <w:marBottom w:val="0"/>
                  <w:divBdr>
                    <w:top w:val="none" w:sz="0" w:space="0" w:color="auto"/>
                    <w:left w:val="none" w:sz="0" w:space="0" w:color="auto"/>
                    <w:bottom w:val="none" w:sz="0" w:space="0" w:color="auto"/>
                    <w:right w:val="none" w:sz="0" w:space="0" w:color="auto"/>
                  </w:divBdr>
                  <w:divsChild>
                    <w:div w:id="655694399">
                      <w:marLeft w:val="0"/>
                      <w:marRight w:val="0"/>
                      <w:marTop w:val="0"/>
                      <w:marBottom w:val="0"/>
                      <w:divBdr>
                        <w:top w:val="none" w:sz="0" w:space="0" w:color="auto"/>
                        <w:left w:val="none" w:sz="0" w:space="0" w:color="auto"/>
                        <w:bottom w:val="none" w:sz="0" w:space="0" w:color="auto"/>
                        <w:right w:val="none" w:sz="0" w:space="0" w:color="auto"/>
                      </w:divBdr>
                    </w:div>
                  </w:divsChild>
                </w:div>
                <w:div w:id="1147356840">
                  <w:marLeft w:val="0"/>
                  <w:marRight w:val="0"/>
                  <w:marTop w:val="0"/>
                  <w:marBottom w:val="0"/>
                  <w:divBdr>
                    <w:top w:val="none" w:sz="0" w:space="0" w:color="auto"/>
                    <w:left w:val="none" w:sz="0" w:space="0" w:color="auto"/>
                    <w:bottom w:val="none" w:sz="0" w:space="0" w:color="auto"/>
                    <w:right w:val="none" w:sz="0" w:space="0" w:color="auto"/>
                  </w:divBdr>
                  <w:divsChild>
                    <w:div w:id="581112241">
                      <w:marLeft w:val="0"/>
                      <w:marRight w:val="0"/>
                      <w:marTop w:val="0"/>
                      <w:marBottom w:val="0"/>
                      <w:divBdr>
                        <w:top w:val="none" w:sz="0" w:space="0" w:color="auto"/>
                        <w:left w:val="none" w:sz="0" w:space="0" w:color="auto"/>
                        <w:bottom w:val="none" w:sz="0" w:space="0" w:color="auto"/>
                        <w:right w:val="none" w:sz="0" w:space="0" w:color="auto"/>
                      </w:divBdr>
                    </w:div>
                  </w:divsChild>
                </w:div>
                <w:div w:id="1789658958">
                  <w:marLeft w:val="0"/>
                  <w:marRight w:val="0"/>
                  <w:marTop w:val="0"/>
                  <w:marBottom w:val="0"/>
                  <w:divBdr>
                    <w:top w:val="none" w:sz="0" w:space="0" w:color="auto"/>
                    <w:left w:val="none" w:sz="0" w:space="0" w:color="auto"/>
                    <w:bottom w:val="none" w:sz="0" w:space="0" w:color="auto"/>
                    <w:right w:val="none" w:sz="0" w:space="0" w:color="auto"/>
                  </w:divBdr>
                  <w:divsChild>
                    <w:div w:id="1141187959">
                      <w:marLeft w:val="0"/>
                      <w:marRight w:val="0"/>
                      <w:marTop w:val="0"/>
                      <w:marBottom w:val="0"/>
                      <w:divBdr>
                        <w:top w:val="none" w:sz="0" w:space="0" w:color="auto"/>
                        <w:left w:val="none" w:sz="0" w:space="0" w:color="auto"/>
                        <w:bottom w:val="none" w:sz="0" w:space="0" w:color="auto"/>
                        <w:right w:val="none" w:sz="0" w:space="0" w:color="auto"/>
                      </w:divBdr>
                    </w:div>
                  </w:divsChild>
                </w:div>
                <w:div w:id="306129117">
                  <w:marLeft w:val="0"/>
                  <w:marRight w:val="0"/>
                  <w:marTop w:val="0"/>
                  <w:marBottom w:val="0"/>
                  <w:divBdr>
                    <w:top w:val="none" w:sz="0" w:space="0" w:color="auto"/>
                    <w:left w:val="none" w:sz="0" w:space="0" w:color="auto"/>
                    <w:bottom w:val="none" w:sz="0" w:space="0" w:color="auto"/>
                    <w:right w:val="none" w:sz="0" w:space="0" w:color="auto"/>
                  </w:divBdr>
                  <w:divsChild>
                    <w:div w:id="1102337793">
                      <w:marLeft w:val="0"/>
                      <w:marRight w:val="0"/>
                      <w:marTop w:val="0"/>
                      <w:marBottom w:val="0"/>
                      <w:divBdr>
                        <w:top w:val="none" w:sz="0" w:space="0" w:color="auto"/>
                        <w:left w:val="none" w:sz="0" w:space="0" w:color="auto"/>
                        <w:bottom w:val="none" w:sz="0" w:space="0" w:color="auto"/>
                        <w:right w:val="none" w:sz="0" w:space="0" w:color="auto"/>
                      </w:divBdr>
                    </w:div>
                    <w:div w:id="1915971185">
                      <w:marLeft w:val="0"/>
                      <w:marRight w:val="0"/>
                      <w:marTop w:val="0"/>
                      <w:marBottom w:val="0"/>
                      <w:divBdr>
                        <w:top w:val="none" w:sz="0" w:space="0" w:color="auto"/>
                        <w:left w:val="none" w:sz="0" w:space="0" w:color="auto"/>
                        <w:bottom w:val="none" w:sz="0" w:space="0" w:color="auto"/>
                        <w:right w:val="none" w:sz="0" w:space="0" w:color="auto"/>
                      </w:divBdr>
                    </w:div>
                    <w:div w:id="564410399">
                      <w:marLeft w:val="0"/>
                      <w:marRight w:val="0"/>
                      <w:marTop w:val="0"/>
                      <w:marBottom w:val="0"/>
                      <w:divBdr>
                        <w:top w:val="none" w:sz="0" w:space="0" w:color="auto"/>
                        <w:left w:val="none" w:sz="0" w:space="0" w:color="auto"/>
                        <w:bottom w:val="none" w:sz="0" w:space="0" w:color="auto"/>
                        <w:right w:val="none" w:sz="0" w:space="0" w:color="auto"/>
                      </w:divBdr>
                    </w:div>
                    <w:div w:id="517433245">
                      <w:marLeft w:val="0"/>
                      <w:marRight w:val="0"/>
                      <w:marTop w:val="0"/>
                      <w:marBottom w:val="0"/>
                      <w:divBdr>
                        <w:top w:val="none" w:sz="0" w:space="0" w:color="auto"/>
                        <w:left w:val="none" w:sz="0" w:space="0" w:color="auto"/>
                        <w:bottom w:val="none" w:sz="0" w:space="0" w:color="auto"/>
                        <w:right w:val="none" w:sz="0" w:space="0" w:color="auto"/>
                      </w:divBdr>
                    </w:div>
                  </w:divsChild>
                </w:div>
                <w:div w:id="837501374">
                  <w:marLeft w:val="0"/>
                  <w:marRight w:val="0"/>
                  <w:marTop w:val="0"/>
                  <w:marBottom w:val="0"/>
                  <w:divBdr>
                    <w:top w:val="none" w:sz="0" w:space="0" w:color="auto"/>
                    <w:left w:val="none" w:sz="0" w:space="0" w:color="auto"/>
                    <w:bottom w:val="none" w:sz="0" w:space="0" w:color="auto"/>
                    <w:right w:val="none" w:sz="0" w:space="0" w:color="auto"/>
                  </w:divBdr>
                  <w:divsChild>
                    <w:div w:id="1238707781">
                      <w:marLeft w:val="0"/>
                      <w:marRight w:val="0"/>
                      <w:marTop w:val="0"/>
                      <w:marBottom w:val="0"/>
                      <w:divBdr>
                        <w:top w:val="none" w:sz="0" w:space="0" w:color="auto"/>
                        <w:left w:val="none" w:sz="0" w:space="0" w:color="auto"/>
                        <w:bottom w:val="none" w:sz="0" w:space="0" w:color="auto"/>
                        <w:right w:val="none" w:sz="0" w:space="0" w:color="auto"/>
                      </w:divBdr>
                    </w:div>
                  </w:divsChild>
                </w:div>
                <w:div w:id="86730224">
                  <w:marLeft w:val="0"/>
                  <w:marRight w:val="0"/>
                  <w:marTop w:val="0"/>
                  <w:marBottom w:val="0"/>
                  <w:divBdr>
                    <w:top w:val="none" w:sz="0" w:space="0" w:color="auto"/>
                    <w:left w:val="none" w:sz="0" w:space="0" w:color="auto"/>
                    <w:bottom w:val="none" w:sz="0" w:space="0" w:color="auto"/>
                    <w:right w:val="none" w:sz="0" w:space="0" w:color="auto"/>
                  </w:divBdr>
                  <w:divsChild>
                    <w:div w:id="531497367">
                      <w:marLeft w:val="0"/>
                      <w:marRight w:val="0"/>
                      <w:marTop w:val="0"/>
                      <w:marBottom w:val="0"/>
                      <w:divBdr>
                        <w:top w:val="none" w:sz="0" w:space="0" w:color="auto"/>
                        <w:left w:val="none" w:sz="0" w:space="0" w:color="auto"/>
                        <w:bottom w:val="none" w:sz="0" w:space="0" w:color="auto"/>
                        <w:right w:val="none" w:sz="0" w:space="0" w:color="auto"/>
                      </w:divBdr>
                    </w:div>
                  </w:divsChild>
                </w:div>
                <w:div w:id="975110805">
                  <w:marLeft w:val="0"/>
                  <w:marRight w:val="0"/>
                  <w:marTop w:val="0"/>
                  <w:marBottom w:val="0"/>
                  <w:divBdr>
                    <w:top w:val="none" w:sz="0" w:space="0" w:color="auto"/>
                    <w:left w:val="none" w:sz="0" w:space="0" w:color="auto"/>
                    <w:bottom w:val="none" w:sz="0" w:space="0" w:color="auto"/>
                    <w:right w:val="none" w:sz="0" w:space="0" w:color="auto"/>
                  </w:divBdr>
                  <w:divsChild>
                    <w:div w:id="1253706798">
                      <w:marLeft w:val="0"/>
                      <w:marRight w:val="0"/>
                      <w:marTop w:val="0"/>
                      <w:marBottom w:val="0"/>
                      <w:divBdr>
                        <w:top w:val="none" w:sz="0" w:space="0" w:color="auto"/>
                        <w:left w:val="none" w:sz="0" w:space="0" w:color="auto"/>
                        <w:bottom w:val="none" w:sz="0" w:space="0" w:color="auto"/>
                        <w:right w:val="none" w:sz="0" w:space="0" w:color="auto"/>
                      </w:divBdr>
                    </w:div>
                  </w:divsChild>
                </w:div>
                <w:div w:id="1032610477">
                  <w:marLeft w:val="0"/>
                  <w:marRight w:val="0"/>
                  <w:marTop w:val="0"/>
                  <w:marBottom w:val="0"/>
                  <w:divBdr>
                    <w:top w:val="none" w:sz="0" w:space="0" w:color="auto"/>
                    <w:left w:val="none" w:sz="0" w:space="0" w:color="auto"/>
                    <w:bottom w:val="none" w:sz="0" w:space="0" w:color="auto"/>
                    <w:right w:val="none" w:sz="0" w:space="0" w:color="auto"/>
                  </w:divBdr>
                  <w:divsChild>
                    <w:div w:id="666976916">
                      <w:marLeft w:val="0"/>
                      <w:marRight w:val="0"/>
                      <w:marTop w:val="0"/>
                      <w:marBottom w:val="0"/>
                      <w:divBdr>
                        <w:top w:val="none" w:sz="0" w:space="0" w:color="auto"/>
                        <w:left w:val="none" w:sz="0" w:space="0" w:color="auto"/>
                        <w:bottom w:val="none" w:sz="0" w:space="0" w:color="auto"/>
                        <w:right w:val="none" w:sz="0" w:space="0" w:color="auto"/>
                      </w:divBdr>
                    </w:div>
                  </w:divsChild>
                </w:div>
                <w:div w:id="1253662309">
                  <w:marLeft w:val="0"/>
                  <w:marRight w:val="0"/>
                  <w:marTop w:val="0"/>
                  <w:marBottom w:val="0"/>
                  <w:divBdr>
                    <w:top w:val="none" w:sz="0" w:space="0" w:color="auto"/>
                    <w:left w:val="none" w:sz="0" w:space="0" w:color="auto"/>
                    <w:bottom w:val="none" w:sz="0" w:space="0" w:color="auto"/>
                    <w:right w:val="none" w:sz="0" w:space="0" w:color="auto"/>
                  </w:divBdr>
                  <w:divsChild>
                    <w:div w:id="1049064334">
                      <w:marLeft w:val="0"/>
                      <w:marRight w:val="0"/>
                      <w:marTop w:val="0"/>
                      <w:marBottom w:val="0"/>
                      <w:divBdr>
                        <w:top w:val="none" w:sz="0" w:space="0" w:color="auto"/>
                        <w:left w:val="none" w:sz="0" w:space="0" w:color="auto"/>
                        <w:bottom w:val="none" w:sz="0" w:space="0" w:color="auto"/>
                        <w:right w:val="none" w:sz="0" w:space="0" w:color="auto"/>
                      </w:divBdr>
                    </w:div>
                  </w:divsChild>
                </w:div>
                <w:div w:id="510339279">
                  <w:marLeft w:val="0"/>
                  <w:marRight w:val="0"/>
                  <w:marTop w:val="0"/>
                  <w:marBottom w:val="0"/>
                  <w:divBdr>
                    <w:top w:val="none" w:sz="0" w:space="0" w:color="auto"/>
                    <w:left w:val="none" w:sz="0" w:space="0" w:color="auto"/>
                    <w:bottom w:val="none" w:sz="0" w:space="0" w:color="auto"/>
                    <w:right w:val="none" w:sz="0" w:space="0" w:color="auto"/>
                  </w:divBdr>
                  <w:divsChild>
                    <w:div w:id="1996253319">
                      <w:marLeft w:val="0"/>
                      <w:marRight w:val="0"/>
                      <w:marTop w:val="0"/>
                      <w:marBottom w:val="0"/>
                      <w:divBdr>
                        <w:top w:val="none" w:sz="0" w:space="0" w:color="auto"/>
                        <w:left w:val="none" w:sz="0" w:space="0" w:color="auto"/>
                        <w:bottom w:val="none" w:sz="0" w:space="0" w:color="auto"/>
                        <w:right w:val="none" w:sz="0" w:space="0" w:color="auto"/>
                      </w:divBdr>
                    </w:div>
                  </w:divsChild>
                </w:div>
                <w:div w:id="1740983165">
                  <w:marLeft w:val="0"/>
                  <w:marRight w:val="0"/>
                  <w:marTop w:val="0"/>
                  <w:marBottom w:val="0"/>
                  <w:divBdr>
                    <w:top w:val="none" w:sz="0" w:space="0" w:color="auto"/>
                    <w:left w:val="none" w:sz="0" w:space="0" w:color="auto"/>
                    <w:bottom w:val="none" w:sz="0" w:space="0" w:color="auto"/>
                    <w:right w:val="none" w:sz="0" w:space="0" w:color="auto"/>
                  </w:divBdr>
                  <w:divsChild>
                    <w:div w:id="814027546">
                      <w:marLeft w:val="0"/>
                      <w:marRight w:val="0"/>
                      <w:marTop w:val="0"/>
                      <w:marBottom w:val="0"/>
                      <w:divBdr>
                        <w:top w:val="none" w:sz="0" w:space="0" w:color="auto"/>
                        <w:left w:val="none" w:sz="0" w:space="0" w:color="auto"/>
                        <w:bottom w:val="none" w:sz="0" w:space="0" w:color="auto"/>
                        <w:right w:val="none" w:sz="0" w:space="0" w:color="auto"/>
                      </w:divBdr>
                    </w:div>
                    <w:div w:id="1429350503">
                      <w:marLeft w:val="0"/>
                      <w:marRight w:val="0"/>
                      <w:marTop w:val="0"/>
                      <w:marBottom w:val="0"/>
                      <w:divBdr>
                        <w:top w:val="none" w:sz="0" w:space="0" w:color="auto"/>
                        <w:left w:val="none" w:sz="0" w:space="0" w:color="auto"/>
                        <w:bottom w:val="none" w:sz="0" w:space="0" w:color="auto"/>
                        <w:right w:val="none" w:sz="0" w:space="0" w:color="auto"/>
                      </w:divBdr>
                    </w:div>
                    <w:div w:id="35010146">
                      <w:marLeft w:val="0"/>
                      <w:marRight w:val="0"/>
                      <w:marTop w:val="0"/>
                      <w:marBottom w:val="0"/>
                      <w:divBdr>
                        <w:top w:val="none" w:sz="0" w:space="0" w:color="auto"/>
                        <w:left w:val="none" w:sz="0" w:space="0" w:color="auto"/>
                        <w:bottom w:val="none" w:sz="0" w:space="0" w:color="auto"/>
                        <w:right w:val="none" w:sz="0" w:space="0" w:color="auto"/>
                      </w:divBdr>
                    </w:div>
                  </w:divsChild>
                </w:div>
                <w:div w:id="313729805">
                  <w:marLeft w:val="0"/>
                  <w:marRight w:val="0"/>
                  <w:marTop w:val="0"/>
                  <w:marBottom w:val="0"/>
                  <w:divBdr>
                    <w:top w:val="none" w:sz="0" w:space="0" w:color="auto"/>
                    <w:left w:val="none" w:sz="0" w:space="0" w:color="auto"/>
                    <w:bottom w:val="none" w:sz="0" w:space="0" w:color="auto"/>
                    <w:right w:val="none" w:sz="0" w:space="0" w:color="auto"/>
                  </w:divBdr>
                  <w:divsChild>
                    <w:div w:id="459156046">
                      <w:marLeft w:val="0"/>
                      <w:marRight w:val="0"/>
                      <w:marTop w:val="0"/>
                      <w:marBottom w:val="0"/>
                      <w:divBdr>
                        <w:top w:val="none" w:sz="0" w:space="0" w:color="auto"/>
                        <w:left w:val="none" w:sz="0" w:space="0" w:color="auto"/>
                        <w:bottom w:val="none" w:sz="0" w:space="0" w:color="auto"/>
                        <w:right w:val="none" w:sz="0" w:space="0" w:color="auto"/>
                      </w:divBdr>
                    </w:div>
                  </w:divsChild>
                </w:div>
                <w:div w:id="1624538956">
                  <w:marLeft w:val="0"/>
                  <w:marRight w:val="0"/>
                  <w:marTop w:val="0"/>
                  <w:marBottom w:val="0"/>
                  <w:divBdr>
                    <w:top w:val="none" w:sz="0" w:space="0" w:color="auto"/>
                    <w:left w:val="none" w:sz="0" w:space="0" w:color="auto"/>
                    <w:bottom w:val="none" w:sz="0" w:space="0" w:color="auto"/>
                    <w:right w:val="none" w:sz="0" w:space="0" w:color="auto"/>
                  </w:divBdr>
                  <w:divsChild>
                    <w:div w:id="1283003923">
                      <w:marLeft w:val="0"/>
                      <w:marRight w:val="0"/>
                      <w:marTop w:val="0"/>
                      <w:marBottom w:val="0"/>
                      <w:divBdr>
                        <w:top w:val="none" w:sz="0" w:space="0" w:color="auto"/>
                        <w:left w:val="none" w:sz="0" w:space="0" w:color="auto"/>
                        <w:bottom w:val="none" w:sz="0" w:space="0" w:color="auto"/>
                        <w:right w:val="none" w:sz="0" w:space="0" w:color="auto"/>
                      </w:divBdr>
                    </w:div>
                  </w:divsChild>
                </w:div>
                <w:div w:id="1338272400">
                  <w:marLeft w:val="0"/>
                  <w:marRight w:val="0"/>
                  <w:marTop w:val="0"/>
                  <w:marBottom w:val="0"/>
                  <w:divBdr>
                    <w:top w:val="none" w:sz="0" w:space="0" w:color="auto"/>
                    <w:left w:val="none" w:sz="0" w:space="0" w:color="auto"/>
                    <w:bottom w:val="none" w:sz="0" w:space="0" w:color="auto"/>
                    <w:right w:val="none" w:sz="0" w:space="0" w:color="auto"/>
                  </w:divBdr>
                  <w:divsChild>
                    <w:div w:id="1148087319">
                      <w:marLeft w:val="0"/>
                      <w:marRight w:val="0"/>
                      <w:marTop w:val="0"/>
                      <w:marBottom w:val="0"/>
                      <w:divBdr>
                        <w:top w:val="none" w:sz="0" w:space="0" w:color="auto"/>
                        <w:left w:val="none" w:sz="0" w:space="0" w:color="auto"/>
                        <w:bottom w:val="none" w:sz="0" w:space="0" w:color="auto"/>
                        <w:right w:val="none" w:sz="0" w:space="0" w:color="auto"/>
                      </w:divBdr>
                    </w:div>
                  </w:divsChild>
                </w:div>
                <w:div w:id="1915889970">
                  <w:marLeft w:val="0"/>
                  <w:marRight w:val="0"/>
                  <w:marTop w:val="0"/>
                  <w:marBottom w:val="0"/>
                  <w:divBdr>
                    <w:top w:val="none" w:sz="0" w:space="0" w:color="auto"/>
                    <w:left w:val="none" w:sz="0" w:space="0" w:color="auto"/>
                    <w:bottom w:val="none" w:sz="0" w:space="0" w:color="auto"/>
                    <w:right w:val="none" w:sz="0" w:space="0" w:color="auto"/>
                  </w:divBdr>
                  <w:divsChild>
                    <w:div w:id="1188367714">
                      <w:marLeft w:val="0"/>
                      <w:marRight w:val="0"/>
                      <w:marTop w:val="0"/>
                      <w:marBottom w:val="0"/>
                      <w:divBdr>
                        <w:top w:val="none" w:sz="0" w:space="0" w:color="auto"/>
                        <w:left w:val="none" w:sz="0" w:space="0" w:color="auto"/>
                        <w:bottom w:val="none" w:sz="0" w:space="0" w:color="auto"/>
                        <w:right w:val="none" w:sz="0" w:space="0" w:color="auto"/>
                      </w:divBdr>
                    </w:div>
                  </w:divsChild>
                </w:div>
                <w:div w:id="1004936840">
                  <w:marLeft w:val="0"/>
                  <w:marRight w:val="0"/>
                  <w:marTop w:val="0"/>
                  <w:marBottom w:val="0"/>
                  <w:divBdr>
                    <w:top w:val="none" w:sz="0" w:space="0" w:color="auto"/>
                    <w:left w:val="none" w:sz="0" w:space="0" w:color="auto"/>
                    <w:bottom w:val="none" w:sz="0" w:space="0" w:color="auto"/>
                    <w:right w:val="none" w:sz="0" w:space="0" w:color="auto"/>
                  </w:divBdr>
                  <w:divsChild>
                    <w:div w:id="132331265">
                      <w:marLeft w:val="0"/>
                      <w:marRight w:val="0"/>
                      <w:marTop w:val="0"/>
                      <w:marBottom w:val="0"/>
                      <w:divBdr>
                        <w:top w:val="none" w:sz="0" w:space="0" w:color="auto"/>
                        <w:left w:val="none" w:sz="0" w:space="0" w:color="auto"/>
                        <w:bottom w:val="none" w:sz="0" w:space="0" w:color="auto"/>
                        <w:right w:val="none" w:sz="0" w:space="0" w:color="auto"/>
                      </w:divBdr>
                    </w:div>
                  </w:divsChild>
                </w:div>
                <w:div w:id="1184052901">
                  <w:marLeft w:val="0"/>
                  <w:marRight w:val="0"/>
                  <w:marTop w:val="0"/>
                  <w:marBottom w:val="0"/>
                  <w:divBdr>
                    <w:top w:val="none" w:sz="0" w:space="0" w:color="auto"/>
                    <w:left w:val="none" w:sz="0" w:space="0" w:color="auto"/>
                    <w:bottom w:val="none" w:sz="0" w:space="0" w:color="auto"/>
                    <w:right w:val="none" w:sz="0" w:space="0" w:color="auto"/>
                  </w:divBdr>
                  <w:divsChild>
                    <w:div w:id="1261068390">
                      <w:marLeft w:val="0"/>
                      <w:marRight w:val="0"/>
                      <w:marTop w:val="0"/>
                      <w:marBottom w:val="0"/>
                      <w:divBdr>
                        <w:top w:val="none" w:sz="0" w:space="0" w:color="auto"/>
                        <w:left w:val="none" w:sz="0" w:space="0" w:color="auto"/>
                        <w:bottom w:val="none" w:sz="0" w:space="0" w:color="auto"/>
                        <w:right w:val="none" w:sz="0" w:space="0" w:color="auto"/>
                      </w:divBdr>
                    </w:div>
                  </w:divsChild>
                </w:div>
                <w:div w:id="1184131292">
                  <w:marLeft w:val="0"/>
                  <w:marRight w:val="0"/>
                  <w:marTop w:val="0"/>
                  <w:marBottom w:val="0"/>
                  <w:divBdr>
                    <w:top w:val="none" w:sz="0" w:space="0" w:color="auto"/>
                    <w:left w:val="none" w:sz="0" w:space="0" w:color="auto"/>
                    <w:bottom w:val="none" w:sz="0" w:space="0" w:color="auto"/>
                    <w:right w:val="none" w:sz="0" w:space="0" w:color="auto"/>
                  </w:divBdr>
                  <w:divsChild>
                    <w:div w:id="1810512642">
                      <w:marLeft w:val="0"/>
                      <w:marRight w:val="0"/>
                      <w:marTop w:val="0"/>
                      <w:marBottom w:val="0"/>
                      <w:divBdr>
                        <w:top w:val="none" w:sz="0" w:space="0" w:color="auto"/>
                        <w:left w:val="none" w:sz="0" w:space="0" w:color="auto"/>
                        <w:bottom w:val="none" w:sz="0" w:space="0" w:color="auto"/>
                        <w:right w:val="none" w:sz="0" w:space="0" w:color="auto"/>
                      </w:divBdr>
                    </w:div>
                    <w:div w:id="1751271061">
                      <w:marLeft w:val="0"/>
                      <w:marRight w:val="0"/>
                      <w:marTop w:val="0"/>
                      <w:marBottom w:val="0"/>
                      <w:divBdr>
                        <w:top w:val="none" w:sz="0" w:space="0" w:color="auto"/>
                        <w:left w:val="none" w:sz="0" w:space="0" w:color="auto"/>
                        <w:bottom w:val="none" w:sz="0" w:space="0" w:color="auto"/>
                        <w:right w:val="none" w:sz="0" w:space="0" w:color="auto"/>
                      </w:divBdr>
                    </w:div>
                    <w:div w:id="1701976678">
                      <w:marLeft w:val="0"/>
                      <w:marRight w:val="0"/>
                      <w:marTop w:val="0"/>
                      <w:marBottom w:val="0"/>
                      <w:divBdr>
                        <w:top w:val="none" w:sz="0" w:space="0" w:color="auto"/>
                        <w:left w:val="none" w:sz="0" w:space="0" w:color="auto"/>
                        <w:bottom w:val="none" w:sz="0" w:space="0" w:color="auto"/>
                        <w:right w:val="none" w:sz="0" w:space="0" w:color="auto"/>
                      </w:divBdr>
                    </w:div>
                  </w:divsChild>
                </w:div>
                <w:div w:id="894239731">
                  <w:marLeft w:val="0"/>
                  <w:marRight w:val="0"/>
                  <w:marTop w:val="0"/>
                  <w:marBottom w:val="0"/>
                  <w:divBdr>
                    <w:top w:val="none" w:sz="0" w:space="0" w:color="auto"/>
                    <w:left w:val="none" w:sz="0" w:space="0" w:color="auto"/>
                    <w:bottom w:val="none" w:sz="0" w:space="0" w:color="auto"/>
                    <w:right w:val="none" w:sz="0" w:space="0" w:color="auto"/>
                  </w:divBdr>
                  <w:divsChild>
                    <w:div w:id="1971982302">
                      <w:marLeft w:val="0"/>
                      <w:marRight w:val="0"/>
                      <w:marTop w:val="0"/>
                      <w:marBottom w:val="0"/>
                      <w:divBdr>
                        <w:top w:val="none" w:sz="0" w:space="0" w:color="auto"/>
                        <w:left w:val="none" w:sz="0" w:space="0" w:color="auto"/>
                        <w:bottom w:val="none" w:sz="0" w:space="0" w:color="auto"/>
                        <w:right w:val="none" w:sz="0" w:space="0" w:color="auto"/>
                      </w:divBdr>
                    </w:div>
                  </w:divsChild>
                </w:div>
                <w:div w:id="198586465">
                  <w:marLeft w:val="0"/>
                  <w:marRight w:val="0"/>
                  <w:marTop w:val="0"/>
                  <w:marBottom w:val="0"/>
                  <w:divBdr>
                    <w:top w:val="none" w:sz="0" w:space="0" w:color="auto"/>
                    <w:left w:val="none" w:sz="0" w:space="0" w:color="auto"/>
                    <w:bottom w:val="none" w:sz="0" w:space="0" w:color="auto"/>
                    <w:right w:val="none" w:sz="0" w:space="0" w:color="auto"/>
                  </w:divBdr>
                  <w:divsChild>
                    <w:div w:id="2048144972">
                      <w:marLeft w:val="0"/>
                      <w:marRight w:val="0"/>
                      <w:marTop w:val="0"/>
                      <w:marBottom w:val="0"/>
                      <w:divBdr>
                        <w:top w:val="none" w:sz="0" w:space="0" w:color="auto"/>
                        <w:left w:val="none" w:sz="0" w:space="0" w:color="auto"/>
                        <w:bottom w:val="none" w:sz="0" w:space="0" w:color="auto"/>
                        <w:right w:val="none" w:sz="0" w:space="0" w:color="auto"/>
                      </w:divBdr>
                    </w:div>
                  </w:divsChild>
                </w:div>
                <w:div w:id="1363482094">
                  <w:marLeft w:val="0"/>
                  <w:marRight w:val="0"/>
                  <w:marTop w:val="0"/>
                  <w:marBottom w:val="0"/>
                  <w:divBdr>
                    <w:top w:val="none" w:sz="0" w:space="0" w:color="auto"/>
                    <w:left w:val="none" w:sz="0" w:space="0" w:color="auto"/>
                    <w:bottom w:val="none" w:sz="0" w:space="0" w:color="auto"/>
                    <w:right w:val="none" w:sz="0" w:space="0" w:color="auto"/>
                  </w:divBdr>
                  <w:divsChild>
                    <w:div w:id="191310052">
                      <w:marLeft w:val="0"/>
                      <w:marRight w:val="0"/>
                      <w:marTop w:val="0"/>
                      <w:marBottom w:val="0"/>
                      <w:divBdr>
                        <w:top w:val="none" w:sz="0" w:space="0" w:color="auto"/>
                        <w:left w:val="none" w:sz="0" w:space="0" w:color="auto"/>
                        <w:bottom w:val="none" w:sz="0" w:space="0" w:color="auto"/>
                        <w:right w:val="none" w:sz="0" w:space="0" w:color="auto"/>
                      </w:divBdr>
                    </w:div>
                  </w:divsChild>
                </w:div>
                <w:div w:id="1500341394">
                  <w:marLeft w:val="0"/>
                  <w:marRight w:val="0"/>
                  <w:marTop w:val="0"/>
                  <w:marBottom w:val="0"/>
                  <w:divBdr>
                    <w:top w:val="none" w:sz="0" w:space="0" w:color="auto"/>
                    <w:left w:val="none" w:sz="0" w:space="0" w:color="auto"/>
                    <w:bottom w:val="none" w:sz="0" w:space="0" w:color="auto"/>
                    <w:right w:val="none" w:sz="0" w:space="0" w:color="auto"/>
                  </w:divBdr>
                  <w:divsChild>
                    <w:div w:id="1708794237">
                      <w:marLeft w:val="0"/>
                      <w:marRight w:val="0"/>
                      <w:marTop w:val="0"/>
                      <w:marBottom w:val="0"/>
                      <w:divBdr>
                        <w:top w:val="none" w:sz="0" w:space="0" w:color="auto"/>
                        <w:left w:val="none" w:sz="0" w:space="0" w:color="auto"/>
                        <w:bottom w:val="none" w:sz="0" w:space="0" w:color="auto"/>
                        <w:right w:val="none" w:sz="0" w:space="0" w:color="auto"/>
                      </w:divBdr>
                    </w:div>
                  </w:divsChild>
                </w:div>
                <w:div w:id="230624783">
                  <w:marLeft w:val="0"/>
                  <w:marRight w:val="0"/>
                  <w:marTop w:val="0"/>
                  <w:marBottom w:val="0"/>
                  <w:divBdr>
                    <w:top w:val="none" w:sz="0" w:space="0" w:color="auto"/>
                    <w:left w:val="none" w:sz="0" w:space="0" w:color="auto"/>
                    <w:bottom w:val="none" w:sz="0" w:space="0" w:color="auto"/>
                    <w:right w:val="none" w:sz="0" w:space="0" w:color="auto"/>
                  </w:divBdr>
                  <w:divsChild>
                    <w:div w:id="1425228905">
                      <w:marLeft w:val="0"/>
                      <w:marRight w:val="0"/>
                      <w:marTop w:val="0"/>
                      <w:marBottom w:val="0"/>
                      <w:divBdr>
                        <w:top w:val="none" w:sz="0" w:space="0" w:color="auto"/>
                        <w:left w:val="none" w:sz="0" w:space="0" w:color="auto"/>
                        <w:bottom w:val="none" w:sz="0" w:space="0" w:color="auto"/>
                        <w:right w:val="none" w:sz="0" w:space="0" w:color="auto"/>
                      </w:divBdr>
                    </w:div>
                  </w:divsChild>
                </w:div>
                <w:div w:id="911164353">
                  <w:marLeft w:val="0"/>
                  <w:marRight w:val="0"/>
                  <w:marTop w:val="0"/>
                  <w:marBottom w:val="0"/>
                  <w:divBdr>
                    <w:top w:val="none" w:sz="0" w:space="0" w:color="auto"/>
                    <w:left w:val="none" w:sz="0" w:space="0" w:color="auto"/>
                    <w:bottom w:val="none" w:sz="0" w:space="0" w:color="auto"/>
                    <w:right w:val="none" w:sz="0" w:space="0" w:color="auto"/>
                  </w:divBdr>
                  <w:divsChild>
                    <w:div w:id="1462839657">
                      <w:marLeft w:val="0"/>
                      <w:marRight w:val="0"/>
                      <w:marTop w:val="0"/>
                      <w:marBottom w:val="0"/>
                      <w:divBdr>
                        <w:top w:val="none" w:sz="0" w:space="0" w:color="auto"/>
                        <w:left w:val="none" w:sz="0" w:space="0" w:color="auto"/>
                        <w:bottom w:val="none" w:sz="0" w:space="0" w:color="auto"/>
                        <w:right w:val="none" w:sz="0" w:space="0" w:color="auto"/>
                      </w:divBdr>
                    </w:div>
                  </w:divsChild>
                </w:div>
                <w:div w:id="1829590342">
                  <w:marLeft w:val="0"/>
                  <w:marRight w:val="0"/>
                  <w:marTop w:val="0"/>
                  <w:marBottom w:val="0"/>
                  <w:divBdr>
                    <w:top w:val="none" w:sz="0" w:space="0" w:color="auto"/>
                    <w:left w:val="none" w:sz="0" w:space="0" w:color="auto"/>
                    <w:bottom w:val="none" w:sz="0" w:space="0" w:color="auto"/>
                    <w:right w:val="none" w:sz="0" w:space="0" w:color="auto"/>
                  </w:divBdr>
                  <w:divsChild>
                    <w:div w:id="1482036715">
                      <w:marLeft w:val="0"/>
                      <w:marRight w:val="0"/>
                      <w:marTop w:val="0"/>
                      <w:marBottom w:val="0"/>
                      <w:divBdr>
                        <w:top w:val="none" w:sz="0" w:space="0" w:color="auto"/>
                        <w:left w:val="none" w:sz="0" w:space="0" w:color="auto"/>
                        <w:bottom w:val="none" w:sz="0" w:space="0" w:color="auto"/>
                        <w:right w:val="none" w:sz="0" w:space="0" w:color="auto"/>
                      </w:divBdr>
                    </w:div>
                    <w:div w:id="1695112698">
                      <w:marLeft w:val="0"/>
                      <w:marRight w:val="0"/>
                      <w:marTop w:val="0"/>
                      <w:marBottom w:val="0"/>
                      <w:divBdr>
                        <w:top w:val="none" w:sz="0" w:space="0" w:color="auto"/>
                        <w:left w:val="none" w:sz="0" w:space="0" w:color="auto"/>
                        <w:bottom w:val="none" w:sz="0" w:space="0" w:color="auto"/>
                        <w:right w:val="none" w:sz="0" w:space="0" w:color="auto"/>
                      </w:divBdr>
                    </w:div>
                    <w:div w:id="1463116645">
                      <w:marLeft w:val="0"/>
                      <w:marRight w:val="0"/>
                      <w:marTop w:val="0"/>
                      <w:marBottom w:val="0"/>
                      <w:divBdr>
                        <w:top w:val="none" w:sz="0" w:space="0" w:color="auto"/>
                        <w:left w:val="none" w:sz="0" w:space="0" w:color="auto"/>
                        <w:bottom w:val="none" w:sz="0" w:space="0" w:color="auto"/>
                        <w:right w:val="none" w:sz="0" w:space="0" w:color="auto"/>
                      </w:divBdr>
                    </w:div>
                    <w:div w:id="1298605492">
                      <w:marLeft w:val="0"/>
                      <w:marRight w:val="0"/>
                      <w:marTop w:val="0"/>
                      <w:marBottom w:val="0"/>
                      <w:divBdr>
                        <w:top w:val="none" w:sz="0" w:space="0" w:color="auto"/>
                        <w:left w:val="none" w:sz="0" w:space="0" w:color="auto"/>
                        <w:bottom w:val="none" w:sz="0" w:space="0" w:color="auto"/>
                        <w:right w:val="none" w:sz="0" w:space="0" w:color="auto"/>
                      </w:divBdr>
                    </w:div>
                  </w:divsChild>
                </w:div>
                <w:div w:id="397364351">
                  <w:marLeft w:val="0"/>
                  <w:marRight w:val="0"/>
                  <w:marTop w:val="0"/>
                  <w:marBottom w:val="0"/>
                  <w:divBdr>
                    <w:top w:val="none" w:sz="0" w:space="0" w:color="auto"/>
                    <w:left w:val="none" w:sz="0" w:space="0" w:color="auto"/>
                    <w:bottom w:val="none" w:sz="0" w:space="0" w:color="auto"/>
                    <w:right w:val="none" w:sz="0" w:space="0" w:color="auto"/>
                  </w:divBdr>
                  <w:divsChild>
                    <w:div w:id="1964384045">
                      <w:marLeft w:val="0"/>
                      <w:marRight w:val="0"/>
                      <w:marTop w:val="0"/>
                      <w:marBottom w:val="0"/>
                      <w:divBdr>
                        <w:top w:val="none" w:sz="0" w:space="0" w:color="auto"/>
                        <w:left w:val="none" w:sz="0" w:space="0" w:color="auto"/>
                        <w:bottom w:val="none" w:sz="0" w:space="0" w:color="auto"/>
                        <w:right w:val="none" w:sz="0" w:space="0" w:color="auto"/>
                      </w:divBdr>
                    </w:div>
                  </w:divsChild>
                </w:div>
                <w:div w:id="169149470">
                  <w:marLeft w:val="0"/>
                  <w:marRight w:val="0"/>
                  <w:marTop w:val="0"/>
                  <w:marBottom w:val="0"/>
                  <w:divBdr>
                    <w:top w:val="none" w:sz="0" w:space="0" w:color="auto"/>
                    <w:left w:val="none" w:sz="0" w:space="0" w:color="auto"/>
                    <w:bottom w:val="none" w:sz="0" w:space="0" w:color="auto"/>
                    <w:right w:val="none" w:sz="0" w:space="0" w:color="auto"/>
                  </w:divBdr>
                  <w:divsChild>
                    <w:div w:id="1118179880">
                      <w:marLeft w:val="0"/>
                      <w:marRight w:val="0"/>
                      <w:marTop w:val="0"/>
                      <w:marBottom w:val="0"/>
                      <w:divBdr>
                        <w:top w:val="none" w:sz="0" w:space="0" w:color="auto"/>
                        <w:left w:val="none" w:sz="0" w:space="0" w:color="auto"/>
                        <w:bottom w:val="none" w:sz="0" w:space="0" w:color="auto"/>
                        <w:right w:val="none" w:sz="0" w:space="0" w:color="auto"/>
                      </w:divBdr>
                    </w:div>
                  </w:divsChild>
                </w:div>
                <w:div w:id="1825051327">
                  <w:marLeft w:val="0"/>
                  <w:marRight w:val="0"/>
                  <w:marTop w:val="0"/>
                  <w:marBottom w:val="0"/>
                  <w:divBdr>
                    <w:top w:val="none" w:sz="0" w:space="0" w:color="auto"/>
                    <w:left w:val="none" w:sz="0" w:space="0" w:color="auto"/>
                    <w:bottom w:val="none" w:sz="0" w:space="0" w:color="auto"/>
                    <w:right w:val="none" w:sz="0" w:space="0" w:color="auto"/>
                  </w:divBdr>
                  <w:divsChild>
                    <w:div w:id="1999116149">
                      <w:marLeft w:val="0"/>
                      <w:marRight w:val="0"/>
                      <w:marTop w:val="0"/>
                      <w:marBottom w:val="0"/>
                      <w:divBdr>
                        <w:top w:val="none" w:sz="0" w:space="0" w:color="auto"/>
                        <w:left w:val="none" w:sz="0" w:space="0" w:color="auto"/>
                        <w:bottom w:val="none" w:sz="0" w:space="0" w:color="auto"/>
                        <w:right w:val="none" w:sz="0" w:space="0" w:color="auto"/>
                      </w:divBdr>
                    </w:div>
                  </w:divsChild>
                </w:div>
                <w:div w:id="179247965">
                  <w:marLeft w:val="0"/>
                  <w:marRight w:val="0"/>
                  <w:marTop w:val="0"/>
                  <w:marBottom w:val="0"/>
                  <w:divBdr>
                    <w:top w:val="none" w:sz="0" w:space="0" w:color="auto"/>
                    <w:left w:val="none" w:sz="0" w:space="0" w:color="auto"/>
                    <w:bottom w:val="none" w:sz="0" w:space="0" w:color="auto"/>
                    <w:right w:val="none" w:sz="0" w:space="0" w:color="auto"/>
                  </w:divBdr>
                  <w:divsChild>
                    <w:div w:id="746197160">
                      <w:marLeft w:val="0"/>
                      <w:marRight w:val="0"/>
                      <w:marTop w:val="0"/>
                      <w:marBottom w:val="0"/>
                      <w:divBdr>
                        <w:top w:val="none" w:sz="0" w:space="0" w:color="auto"/>
                        <w:left w:val="none" w:sz="0" w:space="0" w:color="auto"/>
                        <w:bottom w:val="none" w:sz="0" w:space="0" w:color="auto"/>
                        <w:right w:val="none" w:sz="0" w:space="0" w:color="auto"/>
                      </w:divBdr>
                    </w:div>
                  </w:divsChild>
                </w:div>
                <w:div w:id="510871902">
                  <w:marLeft w:val="0"/>
                  <w:marRight w:val="0"/>
                  <w:marTop w:val="0"/>
                  <w:marBottom w:val="0"/>
                  <w:divBdr>
                    <w:top w:val="none" w:sz="0" w:space="0" w:color="auto"/>
                    <w:left w:val="none" w:sz="0" w:space="0" w:color="auto"/>
                    <w:bottom w:val="none" w:sz="0" w:space="0" w:color="auto"/>
                    <w:right w:val="none" w:sz="0" w:space="0" w:color="auto"/>
                  </w:divBdr>
                  <w:divsChild>
                    <w:div w:id="1425998969">
                      <w:marLeft w:val="0"/>
                      <w:marRight w:val="0"/>
                      <w:marTop w:val="0"/>
                      <w:marBottom w:val="0"/>
                      <w:divBdr>
                        <w:top w:val="none" w:sz="0" w:space="0" w:color="auto"/>
                        <w:left w:val="none" w:sz="0" w:space="0" w:color="auto"/>
                        <w:bottom w:val="none" w:sz="0" w:space="0" w:color="auto"/>
                        <w:right w:val="none" w:sz="0" w:space="0" w:color="auto"/>
                      </w:divBdr>
                    </w:div>
                  </w:divsChild>
                </w:div>
                <w:div w:id="307635383">
                  <w:marLeft w:val="0"/>
                  <w:marRight w:val="0"/>
                  <w:marTop w:val="0"/>
                  <w:marBottom w:val="0"/>
                  <w:divBdr>
                    <w:top w:val="none" w:sz="0" w:space="0" w:color="auto"/>
                    <w:left w:val="none" w:sz="0" w:space="0" w:color="auto"/>
                    <w:bottom w:val="none" w:sz="0" w:space="0" w:color="auto"/>
                    <w:right w:val="none" w:sz="0" w:space="0" w:color="auto"/>
                  </w:divBdr>
                  <w:divsChild>
                    <w:div w:id="1232619712">
                      <w:marLeft w:val="0"/>
                      <w:marRight w:val="0"/>
                      <w:marTop w:val="0"/>
                      <w:marBottom w:val="0"/>
                      <w:divBdr>
                        <w:top w:val="none" w:sz="0" w:space="0" w:color="auto"/>
                        <w:left w:val="none" w:sz="0" w:space="0" w:color="auto"/>
                        <w:bottom w:val="none" w:sz="0" w:space="0" w:color="auto"/>
                        <w:right w:val="none" w:sz="0" w:space="0" w:color="auto"/>
                      </w:divBdr>
                    </w:div>
                  </w:divsChild>
                </w:div>
                <w:div w:id="1331174194">
                  <w:marLeft w:val="0"/>
                  <w:marRight w:val="0"/>
                  <w:marTop w:val="0"/>
                  <w:marBottom w:val="0"/>
                  <w:divBdr>
                    <w:top w:val="none" w:sz="0" w:space="0" w:color="auto"/>
                    <w:left w:val="none" w:sz="0" w:space="0" w:color="auto"/>
                    <w:bottom w:val="none" w:sz="0" w:space="0" w:color="auto"/>
                    <w:right w:val="none" w:sz="0" w:space="0" w:color="auto"/>
                  </w:divBdr>
                  <w:divsChild>
                    <w:div w:id="416560514">
                      <w:marLeft w:val="0"/>
                      <w:marRight w:val="0"/>
                      <w:marTop w:val="0"/>
                      <w:marBottom w:val="0"/>
                      <w:divBdr>
                        <w:top w:val="none" w:sz="0" w:space="0" w:color="auto"/>
                        <w:left w:val="none" w:sz="0" w:space="0" w:color="auto"/>
                        <w:bottom w:val="none" w:sz="0" w:space="0" w:color="auto"/>
                        <w:right w:val="none" w:sz="0" w:space="0" w:color="auto"/>
                      </w:divBdr>
                    </w:div>
                    <w:div w:id="1578132598">
                      <w:marLeft w:val="0"/>
                      <w:marRight w:val="0"/>
                      <w:marTop w:val="0"/>
                      <w:marBottom w:val="0"/>
                      <w:divBdr>
                        <w:top w:val="none" w:sz="0" w:space="0" w:color="auto"/>
                        <w:left w:val="none" w:sz="0" w:space="0" w:color="auto"/>
                        <w:bottom w:val="none" w:sz="0" w:space="0" w:color="auto"/>
                        <w:right w:val="none" w:sz="0" w:space="0" w:color="auto"/>
                      </w:divBdr>
                    </w:div>
                    <w:div w:id="526144924">
                      <w:marLeft w:val="0"/>
                      <w:marRight w:val="0"/>
                      <w:marTop w:val="0"/>
                      <w:marBottom w:val="0"/>
                      <w:divBdr>
                        <w:top w:val="none" w:sz="0" w:space="0" w:color="auto"/>
                        <w:left w:val="none" w:sz="0" w:space="0" w:color="auto"/>
                        <w:bottom w:val="none" w:sz="0" w:space="0" w:color="auto"/>
                        <w:right w:val="none" w:sz="0" w:space="0" w:color="auto"/>
                      </w:divBdr>
                    </w:div>
                    <w:div w:id="1970549679">
                      <w:marLeft w:val="0"/>
                      <w:marRight w:val="0"/>
                      <w:marTop w:val="0"/>
                      <w:marBottom w:val="0"/>
                      <w:divBdr>
                        <w:top w:val="none" w:sz="0" w:space="0" w:color="auto"/>
                        <w:left w:val="none" w:sz="0" w:space="0" w:color="auto"/>
                        <w:bottom w:val="none" w:sz="0" w:space="0" w:color="auto"/>
                        <w:right w:val="none" w:sz="0" w:space="0" w:color="auto"/>
                      </w:divBdr>
                    </w:div>
                  </w:divsChild>
                </w:div>
                <w:div w:id="1294098894">
                  <w:marLeft w:val="0"/>
                  <w:marRight w:val="0"/>
                  <w:marTop w:val="0"/>
                  <w:marBottom w:val="0"/>
                  <w:divBdr>
                    <w:top w:val="none" w:sz="0" w:space="0" w:color="auto"/>
                    <w:left w:val="none" w:sz="0" w:space="0" w:color="auto"/>
                    <w:bottom w:val="none" w:sz="0" w:space="0" w:color="auto"/>
                    <w:right w:val="none" w:sz="0" w:space="0" w:color="auto"/>
                  </w:divBdr>
                  <w:divsChild>
                    <w:div w:id="1316882921">
                      <w:marLeft w:val="0"/>
                      <w:marRight w:val="0"/>
                      <w:marTop w:val="0"/>
                      <w:marBottom w:val="0"/>
                      <w:divBdr>
                        <w:top w:val="none" w:sz="0" w:space="0" w:color="auto"/>
                        <w:left w:val="none" w:sz="0" w:space="0" w:color="auto"/>
                        <w:bottom w:val="none" w:sz="0" w:space="0" w:color="auto"/>
                        <w:right w:val="none" w:sz="0" w:space="0" w:color="auto"/>
                      </w:divBdr>
                    </w:div>
                  </w:divsChild>
                </w:div>
                <w:div w:id="1829399353">
                  <w:marLeft w:val="0"/>
                  <w:marRight w:val="0"/>
                  <w:marTop w:val="0"/>
                  <w:marBottom w:val="0"/>
                  <w:divBdr>
                    <w:top w:val="none" w:sz="0" w:space="0" w:color="auto"/>
                    <w:left w:val="none" w:sz="0" w:space="0" w:color="auto"/>
                    <w:bottom w:val="none" w:sz="0" w:space="0" w:color="auto"/>
                    <w:right w:val="none" w:sz="0" w:space="0" w:color="auto"/>
                  </w:divBdr>
                  <w:divsChild>
                    <w:div w:id="1042556403">
                      <w:marLeft w:val="0"/>
                      <w:marRight w:val="0"/>
                      <w:marTop w:val="0"/>
                      <w:marBottom w:val="0"/>
                      <w:divBdr>
                        <w:top w:val="none" w:sz="0" w:space="0" w:color="auto"/>
                        <w:left w:val="none" w:sz="0" w:space="0" w:color="auto"/>
                        <w:bottom w:val="none" w:sz="0" w:space="0" w:color="auto"/>
                        <w:right w:val="none" w:sz="0" w:space="0" w:color="auto"/>
                      </w:divBdr>
                    </w:div>
                  </w:divsChild>
                </w:div>
                <w:div w:id="1609195071">
                  <w:marLeft w:val="0"/>
                  <w:marRight w:val="0"/>
                  <w:marTop w:val="0"/>
                  <w:marBottom w:val="0"/>
                  <w:divBdr>
                    <w:top w:val="none" w:sz="0" w:space="0" w:color="auto"/>
                    <w:left w:val="none" w:sz="0" w:space="0" w:color="auto"/>
                    <w:bottom w:val="none" w:sz="0" w:space="0" w:color="auto"/>
                    <w:right w:val="none" w:sz="0" w:space="0" w:color="auto"/>
                  </w:divBdr>
                  <w:divsChild>
                    <w:div w:id="99762820">
                      <w:marLeft w:val="0"/>
                      <w:marRight w:val="0"/>
                      <w:marTop w:val="0"/>
                      <w:marBottom w:val="0"/>
                      <w:divBdr>
                        <w:top w:val="none" w:sz="0" w:space="0" w:color="auto"/>
                        <w:left w:val="none" w:sz="0" w:space="0" w:color="auto"/>
                        <w:bottom w:val="none" w:sz="0" w:space="0" w:color="auto"/>
                        <w:right w:val="none" w:sz="0" w:space="0" w:color="auto"/>
                      </w:divBdr>
                    </w:div>
                  </w:divsChild>
                </w:div>
                <w:div w:id="833228995">
                  <w:marLeft w:val="0"/>
                  <w:marRight w:val="0"/>
                  <w:marTop w:val="0"/>
                  <w:marBottom w:val="0"/>
                  <w:divBdr>
                    <w:top w:val="none" w:sz="0" w:space="0" w:color="auto"/>
                    <w:left w:val="none" w:sz="0" w:space="0" w:color="auto"/>
                    <w:bottom w:val="none" w:sz="0" w:space="0" w:color="auto"/>
                    <w:right w:val="none" w:sz="0" w:space="0" w:color="auto"/>
                  </w:divBdr>
                  <w:divsChild>
                    <w:div w:id="675814930">
                      <w:marLeft w:val="0"/>
                      <w:marRight w:val="0"/>
                      <w:marTop w:val="0"/>
                      <w:marBottom w:val="0"/>
                      <w:divBdr>
                        <w:top w:val="none" w:sz="0" w:space="0" w:color="auto"/>
                        <w:left w:val="none" w:sz="0" w:space="0" w:color="auto"/>
                        <w:bottom w:val="none" w:sz="0" w:space="0" w:color="auto"/>
                        <w:right w:val="none" w:sz="0" w:space="0" w:color="auto"/>
                      </w:divBdr>
                    </w:div>
                  </w:divsChild>
                </w:div>
                <w:div w:id="276066208">
                  <w:marLeft w:val="0"/>
                  <w:marRight w:val="0"/>
                  <w:marTop w:val="0"/>
                  <w:marBottom w:val="0"/>
                  <w:divBdr>
                    <w:top w:val="none" w:sz="0" w:space="0" w:color="auto"/>
                    <w:left w:val="none" w:sz="0" w:space="0" w:color="auto"/>
                    <w:bottom w:val="none" w:sz="0" w:space="0" w:color="auto"/>
                    <w:right w:val="none" w:sz="0" w:space="0" w:color="auto"/>
                  </w:divBdr>
                  <w:divsChild>
                    <w:div w:id="628556046">
                      <w:marLeft w:val="0"/>
                      <w:marRight w:val="0"/>
                      <w:marTop w:val="0"/>
                      <w:marBottom w:val="0"/>
                      <w:divBdr>
                        <w:top w:val="none" w:sz="0" w:space="0" w:color="auto"/>
                        <w:left w:val="none" w:sz="0" w:space="0" w:color="auto"/>
                        <w:bottom w:val="none" w:sz="0" w:space="0" w:color="auto"/>
                        <w:right w:val="none" w:sz="0" w:space="0" w:color="auto"/>
                      </w:divBdr>
                    </w:div>
                  </w:divsChild>
                </w:div>
                <w:div w:id="1514537324">
                  <w:marLeft w:val="0"/>
                  <w:marRight w:val="0"/>
                  <w:marTop w:val="0"/>
                  <w:marBottom w:val="0"/>
                  <w:divBdr>
                    <w:top w:val="none" w:sz="0" w:space="0" w:color="auto"/>
                    <w:left w:val="none" w:sz="0" w:space="0" w:color="auto"/>
                    <w:bottom w:val="none" w:sz="0" w:space="0" w:color="auto"/>
                    <w:right w:val="none" w:sz="0" w:space="0" w:color="auto"/>
                  </w:divBdr>
                  <w:divsChild>
                    <w:div w:id="1900751927">
                      <w:marLeft w:val="0"/>
                      <w:marRight w:val="0"/>
                      <w:marTop w:val="0"/>
                      <w:marBottom w:val="0"/>
                      <w:divBdr>
                        <w:top w:val="none" w:sz="0" w:space="0" w:color="auto"/>
                        <w:left w:val="none" w:sz="0" w:space="0" w:color="auto"/>
                        <w:bottom w:val="none" w:sz="0" w:space="0" w:color="auto"/>
                        <w:right w:val="none" w:sz="0" w:space="0" w:color="auto"/>
                      </w:divBdr>
                    </w:div>
                  </w:divsChild>
                </w:div>
                <w:div w:id="261839460">
                  <w:marLeft w:val="0"/>
                  <w:marRight w:val="0"/>
                  <w:marTop w:val="0"/>
                  <w:marBottom w:val="0"/>
                  <w:divBdr>
                    <w:top w:val="none" w:sz="0" w:space="0" w:color="auto"/>
                    <w:left w:val="none" w:sz="0" w:space="0" w:color="auto"/>
                    <w:bottom w:val="none" w:sz="0" w:space="0" w:color="auto"/>
                    <w:right w:val="none" w:sz="0" w:space="0" w:color="auto"/>
                  </w:divBdr>
                  <w:divsChild>
                    <w:div w:id="565989962">
                      <w:marLeft w:val="0"/>
                      <w:marRight w:val="0"/>
                      <w:marTop w:val="0"/>
                      <w:marBottom w:val="0"/>
                      <w:divBdr>
                        <w:top w:val="none" w:sz="0" w:space="0" w:color="auto"/>
                        <w:left w:val="none" w:sz="0" w:space="0" w:color="auto"/>
                        <w:bottom w:val="none" w:sz="0" w:space="0" w:color="auto"/>
                        <w:right w:val="none" w:sz="0" w:space="0" w:color="auto"/>
                      </w:divBdr>
                    </w:div>
                    <w:div w:id="173108302">
                      <w:marLeft w:val="0"/>
                      <w:marRight w:val="0"/>
                      <w:marTop w:val="0"/>
                      <w:marBottom w:val="0"/>
                      <w:divBdr>
                        <w:top w:val="none" w:sz="0" w:space="0" w:color="auto"/>
                        <w:left w:val="none" w:sz="0" w:space="0" w:color="auto"/>
                        <w:bottom w:val="none" w:sz="0" w:space="0" w:color="auto"/>
                        <w:right w:val="none" w:sz="0" w:space="0" w:color="auto"/>
                      </w:divBdr>
                    </w:div>
                    <w:div w:id="624966033">
                      <w:marLeft w:val="0"/>
                      <w:marRight w:val="0"/>
                      <w:marTop w:val="0"/>
                      <w:marBottom w:val="0"/>
                      <w:divBdr>
                        <w:top w:val="none" w:sz="0" w:space="0" w:color="auto"/>
                        <w:left w:val="none" w:sz="0" w:space="0" w:color="auto"/>
                        <w:bottom w:val="none" w:sz="0" w:space="0" w:color="auto"/>
                        <w:right w:val="none" w:sz="0" w:space="0" w:color="auto"/>
                      </w:divBdr>
                    </w:div>
                  </w:divsChild>
                </w:div>
                <w:div w:id="1900245463">
                  <w:marLeft w:val="0"/>
                  <w:marRight w:val="0"/>
                  <w:marTop w:val="0"/>
                  <w:marBottom w:val="0"/>
                  <w:divBdr>
                    <w:top w:val="none" w:sz="0" w:space="0" w:color="auto"/>
                    <w:left w:val="none" w:sz="0" w:space="0" w:color="auto"/>
                    <w:bottom w:val="none" w:sz="0" w:space="0" w:color="auto"/>
                    <w:right w:val="none" w:sz="0" w:space="0" w:color="auto"/>
                  </w:divBdr>
                  <w:divsChild>
                    <w:div w:id="1172178640">
                      <w:marLeft w:val="0"/>
                      <w:marRight w:val="0"/>
                      <w:marTop w:val="0"/>
                      <w:marBottom w:val="0"/>
                      <w:divBdr>
                        <w:top w:val="none" w:sz="0" w:space="0" w:color="auto"/>
                        <w:left w:val="none" w:sz="0" w:space="0" w:color="auto"/>
                        <w:bottom w:val="none" w:sz="0" w:space="0" w:color="auto"/>
                        <w:right w:val="none" w:sz="0" w:space="0" w:color="auto"/>
                      </w:divBdr>
                    </w:div>
                  </w:divsChild>
                </w:div>
                <w:div w:id="2139763290">
                  <w:marLeft w:val="0"/>
                  <w:marRight w:val="0"/>
                  <w:marTop w:val="0"/>
                  <w:marBottom w:val="0"/>
                  <w:divBdr>
                    <w:top w:val="none" w:sz="0" w:space="0" w:color="auto"/>
                    <w:left w:val="none" w:sz="0" w:space="0" w:color="auto"/>
                    <w:bottom w:val="none" w:sz="0" w:space="0" w:color="auto"/>
                    <w:right w:val="none" w:sz="0" w:space="0" w:color="auto"/>
                  </w:divBdr>
                  <w:divsChild>
                    <w:div w:id="1637107533">
                      <w:marLeft w:val="0"/>
                      <w:marRight w:val="0"/>
                      <w:marTop w:val="0"/>
                      <w:marBottom w:val="0"/>
                      <w:divBdr>
                        <w:top w:val="none" w:sz="0" w:space="0" w:color="auto"/>
                        <w:left w:val="none" w:sz="0" w:space="0" w:color="auto"/>
                        <w:bottom w:val="none" w:sz="0" w:space="0" w:color="auto"/>
                        <w:right w:val="none" w:sz="0" w:space="0" w:color="auto"/>
                      </w:divBdr>
                    </w:div>
                  </w:divsChild>
                </w:div>
                <w:div w:id="806821316">
                  <w:marLeft w:val="0"/>
                  <w:marRight w:val="0"/>
                  <w:marTop w:val="0"/>
                  <w:marBottom w:val="0"/>
                  <w:divBdr>
                    <w:top w:val="none" w:sz="0" w:space="0" w:color="auto"/>
                    <w:left w:val="none" w:sz="0" w:space="0" w:color="auto"/>
                    <w:bottom w:val="none" w:sz="0" w:space="0" w:color="auto"/>
                    <w:right w:val="none" w:sz="0" w:space="0" w:color="auto"/>
                  </w:divBdr>
                  <w:divsChild>
                    <w:div w:id="1056393376">
                      <w:marLeft w:val="0"/>
                      <w:marRight w:val="0"/>
                      <w:marTop w:val="0"/>
                      <w:marBottom w:val="0"/>
                      <w:divBdr>
                        <w:top w:val="none" w:sz="0" w:space="0" w:color="auto"/>
                        <w:left w:val="none" w:sz="0" w:space="0" w:color="auto"/>
                        <w:bottom w:val="none" w:sz="0" w:space="0" w:color="auto"/>
                        <w:right w:val="none" w:sz="0" w:space="0" w:color="auto"/>
                      </w:divBdr>
                    </w:div>
                  </w:divsChild>
                </w:div>
                <w:div w:id="1715303415">
                  <w:marLeft w:val="0"/>
                  <w:marRight w:val="0"/>
                  <w:marTop w:val="0"/>
                  <w:marBottom w:val="0"/>
                  <w:divBdr>
                    <w:top w:val="none" w:sz="0" w:space="0" w:color="auto"/>
                    <w:left w:val="none" w:sz="0" w:space="0" w:color="auto"/>
                    <w:bottom w:val="none" w:sz="0" w:space="0" w:color="auto"/>
                    <w:right w:val="none" w:sz="0" w:space="0" w:color="auto"/>
                  </w:divBdr>
                  <w:divsChild>
                    <w:div w:id="2035568238">
                      <w:marLeft w:val="0"/>
                      <w:marRight w:val="0"/>
                      <w:marTop w:val="0"/>
                      <w:marBottom w:val="0"/>
                      <w:divBdr>
                        <w:top w:val="none" w:sz="0" w:space="0" w:color="auto"/>
                        <w:left w:val="none" w:sz="0" w:space="0" w:color="auto"/>
                        <w:bottom w:val="none" w:sz="0" w:space="0" w:color="auto"/>
                        <w:right w:val="none" w:sz="0" w:space="0" w:color="auto"/>
                      </w:divBdr>
                    </w:div>
                  </w:divsChild>
                </w:div>
                <w:div w:id="2056393528">
                  <w:marLeft w:val="0"/>
                  <w:marRight w:val="0"/>
                  <w:marTop w:val="0"/>
                  <w:marBottom w:val="0"/>
                  <w:divBdr>
                    <w:top w:val="none" w:sz="0" w:space="0" w:color="auto"/>
                    <w:left w:val="none" w:sz="0" w:space="0" w:color="auto"/>
                    <w:bottom w:val="none" w:sz="0" w:space="0" w:color="auto"/>
                    <w:right w:val="none" w:sz="0" w:space="0" w:color="auto"/>
                  </w:divBdr>
                  <w:divsChild>
                    <w:div w:id="39670363">
                      <w:marLeft w:val="0"/>
                      <w:marRight w:val="0"/>
                      <w:marTop w:val="0"/>
                      <w:marBottom w:val="0"/>
                      <w:divBdr>
                        <w:top w:val="none" w:sz="0" w:space="0" w:color="auto"/>
                        <w:left w:val="none" w:sz="0" w:space="0" w:color="auto"/>
                        <w:bottom w:val="none" w:sz="0" w:space="0" w:color="auto"/>
                        <w:right w:val="none" w:sz="0" w:space="0" w:color="auto"/>
                      </w:divBdr>
                    </w:div>
                  </w:divsChild>
                </w:div>
                <w:div w:id="1189177646">
                  <w:marLeft w:val="0"/>
                  <w:marRight w:val="0"/>
                  <w:marTop w:val="0"/>
                  <w:marBottom w:val="0"/>
                  <w:divBdr>
                    <w:top w:val="none" w:sz="0" w:space="0" w:color="auto"/>
                    <w:left w:val="none" w:sz="0" w:space="0" w:color="auto"/>
                    <w:bottom w:val="none" w:sz="0" w:space="0" w:color="auto"/>
                    <w:right w:val="none" w:sz="0" w:space="0" w:color="auto"/>
                  </w:divBdr>
                  <w:divsChild>
                    <w:div w:id="1568111239">
                      <w:marLeft w:val="0"/>
                      <w:marRight w:val="0"/>
                      <w:marTop w:val="0"/>
                      <w:marBottom w:val="0"/>
                      <w:divBdr>
                        <w:top w:val="none" w:sz="0" w:space="0" w:color="auto"/>
                        <w:left w:val="none" w:sz="0" w:space="0" w:color="auto"/>
                        <w:bottom w:val="none" w:sz="0" w:space="0" w:color="auto"/>
                        <w:right w:val="none" w:sz="0" w:space="0" w:color="auto"/>
                      </w:divBdr>
                    </w:div>
                  </w:divsChild>
                </w:div>
                <w:div w:id="183524617">
                  <w:marLeft w:val="0"/>
                  <w:marRight w:val="0"/>
                  <w:marTop w:val="0"/>
                  <w:marBottom w:val="0"/>
                  <w:divBdr>
                    <w:top w:val="none" w:sz="0" w:space="0" w:color="auto"/>
                    <w:left w:val="none" w:sz="0" w:space="0" w:color="auto"/>
                    <w:bottom w:val="none" w:sz="0" w:space="0" w:color="auto"/>
                    <w:right w:val="none" w:sz="0" w:space="0" w:color="auto"/>
                  </w:divBdr>
                  <w:divsChild>
                    <w:div w:id="923608444">
                      <w:marLeft w:val="0"/>
                      <w:marRight w:val="0"/>
                      <w:marTop w:val="0"/>
                      <w:marBottom w:val="0"/>
                      <w:divBdr>
                        <w:top w:val="none" w:sz="0" w:space="0" w:color="auto"/>
                        <w:left w:val="none" w:sz="0" w:space="0" w:color="auto"/>
                        <w:bottom w:val="none" w:sz="0" w:space="0" w:color="auto"/>
                        <w:right w:val="none" w:sz="0" w:space="0" w:color="auto"/>
                      </w:divBdr>
                    </w:div>
                    <w:div w:id="288901533">
                      <w:marLeft w:val="0"/>
                      <w:marRight w:val="0"/>
                      <w:marTop w:val="0"/>
                      <w:marBottom w:val="0"/>
                      <w:divBdr>
                        <w:top w:val="none" w:sz="0" w:space="0" w:color="auto"/>
                        <w:left w:val="none" w:sz="0" w:space="0" w:color="auto"/>
                        <w:bottom w:val="none" w:sz="0" w:space="0" w:color="auto"/>
                        <w:right w:val="none" w:sz="0" w:space="0" w:color="auto"/>
                      </w:divBdr>
                    </w:div>
                    <w:div w:id="394596163">
                      <w:marLeft w:val="0"/>
                      <w:marRight w:val="0"/>
                      <w:marTop w:val="0"/>
                      <w:marBottom w:val="0"/>
                      <w:divBdr>
                        <w:top w:val="none" w:sz="0" w:space="0" w:color="auto"/>
                        <w:left w:val="none" w:sz="0" w:space="0" w:color="auto"/>
                        <w:bottom w:val="none" w:sz="0" w:space="0" w:color="auto"/>
                        <w:right w:val="none" w:sz="0" w:space="0" w:color="auto"/>
                      </w:divBdr>
                    </w:div>
                  </w:divsChild>
                </w:div>
                <w:div w:id="210848721">
                  <w:marLeft w:val="0"/>
                  <w:marRight w:val="0"/>
                  <w:marTop w:val="0"/>
                  <w:marBottom w:val="0"/>
                  <w:divBdr>
                    <w:top w:val="none" w:sz="0" w:space="0" w:color="auto"/>
                    <w:left w:val="none" w:sz="0" w:space="0" w:color="auto"/>
                    <w:bottom w:val="none" w:sz="0" w:space="0" w:color="auto"/>
                    <w:right w:val="none" w:sz="0" w:space="0" w:color="auto"/>
                  </w:divBdr>
                  <w:divsChild>
                    <w:div w:id="855190007">
                      <w:marLeft w:val="0"/>
                      <w:marRight w:val="0"/>
                      <w:marTop w:val="0"/>
                      <w:marBottom w:val="0"/>
                      <w:divBdr>
                        <w:top w:val="none" w:sz="0" w:space="0" w:color="auto"/>
                        <w:left w:val="none" w:sz="0" w:space="0" w:color="auto"/>
                        <w:bottom w:val="none" w:sz="0" w:space="0" w:color="auto"/>
                        <w:right w:val="none" w:sz="0" w:space="0" w:color="auto"/>
                      </w:divBdr>
                    </w:div>
                  </w:divsChild>
                </w:div>
                <w:div w:id="967659576">
                  <w:marLeft w:val="0"/>
                  <w:marRight w:val="0"/>
                  <w:marTop w:val="0"/>
                  <w:marBottom w:val="0"/>
                  <w:divBdr>
                    <w:top w:val="none" w:sz="0" w:space="0" w:color="auto"/>
                    <w:left w:val="none" w:sz="0" w:space="0" w:color="auto"/>
                    <w:bottom w:val="none" w:sz="0" w:space="0" w:color="auto"/>
                    <w:right w:val="none" w:sz="0" w:space="0" w:color="auto"/>
                  </w:divBdr>
                  <w:divsChild>
                    <w:div w:id="609505400">
                      <w:marLeft w:val="0"/>
                      <w:marRight w:val="0"/>
                      <w:marTop w:val="0"/>
                      <w:marBottom w:val="0"/>
                      <w:divBdr>
                        <w:top w:val="none" w:sz="0" w:space="0" w:color="auto"/>
                        <w:left w:val="none" w:sz="0" w:space="0" w:color="auto"/>
                        <w:bottom w:val="none" w:sz="0" w:space="0" w:color="auto"/>
                        <w:right w:val="none" w:sz="0" w:space="0" w:color="auto"/>
                      </w:divBdr>
                    </w:div>
                  </w:divsChild>
                </w:div>
                <w:div w:id="609506705">
                  <w:marLeft w:val="0"/>
                  <w:marRight w:val="0"/>
                  <w:marTop w:val="0"/>
                  <w:marBottom w:val="0"/>
                  <w:divBdr>
                    <w:top w:val="none" w:sz="0" w:space="0" w:color="auto"/>
                    <w:left w:val="none" w:sz="0" w:space="0" w:color="auto"/>
                    <w:bottom w:val="none" w:sz="0" w:space="0" w:color="auto"/>
                    <w:right w:val="none" w:sz="0" w:space="0" w:color="auto"/>
                  </w:divBdr>
                  <w:divsChild>
                    <w:div w:id="463817687">
                      <w:marLeft w:val="0"/>
                      <w:marRight w:val="0"/>
                      <w:marTop w:val="0"/>
                      <w:marBottom w:val="0"/>
                      <w:divBdr>
                        <w:top w:val="none" w:sz="0" w:space="0" w:color="auto"/>
                        <w:left w:val="none" w:sz="0" w:space="0" w:color="auto"/>
                        <w:bottom w:val="none" w:sz="0" w:space="0" w:color="auto"/>
                        <w:right w:val="none" w:sz="0" w:space="0" w:color="auto"/>
                      </w:divBdr>
                    </w:div>
                  </w:divsChild>
                </w:div>
                <w:div w:id="1621843427">
                  <w:marLeft w:val="0"/>
                  <w:marRight w:val="0"/>
                  <w:marTop w:val="0"/>
                  <w:marBottom w:val="0"/>
                  <w:divBdr>
                    <w:top w:val="none" w:sz="0" w:space="0" w:color="auto"/>
                    <w:left w:val="none" w:sz="0" w:space="0" w:color="auto"/>
                    <w:bottom w:val="none" w:sz="0" w:space="0" w:color="auto"/>
                    <w:right w:val="none" w:sz="0" w:space="0" w:color="auto"/>
                  </w:divBdr>
                  <w:divsChild>
                    <w:div w:id="717242011">
                      <w:marLeft w:val="0"/>
                      <w:marRight w:val="0"/>
                      <w:marTop w:val="0"/>
                      <w:marBottom w:val="0"/>
                      <w:divBdr>
                        <w:top w:val="none" w:sz="0" w:space="0" w:color="auto"/>
                        <w:left w:val="none" w:sz="0" w:space="0" w:color="auto"/>
                        <w:bottom w:val="none" w:sz="0" w:space="0" w:color="auto"/>
                        <w:right w:val="none" w:sz="0" w:space="0" w:color="auto"/>
                      </w:divBdr>
                    </w:div>
                  </w:divsChild>
                </w:div>
                <w:div w:id="35082940">
                  <w:marLeft w:val="0"/>
                  <w:marRight w:val="0"/>
                  <w:marTop w:val="0"/>
                  <w:marBottom w:val="0"/>
                  <w:divBdr>
                    <w:top w:val="none" w:sz="0" w:space="0" w:color="auto"/>
                    <w:left w:val="none" w:sz="0" w:space="0" w:color="auto"/>
                    <w:bottom w:val="none" w:sz="0" w:space="0" w:color="auto"/>
                    <w:right w:val="none" w:sz="0" w:space="0" w:color="auto"/>
                  </w:divBdr>
                  <w:divsChild>
                    <w:div w:id="21451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5813">
          <w:marLeft w:val="0"/>
          <w:marRight w:val="0"/>
          <w:marTop w:val="0"/>
          <w:marBottom w:val="0"/>
          <w:divBdr>
            <w:top w:val="none" w:sz="0" w:space="0" w:color="auto"/>
            <w:left w:val="none" w:sz="0" w:space="0" w:color="auto"/>
            <w:bottom w:val="none" w:sz="0" w:space="0" w:color="auto"/>
            <w:right w:val="none" w:sz="0" w:space="0" w:color="auto"/>
          </w:divBdr>
        </w:div>
        <w:div w:id="566843452">
          <w:marLeft w:val="0"/>
          <w:marRight w:val="0"/>
          <w:marTop w:val="0"/>
          <w:marBottom w:val="0"/>
          <w:divBdr>
            <w:top w:val="none" w:sz="0" w:space="0" w:color="auto"/>
            <w:left w:val="none" w:sz="0" w:space="0" w:color="auto"/>
            <w:bottom w:val="none" w:sz="0" w:space="0" w:color="auto"/>
            <w:right w:val="none" w:sz="0" w:space="0" w:color="auto"/>
          </w:divBdr>
        </w:div>
        <w:div w:id="1320033528">
          <w:marLeft w:val="0"/>
          <w:marRight w:val="0"/>
          <w:marTop w:val="0"/>
          <w:marBottom w:val="0"/>
          <w:divBdr>
            <w:top w:val="none" w:sz="0" w:space="0" w:color="auto"/>
            <w:left w:val="none" w:sz="0" w:space="0" w:color="auto"/>
            <w:bottom w:val="none" w:sz="0" w:space="0" w:color="auto"/>
            <w:right w:val="none" w:sz="0" w:space="0" w:color="auto"/>
          </w:divBdr>
          <w:divsChild>
            <w:div w:id="1102341636">
              <w:marLeft w:val="-75"/>
              <w:marRight w:val="0"/>
              <w:marTop w:val="30"/>
              <w:marBottom w:val="30"/>
              <w:divBdr>
                <w:top w:val="none" w:sz="0" w:space="0" w:color="auto"/>
                <w:left w:val="none" w:sz="0" w:space="0" w:color="auto"/>
                <w:bottom w:val="none" w:sz="0" w:space="0" w:color="auto"/>
                <w:right w:val="none" w:sz="0" w:space="0" w:color="auto"/>
              </w:divBdr>
              <w:divsChild>
                <w:div w:id="267665850">
                  <w:marLeft w:val="0"/>
                  <w:marRight w:val="0"/>
                  <w:marTop w:val="0"/>
                  <w:marBottom w:val="0"/>
                  <w:divBdr>
                    <w:top w:val="none" w:sz="0" w:space="0" w:color="auto"/>
                    <w:left w:val="none" w:sz="0" w:space="0" w:color="auto"/>
                    <w:bottom w:val="none" w:sz="0" w:space="0" w:color="auto"/>
                    <w:right w:val="none" w:sz="0" w:space="0" w:color="auto"/>
                  </w:divBdr>
                  <w:divsChild>
                    <w:div w:id="354156618">
                      <w:marLeft w:val="0"/>
                      <w:marRight w:val="0"/>
                      <w:marTop w:val="0"/>
                      <w:marBottom w:val="0"/>
                      <w:divBdr>
                        <w:top w:val="none" w:sz="0" w:space="0" w:color="auto"/>
                        <w:left w:val="none" w:sz="0" w:space="0" w:color="auto"/>
                        <w:bottom w:val="none" w:sz="0" w:space="0" w:color="auto"/>
                        <w:right w:val="none" w:sz="0" w:space="0" w:color="auto"/>
                      </w:divBdr>
                    </w:div>
                  </w:divsChild>
                </w:div>
                <w:div w:id="866404958">
                  <w:marLeft w:val="0"/>
                  <w:marRight w:val="0"/>
                  <w:marTop w:val="0"/>
                  <w:marBottom w:val="0"/>
                  <w:divBdr>
                    <w:top w:val="none" w:sz="0" w:space="0" w:color="auto"/>
                    <w:left w:val="none" w:sz="0" w:space="0" w:color="auto"/>
                    <w:bottom w:val="none" w:sz="0" w:space="0" w:color="auto"/>
                    <w:right w:val="none" w:sz="0" w:space="0" w:color="auto"/>
                  </w:divBdr>
                  <w:divsChild>
                    <w:div w:id="135606030">
                      <w:marLeft w:val="0"/>
                      <w:marRight w:val="0"/>
                      <w:marTop w:val="0"/>
                      <w:marBottom w:val="0"/>
                      <w:divBdr>
                        <w:top w:val="none" w:sz="0" w:space="0" w:color="auto"/>
                        <w:left w:val="none" w:sz="0" w:space="0" w:color="auto"/>
                        <w:bottom w:val="none" w:sz="0" w:space="0" w:color="auto"/>
                        <w:right w:val="none" w:sz="0" w:space="0" w:color="auto"/>
                      </w:divBdr>
                    </w:div>
                  </w:divsChild>
                </w:div>
                <w:div w:id="4019037">
                  <w:marLeft w:val="0"/>
                  <w:marRight w:val="0"/>
                  <w:marTop w:val="0"/>
                  <w:marBottom w:val="0"/>
                  <w:divBdr>
                    <w:top w:val="none" w:sz="0" w:space="0" w:color="auto"/>
                    <w:left w:val="none" w:sz="0" w:space="0" w:color="auto"/>
                    <w:bottom w:val="none" w:sz="0" w:space="0" w:color="auto"/>
                    <w:right w:val="none" w:sz="0" w:space="0" w:color="auto"/>
                  </w:divBdr>
                  <w:divsChild>
                    <w:div w:id="400908995">
                      <w:marLeft w:val="0"/>
                      <w:marRight w:val="0"/>
                      <w:marTop w:val="0"/>
                      <w:marBottom w:val="0"/>
                      <w:divBdr>
                        <w:top w:val="none" w:sz="0" w:space="0" w:color="auto"/>
                        <w:left w:val="none" w:sz="0" w:space="0" w:color="auto"/>
                        <w:bottom w:val="none" w:sz="0" w:space="0" w:color="auto"/>
                        <w:right w:val="none" w:sz="0" w:space="0" w:color="auto"/>
                      </w:divBdr>
                    </w:div>
                  </w:divsChild>
                </w:div>
                <w:div w:id="1189638932">
                  <w:marLeft w:val="0"/>
                  <w:marRight w:val="0"/>
                  <w:marTop w:val="0"/>
                  <w:marBottom w:val="0"/>
                  <w:divBdr>
                    <w:top w:val="none" w:sz="0" w:space="0" w:color="auto"/>
                    <w:left w:val="none" w:sz="0" w:space="0" w:color="auto"/>
                    <w:bottom w:val="none" w:sz="0" w:space="0" w:color="auto"/>
                    <w:right w:val="none" w:sz="0" w:space="0" w:color="auto"/>
                  </w:divBdr>
                  <w:divsChild>
                    <w:div w:id="968781406">
                      <w:marLeft w:val="0"/>
                      <w:marRight w:val="0"/>
                      <w:marTop w:val="0"/>
                      <w:marBottom w:val="0"/>
                      <w:divBdr>
                        <w:top w:val="none" w:sz="0" w:space="0" w:color="auto"/>
                        <w:left w:val="none" w:sz="0" w:space="0" w:color="auto"/>
                        <w:bottom w:val="none" w:sz="0" w:space="0" w:color="auto"/>
                        <w:right w:val="none" w:sz="0" w:space="0" w:color="auto"/>
                      </w:divBdr>
                    </w:div>
                  </w:divsChild>
                </w:div>
                <w:div w:id="294257253">
                  <w:marLeft w:val="0"/>
                  <w:marRight w:val="0"/>
                  <w:marTop w:val="0"/>
                  <w:marBottom w:val="0"/>
                  <w:divBdr>
                    <w:top w:val="none" w:sz="0" w:space="0" w:color="auto"/>
                    <w:left w:val="none" w:sz="0" w:space="0" w:color="auto"/>
                    <w:bottom w:val="none" w:sz="0" w:space="0" w:color="auto"/>
                    <w:right w:val="none" w:sz="0" w:space="0" w:color="auto"/>
                  </w:divBdr>
                  <w:divsChild>
                    <w:div w:id="1639719702">
                      <w:marLeft w:val="0"/>
                      <w:marRight w:val="0"/>
                      <w:marTop w:val="0"/>
                      <w:marBottom w:val="0"/>
                      <w:divBdr>
                        <w:top w:val="none" w:sz="0" w:space="0" w:color="auto"/>
                        <w:left w:val="none" w:sz="0" w:space="0" w:color="auto"/>
                        <w:bottom w:val="none" w:sz="0" w:space="0" w:color="auto"/>
                        <w:right w:val="none" w:sz="0" w:space="0" w:color="auto"/>
                      </w:divBdr>
                    </w:div>
                  </w:divsChild>
                </w:div>
                <w:div w:id="602567117">
                  <w:marLeft w:val="0"/>
                  <w:marRight w:val="0"/>
                  <w:marTop w:val="0"/>
                  <w:marBottom w:val="0"/>
                  <w:divBdr>
                    <w:top w:val="none" w:sz="0" w:space="0" w:color="auto"/>
                    <w:left w:val="none" w:sz="0" w:space="0" w:color="auto"/>
                    <w:bottom w:val="none" w:sz="0" w:space="0" w:color="auto"/>
                    <w:right w:val="none" w:sz="0" w:space="0" w:color="auto"/>
                  </w:divBdr>
                  <w:divsChild>
                    <w:div w:id="1751122695">
                      <w:marLeft w:val="0"/>
                      <w:marRight w:val="0"/>
                      <w:marTop w:val="0"/>
                      <w:marBottom w:val="0"/>
                      <w:divBdr>
                        <w:top w:val="none" w:sz="0" w:space="0" w:color="auto"/>
                        <w:left w:val="none" w:sz="0" w:space="0" w:color="auto"/>
                        <w:bottom w:val="none" w:sz="0" w:space="0" w:color="auto"/>
                        <w:right w:val="none" w:sz="0" w:space="0" w:color="auto"/>
                      </w:divBdr>
                    </w:div>
                  </w:divsChild>
                </w:div>
                <w:div w:id="1638484507">
                  <w:marLeft w:val="0"/>
                  <w:marRight w:val="0"/>
                  <w:marTop w:val="0"/>
                  <w:marBottom w:val="0"/>
                  <w:divBdr>
                    <w:top w:val="none" w:sz="0" w:space="0" w:color="auto"/>
                    <w:left w:val="none" w:sz="0" w:space="0" w:color="auto"/>
                    <w:bottom w:val="none" w:sz="0" w:space="0" w:color="auto"/>
                    <w:right w:val="none" w:sz="0" w:space="0" w:color="auto"/>
                  </w:divBdr>
                  <w:divsChild>
                    <w:div w:id="1778678121">
                      <w:marLeft w:val="0"/>
                      <w:marRight w:val="0"/>
                      <w:marTop w:val="0"/>
                      <w:marBottom w:val="0"/>
                      <w:divBdr>
                        <w:top w:val="none" w:sz="0" w:space="0" w:color="auto"/>
                        <w:left w:val="none" w:sz="0" w:space="0" w:color="auto"/>
                        <w:bottom w:val="none" w:sz="0" w:space="0" w:color="auto"/>
                        <w:right w:val="none" w:sz="0" w:space="0" w:color="auto"/>
                      </w:divBdr>
                    </w:div>
                  </w:divsChild>
                </w:div>
                <w:div w:id="1582374353">
                  <w:marLeft w:val="0"/>
                  <w:marRight w:val="0"/>
                  <w:marTop w:val="0"/>
                  <w:marBottom w:val="0"/>
                  <w:divBdr>
                    <w:top w:val="none" w:sz="0" w:space="0" w:color="auto"/>
                    <w:left w:val="none" w:sz="0" w:space="0" w:color="auto"/>
                    <w:bottom w:val="none" w:sz="0" w:space="0" w:color="auto"/>
                    <w:right w:val="none" w:sz="0" w:space="0" w:color="auto"/>
                  </w:divBdr>
                  <w:divsChild>
                    <w:div w:id="479886601">
                      <w:marLeft w:val="0"/>
                      <w:marRight w:val="0"/>
                      <w:marTop w:val="0"/>
                      <w:marBottom w:val="0"/>
                      <w:divBdr>
                        <w:top w:val="none" w:sz="0" w:space="0" w:color="auto"/>
                        <w:left w:val="none" w:sz="0" w:space="0" w:color="auto"/>
                        <w:bottom w:val="none" w:sz="0" w:space="0" w:color="auto"/>
                        <w:right w:val="none" w:sz="0" w:space="0" w:color="auto"/>
                      </w:divBdr>
                    </w:div>
                  </w:divsChild>
                </w:div>
                <w:div w:id="1720858674">
                  <w:marLeft w:val="0"/>
                  <w:marRight w:val="0"/>
                  <w:marTop w:val="0"/>
                  <w:marBottom w:val="0"/>
                  <w:divBdr>
                    <w:top w:val="none" w:sz="0" w:space="0" w:color="auto"/>
                    <w:left w:val="none" w:sz="0" w:space="0" w:color="auto"/>
                    <w:bottom w:val="none" w:sz="0" w:space="0" w:color="auto"/>
                    <w:right w:val="none" w:sz="0" w:space="0" w:color="auto"/>
                  </w:divBdr>
                  <w:divsChild>
                    <w:div w:id="1837259213">
                      <w:marLeft w:val="0"/>
                      <w:marRight w:val="0"/>
                      <w:marTop w:val="0"/>
                      <w:marBottom w:val="0"/>
                      <w:divBdr>
                        <w:top w:val="none" w:sz="0" w:space="0" w:color="auto"/>
                        <w:left w:val="none" w:sz="0" w:space="0" w:color="auto"/>
                        <w:bottom w:val="none" w:sz="0" w:space="0" w:color="auto"/>
                        <w:right w:val="none" w:sz="0" w:space="0" w:color="auto"/>
                      </w:divBdr>
                    </w:div>
                    <w:div w:id="861668855">
                      <w:marLeft w:val="0"/>
                      <w:marRight w:val="0"/>
                      <w:marTop w:val="0"/>
                      <w:marBottom w:val="0"/>
                      <w:divBdr>
                        <w:top w:val="none" w:sz="0" w:space="0" w:color="auto"/>
                        <w:left w:val="none" w:sz="0" w:space="0" w:color="auto"/>
                        <w:bottom w:val="none" w:sz="0" w:space="0" w:color="auto"/>
                        <w:right w:val="none" w:sz="0" w:space="0" w:color="auto"/>
                      </w:divBdr>
                    </w:div>
                  </w:divsChild>
                </w:div>
                <w:div w:id="1398438403">
                  <w:marLeft w:val="0"/>
                  <w:marRight w:val="0"/>
                  <w:marTop w:val="0"/>
                  <w:marBottom w:val="0"/>
                  <w:divBdr>
                    <w:top w:val="none" w:sz="0" w:space="0" w:color="auto"/>
                    <w:left w:val="none" w:sz="0" w:space="0" w:color="auto"/>
                    <w:bottom w:val="none" w:sz="0" w:space="0" w:color="auto"/>
                    <w:right w:val="none" w:sz="0" w:space="0" w:color="auto"/>
                  </w:divBdr>
                  <w:divsChild>
                    <w:div w:id="32195851">
                      <w:marLeft w:val="0"/>
                      <w:marRight w:val="0"/>
                      <w:marTop w:val="0"/>
                      <w:marBottom w:val="0"/>
                      <w:divBdr>
                        <w:top w:val="none" w:sz="0" w:space="0" w:color="auto"/>
                        <w:left w:val="none" w:sz="0" w:space="0" w:color="auto"/>
                        <w:bottom w:val="none" w:sz="0" w:space="0" w:color="auto"/>
                        <w:right w:val="none" w:sz="0" w:space="0" w:color="auto"/>
                      </w:divBdr>
                    </w:div>
                  </w:divsChild>
                </w:div>
                <w:div w:id="892037109">
                  <w:marLeft w:val="0"/>
                  <w:marRight w:val="0"/>
                  <w:marTop w:val="0"/>
                  <w:marBottom w:val="0"/>
                  <w:divBdr>
                    <w:top w:val="none" w:sz="0" w:space="0" w:color="auto"/>
                    <w:left w:val="none" w:sz="0" w:space="0" w:color="auto"/>
                    <w:bottom w:val="none" w:sz="0" w:space="0" w:color="auto"/>
                    <w:right w:val="none" w:sz="0" w:space="0" w:color="auto"/>
                  </w:divBdr>
                  <w:divsChild>
                    <w:div w:id="1647589451">
                      <w:marLeft w:val="0"/>
                      <w:marRight w:val="0"/>
                      <w:marTop w:val="0"/>
                      <w:marBottom w:val="0"/>
                      <w:divBdr>
                        <w:top w:val="none" w:sz="0" w:space="0" w:color="auto"/>
                        <w:left w:val="none" w:sz="0" w:space="0" w:color="auto"/>
                        <w:bottom w:val="none" w:sz="0" w:space="0" w:color="auto"/>
                        <w:right w:val="none" w:sz="0" w:space="0" w:color="auto"/>
                      </w:divBdr>
                    </w:div>
                  </w:divsChild>
                </w:div>
                <w:div w:id="2016108059">
                  <w:marLeft w:val="0"/>
                  <w:marRight w:val="0"/>
                  <w:marTop w:val="0"/>
                  <w:marBottom w:val="0"/>
                  <w:divBdr>
                    <w:top w:val="none" w:sz="0" w:space="0" w:color="auto"/>
                    <w:left w:val="none" w:sz="0" w:space="0" w:color="auto"/>
                    <w:bottom w:val="none" w:sz="0" w:space="0" w:color="auto"/>
                    <w:right w:val="none" w:sz="0" w:space="0" w:color="auto"/>
                  </w:divBdr>
                  <w:divsChild>
                    <w:div w:id="1178157787">
                      <w:marLeft w:val="0"/>
                      <w:marRight w:val="0"/>
                      <w:marTop w:val="0"/>
                      <w:marBottom w:val="0"/>
                      <w:divBdr>
                        <w:top w:val="none" w:sz="0" w:space="0" w:color="auto"/>
                        <w:left w:val="none" w:sz="0" w:space="0" w:color="auto"/>
                        <w:bottom w:val="none" w:sz="0" w:space="0" w:color="auto"/>
                        <w:right w:val="none" w:sz="0" w:space="0" w:color="auto"/>
                      </w:divBdr>
                    </w:div>
                  </w:divsChild>
                </w:div>
                <w:div w:id="2071995057">
                  <w:marLeft w:val="0"/>
                  <w:marRight w:val="0"/>
                  <w:marTop w:val="0"/>
                  <w:marBottom w:val="0"/>
                  <w:divBdr>
                    <w:top w:val="none" w:sz="0" w:space="0" w:color="auto"/>
                    <w:left w:val="none" w:sz="0" w:space="0" w:color="auto"/>
                    <w:bottom w:val="none" w:sz="0" w:space="0" w:color="auto"/>
                    <w:right w:val="none" w:sz="0" w:space="0" w:color="auto"/>
                  </w:divBdr>
                  <w:divsChild>
                    <w:div w:id="1485663970">
                      <w:marLeft w:val="0"/>
                      <w:marRight w:val="0"/>
                      <w:marTop w:val="0"/>
                      <w:marBottom w:val="0"/>
                      <w:divBdr>
                        <w:top w:val="none" w:sz="0" w:space="0" w:color="auto"/>
                        <w:left w:val="none" w:sz="0" w:space="0" w:color="auto"/>
                        <w:bottom w:val="none" w:sz="0" w:space="0" w:color="auto"/>
                        <w:right w:val="none" w:sz="0" w:space="0" w:color="auto"/>
                      </w:divBdr>
                    </w:div>
                  </w:divsChild>
                </w:div>
                <w:div w:id="720590947">
                  <w:marLeft w:val="0"/>
                  <w:marRight w:val="0"/>
                  <w:marTop w:val="0"/>
                  <w:marBottom w:val="0"/>
                  <w:divBdr>
                    <w:top w:val="none" w:sz="0" w:space="0" w:color="auto"/>
                    <w:left w:val="none" w:sz="0" w:space="0" w:color="auto"/>
                    <w:bottom w:val="none" w:sz="0" w:space="0" w:color="auto"/>
                    <w:right w:val="none" w:sz="0" w:space="0" w:color="auto"/>
                  </w:divBdr>
                  <w:divsChild>
                    <w:div w:id="1970355856">
                      <w:marLeft w:val="0"/>
                      <w:marRight w:val="0"/>
                      <w:marTop w:val="0"/>
                      <w:marBottom w:val="0"/>
                      <w:divBdr>
                        <w:top w:val="none" w:sz="0" w:space="0" w:color="auto"/>
                        <w:left w:val="none" w:sz="0" w:space="0" w:color="auto"/>
                        <w:bottom w:val="none" w:sz="0" w:space="0" w:color="auto"/>
                        <w:right w:val="none" w:sz="0" w:space="0" w:color="auto"/>
                      </w:divBdr>
                    </w:div>
                  </w:divsChild>
                </w:div>
                <w:div w:id="1641030727">
                  <w:marLeft w:val="0"/>
                  <w:marRight w:val="0"/>
                  <w:marTop w:val="0"/>
                  <w:marBottom w:val="0"/>
                  <w:divBdr>
                    <w:top w:val="none" w:sz="0" w:space="0" w:color="auto"/>
                    <w:left w:val="none" w:sz="0" w:space="0" w:color="auto"/>
                    <w:bottom w:val="none" w:sz="0" w:space="0" w:color="auto"/>
                    <w:right w:val="none" w:sz="0" w:space="0" w:color="auto"/>
                  </w:divBdr>
                  <w:divsChild>
                    <w:div w:id="1664552073">
                      <w:marLeft w:val="0"/>
                      <w:marRight w:val="0"/>
                      <w:marTop w:val="0"/>
                      <w:marBottom w:val="0"/>
                      <w:divBdr>
                        <w:top w:val="none" w:sz="0" w:space="0" w:color="auto"/>
                        <w:left w:val="none" w:sz="0" w:space="0" w:color="auto"/>
                        <w:bottom w:val="none" w:sz="0" w:space="0" w:color="auto"/>
                        <w:right w:val="none" w:sz="0" w:space="0" w:color="auto"/>
                      </w:divBdr>
                    </w:div>
                  </w:divsChild>
                </w:div>
                <w:div w:id="2083016709">
                  <w:marLeft w:val="0"/>
                  <w:marRight w:val="0"/>
                  <w:marTop w:val="0"/>
                  <w:marBottom w:val="0"/>
                  <w:divBdr>
                    <w:top w:val="none" w:sz="0" w:space="0" w:color="auto"/>
                    <w:left w:val="none" w:sz="0" w:space="0" w:color="auto"/>
                    <w:bottom w:val="none" w:sz="0" w:space="0" w:color="auto"/>
                    <w:right w:val="none" w:sz="0" w:space="0" w:color="auto"/>
                  </w:divBdr>
                  <w:divsChild>
                    <w:div w:id="993795091">
                      <w:marLeft w:val="0"/>
                      <w:marRight w:val="0"/>
                      <w:marTop w:val="0"/>
                      <w:marBottom w:val="0"/>
                      <w:divBdr>
                        <w:top w:val="none" w:sz="0" w:space="0" w:color="auto"/>
                        <w:left w:val="none" w:sz="0" w:space="0" w:color="auto"/>
                        <w:bottom w:val="none" w:sz="0" w:space="0" w:color="auto"/>
                        <w:right w:val="none" w:sz="0" w:space="0" w:color="auto"/>
                      </w:divBdr>
                    </w:div>
                    <w:div w:id="129715585">
                      <w:marLeft w:val="0"/>
                      <w:marRight w:val="0"/>
                      <w:marTop w:val="0"/>
                      <w:marBottom w:val="0"/>
                      <w:divBdr>
                        <w:top w:val="none" w:sz="0" w:space="0" w:color="auto"/>
                        <w:left w:val="none" w:sz="0" w:space="0" w:color="auto"/>
                        <w:bottom w:val="none" w:sz="0" w:space="0" w:color="auto"/>
                        <w:right w:val="none" w:sz="0" w:space="0" w:color="auto"/>
                      </w:divBdr>
                    </w:div>
                  </w:divsChild>
                </w:div>
                <w:div w:id="1033505897">
                  <w:marLeft w:val="0"/>
                  <w:marRight w:val="0"/>
                  <w:marTop w:val="0"/>
                  <w:marBottom w:val="0"/>
                  <w:divBdr>
                    <w:top w:val="none" w:sz="0" w:space="0" w:color="auto"/>
                    <w:left w:val="none" w:sz="0" w:space="0" w:color="auto"/>
                    <w:bottom w:val="none" w:sz="0" w:space="0" w:color="auto"/>
                    <w:right w:val="none" w:sz="0" w:space="0" w:color="auto"/>
                  </w:divBdr>
                  <w:divsChild>
                    <w:div w:id="1600285698">
                      <w:marLeft w:val="0"/>
                      <w:marRight w:val="0"/>
                      <w:marTop w:val="0"/>
                      <w:marBottom w:val="0"/>
                      <w:divBdr>
                        <w:top w:val="none" w:sz="0" w:space="0" w:color="auto"/>
                        <w:left w:val="none" w:sz="0" w:space="0" w:color="auto"/>
                        <w:bottom w:val="none" w:sz="0" w:space="0" w:color="auto"/>
                        <w:right w:val="none" w:sz="0" w:space="0" w:color="auto"/>
                      </w:divBdr>
                    </w:div>
                  </w:divsChild>
                </w:div>
                <w:div w:id="1119254333">
                  <w:marLeft w:val="0"/>
                  <w:marRight w:val="0"/>
                  <w:marTop w:val="0"/>
                  <w:marBottom w:val="0"/>
                  <w:divBdr>
                    <w:top w:val="none" w:sz="0" w:space="0" w:color="auto"/>
                    <w:left w:val="none" w:sz="0" w:space="0" w:color="auto"/>
                    <w:bottom w:val="none" w:sz="0" w:space="0" w:color="auto"/>
                    <w:right w:val="none" w:sz="0" w:space="0" w:color="auto"/>
                  </w:divBdr>
                  <w:divsChild>
                    <w:div w:id="504975294">
                      <w:marLeft w:val="0"/>
                      <w:marRight w:val="0"/>
                      <w:marTop w:val="0"/>
                      <w:marBottom w:val="0"/>
                      <w:divBdr>
                        <w:top w:val="none" w:sz="0" w:space="0" w:color="auto"/>
                        <w:left w:val="none" w:sz="0" w:space="0" w:color="auto"/>
                        <w:bottom w:val="none" w:sz="0" w:space="0" w:color="auto"/>
                        <w:right w:val="none" w:sz="0" w:space="0" w:color="auto"/>
                      </w:divBdr>
                    </w:div>
                  </w:divsChild>
                </w:div>
                <w:div w:id="871922938">
                  <w:marLeft w:val="0"/>
                  <w:marRight w:val="0"/>
                  <w:marTop w:val="0"/>
                  <w:marBottom w:val="0"/>
                  <w:divBdr>
                    <w:top w:val="none" w:sz="0" w:space="0" w:color="auto"/>
                    <w:left w:val="none" w:sz="0" w:space="0" w:color="auto"/>
                    <w:bottom w:val="none" w:sz="0" w:space="0" w:color="auto"/>
                    <w:right w:val="none" w:sz="0" w:space="0" w:color="auto"/>
                  </w:divBdr>
                  <w:divsChild>
                    <w:div w:id="489563894">
                      <w:marLeft w:val="0"/>
                      <w:marRight w:val="0"/>
                      <w:marTop w:val="0"/>
                      <w:marBottom w:val="0"/>
                      <w:divBdr>
                        <w:top w:val="none" w:sz="0" w:space="0" w:color="auto"/>
                        <w:left w:val="none" w:sz="0" w:space="0" w:color="auto"/>
                        <w:bottom w:val="none" w:sz="0" w:space="0" w:color="auto"/>
                        <w:right w:val="none" w:sz="0" w:space="0" w:color="auto"/>
                      </w:divBdr>
                    </w:div>
                  </w:divsChild>
                </w:div>
                <w:div w:id="1773087785">
                  <w:marLeft w:val="0"/>
                  <w:marRight w:val="0"/>
                  <w:marTop w:val="0"/>
                  <w:marBottom w:val="0"/>
                  <w:divBdr>
                    <w:top w:val="none" w:sz="0" w:space="0" w:color="auto"/>
                    <w:left w:val="none" w:sz="0" w:space="0" w:color="auto"/>
                    <w:bottom w:val="none" w:sz="0" w:space="0" w:color="auto"/>
                    <w:right w:val="none" w:sz="0" w:space="0" w:color="auto"/>
                  </w:divBdr>
                  <w:divsChild>
                    <w:div w:id="769349601">
                      <w:marLeft w:val="0"/>
                      <w:marRight w:val="0"/>
                      <w:marTop w:val="0"/>
                      <w:marBottom w:val="0"/>
                      <w:divBdr>
                        <w:top w:val="none" w:sz="0" w:space="0" w:color="auto"/>
                        <w:left w:val="none" w:sz="0" w:space="0" w:color="auto"/>
                        <w:bottom w:val="none" w:sz="0" w:space="0" w:color="auto"/>
                        <w:right w:val="none" w:sz="0" w:space="0" w:color="auto"/>
                      </w:divBdr>
                    </w:div>
                  </w:divsChild>
                </w:div>
                <w:div w:id="888959894">
                  <w:marLeft w:val="0"/>
                  <w:marRight w:val="0"/>
                  <w:marTop w:val="0"/>
                  <w:marBottom w:val="0"/>
                  <w:divBdr>
                    <w:top w:val="none" w:sz="0" w:space="0" w:color="auto"/>
                    <w:left w:val="none" w:sz="0" w:space="0" w:color="auto"/>
                    <w:bottom w:val="none" w:sz="0" w:space="0" w:color="auto"/>
                    <w:right w:val="none" w:sz="0" w:space="0" w:color="auto"/>
                  </w:divBdr>
                  <w:divsChild>
                    <w:div w:id="996229329">
                      <w:marLeft w:val="0"/>
                      <w:marRight w:val="0"/>
                      <w:marTop w:val="0"/>
                      <w:marBottom w:val="0"/>
                      <w:divBdr>
                        <w:top w:val="none" w:sz="0" w:space="0" w:color="auto"/>
                        <w:left w:val="none" w:sz="0" w:space="0" w:color="auto"/>
                        <w:bottom w:val="none" w:sz="0" w:space="0" w:color="auto"/>
                        <w:right w:val="none" w:sz="0" w:space="0" w:color="auto"/>
                      </w:divBdr>
                    </w:div>
                  </w:divsChild>
                </w:div>
                <w:div w:id="1691955464">
                  <w:marLeft w:val="0"/>
                  <w:marRight w:val="0"/>
                  <w:marTop w:val="0"/>
                  <w:marBottom w:val="0"/>
                  <w:divBdr>
                    <w:top w:val="none" w:sz="0" w:space="0" w:color="auto"/>
                    <w:left w:val="none" w:sz="0" w:space="0" w:color="auto"/>
                    <w:bottom w:val="none" w:sz="0" w:space="0" w:color="auto"/>
                    <w:right w:val="none" w:sz="0" w:space="0" w:color="auto"/>
                  </w:divBdr>
                  <w:divsChild>
                    <w:div w:id="1709187073">
                      <w:marLeft w:val="0"/>
                      <w:marRight w:val="0"/>
                      <w:marTop w:val="0"/>
                      <w:marBottom w:val="0"/>
                      <w:divBdr>
                        <w:top w:val="none" w:sz="0" w:space="0" w:color="auto"/>
                        <w:left w:val="none" w:sz="0" w:space="0" w:color="auto"/>
                        <w:bottom w:val="none" w:sz="0" w:space="0" w:color="auto"/>
                        <w:right w:val="none" w:sz="0" w:space="0" w:color="auto"/>
                      </w:divBdr>
                    </w:div>
                  </w:divsChild>
                </w:div>
                <w:div w:id="309330696">
                  <w:marLeft w:val="0"/>
                  <w:marRight w:val="0"/>
                  <w:marTop w:val="0"/>
                  <w:marBottom w:val="0"/>
                  <w:divBdr>
                    <w:top w:val="none" w:sz="0" w:space="0" w:color="auto"/>
                    <w:left w:val="none" w:sz="0" w:space="0" w:color="auto"/>
                    <w:bottom w:val="none" w:sz="0" w:space="0" w:color="auto"/>
                    <w:right w:val="none" w:sz="0" w:space="0" w:color="auto"/>
                  </w:divBdr>
                  <w:divsChild>
                    <w:div w:id="669024189">
                      <w:marLeft w:val="0"/>
                      <w:marRight w:val="0"/>
                      <w:marTop w:val="0"/>
                      <w:marBottom w:val="0"/>
                      <w:divBdr>
                        <w:top w:val="none" w:sz="0" w:space="0" w:color="auto"/>
                        <w:left w:val="none" w:sz="0" w:space="0" w:color="auto"/>
                        <w:bottom w:val="none" w:sz="0" w:space="0" w:color="auto"/>
                        <w:right w:val="none" w:sz="0" w:space="0" w:color="auto"/>
                      </w:divBdr>
                    </w:div>
                    <w:div w:id="478377099">
                      <w:marLeft w:val="0"/>
                      <w:marRight w:val="0"/>
                      <w:marTop w:val="0"/>
                      <w:marBottom w:val="0"/>
                      <w:divBdr>
                        <w:top w:val="none" w:sz="0" w:space="0" w:color="auto"/>
                        <w:left w:val="none" w:sz="0" w:space="0" w:color="auto"/>
                        <w:bottom w:val="none" w:sz="0" w:space="0" w:color="auto"/>
                        <w:right w:val="none" w:sz="0" w:space="0" w:color="auto"/>
                      </w:divBdr>
                    </w:div>
                  </w:divsChild>
                </w:div>
                <w:div w:id="1429154369">
                  <w:marLeft w:val="0"/>
                  <w:marRight w:val="0"/>
                  <w:marTop w:val="0"/>
                  <w:marBottom w:val="0"/>
                  <w:divBdr>
                    <w:top w:val="none" w:sz="0" w:space="0" w:color="auto"/>
                    <w:left w:val="none" w:sz="0" w:space="0" w:color="auto"/>
                    <w:bottom w:val="none" w:sz="0" w:space="0" w:color="auto"/>
                    <w:right w:val="none" w:sz="0" w:space="0" w:color="auto"/>
                  </w:divBdr>
                  <w:divsChild>
                    <w:div w:id="1348285272">
                      <w:marLeft w:val="0"/>
                      <w:marRight w:val="0"/>
                      <w:marTop w:val="0"/>
                      <w:marBottom w:val="0"/>
                      <w:divBdr>
                        <w:top w:val="none" w:sz="0" w:space="0" w:color="auto"/>
                        <w:left w:val="none" w:sz="0" w:space="0" w:color="auto"/>
                        <w:bottom w:val="none" w:sz="0" w:space="0" w:color="auto"/>
                        <w:right w:val="none" w:sz="0" w:space="0" w:color="auto"/>
                      </w:divBdr>
                    </w:div>
                  </w:divsChild>
                </w:div>
                <w:div w:id="173496261">
                  <w:marLeft w:val="0"/>
                  <w:marRight w:val="0"/>
                  <w:marTop w:val="0"/>
                  <w:marBottom w:val="0"/>
                  <w:divBdr>
                    <w:top w:val="none" w:sz="0" w:space="0" w:color="auto"/>
                    <w:left w:val="none" w:sz="0" w:space="0" w:color="auto"/>
                    <w:bottom w:val="none" w:sz="0" w:space="0" w:color="auto"/>
                    <w:right w:val="none" w:sz="0" w:space="0" w:color="auto"/>
                  </w:divBdr>
                  <w:divsChild>
                    <w:div w:id="110249849">
                      <w:marLeft w:val="0"/>
                      <w:marRight w:val="0"/>
                      <w:marTop w:val="0"/>
                      <w:marBottom w:val="0"/>
                      <w:divBdr>
                        <w:top w:val="none" w:sz="0" w:space="0" w:color="auto"/>
                        <w:left w:val="none" w:sz="0" w:space="0" w:color="auto"/>
                        <w:bottom w:val="none" w:sz="0" w:space="0" w:color="auto"/>
                        <w:right w:val="none" w:sz="0" w:space="0" w:color="auto"/>
                      </w:divBdr>
                    </w:div>
                  </w:divsChild>
                </w:div>
                <w:div w:id="110440959">
                  <w:marLeft w:val="0"/>
                  <w:marRight w:val="0"/>
                  <w:marTop w:val="0"/>
                  <w:marBottom w:val="0"/>
                  <w:divBdr>
                    <w:top w:val="none" w:sz="0" w:space="0" w:color="auto"/>
                    <w:left w:val="none" w:sz="0" w:space="0" w:color="auto"/>
                    <w:bottom w:val="none" w:sz="0" w:space="0" w:color="auto"/>
                    <w:right w:val="none" w:sz="0" w:space="0" w:color="auto"/>
                  </w:divBdr>
                  <w:divsChild>
                    <w:div w:id="1272857098">
                      <w:marLeft w:val="0"/>
                      <w:marRight w:val="0"/>
                      <w:marTop w:val="0"/>
                      <w:marBottom w:val="0"/>
                      <w:divBdr>
                        <w:top w:val="none" w:sz="0" w:space="0" w:color="auto"/>
                        <w:left w:val="none" w:sz="0" w:space="0" w:color="auto"/>
                        <w:bottom w:val="none" w:sz="0" w:space="0" w:color="auto"/>
                        <w:right w:val="none" w:sz="0" w:space="0" w:color="auto"/>
                      </w:divBdr>
                    </w:div>
                  </w:divsChild>
                </w:div>
                <w:div w:id="2059351905">
                  <w:marLeft w:val="0"/>
                  <w:marRight w:val="0"/>
                  <w:marTop w:val="0"/>
                  <w:marBottom w:val="0"/>
                  <w:divBdr>
                    <w:top w:val="none" w:sz="0" w:space="0" w:color="auto"/>
                    <w:left w:val="none" w:sz="0" w:space="0" w:color="auto"/>
                    <w:bottom w:val="none" w:sz="0" w:space="0" w:color="auto"/>
                    <w:right w:val="none" w:sz="0" w:space="0" w:color="auto"/>
                  </w:divBdr>
                  <w:divsChild>
                    <w:div w:id="527334295">
                      <w:marLeft w:val="0"/>
                      <w:marRight w:val="0"/>
                      <w:marTop w:val="0"/>
                      <w:marBottom w:val="0"/>
                      <w:divBdr>
                        <w:top w:val="none" w:sz="0" w:space="0" w:color="auto"/>
                        <w:left w:val="none" w:sz="0" w:space="0" w:color="auto"/>
                        <w:bottom w:val="none" w:sz="0" w:space="0" w:color="auto"/>
                        <w:right w:val="none" w:sz="0" w:space="0" w:color="auto"/>
                      </w:divBdr>
                    </w:div>
                  </w:divsChild>
                </w:div>
                <w:div w:id="2121751693">
                  <w:marLeft w:val="0"/>
                  <w:marRight w:val="0"/>
                  <w:marTop w:val="0"/>
                  <w:marBottom w:val="0"/>
                  <w:divBdr>
                    <w:top w:val="none" w:sz="0" w:space="0" w:color="auto"/>
                    <w:left w:val="none" w:sz="0" w:space="0" w:color="auto"/>
                    <w:bottom w:val="none" w:sz="0" w:space="0" w:color="auto"/>
                    <w:right w:val="none" w:sz="0" w:space="0" w:color="auto"/>
                  </w:divBdr>
                  <w:divsChild>
                    <w:div w:id="377050031">
                      <w:marLeft w:val="0"/>
                      <w:marRight w:val="0"/>
                      <w:marTop w:val="0"/>
                      <w:marBottom w:val="0"/>
                      <w:divBdr>
                        <w:top w:val="none" w:sz="0" w:space="0" w:color="auto"/>
                        <w:left w:val="none" w:sz="0" w:space="0" w:color="auto"/>
                        <w:bottom w:val="none" w:sz="0" w:space="0" w:color="auto"/>
                        <w:right w:val="none" w:sz="0" w:space="0" w:color="auto"/>
                      </w:divBdr>
                    </w:div>
                  </w:divsChild>
                </w:div>
                <w:div w:id="1252201088">
                  <w:marLeft w:val="0"/>
                  <w:marRight w:val="0"/>
                  <w:marTop w:val="0"/>
                  <w:marBottom w:val="0"/>
                  <w:divBdr>
                    <w:top w:val="none" w:sz="0" w:space="0" w:color="auto"/>
                    <w:left w:val="none" w:sz="0" w:space="0" w:color="auto"/>
                    <w:bottom w:val="none" w:sz="0" w:space="0" w:color="auto"/>
                    <w:right w:val="none" w:sz="0" w:space="0" w:color="auto"/>
                  </w:divBdr>
                  <w:divsChild>
                    <w:div w:id="574318261">
                      <w:marLeft w:val="0"/>
                      <w:marRight w:val="0"/>
                      <w:marTop w:val="0"/>
                      <w:marBottom w:val="0"/>
                      <w:divBdr>
                        <w:top w:val="none" w:sz="0" w:space="0" w:color="auto"/>
                        <w:left w:val="none" w:sz="0" w:space="0" w:color="auto"/>
                        <w:bottom w:val="none" w:sz="0" w:space="0" w:color="auto"/>
                        <w:right w:val="none" w:sz="0" w:space="0" w:color="auto"/>
                      </w:divBdr>
                    </w:div>
                  </w:divsChild>
                </w:div>
                <w:div w:id="737824247">
                  <w:marLeft w:val="0"/>
                  <w:marRight w:val="0"/>
                  <w:marTop w:val="0"/>
                  <w:marBottom w:val="0"/>
                  <w:divBdr>
                    <w:top w:val="none" w:sz="0" w:space="0" w:color="auto"/>
                    <w:left w:val="none" w:sz="0" w:space="0" w:color="auto"/>
                    <w:bottom w:val="none" w:sz="0" w:space="0" w:color="auto"/>
                    <w:right w:val="none" w:sz="0" w:space="0" w:color="auto"/>
                  </w:divBdr>
                  <w:divsChild>
                    <w:div w:id="1119111104">
                      <w:marLeft w:val="0"/>
                      <w:marRight w:val="0"/>
                      <w:marTop w:val="0"/>
                      <w:marBottom w:val="0"/>
                      <w:divBdr>
                        <w:top w:val="none" w:sz="0" w:space="0" w:color="auto"/>
                        <w:left w:val="none" w:sz="0" w:space="0" w:color="auto"/>
                        <w:bottom w:val="none" w:sz="0" w:space="0" w:color="auto"/>
                        <w:right w:val="none" w:sz="0" w:space="0" w:color="auto"/>
                      </w:divBdr>
                    </w:div>
                    <w:div w:id="897204273">
                      <w:marLeft w:val="0"/>
                      <w:marRight w:val="0"/>
                      <w:marTop w:val="0"/>
                      <w:marBottom w:val="0"/>
                      <w:divBdr>
                        <w:top w:val="none" w:sz="0" w:space="0" w:color="auto"/>
                        <w:left w:val="none" w:sz="0" w:space="0" w:color="auto"/>
                        <w:bottom w:val="none" w:sz="0" w:space="0" w:color="auto"/>
                        <w:right w:val="none" w:sz="0" w:space="0" w:color="auto"/>
                      </w:divBdr>
                    </w:div>
                  </w:divsChild>
                </w:div>
                <w:div w:id="936795331">
                  <w:marLeft w:val="0"/>
                  <w:marRight w:val="0"/>
                  <w:marTop w:val="0"/>
                  <w:marBottom w:val="0"/>
                  <w:divBdr>
                    <w:top w:val="none" w:sz="0" w:space="0" w:color="auto"/>
                    <w:left w:val="none" w:sz="0" w:space="0" w:color="auto"/>
                    <w:bottom w:val="none" w:sz="0" w:space="0" w:color="auto"/>
                    <w:right w:val="none" w:sz="0" w:space="0" w:color="auto"/>
                  </w:divBdr>
                  <w:divsChild>
                    <w:div w:id="756556410">
                      <w:marLeft w:val="0"/>
                      <w:marRight w:val="0"/>
                      <w:marTop w:val="0"/>
                      <w:marBottom w:val="0"/>
                      <w:divBdr>
                        <w:top w:val="none" w:sz="0" w:space="0" w:color="auto"/>
                        <w:left w:val="none" w:sz="0" w:space="0" w:color="auto"/>
                        <w:bottom w:val="none" w:sz="0" w:space="0" w:color="auto"/>
                        <w:right w:val="none" w:sz="0" w:space="0" w:color="auto"/>
                      </w:divBdr>
                    </w:div>
                  </w:divsChild>
                </w:div>
                <w:div w:id="1041322510">
                  <w:marLeft w:val="0"/>
                  <w:marRight w:val="0"/>
                  <w:marTop w:val="0"/>
                  <w:marBottom w:val="0"/>
                  <w:divBdr>
                    <w:top w:val="none" w:sz="0" w:space="0" w:color="auto"/>
                    <w:left w:val="none" w:sz="0" w:space="0" w:color="auto"/>
                    <w:bottom w:val="none" w:sz="0" w:space="0" w:color="auto"/>
                    <w:right w:val="none" w:sz="0" w:space="0" w:color="auto"/>
                  </w:divBdr>
                  <w:divsChild>
                    <w:div w:id="1049452806">
                      <w:marLeft w:val="0"/>
                      <w:marRight w:val="0"/>
                      <w:marTop w:val="0"/>
                      <w:marBottom w:val="0"/>
                      <w:divBdr>
                        <w:top w:val="none" w:sz="0" w:space="0" w:color="auto"/>
                        <w:left w:val="none" w:sz="0" w:space="0" w:color="auto"/>
                        <w:bottom w:val="none" w:sz="0" w:space="0" w:color="auto"/>
                        <w:right w:val="none" w:sz="0" w:space="0" w:color="auto"/>
                      </w:divBdr>
                    </w:div>
                  </w:divsChild>
                </w:div>
                <w:div w:id="566720874">
                  <w:marLeft w:val="0"/>
                  <w:marRight w:val="0"/>
                  <w:marTop w:val="0"/>
                  <w:marBottom w:val="0"/>
                  <w:divBdr>
                    <w:top w:val="none" w:sz="0" w:space="0" w:color="auto"/>
                    <w:left w:val="none" w:sz="0" w:space="0" w:color="auto"/>
                    <w:bottom w:val="none" w:sz="0" w:space="0" w:color="auto"/>
                    <w:right w:val="none" w:sz="0" w:space="0" w:color="auto"/>
                  </w:divBdr>
                  <w:divsChild>
                    <w:div w:id="2082555119">
                      <w:marLeft w:val="0"/>
                      <w:marRight w:val="0"/>
                      <w:marTop w:val="0"/>
                      <w:marBottom w:val="0"/>
                      <w:divBdr>
                        <w:top w:val="none" w:sz="0" w:space="0" w:color="auto"/>
                        <w:left w:val="none" w:sz="0" w:space="0" w:color="auto"/>
                        <w:bottom w:val="none" w:sz="0" w:space="0" w:color="auto"/>
                        <w:right w:val="none" w:sz="0" w:space="0" w:color="auto"/>
                      </w:divBdr>
                    </w:div>
                  </w:divsChild>
                </w:div>
                <w:div w:id="1412122940">
                  <w:marLeft w:val="0"/>
                  <w:marRight w:val="0"/>
                  <w:marTop w:val="0"/>
                  <w:marBottom w:val="0"/>
                  <w:divBdr>
                    <w:top w:val="none" w:sz="0" w:space="0" w:color="auto"/>
                    <w:left w:val="none" w:sz="0" w:space="0" w:color="auto"/>
                    <w:bottom w:val="none" w:sz="0" w:space="0" w:color="auto"/>
                    <w:right w:val="none" w:sz="0" w:space="0" w:color="auto"/>
                  </w:divBdr>
                  <w:divsChild>
                    <w:div w:id="15890903">
                      <w:marLeft w:val="0"/>
                      <w:marRight w:val="0"/>
                      <w:marTop w:val="0"/>
                      <w:marBottom w:val="0"/>
                      <w:divBdr>
                        <w:top w:val="none" w:sz="0" w:space="0" w:color="auto"/>
                        <w:left w:val="none" w:sz="0" w:space="0" w:color="auto"/>
                        <w:bottom w:val="none" w:sz="0" w:space="0" w:color="auto"/>
                        <w:right w:val="none" w:sz="0" w:space="0" w:color="auto"/>
                      </w:divBdr>
                    </w:div>
                  </w:divsChild>
                </w:div>
                <w:div w:id="1398356571">
                  <w:marLeft w:val="0"/>
                  <w:marRight w:val="0"/>
                  <w:marTop w:val="0"/>
                  <w:marBottom w:val="0"/>
                  <w:divBdr>
                    <w:top w:val="none" w:sz="0" w:space="0" w:color="auto"/>
                    <w:left w:val="none" w:sz="0" w:space="0" w:color="auto"/>
                    <w:bottom w:val="none" w:sz="0" w:space="0" w:color="auto"/>
                    <w:right w:val="none" w:sz="0" w:space="0" w:color="auto"/>
                  </w:divBdr>
                  <w:divsChild>
                    <w:div w:id="856311792">
                      <w:marLeft w:val="0"/>
                      <w:marRight w:val="0"/>
                      <w:marTop w:val="0"/>
                      <w:marBottom w:val="0"/>
                      <w:divBdr>
                        <w:top w:val="none" w:sz="0" w:space="0" w:color="auto"/>
                        <w:left w:val="none" w:sz="0" w:space="0" w:color="auto"/>
                        <w:bottom w:val="none" w:sz="0" w:space="0" w:color="auto"/>
                        <w:right w:val="none" w:sz="0" w:space="0" w:color="auto"/>
                      </w:divBdr>
                    </w:div>
                  </w:divsChild>
                </w:div>
                <w:div w:id="1896620616">
                  <w:marLeft w:val="0"/>
                  <w:marRight w:val="0"/>
                  <w:marTop w:val="0"/>
                  <w:marBottom w:val="0"/>
                  <w:divBdr>
                    <w:top w:val="none" w:sz="0" w:space="0" w:color="auto"/>
                    <w:left w:val="none" w:sz="0" w:space="0" w:color="auto"/>
                    <w:bottom w:val="none" w:sz="0" w:space="0" w:color="auto"/>
                    <w:right w:val="none" w:sz="0" w:space="0" w:color="auto"/>
                  </w:divBdr>
                  <w:divsChild>
                    <w:div w:id="1620409069">
                      <w:marLeft w:val="0"/>
                      <w:marRight w:val="0"/>
                      <w:marTop w:val="0"/>
                      <w:marBottom w:val="0"/>
                      <w:divBdr>
                        <w:top w:val="none" w:sz="0" w:space="0" w:color="auto"/>
                        <w:left w:val="none" w:sz="0" w:space="0" w:color="auto"/>
                        <w:bottom w:val="none" w:sz="0" w:space="0" w:color="auto"/>
                        <w:right w:val="none" w:sz="0" w:space="0" w:color="auto"/>
                      </w:divBdr>
                    </w:div>
                  </w:divsChild>
                </w:div>
                <w:div w:id="648246348">
                  <w:marLeft w:val="0"/>
                  <w:marRight w:val="0"/>
                  <w:marTop w:val="0"/>
                  <w:marBottom w:val="0"/>
                  <w:divBdr>
                    <w:top w:val="none" w:sz="0" w:space="0" w:color="auto"/>
                    <w:left w:val="none" w:sz="0" w:space="0" w:color="auto"/>
                    <w:bottom w:val="none" w:sz="0" w:space="0" w:color="auto"/>
                    <w:right w:val="none" w:sz="0" w:space="0" w:color="auto"/>
                  </w:divBdr>
                  <w:divsChild>
                    <w:div w:id="1092967660">
                      <w:marLeft w:val="0"/>
                      <w:marRight w:val="0"/>
                      <w:marTop w:val="0"/>
                      <w:marBottom w:val="0"/>
                      <w:divBdr>
                        <w:top w:val="none" w:sz="0" w:space="0" w:color="auto"/>
                        <w:left w:val="none" w:sz="0" w:space="0" w:color="auto"/>
                        <w:bottom w:val="none" w:sz="0" w:space="0" w:color="auto"/>
                        <w:right w:val="none" w:sz="0" w:space="0" w:color="auto"/>
                      </w:divBdr>
                    </w:div>
                    <w:div w:id="1932199907">
                      <w:marLeft w:val="0"/>
                      <w:marRight w:val="0"/>
                      <w:marTop w:val="0"/>
                      <w:marBottom w:val="0"/>
                      <w:divBdr>
                        <w:top w:val="none" w:sz="0" w:space="0" w:color="auto"/>
                        <w:left w:val="none" w:sz="0" w:space="0" w:color="auto"/>
                        <w:bottom w:val="none" w:sz="0" w:space="0" w:color="auto"/>
                        <w:right w:val="none" w:sz="0" w:space="0" w:color="auto"/>
                      </w:divBdr>
                    </w:div>
                  </w:divsChild>
                </w:div>
                <w:div w:id="548492934">
                  <w:marLeft w:val="0"/>
                  <w:marRight w:val="0"/>
                  <w:marTop w:val="0"/>
                  <w:marBottom w:val="0"/>
                  <w:divBdr>
                    <w:top w:val="none" w:sz="0" w:space="0" w:color="auto"/>
                    <w:left w:val="none" w:sz="0" w:space="0" w:color="auto"/>
                    <w:bottom w:val="none" w:sz="0" w:space="0" w:color="auto"/>
                    <w:right w:val="none" w:sz="0" w:space="0" w:color="auto"/>
                  </w:divBdr>
                  <w:divsChild>
                    <w:div w:id="1015886662">
                      <w:marLeft w:val="0"/>
                      <w:marRight w:val="0"/>
                      <w:marTop w:val="0"/>
                      <w:marBottom w:val="0"/>
                      <w:divBdr>
                        <w:top w:val="none" w:sz="0" w:space="0" w:color="auto"/>
                        <w:left w:val="none" w:sz="0" w:space="0" w:color="auto"/>
                        <w:bottom w:val="none" w:sz="0" w:space="0" w:color="auto"/>
                        <w:right w:val="none" w:sz="0" w:space="0" w:color="auto"/>
                      </w:divBdr>
                    </w:div>
                  </w:divsChild>
                </w:div>
                <w:div w:id="893858482">
                  <w:marLeft w:val="0"/>
                  <w:marRight w:val="0"/>
                  <w:marTop w:val="0"/>
                  <w:marBottom w:val="0"/>
                  <w:divBdr>
                    <w:top w:val="none" w:sz="0" w:space="0" w:color="auto"/>
                    <w:left w:val="none" w:sz="0" w:space="0" w:color="auto"/>
                    <w:bottom w:val="none" w:sz="0" w:space="0" w:color="auto"/>
                    <w:right w:val="none" w:sz="0" w:space="0" w:color="auto"/>
                  </w:divBdr>
                  <w:divsChild>
                    <w:div w:id="1825970449">
                      <w:marLeft w:val="0"/>
                      <w:marRight w:val="0"/>
                      <w:marTop w:val="0"/>
                      <w:marBottom w:val="0"/>
                      <w:divBdr>
                        <w:top w:val="none" w:sz="0" w:space="0" w:color="auto"/>
                        <w:left w:val="none" w:sz="0" w:space="0" w:color="auto"/>
                        <w:bottom w:val="none" w:sz="0" w:space="0" w:color="auto"/>
                        <w:right w:val="none" w:sz="0" w:space="0" w:color="auto"/>
                      </w:divBdr>
                    </w:div>
                  </w:divsChild>
                </w:div>
                <w:div w:id="1660958092">
                  <w:marLeft w:val="0"/>
                  <w:marRight w:val="0"/>
                  <w:marTop w:val="0"/>
                  <w:marBottom w:val="0"/>
                  <w:divBdr>
                    <w:top w:val="none" w:sz="0" w:space="0" w:color="auto"/>
                    <w:left w:val="none" w:sz="0" w:space="0" w:color="auto"/>
                    <w:bottom w:val="none" w:sz="0" w:space="0" w:color="auto"/>
                    <w:right w:val="none" w:sz="0" w:space="0" w:color="auto"/>
                  </w:divBdr>
                  <w:divsChild>
                    <w:div w:id="1663661487">
                      <w:marLeft w:val="0"/>
                      <w:marRight w:val="0"/>
                      <w:marTop w:val="0"/>
                      <w:marBottom w:val="0"/>
                      <w:divBdr>
                        <w:top w:val="none" w:sz="0" w:space="0" w:color="auto"/>
                        <w:left w:val="none" w:sz="0" w:space="0" w:color="auto"/>
                        <w:bottom w:val="none" w:sz="0" w:space="0" w:color="auto"/>
                        <w:right w:val="none" w:sz="0" w:space="0" w:color="auto"/>
                      </w:divBdr>
                    </w:div>
                  </w:divsChild>
                </w:div>
                <w:div w:id="825323098">
                  <w:marLeft w:val="0"/>
                  <w:marRight w:val="0"/>
                  <w:marTop w:val="0"/>
                  <w:marBottom w:val="0"/>
                  <w:divBdr>
                    <w:top w:val="none" w:sz="0" w:space="0" w:color="auto"/>
                    <w:left w:val="none" w:sz="0" w:space="0" w:color="auto"/>
                    <w:bottom w:val="none" w:sz="0" w:space="0" w:color="auto"/>
                    <w:right w:val="none" w:sz="0" w:space="0" w:color="auto"/>
                  </w:divBdr>
                  <w:divsChild>
                    <w:div w:id="1109396962">
                      <w:marLeft w:val="0"/>
                      <w:marRight w:val="0"/>
                      <w:marTop w:val="0"/>
                      <w:marBottom w:val="0"/>
                      <w:divBdr>
                        <w:top w:val="none" w:sz="0" w:space="0" w:color="auto"/>
                        <w:left w:val="none" w:sz="0" w:space="0" w:color="auto"/>
                        <w:bottom w:val="none" w:sz="0" w:space="0" w:color="auto"/>
                        <w:right w:val="none" w:sz="0" w:space="0" w:color="auto"/>
                      </w:divBdr>
                    </w:div>
                  </w:divsChild>
                </w:div>
                <w:div w:id="1437284842">
                  <w:marLeft w:val="0"/>
                  <w:marRight w:val="0"/>
                  <w:marTop w:val="0"/>
                  <w:marBottom w:val="0"/>
                  <w:divBdr>
                    <w:top w:val="none" w:sz="0" w:space="0" w:color="auto"/>
                    <w:left w:val="none" w:sz="0" w:space="0" w:color="auto"/>
                    <w:bottom w:val="none" w:sz="0" w:space="0" w:color="auto"/>
                    <w:right w:val="none" w:sz="0" w:space="0" w:color="auto"/>
                  </w:divBdr>
                  <w:divsChild>
                    <w:div w:id="385488773">
                      <w:marLeft w:val="0"/>
                      <w:marRight w:val="0"/>
                      <w:marTop w:val="0"/>
                      <w:marBottom w:val="0"/>
                      <w:divBdr>
                        <w:top w:val="none" w:sz="0" w:space="0" w:color="auto"/>
                        <w:left w:val="none" w:sz="0" w:space="0" w:color="auto"/>
                        <w:bottom w:val="none" w:sz="0" w:space="0" w:color="auto"/>
                        <w:right w:val="none" w:sz="0" w:space="0" w:color="auto"/>
                      </w:divBdr>
                    </w:div>
                  </w:divsChild>
                </w:div>
                <w:div w:id="1623001362">
                  <w:marLeft w:val="0"/>
                  <w:marRight w:val="0"/>
                  <w:marTop w:val="0"/>
                  <w:marBottom w:val="0"/>
                  <w:divBdr>
                    <w:top w:val="none" w:sz="0" w:space="0" w:color="auto"/>
                    <w:left w:val="none" w:sz="0" w:space="0" w:color="auto"/>
                    <w:bottom w:val="none" w:sz="0" w:space="0" w:color="auto"/>
                    <w:right w:val="none" w:sz="0" w:space="0" w:color="auto"/>
                  </w:divBdr>
                  <w:divsChild>
                    <w:div w:id="1512599509">
                      <w:marLeft w:val="0"/>
                      <w:marRight w:val="0"/>
                      <w:marTop w:val="0"/>
                      <w:marBottom w:val="0"/>
                      <w:divBdr>
                        <w:top w:val="none" w:sz="0" w:space="0" w:color="auto"/>
                        <w:left w:val="none" w:sz="0" w:space="0" w:color="auto"/>
                        <w:bottom w:val="none" w:sz="0" w:space="0" w:color="auto"/>
                        <w:right w:val="none" w:sz="0" w:space="0" w:color="auto"/>
                      </w:divBdr>
                    </w:div>
                  </w:divsChild>
                </w:div>
                <w:div w:id="783159298">
                  <w:marLeft w:val="0"/>
                  <w:marRight w:val="0"/>
                  <w:marTop w:val="0"/>
                  <w:marBottom w:val="0"/>
                  <w:divBdr>
                    <w:top w:val="none" w:sz="0" w:space="0" w:color="auto"/>
                    <w:left w:val="none" w:sz="0" w:space="0" w:color="auto"/>
                    <w:bottom w:val="none" w:sz="0" w:space="0" w:color="auto"/>
                    <w:right w:val="none" w:sz="0" w:space="0" w:color="auto"/>
                  </w:divBdr>
                  <w:divsChild>
                    <w:div w:id="138502498">
                      <w:marLeft w:val="0"/>
                      <w:marRight w:val="0"/>
                      <w:marTop w:val="0"/>
                      <w:marBottom w:val="0"/>
                      <w:divBdr>
                        <w:top w:val="none" w:sz="0" w:space="0" w:color="auto"/>
                        <w:left w:val="none" w:sz="0" w:space="0" w:color="auto"/>
                        <w:bottom w:val="none" w:sz="0" w:space="0" w:color="auto"/>
                        <w:right w:val="none" w:sz="0" w:space="0" w:color="auto"/>
                      </w:divBdr>
                    </w:div>
                    <w:div w:id="610630963">
                      <w:marLeft w:val="0"/>
                      <w:marRight w:val="0"/>
                      <w:marTop w:val="0"/>
                      <w:marBottom w:val="0"/>
                      <w:divBdr>
                        <w:top w:val="none" w:sz="0" w:space="0" w:color="auto"/>
                        <w:left w:val="none" w:sz="0" w:space="0" w:color="auto"/>
                        <w:bottom w:val="none" w:sz="0" w:space="0" w:color="auto"/>
                        <w:right w:val="none" w:sz="0" w:space="0" w:color="auto"/>
                      </w:divBdr>
                    </w:div>
                  </w:divsChild>
                </w:div>
                <w:div w:id="1584408552">
                  <w:marLeft w:val="0"/>
                  <w:marRight w:val="0"/>
                  <w:marTop w:val="0"/>
                  <w:marBottom w:val="0"/>
                  <w:divBdr>
                    <w:top w:val="none" w:sz="0" w:space="0" w:color="auto"/>
                    <w:left w:val="none" w:sz="0" w:space="0" w:color="auto"/>
                    <w:bottom w:val="none" w:sz="0" w:space="0" w:color="auto"/>
                    <w:right w:val="none" w:sz="0" w:space="0" w:color="auto"/>
                  </w:divBdr>
                  <w:divsChild>
                    <w:div w:id="784926446">
                      <w:marLeft w:val="0"/>
                      <w:marRight w:val="0"/>
                      <w:marTop w:val="0"/>
                      <w:marBottom w:val="0"/>
                      <w:divBdr>
                        <w:top w:val="none" w:sz="0" w:space="0" w:color="auto"/>
                        <w:left w:val="none" w:sz="0" w:space="0" w:color="auto"/>
                        <w:bottom w:val="none" w:sz="0" w:space="0" w:color="auto"/>
                        <w:right w:val="none" w:sz="0" w:space="0" w:color="auto"/>
                      </w:divBdr>
                    </w:div>
                  </w:divsChild>
                </w:div>
                <w:div w:id="208687246">
                  <w:marLeft w:val="0"/>
                  <w:marRight w:val="0"/>
                  <w:marTop w:val="0"/>
                  <w:marBottom w:val="0"/>
                  <w:divBdr>
                    <w:top w:val="none" w:sz="0" w:space="0" w:color="auto"/>
                    <w:left w:val="none" w:sz="0" w:space="0" w:color="auto"/>
                    <w:bottom w:val="none" w:sz="0" w:space="0" w:color="auto"/>
                    <w:right w:val="none" w:sz="0" w:space="0" w:color="auto"/>
                  </w:divBdr>
                  <w:divsChild>
                    <w:div w:id="1918783023">
                      <w:marLeft w:val="0"/>
                      <w:marRight w:val="0"/>
                      <w:marTop w:val="0"/>
                      <w:marBottom w:val="0"/>
                      <w:divBdr>
                        <w:top w:val="none" w:sz="0" w:space="0" w:color="auto"/>
                        <w:left w:val="none" w:sz="0" w:space="0" w:color="auto"/>
                        <w:bottom w:val="none" w:sz="0" w:space="0" w:color="auto"/>
                        <w:right w:val="none" w:sz="0" w:space="0" w:color="auto"/>
                      </w:divBdr>
                    </w:div>
                  </w:divsChild>
                </w:div>
                <w:div w:id="1154033063">
                  <w:marLeft w:val="0"/>
                  <w:marRight w:val="0"/>
                  <w:marTop w:val="0"/>
                  <w:marBottom w:val="0"/>
                  <w:divBdr>
                    <w:top w:val="none" w:sz="0" w:space="0" w:color="auto"/>
                    <w:left w:val="none" w:sz="0" w:space="0" w:color="auto"/>
                    <w:bottom w:val="none" w:sz="0" w:space="0" w:color="auto"/>
                    <w:right w:val="none" w:sz="0" w:space="0" w:color="auto"/>
                  </w:divBdr>
                  <w:divsChild>
                    <w:div w:id="1826556043">
                      <w:marLeft w:val="0"/>
                      <w:marRight w:val="0"/>
                      <w:marTop w:val="0"/>
                      <w:marBottom w:val="0"/>
                      <w:divBdr>
                        <w:top w:val="none" w:sz="0" w:space="0" w:color="auto"/>
                        <w:left w:val="none" w:sz="0" w:space="0" w:color="auto"/>
                        <w:bottom w:val="none" w:sz="0" w:space="0" w:color="auto"/>
                        <w:right w:val="none" w:sz="0" w:space="0" w:color="auto"/>
                      </w:divBdr>
                    </w:div>
                  </w:divsChild>
                </w:div>
                <w:div w:id="1275018398">
                  <w:marLeft w:val="0"/>
                  <w:marRight w:val="0"/>
                  <w:marTop w:val="0"/>
                  <w:marBottom w:val="0"/>
                  <w:divBdr>
                    <w:top w:val="none" w:sz="0" w:space="0" w:color="auto"/>
                    <w:left w:val="none" w:sz="0" w:space="0" w:color="auto"/>
                    <w:bottom w:val="none" w:sz="0" w:space="0" w:color="auto"/>
                    <w:right w:val="none" w:sz="0" w:space="0" w:color="auto"/>
                  </w:divBdr>
                  <w:divsChild>
                    <w:div w:id="357588206">
                      <w:marLeft w:val="0"/>
                      <w:marRight w:val="0"/>
                      <w:marTop w:val="0"/>
                      <w:marBottom w:val="0"/>
                      <w:divBdr>
                        <w:top w:val="none" w:sz="0" w:space="0" w:color="auto"/>
                        <w:left w:val="none" w:sz="0" w:space="0" w:color="auto"/>
                        <w:bottom w:val="none" w:sz="0" w:space="0" w:color="auto"/>
                        <w:right w:val="none" w:sz="0" w:space="0" w:color="auto"/>
                      </w:divBdr>
                    </w:div>
                  </w:divsChild>
                </w:div>
                <w:div w:id="321737562">
                  <w:marLeft w:val="0"/>
                  <w:marRight w:val="0"/>
                  <w:marTop w:val="0"/>
                  <w:marBottom w:val="0"/>
                  <w:divBdr>
                    <w:top w:val="none" w:sz="0" w:space="0" w:color="auto"/>
                    <w:left w:val="none" w:sz="0" w:space="0" w:color="auto"/>
                    <w:bottom w:val="none" w:sz="0" w:space="0" w:color="auto"/>
                    <w:right w:val="none" w:sz="0" w:space="0" w:color="auto"/>
                  </w:divBdr>
                  <w:divsChild>
                    <w:div w:id="2711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6629">
          <w:marLeft w:val="0"/>
          <w:marRight w:val="0"/>
          <w:marTop w:val="0"/>
          <w:marBottom w:val="0"/>
          <w:divBdr>
            <w:top w:val="none" w:sz="0" w:space="0" w:color="auto"/>
            <w:left w:val="none" w:sz="0" w:space="0" w:color="auto"/>
            <w:bottom w:val="none" w:sz="0" w:space="0" w:color="auto"/>
            <w:right w:val="none" w:sz="0" w:space="0" w:color="auto"/>
          </w:divBdr>
        </w:div>
        <w:div w:id="2010675667">
          <w:marLeft w:val="0"/>
          <w:marRight w:val="0"/>
          <w:marTop w:val="0"/>
          <w:marBottom w:val="0"/>
          <w:divBdr>
            <w:top w:val="none" w:sz="0" w:space="0" w:color="auto"/>
            <w:left w:val="none" w:sz="0" w:space="0" w:color="auto"/>
            <w:bottom w:val="none" w:sz="0" w:space="0" w:color="auto"/>
            <w:right w:val="none" w:sz="0" w:space="0" w:color="auto"/>
          </w:divBdr>
        </w:div>
        <w:div w:id="1389108867">
          <w:marLeft w:val="0"/>
          <w:marRight w:val="0"/>
          <w:marTop w:val="0"/>
          <w:marBottom w:val="0"/>
          <w:divBdr>
            <w:top w:val="none" w:sz="0" w:space="0" w:color="auto"/>
            <w:left w:val="none" w:sz="0" w:space="0" w:color="auto"/>
            <w:bottom w:val="none" w:sz="0" w:space="0" w:color="auto"/>
            <w:right w:val="none" w:sz="0" w:space="0" w:color="auto"/>
          </w:divBdr>
          <w:divsChild>
            <w:div w:id="1616256808">
              <w:marLeft w:val="-75"/>
              <w:marRight w:val="0"/>
              <w:marTop w:val="30"/>
              <w:marBottom w:val="30"/>
              <w:divBdr>
                <w:top w:val="none" w:sz="0" w:space="0" w:color="auto"/>
                <w:left w:val="none" w:sz="0" w:space="0" w:color="auto"/>
                <w:bottom w:val="none" w:sz="0" w:space="0" w:color="auto"/>
                <w:right w:val="none" w:sz="0" w:space="0" w:color="auto"/>
              </w:divBdr>
              <w:divsChild>
                <w:div w:id="488792993">
                  <w:marLeft w:val="0"/>
                  <w:marRight w:val="0"/>
                  <w:marTop w:val="0"/>
                  <w:marBottom w:val="0"/>
                  <w:divBdr>
                    <w:top w:val="none" w:sz="0" w:space="0" w:color="auto"/>
                    <w:left w:val="none" w:sz="0" w:space="0" w:color="auto"/>
                    <w:bottom w:val="none" w:sz="0" w:space="0" w:color="auto"/>
                    <w:right w:val="none" w:sz="0" w:space="0" w:color="auto"/>
                  </w:divBdr>
                  <w:divsChild>
                    <w:div w:id="1233392892">
                      <w:marLeft w:val="0"/>
                      <w:marRight w:val="0"/>
                      <w:marTop w:val="0"/>
                      <w:marBottom w:val="0"/>
                      <w:divBdr>
                        <w:top w:val="none" w:sz="0" w:space="0" w:color="auto"/>
                        <w:left w:val="none" w:sz="0" w:space="0" w:color="auto"/>
                        <w:bottom w:val="none" w:sz="0" w:space="0" w:color="auto"/>
                        <w:right w:val="none" w:sz="0" w:space="0" w:color="auto"/>
                      </w:divBdr>
                    </w:div>
                  </w:divsChild>
                </w:div>
                <w:div w:id="1482622491">
                  <w:marLeft w:val="0"/>
                  <w:marRight w:val="0"/>
                  <w:marTop w:val="0"/>
                  <w:marBottom w:val="0"/>
                  <w:divBdr>
                    <w:top w:val="none" w:sz="0" w:space="0" w:color="auto"/>
                    <w:left w:val="none" w:sz="0" w:space="0" w:color="auto"/>
                    <w:bottom w:val="none" w:sz="0" w:space="0" w:color="auto"/>
                    <w:right w:val="none" w:sz="0" w:space="0" w:color="auto"/>
                  </w:divBdr>
                  <w:divsChild>
                    <w:div w:id="938292240">
                      <w:marLeft w:val="0"/>
                      <w:marRight w:val="0"/>
                      <w:marTop w:val="0"/>
                      <w:marBottom w:val="0"/>
                      <w:divBdr>
                        <w:top w:val="none" w:sz="0" w:space="0" w:color="auto"/>
                        <w:left w:val="none" w:sz="0" w:space="0" w:color="auto"/>
                        <w:bottom w:val="none" w:sz="0" w:space="0" w:color="auto"/>
                        <w:right w:val="none" w:sz="0" w:space="0" w:color="auto"/>
                      </w:divBdr>
                    </w:div>
                  </w:divsChild>
                </w:div>
                <w:div w:id="1944991533">
                  <w:marLeft w:val="0"/>
                  <w:marRight w:val="0"/>
                  <w:marTop w:val="0"/>
                  <w:marBottom w:val="0"/>
                  <w:divBdr>
                    <w:top w:val="none" w:sz="0" w:space="0" w:color="auto"/>
                    <w:left w:val="none" w:sz="0" w:space="0" w:color="auto"/>
                    <w:bottom w:val="none" w:sz="0" w:space="0" w:color="auto"/>
                    <w:right w:val="none" w:sz="0" w:space="0" w:color="auto"/>
                  </w:divBdr>
                  <w:divsChild>
                    <w:div w:id="1434588281">
                      <w:marLeft w:val="0"/>
                      <w:marRight w:val="0"/>
                      <w:marTop w:val="0"/>
                      <w:marBottom w:val="0"/>
                      <w:divBdr>
                        <w:top w:val="none" w:sz="0" w:space="0" w:color="auto"/>
                        <w:left w:val="none" w:sz="0" w:space="0" w:color="auto"/>
                        <w:bottom w:val="none" w:sz="0" w:space="0" w:color="auto"/>
                        <w:right w:val="none" w:sz="0" w:space="0" w:color="auto"/>
                      </w:divBdr>
                    </w:div>
                  </w:divsChild>
                </w:div>
                <w:div w:id="406994857">
                  <w:marLeft w:val="0"/>
                  <w:marRight w:val="0"/>
                  <w:marTop w:val="0"/>
                  <w:marBottom w:val="0"/>
                  <w:divBdr>
                    <w:top w:val="none" w:sz="0" w:space="0" w:color="auto"/>
                    <w:left w:val="none" w:sz="0" w:space="0" w:color="auto"/>
                    <w:bottom w:val="none" w:sz="0" w:space="0" w:color="auto"/>
                    <w:right w:val="none" w:sz="0" w:space="0" w:color="auto"/>
                  </w:divBdr>
                  <w:divsChild>
                    <w:div w:id="1384211754">
                      <w:marLeft w:val="0"/>
                      <w:marRight w:val="0"/>
                      <w:marTop w:val="0"/>
                      <w:marBottom w:val="0"/>
                      <w:divBdr>
                        <w:top w:val="none" w:sz="0" w:space="0" w:color="auto"/>
                        <w:left w:val="none" w:sz="0" w:space="0" w:color="auto"/>
                        <w:bottom w:val="none" w:sz="0" w:space="0" w:color="auto"/>
                        <w:right w:val="none" w:sz="0" w:space="0" w:color="auto"/>
                      </w:divBdr>
                    </w:div>
                  </w:divsChild>
                </w:div>
                <w:div w:id="2068527854">
                  <w:marLeft w:val="0"/>
                  <w:marRight w:val="0"/>
                  <w:marTop w:val="0"/>
                  <w:marBottom w:val="0"/>
                  <w:divBdr>
                    <w:top w:val="none" w:sz="0" w:space="0" w:color="auto"/>
                    <w:left w:val="none" w:sz="0" w:space="0" w:color="auto"/>
                    <w:bottom w:val="none" w:sz="0" w:space="0" w:color="auto"/>
                    <w:right w:val="none" w:sz="0" w:space="0" w:color="auto"/>
                  </w:divBdr>
                  <w:divsChild>
                    <w:div w:id="1242566103">
                      <w:marLeft w:val="0"/>
                      <w:marRight w:val="0"/>
                      <w:marTop w:val="0"/>
                      <w:marBottom w:val="0"/>
                      <w:divBdr>
                        <w:top w:val="none" w:sz="0" w:space="0" w:color="auto"/>
                        <w:left w:val="none" w:sz="0" w:space="0" w:color="auto"/>
                        <w:bottom w:val="none" w:sz="0" w:space="0" w:color="auto"/>
                        <w:right w:val="none" w:sz="0" w:space="0" w:color="auto"/>
                      </w:divBdr>
                    </w:div>
                  </w:divsChild>
                </w:div>
                <w:div w:id="738136816">
                  <w:marLeft w:val="0"/>
                  <w:marRight w:val="0"/>
                  <w:marTop w:val="0"/>
                  <w:marBottom w:val="0"/>
                  <w:divBdr>
                    <w:top w:val="none" w:sz="0" w:space="0" w:color="auto"/>
                    <w:left w:val="none" w:sz="0" w:space="0" w:color="auto"/>
                    <w:bottom w:val="none" w:sz="0" w:space="0" w:color="auto"/>
                    <w:right w:val="none" w:sz="0" w:space="0" w:color="auto"/>
                  </w:divBdr>
                  <w:divsChild>
                    <w:div w:id="1411341973">
                      <w:marLeft w:val="0"/>
                      <w:marRight w:val="0"/>
                      <w:marTop w:val="0"/>
                      <w:marBottom w:val="0"/>
                      <w:divBdr>
                        <w:top w:val="none" w:sz="0" w:space="0" w:color="auto"/>
                        <w:left w:val="none" w:sz="0" w:space="0" w:color="auto"/>
                        <w:bottom w:val="none" w:sz="0" w:space="0" w:color="auto"/>
                        <w:right w:val="none" w:sz="0" w:space="0" w:color="auto"/>
                      </w:divBdr>
                    </w:div>
                  </w:divsChild>
                </w:div>
                <w:div w:id="1488519846">
                  <w:marLeft w:val="0"/>
                  <w:marRight w:val="0"/>
                  <w:marTop w:val="0"/>
                  <w:marBottom w:val="0"/>
                  <w:divBdr>
                    <w:top w:val="none" w:sz="0" w:space="0" w:color="auto"/>
                    <w:left w:val="none" w:sz="0" w:space="0" w:color="auto"/>
                    <w:bottom w:val="none" w:sz="0" w:space="0" w:color="auto"/>
                    <w:right w:val="none" w:sz="0" w:space="0" w:color="auto"/>
                  </w:divBdr>
                  <w:divsChild>
                    <w:div w:id="12539188">
                      <w:marLeft w:val="0"/>
                      <w:marRight w:val="0"/>
                      <w:marTop w:val="0"/>
                      <w:marBottom w:val="0"/>
                      <w:divBdr>
                        <w:top w:val="none" w:sz="0" w:space="0" w:color="auto"/>
                        <w:left w:val="none" w:sz="0" w:space="0" w:color="auto"/>
                        <w:bottom w:val="none" w:sz="0" w:space="0" w:color="auto"/>
                        <w:right w:val="none" w:sz="0" w:space="0" w:color="auto"/>
                      </w:divBdr>
                    </w:div>
                  </w:divsChild>
                </w:div>
                <w:div w:id="708067413">
                  <w:marLeft w:val="0"/>
                  <w:marRight w:val="0"/>
                  <w:marTop w:val="0"/>
                  <w:marBottom w:val="0"/>
                  <w:divBdr>
                    <w:top w:val="none" w:sz="0" w:space="0" w:color="auto"/>
                    <w:left w:val="none" w:sz="0" w:space="0" w:color="auto"/>
                    <w:bottom w:val="none" w:sz="0" w:space="0" w:color="auto"/>
                    <w:right w:val="none" w:sz="0" w:space="0" w:color="auto"/>
                  </w:divBdr>
                  <w:divsChild>
                    <w:div w:id="721294946">
                      <w:marLeft w:val="0"/>
                      <w:marRight w:val="0"/>
                      <w:marTop w:val="0"/>
                      <w:marBottom w:val="0"/>
                      <w:divBdr>
                        <w:top w:val="none" w:sz="0" w:space="0" w:color="auto"/>
                        <w:left w:val="none" w:sz="0" w:space="0" w:color="auto"/>
                        <w:bottom w:val="none" w:sz="0" w:space="0" w:color="auto"/>
                        <w:right w:val="none" w:sz="0" w:space="0" w:color="auto"/>
                      </w:divBdr>
                    </w:div>
                  </w:divsChild>
                </w:div>
                <w:div w:id="1429350880">
                  <w:marLeft w:val="0"/>
                  <w:marRight w:val="0"/>
                  <w:marTop w:val="0"/>
                  <w:marBottom w:val="0"/>
                  <w:divBdr>
                    <w:top w:val="none" w:sz="0" w:space="0" w:color="auto"/>
                    <w:left w:val="none" w:sz="0" w:space="0" w:color="auto"/>
                    <w:bottom w:val="none" w:sz="0" w:space="0" w:color="auto"/>
                    <w:right w:val="none" w:sz="0" w:space="0" w:color="auto"/>
                  </w:divBdr>
                  <w:divsChild>
                    <w:div w:id="658197229">
                      <w:marLeft w:val="0"/>
                      <w:marRight w:val="0"/>
                      <w:marTop w:val="0"/>
                      <w:marBottom w:val="0"/>
                      <w:divBdr>
                        <w:top w:val="none" w:sz="0" w:space="0" w:color="auto"/>
                        <w:left w:val="none" w:sz="0" w:space="0" w:color="auto"/>
                        <w:bottom w:val="none" w:sz="0" w:space="0" w:color="auto"/>
                        <w:right w:val="none" w:sz="0" w:space="0" w:color="auto"/>
                      </w:divBdr>
                    </w:div>
                    <w:div w:id="241108504">
                      <w:marLeft w:val="0"/>
                      <w:marRight w:val="0"/>
                      <w:marTop w:val="0"/>
                      <w:marBottom w:val="0"/>
                      <w:divBdr>
                        <w:top w:val="none" w:sz="0" w:space="0" w:color="auto"/>
                        <w:left w:val="none" w:sz="0" w:space="0" w:color="auto"/>
                        <w:bottom w:val="none" w:sz="0" w:space="0" w:color="auto"/>
                        <w:right w:val="none" w:sz="0" w:space="0" w:color="auto"/>
                      </w:divBdr>
                    </w:div>
                    <w:div w:id="1167289654">
                      <w:marLeft w:val="0"/>
                      <w:marRight w:val="0"/>
                      <w:marTop w:val="0"/>
                      <w:marBottom w:val="0"/>
                      <w:divBdr>
                        <w:top w:val="none" w:sz="0" w:space="0" w:color="auto"/>
                        <w:left w:val="none" w:sz="0" w:space="0" w:color="auto"/>
                        <w:bottom w:val="none" w:sz="0" w:space="0" w:color="auto"/>
                        <w:right w:val="none" w:sz="0" w:space="0" w:color="auto"/>
                      </w:divBdr>
                    </w:div>
                  </w:divsChild>
                </w:div>
                <w:div w:id="969432421">
                  <w:marLeft w:val="0"/>
                  <w:marRight w:val="0"/>
                  <w:marTop w:val="0"/>
                  <w:marBottom w:val="0"/>
                  <w:divBdr>
                    <w:top w:val="none" w:sz="0" w:space="0" w:color="auto"/>
                    <w:left w:val="none" w:sz="0" w:space="0" w:color="auto"/>
                    <w:bottom w:val="none" w:sz="0" w:space="0" w:color="auto"/>
                    <w:right w:val="none" w:sz="0" w:space="0" w:color="auto"/>
                  </w:divBdr>
                  <w:divsChild>
                    <w:div w:id="2128505818">
                      <w:marLeft w:val="0"/>
                      <w:marRight w:val="0"/>
                      <w:marTop w:val="0"/>
                      <w:marBottom w:val="0"/>
                      <w:divBdr>
                        <w:top w:val="none" w:sz="0" w:space="0" w:color="auto"/>
                        <w:left w:val="none" w:sz="0" w:space="0" w:color="auto"/>
                        <w:bottom w:val="none" w:sz="0" w:space="0" w:color="auto"/>
                        <w:right w:val="none" w:sz="0" w:space="0" w:color="auto"/>
                      </w:divBdr>
                    </w:div>
                  </w:divsChild>
                </w:div>
                <w:div w:id="1713071487">
                  <w:marLeft w:val="0"/>
                  <w:marRight w:val="0"/>
                  <w:marTop w:val="0"/>
                  <w:marBottom w:val="0"/>
                  <w:divBdr>
                    <w:top w:val="none" w:sz="0" w:space="0" w:color="auto"/>
                    <w:left w:val="none" w:sz="0" w:space="0" w:color="auto"/>
                    <w:bottom w:val="none" w:sz="0" w:space="0" w:color="auto"/>
                    <w:right w:val="none" w:sz="0" w:space="0" w:color="auto"/>
                  </w:divBdr>
                  <w:divsChild>
                    <w:div w:id="515311352">
                      <w:marLeft w:val="0"/>
                      <w:marRight w:val="0"/>
                      <w:marTop w:val="0"/>
                      <w:marBottom w:val="0"/>
                      <w:divBdr>
                        <w:top w:val="none" w:sz="0" w:space="0" w:color="auto"/>
                        <w:left w:val="none" w:sz="0" w:space="0" w:color="auto"/>
                        <w:bottom w:val="none" w:sz="0" w:space="0" w:color="auto"/>
                        <w:right w:val="none" w:sz="0" w:space="0" w:color="auto"/>
                      </w:divBdr>
                    </w:div>
                  </w:divsChild>
                </w:div>
                <w:div w:id="1372917548">
                  <w:marLeft w:val="0"/>
                  <w:marRight w:val="0"/>
                  <w:marTop w:val="0"/>
                  <w:marBottom w:val="0"/>
                  <w:divBdr>
                    <w:top w:val="none" w:sz="0" w:space="0" w:color="auto"/>
                    <w:left w:val="none" w:sz="0" w:space="0" w:color="auto"/>
                    <w:bottom w:val="none" w:sz="0" w:space="0" w:color="auto"/>
                    <w:right w:val="none" w:sz="0" w:space="0" w:color="auto"/>
                  </w:divBdr>
                  <w:divsChild>
                    <w:div w:id="1523088708">
                      <w:marLeft w:val="0"/>
                      <w:marRight w:val="0"/>
                      <w:marTop w:val="0"/>
                      <w:marBottom w:val="0"/>
                      <w:divBdr>
                        <w:top w:val="none" w:sz="0" w:space="0" w:color="auto"/>
                        <w:left w:val="none" w:sz="0" w:space="0" w:color="auto"/>
                        <w:bottom w:val="none" w:sz="0" w:space="0" w:color="auto"/>
                        <w:right w:val="none" w:sz="0" w:space="0" w:color="auto"/>
                      </w:divBdr>
                    </w:div>
                  </w:divsChild>
                </w:div>
                <w:div w:id="1870409798">
                  <w:marLeft w:val="0"/>
                  <w:marRight w:val="0"/>
                  <w:marTop w:val="0"/>
                  <w:marBottom w:val="0"/>
                  <w:divBdr>
                    <w:top w:val="none" w:sz="0" w:space="0" w:color="auto"/>
                    <w:left w:val="none" w:sz="0" w:space="0" w:color="auto"/>
                    <w:bottom w:val="none" w:sz="0" w:space="0" w:color="auto"/>
                    <w:right w:val="none" w:sz="0" w:space="0" w:color="auto"/>
                  </w:divBdr>
                  <w:divsChild>
                    <w:div w:id="593439219">
                      <w:marLeft w:val="0"/>
                      <w:marRight w:val="0"/>
                      <w:marTop w:val="0"/>
                      <w:marBottom w:val="0"/>
                      <w:divBdr>
                        <w:top w:val="none" w:sz="0" w:space="0" w:color="auto"/>
                        <w:left w:val="none" w:sz="0" w:space="0" w:color="auto"/>
                        <w:bottom w:val="none" w:sz="0" w:space="0" w:color="auto"/>
                        <w:right w:val="none" w:sz="0" w:space="0" w:color="auto"/>
                      </w:divBdr>
                    </w:div>
                  </w:divsChild>
                </w:div>
                <w:div w:id="1105492081">
                  <w:marLeft w:val="0"/>
                  <w:marRight w:val="0"/>
                  <w:marTop w:val="0"/>
                  <w:marBottom w:val="0"/>
                  <w:divBdr>
                    <w:top w:val="none" w:sz="0" w:space="0" w:color="auto"/>
                    <w:left w:val="none" w:sz="0" w:space="0" w:color="auto"/>
                    <w:bottom w:val="none" w:sz="0" w:space="0" w:color="auto"/>
                    <w:right w:val="none" w:sz="0" w:space="0" w:color="auto"/>
                  </w:divBdr>
                  <w:divsChild>
                    <w:div w:id="2059012569">
                      <w:marLeft w:val="0"/>
                      <w:marRight w:val="0"/>
                      <w:marTop w:val="0"/>
                      <w:marBottom w:val="0"/>
                      <w:divBdr>
                        <w:top w:val="none" w:sz="0" w:space="0" w:color="auto"/>
                        <w:left w:val="none" w:sz="0" w:space="0" w:color="auto"/>
                        <w:bottom w:val="none" w:sz="0" w:space="0" w:color="auto"/>
                        <w:right w:val="none" w:sz="0" w:space="0" w:color="auto"/>
                      </w:divBdr>
                    </w:div>
                  </w:divsChild>
                </w:div>
                <w:div w:id="1375036398">
                  <w:marLeft w:val="0"/>
                  <w:marRight w:val="0"/>
                  <w:marTop w:val="0"/>
                  <w:marBottom w:val="0"/>
                  <w:divBdr>
                    <w:top w:val="none" w:sz="0" w:space="0" w:color="auto"/>
                    <w:left w:val="none" w:sz="0" w:space="0" w:color="auto"/>
                    <w:bottom w:val="none" w:sz="0" w:space="0" w:color="auto"/>
                    <w:right w:val="none" w:sz="0" w:space="0" w:color="auto"/>
                  </w:divBdr>
                  <w:divsChild>
                    <w:div w:id="963852698">
                      <w:marLeft w:val="0"/>
                      <w:marRight w:val="0"/>
                      <w:marTop w:val="0"/>
                      <w:marBottom w:val="0"/>
                      <w:divBdr>
                        <w:top w:val="none" w:sz="0" w:space="0" w:color="auto"/>
                        <w:left w:val="none" w:sz="0" w:space="0" w:color="auto"/>
                        <w:bottom w:val="none" w:sz="0" w:space="0" w:color="auto"/>
                        <w:right w:val="none" w:sz="0" w:space="0" w:color="auto"/>
                      </w:divBdr>
                    </w:div>
                  </w:divsChild>
                </w:div>
                <w:div w:id="29763885">
                  <w:marLeft w:val="0"/>
                  <w:marRight w:val="0"/>
                  <w:marTop w:val="0"/>
                  <w:marBottom w:val="0"/>
                  <w:divBdr>
                    <w:top w:val="none" w:sz="0" w:space="0" w:color="auto"/>
                    <w:left w:val="none" w:sz="0" w:space="0" w:color="auto"/>
                    <w:bottom w:val="none" w:sz="0" w:space="0" w:color="auto"/>
                    <w:right w:val="none" w:sz="0" w:space="0" w:color="auto"/>
                  </w:divBdr>
                  <w:divsChild>
                    <w:div w:id="999232807">
                      <w:marLeft w:val="0"/>
                      <w:marRight w:val="0"/>
                      <w:marTop w:val="0"/>
                      <w:marBottom w:val="0"/>
                      <w:divBdr>
                        <w:top w:val="none" w:sz="0" w:space="0" w:color="auto"/>
                        <w:left w:val="none" w:sz="0" w:space="0" w:color="auto"/>
                        <w:bottom w:val="none" w:sz="0" w:space="0" w:color="auto"/>
                        <w:right w:val="none" w:sz="0" w:space="0" w:color="auto"/>
                      </w:divBdr>
                    </w:div>
                    <w:div w:id="61950889">
                      <w:marLeft w:val="0"/>
                      <w:marRight w:val="0"/>
                      <w:marTop w:val="0"/>
                      <w:marBottom w:val="0"/>
                      <w:divBdr>
                        <w:top w:val="none" w:sz="0" w:space="0" w:color="auto"/>
                        <w:left w:val="none" w:sz="0" w:space="0" w:color="auto"/>
                        <w:bottom w:val="none" w:sz="0" w:space="0" w:color="auto"/>
                        <w:right w:val="none" w:sz="0" w:space="0" w:color="auto"/>
                      </w:divBdr>
                    </w:div>
                    <w:div w:id="958947692">
                      <w:marLeft w:val="0"/>
                      <w:marRight w:val="0"/>
                      <w:marTop w:val="0"/>
                      <w:marBottom w:val="0"/>
                      <w:divBdr>
                        <w:top w:val="none" w:sz="0" w:space="0" w:color="auto"/>
                        <w:left w:val="none" w:sz="0" w:space="0" w:color="auto"/>
                        <w:bottom w:val="none" w:sz="0" w:space="0" w:color="auto"/>
                        <w:right w:val="none" w:sz="0" w:space="0" w:color="auto"/>
                      </w:divBdr>
                    </w:div>
                  </w:divsChild>
                </w:div>
                <w:div w:id="1544558421">
                  <w:marLeft w:val="0"/>
                  <w:marRight w:val="0"/>
                  <w:marTop w:val="0"/>
                  <w:marBottom w:val="0"/>
                  <w:divBdr>
                    <w:top w:val="none" w:sz="0" w:space="0" w:color="auto"/>
                    <w:left w:val="none" w:sz="0" w:space="0" w:color="auto"/>
                    <w:bottom w:val="none" w:sz="0" w:space="0" w:color="auto"/>
                    <w:right w:val="none" w:sz="0" w:space="0" w:color="auto"/>
                  </w:divBdr>
                  <w:divsChild>
                    <w:div w:id="1132751925">
                      <w:marLeft w:val="0"/>
                      <w:marRight w:val="0"/>
                      <w:marTop w:val="0"/>
                      <w:marBottom w:val="0"/>
                      <w:divBdr>
                        <w:top w:val="none" w:sz="0" w:space="0" w:color="auto"/>
                        <w:left w:val="none" w:sz="0" w:space="0" w:color="auto"/>
                        <w:bottom w:val="none" w:sz="0" w:space="0" w:color="auto"/>
                        <w:right w:val="none" w:sz="0" w:space="0" w:color="auto"/>
                      </w:divBdr>
                    </w:div>
                  </w:divsChild>
                </w:div>
                <w:div w:id="1658919926">
                  <w:marLeft w:val="0"/>
                  <w:marRight w:val="0"/>
                  <w:marTop w:val="0"/>
                  <w:marBottom w:val="0"/>
                  <w:divBdr>
                    <w:top w:val="none" w:sz="0" w:space="0" w:color="auto"/>
                    <w:left w:val="none" w:sz="0" w:space="0" w:color="auto"/>
                    <w:bottom w:val="none" w:sz="0" w:space="0" w:color="auto"/>
                    <w:right w:val="none" w:sz="0" w:space="0" w:color="auto"/>
                  </w:divBdr>
                  <w:divsChild>
                    <w:div w:id="608704002">
                      <w:marLeft w:val="0"/>
                      <w:marRight w:val="0"/>
                      <w:marTop w:val="0"/>
                      <w:marBottom w:val="0"/>
                      <w:divBdr>
                        <w:top w:val="none" w:sz="0" w:space="0" w:color="auto"/>
                        <w:left w:val="none" w:sz="0" w:space="0" w:color="auto"/>
                        <w:bottom w:val="none" w:sz="0" w:space="0" w:color="auto"/>
                        <w:right w:val="none" w:sz="0" w:space="0" w:color="auto"/>
                      </w:divBdr>
                    </w:div>
                  </w:divsChild>
                </w:div>
                <w:div w:id="1639408947">
                  <w:marLeft w:val="0"/>
                  <w:marRight w:val="0"/>
                  <w:marTop w:val="0"/>
                  <w:marBottom w:val="0"/>
                  <w:divBdr>
                    <w:top w:val="none" w:sz="0" w:space="0" w:color="auto"/>
                    <w:left w:val="none" w:sz="0" w:space="0" w:color="auto"/>
                    <w:bottom w:val="none" w:sz="0" w:space="0" w:color="auto"/>
                    <w:right w:val="none" w:sz="0" w:space="0" w:color="auto"/>
                  </w:divBdr>
                  <w:divsChild>
                    <w:div w:id="1232933164">
                      <w:marLeft w:val="0"/>
                      <w:marRight w:val="0"/>
                      <w:marTop w:val="0"/>
                      <w:marBottom w:val="0"/>
                      <w:divBdr>
                        <w:top w:val="none" w:sz="0" w:space="0" w:color="auto"/>
                        <w:left w:val="none" w:sz="0" w:space="0" w:color="auto"/>
                        <w:bottom w:val="none" w:sz="0" w:space="0" w:color="auto"/>
                        <w:right w:val="none" w:sz="0" w:space="0" w:color="auto"/>
                      </w:divBdr>
                    </w:div>
                  </w:divsChild>
                </w:div>
                <w:div w:id="1995134452">
                  <w:marLeft w:val="0"/>
                  <w:marRight w:val="0"/>
                  <w:marTop w:val="0"/>
                  <w:marBottom w:val="0"/>
                  <w:divBdr>
                    <w:top w:val="none" w:sz="0" w:space="0" w:color="auto"/>
                    <w:left w:val="none" w:sz="0" w:space="0" w:color="auto"/>
                    <w:bottom w:val="none" w:sz="0" w:space="0" w:color="auto"/>
                    <w:right w:val="none" w:sz="0" w:space="0" w:color="auto"/>
                  </w:divBdr>
                  <w:divsChild>
                    <w:div w:id="2107604790">
                      <w:marLeft w:val="0"/>
                      <w:marRight w:val="0"/>
                      <w:marTop w:val="0"/>
                      <w:marBottom w:val="0"/>
                      <w:divBdr>
                        <w:top w:val="none" w:sz="0" w:space="0" w:color="auto"/>
                        <w:left w:val="none" w:sz="0" w:space="0" w:color="auto"/>
                        <w:bottom w:val="none" w:sz="0" w:space="0" w:color="auto"/>
                        <w:right w:val="none" w:sz="0" w:space="0" w:color="auto"/>
                      </w:divBdr>
                    </w:div>
                  </w:divsChild>
                </w:div>
                <w:div w:id="469052042">
                  <w:marLeft w:val="0"/>
                  <w:marRight w:val="0"/>
                  <w:marTop w:val="0"/>
                  <w:marBottom w:val="0"/>
                  <w:divBdr>
                    <w:top w:val="none" w:sz="0" w:space="0" w:color="auto"/>
                    <w:left w:val="none" w:sz="0" w:space="0" w:color="auto"/>
                    <w:bottom w:val="none" w:sz="0" w:space="0" w:color="auto"/>
                    <w:right w:val="none" w:sz="0" w:space="0" w:color="auto"/>
                  </w:divBdr>
                  <w:divsChild>
                    <w:div w:id="214509848">
                      <w:marLeft w:val="0"/>
                      <w:marRight w:val="0"/>
                      <w:marTop w:val="0"/>
                      <w:marBottom w:val="0"/>
                      <w:divBdr>
                        <w:top w:val="none" w:sz="0" w:space="0" w:color="auto"/>
                        <w:left w:val="none" w:sz="0" w:space="0" w:color="auto"/>
                        <w:bottom w:val="none" w:sz="0" w:space="0" w:color="auto"/>
                        <w:right w:val="none" w:sz="0" w:space="0" w:color="auto"/>
                      </w:divBdr>
                    </w:div>
                  </w:divsChild>
                </w:div>
                <w:div w:id="838009871">
                  <w:marLeft w:val="0"/>
                  <w:marRight w:val="0"/>
                  <w:marTop w:val="0"/>
                  <w:marBottom w:val="0"/>
                  <w:divBdr>
                    <w:top w:val="none" w:sz="0" w:space="0" w:color="auto"/>
                    <w:left w:val="none" w:sz="0" w:space="0" w:color="auto"/>
                    <w:bottom w:val="none" w:sz="0" w:space="0" w:color="auto"/>
                    <w:right w:val="none" w:sz="0" w:space="0" w:color="auto"/>
                  </w:divBdr>
                  <w:divsChild>
                    <w:div w:id="363943780">
                      <w:marLeft w:val="0"/>
                      <w:marRight w:val="0"/>
                      <w:marTop w:val="0"/>
                      <w:marBottom w:val="0"/>
                      <w:divBdr>
                        <w:top w:val="none" w:sz="0" w:space="0" w:color="auto"/>
                        <w:left w:val="none" w:sz="0" w:space="0" w:color="auto"/>
                        <w:bottom w:val="none" w:sz="0" w:space="0" w:color="auto"/>
                        <w:right w:val="none" w:sz="0" w:space="0" w:color="auto"/>
                      </w:divBdr>
                    </w:div>
                  </w:divsChild>
                </w:div>
                <w:div w:id="488711413">
                  <w:marLeft w:val="0"/>
                  <w:marRight w:val="0"/>
                  <w:marTop w:val="0"/>
                  <w:marBottom w:val="0"/>
                  <w:divBdr>
                    <w:top w:val="none" w:sz="0" w:space="0" w:color="auto"/>
                    <w:left w:val="none" w:sz="0" w:space="0" w:color="auto"/>
                    <w:bottom w:val="none" w:sz="0" w:space="0" w:color="auto"/>
                    <w:right w:val="none" w:sz="0" w:space="0" w:color="auto"/>
                  </w:divBdr>
                  <w:divsChild>
                    <w:div w:id="824664882">
                      <w:marLeft w:val="0"/>
                      <w:marRight w:val="0"/>
                      <w:marTop w:val="0"/>
                      <w:marBottom w:val="0"/>
                      <w:divBdr>
                        <w:top w:val="none" w:sz="0" w:space="0" w:color="auto"/>
                        <w:left w:val="none" w:sz="0" w:space="0" w:color="auto"/>
                        <w:bottom w:val="none" w:sz="0" w:space="0" w:color="auto"/>
                        <w:right w:val="none" w:sz="0" w:space="0" w:color="auto"/>
                      </w:divBdr>
                    </w:div>
                    <w:div w:id="395595213">
                      <w:marLeft w:val="0"/>
                      <w:marRight w:val="0"/>
                      <w:marTop w:val="0"/>
                      <w:marBottom w:val="0"/>
                      <w:divBdr>
                        <w:top w:val="none" w:sz="0" w:space="0" w:color="auto"/>
                        <w:left w:val="none" w:sz="0" w:space="0" w:color="auto"/>
                        <w:bottom w:val="none" w:sz="0" w:space="0" w:color="auto"/>
                        <w:right w:val="none" w:sz="0" w:space="0" w:color="auto"/>
                      </w:divBdr>
                    </w:div>
                    <w:div w:id="1105423171">
                      <w:marLeft w:val="0"/>
                      <w:marRight w:val="0"/>
                      <w:marTop w:val="0"/>
                      <w:marBottom w:val="0"/>
                      <w:divBdr>
                        <w:top w:val="none" w:sz="0" w:space="0" w:color="auto"/>
                        <w:left w:val="none" w:sz="0" w:space="0" w:color="auto"/>
                        <w:bottom w:val="none" w:sz="0" w:space="0" w:color="auto"/>
                        <w:right w:val="none" w:sz="0" w:space="0" w:color="auto"/>
                      </w:divBdr>
                    </w:div>
                  </w:divsChild>
                </w:div>
                <w:div w:id="2085641016">
                  <w:marLeft w:val="0"/>
                  <w:marRight w:val="0"/>
                  <w:marTop w:val="0"/>
                  <w:marBottom w:val="0"/>
                  <w:divBdr>
                    <w:top w:val="none" w:sz="0" w:space="0" w:color="auto"/>
                    <w:left w:val="none" w:sz="0" w:space="0" w:color="auto"/>
                    <w:bottom w:val="none" w:sz="0" w:space="0" w:color="auto"/>
                    <w:right w:val="none" w:sz="0" w:space="0" w:color="auto"/>
                  </w:divBdr>
                  <w:divsChild>
                    <w:div w:id="1849634495">
                      <w:marLeft w:val="0"/>
                      <w:marRight w:val="0"/>
                      <w:marTop w:val="0"/>
                      <w:marBottom w:val="0"/>
                      <w:divBdr>
                        <w:top w:val="none" w:sz="0" w:space="0" w:color="auto"/>
                        <w:left w:val="none" w:sz="0" w:space="0" w:color="auto"/>
                        <w:bottom w:val="none" w:sz="0" w:space="0" w:color="auto"/>
                        <w:right w:val="none" w:sz="0" w:space="0" w:color="auto"/>
                      </w:divBdr>
                    </w:div>
                  </w:divsChild>
                </w:div>
                <w:div w:id="728917169">
                  <w:marLeft w:val="0"/>
                  <w:marRight w:val="0"/>
                  <w:marTop w:val="0"/>
                  <w:marBottom w:val="0"/>
                  <w:divBdr>
                    <w:top w:val="none" w:sz="0" w:space="0" w:color="auto"/>
                    <w:left w:val="none" w:sz="0" w:space="0" w:color="auto"/>
                    <w:bottom w:val="none" w:sz="0" w:space="0" w:color="auto"/>
                    <w:right w:val="none" w:sz="0" w:space="0" w:color="auto"/>
                  </w:divBdr>
                  <w:divsChild>
                    <w:div w:id="150026312">
                      <w:marLeft w:val="0"/>
                      <w:marRight w:val="0"/>
                      <w:marTop w:val="0"/>
                      <w:marBottom w:val="0"/>
                      <w:divBdr>
                        <w:top w:val="none" w:sz="0" w:space="0" w:color="auto"/>
                        <w:left w:val="none" w:sz="0" w:space="0" w:color="auto"/>
                        <w:bottom w:val="none" w:sz="0" w:space="0" w:color="auto"/>
                        <w:right w:val="none" w:sz="0" w:space="0" w:color="auto"/>
                      </w:divBdr>
                    </w:div>
                  </w:divsChild>
                </w:div>
                <w:div w:id="1174415886">
                  <w:marLeft w:val="0"/>
                  <w:marRight w:val="0"/>
                  <w:marTop w:val="0"/>
                  <w:marBottom w:val="0"/>
                  <w:divBdr>
                    <w:top w:val="none" w:sz="0" w:space="0" w:color="auto"/>
                    <w:left w:val="none" w:sz="0" w:space="0" w:color="auto"/>
                    <w:bottom w:val="none" w:sz="0" w:space="0" w:color="auto"/>
                    <w:right w:val="none" w:sz="0" w:space="0" w:color="auto"/>
                  </w:divBdr>
                  <w:divsChild>
                    <w:div w:id="1974288170">
                      <w:marLeft w:val="0"/>
                      <w:marRight w:val="0"/>
                      <w:marTop w:val="0"/>
                      <w:marBottom w:val="0"/>
                      <w:divBdr>
                        <w:top w:val="none" w:sz="0" w:space="0" w:color="auto"/>
                        <w:left w:val="none" w:sz="0" w:space="0" w:color="auto"/>
                        <w:bottom w:val="none" w:sz="0" w:space="0" w:color="auto"/>
                        <w:right w:val="none" w:sz="0" w:space="0" w:color="auto"/>
                      </w:divBdr>
                    </w:div>
                  </w:divsChild>
                </w:div>
                <w:div w:id="864830229">
                  <w:marLeft w:val="0"/>
                  <w:marRight w:val="0"/>
                  <w:marTop w:val="0"/>
                  <w:marBottom w:val="0"/>
                  <w:divBdr>
                    <w:top w:val="none" w:sz="0" w:space="0" w:color="auto"/>
                    <w:left w:val="none" w:sz="0" w:space="0" w:color="auto"/>
                    <w:bottom w:val="none" w:sz="0" w:space="0" w:color="auto"/>
                    <w:right w:val="none" w:sz="0" w:space="0" w:color="auto"/>
                  </w:divBdr>
                  <w:divsChild>
                    <w:div w:id="1689796293">
                      <w:marLeft w:val="0"/>
                      <w:marRight w:val="0"/>
                      <w:marTop w:val="0"/>
                      <w:marBottom w:val="0"/>
                      <w:divBdr>
                        <w:top w:val="none" w:sz="0" w:space="0" w:color="auto"/>
                        <w:left w:val="none" w:sz="0" w:space="0" w:color="auto"/>
                        <w:bottom w:val="none" w:sz="0" w:space="0" w:color="auto"/>
                        <w:right w:val="none" w:sz="0" w:space="0" w:color="auto"/>
                      </w:divBdr>
                    </w:div>
                  </w:divsChild>
                </w:div>
                <w:div w:id="139614230">
                  <w:marLeft w:val="0"/>
                  <w:marRight w:val="0"/>
                  <w:marTop w:val="0"/>
                  <w:marBottom w:val="0"/>
                  <w:divBdr>
                    <w:top w:val="none" w:sz="0" w:space="0" w:color="auto"/>
                    <w:left w:val="none" w:sz="0" w:space="0" w:color="auto"/>
                    <w:bottom w:val="none" w:sz="0" w:space="0" w:color="auto"/>
                    <w:right w:val="none" w:sz="0" w:space="0" w:color="auto"/>
                  </w:divBdr>
                  <w:divsChild>
                    <w:div w:id="301354603">
                      <w:marLeft w:val="0"/>
                      <w:marRight w:val="0"/>
                      <w:marTop w:val="0"/>
                      <w:marBottom w:val="0"/>
                      <w:divBdr>
                        <w:top w:val="none" w:sz="0" w:space="0" w:color="auto"/>
                        <w:left w:val="none" w:sz="0" w:space="0" w:color="auto"/>
                        <w:bottom w:val="none" w:sz="0" w:space="0" w:color="auto"/>
                        <w:right w:val="none" w:sz="0" w:space="0" w:color="auto"/>
                      </w:divBdr>
                    </w:div>
                  </w:divsChild>
                </w:div>
                <w:div w:id="1967925875">
                  <w:marLeft w:val="0"/>
                  <w:marRight w:val="0"/>
                  <w:marTop w:val="0"/>
                  <w:marBottom w:val="0"/>
                  <w:divBdr>
                    <w:top w:val="none" w:sz="0" w:space="0" w:color="auto"/>
                    <w:left w:val="none" w:sz="0" w:space="0" w:color="auto"/>
                    <w:bottom w:val="none" w:sz="0" w:space="0" w:color="auto"/>
                    <w:right w:val="none" w:sz="0" w:space="0" w:color="auto"/>
                  </w:divBdr>
                  <w:divsChild>
                    <w:div w:id="1972979286">
                      <w:marLeft w:val="0"/>
                      <w:marRight w:val="0"/>
                      <w:marTop w:val="0"/>
                      <w:marBottom w:val="0"/>
                      <w:divBdr>
                        <w:top w:val="none" w:sz="0" w:space="0" w:color="auto"/>
                        <w:left w:val="none" w:sz="0" w:space="0" w:color="auto"/>
                        <w:bottom w:val="none" w:sz="0" w:space="0" w:color="auto"/>
                        <w:right w:val="none" w:sz="0" w:space="0" w:color="auto"/>
                      </w:divBdr>
                    </w:div>
                  </w:divsChild>
                </w:div>
                <w:div w:id="1184369522">
                  <w:marLeft w:val="0"/>
                  <w:marRight w:val="0"/>
                  <w:marTop w:val="0"/>
                  <w:marBottom w:val="0"/>
                  <w:divBdr>
                    <w:top w:val="none" w:sz="0" w:space="0" w:color="auto"/>
                    <w:left w:val="none" w:sz="0" w:space="0" w:color="auto"/>
                    <w:bottom w:val="none" w:sz="0" w:space="0" w:color="auto"/>
                    <w:right w:val="none" w:sz="0" w:space="0" w:color="auto"/>
                  </w:divBdr>
                  <w:divsChild>
                    <w:div w:id="589319313">
                      <w:marLeft w:val="0"/>
                      <w:marRight w:val="0"/>
                      <w:marTop w:val="0"/>
                      <w:marBottom w:val="0"/>
                      <w:divBdr>
                        <w:top w:val="none" w:sz="0" w:space="0" w:color="auto"/>
                        <w:left w:val="none" w:sz="0" w:space="0" w:color="auto"/>
                        <w:bottom w:val="none" w:sz="0" w:space="0" w:color="auto"/>
                        <w:right w:val="none" w:sz="0" w:space="0" w:color="auto"/>
                      </w:divBdr>
                    </w:div>
                    <w:div w:id="2087875191">
                      <w:marLeft w:val="0"/>
                      <w:marRight w:val="0"/>
                      <w:marTop w:val="0"/>
                      <w:marBottom w:val="0"/>
                      <w:divBdr>
                        <w:top w:val="none" w:sz="0" w:space="0" w:color="auto"/>
                        <w:left w:val="none" w:sz="0" w:space="0" w:color="auto"/>
                        <w:bottom w:val="none" w:sz="0" w:space="0" w:color="auto"/>
                        <w:right w:val="none" w:sz="0" w:space="0" w:color="auto"/>
                      </w:divBdr>
                    </w:div>
                    <w:div w:id="1709135366">
                      <w:marLeft w:val="0"/>
                      <w:marRight w:val="0"/>
                      <w:marTop w:val="0"/>
                      <w:marBottom w:val="0"/>
                      <w:divBdr>
                        <w:top w:val="none" w:sz="0" w:space="0" w:color="auto"/>
                        <w:left w:val="none" w:sz="0" w:space="0" w:color="auto"/>
                        <w:bottom w:val="none" w:sz="0" w:space="0" w:color="auto"/>
                        <w:right w:val="none" w:sz="0" w:space="0" w:color="auto"/>
                      </w:divBdr>
                    </w:div>
                  </w:divsChild>
                </w:div>
                <w:div w:id="1061951292">
                  <w:marLeft w:val="0"/>
                  <w:marRight w:val="0"/>
                  <w:marTop w:val="0"/>
                  <w:marBottom w:val="0"/>
                  <w:divBdr>
                    <w:top w:val="none" w:sz="0" w:space="0" w:color="auto"/>
                    <w:left w:val="none" w:sz="0" w:space="0" w:color="auto"/>
                    <w:bottom w:val="none" w:sz="0" w:space="0" w:color="auto"/>
                    <w:right w:val="none" w:sz="0" w:space="0" w:color="auto"/>
                  </w:divBdr>
                  <w:divsChild>
                    <w:div w:id="522399675">
                      <w:marLeft w:val="0"/>
                      <w:marRight w:val="0"/>
                      <w:marTop w:val="0"/>
                      <w:marBottom w:val="0"/>
                      <w:divBdr>
                        <w:top w:val="none" w:sz="0" w:space="0" w:color="auto"/>
                        <w:left w:val="none" w:sz="0" w:space="0" w:color="auto"/>
                        <w:bottom w:val="none" w:sz="0" w:space="0" w:color="auto"/>
                        <w:right w:val="none" w:sz="0" w:space="0" w:color="auto"/>
                      </w:divBdr>
                    </w:div>
                  </w:divsChild>
                </w:div>
                <w:div w:id="505093384">
                  <w:marLeft w:val="0"/>
                  <w:marRight w:val="0"/>
                  <w:marTop w:val="0"/>
                  <w:marBottom w:val="0"/>
                  <w:divBdr>
                    <w:top w:val="none" w:sz="0" w:space="0" w:color="auto"/>
                    <w:left w:val="none" w:sz="0" w:space="0" w:color="auto"/>
                    <w:bottom w:val="none" w:sz="0" w:space="0" w:color="auto"/>
                    <w:right w:val="none" w:sz="0" w:space="0" w:color="auto"/>
                  </w:divBdr>
                  <w:divsChild>
                    <w:div w:id="1522089612">
                      <w:marLeft w:val="0"/>
                      <w:marRight w:val="0"/>
                      <w:marTop w:val="0"/>
                      <w:marBottom w:val="0"/>
                      <w:divBdr>
                        <w:top w:val="none" w:sz="0" w:space="0" w:color="auto"/>
                        <w:left w:val="none" w:sz="0" w:space="0" w:color="auto"/>
                        <w:bottom w:val="none" w:sz="0" w:space="0" w:color="auto"/>
                        <w:right w:val="none" w:sz="0" w:space="0" w:color="auto"/>
                      </w:divBdr>
                    </w:div>
                  </w:divsChild>
                </w:div>
                <w:div w:id="1632321961">
                  <w:marLeft w:val="0"/>
                  <w:marRight w:val="0"/>
                  <w:marTop w:val="0"/>
                  <w:marBottom w:val="0"/>
                  <w:divBdr>
                    <w:top w:val="none" w:sz="0" w:space="0" w:color="auto"/>
                    <w:left w:val="none" w:sz="0" w:space="0" w:color="auto"/>
                    <w:bottom w:val="none" w:sz="0" w:space="0" w:color="auto"/>
                    <w:right w:val="none" w:sz="0" w:space="0" w:color="auto"/>
                  </w:divBdr>
                  <w:divsChild>
                    <w:div w:id="1459450510">
                      <w:marLeft w:val="0"/>
                      <w:marRight w:val="0"/>
                      <w:marTop w:val="0"/>
                      <w:marBottom w:val="0"/>
                      <w:divBdr>
                        <w:top w:val="none" w:sz="0" w:space="0" w:color="auto"/>
                        <w:left w:val="none" w:sz="0" w:space="0" w:color="auto"/>
                        <w:bottom w:val="none" w:sz="0" w:space="0" w:color="auto"/>
                        <w:right w:val="none" w:sz="0" w:space="0" w:color="auto"/>
                      </w:divBdr>
                    </w:div>
                  </w:divsChild>
                </w:div>
                <w:div w:id="896162406">
                  <w:marLeft w:val="0"/>
                  <w:marRight w:val="0"/>
                  <w:marTop w:val="0"/>
                  <w:marBottom w:val="0"/>
                  <w:divBdr>
                    <w:top w:val="none" w:sz="0" w:space="0" w:color="auto"/>
                    <w:left w:val="none" w:sz="0" w:space="0" w:color="auto"/>
                    <w:bottom w:val="none" w:sz="0" w:space="0" w:color="auto"/>
                    <w:right w:val="none" w:sz="0" w:space="0" w:color="auto"/>
                  </w:divBdr>
                  <w:divsChild>
                    <w:div w:id="307366073">
                      <w:marLeft w:val="0"/>
                      <w:marRight w:val="0"/>
                      <w:marTop w:val="0"/>
                      <w:marBottom w:val="0"/>
                      <w:divBdr>
                        <w:top w:val="none" w:sz="0" w:space="0" w:color="auto"/>
                        <w:left w:val="none" w:sz="0" w:space="0" w:color="auto"/>
                        <w:bottom w:val="none" w:sz="0" w:space="0" w:color="auto"/>
                        <w:right w:val="none" w:sz="0" w:space="0" w:color="auto"/>
                      </w:divBdr>
                    </w:div>
                  </w:divsChild>
                </w:div>
                <w:div w:id="173233075">
                  <w:marLeft w:val="0"/>
                  <w:marRight w:val="0"/>
                  <w:marTop w:val="0"/>
                  <w:marBottom w:val="0"/>
                  <w:divBdr>
                    <w:top w:val="none" w:sz="0" w:space="0" w:color="auto"/>
                    <w:left w:val="none" w:sz="0" w:space="0" w:color="auto"/>
                    <w:bottom w:val="none" w:sz="0" w:space="0" w:color="auto"/>
                    <w:right w:val="none" w:sz="0" w:space="0" w:color="auto"/>
                  </w:divBdr>
                  <w:divsChild>
                    <w:div w:id="486097678">
                      <w:marLeft w:val="0"/>
                      <w:marRight w:val="0"/>
                      <w:marTop w:val="0"/>
                      <w:marBottom w:val="0"/>
                      <w:divBdr>
                        <w:top w:val="none" w:sz="0" w:space="0" w:color="auto"/>
                        <w:left w:val="none" w:sz="0" w:space="0" w:color="auto"/>
                        <w:bottom w:val="none" w:sz="0" w:space="0" w:color="auto"/>
                        <w:right w:val="none" w:sz="0" w:space="0" w:color="auto"/>
                      </w:divBdr>
                    </w:div>
                  </w:divsChild>
                </w:div>
                <w:div w:id="1987515516">
                  <w:marLeft w:val="0"/>
                  <w:marRight w:val="0"/>
                  <w:marTop w:val="0"/>
                  <w:marBottom w:val="0"/>
                  <w:divBdr>
                    <w:top w:val="none" w:sz="0" w:space="0" w:color="auto"/>
                    <w:left w:val="none" w:sz="0" w:space="0" w:color="auto"/>
                    <w:bottom w:val="none" w:sz="0" w:space="0" w:color="auto"/>
                    <w:right w:val="none" w:sz="0" w:space="0" w:color="auto"/>
                  </w:divBdr>
                  <w:divsChild>
                    <w:div w:id="522791004">
                      <w:marLeft w:val="0"/>
                      <w:marRight w:val="0"/>
                      <w:marTop w:val="0"/>
                      <w:marBottom w:val="0"/>
                      <w:divBdr>
                        <w:top w:val="none" w:sz="0" w:space="0" w:color="auto"/>
                        <w:left w:val="none" w:sz="0" w:space="0" w:color="auto"/>
                        <w:bottom w:val="none" w:sz="0" w:space="0" w:color="auto"/>
                        <w:right w:val="none" w:sz="0" w:space="0" w:color="auto"/>
                      </w:divBdr>
                    </w:div>
                  </w:divsChild>
                </w:div>
                <w:div w:id="1413312043">
                  <w:marLeft w:val="0"/>
                  <w:marRight w:val="0"/>
                  <w:marTop w:val="0"/>
                  <w:marBottom w:val="0"/>
                  <w:divBdr>
                    <w:top w:val="none" w:sz="0" w:space="0" w:color="auto"/>
                    <w:left w:val="none" w:sz="0" w:space="0" w:color="auto"/>
                    <w:bottom w:val="none" w:sz="0" w:space="0" w:color="auto"/>
                    <w:right w:val="none" w:sz="0" w:space="0" w:color="auto"/>
                  </w:divBdr>
                  <w:divsChild>
                    <w:div w:id="1454402742">
                      <w:marLeft w:val="0"/>
                      <w:marRight w:val="0"/>
                      <w:marTop w:val="0"/>
                      <w:marBottom w:val="0"/>
                      <w:divBdr>
                        <w:top w:val="none" w:sz="0" w:space="0" w:color="auto"/>
                        <w:left w:val="none" w:sz="0" w:space="0" w:color="auto"/>
                        <w:bottom w:val="none" w:sz="0" w:space="0" w:color="auto"/>
                        <w:right w:val="none" w:sz="0" w:space="0" w:color="auto"/>
                      </w:divBdr>
                    </w:div>
                    <w:div w:id="1007027375">
                      <w:marLeft w:val="0"/>
                      <w:marRight w:val="0"/>
                      <w:marTop w:val="0"/>
                      <w:marBottom w:val="0"/>
                      <w:divBdr>
                        <w:top w:val="none" w:sz="0" w:space="0" w:color="auto"/>
                        <w:left w:val="none" w:sz="0" w:space="0" w:color="auto"/>
                        <w:bottom w:val="none" w:sz="0" w:space="0" w:color="auto"/>
                        <w:right w:val="none" w:sz="0" w:space="0" w:color="auto"/>
                      </w:divBdr>
                    </w:div>
                    <w:div w:id="1045519202">
                      <w:marLeft w:val="0"/>
                      <w:marRight w:val="0"/>
                      <w:marTop w:val="0"/>
                      <w:marBottom w:val="0"/>
                      <w:divBdr>
                        <w:top w:val="none" w:sz="0" w:space="0" w:color="auto"/>
                        <w:left w:val="none" w:sz="0" w:space="0" w:color="auto"/>
                        <w:bottom w:val="none" w:sz="0" w:space="0" w:color="auto"/>
                        <w:right w:val="none" w:sz="0" w:space="0" w:color="auto"/>
                      </w:divBdr>
                    </w:div>
                  </w:divsChild>
                </w:div>
                <w:div w:id="123500808">
                  <w:marLeft w:val="0"/>
                  <w:marRight w:val="0"/>
                  <w:marTop w:val="0"/>
                  <w:marBottom w:val="0"/>
                  <w:divBdr>
                    <w:top w:val="none" w:sz="0" w:space="0" w:color="auto"/>
                    <w:left w:val="none" w:sz="0" w:space="0" w:color="auto"/>
                    <w:bottom w:val="none" w:sz="0" w:space="0" w:color="auto"/>
                    <w:right w:val="none" w:sz="0" w:space="0" w:color="auto"/>
                  </w:divBdr>
                  <w:divsChild>
                    <w:div w:id="67188393">
                      <w:marLeft w:val="0"/>
                      <w:marRight w:val="0"/>
                      <w:marTop w:val="0"/>
                      <w:marBottom w:val="0"/>
                      <w:divBdr>
                        <w:top w:val="none" w:sz="0" w:space="0" w:color="auto"/>
                        <w:left w:val="none" w:sz="0" w:space="0" w:color="auto"/>
                        <w:bottom w:val="none" w:sz="0" w:space="0" w:color="auto"/>
                        <w:right w:val="none" w:sz="0" w:space="0" w:color="auto"/>
                      </w:divBdr>
                    </w:div>
                  </w:divsChild>
                </w:div>
                <w:div w:id="1911841060">
                  <w:marLeft w:val="0"/>
                  <w:marRight w:val="0"/>
                  <w:marTop w:val="0"/>
                  <w:marBottom w:val="0"/>
                  <w:divBdr>
                    <w:top w:val="none" w:sz="0" w:space="0" w:color="auto"/>
                    <w:left w:val="none" w:sz="0" w:space="0" w:color="auto"/>
                    <w:bottom w:val="none" w:sz="0" w:space="0" w:color="auto"/>
                    <w:right w:val="none" w:sz="0" w:space="0" w:color="auto"/>
                  </w:divBdr>
                  <w:divsChild>
                    <w:div w:id="1157915301">
                      <w:marLeft w:val="0"/>
                      <w:marRight w:val="0"/>
                      <w:marTop w:val="0"/>
                      <w:marBottom w:val="0"/>
                      <w:divBdr>
                        <w:top w:val="none" w:sz="0" w:space="0" w:color="auto"/>
                        <w:left w:val="none" w:sz="0" w:space="0" w:color="auto"/>
                        <w:bottom w:val="none" w:sz="0" w:space="0" w:color="auto"/>
                        <w:right w:val="none" w:sz="0" w:space="0" w:color="auto"/>
                      </w:divBdr>
                    </w:div>
                  </w:divsChild>
                </w:div>
                <w:div w:id="326903284">
                  <w:marLeft w:val="0"/>
                  <w:marRight w:val="0"/>
                  <w:marTop w:val="0"/>
                  <w:marBottom w:val="0"/>
                  <w:divBdr>
                    <w:top w:val="none" w:sz="0" w:space="0" w:color="auto"/>
                    <w:left w:val="none" w:sz="0" w:space="0" w:color="auto"/>
                    <w:bottom w:val="none" w:sz="0" w:space="0" w:color="auto"/>
                    <w:right w:val="none" w:sz="0" w:space="0" w:color="auto"/>
                  </w:divBdr>
                  <w:divsChild>
                    <w:div w:id="1420369285">
                      <w:marLeft w:val="0"/>
                      <w:marRight w:val="0"/>
                      <w:marTop w:val="0"/>
                      <w:marBottom w:val="0"/>
                      <w:divBdr>
                        <w:top w:val="none" w:sz="0" w:space="0" w:color="auto"/>
                        <w:left w:val="none" w:sz="0" w:space="0" w:color="auto"/>
                        <w:bottom w:val="none" w:sz="0" w:space="0" w:color="auto"/>
                        <w:right w:val="none" w:sz="0" w:space="0" w:color="auto"/>
                      </w:divBdr>
                    </w:div>
                  </w:divsChild>
                </w:div>
                <w:div w:id="799614758">
                  <w:marLeft w:val="0"/>
                  <w:marRight w:val="0"/>
                  <w:marTop w:val="0"/>
                  <w:marBottom w:val="0"/>
                  <w:divBdr>
                    <w:top w:val="none" w:sz="0" w:space="0" w:color="auto"/>
                    <w:left w:val="none" w:sz="0" w:space="0" w:color="auto"/>
                    <w:bottom w:val="none" w:sz="0" w:space="0" w:color="auto"/>
                    <w:right w:val="none" w:sz="0" w:space="0" w:color="auto"/>
                  </w:divBdr>
                  <w:divsChild>
                    <w:div w:id="358943019">
                      <w:marLeft w:val="0"/>
                      <w:marRight w:val="0"/>
                      <w:marTop w:val="0"/>
                      <w:marBottom w:val="0"/>
                      <w:divBdr>
                        <w:top w:val="none" w:sz="0" w:space="0" w:color="auto"/>
                        <w:left w:val="none" w:sz="0" w:space="0" w:color="auto"/>
                        <w:bottom w:val="none" w:sz="0" w:space="0" w:color="auto"/>
                        <w:right w:val="none" w:sz="0" w:space="0" w:color="auto"/>
                      </w:divBdr>
                    </w:div>
                  </w:divsChild>
                </w:div>
                <w:div w:id="88622345">
                  <w:marLeft w:val="0"/>
                  <w:marRight w:val="0"/>
                  <w:marTop w:val="0"/>
                  <w:marBottom w:val="0"/>
                  <w:divBdr>
                    <w:top w:val="none" w:sz="0" w:space="0" w:color="auto"/>
                    <w:left w:val="none" w:sz="0" w:space="0" w:color="auto"/>
                    <w:bottom w:val="none" w:sz="0" w:space="0" w:color="auto"/>
                    <w:right w:val="none" w:sz="0" w:space="0" w:color="auto"/>
                  </w:divBdr>
                  <w:divsChild>
                    <w:div w:id="2112315802">
                      <w:marLeft w:val="0"/>
                      <w:marRight w:val="0"/>
                      <w:marTop w:val="0"/>
                      <w:marBottom w:val="0"/>
                      <w:divBdr>
                        <w:top w:val="none" w:sz="0" w:space="0" w:color="auto"/>
                        <w:left w:val="none" w:sz="0" w:space="0" w:color="auto"/>
                        <w:bottom w:val="none" w:sz="0" w:space="0" w:color="auto"/>
                        <w:right w:val="none" w:sz="0" w:space="0" w:color="auto"/>
                      </w:divBdr>
                    </w:div>
                  </w:divsChild>
                </w:div>
                <w:div w:id="1525632620">
                  <w:marLeft w:val="0"/>
                  <w:marRight w:val="0"/>
                  <w:marTop w:val="0"/>
                  <w:marBottom w:val="0"/>
                  <w:divBdr>
                    <w:top w:val="none" w:sz="0" w:space="0" w:color="auto"/>
                    <w:left w:val="none" w:sz="0" w:space="0" w:color="auto"/>
                    <w:bottom w:val="none" w:sz="0" w:space="0" w:color="auto"/>
                    <w:right w:val="none" w:sz="0" w:space="0" w:color="auto"/>
                  </w:divBdr>
                  <w:divsChild>
                    <w:div w:id="139467757">
                      <w:marLeft w:val="0"/>
                      <w:marRight w:val="0"/>
                      <w:marTop w:val="0"/>
                      <w:marBottom w:val="0"/>
                      <w:divBdr>
                        <w:top w:val="none" w:sz="0" w:space="0" w:color="auto"/>
                        <w:left w:val="none" w:sz="0" w:space="0" w:color="auto"/>
                        <w:bottom w:val="none" w:sz="0" w:space="0" w:color="auto"/>
                        <w:right w:val="none" w:sz="0" w:space="0" w:color="auto"/>
                      </w:divBdr>
                    </w:div>
                  </w:divsChild>
                </w:div>
                <w:div w:id="672151707">
                  <w:marLeft w:val="0"/>
                  <w:marRight w:val="0"/>
                  <w:marTop w:val="0"/>
                  <w:marBottom w:val="0"/>
                  <w:divBdr>
                    <w:top w:val="none" w:sz="0" w:space="0" w:color="auto"/>
                    <w:left w:val="none" w:sz="0" w:space="0" w:color="auto"/>
                    <w:bottom w:val="none" w:sz="0" w:space="0" w:color="auto"/>
                    <w:right w:val="none" w:sz="0" w:space="0" w:color="auto"/>
                  </w:divBdr>
                  <w:divsChild>
                    <w:div w:id="927537927">
                      <w:marLeft w:val="0"/>
                      <w:marRight w:val="0"/>
                      <w:marTop w:val="0"/>
                      <w:marBottom w:val="0"/>
                      <w:divBdr>
                        <w:top w:val="none" w:sz="0" w:space="0" w:color="auto"/>
                        <w:left w:val="none" w:sz="0" w:space="0" w:color="auto"/>
                        <w:bottom w:val="none" w:sz="0" w:space="0" w:color="auto"/>
                        <w:right w:val="none" w:sz="0" w:space="0" w:color="auto"/>
                      </w:divBdr>
                    </w:div>
                    <w:div w:id="1849367391">
                      <w:marLeft w:val="0"/>
                      <w:marRight w:val="0"/>
                      <w:marTop w:val="0"/>
                      <w:marBottom w:val="0"/>
                      <w:divBdr>
                        <w:top w:val="none" w:sz="0" w:space="0" w:color="auto"/>
                        <w:left w:val="none" w:sz="0" w:space="0" w:color="auto"/>
                        <w:bottom w:val="none" w:sz="0" w:space="0" w:color="auto"/>
                        <w:right w:val="none" w:sz="0" w:space="0" w:color="auto"/>
                      </w:divBdr>
                    </w:div>
                    <w:div w:id="762381610">
                      <w:marLeft w:val="0"/>
                      <w:marRight w:val="0"/>
                      <w:marTop w:val="0"/>
                      <w:marBottom w:val="0"/>
                      <w:divBdr>
                        <w:top w:val="none" w:sz="0" w:space="0" w:color="auto"/>
                        <w:left w:val="none" w:sz="0" w:space="0" w:color="auto"/>
                        <w:bottom w:val="none" w:sz="0" w:space="0" w:color="auto"/>
                        <w:right w:val="none" w:sz="0" w:space="0" w:color="auto"/>
                      </w:divBdr>
                    </w:div>
                  </w:divsChild>
                </w:div>
                <w:div w:id="1799104504">
                  <w:marLeft w:val="0"/>
                  <w:marRight w:val="0"/>
                  <w:marTop w:val="0"/>
                  <w:marBottom w:val="0"/>
                  <w:divBdr>
                    <w:top w:val="none" w:sz="0" w:space="0" w:color="auto"/>
                    <w:left w:val="none" w:sz="0" w:space="0" w:color="auto"/>
                    <w:bottom w:val="none" w:sz="0" w:space="0" w:color="auto"/>
                    <w:right w:val="none" w:sz="0" w:space="0" w:color="auto"/>
                  </w:divBdr>
                  <w:divsChild>
                    <w:div w:id="615916949">
                      <w:marLeft w:val="0"/>
                      <w:marRight w:val="0"/>
                      <w:marTop w:val="0"/>
                      <w:marBottom w:val="0"/>
                      <w:divBdr>
                        <w:top w:val="none" w:sz="0" w:space="0" w:color="auto"/>
                        <w:left w:val="none" w:sz="0" w:space="0" w:color="auto"/>
                        <w:bottom w:val="none" w:sz="0" w:space="0" w:color="auto"/>
                        <w:right w:val="none" w:sz="0" w:space="0" w:color="auto"/>
                      </w:divBdr>
                    </w:div>
                  </w:divsChild>
                </w:div>
                <w:div w:id="1177188692">
                  <w:marLeft w:val="0"/>
                  <w:marRight w:val="0"/>
                  <w:marTop w:val="0"/>
                  <w:marBottom w:val="0"/>
                  <w:divBdr>
                    <w:top w:val="none" w:sz="0" w:space="0" w:color="auto"/>
                    <w:left w:val="none" w:sz="0" w:space="0" w:color="auto"/>
                    <w:bottom w:val="none" w:sz="0" w:space="0" w:color="auto"/>
                    <w:right w:val="none" w:sz="0" w:space="0" w:color="auto"/>
                  </w:divBdr>
                  <w:divsChild>
                    <w:div w:id="1965772764">
                      <w:marLeft w:val="0"/>
                      <w:marRight w:val="0"/>
                      <w:marTop w:val="0"/>
                      <w:marBottom w:val="0"/>
                      <w:divBdr>
                        <w:top w:val="none" w:sz="0" w:space="0" w:color="auto"/>
                        <w:left w:val="none" w:sz="0" w:space="0" w:color="auto"/>
                        <w:bottom w:val="none" w:sz="0" w:space="0" w:color="auto"/>
                        <w:right w:val="none" w:sz="0" w:space="0" w:color="auto"/>
                      </w:divBdr>
                    </w:div>
                  </w:divsChild>
                </w:div>
                <w:div w:id="1571964261">
                  <w:marLeft w:val="0"/>
                  <w:marRight w:val="0"/>
                  <w:marTop w:val="0"/>
                  <w:marBottom w:val="0"/>
                  <w:divBdr>
                    <w:top w:val="none" w:sz="0" w:space="0" w:color="auto"/>
                    <w:left w:val="none" w:sz="0" w:space="0" w:color="auto"/>
                    <w:bottom w:val="none" w:sz="0" w:space="0" w:color="auto"/>
                    <w:right w:val="none" w:sz="0" w:space="0" w:color="auto"/>
                  </w:divBdr>
                  <w:divsChild>
                    <w:div w:id="1209146089">
                      <w:marLeft w:val="0"/>
                      <w:marRight w:val="0"/>
                      <w:marTop w:val="0"/>
                      <w:marBottom w:val="0"/>
                      <w:divBdr>
                        <w:top w:val="none" w:sz="0" w:space="0" w:color="auto"/>
                        <w:left w:val="none" w:sz="0" w:space="0" w:color="auto"/>
                        <w:bottom w:val="none" w:sz="0" w:space="0" w:color="auto"/>
                        <w:right w:val="none" w:sz="0" w:space="0" w:color="auto"/>
                      </w:divBdr>
                    </w:div>
                  </w:divsChild>
                </w:div>
                <w:div w:id="151874845">
                  <w:marLeft w:val="0"/>
                  <w:marRight w:val="0"/>
                  <w:marTop w:val="0"/>
                  <w:marBottom w:val="0"/>
                  <w:divBdr>
                    <w:top w:val="none" w:sz="0" w:space="0" w:color="auto"/>
                    <w:left w:val="none" w:sz="0" w:space="0" w:color="auto"/>
                    <w:bottom w:val="none" w:sz="0" w:space="0" w:color="auto"/>
                    <w:right w:val="none" w:sz="0" w:space="0" w:color="auto"/>
                  </w:divBdr>
                  <w:divsChild>
                    <w:div w:id="1219777512">
                      <w:marLeft w:val="0"/>
                      <w:marRight w:val="0"/>
                      <w:marTop w:val="0"/>
                      <w:marBottom w:val="0"/>
                      <w:divBdr>
                        <w:top w:val="none" w:sz="0" w:space="0" w:color="auto"/>
                        <w:left w:val="none" w:sz="0" w:space="0" w:color="auto"/>
                        <w:bottom w:val="none" w:sz="0" w:space="0" w:color="auto"/>
                        <w:right w:val="none" w:sz="0" w:space="0" w:color="auto"/>
                      </w:divBdr>
                    </w:div>
                  </w:divsChild>
                </w:div>
                <w:div w:id="155193281">
                  <w:marLeft w:val="0"/>
                  <w:marRight w:val="0"/>
                  <w:marTop w:val="0"/>
                  <w:marBottom w:val="0"/>
                  <w:divBdr>
                    <w:top w:val="none" w:sz="0" w:space="0" w:color="auto"/>
                    <w:left w:val="none" w:sz="0" w:space="0" w:color="auto"/>
                    <w:bottom w:val="none" w:sz="0" w:space="0" w:color="auto"/>
                    <w:right w:val="none" w:sz="0" w:space="0" w:color="auto"/>
                  </w:divBdr>
                  <w:divsChild>
                    <w:div w:id="217665415">
                      <w:marLeft w:val="0"/>
                      <w:marRight w:val="0"/>
                      <w:marTop w:val="0"/>
                      <w:marBottom w:val="0"/>
                      <w:divBdr>
                        <w:top w:val="none" w:sz="0" w:space="0" w:color="auto"/>
                        <w:left w:val="none" w:sz="0" w:space="0" w:color="auto"/>
                        <w:bottom w:val="none" w:sz="0" w:space="0" w:color="auto"/>
                        <w:right w:val="none" w:sz="0" w:space="0" w:color="auto"/>
                      </w:divBdr>
                    </w:div>
                  </w:divsChild>
                </w:div>
                <w:div w:id="2116246650">
                  <w:marLeft w:val="0"/>
                  <w:marRight w:val="0"/>
                  <w:marTop w:val="0"/>
                  <w:marBottom w:val="0"/>
                  <w:divBdr>
                    <w:top w:val="none" w:sz="0" w:space="0" w:color="auto"/>
                    <w:left w:val="none" w:sz="0" w:space="0" w:color="auto"/>
                    <w:bottom w:val="none" w:sz="0" w:space="0" w:color="auto"/>
                    <w:right w:val="none" w:sz="0" w:space="0" w:color="auto"/>
                  </w:divBdr>
                  <w:divsChild>
                    <w:div w:id="1790709607">
                      <w:marLeft w:val="0"/>
                      <w:marRight w:val="0"/>
                      <w:marTop w:val="0"/>
                      <w:marBottom w:val="0"/>
                      <w:divBdr>
                        <w:top w:val="none" w:sz="0" w:space="0" w:color="auto"/>
                        <w:left w:val="none" w:sz="0" w:space="0" w:color="auto"/>
                        <w:bottom w:val="none" w:sz="0" w:space="0" w:color="auto"/>
                        <w:right w:val="none" w:sz="0" w:space="0" w:color="auto"/>
                      </w:divBdr>
                    </w:div>
                  </w:divsChild>
                </w:div>
                <w:div w:id="1247154177">
                  <w:marLeft w:val="0"/>
                  <w:marRight w:val="0"/>
                  <w:marTop w:val="0"/>
                  <w:marBottom w:val="0"/>
                  <w:divBdr>
                    <w:top w:val="none" w:sz="0" w:space="0" w:color="auto"/>
                    <w:left w:val="none" w:sz="0" w:space="0" w:color="auto"/>
                    <w:bottom w:val="none" w:sz="0" w:space="0" w:color="auto"/>
                    <w:right w:val="none" w:sz="0" w:space="0" w:color="auto"/>
                  </w:divBdr>
                  <w:divsChild>
                    <w:div w:id="1564025195">
                      <w:marLeft w:val="0"/>
                      <w:marRight w:val="0"/>
                      <w:marTop w:val="0"/>
                      <w:marBottom w:val="0"/>
                      <w:divBdr>
                        <w:top w:val="none" w:sz="0" w:space="0" w:color="auto"/>
                        <w:left w:val="none" w:sz="0" w:space="0" w:color="auto"/>
                        <w:bottom w:val="none" w:sz="0" w:space="0" w:color="auto"/>
                        <w:right w:val="none" w:sz="0" w:space="0" w:color="auto"/>
                      </w:divBdr>
                    </w:div>
                    <w:div w:id="683747866">
                      <w:marLeft w:val="0"/>
                      <w:marRight w:val="0"/>
                      <w:marTop w:val="0"/>
                      <w:marBottom w:val="0"/>
                      <w:divBdr>
                        <w:top w:val="none" w:sz="0" w:space="0" w:color="auto"/>
                        <w:left w:val="none" w:sz="0" w:space="0" w:color="auto"/>
                        <w:bottom w:val="none" w:sz="0" w:space="0" w:color="auto"/>
                        <w:right w:val="none" w:sz="0" w:space="0" w:color="auto"/>
                      </w:divBdr>
                    </w:div>
                    <w:div w:id="974218616">
                      <w:marLeft w:val="0"/>
                      <w:marRight w:val="0"/>
                      <w:marTop w:val="0"/>
                      <w:marBottom w:val="0"/>
                      <w:divBdr>
                        <w:top w:val="none" w:sz="0" w:space="0" w:color="auto"/>
                        <w:left w:val="none" w:sz="0" w:space="0" w:color="auto"/>
                        <w:bottom w:val="none" w:sz="0" w:space="0" w:color="auto"/>
                        <w:right w:val="none" w:sz="0" w:space="0" w:color="auto"/>
                      </w:divBdr>
                    </w:div>
                  </w:divsChild>
                </w:div>
                <w:div w:id="387148028">
                  <w:marLeft w:val="0"/>
                  <w:marRight w:val="0"/>
                  <w:marTop w:val="0"/>
                  <w:marBottom w:val="0"/>
                  <w:divBdr>
                    <w:top w:val="none" w:sz="0" w:space="0" w:color="auto"/>
                    <w:left w:val="none" w:sz="0" w:space="0" w:color="auto"/>
                    <w:bottom w:val="none" w:sz="0" w:space="0" w:color="auto"/>
                    <w:right w:val="none" w:sz="0" w:space="0" w:color="auto"/>
                  </w:divBdr>
                  <w:divsChild>
                    <w:div w:id="134839562">
                      <w:marLeft w:val="0"/>
                      <w:marRight w:val="0"/>
                      <w:marTop w:val="0"/>
                      <w:marBottom w:val="0"/>
                      <w:divBdr>
                        <w:top w:val="none" w:sz="0" w:space="0" w:color="auto"/>
                        <w:left w:val="none" w:sz="0" w:space="0" w:color="auto"/>
                        <w:bottom w:val="none" w:sz="0" w:space="0" w:color="auto"/>
                        <w:right w:val="none" w:sz="0" w:space="0" w:color="auto"/>
                      </w:divBdr>
                    </w:div>
                  </w:divsChild>
                </w:div>
                <w:div w:id="400057828">
                  <w:marLeft w:val="0"/>
                  <w:marRight w:val="0"/>
                  <w:marTop w:val="0"/>
                  <w:marBottom w:val="0"/>
                  <w:divBdr>
                    <w:top w:val="none" w:sz="0" w:space="0" w:color="auto"/>
                    <w:left w:val="none" w:sz="0" w:space="0" w:color="auto"/>
                    <w:bottom w:val="none" w:sz="0" w:space="0" w:color="auto"/>
                    <w:right w:val="none" w:sz="0" w:space="0" w:color="auto"/>
                  </w:divBdr>
                  <w:divsChild>
                    <w:div w:id="1034426644">
                      <w:marLeft w:val="0"/>
                      <w:marRight w:val="0"/>
                      <w:marTop w:val="0"/>
                      <w:marBottom w:val="0"/>
                      <w:divBdr>
                        <w:top w:val="none" w:sz="0" w:space="0" w:color="auto"/>
                        <w:left w:val="none" w:sz="0" w:space="0" w:color="auto"/>
                        <w:bottom w:val="none" w:sz="0" w:space="0" w:color="auto"/>
                        <w:right w:val="none" w:sz="0" w:space="0" w:color="auto"/>
                      </w:divBdr>
                    </w:div>
                  </w:divsChild>
                </w:div>
                <w:div w:id="1064645177">
                  <w:marLeft w:val="0"/>
                  <w:marRight w:val="0"/>
                  <w:marTop w:val="0"/>
                  <w:marBottom w:val="0"/>
                  <w:divBdr>
                    <w:top w:val="none" w:sz="0" w:space="0" w:color="auto"/>
                    <w:left w:val="none" w:sz="0" w:space="0" w:color="auto"/>
                    <w:bottom w:val="none" w:sz="0" w:space="0" w:color="auto"/>
                    <w:right w:val="none" w:sz="0" w:space="0" w:color="auto"/>
                  </w:divBdr>
                  <w:divsChild>
                    <w:div w:id="2130932762">
                      <w:marLeft w:val="0"/>
                      <w:marRight w:val="0"/>
                      <w:marTop w:val="0"/>
                      <w:marBottom w:val="0"/>
                      <w:divBdr>
                        <w:top w:val="none" w:sz="0" w:space="0" w:color="auto"/>
                        <w:left w:val="none" w:sz="0" w:space="0" w:color="auto"/>
                        <w:bottom w:val="none" w:sz="0" w:space="0" w:color="auto"/>
                        <w:right w:val="none" w:sz="0" w:space="0" w:color="auto"/>
                      </w:divBdr>
                    </w:div>
                  </w:divsChild>
                </w:div>
                <w:div w:id="355355736">
                  <w:marLeft w:val="0"/>
                  <w:marRight w:val="0"/>
                  <w:marTop w:val="0"/>
                  <w:marBottom w:val="0"/>
                  <w:divBdr>
                    <w:top w:val="none" w:sz="0" w:space="0" w:color="auto"/>
                    <w:left w:val="none" w:sz="0" w:space="0" w:color="auto"/>
                    <w:bottom w:val="none" w:sz="0" w:space="0" w:color="auto"/>
                    <w:right w:val="none" w:sz="0" w:space="0" w:color="auto"/>
                  </w:divBdr>
                  <w:divsChild>
                    <w:div w:id="1388800558">
                      <w:marLeft w:val="0"/>
                      <w:marRight w:val="0"/>
                      <w:marTop w:val="0"/>
                      <w:marBottom w:val="0"/>
                      <w:divBdr>
                        <w:top w:val="none" w:sz="0" w:space="0" w:color="auto"/>
                        <w:left w:val="none" w:sz="0" w:space="0" w:color="auto"/>
                        <w:bottom w:val="none" w:sz="0" w:space="0" w:color="auto"/>
                        <w:right w:val="none" w:sz="0" w:space="0" w:color="auto"/>
                      </w:divBdr>
                    </w:div>
                  </w:divsChild>
                </w:div>
                <w:div w:id="1090126229">
                  <w:marLeft w:val="0"/>
                  <w:marRight w:val="0"/>
                  <w:marTop w:val="0"/>
                  <w:marBottom w:val="0"/>
                  <w:divBdr>
                    <w:top w:val="none" w:sz="0" w:space="0" w:color="auto"/>
                    <w:left w:val="none" w:sz="0" w:space="0" w:color="auto"/>
                    <w:bottom w:val="none" w:sz="0" w:space="0" w:color="auto"/>
                    <w:right w:val="none" w:sz="0" w:space="0" w:color="auto"/>
                  </w:divBdr>
                  <w:divsChild>
                    <w:div w:id="1634599284">
                      <w:marLeft w:val="0"/>
                      <w:marRight w:val="0"/>
                      <w:marTop w:val="0"/>
                      <w:marBottom w:val="0"/>
                      <w:divBdr>
                        <w:top w:val="none" w:sz="0" w:space="0" w:color="auto"/>
                        <w:left w:val="none" w:sz="0" w:space="0" w:color="auto"/>
                        <w:bottom w:val="none" w:sz="0" w:space="0" w:color="auto"/>
                        <w:right w:val="none" w:sz="0" w:space="0" w:color="auto"/>
                      </w:divBdr>
                    </w:div>
                  </w:divsChild>
                </w:div>
                <w:div w:id="1290431726">
                  <w:marLeft w:val="0"/>
                  <w:marRight w:val="0"/>
                  <w:marTop w:val="0"/>
                  <w:marBottom w:val="0"/>
                  <w:divBdr>
                    <w:top w:val="none" w:sz="0" w:space="0" w:color="auto"/>
                    <w:left w:val="none" w:sz="0" w:space="0" w:color="auto"/>
                    <w:bottom w:val="none" w:sz="0" w:space="0" w:color="auto"/>
                    <w:right w:val="none" w:sz="0" w:space="0" w:color="auto"/>
                  </w:divBdr>
                  <w:divsChild>
                    <w:div w:id="886186886">
                      <w:marLeft w:val="0"/>
                      <w:marRight w:val="0"/>
                      <w:marTop w:val="0"/>
                      <w:marBottom w:val="0"/>
                      <w:divBdr>
                        <w:top w:val="none" w:sz="0" w:space="0" w:color="auto"/>
                        <w:left w:val="none" w:sz="0" w:space="0" w:color="auto"/>
                        <w:bottom w:val="none" w:sz="0" w:space="0" w:color="auto"/>
                        <w:right w:val="none" w:sz="0" w:space="0" w:color="auto"/>
                      </w:divBdr>
                    </w:div>
                  </w:divsChild>
                </w:div>
                <w:div w:id="1551652278">
                  <w:marLeft w:val="0"/>
                  <w:marRight w:val="0"/>
                  <w:marTop w:val="0"/>
                  <w:marBottom w:val="0"/>
                  <w:divBdr>
                    <w:top w:val="none" w:sz="0" w:space="0" w:color="auto"/>
                    <w:left w:val="none" w:sz="0" w:space="0" w:color="auto"/>
                    <w:bottom w:val="none" w:sz="0" w:space="0" w:color="auto"/>
                    <w:right w:val="none" w:sz="0" w:space="0" w:color="auto"/>
                  </w:divBdr>
                  <w:divsChild>
                    <w:div w:id="263155125">
                      <w:marLeft w:val="0"/>
                      <w:marRight w:val="0"/>
                      <w:marTop w:val="0"/>
                      <w:marBottom w:val="0"/>
                      <w:divBdr>
                        <w:top w:val="none" w:sz="0" w:space="0" w:color="auto"/>
                        <w:left w:val="none" w:sz="0" w:space="0" w:color="auto"/>
                        <w:bottom w:val="none" w:sz="0" w:space="0" w:color="auto"/>
                        <w:right w:val="none" w:sz="0" w:space="0" w:color="auto"/>
                      </w:divBdr>
                    </w:div>
                    <w:div w:id="1479348772">
                      <w:marLeft w:val="0"/>
                      <w:marRight w:val="0"/>
                      <w:marTop w:val="0"/>
                      <w:marBottom w:val="0"/>
                      <w:divBdr>
                        <w:top w:val="none" w:sz="0" w:space="0" w:color="auto"/>
                        <w:left w:val="none" w:sz="0" w:space="0" w:color="auto"/>
                        <w:bottom w:val="none" w:sz="0" w:space="0" w:color="auto"/>
                        <w:right w:val="none" w:sz="0" w:space="0" w:color="auto"/>
                      </w:divBdr>
                    </w:div>
                    <w:div w:id="129326049">
                      <w:marLeft w:val="0"/>
                      <w:marRight w:val="0"/>
                      <w:marTop w:val="0"/>
                      <w:marBottom w:val="0"/>
                      <w:divBdr>
                        <w:top w:val="none" w:sz="0" w:space="0" w:color="auto"/>
                        <w:left w:val="none" w:sz="0" w:space="0" w:color="auto"/>
                        <w:bottom w:val="none" w:sz="0" w:space="0" w:color="auto"/>
                        <w:right w:val="none" w:sz="0" w:space="0" w:color="auto"/>
                      </w:divBdr>
                    </w:div>
                  </w:divsChild>
                </w:div>
                <w:div w:id="2044286186">
                  <w:marLeft w:val="0"/>
                  <w:marRight w:val="0"/>
                  <w:marTop w:val="0"/>
                  <w:marBottom w:val="0"/>
                  <w:divBdr>
                    <w:top w:val="none" w:sz="0" w:space="0" w:color="auto"/>
                    <w:left w:val="none" w:sz="0" w:space="0" w:color="auto"/>
                    <w:bottom w:val="none" w:sz="0" w:space="0" w:color="auto"/>
                    <w:right w:val="none" w:sz="0" w:space="0" w:color="auto"/>
                  </w:divBdr>
                  <w:divsChild>
                    <w:div w:id="979730427">
                      <w:marLeft w:val="0"/>
                      <w:marRight w:val="0"/>
                      <w:marTop w:val="0"/>
                      <w:marBottom w:val="0"/>
                      <w:divBdr>
                        <w:top w:val="none" w:sz="0" w:space="0" w:color="auto"/>
                        <w:left w:val="none" w:sz="0" w:space="0" w:color="auto"/>
                        <w:bottom w:val="none" w:sz="0" w:space="0" w:color="auto"/>
                        <w:right w:val="none" w:sz="0" w:space="0" w:color="auto"/>
                      </w:divBdr>
                    </w:div>
                  </w:divsChild>
                </w:div>
                <w:div w:id="1792703715">
                  <w:marLeft w:val="0"/>
                  <w:marRight w:val="0"/>
                  <w:marTop w:val="0"/>
                  <w:marBottom w:val="0"/>
                  <w:divBdr>
                    <w:top w:val="none" w:sz="0" w:space="0" w:color="auto"/>
                    <w:left w:val="none" w:sz="0" w:space="0" w:color="auto"/>
                    <w:bottom w:val="none" w:sz="0" w:space="0" w:color="auto"/>
                    <w:right w:val="none" w:sz="0" w:space="0" w:color="auto"/>
                  </w:divBdr>
                  <w:divsChild>
                    <w:div w:id="1116289594">
                      <w:marLeft w:val="0"/>
                      <w:marRight w:val="0"/>
                      <w:marTop w:val="0"/>
                      <w:marBottom w:val="0"/>
                      <w:divBdr>
                        <w:top w:val="none" w:sz="0" w:space="0" w:color="auto"/>
                        <w:left w:val="none" w:sz="0" w:space="0" w:color="auto"/>
                        <w:bottom w:val="none" w:sz="0" w:space="0" w:color="auto"/>
                        <w:right w:val="none" w:sz="0" w:space="0" w:color="auto"/>
                      </w:divBdr>
                    </w:div>
                  </w:divsChild>
                </w:div>
                <w:div w:id="277025603">
                  <w:marLeft w:val="0"/>
                  <w:marRight w:val="0"/>
                  <w:marTop w:val="0"/>
                  <w:marBottom w:val="0"/>
                  <w:divBdr>
                    <w:top w:val="none" w:sz="0" w:space="0" w:color="auto"/>
                    <w:left w:val="none" w:sz="0" w:space="0" w:color="auto"/>
                    <w:bottom w:val="none" w:sz="0" w:space="0" w:color="auto"/>
                    <w:right w:val="none" w:sz="0" w:space="0" w:color="auto"/>
                  </w:divBdr>
                  <w:divsChild>
                    <w:div w:id="714500958">
                      <w:marLeft w:val="0"/>
                      <w:marRight w:val="0"/>
                      <w:marTop w:val="0"/>
                      <w:marBottom w:val="0"/>
                      <w:divBdr>
                        <w:top w:val="none" w:sz="0" w:space="0" w:color="auto"/>
                        <w:left w:val="none" w:sz="0" w:space="0" w:color="auto"/>
                        <w:bottom w:val="none" w:sz="0" w:space="0" w:color="auto"/>
                        <w:right w:val="none" w:sz="0" w:space="0" w:color="auto"/>
                      </w:divBdr>
                    </w:div>
                  </w:divsChild>
                </w:div>
                <w:div w:id="153958138">
                  <w:marLeft w:val="0"/>
                  <w:marRight w:val="0"/>
                  <w:marTop w:val="0"/>
                  <w:marBottom w:val="0"/>
                  <w:divBdr>
                    <w:top w:val="none" w:sz="0" w:space="0" w:color="auto"/>
                    <w:left w:val="none" w:sz="0" w:space="0" w:color="auto"/>
                    <w:bottom w:val="none" w:sz="0" w:space="0" w:color="auto"/>
                    <w:right w:val="none" w:sz="0" w:space="0" w:color="auto"/>
                  </w:divBdr>
                  <w:divsChild>
                    <w:div w:id="118381945">
                      <w:marLeft w:val="0"/>
                      <w:marRight w:val="0"/>
                      <w:marTop w:val="0"/>
                      <w:marBottom w:val="0"/>
                      <w:divBdr>
                        <w:top w:val="none" w:sz="0" w:space="0" w:color="auto"/>
                        <w:left w:val="none" w:sz="0" w:space="0" w:color="auto"/>
                        <w:bottom w:val="none" w:sz="0" w:space="0" w:color="auto"/>
                        <w:right w:val="none" w:sz="0" w:space="0" w:color="auto"/>
                      </w:divBdr>
                    </w:div>
                  </w:divsChild>
                </w:div>
                <w:div w:id="1764182644">
                  <w:marLeft w:val="0"/>
                  <w:marRight w:val="0"/>
                  <w:marTop w:val="0"/>
                  <w:marBottom w:val="0"/>
                  <w:divBdr>
                    <w:top w:val="none" w:sz="0" w:space="0" w:color="auto"/>
                    <w:left w:val="none" w:sz="0" w:space="0" w:color="auto"/>
                    <w:bottom w:val="none" w:sz="0" w:space="0" w:color="auto"/>
                    <w:right w:val="none" w:sz="0" w:space="0" w:color="auto"/>
                  </w:divBdr>
                  <w:divsChild>
                    <w:div w:id="545676494">
                      <w:marLeft w:val="0"/>
                      <w:marRight w:val="0"/>
                      <w:marTop w:val="0"/>
                      <w:marBottom w:val="0"/>
                      <w:divBdr>
                        <w:top w:val="none" w:sz="0" w:space="0" w:color="auto"/>
                        <w:left w:val="none" w:sz="0" w:space="0" w:color="auto"/>
                        <w:bottom w:val="none" w:sz="0" w:space="0" w:color="auto"/>
                        <w:right w:val="none" w:sz="0" w:space="0" w:color="auto"/>
                      </w:divBdr>
                    </w:div>
                  </w:divsChild>
                </w:div>
                <w:div w:id="1804419649">
                  <w:marLeft w:val="0"/>
                  <w:marRight w:val="0"/>
                  <w:marTop w:val="0"/>
                  <w:marBottom w:val="0"/>
                  <w:divBdr>
                    <w:top w:val="none" w:sz="0" w:space="0" w:color="auto"/>
                    <w:left w:val="none" w:sz="0" w:space="0" w:color="auto"/>
                    <w:bottom w:val="none" w:sz="0" w:space="0" w:color="auto"/>
                    <w:right w:val="none" w:sz="0" w:space="0" w:color="auto"/>
                  </w:divBdr>
                  <w:divsChild>
                    <w:div w:id="1465540471">
                      <w:marLeft w:val="0"/>
                      <w:marRight w:val="0"/>
                      <w:marTop w:val="0"/>
                      <w:marBottom w:val="0"/>
                      <w:divBdr>
                        <w:top w:val="none" w:sz="0" w:space="0" w:color="auto"/>
                        <w:left w:val="none" w:sz="0" w:space="0" w:color="auto"/>
                        <w:bottom w:val="none" w:sz="0" w:space="0" w:color="auto"/>
                        <w:right w:val="none" w:sz="0" w:space="0" w:color="auto"/>
                      </w:divBdr>
                    </w:div>
                  </w:divsChild>
                </w:div>
                <w:div w:id="1669554102">
                  <w:marLeft w:val="0"/>
                  <w:marRight w:val="0"/>
                  <w:marTop w:val="0"/>
                  <w:marBottom w:val="0"/>
                  <w:divBdr>
                    <w:top w:val="none" w:sz="0" w:space="0" w:color="auto"/>
                    <w:left w:val="none" w:sz="0" w:space="0" w:color="auto"/>
                    <w:bottom w:val="none" w:sz="0" w:space="0" w:color="auto"/>
                    <w:right w:val="none" w:sz="0" w:space="0" w:color="auto"/>
                  </w:divBdr>
                  <w:divsChild>
                    <w:div w:id="1694958083">
                      <w:marLeft w:val="0"/>
                      <w:marRight w:val="0"/>
                      <w:marTop w:val="0"/>
                      <w:marBottom w:val="0"/>
                      <w:divBdr>
                        <w:top w:val="none" w:sz="0" w:space="0" w:color="auto"/>
                        <w:left w:val="none" w:sz="0" w:space="0" w:color="auto"/>
                        <w:bottom w:val="none" w:sz="0" w:space="0" w:color="auto"/>
                        <w:right w:val="none" w:sz="0" w:space="0" w:color="auto"/>
                      </w:divBdr>
                    </w:div>
                    <w:div w:id="789056680">
                      <w:marLeft w:val="0"/>
                      <w:marRight w:val="0"/>
                      <w:marTop w:val="0"/>
                      <w:marBottom w:val="0"/>
                      <w:divBdr>
                        <w:top w:val="none" w:sz="0" w:space="0" w:color="auto"/>
                        <w:left w:val="none" w:sz="0" w:space="0" w:color="auto"/>
                        <w:bottom w:val="none" w:sz="0" w:space="0" w:color="auto"/>
                        <w:right w:val="none" w:sz="0" w:space="0" w:color="auto"/>
                      </w:divBdr>
                    </w:div>
                    <w:div w:id="344554647">
                      <w:marLeft w:val="0"/>
                      <w:marRight w:val="0"/>
                      <w:marTop w:val="0"/>
                      <w:marBottom w:val="0"/>
                      <w:divBdr>
                        <w:top w:val="none" w:sz="0" w:space="0" w:color="auto"/>
                        <w:left w:val="none" w:sz="0" w:space="0" w:color="auto"/>
                        <w:bottom w:val="none" w:sz="0" w:space="0" w:color="auto"/>
                        <w:right w:val="none" w:sz="0" w:space="0" w:color="auto"/>
                      </w:divBdr>
                    </w:div>
                  </w:divsChild>
                </w:div>
                <w:div w:id="1471288986">
                  <w:marLeft w:val="0"/>
                  <w:marRight w:val="0"/>
                  <w:marTop w:val="0"/>
                  <w:marBottom w:val="0"/>
                  <w:divBdr>
                    <w:top w:val="none" w:sz="0" w:space="0" w:color="auto"/>
                    <w:left w:val="none" w:sz="0" w:space="0" w:color="auto"/>
                    <w:bottom w:val="none" w:sz="0" w:space="0" w:color="auto"/>
                    <w:right w:val="none" w:sz="0" w:space="0" w:color="auto"/>
                  </w:divBdr>
                  <w:divsChild>
                    <w:div w:id="1935437467">
                      <w:marLeft w:val="0"/>
                      <w:marRight w:val="0"/>
                      <w:marTop w:val="0"/>
                      <w:marBottom w:val="0"/>
                      <w:divBdr>
                        <w:top w:val="none" w:sz="0" w:space="0" w:color="auto"/>
                        <w:left w:val="none" w:sz="0" w:space="0" w:color="auto"/>
                        <w:bottom w:val="none" w:sz="0" w:space="0" w:color="auto"/>
                        <w:right w:val="none" w:sz="0" w:space="0" w:color="auto"/>
                      </w:divBdr>
                    </w:div>
                  </w:divsChild>
                </w:div>
                <w:div w:id="1817987690">
                  <w:marLeft w:val="0"/>
                  <w:marRight w:val="0"/>
                  <w:marTop w:val="0"/>
                  <w:marBottom w:val="0"/>
                  <w:divBdr>
                    <w:top w:val="none" w:sz="0" w:space="0" w:color="auto"/>
                    <w:left w:val="none" w:sz="0" w:space="0" w:color="auto"/>
                    <w:bottom w:val="none" w:sz="0" w:space="0" w:color="auto"/>
                    <w:right w:val="none" w:sz="0" w:space="0" w:color="auto"/>
                  </w:divBdr>
                  <w:divsChild>
                    <w:div w:id="327292115">
                      <w:marLeft w:val="0"/>
                      <w:marRight w:val="0"/>
                      <w:marTop w:val="0"/>
                      <w:marBottom w:val="0"/>
                      <w:divBdr>
                        <w:top w:val="none" w:sz="0" w:space="0" w:color="auto"/>
                        <w:left w:val="none" w:sz="0" w:space="0" w:color="auto"/>
                        <w:bottom w:val="none" w:sz="0" w:space="0" w:color="auto"/>
                        <w:right w:val="none" w:sz="0" w:space="0" w:color="auto"/>
                      </w:divBdr>
                    </w:div>
                  </w:divsChild>
                </w:div>
                <w:div w:id="545726544">
                  <w:marLeft w:val="0"/>
                  <w:marRight w:val="0"/>
                  <w:marTop w:val="0"/>
                  <w:marBottom w:val="0"/>
                  <w:divBdr>
                    <w:top w:val="none" w:sz="0" w:space="0" w:color="auto"/>
                    <w:left w:val="none" w:sz="0" w:space="0" w:color="auto"/>
                    <w:bottom w:val="none" w:sz="0" w:space="0" w:color="auto"/>
                    <w:right w:val="none" w:sz="0" w:space="0" w:color="auto"/>
                  </w:divBdr>
                  <w:divsChild>
                    <w:div w:id="1455245418">
                      <w:marLeft w:val="0"/>
                      <w:marRight w:val="0"/>
                      <w:marTop w:val="0"/>
                      <w:marBottom w:val="0"/>
                      <w:divBdr>
                        <w:top w:val="none" w:sz="0" w:space="0" w:color="auto"/>
                        <w:left w:val="none" w:sz="0" w:space="0" w:color="auto"/>
                        <w:bottom w:val="none" w:sz="0" w:space="0" w:color="auto"/>
                        <w:right w:val="none" w:sz="0" w:space="0" w:color="auto"/>
                      </w:divBdr>
                    </w:div>
                  </w:divsChild>
                </w:div>
                <w:div w:id="1669333481">
                  <w:marLeft w:val="0"/>
                  <w:marRight w:val="0"/>
                  <w:marTop w:val="0"/>
                  <w:marBottom w:val="0"/>
                  <w:divBdr>
                    <w:top w:val="none" w:sz="0" w:space="0" w:color="auto"/>
                    <w:left w:val="none" w:sz="0" w:space="0" w:color="auto"/>
                    <w:bottom w:val="none" w:sz="0" w:space="0" w:color="auto"/>
                    <w:right w:val="none" w:sz="0" w:space="0" w:color="auto"/>
                  </w:divBdr>
                  <w:divsChild>
                    <w:div w:id="809712907">
                      <w:marLeft w:val="0"/>
                      <w:marRight w:val="0"/>
                      <w:marTop w:val="0"/>
                      <w:marBottom w:val="0"/>
                      <w:divBdr>
                        <w:top w:val="none" w:sz="0" w:space="0" w:color="auto"/>
                        <w:left w:val="none" w:sz="0" w:space="0" w:color="auto"/>
                        <w:bottom w:val="none" w:sz="0" w:space="0" w:color="auto"/>
                        <w:right w:val="none" w:sz="0" w:space="0" w:color="auto"/>
                      </w:divBdr>
                    </w:div>
                  </w:divsChild>
                </w:div>
                <w:div w:id="1298796011">
                  <w:marLeft w:val="0"/>
                  <w:marRight w:val="0"/>
                  <w:marTop w:val="0"/>
                  <w:marBottom w:val="0"/>
                  <w:divBdr>
                    <w:top w:val="none" w:sz="0" w:space="0" w:color="auto"/>
                    <w:left w:val="none" w:sz="0" w:space="0" w:color="auto"/>
                    <w:bottom w:val="none" w:sz="0" w:space="0" w:color="auto"/>
                    <w:right w:val="none" w:sz="0" w:space="0" w:color="auto"/>
                  </w:divBdr>
                  <w:divsChild>
                    <w:div w:id="1617447393">
                      <w:marLeft w:val="0"/>
                      <w:marRight w:val="0"/>
                      <w:marTop w:val="0"/>
                      <w:marBottom w:val="0"/>
                      <w:divBdr>
                        <w:top w:val="none" w:sz="0" w:space="0" w:color="auto"/>
                        <w:left w:val="none" w:sz="0" w:space="0" w:color="auto"/>
                        <w:bottom w:val="none" w:sz="0" w:space="0" w:color="auto"/>
                        <w:right w:val="none" w:sz="0" w:space="0" w:color="auto"/>
                      </w:divBdr>
                    </w:div>
                  </w:divsChild>
                </w:div>
                <w:div w:id="2085369648">
                  <w:marLeft w:val="0"/>
                  <w:marRight w:val="0"/>
                  <w:marTop w:val="0"/>
                  <w:marBottom w:val="0"/>
                  <w:divBdr>
                    <w:top w:val="none" w:sz="0" w:space="0" w:color="auto"/>
                    <w:left w:val="none" w:sz="0" w:space="0" w:color="auto"/>
                    <w:bottom w:val="none" w:sz="0" w:space="0" w:color="auto"/>
                    <w:right w:val="none" w:sz="0" w:space="0" w:color="auto"/>
                  </w:divBdr>
                  <w:divsChild>
                    <w:div w:id="1972520381">
                      <w:marLeft w:val="0"/>
                      <w:marRight w:val="0"/>
                      <w:marTop w:val="0"/>
                      <w:marBottom w:val="0"/>
                      <w:divBdr>
                        <w:top w:val="none" w:sz="0" w:space="0" w:color="auto"/>
                        <w:left w:val="none" w:sz="0" w:space="0" w:color="auto"/>
                        <w:bottom w:val="none" w:sz="0" w:space="0" w:color="auto"/>
                        <w:right w:val="none" w:sz="0" w:space="0" w:color="auto"/>
                      </w:divBdr>
                    </w:div>
                  </w:divsChild>
                </w:div>
                <w:div w:id="1606379080">
                  <w:marLeft w:val="0"/>
                  <w:marRight w:val="0"/>
                  <w:marTop w:val="0"/>
                  <w:marBottom w:val="0"/>
                  <w:divBdr>
                    <w:top w:val="none" w:sz="0" w:space="0" w:color="auto"/>
                    <w:left w:val="none" w:sz="0" w:space="0" w:color="auto"/>
                    <w:bottom w:val="none" w:sz="0" w:space="0" w:color="auto"/>
                    <w:right w:val="none" w:sz="0" w:space="0" w:color="auto"/>
                  </w:divBdr>
                  <w:divsChild>
                    <w:div w:id="1376080064">
                      <w:marLeft w:val="0"/>
                      <w:marRight w:val="0"/>
                      <w:marTop w:val="0"/>
                      <w:marBottom w:val="0"/>
                      <w:divBdr>
                        <w:top w:val="none" w:sz="0" w:space="0" w:color="auto"/>
                        <w:left w:val="none" w:sz="0" w:space="0" w:color="auto"/>
                        <w:bottom w:val="none" w:sz="0" w:space="0" w:color="auto"/>
                        <w:right w:val="none" w:sz="0" w:space="0" w:color="auto"/>
                      </w:divBdr>
                    </w:div>
                    <w:div w:id="1799254256">
                      <w:marLeft w:val="0"/>
                      <w:marRight w:val="0"/>
                      <w:marTop w:val="0"/>
                      <w:marBottom w:val="0"/>
                      <w:divBdr>
                        <w:top w:val="none" w:sz="0" w:space="0" w:color="auto"/>
                        <w:left w:val="none" w:sz="0" w:space="0" w:color="auto"/>
                        <w:bottom w:val="none" w:sz="0" w:space="0" w:color="auto"/>
                        <w:right w:val="none" w:sz="0" w:space="0" w:color="auto"/>
                      </w:divBdr>
                    </w:div>
                    <w:div w:id="1084381389">
                      <w:marLeft w:val="0"/>
                      <w:marRight w:val="0"/>
                      <w:marTop w:val="0"/>
                      <w:marBottom w:val="0"/>
                      <w:divBdr>
                        <w:top w:val="none" w:sz="0" w:space="0" w:color="auto"/>
                        <w:left w:val="none" w:sz="0" w:space="0" w:color="auto"/>
                        <w:bottom w:val="none" w:sz="0" w:space="0" w:color="auto"/>
                        <w:right w:val="none" w:sz="0" w:space="0" w:color="auto"/>
                      </w:divBdr>
                    </w:div>
                  </w:divsChild>
                </w:div>
                <w:div w:id="1028724854">
                  <w:marLeft w:val="0"/>
                  <w:marRight w:val="0"/>
                  <w:marTop w:val="0"/>
                  <w:marBottom w:val="0"/>
                  <w:divBdr>
                    <w:top w:val="none" w:sz="0" w:space="0" w:color="auto"/>
                    <w:left w:val="none" w:sz="0" w:space="0" w:color="auto"/>
                    <w:bottom w:val="none" w:sz="0" w:space="0" w:color="auto"/>
                    <w:right w:val="none" w:sz="0" w:space="0" w:color="auto"/>
                  </w:divBdr>
                  <w:divsChild>
                    <w:div w:id="57284971">
                      <w:marLeft w:val="0"/>
                      <w:marRight w:val="0"/>
                      <w:marTop w:val="0"/>
                      <w:marBottom w:val="0"/>
                      <w:divBdr>
                        <w:top w:val="none" w:sz="0" w:space="0" w:color="auto"/>
                        <w:left w:val="none" w:sz="0" w:space="0" w:color="auto"/>
                        <w:bottom w:val="none" w:sz="0" w:space="0" w:color="auto"/>
                        <w:right w:val="none" w:sz="0" w:space="0" w:color="auto"/>
                      </w:divBdr>
                    </w:div>
                  </w:divsChild>
                </w:div>
                <w:div w:id="1663269192">
                  <w:marLeft w:val="0"/>
                  <w:marRight w:val="0"/>
                  <w:marTop w:val="0"/>
                  <w:marBottom w:val="0"/>
                  <w:divBdr>
                    <w:top w:val="none" w:sz="0" w:space="0" w:color="auto"/>
                    <w:left w:val="none" w:sz="0" w:space="0" w:color="auto"/>
                    <w:bottom w:val="none" w:sz="0" w:space="0" w:color="auto"/>
                    <w:right w:val="none" w:sz="0" w:space="0" w:color="auto"/>
                  </w:divBdr>
                  <w:divsChild>
                    <w:div w:id="1722248552">
                      <w:marLeft w:val="0"/>
                      <w:marRight w:val="0"/>
                      <w:marTop w:val="0"/>
                      <w:marBottom w:val="0"/>
                      <w:divBdr>
                        <w:top w:val="none" w:sz="0" w:space="0" w:color="auto"/>
                        <w:left w:val="none" w:sz="0" w:space="0" w:color="auto"/>
                        <w:bottom w:val="none" w:sz="0" w:space="0" w:color="auto"/>
                        <w:right w:val="none" w:sz="0" w:space="0" w:color="auto"/>
                      </w:divBdr>
                    </w:div>
                  </w:divsChild>
                </w:div>
                <w:div w:id="600576325">
                  <w:marLeft w:val="0"/>
                  <w:marRight w:val="0"/>
                  <w:marTop w:val="0"/>
                  <w:marBottom w:val="0"/>
                  <w:divBdr>
                    <w:top w:val="none" w:sz="0" w:space="0" w:color="auto"/>
                    <w:left w:val="none" w:sz="0" w:space="0" w:color="auto"/>
                    <w:bottom w:val="none" w:sz="0" w:space="0" w:color="auto"/>
                    <w:right w:val="none" w:sz="0" w:space="0" w:color="auto"/>
                  </w:divBdr>
                  <w:divsChild>
                    <w:div w:id="2104102177">
                      <w:marLeft w:val="0"/>
                      <w:marRight w:val="0"/>
                      <w:marTop w:val="0"/>
                      <w:marBottom w:val="0"/>
                      <w:divBdr>
                        <w:top w:val="none" w:sz="0" w:space="0" w:color="auto"/>
                        <w:left w:val="none" w:sz="0" w:space="0" w:color="auto"/>
                        <w:bottom w:val="none" w:sz="0" w:space="0" w:color="auto"/>
                        <w:right w:val="none" w:sz="0" w:space="0" w:color="auto"/>
                      </w:divBdr>
                    </w:div>
                  </w:divsChild>
                </w:div>
                <w:div w:id="750732512">
                  <w:marLeft w:val="0"/>
                  <w:marRight w:val="0"/>
                  <w:marTop w:val="0"/>
                  <w:marBottom w:val="0"/>
                  <w:divBdr>
                    <w:top w:val="none" w:sz="0" w:space="0" w:color="auto"/>
                    <w:left w:val="none" w:sz="0" w:space="0" w:color="auto"/>
                    <w:bottom w:val="none" w:sz="0" w:space="0" w:color="auto"/>
                    <w:right w:val="none" w:sz="0" w:space="0" w:color="auto"/>
                  </w:divBdr>
                  <w:divsChild>
                    <w:div w:id="302127470">
                      <w:marLeft w:val="0"/>
                      <w:marRight w:val="0"/>
                      <w:marTop w:val="0"/>
                      <w:marBottom w:val="0"/>
                      <w:divBdr>
                        <w:top w:val="none" w:sz="0" w:space="0" w:color="auto"/>
                        <w:left w:val="none" w:sz="0" w:space="0" w:color="auto"/>
                        <w:bottom w:val="none" w:sz="0" w:space="0" w:color="auto"/>
                        <w:right w:val="none" w:sz="0" w:space="0" w:color="auto"/>
                      </w:divBdr>
                    </w:div>
                  </w:divsChild>
                </w:div>
                <w:div w:id="1273629866">
                  <w:marLeft w:val="0"/>
                  <w:marRight w:val="0"/>
                  <w:marTop w:val="0"/>
                  <w:marBottom w:val="0"/>
                  <w:divBdr>
                    <w:top w:val="none" w:sz="0" w:space="0" w:color="auto"/>
                    <w:left w:val="none" w:sz="0" w:space="0" w:color="auto"/>
                    <w:bottom w:val="none" w:sz="0" w:space="0" w:color="auto"/>
                    <w:right w:val="none" w:sz="0" w:space="0" w:color="auto"/>
                  </w:divBdr>
                  <w:divsChild>
                    <w:div w:id="1602376405">
                      <w:marLeft w:val="0"/>
                      <w:marRight w:val="0"/>
                      <w:marTop w:val="0"/>
                      <w:marBottom w:val="0"/>
                      <w:divBdr>
                        <w:top w:val="none" w:sz="0" w:space="0" w:color="auto"/>
                        <w:left w:val="none" w:sz="0" w:space="0" w:color="auto"/>
                        <w:bottom w:val="none" w:sz="0" w:space="0" w:color="auto"/>
                        <w:right w:val="none" w:sz="0" w:space="0" w:color="auto"/>
                      </w:divBdr>
                    </w:div>
                  </w:divsChild>
                </w:div>
                <w:div w:id="840924191">
                  <w:marLeft w:val="0"/>
                  <w:marRight w:val="0"/>
                  <w:marTop w:val="0"/>
                  <w:marBottom w:val="0"/>
                  <w:divBdr>
                    <w:top w:val="none" w:sz="0" w:space="0" w:color="auto"/>
                    <w:left w:val="none" w:sz="0" w:space="0" w:color="auto"/>
                    <w:bottom w:val="none" w:sz="0" w:space="0" w:color="auto"/>
                    <w:right w:val="none" w:sz="0" w:space="0" w:color="auto"/>
                  </w:divBdr>
                  <w:divsChild>
                    <w:div w:id="1475223202">
                      <w:marLeft w:val="0"/>
                      <w:marRight w:val="0"/>
                      <w:marTop w:val="0"/>
                      <w:marBottom w:val="0"/>
                      <w:divBdr>
                        <w:top w:val="none" w:sz="0" w:space="0" w:color="auto"/>
                        <w:left w:val="none" w:sz="0" w:space="0" w:color="auto"/>
                        <w:bottom w:val="none" w:sz="0" w:space="0" w:color="auto"/>
                        <w:right w:val="none" w:sz="0" w:space="0" w:color="auto"/>
                      </w:divBdr>
                    </w:div>
                  </w:divsChild>
                </w:div>
                <w:div w:id="982924822">
                  <w:marLeft w:val="0"/>
                  <w:marRight w:val="0"/>
                  <w:marTop w:val="0"/>
                  <w:marBottom w:val="0"/>
                  <w:divBdr>
                    <w:top w:val="none" w:sz="0" w:space="0" w:color="auto"/>
                    <w:left w:val="none" w:sz="0" w:space="0" w:color="auto"/>
                    <w:bottom w:val="none" w:sz="0" w:space="0" w:color="auto"/>
                    <w:right w:val="none" w:sz="0" w:space="0" w:color="auto"/>
                  </w:divBdr>
                  <w:divsChild>
                    <w:div w:id="1577279345">
                      <w:marLeft w:val="0"/>
                      <w:marRight w:val="0"/>
                      <w:marTop w:val="0"/>
                      <w:marBottom w:val="0"/>
                      <w:divBdr>
                        <w:top w:val="none" w:sz="0" w:space="0" w:color="auto"/>
                        <w:left w:val="none" w:sz="0" w:space="0" w:color="auto"/>
                        <w:bottom w:val="none" w:sz="0" w:space="0" w:color="auto"/>
                        <w:right w:val="none" w:sz="0" w:space="0" w:color="auto"/>
                      </w:divBdr>
                    </w:div>
                    <w:div w:id="496655593">
                      <w:marLeft w:val="0"/>
                      <w:marRight w:val="0"/>
                      <w:marTop w:val="0"/>
                      <w:marBottom w:val="0"/>
                      <w:divBdr>
                        <w:top w:val="none" w:sz="0" w:space="0" w:color="auto"/>
                        <w:left w:val="none" w:sz="0" w:space="0" w:color="auto"/>
                        <w:bottom w:val="none" w:sz="0" w:space="0" w:color="auto"/>
                        <w:right w:val="none" w:sz="0" w:space="0" w:color="auto"/>
                      </w:divBdr>
                    </w:div>
                    <w:div w:id="225184597">
                      <w:marLeft w:val="0"/>
                      <w:marRight w:val="0"/>
                      <w:marTop w:val="0"/>
                      <w:marBottom w:val="0"/>
                      <w:divBdr>
                        <w:top w:val="none" w:sz="0" w:space="0" w:color="auto"/>
                        <w:left w:val="none" w:sz="0" w:space="0" w:color="auto"/>
                        <w:bottom w:val="none" w:sz="0" w:space="0" w:color="auto"/>
                        <w:right w:val="none" w:sz="0" w:space="0" w:color="auto"/>
                      </w:divBdr>
                    </w:div>
                  </w:divsChild>
                </w:div>
                <w:div w:id="1694375363">
                  <w:marLeft w:val="0"/>
                  <w:marRight w:val="0"/>
                  <w:marTop w:val="0"/>
                  <w:marBottom w:val="0"/>
                  <w:divBdr>
                    <w:top w:val="none" w:sz="0" w:space="0" w:color="auto"/>
                    <w:left w:val="none" w:sz="0" w:space="0" w:color="auto"/>
                    <w:bottom w:val="none" w:sz="0" w:space="0" w:color="auto"/>
                    <w:right w:val="none" w:sz="0" w:space="0" w:color="auto"/>
                  </w:divBdr>
                  <w:divsChild>
                    <w:div w:id="2019651935">
                      <w:marLeft w:val="0"/>
                      <w:marRight w:val="0"/>
                      <w:marTop w:val="0"/>
                      <w:marBottom w:val="0"/>
                      <w:divBdr>
                        <w:top w:val="none" w:sz="0" w:space="0" w:color="auto"/>
                        <w:left w:val="none" w:sz="0" w:space="0" w:color="auto"/>
                        <w:bottom w:val="none" w:sz="0" w:space="0" w:color="auto"/>
                        <w:right w:val="none" w:sz="0" w:space="0" w:color="auto"/>
                      </w:divBdr>
                    </w:div>
                  </w:divsChild>
                </w:div>
                <w:div w:id="360476002">
                  <w:marLeft w:val="0"/>
                  <w:marRight w:val="0"/>
                  <w:marTop w:val="0"/>
                  <w:marBottom w:val="0"/>
                  <w:divBdr>
                    <w:top w:val="none" w:sz="0" w:space="0" w:color="auto"/>
                    <w:left w:val="none" w:sz="0" w:space="0" w:color="auto"/>
                    <w:bottom w:val="none" w:sz="0" w:space="0" w:color="auto"/>
                    <w:right w:val="none" w:sz="0" w:space="0" w:color="auto"/>
                  </w:divBdr>
                  <w:divsChild>
                    <w:div w:id="1323045072">
                      <w:marLeft w:val="0"/>
                      <w:marRight w:val="0"/>
                      <w:marTop w:val="0"/>
                      <w:marBottom w:val="0"/>
                      <w:divBdr>
                        <w:top w:val="none" w:sz="0" w:space="0" w:color="auto"/>
                        <w:left w:val="none" w:sz="0" w:space="0" w:color="auto"/>
                        <w:bottom w:val="none" w:sz="0" w:space="0" w:color="auto"/>
                        <w:right w:val="none" w:sz="0" w:space="0" w:color="auto"/>
                      </w:divBdr>
                    </w:div>
                  </w:divsChild>
                </w:div>
                <w:div w:id="2027904310">
                  <w:marLeft w:val="0"/>
                  <w:marRight w:val="0"/>
                  <w:marTop w:val="0"/>
                  <w:marBottom w:val="0"/>
                  <w:divBdr>
                    <w:top w:val="none" w:sz="0" w:space="0" w:color="auto"/>
                    <w:left w:val="none" w:sz="0" w:space="0" w:color="auto"/>
                    <w:bottom w:val="none" w:sz="0" w:space="0" w:color="auto"/>
                    <w:right w:val="none" w:sz="0" w:space="0" w:color="auto"/>
                  </w:divBdr>
                  <w:divsChild>
                    <w:div w:id="1850679148">
                      <w:marLeft w:val="0"/>
                      <w:marRight w:val="0"/>
                      <w:marTop w:val="0"/>
                      <w:marBottom w:val="0"/>
                      <w:divBdr>
                        <w:top w:val="none" w:sz="0" w:space="0" w:color="auto"/>
                        <w:left w:val="none" w:sz="0" w:space="0" w:color="auto"/>
                        <w:bottom w:val="none" w:sz="0" w:space="0" w:color="auto"/>
                        <w:right w:val="none" w:sz="0" w:space="0" w:color="auto"/>
                      </w:divBdr>
                    </w:div>
                  </w:divsChild>
                </w:div>
                <w:div w:id="892084822">
                  <w:marLeft w:val="0"/>
                  <w:marRight w:val="0"/>
                  <w:marTop w:val="0"/>
                  <w:marBottom w:val="0"/>
                  <w:divBdr>
                    <w:top w:val="none" w:sz="0" w:space="0" w:color="auto"/>
                    <w:left w:val="none" w:sz="0" w:space="0" w:color="auto"/>
                    <w:bottom w:val="none" w:sz="0" w:space="0" w:color="auto"/>
                    <w:right w:val="none" w:sz="0" w:space="0" w:color="auto"/>
                  </w:divBdr>
                  <w:divsChild>
                    <w:div w:id="135343008">
                      <w:marLeft w:val="0"/>
                      <w:marRight w:val="0"/>
                      <w:marTop w:val="0"/>
                      <w:marBottom w:val="0"/>
                      <w:divBdr>
                        <w:top w:val="none" w:sz="0" w:space="0" w:color="auto"/>
                        <w:left w:val="none" w:sz="0" w:space="0" w:color="auto"/>
                        <w:bottom w:val="none" w:sz="0" w:space="0" w:color="auto"/>
                        <w:right w:val="none" w:sz="0" w:space="0" w:color="auto"/>
                      </w:divBdr>
                    </w:div>
                  </w:divsChild>
                </w:div>
                <w:div w:id="1166819848">
                  <w:marLeft w:val="0"/>
                  <w:marRight w:val="0"/>
                  <w:marTop w:val="0"/>
                  <w:marBottom w:val="0"/>
                  <w:divBdr>
                    <w:top w:val="none" w:sz="0" w:space="0" w:color="auto"/>
                    <w:left w:val="none" w:sz="0" w:space="0" w:color="auto"/>
                    <w:bottom w:val="none" w:sz="0" w:space="0" w:color="auto"/>
                    <w:right w:val="none" w:sz="0" w:space="0" w:color="auto"/>
                  </w:divBdr>
                  <w:divsChild>
                    <w:div w:id="1578400268">
                      <w:marLeft w:val="0"/>
                      <w:marRight w:val="0"/>
                      <w:marTop w:val="0"/>
                      <w:marBottom w:val="0"/>
                      <w:divBdr>
                        <w:top w:val="none" w:sz="0" w:space="0" w:color="auto"/>
                        <w:left w:val="none" w:sz="0" w:space="0" w:color="auto"/>
                        <w:bottom w:val="none" w:sz="0" w:space="0" w:color="auto"/>
                        <w:right w:val="none" w:sz="0" w:space="0" w:color="auto"/>
                      </w:divBdr>
                    </w:div>
                  </w:divsChild>
                </w:div>
                <w:div w:id="1503281974">
                  <w:marLeft w:val="0"/>
                  <w:marRight w:val="0"/>
                  <w:marTop w:val="0"/>
                  <w:marBottom w:val="0"/>
                  <w:divBdr>
                    <w:top w:val="none" w:sz="0" w:space="0" w:color="auto"/>
                    <w:left w:val="none" w:sz="0" w:space="0" w:color="auto"/>
                    <w:bottom w:val="none" w:sz="0" w:space="0" w:color="auto"/>
                    <w:right w:val="none" w:sz="0" w:space="0" w:color="auto"/>
                  </w:divBdr>
                  <w:divsChild>
                    <w:div w:id="1191452403">
                      <w:marLeft w:val="0"/>
                      <w:marRight w:val="0"/>
                      <w:marTop w:val="0"/>
                      <w:marBottom w:val="0"/>
                      <w:divBdr>
                        <w:top w:val="none" w:sz="0" w:space="0" w:color="auto"/>
                        <w:left w:val="none" w:sz="0" w:space="0" w:color="auto"/>
                        <w:bottom w:val="none" w:sz="0" w:space="0" w:color="auto"/>
                        <w:right w:val="none" w:sz="0" w:space="0" w:color="auto"/>
                      </w:divBdr>
                    </w:div>
                  </w:divsChild>
                </w:div>
                <w:div w:id="188028490">
                  <w:marLeft w:val="0"/>
                  <w:marRight w:val="0"/>
                  <w:marTop w:val="0"/>
                  <w:marBottom w:val="0"/>
                  <w:divBdr>
                    <w:top w:val="none" w:sz="0" w:space="0" w:color="auto"/>
                    <w:left w:val="none" w:sz="0" w:space="0" w:color="auto"/>
                    <w:bottom w:val="none" w:sz="0" w:space="0" w:color="auto"/>
                    <w:right w:val="none" w:sz="0" w:space="0" w:color="auto"/>
                  </w:divBdr>
                  <w:divsChild>
                    <w:div w:id="458568166">
                      <w:marLeft w:val="0"/>
                      <w:marRight w:val="0"/>
                      <w:marTop w:val="0"/>
                      <w:marBottom w:val="0"/>
                      <w:divBdr>
                        <w:top w:val="none" w:sz="0" w:space="0" w:color="auto"/>
                        <w:left w:val="none" w:sz="0" w:space="0" w:color="auto"/>
                        <w:bottom w:val="none" w:sz="0" w:space="0" w:color="auto"/>
                        <w:right w:val="none" w:sz="0" w:space="0" w:color="auto"/>
                      </w:divBdr>
                    </w:div>
                    <w:div w:id="1632008614">
                      <w:marLeft w:val="0"/>
                      <w:marRight w:val="0"/>
                      <w:marTop w:val="0"/>
                      <w:marBottom w:val="0"/>
                      <w:divBdr>
                        <w:top w:val="none" w:sz="0" w:space="0" w:color="auto"/>
                        <w:left w:val="none" w:sz="0" w:space="0" w:color="auto"/>
                        <w:bottom w:val="none" w:sz="0" w:space="0" w:color="auto"/>
                        <w:right w:val="none" w:sz="0" w:space="0" w:color="auto"/>
                      </w:divBdr>
                    </w:div>
                    <w:div w:id="130483344">
                      <w:marLeft w:val="0"/>
                      <w:marRight w:val="0"/>
                      <w:marTop w:val="0"/>
                      <w:marBottom w:val="0"/>
                      <w:divBdr>
                        <w:top w:val="none" w:sz="0" w:space="0" w:color="auto"/>
                        <w:left w:val="none" w:sz="0" w:space="0" w:color="auto"/>
                        <w:bottom w:val="none" w:sz="0" w:space="0" w:color="auto"/>
                        <w:right w:val="none" w:sz="0" w:space="0" w:color="auto"/>
                      </w:divBdr>
                    </w:div>
                  </w:divsChild>
                </w:div>
                <w:div w:id="1212303321">
                  <w:marLeft w:val="0"/>
                  <w:marRight w:val="0"/>
                  <w:marTop w:val="0"/>
                  <w:marBottom w:val="0"/>
                  <w:divBdr>
                    <w:top w:val="none" w:sz="0" w:space="0" w:color="auto"/>
                    <w:left w:val="none" w:sz="0" w:space="0" w:color="auto"/>
                    <w:bottom w:val="none" w:sz="0" w:space="0" w:color="auto"/>
                    <w:right w:val="none" w:sz="0" w:space="0" w:color="auto"/>
                  </w:divBdr>
                  <w:divsChild>
                    <w:div w:id="674649589">
                      <w:marLeft w:val="0"/>
                      <w:marRight w:val="0"/>
                      <w:marTop w:val="0"/>
                      <w:marBottom w:val="0"/>
                      <w:divBdr>
                        <w:top w:val="none" w:sz="0" w:space="0" w:color="auto"/>
                        <w:left w:val="none" w:sz="0" w:space="0" w:color="auto"/>
                        <w:bottom w:val="none" w:sz="0" w:space="0" w:color="auto"/>
                        <w:right w:val="none" w:sz="0" w:space="0" w:color="auto"/>
                      </w:divBdr>
                    </w:div>
                  </w:divsChild>
                </w:div>
                <w:div w:id="1605531165">
                  <w:marLeft w:val="0"/>
                  <w:marRight w:val="0"/>
                  <w:marTop w:val="0"/>
                  <w:marBottom w:val="0"/>
                  <w:divBdr>
                    <w:top w:val="none" w:sz="0" w:space="0" w:color="auto"/>
                    <w:left w:val="none" w:sz="0" w:space="0" w:color="auto"/>
                    <w:bottom w:val="none" w:sz="0" w:space="0" w:color="auto"/>
                    <w:right w:val="none" w:sz="0" w:space="0" w:color="auto"/>
                  </w:divBdr>
                  <w:divsChild>
                    <w:div w:id="1830903200">
                      <w:marLeft w:val="0"/>
                      <w:marRight w:val="0"/>
                      <w:marTop w:val="0"/>
                      <w:marBottom w:val="0"/>
                      <w:divBdr>
                        <w:top w:val="none" w:sz="0" w:space="0" w:color="auto"/>
                        <w:left w:val="none" w:sz="0" w:space="0" w:color="auto"/>
                        <w:bottom w:val="none" w:sz="0" w:space="0" w:color="auto"/>
                        <w:right w:val="none" w:sz="0" w:space="0" w:color="auto"/>
                      </w:divBdr>
                    </w:div>
                  </w:divsChild>
                </w:div>
                <w:div w:id="1040088292">
                  <w:marLeft w:val="0"/>
                  <w:marRight w:val="0"/>
                  <w:marTop w:val="0"/>
                  <w:marBottom w:val="0"/>
                  <w:divBdr>
                    <w:top w:val="none" w:sz="0" w:space="0" w:color="auto"/>
                    <w:left w:val="none" w:sz="0" w:space="0" w:color="auto"/>
                    <w:bottom w:val="none" w:sz="0" w:space="0" w:color="auto"/>
                    <w:right w:val="none" w:sz="0" w:space="0" w:color="auto"/>
                  </w:divBdr>
                  <w:divsChild>
                    <w:div w:id="1528444396">
                      <w:marLeft w:val="0"/>
                      <w:marRight w:val="0"/>
                      <w:marTop w:val="0"/>
                      <w:marBottom w:val="0"/>
                      <w:divBdr>
                        <w:top w:val="none" w:sz="0" w:space="0" w:color="auto"/>
                        <w:left w:val="none" w:sz="0" w:space="0" w:color="auto"/>
                        <w:bottom w:val="none" w:sz="0" w:space="0" w:color="auto"/>
                        <w:right w:val="none" w:sz="0" w:space="0" w:color="auto"/>
                      </w:divBdr>
                    </w:div>
                  </w:divsChild>
                </w:div>
                <w:div w:id="1928269125">
                  <w:marLeft w:val="0"/>
                  <w:marRight w:val="0"/>
                  <w:marTop w:val="0"/>
                  <w:marBottom w:val="0"/>
                  <w:divBdr>
                    <w:top w:val="none" w:sz="0" w:space="0" w:color="auto"/>
                    <w:left w:val="none" w:sz="0" w:space="0" w:color="auto"/>
                    <w:bottom w:val="none" w:sz="0" w:space="0" w:color="auto"/>
                    <w:right w:val="none" w:sz="0" w:space="0" w:color="auto"/>
                  </w:divBdr>
                  <w:divsChild>
                    <w:div w:id="1866409252">
                      <w:marLeft w:val="0"/>
                      <w:marRight w:val="0"/>
                      <w:marTop w:val="0"/>
                      <w:marBottom w:val="0"/>
                      <w:divBdr>
                        <w:top w:val="none" w:sz="0" w:space="0" w:color="auto"/>
                        <w:left w:val="none" w:sz="0" w:space="0" w:color="auto"/>
                        <w:bottom w:val="none" w:sz="0" w:space="0" w:color="auto"/>
                        <w:right w:val="none" w:sz="0" w:space="0" w:color="auto"/>
                      </w:divBdr>
                    </w:div>
                  </w:divsChild>
                </w:div>
                <w:div w:id="484518259">
                  <w:marLeft w:val="0"/>
                  <w:marRight w:val="0"/>
                  <w:marTop w:val="0"/>
                  <w:marBottom w:val="0"/>
                  <w:divBdr>
                    <w:top w:val="none" w:sz="0" w:space="0" w:color="auto"/>
                    <w:left w:val="none" w:sz="0" w:space="0" w:color="auto"/>
                    <w:bottom w:val="none" w:sz="0" w:space="0" w:color="auto"/>
                    <w:right w:val="none" w:sz="0" w:space="0" w:color="auto"/>
                  </w:divBdr>
                  <w:divsChild>
                    <w:div w:id="537276543">
                      <w:marLeft w:val="0"/>
                      <w:marRight w:val="0"/>
                      <w:marTop w:val="0"/>
                      <w:marBottom w:val="0"/>
                      <w:divBdr>
                        <w:top w:val="none" w:sz="0" w:space="0" w:color="auto"/>
                        <w:left w:val="none" w:sz="0" w:space="0" w:color="auto"/>
                        <w:bottom w:val="none" w:sz="0" w:space="0" w:color="auto"/>
                        <w:right w:val="none" w:sz="0" w:space="0" w:color="auto"/>
                      </w:divBdr>
                    </w:div>
                  </w:divsChild>
                </w:div>
                <w:div w:id="2058047542">
                  <w:marLeft w:val="0"/>
                  <w:marRight w:val="0"/>
                  <w:marTop w:val="0"/>
                  <w:marBottom w:val="0"/>
                  <w:divBdr>
                    <w:top w:val="none" w:sz="0" w:space="0" w:color="auto"/>
                    <w:left w:val="none" w:sz="0" w:space="0" w:color="auto"/>
                    <w:bottom w:val="none" w:sz="0" w:space="0" w:color="auto"/>
                    <w:right w:val="none" w:sz="0" w:space="0" w:color="auto"/>
                  </w:divBdr>
                  <w:divsChild>
                    <w:div w:id="842285774">
                      <w:marLeft w:val="0"/>
                      <w:marRight w:val="0"/>
                      <w:marTop w:val="0"/>
                      <w:marBottom w:val="0"/>
                      <w:divBdr>
                        <w:top w:val="none" w:sz="0" w:space="0" w:color="auto"/>
                        <w:left w:val="none" w:sz="0" w:space="0" w:color="auto"/>
                        <w:bottom w:val="none" w:sz="0" w:space="0" w:color="auto"/>
                        <w:right w:val="none" w:sz="0" w:space="0" w:color="auto"/>
                      </w:divBdr>
                    </w:div>
                  </w:divsChild>
                </w:div>
                <w:div w:id="1743746900">
                  <w:marLeft w:val="0"/>
                  <w:marRight w:val="0"/>
                  <w:marTop w:val="0"/>
                  <w:marBottom w:val="0"/>
                  <w:divBdr>
                    <w:top w:val="none" w:sz="0" w:space="0" w:color="auto"/>
                    <w:left w:val="none" w:sz="0" w:space="0" w:color="auto"/>
                    <w:bottom w:val="none" w:sz="0" w:space="0" w:color="auto"/>
                    <w:right w:val="none" w:sz="0" w:space="0" w:color="auto"/>
                  </w:divBdr>
                  <w:divsChild>
                    <w:div w:id="1130593954">
                      <w:marLeft w:val="0"/>
                      <w:marRight w:val="0"/>
                      <w:marTop w:val="0"/>
                      <w:marBottom w:val="0"/>
                      <w:divBdr>
                        <w:top w:val="none" w:sz="0" w:space="0" w:color="auto"/>
                        <w:left w:val="none" w:sz="0" w:space="0" w:color="auto"/>
                        <w:bottom w:val="none" w:sz="0" w:space="0" w:color="auto"/>
                        <w:right w:val="none" w:sz="0" w:space="0" w:color="auto"/>
                      </w:divBdr>
                    </w:div>
                    <w:div w:id="716049637">
                      <w:marLeft w:val="0"/>
                      <w:marRight w:val="0"/>
                      <w:marTop w:val="0"/>
                      <w:marBottom w:val="0"/>
                      <w:divBdr>
                        <w:top w:val="none" w:sz="0" w:space="0" w:color="auto"/>
                        <w:left w:val="none" w:sz="0" w:space="0" w:color="auto"/>
                        <w:bottom w:val="none" w:sz="0" w:space="0" w:color="auto"/>
                        <w:right w:val="none" w:sz="0" w:space="0" w:color="auto"/>
                      </w:divBdr>
                    </w:div>
                    <w:div w:id="820926139">
                      <w:marLeft w:val="0"/>
                      <w:marRight w:val="0"/>
                      <w:marTop w:val="0"/>
                      <w:marBottom w:val="0"/>
                      <w:divBdr>
                        <w:top w:val="none" w:sz="0" w:space="0" w:color="auto"/>
                        <w:left w:val="none" w:sz="0" w:space="0" w:color="auto"/>
                        <w:bottom w:val="none" w:sz="0" w:space="0" w:color="auto"/>
                        <w:right w:val="none" w:sz="0" w:space="0" w:color="auto"/>
                      </w:divBdr>
                    </w:div>
                  </w:divsChild>
                </w:div>
                <w:div w:id="747649779">
                  <w:marLeft w:val="0"/>
                  <w:marRight w:val="0"/>
                  <w:marTop w:val="0"/>
                  <w:marBottom w:val="0"/>
                  <w:divBdr>
                    <w:top w:val="none" w:sz="0" w:space="0" w:color="auto"/>
                    <w:left w:val="none" w:sz="0" w:space="0" w:color="auto"/>
                    <w:bottom w:val="none" w:sz="0" w:space="0" w:color="auto"/>
                    <w:right w:val="none" w:sz="0" w:space="0" w:color="auto"/>
                  </w:divBdr>
                  <w:divsChild>
                    <w:div w:id="1835874763">
                      <w:marLeft w:val="0"/>
                      <w:marRight w:val="0"/>
                      <w:marTop w:val="0"/>
                      <w:marBottom w:val="0"/>
                      <w:divBdr>
                        <w:top w:val="none" w:sz="0" w:space="0" w:color="auto"/>
                        <w:left w:val="none" w:sz="0" w:space="0" w:color="auto"/>
                        <w:bottom w:val="none" w:sz="0" w:space="0" w:color="auto"/>
                        <w:right w:val="none" w:sz="0" w:space="0" w:color="auto"/>
                      </w:divBdr>
                    </w:div>
                  </w:divsChild>
                </w:div>
                <w:div w:id="483357207">
                  <w:marLeft w:val="0"/>
                  <w:marRight w:val="0"/>
                  <w:marTop w:val="0"/>
                  <w:marBottom w:val="0"/>
                  <w:divBdr>
                    <w:top w:val="none" w:sz="0" w:space="0" w:color="auto"/>
                    <w:left w:val="none" w:sz="0" w:space="0" w:color="auto"/>
                    <w:bottom w:val="none" w:sz="0" w:space="0" w:color="auto"/>
                    <w:right w:val="none" w:sz="0" w:space="0" w:color="auto"/>
                  </w:divBdr>
                  <w:divsChild>
                    <w:div w:id="258411465">
                      <w:marLeft w:val="0"/>
                      <w:marRight w:val="0"/>
                      <w:marTop w:val="0"/>
                      <w:marBottom w:val="0"/>
                      <w:divBdr>
                        <w:top w:val="none" w:sz="0" w:space="0" w:color="auto"/>
                        <w:left w:val="none" w:sz="0" w:space="0" w:color="auto"/>
                        <w:bottom w:val="none" w:sz="0" w:space="0" w:color="auto"/>
                        <w:right w:val="none" w:sz="0" w:space="0" w:color="auto"/>
                      </w:divBdr>
                    </w:div>
                  </w:divsChild>
                </w:div>
                <w:div w:id="2030527528">
                  <w:marLeft w:val="0"/>
                  <w:marRight w:val="0"/>
                  <w:marTop w:val="0"/>
                  <w:marBottom w:val="0"/>
                  <w:divBdr>
                    <w:top w:val="none" w:sz="0" w:space="0" w:color="auto"/>
                    <w:left w:val="none" w:sz="0" w:space="0" w:color="auto"/>
                    <w:bottom w:val="none" w:sz="0" w:space="0" w:color="auto"/>
                    <w:right w:val="none" w:sz="0" w:space="0" w:color="auto"/>
                  </w:divBdr>
                  <w:divsChild>
                    <w:div w:id="168911712">
                      <w:marLeft w:val="0"/>
                      <w:marRight w:val="0"/>
                      <w:marTop w:val="0"/>
                      <w:marBottom w:val="0"/>
                      <w:divBdr>
                        <w:top w:val="none" w:sz="0" w:space="0" w:color="auto"/>
                        <w:left w:val="none" w:sz="0" w:space="0" w:color="auto"/>
                        <w:bottom w:val="none" w:sz="0" w:space="0" w:color="auto"/>
                        <w:right w:val="none" w:sz="0" w:space="0" w:color="auto"/>
                      </w:divBdr>
                    </w:div>
                  </w:divsChild>
                </w:div>
                <w:div w:id="629096863">
                  <w:marLeft w:val="0"/>
                  <w:marRight w:val="0"/>
                  <w:marTop w:val="0"/>
                  <w:marBottom w:val="0"/>
                  <w:divBdr>
                    <w:top w:val="none" w:sz="0" w:space="0" w:color="auto"/>
                    <w:left w:val="none" w:sz="0" w:space="0" w:color="auto"/>
                    <w:bottom w:val="none" w:sz="0" w:space="0" w:color="auto"/>
                    <w:right w:val="none" w:sz="0" w:space="0" w:color="auto"/>
                  </w:divBdr>
                  <w:divsChild>
                    <w:div w:id="1821116567">
                      <w:marLeft w:val="0"/>
                      <w:marRight w:val="0"/>
                      <w:marTop w:val="0"/>
                      <w:marBottom w:val="0"/>
                      <w:divBdr>
                        <w:top w:val="none" w:sz="0" w:space="0" w:color="auto"/>
                        <w:left w:val="none" w:sz="0" w:space="0" w:color="auto"/>
                        <w:bottom w:val="none" w:sz="0" w:space="0" w:color="auto"/>
                        <w:right w:val="none" w:sz="0" w:space="0" w:color="auto"/>
                      </w:divBdr>
                    </w:div>
                  </w:divsChild>
                </w:div>
                <w:div w:id="1767386966">
                  <w:marLeft w:val="0"/>
                  <w:marRight w:val="0"/>
                  <w:marTop w:val="0"/>
                  <w:marBottom w:val="0"/>
                  <w:divBdr>
                    <w:top w:val="none" w:sz="0" w:space="0" w:color="auto"/>
                    <w:left w:val="none" w:sz="0" w:space="0" w:color="auto"/>
                    <w:bottom w:val="none" w:sz="0" w:space="0" w:color="auto"/>
                    <w:right w:val="none" w:sz="0" w:space="0" w:color="auto"/>
                  </w:divBdr>
                  <w:divsChild>
                    <w:div w:id="255216975">
                      <w:marLeft w:val="0"/>
                      <w:marRight w:val="0"/>
                      <w:marTop w:val="0"/>
                      <w:marBottom w:val="0"/>
                      <w:divBdr>
                        <w:top w:val="none" w:sz="0" w:space="0" w:color="auto"/>
                        <w:left w:val="none" w:sz="0" w:space="0" w:color="auto"/>
                        <w:bottom w:val="none" w:sz="0" w:space="0" w:color="auto"/>
                        <w:right w:val="none" w:sz="0" w:space="0" w:color="auto"/>
                      </w:divBdr>
                    </w:div>
                  </w:divsChild>
                </w:div>
                <w:div w:id="1000699825">
                  <w:marLeft w:val="0"/>
                  <w:marRight w:val="0"/>
                  <w:marTop w:val="0"/>
                  <w:marBottom w:val="0"/>
                  <w:divBdr>
                    <w:top w:val="none" w:sz="0" w:space="0" w:color="auto"/>
                    <w:left w:val="none" w:sz="0" w:space="0" w:color="auto"/>
                    <w:bottom w:val="none" w:sz="0" w:space="0" w:color="auto"/>
                    <w:right w:val="none" w:sz="0" w:space="0" w:color="auto"/>
                  </w:divBdr>
                  <w:divsChild>
                    <w:div w:id="47193258">
                      <w:marLeft w:val="0"/>
                      <w:marRight w:val="0"/>
                      <w:marTop w:val="0"/>
                      <w:marBottom w:val="0"/>
                      <w:divBdr>
                        <w:top w:val="none" w:sz="0" w:space="0" w:color="auto"/>
                        <w:left w:val="none" w:sz="0" w:space="0" w:color="auto"/>
                        <w:bottom w:val="none" w:sz="0" w:space="0" w:color="auto"/>
                        <w:right w:val="none" w:sz="0" w:space="0" w:color="auto"/>
                      </w:divBdr>
                    </w:div>
                  </w:divsChild>
                </w:div>
                <w:div w:id="21790079">
                  <w:marLeft w:val="0"/>
                  <w:marRight w:val="0"/>
                  <w:marTop w:val="0"/>
                  <w:marBottom w:val="0"/>
                  <w:divBdr>
                    <w:top w:val="none" w:sz="0" w:space="0" w:color="auto"/>
                    <w:left w:val="none" w:sz="0" w:space="0" w:color="auto"/>
                    <w:bottom w:val="none" w:sz="0" w:space="0" w:color="auto"/>
                    <w:right w:val="none" w:sz="0" w:space="0" w:color="auto"/>
                  </w:divBdr>
                  <w:divsChild>
                    <w:div w:id="1641108219">
                      <w:marLeft w:val="0"/>
                      <w:marRight w:val="0"/>
                      <w:marTop w:val="0"/>
                      <w:marBottom w:val="0"/>
                      <w:divBdr>
                        <w:top w:val="none" w:sz="0" w:space="0" w:color="auto"/>
                        <w:left w:val="none" w:sz="0" w:space="0" w:color="auto"/>
                        <w:bottom w:val="none" w:sz="0" w:space="0" w:color="auto"/>
                        <w:right w:val="none" w:sz="0" w:space="0" w:color="auto"/>
                      </w:divBdr>
                    </w:div>
                  </w:divsChild>
                </w:div>
                <w:div w:id="1051998726">
                  <w:marLeft w:val="0"/>
                  <w:marRight w:val="0"/>
                  <w:marTop w:val="0"/>
                  <w:marBottom w:val="0"/>
                  <w:divBdr>
                    <w:top w:val="none" w:sz="0" w:space="0" w:color="auto"/>
                    <w:left w:val="none" w:sz="0" w:space="0" w:color="auto"/>
                    <w:bottom w:val="none" w:sz="0" w:space="0" w:color="auto"/>
                    <w:right w:val="none" w:sz="0" w:space="0" w:color="auto"/>
                  </w:divBdr>
                  <w:divsChild>
                    <w:div w:id="818619059">
                      <w:marLeft w:val="0"/>
                      <w:marRight w:val="0"/>
                      <w:marTop w:val="0"/>
                      <w:marBottom w:val="0"/>
                      <w:divBdr>
                        <w:top w:val="none" w:sz="0" w:space="0" w:color="auto"/>
                        <w:left w:val="none" w:sz="0" w:space="0" w:color="auto"/>
                        <w:bottom w:val="none" w:sz="0" w:space="0" w:color="auto"/>
                        <w:right w:val="none" w:sz="0" w:space="0" w:color="auto"/>
                      </w:divBdr>
                    </w:div>
                  </w:divsChild>
                </w:div>
                <w:div w:id="422847078">
                  <w:marLeft w:val="0"/>
                  <w:marRight w:val="0"/>
                  <w:marTop w:val="0"/>
                  <w:marBottom w:val="0"/>
                  <w:divBdr>
                    <w:top w:val="none" w:sz="0" w:space="0" w:color="auto"/>
                    <w:left w:val="none" w:sz="0" w:space="0" w:color="auto"/>
                    <w:bottom w:val="none" w:sz="0" w:space="0" w:color="auto"/>
                    <w:right w:val="none" w:sz="0" w:space="0" w:color="auto"/>
                  </w:divBdr>
                  <w:divsChild>
                    <w:div w:id="2119794561">
                      <w:marLeft w:val="0"/>
                      <w:marRight w:val="0"/>
                      <w:marTop w:val="0"/>
                      <w:marBottom w:val="0"/>
                      <w:divBdr>
                        <w:top w:val="none" w:sz="0" w:space="0" w:color="auto"/>
                        <w:left w:val="none" w:sz="0" w:space="0" w:color="auto"/>
                        <w:bottom w:val="none" w:sz="0" w:space="0" w:color="auto"/>
                        <w:right w:val="none" w:sz="0" w:space="0" w:color="auto"/>
                      </w:divBdr>
                    </w:div>
                  </w:divsChild>
                </w:div>
                <w:div w:id="208224328">
                  <w:marLeft w:val="0"/>
                  <w:marRight w:val="0"/>
                  <w:marTop w:val="0"/>
                  <w:marBottom w:val="0"/>
                  <w:divBdr>
                    <w:top w:val="none" w:sz="0" w:space="0" w:color="auto"/>
                    <w:left w:val="none" w:sz="0" w:space="0" w:color="auto"/>
                    <w:bottom w:val="none" w:sz="0" w:space="0" w:color="auto"/>
                    <w:right w:val="none" w:sz="0" w:space="0" w:color="auto"/>
                  </w:divBdr>
                  <w:divsChild>
                    <w:div w:id="1193492164">
                      <w:marLeft w:val="0"/>
                      <w:marRight w:val="0"/>
                      <w:marTop w:val="0"/>
                      <w:marBottom w:val="0"/>
                      <w:divBdr>
                        <w:top w:val="none" w:sz="0" w:space="0" w:color="auto"/>
                        <w:left w:val="none" w:sz="0" w:space="0" w:color="auto"/>
                        <w:bottom w:val="none" w:sz="0" w:space="0" w:color="auto"/>
                        <w:right w:val="none" w:sz="0" w:space="0" w:color="auto"/>
                      </w:divBdr>
                    </w:div>
                  </w:divsChild>
                </w:div>
                <w:div w:id="105852718">
                  <w:marLeft w:val="0"/>
                  <w:marRight w:val="0"/>
                  <w:marTop w:val="0"/>
                  <w:marBottom w:val="0"/>
                  <w:divBdr>
                    <w:top w:val="none" w:sz="0" w:space="0" w:color="auto"/>
                    <w:left w:val="none" w:sz="0" w:space="0" w:color="auto"/>
                    <w:bottom w:val="none" w:sz="0" w:space="0" w:color="auto"/>
                    <w:right w:val="none" w:sz="0" w:space="0" w:color="auto"/>
                  </w:divBdr>
                  <w:divsChild>
                    <w:div w:id="528764336">
                      <w:marLeft w:val="0"/>
                      <w:marRight w:val="0"/>
                      <w:marTop w:val="0"/>
                      <w:marBottom w:val="0"/>
                      <w:divBdr>
                        <w:top w:val="none" w:sz="0" w:space="0" w:color="auto"/>
                        <w:left w:val="none" w:sz="0" w:space="0" w:color="auto"/>
                        <w:bottom w:val="none" w:sz="0" w:space="0" w:color="auto"/>
                        <w:right w:val="none" w:sz="0" w:space="0" w:color="auto"/>
                      </w:divBdr>
                    </w:div>
                  </w:divsChild>
                </w:div>
                <w:div w:id="764378571">
                  <w:marLeft w:val="0"/>
                  <w:marRight w:val="0"/>
                  <w:marTop w:val="0"/>
                  <w:marBottom w:val="0"/>
                  <w:divBdr>
                    <w:top w:val="none" w:sz="0" w:space="0" w:color="auto"/>
                    <w:left w:val="none" w:sz="0" w:space="0" w:color="auto"/>
                    <w:bottom w:val="none" w:sz="0" w:space="0" w:color="auto"/>
                    <w:right w:val="none" w:sz="0" w:space="0" w:color="auto"/>
                  </w:divBdr>
                  <w:divsChild>
                    <w:div w:id="73861896">
                      <w:marLeft w:val="0"/>
                      <w:marRight w:val="0"/>
                      <w:marTop w:val="0"/>
                      <w:marBottom w:val="0"/>
                      <w:divBdr>
                        <w:top w:val="none" w:sz="0" w:space="0" w:color="auto"/>
                        <w:left w:val="none" w:sz="0" w:space="0" w:color="auto"/>
                        <w:bottom w:val="none" w:sz="0" w:space="0" w:color="auto"/>
                        <w:right w:val="none" w:sz="0" w:space="0" w:color="auto"/>
                      </w:divBdr>
                    </w:div>
                  </w:divsChild>
                </w:div>
                <w:div w:id="399257445">
                  <w:marLeft w:val="0"/>
                  <w:marRight w:val="0"/>
                  <w:marTop w:val="0"/>
                  <w:marBottom w:val="0"/>
                  <w:divBdr>
                    <w:top w:val="none" w:sz="0" w:space="0" w:color="auto"/>
                    <w:left w:val="none" w:sz="0" w:space="0" w:color="auto"/>
                    <w:bottom w:val="none" w:sz="0" w:space="0" w:color="auto"/>
                    <w:right w:val="none" w:sz="0" w:space="0" w:color="auto"/>
                  </w:divBdr>
                  <w:divsChild>
                    <w:div w:id="1899898373">
                      <w:marLeft w:val="0"/>
                      <w:marRight w:val="0"/>
                      <w:marTop w:val="0"/>
                      <w:marBottom w:val="0"/>
                      <w:divBdr>
                        <w:top w:val="none" w:sz="0" w:space="0" w:color="auto"/>
                        <w:left w:val="none" w:sz="0" w:space="0" w:color="auto"/>
                        <w:bottom w:val="none" w:sz="0" w:space="0" w:color="auto"/>
                        <w:right w:val="none" w:sz="0" w:space="0" w:color="auto"/>
                      </w:divBdr>
                    </w:div>
                  </w:divsChild>
                </w:div>
                <w:div w:id="1776975068">
                  <w:marLeft w:val="0"/>
                  <w:marRight w:val="0"/>
                  <w:marTop w:val="0"/>
                  <w:marBottom w:val="0"/>
                  <w:divBdr>
                    <w:top w:val="none" w:sz="0" w:space="0" w:color="auto"/>
                    <w:left w:val="none" w:sz="0" w:space="0" w:color="auto"/>
                    <w:bottom w:val="none" w:sz="0" w:space="0" w:color="auto"/>
                    <w:right w:val="none" w:sz="0" w:space="0" w:color="auto"/>
                  </w:divBdr>
                  <w:divsChild>
                    <w:div w:id="1320616266">
                      <w:marLeft w:val="0"/>
                      <w:marRight w:val="0"/>
                      <w:marTop w:val="0"/>
                      <w:marBottom w:val="0"/>
                      <w:divBdr>
                        <w:top w:val="none" w:sz="0" w:space="0" w:color="auto"/>
                        <w:left w:val="none" w:sz="0" w:space="0" w:color="auto"/>
                        <w:bottom w:val="none" w:sz="0" w:space="0" w:color="auto"/>
                        <w:right w:val="none" w:sz="0" w:space="0" w:color="auto"/>
                      </w:divBdr>
                    </w:div>
                    <w:div w:id="1783841254">
                      <w:marLeft w:val="0"/>
                      <w:marRight w:val="0"/>
                      <w:marTop w:val="0"/>
                      <w:marBottom w:val="0"/>
                      <w:divBdr>
                        <w:top w:val="none" w:sz="0" w:space="0" w:color="auto"/>
                        <w:left w:val="none" w:sz="0" w:space="0" w:color="auto"/>
                        <w:bottom w:val="none" w:sz="0" w:space="0" w:color="auto"/>
                        <w:right w:val="none" w:sz="0" w:space="0" w:color="auto"/>
                      </w:divBdr>
                    </w:div>
                    <w:div w:id="972521343">
                      <w:marLeft w:val="0"/>
                      <w:marRight w:val="0"/>
                      <w:marTop w:val="0"/>
                      <w:marBottom w:val="0"/>
                      <w:divBdr>
                        <w:top w:val="none" w:sz="0" w:space="0" w:color="auto"/>
                        <w:left w:val="none" w:sz="0" w:space="0" w:color="auto"/>
                        <w:bottom w:val="none" w:sz="0" w:space="0" w:color="auto"/>
                        <w:right w:val="none" w:sz="0" w:space="0" w:color="auto"/>
                      </w:divBdr>
                    </w:div>
                  </w:divsChild>
                </w:div>
                <w:div w:id="1026246667">
                  <w:marLeft w:val="0"/>
                  <w:marRight w:val="0"/>
                  <w:marTop w:val="0"/>
                  <w:marBottom w:val="0"/>
                  <w:divBdr>
                    <w:top w:val="none" w:sz="0" w:space="0" w:color="auto"/>
                    <w:left w:val="none" w:sz="0" w:space="0" w:color="auto"/>
                    <w:bottom w:val="none" w:sz="0" w:space="0" w:color="auto"/>
                    <w:right w:val="none" w:sz="0" w:space="0" w:color="auto"/>
                  </w:divBdr>
                  <w:divsChild>
                    <w:div w:id="560866305">
                      <w:marLeft w:val="0"/>
                      <w:marRight w:val="0"/>
                      <w:marTop w:val="0"/>
                      <w:marBottom w:val="0"/>
                      <w:divBdr>
                        <w:top w:val="none" w:sz="0" w:space="0" w:color="auto"/>
                        <w:left w:val="none" w:sz="0" w:space="0" w:color="auto"/>
                        <w:bottom w:val="none" w:sz="0" w:space="0" w:color="auto"/>
                        <w:right w:val="none" w:sz="0" w:space="0" w:color="auto"/>
                      </w:divBdr>
                    </w:div>
                  </w:divsChild>
                </w:div>
                <w:div w:id="1229615740">
                  <w:marLeft w:val="0"/>
                  <w:marRight w:val="0"/>
                  <w:marTop w:val="0"/>
                  <w:marBottom w:val="0"/>
                  <w:divBdr>
                    <w:top w:val="none" w:sz="0" w:space="0" w:color="auto"/>
                    <w:left w:val="none" w:sz="0" w:space="0" w:color="auto"/>
                    <w:bottom w:val="none" w:sz="0" w:space="0" w:color="auto"/>
                    <w:right w:val="none" w:sz="0" w:space="0" w:color="auto"/>
                  </w:divBdr>
                  <w:divsChild>
                    <w:div w:id="1546260266">
                      <w:marLeft w:val="0"/>
                      <w:marRight w:val="0"/>
                      <w:marTop w:val="0"/>
                      <w:marBottom w:val="0"/>
                      <w:divBdr>
                        <w:top w:val="none" w:sz="0" w:space="0" w:color="auto"/>
                        <w:left w:val="none" w:sz="0" w:space="0" w:color="auto"/>
                        <w:bottom w:val="none" w:sz="0" w:space="0" w:color="auto"/>
                        <w:right w:val="none" w:sz="0" w:space="0" w:color="auto"/>
                      </w:divBdr>
                    </w:div>
                  </w:divsChild>
                </w:div>
                <w:div w:id="2092046791">
                  <w:marLeft w:val="0"/>
                  <w:marRight w:val="0"/>
                  <w:marTop w:val="0"/>
                  <w:marBottom w:val="0"/>
                  <w:divBdr>
                    <w:top w:val="none" w:sz="0" w:space="0" w:color="auto"/>
                    <w:left w:val="none" w:sz="0" w:space="0" w:color="auto"/>
                    <w:bottom w:val="none" w:sz="0" w:space="0" w:color="auto"/>
                    <w:right w:val="none" w:sz="0" w:space="0" w:color="auto"/>
                  </w:divBdr>
                  <w:divsChild>
                    <w:div w:id="672992313">
                      <w:marLeft w:val="0"/>
                      <w:marRight w:val="0"/>
                      <w:marTop w:val="0"/>
                      <w:marBottom w:val="0"/>
                      <w:divBdr>
                        <w:top w:val="none" w:sz="0" w:space="0" w:color="auto"/>
                        <w:left w:val="none" w:sz="0" w:space="0" w:color="auto"/>
                        <w:bottom w:val="none" w:sz="0" w:space="0" w:color="auto"/>
                        <w:right w:val="none" w:sz="0" w:space="0" w:color="auto"/>
                      </w:divBdr>
                    </w:div>
                  </w:divsChild>
                </w:div>
                <w:div w:id="530457775">
                  <w:marLeft w:val="0"/>
                  <w:marRight w:val="0"/>
                  <w:marTop w:val="0"/>
                  <w:marBottom w:val="0"/>
                  <w:divBdr>
                    <w:top w:val="none" w:sz="0" w:space="0" w:color="auto"/>
                    <w:left w:val="none" w:sz="0" w:space="0" w:color="auto"/>
                    <w:bottom w:val="none" w:sz="0" w:space="0" w:color="auto"/>
                    <w:right w:val="none" w:sz="0" w:space="0" w:color="auto"/>
                  </w:divBdr>
                  <w:divsChild>
                    <w:div w:id="23605863">
                      <w:marLeft w:val="0"/>
                      <w:marRight w:val="0"/>
                      <w:marTop w:val="0"/>
                      <w:marBottom w:val="0"/>
                      <w:divBdr>
                        <w:top w:val="none" w:sz="0" w:space="0" w:color="auto"/>
                        <w:left w:val="none" w:sz="0" w:space="0" w:color="auto"/>
                        <w:bottom w:val="none" w:sz="0" w:space="0" w:color="auto"/>
                        <w:right w:val="none" w:sz="0" w:space="0" w:color="auto"/>
                      </w:divBdr>
                    </w:div>
                  </w:divsChild>
                </w:div>
                <w:div w:id="1411539548">
                  <w:marLeft w:val="0"/>
                  <w:marRight w:val="0"/>
                  <w:marTop w:val="0"/>
                  <w:marBottom w:val="0"/>
                  <w:divBdr>
                    <w:top w:val="none" w:sz="0" w:space="0" w:color="auto"/>
                    <w:left w:val="none" w:sz="0" w:space="0" w:color="auto"/>
                    <w:bottom w:val="none" w:sz="0" w:space="0" w:color="auto"/>
                    <w:right w:val="none" w:sz="0" w:space="0" w:color="auto"/>
                  </w:divBdr>
                  <w:divsChild>
                    <w:div w:id="1681614303">
                      <w:marLeft w:val="0"/>
                      <w:marRight w:val="0"/>
                      <w:marTop w:val="0"/>
                      <w:marBottom w:val="0"/>
                      <w:divBdr>
                        <w:top w:val="none" w:sz="0" w:space="0" w:color="auto"/>
                        <w:left w:val="none" w:sz="0" w:space="0" w:color="auto"/>
                        <w:bottom w:val="none" w:sz="0" w:space="0" w:color="auto"/>
                        <w:right w:val="none" w:sz="0" w:space="0" w:color="auto"/>
                      </w:divBdr>
                    </w:div>
                  </w:divsChild>
                </w:div>
                <w:div w:id="1161501485">
                  <w:marLeft w:val="0"/>
                  <w:marRight w:val="0"/>
                  <w:marTop w:val="0"/>
                  <w:marBottom w:val="0"/>
                  <w:divBdr>
                    <w:top w:val="none" w:sz="0" w:space="0" w:color="auto"/>
                    <w:left w:val="none" w:sz="0" w:space="0" w:color="auto"/>
                    <w:bottom w:val="none" w:sz="0" w:space="0" w:color="auto"/>
                    <w:right w:val="none" w:sz="0" w:space="0" w:color="auto"/>
                  </w:divBdr>
                  <w:divsChild>
                    <w:div w:id="262691458">
                      <w:marLeft w:val="0"/>
                      <w:marRight w:val="0"/>
                      <w:marTop w:val="0"/>
                      <w:marBottom w:val="0"/>
                      <w:divBdr>
                        <w:top w:val="none" w:sz="0" w:space="0" w:color="auto"/>
                        <w:left w:val="none" w:sz="0" w:space="0" w:color="auto"/>
                        <w:bottom w:val="none" w:sz="0" w:space="0" w:color="auto"/>
                        <w:right w:val="none" w:sz="0" w:space="0" w:color="auto"/>
                      </w:divBdr>
                    </w:div>
                  </w:divsChild>
                </w:div>
                <w:div w:id="962610612">
                  <w:marLeft w:val="0"/>
                  <w:marRight w:val="0"/>
                  <w:marTop w:val="0"/>
                  <w:marBottom w:val="0"/>
                  <w:divBdr>
                    <w:top w:val="none" w:sz="0" w:space="0" w:color="auto"/>
                    <w:left w:val="none" w:sz="0" w:space="0" w:color="auto"/>
                    <w:bottom w:val="none" w:sz="0" w:space="0" w:color="auto"/>
                    <w:right w:val="none" w:sz="0" w:space="0" w:color="auto"/>
                  </w:divBdr>
                  <w:divsChild>
                    <w:div w:id="644508130">
                      <w:marLeft w:val="0"/>
                      <w:marRight w:val="0"/>
                      <w:marTop w:val="0"/>
                      <w:marBottom w:val="0"/>
                      <w:divBdr>
                        <w:top w:val="none" w:sz="0" w:space="0" w:color="auto"/>
                        <w:left w:val="none" w:sz="0" w:space="0" w:color="auto"/>
                        <w:bottom w:val="none" w:sz="0" w:space="0" w:color="auto"/>
                        <w:right w:val="none" w:sz="0" w:space="0" w:color="auto"/>
                      </w:divBdr>
                    </w:div>
                    <w:div w:id="460270681">
                      <w:marLeft w:val="0"/>
                      <w:marRight w:val="0"/>
                      <w:marTop w:val="0"/>
                      <w:marBottom w:val="0"/>
                      <w:divBdr>
                        <w:top w:val="none" w:sz="0" w:space="0" w:color="auto"/>
                        <w:left w:val="none" w:sz="0" w:space="0" w:color="auto"/>
                        <w:bottom w:val="none" w:sz="0" w:space="0" w:color="auto"/>
                        <w:right w:val="none" w:sz="0" w:space="0" w:color="auto"/>
                      </w:divBdr>
                    </w:div>
                    <w:div w:id="1894416338">
                      <w:marLeft w:val="0"/>
                      <w:marRight w:val="0"/>
                      <w:marTop w:val="0"/>
                      <w:marBottom w:val="0"/>
                      <w:divBdr>
                        <w:top w:val="none" w:sz="0" w:space="0" w:color="auto"/>
                        <w:left w:val="none" w:sz="0" w:space="0" w:color="auto"/>
                        <w:bottom w:val="none" w:sz="0" w:space="0" w:color="auto"/>
                        <w:right w:val="none" w:sz="0" w:space="0" w:color="auto"/>
                      </w:divBdr>
                    </w:div>
                  </w:divsChild>
                </w:div>
                <w:div w:id="29844112">
                  <w:marLeft w:val="0"/>
                  <w:marRight w:val="0"/>
                  <w:marTop w:val="0"/>
                  <w:marBottom w:val="0"/>
                  <w:divBdr>
                    <w:top w:val="none" w:sz="0" w:space="0" w:color="auto"/>
                    <w:left w:val="none" w:sz="0" w:space="0" w:color="auto"/>
                    <w:bottom w:val="none" w:sz="0" w:space="0" w:color="auto"/>
                    <w:right w:val="none" w:sz="0" w:space="0" w:color="auto"/>
                  </w:divBdr>
                  <w:divsChild>
                    <w:div w:id="415787846">
                      <w:marLeft w:val="0"/>
                      <w:marRight w:val="0"/>
                      <w:marTop w:val="0"/>
                      <w:marBottom w:val="0"/>
                      <w:divBdr>
                        <w:top w:val="none" w:sz="0" w:space="0" w:color="auto"/>
                        <w:left w:val="none" w:sz="0" w:space="0" w:color="auto"/>
                        <w:bottom w:val="none" w:sz="0" w:space="0" w:color="auto"/>
                        <w:right w:val="none" w:sz="0" w:space="0" w:color="auto"/>
                      </w:divBdr>
                    </w:div>
                  </w:divsChild>
                </w:div>
                <w:div w:id="438721168">
                  <w:marLeft w:val="0"/>
                  <w:marRight w:val="0"/>
                  <w:marTop w:val="0"/>
                  <w:marBottom w:val="0"/>
                  <w:divBdr>
                    <w:top w:val="none" w:sz="0" w:space="0" w:color="auto"/>
                    <w:left w:val="none" w:sz="0" w:space="0" w:color="auto"/>
                    <w:bottom w:val="none" w:sz="0" w:space="0" w:color="auto"/>
                    <w:right w:val="none" w:sz="0" w:space="0" w:color="auto"/>
                  </w:divBdr>
                  <w:divsChild>
                    <w:div w:id="1664893150">
                      <w:marLeft w:val="0"/>
                      <w:marRight w:val="0"/>
                      <w:marTop w:val="0"/>
                      <w:marBottom w:val="0"/>
                      <w:divBdr>
                        <w:top w:val="none" w:sz="0" w:space="0" w:color="auto"/>
                        <w:left w:val="none" w:sz="0" w:space="0" w:color="auto"/>
                        <w:bottom w:val="none" w:sz="0" w:space="0" w:color="auto"/>
                        <w:right w:val="none" w:sz="0" w:space="0" w:color="auto"/>
                      </w:divBdr>
                    </w:div>
                  </w:divsChild>
                </w:div>
                <w:div w:id="953635850">
                  <w:marLeft w:val="0"/>
                  <w:marRight w:val="0"/>
                  <w:marTop w:val="0"/>
                  <w:marBottom w:val="0"/>
                  <w:divBdr>
                    <w:top w:val="none" w:sz="0" w:space="0" w:color="auto"/>
                    <w:left w:val="none" w:sz="0" w:space="0" w:color="auto"/>
                    <w:bottom w:val="none" w:sz="0" w:space="0" w:color="auto"/>
                    <w:right w:val="none" w:sz="0" w:space="0" w:color="auto"/>
                  </w:divBdr>
                  <w:divsChild>
                    <w:div w:id="1958830111">
                      <w:marLeft w:val="0"/>
                      <w:marRight w:val="0"/>
                      <w:marTop w:val="0"/>
                      <w:marBottom w:val="0"/>
                      <w:divBdr>
                        <w:top w:val="none" w:sz="0" w:space="0" w:color="auto"/>
                        <w:left w:val="none" w:sz="0" w:space="0" w:color="auto"/>
                        <w:bottom w:val="none" w:sz="0" w:space="0" w:color="auto"/>
                        <w:right w:val="none" w:sz="0" w:space="0" w:color="auto"/>
                      </w:divBdr>
                    </w:div>
                  </w:divsChild>
                </w:div>
                <w:div w:id="687634209">
                  <w:marLeft w:val="0"/>
                  <w:marRight w:val="0"/>
                  <w:marTop w:val="0"/>
                  <w:marBottom w:val="0"/>
                  <w:divBdr>
                    <w:top w:val="none" w:sz="0" w:space="0" w:color="auto"/>
                    <w:left w:val="none" w:sz="0" w:space="0" w:color="auto"/>
                    <w:bottom w:val="none" w:sz="0" w:space="0" w:color="auto"/>
                    <w:right w:val="none" w:sz="0" w:space="0" w:color="auto"/>
                  </w:divBdr>
                  <w:divsChild>
                    <w:div w:id="674959168">
                      <w:marLeft w:val="0"/>
                      <w:marRight w:val="0"/>
                      <w:marTop w:val="0"/>
                      <w:marBottom w:val="0"/>
                      <w:divBdr>
                        <w:top w:val="none" w:sz="0" w:space="0" w:color="auto"/>
                        <w:left w:val="none" w:sz="0" w:space="0" w:color="auto"/>
                        <w:bottom w:val="none" w:sz="0" w:space="0" w:color="auto"/>
                        <w:right w:val="none" w:sz="0" w:space="0" w:color="auto"/>
                      </w:divBdr>
                    </w:div>
                  </w:divsChild>
                </w:div>
                <w:div w:id="167720780">
                  <w:marLeft w:val="0"/>
                  <w:marRight w:val="0"/>
                  <w:marTop w:val="0"/>
                  <w:marBottom w:val="0"/>
                  <w:divBdr>
                    <w:top w:val="none" w:sz="0" w:space="0" w:color="auto"/>
                    <w:left w:val="none" w:sz="0" w:space="0" w:color="auto"/>
                    <w:bottom w:val="none" w:sz="0" w:space="0" w:color="auto"/>
                    <w:right w:val="none" w:sz="0" w:space="0" w:color="auto"/>
                  </w:divBdr>
                  <w:divsChild>
                    <w:div w:id="1694764213">
                      <w:marLeft w:val="0"/>
                      <w:marRight w:val="0"/>
                      <w:marTop w:val="0"/>
                      <w:marBottom w:val="0"/>
                      <w:divBdr>
                        <w:top w:val="none" w:sz="0" w:space="0" w:color="auto"/>
                        <w:left w:val="none" w:sz="0" w:space="0" w:color="auto"/>
                        <w:bottom w:val="none" w:sz="0" w:space="0" w:color="auto"/>
                        <w:right w:val="none" w:sz="0" w:space="0" w:color="auto"/>
                      </w:divBdr>
                    </w:div>
                  </w:divsChild>
                </w:div>
                <w:div w:id="915357450">
                  <w:marLeft w:val="0"/>
                  <w:marRight w:val="0"/>
                  <w:marTop w:val="0"/>
                  <w:marBottom w:val="0"/>
                  <w:divBdr>
                    <w:top w:val="none" w:sz="0" w:space="0" w:color="auto"/>
                    <w:left w:val="none" w:sz="0" w:space="0" w:color="auto"/>
                    <w:bottom w:val="none" w:sz="0" w:space="0" w:color="auto"/>
                    <w:right w:val="none" w:sz="0" w:space="0" w:color="auto"/>
                  </w:divBdr>
                  <w:divsChild>
                    <w:div w:id="2079281316">
                      <w:marLeft w:val="0"/>
                      <w:marRight w:val="0"/>
                      <w:marTop w:val="0"/>
                      <w:marBottom w:val="0"/>
                      <w:divBdr>
                        <w:top w:val="none" w:sz="0" w:space="0" w:color="auto"/>
                        <w:left w:val="none" w:sz="0" w:space="0" w:color="auto"/>
                        <w:bottom w:val="none" w:sz="0" w:space="0" w:color="auto"/>
                        <w:right w:val="none" w:sz="0" w:space="0" w:color="auto"/>
                      </w:divBdr>
                    </w:div>
                  </w:divsChild>
                </w:div>
                <w:div w:id="27530353">
                  <w:marLeft w:val="0"/>
                  <w:marRight w:val="0"/>
                  <w:marTop w:val="0"/>
                  <w:marBottom w:val="0"/>
                  <w:divBdr>
                    <w:top w:val="none" w:sz="0" w:space="0" w:color="auto"/>
                    <w:left w:val="none" w:sz="0" w:space="0" w:color="auto"/>
                    <w:bottom w:val="none" w:sz="0" w:space="0" w:color="auto"/>
                    <w:right w:val="none" w:sz="0" w:space="0" w:color="auto"/>
                  </w:divBdr>
                  <w:divsChild>
                    <w:div w:id="81881315">
                      <w:marLeft w:val="0"/>
                      <w:marRight w:val="0"/>
                      <w:marTop w:val="0"/>
                      <w:marBottom w:val="0"/>
                      <w:divBdr>
                        <w:top w:val="none" w:sz="0" w:space="0" w:color="auto"/>
                        <w:left w:val="none" w:sz="0" w:space="0" w:color="auto"/>
                        <w:bottom w:val="none" w:sz="0" w:space="0" w:color="auto"/>
                        <w:right w:val="none" w:sz="0" w:space="0" w:color="auto"/>
                      </w:divBdr>
                    </w:div>
                    <w:div w:id="1926761077">
                      <w:marLeft w:val="0"/>
                      <w:marRight w:val="0"/>
                      <w:marTop w:val="0"/>
                      <w:marBottom w:val="0"/>
                      <w:divBdr>
                        <w:top w:val="none" w:sz="0" w:space="0" w:color="auto"/>
                        <w:left w:val="none" w:sz="0" w:space="0" w:color="auto"/>
                        <w:bottom w:val="none" w:sz="0" w:space="0" w:color="auto"/>
                        <w:right w:val="none" w:sz="0" w:space="0" w:color="auto"/>
                      </w:divBdr>
                    </w:div>
                    <w:div w:id="989677209">
                      <w:marLeft w:val="0"/>
                      <w:marRight w:val="0"/>
                      <w:marTop w:val="0"/>
                      <w:marBottom w:val="0"/>
                      <w:divBdr>
                        <w:top w:val="none" w:sz="0" w:space="0" w:color="auto"/>
                        <w:left w:val="none" w:sz="0" w:space="0" w:color="auto"/>
                        <w:bottom w:val="none" w:sz="0" w:space="0" w:color="auto"/>
                        <w:right w:val="none" w:sz="0" w:space="0" w:color="auto"/>
                      </w:divBdr>
                    </w:div>
                  </w:divsChild>
                </w:div>
                <w:div w:id="433717764">
                  <w:marLeft w:val="0"/>
                  <w:marRight w:val="0"/>
                  <w:marTop w:val="0"/>
                  <w:marBottom w:val="0"/>
                  <w:divBdr>
                    <w:top w:val="none" w:sz="0" w:space="0" w:color="auto"/>
                    <w:left w:val="none" w:sz="0" w:space="0" w:color="auto"/>
                    <w:bottom w:val="none" w:sz="0" w:space="0" w:color="auto"/>
                    <w:right w:val="none" w:sz="0" w:space="0" w:color="auto"/>
                  </w:divBdr>
                  <w:divsChild>
                    <w:div w:id="1382093499">
                      <w:marLeft w:val="0"/>
                      <w:marRight w:val="0"/>
                      <w:marTop w:val="0"/>
                      <w:marBottom w:val="0"/>
                      <w:divBdr>
                        <w:top w:val="none" w:sz="0" w:space="0" w:color="auto"/>
                        <w:left w:val="none" w:sz="0" w:space="0" w:color="auto"/>
                        <w:bottom w:val="none" w:sz="0" w:space="0" w:color="auto"/>
                        <w:right w:val="none" w:sz="0" w:space="0" w:color="auto"/>
                      </w:divBdr>
                    </w:div>
                  </w:divsChild>
                </w:div>
                <w:div w:id="1093209587">
                  <w:marLeft w:val="0"/>
                  <w:marRight w:val="0"/>
                  <w:marTop w:val="0"/>
                  <w:marBottom w:val="0"/>
                  <w:divBdr>
                    <w:top w:val="none" w:sz="0" w:space="0" w:color="auto"/>
                    <w:left w:val="none" w:sz="0" w:space="0" w:color="auto"/>
                    <w:bottom w:val="none" w:sz="0" w:space="0" w:color="auto"/>
                    <w:right w:val="none" w:sz="0" w:space="0" w:color="auto"/>
                  </w:divBdr>
                  <w:divsChild>
                    <w:div w:id="1827548872">
                      <w:marLeft w:val="0"/>
                      <w:marRight w:val="0"/>
                      <w:marTop w:val="0"/>
                      <w:marBottom w:val="0"/>
                      <w:divBdr>
                        <w:top w:val="none" w:sz="0" w:space="0" w:color="auto"/>
                        <w:left w:val="none" w:sz="0" w:space="0" w:color="auto"/>
                        <w:bottom w:val="none" w:sz="0" w:space="0" w:color="auto"/>
                        <w:right w:val="none" w:sz="0" w:space="0" w:color="auto"/>
                      </w:divBdr>
                    </w:div>
                  </w:divsChild>
                </w:div>
                <w:div w:id="1164786615">
                  <w:marLeft w:val="0"/>
                  <w:marRight w:val="0"/>
                  <w:marTop w:val="0"/>
                  <w:marBottom w:val="0"/>
                  <w:divBdr>
                    <w:top w:val="none" w:sz="0" w:space="0" w:color="auto"/>
                    <w:left w:val="none" w:sz="0" w:space="0" w:color="auto"/>
                    <w:bottom w:val="none" w:sz="0" w:space="0" w:color="auto"/>
                    <w:right w:val="none" w:sz="0" w:space="0" w:color="auto"/>
                  </w:divBdr>
                  <w:divsChild>
                    <w:div w:id="972249580">
                      <w:marLeft w:val="0"/>
                      <w:marRight w:val="0"/>
                      <w:marTop w:val="0"/>
                      <w:marBottom w:val="0"/>
                      <w:divBdr>
                        <w:top w:val="none" w:sz="0" w:space="0" w:color="auto"/>
                        <w:left w:val="none" w:sz="0" w:space="0" w:color="auto"/>
                        <w:bottom w:val="none" w:sz="0" w:space="0" w:color="auto"/>
                        <w:right w:val="none" w:sz="0" w:space="0" w:color="auto"/>
                      </w:divBdr>
                    </w:div>
                  </w:divsChild>
                </w:div>
                <w:div w:id="903445139">
                  <w:marLeft w:val="0"/>
                  <w:marRight w:val="0"/>
                  <w:marTop w:val="0"/>
                  <w:marBottom w:val="0"/>
                  <w:divBdr>
                    <w:top w:val="none" w:sz="0" w:space="0" w:color="auto"/>
                    <w:left w:val="none" w:sz="0" w:space="0" w:color="auto"/>
                    <w:bottom w:val="none" w:sz="0" w:space="0" w:color="auto"/>
                    <w:right w:val="none" w:sz="0" w:space="0" w:color="auto"/>
                  </w:divBdr>
                  <w:divsChild>
                    <w:div w:id="2072461872">
                      <w:marLeft w:val="0"/>
                      <w:marRight w:val="0"/>
                      <w:marTop w:val="0"/>
                      <w:marBottom w:val="0"/>
                      <w:divBdr>
                        <w:top w:val="none" w:sz="0" w:space="0" w:color="auto"/>
                        <w:left w:val="none" w:sz="0" w:space="0" w:color="auto"/>
                        <w:bottom w:val="none" w:sz="0" w:space="0" w:color="auto"/>
                        <w:right w:val="none" w:sz="0" w:space="0" w:color="auto"/>
                      </w:divBdr>
                    </w:div>
                  </w:divsChild>
                </w:div>
                <w:div w:id="583028095">
                  <w:marLeft w:val="0"/>
                  <w:marRight w:val="0"/>
                  <w:marTop w:val="0"/>
                  <w:marBottom w:val="0"/>
                  <w:divBdr>
                    <w:top w:val="none" w:sz="0" w:space="0" w:color="auto"/>
                    <w:left w:val="none" w:sz="0" w:space="0" w:color="auto"/>
                    <w:bottom w:val="none" w:sz="0" w:space="0" w:color="auto"/>
                    <w:right w:val="none" w:sz="0" w:space="0" w:color="auto"/>
                  </w:divBdr>
                  <w:divsChild>
                    <w:div w:id="2080512810">
                      <w:marLeft w:val="0"/>
                      <w:marRight w:val="0"/>
                      <w:marTop w:val="0"/>
                      <w:marBottom w:val="0"/>
                      <w:divBdr>
                        <w:top w:val="none" w:sz="0" w:space="0" w:color="auto"/>
                        <w:left w:val="none" w:sz="0" w:space="0" w:color="auto"/>
                        <w:bottom w:val="none" w:sz="0" w:space="0" w:color="auto"/>
                        <w:right w:val="none" w:sz="0" w:space="0" w:color="auto"/>
                      </w:divBdr>
                    </w:div>
                  </w:divsChild>
                </w:div>
                <w:div w:id="1082140391">
                  <w:marLeft w:val="0"/>
                  <w:marRight w:val="0"/>
                  <w:marTop w:val="0"/>
                  <w:marBottom w:val="0"/>
                  <w:divBdr>
                    <w:top w:val="none" w:sz="0" w:space="0" w:color="auto"/>
                    <w:left w:val="none" w:sz="0" w:space="0" w:color="auto"/>
                    <w:bottom w:val="none" w:sz="0" w:space="0" w:color="auto"/>
                    <w:right w:val="none" w:sz="0" w:space="0" w:color="auto"/>
                  </w:divBdr>
                  <w:divsChild>
                    <w:div w:id="296228253">
                      <w:marLeft w:val="0"/>
                      <w:marRight w:val="0"/>
                      <w:marTop w:val="0"/>
                      <w:marBottom w:val="0"/>
                      <w:divBdr>
                        <w:top w:val="none" w:sz="0" w:space="0" w:color="auto"/>
                        <w:left w:val="none" w:sz="0" w:space="0" w:color="auto"/>
                        <w:bottom w:val="none" w:sz="0" w:space="0" w:color="auto"/>
                        <w:right w:val="none" w:sz="0" w:space="0" w:color="auto"/>
                      </w:divBdr>
                    </w:div>
                  </w:divsChild>
                </w:div>
                <w:div w:id="828012688">
                  <w:marLeft w:val="0"/>
                  <w:marRight w:val="0"/>
                  <w:marTop w:val="0"/>
                  <w:marBottom w:val="0"/>
                  <w:divBdr>
                    <w:top w:val="none" w:sz="0" w:space="0" w:color="auto"/>
                    <w:left w:val="none" w:sz="0" w:space="0" w:color="auto"/>
                    <w:bottom w:val="none" w:sz="0" w:space="0" w:color="auto"/>
                    <w:right w:val="none" w:sz="0" w:space="0" w:color="auto"/>
                  </w:divBdr>
                  <w:divsChild>
                    <w:div w:id="214171746">
                      <w:marLeft w:val="0"/>
                      <w:marRight w:val="0"/>
                      <w:marTop w:val="0"/>
                      <w:marBottom w:val="0"/>
                      <w:divBdr>
                        <w:top w:val="none" w:sz="0" w:space="0" w:color="auto"/>
                        <w:left w:val="none" w:sz="0" w:space="0" w:color="auto"/>
                        <w:bottom w:val="none" w:sz="0" w:space="0" w:color="auto"/>
                        <w:right w:val="none" w:sz="0" w:space="0" w:color="auto"/>
                      </w:divBdr>
                    </w:div>
                  </w:divsChild>
                </w:div>
                <w:div w:id="1815096782">
                  <w:marLeft w:val="0"/>
                  <w:marRight w:val="0"/>
                  <w:marTop w:val="0"/>
                  <w:marBottom w:val="0"/>
                  <w:divBdr>
                    <w:top w:val="none" w:sz="0" w:space="0" w:color="auto"/>
                    <w:left w:val="none" w:sz="0" w:space="0" w:color="auto"/>
                    <w:bottom w:val="none" w:sz="0" w:space="0" w:color="auto"/>
                    <w:right w:val="none" w:sz="0" w:space="0" w:color="auto"/>
                  </w:divBdr>
                  <w:divsChild>
                    <w:div w:id="1675372593">
                      <w:marLeft w:val="0"/>
                      <w:marRight w:val="0"/>
                      <w:marTop w:val="0"/>
                      <w:marBottom w:val="0"/>
                      <w:divBdr>
                        <w:top w:val="none" w:sz="0" w:space="0" w:color="auto"/>
                        <w:left w:val="none" w:sz="0" w:space="0" w:color="auto"/>
                        <w:bottom w:val="none" w:sz="0" w:space="0" w:color="auto"/>
                        <w:right w:val="none" w:sz="0" w:space="0" w:color="auto"/>
                      </w:divBdr>
                    </w:div>
                  </w:divsChild>
                </w:div>
                <w:div w:id="763721150">
                  <w:marLeft w:val="0"/>
                  <w:marRight w:val="0"/>
                  <w:marTop w:val="0"/>
                  <w:marBottom w:val="0"/>
                  <w:divBdr>
                    <w:top w:val="none" w:sz="0" w:space="0" w:color="auto"/>
                    <w:left w:val="none" w:sz="0" w:space="0" w:color="auto"/>
                    <w:bottom w:val="none" w:sz="0" w:space="0" w:color="auto"/>
                    <w:right w:val="none" w:sz="0" w:space="0" w:color="auto"/>
                  </w:divBdr>
                  <w:divsChild>
                    <w:div w:id="1355421625">
                      <w:marLeft w:val="0"/>
                      <w:marRight w:val="0"/>
                      <w:marTop w:val="0"/>
                      <w:marBottom w:val="0"/>
                      <w:divBdr>
                        <w:top w:val="none" w:sz="0" w:space="0" w:color="auto"/>
                        <w:left w:val="none" w:sz="0" w:space="0" w:color="auto"/>
                        <w:bottom w:val="none" w:sz="0" w:space="0" w:color="auto"/>
                        <w:right w:val="none" w:sz="0" w:space="0" w:color="auto"/>
                      </w:divBdr>
                    </w:div>
                  </w:divsChild>
                </w:div>
                <w:div w:id="1745905695">
                  <w:marLeft w:val="0"/>
                  <w:marRight w:val="0"/>
                  <w:marTop w:val="0"/>
                  <w:marBottom w:val="0"/>
                  <w:divBdr>
                    <w:top w:val="none" w:sz="0" w:space="0" w:color="auto"/>
                    <w:left w:val="none" w:sz="0" w:space="0" w:color="auto"/>
                    <w:bottom w:val="none" w:sz="0" w:space="0" w:color="auto"/>
                    <w:right w:val="none" w:sz="0" w:space="0" w:color="auto"/>
                  </w:divBdr>
                  <w:divsChild>
                    <w:div w:id="874196371">
                      <w:marLeft w:val="0"/>
                      <w:marRight w:val="0"/>
                      <w:marTop w:val="0"/>
                      <w:marBottom w:val="0"/>
                      <w:divBdr>
                        <w:top w:val="none" w:sz="0" w:space="0" w:color="auto"/>
                        <w:left w:val="none" w:sz="0" w:space="0" w:color="auto"/>
                        <w:bottom w:val="none" w:sz="0" w:space="0" w:color="auto"/>
                        <w:right w:val="none" w:sz="0" w:space="0" w:color="auto"/>
                      </w:divBdr>
                    </w:div>
                  </w:divsChild>
                </w:div>
                <w:div w:id="104426978">
                  <w:marLeft w:val="0"/>
                  <w:marRight w:val="0"/>
                  <w:marTop w:val="0"/>
                  <w:marBottom w:val="0"/>
                  <w:divBdr>
                    <w:top w:val="none" w:sz="0" w:space="0" w:color="auto"/>
                    <w:left w:val="none" w:sz="0" w:space="0" w:color="auto"/>
                    <w:bottom w:val="none" w:sz="0" w:space="0" w:color="auto"/>
                    <w:right w:val="none" w:sz="0" w:space="0" w:color="auto"/>
                  </w:divBdr>
                  <w:divsChild>
                    <w:div w:id="89470383">
                      <w:marLeft w:val="0"/>
                      <w:marRight w:val="0"/>
                      <w:marTop w:val="0"/>
                      <w:marBottom w:val="0"/>
                      <w:divBdr>
                        <w:top w:val="none" w:sz="0" w:space="0" w:color="auto"/>
                        <w:left w:val="none" w:sz="0" w:space="0" w:color="auto"/>
                        <w:bottom w:val="none" w:sz="0" w:space="0" w:color="auto"/>
                        <w:right w:val="none" w:sz="0" w:space="0" w:color="auto"/>
                      </w:divBdr>
                    </w:div>
                  </w:divsChild>
                </w:div>
                <w:div w:id="852650231">
                  <w:marLeft w:val="0"/>
                  <w:marRight w:val="0"/>
                  <w:marTop w:val="0"/>
                  <w:marBottom w:val="0"/>
                  <w:divBdr>
                    <w:top w:val="none" w:sz="0" w:space="0" w:color="auto"/>
                    <w:left w:val="none" w:sz="0" w:space="0" w:color="auto"/>
                    <w:bottom w:val="none" w:sz="0" w:space="0" w:color="auto"/>
                    <w:right w:val="none" w:sz="0" w:space="0" w:color="auto"/>
                  </w:divBdr>
                  <w:divsChild>
                    <w:div w:id="5696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07603">
          <w:marLeft w:val="0"/>
          <w:marRight w:val="0"/>
          <w:marTop w:val="0"/>
          <w:marBottom w:val="0"/>
          <w:divBdr>
            <w:top w:val="none" w:sz="0" w:space="0" w:color="auto"/>
            <w:left w:val="none" w:sz="0" w:space="0" w:color="auto"/>
            <w:bottom w:val="none" w:sz="0" w:space="0" w:color="auto"/>
            <w:right w:val="none" w:sz="0" w:space="0" w:color="auto"/>
          </w:divBdr>
        </w:div>
      </w:divsChild>
    </w:div>
    <w:div w:id="1280258822">
      <w:bodyDiv w:val="1"/>
      <w:marLeft w:val="0"/>
      <w:marRight w:val="0"/>
      <w:marTop w:val="0"/>
      <w:marBottom w:val="0"/>
      <w:divBdr>
        <w:top w:val="none" w:sz="0" w:space="0" w:color="auto"/>
        <w:left w:val="none" w:sz="0" w:space="0" w:color="auto"/>
        <w:bottom w:val="none" w:sz="0" w:space="0" w:color="auto"/>
        <w:right w:val="none" w:sz="0" w:space="0" w:color="auto"/>
      </w:divBdr>
      <w:divsChild>
        <w:div w:id="136143884">
          <w:marLeft w:val="0"/>
          <w:marRight w:val="0"/>
          <w:marTop w:val="0"/>
          <w:marBottom w:val="0"/>
          <w:divBdr>
            <w:top w:val="none" w:sz="0" w:space="0" w:color="auto"/>
            <w:left w:val="none" w:sz="0" w:space="0" w:color="auto"/>
            <w:bottom w:val="none" w:sz="0" w:space="0" w:color="auto"/>
            <w:right w:val="none" w:sz="0" w:space="0" w:color="auto"/>
          </w:divBdr>
          <w:divsChild>
            <w:div w:id="41298613">
              <w:marLeft w:val="0"/>
              <w:marRight w:val="0"/>
              <w:marTop w:val="0"/>
              <w:marBottom w:val="0"/>
              <w:divBdr>
                <w:top w:val="none" w:sz="0" w:space="0" w:color="auto"/>
                <w:left w:val="none" w:sz="0" w:space="0" w:color="auto"/>
                <w:bottom w:val="none" w:sz="0" w:space="0" w:color="auto"/>
                <w:right w:val="none" w:sz="0" w:space="0" w:color="auto"/>
              </w:divBdr>
              <w:divsChild>
                <w:div w:id="1136945329">
                  <w:marLeft w:val="1976"/>
                  <w:marRight w:val="0"/>
                  <w:marTop w:val="0"/>
                  <w:marBottom w:val="0"/>
                  <w:divBdr>
                    <w:top w:val="none" w:sz="0" w:space="0" w:color="auto"/>
                    <w:left w:val="none" w:sz="0" w:space="0" w:color="auto"/>
                    <w:bottom w:val="none" w:sz="0" w:space="0" w:color="auto"/>
                    <w:right w:val="none" w:sz="0" w:space="0" w:color="auto"/>
                  </w:divBdr>
                  <w:divsChild>
                    <w:div w:id="1263218219">
                      <w:marLeft w:val="0"/>
                      <w:marRight w:val="1976"/>
                      <w:marTop w:val="61"/>
                      <w:marBottom w:val="0"/>
                      <w:divBdr>
                        <w:top w:val="single" w:sz="2" w:space="6" w:color="222222"/>
                        <w:left w:val="none" w:sz="0" w:space="0" w:color="auto"/>
                        <w:bottom w:val="none" w:sz="0" w:space="0" w:color="auto"/>
                        <w:right w:val="none" w:sz="0" w:space="0" w:color="auto"/>
                      </w:divBdr>
                      <w:divsChild>
                        <w:div w:id="298001693">
                          <w:marLeft w:val="0"/>
                          <w:marRight w:val="0"/>
                          <w:marTop w:val="0"/>
                          <w:marBottom w:val="0"/>
                          <w:divBdr>
                            <w:top w:val="none" w:sz="0" w:space="0" w:color="auto"/>
                            <w:left w:val="none" w:sz="0" w:space="0" w:color="auto"/>
                            <w:bottom w:val="none" w:sz="0" w:space="0" w:color="auto"/>
                            <w:right w:val="none" w:sz="0" w:space="0" w:color="auto"/>
                          </w:divBdr>
                        </w:div>
                      </w:divsChild>
                    </w:div>
                    <w:div w:id="16817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061136">
      <w:bodyDiv w:val="1"/>
      <w:marLeft w:val="0"/>
      <w:marRight w:val="0"/>
      <w:marTop w:val="0"/>
      <w:marBottom w:val="0"/>
      <w:divBdr>
        <w:top w:val="none" w:sz="0" w:space="0" w:color="auto"/>
        <w:left w:val="none" w:sz="0" w:space="0" w:color="auto"/>
        <w:bottom w:val="none" w:sz="0" w:space="0" w:color="auto"/>
        <w:right w:val="none" w:sz="0" w:space="0" w:color="auto"/>
      </w:divBdr>
    </w:div>
    <w:div w:id="1511725278">
      <w:bodyDiv w:val="1"/>
      <w:marLeft w:val="0"/>
      <w:marRight w:val="0"/>
      <w:marTop w:val="0"/>
      <w:marBottom w:val="0"/>
      <w:divBdr>
        <w:top w:val="none" w:sz="0" w:space="0" w:color="auto"/>
        <w:left w:val="none" w:sz="0" w:space="0" w:color="auto"/>
        <w:bottom w:val="none" w:sz="0" w:space="0" w:color="auto"/>
        <w:right w:val="none" w:sz="0" w:space="0" w:color="auto"/>
      </w:divBdr>
    </w:div>
    <w:div w:id="1544905032">
      <w:bodyDiv w:val="1"/>
      <w:marLeft w:val="0"/>
      <w:marRight w:val="0"/>
      <w:marTop w:val="0"/>
      <w:marBottom w:val="0"/>
      <w:divBdr>
        <w:top w:val="none" w:sz="0" w:space="0" w:color="auto"/>
        <w:left w:val="none" w:sz="0" w:space="0" w:color="auto"/>
        <w:bottom w:val="none" w:sz="0" w:space="0" w:color="auto"/>
        <w:right w:val="none" w:sz="0" w:space="0" w:color="auto"/>
      </w:divBdr>
    </w:div>
    <w:div w:id="1684286686">
      <w:bodyDiv w:val="1"/>
      <w:marLeft w:val="0"/>
      <w:marRight w:val="0"/>
      <w:marTop w:val="0"/>
      <w:marBottom w:val="0"/>
      <w:divBdr>
        <w:top w:val="none" w:sz="0" w:space="0" w:color="auto"/>
        <w:left w:val="none" w:sz="0" w:space="0" w:color="auto"/>
        <w:bottom w:val="none" w:sz="0" w:space="0" w:color="auto"/>
        <w:right w:val="none" w:sz="0" w:space="0" w:color="auto"/>
      </w:divBdr>
    </w:div>
    <w:div w:id="1735470815">
      <w:bodyDiv w:val="1"/>
      <w:marLeft w:val="0"/>
      <w:marRight w:val="0"/>
      <w:marTop w:val="0"/>
      <w:marBottom w:val="0"/>
      <w:divBdr>
        <w:top w:val="none" w:sz="0" w:space="0" w:color="auto"/>
        <w:left w:val="none" w:sz="0" w:space="0" w:color="auto"/>
        <w:bottom w:val="none" w:sz="0" w:space="0" w:color="auto"/>
        <w:right w:val="none" w:sz="0" w:space="0" w:color="auto"/>
      </w:divBdr>
    </w:div>
    <w:div w:id="1861044887">
      <w:bodyDiv w:val="1"/>
      <w:marLeft w:val="0"/>
      <w:marRight w:val="0"/>
      <w:marTop w:val="0"/>
      <w:marBottom w:val="0"/>
      <w:divBdr>
        <w:top w:val="none" w:sz="0" w:space="0" w:color="auto"/>
        <w:left w:val="none" w:sz="0" w:space="0" w:color="auto"/>
        <w:bottom w:val="none" w:sz="0" w:space="0" w:color="auto"/>
        <w:right w:val="none" w:sz="0" w:space="0" w:color="auto"/>
      </w:divBdr>
    </w:div>
    <w:div w:id="2080444371">
      <w:bodyDiv w:val="1"/>
      <w:marLeft w:val="0"/>
      <w:marRight w:val="0"/>
      <w:marTop w:val="0"/>
      <w:marBottom w:val="0"/>
      <w:divBdr>
        <w:top w:val="none" w:sz="0" w:space="0" w:color="auto"/>
        <w:left w:val="none" w:sz="0" w:space="0" w:color="auto"/>
        <w:bottom w:val="none" w:sz="0" w:space="0" w:color="auto"/>
        <w:right w:val="none" w:sz="0" w:space="0" w:color="auto"/>
      </w:divBdr>
      <w:divsChild>
        <w:div w:id="886647189">
          <w:marLeft w:val="0"/>
          <w:marRight w:val="0"/>
          <w:marTop w:val="0"/>
          <w:marBottom w:val="0"/>
          <w:divBdr>
            <w:top w:val="none" w:sz="0" w:space="0" w:color="auto"/>
            <w:left w:val="none" w:sz="0" w:space="0" w:color="auto"/>
            <w:bottom w:val="none" w:sz="0" w:space="0" w:color="auto"/>
            <w:right w:val="none" w:sz="0" w:space="0" w:color="auto"/>
          </w:divBdr>
        </w:div>
        <w:div w:id="1033075329">
          <w:marLeft w:val="0"/>
          <w:marRight w:val="0"/>
          <w:marTop w:val="0"/>
          <w:marBottom w:val="0"/>
          <w:divBdr>
            <w:top w:val="none" w:sz="0" w:space="0" w:color="auto"/>
            <w:left w:val="none" w:sz="0" w:space="0" w:color="auto"/>
            <w:bottom w:val="none" w:sz="0" w:space="0" w:color="auto"/>
            <w:right w:val="none" w:sz="0" w:space="0" w:color="auto"/>
          </w:divBdr>
          <w:divsChild>
            <w:div w:id="1263222723">
              <w:marLeft w:val="-75"/>
              <w:marRight w:val="0"/>
              <w:marTop w:val="30"/>
              <w:marBottom w:val="30"/>
              <w:divBdr>
                <w:top w:val="none" w:sz="0" w:space="0" w:color="auto"/>
                <w:left w:val="none" w:sz="0" w:space="0" w:color="auto"/>
                <w:bottom w:val="none" w:sz="0" w:space="0" w:color="auto"/>
                <w:right w:val="none" w:sz="0" w:space="0" w:color="auto"/>
              </w:divBdr>
              <w:divsChild>
                <w:div w:id="923687869">
                  <w:marLeft w:val="0"/>
                  <w:marRight w:val="0"/>
                  <w:marTop w:val="0"/>
                  <w:marBottom w:val="0"/>
                  <w:divBdr>
                    <w:top w:val="none" w:sz="0" w:space="0" w:color="auto"/>
                    <w:left w:val="none" w:sz="0" w:space="0" w:color="auto"/>
                    <w:bottom w:val="none" w:sz="0" w:space="0" w:color="auto"/>
                    <w:right w:val="none" w:sz="0" w:space="0" w:color="auto"/>
                  </w:divBdr>
                  <w:divsChild>
                    <w:div w:id="1019044709">
                      <w:marLeft w:val="0"/>
                      <w:marRight w:val="0"/>
                      <w:marTop w:val="0"/>
                      <w:marBottom w:val="0"/>
                      <w:divBdr>
                        <w:top w:val="none" w:sz="0" w:space="0" w:color="auto"/>
                        <w:left w:val="none" w:sz="0" w:space="0" w:color="auto"/>
                        <w:bottom w:val="none" w:sz="0" w:space="0" w:color="auto"/>
                        <w:right w:val="none" w:sz="0" w:space="0" w:color="auto"/>
                      </w:divBdr>
                    </w:div>
                  </w:divsChild>
                </w:div>
                <w:div w:id="1125662200">
                  <w:marLeft w:val="0"/>
                  <w:marRight w:val="0"/>
                  <w:marTop w:val="0"/>
                  <w:marBottom w:val="0"/>
                  <w:divBdr>
                    <w:top w:val="none" w:sz="0" w:space="0" w:color="auto"/>
                    <w:left w:val="none" w:sz="0" w:space="0" w:color="auto"/>
                    <w:bottom w:val="none" w:sz="0" w:space="0" w:color="auto"/>
                    <w:right w:val="none" w:sz="0" w:space="0" w:color="auto"/>
                  </w:divBdr>
                  <w:divsChild>
                    <w:div w:id="68384264">
                      <w:marLeft w:val="0"/>
                      <w:marRight w:val="0"/>
                      <w:marTop w:val="0"/>
                      <w:marBottom w:val="0"/>
                      <w:divBdr>
                        <w:top w:val="none" w:sz="0" w:space="0" w:color="auto"/>
                        <w:left w:val="none" w:sz="0" w:space="0" w:color="auto"/>
                        <w:bottom w:val="none" w:sz="0" w:space="0" w:color="auto"/>
                        <w:right w:val="none" w:sz="0" w:space="0" w:color="auto"/>
                      </w:divBdr>
                    </w:div>
                  </w:divsChild>
                </w:div>
                <w:div w:id="1983264957">
                  <w:marLeft w:val="0"/>
                  <w:marRight w:val="0"/>
                  <w:marTop w:val="0"/>
                  <w:marBottom w:val="0"/>
                  <w:divBdr>
                    <w:top w:val="none" w:sz="0" w:space="0" w:color="auto"/>
                    <w:left w:val="none" w:sz="0" w:space="0" w:color="auto"/>
                    <w:bottom w:val="none" w:sz="0" w:space="0" w:color="auto"/>
                    <w:right w:val="none" w:sz="0" w:space="0" w:color="auto"/>
                  </w:divBdr>
                  <w:divsChild>
                    <w:div w:id="1921257953">
                      <w:marLeft w:val="0"/>
                      <w:marRight w:val="0"/>
                      <w:marTop w:val="0"/>
                      <w:marBottom w:val="0"/>
                      <w:divBdr>
                        <w:top w:val="none" w:sz="0" w:space="0" w:color="auto"/>
                        <w:left w:val="none" w:sz="0" w:space="0" w:color="auto"/>
                        <w:bottom w:val="none" w:sz="0" w:space="0" w:color="auto"/>
                        <w:right w:val="none" w:sz="0" w:space="0" w:color="auto"/>
                      </w:divBdr>
                    </w:div>
                  </w:divsChild>
                </w:div>
                <w:div w:id="1619868388">
                  <w:marLeft w:val="0"/>
                  <w:marRight w:val="0"/>
                  <w:marTop w:val="0"/>
                  <w:marBottom w:val="0"/>
                  <w:divBdr>
                    <w:top w:val="none" w:sz="0" w:space="0" w:color="auto"/>
                    <w:left w:val="none" w:sz="0" w:space="0" w:color="auto"/>
                    <w:bottom w:val="none" w:sz="0" w:space="0" w:color="auto"/>
                    <w:right w:val="none" w:sz="0" w:space="0" w:color="auto"/>
                  </w:divBdr>
                  <w:divsChild>
                    <w:div w:id="1298605388">
                      <w:marLeft w:val="0"/>
                      <w:marRight w:val="0"/>
                      <w:marTop w:val="0"/>
                      <w:marBottom w:val="0"/>
                      <w:divBdr>
                        <w:top w:val="none" w:sz="0" w:space="0" w:color="auto"/>
                        <w:left w:val="none" w:sz="0" w:space="0" w:color="auto"/>
                        <w:bottom w:val="none" w:sz="0" w:space="0" w:color="auto"/>
                        <w:right w:val="none" w:sz="0" w:space="0" w:color="auto"/>
                      </w:divBdr>
                    </w:div>
                  </w:divsChild>
                </w:div>
                <w:div w:id="1336762816">
                  <w:marLeft w:val="0"/>
                  <w:marRight w:val="0"/>
                  <w:marTop w:val="0"/>
                  <w:marBottom w:val="0"/>
                  <w:divBdr>
                    <w:top w:val="none" w:sz="0" w:space="0" w:color="auto"/>
                    <w:left w:val="none" w:sz="0" w:space="0" w:color="auto"/>
                    <w:bottom w:val="none" w:sz="0" w:space="0" w:color="auto"/>
                    <w:right w:val="none" w:sz="0" w:space="0" w:color="auto"/>
                  </w:divBdr>
                  <w:divsChild>
                    <w:div w:id="1561362353">
                      <w:marLeft w:val="0"/>
                      <w:marRight w:val="0"/>
                      <w:marTop w:val="0"/>
                      <w:marBottom w:val="0"/>
                      <w:divBdr>
                        <w:top w:val="none" w:sz="0" w:space="0" w:color="auto"/>
                        <w:left w:val="none" w:sz="0" w:space="0" w:color="auto"/>
                        <w:bottom w:val="none" w:sz="0" w:space="0" w:color="auto"/>
                        <w:right w:val="none" w:sz="0" w:space="0" w:color="auto"/>
                      </w:divBdr>
                    </w:div>
                  </w:divsChild>
                </w:div>
                <w:div w:id="1113939313">
                  <w:marLeft w:val="0"/>
                  <w:marRight w:val="0"/>
                  <w:marTop w:val="0"/>
                  <w:marBottom w:val="0"/>
                  <w:divBdr>
                    <w:top w:val="none" w:sz="0" w:space="0" w:color="auto"/>
                    <w:left w:val="none" w:sz="0" w:space="0" w:color="auto"/>
                    <w:bottom w:val="none" w:sz="0" w:space="0" w:color="auto"/>
                    <w:right w:val="none" w:sz="0" w:space="0" w:color="auto"/>
                  </w:divBdr>
                  <w:divsChild>
                    <w:div w:id="792598621">
                      <w:marLeft w:val="0"/>
                      <w:marRight w:val="0"/>
                      <w:marTop w:val="0"/>
                      <w:marBottom w:val="0"/>
                      <w:divBdr>
                        <w:top w:val="none" w:sz="0" w:space="0" w:color="auto"/>
                        <w:left w:val="none" w:sz="0" w:space="0" w:color="auto"/>
                        <w:bottom w:val="none" w:sz="0" w:space="0" w:color="auto"/>
                        <w:right w:val="none" w:sz="0" w:space="0" w:color="auto"/>
                      </w:divBdr>
                    </w:div>
                  </w:divsChild>
                </w:div>
                <w:div w:id="2068071385">
                  <w:marLeft w:val="0"/>
                  <w:marRight w:val="0"/>
                  <w:marTop w:val="0"/>
                  <w:marBottom w:val="0"/>
                  <w:divBdr>
                    <w:top w:val="none" w:sz="0" w:space="0" w:color="auto"/>
                    <w:left w:val="none" w:sz="0" w:space="0" w:color="auto"/>
                    <w:bottom w:val="none" w:sz="0" w:space="0" w:color="auto"/>
                    <w:right w:val="none" w:sz="0" w:space="0" w:color="auto"/>
                  </w:divBdr>
                  <w:divsChild>
                    <w:div w:id="1445151668">
                      <w:marLeft w:val="0"/>
                      <w:marRight w:val="0"/>
                      <w:marTop w:val="0"/>
                      <w:marBottom w:val="0"/>
                      <w:divBdr>
                        <w:top w:val="none" w:sz="0" w:space="0" w:color="auto"/>
                        <w:left w:val="none" w:sz="0" w:space="0" w:color="auto"/>
                        <w:bottom w:val="none" w:sz="0" w:space="0" w:color="auto"/>
                        <w:right w:val="none" w:sz="0" w:space="0" w:color="auto"/>
                      </w:divBdr>
                    </w:div>
                  </w:divsChild>
                </w:div>
                <w:div w:id="953050701">
                  <w:marLeft w:val="0"/>
                  <w:marRight w:val="0"/>
                  <w:marTop w:val="0"/>
                  <w:marBottom w:val="0"/>
                  <w:divBdr>
                    <w:top w:val="none" w:sz="0" w:space="0" w:color="auto"/>
                    <w:left w:val="none" w:sz="0" w:space="0" w:color="auto"/>
                    <w:bottom w:val="none" w:sz="0" w:space="0" w:color="auto"/>
                    <w:right w:val="none" w:sz="0" w:space="0" w:color="auto"/>
                  </w:divBdr>
                  <w:divsChild>
                    <w:div w:id="1957328809">
                      <w:marLeft w:val="0"/>
                      <w:marRight w:val="0"/>
                      <w:marTop w:val="0"/>
                      <w:marBottom w:val="0"/>
                      <w:divBdr>
                        <w:top w:val="none" w:sz="0" w:space="0" w:color="auto"/>
                        <w:left w:val="none" w:sz="0" w:space="0" w:color="auto"/>
                        <w:bottom w:val="none" w:sz="0" w:space="0" w:color="auto"/>
                        <w:right w:val="none" w:sz="0" w:space="0" w:color="auto"/>
                      </w:divBdr>
                    </w:div>
                  </w:divsChild>
                </w:div>
                <w:div w:id="1248345080">
                  <w:marLeft w:val="0"/>
                  <w:marRight w:val="0"/>
                  <w:marTop w:val="0"/>
                  <w:marBottom w:val="0"/>
                  <w:divBdr>
                    <w:top w:val="none" w:sz="0" w:space="0" w:color="auto"/>
                    <w:left w:val="none" w:sz="0" w:space="0" w:color="auto"/>
                    <w:bottom w:val="none" w:sz="0" w:space="0" w:color="auto"/>
                    <w:right w:val="none" w:sz="0" w:space="0" w:color="auto"/>
                  </w:divBdr>
                  <w:divsChild>
                    <w:div w:id="908227775">
                      <w:marLeft w:val="0"/>
                      <w:marRight w:val="0"/>
                      <w:marTop w:val="0"/>
                      <w:marBottom w:val="0"/>
                      <w:divBdr>
                        <w:top w:val="none" w:sz="0" w:space="0" w:color="auto"/>
                        <w:left w:val="none" w:sz="0" w:space="0" w:color="auto"/>
                        <w:bottom w:val="none" w:sz="0" w:space="0" w:color="auto"/>
                        <w:right w:val="none" w:sz="0" w:space="0" w:color="auto"/>
                      </w:divBdr>
                    </w:div>
                    <w:div w:id="1748727934">
                      <w:marLeft w:val="0"/>
                      <w:marRight w:val="0"/>
                      <w:marTop w:val="0"/>
                      <w:marBottom w:val="0"/>
                      <w:divBdr>
                        <w:top w:val="none" w:sz="0" w:space="0" w:color="auto"/>
                        <w:left w:val="none" w:sz="0" w:space="0" w:color="auto"/>
                        <w:bottom w:val="none" w:sz="0" w:space="0" w:color="auto"/>
                        <w:right w:val="none" w:sz="0" w:space="0" w:color="auto"/>
                      </w:divBdr>
                    </w:div>
                    <w:div w:id="753360484">
                      <w:marLeft w:val="0"/>
                      <w:marRight w:val="0"/>
                      <w:marTop w:val="0"/>
                      <w:marBottom w:val="0"/>
                      <w:divBdr>
                        <w:top w:val="none" w:sz="0" w:space="0" w:color="auto"/>
                        <w:left w:val="none" w:sz="0" w:space="0" w:color="auto"/>
                        <w:bottom w:val="none" w:sz="0" w:space="0" w:color="auto"/>
                        <w:right w:val="none" w:sz="0" w:space="0" w:color="auto"/>
                      </w:divBdr>
                    </w:div>
                  </w:divsChild>
                </w:div>
                <w:div w:id="1936984017">
                  <w:marLeft w:val="0"/>
                  <w:marRight w:val="0"/>
                  <w:marTop w:val="0"/>
                  <w:marBottom w:val="0"/>
                  <w:divBdr>
                    <w:top w:val="none" w:sz="0" w:space="0" w:color="auto"/>
                    <w:left w:val="none" w:sz="0" w:space="0" w:color="auto"/>
                    <w:bottom w:val="none" w:sz="0" w:space="0" w:color="auto"/>
                    <w:right w:val="none" w:sz="0" w:space="0" w:color="auto"/>
                  </w:divBdr>
                  <w:divsChild>
                    <w:div w:id="677079561">
                      <w:marLeft w:val="0"/>
                      <w:marRight w:val="0"/>
                      <w:marTop w:val="0"/>
                      <w:marBottom w:val="0"/>
                      <w:divBdr>
                        <w:top w:val="none" w:sz="0" w:space="0" w:color="auto"/>
                        <w:left w:val="none" w:sz="0" w:space="0" w:color="auto"/>
                        <w:bottom w:val="none" w:sz="0" w:space="0" w:color="auto"/>
                        <w:right w:val="none" w:sz="0" w:space="0" w:color="auto"/>
                      </w:divBdr>
                    </w:div>
                  </w:divsChild>
                </w:div>
                <w:div w:id="394746622">
                  <w:marLeft w:val="0"/>
                  <w:marRight w:val="0"/>
                  <w:marTop w:val="0"/>
                  <w:marBottom w:val="0"/>
                  <w:divBdr>
                    <w:top w:val="none" w:sz="0" w:space="0" w:color="auto"/>
                    <w:left w:val="none" w:sz="0" w:space="0" w:color="auto"/>
                    <w:bottom w:val="none" w:sz="0" w:space="0" w:color="auto"/>
                    <w:right w:val="none" w:sz="0" w:space="0" w:color="auto"/>
                  </w:divBdr>
                  <w:divsChild>
                    <w:div w:id="1418138796">
                      <w:marLeft w:val="0"/>
                      <w:marRight w:val="0"/>
                      <w:marTop w:val="0"/>
                      <w:marBottom w:val="0"/>
                      <w:divBdr>
                        <w:top w:val="none" w:sz="0" w:space="0" w:color="auto"/>
                        <w:left w:val="none" w:sz="0" w:space="0" w:color="auto"/>
                        <w:bottom w:val="none" w:sz="0" w:space="0" w:color="auto"/>
                        <w:right w:val="none" w:sz="0" w:space="0" w:color="auto"/>
                      </w:divBdr>
                    </w:div>
                  </w:divsChild>
                </w:div>
                <w:div w:id="618490412">
                  <w:marLeft w:val="0"/>
                  <w:marRight w:val="0"/>
                  <w:marTop w:val="0"/>
                  <w:marBottom w:val="0"/>
                  <w:divBdr>
                    <w:top w:val="none" w:sz="0" w:space="0" w:color="auto"/>
                    <w:left w:val="none" w:sz="0" w:space="0" w:color="auto"/>
                    <w:bottom w:val="none" w:sz="0" w:space="0" w:color="auto"/>
                    <w:right w:val="none" w:sz="0" w:space="0" w:color="auto"/>
                  </w:divBdr>
                  <w:divsChild>
                    <w:div w:id="1660303151">
                      <w:marLeft w:val="0"/>
                      <w:marRight w:val="0"/>
                      <w:marTop w:val="0"/>
                      <w:marBottom w:val="0"/>
                      <w:divBdr>
                        <w:top w:val="none" w:sz="0" w:space="0" w:color="auto"/>
                        <w:left w:val="none" w:sz="0" w:space="0" w:color="auto"/>
                        <w:bottom w:val="none" w:sz="0" w:space="0" w:color="auto"/>
                        <w:right w:val="none" w:sz="0" w:space="0" w:color="auto"/>
                      </w:divBdr>
                    </w:div>
                  </w:divsChild>
                </w:div>
                <w:div w:id="1527330832">
                  <w:marLeft w:val="0"/>
                  <w:marRight w:val="0"/>
                  <w:marTop w:val="0"/>
                  <w:marBottom w:val="0"/>
                  <w:divBdr>
                    <w:top w:val="none" w:sz="0" w:space="0" w:color="auto"/>
                    <w:left w:val="none" w:sz="0" w:space="0" w:color="auto"/>
                    <w:bottom w:val="none" w:sz="0" w:space="0" w:color="auto"/>
                    <w:right w:val="none" w:sz="0" w:space="0" w:color="auto"/>
                  </w:divBdr>
                  <w:divsChild>
                    <w:div w:id="914172213">
                      <w:marLeft w:val="0"/>
                      <w:marRight w:val="0"/>
                      <w:marTop w:val="0"/>
                      <w:marBottom w:val="0"/>
                      <w:divBdr>
                        <w:top w:val="none" w:sz="0" w:space="0" w:color="auto"/>
                        <w:left w:val="none" w:sz="0" w:space="0" w:color="auto"/>
                        <w:bottom w:val="none" w:sz="0" w:space="0" w:color="auto"/>
                        <w:right w:val="none" w:sz="0" w:space="0" w:color="auto"/>
                      </w:divBdr>
                    </w:div>
                  </w:divsChild>
                </w:div>
                <w:div w:id="820804353">
                  <w:marLeft w:val="0"/>
                  <w:marRight w:val="0"/>
                  <w:marTop w:val="0"/>
                  <w:marBottom w:val="0"/>
                  <w:divBdr>
                    <w:top w:val="none" w:sz="0" w:space="0" w:color="auto"/>
                    <w:left w:val="none" w:sz="0" w:space="0" w:color="auto"/>
                    <w:bottom w:val="none" w:sz="0" w:space="0" w:color="auto"/>
                    <w:right w:val="none" w:sz="0" w:space="0" w:color="auto"/>
                  </w:divBdr>
                  <w:divsChild>
                    <w:div w:id="1580409676">
                      <w:marLeft w:val="0"/>
                      <w:marRight w:val="0"/>
                      <w:marTop w:val="0"/>
                      <w:marBottom w:val="0"/>
                      <w:divBdr>
                        <w:top w:val="none" w:sz="0" w:space="0" w:color="auto"/>
                        <w:left w:val="none" w:sz="0" w:space="0" w:color="auto"/>
                        <w:bottom w:val="none" w:sz="0" w:space="0" w:color="auto"/>
                        <w:right w:val="none" w:sz="0" w:space="0" w:color="auto"/>
                      </w:divBdr>
                    </w:div>
                  </w:divsChild>
                </w:div>
                <w:div w:id="1263489493">
                  <w:marLeft w:val="0"/>
                  <w:marRight w:val="0"/>
                  <w:marTop w:val="0"/>
                  <w:marBottom w:val="0"/>
                  <w:divBdr>
                    <w:top w:val="none" w:sz="0" w:space="0" w:color="auto"/>
                    <w:left w:val="none" w:sz="0" w:space="0" w:color="auto"/>
                    <w:bottom w:val="none" w:sz="0" w:space="0" w:color="auto"/>
                    <w:right w:val="none" w:sz="0" w:space="0" w:color="auto"/>
                  </w:divBdr>
                  <w:divsChild>
                    <w:div w:id="334042839">
                      <w:marLeft w:val="0"/>
                      <w:marRight w:val="0"/>
                      <w:marTop w:val="0"/>
                      <w:marBottom w:val="0"/>
                      <w:divBdr>
                        <w:top w:val="none" w:sz="0" w:space="0" w:color="auto"/>
                        <w:left w:val="none" w:sz="0" w:space="0" w:color="auto"/>
                        <w:bottom w:val="none" w:sz="0" w:space="0" w:color="auto"/>
                        <w:right w:val="none" w:sz="0" w:space="0" w:color="auto"/>
                      </w:divBdr>
                    </w:div>
                  </w:divsChild>
                </w:div>
                <w:div w:id="897477898">
                  <w:marLeft w:val="0"/>
                  <w:marRight w:val="0"/>
                  <w:marTop w:val="0"/>
                  <w:marBottom w:val="0"/>
                  <w:divBdr>
                    <w:top w:val="none" w:sz="0" w:space="0" w:color="auto"/>
                    <w:left w:val="none" w:sz="0" w:space="0" w:color="auto"/>
                    <w:bottom w:val="none" w:sz="0" w:space="0" w:color="auto"/>
                    <w:right w:val="none" w:sz="0" w:space="0" w:color="auto"/>
                  </w:divBdr>
                  <w:divsChild>
                    <w:div w:id="2138907717">
                      <w:marLeft w:val="0"/>
                      <w:marRight w:val="0"/>
                      <w:marTop w:val="0"/>
                      <w:marBottom w:val="0"/>
                      <w:divBdr>
                        <w:top w:val="none" w:sz="0" w:space="0" w:color="auto"/>
                        <w:left w:val="none" w:sz="0" w:space="0" w:color="auto"/>
                        <w:bottom w:val="none" w:sz="0" w:space="0" w:color="auto"/>
                        <w:right w:val="none" w:sz="0" w:space="0" w:color="auto"/>
                      </w:divBdr>
                    </w:div>
                    <w:div w:id="2034066570">
                      <w:marLeft w:val="0"/>
                      <w:marRight w:val="0"/>
                      <w:marTop w:val="0"/>
                      <w:marBottom w:val="0"/>
                      <w:divBdr>
                        <w:top w:val="none" w:sz="0" w:space="0" w:color="auto"/>
                        <w:left w:val="none" w:sz="0" w:space="0" w:color="auto"/>
                        <w:bottom w:val="none" w:sz="0" w:space="0" w:color="auto"/>
                        <w:right w:val="none" w:sz="0" w:space="0" w:color="auto"/>
                      </w:divBdr>
                    </w:div>
                    <w:div w:id="357775555">
                      <w:marLeft w:val="0"/>
                      <w:marRight w:val="0"/>
                      <w:marTop w:val="0"/>
                      <w:marBottom w:val="0"/>
                      <w:divBdr>
                        <w:top w:val="none" w:sz="0" w:space="0" w:color="auto"/>
                        <w:left w:val="none" w:sz="0" w:space="0" w:color="auto"/>
                        <w:bottom w:val="none" w:sz="0" w:space="0" w:color="auto"/>
                        <w:right w:val="none" w:sz="0" w:space="0" w:color="auto"/>
                      </w:divBdr>
                    </w:div>
                  </w:divsChild>
                </w:div>
                <w:div w:id="1958367505">
                  <w:marLeft w:val="0"/>
                  <w:marRight w:val="0"/>
                  <w:marTop w:val="0"/>
                  <w:marBottom w:val="0"/>
                  <w:divBdr>
                    <w:top w:val="none" w:sz="0" w:space="0" w:color="auto"/>
                    <w:left w:val="none" w:sz="0" w:space="0" w:color="auto"/>
                    <w:bottom w:val="none" w:sz="0" w:space="0" w:color="auto"/>
                    <w:right w:val="none" w:sz="0" w:space="0" w:color="auto"/>
                  </w:divBdr>
                  <w:divsChild>
                    <w:div w:id="1022899750">
                      <w:marLeft w:val="0"/>
                      <w:marRight w:val="0"/>
                      <w:marTop w:val="0"/>
                      <w:marBottom w:val="0"/>
                      <w:divBdr>
                        <w:top w:val="none" w:sz="0" w:space="0" w:color="auto"/>
                        <w:left w:val="none" w:sz="0" w:space="0" w:color="auto"/>
                        <w:bottom w:val="none" w:sz="0" w:space="0" w:color="auto"/>
                        <w:right w:val="none" w:sz="0" w:space="0" w:color="auto"/>
                      </w:divBdr>
                    </w:div>
                  </w:divsChild>
                </w:div>
                <w:div w:id="2045717024">
                  <w:marLeft w:val="0"/>
                  <w:marRight w:val="0"/>
                  <w:marTop w:val="0"/>
                  <w:marBottom w:val="0"/>
                  <w:divBdr>
                    <w:top w:val="none" w:sz="0" w:space="0" w:color="auto"/>
                    <w:left w:val="none" w:sz="0" w:space="0" w:color="auto"/>
                    <w:bottom w:val="none" w:sz="0" w:space="0" w:color="auto"/>
                    <w:right w:val="none" w:sz="0" w:space="0" w:color="auto"/>
                  </w:divBdr>
                  <w:divsChild>
                    <w:div w:id="260916515">
                      <w:marLeft w:val="0"/>
                      <w:marRight w:val="0"/>
                      <w:marTop w:val="0"/>
                      <w:marBottom w:val="0"/>
                      <w:divBdr>
                        <w:top w:val="none" w:sz="0" w:space="0" w:color="auto"/>
                        <w:left w:val="none" w:sz="0" w:space="0" w:color="auto"/>
                        <w:bottom w:val="none" w:sz="0" w:space="0" w:color="auto"/>
                        <w:right w:val="none" w:sz="0" w:space="0" w:color="auto"/>
                      </w:divBdr>
                    </w:div>
                  </w:divsChild>
                </w:div>
                <w:div w:id="1211770444">
                  <w:marLeft w:val="0"/>
                  <w:marRight w:val="0"/>
                  <w:marTop w:val="0"/>
                  <w:marBottom w:val="0"/>
                  <w:divBdr>
                    <w:top w:val="none" w:sz="0" w:space="0" w:color="auto"/>
                    <w:left w:val="none" w:sz="0" w:space="0" w:color="auto"/>
                    <w:bottom w:val="none" w:sz="0" w:space="0" w:color="auto"/>
                    <w:right w:val="none" w:sz="0" w:space="0" w:color="auto"/>
                  </w:divBdr>
                  <w:divsChild>
                    <w:div w:id="539240970">
                      <w:marLeft w:val="0"/>
                      <w:marRight w:val="0"/>
                      <w:marTop w:val="0"/>
                      <w:marBottom w:val="0"/>
                      <w:divBdr>
                        <w:top w:val="none" w:sz="0" w:space="0" w:color="auto"/>
                        <w:left w:val="none" w:sz="0" w:space="0" w:color="auto"/>
                        <w:bottom w:val="none" w:sz="0" w:space="0" w:color="auto"/>
                        <w:right w:val="none" w:sz="0" w:space="0" w:color="auto"/>
                      </w:divBdr>
                    </w:div>
                  </w:divsChild>
                </w:div>
                <w:div w:id="911737588">
                  <w:marLeft w:val="0"/>
                  <w:marRight w:val="0"/>
                  <w:marTop w:val="0"/>
                  <w:marBottom w:val="0"/>
                  <w:divBdr>
                    <w:top w:val="none" w:sz="0" w:space="0" w:color="auto"/>
                    <w:left w:val="none" w:sz="0" w:space="0" w:color="auto"/>
                    <w:bottom w:val="none" w:sz="0" w:space="0" w:color="auto"/>
                    <w:right w:val="none" w:sz="0" w:space="0" w:color="auto"/>
                  </w:divBdr>
                  <w:divsChild>
                    <w:div w:id="1378047704">
                      <w:marLeft w:val="0"/>
                      <w:marRight w:val="0"/>
                      <w:marTop w:val="0"/>
                      <w:marBottom w:val="0"/>
                      <w:divBdr>
                        <w:top w:val="none" w:sz="0" w:space="0" w:color="auto"/>
                        <w:left w:val="none" w:sz="0" w:space="0" w:color="auto"/>
                        <w:bottom w:val="none" w:sz="0" w:space="0" w:color="auto"/>
                        <w:right w:val="none" w:sz="0" w:space="0" w:color="auto"/>
                      </w:divBdr>
                    </w:div>
                  </w:divsChild>
                </w:div>
                <w:div w:id="893084198">
                  <w:marLeft w:val="0"/>
                  <w:marRight w:val="0"/>
                  <w:marTop w:val="0"/>
                  <w:marBottom w:val="0"/>
                  <w:divBdr>
                    <w:top w:val="none" w:sz="0" w:space="0" w:color="auto"/>
                    <w:left w:val="none" w:sz="0" w:space="0" w:color="auto"/>
                    <w:bottom w:val="none" w:sz="0" w:space="0" w:color="auto"/>
                    <w:right w:val="none" w:sz="0" w:space="0" w:color="auto"/>
                  </w:divBdr>
                  <w:divsChild>
                    <w:div w:id="1204559001">
                      <w:marLeft w:val="0"/>
                      <w:marRight w:val="0"/>
                      <w:marTop w:val="0"/>
                      <w:marBottom w:val="0"/>
                      <w:divBdr>
                        <w:top w:val="none" w:sz="0" w:space="0" w:color="auto"/>
                        <w:left w:val="none" w:sz="0" w:space="0" w:color="auto"/>
                        <w:bottom w:val="none" w:sz="0" w:space="0" w:color="auto"/>
                        <w:right w:val="none" w:sz="0" w:space="0" w:color="auto"/>
                      </w:divBdr>
                    </w:div>
                  </w:divsChild>
                </w:div>
                <w:div w:id="1959605932">
                  <w:marLeft w:val="0"/>
                  <w:marRight w:val="0"/>
                  <w:marTop w:val="0"/>
                  <w:marBottom w:val="0"/>
                  <w:divBdr>
                    <w:top w:val="none" w:sz="0" w:space="0" w:color="auto"/>
                    <w:left w:val="none" w:sz="0" w:space="0" w:color="auto"/>
                    <w:bottom w:val="none" w:sz="0" w:space="0" w:color="auto"/>
                    <w:right w:val="none" w:sz="0" w:space="0" w:color="auto"/>
                  </w:divBdr>
                  <w:divsChild>
                    <w:div w:id="1604000136">
                      <w:marLeft w:val="0"/>
                      <w:marRight w:val="0"/>
                      <w:marTop w:val="0"/>
                      <w:marBottom w:val="0"/>
                      <w:divBdr>
                        <w:top w:val="none" w:sz="0" w:space="0" w:color="auto"/>
                        <w:left w:val="none" w:sz="0" w:space="0" w:color="auto"/>
                        <w:bottom w:val="none" w:sz="0" w:space="0" w:color="auto"/>
                        <w:right w:val="none" w:sz="0" w:space="0" w:color="auto"/>
                      </w:divBdr>
                    </w:div>
                  </w:divsChild>
                </w:div>
                <w:div w:id="2035380846">
                  <w:marLeft w:val="0"/>
                  <w:marRight w:val="0"/>
                  <w:marTop w:val="0"/>
                  <w:marBottom w:val="0"/>
                  <w:divBdr>
                    <w:top w:val="none" w:sz="0" w:space="0" w:color="auto"/>
                    <w:left w:val="none" w:sz="0" w:space="0" w:color="auto"/>
                    <w:bottom w:val="none" w:sz="0" w:space="0" w:color="auto"/>
                    <w:right w:val="none" w:sz="0" w:space="0" w:color="auto"/>
                  </w:divBdr>
                  <w:divsChild>
                    <w:div w:id="1849052466">
                      <w:marLeft w:val="0"/>
                      <w:marRight w:val="0"/>
                      <w:marTop w:val="0"/>
                      <w:marBottom w:val="0"/>
                      <w:divBdr>
                        <w:top w:val="none" w:sz="0" w:space="0" w:color="auto"/>
                        <w:left w:val="none" w:sz="0" w:space="0" w:color="auto"/>
                        <w:bottom w:val="none" w:sz="0" w:space="0" w:color="auto"/>
                        <w:right w:val="none" w:sz="0" w:space="0" w:color="auto"/>
                      </w:divBdr>
                    </w:div>
                    <w:div w:id="472062291">
                      <w:marLeft w:val="0"/>
                      <w:marRight w:val="0"/>
                      <w:marTop w:val="0"/>
                      <w:marBottom w:val="0"/>
                      <w:divBdr>
                        <w:top w:val="none" w:sz="0" w:space="0" w:color="auto"/>
                        <w:left w:val="none" w:sz="0" w:space="0" w:color="auto"/>
                        <w:bottom w:val="none" w:sz="0" w:space="0" w:color="auto"/>
                        <w:right w:val="none" w:sz="0" w:space="0" w:color="auto"/>
                      </w:divBdr>
                    </w:div>
                    <w:div w:id="350302518">
                      <w:marLeft w:val="0"/>
                      <w:marRight w:val="0"/>
                      <w:marTop w:val="0"/>
                      <w:marBottom w:val="0"/>
                      <w:divBdr>
                        <w:top w:val="none" w:sz="0" w:space="0" w:color="auto"/>
                        <w:left w:val="none" w:sz="0" w:space="0" w:color="auto"/>
                        <w:bottom w:val="none" w:sz="0" w:space="0" w:color="auto"/>
                        <w:right w:val="none" w:sz="0" w:space="0" w:color="auto"/>
                      </w:divBdr>
                    </w:div>
                  </w:divsChild>
                </w:div>
                <w:div w:id="1434009993">
                  <w:marLeft w:val="0"/>
                  <w:marRight w:val="0"/>
                  <w:marTop w:val="0"/>
                  <w:marBottom w:val="0"/>
                  <w:divBdr>
                    <w:top w:val="none" w:sz="0" w:space="0" w:color="auto"/>
                    <w:left w:val="none" w:sz="0" w:space="0" w:color="auto"/>
                    <w:bottom w:val="none" w:sz="0" w:space="0" w:color="auto"/>
                    <w:right w:val="none" w:sz="0" w:space="0" w:color="auto"/>
                  </w:divBdr>
                  <w:divsChild>
                    <w:div w:id="498926191">
                      <w:marLeft w:val="0"/>
                      <w:marRight w:val="0"/>
                      <w:marTop w:val="0"/>
                      <w:marBottom w:val="0"/>
                      <w:divBdr>
                        <w:top w:val="none" w:sz="0" w:space="0" w:color="auto"/>
                        <w:left w:val="none" w:sz="0" w:space="0" w:color="auto"/>
                        <w:bottom w:val="none" w:sz="0" w:space="0" w:color="auto"/>
                        <w:right w:val="none" w:sz="0" w:space="0" w:color="auto"/>
                      </w:divBdr>
                    </w:div>
                  </w:divsChild>
                </w:div>
                <w:div w:id="1623851491">
                  <w:marLeft w:val="0"/>
                  <w:marRight w:val="0"/>
                  <w:marTop w:val="0"/>
                  <w:marBottom w:val="0"/>
                  <w:divBdr>
                    <w:top w:val="none" w:sz="0" w:space="0" w:color="auto"/>
                    <w:left w:val="none" w:sz="0" w:space="0" w:color="auto"/>
                    <w:bottom w:val="none" w:sz="0" w:space="0" w:color="auto"/>
                    <w:right w:val="none" w:sz="0" w:space="0" w:color="auto"/>
                  </w:divBdr>
                  <w:divsChild>
                    <w:div w:id="1104689755">
                      <w:marLeft w:val="0"/>
                      <w:marRight w:val="0"/>
                      <w:marTop w:val="0"/>
                      <w:marBottom w:val="0"/>
                      <w:divBdr>
                        <w:top w:val="none" w:sz="0" w:space="0" w:color="auto"/>
                        <w:left w:val="none" w:sz="0" w:space="0" w:color="auto"/>
                        <w:bottom w:val="none" w:sz="0" w:space="0" w:color="auto"/>
                        <w:right w:val="none" w:sz="0" w:space="0" w:color="auto"/>
                      </w:divBdr>
                    </w:div>
                  </w:divsChild>
                </w:div>
                <w:div w:id="1202552295">
                  <w:marLeft w:val="0"/>
                  <w:marRight w:val="0"/>
                  <w:marTop w:val="0"/>
                  <w:marBottom w:val="0"/>
                  <w:divBdr>
                    <w:top w:val="none" w:sz="0" w:space="0" w:color="auto"/>
                    <w:left w:val="none" w:sz="0" w:space="0" w:color="auto"/>
                    <w:bottom w:val="none" w:sz="0" w:space="0" w:color="auto"/>
                    <w:right w:val="none" w:sz="0" w:space="0" w:color="auto"/>
                  </w:divBdr>
                  <w:divsChild>
                    <w:div w:id="2036231484">
                      <w:marLeft w:val="0"/>
                      <w:marRight w:val="0"/>
                      <w:marTop w:val="0"/>
                      <w:marBottom w:val="0"/>
                      <w:divBdr>
                        <w:top w:val="none" w:sz="0" w:space="0" w:color="auto"/>
                        <w:left w:val="none" w:sz="0" w:space="0" w:color="auto"/>
                        <w:bottom w:val="none" w:sz="0" w:space="0" w:color="auto"/>
                        <w:right w:val="none" w:sz="0" w:space="0" w:color="auto"/>
                      </w:divBdr>
                    </w:div>
                  </w:divsChild>
                </w:div>
                <w:div w:id="1879733071">
                  <w:marLeft w:val="0"/>
                  <w:marRight w:val="0"/>
                  <w:marTop w:val="0"/>
                  <w:marBottom w:val="0"/>
                  <w:divBdr>
                    <w:top w:val="none" w:sz="0" w:space="0" w:color="auto"/>
                    <w:left w:val="none" w:sz="0" w:space="0" w:color="auto"/>
                    <w:bottom w:val="none" w:sz="0" w:space="0" w:color="auto"/>
                    <w:right w:val="none" w:sz="0" w:space="0" w:color="auto"/>
                  </w:divBdr>
                  <w:divsChild>
                    <w:div w:id="612711101">
                      <w:marLeft w:val="0"/>
                      <w:marRight w:val="0"/>
                      <w:marTop w:val="0"/>
                      <w:marBottom w:val="0"/>
                      <w:divBdr>
                        <w:top w:val="none" w:sz="0" w:space="0" w:color="auto"/>
                        <w:left w:val="none" w:sz="0" w:space="0" w:color="auto"/>
                        <w:bottom w:val="none" w:sz="0" w:space="0" w:color="auto"/>
                        <w:right w:val="none" w:sz="0" w:space="0" w:color="auto"/>
                      </w:divBdr>
                    </w:div>
                  </w:divsChild>
                </w:div>
                <w:div w:id="718362044">
                  <w:marLeft w:val="0"/>
                  <w:marRight w:val="0"/>
                  <w:marTop w:val="0"/>
                  <w:marBottom w:val="0"/>
                  <w:divBdr>
                    <w:top w:val="none" w:sz="0" w:space="0" w:color="auto"/>
                    <w:left w:val="none" w:sz="0" w:space="0" w:color="auto"/>
                    <w:bottom w:val="none" w:sz="0" w:space="0" w:color="auto"/>
                    <w:right w:val="none" w:sz="0" w:space="0" w:color="auto"/>
                  </w:divBdr>
                  <w:divsChild>
                    <w:div w:id="1340279536">
                      <w:marLeft w:val="0"/>
                      <w:marRight w:val="0"/>
                      <w:marTop w:val="0"/>
                      <w:marBottom w:val="0"/>
                      <w:divBdr>
                        <w:top w:val="none" w:sz="0" w:space="0" w:color="auto"/>
                        <w:left w:val="none" w:sz="0" w:space="0" w:color="auto"/>
                        <w:bottom w:val="none" w:sz="0" w:space="0" w:color="auto"/>
                        <w:right w:val="none" w:sz="0" w:space="0" w:color="auto"/>
                      </w:divBdr>
                    </w:div>
                  </w:divsChild>
                </w:div>
                <w:div w:id="1745495604">
                  <w:marLeft w:val="0"/>
                  <w:marRight w:val="0"/>
                  <w:marTop w:val="0"/>
                  <w:marBottom w:val="0"/>
                  <w:divBdr>
                    <w:top w:val="none" w:sz="0" w:space="0" w:color="auto"/>
                    <w:left w:val="none" w:sz="0" w:space="0" w:color="auto"/>
                    <w:bottom w:val="none" w:sz="0" w:space="0" w:color="auto"/>
                    <w:right w:val="none" w:sz="0" w:space="0" w:color="auto"/>
                  </w:divBdr>
                  <w:divsChild>
                    <w:div w:id="577056010">
                      <w:marLeft w:val="0"/>
                      <w:marRight w:val="0"/>
                      <w:marTop w:val="0"/>
                      <w:marBottom w:val="0"/>
                      <w:divBdr>
                        <w:top w:val="none" w:sz="0" w:space="0" w:color="auto"/>
                        <w:left w:val="none" w:sz="0" w:space="0" w:color="auto"/>
                        <w:bottom w:val="none" w:sz="0" w:space="0" w:color="auto"/>
                        <w:right w:val="none" w:sz="0" w:space="0" w:color="auto"/>
                      </w:divBdr>
                    </w:div>
                  </w:divsChild>
                </w:div>
                <w:div w:id="277951204">
                  <w:marLeft w:val="0"/>
                  <w:marRight w:val="0"/>
                  <w:marTop w:val="0"/>
                  <w:marBottom w:val="0"/>
                  <w:divBdr>
                    <w:top w:val="none" w:sz="0" w:space="0" w:color="auto"/>
                    <w:left w:val="none" w:sz="0" w:space="0" w:color="auto"/>
                    <w:bottom w:val="none" w:sz="0" w:space="0" w:color="auto"/>
                    <w:right w:val="none" w:sz="0" w:space="0" w:color="auto"/>
                  </w:divBdr>
                  <w:divsChild>
                    <w:div w:id="962884664">
                      <w:marLeft w:val="0"/>
                      <w:marRight w:val="0"/>
                      <w:marTop w:val="0"/>
                      <w:marBottom w:val="0"/>
                      <w:divBdr>
                        <w:top w:val="none" w:sz="0" w:space="0" w:color="auto"/>
                        <w:left w:val="none" w:sz="0" w:space="0" w:color="auto"/>
                        <w:bottom w:val="none" w:sz="0" w:space="0" w:color="auto"/>
                        <w:right w:val="none" w:sz="0" w:space="0" w:color="auto"/>
                      </w:divBdr>
                    </w:div>
                    <w:div w:id="710886561">
                      <w:marLeft w:val="0"/>
                      <w:marRight w:val="0"/>
                      <w:marTop w:val="0"/>
                      <w:marBottom w:val="0"/>
                      <w:divBdr>
                        <w:top w:val="none" w:sz="0" w:space="0" w:color="auto"/>
                        <w:left w:val="none" w:sz="0" w:space="0" w:color="auto"/>
                        <w:bottom w:val="none" w:sz="0" w:space="0" w:color="auto"/>
                        <w:right w:val="none" w:sz="0" w:space="0" w:color="auto"/>
                      </w:divBdr>
                    </w:div>
                    <w:div w:id="1821462771">
                      <w:marLeft w:val="0"/>
                      <w:marRight w:val="0"/>
                      <w:marTop w:val="0"/>
                      <w:marBottom w:val="0"/>
                      <w:divBdr>
                        <w:top w:val="none" w:sz="0" w:space="0" w:color="auto"/>
                        <w:left w:val="none" w:sz="0" w:space="0" w:color="auto"/>
                        <w:bottom w:val="none" w:sz="0" w:space="0" w:color="auto"/>
                        <w:right w:val="none" w:sz="0" w:space="0" w:color="auto"/>
                      </w:divBdr>
                    </w:div>
                  </w:divsChild>
                </w:div>
                <w:div w:id="1145972796">
                  <w:marLeft w:val="0"/>
                  <w:marRight w:val="0"/>
                  <w:marTop w:val="0"/>
                  <w:marBottom w:val="0"/>
                  <w:divBdr>
                    <w:top w:val="none" w:sz="0" w:space="0" w:color="auto"/>
                    <w:left w:val="none" w:sz="0" w:space="0" w:color="auto"/>
                    <w:bottom w:val="none" w:sz="0" w:space="0" w:color="auto"/>
                    <w:right w:val="none" w:sz="0" w:space="0" w:color="auto"/>
                  </w:divBdr>
                  <w:divsChild>
                    <w:div w:id="2043553283">
                      <w:marLeft w:val="0"/>
                      <w:marRight w:val="0"/>
                      <w:marTop w:val="0"/>
                      <w:marBottom w:val="0"/>
                      <w:divBdr>
                        <w:top w:val="none" w:sz="0" w:space="0" w:color="auto"/>
                        <w:left w:val="none" w:sz="0" w:space="0" w:color="auto"/>
                        <w:bottom w:val="none" w:sz="0" w:space="0" w:color="auto"/>
                        <w:right w:val="none" w:sz="0" w:space="0" w:color="auto"/>
                      </w:divBdr>
                    </w:div>
                  </w:divsChild>
                </w:div>
                <w:div w:id="1850094414">
                  <w:marLeft w:val="0"/>
                  <w:marRight w:val="0"/>
                  <w:marTop w:val="0"/>
                  <w:marBottom w:val="0"/>
                  <w:divBdr>
                    <w:top w:val="none" w:sz="0" w:space="0" w:color="auto"/>
                    <w:left w:val="none" w:sz="0" w:space="0" w:color="auto"/>
                    <w:bottom w:val="none" w:sz="0" w:space="0" w:color="auto"/>
                    <w:right w:val="none" w:sz="0" w:space="0" w:color="auto"/>
                  </w:divBdr>
                  <w:divsChild>
                    <w:div w:id="743181683">
                      <w:marLeft w:val="0"/>
                      <w:marRight w:val="0"/>
                      <w:marTop w:val="0"/>
                      <w:marBottom w:val="0"/>
                      <w:divBdr>
                        <w:top w:val="none" w:sz="0" w:space="0" w:color="auto"/>
                        <w:left w:val="none" w:sz="0" w:space="0" w:color="auto"/>
                        <w:bottom w:val="none" w:sz="0" w:space="0" w:color="auto"/>
                        <w:right w:val="none" w:sz="0" w:space="0" w:color="auto"/>
                      </w:divBdr>
                    </w:div>
                  </w:divsChild>
                </w:div>
                <w:div w:id="937711567">
                  <w:marLeft w:val="0"/>
                  <w:marRight w:val="0"/>
                  <w:marTop w:val="0"/>
                  <w:marBottom w:val="0"/>
                  <w:divBdr>
                    <w:top w:val="none" w:sz="0" w:space="0" w:color="auto"/>
                    <w:left w:val="none" w:sz="0" w:space="0" w:color="auto"/>
                    <w:bottom w:val="none" w:sz="0" w:space="0" w:color="auto"/>
                    <w:right w:val="none" w:sz="0" w:space="0" w:color="auto"/>
                  </w:divBdr>
                  <w:divsChild>
                    <w:div w:id="1546865604">
                      <w:marLeft w:val="0"/>
                      <w:marRight w:val="0"/>
                      <w:marTop w:val="0"/>
                      <w:marBottom w:val="0"/>
                      <w:divBdr>
                        <w:top w:val="none" w:sz="0" w:space="0" w:color="auto"/>
                        <w:left w:val="none" w:sz="0" w:space="0" w:color="auto"/>
                        <w:bottom w:val="none" w:sz="0" w:space="0" w:color="auto"/>
                        <w:right w:val="none" w:sz="0" w:space="0" w:color="auto"/>
                      </w:divBdr>
                    </w:div>
                  </w:divsChild>
                </w:div>
                <w:div w:id="786856220">
                  <w:marLeft w:val="0"/>
                  <w:marRight w:val="0"/>
                  <w:marTop w:val="0"/>
                  <w:marBottom w:val="0"/>
                  <w:divBdr>
                    <w:top w:val="none" w:sz="0" w:space="0" w:color="auto"/>
                    <w:left w:val="none" w:sz="0" w:space="0" w:color="auto"/>
                    <w:bottom w:val="none" w:sz="0" w:space="0" w:color="auto"/>
                    <w:right w:val="none" w:sz="0" w:space="0" w:color="auto"/>
                  </w:divBdr>
                  <w:divsChild>
                    <w:div w:id="1125074526">
                      <w:marLeft w:val="0"/>
                      <w:marRight w:val="0"/>
                      <w:marTop w:val="0"/>
                      <w:marBottom w:val="0"/>
                      <w:divBdr>
                        <w:top w:val="none" w:sz="0" w:space="0" w:color="auto"/>
                        <w:left w:val="none" w:sz="0" w:space="0" w:color="auto"/>
                        <w:bottom w:val="none" w:sz="0" w:space="0" w:color="auto"/>
                        <w:right w:val="none" w:sz="0" w:space="0" w:color="auto"/>
                      </w:divBdr>
                    </w:div>
                  </w:divsChild>
                </w:div>
                <w:div w:id="550463456">
                  <w:marLeft w:val="0"/>
                  <w:marRight w:val="0"/>
                  <w:marTop w:val="0"/>
                  <w:marBottom w:val="0"/>
                  <w:divBdr>
                    <w:top w:val="none" w:sz="0" w:space="0" w:color="auto"/>
                    <w:left w:val="none" w:sz="0" w:space="0" w:color="auto"/>
                    <w:bottom w:val="none" w:sz="0" w:space="0" w:color="auto"/>
                    <w:right w:val="none" w:sz="0" w:space="0" w:color="auto"/>
                  </w:divBdr>
                  <w:divsChild>
                    <w:div w:id="1371884330">
                      <w:marLeft w:val="0"/>
                      <w:marRight w:val="0"/>
                      <w:marTop w:val="0"/>
                      <w:marBottom w:val="0"/>
                      <w:divBdr>
                        <w:top w:val="none" w:sz="0" w:space="0" w:color="auto"/>
                        <w:left w:val="none" w:sz="0" w:space="0" w:color="auto"/>
                        <w:bottom w:val="none" w:sz="0" w:space="0" w:color="auto"/>
                        <w:right w:val="none" w:sz="0" w:space="0" w:color="auto"/>
                      </w:divBdr>
                    </w:div>
                  </w:divsChild>
                </w:div>
                <w:div w:id="1113329135">
                  <w:marLeft w:val="0"/>
                  <w:marRight w:val="0"/>
                  <w:marTop w:val="0"/>
                  <w:marBottom w:val="0"/>
                  <w:divBdr>
                    <w:top w:val="none" w:sz="0" w:space="0" w:color="auto"/>
                    <w:left w:val="none" w:sz="0" w:space="0" w:color="auto"/>
                    <w:bottom w:val="none" w:sz="0" w:space="0" w:color="auto"/>
                    <w:right w:val="none" w:sz="0" w:space="0" w:color="auto"/>
                  </w:divBdr>
                  <w:divsChild>
                    <w:div w:id="908921325">
                      <w:marLeft w:val="0"/>
                      <w:marRight w:val="0"/>
                      <w:marTop w:val="0"/>
                      <w:marBottom w:val="0"/>
                      <w:divBdr>
                        <w:top w:val="none" w:sz="0" w:space="0" w:color="auto"/>
                        <w:left w:val="none" w:sz="0" w:space="0" w:color="auto"/>
                        <w:bottom w:val="none" w:sz="0" w:space="0" w:color="auto"/>
                        <w:right w:val="none" w:sz="0" w:space="0" w:color="auto"/>
                      </w:divBdr>
                    </w:div>
                  </w:divsChild>
                </w:div>
                <w:div w:id="477259827">
                  <w:marLeft w:val="0"/>
                  <w:marRight w:val="0"/>
                  <w:marTop w:val="0"/>
                  <w:marBottom w:val="0"/>
                  <w:divBdr>
                    <w:top w:val="none" w:sz="0" w:space="0" w:color="auto"/>
                    <w:left w:val="none" w:sz="0" w:space="0" w:color="auto"/>
                    <w:bottom w:val="none" w:sz="0" w:space="0" w:color="auto"/>
                    <w:right w:val="none" w:sz="0" w:space="0" w:color="auto"/>
                  </w:divBdr>
                  <w:divsChild>
                    <w:div w:id="272446357">
                      <w:marLeft w:val="0"/>
                      <w:marRight w:val="0"/>
                      <w:marTop w:val="0"/>
                      <w:marBottom w:val="0"/>
                      <w:divBdr>
                        <w:top w:val="none" w:sz="0" w:space="0" w:color="auto"/>
                        <w:left w:val="none" w:sz="0" w:space="0" w:color="auto"/>
                        <w:bottom w:val="none" w:sz="0" w:space="0" w:color="auto"/>
                        <w:right w:val="none" w:sz="0" w:space="0" w:color="auto"/>
                      </w:divBdr>
                    </w:div>
                    <w:div w:id="18508809">
                      <w:marLeft w:val="0"/>
                      <w:marRight w:val="0"/>
                      <w:marTop w:val="0"/>
                      <w:marBottom w:val="0"/>
                      <w:divBdr>
                        <w:top w:val="none" w:sz="0" w:space="0" w:color="auto"/>
                        <w:left w:val="none" w:sz="0" w:space="0" w:color="auto"/>
                        <w:bottom w:val="none" w:sz="0" w:space="0" w:color="auto"/>
                        <w:right w:val="none" w:sz="0" w:space="0" w:color="auto"/>
                      </w:divBdr>
                    </w:div>
                    <w:div w:id="1261642982">
                      <w:marLeft w:val="0"/>
                      <w:marRight w:val="0"/>
                      <w:marTop w:val="0"/>
                      <w:marBottom w:val="0"/>
                      <w:divBdr>
                        <w:top w:val="none" w:sz="0" w:space="0" w:color="auto"/>
                        <w:left w:val="none" w:sz="0" w:space="0" w:color="auto"/>
                        <w:bottom w:val="none" w:sz="0" w:space="0" w:color="auto"/>
                        <w:right w:val="none" w:sz="0" w:space="0" w:color="auto"/>
                      </w:divBdr>
                    </w:div>
                  </w:divsChild>
                </w:div>
                <w:div w:id="80688296">
                  <w:marLeft w:val="0"/>
                  <w:marRight w:val="0"/>
                  <w:marTop w:val="0"/>
                  <w:marBottom w:val="0"/>
                  <w:divBdr>
                    <w:top w:val="none" w:sz="0" w:space="0" w:color="auto"/>
                    <w:left w:val="none" w:sz="0" w:space="0" w:color="auto"/>
                    <w:bottom w:val="none" w:sz="0" w:space="0" w:color="auto"/>
                    <w:right w:val="none" w:sz="0" w:space="0" w:color="auto"/>
                  </w:divBdr>
                  <w:divsChild>
                    <w:div w:id="303312365">
                      <w:marLeft w:val="0"/>
                      <w:marRight w:val="0"/>
                      <w:marTop w:val="0"/>
                      <w:marBottom w:val="0"/>
                      <w:divBdr>
                        <w:top w:val="none" w:sz="0" w:space="0" w:color="auto"/>
                        <w:left w:val="none" w:sz="0" w:space="0" w:color="auto"/>
                        <w:bottom w:val="none" w:sz="0" w:space="0" w:color="auto"/>
                        <w:right w:val="none" w:sz="0" w:space="0" w:color="auto"/>
                      </w:divBdr>
                    </w:div>
                  </w:divsChild>
                </w:div>
                <w:div w:id="672150362">
                  <w:marLeft w:val="0"/>
                  <w:marRight w:val="0"/>
                  <w:marTop w:val="0"/>
                  <w:marBottom w:val="0"/>
                  <w:divBdr>
                    <w:top w:val="none" w:sz="0" w:space="0" w:color="auto"/>
                    <w:left w:val="none" w:sz="0" w:space="0" w:color="auto"/>
                    <w:bottom w:val="none" w:sz="0" w:space="0" w:color="auto"/>
                    <w:right w:val="none" w:sz="0" w:space="0" w:color="auto"/>
                  </w:divBdr>
                  <w:divsChild>
                    <w:div w:id="468672653">
                      <w:marLeft w:val="0"/>
                      <w:marRight w:val="0"/>
                      <w:marTop w:val="0"/>
                      <w:marBottom w:val="0"/>
                      <w:divBdr>
                        <w:top w:val="none" w:sz="0" w:space="0" w:color="auto"/>
                        <w:left w:val="none" w:sz="0" w:space="0" w:color="auto"/>
                        <w:bottom w:val="none" w:sz="0" w:space="0" w:color="auto"/>
                        <w:right w:val="none" w:sz="0" w:space="0" w:color="auto"/>
                      </w:divBdr>
                    </w:div>
                  </w:divsChild>
                </w:div>
                <w:div w:id="1305694087">
                  <w:marLeft w:val="0"/>
                  <w:marRight w:val="0"/>
                  <w:marTop w:val="0"/>
                  <w:marBottom w:val="0"/>
                  <w:divBdr>
                    <w:top w:val="none" w:sz="0" w:space="0" w:color="auto"/>
                    <w:left w:val="none" w:sz="0" w:space="0" w:color="auto"/>
                    <w:bottom w:val="none" w:sz="0" w:space="0" w:color="auto"/>
                    <w:right w:val="none" w:sz="0" w:space="0" w:color="auto"/>
                  </w:divBdr>
                  <w:divsChild>
                    <w:div w:id="208497356">
                      <w:marLeft w:val="0"/>
                      <w:marRight w:val="0"/>
                      <w:marTop w:val="0"/>
                      <w:marBottom w:val="0"/>
                      <w:divBdr>
                        <w:top w:val="none" w:sz="0" w:space="0" w:color="auto"/>
                        <w:left w:val="none" w:sz="0" w:space="0" w:color="auto"/>
                        <w:bottom w:val="none" w:sz="0" w:space="0" w:color="auto"/>
                        <w:right w:val="none" w:sz="0" w:space="0" w:color="auto"/>
                      </w:divBdr>
                    </w:div>
                  </w:divsChild>
                </w:div>
                <w:div w:id="733553063">
                  <w:marLeft w:val="0"/>
                  <w:marRight w:val="0"/>
                  <w:marTop w:val="0"/>
                  <w:marBottom w:val="0"/>
                  <w:divBdr>
                    <w:top w:val="none" w:sz="0" w:space="0" w:color="auto"/>
                    <w:left w:val="none" w:sz="0" w:space="0" w:color="auto"/>
                    <w:bottom w:val="none" w:sz="0" w:space="0" w:color="auto"/>
                    <w:right w:val="none" w:sz="0" w:space="0" w:color="auto"/>
                  </w:divBdr>
                  <w:divsChild>
                    <w:div w:id="2060474205">
                      <w:marLeft w:val="0"/>
                      <w:marRight w:val="0"/>
                      <w:marTop w:val="0"/>
                      <w:marBottom w:val="0"/>
                      <w:divBdr>
                        <w:top w:val="none" w:sz="0" w:space="0" w:color="auto"/>
                        <w:left w:val="none" w:sz="0" w:space="0" w:color="auto"/>
                        <w:bottom w:val="none" w:sz="0" w:space="0" w:color="auto"/>
                        <w:right w:val="none" w:sz="0" w:space="0" w:color="auto"/>
                      </w:divBdr>
                    </w:div>
                  </w:divsChild>
                </w:div>
                <w:div w:id="1607927704">
                  <w:marLeft w:val="0"/>
                  <w:marRight w:val="0"/>
                  <w:marTop w:val="0"/>
                  <w:marBottom w:val="0"/>
                  <w:divBdr>
                    <w:top w:val="none" w:sz="0" w:space="0" w:color="auto"/>
                    <w:left w:val="none" w:sz="0" w:space="0" w:color="auto"/>
                    <w:bottom w:val="none" w:sz="0" w:space="0" w:color="auto"/>
                    <w:right w:val="none" w:sz="0" w:space="0" w:color="auto"/>
                  </w:divBdr>
                  <w:divsChild>
                    <w:div w:id="644434785">
                      <w:marLeft w:val="0"/>
                      <w:marRight w:val="0"/>
                      <w:marTop w:val="0"/>
                      <w:marBottom w:val="0"/>
                      <w:divBdr>
                        <w:top w:val="none" w:sz="0" w:space="0" w:color="auto"/>
                        <w:left w:val="none" w:sz="0" w:space="0" w:color="auto"/>
                        <w:bottom w:val="none" w:sz="0" w:space="0" w:color="auto"/>
                        <w:right w:val="none" w:sz="0" w:space="0" w:color="auto"/>
                      </w:divBdr>
                    </w:div>
                  </w:divsChild>
                </w:div>
                <w:div w:id="743575725">
                  <w:marLeft w:val="0"/>
                  <w:marRight w:val="0"/>
                  <w:marTop w:val="0"/>
                  <w:marBottom w:val="0"/>
                  <w:divBdr>
                    <w:top w:val="none" w:sz="0" w:space="0" w:color="auto"/>
                    <w:left w:val="none" w:sz="0" w:space="0" w:color="auto"/>
                    <w:bottom w:val="none" w:sz="0" w:space="0" w:color="auto"/>
                    <w:right w:val="none" w:sz="0" w:space="0" w:color="auto"/>
                  </w:divBdr>
                  <w:divsChild>
                    <w:div w:id="1635326345">
                      <w:marLeft w:val="0"/>
                      <w:marRight w:val="0"/>
                      <w:marTop w:val="0"/>
                      <w:marBottom w:val="0"/>
                      <w:divBdr>
                        <w:top w:val="none" w:sz="0" w:space="0" w:color="auto"/>
                        <w:left w:val="none" w:sz="0" w:space="0" w:color="auto"/>
                        <w:bottom w:val="none" w:sz="0" w:space="0" w:color="auto"/>
                        <w:right w:val="none" w:sz="0" w:space="0" w:color="auto"/>
                      </w:divBdr>
                    </w:div>
                  </w:divsChild>
                </w:div>
                <w:div w:id="532694472">
                  <w:marLeft w:val="0"/>
                  <w:marRight w:val="0"/>
                  <w:marTop w:val="0"/>
                  <w:marBottom w:val="0"/>
                  <w:divBdr>
                    <w:top w:val="none" w:sz="0" w:space="0" w:color="auto"/>
                    <w:left w:val="none" w:sz="0" w:space="0" w:color="auto"/>
                    <w:bottom w:val="none" w:sz="0" w:space="0" w:color="auto"/>
                    <w:right w:val="none" w:sz="0" w:space="0" w:color="auto"/>
                  </w:divBdr>
                  <w:divsChild>
                    <w:div w:id="1179199795">
                      <w:marLeft w:val="0"/>
                      <w:marRight w:val="0"/>
                      <w:marTop w:val="0"/>
                      <w:marBottom w:val="0"/>
                      <w:divBdr>
                        <w:top w:val="none" w:sz="0" w:space="0" w:color="auto"/>
                        <w:left w:val="none" w:sz="0" w:space="0" w:color="auto"/>
                        <w:bottom w:val="none" w:sz="0" w:space="0" w:color="auto"/>
                        <w:right w:val="none" w:sz="0" w:space="0" w:color="auto"/>
                      </w:divBdr>
                    </w:div>
                    <w:div w:id="280918506">
                      <w:marLeft w:val="0"/>
                      <w:marRight w:val="0"/>
                      <w:marTop w:val="0"/>
                      <w:marBottom w:val="0"/>
                      <w:divBdr>
                        <w:top w:val="none" w:sz="0" w:space="0" w:color="auto"/>
                        <w:left w:val="none" w:sz="0" w:space="0" w:color="auto"/>
                        <w:bottom w:val="none" w:sz="0" w:space="0" w:color="auto"/>
                        <w:right w:val="none" w:sz="0" w:space="0" w:color="auto"/>
                      </w:divBdr>
                    </w:div>
                    <w:div w:id="866405659">
                      <w:marLeft w:val="0"/>
                      <w:marRight w:val="0"/>
                      <w:marTop w:val="0"/>
                      <w:marBottom w:val="0"/>
                      <w:divBdr>
                        <w:top w:val="none" w:sz="0" w:space="0" w:color="auto"/>
                        <w:left w:val="none" w:sz="0" w:space="0" w:color="auto"/>
                        <w:bottom w:val="none" w:sz="0" w:space="0" w:color="auto"/>
                        <w:right w:val="none" w:sz="0" w:space="0" w:color="auto"/>
                      </w:divBdr>
                    </w:div>
                  </w:divsChild>
                </w:div>
                <w:div w:id="74673484">
                  <w:marLeft w:val="0"/>
                  <w:marRight w:val="0"/>
                  <w:marTop w:val="0"/>
                  <w:marBottom w:val="0"/>
                  <w:divBdr>
                    <w:top w:val="none" w:sz="0" w:space="0" w:color="auto"/>
                    <w:left w:val="none" w:sz="0" w:space="0" w:color="auto"/>
                    <w:bottom w:val="none" w:sz="0" w:space="0" w:color="auto"/>
                    <w:right w:val="none" w:sz="0" w:space="0" w:color="auto"/>
                  </w:divBdr>
                  <w:divsChild>
                    <w:div w:id="961375570">
                      <w:marLeft w:val="0"/>
                      <w:marRight w:val="0"/>
                      <w:marTop w:val="0"/>
                      <w:marBottom w:val="0"/>
                      <w:divBdr>
                        <w:top w:val="none" w:sz="0" w:space="0" w:color="auto"/>
                        <w:left w:val="none" w:sz="0" w:space="0" w:color="auto"/>
                        <w:bottom w:val="none" w:sz="0" w:space="0" w:color="auto"/>
                        <w:right w:val="none" w:sz="0" w:space="0" w:color="auto"/>
                      </w:divBdr>
                    </w:div>
                  </w:divsChild>
                </w:div>
                <w:div w:id="311561262">
                  <w:marLeft w:val="0"/>
                  <w:marRight w:val="0"/>
                  <w:marTop w:val="0"/>
                  <w:marBottom w:val="0"/>
                  <w:divBdr>
                    <w:top w:val="none" w:sz="0" w:space="0" w:color="auto"/>
                    <w:left w:val="none" w:sz="0" w:space="0" w:color="auto"/>
                    <w:bottom w:val="none" w:sz="0" w:space="0" w:color="auto"/>
                    <w:right w:val="none" w:sz="0" w:space="0" w:color="auto"/>
                  </w:divBdr>
                  <w:divsChild>
                    <w:div w:id="592318969">
                      <w:marLeft w:val="0"/>
                      <w:marRight w:val="0"/>
                      <w:marTop w:val="0"/>
                      <w:marBottom w:val="0"/>
                      <w:divBdr>
                        <w:top w:val="none" w:sz="0" w:space="0" w:color="auto"/>
                        <w:left w:val="none" w:sz="0" w:space="0" w:color="auto"/>
                        <w:bottom w:val="none" w:sz="0" w:space="0" w:color="auto"/>
                        <w:right w:val="none" w:sz="0" w:space="0" w:color="auto"/>
                      </w:divBdr>
                    </w:div>
                  </w:divsChild>
                </w:div>
                <w:div w:id="290675791">
                  <w:marLeft w:val="0"/>
                  <w:marRight w:val="0"/>
                  <w:marTop w:val="0"/>
                  <w:marBottom w:val="0"/>
                  <w:divBdr>
                    <w:top w:val="none" w:sz="0" w:space="0" w:color="auto"/>
                    <w:left w:val="none" w:sz="0" w:space="0" w:color="auto"/>
                    <w:bottom w:val="none" w:sz="0" w:space="0" w:color="auto"/>
                    <w:right w:val="none" w:sz="0" w:space="0" w:color="auto"/>
                  </w:divBdr>
                  <w:divsChild>
                    <w:div w:id="1202748722">
                      <w:marLeft w:val="0"/>
                      <w:marRight w:val="0"/>
                      <w:marTop w:val="0"/>
                      <w:marBottom w:val="0"/>
                      <w:divBdr>
                        <w:top w:val="none" w:sz="0" w:space="0" w:color="auto"/>
                        <w:left w:val="none" w:sz="0" w:space="0" w:color="auto"/>
                        <w:bottom w:val="none" w:sz="0" w:space="0" w:color="auto"/>
                        <w:right w:val="none" w:sz="0" w:space="0" w:color="auto"/>
                      </w:divBdr>
                    </w:div>
                  </w:divsChild>
                </w:div>
                <w:div w:id="1220480300">
                  <w:marLeft w:val="0"/>
                  <w:marRight w:val="0"/>
                  <w:marTop w:val="0"/>
                  <w:marBottom w:val="0"/>
                  <w:divBdr>
                    <w:top w:val="none" w:sz="0" w:space="0" w:color="auto"/>
                    <w:left w:val="none" w:sz="0" w:space="0" w:color="auto"/>
                    <w:bottom w:val="none" w:sz="0" w:space="0" w:color="auto"/>
                    <w:right w:val="none" w:sz="0" w:space="0" w:color="auto"/>
                  </w:divBdr>
                  <w:divsChild>
                    <w:div w:id="1549759855">
                      <w:marLeft w:val="0"/>
                      <w:marRight w:val="0"/>
                      <w:marTop w:val="0"/>
                      <w:marBottom w:val="0"/>
                      <w:divBdr>
                        <w:top w:val="none" w:sz="0" w:space="0" w:color="auto"/>
                        <w:left w:val="none" w:sz="0" w:space="0" w:color="auto"/>
                        <w:bottom w:val="none" w:sz="0" w:space="0" w:color="auto"/>
                        <w:right w:val="none" w:sz="0" w:space="0" w:color="auto"/>
                      </w:divBdr>
                    </w:div>
                  </w:divsChild>
                </w:div>
                <w:div w:id="266889133">
                  <w:marLeft w:val="0"/>
                  <w:marRight w:val="0"/>
                  <w:marTop w:val="0"/>
                  <w:marBottom w:val="0"/>
                  <w:divBdr>
                    <w:top w:val="none" w:sz="0" w:space="0" w:color="auto"/>
                    <w:left w:val="none" w:sz="0" w:space="0" w:color="auto"/>
                    <w:bottom w:val="none" w:sz="0" w:space="0" w:color="auto"/>
                    <w:right w:val="none" w:sz="0" w:space="0" w:color="auto"/>
                  </w:divBdr>
                  <w:divsChild>
                    <w:div w:id="1521359357">
                      <w:marLeft w:val="0"/>
                      <w:marRight w:val="0"/>
                      <w:marTop w:val="0"/>
                      <w:marBottom w:val="0"/>
                      <w:divBdr>
                        <w:top w:val="none" w:sz="0" w:space="0" w:color="auto"/>
                        <w:left w:val="none" w:sz="0" w:space="0" w:color="auto"/>
                        <w:bottom w:val="none" w:sz="0" w:space="0" w:color="auto"/>
                        <w:right w:val="none" w:sz="0" w:space="0" w:color="auto"/>
                      </w:divBdr>
                    </w:div>
                  </w:divsChild>
                </w:div>
                <w:div w:id="1863326487">
                  <w:marLeft w:val="0"/>
                  <w:marRight w:val="0"/>
                  <w:marTop w:val="0"/>
                  <w:marBottom w:val="0"/>
                  <w:divBdr>
                    <w:top w:val="none" w:sz="0" w:space="0" w:color="auto"/>
                    <w:left w:val="none" w:sz="0" w:space="0" w:color="auto"/>
                    <w:bottom w:val="none" w:sz="0" w:space="0" w:color="auto"/>
                    <w:right w:val="none" w:sz="0" w:space="0" w:color="auto"/>
                  </w:divBdr>
                  <w:divsChild>
                    <w:div w:id="2081751270">
                      <w:marLeft w:val="0"/>
                      <w:marRight w:val="0"/>
                      <w:marTop w:val="0"/>
                      <w:marBottom w:val="0"/>
                      <w:divBdr>
                        <w:top w:val="none" w:sz="0" w:space="0" w:color="auto"/>
                        <w:left w:val="none" w:sz="0" w:space="0" w:color="auto"/>
                        <w:bottom w:val="none" w:sz="0" w:space="0" w:color="auto"/>
                        <w:right w:val="none" w:sz="0" w:space="0" w:color="auto"/>
                      </w:divBdr>
                    </w:div>
                  </w:divsChild>
                </w:div>
                <w:div w:id="1967617396">
                  <w:marLeft w:val="0"/>
                  <w:marRight w:val="0"/>
                  <w:marTop w:val="0"/>
                  <w:marBottom w:val="0"/>
                  <w:divBdr>
                    <w:top w:val="none" w:sz="0" w:space="0" w:color="auto"/>
                    <w:left w:val="none" w:sz="0" w:space="0" w:color="auto"/>
                    <w:bottom w:val="none" w:sz="0" w:space="0" w:color="auto"/>
                    <w:right w:val="none" w:sz="0" w:space="0" w:color="auto"/>
                  </w:divBdr>
                  <w:divsChild>
                    <w:div w:id="1221936645">
                      <w:marLeft w:val="0"/>
                      <w:marRight w:val="0"/>
                      <w:marTop w:val="0"/>
                      <w:marBottom w:val="0"/>
                      <w:divBdr>
                        <w:top w:val="none" w:sz="0" w:space="0" w:color="auto"/>
                        <w:left w:val="none" w:sz="0" w:space="0" w:color="auto"/>
                        <w:bottom w:val="none" w:sz="0" w:space="0" w:color="auto"/>
                        <w:right w:val="none" w:sz="0" w:space="0" w:color="auto"/>
                      </w:divBdr>
                    </w:div>
                    <w:div w:id="1392387364">
                      <w:marLeft w:val="0"/>
                      <w:marRight w:val="0"/>
                      <w:marTop w:val="0"/>
                      <w:marBottom w:val="0"/>
                      <w:divBdr>
                        <w:top w:val="none" w:sz="0" w:space="0" w:color="auto"/>
                        <w:left w:val="none" w:sz="0" w:space="0" w:color="auto"/>
                        <w:bottom w:val="none" w:sz="0" w:space="0" w:color="auto"/>
                        <w:right w:val="none" w:sz="0" w:space="0" w:color="auto"/>
                      </w:divBdr>
                    </w:div>
                    <w:div w:id="2014840298">
                      <w:marLeft w:val="0"/>
                      <w:marRight w:val="0"/>
                      <w:marTop w:val="0"/>
                      <w:marBottom w:val="0"/>
                      <w:divBdr>
                        <w:top w:val="none" w:sz="0" w:space="0" w:color="auto"/>
                        <w:left w:val="none" w:sz="0" w:space="0" w:color="auto"/>
                        <w:bottom w:val="none" w:sz="0" w:space="0" w:color="auto"/>
                        <w:right w:val="none" w:sz="0" w:space="0" w:color="auto"/>
                      </w:divBdr>
                    </w:div>
                  </w:divsChild>
                </w:div>
                <w:div w:id="1685741979">
                  <w:marLeft w:val="0"/>
                  <w:marRight w:val="0"/>
                  <w:marTop w:val="0"/>
                  <w:marBottom w:val="0"/>
                  <w:divBdr>
                    <w:top w:val="none" w:sz="0" w:space="0" w:color="auto"/>
                    <w:left w:val="none" w:sz="0" w:space="0" w:color="auto"/>
                    <w:bottom w:val="none" w:sz="0" w:space="0" w:color="auto"/>
                    <w:right w:val="none" w:sz="0" w:space="0" w:color="auto"/>
                  </w:divBdr>
                  <w:divsChild>
                    <w:div w:id="216480761">
                      <w:marLeft w:val="0"/>
                      <w:marRight w:val="0"/>
                      <w:marTop w:val="0"/>
                      <w:marBottom w:val="0"/>
                      <w:divBdr>
                        <w:top w:val="none" w:sz="0" w:space="0" w:color="auto"/>
                        <w:left w:val="none" w:sz="0" w:space="0" w:color="auto"/>
                        <w:bottom w:val="none" w:sz="0" w:space="0" w:color="auto"/>
                        <w:right w:val="none" w:sz="0" w:space="0" w:color="auto"/>
                      </w:divBdr>
                    </w:div>
                  </w:divsChild>
                </w:div>
                <w:div w:id="30157867">
                  <w:marLeft w:val="0"/>
                  <w:marRight w:val="0"/>
                  <w:marTop w:val="0"/>
                  <w:marBottom w:val="0"/>
                  <w:divBdr>
                    <w:top w:val="none" w:sz="0" w:space="0" w:color="auto"/>
                    <w:left w:val="none" w:sz="0" w:space="0" w:color="auto"/>
                    <w:bottom w:val="none" w:sz="0" w:space="0" w:color="auto"/>
                    <w:right w:val="none" w:sz="0" w:space="0" w:color="auto"/>
                  </w:divBdr>
                  <w:divsChild>
                    <w:div w:id="692611990">
                      <w:marLeft w:val="0"/>
                      <w:marRight w:val="0"/>
                      <w:marTop w:val="0"/>
                      <w:marBottom w:val="0"/>
                      <w:divBdr>
                        <w:top w:val="none" w:sz="0" w:space="0" w:color="auto"/>
                        <w:left w:val="none" w:sz="0" w:space="0" w:color="auto"/>
                        <w:bottom w:val="none" w:sz="0" w:space="0" w:color="auto"/>
                        <w:right w:val="none" w:sz="0" w:space="0" w:color="auto"/>
                      </w:divBdr>
                    </w:div>
                  </w:divsChild>
                </w:div>
                <w:div w:id="1156265373">
                  <w:marLeft w:val="0"/>
                  <w:marRight w:val="0"/>
                  <w:marTop w:val="0"/>
                  <w:marBottom w:val="0"/>
                  <w:divBdr>
                    <w:top w:val="none" w:sz="0" w:space="0" w:color="auto"/>
                    <w:left w:val="none" w:sz="0" w:space="0" w:color="auto"/>
                    <w:bottom w:val="none" w:sz="0" w:space="0" w:color="auto"/>
                    <w:right w:val="none" w:sz="0" w:space="0" w:color="auto"/>
                  </w:divBdr>
                  <w:divsChild>
                    <w:div w:id="85226819">
                      <w:marLeft w:val="0"/>
                      <w:marRight w:val="0"/>
                      <w:marTop w:val="0"/>
                      <w:marBottom w:val="0"/>
                      <w:divBdr>
                        <w:top w:val="none" w:sz="0" w:space="0" w:color="auto"/>
                        <w:left w:val="none" w:sz="0" w:space="0" w:color="auto"/>
                        <w:bottom w:val="none" w:sz="0" w:space="0" w:color="auto"/>
                        <w:right w:val="none" w:sz="0" w:space="0" w:color="auto"/>
                      </w:divBdr>
                    </w:div>
                  </w:divsChild>
                </w:div>
                <w:div w:id="1979141064">
                  <w:marLeft w:val="0"/>
                  <w:marRight w:val="0"/>
                  <w:marTop w:val="0"/>
                  <w:marBottom w:val="0"/>
                  <w:divBdr>
                    <w:top w:val="none" w:sz="0" w:space="0" w:color="auto"/>
                    <w:left w:val="none" w:sz="0" w:space="0" w:color="auto"/>
                    <w:bottom w:val="none" w:sz="0" w:space="0" w:color="auto"/>
                    <w:right w:val="none" w:sz="0" w:space="0" w:color="auto"/>
                  </w:divBdr>
                  <w:divsChild>
                    <w:div w:id="1878929287">
                      <w:marLeft w:val="0"/>
                      <w:marRight w:val="0"/>
                      <w:marTop w:val="0"/>
                      <w:marBottom w:val="0"/>
                      <w:divBdr>
                        <w:top w:val="none" w:sz="0" w:space="0" w:color="auto"/>
                        <w:left w:val="none" w:sz="0" w:space="0" w:color="auto"/>
                        <w:bottom w:val="none" w:sz="0" w:space="0" w:color="auto"/>
                        <w:right w:val="none" w:sz="0" w:space="0" w:color="auto"/>
                      </w:divBdr>
                    </w:div>
                  </w:divsChild>
                </w:div>
                <w:div w:id="1727332995">
                  <w:marLeft w:val="0"/>
                  <w:marRight w:val="0"/>
                  <w:marTop w:val="0"/>
                  <w:marBottom w:val="0"/>
                  <w:divBdr>
                    <w:top w:val="none" w:sz="0" w:space="0" w:color="auto"/>
                    <w:left w:val="none" w:sz="0" w:space="0" w:color="auto"/>
                    <w:bottom w:val="none" w:sz="0" w:space="0" w:color="auto"/>
                    <w:right w:val="none" w:sz="0" w:space="0" w:color="auto"/>
                  </w:divBdr>
                  <w:divsChild>
                    <w:div w:id="1212963392">
                      <w:marLeft w:val="0"/>
                      <w:marRight w:val="0"/>
                      <w:marTop w:val="0"/>
                      <w:marBottom w:val="0"/>
                      <w:divBdr>
                        <w:top w:val="none" w:sz="0" w:space="0" w:color="auto"/>
                        <w:left w:val="none" w:sz="0" w:space="0" w:color="auto"/>
                        <w:bottom w:val="none" w:sz="0" w:space="0" w:color="auto"/>
                        <w:right w:val="none" w:sz="0" w:space="0" w:color="auto"/>
                      </w:divBdr>
                    </w:div>
                  </w:divsChild>
                </w:div>
                <w:div w:id="1527525698">
                  <w:marLeft w:val="0"/>
                  <w:marRight w:val="0"/>
                  <w:marTop w:val="0"/>
                  <w:marBottom w:val="0"/>
                  <w:divBdr>
                    <w:top w:val="none" w:sz="0" w:space="0" w:color="auto"/>
                    <w:left w:val="none" w:sz="0" w:space="0" w:color="auto"/>
                    <w:bottom w:val="none" w:sz="0" w:space="0" w:color="auto"/>
                    <w:right w:val="none" w:sz="0" w:space="0" w:color="auto"/>
                  </w:divBdr>
                  <w:divsChild>
                    <w:div w:id="1434284039">
                      <w:marLeft w:val="0"/>
                      <w:marRight w:val="0"/>
                      <w:marTop w:val="0"/>
                      <w:marBottom w:val="0"/>
                      <w:divBdr>
                        <w:top w:val="none" w:sz="0" w:space="0" w:color="auto"/>
                        <w:left w:val="none" w:sz="0" w:space="0" w:color="auto"/>
                        <w:bottom w:val="none" w:sz="0" w:space="0" w:color="auto"/>
                        <w:right w:val="none" w:sz="0" w:space="0" w:color="auto"/>
                      </w:divBdr>
                    </w:div>
                  </w:divsChild>
                </w:div>
                <w:div w:id="1654023981">
                  <w:marLeft w:val="0"/>
                  <w:marRight w:val="0"/>
                  <w:marTop w:val="0"/>
                  <w:marBottom w:val="0"/>
                  <w:divBdr>
                    <w:top w:val="none" w:sz="0" w:space="0" w:color="auto"/>
                    <w:left w:val="none" w:sz="0" w:space="0" w:color="auto"/>
                    <w:bottom w:val="none" w:sz="0" w:space="0" w:color="auto"/>
                    <w:right w:val="none" w:sz="0" w:space="0" w:color="auto"/>
                  </w:divBdr>
                  <w:divsChild>
                    <w:div w:id="1314336755">
                      <w:marLeft w:val="0"/>
                      <w:marRight w:val="0"/>
                      <w:marTop w:val="0"/>
                      <w:marBottom w:val="0"/>
                      <w:divBdr>
                        <w:top w:val="none" w:sz="0" w:space="0" w:color="auto"/>
                        <w:left w:val="none" w:sz="0" w:space="0" w:color="auto"/>
                        <w:bottom w:val="none" w:sz="0" w:space="0" w:color="auto"/>
                        <w:right w:val="none" w:sz="0" w:space="0" w:color="auto"/>
                      </w:divBdr>
                    </w:div>
                    <w:div w:id="440953648">
                      <w:marLeft w:val="0"/>
                      <w:marRight w:val="0"/>
                      <w:marTop w:val="0"/>
                      <w:marBottom w:val="0"/>
                      <w:divBdr>
                        <w:top w:val="none" w:sz="0" w:space="0" w:color="auto"/>
                        <w:left w:val="none" w:sz="0" w:space="0" w:color="auto"/>
                        <w:bottom w:val="none" w:sz="0" w:space="0" w:color="auto"/>
                        <w:right w:val="none" w:sz="0" w:space="0" w:color="auto"/>
                      </w:divBdr>
                    </w:div>
                    <w:div w:id="788352443">
                      <w:marLeft w:val="0"/>
                      <w:marRight w:val="0"/>
                      <w:marTop w:val="0"/>
                      <w:marBottom w:val="0"/>
                      <w:divBdr>
                        <w:top w:val="none" w:sz="0" w:space="0" w:color="auto"/>
                        <w:left w:val="none" w:sz="0" w:space="0" w:color="auto"/>
                        <w:bottom w:val="none" w:sz="0" w:space="0" w:color="auto"/>
                        <w:right w:val="none" w:sz="0" w:space="0" w:color="auto"/>
                      </w:divBdr>
                    </w:div>
                    <w:div w:id="694767567">
                      <w:marLeft w:val="0"/>
                      <w:marRight w:val="0"/>
                      <w:marTop w:val="0"/>
                      <w:marBottom w:val="0"/>
                      <w:divBdr>
                        <w:top w:val="none" w:sz="0" w:space="0" w:color="auto"/>
                        <w:left w:val="none" w:sz="0" w:space="0" w:color="auto"/>
                        <w:bottom w:val="none" w:sz="0" w:space="0" w:color="auto"/>
                        <w:right w:val="none" w:sz="0" w:space="0" w:color="auto"/>
                      </w:divBdr>
                    </w:div>
                  </w:divsChild>
                </w:div>
                <w:div w:id="1496219079">
                  <w:marLeft w:val="0"/>
                  <w:marRight w:val="0"/>
                  <w:marTop w:val="0"/>
                  <w:marBottom w:val="0"/>
                  <w:divBdr>
                    <w:top w:val="none" w:sz="0" w:space="0" w:color="auto"/>
                    <w:left w:val="none" w:sz="0" w:space="0" w:color="auto"/>
                    <w:bottom w:val="none" w:sz="0" w:space="0" w:color="auto"/>
                    <w:right w:val="none" w:sz="0" w:space="0" w:color="auto"/>
                  </w:divBdr>
                  <w:divsChild>
                    <w:div w:id="1293751963">
                      <w:marLeft w:val="0"/>
                      <w:marRight w:val="0"/>
                      <w:marTop w:val="0"/>
                      <w:marBottom w:val="0"/>
                      <w:divBdr>
                        <w:top w:val="none" w:sz="0" w:space="0" w:color="auto"/>
                        <w:left w:val="none" w:sz="0" w:space="0" w:color="auto"/>
                        <w:bottom w:val="none" w:sz="0" w:space="0" w:color="auto"/>
                        <w:right w:val="none" w:sz="0" w:space="0" w:color="auto"/>
                      </w:divBdr>
                    </w:div>
                  </w:divsChild>
                </w:div>
                <w:div w:id="892422278">
                  <w:marLeft w:val="0"/>
                  <w:marRight w:val="0"/>
                  <w:marTop w:val="0"/>
                  <w:marBottom w:val="0"/>
                  <w:divBdr>
                    <w:top w:val="none" w:sz="0" w:space="0" w:color="auto"/>
                    <w:left w:val="none" w:sz="0" w:space="0" w:color="auto"/>
                    <w:bottom w:val="none" w:sz="0" w:space="0" w:color="auto"/>
                    <w:right w:val="none" w:sz="0" w:space="0" w:color="auto"/>
                  </w:divBdr>
                  <w:divsChild>
                    <w:div w:id="2033871624">
                      <w:marLeft w:val="0"/>
                      <w:marRight w:val="0"/>
                      <w:marTop w:val="0"/>
                      <w:marBottom w:val="0"/>
                      <w:divBdr>
                        <w:top w:val="none" w:sz="0" w:space="0" w:color="auto"/>
                        <w:left w:val="none" w:sz="0" w:space="0" w:color="auto"/>
                        <w:bottom w:val="none" w:sz="0" w:space="0" w:color="auto"/>
                        <w:right w:val="none" w:sz="0" w:space="0" w:color="auto"/>
                      </w:divBdr>
                    </w:div>
                  </w:divsChild>
                </w:div>
                <w:div w:id="1570723193">
                  <w:marLeft w:val="0"/>
                  <w:marRight w:val="0"/>
                  <w:marTop w:val="0"/>
                  <w:marBottom w:val="0"/>
                  <w:divBdr>
                    <w:top w:val="none" w:sz="0" w:space="0" w:color="auto"/>
                    <w:left w:val="none" w:sz="0" w:space="0" w:color="auto"/>
                    <w:bottom w:val="none" w:sz="0" w:space="0" w:color="auto"/>
                    <w:right w:val="none" w:sz="0" w:space="0" w:color="auto"/>
                  </w:divBdr>
                  <w:divsChild>
                    <w:div w:id="1655185800">
                      <w:marLeft w:val="0"/>
                      <w:marRight w:val="0"/>
                      <w:marTop w:val="0"/>
                      <w:marBottom w:val="0"/>
                      <w:divBdr>
                        <w:top w:val="none" w:sz="0" w:space="0" w:color="auto"/>
                        <w:left w:val="none" w:sz="0" w:space="0" w:color="auto"/>
                        <w:bottom w:val="none" w:sz="0" w:space="0" w:color="auto"/>
                        <w:right w:val="none" w:sz="0" w:space="0" w:color="auto"/>
                      </w:divBdr>
                    </w:div>
                  </w:divsChild>
                </w:div>
                <w:div w:id="1458177187">
                  <w:marLeft w:val="0"/>
                  <w:marRight w:val="0"/>
                  <w:marTop w:val="0"/>
                  <w:marBottom w:val="0"/>
                  <w:divBdr>
                    <w:top w:val="none" w:sz="0" w:space="0" w:color="auto"/>
                    <w:left w:val="none" w:sz="0" w:space="0" w:color="auto"/>
                    <w:bottom w:val="none" w:sz="0" w:space="0" w:color="auto"/>
                    <w:right w:val="none" w:sz="0" w:space="0" w:color="auto"/>
                  </w:divBdr>
                  <w:divsChild>
                    <w:div w:id="886992375">
                      <w:marLeft w:val="0"/>
                      <w:marRight w:val="0"/>
                      <w:marTop w:val="0"/>
                      <w:marBottom w:val="0"/>
                      <w:divBdr>
                        <w:top w:val="none" w:sz="0" w:space="0" w:color="auto"/>
                        <w:left w:val="none" w:sz="0" w:space="0" w:color="auto"/>
                        <w:bottom w:val="none" w:sz="0" w:space="0" w:color="auto"/>
                        <w:right w:val="none" w:sz="0" w:space="0" w:color="auto"/>
                      </w:divBdr>
                    </w:div>
                  </w:divsChild>
                </w:div>
                <w:div w:id="1765298103">
                  <w:marLeft w:val="0"/>
                  <w:marRight w:val="0"/>
                  <w:marTop w:val="0"/>
                  <w:marBottom w:val="0"/>
                  <w:divBdr>
                    <w:top w:val="none" w:sz="0" w:space="0" w:color="auto"/>
                    <w:left w:val="none" w:sz="0" w:space="0" w:color="auto"/>
                    <w:bottom w:val="none" w:sz="0" w:space="0" w:color="auto"/>
                    <w:right w:val="none" w:sz="0" w:space="0" w:color="auto"/>
                  </w:divBdr>
                  <w:divsChild>
                    <w:div w:id="1833445625">
                      <w:marLeft w:val="0"/>
                      <w:marRight w:val="0"/>
                      <w:marTop w:val="0"/>
                      <w:marBottom w:val="0"/>
                      <w:divBdr>
                        <w:top w:val="none" w:sz="0" w:space="0" w:color="auto"/>
                        <w:left w:val="none" w:sz="0" w:space="0" w:color="auto"/>
                        <w:bottom w:val="none" w:sz="0" w:space="0" w:color="auto"/>
                        <w:right w:val="none" w:sz="0" w:space="0" w:color="auto"/>
                      </w:divBdr>
                    </w:div>
                  </w:divsChild>
                </w:div>
                <w:div w:id="1438599181">
                  <w:marLeft w:val="0"/>
                  <w:marRight w:val="0"/>
                  <w:marTop w:val="0"/>
                  <w:marBottom w:val="0"/>
                  <w:divBdr>
                    <w:top w:val="none" w:sz="0" w:space="0" w:color="auto"/>
                    <w:left w:val="none" w:sz="0" w:space="0" w:color="auto"/>
                    <w:bottom w:val="none" w:sz="0" w:space="0" w:color="auto"/>
                    <w:right w:val="none" w:sz="0" w:space="0" w:color="auto"/>
                  </w:divBdr>
                  <w:divsChild>
                    <w:div w:id="779572722">
                      <w:marLeft w:val="0"/>
                      <w:marRight w:val="0"/>
                      <w:marTop w:val="0"/>
                      <w:marBottom w:val="0"/>
                      <w:divBdr>
                        <w:top w:val="none" w:sz="0" w:space="0" w:color="auto"/>
                        <w:left w:val="none" w:sz="0" w:space="0" w:color="auto"/>
                        <w:bottom w:val="none" w:sz="0" w:space="0" w:color="auto"/>
                        <w:right w:val="none" w:sz="0" w:space="0" w:color="auto"/>
                      </w:divBdr>
                    </w:div>
                  </w:divsChild>
                </w:div>
                <w:div w:id="237328981">
                  <w:marLeft w:val="0"/>
                  <w:marRight w:val="0"/>
                  <w:marTop w:val="0"/>
                  <w:marBottom w:val="0"/>
                  <w:divBdr>
                    <w:top w:val="none" w:sz="0" w:space="0" w:color="auto"/>
                    <w:left w:val="none" w:sz="0" w:space="0" w:color="auto"/>
                    <w:bottom w:val="none" w:sz="0" w:space="0" w:color="auto"/>
                    <w:right w:val="none" w:sz="0" w:space="0" w:color="auto"/>
                  </w:divBdr>
                  <w:divsChild>
                    <w:div w:id="712845293">
                      <w:marLeft w:val="0"/>
                      <w:marRight w:val="0"/>
                      <w:marTop w:val="0"/>
                      <w:marBottom w:val="0"/>
                      <w:divBdr>
                        <w:top w:val="none" w:sz="0" w:space="0" w:color="auto"/>
                        <w:left w:val="none" w:sz="0" w:space="0" w:color="auto"/>
                        <w:bottom w:val="none" w:sz="0" w:space="0" w:color="auto"/>
                        <w:right w:val="none" w:sz="0" w:space="0" w:color="auto"/>
                      </w:divBdr>
                    </w:div>
                    <w:div w:id="804783663">
                      <w:marLeft w:val="0"/>
                      <w:marRight w:val="0"/>
                      <w:marTop w:val="0"/>
                      <w:marBottom w:val="0"/>
                      <w:divBdr>
                        <w:top w:val="none" w:sz="0" w:space="0" w:color="auto"/>
                        <w:left w:val="none" w:sz="0" w:space="0" w:color="auto"/>
                        <w:bottom w:val="none" w:sz="0" w:space="0" w:color="auto"/>
                        <w:right w:val="none" w:sz="0" w:space="0" w:color="auto"/>
                      </w:divBdr>
                    </w:div>
                    <w:div w:id="1354771609">
                      <w:marLeft w:val="0"/>
                      <w:marRight w:val="0"/>
                      <w:marTop w:val="0"/>
                      <w:marBottom w:val="0"/>
                      <w:divBdr>
                        <w:top w:val="none" w:sz="0" w:space="0" w:color="auto"/>
                        <w:left w:val="none" w:sz="0" w:space="0" w:color="auto"/>
                        <w:bottom w:val="none" w:sz="0" w:space="0" w:color="auto"/>
                        <w:right w:val="none" w:sz="0" w:space="0" w:color="auto"/>
                      </w:divBdr>
                    </w:div>
                    <w:div w:id="2020815345">
                      <w:marLeft w:val="0"/>
                      <w:marRight w:val="0"/>
                      <w:marTop w:val="0"/>
                      <w:marBottom w:val="0"/>
                      <w:divBdr>
                        <w:top w:val="none" w:sz="0" w:space="0" w:color="auto"/>
                        <w:left w:val="none" w:sz="0" w:space="0" w:color="auto"/>
                        <w:bottom w:val="none" w:sz="0" w:space="0" w:color="auto"/>
                        <w:right w:val="none" w:sz="0" w:space="0" w:color="auto"/>
                      </w:divBdr>
                    </w:div>
                  </w:divsChild>
                </w:div>
                <w:div w:id="985087021">
                  <w:marLeft w:val="0"/>
                  <w:marRight w:val="0"/>
                  <w:marTop w:val="0"/>
                  <w:marBottom w:val="0"/>
                  <w:divBdr>
                    <w:top w:val="none" w:sz="0" w:space="0" w:color="auto"/>
                    <w:left w:val="none" w:sz="0" w:space="0" w:color="auto"/>
                    <w:bottom w:val="none" w:sz="0" w:space="0" w:color="auto"/>
                    <w:right w:val="none" w:sz="0" w:space="0" w:color="auto"/>
                  </w:divBdr>
                  <w:divsChild>
                    <w:div w:id="500313643">
                      <w:marLeft w:val="0"/>
                      <w:marRight w:val="0"/>
                      <w:marTop w:val="0"/>
                      <w:marBottom w:val="0"/>
                      <w:divBdr>
                        <w:top w:val="none" w:sz="0" w:space="0" w:color="auto"/>
                        <w:left w:val="none" w:sz="0" w:space="0" w:color="auto"/>
                        <w:bottom w:val="none" w:sz="0" w:space="0" w:color="auto"/>
                        <w:right w:val="none" w:sz="0" w:space="0" w:color="auto"/>
                      </w:divBdr>
                    </w:div>
                  </w:divsChild>
                </w:div>
                <w:div w:id="97140958">
                  <w:marLeft w:val="0"/>
                  <w:marRight w:val="0"/>
                  <w:marTop w:val="0"/>
                  <w:marBottom w:val="0"/>
                  <w:divBdr>
                    <w:top w:val="none" w:sz="0" w:space="0" w:color="auto"/>
                    <w:left w:val="none" w:sz="0" w:space="0" w:color="auto"/>
                    <w:bottom w:val="none" w:sz="0" w:space="0" w:color="auto"/>
                    <w:right w:val="none" w:sz="0" w:space="0" w:color="auto"/>
                  </w:divBdr>
                  <w:divsChild>
                    <w:div w:id="889076924">
                      <w:marLeft w:val="0"/>
                      <w:marRight w:val="0"/>
                      <w:marTop w:val="0"/>
                      <w:marBottom w:val="0"/>
                      <w:divBdr>
                        <w:top w:val="none" w:sz="0" w:space="0" w:color="auto"/>
                        <w:left w:val="none" w:sz="0" w:space="0" w:color="auto"/>
                        <w:bottom w:val="none" w:sz="0" w:space="0" w:color="auto"/>
                        <w:right w:val="none" w:sz="0" w:space="0" w:color="auto"/>
                      </w:divBdr>
                    </w:div>
                  </w:divsChild>
                </w:div>
                <w:div w:id="237206788">
                  <w:marLeft w:val="0"/>
                  <w:marRight w:val="0"/>
                  <w:marTop w:val="0"/>
                  <w:marBottom w:val="0"/>
                  <w:divBdr>
                    <w:top w:val="none" w:sz="0" w:space="0" w:color="auto"/>
                    <w:left w:val="none" w:sz="0" w:space="0" w:color="auto"/>
                    <w:bottom w:val="none" w:sz="0" w:space="0" w:color="auto"/>
                    <w:right w:val="none" w:sz="0" w:space="0" w:color="auto"/>
                  </w:divBdr>
                  <w:divsChild>
                    <w:div w:id="434137940">
                      <w:marLeft w:val="0"/>
                      <w:marRight w:val="0"/>
                      <w:marTop w:val="0"/>
                      <w:marBottom w:val="0"/>
                      <w:divBdr>
                        <w:top w:val="none" w:sz="0" w:space="0" w:color="auto"/>
                        <w:left w:val="none" w:sz="0" w:space="0" w:color="auto"/>
                        <w:bottom w:val="none" w:sz="0" w:space="0" w:color="auto"/>
                        <w:right w:val="none" w:sz="0" w:space="0" w:color="auto"/>
                      </w:divBdr>
                    </w:div>
                  </w:divsChild>
                </w:div>
                <w:div w:id="1245535584">
                  <w:marLeft w:val="0"/>
                  <w:marRight w:val="0"/>
                  <w:marTop w:val="0"/>
                  <w:marBottom w:val="0"/>
                  <w:divBdr>
                    <w:top w:val="none" w:sz="0" w:space="0" w:color="auto"/>
                    <w:left w:val="none" w:sz="0" w:space="0" w:color="auto"/>
                    <w:bottom w:val="none" w:sz="0" w:space="0" w:color="auto"/>
                    <w:right w:val="none" w:sz="0" w:space="0" w:color="auto"/>
                  </w:divBdr>
                  <w:divsChild>
                    <w:div w:id="550386677">
                      <w:marLeft w:val="0"/>
                      <w:marRight w:val="0"/>
                      <w:marTop w:val="0"/>
                      <w:marBottom w:val="0"/>
                      <w:divBdr>
                        <w:top w:val="none" w:sz="0" w:space="0" w:color="auto"/>
                        <w:left w:val="none" w:sz="0" w:space="0" w:color="auto"/>
                        <w:bottom w:val="none" w:sz="0" w:space="0" w:color="auto"/>
                        <w:right w:val="none" w:sz="0" w:space="0" w:color="auto"/>
                      </w:divBdr>
                    </w:div>
                  </w:divsChild>
                </w:div>
                <w:div w:id="369768151">
                  <w:marLeft w:val="0"/>
                  <w:marRight w:val="0"/>
                  <w:marTop w:val="0"/>
                  <w:marBottom w:val="0"/>
                  <w:divBdr>
                    <w:top w:val="none" w:sz="0" w:space="0" w:color="auto"/>
                    <w:left w:val="none" w:sz="0" w:space="0" w:color="auto"/>
                    <w:bottom w:val="none" w:sz="0" w:space="0" w:color="auto"/>
                    <w:right w:val="none" w:sz="0" w:space="0" w:color="auto"/>
                  </w:divBdr>
                  <w:divsChild>
                    <w:div w:id="1328939242">
                      <w:marLeft w:val="0"/>
                      <w:marRight w:val="0"/>
                      <w:marTop w:val="0"/>
                      <w:marBottom w:val="0"/>
                      <w:divBdr>
                        <w:top w:val="none" w:sz="0" w:space="0" w:color="auto"/>
                        <w:left w:val="none" w:sz="0" w:space="0" w:color="auto"/>
                        <w:bottom w:val="none" w:sz="0" w:space="0" w:color="auto"/>
                        <w:right w:val="none" w:sz="0" w:space="0" w:color="auto"/>
                      </w:divBdr>
                    </w:div>
                  </w:divsChild>
                </w:div>
                <w:div w:id="1737246180">
                  <w:marLeft w:val="0"/>
                  <w:marRight w:val="0"/>
                  <w:marTop w:val="0"/>
                  <w:marBottom w:val="0"/>
                  <w:divBdr>
                    <w:top w:val="none" w:sz="0" w:space="0" w:color="auto"/>
                    <w:left w:val="none" w:sz="0" w:space="0" w:color="auto"/>
                    <w:bottom w:val="none" w:sz="0" w:space="0" w:color="auto"/>
                    <w:right w:val="none" w:sz="0" w:space="0" w:color="auto"/>
                  </w:divBdr>
                  <w:divsChild>
                    <w:div w:id="2102213425">
                      <w:marLeft w:val="0"/>
                      <w:marRight w:val="0"/>
                      <w:marTop w:val="0"/>
                      <w:marBottom w:val="0"/>
                      <w:divBdr>
                        <w:top w:val="none" w:sz="0" w:space="0" w:color="auto"/>
                        <w:left w:val="none" w:sz="0" w:space="0" w:color="auto"/>
                        <w:bottom w:val="none" w:sz="0" w:space="0" w:color="auto"/>
                        <w:right w:val="none" w:sz="0" w:space="0" w:color="auto"/>
                      </w:divBdr>
                    </w:div>
                  </w:divsChild>
                </w:div>
                <w:div w:id="794715999">
                  <w:marLeft w:val="0"/>
                  <w:marRight w:val="0"/>
                  <w:marTop w:val="0"/>
                  <w:marBottom w:val="0"/>
                  <w:divBdr>
                    <w:top w:val="none" w:sz="0" w:space="0" w:color="auto"/>
                    <w:left w:val="none" w:sz="0" w:space="0" w:color="auto"/>
                    <w:bottom w:val="none" w:sz="0" w:space="0" w:color="auto"/>
                    <w:right w:val="none" w:sz="0" w:space="0" w:color="auto"/>
                  </w:divBdr>
                  <w:divsChild>
                    <w:div w:id="1462841170">
                      <w:marLeft w:val="0"/>
                      <w:marRight w:val="0"/>
                      <w:marTop w:val="0"/>
                      <w:marBottom w:val="0"/>
                      <w:divBdr>
                        <w:top w:val="none" w:sz="0" w:space="0" w:color="auto"/>
                        <w:left w:val="none" w:sz="0" w:space="0" w:color="auto"/>
                        <w:bottom w:val="none" w:sz="0" w:space="0" w:color="auto"/>
                        <w:right w:val="none" w:sz="0" w:space="0" w:color="auto"/>
                      </w:divBdr>
                    </w:div>
                    <w:div w:id="1867325460">
                      <w:marLeft w:val="0"/>
                      <w:marRight w:val="0"/>
                      <w:marTop w:val="0"/>
                      <w:marBottom w:val="0"/>
                      <w:divBdr>
                        <w:top w:val="none" w:sz="0" w:space="0" w:color="auto"/>
                        <w:left w:val="none" w:sz="0" w:space="0" w:color="auto"/>
                        <w:bottom w:val="none" w:sz="0" w:space="0" w:color="auto"/>
                        <w:right w:val="none" w:sz="0" w:space="0" w:color="auto"/>
                      </w:divBdr>
                    </w:div>
                    <w:div w:id="551425007">
                      <w:marLeft w:val="0"/>
                      <w:marRight w:val="0"/>
                      <w:marTop w:val="0"/>
                      <w:marBottom w:val="0"/>
                      <w:divBdr>
                        <w:top w:val="none" w:sz="0" w:space="0" w:color="auto"/>
                        <w:left w:val="none" w:sz="0" w:space="0" w:color="auto"/>
                        <w:bottom w:val="none" w:sz="0" w:space="0" w:color="auto"/>
                        <w:right w:val="none" w:sz="0" w:space="0" w:color="auto"/>
                      </w:divBdr>
                    </w:div>
                    <w:div w:id="1108507371">
                      <w:marLeft w:val="0"/>
                      <w:marRight w:val="0"/>
                      <w:marTop w:val="0"/>
                      <w:marBottom w:val="0"/>
                      <w:divBdr>
                        <w:top w:val="none" w:sz="0" w:space="0" w:color="auto"/>
                        <w:left w:val="none" w:sz="0" w:space="0" w:color="auto"/>
                        <w:bottom w:val="none" w:sz="0" w:space="0" w:color="auto"/>
                        <w:right w:val="none" w:sz="0" w:space="0" w:color="auto"/>
                      </w:divBdr>
                    </w:div>
                  </w:divsChild>
                </w:div>
                <w:div w:id="682168979">
                  <w:marLeft w:val="0"/>
                  <w:marRight w:val="0"/>
                  <w:marTop w:val="0"/>
                  <w:marBottom w:val="0"/>
                  <w:divBdr>
                    <w:top w:val="none" w:sz="0" w:space="0" w:color="auto"/>
                    <w:left w:val="none" w:sz="0" w:space="0" w:color="auto"/>
                    <w:bottom w:val="none" w:sz="0" w:space="0" w:color="auto"/>
                    <w:right w:val="none" w:sz="0" w:space="0" w:color="auto"/>
                  </w:divBdr>
                  <w:divsChild>
                    <w:div w:id="1304506372">
                      <w:marLeft w:val="0"/>
                      <w:marRight w:val="0"/>
                      <w:marTop w:val="0"/>
                      <w:marBottom w:val="0"/>
                      <w:divBdr>
                        <w:top w:val="none" w:sz="0" w:space="0" w:color="auto"/>
                        <w:left w:val="none" w:sz="0" w:space="0" w:color="auto"/>
                        <w:bottom w:val="none" w:sz="0" w:space="0" w:color="auto"/>
                        <w:right w:val="none" w:sz="0" w:space="0" w:color="auto"/>
                      </w:divBdr>
                    </w:div>
                  </w:divsChild>
                </w:div>
                <w:div w:id="1762096155">
                  <w:marLeft w:val="0"/>
                  <w:marRight w:val="0"/>
                  <w:marTop w:val="0"/>
                  <w:marBottom w:val="0"/>
                  <w:divBdr>
                    <w:top w:val="none" w:sz="0" w:space="0" w:color="auto"/>
                    <w:left w:val="none" w:sz="0" w:space="0" w:color="auto"/>
                    <w:bottom w:val="none" w:sz="0" w:space="0" w:color="auto"/>
                    <w:right w:val="none" w:sz="0" w:space="0" w:color="auto"/>
                  </w:divBdr>
                  <w:divsChild>
                    <w:div w:id="271744021">
                      <w:marLeft w:val="0"/>
                      <w:marRight w:val="0"/>
                      <w:marTop w:val="0"/>
                      <w:marBottom w:val="0"/>
                      <w:divBdr>
                        <w:top w:val="none" w:sz="0" w:space="0" w:color="auto"/>
                        <w:left w:val="none" w:sz="0" w:space="0" w:color="auto"/>
                        <w:bottom w:val="none" w:sz="0" w:space="0" w:color="auto"/>
                        <w:right w:val="none" w:sz="0" w:space="0" w:color="auto"/>
                      </w:divBdr>
                    </w:div>
                  </w:divsChild>
                </w:div>
                <w:div w:id="517239369">
                  <w:marLeft w:val="0"/>
                  <w:marRight w:val="0"/>
                  <w:marTop w:val="0"/>
                  <w:marBottom w:val="0"/>
                  <w:divBdr>
                    <w:top w:val="none" w:sz="0" w:space="0" w:color="auto"/>
                    <w:left w:val="none" w:sz="0" w:space="0" w:color="auto"/>
                    <w:bottom w:val="none" w:sz="0" w:space="0" w:color="auto"/>
                    <w:right w:val="none" w:sz="0" w:space="0" w:color="auto"/>
                  </w:divBdr>
                  <w:divsChild>
                    <w:div w:id="1360275833">
                      <w:marLeft w:val="0"/>
                      <w:marRight w:val="0"/>
                      <w:marTop w:val="0"/>
                      <w:marBottom w:val="0"/>
                      <w:divBdr>
                        <w:top w:val="none" w:sz="0" w:space="0" w:color="auto"/>
                        <w:left w:val="none" w:sz="0" w:space="0" w:color="auto"/>
                        <w:bottom w:val="none" w:sz="0" w:space="0" w:color="auto"/>
                        <w:right w:val="none" w:sz="0" w:space="0" w:color="auto"/>
                      </w:divBdr>
                    </w:div>
                  </w:divsChild>
                </w:div>
                <w:div w:id="1046292990">
                  <w:marLeft w:val="0"/>
                  <w:marRight w:val="0"/>
                  <w:marTop w:val="0"/>
                  <w:marBottom w:val="0"/>
                  <w:divBdr>
                    <w:top w:val="none" w:sz="0" w:space="0" w:color="auto"/>
                    <w:left w:val="none" w:sz="0" w:space="0" w:color="auto"/>
                    <w:bottom w:val="none" w:sz="0" w:space="0" w:color="auto"/>
                    <w:right w:val="none" w:sz="0" w:space="0" w:color="auto"/>
                  </w:divBdr>
                  <w:divsChild>
                    <w:div w:id="281034524">
                      <w:marLeft w:val="0"/>
                      <w:marRight w:val="0"/>
                      <w:marTop w:val="0"/>
                      <w:marBottom w:val="0"/>
                      <w:divBdr>
                        <w:top w:val="none" w:sz="0" w:space="0" w:color="auto"/>
                        <w:left w:val="none" w:sz="0" w:space="0" w:color="auto"/>
                        <w:bottom w:val="none" w:sz="0" w:space="0" w:color="auto"/>
                        <w:right w:val="none" w:sz="0" w:space="0" w:color="auto"/>
                      </w:divBdr>
                    </w:div>
                  </w:divsChild>
                </w:div>
                <w:div w:id="1569801828">
                  <w:marLeft w:val="0"/>
                  <w:marRight w:val="0"/>
                  <w:marTop w:val="0"/>
                  <w:marBottom w:val="0"/>
                  <w:divBdr>
                    <w:top w:val="none" w:sz="0" w:space="0" w:color="auto"/>
                    <w:left w:val="none" w:sz="0" w:space="0" w:color="auto"/>
                    <w:bottom w:val="none" w:sz="0" w:space="0" w:color="auto"/>
                    <w:right w:val="none" w:sz="0" w:space="0" w:color="auto"/>
                  </w:divBdr>
                  <w:divsChild>
                    <w:div w:id="275798041">
                      <w:marLeft w:val="0"/>
                      <w:marRight w:val="0"/>
                      <w:marTop w:val="0"/>
                      <w:marBottom w:val="0"/>
                      <w:divBdr>
                        <w:top w:val="none" w:sz="0" w:space="0" w:color="auto"/>
                        <w:left w:val="none" w:sz="0" w:space="0" w:color="auto"/>
                        <w:bottom w:val="none" w:sz="0" w:space="0" w:color="auto"/>
                        <w:right w:val="none" w:sz="0" w:space="0" w:color="auto"/>
                      </w:divBdr>
                    </w:div>
                  </w:divsChild>
                </w:div>
                <w:div w:id="1134519275">
                  <w:marLeft w:val="0"/>
                  <w:marRight w:val="0"/>
                  <w:marTop w:val="0"/>
                  <w:marBottom w:val="0"/>
                  <w:divBdr>
                    <w:top w:val="none" w:sz="0" w:space="0" w:color="auto"/>
                    <w:left w:val="none" w:sz="0" w:space="0" w:color="auto"/>
                    <w:bottom w:val="none" w:sz="0" w:space="0" w:color="auto"/>
                    <w:right w:val="none" w:sz="0" w:space="0" w:color="auto"/>
                  </w:divBdr>
                  <w:divsChild>
                    <w:div w:id="67769621">
                      <w:marLeft w:val="0"/>
                      <w:marRight w:val="0"/>
                      <w:marTop w:val="0"/>
                      <w:marBottom w:val="0"/>
                      <w:divBdr>
                        <w:top w:val="none" w:sz="0" w:space="0" w:color="auto"/>
                        <w:left w:val="none" w:sz="0" w:space="0" w:color="auto"/>
                        <w:bottom w:val="none" w:sz="0" w:space="0" w:color="auto"/>
                        <w:right w:val="none" w:sz="0" w:space="0" w:color="auto"/>
                      </w:divBdr>
                    </w:div>
                  </w:divsChild>
                </w:div>
                <w:div w:id="1589147020">
                  <w:marLeft w:val="0"/>
                  <w:marRight w:val="0"/>
                  <w:marTop w:val="0"/>
                  <w:marBottom w:val="0"/>
                  <w:divBdr>
                    <w:top w:val="none" w:sz="0" w:space="0" w:color="auto"/>
                    <w:left w:val="none" w:sz="0" w:space="0" w:color="auto"/>
                    <w:bottom w:val="none" w:sz="0" w:space="0" w:color="auto"/>
                    <w:right w:val="none" w:sz="0" w:space="0" w:color="auto"/>
                  </w:divBdr>
                  <w:divsChild>
                    <w:div w:id="1500347195">
                      <w:marLeft w:val="0"/>
                      <w:marRight w:val="0"/>
                      <w:marTop w:val="0"/>
                      <w:marBottom w:val="0"/>
                      <w:divBdr>
                        <w:top w:val="none" w:sz="0" w:space="0" w:color="auto"/>
                        <w:left w:val="none" w:sz="0" w:space="0" w:color="auto"/>
                        <w:bottom w:val="none" w:sz="0" w:space="0" w:color="auto"/>
                        <w:right w:val="none" w:sz="0" w:space="0" w:color="auto"/>
                      </w:divBdr>
                    </w:div>
                    <w:div w:id="673990619">
                      <w:marLeft w:val="0"/>
                      <w:marRight w:val="0"/>
                      <w:marTop w:val="0"/>
                      <w:marBottom w:val="0"/>
                      <w:divBdr>
                        <w:top w:val="none" w:sz="0" w:space="0" w:color="auto"/>
                        <w:left w:val="none" w:sz="0" w:space="0" w:color="auto"/>
                        <w:bottom w:val="none" w:sz="0" w:space="0" w:color="auto"/>
                        <w:right w:val="none" w:sz="0" w:space="0" w:color="auto"/>
                      </w:divBdr>
                    </w:div>
                    <w:div w:id="1098722086">
                      <w:marLeft w:val="0"/>
                      <w:marRight w:val="0"/>
                      <w:marTop w:val="0"/>
                      <w:marBottom w:val="0"/>
                      <w:divBdr>
                        <w:top w:val="none" w:sz="0" w:space="0" w:color="auto"/>
                        <w:left w:val="none" w:sz="0" w:space="0" w:color="auto"/>
                        <w:bottom w:val="none" w:sz="0" w:space="0" w:color="auto"/>
                        <w:right w:val="none" w:sz="0" w:space="0" w:color="auto"/>
                      </w:divBdr>
                    </w:div>
                    <w:div w:id="1610160389">
                      <w:marLeft w:val="0"/>
                      <w:marRight w:val="0"/>
                      <w:marTop w:val="0"/>
                      <w:marBottom w:val="0"/>
                      <w:divBdr>
                        <w:top w:val="none" w:sz="0" w:space="0" w:color="auto"/>
                        <w:left w:val="none" w:sz="0" w:space="0" w:color="auto"/>
                        <w:bottom w:val="none" w:sz="0" w:space="0" w:color="auto"/>
                        <w:right w:val="none" w:sz="0" w:space="0" w:color="auto"/>
                      </w:divBdr>
                    </w:div>
                  </w:divsChild>
                </w:div>
                <w:div w:id="1191407251">
                  <w:marLeft w:val="0"/>
                  <w:marRight w:val="0"/>
                  <w:marTop w:val="0"/>
                  <w:marBottom w:val="0"/>
                  <w:divBdr>
                    <w:top w:val="none" w:sz="0" w:space="0" w:color="auto"/>
                    <w:left w:val="none" w:sz="0" w:space="0" w:color="auto"/>
                    <w:bottom w:val="none" w:sz="0" w:space="0" w:color="auto"/>
                    <w:right w:val="none" w:sz="0" w:space="0" w:color="auto"/>
                  </w:divBdr>
                  <w:divsChild>
                    <w:div w:id="605235058">
                      <w:marLeft w:val="0"/>
                      <w:marRight w:val="0"/>
                      <w:marTop w:val="0"/>
                      <w:marBottom w:val="0"/>
                      <w:divBdr>
                        <w:top w:val="none" w:sz="0" w:space="0" w:color="auto"/>
                        <w:left w:val="none" w:sz="0" w:space="0" w:color="auto"/>
                        <w:bottom w:val="none" w:sz="0" w:space="0" w:color="auto"/>
                        <w:right w:val="none" w:sz="0" w:space="0" w:color="auto"/>
                      </w:divBdr>
                    </w:div>
                  </w:divsChild>
                </w:div>
                <w:div w:id="1611669617">
                  <w:marLeft w:val="0"/>
                  <w:marRight w:val="0"/>
                  <w:marTop w:val="0"/>
                  <w:marBottom w:val="0"/>
                  <w:divBdr>
                    <w:top w:val="none" w:sz="0" w:space="0" w:color="auto"/>
                    <w:left w:val="none" w:sz="0" w:space="0" w:color="auto"/>
                    <w:bottom w:val="none" w:sz="0" w:space="0" w:color="auto"/>
                    <w:right w:val="none" w:sz="0" w:space="0" w:color="auto"/>
                  </w:divBdr>
                  <w:divsChild>
                    <w:div w:id="786701113">
                      <w:marLeft w:val="0"/>
                      <w:marRight w:val="0"/>
                      <w:marTop w:val="0"/>
                      <w:marBottom w:val="0"/>
                      <w:divBdr>
                        <w:top w:val="none" w:sz="0" w:space="0" w:color="auto"/>
                        <w:left w:val="none" w:sz="0" w:space="0" w:color="auto"/>
                        <w:bottom w:val="none" w:sz="0" w:space="0" w:color="auto"/>
                        <w:right w:val="none" w:sz="0" w:space="0" w:color="auto"/>
                      </w:divBdr>
                    </w:div>
                  </w:divsChild>
                </w:div>
                <w:div w:id="1073746219">
                  <w:marLeft w:val="0"/>
                  <w:marRight w:val="0"/>
                  <w:marTop w:val="0"/>
                  <w:marBottom w:val="0"/>
                  <w:divBdr>
                    <w:top w:val="none" w:sz="0" w:space="0" w:color="auto"/>
                    <w:left w:val="none" w:sz="0" w:space="0" w:color="auto"/>
                    <w:bottom w:val="none" w:sz="0" w:space="0" w:color="auto"/>
                    <w:right w:val="none" w:sz="0" w:space="0" w:color="auto"/>
                  </w:divBdr>
                  <w:divsChild>
                    <w:div w:id="835388027">
                      <w:marLeft w:val="0"/>
                      <w:marRight w:val="0"/>
                      <w:marTop w:val="0"/>
                      <w:marBottom w:val="0"/>
                      <w:divBdr>
                        <w:top w:val="none" w:sz="0" w:space="0" w:color="auto"/>
                        <w:left w:val="none" w:sz="0" w:space="0" w:color="auto"/>
                        <w:bottom w:val="none" w:sz="0" w:space="0" w:color="auto"/>
                        <w:right w:val="none" w:sz="0" w:space="0" w:color="auto"/>
                      </w:divBdr>
                    </w:div>
                  </w:divsChild>
                </w:div>
                <w:div w:id="464660373">
                  <w:marLeft w:val="0"/>
                  <w:marRight w:val="0"/>
                  <w:marTop w:val="0"/>
                  <w:marBottom w:val="0"/>
                  <w:divBdr>
                    <w:top w:val="none" w:sz="0" w:space="0" w:color="auto"/>
                    <w:left w:val="none" w:sz="0" w:space="0" w:color="auto"/>
                    <w:bottom w:val="none" w:sz="0" w:space="0" w:color="auto"/>
                    <w:right w:val="none" w:sz="0" w:space="0" w:color="auto"/>
                  </w:divBdr>
                  <w:divsChild>
                    <w:div w:id="874001689">
                      <w:marLeft w:val="0"/>
                      <w:marRight w:val="0"/>
                      <w:marTop w:val="0"/>
                      <w:marBottom w:val="0"/>
                      <w:divBdr>
                        <w:top w:val="none" w:sz="0" w:space="0" w:color="auto"/>
                        <w:left w:val="none" w:sz="0" w:space="0" w:color="auto"/>
                        <w:bottom w:val="none" w:sz="0" w:space="0" w:color="auto"/>
                        <w:right w:val="none" w:sz="0" w:space="0" w:color="auto"/>
                      </w:divBdr>
                    </w:div>
                  </w:divsChild>
                </w:div>
                <w:div w:id="1185440783">
                  <w:marLeft w:val="0"/>
                  <w:marRight w:val="0"/>
                  <w:marTop w:val="0"/>
                  <w:marBottom w:val="0"/>
                  <w:divBdr>
                    <w:top w:val="none" w:sz="0" w:space="0" w:color="auto"/>
                    <w:left w:val="none" w:sz="0" w:space="0" w:color="auto"/>
                    <w:bottom w:val="none" w:sz="0" w:space="0" w:color="auto"/>
                    <w:right w:val="none" w:sz="0" w:space="0" w:color="auto"/>
                  </w:divBdr>
                  <w:divsChild>
                    <w:div w:id="478233506">
                      <w:marLeft w:val="0"/>
                      <w:marRight w:val="0"/>
                      <w:marTop w:val="0"/>
                      <w:marBottom w:val="0"/>
                      <w:divBdr>
                        <w:top w:val="none" w:sz="0" w:space="0" w:color="auto"/>
                        <w:left w:val="none" w:sz="0" w:space="0" w:color="auto"/>
                        <w:bottom w:val="none" w:sz="0" w:space="0" w:color="auto"/>
                        <w:right w:val="none" w:sz="0" w:space="0" w:color="auto"/>
                      </w:divBdr>
                    </w:div>
                  </w:divsChild>
                </w:div>
                <w:div w:id="1124616720">
                  <w:marLeft w:val="0"/>
                  <w:marRight w:val="0"/>
                  <w:marTop w:val="0"/>
                  <w:marBottom w:val="0"/>
                  <w:divBdr>
                    <w:top w:val="none" w:sz="0" w:space="0" w:color="auto"/>
                    <w:left w:val="none" w:sz="0" w:space="0" w:color="auto"/>
                    <w:bottom w:val="none" w:sz="0" w:space="0" w:color="auto"/>
                    <w:right w:val="none" w:sz="0" w:space="0" w:color="auto"/>
                  </w:divBdr>
                  <w:divsChild>
                    <w:div w:id="1143615319">
                      <w:marLeft w:val="0"/>
                      <w:marRight w:val="0"/>
                      <w:marTop w:val="0"/>
                      <w:marBottom w:val="0"/>
                      <w:divBdr>
                        <w:top w:val="none" w:sz="0" w:space="0" w:color="auto"/>
                        <w:left w:val="none" w:sz="0" w:space="0" w:color="auto"/>
                        <w:bottom w:val="none" w:sz="0" w:space="0" w:color="auto"/>
                        <w:right w:val="none" w:sz="0" w:space="0" w:color="auto"/>
                      </w:divBdr>
                    </w:div>
                  </w:divsChild>
                </w:div>
                <w:div w:id="560293302">
                  <w:marLeft w:val="0"/>
                  <w:marRight w:val="0"/>
                  <w:marTop w:val="0"/>
                  <w:marBottom w:val="0"/>
                  <w:divBdr>
                    <w:top w:val="none" w:sz="0" w:space="0" w:color="auto"/>
                    <w:left w:val="none" w:sz="0" w:space="0" w:color="auto"/>
                    <w:bottom w:val="none" w:sz="0" w:space="0" w:color="auto"/>
                    <w:right w:val="none" w:sz="0" w:space="0" w:color="auto"/>
                  </w:divBdr>
                  <w:divsChild>
                    <w:div w:id="1398018167">
                      <w:marLeft w:val="0"/>
                      <w:marRight w:val="0"/>
                      <w:marTop w:val="0"/>
                      <w:marBottom w:val="0"/>
                      <w:divBdr>
                        <w:top w:val="none" w:sz="0" w:space="0" w:color="auto"/>
                        <w:left w:val="none" w:sz="0" w:space="0" w:color="auto"/>
                        <w:bottom w:val="none" w:sz="0" w:space="0" w:color="auto"/>
                        <w:right w:val="none" w:sz="0" w:space="0" w:color="auto"/>
                      </w:divBdr>
                    </w:div>
                    <w:div w:id="1002049038">
                      <w:marLeft w:val="0"/>
                      <w:marRight w:val="0"/>
                      <w:marTop w:val="0"/>
                      <w:marBottom w:val="0"/>
                      <w:divBdr>
                        <w:top w:val="none" w:sz="0" w:space="0" w:color="auto"/>
                        <w:left w:val="none" w:sz="0" w:space="0" w:color="auto"/>
                        <w:bottom w:val="none" w:sz="0" w:space="0" w:color="auto"/>
                        <w:right w:val="none" w:sz="0" w:space="0" w:color="auto"/>
                      </w:divBdr>
                    </w:div>
                    <w:div w:id="1072771627">
                      <w:marLeft w:val="0"/>
                      <w:marRight w:val="0"/>
                      <w:marTop w:val="0"/>
                      <w:marBottom w:val="0"/>
                      <w:divBdr>
                        <w:top w:val="none" w:sz="0" w:space="0" w:color="auto"/>
                        <w:left w:val="none" w:sz="0" w:space="0" w:color="auto"/>
                        <w:bottom w:val="none" w:sz="0" w:space="0" w:color="auto"/>
                        <w:right w:val="none" w:sz="0" w:space="0" w:color="auto"/>
                      </w:divBdr>
                    </w:div>
                  </w:divsChild>
                </w:div>
                <w:div w:id="1659768807">
                  <w:marLeft w:val="0"/>
                  <w:marRight w:val="0"/>
                  <w:marTop w:val="0"/>
                  <w:marBottom w:val="0"/>
                  <w:divBdr>
                    <w:top w:val="none" w:sz="0" w:space="0" w:color="auto"/>
                    <w:left w:val="none" w:sz="0" w:space="0" w:color="auto"/>
                    <w:bottom w:val="none" w:sz="0" w:space="0" w:color="auto"/>
                    <w:right w:val="none" w:sz="0" w:space="0" w:color="auto"/>
                  </w:divBdr>
                  <w:divsChild>
                    <w:div w:id="257324977">
                      <w:marLeft w:val="0"/>
                      <w:marRight w:val="0"/>
                      <w:marTop w:val="0"/>
                      <w:marBottom w:val="0"/>
                      <w:divBdr>
                        <w:top w:val="none" w:sz="0" w:space="0" w:color="auto"/>
                        <w:left w:val="none" w:sz="0" w:space="0" w:color="auto"/>
                        <w:bottom w:val="none" w:sz="0" w:space="0" w:color="auto"/>
                        <w:right w:val="none" w:sz="0" w:space="0" w:color="auto"/>
                      </w:divBdr>
                    </w:div>
                  </w:divsChild>
                </w:div>
                <w:div w:id="1431469365">
                  <w:marLeft w:val="0"/>
                  <w:marRight w:val="0"/>
                  <w:marTop w:val="0"/>
                  <w:marBottom w:val="0"/>
                  <w:divBdr>
                    <w:top w:val="none" w:sz="0" w:space="0" w:color="auto"/>
                    <w:left w:val="none" w:sz="0" w:space="0" w:color="auto"/>
                    <w:bottom w:val="none" w:sz="0" w:space="0" w:color="auto"/>
                    <w:right w:val="none" w:sz="0" w:space="0" w:color="auto"/>
                  </w:divBdr>
                  <w:divsChild>
                    <w:div w:id="808397559">
                      <w:marLeft w:val="0"/>
                      <w:marRight w:val="0"/>
                      <w:marTop w:val="0"/>
                      <w:marBottom w:val="0"/>
                      <w:divBdr>
                        <w:top w:val="none" w:sz="0" w:space="0" w:color="auto"/>
                        <w:left w:val="none" w:sz="0" w:space="0" w:color="auto"/>
                        <w:bottom w:val="none" w:sz="0" w:space="0" w:color="auto"/>
                        <w:right w:val="none" w:sz="0" w:space="0" w:color="auto"/>
                      </w:divBdr>
                    </w:div>
                  </w:divsChild>
                </w:div>
                <w:div w:id="2033144215">
                  <w:marLeft w:val="0"/>
                  <w:marRight w:val="0"/>
                  <w:marTop w:val="0"/>
                  <w:marBottom w:val="0"/>
                  <w:divBdr>
                    <w:top w:val="none" w:sz="0" w:space="0" w:color="auto"/>
                    <w:left w:val="none" w:sz="0" w:space="0" w:color="auto"/>
                    <w:bottom w:val="none" w:sz="0" w:space="0" w:color="auto"/>
                    <w:right w:val="none" w:sz="0" w:space="0" w:color="auto"/>
                  </w:divBdr>
                  <w:divsChild>
                    <w:div w:id="24671710">
                      <w:marLeft w:val="0"/>
                      <w:marRight w:val="0"/>
                      <w:marTop w:val="0"/>
                      <w:marBottom w:val="0"/>
                      <w:divBdr>
                        <w:top w:val="none" w:sz="0" w:space="0" w:color="auto"/>
                        <w:left w:val="none" w:sz="0" w:space="0" w:color="auto"/>
                        <w:bottom w:val="none" w:sz="0" w:space="0" w:color="auto"/>
                        <w:right w:val="none" w:sz="0" w:space="0" w:color="auto"/>
                      </w:divBdr>
                    </w:div>
                  </w:divsChild>
                </w:div>
                <w:div w:id="911547735">
                  <w:marLeft w:val="0"/>
                  <w:marRight w:val="0"/>
                  <w:marTop w:val="0"/>
                  <w:marBottom w:val="0"/>
                  <w:divBdr>
                    <w:top w:val="none" w:sz="0" w:space="0" w:color="auto"/>
                    <w:left w:val="none" w:sz="0" w:space="0" w:color="auto"/>
                    <w:bottom w:val="none" w:sz="0" w:space="0" w:color="auto"/>
                    <w:right w:val="none" w:sz="0" w:space="0" w:color="auto"/>
                  </w:divBdr>
                  <w:divsChild>
                    <w:div w:id="875390414">
                      <w:marLeft w:val="0"/>
                      <w:marRight w:val="0"/>
                      <w:marTop w:val="0"/>
                      <w:marBottom w:val="0"/>
                      <w:divBdr>
                        <w:top w:val="none" w:sz="0" w:space="0" w:color="auto"/>
                        <w:left w:val="none" w:sz="0" w:space="0" w:color="auto"/>
                        <w:bottom w:val="none" w:sz="0" w:space="0" w:color="auto"/>
                        <w:right w:val="none" w:sz="0" w:space="0" w:color="auto"/>
                      </w:divBdr>
                    </w:div>
                  </w:divsChild>
                </w:div>
                <w:div w:id="732698588">
                  <w:marLeft w:val="0"/>
                  <w:marRight w:val="0"/>
                  <w:marTop w:val="0"/>
                  <w:marBottom w:val="0"/>
                  <w:divBdr>
                    <w:top w:val="none" w:sz="0" w:space="0" w:color="auto"/>
                    <w:left w:val="none" w:sz="0" w:space="0" w:color="auto"/>
                    <w:bottom w:val="none" w:sz="0" w:space="0" w:color="auto"/>
                    <w:right w:val="none" w:sz="0" w:space="0" w:color="auto"/>
                  </w:divBdr>
                  <w:divsChild>
                    <w:div w:id="395008641">
                      <w:marLeft w:val="0"/>
                      <w:marRight w:val="0"/>
                      <w:marTop w:val="0"/>
                      <w:marBottom w:val="0"/>
                      <w:divBdr>
                        <w:top w:val="none" w:sz="0" w:space="0" w:color="auto"/>
                        <w:left w:val="none" w:sz="0" w:space="0" w:color="auto"/>
                        <w:bottom w:val="none" w:sz="0" w:space="0" w:color="auto"/>
                        <w:right w:val="none" w:sz="0" w:space="0" w:color="auto"/>
                      </w:divBdr>
                    </w:div>
                  </w:divsChild>
                </w:div>
                <w:div w:id="415054818">
                  <w:marLeft w:val="0"/>
                  <w:marRight w:val="0"/>
                  <w:marTop w:val="0"/>
                  <w:marBottom w:val="0"/>
                  <w:divBdr>
                    <w:top w:val="none" w:sz="0" w:space="0" w:color="auto"/>
                    <w:left w:val="none" w:sz="0" w:space="0" w:color="auto"/>
                    <w:bottom w:val="none" w:sz="0" w:space="0" w:color="auto"/>
                    <w:right w:val="none" w:sz="0" w:space="0" w:color="auto"/>
                  </w:divBdr>
                  <w:divsChild>
                    <w:div w:id="1379890505">
                      <w:marLeft w:val="0"/>
                      <w:marRight w:val="0"/>
                      <w:marTop w:val="0"/>
                      <w:marBottom w:val="0"/>
                      <w:divBdr>
                        <w:top w:val="none" w:sz="0" w:space="0" w:color="auto"/>
                        <w:left w:val="none" w:sz="0" w:space="0" w:color="auto"/>
                        <w:bottom w:val="none" w:sz="0" w:space="0" w:color="auto"/>
                        <w:right w:val="none" w:sz="0" w:space="0" w:color="auto"/>
                      </w:divBdr>
                    </w:div>
                  </w:divsChild>
                </w:div>
                <w:div w:id="78332375">
                  <w:marLeft w:val="0"/>
                  <w:marRight w:val="0"/>
                  <w:marTop w:val="0"/>
                  <w:marBottom w:val="0"/>
                  <w:divBdr>
                    <w:top w:val="none" w:sz="0" w:space="0" w:color="auto"/>
                    <w:left w:val="none" w:sz="0" w:space="0" w:color="auto"/>
                    <w:bottom w:val="none" w:sz="0" w:space="0" w:color="auto"/>
                    <w:right w:val="none" w:sz="0" w:space="0" w:color="auto"/>
                  </w:divBdr>
                  <w:divsChild>
                    <w:div w:id="1676688185">
                      <w:marLeft w:val="0"/>
                      <w:marRight w:val="0"/>
                      <w:marTop w:val="0"/>
                      <w:marBottom w:val="0"/>
                      <w:divBdr>
                        <w:top w:val="none" w:sz="0" w:space="0" w:color="auto"/>
                        <w:left w:val="none" w:sz="0" w:space="0" w:color="auto"/>
                        <w:bottom w:val="none" w:sz="0" w:space="0" w:color="auto"/>
                        <w:right w:val="none" w:sz="0" w:space="0" w:color="auto"/>
                      </w:divBdr>
                    </w:div>
                    <w:div w:id="83112552">
                      <w:marLeft w:val="0"/>
                      <w:marRight w:val="0"/>
                      <w:marTop w:val="0"/>
                      <w:marBottom w:val="0"/>
                      <w:divBdr>
                        <w:top w:val="none" w:sz="0" w:space="0" w:color="auto"/>
                        <w:left w:val="none" w:sz="0" w:space="0" w:color="auto"/>
                        <w:bottom w:val="none" w:sz="0" w:space="0" w:color="auto"/>
                        <w:right w:val="none" w:sz="0" w:space="0" w:color="auto"/>
                      </w:divBdr>
                    </w:div>
                    <w:div w:id="1377705452">
                      <w:marLeft w:val="0"/>
                      <w:marRight w:val="0"/>
                      <w:marTop w:val="0"/>
                      <w:marBottom w:val="0"/>
                      <w:divBdr>
                        <w:top w:val="none" w:sz="0" w:space="0" w:color="auto"/>
                        <w:left w:val="none" w:sz="0" w:space="0" w:color="auto"/>
                        <w:bottom w:val="none" w:sz="0" w:space="0" w:color="auto"/>
                        <w:right w:val="none" w:sz="0" w:space="0" w:color="auto"/>
                      </w:divBdr>
                    </w:div>
                  </w:divsChild>
                </w:div>
                <w:div w:id="855733723">
                  <w:marLeft w:val="0"/>
                  <w:marRight w:val="0"/>
                  <w:marTop w:val="0"/>
                  <w:marBottom w:val="0"/>
                  <w:divBdr>
                    <w:top w:val="none" w:sz="0" w:space="0" w:color="auto"/>
                    <w:left w:val="none" w:sz="0" w:space="0" w:color="auto"/>
                    <w:bottom w:val="none" w:sz="0" w:space="0" w:color="auto"/>
                    <w:right w:val="none" w:sz="0" w:space="0" w:color="auto"/>
                  </w:divBdr>
                  <w:divsChild>
                    <w:div w:id="1954627449">
                      <w:marLeft w:val="0"/>
                      <w:marRight w:val="0"/>
                      <w:marTop w:val="0"/>
                      <w:marBottom w:val="0"/>
                      <w:divBdr>
                        <w:top w:val="none" w:sz="0" w:space="0" w:color="auto"/>
                        <w:left w:val="none" w:sz="0" w:space="0" w:color="auto"/>
                        <w:bottom w:val="none" w:sz="0" w:space="0" w:color="auto"/>
                        <w:right w:val="none" w:sz="0" w:space="0" w:color="auto"/>
                      </w:divBdr>
                    </w:div>
                  </w:divsChild>
                </w:div>
                <w:div w:id="947656994">
                  <w:marLeft w:val="0"/>
                  <w:marRight w:val="0"/>
                  <w:marTop w:val="0"/>
                  <w:marBottom w:val="0"/>
                  <w:divBdr>
                    <w:top w:val="none" w:sz="0" w:space="0" w:color="auto"/>
                    <w:left w:val="none" w:sz="0" w:space="0" w:color="auto"/>
                    <w:bottom w:val="none" w:sz="0" w:space="0" w:color="auto"/>
                    <w:right w:val="none" w:sz="0" w:space="0" w:color="auto"/>
                  </w:divBdr>
                  <w:divsChild>
                    <w:div w:id="47457484">
                      <w:marLeft w:val="0"/>
                      <w:marRight w:val="0"/>
                      <w:marTop w:val="0"/>
                      <w:marBottom w:val="0"/>
                      <w:divBdr>
                        <w:top w:val="none" w:sz="0" w:space="0" w:color="auto"/>
                        <w:left w:val="none" w:sz="0" w:space="0" w:color="auto"/>
                        <w:bottom w:val="none" w:sz="0" w:space="0" w:color="auto"/>
                        <w:right w:val="none" w:sz="0" w:space="0" w:color="auto"/>
                      </w:divBdr>
                    </w:div>
                  </w:divsChild>
                </w:div>
                <w:div w:id="1994751384">
                  <w:marLeft w:val="0"/>
                  <w:marRight w:val="0"/>
                  <w:marTop w:val="0"/>
                  <w:marBottom w:val="0"/>
                  <w:divBdr>
                    <w:top w:val="none" w:sz="0" w:space="0" w:color="auto"/>
                    <w:left w:val="none" w:sz="0" w:space="0" w:color="auto"/>
                    <w:bottom w:val="none" w:sz="0" w:space="0" w:color="auto"/>
                    <w:right w:val="none" w:sz="0" w:space="0" w:color="auto"/>
                  </w:divBdr>
                  <w:divsChild>
                    <w:div w:id="1051808230">
                      <w:marLeft w:val="0"/>
                      <w:marRight w:val="0"/>
                      <w:marTop w:val="0"/>
                      <w:marBottom w:val="0"/>
                      <w:divBdr>
                        <w:top w:val="none" w:sz="0" w:space="0" w:color="auto"/>
                        <w:left w:val="none" w:sz="0" w:space="0" w:color="auto"/>
                        <w:bottom w:val="none" w:sz="0" w:space="0" w:color="auto"/>
                        <w:right w:val="none" w:sz="0" w:space="0" w:color="auto"/>
                      </w:divBdr>
                    </w:div>
                  </w:divsChild>
                </w:div>
                <w:div w:id="853616876">
                  <w:marLeft w:val="0"/>
                  <w:marRight w:val="0"/>
                  <w:marTop w:val="0"/>
                  <w:marBottom w:val="0"/>
                  <w:divBdr>
                    <w:top w:val="none" w:sz="0" w:space="0" w:color="auto"/>
                    <w:left w:val="none" w:sz="0" w:space="0" w:color="auto"/>
                    <w:bottom w:val="none" w:sz="0" w:space="0" w:color="auto"/>
                    <w:right w:val="none" w:sz="0" w:space="0" w:color="auto"/>
                  </w:divBdr>
                  <w:divsChild>
                    <w:div w:id="1437865333">
                      <w:marLeft w:val="0"/>
                      <w:marRight w:val="0"/>
                      <w:marTop w:val="0"/>
                      <w:marBottom w:val="0"/>
                      <w:divBdr>
                        <w:top w:val="none" w:sz="0" w:space="0" w:color="auto"/>
                        <w:left w:val="none" w:sz="0" w:space="0" w:color="auto"/>
                        <w:bottom w:val="none" w:sz="0" w:space="0" w:color="auto"/>
                        <w:right w:val="none" w:sz="0" w:space="0" w:color="auto"/>
                      </w:divBdr>
                    </w:div>
                  </w:divsChild>
                </w:div>
                <w:div w:id="226571165">
                  <w:marLeft w:val="0"/>
                  <w:marRight w:val="0"/>
                  <w:marTop w:val="0"/>
                  <w:marBottom w:val="0"/>
                  <w:divBdr>
                    <w:top w:val="none" w:sz="0" w:space="0" w:color="auto"/>
                    <w:left w:val="none" w:sz="0" w:space="0" w:color="auto"/>
                    <w:bottom w:val="none" w:sz="0" w:space="0" w:color="auto"/>
                    <w:right w:val="none" w:sz="0" w:space="0" w:color="auto"/>
                  </w:divBdr>
                  <w:divsChild>
                    <w:div w:id="1762333087">
                      <w:marLeft w:val="0"/>
                      <w:marRight w:val="0"/>
                      <w:marTop w:val="0"/>
                      <w:marBottom w:val="0"/>
                      <w:divBdr>
                        <w:top w:val="none" w:sz="0" w:space="0" w:color="auto"/>
                        <w:left w:val="none" w:sz="0" w:space="0" w:color="auto"/>
                        <w:bottom w:val="none" w:sz="0" w:space="0" w:color="auto"/>
                        <w:right w:val="none" w:sz="0" w:space="0" w:color="auto"/>
                      </w:divBdr>
                    </w:div>
                  </w:divsChild>
                </w:div>
                <w:div w:id="1166438166">
                  <w:marLeft w:val="0"/>
                  <w:marRight w:val="0"/>
                  <w:marTop w:val="0"/>
                  <w:marBottom w:val="0"/>
                  <w:divBdr>
                    <w:top w:val="none" w:sz="0" w:space="0" w:color="auto"/>
                    <w:left w:val="none" w:sz="0" w:space="0" w:color="auto"/>
                    <w:bottom w:val="none" w:sz="0" w:space="0" w:color="auto"/>
                    <w:right w:val="none" w:sz="0" w:space="0" w:color="auto"/>
                  </w:divBdr>
                  <w:divsChild>
                    <w:div w:id="417294315">
                      <w:marLeft w:val="0"/>
                      <w:marRight w:val="0"/>
                      <w:marTop w:val="0"/>
                      <w:marBottom w:val="0"/>
                      <w:divBdr>
                        <w:top w:val="none" w:sz="0" w:space="0" w:color="auto"/>
                        <w:left w:val="none" w:sz="0" w:space="0" w:color="auto"/>
                        <w:bottom w:val="none" w:sz="0" w:space="0" w:color="auto"/>
                        <w:right w:val="none" w:sz="0" w:space="0" w:color="auto"/>
                      </w:divBdr>
                    </w:div>
                  </w:divsChild>
                </w:div>
                <w:div w:id="1792479709">
                  <w:marLeft w:val="0"/>
                  <w:marRight w:val="0"/>
                  <w:marTop w:val="0"/>
                  <w:marBottom w:val="0"/>
                  <w:divBdr>
                    <w:top w:val="none" w:sz="0" w:space="0" w:color="auto"/>
                    <w:left w:val="none" w:sz="0" w:space="0" w:color="auto"/>
                    <w:bottom w:val="none" w:sz="0" w:space="0" w:color="auto"/>
                    <w:right w:val="none" w:sz="0" w:space="0" w:color="auto"/>
                  </w:divBdr>
                  <w:divsChild>
                    <w:div w:id="1255629819">
                      <w:marLeft w:val="0"/>
                      <w:marRight w:val="0"/>
                      <w:marTop w:val="0"/>
                      <w:marBottom w:val="0"/>
                      <w:divBdr>
                        <w:top w:val="none" w:sz="0" w:space="0" w:color="auto"/>
                        <w:left w:val="none" w:sz="0" w:space="0" w:color="auto"/>
                        <w:bottom w:val="none" w:sz="0" w:space="0" w:color="auto"/>
                        <w:right w:val="none" w:sz="0" w:space="0" w:color="auto"/>
                      </w:divBdr>
                    </w:div>
                    <w:div w:id="857692131">
                      <w:marLeft w:val="0"/>
                      <w:marRight w:val="0"/>
                      <w:marTop w:val="0"/>
                      <w:marBottom w:val="0"/>
                      <w:divBdr>
                        <w:top w:val="none" w:sz="0" w:space="0" w:color="auto"/>
                        <w:left w:val="none" w:sz="0" w:space="0" w:color="auto"/>
                        <w:bottom w:val="none" w:sz="0" w:space="0" w:color="auto"/>
                        <w:right w:val="none" w:sz="0" w:space="0" w:color="auto"/>
                      </w:divBdr>
                    </w:div>
                    <w:div w:id="1385062833">
                      <w:marLeft w:val="0"/>
                      <w:marRight w:val="0"/>
                      <w:marTop w:val="0"/>
                      <w:marBottom w:val="0"/>
                      <w:divBdr>
                        <w:top w:val="none" w:sz="0" w:space="0" w:color="auto"/>
                        <w:left w:val="none" w:sz="0" w:space="0" w:color="auto"/>
                        <w:bottom w:val="none" w:sz="0" w:space="0" w:color="auto"/>
                        <w:right w:val="none" w:sz="0" w:space="0" w:color="auto"/>
                      </w:divBdr>
                    </w:div>
                  </w:divsChild>
                </w:div>
                <w:div w:id="1674334423">
                  <w:marLeft w:val="0"/>
                  <w:marRight w:val="0"/>
                  <w:marTop w:val="0"/>
                  <w:marBottom w:val="0"/>
                  <w:divBdr>
                    <w:top w:val="none" w:sz="0" w:space="0" w:color="auto"/>
                    <w:left w:val="none" w:sz="0" w:space="0" w:color="auto"/>
                    <w:bottom w:val="none" w:sz="0" w:space="0" w:color="auto"/>
                    <w:right w:val="none" w:sz="0" w:space="0" w:color="auto"/>
                  </w:divBdr>
                  <w:divsChild>
                    <w:div w:id="1394817945">
                      <w:marLeft w:val="0"/>
                      <w:marRight w:val="0"/>
                      <w:marTop w:val="0"/>
                      <w:marBottom w:val="0"/>
                      <w:divBdr>
                        <w:top w:val="none" w:sz="0" w:space="0" w:color="auto"/>
                        <w:left w:val="none" w:sz="0" w:space="0" w:color="auto"/>
                        <w:bottom w:val="none" w:sz="0" w:space="0" w:color="auto"/>
                        <w:right w:val="none" w:sz="0" w:space="0" w:color="auto"/>
                      </w:divBdr>
                    </w:div>
                  </w:divsChild>
                </w:div>
                <w:div w:id="974798840">
                  <w:marLeft w:val="0"/>
                  <w:marRight w:val="0"/>
                  <w:marTop w:val="0"/>
                  <w:marBottom w:val="0"/>
                  <w:divBdr>
                    <w:top w:val="none" w:sz="0" w:space="0" w:color="auto"/>
                    <w:left w:val="none" w:sz="0" w:space="0" w:color="auto"/>
                    <w:bottom w:val="none" w:sz="0" w:space="0" w:color="auto"/>
                    <w:right w:val="none" w:sz="0" w:space="0" w:color="auto"/>
                  </w:divBdr>
                  <w:divsChild>
                    <w:div w:id="1796673719">
                      <w:marLeft w:val="0"/>
                      <w:marRight w:val="0"/>
                      <w:marTop w:val="0"/>
                      <w:marBottom w:val="0"/>
                      <w:divBdr>
                        <w:top w:val="none" w:sz="0" w:space="0" w:color="auto"/>
                        <w:left w:val="none" w:sz="0" w:space="0" w:color="auto"/>
                        <w:bottom w:val="none" w:sz="0" w:space="0" w:color="auto"/>
                        <w:right w:val="none" w:sz="0" w:space="0" w:color="auto"/>
                      </w:divBdr>
                    </w:div>
                  </w:divsChild>
                </w:div>
                <w:div w:id="1509177452">
                  <w:marLeft w:val="0"/>
                  <w:marRight w:val="0"/>
                  <w:marTop w:val="0"/>
                  <w:marBottom w:val="0"/>
                  <w:divBdr>
                    <w:top w:val="none" w:sz="0" w:space="0" w:color="auto"/>
                    <w:left w:val="none" w:sz="0" w:space="0" w:color="auto"/>
                    <w:bottom w:val="none" w:sz="0" w:space="0" w:color="auto"/>
                    <w:right w:val="none" w:sz="0" w:space="0" w:color="auto"/>
                  </w:divBdr>
                  <w:divsChild>
                    <w:div w:id="490564451">
                      <w:marLeft w:val="0"/>
                      <w:marRight w:val="0"/>
                      <w:marTop w:val="0"/>
                      <w:marBottom w:val="0"/>
                      <w:divBdr>
                        <w:top w:val="none" w:sz="0" w:space="0" w:color="auto"/>
                        <w:left w:val="none" w:sz="0" w:space="0" w:color="auto"/>
                        <w:bottom w:val="none" w:sz="0" w:space="0" w:color="auto"/>
                        <w:right w:val="none" w:sz="0" w:space="0" w:color="auto"/>
                      </w:divBdr>
                    </w:div>
                  </w:divsChild>
                </w:div>
                <w:div w:id="779834854">
                  <w:marLeft w:val="0"/>
                  <w:marRight w:val="0"/>
                  <w:marTop w:val="0"/>
                  <w:marBottom w:val="0"/>
                  <w:divBdr>
                    <w:top w:val="none" w:sz="0" w:space="0" w:color="auto"/>
                    <w:left w:val="none" w:sz="0" w:space="0" w:color="auto"/>
                    <w:bottom w:val="none" w:sz="0" w:space="0" w:color="auto"/>
                    <w:right w:val="none" w:sz="0" w:space="0" w:color="auto"/>
                  </w:divBdr>
                  <w:divsChild>
                    <w:div w:id="686952137">
                      <w:marLeft w:val="0"/>
                      <w:marRight w:val="0"/>
                      <w:marTop w:val="0"/>
                      <w:marBottom w:val="0"/>
                      <w:divBdr>
                        <w:top w:val="none" w:sz="0" w:space="0" w:color="auto"/>
                        <w:left w:val="none" w:sz="0" w:space="0" w:color="auto"/>
                        <w:bottom w:val="none" w:sz="0" w:space="0" w:color="auto"/>
                        <w:right w:val="none" w:sz="0" w:space="0" w:color="auto"/>
                      </w:divBdr>
                    </w:div>
                  </w:divsChild>
                </w:div>
                <w:div w:id="1245533689">
                  <w:marLeft w:val="0"/>
                  <w:marRight w:val="0"/>
                  <w:marTop w:val="0"/>
                  <w:marBottom w:val="0"/>
                  <w:divBdr>
                    <w:top w:val="none" w:sz="0" w:space="0" w:color="auto"/>
                    <w:left w:val="none" w:sz="0" w:space="0" w:color="auto"/>
                    <w:bottom w:val="none" w:sz="0" w:space="0" w:color="auto"/>
                    <w:right w:val="none" w:sz="0" w:space="0" w:color="auto"/>
                  </w:divBdr>
                  <w:divsChild>
                    <w:div w:id="787558">
                      <w:marLeft w:val="0"/>
                      <w:marRight w:val="0"/>
                      <w:marTop w:val="0"/>
                      <w:marBottom w:val="0"/>
                      <w:divBdr>
                        <w:top w:val="none" w:sz="0" w:space="0" w:color="auto"/>
                        <w:left w:val="none" w:sz="0" w:space="0" w:color="auto"/>
                        <w:bottom w:val="none" w:sz="0" w:space="0" w:color="auto"/>
                        <w:right w:val="none" w:sz="0" w:space="0" w:color="auto"/>
                      </w:divBdr>
                    </w:div>
                  </w:divsChild>
                </w:div>
                <w:div w:id="890462561">
                  <w:marLeft w:val="0"/>
                  <w:marRight w:val="0"/>
                  <w:marTop w:val="0"/>
                  <w:marBottom w:val="0"/>
                  <w:divBdr>
                    <w:top w:val="none" w:sz="0" w:space="0" w:color="auto"/>
                    <w:left w:val="none" w:sz="0" w:space="0" w:color="auto"/>
                    <w:bottom w:val="none" w:sz="0" w:space="0" w:color="auto"/>
                    <w:right w:val="none" w:sz="0" w:space="0" w:color="auto"/>
                  </w:divBdr>
                  <w:divsChild>
                    <w:div w:id="1251890810">
                      <w:marLeft w:val="0"/>
                      <w:marRight w:val="0"/>
                      <w:marTop w:val="0"/>
                      <w:marBottom w:val="0"/>
                      <w:divBdr>
                        <w:top w:val="none" w:sz="0" w:space="0" w:color="auto"/>
                        <w:left w:val="none" w:sz="0" w:space="0" w:color="auto"/>
                        <w:bottom w:val="none" w:sz="0" w:space="0" w:color="auto"/>
                        <w:right w:val="none" w:sz="0" w:space="0" w:color="auto"/>
                      </w:divBdr>
                    </w:div>
                  </w:divsChild>
                </w:div>
                <w:div w:id="1202135251">
                  <w:marLeft w:val="0"/>
                  <w:marRight w:val="0"/>
                  <w:marTop w:val="0"/>
                  <w:marBottom w:val="0"/>
                  <w:divBdr>
                    <w:top w:val="none" w:sz="0" w:space="0" w:color="auto"/>
                    <w:left w:val="none" w:sz="0" w:space="0" w:color="auto"/>
                    <w:bottom w:val="none" w:sz="0" w:space="0" w:color="auto"/>
                    <w:right w:val="none" w:sz="0" w:space="0" w:color="auto"/>
                  </w:divBdr>
                  <w:divsChild>
                    <w:div w:id="1596010566">
                      <w:marLeft w:val="0"/>
                      <w:marRight w:val="0"/>
                      <w:marTop w:val="0"/>
                      <w:marBottom w:val="0"/>
                      <w:divBdr>
                        <w:top w:val="none" w:sz="0" w:space="0" w:color="auto"/>
                        <w:left w:val="none" w:sz="0" w:space="0" w:color="auto"/>
                        <w:bottom w:val="none" w:sz="0" w:space="0" w:color="auto"/>
                        <w:right w:val="none" w:sz="0" w:space="0" w:color="auto"/>
                      </w:divBdr>
                    </w:div>
                    <w:div w:id="2056738990">
                      <w:marLeft w:val="0"/>
                      <w:marRight w:val="0"/>
                      <w:marTop w:val="0"/>
                      <w:marBottom w:val="0"/>
                      <w:divBdr>
                        <w:top w:val="none" w:sz="0" w:space="0" w:color="auto"/>
                        <w:left w:val="none" w:sz="0" w:space="0" w:color="auto"/>
                        <w:bottom w:val="none" w:sz="0" w:space="0" w:color="auto"/>
                        <w:right w:val="none" w:sz="0" w:space="0" w:color="auto"/>
                      </w:divBdr>
                    </w:div>
                    <w:div w:id="1052536646">
                      <w:marLeft w:val="0"/>
                      <w:marRight w:val="0"/>
                      <w:marTop w:val="0"/>
                      <w:marBottom w:val="0"/>
                      <w:divBdr>
                        <w:top w:val="none" w:sz="0" w:space="0" w:color="auto"/>
                        <w:left w:val="none" w:sz="0" w:space="0" w:color="auto"/>
                        <w:bottom w:val="none" w:sz="0" w:space="0" w:color="auto"/>
                        <w:right w:val="none" w:sz="0" w:space="0" w:color="auto"/>
                      </w:divBdr>
                    </w:div>
                    <w:div w:id="1948536195">
                      <w:marLeft w:val="0"/>
                      <w:marRight w:val="0"/>
                      <w:marTop w:val="0"/>
                      <w:marBottom w:val="0"/>
                      <w:divBdr>
                        <w:top w:val="none" w:sz="0" w:space="0" w:color="auto"/>
                        <w:left w:val="none" w:sz="0" w:space="0" w:color="auto"/>
                        <w:bottom w:val="none" w:sz="0" w:space="0" w:color="auto"/>
                        <w:right w:val="none" w:sz="0" w:space="0" w:color="auto"/>
                      </w:divBdr>
                    </w:div>
                  </w:divsChild>
                </w:div>
                <w:div w:id="276983759">
                  <w:marLeft w:val="0"/>
                  <w:marRight w:val="0"/>
                  <w:marTop w:val="0"/>
                  <w:marBottom w:val="0"/>
                  <w:divBdr>
                    <w:top w:val="none" w:sz="0" w:space="0" w:color="auto"/>
                    <w:left w:val="none" w:sz="0" w:space="0" w:color="auto"/>
                    <w:bottom w:val="none" w:sz="0" w:space="0" w:color="auto"/>
                    <w:right w:val="none" w:sz="0" w:space="0" w:color="auto"/>
                  </w:divBdr>
                  <w:divsChild>
                    <w:div w:id="1475415485">
                      <w:marLeft w:val="0"/>
                      <w:marRight w:val="0"/>
                      <w:marTop w:val="0"/>
                      <w:marBottom w:val="0"/>
                      <w:divBdr>
                        <w:top w:val="none" w:sz="0" w:space="0" w:color="auto"/>
                        <w:left w:val="none" w:sz="0" w:space="0" w:color="auto"/>
                        <w:bottom w:val="none" w:sz="0" w:space="0" w:color="auto"/>
                        <w:right w:val="none" w:sz="0" w:space="0" w:color="auto"/>
                      </w:divBdr>
                    </w:div>
                  </w:divsChild>
                </w:div>
                <w:div w:id="1498426059">
                  <w:marLeft w:val="0"/>
                  <w:marRight w:val="0"/>
                  <w:marTop w:val="0"/>
                  <w:marBottom w:val="0"/>
                  <w:divBdr>
                    <w:top w:val="none" w:sz="0" w:space="0" w:color="auto"/>
                    <w:left w:val="none" w:sz="0" w:space="0" w:color="auto"/>
                    <w:bottom w:val="none" w:sz="0" w:space="0" w:color="auto"/>
                    <w:right w:val="none" w:sz="0" w:space="0" w:color="auto"/>
                  </w:divBdr>
                  <w:divsChild>
                    <w:div w:id="102310763">
                      <w:marLeft w:val="0"/>
                      <w:marRight w:val="0"/>
                      <w:marTop w:val="0"/>
                      <w:marBottom w:val="0"/>
                      <w:divBdr>
                        <w:top w:val="none" w:sz="0" w:space="0" w:color="auto"/>
                        <w:left w:val="none" w:sz="0" w:space="0" w:color="auto"/>
                        <w:bottom w:val="none" w:sz="0" w:space="0" w:color="auto"/>
                        <w:right w:val="none" w:sz="0" w:space="0" w:color="auto"/>
                      </w:divBdr>
                    </w:div>
                  </w:divsChild>
                </w:div>
                <w:div w:id="983393568">
                  <w:marLeft w:val="0"/>
                  <w:marRight w:val="0"/>
                  <w:marTop w:val="0"/>
                  <w:marBottom w:val="0"/>
                  <w:divBdr>
                    <w:top w:val="none" w:sz="0" w:space="0" w:color="auto"/>
                    <w:left w:val="none" w:sz="0" w:space="0" w:color="auto"/>
                    <w:bottom w:val="none" w:sz="0" w:space="0" w:color="auto"/>
                    <w:right w:val="none" w:sz="0" w:space="0" w:color="auto"/>
                  </w:divBdr>
                  <w:divsChild>
                    <w:div w:id="946499039">
                      <w:marLeft w:val="0"/>
                      <w:marRight w:val="0"/>
                      <w:marTop w:val="0"/>
                      <w:marBottom w:val="0"/>
                      <w:divBdr>
                        <w:top w:val="none" w:sz="0" w:space="0" w:color="auto"/>
                        <w:left w:val="none" w:sz="0" w:space="0" w:color="auto"/>
                        <w:bottom w:val="none" w:sz="0" w:space="0" w:color="auto"/>
                        <w:right w:val="none" w:sz="0" w:space="0" w:color="auto"/>
                      </w:divBdr>
                    </w:div>
                  </w:divsChild>
                </w:div>
                <w:div w:id="460804490">
                  <w:marLeft w:val="0"/>
                  <w:marRight w:val="0"/>
                  <w:marTop w:val="0"/>
                  <w:marBottom w:val="0"/>
                  <w:divBdr>
                    <w:top w:val="none" w:sz="0" w:space="0" w:color="auto"/>
                    <w:left w:val="none" w:sz="0" w:space="0" w:color="auto"/>
                    <w:bottom w:val="none" w:sz="0" w:space="0" w:color="auto"/>
                    <w:right w:val="none" w:sz="0" w:space="0" w:color="auto"/>
                  </w:divBdr>
                  <w:divsChild>
                    <w:div w:id="453326345">
                      <w:marLeft w:val="0"/>
                      <w:marRight w:val="0"/>
                      <w:marTop w:val="0"/>
                      <w:marBottom w:val="0"/>
                      <w:divBdr>
                        <w:top w:val="none" w:sz="0" w:space="0" w:color="auto"/>
                        <w:left w:val="none" w:sz="0" w:space="0" w:color="auto"/>
                        <w:bottom w:val="none" w:sz="0" w:space="0" w:color="auto"/>
                        <w:right w:val="none" w:sz="0" w:space="0" w:color="auto"/>
                      </w:divBdr>
                    </w:div>
                  </w:divsChild>
                </w:div>
                <w:div w:id="197357598">
                  <w:marLeft w:val="0"/>
                  <w:marRight w:val="0"/>
                  <w:marTop w:val="0"/>
                  <w:marBottom w:val="0"/>
                  <w:divBdr>
                    <w:top w:val="none" w:sz="0" w:space="0" w:color="auto"/>
                    <w:left w:val="none" w:sz="0" w:space="0" w:color="auto"/>
                    <w:bottom w:val="none" w:sz="0" w:space="0" w:color="auto"/>
                    <w:right w:val="none" w:sz="0" w:space="0" w:color="auto"/>
                  </w:divBdr>
                  <w:divsChild>
                    <w:div w:id="1302493156">
                      <w:marLeft w:val="0"/>
                      <w:marRight w:val="0"/>
                      <w:marTop w:val="0"/>
                      <w:marBottom w:val="0"/>
                      <w:divBdr>
                        <w:top w:val="none" w:sz="0" w:space="0" w:color="auto"/>
                        <w:left w:val="none" w:sz="0" w:space="0" w:color="auto"/>
                        <w:bottom w:val="none" w:sz="0" w:space="0" w:color="auto"/>
                        <w:right w:val="none" w:sz="0" w:space="0" w:color="auto"/>
                      </w:divBdr>
                    </w:div>
                  </w:divsChild>
                </w:div>
                <w:div w:id="463811764">
                  <w:marLeft w:val="0"/>
                  <w:marRight w:val="0"/>
                  <w:marTop w:val="0"/>
                  <w:marBottom w:val="0"/>
                  <w:divBdr>
                    <w:top w:val="none" w:sz="0" w:space="0" w:color="auto"/>
                    <w:left w:val="none" w:sz="0" w:space="0" w:color="auto"/>
                    <w:bottom w:val="none" w:sz="0" w:space="0" w:color="auto"/>
                    <w:right w:val="none" w:sz="0" w:space="0" w:color="auto"/>
                  </w:divBdr>
                  <w:divsChild>
                    <w:div w:id="1594581366">
                      <w:marLeft w:val="0"/>
                      <w:marRight w:val="0"/>
                      <w:marTop w:val="0"/>
                      <w:marBottom w:val="0"/>
                      <w:divBdr>
                        <w:top w:val="none" w:sz="0" w:space="0" w:color="auto"/>
                        <w:left w:val="none" w:sz="0" w:space="0" w:color="auto"/>
                        <w:bottom w:val="none" w:sz="0" w:space="0" w:color="auto"/>
                        <w:right w:val="none" w:sz="0" w:space="0" w:color="auto"/>
                      </w:divBdr>
                    </w:div>
                  </w:divsChild>
                </w:div>
                <w:div w:id="391123201">
                  <w:marLeft w:val="0"/>
                  <w:marRight w:val="0"/>
                  <w:marTop w:val="0"/>
                  <w:marBottom w:val="0"/>
                  <w:divBdr>
                    <w:top w:val="none" w:sz="0" w:space="0" w:color="auto"/>
                    <w:left w:val="none" w:sz="0" w:space="0" w:color="auto"/>
                    <w:bottom w:val="none" w:sz="0" w:space="0" w:color="auto"/>
                    <w:right w:val="none" w:sz="0" w:space="0" w:color="auto"/>
                  </w:divBdr>
                  <w:divsChild>
                    <w:div w:id="1927225892">
                      <w:marLeft w:val="0"/>
                      <w:marRight w:val="0"/>
                      <w:marTop w:val="0"/>
                      <w:marBottom w:val="0"/>
                      <w:divBdr>
                        <w:top w:val="none" w:sz="0" w:space="0" w:color="auto"/>
                        <w:left w:val="none" w:sz="0" w:space="0" w:color="auto"/>
                        <w:bottom w:val="none" w:sz="0" w:space="0" w:color="auto"/>
                        <w:right w:val="none" w:sz="0" w:space="0" w:color="auto"/>
                      </w:divBdr>
                    </w:div>
                    <w:div w:id="1192960061">
                      <w:marLeft w:val="0"/>
                      <w:marRight w:val="0"/>
                      <w:marTop w:val="0"/>
                      <w:marBottom w:val="0"/>
                      <w:divBdr>
                        <w:top w:val="none" w:sz="0" w:space="0" w:color="auto"/>
                        <w:left w:val="none" w:sz="0" w:space="0" w:color="auto"/>
                        <w:bottom w:val="none" w:sz="0" w:space="0" w:color="auto"/>
                        <w:right w:val="none" w:sz="0" w:space="0" w:color="auto"/>
                      </w:divBdr>
                    </w:div>
                    <w:div w:id="1355031299">
                      <w:marLeft w:val="0"/>
                      <w:marRight w:val="0"/>
                      <w:marTop w:val="0"/>
                      <w:marBottom w:val="0"/>
                      <w:divBdr>
                        <w:top w:val="none" w:sz="0" w:space="0" w:color="auto"/>
                        <w:left w:val="none" w:sz="0" w:space="0" w:color="auto"/>
                        <w:bottom w:val="none" w:sz="0" w:space="0" w:color="auto"/>
                        <w:right w:val="none" w:sz="0" w:space="0" w:color="auto"/>
                      </w:divBdr>
                    </w:div>
                    <w:div w:id="825127981">
                      <w:marLeft w:val="0"/>
                      <w:marRight w:val="0"/>
                      <w:marTop w:val="0"/>
                      <w:marBottom w:val="0"/>
                      <w:divBdr>
                        <w:top w:val="none" w:sz="0" w:space="0" w:color="auto"/>
                        <w:left w:val="none" w:sz="0" w:space="0" w:color="auto"/>
                        <w:bottom w:val="none" w:sz="0" w:space="0" w:color="auto"/>
                        <w:right w:val="none" w:sz="0" w:space="0" w:color="auto"/>
                      </w:divBdr>
                    </w:div>
                  </w:divsChild>
                </w:div>
                <w:div w:id="371929182">
                  <w:marLeft w:val="0"/>
                  <w:marRight w:val="0"/>
                  <w:marTop w:val="0"/>
                  <w:marBottom w:val="0"/>
                  <w:divBdr>
                    <w:top w:val="none" w:sz="0" w:space="0" w:color="auto"/>
                    <w:left w:val="none" w:sz="0" w:space="0" w:color="auto"/>
                    <w:bottom w:val="none" w:sz="0" w:space="0" w:color="auto"/>
                    <w:right w:val="none" w:sz="0" w:space="0" w:color="auto"/>
                  </w:divBdr>
                  <w:divsChild>
                    <w:div w:id="1701466895">
                      <w:marLeft w:val="0"/>
                      <w:marRight w:val="0"/>
                      <w:marTop w:val="0"/>
                      <w:marBottom w:val="0"/>
                      <w:divBdr>
                        <w:top w:val="none" w:sz="0" w:space="0" w:color="auto"/>
                        <w:left w:val="none" w:sz="0" w:space="0" w:color="auto"/>
                        <w:bottom w:val="none" w:sz="0" w:space="0" w:color="auto"/>
                        <w:right w:val="none" w:sz="0" w:space="0" w:color="auto"/>
                      </w:divBdr>
                    </w:div>
                  </w:divsChild>
                </w:div>
                <w:div w:id="1157257961">
                  <w:marLeft w:val="0"/>
                  <w:marRight w:val="0"/>
                  <w:marTop w:val="0"/>
                  <w:marBottom w:val="0"/>
                  <w:divBdr>
                    <w:top w:val="none" w:sz="0" w:space="0" w:color="auto"/>
                    <w:left w:val="none" w:sz="0" w:space="0" w:color="auto"/>
                    <w:bottom w:val="none" w:sz="0" w:space="0" w:color="auto"/>
                    <w:right w:val="none" w:sz="0" w:space="0" w:color="auto"/>
                  </w:divBdr>
                  <w:divsChild>
                    <w:div w:id="750469870">
                      <w:marLeft w:val="0"/>
                      <w:marRight w:val="0"/>
                      <w:marTop w:val="0"/>
                      <w:marBottom w:val="0"/>
                      <w:divBdr>
                        <w:top w:val="none" w:sz="0" w:space="0" w:color="auto"/>
                        <w:left w:val="none" w:sz="0" w:space="0" w:color="auto"/>
                        <w:bottom w:val="none" w:sz="0" w:space="0" w:color="auto"/>
                        <w:right w:val="none" w:sz="0" w:space="0" w:color="auto"/>
                      </w:divBdr>
                    </w:div>
                  </w:divsChild>
                </w:div>
                <w:div w:id="455947627">
                  <w:marLeft w:val="0"/>
                  <w:marRight w:val="0"/>
                  <w:marTop w:val="0"/>
                  <w:marBottom w:val="0"/>
                  <w:divBdr>
                    <w:top w:val="none" w:sz="0" w:space="0" w:color="auto"/>
                    <w:left w:val="none" w:sz="0" w:space="0" w:color="auto"/>
                    <w:bottom w:val="none" w:sz="0" w:space="0" w:color="auto"/>
                    <w:right w:val="none" w:sz="0" w:space="0" w:color="auto"/>
                  </w:divBdr>
                  <w:divsChild>
                    <w:div w:id="1014041928">
                      <w:marLeft w:val="0"/>
                      <w:marRight w:val="0"/>
                      <w:marTop w:val="0"/>
                      <w:marBottom w:val="0"/>
                      <w:divBdr>
                        <w:top w:val="none" w:sz="0" w:space="0" w:color="auto"/>
                        <w:left w:val="none" w:sz="0" w:space="0" w:color="auto"/>
                        <w:bottom w:val="none" w:sz="0" w:space="0" w:color="auto"/>
                        <w:right w:val="none" w:sz="0" w:space="0" w:color="auto"/>
                      </w:divBdr>
                    </w:div>
                  </w:divsChild>
                </w:div>
                <w:div w:id="1107769651">
                  <w:marLeft w:val="0"/>
                  <w:marRight w:val="0"/>
                  <w:marTop w:val="0"/>
                  <w:marBottom w:val="0"/>
                  <w:divBdr>
                    <w:top w:val="none" w:sz="0" w:space="0" w:color="auto"/>
                    <w:left w:val="none" w:sz="0" w:space="0" w:color="auto"/>
                    <w:bottom w:val="none" w:sz="0" w:space="0" w:color="auto"/>
                    <w:right w:val="none" w:sz="0" w:space="0" w:color="auto"/>
                  </w:divBdr>
                  <w:divsChild>
                    <w:div w:id="1708874280">
                      <w:marLeft w:val="0"/>
                      <w:marRight w:val="0"/>
                      <w:marTop w:val="0"/>
                      <w:marBottom w:val="0"/>
                      <w:divBdr>
                        <w:top w:val="none" w:sz="0" w:space="0" w:color="auto"/>
                        <w:left w:val="none" w:sz="0" w:space="0" w:color="auto"/>
                        <w:bottom w:val="none" w:sz="0" w:space="0" w:color="auto"/>
                        <w:right w:val="none" w:sz="0" w:space="0" w:color="auto"/>
                      </w:divBdr>
                    </w:div>
                  </w:divsChild>
                </w:div>
                <w:div w:id="980694200">
                  <w:marLeft w:val="0"/>
                  <w:marRight w:val="0"/>
                  <w:marTop w:val="0"/>
                  <w:marBottom w:val="0"/>
                  <w:divBdr>
                    <w:top w:val="none" w:sz="0" w:space="0" w:color="auto"/>
                    <w:left w:val="none" w:sz="0" w:space="0" w:color="auto"/>
                    <w:bottom w:val="none" w:sz="0" w:space="0" w:color="auto"/>
                    <w:right w:val="none" w:sz="0" w:space="0" w:color="auto"/>
                  </w:divBdr>
                  <w:divsChild>
                    <w:div w:id="1608543481">
                      <w:marLeft w:val="0"/>
                      <w:marRight w:val="0"/>
                      <w:marTop w:val="0"/>
                      <w:marBottom w:val="0"/>
                      <w:divBdr>
                        <w:top w:val="none" w:sz="0" w:space="0" w:color="auto"/>
                        <w:left w:val="none" w:sz="0" w:space="0" w:color="auto"/>
                        <w:bottom w:val="none" w:sz="0" w:space="0" w:color="auto"/>
                        <w:right w:val="none" w:sz="0" w:space="0" w:color="auto"/>
                      </w:divBdr>
                    </w:div>
                  </w:divsChild>
                </w:div>
                <w:div w:id="464157097">
                  <w:marLeft w:val="0"/>
                  <w:marRight w:val="0"/>
                  <w:marTop w:val="0"/>
                  <w:marBottom w:val="0"/>
                  <w:divBdr>
                    <w:top w:val="none" w:sz="0" w:space="0" w:color="auto"/>
                    <w:left w:val="none" w:sz="0" w:space="0" w:color="auto"/>
                    <w:bottom w:val="none" w:sz="0" w:space="0" w:color="auto"/>
                    <w:right w:val="none" w:sz="0" w:space="0" w:color="auto"/>
                  </w:divBdr>
                  <w:divsChild>
                    <w:div w:id="2108381524">
                      <w:marLeft w:val="0"/>
                      <w:marRight w:val="0"/>
                      <w:marTop w:val="0"/>
                      <w:marBottom w:val="0"/>
                      <w:divBdr>
                        <w:top w:val="none" w:sz="0" w:space="0" w:color="auto"/>
                        <w:left w:val="none" w:sz="0" w:space="0" w:color="auto"/>
                        <w:bottom w:val="none" w:sz="0" w:space="0" w:color="auto"/>
                        <w:right w:val="none" w:sz="0" w:space="0" w:color="auto"/>
                      </w:divBdr>
                    </w:div>
                  </w:divsChild>
                </w:div>
                <w:div w:id="400374735">
                  <w:marLeft w:val="0"/>
                  <w:marRight w:val="0"/>
                  <w:marTop w:val="0"/>
                  <w:marBottom w:val="0"/>
                  <w:divBdr>
                    <w:top w:val="none" w:sz="0" w:space="0" w:color="auto"/>
                    <w:left w:val="none" w:sz="0" w:space="0" w:color="auto"/>
                    <w:bottom w:val="none" w:sz="0" w:space="0" w:color="auto"/>
                    <w:right w:val="none" w:sz="0" w:space="0" w:color="auto"/>
                  </w:divBdr>
                  <w:divsChild>
                    <w:div w:id="1847938540">
                      <w:marLeft w:val="0"/>
                      <w:marRight w:val="0"/>
                      <w:marTop w:val="0"/>
                      <w:marBottom w:val="0"/>
                      <w:divBdr>
                        <w:top w:val="none" w:sz="0" w:space="0" w:color="auto"/>
                        <w:left w:val="none" w:sz="0" w:space="0" w:color="auto"/>
                        <w:bottom w:val="none" w:sz="0" w:space="0" w:color="auto"/>
                        <w:right w:val="none" w:sz="0" w:space="0" w:color="auto"/>
                      </w:divBdr>
                    </w:div>
                    <w:div w:id="11299112">
                      <w:marLeft w:val="0"/>
                      <w:marRight w:val="0"/>
                      <w:marTop w:val="0"/>
                      <w:marBottom w:val="0"/>
                      <w:divBdr>
                        <w:top w:val="none" w:sz="0" w:space="0" w:color="auto"/>
                        <w:left w:val="none" w:sz="0" w:space="0" w:color="auto"/>
                        <w:bottom w:val="none" w:sz="0" w:space="0" w:color="auto"/>
                        <w:right w:val="none" w:sz="0" w:space="0" w:color="auto"/>
                      </w:divBdr>
                    </w:div>
                    <w:div w:id="1051079657">
                      <w:marLeft w:val="0"/>
                      <w:marRight w:val="0"/>
                      <w:marTop w:val="0"/>
                      <w:marBottom w:val="0"/>
                      <w:divBdr>
                        <w:top w:val="none" w:sz="0" w:space="0" w:color="auto"/>
                        <w:left w:val="none" w:sz="0" w:space="0" w:color="auto"/>
                        <w:bottom w:val="none" w:sz="0" w:space="0" w:color="auto"/>
                        <w:right w:val="none" w:sz="0" w:space="0" w:color="auto"/>
                      </w:divBdr>
                    </w:div>
                  </w:divsChild>
                </w:div>
                <w:div w:id="727875245">
                  <w:marLeft w:val="0"/>
                  <w:marRight w:val="0"/>
                  <w:marTop w:val="0"/>
                  <w:marBottom w:val="0"/>
                  <w:divBdr>
                    <w:top w:val="none" w:sz="0" w:space="0" w:color="auto"/>
                    <w:left w:val="none" w:sz="0" w:space="0" w:color="auto"/>
                    <w:bottom w:val="none" w:sz="0" w:space="0" w:color="auto"/>
                    <w:right w:val="none" w:sz="0" w:space="0" w:color="auto"/>
                  </w:divBdr>
                  <w:divsChild>
                    <w:div w:id="2140298708">
                      <w:marLeft w:val="0"/>
                      <w:marRight w:val="0"/>
                      <w:marTop w:val="0"/>
                      <w:marBottom w:val="0"/>
                      <w:divBdr>
                        <w:top w:val="none" w:sz="0" w:space="0" w:color="auto"/>
                        <w:left w:val="none" w:sz="0" w:space="0" w:color="auto"/>
                        <w:bottom w:val="none" w:sz="0" w:space="0" w:color="auto"/>
                        <w:right w:val="none" w:sz="0" w:space="0" w:color="auto"/>
                      </w:divBdr>
                    </w:div>
                  </w:divsChild>
                </w:div>
                <w:div w:id="961693487">
                  <w:marLeft w:val="0"/>
                  <w:marRight w:val="0"/>
                  <w:marTop w:val="0"/>
                  <w:marBottom w:val="0"/>
                  <w:divBdr>
                    <w:top w:val="none" w:sz="0" w:space="0" w:color="auto"/>
                    <w:left w:val="none" w:sz="0" w:space="0" w:color="auto"/>
                    <w:bottom w:val="none" w:sz="0" w:space="0" w:color="auto"/>
                    <w:right w:val="none" w:sz="0" w:space="0" w:color="auto"/>
                  </w:divBdr>
                  <w:divsChild>
                    <w:div w:id="1887177537">
                      <w:marLeft w:val="0"/>
                      <w:marRight w:val="0"/>
                      <w:marTop w:val="0"/>
                      <w:marBottom w:val="0"/>
                      <w:divBdr>
                        <w:top w:val="none" w:sz="0" w:space="0" w:color="auto"/>
                        <w:left w:val="none" w:sz="0" w:space="0" w:color="auto"/>
                        <w:bottom w:val="none" w:sz="0" w:space="0" w:color="auto"/>
                        <w:right w:val="none" w:sz="0" w:space="0" w:color="auto"/>
                      </w:divBdr>
                    </w:div>
                  </w:divsChild>
                </w:div>
                <w:div w:id="1264192128">
                  <w:marLeft w:val="0"/>
                  <w:marRight w:val="0"/>
                  <w:marTop w:val="0"/>
                  <w:marBottom w:val="0"/>
                  <w:divBdr>
                    <w:top w:val="none" w:sz="0" w:space="0" w:color="auto"/>
                    <w:left w:val="none" w:sz="0" w:space="0" w:color="auto"/>
                    <w:bottom w:val="none" w:sz="0" w:space="0" w:color="auto"/>
                    <w:right w:val="none" w:sz="0" w:space="0" w:color="auto"/>
                  </w:divBdr>
                  <w:divsChild>
                    <w:div w:id="1643342657">
                      <w:marLeft w:val="0"/>
                      <w:marRight w:val="0"/>
                      <w:marTop w:val="0"/>
                      <w:marBottom w:val="0"/>
                      <w:divBdr>
                        <w:top w:val="none" w:sz="0" w:space="0" w:color="auto"/>
                        <w:left w:val="none" w:sz="0" w:space="0" w:color="auto"/>
                        <w:bottom w:val="none" w:sz="0" w:space="0" w:color="auto"/>
                        <w:right w:val="none" w:sz="0" w:space="0" w:color="auto"/>
                      </w:divBdr>
                    </w:div>
                  </w:divsChild>
                </w:div>
                <w:div w:id="1771706418">
                  <w:marLeft w:val="0"/>
                  <w:marRight w:val="0"/>
                  <w:marTop w:val="0"/>
                  <w:marBottom w:val="0"/>
                  <w:divBdr>
                    <w:top w:val="none" w:sz="0" w:space="0" w:color="auto"/>
                    <w:left w:val="none" w:sz="0" w:space="0" w:color="auto"/>
                    <w:bottom w:val="none" w:sz="0" w:space="0" w:color="auto"/>
                    <w:right w:val="none" w:sz="0" w:space="0" w:color="auto"/>
                  </w:divBdr>
                  <w:divsChild>
                    <w:div w:id="1333558413">
                      <w:marLeft w:val="0"/>
                      <w:marRight w:val="0"/>
                      <w:marTop w:val="0"/>
                      <w:marBottom w:val="0"/>
                      <w:divBdr>
                        <w:top w:val="none" w:sz="0" w:space="0" w:color="auto"/>
                        <w:left w:val="none" w:sz="0" w:space="0" w:color="auto"/>
                        <w:bottom w:val="none" w:sz="0" w:space="0" w:color="auto"/>
                        <w:right w:val="none" w:sz="0" w:space="0" w:color="auto"/>
                      </w:divBdr>
                    </w:div>
                  </w:divsChild>
                </w:div>
                <w:div w:id="164980946">
                  <w:marLeft w:val="0"/>
                  <w:marRight w:val="0"/>
                  <w:marTop w:val="0"/>
                  <w:marBottom w:val="0"/>
                  <w:divBdr>
                    <w:top w:val="none" w:sz="0" w:space="0" w:color="auto"/>
                    <w:left w:val="none" w:sz="0" w:space="0" w:color="auto"/>
                    <w:bottom w:val="none" w:sz="0" w:space="0" w:color="auto"/>
                    <w:right w:val="none" w:sz="0" w:space="0" w:color="auto"/>
                  </w:divBdr>
                  <w:divsChild>
                    <w:div w:id="865408162">
                      <w:marLeft w:val="0"/>
                      <w:marRight w:val="0"/>
                      <w:marTop w:val="0"/>
                      <w:marBottom w:val="0"/>
                      <w:divBdr>
                        <w:top w:val="none" w:sz="0" w:space="0" w:color="auto"/>
                        <w:left w:val="none" w:sz="0" w:space="0" w:color="auto"/>
                        <w:bottom w:val="none" w:sz="0" w:space="0" w:color="auto"/>
                        <w:right w:val="none" w:sz="0" w:space="0" w:color="auto"/>
                      </w:divBdr>
                    </w:div>
                  </w:divsChild>
                </w:div>
                <w:div w:id="716970297">
                  <w:marLeft w:val="0"/>
                  <w:marRight w:val="0"/>
                  <w:marTop w:val="0"/>
                  <w:marBottom w:val="0"/>
                  <w:divBdr>
                    <w:top w:val="none" w:sz="0" w:space="0" w:color="auto"/>
                    <w:left w:val="none" w:sz="0" w:space="0" w:color="auto"/>
                    <w:bottom w:val="none" w:sz="0" w:space="0" w:color="auto"/>
                    <w:right w:val="none" w:sz="0" w:space="0" w:color="auto"/>
                  </w:divBdr>
                  <w:divsChild>
                    <w:div w:id="1962150907">
                      <w:marLeft w:val="0"/>
                      <w:marRight w:val="0"/>
                      <w:marTop w:val="0"/>
                      <w:marBottom w:val="0"/>
                      <w:divBdr>
                        <w:top w:val="none" w:sz="0" w:space="0" w:color="auto"/>
                        <w:left w:val="none" w:sz="0" w:space="0" w:color="auto"/>
                        <w:bottom w:val="none" w:sz="0" w:space="0" w:color="auto"/>
                        <w:right w:val="none" w:sz="0" w:space="0" w:color="auto"/>
                      </w:divBdr>
                    </w:div>
                  </w:divsChild>
                </w:div>
                <w:div w:id="2079592979">
                  <w:marLeft w:val="0"/>
                  <w:marRight w:val="0"/>
                  <w:marTop w:val="0"/>
                  <w:marBottom w:val="0"/>
                  <w:divBdr>
                    <w:top w:val="none" w:sz="0" w:space="0" w:color="auto"/>
                    <w:left w:val="none" w:sz="0" w:space="0" w:color="auto"/>
                    <w:bottom w:val="none" w:sz="0" w:space="0" w:color="auto"/>
                    <w:right w:val="none" w:sz="0" w:space="0" w:color="auto"/>
                  </w:divBdr>
                  <w:divsChild>
                    <w:div w:id="878707140">
                      <w:marLeft w:val="0"/>
                      <w:marRight w:val="0"/>
                      <w:marTop w:val="0"/>
                      <w:marBottom w:val="0"/>
                      <w:divBdr>
                        <w:top w:val="none" w:sz="0" w:space="0" w:color="auto"/>
                        <w:left w:val="none" w:sz="0" w:space="0" w:color="auto"/>
                        <w:bottom w:val="none" w:sz="0" w:space="0" w:color="auto"/>
                        <w:right w:val="none" w:sz="0" w:space="0" w:color="auto"/>
                      </w:divBdr>
                    </w:div>
                    <w:div w:id="1435978724">
                      <w:marLeft w:val="0"/>
                      <w:marRight w:val="0"/>
                      <w:marTop w:val="0"/>
                      <w:marBottom w:val="0"/>
                      <w:divBdr>
                        <w:top w:val="none" w:sz="0" w:space="0" w:color="auto"/>
                        <w:left w:val="none" w:sz="0" w:space="0" w:color="auto"/>
                        <w:bottom w:val="none" w:sz="0" w:space="0" w:color="auto"/>
                        <w:right w:val="none" w:sz="0" w:space="0" w:color="auto"/>
                      </w:divBdr>
                    </w:div>
                    <w:div w:id="96677660">
                      <w:marLeft w:val="0"/>
                      <w:marRight w:val="0"/>
                      <w:marTop w:val="0"/>
                      <w:marBottom w:val="0"/>
                      <w:divBdr>
                        <w:top w:val="none" w:sz="0" w:space="0" w:color="auto"/>
                        <w:left w:val="none" w:sz="0" w:space="0" w:color="auto"/>
                        <w:bottom w:val="none" w:sz="0" w:space="0" w:color="auto"/>
                        <w:right w:val="none" w:sz="0" w:space="0" w:color="auto"/>
                      </w:divBdr>
                    </w:div>
                    <w:div w:id="1423329932">
                      <w:marLeft w:val="0"/>
                      <w:marRight w:val="0"/>
                      <w:marTop w:val="0"/>
                      <w:marBottom w:val="0"/>
                      <w:divBdr>
                        <w:top w:val="none" w:sz="0" w:space="0" w:color="auto"/>
                        <w:left w:val="none" w:sz="0" w:space="0" w:color="auto"/>
                        <w:bottom w:val="none" w:sz="0" w:space="0" w:color="auto"/>
                        <w:right w:val="none" w:sz="0" w:space="0" w:color="auto"/>
                      </w:divBdr>
                    </w:div>
                  </w:divsChild>
                </w:div>
                <w:div w:id="1020546415">
                  <w:marLeft w:val="0"/>
                  <w:marRight w:val="0"/>
                  <w:marTop w:val="0"/>
                  <w:marBottom w:val="0"/>
                  <w:divBdr>
                    <w:top w:val="none" w:sz="0" w:space="0" w:color="auto"/>
                    <w:left w:val="none" w:sz="0" w:space="0" w:color="auto"/>
                    <w:bottom w:val="none" w:sz="0" w:space="0" w:color="auto"/>
                    <w:right w:val="none" w:sz="0" w:space="0" w:color="auto"/>
                  </w:divBdr>
                  <w:divsChild>
                    <w:div w:id="2010785456">
                      <w:marLeft w:val="0"/>
                      <w:marRight w:val="0"/>
                      <w:marTop w:val="0"/>
                      <w:marBottom w:val="0"/>
                      <w:divBdr>
                        <w:top w:val="none" w:sz="0" w:space="0" w:color="auto"/>
                        <w:left w:val="none" w:sz="0" w:space="0" w:color="auto"/>
                        <w:bottom w:val="none" w:sz="0" w:space="0" w:color="auto"/>
                        <w:right w:val="none" w:sz="0" w:space="0" w:color="auto"/>
                      </w:divBdr>
                    </w:div>
                  </w:divsChild>
                </w:div>
                <w:div w:id="2086225546">
                  <w:marLeft w:val="0"/>
                  <w:marRight w:val="0"/>
                  <w:marTop w:val="0"/>
                  <w:marBottom w:val="0"/>
                  <w:divBdr>
                    <w:top w:val="none" w:sz="0" w:space="0" w:color="auto"/>
                    <w:left w:val="none" w:sz="0" w:space="0" w:color="auto"/>
                    <w:bottom w:val="none" w:sz="0" w:space="0" w:color="auto"/>
                    <w:right w:val="none" w:sz="0" w:space="0" w:color="auto"/>
                  </w:divBdr>
                  <w:divsChild>
                    <w:div w:id="677390605">
                      <w:marLeft w:val="0"/>
                      <w:marRight w:val="0"/>
                      <w:marTop w:val="0"/>
                      <w:marBottom w:val="0"/>
                      <w:divBdr>
                        <w:top w:val="none" w:sz="0" w:space="0" w:color="auto"/>
                        <w:left w:val="none" w:sz="0" w:space="0" w:color="auto"/>
                        <w:bottom w:val="none" w:sz="0" w:space="0" w:color="auto"/>
                        <w:right w:val="none" w:sz="0" w:space="0" w:color="auto"/>
                      </w:divBdr>
                    </w:div>
                  </w:divsChild>
                </w:div>
                <w:div w:id="856037867">
                  <w:marLeft w:val="0"/>
                  <w:marRight w:val="0"/>
                  <w:marTop w:val="0"/>
                  <w:marBottom w:val="0"/>
                  <w:divBdr>
                    <w:top w:val="none" w:sz="0" w:space="0" w:color="auto"/>
                    <w:left w:val="none" w:sz="0" w:space="0" w:color="auto"/>
                    <w:bottom w:val="none" w:sz="0" w:space="0" w:color="auto"/>
                    <w:right w:val="none" w:sz="0" w:space="0" w:color="auto"/>
                  </w:divBdr>
                  <w:divsChild>
                    <w:div w:id="865947101">
                      <w:marLeft w:val="0"/>
                      <w:marRight w:val="0"/>
                      <w:marTop w:val="0"/>
                      <w:marBottom w:val="0"/>
                      <w:divBdr>
                        <w:top w:val="none" w:sz="0" w:space="0" w:color="auto"/>
                        <w:left w:val="none" w:sz="0" w:space="0" w:color="auto"/>
                        <w:bottom w:val="none" w:sz="0" w:space="0" w:color="auto"/>
                        <w:right w:val="none" w:sz="0" w:space="0" w:color="auto"/>
                      </w:divBdr>
                    </w:div>
                  </w:divsChild>
                </w:div>
                <w:div w:id="1294214541">
                  <w:marLeft w:val="0"/>
                  <w:marRight w:val="0"/>
                  <w:marTop w:val="0"/>
                  <w:marBottom w:val="0"/>
                  <w:divBdr>
                    <w:top w:val="none" w:sz="0" w:space="0" w:color="auto"/>
                    <w:left w:val="none" w:sz="0" w:space="0" w:color="auto"/>
                    <w:bottom w:val="none" w:sz="0" w:space="0" w:color="auto"/>
                    <w:right w:val="none" w:sz="0" w:space="0" w:color="auto"/>
                  </w:divBdr>
                  <w:divsChild>
                    <w:div w:id="1279414490">
                      <w:marLeft w:val="0"/>
                      <w:marRight w:val="0"/>
                      <w:marTop w:val="0"/>
                      <w:marBottom w:val="0"/>
                      <w:divBdr>
                        <w:top w:val="none" w:sz="0" w:space="0" w:color="auto"/>
                        <w:left w:val="none" w:sz="0" w:space="0" w:color="auto"/>
                        <w:bottom w:val="none" w:sz="0" w:space="0" w:color="auto"/>
                        <w:right w:val="none" w:sz="0" w:space="0" w:color="auto"/>
                      </w:divBdr>
                    </w:div>
                  </w:divsChild>
                </w:div>
                <w:div w:id="1869250432">
                  <w:marLeft w:val="0"/>
                  <w:marRight w:val="0"/>
                  <w:marTop w:val="0"/>
                  <w:marBottom w:val="0"/>
                  <w:divBdr>
                    <w:top w:val="none" w:sz="0" w:space="0" w:color="auto"/>
                    <w:left w:val="none" w:sz="0" w:space="0" w:color="auto"/>
                    <w:bottom w:val="none" w:sz="0" w:space="0" w:color="auto"/>
                    <w:right w:val="none" w:sz="0" w:space="0" w:color="auto"/>
                  </w:divBdr>
                  <w:divsChild>
                    <w:div w:id="540361132">
                      <w:marLeft w:val="0"/>
                      <w:marRight w:val="0"/>
                      <w:marTop w:val="0"/>
                      <w:marBottom w:val="0"/>
                      <w:divBdr>
                        <w:top w:val="none" w:sz="0" w:space="0" w:color="auto"/>
                        <w:left w:val="none" w:sz="0" w:space="0" w:color="auto"/>
                        <w:bottom w:val="none" w:sz="0" w:space="0" w:color="auto"/>
                        <w:right w:val="none" w:sz="0" w:space="0" w:color="auto"/>
                      </w:divBdr>
                    </w:div>
                  </w:divsChild>
                </w:div>
                <w:div w:id="1445493702">
                  <w:marLeft w:val="0"/>
                  <w:marRight w:val="0"/>
                  <w:marTop w:val="0"/>
                  <w:marBottom w:val="0"/>
                  <w:divBdr>
                    <w:top w:val="none" w:sz="0" w:space="0" w:color="auto"/>
                    <w:left w:val="none" w:sz="0" w:space="0" w:color="auto"/>
                    <w:bottom w:val="none" w:sz="0" w:space="0" w:color="auto"/>
                    <w:right w:val="none" w:sz="0" w:space="0" w:color="auto"/>
                  </w:divBdr>
                  <w:divsChild>
                    <w:div w:id="1871869949">
                      <w:marLeft w:val="0"/>
                      <w:marRight w:val="0"/>
                      <w:marTop w:val="0"/>
                      <w:marBottom w:val="0"/>
                      <w:divBdr>
                        <w:top w:val="none" w:sz="0" w:space="0" w:color="auto"/>
                        <w:left w:val="none" w:sz="0" w:space="0" w:color="auto"/>
                        <w:bottom w:val="none" w:sz="0" w:space="0" w:color="auto"/>
                        <w:right w:val="none" w:sz="0" w:space="0" w:color="auto"/>
                      </w:divBdr>
                    </w:div>
                  </w:divsChild>
                </w:div>
                <w:div w:id="2135054803">
                  <w:marLeft w:val="0"/>
                  <w:marRight w:val="0"/>
                  <w:marTop w:val="0"/>
                  <w:marBottom w:val="0"/>
                  <w:divBdr>
                    <w:top w:val="none" w:sz="0" w:space="0" w:color="auto"/>
                    <w:left w:val="none" w:sz="0" w:space="0" w:color="auto"/>
                    <w:bottom w:val="none" w:sz="0" w:space="0" w:color="auto"/>
                    <w:right w:val="none" w:sz="0" w:space="0" w:color="auto"/>
                  </w:divBdr>
                  <w:divsChild>
                    <w:div w:id="397896720">
                      <w:marLeft w:val="0"/>
                      <w:marRight w:val="0"/>
                      <w:marTop w:val="0"/>
                      <w:marBottom w:val="0"/>
                      <w:divBdr>
                        <w:top w:val="none" w:sz="0" w:space="0" w:color="auto"/>
                        <w:left w:val="none" w:sz="0" w:space="0" w:color="auto"/>
                        <w:bottom w:val="none" w:sz="0" w:space="0" w:color="auto"/>
                        <w:right w:val="none" w:sz="0" w:space="0" w:color="auto"/>
                      </w:divBdr>
                    </w:div>
                    <w:div w:id="1416244403">
                      <w:marLeft w:val="0"/>
                      <w:marRight w:val="0"/>
                      <w:marTop w:val="0"/>
                      <w:marBottom w:val="0"/>
                      <w:divBdr>
                        <w:top w:val="none" w:sz="0" w:space="0" w:color="auto"/>
                        <w:left w:val="none" w:sz="0" w:space="0" w:color="auto"/>
                        <w:bottom w:val="none" w:sz="0" w:space="0" w:color="auto"/>
                        <w:right w:val="none" w:sz="0" w:space="0" w:color="auto"/>
                      </w:divBdr>
                    </w:div>
                    <w:div w:id="1954482787">
                      <w:marLeft w:val="0"/>
                      <w:marRight w:val="0"/>
                      <w:marTop w:val="0"/>
                      <w:marBottom w:val="0"/>
                      <w:divBdr>
                        <w:top w:val="none" w:sz="0" w:space="0" w:color="auto"/>
                        <w:left w:val="none" w:sz="0" w:space="0" w:color="auto"/>
                        <w:bottom w:val="none" w:sz="0" w:space="0" w:color="auto"/>
                        <w:right w:val="none" w:sz="0" w:space="0" w:color="auto"/>
                      </w:divBdr>
                    </w:div>
                  </w:divsChild>
                </w:div>
                <w:div w:id="1630211316">
                  <w:marLeft w:val="0"/>
                  <w:marRight w:val="0"/>
                  <w:marTop w:val="0"/>
                  <w:marBottom w:val="0"/>
                  <w:divBdr>
                    <w:top w:val="none" w:sz="0" w:space="0" w:color="auto"/>
                    <w:left w:val="none" w:sz="0" w:space="0" w:color="auto"/>
                    <w:bottom w:val="none" w:sz="0" w:space="0" w:color="auto"/>
                    <w:right w:val="none" w:sz="0" w:space="0" w:color="auto"/>
                  </w:divBdr>
                  <w:divsChild>
                    <w:div w:id="205996142">
                      <w:marLeft w:val="0"/>
                      <w:marRight w:val="0"/>
                      <w:marTop w:val="0"/>
                      <w:marBottom w:val="0"/>
                      <w:divBdr>
                        <w:top w:val="none" w:sz="0" w:space="0" w:color="auto"/>
                        <w:left w:val="none" w:sz="0" w:space="0" w:color="auto"/>
                        <w:bottom w:val="none" w:sz="0" w:space="0" w:color="auto"/>
                        <w:right w:val="none" w:sz="0" w:space="0" w:color="auto"/>
                      </w:divBdr>
                    </w:div>
                  </w:divsChild>
                </w:div>
                <w:div w:id="1983997027">
                  <w:marLeft w:val="0"/>
                  <w:marRight w:val="0"/>
                  <w:marTop w:val="0"/>
                  <w:marBottom w:val="0"/>
                  <w:divBdr>
                    <w:top w:val="none" w:sz="0" w:space="0" w:color="auto"/>
                    <w:left w:val="none" w:sz="0" w:space="0" w:color="auto"/>
                    <w:bottom w:val="none" w:sz="0" w:space="0" w:color="auto"/>
                    <w:right w:val="none" w:sz="0" w:space="0" w:color="auto"/>
                  </w:divBdr>
                  <w:divsChild>
                    <w:div w:id="1792551725">
                      <w:marLeft w:val="0"/>
                      <w:marRight w:val="0"/>
                      <w:marTop w:val="0"/>
                      <w:marBottom w:val="0"/>
                      <w:divBdr>
                        <w:top w:val="none" w:sz="0" w:space="0" w:color="auto"/>
                        <w:left w:val="none" w:sz="0" w:space="0" w:color="auto"/>
                        <w:bottom w:val="none" w:sz="0" w:space="0" w:color="auto"/>
                        <w:right w:val="none" w:sz="0" w:space="0" w:color="auto"/>
                      </w:divBdr>
                    </w:div>
                  </w:divsChild>
                </w:div>
                <w:div w:id="847330801">
                  <w:marLeft w:val="0"/>
                  <w:marRight w:val="0"/>
                  <w:marTop w:val="0"/>
                  <w:marBottom w:val="0"/>
                  <w:divBdr>
                    <w:top w:val="none" w:sz="0" w:space="0" w:color="auto"/>
                    <w:left w:val="none" w:sz="0" w:space="0" w:color="auto"/>
                    <w:bottom w:val="none" w:sz="0" w:space="0" w:color="auto"/>
                    <w:right w:val="none" w:sz="0" w:space="0" w:color="auto"/>
                  </w:divBdr>
                  <w:divsChild>
                    <w:div w:id="1561475170">
                      <w:marLeft w:val="0"/>
                      <w:marRight w:val="0"/>
                      <w:marTop w:val="0"/>
                      <w:marBottom w:val="0"/>
                      <w:divBdr>
                        <w:top w:val="none" w:sz="0" w:space="0" w:color="auto"/>
                        <w:left w:val="none" w:sz="0" w:space="0" w:color="auto"/>
                        <w:bottom w:val="none" w:sz="0" w:space="0" w:color="auto"/>
                        <w:right w:val="none" w:sz="0" w:space="0" w:color="auto"/>
                      </w:divBdr>
                    </w:div>
                  </w:divsChild>
                </w:div>
                <w:div w:id="1505512148">
                  <w:marLeft w:val="0"/>
                  <w:marRight w:val="0"/>
                  <w:marTop w:val="0"/>
                  <w:marBottom w:val="0"/>
                  <w:divBdr>
                    <w:top w:val="none" w:sz="0" w:space="0" w:color="auto"/>
                    <w:left w:val="none" w:sz="0" w:space="0" w:color="auto"/>
                    <w:bottom w:val="none" w:sz="0" w:space="0" w:color="auto"/>
                    <w:right w:val="none" w:sz="0" w:space="0" w:color="auto"/>
                  </w:divBdr>
                  <w:divsChild>
                    <w:div w:id="1414156803">
                      <w:marLeft w:val="0"/>
                      <w:marRight w:val="0"/>
                      <w:marTop w:val="0"/>
                      <w:marBottom w:val="0"/>
                      <w:divBdr>
                        <w:top w:val="none" w:sz="0" w:space="0" w:color="auto"/>
                        <w:left w:val="none" w:sz="0" w:space="0" w:color="auto"/>
                        <w:bottom w:val="none" w:sz="0" w:space="0" w:color="auto"/>
                        <w:right w:val="none" w:sz="0" w:space="0" w:color="auto"/>
                      </w:divBdr>
                    </w:div>
                  </w:divsChild>
                </w:div>
                <w:div w:id="329139451">
                  <w:marLeft w:val="0"/>
                  <w:marRight w:val="0"/>
                  <w:marTop w:val="0"/>
                  <w:marBottom w:val="0"/>
                  <w:divBdr>
                    <w:top w:val="none" w:sz="0" w:space="0" w:color="auto"/>
                    <w:left w:val="none" w:sz="0" w:space="0" w:color="auto"/>
                    <w:bottom w:val="none" w:sz="0" w:space="0" w:color="auto"/>
                    <w:right w:val="none" w:sz="0" w:space="0" w:color="auto"/>
                  </w:divBdr>
                  <w:divsChild>
                    <w:div w:id="1472359118">
                      <w:marLeft w:val="0"/>
                      <w:marRight w:val="0"/>
                      <w:marTop w:val="0"/>
                      <w:marBottom w:val="0"/>
                      <w:divBdr>
                        <w:top w:val="none" w:sz="0" w:space="0" w:color="auto"/>
                        <w:left w:val="none" w:sz="0" w:space="0" w:color="auto"/>
                        <w:bottom w:val="none" w:sz="0" w:space="0" w:color="auto"/>
                        <w:right w:val="none" w:sz="0" w:space="0" w:color="auto"/>
                      </w:divBdr>
                    </w:div>
                  </w:divsChild>
                </w:div>
                <w:div w:id="1113868102">
                  <w:marLeft w:val="0"/>
                  <w:marRight w:val="0"/>
                  <w:marTop w:val="0"/>
                  <w:marBottom w:val="0"/>
                  <w:divBdr>
                    <w:top w:val="none" w:sz="0" w:space="0" w:color="auto"/>
                    <w:left w:val="none" w:sz="0" w:space="0" w:color="auto"/>
                    <w:bottom w:val="none" w:sz="0" w:space="0" w:color="auto"/>
                    <w:right w:val="none" w:sz="0" w:space="0" w:color="auto"/>
                  </w:divBdr>
                  <w:divsChild>
                    <w:div w:id="1798373578">
                      <w:marLeft w:val="0"/>
                      <w:marRight w:val="0"/>
                      <w:marTop w:val="0"/>
                      <w:marBottom w:val="0"/>
                      <w:divBdr>
                        <w:top w:val="none" w:sz="0" w:space="0" w:color="auto"/>
                        <w:left w:val="none" w:sz="0" w:space="0" w:color="auto"/>
                        <w:bottom w:val="none" w:sz="0" w:space="0" w:color="auto"/>
                        <w:right w:val="none" w:sz="0" w:space="0" w:color="auto"/>
                      </w:divBdr>
                    </w:div>
                  </w:divsChild>
                </w:div>
                <w:div w:id="920725214">
                  <w:marLeft w:val="0"/>
                  <w:marRight w:val="0"/>
                  <w:marTop w:val="0"/>
                  <w:marBottom w:val="0"/>
                  <w:divBdr>
                    <w:top w:val="none" w:sz="0" w:space="0" w:color="auto"/>
                    <w:left w:val="none" w:sz="0" w:space="0" w:color="auto"/>
                    <w:bottom w:val="none" w:sz="0" w:space="0" w:color="auto"/>
                    <w:right w:val="none" w:sz="0" w:space="0" w:color="auto"/>
                  </w:divBdr>
                  <w:divsChild>
                    <w:div w:id="1873615670">
                      <w:marLeft w:val="0"/>
                      <w:marRight w:val="0"/>
                      <w:marTop w:val="0"/>
                      <w:marBottom w:val="0"/>
                      <w:divBdr>
                        <w:top w:val="none" w:sz="0" w:space="0" w:color="auto"/>
                        <w:left w:val="none" w:sz="0" w:space="0" w:color="auto"/>
                        <w:bottom w:val="none" w:sz="0" w:space="0" w:color="auto"/>
                        <w:right w:val="none" w:sz="0" w:space="0" w:color="auto"/>
                      </w:divBdr>
                    </w:div>
                    <w:div w:id="1716616858">
                      <w:marLeft w:val="0"/>
                      <w:marRight w:val="0"/>
                      <w:marTop w:val="0"/>
                      <w:marBottom w:val="0"/>
                      <w:divBdr>
                        <w:top w:val="none" w:sz="0" w:space="0" w:color="auto"/>
                        <w:left w:val="none" w:sz="0" w:space="0" w:color="auto"/>
                        <w:bottom w:val="none" w:sz="0" w:space="0" w:color="auto"/>
                        <w:right w:val="none" w:sz="0" w:space="0" w:color="auto"/>
                      </w:divBdr>
                    </w:div>
                    <w:div w:id="154490213">
                      <w:marLeft w:val="0"/>
                      <w:marRight w:val="0"/>
                      <w:marTop w:val="0"/>
                      <w:marBottom w:val="0"/>
                      <w:divBdr>
                        <w:top w:val="none" w:sz="0" w:space="0" w:color="auto"/>
                        <w:left w:val="none" w:sz="0" w:space="0" w:color="auto"/>
                        <w:bottom w:val="none" w:sz="0" w:space="0" w:color="auto"/>
                        <w:right w:val="none" w:sz="0" w:space="0" w:color="auto"/>
                      </w:divBdr>
                    </w:div>
                  </w:divsChild>
                </w:div>
                <w:div w:id="1656494431">
                  <w:marLeft w:val="0"/>
                  <w:marRight w:val="0"/>
                  <w:marTop w:val="0"/>
                  <w:marBottom w:val="0"/>
                  <w:divBdr>
                    <w:top w:val="none" w:sz="0" w:space="0" w:color="auto"/>
                    <w:left w:val="none" w:sz="0" w:space="0" w:color="auto"/>
                    <w:bottom w:val="none" w:sz="0" w:space="0" w:color="auto"/>
                    <w:right w:val="none" w:sz="0" w:space="0" w:color="auto"/>
                  </w:divBdr>
                  <w:divsChild>
                    <w:div w:id="689335866">
                      <w:marLeft w:val="0"/>
                      <w:marRight w:val="0"/>
                      <w:marTop w:val="0"/>
                      <w:marBottom w:val="0"/>
                      <w:divBdr>
                        <w:top w:val="none" w:sz="0" w:space="0" w:color="auto"/>
                        <w:left w:val="none" w:sz="0" w:space="0" w:color="auto"/>
                        <w:bottom w:val="none" w:sz="0" w:space="0" w:color="auto"/>
                        <w:right w:val="none" w:sz="0" w:space="0" w:color="auto"/>
                      </w:divBdr>
                    </w:div>
                  </w:divsChild>
                </w:div>
                <w:div w:id="1209221730">
                  <w:marLeft w:val="0"/>
                  <w:marRight w:val="0"/>
                  <w:marTop w:val="0"/>
                  <w:marBottom w:val="0"/>
                  <w:divBdr>
                    <w:top w:val="none" w:sz="0" w:space="0" w:color="auto"/>
                    <w:left w:val="none" w:sz="0" w:space="0" w:color="auto"/>
                    <w:bottom w:val="none" w:sz="0" w:space="0" w:color="auto"/>
                    <w:right w:val="none" w:sz="0" w:space="0" w:color="auto"/>
                  </w:divBdr>
                  <w:divsChild>
                    <w:div w:id="1746031253">
                      <w:marLeft w:val="0"/>
                      <w:marRight w:val="0"/>
                      <w:marTop w:val="0"/>
                      <w:marBottom w:val="0"/>
                      <w:divBdr>
                        <w:top w:val="none" w:sz="0" w:space="0" w:color="auto"/>
                        <w:left w:val="none" w:sz="0" w:space="0" w:color="auto"/>
                        <w:bottom w:val="none" w:sz="0" w:space="0" w:color="auto"/>
                        <w:right w:val="none" w:sz="0" w:space="0" w:color="auto"/>
                      </w:divBdr>
                    </w:div>
                  </w:divsChild>
                </w:div>
                <w:div w:id="2041778648">
                  <w:marLeft w:val="0"/>
                  <w:marRight w:val="0"/>
                  <w:marTop w:val="0"/>
                  <w:marBottom w:val="0"/>
                  <w:divBdr>
                    <w:top w:val="none" w:sz="0" w:space="0" w:color="auto"/>
                    <w:left w:val="none" w:sz="0" w:space="0" w:color="auto"/>
                    <w:bottom w:val="none" w:sz="0" w:space="0" w:color="auto"/>
                    <w:right w:val="none" w:sz="0" w:space="0" w:color="auto"/>
                  </w:divBdr>
                  <w:divsChild>
                    <w:div w:id="1176724166">
                      <w:marLeft w:val="0"/>
                      <w:marRight w:val="0"/>
                      <w:marTop w:val="0"/>
                      <w:marBottom w:val="0"/>
                      <w:divBdr>
                        <w:top w:val="none" w:sz="0" w:space="0" w:color="auto"/>
                        <w:left w:val="none" w:sz="0" w:space="0" w:color="auto"/>
                        <w:bottom w:val="none" w:sz="0" w:space="0" w:color="auto"/>
                        <w:right w:val="none" w:sz="0" w:space="0" w:color="auto"/>
                      </w:divBdr>
                    </w:div>
                  </w:divsChild>
                </w:div>
                <w:div w:id="1583366294">
                  <w:marLeft w:val="0"/>
                  <w:marRight w:val="0"/>
                  <w:marTop w:val="0"/>
                  <w:marBottom w:val="0"/>
                  <w:divBdr>
                    <w:top w:val="none" w:sz="0" w:space="0" w:color="auto"/>
                    <w:left w:val="none" w:sz="0" w:space="0" w:color="auto"/>
                    <w:bottom w:val="none" w:sz="0" w:space="0" w:color="auto"/>
                    <w:right w:val="none" w:sz="0" w:space="0" w:color="auto"/>
                  </w:divBdr>
                  <w:divsChild>
                    <w:div w:id="186481515">
                      <w:marLeft w:val="0"/>
                      <w:marRight w:val="0"/>
                      <w:marTop w:val="0"/>
                      <w:marBottom w:val="0"/>
                      <w:divBdr>
                        <w:top w:val="none" w:sz="0" w:space="0" w:color="auto"/>
                        <w:left w:val="none" w:sz="0" w:space="0" w:color="auto"/>
                        <w:bottom w:val="none" w:sz="0" w:space="0" w:color="auto"/>
                        <w:right w:val="none" w:sz="0" w:space="0" w:color="auto"/>
                      </w:divBdr>
                    </w:div>
                  </w:divsChild>
                </w:div>
                <w:div w:id="555816457">
                  <w:marLeft w:val="0"/>
                  <w:marRight w:val="0"/>
                  <w:marTop w:val="0"/>
                  <w:marBottom w:val="0"/>
                  <w:divBdr>
                    <w:top w:val="none" w:sz="0" w:space="0" w:color="auto"/>
                    <w:left w:val="none" w:sz="0" w:space="0" w:color="auto"/>
                    <w:bottom w:val="none" w:sz="0" w:space="0" w:color="auto"/>
                    <w:right w:val="none" w:sz="0" w:space="0" w:color="auto"/>
                  </w:divBdr>
                  <w:divsChild>
                    <w:div w:id="1406487701">
                      <w:marLeft w:val="0"/>
                      <w:marRight w:val="0"/>
                      <w:marTop w:val="0"/>
                      <w:marBottom w:val="0"/>
                      <w:divBdr>
                        <w:top w:val="none" w:sz="0" w:space="0" w:color="auto"/>
                        <w:left w:val="none" w:sz="0" w:space="0" w:color="auto"/>
                        <w:bottom w:val="none" w:sz="0" w:space="0" w:color="auto"/>
                        <w:right w:val="none" w:sz="0" w:space="0" w:color="auto"/>
                      </w:divBdr>
                    </w:div>
                  </w:divsChild>
                </w:div>
                <w:div w:id="1572882872">
                  <w:marLeft w:val="0"/>
                  <w:marRight w:val="0"/>
                  <w:marTop w:val="0"/>
                  <w:marBottom w:val="0"/>
                  <w:divBdr>
                    <w:top w:val="none" w:sz="0" w:space="0" w:color="auto"/>
                    <w:left w:val="none" w:sz="0" w:space="0" w:color="auto"/>
                    <w:bottom w:val="none" w:sz="0" w:space="0" w:color="auto"/>
                    <w:right w:val="none" w:sz="0" w:space="0" w:color="auto"/>
                  </w:divBdr>
                  <w:divsChild>
                    <w:div w:id="1808819176">
                      <w:marLeft w:val="0"/>
                      <w:marRight w:val="0"/>
                      <w:marTop w:val="0"/>
                      <w:marBottom w:val="0"/>
                      <w:divBdr>
                        <w:top w:val="none" w:sz="0" w:space="0" w:color="auto"/>
                        <w:left w:val="none" w:sz="0" w:space="0" w:color="auto"/>
                        <w:bottom w:val="none" w:sz="0" w:space="0" w:color="auto"/>
                        <w:right w:val="none" w:sz="0" w:space="0" w:color="auto"/>
                      </w:divBdr>
                    </w:div>
                  </w:divsChild>
                </w:div>
                <w:div w:id="706106355">
                  <w:marLeft w:val="0"/>
                  <w:marRight w:val="0"/>
                  <w:marTop w:val="0"/>
                  <w:marBottom w:val="0"/>
                  <w:divBdr>
                    <w:top w:val="none" w:sz="0" w:space="0" w:color="auto"/>
                    <w:left w:val="none" w:sz="0" w:space="0" w:color="auto"/>
                    <w:bottom w:val="none" w:sz="0" w:space="0" w:color="auto"/>
                    <w:right w:val="none" w:sz="0" w:space="0" w:color="auto"/>
                  </w:divBdr>
                  <w:divsChild>
                    <w:div w:id="861432170">
                      <w:marLeft w:val="0"/>
                      <w:marRight w:val="0"/>
                      <w:marTop w:val="0"/>
                      <w:marBottom w:val="0"/>
                      <w:divBdr>
                        <w:top w:val="none" w:sz="0" w:space="0" w:color="auto"/>
                        <w:left w:val="none" w:sz="0" w:space="0" w:color="auto"/>
                        <w:bottom w:val="none" w:sz="0" w:space="0" w:color="auto"/>
                        <w:right w:val="none" w:sz="0" w:space="0" w:color="auto"/>
                      </w:divBdr>
                    </w:div>
                    <w:div w:id="786240438">
                      <w:marLeft w:val="0"/>
                      <w:marRight w:val="0"/>
                      <w:marTop w:val="0"/>
                      <w:marBottom w:val="0"/>
                      <w:divBdr>
                        <w:top w:val="none" w:sz="0" w:space="0" w:color="auto"/>
                        <w:left w:val="none" w:sz="0" w:space="0" w:color="auto"/>
                        <w:bottom w:val="none" w:sz="0" w:space="0" w:color="auto"/>
                        <w:right w:val="none" w:sz="0" w:space="0" w:color="auto"/>
                      </w:divBdr>
                    </w:div>
                    <w:div w:id="1269384431">
                      <w:marLeft w:val="0"/>
                      <w:marRight w:val="0"/>
                      <w:marTop w:val="0"/>
                      <w:marBottom w:val="0"/>
                      <w:divBdr>
                        <w:top w:val="none" w:sz="0" w:space="0" w:color="auto"/>
                        <w:left w:val="none" w:sz="0" w:space="0" w:color="auto"/>
                        <w:bottom w:val="none" w:sz="0" w:space="0" w:color="auto"/>
                        <w:right w:val="none" w:sz="0" w:space="0" w:color="auto"/>
                      </w:divBdr>
                    </w:div>
                  </w:divsChild>
                </w:div>
                <w:div w:id="578639113">
                  <w:marLeft w:val="0"/>
                  <w:marRight w:val="0"/>
                  <w:marTop w:val="0"/>
                  <w:marBottom w:val="0"/>
                  <w:divBdr>
                    <w:top w:val="none" w:sz="0" w:space="0" w:color="auto"/>
                    <w:left w:val="none" w:sz="0" w:space="0" w:color="auto"/>
                    <w:bottom w:val="none" w:sz="0" w:space="0" w:color="auto"/>
                    <w:right w:val="none" w:sz="0" w:space="0" w:color="auto"/>
                  </w:divBdr>
                  <w:divsChild>
                    <w:div w:id="1020855624">
                      <w:marLeft w:val="0"/>
                      <w:marRight w:val="0"/>
                      <w:marTop w:val="0"/>
                      <w:marBottom w:val="0"/>
                      <w:divBdr>
                        <w:top w:val="none" w:sz="0" w:space="0" w:color="auto"/>
                        <w:left w:val="none" w:sz="0" w:space="0" w:color="auto"/>
                        <w:bottom w:val="none" w:sz="0" w:space="0" w:color="auto"/>
                        <w:right w:val="none" w:sz="0" w:space="0" w:color="auto"/>
                      </w:divBdr>
                    </w:div>
                  </w:divsChild>
                </w:div>
                <w:div w:id="496267606">
                  <w:marLeft w:val="0"/>
                  <w:marRight w:val="0"/>
                  <w:marTop w:val="0"/>
                  <w:marBottom w:val="0"/>
                  <w:divBdr>
                    <w:top w:val="none" w:sz="0" w:space="0" w:color="auto"/>
                    <w:left w:val="none" w:sz="0" w:space="0" w:color="auto"/>
                    <w:bottom w:val="none" w:sz="0" w:space="0" w:color="auto"/>
                    <w:right w:val="none" w:sz="0" w:space="0" w:color="auto"/>
                  </w:divBdr>
                  <w:divsChild>
                    <w:div w:id="1297372387">
                      <w:marLeft w:val="0"/>
                      <w:marRight w:val="0"/>
                      <w:marTop w:val="0"/>
                      <w:marBottom w:val="0"/>
                      <w:divBdr>
                        <w:top w:val="none" w:sz="0" w:space="0" w:color="auto"/>
                        <w:left w:val="none" w:sz="0" w:space="0" w:color="auto"/>
                        <w:bottom w:val="none" w:sz="0" w:space="0" w:color="auto"/>
                        <w:right w:val="none" w:sz="0" w:space="0" w:color="auto"/>
                      </w:divBdr>
                    </w:div>
                  </w:divsChild>
                </w:div>
                <w:div w:id="17433654">
                  <w:marLeft w:val="0"/>
                  <w:marRight w:val="0"/>
                  <w:marTop w:val="0"/>
                  <w:marBottom w:val="0"/>
                  <w:divBdr>
                    <w:top w:val="none" w:sz="0" w:space="0" w:color="auto"/>
                    <w:left w:val="none" w:sz="0" w:space="0" w:color="auto"/>
                    <w:bottom w:val="none" w:sz="0" w:space="0" w:color="auto"/>
                    <w:right w:val="none" w:sz="0" w:space="0" w:color="auto"/>
                  </w:divBdr>
                  <w:divsChild>
                    <w:div w:id="323121774">
                      <w:marLeft w:val="0"/>
                      <w:marRight w:val="0"/>
                      <w:marTop w:val="0"/>
                      <w:marBottom w:val="0"/>
                      <w:divBdr>
                        <w:top w:val="none" w:sz="0" w:space="0" w:color="auto"/>
                        <w:left w:val="none" w:sz="0" w:space="0" w:color="auto"/>
                        <w:bottom w:val="none" w:sz="0" w:space="0" w:color="auto"/>
                        <w:right w:val="none" w:sz="0" w:space="0" w:color="auto"/>
                      </w:divBdr>
                    </w:div>
                  </w:divsChild>
                </w:div>
                <w:div w:id="913663745">
                  <w:marLeft w:val="0"/>
                  <w:marRight w:val="0"/>
                  <w:marTop w:val="0"/>
                  <w:marBottom w:val="0"/>
                  <w:divBdr>
                    <w:top w:val="none" w:sz="0" w:space="0" w:color="auto"/>
                    <w:left w:val="none" w:sz="0" w:space="0" w:color="auto"/>
                    <w:bottom w:val="none" w:sz="0" w:space="0" w:color="auto"/>
                    <w:right w:val="none" w:sz="0" w:space="0" w:color="auto"/>
                  </w:divBdr>
                  <w:divsChild>
                    <w:div w:id="225460830">
                      <w:marLeft w:val="0"/>
                      <w:marRight w:val="0"/>
                      <w:marTop w:val="0"/>
                      <w:marBottom w:val="0"/>
                      <w:divBdr>
                        <w:top w:val="none" w:sz="0" w:space="0" w:color="auto"/>
                        <w:left w:val="none" w:sz="0" w:space="0" w:color="auto"/>
                        <w:bottom w:val="none" w:sz="0" w:space="0" w:color="auto"/>
                        <w:right w:val="none" w:sz="0" w:space="0" w:color="auto"/>
                      </w:divBdr>
                    </w:div>
                  </w:divsChild>
                </w:div>
                <w:div w:id="1338265085">
                  <w:marLeft w:val="0"/>
                  <w:marRight w:val="0"/>
                  <w:marTop w:val="0"/>
                  <w:marBottom w:val="0"/>
                  <w:divBdr>
                    <w:top w:val="none" w:sz="0" w:space="0" w:color="auto"/>
                    <w:left w:val="none" w:sz="0" w:space="0" w:color="auto"/>
                    <w:bottom w:val="none" w:sz="0" w:space="0" w:color="auto"/>
                    <w:right w:val="none" w:sz="0" w:space="0" w:color="auto"/>
                  </w:divBdr>
                  <w:divsChild>
                    <w:div w:id="755321506">
                      <w:marLeft w:val="0"/>
                      <w:marRight w:val="0"/>
                      <w:marTop w:val="0"/>
                      <w:marBottom w:val="0"/>
                      <w:divBdr>
                        <w:top w:val="none" w:sz="0" w:space="0" w:color="auto"/>
                        <w:left w:val="none" w:sz="0" w:space="0" w:color="auto"/>
                        <w:bottom w:val="none" w:sz="0" w:space="0" w:color="auto"/>
                        <w:right w:val="none" w:sz="0" w:space="0" w:color="auto"/>
                      </w:divBdr>
                    </w:div>
                  </w:divsChild>
                </w:div>
                <w:div w:id="958292912">
                  <w:marLeft w:val="0"/>
                  <w:marRight w:val="0"/>
                  <w:marTop w:val="0"/>
                  <w:marBottom w:val="0"/>
                  <w:divBdr>
                    <w:top w:val="none" w:sz="0" w:space="0" w:color="auto"/>
                    <w:left w:val="none" w:sz="0" w:space="0" w:color="auto"/>
                    <w:bottom w:val="none" w:sz="0" w:space="0" w:color="auto"/>
                    <w:right w:val="none" w:sz="0" w:space="0" w:color="auto"/>
                  </w:divBdr>
                  <w:divsChild>
                    <w:div w:id="153885256">
                      <w:marLeft w:val="0"/>
                      <w:marRight w:val="0"/>
                      <w:marTop w:val="0"/>
                      <w:marBottom w:val="0"/>
                      <w:divBdr>
                        <w:top w:val="none" w:sz="0" w:space="0" w:color="auto"/>
                        <w:left w:val="none" w:sz="0" w:space="0" w:color="auto"/>
                        <w:bottom w:val="none" w:sz="0" w:space="0" w:color="auto"/>
                        <w:right w:val="none" w:sz="0" w:space="0" w:color="auto"/>
                      </w:divBdr>
                    </w:div>
                  </w:divsChild>
                </w:div>
                <w:div w:id="77943398">
                  <w:marLeft w:val="0"/>
                  <w:marRight w:val="0"/>
                  <w:marTop w:val="0"/>
                  <w:marBottom w:val="0"/>
                  <w:divBdr>
                    <w:top w:val="none" w:sz="0" w:space="0" w:color="auto"/>
                    <w:left w:val="none" w:sz="0" w:space="0" w:color="auto"/>
                    <w:bottom w:val="none" w:sz="0" w:space="0" w:color="auto"/>
                    <w:right w:val="none" w:sz="0" w:space="0" w:color="auto"/>
                  </w:divBdr>
                  <w:divsChild>
                    <w:div w:id="100687185">
                      <w:marLeft w:val="0"/>
                      <w:marRight w:val="0"/>
                      <w:marTop w:val="0"/>
                      <w:marBottom w:val="0"/>
                      <w:divBdr>
                        <w:top w:val="none" w:sz="0" w:space="0" w:color="auto"/>
                        <w:left w:val="none" w:sz="0" w:space="0" w:color="auto"/>
                        <w:bottom w:val="none" w:sz="0" w:space="0" w:color="auto"/>
                        <w:right w:val="none" w:sz="0" w:space="0" w:color="auto"/>
                      </w:divBdr>
                    </w:div>
                    <w:div w:id="561139275">
                      <w:marLeft w:val="0"/>
                      <w:marRight w:val="0"/>
                      <w:marTop w:val="0"/>
                      <w:marBottom w:val="0"/>
                      <w:divBdr>
                        <w:top w:val="none" w:sz="0" w:space="0" w:color="auto"/>
                        <w:left w:val="none" w:sz="0" w:space="0" w:color="auto"/>
                        <w:bottom w:val="none" w:sz="0" w:space="0" w:color="auto"/>
                        <w:right w:val="none" w:sz="0" w:space="0" w:color="auto"/>
                      </w:divBdr>
                    </w:div>
                    <w:div w:id="595939824">
                      <w:marLeft w:val="0"/>
                      <w:marRight w:val="0"/>
                      <w:marTop w:val="0"/>
                      <w:marBottom w:val="0"/>
                      <w:divBdr>
                        <w:top w:val="none" w:sz="0" w:space="0" w:color="auto"/>
                        <w:left w:val="none" w:sz="0" w:space="0" w:color="auto"/>
                        <w:bottom w:val="none" w:sz="0" w:space="0" w:color="auto"/>
                        <w:right w:val="none" w:sz="0" w:space="0" w:color="auto"/>
                      </w:divBdr>
                    </w:div>
                    <w:div w:id="369109455">
                      <w:marLeft w:val="0"/>
                      <w:marRight w:val="0"/>
                      <w:marTop w:val="0"/>
                      <w:marBottom w:val="0"/>
                      <w:divBdr>
                        <w:top w:val="none" w:sz="0" w:space="0" w:color="auto"/>
                        <w:left w:val="none" w:sz="0" w:space="0" w:color="auto"/>
                        <w:bottom w:val="none" w:sz="0" w:space="0" w:color="auto"/>
                        <w:right w:val="none" w:sz="0" w:space="0" w:color="auto"/>
                      </w:divBdr>
                    </w:div>
                  </w:divsChild>
                </w:div>
                <w:div w:id="928348226">
                  <w:marLeft w:val="0"/>
                  <w:marRight w:val="0"/>
                  <w:marTop w:val="0"/>
                  <w:marBottom w:val="0"/>
                  <w:divBdr>
                    <w:top w:val="none" w:sz="0" w:space="0" w:color="auto"/>
                    <w:left w:val="none" w:sz="0" w:space="0" w:color="auto"/>
                    <w:bottom w:val="none" w:sz="0" w:space="0" w:color="auto"/>
                    <w:right w:val="none" w:sz="0" w:space="0" w:color="auto"/>
                  </w:divBdr>
                  <w:divsChild>
                    <w:div w:id="753481033">
                      <w:marLeft w:val="0"/>
                      <w:marRight w:val="0"/>
                      <w:marTop w:val="0"/>
                      <w:marBottom w:val="0"/>
                      <w:divBdr>
                        <w:top w:val="none" w:sz="0" w:space="0" w:color="auto"/>
                        <w:left w:val="none" w:sz="0" w:space="0" w:color="auto"/>
                        <w:bottom w:val="none" w:sz="0" w:space="0" w:color="auto"/>
                        <w:right w:val="none" w:sz="0" w:space="0" w:color="auto"/>
                      </w:divBdr>
                    </w:div>
                  </w:divsChild>
                </w:div>
                <w:div w:id="1817719674">
                  <w:marLeft w:val="0"/>
                  <w:marRight w:val="0"/>
                  <w:marTop w:val="0"/>
                  <w:marBottom w:val="0"/>
                  <w:divBdr>
                    <w:top w:val="none" w:sz="0" w:space="0" w:color="auto"/>
                    <w:left w:val="none" w:sz="0" w:space="0" w:color="auto"/>
                    <w:bottom w:val="none" w:sz="0" w:space="0" w:color="auto"/>
                    <w:right w:val="none" w:sz="0" w:space="0" w:color="auto"/>
                  </w:divBdr>
                  <w:divsChild>
                    <w:div w:id="978339938">
                      <w:marLeft w:val="0"/>
                      <w:marRight w:val="0"/>
                      <w:marTop w:val="0"/>
                      <w:marBottom w:val="0"/>
                      <w:divBdr>
                        <w:top w:val="none" w:sz="0" w:space="0" w:color="auto"/>
                        <w:left w:val="none" w:sz="0" w:space="0" w:color="auto"/>
                        <w:bottom w:val="none" w:sz="0" w:space="0" w:color="auto"/>
                        <w:right w:val="none" w:sz="0" w:space="0" w:color="auto"/>
                      </w:divBdr>
                    </w:div>
                  </w:divsChild>
                </w:div>
                <w:div w:id="375659980">
                  <w:marLeft w:val="0"/>
                  <w:marRight w:val="0"/>
                  <w:marTop w:val="0"/>
                  <w:marBottom w:val="0"/>
                  <w:divBdr>
                    <w:top w:val="none" w:sz="0" w:space="0" w:color="auto"/>
                    <w:left w:val="none" w:sz="0" w:space="0" w:color="auto"/>
                    <w:bottom w:val="none" w:sz="0" w:space="0" w:color="auto"/>
                    <w:right w:val="none" w:sz="0" w:space="0" w:color="auto"/>
                  </w:divBdr>
                  <w:divsChild>
                    <w:div w:id="1604458118">
                      <w:marLeft w:val="0"/>
                      <w:marRight w:val="0"/>
                      <w:marTop w:val="0"/>
                      <w:marBottom w:val="0"/>
                      <w:divBdr>
                        <w:top w:val="none" w:sz="0" w:space="0" w:color="auto"/>
                        <w:left w:val="none" w:sz="0" w:space="0" w:color="auto"/>
                        <w:bottom w:val="none" w:sz="0" w:space="0" w:color="auto"/>
                        <w:right w:val="none" w:sz="0" w:space="0" w:color="auto"/>
                      </w:divBdr>
                    </w:div>
                  </w:divsChild>
                </w:div>
                <w:div w:id="662703786">
                  <w:marLeft w:val="0"/>
                  <w:marRight w:val="0"/>
                  <w:marTop w:val="0"/>
                  <w:marBottom w:val="0"/>
                  <w:divBdr>
                    <w:top w:val="none" w:sz="0" w:space="0" w:color="auto"/>
                    <w:left w:val="none" w:sz="0" w:space="0" w:color="auto"/>
                    <w:bottom w:val="none" w:sz="0" w:space="0" w:color="auto"/>
                    <w:right w:val="none" w:sz="0" w:space="0" w:color="auto"/>
                  </w:divBdr>
                  <w:divsChild>
                    <w:div w:id="944769009">
                      <w:marLeft w:val="0"/>
                      <w:marRight w:val="0"/>
                      <w:marTop w:val="0"/>
                      <w:marBottom w:val="0"/>
                      <w:divBdr>
                        <w:top w:val="none" w:sz="0" w:space="0" w:color="auto"/>
                        <w:left w:val="none" w:sz="0" w:space="0" w:color="auto"/>
                        <w:bottom w:val="none" w:sz="0" w:space="0" w:color="auto"/>
                        <w:right w:val="none" w:sz="0" w:space="0" w:color="auto"/>
                      </w:divBdr>
                    </w:div>
                  </w:divsChild>
                </w:div>
                <w:div w:id="745957603">
                  <w:marLeft w:val="0"/>
                  <w:marRight w:val="0"/>
                  <w:marTop w:val="0"/>
                  <w:marBottom w:val="0"/>
                  <w:divBdr>
                    <w:top w:val="none" w:sz="0" w:space="0" w:color="auto"/>
                    <w:left w:val="none" w:sz="0" w:space="0" w:color="auto"/>
                    <w:bottom w:val="none" w:sz="0" w:space="0" w:color="auto"/>
                    <w:right w:val="none" w:sz="0" w:space="0" w:color="auto"/>
                  </w:divBdr>
                  <w:divsChild>
                    <w:div w:id="556208767">
                      <w:marLeft w:val="0"/>
                      <w:marRight w:val="0"/>
                      <w:marTop w:val="0"/>
                      <w:marBottom w:val="0"/>
                      <w:divBdr>
                        <w:top w:val="none" w:sz="0" w:space="0" w:color="auto"/>
                        <w:left w:val="none" w:sz="0" w:space="0" w:color="auto"/>
                        <w:bottom w:val="none" w:sz="0" w:space="0" w:color="auto"/>
                        <w:right w:val="none" w:sz="0" w:space="0" w:color="auto"/>
                      </w:divBdr>
                    </w:div>
                  </w:divsChild>
                </w:div>
                <w:div w:id="66079329">
                  <w:marLeft w:val="0"/>
                  <w:marRight w:val="0"/>
                  <w:marTop w:val="0"/>
                  <w:marBottom w:val="0"/>
                  <w:divBdr>
                    <w:top w:val="none" w:sz="0" w:space="0" w:color="auto"/>
                    <w:left w:val="none" w:sz="0" w:space="0" w:color="auto"/>
                    <w:bottom w:val="none" w:sz="0" w:space="0" w:color="auto"/>
                    <w:right w:val="none" w:sz="0" w:space="0" w:color="auto"/>
                  </w:divBdr>
                  <w:divsChild>
                    <w:div w:id="1784761499">
                      <w:marLeft w:val="0"/>
                      <w:marRight w:val="0"/>
                      <w:marTop w:val="0"/>
                      <w:marBottom w:val="0"/>
                      <w:divBdr>
                        <w:top w:val="none" w:sz="0" w:space="0" w:color="auto"/>
                        <w:left w:val="none" w:sz="0" w:space="0" w:color="auto"/>
                        <w:bottom w:val="none" w:sz="0" w:space="0" w:color="auto"/>
                        <w:right w:val="none" w:sz="0" w:space="0" w:color="auto"/>
                      </w:divBdr>
                    </w:div>
                  </w:divsChild>
                </w:div>
                <w:div w:id="287470177">
                  <w:marLeft w:val="0"/>
                  <w:marRight w:val="0"/>
                  <w:marTop w:val="0"/>
                  <w:marBottom w:val="0"/>
                  <w:divBdr>
                    <w:top w:val="none" w:sz="0" w:space="0" w:color="auto"/>
                    <w:left w:val="none" w:sz="0" w:space="0" w:color="auto"/>
                    <w:bottom w:val="none" w:sz="0" w:space="0" w:color="auto"/>
                    <w:right w:val="none" w:sz="0" w:space="0" w:color="auto"/>
                  </w:divBdr>
                  <w:divsChild>
                    <w:div w:id="2116559635">
                      <w:marLeft w:val="0"/>
                      <w:marRight w:val="0"/>
                      <w:marTop w:val="0"/>
                      <w:marBottom w:val="0"/>
                      <w:divBdr>
                        <w:top w:val="none" w:sz="0" w:space="0" w:color="auto"/>
                        <w:left w:val="none" w:sz="0" w:space="0" w:color="auto"/>
                        <w:bottom w:val="none" w:sz="0" w:space="0" w:color="auto"/>
                        <w:right w:val="none" w:sz="0" w:space="0" w:color="auto"/>
                      </w:divBdr>
                    </w:div>
                    <w:div w:id="301427958">
                      <w:marLeft w:val="0"/>
                      <w:marRight w:val="0"/>
                      <w:marTop w:val="0"/>
                      <w:marBottom w:val="0"/>
                      <w:divBdr>
                        <w:top w:val="none" w:sz="0" w:space="0" w:color="auto"/>
                        <w:left w:val="none" w:sz="0" w:space="0" w:color="auto"/>
                        <w:bottom w:val="none" w:sz="0" w:space="0" w:color="auto"/>
                        <w:right w:val="none" w:sz="0" w:space="0" w:color="auto"/>
                      </w:divBdr>
                    </w:div>
                    <w:div w:id="1080253190">
                      <w:marLeft w:val="0"/>
                      <w:marRight w:val="0"/>
                      <w:marTop w:val="0"/>
                      <w:marBottom w:val="0"/>
                      <w:divBdr>
                        <w:top w:val="none" w:sz="0" w:space="0" w:color="auto"/>
                        <w:left w:val="none" w:sz="0" w:space="0" w:color="auto"/>
                        <w:bottom w:val="none" w:sz="0" w:space="0" w:color="auto"/>
                        <w:right w:val="none" w:sz="0" w:space="0" w:color="auto"/>
                      </w:divBdr>
                    </w:div>
                  </w:divsChild>
                </w:div>
                <w:div w:id="698168555">
                  <w:marLeft w:val="0"/>
                  <w:marRight w:val="0"/>
                  <w:marTop w:val="0"/>
                  <w:marBottom w:val="0"/>
                  <w:divBdr>
                    <w:top w:val="none" w:sz="0" w:space="0" w:color="auto"/>
                    <w:left w:val="none" w:sz="0" w:space="0" w:color="auto"/>
                    <w:bottom w:val="none" w:sz="0" w:space="0" w:color="auto"/>
                    <w:right w:val="none" w:sz="0" w:space="0" w:color="auto"/>
                  </w:divBdr>
                  <w:divsChild>
                    <w:div w:id="223104950">
                      <w:marLeft w:val="0"/>
                      <w:marRight w:val="0"/>
                      <w:marTop w:val="0"/>
                      <w:marBottom w:val="0"/>
                      <w:divBdr>
                        <w:top w:val="none" w:sz="0" w:space="0" w:color="auto"/>
                        <w:left w:val="none" w:sz="0" w:space="0" w:color="auto"/>
                        <w:bottom w:val="none" w:sz="0" w:space="0" w:color="auto"/>
                        <w:right w:val="none" w:sz="0" w:space="0" w:color="auto"/>
                      </w:divBdr>
                    </w:div>
                  </w:divsChild>
                </w:div>
                <w:div w:id="1959682508">
                  <w:marLeft w:val="0"/>
                  <w:marRight w:val="0"/>
                  <w:marTop w:val="0"/>
                  <w:marBottom w:val="0"/>
                  <w:divBdr>
                    <w:top w:val="none" w:sz="0" w:space="0" w:color="auto"/>
                    <w:left w:val="none" w:sz="0" w:space="0" w:color="auto"/>
                    <w:bottom w:val="none" w:sz="0" w:space="0" w:color="auto"/>
                    <w:right w:val="none" w:sz="0" w:space="0" w:color="auto"/>
                  </w:divBdr>
                  <w:divsChild>
                    <w:div w:id="888300200">
                      <w:marLeft w:val="0"/>
                      <w:marRight w:val="0"/>
                      <w:marTop w:val="0"/>
                      <w:marBottom w:val="0"/>
                      <w:divBdr>
                        <w:top w:val="none" w:sz="0" w:space="0" w:color="auto"/>
                        <w:left w:val="none" w:sz="0" w:space="0" w:color="auto"/>
                        <w:bottom w:val="none" w:sz="0" w:space="0" w:color="auto"/>
                        <w:right w:val="none" w:sz="0" w:space="0" w:color="auto"/>
                      </w:divBdr>
                    </w:div>
                  </w:divsChild>
                </w:div>
                <w:div w:id="977417674">
                  <w:marLeft w:val="0"/>
                  <w:marRight w:val="0"/>
                  <w:marTop w:val="0"/>
                  <w:marBottom w:val="0"/>
                  <w:divBdr>
                    <w:top w:val="none" w:sz="0" w:space="0" w:color="auto"/>
                    <w:left w:val="none" w:sz="0" w:space="0" w:color="auto"/>
                    <w:bottom w:val="none" w:sz="0" w:space="0" w:color="auto"/>
                    <w:right w:val="none" w:sz="0" w:space="0" w:color="auto"/>
                  </w:divBdr>
                  <w:divsChild>
                    <w:div w:id="2094424773">
                      <w:marLeft w:val="0"/>
                      <w:marRight w:val="0"/>
                      <w:marTop w:val="0"/>
                      <w:marBottom w:val="0"/>
                      <w:divBdr>
                        <w:top w:val="none" w:sz="0" w:space="0" w:color="auto"/>
                        <w:left w:val="none" w:sz="0" w:space="0" w:color="auto"/>
                        <w:bottom w:val="none" w:sz="0" w:space="0" w:color="auto"/>
                        <w:right w:val="none" w:sz="0" w:space="0" w:color="auto"/>
                      </w:divBdr>
                    </w:div>
                  </w:divsChild>
                </w:div>
                <w:div w:id="1169171249">
                  <w:marLeft w:val="0"/>
                  <w:marRight w:val="0"/>
                  <w:marTop w:val="0"/>
                  <w:marBottom w:val="0"/>
                  <w:divBdr>
                    <w:top w:val="none" w:sz="0" w:space="0" w:color="auto"/>
                    <w:left w:val="none" w:sz="0" w:space="0" w:color="auto"/>
                    <w:bottom w:val="none" w:sz="0" w:space="0" w:color="auto"/>
                    <w:right w:val="none" w:sz="0" w:space="0" w:color="auto"/>
                  </w:divBdr>
                  <w:divsChild>
                    <w:div w:id="400367837">
                      <w:marLeft w:val="0"/>
                      <w:marRight w:val="0"/>
                      <w:marTop w:val="0"/>
                      <w:marBottom w:val="0"/>
                      <w:divBdr>
                        <w:top w:val="none" w:sz="0" w:space="0" w:color="auto"/>
                        <w:left w:val="none" w:sz="0" w:space="0" w:color="auto"/>
                        <w:bottom w:val="none" w:sz="0" w:space="0" w:color="auto"/>
                        <w:right w:val="none" w:sz="0" w:space="0" w:color="auto"/>
                      </w:divBdr>
                    </w:div>
                  </w:divsChild>
                </w:div>
                <w:div w:id="221605229">
                  <w:marLeft w:val="0"/>
                  <w:marRight w:val="0"/>
                  <w:marTop w:val="0"/>
                  <w:marBottom w:val="0"/>
                  <w:divBdr>
                    <w:top w:val="none" w:sz="0" w:space="0" w:color="auto"/>
                    <w:left w:val="none" w:sz="0" w:space="0" w:color="auto"/>
                    <w:bottom w:val="none" w:sz="0" w:space="0" w:color="auto"/>
                    <w:right w:val="none" w:sz="0" w:space="0" w:color="auto"/>
                  </w:divBdr>
                  <w:divsChild>
                    <w:div w:id="589775430">
                      <w:marLeft w:val="0"/>
                      <w:marRight w:val="0"/>
                      <w:marTop w:val="0"/>
                      <w:marBottom w:val="0"/>
                      <w:divBdr>
                        <w:top w:val="none" w:sz="0" w:space="0" w:color="auto"/>
                        <w:left w:val="none" w:sz="0" w:space="0" w:color="auto"/>
                        <w:bottom w:val="none" w:sz="0" w:space="0" w:color="auto"/>
                        <w:right w:val="none" w:sz="0" w:space="0" w:color="auto"/>
                      </w:divBdr>
                    </w:div>
                  </w:divsChild>
                </w:div>
                <w:div w:id="1299333912">
                  <w:marLeft w:val="0"/>
                  <w:marRight w:val="0"/>
                  <w:marTop w:val="0"/>
                  <w:marBottom w:val="0"/>
                  <w:divBdr>
                    <w:top w:val="none" w:sz="0" w:space="0" w:color="auto"/>
                    <w:left w:val="none" w:sz="0" w:space="0" w:color="auto"/>
                    <w:bottom w:val="none" w:sz="0" w:space="0" w:color="auto"/>
                    <w:right w:val="none" w:sz="0" w:space="0" w:color="auto"/>
                  </w:divBdr>
                  <w:divsChild>
                    <w:div w:id="98454512">
                      <w:marLeft w:val="0"/>
                      <w:marRight w:val="0"/>
                      <w:marTop w:val="0"/>
                      <w:marBottom w:val="0"/>
                      <w:divBdr>
                        <w:top w:val="none" w:sz="0" w:space="0" w:color="auto"/>
                        <w:left w:val="none" w:sz="0" w:space="0" w:color="auto"/>
                        <w:bottom w:val="none" w:sz="0" w:space="0" w:color="auto"/>
                        <w:right w:val="none" w:sz="0" w:space="0" w:color="auto"/>
                      </w:divBdr>
                    </w:div>
                  </w:divsChild>
                </w:div>
                <w:div w:id="1425415730">
                  <w:marLeft w:val="0"/>
                  <w:marRight w:val="0"/>
                  <w:marTop w:val="0"/>
                  <w:marBottom w:val="0"/>
                  <w:divBdr>
                    <w:top w:val="none" w:sz="0" w:space="0" w:color="auto"/>
                    <w:left w:val="none" w:sz="0" w:space="0" w:color="auto"/>
                    <w:bottom w:val="none" w:sz="0" w:space="0" w:color="auto"/>
                    <w:right w:val="none" w:sz="0" w:space="0" w:color="auto"/>
                  </w:divBdr>
                  <w:divsChild>
                    <w:div w:id="358436257">
                      <w:marLeft w:val="0"/>
                      <w:marRight w:val="0"/>
                      <w:marTop w:val="0"/>
                      <w:marBottom w:val="0"/>
                      <w:divBdr>
                        <w:top w:val="none" w:sz="0" w:space="0" w:color="auto"/>
                        <w:left w:val="none" w:sz="0" w:space="0" w:color="auto"/>
                        <w:bottom w:val="none" w:sz="0" w:space="0" w:color="auto"/>
                        <w:right w:val="none" w:sz="0" w:space="0" w:color="auto"/>
                      </w:divBdr>
                    </w:div>
                    <w:div w:id="764424761">
                      <w:marLeft w:val="0"/>
                      <w:marRight w:val="0"/>
                      <w:marTop w:val="0"/>
                      <w:marBottom w:val="0"/>
                      <w:divBdr>
                        <w:top w:val="none" w:sz="0" w:space="0" w:color="auto"/>
                        <w:left w:val="none" w:sz="0" w:space="0" w:color="auto"/>
                        <w:bottom w:val="none" w:sz="0" w:space="0" w:color="auto"/>
                        <w:right w:val="none" w:sz="0" w:space="0" w:color="auto"/>
                      </w:divBdr>
                    </w:div>
                    <w:div w:id="1165778979">
                      <w:marLeft w:val="0"/>
                      <w:marRight w:val="0"/>
                      <w:marTop w:val="0"/>
                      <w:marBottom w:val="0"/>
                      <w:divBdr>
                        <w:top w:val="none" w:sz="0" w:space="0" w:color="auto"/>
                        <w:left w:val="none" w:sz="0" w:space="0" w:color="auto"/>
                        <w:bottom w:val="none" w:sz="0" w:space="0" w:color="auto"/>
                        <w:right w:val="none" w:sz="0" w:space="0" w:color="auto"/>
                      </w:divBdr>
                    </w:div>
                  </w:divsChild>
                </w:div>
                <w:div w:id="383678991">
                  <w:marLeft w:val="0"/>
                  <w:marRight w:val="0"/>
                  <w:marTop w:val="0"/>
                  <w:marBottom w:val="0"/>
                  <w:divBdr>
                    <w:top w:val="none" w:sz="0" w:space="0" w:color="auto"/>
                    <w:left w:val="none" w:sz="0" w:space="0" w:color="auto"/>
                    <w:bottom w:val="none" w:sz="0" w:space="0" w:color="auto"/>
                    <w:right w:val="none" w:sz="0" w:space="0" w:color="auto"/>
                  </w:divBdr>
                  <w:divsChild>
                    <w:div w:id="1869641136">
                      <w:marLeft w:val="0"/>
                      <w:marRight w:val="0"/>
                      <w:marTop w:val="0"/>
                      <w:marBottom w:val="0"/>
                      <w:divBdr>
                        <w:top w:val="none" w:sz="0" w:space="0" w:color="auto"/>
                        <w:left w:val="none" w:sz="0" w:space="0" w:color="auto"/>
                        <w:bottom w:val="none" w:sz="0" w:space="0" w:color="auto"/>
                        <w:right w:val="none" w:sz="0" w:space="0" w:color="auto"/>
                      </w:divBdr>
                    </w:div>
                  </w:divsChild>
                </w:div>
                <w:div w:id="902332105">
                  <w:marLeft w:val="0"/>
                  <w:marRight w:val="0"/>
                  <w:marTop w:val="0"/>
                  <w:marBottom w:val="0"/>
                  <w:divBdr>
                    <w:top w:val="none" w:sz="0" w:space="0" w:color="auto"/>
                    <w:left w:val="none" w:sz="0" w:space="0" w:color="auto"/>
                    <w:bottom w:val="none" w:sz="0" w:space="0" w:color="auto"/>
                    <w:right w:val="none" w:sz="0" w:space="0" w:color="auto"/>
                  </w:divBdr>
                  <w:divsChild>
                    <w:div w:id="755246347">
                      <w:marLeft w:val="0"/>
                      <w:marRight w:val="0"/>
                      <w:marTop w:val="0"/>
                      <w:marBottom w:val="0"/>
                      <w:divBdr>
                        <w:top w:val="none" w:sz="0" w:space="0" w:color="auto"/>
                        <w:left w:val="none" w:sz="0" w:space="0" w:color="auto"/>
                        <w:bottom w:val="none" w:sz="0" w:space="0" w:color="auto"/>
                        <w:right w:val="none" w:sz="0" w:space="0" w:color="auto"/>
                      </w:divBdr>
                    </w:div>
                  </w:divsChild>
                </w:div>
                <w:div w:id="876350710">
                  <w:marLeft w:val="0"/>
                  <w:marRight w:val="0"/>
                  <w:marTop w:val="0"/>
                  <w:marBottom w:val="0"/>
                  <w:divBdr>
                    <w:top w:val="none" w:sz="0" w:space="0" w:color="auto"/>
                    <w:left w:val="none" w:sz="0" w:space="0" w:color="auto"/>
                    <w:bottom w:val="none" w:sz="0" w:space="0" w:color="auto"/>
                    <w:right w:val="none" w:sz="0" w:space="0" w:color="auto"/>
                  </w:divBdr>
                  <w:divsChild>
                    <w:div w:id="511577080">
                      <w:marLeft w:val="0"/>
                      <w:marRight w:val="0"/>
                      <w:marTop w:val="0"/>
                      <w:marBottom w:val="0"/>
                      <w:divBdr>
                        <w:top w:val="none" w:sz="0" w:space="0" w:color="auto"/>
                        <w:left w:val="none" w:sz="0" w:space="0" w:color="auto"/>
                        <w:bottom w:val="none" w:sz="0" w:space="0" w:color="auto"/>
                        <w:right w:val="none" w:sz="0" w:space="0" w:color="auto"/>
                      </w:divBdr>
                    </w:div>
                  </w:divsChild>
                </w:div>
                <w:div w:id="294913685">
                  <w:marLeft w:val="0"/>
                  <w:marRight w:val="0"/>
                  <w:marTop w:val="0"/>
                  <w:marBottom w:val="0"/>
                  <w:divBdr>
                    <w:top w:val="none" w:sz="0" w:space="0" w:color="auto"/>
                    <w:left w:val="none" w:sz="0" w:space="0" w:color="auto"/>
                    <w:bottom w:val="none" w:sz="0" w:space="0" w:color="auto"/>
                    <w:right w:val="none" w:sz="0" w:space="0" w:color="auto"/>
                  </w:divBdr>
                  <w:divsChild>
                    <w:div w:id="1089303213">
                      <w:marLeft w:val="0"/>
                      <w:marRight w:val="0"/>
                      <w:marTop w:val="0"/>
                      <w:marBottom w:val="0"/>
                      <w:divBdr>
                        <w:top w:val="none" w:sz="0" w:space="0" w:color="auto"/>
                        <w:left w:val="none" w:sz="0" w:space="0" w:color="auto"/>
                        <w:bottom w:val="none" w:sz="0" w:space="0" w:color="auto"/>
                        <w:right w:val="none" w:sz="0" w:space="0" w:color="auto"/>
                      </w:divBdr>
                    </w:div>
                  </w:divsChild>
                </w:div>
                <w:div w:id="2006320170">
                  <w:marLeft w:val="0"/>
                  <w:marRight w:val="0"/>
                  <w:marTop w:val="0"/>
                  <w:marBottom w:val="0"/>
                  <w:divBdr>
                    <w:top w:val="none" w:sz="0" w:space="0" w:color="auto"/>
                    <w:left w:val="none" w:sz="0" w:space="0" w:color="auto"/>
                    <w:bottom w:val="none" w:sz="0" w:space="0" w:color="auto"/>
                    <w:right w:val="none" w:sz="0" w:space="0" w:color="auto"/>
                  </w:divBdr>
                  <w:divsChild>
                    <w:div w:id="2097818977">
                      <w:marLeft w:val="0"/>
                      <w:marRight w:val="0"/>
                      <w:marTop w:val="0"/>
                      <w:marBottom w:val="0"/>
                      <w:divBdr>
                        <w:top w:val="none" w:sz="0" w:space="0" w:color="auto"/>
                        <w:left w:val="none" w:sz="0" w:space="0" w:color="auto"/>
                        <w:bottom w:val="none" w:sz="0" w:space="0" w:color="auto"/>
                        <w:right w:val="none" w:sz="0" w:space="0" w:color="auto"/>
                      </w:divBdr>
                    </w:div>
                  </w:divsChild>
                </w:div>
                <w:div w:id="41637029">
                  <w:marLeft w:val="0"/>
                  <w:marRight w:val="0"/>
                  <w:marTop w:val="0"/>
                  <w:marBottom w:val="0"/>
                  <w:divBdr>
                    <w:top w:val="none" w:sz="0" w:space="0" w:color="auto"/>
                    <w:left w:val="none" w:sz="0" w:space="0" w:color="auto"/>
                    <w:bottom w:val="none" w:sz="0" w:space="0" w:color="auto"/>
                    <w:right w:val="none" w:sz="0" w:space="0" w:color="auto"/>
                  </w:divBdr>
                  <w:divsChild>
                    <w:div w:id="1189180404">
                      <w:marLeft w:val="0"/>
                      <w:marRight w:val="0"/>
                      <w:marTop w:val="0"/>
                      <w:marBottom w:val="0"/>
                      <w:divBdr>
                        <w:top w:val="none" w:sz="0" w:space="0" w:color="auto"/>
                        <w:left w:val="none" w:sz="0" w:space="0" w:color="auto"/>
                        <w:bottom w:val="none" w:sz="0" w:space="0" w:color="auto"/>
                        <w:right w:val="none" w:sz="0" w:space="0" w:color="auto"/>
                      </w:divBdr>
                    </w:div>
                  </w:divsChild>
                </w:div>
                <w:div w:id="859392311">
                  <w:marLeft w:val="0"/>
                  <w:marRight w:val="0"/>
                  <w:marTop w:val="0"/>
                  <w:marBottom w:val="0"/>
                  <w:divBdr>
                    <w:top w:val="none" w:sz="0" w:space="0" w:color="auto"/>
                    <w:left w:val="none" w:sz="0" w:space="0" w:color="auto"/>
                    <w:bottom w:val="none" w:sz="0" w:space="0" w:color="auto"/>
                    <w:right w:val="none" w:sz="0" w:space="0" w:color="auto"/>
                  </w:divBdr>
                  <w:divsChild>
                    <w:div w:id="1576234304">
                      <w:marLeft w:val="0"/>
                      <w:marRight w:val="0"/>
                      <w:marTop w:val="0"/>
                      <w:marBottom w:val="0"/>
                      <w:divBdr>
                        <w:top w:val="none" w:sz="0" w:space="0" w:color="auto"/>
                        <w:left w:val="none" w:sz="0" w:space="0" w:color="auto"/>
                        <w:bottom w:val="none" w:sz="0" w:space="0" w:color="auto"/>
                        <w:right w:val="none" w:sz="0" w:space="0" w:color="auto"/>
                      </w:divBdr>
                    </w:div>
                    <w:div w:id="1197935741">
                      <w:marLeft w:val="0"/>
                      <w:marRight w:val="0"/>
                      <w:marTop w:val="0"/>
                      <w:marBottom w:val="0"/>
                      <w:divBdr>
                        <w:top w:val="none" w:sz="0" w:space="0" w:color="auto"/>
                        <w:left w:val="none" w:sz="0" w:space="0" w:color="auto"/>
                        <w:bottom w:val="none" w:sz="0" w:space="0" w:color="auto"/>
                        <w:right w:val="none" w:sz="0" w:space="0" w:color="auto"/>
                      </w:divBdr>
                    </w:div>
                    <w:div w:id="480469586">
                      <w:marLeft w:val="0"/>
                      <w:marRight w:val="0"/>
                      <w:marTop w:val="0"/>
                      <w:marBottom w:val="0"/>
                      <w:divBdr>
                        <w:top w:val="none" w:sz="0" w:space="0" w:color="auto"/>
                        <w:left w:val="none" w:sz="0" w:space="0" w:color="auto"/>
                        <w:bottom w:val="none" w:sz="0" w:space="0" w:color="auto"/>
                        <w:right w:val="none" w:sz="0" w:space="0" w:color="auto"/>
                      </w:divBdr>
                    </w:div>
                    <w:div w:id="335570382">
                      <w:marLeft w:val="0"/>
                      <w:marRight w:val="0"/>
                      <w:marTop w:val="0"/>
                      <w:marBottom w:val="0"/>
                      <w:divBdr>
                        <w:top w:val="none" w:sz="0" w:space="0" w:color="auto"/>
                        <w:left w:val="none" w:sz="0" w:space="0" w:color="auto"/>
                        <w:bottom w:val="none" w:sz="0" w:space="0" w:color="auto"/>
                        <w:right w:val="none" w:sz="0" w:space="0" w:color="auto"/>
                      </w:divBdr>
                    </w:div>
                  </w:divsChild>
                </w:div>
                <w:div w:id="1626621365">
                  <w:marLeft w:val="0"/>
                  <w:marRight w:val="0"/>
                  <w:marTop w:val="0"/>
                  <w:marBottom w:val="0"/>
                  <w:divBdr>
                    <w:top w:val="none" w:sz="0" w:space="0" w:color="auto"/>
                    <w:left w:val="none" w:sz="0" w:space="0" w:color="auto"/>
                    <w:bottom w:val="none" w:sz="0" w:space="0" w:color="auto"/>
                    <w:right w:val="none" w:sz="0" w:space="0" w:color="auto"/>
                  </w:divBdr>
                  <w:divsChild>
                    <w:div w:id="1856534322">
                      <w:marLeft w:val="0"/>
                      <w:marRight w:val="0"/>
                      <w:marTop w:val="0"/>
                      <w:marBottom w:val="0"/>
                      <w:divBdr>
                        <w:top w:val="none" w:sz="0" w:space="0" w:color="auto"/>
                        <w:left w:val="none" w:sz="0" w:space="0" w:color="auto"/>
                        <w:bottom w:val="none" w:sz="0" w:space="0" w:color="auto"/>
                        <w:right w:val="none" w:sz="0" w:space="0" w:color="auto"/>
                      </w:divBdr>
                    </w:div>
                  </w:divsChild>
                </w:div>
                <w:div w:id="2003503277">
                  <w:marLeft w:val="0"/>
                  <w:marRight w:val="0"/>
                  <w:marTop w:val="0"/>
                  <w:marBottom w:val="0"/>
                  <w:divBdr>
                    <w:top w:val="none" w:sz="0" w:space="0" w:color="auto"/>
                    <w:left w:val="none" w:sz="0" w:space="0" w:color="auto"/>
                    <w:bottom w:val="none" w:sz="0" w:space="0" w:color="auto"/>
                    <w:right w:val="none" w:sz="0" w:space="0" w:color="auto"/>
                  </w:divBdr>
                  <w:divsChild>
                    <w:div w:id="1453398991">
                      <w:marLeft w:val="0"/>
                      <w:marRight w:val="0"/>
                      <w:marTop w:val="0"/>
                      <w:marBottom w:val="0"/>
                      <w:divBdr>
                        <w:top w:val="none" w:sz="0" w:space="0" w:color="auto"/>
                        <w:left w:val="none" w:sz="0" w:space="0" w:color="auto"/>
                        <w:bottom w:val="none" w:sz="0" w:space="0" w:color="auto"/>
                        <w:right w:val="none" w:sz="0" w:space="0" w:color="auto"/>
                      </w:divBdr>
                    </w:div>
                  </w:divsChild>
                </w:div>
                <w:div w:id="1442802180">
                  <w:marLeft w:val="0"/>
                  <w:marRight w:val="0"/>
                  <w:marTop w:val="0"/>
                  <w:marBottom w:val="0"/>
                  <w:divBdr>
                    <w:top w:val="none" w:sz="0" w:space="0" w:color="auto"/>
                    <w:left w:val="none" w:sz="0" w:space="0" w:color="auto"/>
                    <w:bottom w:val="none" w:sz="0" w:space="0" w:color="auto"/>
                    <w:right w:val="none" w:sz="0" w:space="0" w:color="auto"/>
                  </w:divBdr>
                  <w:divsChild>
                    <w:div w:id="1428847894">
                      <w:marLeft w:val="0"/>
                      <w:marRight w:val="0"/>
                      <w:marTop w:val="0"/>
                      <w:marBottom w:val="0"/>
                      <w:divBdr>
                        <w:top w:val="none" w:sz="0" w:space="0" w:color="auto"/>
                        <w:left w:val="none" w:sz="0" w:space="0" w:color="auto"/>
                        <w:bottom w:val="none" w:sz="0" w:space="0" w:color="auto"/>
                        <w:right w:val="none" w:sz="0" w:space="0" w:color="auto"/>
                      </w:divBdr>
                    </w:div>
                  </w:divsChild>
                </w:div>
                <w:div w:id="530996377">
                  <w:marLeft w:val="0"/>
                  <w:marRight w:val="0"/>
                  <w:marTop w:val="0"/>
                  <w:marBottom w:val="0"/>
                  <w:divBdr>
                    <w:top w:val="none" w:sz="0" w:space="0" w:color="auto"/>
                    <w:left w:val="none" w:sz="0" w:space="0" w:color="auto"/>
                    <w:bottom w:val="none" w:sz="0" w:space="0" w:color="auto"/>
                    <w:right w:val="none" w:sz="0" w:space="0" w:color="auto"/>
                  </w:divBdr>
                  <w:divsChild>
                    <w:div w:id="1369407014">
                      <w:marLeft w:val="0"/>
                      <w:marRight w:val="0"/>
                      <w:marTop w:val="0"/>
                      <w:marBottom w:val="0"/>
                      <w:divBdr>
                        <w:top w:val="none" w:sz="0" w:space="0" w:color="auto"/>
                        <w:left w:val="none" w:sz="0" w:space="0" w:color="auto"/>
                        <w:bottom w:val="none" w:sz="0" w:space="0" w:color="auto"/>
                        <w:right w:val="none" w:sz="0" w:space="0" w:color="auto"/>
                      </w:divBdr>
                    </w:div>
                  </w:divsChild>
                </w:div>
                <w:div w:id="7565032">
                  <w:marLeft w:val="0"/>
                  <w:marRight w:val="0"/>
                  <w:marTop w:val="0"/>
                  <w:marBottom w:val="0"/>
                  <w:divBdr>
                    <w:top w:val="none" w:sz="0" w:space="0" w:color="auto"/>
                    <w:left w:val="none" w:sz="0" w:space="0" w:color="auto"/>
                    <w:bottom w:val="none" w:sz="0" w:space="0" w:color="auto"/>
                    <w:right w:val="none" w:sz="0" w:space="0" w:color="auto"/>
                  </w:divBdr>
                  <w:divsChild>
                    <w:div w:id="126313779">
                      <w:marLeft w:val="0"/>
                      <w:marRight w:val="0"/>
                      <w:marTop w:val="0"/>
                      <w:marBottom w:val="0"/>
                      <w:divBdr>
                        <w:top w:val="none" w:sz="0" w:space="0" w:color="auto"/>
                        <w:left w:val="none" w:sz="0" w:space="0" w:color="auto"/>
                        <w:bottom w:val="none" w:sz="0" w:space="0" w:color="auto"/>
                        <w:right w:val="none" w:sz="0" w:space="0" w:color="auto"/>
                      </w:divBdr>
                    </w:div>
                  </w:divsChild>
                </w:div>
                <w:div w:id="393816198">
                  <w:marLeft w:val="0"/>
                  <w:marRight w:val="0"/>
                  <w:marTop w:val="0"/>
                  <w:marBottom w:val="0"/>
                  <w:divBdr>
                    <w:top w:val="none" w:sz="0" w:space="0" w:color="auto"/>
                    <w:left w:val="none" w:sz="0" w:space="0" w:color="auto"/>
                    <w:bottom w:val="none" w:sz="0" w:space="0" w:color="auto"/>
                    <w:right w:val="none" w:sz="0" w:space="0" w:color="auto"/>
                  </w:divBdr>
                  <w:divsChild>
                    <w:div w:id="1551065058">
                      <w:marLeft w:val="0"/>
                      <w:marRight w:val="0"/>
                      <w:marTop w:val="0"/>
                      <w:marBottom w:val="0"/>
                      <w:divBdr>
                        <w:top w:val="none" w:sz="0" w:space="0" w:color="auto"/>
                        <w:left w:val="none" w:sz="0" w:space="0" w:color="auto"/>
                        <w:bottom w:val="none" w:sz="0" w:space="0" w:color="auto"/>
                        <w:right w:val="none" w:sz="0" w:space="0" w:color="auto"/>
                      </w:divBdr>
                    </w:div>
                  </w:divsChild>
                </w:div>
                <w:div w:id="803238403">
                  <w:marLeft w:val="0"/>
                  <w:marRight w:val="0"/>
                  <w:marTop w:val="0"/>
                  <w:marBottom w:val="0"/>
                  <w:divBdr>
                    <w:top w:val="none" w:sz="0" w:space="0" w:color="auto"/>
                    <w:left w:val="none" w:sz="0" w:space="0" w:color="auto"/>
                    <w:bottom w:val="none" w:sz="0" w:space="0" w:color="auto"/>
                    <w:right w:val="none" w:sz="0" w:space="0" w:color="auto"/>
                  </w:divBdr>
                  <w:divsChild>
                    <w:div w:id="860050659">
                      <w:marLeft w:val="0"/>
                      <w:marRight w:val="0"/>
                      <w:marTop w:val="0"/>
                      <w:marBottom w:val="0"/>
                      <w:divBdr>
                        <w:top w:val="none" w:sz="0" w:space="0" w:color="auto"/>
                        <w:left w:val="none" w:sz="0" w:space="0" w:color="auto"/>
                        <w:bottom w:val="none" w:sz="0" w:space="0" w:color="auto"/>
                        <w:right w:val="none" w:sz="0" w:space="0" w:color="auto"/>
                      </w:divBdr>
                    </w:div>
                    <w:div w:id="405759723">
                      <w:marLeft w:val="0"/>
                      <w:marRight w:val="0"/>
                      <w:marTop w:val="0"/>
                      <w:marBottom w:val="0"/>
                      <w:divBdr>
                        <w:top w:val="none" w:sz="0" w:space="0" w:color="auto"/>
                        <w:left w:val="none" w:sz="0" w:space="0" w:color="auto"/>
                        <w:bottom w:val="none" w:sz="0" w:space="0" w:color="auto"/>
                        <w:right w:val="none" w:sz="0" w:space="0" w:color="auto"/>
                      </w:divBdr>
                    </w:div>
                    <w:div w:id="1910194450">
                      <w:marLeft w:val="0"/>
                      <w:marRight w:val="0"/>
                      <w:marTop w:val="0"/>
                      <w:marBottom w:val="0"/>
                      <w:divBdr>
                        <w:top w:val="none" w:sz="0" w:space="0" w:color="auto"/>
                        <w:left w:val="none" w:sz="0" w:space="0" w:color="auto"/>
                        <w:bottom w:val="none" w:sz="0" w:space="0" w:color="auto"/>
                        <w:right w:val="none" w:sz="0" w:space="0" w:color="auto"/>
                      </w:divBdr>
                    </w:div>
                    <w:div w:id="1888444117">
                      <w:marLeft w:val="0"/>
                      <w:marRight w:val="0"/>
                      <w:marTop w:val="0"/>
                      <w:marBottom w:val="0"/>
                      <w:divBdr>
                        <w:top w:val="none" w:sz="0" w:space="0" w:color="auto"/>
                        <w:left w:val="none" w:sz="0" w:space="0" w:color="auto"/>
                        <w:bottom w:val="none" w:sz="0" w:space="0" w:color="auto"/>
                        <w:right w:val="none" w:sz="0" w:space="0" w:color="auto"/>
                      </w:divBdr>
                    </w:div>
                  </w:divsChild>
                </w:div>
                <w:div w:id="2105570327">
                  <w:marLeft w:val="0"/>
                  <w:marRight w:val="0"/>
                  <w:marTop w:val="0"/>
                  <w:marBottom w:val="0"/>
                  <w:divBdr>
                    <w:top w:val="none" w:sz="0" w:space="0" w:color="auto"/>
                    <w:left w:val="none" w:sz="0" w:space="0" w:color="auto"/>
                    <w:bottom w:val="none" w:sz="0" w:space="0" w:color="auto"/>
                    <w:right w:val="none" w:sz="0" w:space="0" w:color="auto"/>
                  </w:divBdr>
                  <w:divsChild>
                    <w:div w:id="2021393618">
                      <w:marLeft w:val="0"/>
                      <w:marRight w:val="0"/>
                      <w:marTop w:val="0"/>
                      <w:marBottom w:val="0"/>
                      <w:divBdr>
                        <w:top w:val="none" w:sz="0" w:space="0" w:color="auto"/>
                        <w:left w:val="none" w:sz="0" w:space="0" w:color="auto"/>
                        <w:bottom w:val="none" w:sz="0" w:space="0" w:color="auto"/>
                        <w:right w:val="none" w:sz="0" w:space="0" w:color="auto"/>
                      </w:divBdr>
                    </w:div>
                  </w:divsChild>
                </w:div>
                <w:div w:id="274557913">
                  <w:marLeft w:val="0"/>
                  <w:marRight w:val="0"/>
                  <w:marTop w:val="0"/>
                  <w:marBottom w:val="0"/>
                  <w:divBdr>
                    <w:top w:val="none" w:sz="0" w:space="0" w:color="auto"/>
                    <w:left w:val="none" w:sz="0" w:space="0" w:color="auto"/>
                    <w:bottom w:val="none" w:sz="0" w:space="0" w:color="auto"/>
                    <w:right w:val="none" w:sz="0" w:space="0" w:color="auto"/>
                  </w:divBdr>
                  <w:divsChild>
                    <w:div w:id="955255999">
                      <w:marLeft w:val="0"/>
                      <w:marRight w:val="0"/>
                      <w:marTop w:val="0"/>
                      <w:marBottom w:val="0"/>
                      <w:divBdr>
                        <w:top w:val="none" w:sz="0" w:space="0" w:color="auto"/>
                        <w:left w:val="none" w:sz="0" w:space="0" w:color="auto"/>
                        <w:bottom w:val="none" w:sz="0" w:space="0" w:color="auto"/>
                        <w:right w:val="none" w:sz="0" w:space="0" w:color="auto"/>
                      </w:divBdr>
                    </w:div>
                  </w:divsChild>
                </w:div>
                <w:div w:id="718939823">
                  <w:marLeft w:val="0"/>
                  <w:marRight w:val="0"/>
                  <w:marTop w:val="0"/>
                  <w:marBottom w:val="0"/>
                  <w:divBdr>
                    <w:top w:val="none" w:sz="0" w:space="0" w:color="auto"/>
                    <w:left w:val="none" w:sz="0" w:space="0" w:color="auto"/>
                    <w:bottom w:val="none" w:sz="0" w:space="0" w:color="auto"/>
                    <w:right w:val="none" w:sz="0" w:space="0" w:color="auto"/>
                  </w:divBdr>
                  <w:divsChild>
                    <w:div w:id="235558385">
                      <w:marLeft w:val="0"/>
                      <w:marRight w:val="0"/>
                      <w:marTop w:val="0"/>
                      <w:marBottom w:val="0"/>
                      <w:divBdr>
                        <w:top w:val="none" w:sz="0" w:space="0" w:color="auto"/>
                        <w:left w:val="none" w:sz="0" w:space="0" w:color="auto"/>
                        <w:bottom w:val="none" w:sz="0" w:space="0" w:color="auto"/>
                        <w:right w:val="none" w:sz="0" w:space="0" w:color="auto"/>
                      </w:divBdr>
                    </w:div>
                  </w:divsChild>
                </w:div>
                <w:div w:id="607130016">
                  <w:marLeft w:val="0"/>
                  <w:marRight w:val="0"/>
                  <w:marTop w:val="0"/>
                  <w:marBottom w:val="0"/>
                  <w:divBdr>
                    <w:top w:val="none" w:sz="0" w:space="0" w:color="auto"/>
                    <w:left w:val="none" w:sz="0" w:space="0" w:color="auto"/>
                    <w:bottom w:val="none" w:sz="0" w:space="0" w:color="auto"/>
                    <w:right w:val="none" w:sz="0" w:space="0" w:color="auto"/>
                  </w:divBdr>
                  <w:divsChild>
                    <w:div w:id="177475779">
                      <w:marLeft w:val="0"/>
                      <w:marRight w:val="0"/>
                      <w:marTop w:val="0"/>
                      <w:marBottom w:val="0"/>
                      <w:divBdr>
                        <w:top w:val="none" w:sz="0" w:space="0" w:color="auto"/>
                        <w:left w:val="none" w:sz="0" w:space="0" w:color="auto"/>
                        <w:bottom w:val="none" w:sz="0" w:space="0" w:color="auto"/>
                        <w:right w:val="none" w:sz="0" w:space="0" w:color="auto"/>
                      </w:divBdr>
                    </w:div>
                  </w:divsChild>
                </w:div>
                <w:div w:id="2107454959">
                  <w:marLeft w:val="0"/>
                  <w:marRight w:val="0"/>
                  <w:marTop w:val="0"/>
                  <w:marBottom w:val="0"/>
                  <w:divBdr>
                    <w:top w:val="none" w:sz="0" w:space="0" w:color="auto"/>
                    <w:left w:val="none" w:sz="0" w:space="0" w:color="auto"/>
                    <w:bottom w:val="none" w:sz="0" w:space="0" w:color="auto"/>
                    <w:right w:val="none" w:sz="0" w:space="0" w:color="auto"/>
                  </w:divBdr>
                  <w:divsChild>
                    <w:div w:id="1014653482">
                      <w:marLeft w:val="0"/>
                      <w:marRight w:val="0"/>
                      <w:marTop w:val="0"/>
                      <w:marBottom w:val="0"/>
                      <w:divBdr>
                        <w:top w:val="none" w:sz="0" w:space="0" w:color="auto"/>
                        <w:left w:val="none" w:sz="0" w:space="0" w:color="auto"/>
                        <w:bottom w:val="none" w:sz="0" w:space="0" w:color="auto"/>
                        <w:right w:val="none" w:sz="0" w:space="0" w:color="auto"/>
                      </w:divBdr>
                    </w:div>
                  </w:divsChild>
                </w:div>
                <w:div w:id="979068824">
                  <w:marLeft w:val="0"/>
                  <w:marRight w:val="0"/>
                  <w:marTop w:val="0"/>
                  <w:marBottom w:val="0"/>
                  <w:divBdr>
                    <w:top w:val="none" w:sz="0" w:space="0" w:color="auto"/>
                    <w:left w:val="none" w:sz="0" w:space="0" w:color="auto"/>
                    <w:bottom w:val="none" w:sz="0" w:space="0" w:color="auto"/>
                    <w:right w:val="none" w:sz="0" w:space="0" w:color="auto"/>
                  </w:divBdr>
                  <w:divsChild>
                    <w:div w:id="589970995">
                      <w:marLeft w:val="0"/>
                      <w:marRight w:val="0"/>
                      <w:marTop w:val="0"/>
                      <w:marBottom w:val="0"/>
                      <w:divBdr>
                        <w:top w:val="none" w:sz="0" w:space="0" w:color="auto"/>
                        <w:left w:val="none" w:sz="0" w:space="0" w:color="auto"/>
                        <w:bottom w:val="none" w:sz="0" w:space="0" w:color="auto"/>
                        <w:right w:val="none" w:sz="0" w:space="0" w:color="auto"/>
                      </w:divBdr>
                    </w:div>
                  </w:divsChild>
                </w:div>
                <w:div w:id="1619413844">
                  <w:marLeft w:val="0"/>
                  <w:marRight w:val="0"/>
                  <w:marTop w:val="0"/>
                  <w:marBottom w:val="0"/>
                  <w:divBdr>
                    <w:top w:val="none" w:sz="0" w:space="0" w:color="auto"/>
                    <w:left w:val="none" w:sz="0" w:space="0" w:color="auto"/>
                    <w:bottom w:val="none" w:sz="0" w:space="0" w:color="auto"/>
                    <w:right w:val="none" w:sz="0" w:space="0" w:color="auto"/>
                  </w:divBdr>
                  <w:divsChild>
                    <w:div w:id="1193885163">
                      <w:marLeft w:val="0"/>
                      <w:marRight w:val="0"/>
                      <w:marTop w:val="0"/>
                      <w:marBottom w:val="0"/>
                      <w:divBdr>
                        <w:top w:val="none" w:sz="0" w:space="0" w:color="auto"/>
                        <w:left w:val="none" w:sz="0" w:space="0" w:color="auto"/>
                        <w:bottom w:val="none" w:sz="0" w:space="0" w:color="auto"/>
                        <w:right w:val="none" w:sz="0" w:space="0" w:color="auto"/>
                      </w:divBdr>
                    </w:div>
                    <w:div w:id="2087460945">
                      <w:marLeft w:val="0"/>
                      <w:marRight w:val="0"/>
                      <w:marTop w:val="0"/>
                      <w:marBottom w:val="0"/>
                      <w:divBdr>
                        <w:top w:val="none" w:sz="0" w:space="0" w:color="auto"/>
                        <w:left w:val="none" w:sz="0" w:space="0" w:color="auto"/>
                        <w:bottom w:val="none" w:sz="0" w:space="0" w:color="auto"/>
                        <w:right w:val="none" w:sz="0" w:space="0" w:color="auto"/>
                      </w:divBdr>
                    </w:div>
                    <w:div w:id="1216506601">
                      <w:marLeft w:val="0"/>
                      <w:marRight w:val="0"/>
                      <w:marTop w:val="0"/>
                      <w:marBottom w:val="0"/>
                      <w:divBdr>
                        <w:top w:val="none" w:sz="0" w:space="0" w:color="auto"/>
                        <w:left w:val="none" w:sz="0" w:space="0" w:color="auto"/>
                        <w:bottom w:val="none" w:sz="0" w:space="0" w:color="auto"/>
                        <w:right w:val="none" w:sz="0" w:space="0" w:color="auto"/>
                      </w:divBdr>
                    </w:div>
                    <w:div w:id="195043626">
                      <w:marLeft w:val="0"/>
                      <w:marRight w:val="0"/>
                      <w:marTop w:val="0"/>
                      <w:marBottom w:val="0"/>
                      <w:divBdr>
                        <w:top w:val="none" w:sz="0" w:space="0" w:color="auto"/>
                        <w:left w:val="none" w:sz="0" w:space="0" w:color="auto"/>
                        <w:bottom w:val="none" w:sz="0" w:space="0" w:color="auto"/>
                        <w:right w:val="none" w:sz="0" w:space="0" w:color="auto"/>
                      </w:divBdr>
                    </w:div>
                  </w:divsChild>
                </w:div>
                <w:div w:id="545141007">
                  <w:marLeft w:val="0"/>
                  <w:marRight w:val="0"/>
                  <w:marTop w:val="0"/>
                  <w:marBottom w:val="0"/>
                  <w:divBdr>
                    <w:top w:val="none" w:sz="0" w:space="0" w:color="auto"/>
                    <w:left w:val="none" w:sz="0" w:space="0" w:color="auto"/>
                    <w:bottom w:val="none" w:sz="0" w:space="0" w:color="auto"/>
                    <w:right w:val="none" w:sz="0" w:space="0" w:color="auto"/>
                  </w:divBdr>
                  <w:divsChild>
                    <w:div w:id="1850606273">
                      <w:marLeft w:val="0"/>
                      <w:marRight w:val="0"/>
                      <w:marTop w:val="0"/>
                      <w:marBottom w:val="0"/>
                      <w:divBdr>
                        <w:top w:val="none" w:sz="0" w:space="0" w:color="auto"/>
                        <w:left w:val="none" w:sz="0" w:space="0" w:color="auto"/>
                        <w:bottom w:val="none" w:sz="0" w:space="0" w:color="auto"/>
                        <w:right w:val="none" w:sz="0" w:space="0" w:color="auto"/>
                      </w:divBdr>
                    </w:div>
                  </w:divsChild>
                </w:div>
                <w:div w:id="316880527">
                  <w:marLeft w:val="0"/>
                  <w:marRight w:val="0"/>
                  <w:marTop w:val="0"/>
                  <w:marBottom w:val="0"/>
                  <w:divBdr>
                    <w:top w:val="none" w:sz="0" w:space="0" w:color="auto"/>
                    <w:left w:val="none" w:sz="0" w:space="0" w:color="auto"/>
                    <w:bottom w:val="none" w:sz="0" w:space="0" w:color="auto"/>
                    <w:right w:val="none" w:sz="0" w:space="0" w:color="auto"/>
                  </w:divBdr>
                  <w:divsChild>
                    <w:div w:id="455029981">
                      <w:marLeft w:val="0"/>
                      <w:marRight w:val="0"/>
                      <w:marTop w:val="0"/>
                      <w:marBottom w:val="0"/>
                      <w:divBdr>
                        <w:top w:val="none" w:sz="0" w:space="0" w:color="auto"/>
                        <w:left w:val="none" w:sz="0" w:space="0" w:color="auto"/>
                        <w:bottom w:val="none" w:sz="0" w:space="0" w:color="auto"/>
                        <w:right w:val="none" w:sz="0" w:space="0" w:color="auto"/>
                      </w:divBdr>
                    </w:div>
                  </w:divsChild>
                </w:div>
                <w:div w:id="150953943">
                  <w:marLeft w:val="0"/>
                  <w:marRight w:val="0"/>
                  <w:marTop w:val="0"/>
                  <w:marBottom w:val="0"/>
                  <w:divBdr>
                    <w:top w:val="none" w:sz="0" w:space="0" w:color="auto"/>
                    <w:left w:val="none" w:sz="0" w:space="0" w:color="auto"/>
                    <w:bottom w:val="none" w:sz="0" w:space="0" w:color="auto"/>
                    <w:right w:val="none" w:sz="0" w:space="0" w:color="auto"/>
                  </w:divBdr>
                  <w:divsChild>
                    <w:div w:id="614750831">
                      <w:marLeft w:val="0"/>
                      <w:marRight w:val="0"/>
                      <w:marTop w:val="0"/>
                      <w:marBottom w:val="0"/>
                      <w:divBdr>
                        <w:top w:val="none" w:sz="0" w:space="0" w:color="auto"/>
                        <w:left w:val="none" w:sz="0" w:space="0" w:color="auto"/>
                        <w:bottom w:val="none" w:sz="0" w:space="0" w:color="auto"/>
                        <w:right w:val="none" w:sz="0" w:space="0" w:color="auto"/>
                      </w:divBdr>
                    </w:div>
                  </w:divsChild>
                </w:div>
                <w:div w:id="590163191">
                  <w:marLeft w:val="0"/>
                  <w:marRight w:val="0"/>
                  <w:marTop w:val="0"/>
                  <w:marBottom w:val="0"/>
                  <w:divBdr>
                    <w:top w:val="none" w:sz="0" w:space="0" w:color="auto"/>
                    <w:left w:val="none" w:sz="0" w:space="0" w:color="auto"/>
                    <w:bottom w:val="none" w:sz="0" w:space="0" w:color="auto"/>
                    <w:right w:val="none" w:sz="0" w:space="0" w:color="auto"/>
                  </w:divBdr>
                  <w:divsChild>
                    <w:div w:id="1746610366">
                      <w:marLeft w:val="0"/>
                      <w:marRight w:val="0"/>
                      <w:marTop w:val="0"/>
                      <w:marBottom w:val="0"/>
                      <w:divBdr>
                        <w:top w:val="none" w:sz="0" w:space="0" w:color="auto"/>
                        <w:left w:val="none" w:sz="0" w:space="0" w:color="auto"/>
                        <w:bottom w:val="none" w:sz="0" w:space="0" w:color="auto"/>
                        <w:right w:val="none" w:sz="0" w:space="0" w:color="auto"/>
                      </w:divBdr>
                    </w:div>
                  </w:divsChild>
                </w:div>
                <w:div w:id="1890191732">
                  <w:marLeft w:val="0"/>
                  <w:marRight w:val="0"/>
                  <w:marTop w:val="0"/>
                  <w:marBottom w:val="0"/>
                  <w:divBdr>
                    <w:top w:val="none" w:sz="0" w:space="0" w:color="auto"/>
                    <w:left w:val="none" w:sz="0" w:space="0" w:color="auto"/>
                    <w:bottom w:val="none" w:sz="0" w:space="0" w:color="auto"/>
                    <w:right w:val="none" w:sz="0" w:space="0" w:color="auto"/>
                  </w:divBdr>
                  <w:divsChild>
                    <w:div w:id="670106353">
                      <w:marLeft w:val="0"/>
                      <w:marRight w:val="0"/>
                      <w:marTop w:val="0"/>
                      <w:marBottom w:val="0"/>
                      <w:divBdr>
                        <w:top w:val="none" w:sz="0" w:space="0" w:color="auto"/>
                        <w:left w:val="none" w:sz="0" w:space="0" w:color="auto"/>
                        <w:bottom w:val="none" w:sz="0" w:space="0" w:color="auto"/>
                        <w:right w:val="none" w:sz="0" w:space="0" w:color="auto"/>
                      </w:divBdr>
                    </w:div>
                  </w:divsChild>
                </w:div>
                <w:div w:id="390202170">
                  <w:marLeft w:val="0"/>
                  <w:marRight w:val="0"/>
                  <w:marTop w:val="0"/>
                  <w:marBottom w:val="0"/>
                  <w:divBdr>
                    <w:top w:val="none" w:sz="0" w:space="0" w:color="auto"/>
                    <w:left w:val="none" w:sz="0" w:space="0" w:color="auto"/>
                    <w:bottom w:val="none" w:sz="0" w:space="0" w:color="auto"/>
                    <w:right w:val="none" w:sz="0" w:space="0" w:color="auto"/>
                  </w:divBdr>
                  <w:divsChild>
                    <w:div w:id="1106079225">
                      <w:marLeft w:val="0"/>
                      <w:marRight w:val="0"/>
                      <w:marTop w:val="0"/>
                      <w:marBottom w:val="0"/>
                      <w:divBdr>
                        <w:top w:val="none" w:sz="0" w:space="0" w:color="auto"/>
                        <w:left w:val="none" w:sz="0" w:space="0" w:color="auto"/>
                        <w:bottom w:val="none" w:sz="0" w:space="0" w:color="auto"/>
                        <w:right w:val="none" w:sz="0" w:space="0" w:color="auto"/>
                      </w:divBdr>
                    </w:div>
                  </w:divsChild>
                </w:div>
                <w:div w:id="1182402759">
                  <w:marLeft w:val="0"/>
                  <w:marRight w:val="0"/>
                  <w:marTop w:val="0"/>
                  <w:marBottom w:val="0"/>
                  <w:divBdr>
                    <w:top w:val="none" w:sz="0" w:space="0" w:color="auto"/>
                    <w:left w:val="none" w:sz="0" w:space="0" w:color="auto"/>
                    <w:bottom w:val="none" w:sz="0" w:space="0" w:color="auto"/>
                    <w:right w:val="none" w:sz="0" w:space="0" w:color="auto"/>
                  </w:divBdr>
                  <w:divsChild>
                    <w:div w:id="1329601617">
                      <w:marLeft w:val="0"/>
                      <w:marRight w:val="0"/>
                      <w:marTop w:val="0"/>
                      <w:marBottom w:val="0"/>
                      <w:divBdr>
                        <w:top w:val="none" w:sz="0" w:space="0" w:color="auto"/>
                        <w:left w:val="none" w:sz="0" w:space="0" w:color="auto"/>
                        <w:bottom w:val="none" w:sz="0" w:space="0" w:color="auto"/>
                        <w:right w:val="none" w:sz="0" w:space="0" w:color="auto"/>
                      </w:divBdr>
                    </w:div>
                    <w:div w:id="1722485405">
                      <w:marLeft w:val="0"/>
                      <w:marRight w:val="0"/>
                      <w:marTop w:val="0"/>
                      <w:marBottom w:val="0"/>
                      <w:divBdr>
                        <w:top w:val="none" w:sz="0" w:space="0" w:color="auto"/>
                        <w:left w:val="none" w:sz="0" w:space="0" w:color="auto"/>
                        <w:bottom w:val="none" w:sz="0" w:space="0" w:color="auto"/>
                        <w:right w:val="none" w:sz="0" w:space="0" w:color="auto"/>
                      </w:divBdr>
                    </w:div>
                    <w:div w:id="829558723">
                      <w:marLeft w:val="0"/>
                      <w:marRight w:val="0"/>
                      <w:marTop w:val="0"/>
                      <w:marBottom w:val="0"/>
                      <w:divBdr>
                        <w:top w:val="none" w:sz="0" w:space="0" w:color="auto"/>
                        <w:left w:val="none" w:sz="0" w:space="0" w:color="auto"/>
                        <w:bottom w:val="none" w:sz="0" w:space="0" w:color="auto"/>
                        <w:right w:val="none" w:sz="0" w:space="0" w:color="auto"/>
                      </w:divBdr>
                    </w:div>
                  </w:divsChild>
                </w:div>
                <w:div w:id="2073656371">
                  <w:marLeft w:val="0"/>
                  <w:marRight w:val="0"/>
                  <w:marTop w:val="0"/>
                  <w:marBottom w:val="0"/>
                  <w:divBdr>
                    <w:top w:val="none" w:sz="0" w:space="0" w:color="auto"/>
                    <w:left w:val="none" w:sz="0" w:space="0" w:color="auto"/>
                    <w:bottom w:val="none" w:sz="0" w:space="0" w:color="auto"/>
                    <w:right w:val="none" w:sz="0" w:space="0" w:color="auto"/>
                  </w:divBdr>
                  <w:divsChild>
                    <w:div w:id="1158690409">
                      <w:marLeft w:val="0"/>
                      <w:marRight w:val="0"/>
                      <w:marTop w:val="0"/>
                      <w:marBottom w:val="0"/>
                      <w:divBdr>
                        <w:top w:val="none" w:sz="0" w:space="0" w:color="auto"/>
                        <w:left w:val="none" w:sz="0" w:space="0" w:color="auto"/>
                        <w:bottom w:val="none" w:sz="0" w:space="0" w:color="auto"/>
                        <w:right w:val="none" w:sz="0" w:space="0" w:color="auto"/>
                      </w:divBdr>
                    </w:div>
                  </w:divsChild>
                </w:div>
                <w:div w:id="517276087">
                  <w:marLeft w:val="0"/>
                  <w:marRight w:val="0"/>
                  <w:marTop w:val="0"/>
                  <w:marBottom w:val="0"/>
                  <w:divBdr>
                    <w:top w:val="none" w:sz="0" w:space="0" w:color="auto"/>
                    <w:left w:val="none" w:sz="0" w:space="0" w:color="auto"/>
                    <w:bottom w:val="none" w:sz="0" w:space="0" w:color="auto"/>
                    <w:right w:val="none" w:sz="0" w:space="0" w:color="auto"/>
                  </w:divBdr>
                  <w:divsChild>
                    <w:div w:id="1667981009">
                      <w:marLeft w:val="0"/>
                      <w:marRight w:val="0"/>
                      <w:marTop w:val="0"/>
                      <w:marBottom w:val="0"/>
                      <w:divBdr>
                        <w:top w:val="none" w:sz="0" w:space="0" w:color="auto"/>
                        <w:left w:val="none" w:sz="0" w:space="0" w:color="auto"/>
                        <w:bottom w:val="none" w:sz="0" w:space="0" w:color="auto"/>
                        <w:right w:val="none" w:sz="0" w:space="0" w:color="auto"/>
                      </w:divBdr>
                    </w:div>
                  </w:divsChild>
                </w:div>
                <w:div w:id="414328520">
                  <w:marLeft w:val="0"/>
                  <w:marRight w:val="0"/>
                  <w:marTop w:val="0"/>
                  <w:marBottom w:val="0"/>
                  <w:divBdr>
                    <w:top w:val="none" w:sz="0" w:space="0" w:color="auto"/>
                    <w:left w:val="none" w:sz="0" w:space="0" w:color="auto"/>
                    <w:bottom w:val="none" w:sz="0" w:space="0" w:color="auto"/>
                    <w:right w:val="none" w:sz="0" w:space="0" w:color="auto"/>
                  </w:divBdr>
                  <w:divsChild>
                    <w:div w:id="1612206510">
                      <w:marLeft w:val="0"/>
                      <w:marRight w:val="0"/>
                      <w:marTop w:val="0"/>
                      <w:marBottom w:val="0"/>
                      <w:divBdr>
                        <w:top w:val="none" w:sz="0" w:space="0" w:color="auto"/>
                        <w:left w:val="none" w:sz="0" w:space="0" w:color="auto"/>
                        <w:bottom w:val="none" w:sz="0" w:space="0" w:color="auto"/>
                        <w:right w:val="none" w:sz="0" w:space="0" w:color="auto"/>
                      </w:divBdr>
                    </w:div>
                  </w:divsChild>
                </w:div>
                <w:div w:id="2106656693">
                  <w:marLeft w:val="0"/>
                  <w:marRight w:val="0"/>
                  <w:marTop w:val="0"/>
                  <w:marBottom w:val="0"/>
                  <w:divBdr>
                    <w:top w:val="none" w:sz="0" w:space="0" w:color="auto"/>
                    <w:left w:val="none" w:sz="0" w:space="0" w:color="auto"/>
                    <w:bottom w:val="none" w:sz="0" w:space="0" w:color="auto"/>
                    <w:right w:val="none" w:sz="0" w:space="0" w:color="auto"/>
                  </w:divBdr>
                  <w:divsChild>
                    <w:div w:id="1371609994">
                      <w:marLeft w:val="0"/>
                      <w:marRight w:val="0"/>
                      <w:marTop w:val="0"/>
                      <w:marBottom w:val="0"/>
                      <w:divBdr>
                        <w:top w:val="none" w:sz="0" w:space="0" w:color="auto"/>
                        <w:left w:val="none" w:sz="0" w:space="0" w:color="auto"/>
                        <w:bottom w:val="none" w:sz="0" w:space="0" w:color="auto"/>
                        <w:right w:val="none" w:sz="0" w:space="0" w:color="auto"/>
                      </w:divBdr>
                    </w:div>
                  </w:divsChild>
                </w:div>
                <w:div w:id="883561016">
                  <w:marLeft w:val="0"/>
                  <w:marRight w:val="0"/>
                  <w:marTop w:val="0"/>
                  <w:marBottom w:val="0"/>
                  <w:divBdr>
                    <w:top w:val="none" w:sz="0" w:space="0" w:color="auto"/>
                    <w:left w:val="none" w:sz="0" w:space="0" w:color="auto"/>
                    <w:bottom w:val="none" w:sz="0" w:space="0" w:color="auto"/>
                    <w:right w:val="none" w:sz="0" w:space="0" w:color="auto"/>
                  </w:divBdr>
                  <w:divsChild>
                    <w:div w:id="856769465">
                      <w:marLeft w:val="0"/>
                      <w:marRight w:val="0"/>
                      <w:marTop w:val="0"/>
                      <w:marBottom w:val="0"/>
                      <w:divBdr>
                        <w:top w:val="none" w:sz="0" w:space="0" w:color="auto"/>
                        <w:left w:val="none" w:sz="0" w:space="0" w:color="auto"/>
                        <w:bottom w:val="none" w:sz="0" w:space="0" w:color="auto"/>
                        <w:right w:val="none" w:sz="0" w:space="0" w:color="auto"/>
                      </w:divBdr>
                    </w:div>
                  </w:divsChild>
                </w:div>
                <w:div w:id="1680809366">
                  <w:marLeft w:val="0"/>
                  <w:marRight w:val="0"/>
                  <w:marTop w:val="0"/>
                  <w:marBottom w:val="0"/>
                  <w:divBdr>
                    <w:top w:val="none" w:sz="0" w:space="0" w:color="auto"/>
                    <w:left w:val="none" w:sz="0" w:space="0" w:color="auto"/>
                    <w:bottom w:val="none" w:sz="0" w:space="0" w:color="auto"/>
                    <w:right w:val="none" w:sz="0" w:space="0" w:color="auto"/>
                  </w:divBdr>
                  <w:divsChild>
                    <w:div w:id="172378076">
                      <w:marLeft w:val="0"/>
                      <w:marRight w:val="0"/>
                      <w:marTop w:val="0"/>
                      <w:marBottom w:val="0"/>
                      <w:divBdr>
                        <w:top w:val="none" w:sz="0" w:space="0" w:color="auto"/>
                        <w:left w:val="none" w:sz="0" w:space="0" w:color="auto"/>
                        <w:bottom w:val="none" w:sz="0" w:space="0" w:color="auto"/>
                        <w:right w:val="none" w:sz="0" w:space="0" w:color="auto"/>
                      </w:divBdr>
                    </w:div>
                  </w:divsChild>
                </w:div>
                <w:div w:id="974411364">
                  <w:marLeft w:val="0"/>
                  <w:marRight w:val="0"/>
                  <w:marTop w:val="0"/>
                  <w:marBottom w:val="0"/>
                  <w:divBdr>
                    <w:top w:val="none" w:sz="0" w:space="0" w:color="auto"/>
                    <w:left w:val="none" w:sz="0" w:space="0" w:color="auto"/>
                    <w:bottom w:val="none" w:sz="0" w:space="0" w:color="auto"/>
                    <w:right w:val="none" w:sz="0" w:space="0" w:color="auto"/>
                  </w:divBdr>
                  <w:divsChild>
                    <w:div w:id="470488058">
                      <w:marLeft w:val="0"/>
                      <w:marRight w:val="0"/>
                      <w:marTop w:val="0"/>
                      <w:marBottom w:val="0"/>
                      <w:divBdr>
                        <w:top w:val="none" w:sz="0" w:space="0" w:color="auto"/>
                        <w:left w:val="none" w:sz="0" w:space="0" w:color="auto"/>
                        <w:bottom w:val="none" w:sz="0" w:space="0" w:color="auto"/>
                        <w:right w:val="none" w:sz="0" w:space="0" w:color="auto"/>
                      </w:divBdr>
                    </w:div>
                    <w:div w:id="1705053323">
                      <w:marLeft w:val="0"/>
                      <w:marRight w:val="0"/>
                      <w:marTop w:val="0"/>
                      <w:marBottom w:val="0"/>
                      <w:divBdr>
                        <w:top w:val="none" w:sz="0" w:space="0" w:color="auto"/>
                        <w:left w:val="none" w:sz="0" w:space="0" w:color="auto"/>
                        <w:bottom w:val="none" w:sz="0" w:space="0" w:color="auto"/>
                        <w:right w:val="none" w:sz="0" w:space="0" w:color="auto"/>
                      </w:divBdr>
                    </w:div>
                    <w:div w:id="737099241">
                      <w:marLeft w:val="0"/>
                      <w:marRight w:val="0"/>
                      <w:marTop w:val="0"/>
                      <w:marBottom w:val="0"/>
                      <w:divBdr>
                        <w:top w:val="none" w:sz="0" w:space="0" w:color="auto"/>
                        <w:left w:val="none" w:sz="0" w:space="0" w:color="auto"/>
                        <w:bottom w:val="none" w:sz="0" w:space="0" w:color="auto"/>
                        <w:right w:val="none" w:sz="0" w:space="0" w:color="auto"/>
                      </w:divBdr>
                    </w:div>
                  </w:divsChild>
                </w:div>
                <w:div w:id="1414354117">
                  <w:marLeft w:val="0"/>
                  <w:marRight w:val="0"/>
                  <w:marTop w:val="0"/>
                  <w:marBottom w:val="0"/>
                  <w:divBdr>
                    <w:top w:val="none" w:sz="0" w:space="0" w:color="auto"/>
                    <w:left w:val="none" w:sz="0" w:space="0" w:color="auto"/>
                    <w:bottom w:val="none" w:sz="0" w:space="0" w:color="auto"/>
                    <w:right w:val="none" w:sz="0" w:space="0" w:color="auto"/>
                  </w:divBdr>
                  <w:divsChild>
                    <w:div w:id="1702391968">
                      <w:marLeft w:val="0"/>
                      <w:marRight w:val="0"/>
                      <w:marTop w:val="0"/>
                      <w:marBottom w:val="0"/>
                      <w:divBdr>
                        <w:top w:val="none" w:sz="0" w:space="0" w:color="auto"/>
                        <w:left w:val="none" w:sz="0" w:space="0" w:color="auto"/>
                        <w:bottom w:val="none" w:sz="0" w:space="0" w:color="auto"/>
                        <w:right w:val="none" w:sz="0" w:space="0" w:color="auto"/>
                      </w:divBdr>
                    </w:div>
                  </w:divsChild>
                </w:div>
                <w:div w:id="1649289041">
                  <w:marLeft w:val="0"/>
                  <w:marRight w:val="0"/>
                  <w:marTop w:val="0"/>
                  <w:marBottom w:val="0"/>
                  <w:divBdr>
                    <w:top w:val="none" w:sz="0" w:space="0" w:color="auto"/>
                    <w:left w:val="none" w:sz="0" w:space="0" w:color="auto"/>
                    <w:bottom w:val="none" w:sz="0" w:space="0" w:color="auto"/>
                    <w:right w:val="none" w:sz="0" w:space="0" w:color="auto"/>
                  </w:divBdr>
                  <w:divsChild>
                    <w:div w:id="833838025">
                      <w:marLeft w:val="0"/>
                      <w:marRight w:val="0"/>
                      <w:marTop w:val="0"/>
                      <w:marBottom w:val="0"/>
                      <w:divBdr>
                        <w:top w:val="none" w:sz="0" w:space="0" w:color="auto"/>
                        <w:left w:val="none" w:sz="0" w:space="0" w:color="auto"/>
                        <w:bottom w:val="none" w:sz="0" w:space="0" w:color="auto"/>
                        <w:right w:val="none" w:sz="0" w:space="0" w:color="auto"/>
                      </w:divBdr>
                    </w:div>
                  </w:divsChild>
                </w:div>
                <w:div w:id="1339043995">
                  <w:marLeft w:val="0"/>
                  <w:marRight w:val="0"/>
                  <w:marTop w:val="0"/>
                  <w:marBottom w:val="0"/>
                  <w:divBdr>
                    <w:top w:val="none" w:sz="0" w:space="0" w:color="auto"/>
                    <w:left w:val="none" w:sz="0" w:space="0" w:color="auto"/>
                    <w:bottom w:val="none" w:sz="0" w:space="0" w:color="auto"/>
                    <w:right w:val="none" w:sz="0" w:space="0" w:color="auto"/>
                  </w:divBdr>
                  <w:divsChild>
                    <w:div w:id="1346055830">
                      <w:marLeft w:val="0"/>
                      <w:marRight w:val="0"/>
                      <w:marTop w:val="0"/>
                      <w:marBottom w:val="0"/>
                      <w:divBdr>
                        <w:top w:val="none" w:sz="0" w:space="0" w:color="auto"/>
                        <w:left w:val="none" w:sz="0" w:space="0" w:color="auto"/>
                        <w:bottom w:val="none" w:sz="0" w:space="0" w:color="auto"/>
                        <w:right w:val="none" w:sz="0" w:space="0" w:color="auto"/>
                      </w:divBdr>
                    </w:div>
                  </w:divsChild>
                </w:div>
                <w:div w:id="619337474">
                  <w:marLeft w:val="0"/>
                  <w:marRight w:val="0"/>
                  <w:marTop w:val="0"/>
                  <w:marBottom w:val="0"/>
                  <w:divBdr>
                    <w:top w:val="none" w:sz="0" w:space="0" w:color="auto"/>
                    <w:left w:val="none" w:sz="0" w:space="0" w:color="auto"/>
                    <w:bottom w:val="none" w:sz="0" w:space="0" w:color="auto"/>
                    <w:right w:val="none" w:sz="0" w:space="0" w:color="auto"/>
                  </w:divBdr>
                  <w:divsChild>
                    <w:div w:id="1003314830">
                      <w:marLeft w:val="0"/>
                      <w:marRight w:val="0"/>
                      <w:marTop w:val="0"/>
                      <w:marBottom w:val="0"/>
                      <w:divBdr>
                        <w:top w:val="none" w:sz="0" w:space="0" w:color="auto"/>
                        <w:left w:val="none" w:sz="0" w:space="0" w:color="auto"/>
                        <w:bottom w:val="none" w:sz="0" w:space="0" w:color="auto"/>
                        <w:right w:val="none" w:sz="0" w:space="0" w:color="auto"/>
                      </w:divBdr>
                    </w:div>
                  </w:divsChild>
                </w:div>
                <w:div w:id="589385746">
                  <w:marLeft w:val="0"/>
                  <w:marRight w:val="0"/>
                  <w:marTop w:val="0"/>
                  <w:marBottom w:val="0"/>
                  <w:divBdr>
                    <w:top w:val="none" w:sz="0" w:space="0" w:color="auto"/>
                    <w:left w:val="none" w:sz="0" w:space="0" w:color="auto"/>
                    <w:bottom w:val="none" w:sz="0" w:space="0" w:color="auto"/>
                    <w:right w:val="none" w:sz="0" w:space="0" w:color="auto"/>
                  </w:divBdr>
                  <w:divsChild>
                    <w:div w:id="2017226440">
                      <w:marLeft w:val="0"/>
                      <w:marRight w:val="0"/>
                      <w:marTop w:val="0"/>
                      <w:marBottom w:val="0"/>
                      <w:divBdr>
                        <w:top w:val="none" w:sz="0" w:space="0" w:color="auto"/>
                        <w:left w:val="none" w:sz="0" w:space="0" w:color="auto"/>
                        <w:bottom w:val="none" w:sz="0" w:space="0" w:color="auto"/>
                        <w:right w:val="none" w:sz="0" w:space="0" w:color="auto"/>
                      </w:divBdr>
                    </w:div>
                  </w:divsChild>
                </w:div>
                <w:div w:id="276452023">
                  <w:marLeft w:val="0"/>
                  <w:marRight w:val="0"/>
                  <w:marTop w:val="0"/>
                  <w:marBottom w:val="0"/>
                  <w:divBdr>
                    <w:top w:val="none" w:sz="0" w:space="0" w:color="auto"/>
                    <w:left w:val="none" w:sz="0" w:space="0" w:color="auto"/>
                    <w:bottom w:val="none" w:sz="0" w:space="0" w:color="auto"/>
                    <w:right w:val="none" w:sz="0" w:space="0" w:color="auto"/>
                  </w:divBdr>
                  <w:divsChild>
                    <w:div w:id="1759522683">
                      <w:marLeft w:val="0"/>
                      <w:marRight w:val="0"/>
                      <w:marTop w:val="0"/>
                      <w:marBottom w:val="0"/>
                      <w:divBdr>
                        <w:top w:val="none" w:sz="0" w:space="0" w:color="auto"/>
                        <w:left w:val="none" w:sz="0" w:space="0" w:color="auto"/>
                        <w:bottom w:val="none" w:sz="0" w:space="0" w:color="auto"/>
                        <w:right w:val="none" w:sz="0" w:space="0" w:color="auto"/>
                      </w:divBdr>
                    </w:div>
                  </w:divsChild>
                </w:div>
                <w:div w:id="1899198959">
                  <w:marLeft w:val="0"/>
                  <w:marRight w:val="0"/>
                  <w:marTop w:val="0"/>
                  <w:marBottom w:val="0"/>
                  <w:divBdr>
                    <w:top w:val="none" w:sz="0" w:space="0" w:color="auto"/>
                    <w:left w:val="none" w:sz="0" w:space="0" w:color="auto"/>
                    <w:bottom w:val="none" w:sz="0" w:space="0" w:color="auto"/>
                    <w:right w:val="none" w:sz="0" w:space="0" w:color="auto"/>
                  </w:divBdr>
                  <w:divsChild>
                    <w:div w:id="1529366276">
                      <w:marLeft w:val="0"/>
                      <w:marRight w:val="0"/>
                      <w:marTop w:val="0"/>
                      <w:marBottom w:val="0"/>
                      <w:divBdr>
                        <w:top w:val="none" w:sz="0" w:space="0" w:color="auto"/>
                        <w:left w:val="none" w:sz="0" w:space="0" w:color="auto"/>
                        <w:bottom w:val="none" w:sz="0" w:space="0" w:color="auto"/>
                        <w:right w:val="none" w:sz="0" w:space="0" w:color="auto"/>
                      </w:divBdr>
                    </w:div>
                    <w:div w:id="2124472">
                      <w:marLeft w:val="0"/>
                      <w:marRight w:val="0"/>
                      <w:marTop w:val="0"/>
                      <w:marBottom w:val="0"/>
                      <w:divBdr>
                        <w:top w:val="none" w:sz="0" w:space="0" w:color="auto"/>
                        <w:left w:val="none" w:sz="0" w:space="0" w:color="auto"/>
                        <w:bottom w:val="none" w:sz="0" w:space="0" w:color="auto"/>
                        <w:right w:val="none" w:sz="0" w:space="0" w:color="auto"/>
                      </w:divBdr>
                    </w:div>
                    <w:div w:id="1043364691">
                      <w:marLeft w:val="0"/>
                      <w:marRight w:val="0"/>
                      <w:marTop w:val="0"/>
                      <w:marBottom w:val="0"/>
                      <w:divBdr>
                        <w:top w:val="none" w:sz="0" w:space="0" w:color="auto"/>
                        <w:left w:val="none" w:sz="0" w:space="0" w:color="auto"/>
                        <w:bottom w:val="none" w:sz="0" w:space="0" w:color="auto"/>
                        <w:right w:val="none" w:sz="0" w:space="0" w:color="auto"/>
                      </w:divBdr>
                    </w:div>
                    <w:div w:id="1323896956">
                      <w:marLeft w:val="0"/>
                      <w:marRight w:val="0"/>
                      <w:marTop w:val="0"/>
                      <w:marBottom w:val="0"/>
                      <w:divBdr>
                        <w:top w:val="none" w:sz="0" w:space="0" w:color="auto"/>
                        <w:left w:val="none" w:sz="0" w:space="0" w:color="auto"/>
                        <w:bottom w:val="none" w:sz="0" w:space="0" w:color="auto"/>
                        <w:right w:val="none" w:sz="0" w:space="0" w:color="auto"/>
                      </w:divBdr>
                    </w:div>
                  </w:divsChild>
                </w:div>
                <w:div w:id="614793723">
                  <w:marLeft w:val="0"/>
                  <w:marRight w:val="0"/>
                  <w:marTop w:val="0"/>
                  <w:marBottom w:val="0"/>
                  <w:divBdr>
                    <w:top w:val="none" w:sz="0" w:space="0" w:color="auto"/>
                    <w:left w:val="none" w:sz="0" w:space="0" w:color="auto"/>
                    <w:bottom w:val="none" w:sz="0" w:space="0" w:color="auto"/>
                    <w:right w:val="none" w:sz="0" w:space="0" w:color="auto"/>
                  </w:divBdr>
                  <w:divsChild>
                    <w:div w:id="1717510741">
                      <w:marLeft w:val="0"/>
                      <w:marRight w:val="0"/>
                      <w:marTop w:val="0"/>
                      <w:marBottom w:val="0"/>
                      <w:divBdr>
                        <w:top w:val="none" w:sz="0" w:space="0" w:color="auto"/>
                        <w:left w:val="none" w:sz="0" w:space="0" w:color="auto"/>
                        <w:bottom w:val="none" w:sz="0" w:space="0" w:color="auto"/>
                        <w:right w:val="none" w:sz="0" w:space="0" w:color="auto"/>
                      </w:divBdr>
                    </w:div>
                  </w:divsChild>
                </w:div>
                <w:div w:id="1403479965">
                  <w:marLeft w:val="0"/>
                  <w:marRight w:val="0"/>
                  <w:marTop w:val="0"/>
                  <w:marBottom w:val="0"/>
                  <w:divBdr>
                    <w:top w:val="none" w:sz="0" w:space="0" w:color="auto"/>
                    <w:left w:val="none" w:sz="0" w:space="0" w:color="auto"/>
                    <w:bottom w:val="none" w:sz="0" w:space="0" w:color="auto"/>
                    <w:right w:val="none" w:sz="0" w:space="0" w:color="auto"/>
                  </w:divBdr>
                  <w:divsChild>
                    <w:div w:id="339283667">
                      <w:marLeft w:val="0"/>
                      <w:marRight w:val="0"/>
                      <w:marTop w:val="0"/>
                      <w:marBottom w:val="0"/>
                      <w:divBdr>
                        <w:top w:val="none" w:sz="0" w:space="0" w:color="auto"/>
                        <w:left w:val="none" w:sz="0" w:space="0" w:color="auto"/>
                        <w:bottom w:val="none" w:sz="0" w:space="0" w:color="auto"/>
                        <w:right w:val="none" w:sz="0" w:space="0" w:color="auto"/>
                      </w:divBdr>
                    </w:div>
                  </w:divsChild>
                </w:div>
                <w:div w:id="499544846">
                  <w:marLeft w:val="0"/>
                  <w:marRight w:val="0"/>
                  <w:marTop w:val="0"/>
                  <w:marBottom w:val="0"/>
                  <w:divBdr>
                    <w:top w:val="none" w:sz="0" w:space="0" w:color="auto"/>
                    <w:left w:val="none" w:sz="0" w:space="0" w:color="auto"/>
                    <w:bottom w:val="none" w:sz="0" w:space="0" w:color="auto"/>
                    <w:right w:val="none" w:sz="0" w:space="0" w:color="auto"/>
                  </w:divBdr>
                  <w:divsChild>
                    <w:div w:id="696809211">
                      <w:marLeft w:val="0"/>
                      <w:marRight w:val="0"/>
                      <w:marTop w:val="0"/>
                      <w:marBottom w:val="0"/>
                      <w:divBdr>
                        <w:top w:val="none" w:sz="0" w:space="0" w:color="auto"/>
                        <w:left w:val="none" w:sz="0" w:space="0" w:color="auto"/>
                        <w:bottom w:val="none" w:sz="0" w:space="0" w:color="auto"/>
                        <w:right w:val="none" w:sz="0" w:space="0" w:color="auto"/>
                      </w:divBdr>
                    </w:div>
                  </w:divsChild>
                </w:div>
                <w:div w:id="1749227682">
                  <w:marLeft w:val="0"/>
                  <w:marRight w:val="0"/>
                  <w:marTop w:val="0"/>
                  <w:marBottom w:val="0"/>
                  <w:divBdr>
                    <w:top w:val="none" w:sz="0" w:space="0" w:color="auto"/>
                    <w:left w:val="none" w:sz="0" w:space="0" w:color="auto"/>
                    <w:bottom w:val="none" w:sz="0" w:space="0" w:color="auto"/>
                    <w:right w:val="none" w:sz="0" w:space="0" w:color="auto"/>
                  </w:divBdr>
                  <w:divsChild>
                    <w:div w:id="474493978">
                      <w:marLeft w:val="0"/>
                      <w:marRight w:val="0"/>
                      <w:marTop w:val="0"/>
                      <w:marBottom w:val="0"/>
                      <w:divBdr>
                        <w:top w:val="none" w:sz="0" w:space="0" w:color="auto"/>
                        <w:left w:val="none" w:sz="0" w:space="0" w:color="auto"/>
                        <w:bottom w:val="none" w:sz="0" w:space="0" w:color="auto"/>
                        <w:right w:val="none" w:sz="0" w:space="0" w:color="auto"/>
                      </w:divBdr>
                    </w:div>
                  </w:divsChild>
                </w:div>
                <w:div w:id="113796343">
                  <w:marLeft w:val="0"/>
                  <w:marRight w:val="0"/>
                  <w:marTop w:val="0"/>
                  <w:marBottom w:val="0"/>
                  <w:divBdr>
                    <w:top w:val="none" w:sz="0" w:space="0" w:color="auto"/>
                    <w:left w:val="none" w:sz="0" w:space="0" w:color="auto"/>
                    <w:bottom w:val="none" w:sz="0" w:space="0" w:color="auto"/>
                    <w:right w:val="none" w:sz="0" w:space="0" w:color="auto"/>
                  </w:divBdr>
                  <w:divsChild>
                    <w:div w:id="69621466">
                      <w:marLeft w:val="0"/>
                      <w:marRight w:val="0"/>
                      <w:marTop w:val="0"/>
                      <w:marBottom w:val="0"/>
                      <w:divBdr>
                        <w:top w:val="none" w:sz="0" w:space="0" w:color="auto"/>
                        <w:left w:val="none" w:sz="0" w:space="0" w:color="auto"/>
                        <w:bottom w:val="none" w:sz="0" w:space="0" w:color="auto"/>
                        <w:right w:val="none" w:sz="0" w:space="0" w:color="auto"/>
                      </w:divBdr>
                    </w:div>
                  </w:divsChild>
                </w:div>
                <w:div w:id="1474984188">
                  <w:marLeft w:val="0"/>
                  <w:marRight w:val="0"/>
                  <w:marTop w:val="0"/>
                  <w:marBottom w:val="0"/>
                  <w:divBdr>
                    <w:top w:val="none" w:sz="0" w:space="0" w:color="auto"/>
                    <w:left w:val="none" w:sz="0" w:space="0" w:color="auto"/>
                    <w:bottom w:val="none" w:sz="0" w:space="0" w:color="auto"/>
                    <w:right w:val="none" w:sz="0" w:space="0" w:color="auto"/>
                  </w:divBdr>
                  <w:divsChild>
                    <w:div w:id="1913194262">
                      <w:marLeft w:val="0"/>
                      <w:marRight w:val="0"/>
                      <w:marTop w:val="0"/>
                      <w:marBottom w:val="0"/>
                      <w:divBdr>
                        <w:top w:val="none" w:sz="0" w:space="0" w:color="auto"/>
                        <w:left w:val="none" w:sz="0" w:space="0" w:color="auto"/>
                        <w:bottom w:val="none" w:sz="0" w:space="0" w:color="auto"/>
                        <w:right w:val="none" w:sz="0" w:space="0" w:color="auto"/>
                      </w:divBdr>
                    </w:div>
                  </w:divsChild>
                </w:div>
                <w:div w:id="84033574">
                  <w:marLeft w:val="0"/>
                  <w:marRight w:val="0"/>
                  <w:marTop w:val="0"/>
                  <w:marBottom w:val="0"/>
                  <w:divBdr>
                    <w:top w:val="none" w:sz="0" w:space="0" w:color="auto"/>
                    <w:left w:val="none" w:sz="0" w:space="0" w:color="auto"/>
                    <w:bottom w:val="none" w:sz="0" w:space="0" w:color="auto"/>
                    <w:right w:val="none" w:sz="0" w:space="0" w:color="auto"/>
                  </w:divBdr>
                  <w:divsChild>
                    <w:div w:id="2021394834">
                      <w:marLeft w:val="0"/>
                      <w:marRight w:val="0"/>
                      <w:marTop w:val="0"/>
                      <w:marBottom w:val="0"/>
                      <w:divBdr>
                        <w:top w:val="none" w:sz="0" w:space="0" w:color="auto"/>
                        <w:left w:val="none" w:sz="0" w:space="0" w:color="auto"/>
                        <w:bottom w:val="none" w:sz="0" w:space="0" w:color="auto"/>
                        <w:right w:val="none" w:sz="0" w:space="0" w:color="auto"/>
                      </w:divBdr>
                    </w:div>
                    <w:div w:id="616915914">
                      <w:marLeft w:val="0"/>
                      <w:marRight w:val="0"/>
                      <w:marTop w:val="0"/>
                      <w:marBottom w:val="0"/>
                      <w:divBdr>
                        <w:top w:val="none" w:sz="0" w:space="0" w:color="auto"/>
                        <w:left w:val="none" w:sz="0" w:space="0" w:color="auto"/>
                        <w:bottom w:val="none" w:sz="0" w:space="0" w:color="auto"/>
                        <w:right w:val="none" w:sz="0" w:space="0" w:color="auto"/>
                      </w:divBdr>
                    </w:div>
                    <w:div w:id="1599825901">
                      <w:marLeft w:val="0"/>
                      <w:marRight w:val="0"/>
                      <w:marTop w:val="0"/>
                      <w:marBottom w:val="0"/>
                      <w:divBdr>
                        <w:top w:val="none" w:sz="0" w:space="0" w:color="auto"/>
                        <w:left w:val="none" w:sz="0" w:space="0" w:color="auto"/>
                        <w:bottom w:val="none" w:sz="0" w:space="0" w:color="auto"/>
                        <w:right w:val="none" w:sz="0" w:space="0" w:color="auto"/>
                      </w:divBdr>
                    </w:div>
                    <w:div w:id="522867358">
                      <w:marLeft w:val="0"/>
                      <w:marRight w:val="0"/>
                      <w:marTop w:val="0"/>
                      <w:marBottom w:val="0"/>
                      <w:divBdr>
                        <w:top w:val="none" w:sz="0" w:space="0" w:color="auto"/>
                        <w:left w:val="none" w:sz="0" w:space="0" w:color="auto"/>
                        <w:bottom w:val="none" w:sz="0" w:space="0" w:color="auto"/>
                        <w:right w:val="none" w:sz="0" w:space="0" w:color="auto"/>
                      </w:divBdr>
                    </w:div>
                  </w:divsChild>
                </w:div>
                <w:div w:id="190263543">
                  <w:marLeft w:val="0"/>
                  <w:marRight w:val="0"/>
                  <w:marTop w:val="0"/>
                  <w:marBottom w:val="0"/>
                  <w:divBdr>
                    <w:top w:val="none" w:sz="0" w:space="0" w:color="auto"/>
                    <w:left w:val="none" w:sz="0" w:space="0" w:color="auto"/>
                    <w:bottom w:val="none" w:sz="0" w:space="0" w:color="auto"/>
                    <w:right w:val="none" w:sz="0" w:space="0" w:color="auto"/>
                  </w:divBdr>
                  <w:divsChild>
                    <w:div w:id="171341652">
                      <w:marLeft w:val="0"/>
                      <w:marRight w:val="0"/>
                      <w:marTop w:val="0"/>
                      <w:marBottom w:val="0"/>
                      <w:divBdr>
                        <w:top w:val="none" w:sz="0" w:space="0" w:color="auto"/>
                        <w:left w:val="none" w:sz="0" w:space="0" w:color="auto"/>
                        <w:bottom w:val="none" w:sz="0" w:space="0" w:color="auto"/>
                        <w:right w:val="none" w:sz="0" w:space="0" w:color="auto"/>
                      </w:divBdr>
                    </w:div>
                  </w:divsChild>
                </w:div>
                <w:div w:id="1336154033">
                  <w:marLeft w:val="0"/>
                  <w:marRight w:val="0"/>
                  <w:marTop w:val="0"/>
                  <w:marBottom w:val="0"/>
                  <w:divBdr>
                    <w:top w:val="none" w:sz="0" w:space="0" w:color="auto"/>
                    <w:left w:val="none" w:sz="0" w:space="0" w:color="auto"/>
                    <w:bottom w:val="none" w:sz="0" w:space="0" w:color="auto"/>
                    <w:right w:val="none" w:sz="0" w:space="0" w:color="auto"/>
                  </w:divBdr>
                  <w:divsChild>
                    <w:div w:id="5595985">
                      <w:marLeft w:val="0"/>
                      <w:marRight w:val="0"/>
                      <w:marTop w:val="0"/>
                      <w:marBottom w:val="0"/>
                      <w:divBdr>
                        <w:top w:val="none" w:sz="0" w:space="0" w:color="auto"/>
                        <w:left w:val="none" w:sz="0" w:space="0" w:color="auto"/>
                        <w:bottom w:val="none" w:sz="0" w:space="0" w:color="auto"/>
                        <w:right w:val="none" w:sz="0" w:space="0" w:color="auto"/>
                      </w:divBdr>
                    </w:div>
                  </w:divsChild>
                </w:div>
                <w:div w:id="695665484">
                  <w:marLeft w:val="0"/>
                  <w:marRight w:val="0"/>
                  <w:marTop w:val="0"/>
                  <w:marBottom w:val="0"/>
                  <w:divBdr>
                    <w:top w:val="none" w:sz="0" w:space="0" w:color="auto"/>
                    <w:left w:val="none" w:sz="0" w:space="0" w:color="auto"/>
                    <w:bottom w:val="none" w:sz="0" w:space="0" w:color="auto"/>
                    <w:right w:val="none" w:sz="0" w:space="0" w:color="auto"/>
                  </w:divBdr>
                  <w:divsChild>
                    <w:div w:id="1696997292">
                      <w:marLeft w:val="0"/>
                      <w:marRight w:val="0"/>
                      <w:marTop w:val="0"/>
                      <w:marBottom w:val="0"/>
                      <w:divBdr>
                        <w:top w:val="none" w:sz="0" w:space="0" w:color="auto"/>
                        <w:left w:val="none" w:sz="0" w:space="0" w:color="auto"/>
                        <w:bottom w:val="none" w:sz="0" w:space="0" w:color="auto"/>
                        <w:right w:val="none" w:sz="0" w:space="0" w:color="auto"/>
                      </w:divBdr>
                    </w:div>
                  </w:divsChild>
                </w:div>
                <w:div w:id="1407872951">
                  <w:marLeft w:val="0"/>
                  <w:marRight w:val="0"/>
                  <w:marTop w:val="0"/>
                  <w:marBottom w:val="0"/>
                  <w:divBdr>
                    <w:top w:val="none" w:sz="0" w:space="0" w:color="auto"/>
                    <w:left w:val="none" w:sz="0" w:space="0" w:color="auto"/>
                    <w:bottom w:val="none" w:sz="0" w:space="0" w:color="auto"/>
                    <w:right w:val="none" w:sz="0" w:space="0" w:color="auto"/>
                  </w:divBdr>
                  <w:divsChild>
                    <w:div w:id="177738515">
                      <w:marLeft w:val="0"/>
                      <w:marRight w:val="0"/>
                      <w:marTop w:val="0"/>
                      <w:marBottom w:val="0"/>
                      <w:divBdr>
                        <w:top w:val="none" w:sz="0" w:space="0" w:color="auto"/>
                        <w:left w:val="none" w:sz="0" w:space="0" w:color="auto"/>
                        <w:bottom w:val="none" w:sz="0" w:space="0" w:color="auto"/>
                        <w:right w:val="none" w:sz="0" w:space="0" w:color="auto"/>
                      </w:divBdr>
                    </w:div>
                  </w:divsChild>
                </w:div>
                <w:div w:id="739644828">
                  <w:marLeft w:val="0"/>
                  <w:marRight w:val="0"/>
                  <w:marTop w:val="0"/>
                  <w:marBottom w:val="0"/>
                  <w:divBdr>
                    <w:top w:val="none" w:sz="0" w:space="0" w:color="auto"/>
                    <w:left w:val="none" w:sz="0" w:space="0" w:color="auto"/>
                    <w:bottom w:val="none" w:sz="0" w:space="0" w:color="auto"/>
                    <w:right w:val="none" w:sz="0" w:space="0" w:color="auto"/>
                  </w:divBdr>
                  <w:divsChild>
                    <w:div w:id="1974289524">
                      <w:marLeft w:val="0"/>
                      <w:marRight w:val="0"/>
                      <w:marTop w:val="0"/>
                      <w:marBottom w:val="0"/>
                      <w:divBdr>
                        <w:top w:val="none" w:sz="0" w:space="0" w:color="auto"/>
                        <w:left w:val="none" w:sz="0" w:space="0" w:color="auto"/>
                        <w:bottom w:val="none" w:sz="0" w:space="0" w:color="auto"/>
                        <w:right w:val="none" w:sz="0" w:space="0" w:color="auto"/>
                      </w:divBdr>
                    </w:div>
                  </w:divsChild>
                </w:div>
                <w:div w:id="174079191">
                  <w:marLeft w:val="0"/>
                  <w:marRight w:val="0"/>
                  <w:marTop w:val="0"/>
                  <w:marBottom w:val="0"/>
                  <w:divBdr>
                    <w:top w:val="none" w:sz="0" w:space="0" w:color="auto"/>
                    <w:left w:val="none" w:sz="0" w:space="0" w:color="auto"/>
                    <w:bottom w:val="none" w:sz="0" w:space="0" w:color="auto"/>
                    <w:right w:val="none" w:sz="0" w:space="0" w:color="auto"/>
                  </w:divBdr>
                  <w:divsChild>
                    <w:div w:id="297683356">
                      <w:marLeft w:val="0"/>
                      <w:marRight w:val="0"/>
                      <w:marTop w:val="0"/>
                      <w:marBottom w:val="0"/>
                      <w:divBdr>
                        <w:top w:val="none" w:sz="0" w:space="0" w:color="auto"/>
                        <w:left w:val="none" w:sz="0" w:space="0" w:color="auto"/>
                        <w:bottom w:val="none" w:sz="0" w:space="0" w:color="auto"/>
                        <w:right w:val="none" w:sz="0" w:space="0" w:color="auto"/>
                      </w:divBdr>
                    </w:div>
                  </w:divsChild>
                </w:div>
                <w:div w:id="784546805">
                  <w:marLeft w:val="0"/>
                  <w:marRight w:val="0"/>
                  <w:marTop w:val="0"/>
                  <w:marBottom w:val="0"/>
                  <w:divBdr>
                    <w:top w:val="none" w:sz="0" w:space="0" w:color="auto"/>
                    <w:left w:val="none" w:sz="0" w:space="0" w:color="auto"/>
                    <w:bottom w:val="none" w:sz="0" w:space="0" w:color="auto"/>
                    <w:right w:val="none" w:sz="0" w:space="0" w:color="auto"/>
                  </w:divBdr>
                  <w:divsChild>
                    <w:div w:id="765689539">
                      <w:marLeft w:val="0"/>
                      <w:marRight w:val="0"/>
                      <w:marTop w:val="0"/>
                      <w:marBottom w:val="0"/>
                      <w:divBdr>
                        <w:top w:val="none" w:sz="0" w:space="0" w:color="auto"/>
                        <w:left w:val="none" w:sz="0" w:space="0" w:color="auto"/>
                        <w:bottom w:val="none" w:sz="0" w:space="0" w:color="auto"/>
                        <w:right w:val="none" w:sz="0" w:space="0" w:color="auto"/>
                      </w:divBdr>
                    </w:div>
                    <w:div w:id="930622262">
                      <w:marLeft w:val="0"/>
                      <w:marRight w:val="0"/>
                      <w:marTop w:val="0"/>
                      <w:marBottom w:val="0"/>
                      <w:divBdr>
                        <w:top w:val="none" w:sz="0" w:space="0" w:color="auto"/>
                        <w:left w:val="none" w:sz="0" w:space="0" w:color="auto"/>
                        <w:bottom w:val="none" w:sz="0" w:space="0" w:color="auto"/>
                        <w:right w:val="none" w:sz="0" w:space="0" w:color="auto"/>
                      </w:divBdr>
                    </w:div>
                    <w:div w:id="1194004259">
                      <w:marLeft w:val="0"/>
                      <w:marRight w:val="0"/>
                      <w:marTop w:val="0"/>
                      <w:marBottom w:val="0"/>
                      <w:divBdr>
                        <w:top w:val="none" w:sz="0" w:space="0" w:color="auto"/>
                        <w:left w:val="none" w:sz="0" w:space="0" w:color="auto"/>
                        <w:bottom w:val="none" w:sz="0" w:space="0" w:color="auto"/>
                        <w:right w:val="none" w:sz="0" w:space="0" w:color="auto"/>
                      </w:divBdr>
                    </w:div>
                  </w:divsChild>
                </w:div>
                <w:div w:id="1818840155">
                  <w:marLeft w:val="0"/>
                  <w:marRight w:val="0"/>
                  <w:marTop w:val="0"/>
                  <w:marBottom w:val="0"/>
                  <w:divBdr>
                    <w:top w:val="none" w:sz="0" w:space="0" w:color="auto"/>
                    <w:left w:val="none" w:sz="0" w:space="0" w:color="auto"/>
                    <w:bottom w:val="none" w:sz="0" w:space="0" w:color="auto"/>
                    <w:right w:val="none" w:sz="0" w:space="0" w:color="auto"/>
                  </w:divBdr>
                  <w:divsChild>
                    <w:div w:id="1159226711">
                      <w:marLeft w:val="0"/>
                      <w:marRight w:val="0"/>
                      <w:marTop w:val="0"/>
                      <w:marBottom w:val="0"/>
                      <w:divBdr>
                        <w:top w:val="none" w:sz="0" w:space="0" w:color="auto"/>
                        <w:left w:val="none" w:sz="0" w:space="0" w:color="auto"/>
                        <w:bottom w:val="none" w:sz="0" w:space="0" w:color="auto"/>
                        <w:right w:val="none" w:sz="0" w:space="0" w:color="auto"/>
                      </w:divBdr>
                    </w:div>
                  </w:divsChild>
                </w:div>
                <w:div w:id="1929996644">
                  <w:marLeft w:val="0"/>
                  <w:marRight w:val="0"/>
                  <w:marTop w:val="0"/>
                  <w:marBottom w:val="0"/>
                  <w:divBdr>
                    <w:top w:val="none" w:sz="0" w:space="0" w:color="auto"/>
                    <w:left w:val="none" w:sz="0" w:space="0" w:color="auto"/>
                    <w:bottom w:val="none" w:sz="0" w:space="0" w:color="auto"/>
                    <w:right w:val="none" w:sz="0" w:space="0" w:color="auto"/>
                  </w:divBdr>
                  <w:divsChild>
                    <w:div w:id="1507552550">
                      <w:marLeft w:val="0"/>
                      <w:marRight w:val="0"/>
                      <w:marTop w:val="0"/>
                      <w:marBottom w:val="0"/>
                      <w:divBdr>
                        <w:top w:val="none" w:sz="0" w:space="0" w:color="auto"/>
                        <w:left w:val="none" w:sz="0" w:space="0" w:color="auto"/>
                        <w:bottom w:val="none" w:sz="0" w:space="0" w:color="auto"/>
                        <w:right w:val="none" w:sz="0" w:space="0" w:color="auto"/>
                      </w:divBdr>
                    </w:div>
                  </w:divsChild>
                </w:div>
                <w:div w:id="1784034581">
                  <w:marLeft w:val="0"/>
                  <w:marRight w:val="0"/>
                  <w:marTop w:val="0"/>
                  <w:marBottom w:val="0"/>
                  <w:divBdr>
                    <w:top w:val="none" w:sz="0" w:space="0" w:color="auto"/>
                    <w:left w:val="none" w:sz="0" w:space="0" w:color="auto"/>
                    <w:bottom w:val="none" w:sz="0" w:space="0" w:color="auto"/>
                    <w:right w:val="none" w:sz="0" w:space="0" w:color="auto"/>
                  </w:divBdr>
                  <w:divsChild>
                    <w:div w:id="1194541987">
                      <w:marLeft w:val="0"/>
                      <w:marRight w:val="0"/>
                      <w:marTop w:val="0"/>
                      <w:marBottom w:val="0"/>
                      <w:divBdr>
                        <w:top w:val="none" w:sz="0" w:space="0" w:color="auto"/>
                        <w:left w:val="none" w:sz="0" w:space="0" w:color="auto"/>
                        <w:bottom w:val="none" w:sz="0" w:space="0" w:color="auto"/>
                        <w:right w:val="none" w:sz="0" w:space="0" w:color="auto"/>
                      </w:divBdr>
                    </w:div>
                  </w:divsChild>
                </w:div>
                <w:div w:id="2091274713">
                  <w:marLeft w:val="0"/>
                  <w:marRight w:val="0"/>
                  <w:marTop w:val="0"/>
                  <w:marBottom w:val="0"/>
                  <w:divBdr>
                    <w:top w:val="none" w:sz="0" w:space="0" w:color="auto"/>
                    <w:left w:val="none" w:sz="0" w:space="0" w:color="auto"/>
                    <w:bottom w:val="none" w:sz="0" w:space="0" w:color="auto"/>
                    <w:right w:val="none" w:sz="0" w:space="0" w:color="auto"/>
                  </w:divBdr>
                  <w:divsChild>
                    <w:div w:id="2025744157">
                      <w:marLeft w:val="0"/>
                      <w:marRight w:val="0"/>
                      <w:marTop w:val="0"/>
                      <w:marBottom w:val="0"/>
                      <w:divBdr>
                        <w:top w:val="none" w:sz="0" w:space="0" w:color="auto"/>
                        <w:left w:val="none" w:sz="0" w:space="0" w:color="auto"/>
                        <w:bottom w:val="none" w:sz="0" w:space="0" w:color="auto"/>
                        <w:right w:val="none" w:sz="0" w:space="0" w:color="auto"/>
                      </w:divBdr>
                    </w:div>
                  </w:divsChild>
                </w:div>
                <w:div w:id="1340697422">
                  <w:marLeft w:val="0"/>
                  <w:marRight w:val="0"/>
                  <w:marTop w:val="0"/>
                  <w:marBottom w:val="0"/>
                  <w:divBdr>
                    <w:top w:val="none" w:sz="0" w:space="0" w:color="auto"/>
                    <w:left w:val="none" w:sz="0" w:space="0" w:color="auto"/>
                    <w:bottom w:val="none" w:sz="0" w:space="0" w:color="auto"/>
                    <w:right w:val="none" w:sz="0" w:space="0" w:color="auto"/>
                  </w:divBdr>
                  <w:divsChild>
                    <w:div w:id="538787690">
                      <w:marLeft w:val="0"/>
                      <w:marRight w:val="0"/>
                      <w:marTop w:val="0"/>
                      <w:marBottom w:val="0"/>
                      <w:divBdr>
                        <w:top w:val="none" w:sz="0" w:space="0" w:color="auto"/>
                        <w:left w:val="none" w:sz="0" w:space="0" w:color="auto"/>
                        <w:bottom w:val="none" w:sz="0" w:space="0" w:color="auto"/>
                        <w:right w:val="none" w:sz="0" w:space="0" w:color="auto"/>
                      </w:divBdr>
                    </w:div>
                  </w:divsChild>
                </w:div>
                <w:div w:id="847791372">
                  <w:marLeft w:val="0"/>
                  <w:marRight w:val="0"/>
                  <w:marTop w:val="0"/>
                  <w:marBottom w:val="0"/>
                  <w:divBdr>
                    <w:top w:val="none" w:sz="0" w:space="0" w:color="auto"/>
                    <w:left w:val="none" w:sz="0" w:space="0" w:color="auto"/>
                    <w:bottom w:val="none" w:sz="0" w:space="0" w:color="auto"/>
                    <w:right w:val="none" w:sz="0" w:space="0" w:color="auto"/>
                  </w:divBdr>
                  <w:divsChild>
                    <w:div w:id="889994262">
                      <w:marLeft w:val="0"/>
                      <w:marRight w:val="0"/>
                      <w:marTop w:val="0"/>
                      <w:marBottom w:val="0"/>
                      <w:divBdr>
                        <w:top w:val="none" w:sz="0" w:space="0" w:color="auto"/>
                        <w:left w:val="none" w:sz="0" w:space="0" w:color="auto"/>
                        <w:bottom w:val="none" w:sz="0" w:space="0" w:color="auto"/>
                        <w:right w:val="none" w:sz="0" w:space="0" w:color="auto"/>
                      </w:divBdr>
                    </w:div>
                  </w:divsChild>
                </w:div>
                <w:div w:id="670260663">
                  <w:marLeft w:val="0"/>
                  <w:marRight w:val="0"/>
                  <w:marTop w:val="0"/>
                  <w:marBottom w:val="0"/>
                  <w:divBdr>
                    <w:top w:val="none" w:sz="0" w:space="0" w:color="auto"/>
                    <w:left w:val="none" w:sz="0" w:space="0" w:color="auto"/>
                    <w:bottom w:val="none" w:sz="0" w:space="0" w:color="auto"/>
                    <w:right w:val="none" w:sz="0" w:space="0" w:color="auto"/>
                  </w:divBdr>
                  <w:divsChild>
                    <w:div w:id="1998874436">
                      <w:marLeft w:val="0"/>
                      <w:marRight w:val="0"/>
                      <w:marTop w:val="0"/>
                      <w:marBottom w:val="0"/>
                      <w:divBdr>
                        <w:top w:val="none" w:sz="0" w:space="0" w:color="auto"/>
                        <w:left w:val="none" w:sz="0" w:space="0" w:color="auto"/>
                        <w:bottom w:val="none" w:sz="0" w:space="0" w:color="auto"/>
                        <w:right w:val="none" w:sz="0" w:space="0" w:color="auto"/>
                      </w:divBdr>
                    </w:div>
                    <w:div w:id="886799814">
                      <w:marLeft w:val="0"/>
                      <w:marRight w:val="0"/>
                      <w:marTop w:val="0"/>
                      <w:marBottom w:val="0"/>
                      <w:divBdr>
                        <w:top w:val="none" w:sz="0" w:space="0" w:color="auto"/>
                        <w:left w:val="none" w:sz="0" w:space="0" w:color="auto"/>
                        <w:bottom w:val="none" w:sz="0" w:space="0" w:color="auto"/>
                        <w:right w:val="none" w:sz="0" w:space="0" w:color="auto"/>
                      </w:divBdr>
                    </w:div>
                    <w:div w:id="1071804878">
                      <w:marLeft w:val="0"/>
                      <w:marRight w:val="0"/>
                      <w:marTop w:val="0"/>
                      <w:marBottom w:val="0"/>
                      <w:divBdr>
                        <w:top w:val="none" w:sz="0" w:space="0" w:color="auto"/>
                        <w:left w:val="none" w:sz="0" w:space="0" w:color="auto"/>
                        <w:bottom w:val="none" w:sz="0" w:space="0" w:color="auto"/>
                        <w:right w:val="none" w:sz="0" w:space="0" w:color="auto"/>
                      </w:divBdr>
                    </w:div>
                  </w:divsChild>
                </w:div>
                <w:div w:id="1440103193">
                  <w:marLeft w:val="0"/>
                  <w:marRight w:val="0"/>
                  <w:marTop w:val="0"/>
                  <w:marBottom w:val="0"/>
                  <w:divBdr>
                    <w:top w:val="none" w:sz="0" w:space="0" w:color="auto"/>
                    <w:left w:val="none" w:sz="0" w:space="0" w:color="auto"/>
                    <w:bottom w:val="none" w:sz="0" w:space="0" w:color="auto"/>
                    <w:right w:val="none" w:sz="0" w:space="0" w:color="auto"/>
                  </w:divBdr>
                  <w:divsChild>
                    <w:div w:id="1751000899">
                      <w:marLeft w:val="0"/>
                      <w:marRight w:val="0"/>
                      <w:marTop w:val="0"/>
                      <w:marBottom w:val="0"/>
                      <w:divBdr>
                        <w:top w:val="none" w:sz="0" w:space="0" w:color="auto"/>
                        <w:left w:val="none" w:sz="0" w:space="0" w:color="auto"/>
                        <w:bottom w:val="none" w:sz="0" w:space="0" w:color="auto"/>
                        <w:right w:val="none" w:sz="0" w:space="0" w:color="auto"/>
                      </w:divBdr>
                    </w:div>
                  </w:divsChild>
                </w:div>
                <w:div w:id="244611328">
                  <w:marLeft w:val="0"/>
                  <w:marRight w:val="0"/>
                  <w:marTop w:val="0"/>
                  <w:marBottom w:val="0"/>
                  <w:divBdr>
                    <w:top w:val="none" w:sz="0" w:space="0" w:color="auto"/>
                    <w:left w:val="none" w:sz="0" w:space="0" w:color="auto"/>
                    <w:bottom w:val="none" w:sz="0" w:space="0" w:color="auto"/>
                    <w:right w:val="none" w:sz="0" w:space="0" w:color="auto"/>
                  </w:divBdr>
                  <w:divsChild>
                    <w:div w:id="1170369394">
                      <w:marLeft w:val="0"/>
                      <w:marRight w:val="0"/>
                      <w:marTop w:val="0"/>
                      <w:marBottom w:val="0"/>
                      <w:divBdr>
                        <w:top w:val="none" w:sz="0" w:space="0" w:color="auto"/>
                        <w:left w:val="none" w:sz="0" w:space="0" w:color="auto"/>
                        <w:bottom w:val="none" w:sz="0" w:space="0" w:color="auto"/>
                        <w:right w:val="none" w:sz="0" w:space="0" w:color="auto"/>
                      </w:divBdr>
                    </w:div>
                  </w:divsChild>
                </w:div>
                <w:div w:id="547570112">
                  <w:marLeft w:val="0"/>
                  <w:marRight w:val="0"/>
                  <w:marTop w:val="0"/>
                  <w:marBottom w:val="0"/>
                  <w:divBdr>
                    <w:top w:val="none" w:sz="0" w:space="0" w:color="auto"/>
                    <w:left w:val="none" w:sz="0" w:space="0" w:color="auto"/>
                    <w:bottom w:val="none" w:sz="0" w:space="0" w:color="auto"/>
                    <w:right w:val="none" w:sz="0" w:space="0" w:color="auto"/>
                  </w:divBdr>
                  <w:divsChild>
                    <w:div w:id="340552679">
                      <w:marLeft w:val="0"/>
                      <w:marRight w:val="0"/>
                      <w:marTop w:val="0"/>
                      <w:marBottom w:val="0"/>
                      <w:divBdr>
                        <w:top w:val="none" w:sz="0" w:space="0" w:color="auto"/>
                        <w:left w:val="none" w:sz="0" w:space="0" w:color="auto"/>
                        <w:bottom w:val="none" w:sz="0" w:space="0" w:color="auto"/>
                        <w:right w:val="none" w:sz="0" w:space="0" w:color="auto"/>
                      </w:divBdr>
                    </w:div>
                  </w:divsChild>
                </w:div>
                <w:div w:id="1265764523">
                  <w:marLeft w:val="0"/>
                  <w:marRight w:val="0"/>
                  <w:marTop w:val="0"/>
                  <w:marBottom w:val="0"/>
                  <w:divBdr>
                    <w:top w:val="none" w:sz="0" w:space="0" w:color="auto"/>
                    <w:left w:val="none" w:sz="0" w:space="0" w:color="auto"/>
                    <w:bottom w:val="none" w:sz="0" w:space="0" w:color="auto"/>
                    <w:right w:val="none" w:sz="0" w:space="0" w:color="auto"/>
                  </w:divBdr>
                  <w:divsChild>
                    <w:div w:id="1858494292">
                      <w:marLeft w:val="0"/>
                      <w:marRight w:val="0"/>
                      <w:marTop w:val="0"/>
                      <w:marBottom w:val="0"/>
                      <w:divBdr>
                        <w:top w:val="none" w:sz="0" w:space="0" w:color="auto"/>
                        <w:left w:val="none" w:sz="0" w:space="0" w:color="auto"/>
                        <w:bottom w:val="none" w:sz="0" w:space="0" w:color="auto"/>
                        <w:right w:val="none" w:sz="0" w:space="0" w:color="auto"/>
                      </w:divBdr>
                    </w:div>
                  </w:divsChild>
                </w:div>
                <w:div w:id="1426878497">
                  <w:marLeft w:val="0"/>
                  <w:marRight w:val="0"/>
                  <w:marTop w:val="0"/>
                  <w:marBottom w:val="0"/>
                  <w:divBdr>
                    <w:top w:val="none" w:sz="0" w:space="0" w:color="auto"/>
                    <w:left w:val="none" w:sz="0" w:space="0" w:color="auto"/>
                    <w:bottom w:val="none" w:sz="0" w:space="0" w:color="auto"/>
                    <w:right w:val="none" w:sz="0" w:space="0" w:color="auto"/>
                  </w:divBdr>
                  <w:divsChild>
                    <w:div w:id="3161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5870">
          <w:marLeft w:val="0"/>
          <w:marRight w:val="0"/>
          <w:marTop w:val="0"/>
          <w:marBottom w:val="0"/>
          <w:divBdr>
            <w:top w:val="none" w:sz="0" w:space="0" w:color="auto"/>
            <w:left w:val="none" w:sz="0" w:space="0" w:color="auto"/>
            <w:bottom w:val="none" w:sz="0" w:space="0" w:color="auto"/>
            <w:right w:val="none" w:sz="0" w:space="0" w:color="auto"/>
          </w:divBdr>
        </w:div>
        <w:div w:id="605235723">
          <w:marLeft w:val="0"/>
          <w:marRight w:val="0"/>
          <w:marTop w:val="0"/>
          <w:marBottom w:val="0"/>
          <w:divBdr>
            <w:top w:val="none" w:sz="0" w:space="0" w:color="auto"/>
            <w:left w:val="none" w:sz="0" w:space="0" w:color="auto"/>
            <w:bottom w:val="none" w:sz="0" w:space="0" w:color="auto"/>
            <w:right w:val="none" w:sz="0" w:space="0" w:color="auto"/>
          </w:divBdr>
        </w:div>
        <w:div w:id="1782189864">
          <w:marLeft w:val="0"/>
          <w:marRight w:val="0"/>
          <w:marTop w:val="0"/>
          <w:marBottom w:val="0"/>
          <w:divBdr>
            <w:top w:val="none" w:sz="0" w:space="0" w:color="auto"/>
            <w:left w:val="none" w:sz="0" w:space="0" w:color="auto"/>
            <w:bottom w:val="none" w:sz="0" w:space="0" w:color="auto"/>
            <w:right w:val="none" w:sz="0" w:space="0" w:color="auto"/>
          </w:divBdr>
          <w:divsChild>
            <w:div w:id="378938280">
              <w:marLeft w:val="-75"/>
              <w:marRight w:val="0"/>
              <w:marTop w:val="30"/>
              <w:marBottom w:val="30"/>
              <w:divBdr>
                <w:top w:val="none" w:sz="0" w:space="0" w:color="auto"/>
                <w:left w:val="none" w:sz="0" w:space="0" w:color="auto"/>
                <w:bottom w:val="none" w:sz="0" w:space="0" w:color="auto"/>
                <w:right w:val="none" w:sz="0" w:space="0" w:color="auto"/>
              </w:divBdr>
              <w:divsChild>
                <w:div w:id="1053892237">
                  <w:marLeft w:val="0"/>
                  <w:marRight w:val="0"/>
                  <w:marTop w:val="0"/>
                  <w:marBottom w:val="0"/>
                  <w:divBdr>
                    <w:top w:val="none" w:sz="0" w:space="0" w:color="auto"/>
                    <w:left w:val="none" w:sz="0" w:space="0" w:color="auto"/>
                    <w:bottom w:val="none" w:sz="0" w:space="0" w:color="auto"/>
                    <w:right w:val="none" w:sz="0" w:space="0" w:color="auto"/>
                  </w:divBdr>
                  <w:divsChild>
                    <w:div w:id="2000646754">
                      <w:marLeft w:val="0"/>
                      <w:marRight w:val="0"/>
                      <w:marTop w:val="0"/>
                      <w:marBottom w:val="0"/>
                      <w:divBdr>
                        <w:top w:val="none" w:sz="0" w:space="0" w:color="auto"/>
                        <w:left w:val="none" w:sz="0" w:space="0" w:color="auto"/>
                        <w:bottom w:val="none" w:sz="0" w:space="0" w:color="auto"/>
                        <w:right w:val="none" w:sz="0" w:space="0" w:color="auto"/>
                      </w:divBdr>
                    </w:div>
                  </w:divsChild>
                </w:div>
                <w:div w:id="724990480">
                  <w:marLeft w:val="0"/>
                  <w:marRight w:val="0"/>
                  <w:marTop w:val="0"/>
                  <w:marBottom w:val="0"/>
                  <w:divBdr>
                    <w:top w:val="none" w:sz="0" w:space="0" w:color="auto"/>
                    <w:left w:val="none" w:sz="0" w:space="0" w:color="auto"/>
                    <w:bottom w:val="none" w:sz="0" w:space="0" w:color="auto"/>
                    <w:right w:val="none" w:sz="0" w:space="0" w:color="auto"/>
                  </w:divBdr>
                  <w:divsChild>
                    <w:div w:id="325935942">
                      <w:marLeft w:val="0"/>
                      <w:marRight w:val="0"/>
                      <w:marTop w:val="0"/>
                      <w:marBottom w:val="0"/>
                      <w:divBdr>
                        <w:top w:val="none" w:sz="0" w:space="0" w:color="auto"/>
                        <w:left w:val="none" w:sz="0" w:space="0" w:color="auto"/>
                        <w:bottom w:val="none" w:sz="0" w:space="0" w:color="auto"/>
                        <w:right w:val="none" w:sz="0" w:space="0" w:color="auto"/>
                      </w:divBdr>
                    </w:div>
                  </w:divsChild>
                </w:div>
                <w:div w:id="963846350">
                  <w:marLeft w:val="0"/>
                  <w:marRight w:val="0"/>
                  <w:marTop w:val="0"/>
                  <w:marBottom w:val="0"/>
                  <w:divBdr>
                    <w:top w:val="none" w:sz="0" w:space="0" w:color="auto"/>
                    <w:left w:val="none" w:sz="0" w:space="0" w:color="auto"/>
                    <w:bottom w:val="none" w:sz="0" w:space="0" w:color="auto"/>
                    <w:right w:val="none" w:sz="0" w:space="0" w:color="auto"/>
                  </w:divBdr>
                  <w:divsChild>
                    <w:div w:id="1924103792">
                      <w:marLeft w:val="0"/>
                      <w:marRight w:val="0"/>
                      <w:marTop w:val="0"/>
                      <w:marBottom w:val="0"/>
                      <w:divBdr>
                        <w:top w:val="none" w:sz="0" w:space="0" w:color="auto"/>
                        <w:left w:val="none" w:sz="0" w:space="0" w:color="auto"/>
                        <w:bottom w:val="none" w:sz="0" w:space="0" w:color="auto"/>
                        <w:right w:val="none" w:sz="0" w:space="0" w:color="auto"/>
                      </w:divBdr>
                    </w:div>
                  </w:divsChild>
                </w:div>
                <w:div w:id="740521207">
                  <w:marLeft w:val="0"/>
                  <w:marRight w:val="0"/>
                  <w:marTop w:val="0"/>
                  <w:marBottom w:val="0"/>
                  <w:divBdr>
                    <w:top w:val="none" w:sz="0" w:space="0" w:color="auto"/>
                    <w:left w:val="none" w:sz="0" w:space="0" w:color="auto"/>
                    <w:bottom w:val="none" w:sz="0" w:space="0" w:color="auto"/>
                    <w:right w:val="none" w:sz="0" w:space="0" w:color="auto"/>
                  </w:divBdr>
                  <w:divsChild>
                    <w:div w:id="251671733">
                      <w:marLeft w:val="0"/>
                      <w:marRight w:val="0"/>
                      <w:marTop w:val="0"/>
                      <w:marBottom w:val="0"/>
                      <w:divBdr>
                        <w:top w:val="none" w:sz="0" w:space="0" w:color="auto"/>
                        <w:left w:val="none" w:sz="0" w:space="0" w:color="auto"/>
                        <w:bottom w:val="none" w:sz="0" w:space="0" w:color="auto"/>
                        <w:right w:val="none" w:sz="0" w:space="0" w:color="auto"/>
                      </w:divBdr>
                    </w:div>
                  </w:divsChild>
                </w:div>
                <w:div w:id="1939170924">
                  <w:marLeft w:val="0"/>
                  <w:marRight w:val="0"/>
                  <w:marTop w:val="0"/>
                  <w:marBottom w:val="0"/>
                  <w:divBdr>
                    <w:top w:val="none" w:sz="0" w:space="0" w:color="auto"/>
                    <w:left w:val="none" w:sz="0" w:space="0" w:color="auto"/>
                    <w:bottom w:val="none" w:sz="0" w:space="0" w:color="auto"/>
                    <w:right w:val="none" w:sz="0" w:space="0" w:color="auto"/>
                  </w:divBdr>
                  <w:divsChild>
                    <w:div w:id="1289117999">
                      <w:marLeft w:val="0"/>
                      <w:marRight w:val="0"/>
                      <w:marTop w:val="0"/>
                      <w:marBottom w:val="0"/>
                      <w:divBdr>
                        <w:top w:val="none" w:sz="0" w:space="0" w:color="auto"/>
                        <w:left w:val="none" w:sz="0" w:space="0" w:color="auto"/>
                        <w:bottom w:val="none" w:sz="0" w:space="0" w:color="auto"/>
                        <w:right w:val="none" w:sz="0" w:space="0" w:color="auto"/>
                      </w:divBdr>
                    </w:div>
                  </w:divsChild>
                </w:div>
                <w:div w:id="1456556838">
                  <w:marLeft w:val="0"/>
                  <w:marRight w:val="0"/>
                  <w:marTop w:val="0"/>
                  <w:marBottom w:val="0"/>
                  <w:divBdr>
                    <w:top w:val="none" w:sz="0" w:space="0" w:color="auto"/>
                    <w:left w:val="none" w:sz="0" w:space="0" w:color="auto"/>
                    <w:bottom w:val="none" w:sz="0" w:space="0" w:color="auto"/>
                    <w:right w:val="none" w:sz="0" w:space="0" w:color="auto"/>
                  </w:divBdr>
                  <w:divsChild>
                    <w:div w:id="1448425675">
                      <w:marLeft w:val="0"/>
                      <w:marRight w:val="0"/>
                      <w:marTop w:val="0"/>
                      <w:marBottom w:val="0"/>
                      <w:divBdr>
                        <w:top w:val="none" w:sz="0" w:space="0" w:color="auto"/>
                        <w:left w:val="none" w:sz="0" w:space="0" w:color="auto"/>
                        <w:bottom w:val="none" w:sz="0" w:space="0" w:color="auto"/>
                        <w:right w:val="none" w:sz="0" w:space="0" w:color="auto"/>
                      </w:divBdr>
                    </w:div>
                  </w:divsChild>
                </w:div>
                <w:div w:id="1641182646">
                  <w:marLeft w:val="0"/>
                  <w:marRight w:val="0"/>
                  <w:marTop w:val="0"/>
                  <w:marBottom w:val="0"/>
                  <w:divBdr>
                    <w:top w:val="none" w:sz="0" w:space="0" w:color="auto"/>
                    <w:left w:val="none" w:sz="0" w:space="0" w:color="auto"/>
                    <w:bottom w:val="none" w:sz="0" w:space="0" w:color="auto"/>
                    <w:right w:val="none" w:sz="0" w:space="0" w:color="auto"/>
                  </w:divBdr>
                  <w:divsChild>
                    <w:div w:id="117725376">
                      <w:marLeft w:val="0"/>
                      <w:marRight w:val="0"/>
                      <w:marTop w:val="0"/>
                      <w:marBottom w:val="0"/>
                      <w:divBdr>
                        <w:top w:val="none" w:sz="0" w:space="0" w:color="auto"/>
                        <w:left w:val="none" w:sz="0" w:space="0" w:color="auto"/>
                        <w:bottom w:val="none" w:sz="0" w:space="0" w:color="auto"/>
                        <w:right w:val="none" w:sz="0" w:space="0" w:color="auto"/>
                      </w:divBdr>
                    </w:div>
                  </w:divsChild>
                </w:div>
                <w:div w:id="1600018679">
                  <w:marLeft w:val="0"/>
                  <w:marRight w:val="0"/>
                  <w:marTop w:val="0"/>
                  <w:marBottom w:val="0"/>
                  <w:divBdr>
                    <w:top w:val="none" w:sz="0" w:space="0" w:color="auto"/>
                    <w:left w:val="none" w:sz="0" w:space="0" w:color="auto"/>
                    <w:bottom w:val="none" w:sz="0" w:space="0" w:color="auto"/>
                    <w:right w:val="none" w:sz="0" w:space="0" w:color="auto"/>
                  </w:divBdr>
                  <w:divsChild>
                    <w:div w:id="2038388024">
                      <w:marLeft w:val="0"/>
                      <w:marRight w:val="0"/>
                      <w:marTop w:val="0"/>
                      <w:marBottom w:val="0"/>
                      <w:divBdr>
                        <w:top w:val="none" w:sz="0" w:space="0" w:color="auto"/>
                        <w:left w:val="none" w:sz="0" w:space="0" w:color="auto"/>
                        <w:bottom w:val="none" w:sz="0" w:space="0" w:color="auto"/>
                        <w:right w:val="none" w:sz="0" w:space="0" w:color="auto"/>
                      </w:divBdr>
                    </w:div>
                  </w:divsChild>
                </w:div>
                <w:div w:id="1828551323">
                  <w:marLeft w:val="0"/>
                  <w:marRight w:val="0"/>
                  <w:marTop w:val="0"/>
                  <w:marBottom w:val="0"/>
                  <w:divBdr>
                    <w:top w:val="none" w:sz="0" w:space="0" w:color="auto"/>
                    <w:left w:val="none" w:sz="0" w:space="0" w:color="auto"/>
                    <w:bottom w:val="none" w:sz="0" w:space="0" w:color="auto"/>
                    <w:right w:val="none" w:sz="0" w:space="0" w:color="auto"/>
                  </w:divBdr>
                  <w:divsChild>
                    <w:div w:id="797604634">
                      <w:marLeft w:val="0"/>
                      <w:marRight w:val="0"/>
                      <w:marTop w:val="0"/>
                      <w:marBottom w:val="0"/>
                      <w:divBdr>
                        <w:top w:val="none" w:sz="0" w:space="0" w:color="auto"/>
                        <w:left w:val="none" w:sz="0" w:space="0" w:color="auto"/>
                        <w:bottom w:val="none" w:sz="0" w:space="0" w:color="auto"/>
                        <w:right w:val="none" w:sz="0" w:space="0" w:color="auto"/>
                      </w:divBdr>
                    </w:div>
                    <w:div w:id="1030761891">
                      <w:marLeft w:val="0"/>
                      <w:marRight w:val="0"/>
                      <w:marTop w:val="0"/>
                      <w:marBottom w:val="0"/>
                      <w:divBdr>
                        <w:top w:val="none" w:sz="0" w:space="0" w:color="auto"/>
                        <w:left w:val="none" w:sz="0" w:space="0" w:color="auto"/>
                        <w:bottom w:val="none" w:sz="0" w:space="0" w:color="auto"/>
                        <w:right w:val="none" w:sz="0" w:space="0" w:color="auto"/>
                      </w:divBdr>
                    </w:div>
                  </w:divsChild>
                </w:div>
                <w:div w:id="1569341996">
                  <w:marLeft w:val="0"/>
                  <w:marRight w:val="0"/>
                  <w:marTop w:val="0"/>
                  <w:marBottom w:val="0"/>
                  <w:divBdr>
                    <w:top w:val="none" w:sz="0" w:space="0" w:color="auto"/>
                    <w:left w:val="none" w:sz="0" w:space="0" w:color="auto"/>
                    <w:bottom w:val="none" w:sz="0" w:space="0" w:color="auto"/>
                    <w:right w:val="none" w:sz="0" w:space="0" w:color="auto"/>
                  </w:divBdr>
                  <w:divsChild>
                    <w:div w:id="1099452424">
                      <w:marLeft w:val="0"/>
                      <w:marRight w:val="0"/>
                      <w:marTop w:val="0"/>
                      <w:marBottom w:val="0"/>
                      <w:divBdr>
                        <w:top w:val="none" w:sz="0" w:space="0" w:color="auto"/>
                        <w:left w:val="none" w:sz="0" w:space="0" w:color="auto"/>
                        <w:bottom w:val="none" w:sz="0" w:space="0" w:color="auto"/>
                        <w:right w:val="none" w:sz="0" w:space="0" w:color="auto"/>
                      </w:divBdr>
                    </w:div>
                  </w:divsChild>
                </w:div>
                <w:div w:id="401952345">
                  <w:marLeft w:val="0"/>
                  <w:marRight w:val="0"/>
                  <w:marTop w:val="0"/>
                  <w:marBottom w:val="0"/>
                  <w:divBdr>
                    <w:top w:val="none" w:sz="0" w:space="0" w:color="auto"/>
                    <w:left w:val="none" w:sz="0" w:space="0" w:color="auto"/>
                    <w:bottom w:val="none" w:sz="0" w:space="0" w:color="auto"/>
                    <w:right w:val="none" w:sz="0" w:space="0" w:color="auto"/>
                  </w:divBdr>
                  <w:divsChild>
                    <w:div w:id="923102053">
                      <w:marLeft w:val="0"/>
                      <w:marRight w:val="0"/>
                      <w:marTop w:val="0"/>
                      <w:marBottom w:val="0"/>
                      <w:divBdr>
                        <w:top w:val="none" w:sz="0" w:space="0" w:color="auto"/>
                        <w:left w:val="none" w:sz="0" w:space="0" w:color="auto"/>
                        <w:bottom w:val="none" w:sz="0" w:space="0" w:color="auto"/>
                        <w:right w:val="none" w:sz="0" w:space="0" w:color="auto"/>
                      </w:divBdr>
                    </w:div>
                  </w:divsChild>
                </w:div>
                <w:div w:id="588734959">
                  <w:marLeft w:val="0"/>
                  <w:marRight w:val="0"/>
                  <w:marTop w:val="0"/>
                  <w:marBottom w:val="0"/>
                  <w:divBdr>
                    <w:top w:val="none" w:sz="0" w:space="0" w:color="auto"/>
                    <w:left w:val="none" w:sz="0" w:space="0" w:color="auto"/>
                    <w:bottom w:val="none" w:sz="0" w:space="0" w:color="auto"/>
                    <w:right w:val="none" w:sz="0" w:space="0" w:color="auto"/>
                  </w:divBdr>
                  <w:divsChild>
                    <w:div w:id="1252161048">
                      <w:marLeft w:val="0"/>
                      <w:marRight w:val="0"/>
                      <w:marTop w:val="0"/>
                      <w:marBottom w:val="0"/>
                      <w:divBdr>
                        <w:top w:val="none" w:sz="0" w:space="0" w:color="auto"/>
                        <w:left w:val="none" w:sz="0" w:space="0" w:color="auto"/>
                        <w:bottom w:val="none" w:sz="0" w:space="0" w:color="auto"/>
                        <w:right w:val="none" w:sz="0" w:space="0" w:color="auto"/>
                      </w:divBdr>
                    </w:div>
                  </w:divsChild>
                </w:div>
                <w:div w:id="1147210591">
                  <w:marLeft w:val="0"/>
                  <w:marRight w:val="0"/>
                  <w:marTop w:val="0"/>
                  <w:marBottom w:val="0"/>
                  <w:divBdr>
                    <w:top w:val="none" w:sz="0" w:space="0" w:color="auto"/>
                    <w:left w:val="none" w:sz="0" w:space="0" w:color="auto"/>
                    <w:bottom w:val="none" w:sz="0" w:space="0" w:color="auto"/>
                    <w:right w:val="none" w:sz="0" w:space="0" w:color="auto"/>
                  </w:divBdr>
                  <w:divsChild>
                    <w:div w:id="747652156">
                      <w:marLeft w:val="0"/>
                      <w:marRight w:val="0"/>
                      <w:marTop w:val="0"/>
                      <w:marBottom w:val="0"/>
                      <w:divBdr>
                        <w:top w:val="none" w:sz="0" w:space="0" w:color="auto"/>
                        <w:left w:val="none" w:sz="0" w:space="0" w:color="auto"/>
                        <w:bottom w:val="none" w:sz="0" w:space="0" w:color="auto"/>
                        <w:right w:val="none" w:sz="0" w:space="0" w:color="auto"/>
                      </w:divBdr>
                    </w:div>
                  </w:divsChild>
                </w:div>
                <w:div w:id="1478256060">
                  <w:marLeft w:val="0"/>
                  <w:marRight w:val="0"/>
                  <w:marTop w:val="0"/>
                  <w:marBottom w:val="0"/>
                  <w:divBdr>
                    <w:top w:val="none" w:sz="0" w:space="0" w:color="auto"/>
                    <w:left w:val="none" w:sz="0" w:space="0" w:color="auto"/>
                    <w:bottom w:val="none" w:sz="0" w:space="0" w:color="auto"/>
                    <w:right w:val="none" w:sz="0" w:space="0" w:color="auto"/>
                  </w:divBdr>
                  <w:divsChild>
                    <w:div w:id="1225408886">
                      <w:marLeft w:val="0"/>
                      <w:marRight w:val="0"/>
                      <w:marTop w:val="0"/>
                      <w:marBottom w:val="0"/>
                      <w:divBdr>
                        <w:top w:val="none" w:sz="0" w:space="0" w:color="auto"/>
                        <w:left w:val="none" w:sz="0" w:space="0" w:color="auto"/>
                        <w:bottom w:val="none" w:sz="0" w:space="0" w:color="auto"/>
                        <w:right w:val="none" w:sz="0" w:space="0" w:color="auto"/>
                      </w:divBdr>
                    </w:div>
                  </w:divsChild>
                </w:div>
                <w:div w:id="654917141">
                  <w:marLeft w:val="0"/>
                  <w:marRight w:val="0"/>
                  <w:marTop w:val="0"/>
                  <w:marBottom w:val="0"/>
                  <w:divBdr>
                    <w:top w:val="none" w:sz="0" w:space="0" w:color="auto"/>
                    <w:left w:val="none" w:sz="0" w:space="0" w:color="auto"/>
                    <w:bottom w:val="none" w:sz="0" w:space="0" w:color="auto"/>
                    <w:right w:val="none" w:sz="0" w:space="0" w:color="auto"/>
                  </w:divBdr>
                  <w:divsChild>
                    <w:div w:id="47536792">
                      <w:marLeft w:val="0"/>
                      <w:marRight w:val="0"/>
                      <w:marTop w:val="0"/>
                      <w:marBottom w:val="0"/>
                      <w:divBdr>
                        <w:top w:val="none" w:sz="0" w:space="0" w:color="auto"/>
                        <w:left w:val="none" w:sz="0" w:space="0" w:color="auto"/>
                        <w:bottom w:val="none" w:sz="0" w:space="0" w:color="auto"/>
                        <w:right w:val="none" w:sz="0" w:space="0" w:color="auto"/>
                      </w:divBdr>
                    </w:div>
                  </w:divsChild>
                </w:div>
                <w:div w:id="984893692">
                  <w:marLeft w:val="0"/>
                  <w:marRight w:val="0"/>
                  <w:marTop w:val="0"/>
                  <w:marBottom w:val="0"/>
                  <w:divBdr>
                    <w:top w:val="none" w:sz="0" w:space="0" w:color="auto"/>
                    <w:left w:val="none" w:sz="0" w:space="0" w:color="auto"/>
                    <w:bottom w:val="none" w:sz="0" w:space="0" w:color="auto"/>
                    <w:right w:val="none" w:sz="0" w:space="0" w:color="auto"/>
                  </w:divBdr>
                  <w:divsChild>
                    <w:div w:id="1193618221">
                      <w:marLeft w:val="0"/>
                      <w:marRight w:val="0"/>
                      <w:marTop w:val="0"/>
                      <w:marBottom w:val="0"/>
                      <w:divBdr>
                        <w:top w:val="none" w:sz="0" w:space="0" w:color="auto"/>
                        <w:left w:val="none" w:sz="0" w:space="0" w:color="auto"/>
                        <w:bottom w:val="none" w:sz="0" w:space="0" w:color="auto"/>
                        <w:right w:val="none" w:sz="0" w:space="0" w:color="auto"/>
                      </w:divBdr>
                    </w:div>
                    <w:div w:id="1938974425">
                      <w:marLeft w:val="0"/>
                      <w:marRight w:val="0"/>
                      <w:marTop w:val="0"/>
                      <w:marBottom w:val="0"/>
                      <w:divBdr>
                        <w:top w:val="none" w:sz="0" w:space="0" w:color="auto"/>
                        <w:left w:val="none" w:sz="0" w:space="0" w:color="auto"/>
                        <w:bottom w:val="none" w:sz="0" w:space="0" w:color="auto"/>
                        <w:right w:val="none" w:sz="0" w:space="0" w:color="auto"/>
                      </w:divBdr>
                    </w:div>
                  </w:divsChild>
                </w:div>
                <w:div w:id="115612372">
                  <w:marLeft w:val="0"/>
                  <w:marRight w:val="0"/>
                  <w:marTop w:val="0"/>
                  <w:marBottom w:val="0"/>
                  <w:divBdr>
                    <w:top w:val="none" w:sz="0" w:space="0" w:color="auto"/>
                    <w:left w:val="none" w:sz="0" w:space="0" w:color="auto"/>
                    <w:bottom w:val="none" w:sz="0" w:space="0" w:color="auto"/>
                    <w:right w:val="none" w:sz="0" w:space="0" w:color="auto"/>
                  </w:divBdr>
                  <w:divsChild>
                    <w:div w:id="9138391">
                      <w:marLeft w:val="0"/>
                      <w:marRight w:val="0"/>
                      <w:marTop w:val="0"/>
                      <w:marBottom w:val="0"/>
                      <w:divBdr>
                        <w:top w:val="none" w:sz="0" w:space="0" w:color="auto"/>
                        <w:left w:val="none" w:sz="0" w:space="0" w:color="auto"/>
                        <w:bottom w:val="none" w:sz="0" w:space="0" w:color="auto"/>
                        <w:right w:val="none" w:sz="0" w:space="0" w:color="auto"/>
                      </w:divBdr>
                    </w:div>
                  </w:divsChild>
                </w:div>
                <w:div w:id="1979797457">
                  <w:marLeft w:val="0"/>
                  <w:marRight w:val="0"/>
                  <w:marTop w:val="0"/>
                  <w:marBottom w:val="0"/>
                  <w:divBdr>
                    <w:top w:val="none" w:sz="0" w:space="0" w:color="auto"/>
                    <w:left w:val="none" w:sz="0" w:space="0" w:color="auto"/>
                    <w:bottom w:val="none" w:sz="0" w:space="0" w:color="auto"/>
                    <w:right w:val="none" w:sz="0" w:space="0" w:color="auto"/>
                  </w:divBdr>
                  <w:divsChild>
                    <w:div w:id="1283075578">
                      <w:marLeft w:val="0"/>
                      <w:marRight w:val="0"/>
                      <w:marTop w:val="0"/>
                      <w:marBottom w:val="0"/>
                      <w:divBdr>
                        <w:top w:val="none" w:sz="0" w:space="0" w:color="auto"/>
                        <w:left w:val="none" w:sz="0" w:space="0" w:color="auto"/>
                        <w:bottom w:val="none" w:sz="0" w:space="0" w:color="auto"/>
                        <w:right w:val="none" w:sz="0" w:space="0" w:color="auto"/>
                      </w:divBdr>
                    </w:div>
                  </w:divsChild>
                </w:div>
                <w:div w:id="129396799">
                  <w:marLeft w:val="0"/>
                  <w:marRight w:val="0"/>
                  <w:marTop w:val="0"/>
                  <w:marBottom w:val="0"/>
                  <w:divBdr>
                    <w:top w:val="none" w:sz="0" w:space="0" w:color="auto"/>
                    <w:left w:val="none" w:sz="0" w:space="0" w:color="auto"/>
                    <w:bottom w:val="none" w:sz="0" w:space="0" w:color="auto"/>
                    <w:right w:val="none" w:sz="0" w:space="0" w:color="auto"/>
                  </w:divBdr>
                  <w:divsChild>
                    <w:div w:id="519468407">
                      <w:marLeft w:val="0"/>
                      <w:marRight w:val="0"/>
                      <w:marTop w:val="0"/>
                      <w:marBottom w:val="0"/>
                      <w:divBdr>
                        <w:top w:val="none" w:sz="0" w:space="0" w:color="auto"/>
                        <w:left w:val="none" w:sz="0" w:space="0" w:color="auto"/>
                        <w:bottom w:val="none" w:sz="0" w:space="0" w:color="auto"/>
                        <w:right w:val="none" w:sz="0" w:space="0" w:color="auto"/>
                      </w:divBdr>
                    </w:div>
                  </w:divsChild>
                </w:div>
                <w:div w:id="1034040970">
                  <w:marLeft w:val="0"/>
                  <w:marRight w:val="0"/>
                  <w:marTop w:val="0"/>
                  <w:marBottom w:val="0"/>
                  <w:divBdr>
                    <w:top w:val="none" w:sz="0" w:space="0" w:color="auto"/>
                    <w:left w:val="none" w:sz="0" w:space="0" w:color="auto"/>
                    <w:bottom w:val="none" w:sz="0" w:space="0" w:color="auto"/>
                    <w:right w:val="none" w:sz="0" w:space="0" w:color="auto"/>
                  </w:divBdr>
                  <w:divsChild>
                    <w:div w:id="1497570091">
                      <w:marLeft w:val="0"/>
                      <w:marRight w:val="0"/>
                      <w:marTop w:val="0"/>
                      <w:marBottom w:val="0"/>
                      <w:divBdr>
                        <w:top w:val="none" w:sz="0" w:space="0" w:color="auto"/>
                        <w:left w:val="none" w:sz="0" w:space="0" w:color="auto"/>
                        <w:bottom w:val="none" w:sz="0" w:space="0" w:color="auto"/>
                        <w:right w:val="none" w:sz="0" w:space="0" w:color="auto"/>
                      </w:divBdr>
                    </w:div>
                  </w:divsChild>
                </w:div>
                <w:div w:id="1956792656">
                  <w:marLeft w:val="0"/>
                  <w:marRight w:val="0"/>
                  <w:marTop w:val="0"/>
                  <w:marBottom w:val="0"/>
                  <w:divBdr>
                    <w:top w:val="none" w:sz="0" w:space="0" w:color="auto"/>
                    <w:left w:val="none" w:sz="0" w:space="0" w:color="auto"/>
                    <w:bottom w:val="none" w:sz="0" w:space="0" w:color="auto"/>
                    <w:right w:val="none" w:sz="0" w:space="0" w:color="auto"/>
                  </w:divBdr>
                  <w:divsChild>
                    <w:div w:id="1846044882">
                      <w:marLeft w:val="0"/>
                      <w:marRight w:val="0"/>
                      <w:marTop w:val="0"/>
                      <w:marBottom w:val="0"/>
                      <w:divBdr>
                        <w:top w:val="none" w:sz="0" w:space="0" w:color="auto"/>
                        <w:left w:val="none" w:sz="0" w:space="0" w:color="auto"/>
                        <w:bottom w:val="none" w:sz="0" w:space="0" w:color="auto"/>
                        <w:right w:val="none" w:sz="0" w:space="0" w:color="auto"/>
                      </w:divBdr>
                    </w:div>
                  </w:divsChild>
                </w:div>
                <w:div w:id="833380775">
                  <w:marLeft w:val="0"/>
                  <w:marRight w:val="0"/>
                  <w:marTop w:val="0"/>
                  <w:marBottom w:val="0"/>
                  <w:divBdr>
                    <w:top w:val="none" w:sz="0" w:space="0" w:color="auto"/>
                    <w:left w:val="none" w:sz="0" w:space="0" w:color="auto"/>
                    <w:bottom w:val="none" w:sz="0" w:space="0" w:color="auto"/>
                    <w:right w:val="none" w:sz="0" w:space="0" w:color="auto"/>
                  </w:divBdr>
                  <w:divsChild>
                    <w:div w:id="334194066">
                      <w:marLeft w:val="0"/>
                      <w:marRight w:val="0"/>
                      <w:marTop w:val="0"/>
                      <w:marBottom w:val="0"/>
                      <w:divBdr>
                        <w:top w:val="none" w:sz="0" w:space="0" w:color="auto"/>
                        <w:left w:val="none" w:sz="0" w:space="0" w:color="auto"/>
                        <w:bottom w:val="none" w:sz="0" w:space="0" w:color="auto"/>
                        <w:right w:val="none" w:sz="0" w:space="0" w:color="auto"/>
                      </w:divBdr>
                    </w:div>
                  </w:divsChild>
                </w:div>
                <w:div w:id="2065329064">
                  <w:marLeft w:val="0"/>
                  <w:marRight w:val="0"/>
                  <w:marTop w:val="0"/>
                  <w:marBottom w:val="0"/>
                  <w:divBdr>
                    <w:top w:val="none" w:sz="0" w:space="0" w:color="auto"/>
                    <w:left w:val="none" w:sz="0" w:space="0" w:color="auto"/>
                    <w:bottom w:val="none" w:sz="0" w:space="0" w:color="auto"/>
                    <w:right w:val="none" w:sz="0" w:space="0" w:color="auto"/>
                  </w:divBdr>
                  <w:divsChild>
                    <w:div w:id="1570114355">
                      <w:marLeft w:val="0"/>
                      <w:marRight w:val="0"/>
                      <w:marTop w:val="0"/>
                      <w:marBottom w:val="0"/>
                      <w:divBdr>
                        <w:top w:val="none" w:sz="0" w:space="0" w:color="auto"/>
                        <w:left w:val="none" w:sz="0" w:space="0" w:color="auto"/>
                        <w:bottom w:val="none" w:sz="0" w:space="0" w:color="auto"/>
                        <w:right w:val="none" w:sz="0" w:space="0" w:color="auto"/>
                      </w:divBdr>
                    </w:div>
                    <w:div w:id="497967864">
                      <w:marLeft w:val="0"/>
                      <w:marRight w:val="0"/>
                      <w:marTop w:val="0"/>
                      <w:marBottom w:val="0"/>
                      <w:divBdr>
                        <w:top w:val="none" w:sz="0" w:space="0" w:color="auto"/>
                        <w:left w:val="none" w:sz="0" w:space="0" w:color="auto"/>
                        <w:bottom w:val="none" w:sz="0" w:space="0" w:color="auto"/>
                        <w:right w:val="none" w:sz="0" w:space="0" w:color="auto"/>
                      </w:divBdr>
                    </w:div>
                  </w:divsChild>
                </w:div>
                <w:div w:id="1621499500">
                  <w:marLeft w:val="0"/>
                  <w:marRight w:val="0"/>
                  <w:marTop w:val="0"/>
                  <w:marBottom w:val="0"/>
                  <w:divBdr>
                    <w:top w:val="none" w:sz="0" w:space="0" w:color="auto"/>
                    <w:left w:val="none" w:sz="0" w:space="0" w:color="auto"/>
                    <w:bottom w:val="none" w:sz="0" w:space="0" w:color="auto"/>
                    <w:right w:val="none" w:sz="0" w:space="0" w:color="auto"/>
                  </w:divBdr>
                  <w:divsChild>
                    <w:div w:id="950207127">
                      <w:marLeft w:val="0"/>
                      <w:marRight w:val="0"/>
                      <w:marTop w:val="0"/>
                      <w:marBottom w:val="0"/>
                      <w:divBdr>
                        <w:top w:val="none" w:sz="0" w:space="0" w:color="auto"/>
                        <w:left w:val="none" w:sz="0" w:space="0" w:color="auto"/>
                        <w:bottom w:val="none" w:sz="0" w:space="0" w:color="auto"/>
                        <w:right w:val="none" w:sz="0" w:space="0" w:color="auto"/>
                      </w:divBdr>
                    </w:div>
                  </w:divsChild>
                </w:div>
                <w:div w:id="1152141351">
                  <w:marLeft w:val="0"/>
                  <w:marRight w:val="0"/>
                  <w:marTop w:val="0"/>
                  <w:marBottom w:val="0"/>
                  <w:divBdr>
                    <w:top w:val="none" w:sz="0" w:space="0" w:color="auto"/>
                    <w:left w:val="none" w:sz="0" w:space="0" w:color="auto"/>
                    <w:bottom w:val="none" w:sz="0" w:space="0" w:color="auto"/>
                    <w:right w:val="none" w:sz="0" w:space="0" w:color="auto"/>
                  </w:divBdr>
                  <w:divsChild>
                    <w:div w:id="544297588">
                      <w:marLeft w:val="0"/>
                      <w:marRight w:val="0"/>
                      <w:marTop w:val="0"/>
                      <w:marBottom w:val="0"/>
                      <w:divBdr>
                        <w:top w:val="none" w:sz="0" w:space="0" w:color="auto"/>
                        <w:left w:val="none" w:sz="0" w:space="0" w:color="auto"/>
                        <w:bottom w:val="none" w:sz="0" w:space="0" w:color="auto"/>
                        <w:right w:val="none" w:sz="0" w:space="0" w:color="auto"/>
                      </w:divBdr>
                    </w:div>
                  </w:divsChild>
                </w:div>
                <w:div w:id="1249734522">
                  <w:marLeft w:val="0"/>
                  <w:marRight w:val="0"/>
                  <w:marTop w:val="0"/>
                  <w:marBottom w:val="0"/>
                  <w:divBdr>
                    <w:top w:val="none" w:sz="0" w:space="0" w:color="auto"/>
                    <w:left w:val="none" w:sz="0" w:space="0" w:color="auto"/>
                    <w:bottom w:val="none" w:sz="0" w:space="0" w:color="auto"/>
                    <w:right w:val="none" w:sz="0" w:space="0" w:color="auto"/>
                  </w:divBdr>
                  <w:divsChild>
                    <w:div w:id="361782190">
                      <w:marLeft w:val="0"/>
                      <w:marRight w:val="0"/>
                      <w:marTop w:val="0"/>
                      <w:marBottom w:val="0"/>
                      <w:divBdr>
                        <w:top w:val="none" w:sz="0" w:space="0" w:color="auto"/>
                        <w:left w:val="none" w:sz="0" w:space="0" w:color="auto"/>
                        <w:bottom w:val="none" w:sz="0" w:space="0" w:color="auto"/>
                        <w:right w:val="none" w:sz="0" w:space="0" w:color="auto"/>
                      </w:divBdr>
                    </w:div>
                  </w:divsChild>
                </w:div>
                <w:div w:id="1485388922">
                  <w:marLeft w:val="0"/>
                  <w:marRight w:val="0"/>
                  <w:marTop w:val="0"/>
                  <w:marBottom w:val="0"/>
                  <w:divBdr>
                    <w:top w:val="none" w:sz="0" w:space="0" w:color="auto"/>
                    <w:left w:val="none" w:sz="0" w:space="0" w:color="auto"/>
                    <w:bottom w:val="none" w:sz="0" w:space="0" w:color="auto"/>
                    <w:right w:val="none" w:sz="0" w:space="0" w:color="auto"/>
                  </w:divBdr>
                  <w:divsChild>
                    <w:div w:id="1341735352">
                      <w:marLeft w:val="0"/>
                      <w:marRight w:val="0"/>
                      <w:marTop w:val="0"/>
                      <w:marBottom w:val="0"/>
                      <w:divBdr>
                        <w:top w:val="none" w:sz="0" w:space="0" w:color="auto"/>
                        <w:left w:val="none" w:sz="0" w:space="0" w:color="auto"/>
                        <w:bottom w:val="none" w:sz="0" w:space="0" w:color="auto"/>
                        <w:right w:val="none" w:sz="0" w:space="0" w:color="auto"/>
                      </w:divBdr>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503863568">
                      <w:marLeft w:val="0"/>
                      <w:marRight w:val="0"/>
                      <w:marTop w:val="0"/>
                      <w:marBottom w:val="0"/>
                      <w:divBdr>
                        <w:top w:val="none" w:sz="0" w:space="0" w:color="auto"/>
                        <w:left w:val="none" w:sz="0" w:space="0" w:color="auto"/>
                        <w:bottom w:val="none" w:sz="0" w:space="0" w:color="auto"/>
                        <w:right w:val="none" w:sz="0" w:space="0" w:color="auto"/>
                      </w:divBdr>
                    </w:div>
                  </w:divsChild>
                </w:div>
                <w:div w:id="325013890">
                  <w:marLeft w:val="0"/>
                  <w:marRight w:val="0"/>
                  <w:marTop w:val="0"/>
                  <w:marBottom w:val="0"/>
                  <w:divBdr>
                    <w:top w:val="none" w:sz="0" w:space="0" w:color="auto"/>
                    <w:left w:val="none" w:sz="0" w:space="0" w:color="auto"/>
                    <w:bottom w:val="none" w:sz="0" w:space="0" w:color="auto"/>
                    <w:right w:val="none" w:sz="0" w:space="0" w:color="auto"/>
                  </w:divBdr>
                  <w:divsChild>
                    <w:div w:id="1542202651">
                      <w:marLeft w:val="0"/>
                      <w:marRight w:val="0"/>
                      <w:marTop w:val="0"/>
                      <w:marBottom w:val="0"/>
                      <w:divBdr>
                        <w:top w:val="none" w:sz="0" w:space="0" w:color="auto"/>
                        <w:left w:val="none" w:sz="0" w:space="0" w:color="auto"/>
                        <w:bottom w:val="none" w:sz="0" w:space="0" w:color="auto"/>
                        <w:right w:val="none" w:sz="0" w:space="0" w:color="auto"/>
                      </w:divBdr>
                    </w:div>
                  </w:divsChild>
                </w:div>
                <w:div w:id="1099523837">
                  <w:marLeft w:val="0"/>
                  <w:marRight w:val="0"/>
                  <w:marTop w:val="0"/>
                  <w:marBottom w:val="0"/>
                  <w:divBdr>
                    <w:top w:val="none" w:sz="0" w:space="0" w:color="auto"/>
                    <w:left w:val="none" w:sz="0" w:space="0" w:color="auto"/>
                    <w:bottom w:val="none" w:sz="0" w:space="0" w:color="auto"/>
                    <w:right w:val="none" w:sz="0" w:space="0" w:color="auto"/>
                  </w:divBdr>
                  <w:divsChild>
                    <w:div w:id="411582743">
                      <w:marLeft w:val="0"/>
                      <w:marRight w:val="0"/>
                      <w:marTop w:val="0"/>
                      <w:marBottom w:val="0"/>
                      <w:divBdr>
                        <w:top w:val="none" w:sz="0" w:space="0" w:color="auto"/>
                        <w:left w:val="none" w:sz="0" w:space="0" w:color="auto"/>
                        <w:bottom w:val="none" w:sz="0" w:space="0" w:color="auto"/>
                        <w:right w:val="none" w:sz="0" w:space="0" w:color="auto"/>
                      </w:divBdr>
                    </w:div>
                    <w:div w:id="890963229">
                      <w:marLeft w:val="0"/>
                      <w:marRight w:val="0"/>
                      <w:marTop w:val="0"/>
                      <w:marBottom w:val="0"/>
                      <w:divBdr>
                        <w:top w:val="none" w:sz="0" w:space="0" w:color="auto"/>
                        <w:left w:val="none" w:sz="0" w:space="0" w:color="auto"/>
                        <w:bottom w:val="none" w:sz="0" w:space="0" w:color="auto"/>
                        <w:right w:val="none" w:sz="0" w:space="0" w:color="auto"/>
                      </w:divBdr>
                    </w:div>
                  </w:divsChild>
                </w:div>
                <w:div w:id="477914979">
                  <w:marLeft w:val="0"/>
                  <w:marRight w:val="0"/>
                  <w:marTop w:val="0"/>
                  <w:marBottom w:val="0"/>
                  <w:divBdr>
                    <w:top w:val="none" w:sz="0" w:space="0" w:color="auto"/>
                    <w:left w:val="none" w:sz="0" w:space="0" w:color="auto"/>
                    <w:bottom w:val="none" w:sz="0" w:space="0" w:color="auto"/>
                    <w:right w:val="none" w:sz="0" w:space="0" w:color="auto"/>
                  </w:divBdr>
                  <w:divsChild>
                    <w:div w:id="786583014">
                      <w:marLeft w:val="0"/>
                      <w:marRight w:val="0"/>
                      <w:marTop w:val="0"/>
                      <w:marBottom w:val="0"/>
                      <w:divBdr>
                        <w:top w:val="none" w:sz="0" w:space="0" w:color="auto"/>
                        <w:left w:val="none" w:sz="0" w:space="0" w:color="auto"/>
                        <w:bottom w:val="none" w:sz="0" w:space="0" w:color="auto"/>
                        <w:right w:val="none" w:sz="0" w:space="0" w:color="auto"/>
                      </w:divBdr>
                    </w:div>
                  </w:divsChild>
                </w:div>
                <w:div w:id="461465721">
                  <w:marLeft w:val="0"/>
                  <w:marRight w:val="0"/>
                  <w:marTop w:val="0"/>
                  <w:marBottom w:val="0"/>
                  <w:divBdr>
                    <w:top w:val="none" w:sz="0" w:space="0" w:color="auto"/>
                    <w:left w:val="none" w:sz="0" w:space="0" w:color="auto"/>
                    <w:bottom w:val="none" w:sz="0" w:space="0" w:color="auto"/>
                    <w:right w:val="none" w:sz="0" w:space="0" w:color="auto"/>
                  </w:divBdr>
                  <w:divsChild>
                    <w:div w:id="1835992195">
                      <w:marLeft w:val="0"/>
                      <w:marRight w:val="0"/>
                      <w:marTop w:val="0"/>
                      <w:marBottom w:val="0"/>
                      <w:divBdr>
                        <w:top w:val="none" w:sz="0" w:space="0" w:color="auto"/>
                        <w:left w:val="none" w:sz="0" w:space="0" w:color="auto"/>
                        <w:bottom w:val="none" w:sz="0" w:space="0" w:color="auto"/>
                        <w:right w:val="none" w:sz="0" w:space="0" w:color="auto"/>
                      </w:divBdr>
                    </w:div>
                  </w:divsChild>
                </w:div>
                <w:div w:id="489755846">
                  <w:marLeft w:val="0"/>
                  <w:marRight w:val="0"/>
                  <w:marTop w:val="0"/>
                  <w:marBottom w:val="0"/>
                  <w:divBdr>
                    <w:top w:val="none" w:sz="0" w:space="0" w:color="auto"/>
                    <w:left w:val="none" w:sz="0" w:space="0" w:color="auto"/>
                    <w:bottom w:val="none" w:sz="0" w:space="0" w:color="auto"/>
                    <w:right w:val="none" w:sz="0" w:space="0" w:color="auto"/>
                  </w:divBdr>
                  <w:divsChild>
                    <w:div w:id="2137331080">
                      <w:marLeft w:val="0"/>
                      <w:marRight w:val="0"/>
                      <w:marTop w:val="0"/>
                      <w:marBottom w:val="0"/>
                      <w:divBdr>
                        <w:top w:val="none" w:sz="0" w:space="0" w:color="auto"/>
                        <w:left w:val="none" w:sz="0" w:space="0" w:color="auto"/>
                        <w:bottom w:val="none" w:sz="0" w:space="0" w:color="auto"/>
                        <w:right w:val="none" w:sz="0" w:space="0" w:color="auto"/>
                      </w:divBdr>
                    </w:div>
                  </w:divsChild>
                </w:div>
                <w:div w:id="1077433855">
                  <w:marLeft w:val="0"/>
                  <w:marRight w:val="0"/>
                  <w:marTop w:val="0"/>
                  <w:marBottom w:val="0"/>
                  <w:divBdr>
                    <w:top w:val="none" w:sz="0" w:space="0" w:color="auto"/>
                    <w:left w:val="none" w:sz="0" w:space="0" w:color="auto"/>
                    <w:bottom w:val="none" w:sz="0" w:space="0" w:color="auto"/>
                    <w:right w:val="none" w:sz="0" w:space="0" w:color="auto"/>
                  </w:divBdr>
                  <w:divsChild>
                    <w:div w:id="93673566">
                      <w:marLeft w:val="0"/>
                      <w:marRight w:val="0"/>
                      <w:marTop w:val="0"/>
                      <w:marBottom w:val="0"/>
                      <w:divBdr>
                        <w:top w:val="none" w:sz="0" w:space="0" w:color="auto"/>
                        <w:left w:val="none" w:sz="0" w:space="0" w:color="auto"/>
                        <w:bottom w:val="none" w:sz="0" w:space="0" w:color="auto"/>
                        <w:right w:val="none" w:sz="0" w:space="0" w:color="auto"/>
                      </w:divBdr>
                    </w:div>
                  </w:divsChild>
                </w:div>
                <w:div w:id="1535074820">
                  <w:marLeft w:val="0"/>
                  <w:marRight w:val="0"/>
                  <w:marTop w:val="0"/>
                  <w:marBottom w:val="0"/>
                  <w:divBdr>
                    <w:top w:val="none" w:sz="0" w:space="0" w:color="auto"/>
                    <w:left w:val="none" w:sz="0" w:space="0" w:color="auto"/>
                    <w:bottom w:val="none" w:sz="0" w:space="0" w:color="auto"/>
                    <w:right w:val="none" w:sz="0" w:space="0" w:color="auto"/>
                  </w:divBdr>
                  <w:divsChild>
                    <w:div w:id="725295949">
                      <w:marLeft w:val="0"/>
                      <w:marRight w:val="0"/>
                      <w:marTop w:val="0"/>
                      <w:marBottom w:val="0"/>
                      <w:divBdr>
                        <w:top w:val="none" w:sz="0" w:space="0" w:color="auto"/>
                        <w:left w:val="none" w:sz="0" w:space="0" w:color="auto"/>
                        <w:bottom w:val="none" w:sz="0" w:space="0" w:color="auto"/>
                        <w:right w:val="none" w:sz="0" w:space="0" w:color="auto"/>
                      </w:divBdr>
                    </w:div>
                  </w:divsChild>
                </w:div>
                <w:div w:id="252279886">
                  <w:marLeft w:val="0"/>
                  <w:marRight w:val="0"/>
                  <w:marTop w:val="0"/>
                  <w:marBottom w:val="0"/>
                  <w:divBdr>
                    <w:top w:val="none" w:sz="0" w:space="0" w:color="auto"/>
                    <w:left w:val="none" w:sz="0" w:space="0" w:color="auto"/>
                    <w:bottom w:val="none" w:sz="0" w:space="0" w:color="auto"/>
                    <w:right w:val="none" w:sz="0" w:space="0" w:color="auto"/>
                  </w:divBdr>
                  <w:divsChild>
                    <w:div w:id="1619722991">
                      <w:marLeft w:val="0"/>
                      <w:marRight w:val="0"/>
                      <w:marTop w:val="0"/>
                      <w:marBottom w:val="0"/>
                      <w:divBdr>
                        <w:top w:val="none" w:sz="0" w:space="0" w:color="auto"/>
                        <w:left w:val="none" w:sz="0" w:space="0" w:color="auto"/>
                        <w:bottom w:val="none" w:sz="0" w:space="0" w:color="auto"/>
                        <w:right w:val="none" w:sz="0" w:space="0" w:color="auto"/>
                      </w:divBdr>
                    </w:div>
                  </w:divsChild>
                </w:div>
                <w:div w:id="1453354529">
                  <w:marLeft w:val="0"/>
                  <w:marRight w:val="0"/>
                  <w:marTop w:val="0"/>
                  <w:marBottom w:val="0"/>
                  <w:divBdr>
                    <w:top w:val="none" w:sz="0" w:space="0" w:color="auto"/>
                    <w:left w:val="none" w:sz="0" w:space="0" w:color="auto"/>
                    <w:bottom w:val="none" w:sz="0" w:space="0" w:color="auto"/>
                    <w:right w:val="none" w:sz="0" w:space="0" w:color="auto"/>
                  </w:divBdr>
                  <w:divsChild>
                    <w:div w:id="1506827197">
                      <w:marLeft w:val="0"/>
                      <w:marRight w:val="0"/>
                      <w:marTop w:val="0"/>
                      <w:marBottom w:val="0"/>
                      <w:divBdr>
                        <w:top w:val="none" w:sz="0" w:space="0" w:color="auto"/>
                        <w:left w:val="none" w:sz="0" w:space="0" w:color="auto"/>
                        <w:bottom w:val="none" w:sz="0" w:space="0" w:color="auto"/>
                        <w:right w:val="none" w:sz="0" w:space="0" w:color="auto"/>
                      </w:divBdr>
                    </w:div>
                    <w:div w:id="1937665427">
                      <w:marLeft w:val="0"/>
                      <w:marRight w:val="0"/>
                      <w:marTop w:val="0"/>
                      <w:marBottom w:val="0"/>
                      <w:divBdr>
                        <w:top w:val="none" w:sz="0" w:space="0" w:color="auto"/>
                        <w:left w:val="none" w:sz="0" w:space="0" w:color="auto"/>
                        <w:bottom w:val="none" w:sz="0" w:space="0" w:color="auto"/>
                        <w:right w:val="none" w:sz="0" w:space="0" w:color="auto"/>
                      </w:divBdr>
                    </w:div>
                  </w:divsChild>
                </w:div>
                <w:div w:id="1268582719">
                  <w:marLeft w:val="0"/>
                  <w:marRight w:val="0"/>
                  <w:marTop w:val="0"/>
                  <w:marBottom w:val="0"/>
                  <w:divBdr>
                    <w:top w:val="none" w:sz="0" w:space="0" w:color="auto"/>
                    <w:left w:val="none" w:sz="0" w:space="0" w:color="auto"/>
                    <w:bottom w:val="none" w:sz="0" w:space="0" w:color="auto"/>
                    <w:right w:val="none" w:sz="0" w:space="0" w:color="auto"/>
                  </w:divBdr>
                  <w:divsChild>
                    <w:div w:id="454524782">
                      <w:marLeft w:val="0"/>
                      <w:marRight w:val="0"/>
                      <w:marTop w:val="0"/>
                      <w:marBottom w:val="0"/>
                      <w:divBdr>
                        <w:top w:val="none" w:sz="0" w:space="0" w:color="auto"/>
                        <w:left w:val="none" w:sz="0" w:space="0" w:color="auto"/>
                        <w:bottom w:val="none" w:sz="0" w:space="0" w:color="auto"/>
                        <w:right w:val="none" w:sz="0" w:space="0" w:color="auto"/>
                      </w:divBdr>
                    </w:div>
                  </w:divsChild>
                </w:div>
                <w:div w:id="1507599638">
                  <w:marLeft w:val="0"/>
                  <w:marRight w:val="0"/>
                  <w:marTop w:val="0"/>
                  <w:marBottom w:val="0"/>
                  <w:divBdr>
                    <w:top w:val="none" w:sz="0" w:space="0" w:color="auto"/>
                    <w:left w:val="none" w:sz="0" w:space="0" w:color="auto"/>
                    <w:bottom w:val="none" w:sz="0" w:space="0" w:color="auto"/>
                    <w:right w:val="none" w:sz="0" w:space="0" w:color="auto"/>
                  </w:divBdr>
                  <w:divsChild>
                    <w:div w:id="1098334492">
                      <w:marLeft w:val="0"/>
                      <w:marRight w:val="0"/>
                      <w:marTop w:val="0"/>
                      <w:marBottom w:val="0"/>
                      <w:divBdr>
                        <w:top w:val="none" w:sz="0" w:space="0" w:color="auto"/>
                        <w:left w:val="none" w:sz="0" w:space="0" w:color="auto"/>
                        <w:bottom w:val="none" w:sz="0" w:space="0" w:color="auto"/>
                        <w:right w:val="none" w:sz="0" w:space="0" w:color="auto"/>
                      </w:divBdr>
                    </w:div>
                  </w:divsChild>
                </w:div>
                <w:div w:id="1743019102">
                  <w:marLeft w:val="0"/>
                  <w:marRight w:val="0"/>
                  <w:marTop w:val="0"/>
                  <w:marBottom w:val="0"/>
                  <w:divBdr>
                    <w:top w:val="none" w:sz="0" w:space="0" w:color="auto"/>
                    <w:left w:val="none" w:sz="0" w:space="0" w:color="auto"/>
                    <w:bottom w:val="none" w:sz="0" w:space="0" w:color="auto"/>
                    <w:right w:val="none" w:sz="0" w:space="0" w:color="auto"/>
                  </w:divBdr>
                  <w:divsChild>
                    <w:div w:id="1112015244">
                      <w:marLeft w:val="0"/>
                      <w:marRight w:val="0"/>
                      <w:marTop w:val="0"/>
                      <w:marBottom w:val="0"/>
                      <w:divBdr>
                        <w:top w:val="none" w:sz="0" w:space="0" w:color="auto"/>
                        <w:left w:val="none" w:sz="0" w:space="0" w:color="auto"/>
                        <w:bottom w:val="none" w:sz="0" w:space="0" w:color="auto"/>
                        <w:right w:val="none" w:sz="0" w:space="0" w:color="auto"/>
                      </w:divBdr>
                    </w:div>
                  </w:divsChild>
                </w:div>
                <w:div w:id="1052534126">
                  <w:marLeft w:val="0"/>
                  <w:marRight w:val="0"/>
                  <w:marTop w:val="0"/>
                  <w:marBottom w:val="0"/>
                  <w:divBdr>
                    <w:top w:val="none" w:sz="0" w:space="0" w:color="auto"/>
                    <w:left w:val="none" w:sz="0" w:space="0" w:color="auto"/>
                    <w:bottom w:val="none" w:sz="0" w:space="0" w:color="auto"/>
                    <w:right w:val="none" w:sz="0" w:space="0" w:color="auto"/>
                  </w:divBdr>
                  <w:divsChild>
                    <w:div w:id="852843938">
                      <w:marLeft w:val="0"/>
                      <w:marRight w:val="0"/>
                      <w:marTop w:val="0"/>
                      <w:marBottom w:val="0"/>
                      <w:divBdr>
                        <w:top w:val="none" w:sz="0" w:space="0" w:color="auto"/>
                        <w:left w:val="none" w:sz="0" w:space="0" w:color="auto"/>
                        <w:bottom w:val="none" w:sz="0" w:space="0" w:color="auto"/>
                        <w:right w:val="none" w:sz="0" w:space="0" w:color="auto"/>
                      </w:divBdr>
                    </w:div>
                  </w:divsChild>
                </w:div>
                <w:div w:id="1311860200">
                  <w:marLeft w:val="0"/>
                  <w:marRight w:val="0"/>
                  <w:marTop w:val="0"/>
                  <w:marBottom w:val="0"/>
                  <w:divBdr>
                    <w:top w:val="none" w:sz="0" w:space="0" w:color="auto"/>
                    <w:left w:val="none" w:sz="0" w:space="0" w:color="auto"/>
                    <w:bottom w:val="none" w:sz="0" w:space="0" w:color="auto"/>
                    <w:right w:val="none" w:sz="0" w:space="0" w:color="auto"/>
                  </w:divBdr>
                  <w:divsChild>
                    <w:div w:id="1144542673">
                      <w:marLeft w:val="0"/>
                      <w:marRight w:val="0"/>
                      <w:marTop w:val="0"/>
                      <w:marBottom w:val="0"/>
                      <w:divBdr>
                        <w:top w:val="none" w:sz="0" w:space="0" w:color="auto"/>
                        <w:left w:val="none" w:sz="0" w:space="0" w:color="auto"/>
                        <w:bottom w:val="none" w:sz="0" w:space="0" w:color="auto"/>
                        <w:right w:val="none" w:sz="0" w:space="0" w:color="auto"/>
                      </w:divBdr>
                    </w:div>
                  </w:divsChild>
                </w:div>
                <w:div w:id="860507476">
                  <w:marLeft w:val="0"/>
                  <w:marRight w:val="0"/>
                  <w:marTop w:val="0"/>
                  <w:marBottom w:val="0"/>
                  <w:divBdr>
                    <w:top w:val="none" w:sz="0" w:space="0" w:color="auto"/>
                    <w:left w:val="none" w:sz="0" w:space="0" w:color="auto"/>
                    <w:bottom w:val="none" w:sz="0" w:space="0" w:color="auto"/>
                    <w:right w:val="none" w:sz="0" w:space="0" w:color="auto"/>
                  </w:divBdr>
                  <w:divsChild>
                    <w:div w:id="355008590">
                      <w:marLeft w:val="0"/>
                      <w:marRight w:val="0"/>
                      <w:marTop w:val="0"/>
                      <w:marBottom w:val="0"/>
                      <w:divBdr>
                        <w:top w:val="none" w:sz="0" w:space="0" w:color="auto"/>
                        <w:left w:val="none" w:sz="0" w:space="0" w:color="auto"/>
                        <w:bottom w:val="none" w:sz="0" w:space="0" w:color="auto"/>
                        <w:right w:val="none" w:sz="0" w:space="0" w:color="auto"/>
                      </w:divBdr>
                    </w:div>
                  </w:divsChild>
                </w:div>
                <w:div w:id="1499275065">
                  <w:marLeft w:val="0"/>
                  <w:marRight w:val="0"/>
                  <w:marTop w:val="0"/>
                  <w:marBottom w:val="0"/>
                  <w:divBdr>
                    <w:top w:val="none" w:sz="0" w:space="0" w:color="auto"/>
                    <w:left w:val="none" w:sz="0" w:space="0" w:color="auto"/>
                    <w:bottom w:val="none" w:sz="0" w:space="0" w:color="auto"/>
                    <w:right w:val="none" w:sz="0" w:space="0" w:color="auto"/>
                  </w:divBdr>
                  <w:divsChild>
                    <w:div w:id="463428686">
                      <w:marLeft w:val="0"/>
                      <w:marRight w:val="0"/>
                      <w:marTop w:val="0"/>
                      <w:marBottom w:val="0"/>
                      <w:divBdr>
                        <w:top w:val="none" w:sz="0" w:space="0" w:color="auto"/>
                        <w:left w:val="none" w:sz="0" w:space="0" w:color="auto"/>
                        <w:bottom w:val="none" w:sz="0" w:space="0" w:color="auto"/>
                        <w:right w:val="none" w:sz="0" w:space="0" w:color="auto"/>
                      </w:divBdr>
                    </w:div>
                    <w:div w:id="864253242">
                      <w:marLeft w:val="0"/>
                      <w:marRight w:val="0"/>
                      <w:marTop w:val="0"/>
                      <w:marBottom w:val="0"/>
                      <w:divBdr>
                        <w:top w:val="none" w:sz="0" w:space="0" w:color="auto"/>
                        <w:left w:val="none" w:sz="0" w:space="0" w:color="auto"/>
                        <w:bottom w:val="none" w:sz="0" w:space="0" w:color="auto"/>
                        <w:right w:val="none" w:sz="0" w:space="0" w:color="auto"/>
                      </w:divBdr>
                    </w:div>
                  </w:divsChild>
                </w:div>
                <w:div w:id="1119180338">
                  <w:marLeft w:val="0"/>
                  <w:marRight w:val="0"/>
                  <w:marTop w:val="0"/>
                  <w:marBottom w:val="0"/>
                  <w:divBdr>
                    <w:top w:val="none" w:sz="0" w:space="0" w:color="auto"/>
                    <w:left w:val="none" w:sz="0" w:space="0" w:color="auto"/>
                    <w:bottom w:val="none" w:sz="0" w:space="0" w:color="auto"/>
                    <w:right w:val="none" w:sz="0" w:space="0" w:color="auto"/>
                  </w:divBdr>
                  <w:divsChild>
                    <w:div w:id="1752383841">
                      <w:marLeft w:val="0"/>
                      <w:marRight w:val="0"/>
                      <w:marTop w:val="0"/>
                      <w:marBottom w:val="0"/>
                      <w:divBdr>
                        <w:top w:val="none" w:sz="0" w:space="0" w:color="auto"/>
                        <w:left w:val="none" w:sz="0" w:space="0" w:color="auto"/>
                        <w:bottom w:val="none" w:sz="0" w:space="0" w:color="auto"/>
                        <w:right w:val="none" w:sz="0" w:space="0" w:color="auto"/>
                      </w:divBdr>
                    </w:div>
                  </w:divsChild>
                </w:div>
                <w:div w:id="1039008732">
                  <w:marLeft w:val="0"/>
                  <w:marRight w:val="0"/>
                  <w:marTop w:val="0"/>
                  <w:marBottom w:val="0"/>
                  <w:divBdr>
                    <w:top w:val="none" w:sz="0" w:space="0" w:color="auto"/>
                    <w:left w:val="none" w:sz="0" w:space="0" w:color="auto"/>
                    <w:bottom w:val="none" w:sz="0" w:space="0" w:color="auto"/>
                    <w:right w:val="none" w:sz="0" w:space="0" w:color="auto"/>
                  </w:divBdr>
                  <w:divsChild>
                    <w:div w:id="1430544939">
                      <w:marLeft w:val="0"/>
                      <w:marRight w:val="0"/>
                      <w:marTop w:val="0"/>
                      <w:marBottom w:val="0"/>
                      <w:divBdr>
                        <w:top w:val="none" w:sz="0" w:space="0" w:color="auto"/>
                        <w:left w:val="none" w:sz="0" w:space="0" w:color="auto"/>
                        <w:bottom w:val="none" w:sz="0" w:space="0" w:color="auto"/>
                        <w:right w:val="none" w:sz="0" w:space="0" w:color="auto"/>
                      </w:divBdr>
                    </w:div>
                  </w:divsChild>
                </w:div>
                <w:div w:id="1089541792">
                  <w:marLeft w:val="0"/>
                  <w:marRight w:val="0"/>
                  <w:marTop w:val="0"/>
                  <w:marBottom w:val="0"/>
                  <w:divBdr>
                    <w:top w:val="none" w:sz="0" w:space="0" w:color="auto"/>
                    <w:left w:val="none" w:sz="0" w:space="0" w:color="auto"/>
                    <w:bottom w:val="none" w:sz="0" w:space="0" w:color="auto"/>
                    <w:right w:val="none" w:sz="0" w:space="0" w:color="auto"/>
                  </w:divBdr>
                  <w:divsChild>
                    <w:div w:id="672805873">
                      <w:marLeft w:val="0"/>
                      <w:marRight w:val="0"/>
                      <w:marTop w:val="0"/>
                      <w:marBottom w:val="0"/>
                      <w:divBdr>
                        <w:top w:val="none" w:sz="0" w:space="0" w:color="auto"/>
                        <w:left w:val="none" w:sz="0" w:space="0" w:color="auto"/>
                        <w:bottom w:val="none" w:sz="0" w:space="0" w:color="auto"/>
                        <w:right w:val="none" w:sz="0" w:space="0" w:color="auto"/>
                      </w:divBdr>
                    </w:div>
                  </w:divsChild>
                </w:div>
                <w:div w:id="213081163">
                  <w:marLeft w:val="0"/>
                  <w:marRight w:val="0"/>
                  <w:marTop w:val="0"/>
                  <w:marBottom w:val="0"/>
                  <w:divBdr>
                    <w:top w:val="none" w:sz="0" w:space="0" w:color="auto"/>
                    <w:left w:val="none" w:sz="0" w:space="0" w:color="auto"/>
                    <w:bottom w:val="none" w:sz="0" w:space="0" w:color="auto"/>
                    <w:right w:val="none" w:sz="0" w:space="0" w:color="auto"/>
                  </w:divBdr>
                  <w:divsChild>
                    <w:div w:id="77604510">
                      <w:marLeft w:val="0"/>
                      <w:marRight w:val="0"/>
                      <w:marTop w:val="0"/>
                      <w:marBottom w:val="0"/>
                      <w:divBdr>
                        <w:top w:val="none" w:sz="0" w:space="0" w:color="auto"/>
                        <w:left w:val="none" w:sz="0" w:space="0" w:color="auto"/>
                        <w:bottom w:val="none" w:sz="0" w:space="0" w:color="auto"/>
                        <w:right w:val="none" w:sz="0" w:space="0" w:color="auto"/>
                      </w:divBdr>
                    </w:div>
                  </w:divsChild>
                </w:div>
                <w:div w:id="670715141">
                  <w:marLeft w:val="0"/>
                  <w:marRight w:val="0"/>
                  <w:marTop w:val="0"/>
                  <w:marBottom w:val="0"/>
                  <w:divBdr>
                    <w:top w:val="none" w:sz="0" w:space="0" w:color="auto"/>
                    <w:left w:val="none" w:sz="0" w:space="0" w:color="auto"/>
                    <w:bottom w:val="none" w:sz="0" w:space="0" w:color="auto"/>
                    <w:right w:val="none" w:sz="0" w:space="0" w:color="auto"/>
                  </w:divBdr>
                  <w:divsChild>
                    <w:div w:id="9866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9249">
          <w:marLeft w:val="0"/>
          <w:marRight w:val="0"/>
          <w:marTop w:val="0"/>
          <w:marBottom w:val="0"/>
          <w:divBdr>
            <w:top w:val="none" w:sz="0" w:space="0" w:color="auto"/>
            <w:left w:val="none" w:sz="0" w:space="0" w:color="auto"/>
            <w:bottom w:val="none" w:sz="0" w:space="0" w:color="auto"/>
            <w:right w:val="none" w:sz="0" w:space="0" w:color="auto"/>
          </w:divBdr>
        </w:div>
        <w:div w:id="2138602343">
          <w:marLeft w:val="0"/>
          <w:marRight w:val="0"/>
          <w:marTop w:val="0"/>
          <w:marBottom w:val="0"/>
          <w:divBdr>
            <w:top w:val="none" w:sz="0" w:space="0" w:color="auto"/>
            <w:left w:val="none" w:sz="0" w:space="0" w:color="auto"/>
            <w:bottom w:val="none" w:sz="0" w:space="0" w:color="auto"/>
            <w:right w:val="none" w:sz="0" w:space="0" w:color="auto"/>
          </w:divBdr>
        </w:div>
        <w:div w:id="1611162381">
          <w:marLeft w:val="0"/>
          <w:marRight w:val="0"/>
          <w:marTop w:val="0"/>
          <w:marBottom w:val="0"/>
          <w:divBdr>
            <w:top w:val="none" w:sz="0" w:space="0" w:color="auto"/>
            <w:left w:val="none" w:sz="0" w:space="0" w:color="auto"/>
            <w:bottom w:val="none" w:sz="0" w:space="0" w:color="auto"/>
            <w:right w:val="none" w:sz="0" w:space="0" w:color="auto"/>
          </w:divBdr>
          <w:divsChild>
            <w:div w:id="337660095">
              <w:marLeft w:val="-75"/>
              <w:marRight w:val="0"/>
              <w:marTop w:val="30"/>
              <w:marBottom w:val="30"/>
              <w:divBdr>
                <w:top w:val="none" w:sz="0" w:space="0" w:color="auto"/>
                <w:left w:val="none" w:sz="0" w:space="0" w:color="auto"/>
                <w:bottom w:val="none" w:sz="0" w:space="0" w:color="auto"/>
                <w:right w:val="none" w:sz="0" w:space="0" w:color="auto"/>
              </w:divBdr>
              <w:divsChild>
                <w:div w:id="1986276635">
                  <w:marLeft w:val="0"/>
                  <w:marRight w:val="0"/>
                  <w:marTop w:val="0"/>
                  <w:marBottom w:val="0"/>
                  <w:divBdr>
                    <w:top w:val="none" w:sz="0" w:space="0" w:color="auto"/>
                    <w:left w:val="none" w:sz="0" w:space="0" w:color="auto"/>
                    <w:bottom w:val="none" w:sz="0" w:space="0" w:color="auto"/>
                    <w:right w:val="none" w:sz="0" w:space="0" w:color="auto"/>
                  </w:divBdr>
                  <w:divsChild>
                    <w:div w:id="1093626100">
                      <w:marLeft w:val="0"/>
                      <w:marRight w:val="0"/>
                      <w:marTop w:val="0"/>
                      <w:marBottom w:val="0"/>
                      <w:divBdr>
                        <w:top w:val="none" w:sz="0" w:space="0" w:color="auto"/>
                        <w:left w:val="none" w:sz="0" w:space="0" w:color="auto"/>
                        <w:bottom w:val="none" w:sz="0" w:space="0" w:color="auto"/>
                        <w:right w:val="none" w:sz="0" w:space="0" w:color="auto"/>
                      </w:divBdr>
                    </w:div>
                  </w:divsChild>
                </w:div>
                <w:div w:id="919757339">
                  <w:marLeft w:val="0"/>
                  <w:marRight w:val="0"/>
                  <w:marTop w:val="0"/>
                  <w:marBottom w:val="0"/>
                  <w:divBdr>
                    <w:top w:val="none" w:sz="0" w:space="0" w:color="auto"/>
                    <w:left w:val="none" w:sz="0" w:space="0" w:color="auto"/>
                    <w:bottom w:val="none" w:sz="0" w:space="0" w:color="auto"/>
                    <w:right w:val="none" w:sz="0" w:space="0" w:color="auto"/>
                  </w:divBdr>
                  <w:divsChild>
                    <w:div w:id="1867019273">
                      <w:marLeft w:val="0"/>
                      <w:marRight w:val="0"/>
                      <w:marTop w:val="0"/>
                      <w:marBottom w:val="0"/>
                      <w:divBdr>
                        <w:top w:val="none" w:sz="0" w:space="0" w:color="auto"/>
                        <w:left w:val="none" w:sz="0" w:space="0" w:color="auto"/>
                        <w:bottom w:val="none" w:sz="0" w:space="0" w:color="auto"/>
                        <w:right w:val="none" w:sz="0" w:space="0" w:color="auto"/>
                      </w:divBdr>
                    </w:div>
                  </w:divsChild>
                </w:div>
                <w:div w:id="555971477">
                  <w:marLeft w:val="0"/>
                  <w:marRight w:val="0"/>
                  <w:marTop w:val="0"/>
                  <w:marBottom w:val="0"/>
                  <w:divBdr>
                    <w:top w:val="none" w:sz="0" w:space="0" w:color="auto"/>
                    <w:left w:val="none" w:sz="0" w:space="0" w:color="auto"/>
                    <w:bottom w:val="none" w:sz="0" w:space="0" w:color="auto"/>
                    <w:right w:val="none" w:sz="0" w:space="0" w:color="auto"/>
                  </w:divBdr>
                  <w:divsChild>
                    <w:div w:id="1311902101">
                      <w:marLeft w:val="0"/>
                      <w:marRight w:val="0"/>
                      <w:marTop w:val="0"/>
                      <w:marBottom w:val="0"/>
                      <w:divBdr>
                        <w:top w:val="none" w:sz="0" w:space="0" w:color="auto"/>
                        <w:left w:val="none" w:sz="0" w:space="0" w:color="auto"/>
                        <w:bottom w:val="none" w:sz="0" w:space="0" w:color="auto"/>
                        <w:right w:val="none" w:sz="0" w:space="0" w:color="auto"/>
                      </w:divBdr>
                    </w:div>
                  </w:divsChild>
                </w:div>
                <w:div w:id="589965840">
                  <w:marLeft w:val="0"/>
                  <w:marRight w:val="0"/>
                  <w:marTop w:val="0"/>
                  <w:marBottom w:val="0"/>
                  <w:divBdr>
                    <w:top w:val="none" w:sz="0" w:space="0" w:color="auto"/>
                    <w:left w:val="none" w:sz="0" w:space="0" w:color="auto"/>
                    <w:bottom w:val="none" w:sz="0" w:space="0" w:color="auto"/>
                    <w:right w:val="none" w:sz="0" w:space="0" w:color="auto"/>
                  </w:divBdr>
                  <w:divsChild>
                    <w:div w:id="856576413">
                      <w:marLeft w:val="0"/>
                      <w:marRight w:val="0"/>
                      <w:marTop w:val="0"/>
                      <w:marBottom w:val="0"/>
                      <w:divBdr>
                        <w:top w:val="none" w:sz="0" w:space="0" w:color="auto"/>
                        <w:left w:val="none" w:sz="0" w:space="0" w:color="auto"/>
                        <w:bottom w:val="none" w:sz="0" w:space="0" w:color="auto"/>
                        <w:right w:val="none" w:sz="0" w:space="0" w:color="auto"/>
                      </w:divBdr>
                    </w:div>
                  </w:divsChild>
                </w:div>
                <w:div w:id="2042240049">
                  <w:marLeft w:val="0"/>
                  <w:marRight w:val="0"/>
                  <w:marTop w:val="0"/>
                  <w:marBottom w:val="0"/>
                  <w:divBdr>
                    <w:top w:val="none" w:sz="0" w:space="0" w:color="auto"/>
                    <w:left w:val="none" w:sz="0" w:space="0" w:color="auto"/>
                    <w:bottom w:val="none" w:sz="0" w:space="0" w:color="auto"/>
                    <w:right w:val="none" w:sz="0" w:space="0" w:color="auto"/>
                  </w:divBdr>
                  <w:divsChild>
                    <w:div w:id="1152717191">
                      <w:marLeft w:val="0"/>
                      <w:marRight w:val="0"/>
                      <w:marTop w:val="0"/>
                      <w:marBottom w:val="0"/>
                      <w:divBdr>
                        <w:top w:val="none" w:sz="0" w:space="0" w:color="auto"/>
                        <w:left w:val="none" w:sz="0" w:space="0" w:color="auto"/>
                        <w:bottom w:val="none" w:sz="0" w:space="0" w:color="auto"/>
                        <w:right w:val="none" w:sz="0" w:space="0" w:color="auto"/>
                      </w:divBdr>
                    </w:div>
                  </w:divsChild>
                </w:div>
                <w:div w:id="834691088">
                  <w:marLeft w:val="0"/>
                  <w:marRight w:val="0"/>
                  <w:marTop w:val="0"/>
                  <w:marBottom w:val="0"/>
                  <w:divBdr>
                    <w:top w:val="none" w:sz="0" w:space="0" w:color="auto"/>
                    <w:left w:val="none" w:sz="0" w:space="0" w:color="auto"/>
                    <w:bottom w:val="none" w:sz="0" w:space="0" w:color="auto"/>
                    <w:right w:val="none" w:sz="0" w:space="0" w:color="auto"/>
                  </w:divBdr>
                  <w:divsChild>
                    <w:div w:id="304821863">
                      <w:marLeft w:val="0"/>
                      <w:marRight w:val="0"/>
                      <w:marTop w:val="0"/>
                      <w:marBottom w:val="0"/>
                      <w:divBdr>
                        <w:top w:val="none" w:sz="0" w:space="0" w:color="auto"/>
                        <w:left w:val="none" w:sz="0" w:space="0" w:color="auto"/>
                        <w:bottom w:val="none" w:sz="0" w:space="0" w:color="auto"/>
                        <w:right w:val="none" w:sz="0" w:space="0" w:color="auto"/>
                      </w:divBdr>
                    </w:div>
                  </w:divsChild>
                </w:div>
                <w:div w:id="1585453925">
                  <w:marLeft w:val="0"/>
                  <w:marRight w:val="0"/>
                  <w:marTop w:val="0"/>
                  <w:marBottom w:val="0"/>
                  <w:divBdr>
                    <w:top w:val="none" w:sz="0" w:space="0" w:color="auto"/>
                    <w:left w:val="none" w:sz="0" w:space="0" w:color="auto"/>
                    <w:bottom w:val="none" w:sz="0" w:space="0" w:color="auto"/>
                    <w:right w:val="none" w:sz="0" w:space="0" w:color="auto"/>
                  </w:divBdr>
                  <w:divsChild>
                    <w:div w:id="1552114731">
                      <w:marLeft w:val="0"/>
                      <w:marRight w:val="0"/>
                      <w:marTop w:val="0"/>
                      <w:marBottom w:val="0"/>
                      <w:divBdr>
                        <w:top w:val="none" w:sz="0" w:space="0" w:color="auto"/>
                        <w:left w:val="none" w:sz="0" w:space="0" w:color="auto"/>
                        <w:bottom w:val="none" w:sz="0" w:space="0" w:color="auto"/>
                        <w:right w:val="none" w:sz="0" w:space="0" w:color="auto"/>
                      </w:divBdr>
                    </w:div>
                  </w:divsChild>
                </w:div>
                <w:div w:id="225801111">
                  <w:marLeft w:val="0"/>
                  <w:marRight w:val="0"/>
                  <w:marTop w:val="0"/>
                  <w:marBottom w:val="0"/>
                  <w:divBdr>
                    <w:top w:val="none" w:sz="0" w:space="0" w:color="auto"/>
                    <w:left w:val="none" w:sz="0" w:space="0" w:color="auto"/>
                    <w:bottom w:val="none" w:sz="0" w:space="0" w:color="auto"/>
                    <w:right w:val="none" w:sz="0" w:space="0" w:color="auto"/>
                  </w:divBdr>
                  <w:divsChild>
                    <w:div w:id="1906649682">
                      <w:marLeft w:val="0"/>
                      <w:marRight w:val="0"/>
                      <w:marTop w:val="0"/>
                      <w:marBottom w:val="0"/>
                      <w:divBdr>
                        <w:top w:val="none" w:sz="0" w:space="0" w:color="auto"/>
                        <w:left w:val="none" w:sz="0" w:space="0" w:color="auto"/>
                        <w:bottom w:val="none" w:sz="0" w:space="0" w:color="auto"/>
                        <w:right w:val="none" w:sz="0" w:space="0" w:color="auto"/>
                      </w:divBdr>
                    </w:div>
                  </w:divsChild>
                </w:div>
                <w:div w:id="228805547">
                  <w:marLeft w:val="0"/>
                  <w:marRight w:val="0"/>
                  <w:marTop w:val="0"/>
                  <w:marBottom w:val="0"/>
                  <w:divBdr>
                    <w:top w:val="none" w:sz="0" w:space="0" w:color="auto"/>
                    <w:left w:val="none" w:sz="0" w:space="0" w:color="auto"/>
                    <w:bottom w:val="none" w:sz="0" w:space="0" w:color="auto"/>
                    <w:right w:val="none" w:sz="0" w:space="0" w:color="auto"/>
                  </w:divBdr>
                  <w:divsChild>
                    <w:div w:id="431049276">
                      <w:marLeft w:val="0"/>
                      <w:marRight w:val="0"/>
                      <w:marTop w:val="0"/>
                      <w:marBottom w:val="0"/>
                      <w:divBdr>
                        <w:top w:val="none" w:sz="0" w:space="0" w:color="auto"/>
                        <w:left w:val="none" w:sz="0" w:space="0" w:color="auto"/>
                        <w:bottom w:val="none" w:sz="0" w:space="0" w:color="auto"/>
                        <w:right w:val="none" w:sz="0" w:space="0" w:color="auto"/>
                      </w:divBdr>
                    </w:div>
                    <w:div w:id="66657001">
                      <w:marLeft w:val="0"/>
                      <w:marRight w:val="0"/>
                      <w:marTop w:val="0"/>
                      <w:marBottom w:val="0"/>
                      <w:divBdr>
                        <w:top w:val="none" w:sz="0" w:space="0" w:color="auto"/>
                        <w:left w:val="none" w:sz="0" w:space="0" w:color="auto"/>
                        <w:bottom w:val="none" w:sz="0" w:space="0" w:color="auto"/>
                        <w:right w:val="none" w:sz="0" w:space="0" w:color="auto"/>
                      </w:divBdr>
                    </w:div>
                    <w:div w:id="1985507626">
                      <w:marLeft w:val="0"/>
                      <w:marRight w:val="0"/>
                      <w:marTop w:val="0"/>
                      <w:marBottom w:val="0"/>
                      <w:divBdr>
                        <w:top w:val="none" w:sz="0" w:space="0" w:color="auto"/>
                        <w:left w:val="none" w:sz="0" w:space="0" w:color="auto"/>
                        <w:bottom w:val="none" w:sz="0" w:space="0" w:color="auto"/>
                        <w:right w:val="none" w:sz="0" w:space="0" w:color="auto"/>
                      </w:divBdr>
                    </w:div>
                  </w:divsChild>
                </w:div>
                <w:div w:id="433593212">
                  <w:marLeft w:val="0"/>
                  <w:marRight w:val="0"/>
                  <w:marTop w:val="0"/>
                  <w:marBottom w:val="0"/>
                  <w:divBdr>
                    <w:top w:val="none" w:sz="0" w:space="0" w:color="auto"/>
                    <w:left w:val="none" w:sz="0" w:space="0" w:color="auto"/>
                    <w:bottom w:val="none" w:sz="0" w:space="0" w:color="auto"/>
                    <w:right w:val="none" w:sz="0" w:space="0" w:color="auto"/>
                  </w:divBdr>
                  <w:divsChild>
                    <w:div w:id="1848054419">
                      <w:marLeft w:val="0"/>
                      <w:marRight w:val="0"/>
                      <w:marTop w:val="0"/>
                      <w:marBottom w:val="0"/>
                      <w:divBdr>
                        <w:top w:val="none" w:sz="0" w:space="0" w:color="auto"/>
                        <w:left w:val="none" w:sz="0" w:space="0" w:color="auto"/>
                        <w:bottom w:val="none" w:sz="0" w:space="0" w:color="auto"/>
                        <w:right w:val="none" w:sz="0" w:space="0" w:color="auto"/>
                      </w:divBdr>
                    </w:div>
                  </w:divsChild>
                </w:div>
                <w:div w:id="844174871">
                  <w:marLeft w:val="0"/>
                  <w:marRight w:val="0"/>
                  <w:marTop w:val="0"/>
                  <w:marBottom w:val="0"/>
                  <w:divBdr>
                    <w:top w:val="none" w:sz="0" w:space="0" w:color="auto"/>
                    <w:left w:val="none" w:sz="0" w:space="0" w:color="auto"/>
                    <w:bottom w:val="none" w:sz="0" w:space="0" w:color="auto"/>
                    <w:right w:val="none" w:sz="0" w:space="0" w:color="auto"/>
                  </w:divBdr>
                  <w:divsChild>
                    <w:div w:id="95028979">
                      <w:marLeft w:val="0"/>
                      <w:marRight w:val="0"/>
                      <w:marTop w:val="0"/>
                      <w:marBottom w:val="0"/>
                      <w:divBdr>
                        <w:top w:val="none" w:sz="0" w:space="0" w:color="auto"/>
                        <w:left w:val="none" w:sz="0" w:space="0" w:color="auto"/>
                        <w:bottom w:val="none" w:sz="0" w:space="0" w:color="auto"/>
                        <w:right w:val="none" w:sz="0" w:space="0" w:color="auto"/>
                      </w:divBdr>
                    </w:div>
                  </w:divsChild>
                </w:div>
                <w:div w:id="1489974956">
                  <w:marLeft w:val="0"/>
                  <w:marRight w:val="0"/>
                  <w:marTop w:val="0"/>
                  <w:marBottom w:val="0"/>
                  <w:divBdr>
                    <w:top w:val="none" w:sz="0" w:space="0" w:color="auto"/>
                    <w:left w:val="none" w:sz="0" w:space="0" w:color="auto"/>
                    <w:bottom w:val="none" w:sz="0" w:space="0" w:color="auto"/>
                    <w:right w:val="none" w:sz="0" w:space="0" w:color="auto"/>
                  </w:divBdr>
                  <w:divsChild>
                    <w:div w:id="2077165694">
                      <w:marLeft w:val="0"/>
                      <w:marRight w:val="0"/>
                      <w:marTop w:val="0"/>
                      <w:marBottom w:val="0"/>
                      <w:divBdr>
                        <w:top w:val="none" w:sz="0" w:space="0" w:color="auto"/>
                        <w:left w:val="none" w:sz="0" w:space="0" w:color="auto"/>
                        <w:bottom w:val="none" w:sz="0" w:space="0" w:color="auto"/>
                        <w:right w:val="none" w:sz="0" w:space="0" w:color="auto"/>
                      </w:divBdr>
                    </w:div>
                  </w:divsChild>
                </w:div>
                <w:div w:id="463621154">
                  <w:marLeft w:val="0"/>
                  <w:marRight w:val="0"/>
                  <w:marTop w:val="0"/>
                  <w:marBottom w:val="0"/>
                  <w:divBdr>
                    <w:top w:val="none" w:sz="0" w:space="0" w:color="auto"/>
                    <w:left w:val="none" w:sz="0" w:space="0" w:color="auto"/>
                    <w:bottom w:val="none" w:sz="0" w:space="0" w:color="auto"/>
                    <w:right w:val="none" w:sz="0" w:space="0" w:color="auto"/>
                  </w:divBdr>
                  <w:divsChild>
                    <w:div w:id="2078941694">
                      <w:marLeft w:val="0"/>
                      <w:marRight w:val="0"/>
                      <w:marTop w:val="0"/>
                      <w:marBottom w:val="0"/>
                      <w:divBdr>
                        <w:top w:val="none" w:sz="0" w:space="0" w:color="auto"/>
                        <w:left w:val="none" w:sz="0" w:space="0" w:color="auto"/>
                        <w:bottom w:val="none" w:sz="0" w:space="0" w:color="auto"/>
                        <w:right w:val="none" w:sz="0" w:space="0" w:color="auto"/>
                      </w:divBdr>
                    </w:div>
                  </w:divsChild>
                </w:div>
                <w:div w:id="2051419009">
                  <w:marLeft w:val="0"/>
                  <w:marRight w:val="0"/>
                  <w:marTop w:val="0"/>
                  <w:marBottom w:val="0"/>
                  <w:divBdr>
                    <w:top w:val="none" w:sz="0" w:space="0" w:color="auto"/>
                    <w:left w:val="none" w:sz="0" w:space="0" w:color="auto"/>
                    <w:bottom w:val="none" w:sz="0" w:space="0" w:color="auto"/>
                    <w:right w:val="none" w:sz="0" w:space="0" w:color="auto"/>
                  </w:divBdr>
                  <w:divsChild>
                    <w:div w:id="1426416890">
                      <w:marLeft w:val="0"/>
                      <w:marRight w:val="0"/>
                      <w:marTop w:val="0"/>
                      <w:marBottom w:val="0"/>
                      <w:divBdr>
                        <w:top w:val="none" w:sz="0" w:space="0" w:color="auto"/>
                        <w:left w:val="none" w:sz="0" w:space="0" w:color="auto"/>
                        <w:bottom w:val="none" w:sz="0" w:space="0" w:color="auto"/>
                        <w:right w:val="none" w:sz="0" w:space="0" w:color="auto"/>
                      </w:divBdr>
                    </w:div>
                  </w:divsChild>
                </w:div>
                <w:div w:id="1781948407">
                  <w:marLeft w:val="0"/>
                  <w:marRight w:val="0"/>
                  <w:marTop w:val="0"/>
                  <w:marBottom w:val="0"/>
                  <w:divBdr>
                    <w:top w:val="none" w:sz="0" w:space="0" w:color="auto"/>
                    <w:left w:val="none" w:sz="0" w:space="0" w:color="auto"/>
                    <w:bottom w:val="none" w:sz="0" w:space="0" w:color="auto"/>
                    <w:right w:val="none" w:sz="0" w:space="0" w:color="auto"/>
                  </w:divBdr>
                  <w:divsChild>
                    <w:div w:id="452208739">
                      <w:marLeft w:val="0"/>
                      <w:marRight w:val="0"/>
                      <w:marTop w:val="0"/>
                      <w:marBottom w:val="0"/>
                      <w:divBdr>
                        <w:top w:val="none" w:sz="0" w:space="0" w:color="auto"/>
                        <w:left w:val="none" w:sz="0" w:space="0" w:color="auto"/>
                        <w:bottom w:val="none" w:sz="0" w:space="0" w:color="auto"/>
                        <w:right w:val="none" w:sz="0" w:space="0" w:color="auto"/>
                      </w:divBdr>
                    </w:div>
                  </w:divsChild>
                </w:div>
                <w:div w:id="85736247">
                  <w:marLeft w:val="0"/>
                  <w:marRight w:val="0"/>
                  <w:marTop w:val="0"/>
                  <w:marBottom w:val="0"/>
                  <w:divBdr>
                    <w:top w:val="none" w:sz="0" w:space="0" w:color="auto"/>
                    <w:left w:val="none" w:sz="0" w:space="0" w:color="auto"/>
                    <w:bottom w:val="none" w:sz="0" w:space="0" w:color="auto"/>
                    <w:right w:val="none" w:sz="0" w:space="0" w:color="auto"/>
                  </w:divBdr>
                  <w:divsChild>
                    <w:div w:id="526262493">
                      <w:marLeft w:val="0"/>
                      <w:marRight w:val="0"/>
                      <w:marTop w:val="0"/>
                      <w:marBottom w:val="0"/>
                      <w:divBdr>
                        <w:top w:val="none" w:sz="0" w:space="0" w:color="auto"/>
                        <w:left w:val="none" w:sz="0" w:space="0" w:color="auto"/>
                        <w:bottom w:val="none" w:sz="0" w:space="0" w:color="auto"/>
                        <w:right w:val="none" w:sz="0" w:space="0" w:color="auto"/>
                      </w:divBdr>
                    </w:div>
                    <w:div w:id="1349793704">
                      <w:marLeft w:val="0"/>
                      <w:marRight w:val="0"/>
                      <w:marTop w:val="0"/>
                      <w:marBottom w:val="0"/>
                      <w:divBdr>
                        <w:top w:val="none" w:sz="0" w:space="0" w:color="auto"/>
                        <w:left w:val="none" w:sz="0" w:space="0" w:color="auto"/>
                        <w:bottom w:val="none" w:sz="0" w:space="0" w:color="auto"/>
                        <w:right w:val="none" w:sz="0" w:space="0" w:color="auto"/>
                      </w:divBdr>
                    </w:div>
                    <w:div w:id="1038974668">
                      <w:marLeft w:val="0"/>
                      <w:marRight w:val="0"/>
                      <w:marTop w:val="0"/>
                      <w:marBottom w:val="0"/>
                      <w:divBdr>
                        <w:top w:val="none" w:sz="0" w:space="0" w:color="auto"/>
                        <w:left w:val="none" w:sz="0" w:space="0" w:color="auto"/>
                        <w:bottom w:val="none" w:sz="0" w:space="0" w:color="auto"/>
                        <w:right w:val="none" w:sz="0" w:space="0" w:color="auto"/>
                      </w:divBdr>
                    </w:div>
                  </w:divsChild>
                </w:div>
                <w:div w:id="561673136">
                  <w:marLeft w:val="0"/>
                  <w:marRight w:val="0"/>
                  <w:marTop w:val="0"/>
                  <w:marBottom w:val="0"/>
                  <w:divBdr>
                    <w:top w:val="none" w:sz="0" w:space="0" w:color="auto"/>
                    <w:left w:val="none" w:sz="0" w:space="0" w:color="auto"/>
                    <w:bottom w:val="none" w:sz="0" w:space="0" w:color="auto"/>
                    <w:right w:val="none" w:sz="0" w:space="0" w:color="auto"/>
                  </w:divBdr>
                  <w:divsChild>
                    <w:div w:id="1279413825">
                      <w:marLeft w:val="0"/>
                      <w:marRight w:val="0"/>
                      <w:marTop w:val="0"/>
                      <w:marBottom w:val="0"/>
                      <w:divBdr>
                        <w:top w:val="none" w:sz="0" w:space="0" w:color="auto"/>
                        <w:left w:val="none" w:sz="0" w:space="0" w:color="auto"/>
                        <w:bottom w:val="none" w:sz="0" w:space="0" w:color="auto"/>
                        <w:right w:val="none" w:sz="0" w:space="0" w:color="auto"/>
                      </w:divBdr>
                    </w:div>
                  </w:divsChild>
                </w:div>
                <w:div w:id="1156340795">
                  <w:marLeft w:val="0"/>
                  <w:marRight w:val="0"/>
                  <w:marTop w:val="0"/>
                  <w:marBottom w:val="0"/>
                  <w:divBdr>
                    <w:top w:val="none" w:sz="0" w:space="0" w:color="auto"/>
                    <w:left w:val="none" w:sz="0" w:space="0" w:color="auto"/>
                    <w:bottom w:val="none" w:sz="0" w:space="0" w:color="auto"/>
                    <w:right w:val="none" w:sz="0" w:space="0" w:color="auto"/>
                  </w:divBdr>
                  <w:divsChild>
                    <w:div w:id="1318799377">
                      <w:marLeft w:val="0"/>
                      <w:marRight w:val="0"/>
                      <w:marTop w:val="0"/>
                      <w:marBottom w:val="0"/>
                      <w:divBdr>
                        <w:top w:val="none" w:sz="0" w:space="0" w:color="auto"/>
                        <w:left w:val="none" w:sz="0" w:space="0" w:color="auto"/>
                        <w:bottom w:val="none" w:sz="0" w:space="0" w:color="auto"/>
                        <w:right w:val="none" w:sz="0" w:space="0" w:color="auto"/>
                      </w:divBdr>
                    </w:div>
                  </w:divsChild>
                </w:div>
                <w:div w:id="1768110335">
                  <w:marLeft w:val="0"/>
                  <w:marRight w:val="0"/>
                  <w:marTop w:val="0"/>
                  <w:marBottom w:val="0"/>
                  <w:divBdr>
                    <w:top w:val="none" w:sz="0" w:space="0" w:color="auto"/>
                    <w:left w:val="none" w:sz="0" w:space="0" w:color="auto"/>
                    <w:bottom w:val="none" w:sz="0" w:space="0" w:color="auto"/>
                    <w:right w:val="none" w:sz="0" w:space="0" w:color="auto"/>
                  </w:divBdr>
                  <w:divsChild>
                    <w:div w:id="1442843425">
                      <w:marLeft w:val="0"/>
                      <w:marRight w:val="0"/>
                      <w:marTop w:val="0"/>
                      <w:marBottom w:val="0"/>
                      <w:divBdr>
                        <w:top w:val="none" w:sz="0" w:space="0" w:color="auto"/>
                        <w:left w:val="none" w:sz="0" w:space="0" w:color="auto"/>
                        <w:bottom w:val="none" w:sz="0" w:space="0" w:color="auto"/>
                        <w:right w:val="none" w:sz="0" w:space="0" w:color="auto"/>
                      </w:divBdr>
                    </w:div>
                  </w:divsChild>
                </w:div>
                <w:div w:id="2092579752">
                  <w:marLeft w:val="0"/>
                  <w:marRight w:val="0"/>
                  <w:marTop w:val="0"/>
                  <w:marBottom w:val="0"/>
                  <w:divBdr>
                    <w:top w:val="none" w:sz="0" w:space="0" w:color="auto"/>
                    <w:left w:val="none" w:sz="0" w:space="0" w:color="auto"/>
                    <w:bottom w:val="none" w:sz="0" w:space="0" w:color="auto"/>
                    <w:right w:val="none" w:sz="0" w:space="0" w:color="auto"/>
                  </w:divBdr>
                  <w:divsChild>
                    <w:div w:id="679089840">
                      <w:marLeft w:val="0"/>
                      <w:marRight w:val="0"/>
                      <w:marTop w:val="0"/>
                      <w:marBottom w:val="0"/>
                      <w:divBdr>
                        <w:top w:val="none" w:sz="0" w:space="0" w:color="auto"/>
                        <w:left w:val="none" w:sz="0" w:space="0" w:color="auto"/>
                        <w:bottom w:val="none" w:sz="0" w:space="0" w:color="auto"/>
                        <w:right w:val="none" w:sz="0" w:space="0" w:color="auto"/>
                      </w:divBdr>
                    </w:div>
                  </w:divsChild>
                </w:div>
                <w:div w:id="1001542603">
                  <w:marLeft w:val="0"/>
                  <w:marRight w:val="0"/>
                  <w:marTop w:val="0"/>
                  <w:marBottom w:val="0"/>
                  <w:divBdr>
                    <w:top w:val="none" w:sz="0" w:space="0" w:color="auto"/>
                    <w:left w:val="none" w:sz="0" w:space="0" w:color="auto"/>
                    <w:bottom w:val="none" w:sz="0" w:space="0" w:color="auto"/>
                    <w:right w:val="none" w:sz="0" w:space="0" w:color="auto"/>
                  </w:divBdr>
                  <w:divsChild>
                    <w:div w:id="650136559">
                      <w:marLeft w:val="0"/>
                      <w:marRight w:val="0"/>
                      <w:marTop w:val="0"/>
                      <w:marBottom w:val="0"/>
                      <w:divBdr>
                        <w:top w:val="none" w:sz="0" w:space="0" w:color="auto"/>
                        <w:left w:val="none" w:sz="0" w:space="0" w:color="auto"/>
                        <w:bottom w:val="none" w:sz="0" w:space="0" w:color="auto"/>
                        <w:right w:val="none" w:sz="0" w:space="0" w:color="auto"/>
                      </w:divBdr>
                    </w:div>
                  </w:divsChild>
                </w:div>
                <w:div w:id="2080325693">
                  <w:marLeft w:val="0"/>
                  <w:marRight w:val="0"/>
                  <w:marTop w:val="0"/>
                  <w:marBottom w:val="0"/>
                  <w:divBdr>
                    <w:top w:val="none" w:sz="0" w:space="0" w:color="auto"/>
                    <w:left w:val="none" w:sz="0" w:space="0" w:color="auto"/>
                    <w:bottom w:val="none" w:sz="0" w:space="0" w:color="auto"/>
                    <w:right w:val="none" w:sz="0" w:space="0" w:color="auto"/>
                  </w:divBdr>
                  <w:divsChild>
                    <w:div w:id="555167944">
                      <w:marLeft w:val="0"/>
                      <w:marRight w:val="0"/>
                      <w:marTop w:val="0"/>
                      <w:marBottom w:val="0"/>
                      <w:divBdr>
                        <w:top w:val="none" w:sz="0" w:space="0" w:color="auto"/>
                        <w:left w:val="none" w:sz="0" w:space="0" w:color="auto"/>
                        <w:bottom w:val="none" w:sz="0" w:space="0" w:color="auto"/>
                        <w:right w:val="none" w:sz="0" w:space="0" w:color="auto"/>
                      </w:divBdr>
                    </w:div>
                  </w:divsChild>
                </w:div>
                <w:div w:id="1930189605">
                  <w:marLeft w:val="0"/>
                  <w:marRight w:val="0"/>
                  <w:marTop w:val="0"/>
                  <w:marBottom w:val="0"/>
                  <w:divBdr>
                    <w:top w:val="none" w:sz="0" w:space="0" w:color="auto"/>
                    <w:left w:val="none" w:sz="0" w:space="0" w:color="auto"/>
                    <w:bottom w:val="none" w:sz="0" w:space="0" w:color="auto"/>
                    <w:right w:val="none" w:sz="0" w:space="0" w:color="auto"/>
                  </w:divBdr>
                  <w:divsChild>
                    <w:div w:id="2049524176">
                      <w:marLeft w:val="0"/>
                      <w:marRight w:val="0"/>
                      <w:marTop w:val="0"/>
                      <w:marBottom w:val="0"/>
                      <w:divBdr>
                        <w:top w:val="none" w:sz="0" w:space="0" w:color="auto"/>
                        <w:left w:val="none" w:sz="0" w:space="0" w:color="auto"/>
                        <w:bottom w:val="none" w:sz="0" w:space="0" w:color="auto"/>
                        <w:right w:val="none" w:sz="0" w:space="0" w:color="auto"/>
                      </w:divBdr>
                    </w:div>
                    <w:div w:id="1459641049">
                      <w:marLeft w:val="0"/>
                      <w:marRight w:val="0"/>
                      <w:marTop w:val="0"/>
                      <w:marBottom w:val="0"/>
                      <w:divBdr>
                        <w:top w:val="none" w:sz="0" w:space="0" w:color="auto"/>
                        <w:left w:val="none" w:sz="0" w:space="0" w:color="auto"/>
                        <w:bottom w:val="none" w:sz="0" w:space="0" w:color="auto"/>
                        <w:right w:val="none" w:sz="0" w:space="0" w:color="auto"/>
                      </w:divBdr>
                    </w:div>
                    <w:div w:id="1499999511">
                      <w:marLeft w:val="0"/>
                      <w:marRight w:val="0"/>
                      <w:marTop w:val="0"/>
                      <w:marBottom w:val="0"/>
                      <w:divBdr>
                        <w:top w:val="none" w:sz="0" w:space="0" w:color="auto"/>
                        <w:left w:val="none" w:sz="0" w:space="0" w:color="auto"/>
                        <w:bottom w:val="none" w:sz="0" w:space="0" w:color="auto"/>
                        <w:right w:val="none" w:sz="0" w:space="0" w:color="auto"/>
                      </w:divBdr>
                    </w:div>
                  </w:divsChild>
                </w:div>
                <w:div w:id="894897077">
                  <w:marLeft w:val="0"/>
                  <w:marRight w:val="0"/>
                  <w:marTop w:val="0"/>
                  <w:marBottom w:val="0"/>
                  <w:divBdr>
                    <w:top w:val="none" w:sz="0" w:space="0" w:color="auto"/>
                    <w:left w:val="none" w:sz="0" w:space="0" w:color="auto"/>
                    <w:bottom w:val="none" w:sz="0" w:space="0" w:color="auto"/>
                    <w:right w:val="none" w:sz="0" w:space="0" w:color="auto"/>
                  </w:divBdr>
                  <w:divsChild>
                    <w:div w:id="755443649">
                      <w:marLeft w:val="0"/>
                      <w:marRight w:val="0"/>
                      <w:marTop w:val="0"/>
                      <w:marBottom w:val="0"/>
                      <w:divBdr>
                        <w:top w:val="none" w:sz="0" w:space="0" w:color="auto"/>
                        <w:left w:val="none" w:sz="0" w:space="0" w:color="auto"/>
                        <w:bottom w:val="none" w:sz="0" w:space="0" w:color="auto"/>
                        <w:right w:val="none" w:sz="0" w:space="0" w:color="auto"/>
                      </w:divBdr>
                    </w:div>
                  </w:divsChild>
                </w:div>
                <w:div w:id="181820501">
                  <w:marLeft w:val="0"/>
                  <w:marRight w:val="0"/>
                  <w:marTop w:val="0"/>
                  <w:marBottom w:val="0"/>
                  <w:divBdr>
                    <w:top w:val="none" w:sz="0" w:space="0" w:color="auto"/>
                    <w:left w:val="none" w:sz="0" w:space="0" w:color="auto"/>
                    <w:bottom w:val="none" w:sz="0" w:space="0" w:color="auto"/>
                    <w:right w:val="none" w:sz="0" w:space="0" w:color="auto"/>
                  </w:divBdr>
                  <w:divsChild>
                    <w:div w:id="594442038">
                      <w:marLeft w:val="0"/>
                      <w:marRight w:val="0"/>
                      <w:marTop w:val="0"/>
                      <w:marBottom w:val="0"/>
                      <w:divBdr>
                        <w:top w:val="none" w:sz="0" w:space="0" w:color="auto"/>
                        <w:left w:val="none" w:sz="0" w:space="0" w:color="auto"/>
                        <w:bottom w:val="none" w:sz="0" w:space="0" w:color="auto"/>
                        <w:right w:val="none" w:sz="0" w:space="0" w:color="auto"/>
                      </w:divBdr>
                    </w:div>
                  </w:divsChild>
                </w:div>
                <w:div w:id="1862814837">
                  <w:marLeft w:val="0"/>
                  <w:marRight w:val="0"/>
                  <w:marTop w:val="0"/>
                  <w:marBottom w:val="0"/>
                  <w:divBdr>
                    <w:top w:val="none" w:sz="0" w:space="0" w:color="auto"/>
                    <w:left w:val="none" w:sz="0" w:space="0" w:color="auto"/>
                    <w:bottom w:val="none" w:sz="0" w:space="0" w:color="auto"/>
                    <w:right w:val="none" w:sz="0" w:space="0" w:color="auto"/>
                  </w:divBdr>
                  <w:divsChild>
                    <w:div w:id="1298602983">
                      <w:marLeft w:val="0"/>
                      <w:marRight w:val="0"/>
                      <w:marTop w:val="0"/>
                      <w:marBottom w:val="0"/>
                      <w:divBdr>
                        <w:top w:val="none" w:sz="0" w:space="0" w:color="auto"/>
                        <w:left w:val="none" w:sz="0" w:space="0" w:color="auto"/>
                        <w:bottom w:val="none" w:sz="0" w:space="0" w:color="auto"/>
                        <w:right w:val="none" w:sz="0" w:space="0" w:color="auto"/>
                      </w:divBdr>
                    </w:div>
                  </w:divsChild>
                </w:div>
                <w:div w:id="1493453197">
                  <w:marLeft w:val="0"/>
                  <w:marRight w:val="0"/>
                  <w:marTop w:val="0"/>
                  <w:marBottom w:val="0"/>
                  <w:divBdr>
                    <w:top w:val="none" w:sz="0" w:space="0" w:color="auto"/>
                    <w:left w:val="none" w:sz="0" w:space="0" w:color="auto"/>
                    <w:bottom w:val="none" w:sz="0" w:space="0" w:color="auto"/>
                    <w:right w:val="none" w:sz="0" w:space="0" w:color="auto"/>
                  </w:divBdr>
                  <w:divsChild>
                    <w:div w:id="1410423660">
                      <w:marLeft w:val="0"/>
                      <w:marRight w:val="0"/>
                      <w:marTop w:val="0"/>
                      <w:marBottom w:val="0"/>
                      <w:divBdr>
                        <w:top w:val="none" w:sz="0" w:space="0" w:color="auto"/>
                        <w:left w:val="none" w:sz="0" w:space="0" w:color="auto"/>
                        <w:bottom w:val="none" w:sz="0" w:space="0" w:color="auto"/>
                        <w:right w:val="none" w:sz="0" w:space="0" w:color="auto"/>
                      </w:divBdr>
                    </w:div>
                  </w:divsChild>
                </w:div>
                <w:div w:id="654648429">
                  <w:marLeft w:val="0"/>
                  <w:marRight w:val="0"/>
                  <w:marTop w:val="0"/>
                  <w:marBottom w:val="0"/>
                  <w:divBdr>
                    <w:top w:val="none" w:sz="0" w:space="0" w:color="auto"/>
                    <w:left w:val="none" w:sz="0" w:space="0" w:color="auto"/>
                    <w:bottom w:val="none" w:sz="0" w:space="0" w:color="auto"/>
                    <w:right w:val="none" w:sz="0" w:space="0" w:color="auto"/>
                  </w:divBdr>
                  <w:divsChild>
                    <w:div w:id="1304232904">
                      <w:marLeft w:val="0"/>
                      <w:marRight w:val="0"/>
                      <w:marTop w:val="0"/>
                      <w:marBottom w:val="0"/>
                      <w:divBdr>
                        <w:top w:val="none" w:sz="0" w:space="0" w:color="auto"/>
                        <w:left w:val="none" w:sz="0" w:space="0" w:color="auto"/>
                        <w:bottom w:val="none" w:sz="0" w:space="0" w:color="auto"/>
                        <w:right w:val="none" w:sz="0" w:space="0" w:color="auto"/>
                      </w:divBdr>
                    </w:div>
                  </w:divsChild>
                </w:div>
                <w:div w:id="1417707242">
                  <w:marLeft w:val="0"/>
                  <w:marRight w:val="0"/>
                  <w:marTop w:val="0"/>
                  <w:marBottom w:val="0"/>
                  <w:divBdr>
                    <w:top w:val="none" w:sz="0" w:space="0" w:color="auto"/>
                    <w:left w:val="none" w:sz="0" w:space="0" w:color="auto"/>
                    <w:bottom w:val="none" w:sz="0" w:space="0" w:color="auto"/>
                    <w:right w:val="none" w:sz="0" w:space="0" w:color="auto"/>
                  </w:divBdr>
                  <w:divsChild>
                    <w:div w:id="1953589211">
                      <w:marLeft w:val="0"/>
                      <w:marRight w:val="0"/>
                      <w:marTop w:val="0"/>
                      <w:marBottom w:val="0"/>
                      <w:divBdr>
                        <w:top w:val="none" w:sz="0" w:space="0" w:color="auto"/>
                        <w:left w:val="none" w:sz="0" w:space="0" w:color="auto"/>
                        <w:bottom w:val="none" w:sz="0" w:space="0" w:color="auto"/>
                        <w:right w:val="none" w:sz="0" w:space="0" w:color="auto"/>
                      </w:divBdr>
                    </w:div>
                  </w:divsChild>
                </w:div>
                <w:div w:id="383604803">
                  <w:marLeft w:val="0"/>
                  <w:marRight w:val="0"/>
                  <w:marTop w:val="0"/>
                  <w:marBottom w:val="0"/>
                  <w:divBdr>
                    <w:top w:val="none" w:sz="0" w:space="0" w:color="auto"/>
                    <w:left w:val="none" w:sz="0" w:space="0" w:color="auto"/>
                    <w:bottom w:val="none" w:sz="0" w:space="0" w:color="auto"/>
                    <w:right w:val="none" w:sz="0" w:space="0" w:color="auto"/>
                  </w:divBdr>
                  <w:divsChild>
                    <w:div w:id="270749549">
                      <w:marLeft w:val="0"/>
                      <w:marRight w:val="0"/>
                      <w:marTop w:val="0"/>
                      <w:marBottom w:val="0"/>
                      <w:divBdr>
                        <w:top w:val="none" w:sz="0" w:space="0" w:color="auto"/>
                        <w:left w:val="none" w:sz="0" w:space="0" w:color="auto"/>
                        <w:bottom w:val="none" w:sz="0" w:space="0" w:color="auto"/>
                        <w:right w:val="none" w:sz="0" w:space="0" w:color="auto"/>
                      </w:divBdr>
                    </w:div>
                    <w:div w:id="601187605">
                      <w:marLeft w:val="0"/>
                      <w:marRight w:val="0"/>
                      <w:marTop w:val="0"/>
                      <w:marBottom w:val="0"/>
                      <w:divBdr>
                        <w:top w:val="none" w:sz="0" w:space="0" w:color="auto"/>
                        <w:left w:val="none" w:sz="0" w:space="0" w:color="auto"/>
                        <w:bottom w:val="none" w:sz="0" w:space="0" w:color="auto"/>
                        <w:right w:val="none" w:sz="0" w:space="0" w:color="auto"/>
                      </w:divBdr>
                    </w:div>
                    <w:div w:id="1959990050">
                      <w:marLeft w:val="0"/>
                      <w:marRight w:val="0"/>
                      <w:marTop w:val="0"/>
                      <w:marBottom w:val="0"/>
                      <w:divBdr>
                        <w:top w:val="none" w:sz="0" w:space="0" w:color="auto"/>
                        <w:left w:val="none" w:sz="0" w:space="0" w:color="auto"/>
                        <w:bottom w:val="none" w:sz="0" w:space="0" w:color="auto"/>
                        <w:right w:val="none" w:sz="0" w:space="0" w:color="auto"/>
                      </w:divBdr>
                    </w:div>
                  </w:divsChild>
                </w:div>
                <w:div w:id="644700435">
                  <w:marLeft w:val="0"/>
                  <w:marRight w:val="0"/>
                  <w:marTop w:val="0"/>
                  <w:marBottom w:val="0"/>
                  <w:divBdr>
                    <w:top w:val="none" w:sz="0" w:space="0" w:color="auto"/>
                    <w:left w:val="none" w:sz="0" w:space="0" w:color="auto"/>
                    <w:bottom w:val="none" w:sz="0" w:space="0" w:color="auto"/>
                    <w:right w:val="none" w:sz="0" w:space="0" w:color="auto"/>
                  </w:divBdr>
                  <w:divsChild>
                    <w:div w:id="900596147">
                      <w:marLeft w:val="0"/>
                      <w:marRight w:val="0"/>
                      <w:marTop w:val="0"/>
                      <w:marBottom w:val="0"/>
                      <w:divBdr>
                        <w:top w:val="none" w:sz="0" w:space="0" w:color="auto"/>
                        <w:left w:val="none" w:sz="0" w:space="0" w:color="auto"/>
                        <w:bottom w:val="none" w:sz="0" w:space="0" w:color="auto"/>
                        <w:right w:val="none" w:sz="0" w:space="0" w:color="auto"/>
                      </w:divBdr>
                    </w:div>
                  </w:divsChild>
                </w:div>
                <w:div w:id="386496471">
                  <w:marLeft w:val="0"/>
                  <w:marRight w:val="0"/>
                  <w:marTop w:val="0"/>
                  <w:marBottom w:val="0"/>
                  <w:divBdr>
                    <w:top w:val="none" w:sz="0" w:space="0" w:color="auto"/>
                    <w:left w:val="none" w:sz="0" w:space="0" w:color="auto"/>
                    <w:bottom w:val="none" w:sz="0" w:space="0" w:color="auto"/>
                    <w:right w:val="none" w:sz="0" w:space="0" w:color="auto"/>
                  </w:divBdr>
                  <w:divsChild>
                    <w:div w:id="1666663232">
                      <w:marLeft w:val="0"/>
                      <w:marRight w:val="0"/>
                      <w:marTop w:val="0"/>
                      <w:marBottom w:val="0"/>
                      <w:divBdr>
                        <w:top w:val="none" w:sz="0" w:space="0" w:color="auto"/>
                        <w:left w:val="none" w:sz="0" w:space="0" w:color="auto"/>
                        <w:bottom w:val="none" w:sz="0" w:space="0" w:color="auto"/>
                        <w:right w:val="none" w:sz="0" w:space="0" w:color="auto"/>
                      </w:divBdr>
                    </w:div>
                  </w:divsChild>
                </w:div>
                <w:div w:id="200821493">
                  <w:marLeft w:val="0"/>
                  <w:marRight w:val="0"/>
                  <w:marTop w:val="0"/>
                  <w:marBottom w:val="0"/>
                  <w:divBdr>
                    <w:top w:val="none" w:sz="0" w:space="0" w:color="auto"/>
                    <w:left w:val="none" w:sz="0" w:space="0" w:color="auto"/>
                    <w:bottom w:val="none" w:sz="0" w:space="0" w:color="auto"/>
                    <w:right w:val="none" w:sz="0" w:space="0" w:color="auto"/>
                  </w:divBdr>
                  <w:divsChild>
                    <w:div w:id="601299209">
                      <w:marLeft w:val="0"/>
                      <w:marRight w:val="0"/>
                      <w:marTop w:val="0"/>
                      <w:marBottom w:val="0"/>
                      <w:divBdr>
                        <w:top w:val="none" w:sz="0" w:space="0" w:color="auto"/>
                        <w:left w:val="none" w:sz="0" w:space="0" w:color="auto"/>
                        <w:bottom w:val="none" w:sz="0" w:space="0" w:color="auto"/>
                        <w:right w:val="none" w:sz="0" w:space="0" w:color="auto"/>
                      </w:divBdr>
                    </w:div>
                  </w:divsChild>
                </w:div>
                <w:div w:id="1832216185">
                  <w:marLeft w:val="0"/>
                  <w:marRight w:val="0"/>
                  <w:marTop w:val="0"/>
                  <w:marBottom w:val="0"/>
                  <w:divBdr>
                    <w:top w:val="none" w:sz="0" w:space="0" w:color="auto"/>
                    <w:left w:val="none" w:sz="0" w:space="0" w:color="auto"/>
                    <w:bottom w:val="none" w:sz="0" w:space="0" w:color="auto"/>
                    <w:right w:val="none" w:sz="0" w:space="0" w:color="auto"/>
                  </w:divBdr>
                  <w:divsChild>
                    <w:div w:id="684478796">
                      <w:marLeft w:val="0"/>
                      <w:marRight w:val="0"/>
                      <w:marTop w:val="0"/>
                      <w:marBottom w:val="0"/>
                      <w:divBdr>
                        <w:top w:val="none" w:sz="0" w:space="0" w:color="auto"/>
                        <w:left w:val="none" w:sz="0" w:space="0" w:color="auto"/>
                        <w:bottom w:val="none" w:sz="0" w:space="0" w:color="auto"/>
                        <w:right w:val="none" w:sz="0" w:space="0" w:color="auto"/>
                      </w:divBdr>
                    </w:div>
                  </w:divsChild>
                </w:div>
                <w:div w:id="14036406">
                  <w:marLeft w:val="0"/>
                  <w:marRight w:val="0"/>
                  <w:marTop w:val="0"/>
                  <w:marBottom w:val="0"/>
                  <w:divBdr>
                    <w:top w:val="none" w:sz="0" w:space="0" w:color="auto"/>
                    <w:left w:val="none" w:sz="0" w:space="0" w:color="auto"/>
                    <w:bottom w:val="none" w:sz="0" w:space="0" w:color="auto"/>
                    <w:right w:val="none" w:sz="0" w:space="0" w:color="auto"/>
                  </w:divBdr>
                  <w:divsChild>
                    <w:div w:id="1458991539">
                      <w:marLeft w:val="0"/>
                      <w:marRight w:val="0"/>
                      <w:marTop w:val="0"/>
                      <w:marBottom w:val="0"/>
                      <w:divBdr>
                        <w:top w:val="none" w:sz="0" w:space="0" w:color="auto"/>
                        <w:left w:val="none" w:sz="0" w:space="0" w:color="auto"/>
                        <w:bottom w:val="none" w:sz="0" w:space="0" w:color="auto"/>
                        <w:right w:val="none" w:sz="0" w:space="0" w:color="auto"/>
                      </w:divBdr>
                    </w:div>
                  </w:divsChild>
                </w:div>
                <w:div w:id="1407610855">
                  <w:marLeft w:val="0"/>
                  <w:marRight w:val="0"/>
                  <w:marTop w:val="0"/>
                  <w:marBottom w:val="0"/>
                  <w:divBdr>
                    <w:top w:val="none" w:sz="0" w:space="0" w:color="auto"/>
                    <w:left w:val="none" w:sz="0" w:space="0" w:color="auto"/>
                    <w:bottom w:val="none" w:sz="0" w:space="0" w:color="auto"/>
                    <w:right w:val="none" w:sz="0" w:space="0" w:color="auto"/>
                  </w:divBdr>
                  <w:divsChild>
                    <w:div w:id="946739334">
                      <w:marLeft w:val="0"/>
                      <w:marRight w:val="0"/>
                      <w:marTop w:val="0"/>
                      <w:marBottom w:val="0"/>
                      <w:divBdr>
                        <w:top w:val="none" w:sz="0" w:space="0" w:color="auto"/>
                        <w:left w:val="none" w:sz="0" w:space="0" w:color="auto"/>
                        <w:bottom w:val="none" w:sz="0" w:space="0" w:color="auto"/>
                        <w:right w:val="none" w:sz="0" w:space="0" w:color="auto"/>
                      </w:divBdr>
                    </w:div>
                  </w:divsChild>
                </w:div>
                <w:div w:id="391663063">
                  <w:marLeft w:val="0"/>
                  <w:marRight w:val="0"/>
                  <w:marTop w:val="0"/>
                  <w:marBottom w:val="0"/>
                  <w:divBdr>
                    <w:top w:val="none" w:sz="0" w:space="0" w:color="auto"/>
                    <w:left w:val="none" w:sz="0" w:space="0" w:color="auto"/>
                    <w:bottom w:val="none" w:sz="0" w:space="0" w:color="auto"/>
                    <w:right w:val="none" w:sz="0" w:space="0" w:color="auto"/>
                  </w:divBdr>
                  <w:divsChild>
                    <w:div w:id="151410170">
                      <w:marLeft w:val="0"/>
                      <w:marRight w:val="0"/>
                      <w:marTop w:val="0"/>
                      <w:marBottom w:val="0"/>
                      <w:divBdr>
                        <w:top w:val="none" w:sz="0" w:space="0" w:color="auto"/>
                        <w:left w:val="none" w:sz="0" w:space="0" w:color="auto"/>
                        <w:bottom w:val="none" w:sz="0" w:space="0" w:color="auto"/>
                        <w:right w:val="none" w:sz="0" w:space="0" w:color="auto"/>
                      </w:divBdr>
                    </w:div>
                    <w:div w:id="1882403468">
                      <w:marLeft w:val="0"/>
                      <w:marRight w:val="0"/>
                      <w:marTop w:val="0"/>
                      <w:marBottom w:val="0"/>
                      <w:divBdr>
                        <w:top w:val="none" w:sz="0" w:space="0" w:color="auto"/>
                        <w:left w:val="none" w:sz="0" w:space="0" w:color="auto"/>
                        <w:bottom w:val="none" w:sz="0" w:space="0" w:color="auto"/>
                        <w:right w:val="none" w:sz="0" w:space="0" w:color="auto"/>
                      </w:divBdr>
                    </w:div>
                    <w:div w:id="1268925018">
                      <w:marLeft w:val="0"/>
                      <w:marRight w:val="0"/>
                      <w:marTop w:val="0"/>
                      <w:marBottom w:val="0"/>
                      <w:divBdr>
                        <w:top w:val="none" w:sz="0" w:space="0" w:color="auto"/>
                        <w:left w:val="none" w:sz="0" w:space="0" w:color="auto"/>
                        <w:bottom w:val="none" w:sz="0" w:space="0" w:color="auto"/>
                        <w:right w:val="none" w:sz="0" w:space="0" w:color="auto"/>
                      </w:divBdr>
                    </w:div>
                  </w:divsChild>
                </w:div>
                <w:div w:id="1669819890">
                  <w:marLeft w:val="0"/>
                  <w:marRight w:val="0"/>
                  <w:marTop w:val="0"/>
                  <w:marBottom w:val="0"/>
                  <w:divBdr>
                    <w:top w:val="none" w:sz="0" w:space="0" w:color="auto"/>
                    <w:left w:val="none" w:sz="0" w:space="0" w:color="auto"/>
                    <w:bottom w:val="none" w:sz="0" w:space="0" w:color="auto"/>
                    <w:right w:val="none" w:sz="0" w:space="0" w:color="auto"/>
                  </w:divBdr>
                  <w:divsChild>
                    <w:div w:id="1258366598">
                      <w:marLeft w:val="0"/>
                      <w:marRight w:val="0"/>
                      <w:marTop w:val="0"/>
                      <w:marBottom w:val="0"/>
                      <w:divBdr>
                        <w:top w:val="none" w:sz="0" w:space="0" w:color="auto"/>
                        <w:left w:val="none" w:sz="0" w:space="0" w:color="auto"/>
                        <w:bottom w:val="none" w:sz="0" w:space="0" w:color="auto"/>
                        <w:right w:val="none" w:sz="0" w:space="0" w:color="auto"/>
                      </w:divBdr>
                    </w:div>
                  </w:divsChild>
                </w:div>
                <w:div w:id="1520511823">
                  <w:marLeft w:val="0"/>
                  <w:marRight w:val="0"/>
                  <w:marTop w:val="0"/>
                  <w:marBottom w:val="0"/>
                  <w:divBdr>
                    <w:top w:val="none" w:sz="0" w:space="0" w:color="auto"/>
                    <w:left w:val="none" w:sz="0" w:space="0" w:color="auto"/>
                    <w:bottom w:val="none" w:sz="0" w:space="0" w:color="auto"/>
                    <w:right w:val="none" w:sz="0" w:space="0" w:color="auto"/>
                  </w:divBdr>
                  <w:divsChild>
                    <w:div w:id="2084330371">
                      <w:marLeft w:val="0"/>
                      <w:marRight w:val="0"/>
                      <w:marTop w:val="0"/>
                      <w:marBottom w:val="0"/>
                      <w:divBdr>
                        <w:top w:val="none" w:sz="0" w:space="0" w:color="auto"/>
                        <w:left w:val="none" w:sz="0" w:space="0" w:color="auto"/>
                        <w:bottom w:val="none" w:sz="0" w:space="0" w:color="auto"/>
                        <w:right w:val="none" w:sz="0" w:space="0" w:color="auto"/>
                      </w:divBdr>
                    </w:div>
                  </w:divsChild>
                </w:div>
                <w:div w:id="1819683417">
                  <w:marLeft w:val="0"/>
                  <w:marRight w:val="0"/>
                  <w:marTop w:val="0"/>
                  <w:marBottom w:val="0"/>
                  <w:divBdr>
                    <w:top w:val="none" w:sz="0" w:space="0" w:color="auto"/>
                    <w:left w:val="none" w:sz="0" w:space="0" w:color="auto"/>
                    <w:bottom w:val="none" w:sz="0" w:space="0" w:color="auto"/>
                    <w:right w:val="none" w:sz="0" w:space="0" w:color="auto"/>
                  </w:divBdr>
                  <w:divsChild>
                    <w:div w:id="242228566">
                      <w:marLeft w:val="0"/>
                      <w:marRight w:val="0"/>
                      <w:marTop w:val="0"/>
                      <w:marBottom w:val="0"/>
                      <w:divBdr>
                        <w:top w:val="none" w:sz="0" w:space="0" w:color="auto"/>
                        <w:left w:val="none" w:sz="0" w:space="0" w:color="auto"/>
                        <w:bottom w:val="none" w:sz="0" w:space="0" w:color="auto"/>
                        <w:right w:val="none" w:sz="0" w:space="0" w:color="auto"/>
                      </w:divBdr>
                    </w:div>
                  </w:divsChild>
                </w:div>
                <w:div w:id="38482810">
                  <w:marLeft w:val="0"/>
                  <w:marRight w:val="0"/>
                  <w:marTop w:val="0"/>
                  <w:marBottom w:val="0"/>
                  <w:divBdr>
                    <w:top w:val="none" w:sz="0" w:space="0" w:color="auto"/>
                    <w:left w:val="none" w:sz="0" w:space="0" w:color="auto"/>
                    <w:bottom w:val="none" w:sz="0" w:space="0" w:color="auto"/>
                    <w:right w:val="none" w:sz="0" w:space="0" w:color="auto"/>
                  </w:divBdr>
                  <w:divsChild>
                    <w:div w:id="917206097">
                      <w:marLeft w:val="0"/>
                      <w:marRight w:val="0"/>
                      <w:marTop w:val="0"/>
                      <w:marBottom w:val="0"/>
                      <w:divBdr>
                        <w:top w:val="none" w:sz="0" w:space="0" w:color="auto"/>
                        <w:left w:val="none" w:sz="0" w:space="0" w:color="auto"/>
                        <w:bottom w:val="none" w:sz="0" w:space="0" w:color="auto"/>
                        <w:right w:val="none" w:sz="0" w:space="0" w:color="auto"/>
                      </w:divBdr>
                    </w:div>
                  </w:divsChild>
                </w:div>
                <w:div w:id="1882741920">
                  <w:marLeft w:val="0"/>
                  <w:marRight w:val="0"/>
                  <w:marTop w:val="0"/>
                  <w:marBottom w:val="0"/>
                  <w:divBdr>
                    <w:top w:val="none" w:sz="0" w:space="0" w:color="auto"/>
                    <w:left w:val="none" w:sz="0" w:space="0" w:color="auto"/>
                    <w:bottom w:val="none" w:sz="0" w:space="0" w:color="auto"/>
                    <w:right w:val="none" w:sz="0" w:space="0" w:color="auto"/>
                  </w:divBdr>
                  <w:divsChild>
                    <w:div w:id="1551990212">
                      <w:marLeft w:val="0"/>
                      <w:marRight w:val="0"/>
                      <w:marTop w:val="0"/>
                      <w:marBottom w:val="0"/>
                      <w:divBdr>
                        <w:top w:val="none" w:sz="0" w:space="0" w:color="auto"/>
                        <w:left w:val="none" w:sz="0" w:space="0" w:color="auto"/>
                        <w:bottom w:val="none" w:sz="0" w:space="0" w:color="auto"/>
                        <w:right w:val="none" w:sz="0" w:space="0" w:color="auto"/>
                      </w:divBdr>
                    </w:div>
                  </w:divsChild>
                </w:div>
                <w:div w:id="2119450399">
                  <w:marLeft w:val="0"/>
                  <w:marRight w:val="0"/>
                  <w:marTop w:val="0"/>
                  <w:marBottom w:val="0"/>
                  <w:divBdr>
                    <w:top w:val="none" w:sz="0" w:space="0" w:color="auto"/>
                    <w:left w:val="none" w:sz="0" w:space="0" w:color="auto"/>
                    <w:bottom w:val="none" w:sz="0" w:space="0" w:color="auto"/>
                    <w:right w:val="none" w:sz="0" w:space="0" w:color="auto"/>
                  </w:divBdr>
                  <w:divsChild>
                    <w:div w:id="2006123427">
                      <w:marLeft w:val="0"/>
                      <w:marRight w:val="0"/>
                      <w:marTop w:val="0"/>
                      <w:marBottom w:val="0"/>
                      <w:divBdr>
                        <w:top w:val="none" w:sz="0" w:space="0" w:color="auto"/>
                        <w:left w:val="none" w:sz="0" w:space="0" w:color="auto"/>
                        <w:bottom w:val="none" w:sz="0" w:space="0" w:color="auto"/>
                        <w:right w:val="none" w:sz="0" w:space="0" w:color="auto"/>
                      </w:divBdr>
                    </w:div>
                  </w:divsChild>
                </w:div>
                <w:div w:id="1517890661">
                  <w:marLeft w:val="0"/>
                  <w:marRight w:val="0"/>
                  <w:marTop w:val="0"/>
                  <w:marBottom w:val="0"/>
                  <w:divBdr>
                    <w:top w:val="none" w:sz="0" w:space="0" w:color="auto"/>
                    <w:left w:val="none" w:sz="0" w:space="0" w:color="auto"/>
                    <w:bottom w:val="none" w:sz="0" w:space="0" w:color="auto"/>
                    <w:right w:val="none" w:sz="0" w:space="0" w:color="auto"/>
                  </w:divBdr>
                  <w:divsChild>
                    <w:div w:id="905189264">
                      <w:marLeft w:val="0"/>
                      <w:marRight w:val="0"/>
                      <w:marTop w:val="0"/>
                      <w:marBottom w:val="0"/>
                      <w:divBdr>
                        <w:top w:val="none" w:sz="0" w:space="0" w:color="auto"/>
                        <w:left w:val="none" w:sz="0" w:space="0" w:color="auto"/>
                        <w:bottom w:val="none" w:sz="0" w:space="0" w:color="auto"/>
                        <w:right w:val="none" w:sz="0" w:space="0" w:color="auto"/>
                      </w:divBdr>
                    </w:div>
                    <w:div w:id="1828596444">
                      <w:marLeft w:val="0"/>
                      <w:marRight w:val="0"/>
                      <w:marTop w:val="0"/>
                      <w:marBottom w:val="0"/>
                      <w:divBdr>
                        <w:top w:val="none" w:sz="0" w:space="0" w:color="auto"/>
                        <w:left w:val="none" w:sz="0" w:space="0" w:color="auto"/>
                        <w:bottom w:val="none" w:sz="0" w:space="0" w:color="auto"/>
                        <w:right w:val="none" w:sz="0" w:space="0" w:color="auto"/>
                      </w:divBdr>
                    </w:div>
                    <w:div w:id="1479107220">
                      <w:marLeft w:val="0"/>
                      <w:marRight w:val="0"/>
                      <w:marTop w:val="0"/>
                      <w:marBottom w:val="0"/>
                      <w:divBdr>
                        <w:top w:val="none" w:sz="0" w:space="0" w:color="auto"/>
                        <w:left w:val="none" w:sz="0" w:space="0" w:color="auto"/>
                        <w:bottom w:val="none" w:sz="0" w:space="0" w:color="auto"/>
                        <w:right w:val="none" w:sz="0" w:space="0" w:color="auto"/>
                      </w:divBdr>
                    </w:div>
                  </w:divsChild>
                </w:div>
                <w:div w:id="428043320">
                  <w:marLeft w:val="0"/>
                  <w:marRight w:val="0"/>
                  <w:marTop w:val="0"/>
                  <w:marBottom w:val="0"/>
                  <w:divBdr>
                    <w:top w:val="none" w:sz="0" w:space="0" w:color="auto"/>
                    <w:left w:val="none" w:sz="0" w:space="0" w:color="auto"/>
                    <w:bottom w:val="none" w:sz="0" w:space="0" w:color="auto"/>
                    <w:right w:val="none" w:sz="0" w:space="0" w:color="auto"/>
                  </w:divBdr>
                  <w:divsChild>
                    <w:div w:id="857426790">
                      <w:marLeft w:val="0"/>
                      <w:marRight w:val="0"/>
                      <w:marTop w:val="0"/>
                      <w:marBottom w:val="0"/>
                      <w:divBdr>
                        <w:top w:val="none" w:sz="0" w:space="0" w:color="auto"/>
                        <w:left w:val="none" w:sz="0" w:space="0" w:color="auto"/>
                        <w:bottom w:val="none" w:sz="0" w:space="0" w:color="auto"/>
                        <w:right w:val="none" w:sz="0" w:space="0" w:color="auto"/>
                      </w:divBdr>
                    </w:div>
                  </w:divsChild>
                </w:div>
                <w:div w:id="1465123842">
                  <w:marLeft w:val="0"/>
                  <w:marRight w:val="0"/>
                  <w:marTop w:val="0"/>
                  <w:marBottom w:val="0"/>
                  <w:divBdr>
                    <w:top w:val="none" w:sz="0" w:space="0" w:color="auto"/>
                    <w:left w:val="none" w:sz="0" w:space="0" w:color="auto"/>
                    <w:bottom w:val="none" w:sz="0" w:space="0" w:color="auto"/>
                    <w:right w:val="none" w:sz="0" w:space="0" w:color="auto"/>
                  </w:divBdr>
                  <w:divsChild>
                    <w:div w:id="1132597695">
                      <w:marLeft w:val="0"/>
                      <w:marRight w:val="0"/>
                      <w:marTop w:val="0"/>
                      <w:marBottom w:val="0"/>
                      <w:divBdr>
                        <w:top w:val="none" w:sz="0" w:space="0" w:color="auto"/>
                        <w:left w:val="none" w:sz="0" w:space="0" w:color="auto"/>
                        <w:bottom w:val="none" w:sz="0" w:space="0" w:color="auto"/>
                        <w:right w:val="none" w:sz="0" w:space="0" w:color="auto"/>
                      </w:divBdr>
                    </w:div>
                  </w:divsChild>
                </w:div>
                <w:div w:id="850532835">
                  <w:marLeft w:val="0"/>
                  <w:marRight w:val="0"/>
                  <w:marTop w:val="0"/>
                  <w:marBottom w:val="0"/>
                  <w:divBdr>
                    <w:top w:val="none" w:sz="0" w:space="0" w:color="auto"/>
                    <w:left w:val="none" w:sz="0" w:space="0" w:color="auto"/>
                    <w:bottom w:val="none" w:sz="0" w:space="0" w:color="auto"/>
                    <w:right w:val="none" w:sz="0" w:space="0" w:color="auto"/>
                  </w:divBdr>
                  <w:divsChild>
                    <w:div w:id="1377697937">
                      <w:marLeft w:val="0"/>
                      <w:marRight w:val="0"/>
                      <w:marTop w:val="0"/>
                      <w:marBottom w:val="0"/>
                      <w:divBdr>
                        <w:top w:val="none" w:sz="0" w:space="0" w:color="auto"/>
                        <w:left w:val="none" w:sz="0" w:space="0" w:color="auto"/>
                        <w:bottom w:val="none" w:sz="0" w:space="0" w:color="auto"/>
                        <w:right w:val="none" w:sz="0" w:space="0" w:color="auto"/>
                      </w:divBdr>
                    </w:div>
                  </w:divsChild>
                </w:div>
                <w:div w:id="1116562915">
                  <w:marLeft w:val="0"/>
                  <w:marRight w:val="0"/>
                  <w:marTop w:val="0"/>
                  <w:marBottom w:val="0"/>
                  <w:divBdr>
                    <w:top w:val="none" w:sz="0" w:space="0" w:color="auto"/>
                    <w:left w:val="none" w:sz="0" w:space="0" w:color="auto"/>
                    <w:bottom w:val="none" w:sz="0" w:space="0" w:color="auto"/>
                    <w:right w:val="none" w:sz="0" w:space="0" w:color="auto"/>
                  </w:divBdr>
                  <w:divsChild>
                    <w:div w:id="660037030">
                      <w:marLeft w:val="0"/>
                      <w:marRight w:val="0"/>
                      <w:marTop w:val="0"/>
                      <w:marBottom w:val="0"/>
                      <w:divBdr>
                        <w:top w:val="none" w:sz="0" w:space="0" w:color="auto"/>
                        <w:left w:val="none" w:sz="0" w:space="0" w:color="auto"/>
                        <w:bottom w:val="none" w:sz="0" w:space="0" w:color="auto"/>
                        <w:right w:val="none" w:sz="0" w:space="0" w:color="auto"/>
                      </w:divBdr>
                    </w:div>
                  </w:divsChild>
                </w:div>
                <w:div w:id="830753221">
                  <w:marLeft w:val="0"/>
                  <w:marRight w:val="0"/>
                  <w:marTop w:val="0"/>
                  <w:marBottom w:val="0"/>
                  <w:divBdr>
                    <w:top w:val="none" w:sz="0" w:space="0" w:color="auto"/>
                    <w:left w:val="none" w:sz="0" w:space="0" w:color="auto"/>
                    <w:bottom w:val="none" w:sz="0" w:space="0" w:color="auto"/>
                    <w:right w:val="none" w:sz="0" w:space="0" w:color="auto"/>
                  </w:divBdr>
                  <w:divsChild>
                    <w:div w:id="1555383505">
                      <w:marLeft w:val="0"/>
                      <w:marRight w:val="0"/>
                      <w:marTop w:val="0"/>
                      <w:marBottom w:val="0"/>
                      <w:divBdr>
                        <w:top w:val="none" w:sz="0" w:space="0" w:color="auto"/>
                        <w:left w:val="none" w:sz="0" w:space="0" w:color="auto"/>
                        <w:bottom w:val="none" w:sz="0" w:space="0" w:color="auto"/>
                        <w:right w:val="none" w:sz="0" w:space="0" w:color="auto"/>
                      </w:divBdr>
                    </w:div>
                  </w:divsChild>
                </w:div>
                <w:div w:id="2090422194">
                  <w:marLeft w:val="0"/>
                  <w:marRight w:val="0"/>
                  <w:marTop w:val="0"/>
                  <w:marBottom w:val="0"/>
                  <w:divBdr>
                    <w:top w:val="none" w:sz="0" w:space="0" w:color="auto"/>
                    <w:left w:val="none" w:sz="0" w:space="0" w:color="auto"/>
                    <w:bottom w:val="none" w:sz="0" w:space="0" w:color="auto"/>
                    <w:right w:val="none" w:sz="0" w:space="0" w:color="auto"/>
                  </w:divBdr>
                  <w:divsChild>
                    <w:div w:id="849563273">
                      <w:marLeft w:val="0"/>
                      <w:marRight w:val="0"/>
                      <w:marTop w:val="0"/>
                      <w:marBottom w:val="0"/>
                      <w:divBdr>
                        <w:top w:val="none" w:sz="0" w:space="0" w:color="auto"/>
                        <w:left w:val="none" w:sz="0" w:space="0" w:color="auto"/>
                        <w:bottom w:val="none" w:sz="0" w:space="0" w:color="auto"/>
                        <w:right w:val="none" w:sz="0" w:space="0" w:color="auto"/>
                      </w:divBdr>
                    </w:div>
                  </w:divsChild>
                </w:div>
                <w:div w:id="797916906">
                  <w:marLeft w:val="0"/>
                  <w:marRight w:val="0"/>
                  <w:marTop w:val="0"/>
                  <w:marBottom w:val="0"/>
                  <w:divBdr>
                    <w:top w:val="none" w:sz="0" w:space="0" w:color="auto"/>
                    <w:left w:val="none" w:sz="0" w:space="0" w:color="auto"/>
                    <w:bottom w:val="none" w:sz="0" w:space="0" w:color="auto"/>
                    <w:right w:val="none" w:sz="0" w:space="0" w:color="auto"/>
                  </w:divBdr>
                  <w:divsChild>
                    <w:div w:id="19548418">
                      <w:marLeft w:val="0"/>
                      <w:marRight w:val="0"/>
                      <w:marTop w:val="0"/>
                      <w:marBottom w:val="0"/>
                      <w:divBdr>
                        <w:top w:val="none" w:sz="0" w:space="0" w:color="auto"/>
                        <w:left w:val="none" w:sz="0" w:space="0" w:color="auto"/>
                        <w:bottom w:val="none" w:sz="0" w:space="0" w:color="auto"/>
                        <w:right w:val="none" w:sz="0" w:space="0" w:color="auto"/>
                      </w:divBdr>
                    </w:div>
                    <w:div w:id="1656451863">
                      <w:marLeft w:val="0"/>
                      <w:marRight w:val="0"/>
                      <w:marTop w:val="0"/>
                      <w:marBottom w:val="0"/>
                      <w:divBdr>
                        <w:top w:val="none" w:sz="0" w:space="0" w:color="auto"/>
                        <w:left w:val="none" w:sz="0" w:space="0" w:color="auto"/>
                        <w:bottom w:val="none" w:sz="0" w:space="0" w:color="auto"/>
                        <w:right w:val="none" w:sz="0" w:space="0" w:color="auto"/>
                      </w:divBdr>
                    </w:div>
                    <w:div w:id="1508325858">
                      <w:marLeft w:val="0"/>
                      <w:marRight w:val="0"/>
                      <w:marTop w:val="0"/>
                      <w:marBottom w:val="0"/>
                      <w:divBdr>
                        <w:top w:val="none" w:sz="0" w:space="0" w:color="auto"/>
                        <w:left w:val="none" w:sz="0" w:space="0" w:color="auto"/>
                        <w:bottom w:val="none" w:sz="0" w:space="0" w:color="auto"/>
                        <w:right w:val="none" w:sz="0" w:space="0" w:color="auto"/>
                      </w:divBdr>
                    </w:div>
                  </w:divsChild>
                </w:div>
                <w:div w:id="719208534">
                  <w:marLeft w:val="0"/>
                  <w:marRight w:val="0"/>
                  <w:marTop w:val="0"/>
                  <w:marBottom w:val="0"/>
                  <w:divBdr>
                    <w:top w:val="none" w:sz="0" w:space="0" w:color="auto"/>
                    <w:left w:val="none" w:sz="0" w:space="0" w:color="auto"/>
                    <w:bottom w:val="none" w:sz="0" w:space="0" w:color="auto"/>
                    <w:right w:val="none" w:sz="0" w:space="0" w:color="auto"/>
                  </w:divBdr>
                  <w:divsChild>
                    <w:div w:id="1038507396">
                      <w:marLeft w:val="0"/>
                      <w:marRight w:val="0"/>
                      <w:marTop w:val="0"/>
                      <w:marBottom w:val="0"/>
                      <w:divBdr>
                        <w:top w:val="none" w:sz="0" w:space="0" w:color="auto"/>
                        <w:left w:val="none" w:sz="0" w:space="0" w:color="auto"/>
                        <w:bottom w:val="none" w:sz="0" w:space="0" w:color="auto"/>
                        <w:right w:val="none" w:sz="0" w:space="0" w:color="auto"/>
                      </w:divBdr>
                    </w:div>
                  </w:divsChild>
                </w:div>
                <w:div w:id="700400836">
                  <w:marLeft w:val="0"/>
                  <w:marRight w:val="0"/>
                  <w:marTop w:val="0"/>
                  <w:marBottom w:val="0"/>
                  <w:divBdr>
                    <w:top w:val="none" w:sz="0" w:space="0" w:color="auto"/>
                    <w:left w:val="none" w:sz="0" w:space="0" w:color="auto"/>
                    <w:bottom w:val="none" w:sz="0" w:space="0" w:color="auto"/>
                    <w:right w:val="none" w:sz="0" w:space="0" w:color="auto"/>
                  </w:divBdr>
                  <w:divsChild>
                    <w:div w:id="803230660">
                      <w:marLeft w:val="0"/>
                      <w:marRight w:val="0"/>
                      <w:marTop w:val="0"/>
                      <w:marBottom w:val="0"/>
                      <w:divBdr>
                        <w:top w:val="none" w:sz="0" w:space="0" w:color="auto"/>
                        <w:left w:val="none" w:sz="0" w:space="0" w:color="auto"/>
                        <w:bottom w:val="none" w:sz="0" w:space="0" w:color="auto"/>
                        <w:right w:val="none" w:sz="0" w:space="0" w:color="auto"/>
                      </w:divBdr>
                    </w:div>
                  </w:divsChild>
                </w:div>
                <w:div w:id="1110003168">
                  <w:marLeft w:val="0"/>
                  <w:marRight w:val="0"/>
                  <w:marTop w:val="0"/>
                  <w:marBottom w:val="0"/>
                  <w:divBdr>
                    <w:top w:val="none" w:sz="0" w:space="0" w:color="auto"/>
                    <w:left w:val="none" w:sz="0" w:space="0" w:color="auto"/>
                    <w:bottom w:val="none" w:sz="0" w:space="0" w:color="auto"/>
                    <w:right w:val="none" w:sz="0" w:space="0" w:color="auto"/>
                  </w:divBdr>
                  <w:divsChild>
                    <w:div w:id="933367784">
                      <w:marLeft w:val="0"/>
                      <w:marRight w:val="0"/>
                      <w:marTop w:val="0"/>
                      <w:marBottom w:val="0"/>
                      <w:divBdr>
                        <w:top w:val="none" w:sz="0" w:space="0" w:color="auto"/>
                        <w:left w:val="none" w:sz="0" w:space="0" w:color="auto"/>
                        <w:bottom w:val="none" w:sz="0" w:space="0" w:color="auto"/>
                        <w:right w:val="none" w:sz="0" w:space="0" w:color="auto"/>
                      </w:divBdr>
                    </w:div>
                  </w:divsChild>
                </w:div>
                <w:div w:id="1444765698">
                  <w:marLeft w:val="0"/>
                  <w:marRight w:val="0"/>
                  <w:marTop w:val="0"/>
                  <w:marBottom w:val="0"/>
                  <w:divBdr>
                    <w:top w:val="none" w:sz="0" w:space="0" w:color="auto"/>
                    <w:left w:val="none" w:sz="0" w:space="0" w:color="auto"/>
                    <w:bottom w:val="none" w:sz="0" w:space="0" w:color="auto"/>
                    <w:right w:val="none" w:sz="0" w:space="0" w:color="auto"/>
                  </w:divBdr>
                  <w:divsChild>
                    <w:div w:id="925072532">
                      <w:marLeft w:val="0"/>
                      <w:marRight w:val="0"/>
                      <w:marTop w:val="0"/>
                      <w:marBottom w:val="0"/>
                      <w:divBdr>
                        <w:top w:val="none" w:sz="0" w:space="0" w:color="auto"/>
                        <w:left w:val="none" w:sz="0" w:space="0" w:color="auto"/>
                        <w:bottom w:val="none" w:sz="0" w:space="0" w:color="auto"/>
                        <w:right w:val="none" w:sz="0" w:space="0" w:color="auto"/>
                      </w:divBdr>
                    </w:div>
                  </w:divsChild>
                </w:div>
                <w:div w:id="1128088635">
                  <w:marLeft w:val="0"/>
                  <w:marRight w:val="0"/>
                  <w:marTop w:val="0"/>
                  <w:marBottom w:val="0"/>
                  <w:divBdr>
                    <w:top w:val="none" w:sz="0" w:space="0" w:color="auto"/>
                    <w:left w:val="none" w:sz="0" w:space="0" w:color="auto"/>
                    <w:bottom w:val="none" w:sz="0" w:space="0" w:color="auto"/>
                    <w:right w:val="none" w:sz="0" w:space="0" w:color="auto"/>
                  </w:divBdr>
                  <w:divsChild>
                    <w:div w:id="1281034065">
                      <w:marLeft w:val="0"/>
                      <w:marRight w:val="0"/>
                      <w:marTop w:val="0"/>
                      <w:marBottom w:val="0"/>
                      <w:divBdr>
                        <w:top w:val="none" w:sz="0" w:space="0" w:color="auto"/>
                        <w:left w:val="none" w:sz="0" w:space="0" w:color="auto"/>
                        <w:bottom w:val="none" w:sz="0" w:space="0" w:color="auto"/>
                        <w:right w:val="none" w:sz="0" w:space="0" w:color="auto"/>
                      </w:divBdr>
                    </w:div>
                  </w:divsChild>
                </w:div>
                <w:div w:id="1504660904">
                  <w:marLeft w:val="0"/>
                  <w:marRight w:val="0"/>
                  <w:marTop w:val="0"/>
                  <w:marBottom w:val="0"/>
                  <w:divBdr>
                    <w:top w:val="none" w:sz="0" w:space="0" w:color="auto"/>
                    <w:left w:val="none" w:sz="0" w:space="0" w:color="auto"/>
                    <w:bottom w:val="none" w:sz="0" w:space="0" w:color="auto"/>
                    <w:right w:val="none" w:sz="0" w:space="0" w:color="auto"/>
                  </w:divBdr>
                  <w:divsChild>
                    <w:div w:id="537475288">
                      <w:marLeft w:val="0"/>
                      <w:marRight w:val="0"/>
                      <w:marTop w:val="0"/>
                      <w:marBottom w:val="0"/>
                      <w:divBdr>
                        <w:top w:val="none" w:sz="0" w:space="0" w:color="auto"/>
                        <w:left w:val="none" w:sz="0" w:space="0" w:color="auto"/>
                        <w:bottom w:val="none" w:sz="0" w:space="0" w:color="auto"/>
                        <w:right w:val="none" w:sz="0" w:space="0" w:color="auto"/>
                      </w:divBdr>
                    </w:div>
                  </w:divsChild>
                </w:div>
                <w:div w:id="100536777">
                  <w:marLeft w:val="0"/>
                  <w:marRight w:val="0"/>
                  <w:marTop w:val="0"/>
                  <w:marBottom w:val="0"/>
                  <w:divBdr>
                    <w:top w:val="none" w:sz="0" w:space="0" w:color="auto"/>
                    <w:left w:val="none" w:sz="0" w:space="0" w:color="auto"/>
                    <w:bottom w:val="none" w:sz="0" w:space="0" w:color="auto"/>
                    <w:right w:val="none" w:sz="0" w:space="0" w:color="auto"/>
                  </w:divBdr>
                  <w:divsChild>
                    <w:div w:id="1115372566">
                      <w:marLeft w:val="0"/>
                      <w:marRight w:val="0"/>
                      <w:marTop w:val="0"/>
                      <w:marBottom w:val="0"/>
                      <w:divBdr>
                        <w:top w:val="none" w:sz="0" w:space="0" w:color="auto"/>
                        <w:left w:val="none" w:sz="0" w:space="0" w:color="auto"/>
                        <w:bottom w:val="none" w:sz="0" w:space="0" w:color="auto"/>
                        <w:right w:val="none" w:sz="0" w:space="0" w:color="auto"/>
                      </w:divBdr>
                    </w:div>
                    <w:div w:id="1046953043">
                      <w:marLeft w:val="0"/>
                      <w:marRight w:val="0"/>
                      <w:marTop w:val="0"/>
                      <w:marBottom w:val="0"/>
                      <w:divBdr>
                        <w:top w:val="none" w:sz="0" w:space="0" w:color="auto"/>
                        <w:left w:val="none" w:sz="0" w:space="0" w:color="auto"/>
                        <w:bottom w:val="none" w:sz="0" w:space="0" w:color="auto"/>
                        <w:right w:val="none" w:sz="0" w:space="0" w:color="auto"/>
                      </w:divBdr>
                    </w:div>
                    <w:div w:id="1669169084">
                      <w:marLeft w:val="0"/>
                      <w:marRight w:val="0"/>
                      <w:marTop w:val="0"/>
                      <w:marBottom w:val="0"/>
                      <w:divBdr>
                        <w:top w:val="none" w:sz="0" w:space="0" w:color="auto"/>
                        <w:left w:val="none" w:sz="0" w:space="0" w:color="auto"/>
                        <w:bottom w:val="none" w:sz="0" w:space="0" w:color="auto"/>
                        <w:right w:val="none" w:sz="0" w:space="0" w:color="auto"/>
                      </w:divBdr>
                    </w:div>
                  </w:divsChild>
                </w:div>
                <w:div w:id="1704747158">
                  <w:marLeft w:val="0"/>
                  <w:marRight w:val="0"/>
                  <w:marTop w:val="0"/>
                  <w:marBottom w:val="0"/>
                  <w:divBdr>
                    <w:top w:val="none" w:sz="0" w:space="0" w:color="auto"/>
                    <w:left w:val="none" w:sz="0" w:space="0" w:color="auto"/>
                    <w:bottom w:val="none" w:sz="0" w:space="0" w:color="auto"/>
                    <w:right w:val="none" w:sz="0" w:space="0" w:color="auto"/>
                  </w:divBdr>
                  <w:divsChild>
                    <w:div w:id="1184439114">
                      <w:marLeft w:val="0"/>
                      <w:marRight w:val="0"/>
                      <w:marTop w:val="0"/>
                      <w:marBottom w:val="0"/>
                      <w:divBdr>
                        <w:top w:val="none" w:sz="0" w:space="0" w:color="auto"/>
                        <w:left w:val="none" w:sz="0" w:space="0" w:color="auto"/>
                        <w:bottom w:val="none" w:sz="0" w:space="0" w:color="auto"/>
                        <w:right w:val="none" w:sz="0" w:space="0" w:color="auto"/>
                      </w:divBdr>
                    </w:div>
                  </w:divsChild>
                </w:div>
                <w:div w:id="920453609">
                  <w:marLeft w:val="0"/>
                  <w:marRight w:val="0"/>
                  <w:marTop w:val="0"/>
                  <w:marBottom w:val="0"/>
                  <w:divBdr>
                    <w:top w:val="none" w:sz="0" w:space="0" w:color="auto"/>
                    <w:left w:val="none" w:sz="0" w:space="0" w:color="auto"/>
                    <w:bottom w:val="none" w:sz="0" w:space="0" w:color="auto"/>
                    <w:right w:val="none" w:sz="0" w:space="0" w:color="auto"/>
                  </w:divBdr>
                  <w:divsChild>
                    <w:div w:id="140971587">
                      <w:marLeft w:val="0"/>
                      <w:marRight w:val="0"/>
                      <w:marTop w:val="0"/>
                      <w:marBottom w:val="0"/>
                      <w:divBdr>
                        <w:top w:val="none" w:sz="0" w:space="0" w:color="auto"/>
                        <w:left w:val="none" w:sz="0" w:space="0" w:color="auto"/>
                        <w:bottom w:val="none" w:sz="0" w:space="0" w:color="auto"/>
                        <w:right w:val="none" w:sz="0" w:space="0" w:color="auto"/>
                      </w:divBdr>
                    </w:div>
                  </w:divsChild>
                </w:div>
                <w:div w:id="1258640904">
                  <w:marLeft w:val="0"/>
                  <w:marRight w:val="0"/>
                  <w:marTop w:val="0"/>
                  <w:marBottom w:val="0"/>
                  <w:divBdr>
                    <w:top w:val="none" w:sz="0" w:space="0" w:color="auto"/>
                    <w:left w:val="none" w:sz="0" w:space="0" w:color="auto"/>
                    <w:bottom w:val="none" w:sz="0" w:space="0" w:color="auto"/>
                    <w:right w:val="none" w:sz="0" w:space="0" w:color="auto"/>
                  </w:divBdr>
                  <w:divsChild>
                    <w:div w:id="1334649627">
                      <w:marLeft w:val="0"/>
                      <w:marRight w:val="0"/>
                      <w:marTop w:val="0"/>
                      <w:marBottom w:val="0"/>
                      <w:divBdr>
                        <w:top w:val="none" w:sz="0" w:space="0" w:color="auto"/>
                        <w:left w:val="none" w:sz="0" w:space="0" w:color="auto"/>
                        <w:bottom w:val="none" w:sz="0" w:space="0" w:color="auto"/>
                        <w:right w:val="none" w:sz="0" w:space="0" w:color="auto"/>
                      </w:divBdr>
                    </w:div>
                  </w:divsChild>
                </w:div>
                <w:div w:id="2006398942">
                  <w:marLeft w:val="0"/>
                  <w:marRight w:val="0"/>
                  <w:marTop w:val="0"/>
                  <w:marBottom w:val="0"/>
                  <w:divBdr>
                    <w:top w:val="none" w:sz="0" w:space="0" w:color="auto"/>
                    <w:left w:val="none" w:sz="0" w:space="0" w:color="auto"/>
                    <w:bottom w:val="none" w:sz="0" w:space="0" w:color="auto"/>
                    <w:right w:val="none" w:sz="0" w:space="0" w:color="auto"/>
                  </w:divBdr>
                  <w:divsChild>
                    <w:div w:id="124348526">
                      <w:marLeft w:val="0"/>
                      <w:marRight w:val="0"/>
                      <w:marTop w:val="0"/>
                      <w:marBottom w:val="0"/>
                      <w:divBdr>
                        <w:top w:val="none" w:sz="0" w:space="0" w:color="auto"/>
                        <w:left w:val="none" w:sz="0" w:space="0" w:color="auto"/>
                        <w:bottom w:val="none" w:sz="0" w:space="0" w:color="auto"/>
                        <w:right w:val="none" w:sz="0" w:space="0" w:color="auto"/>
                      </w:divBdr>
                    </w:div>
                  </w:divsChild>
                </w:div>
                <w:div w:id="1068311610">
                  <w:marLeft w:val="0"/>
                  <w:marRight w:val="0"/>
                  <w:marTop w:val="0"/>
                  <w:marBottom w:val="0"/>
                  <w:divBdr>
                    <w:top w:val="none" w:sz="0" w:space="0" w:color="auto"/>
                    <w:left w:val="none" w:sz="0" w:space="0" w:color="auto"/>
                    <w:bottom w:val="none" w:sz="0" w:space="0" w:color="auto"/>
                    <w:right w:val="none" w:sz="0" w:space="0" w:color="auto"/>
                  </w:divBdr>
                  <w:divsChild>
                    <w:div w:id="1346402367">
                      <w:marLeft w:val="0"/>
                      <w:marRight w:val="0"/>
                      <w:marTop w:val="0"/>
                      <w:marBottom w:val="0"/>
                      <w:divBdr>
                        <w:top w:val="none" w:sz="0" w:space="0" w:color="auto"/>
                        <w:left w:val="none" w:sz="0" w:space="0" w:color="auto"/>
                        <w:bottom w:val="none" w:sz="0" w:space="0" w:color="auto"/>
                        <w:right w:val="none" w:sz="0" w:space="0" w:color="auto"/>
                      </w:divBdr>
                    </w:div>
                  </w:divsChild>
                </w:div>
                <w:div w:id="2043089682">
                  <w:marLeft w:val="0"/>
                  <w:marRight w:val="0"/>
                  <w:marTop w:val="0"/>
                  <w:marBottom w:val="0"/>
                  <w:divBdr>
                    <w:top w:val="none" w:sz="0" w:space="0" w:color="auto"/>
                    <w:left w:val="none" w:sz="0" w:space="0" w:color="auto"/>
                    <w:bottom w:val="none" w:sz="0" w:space="0" w:color="auto"/>
                    <w:right w:val="none" w:sz="0" w:space="0" w:color="auto"/>
                  </w:divBdr>
                  <w:divsChild>
                    <w:div w:id="1606889585">
                      <w:marLeft w:val="0"/>
                      <w:marRight w:val="0"/>
                      <w:marTop w:val="0"/>
                      <w:marBottom w:val="0"/>
                      <w:divBdr>
                        <w:top w:val="none" w:sz="0" w:space="0" w:color="auto"/>
                        <w:left w:val="none" w:sz="0" w:space="0" w:color="auto"/>
                        <w:bottom w:val="none" w:sz="0" w:space="0" w:color="auto"/>
                        <w:right w:val="none" w:sz="0" w:space="0" w:color="auto"/>
                      </w:divBdr>
                    </w:div>
                  </w:divsChild>
                </w:div>
                <w:div w:id="1448624393">
                  <w:marLeft w:val="0"/>
                  <w:marRight w:val="0"/>
                  <w:marTop w:val="0"/>
                  <w:marBottom w:val="0"/>
                  <w:divBdr>
                    <w:top w:val="none" w:sz="0" w:space="0" w:color="auto"/>
                    <w:left w:val="none" w:sz="0" w:space="0" w:color="auto"/>
                    <w:bottom w:val="none" w:sz="0" w:space="0" w:color="auto"/>
                    <w:right w:val="none" w:sz="0" w:space="0" w:color="auto"/>
                  </w:divBdr>
                  <w:divsChild>
                    <w:div w:id="755638095">
                      <w:marLeft w:val="0"/>
                      <w:marRight w:val="0"/>
                      <w:marTop w:val="0"/>
                      <w:marBottom w:val="0"/>
                      <w:divBdr>
                        <w:top w:val="none" w:sz="0" w:space="0" w:color="auto"/>
                        <w:left w:val="none" w:sz="0" w:space="0" w:color="auto"/>
                        <w:bottom w:val="none" w:sz="0" w:space="0" w:color="auto"/>
                        <w:right w:val="none" w:sz="0" w:space="0" w:color="auto"/>
                      </w:divBdr>
                    </w:div>
                    <w:div w:id="723523854">
                      <w:marLeft w:val="0"/>
                      <w:marRight w:val="0"/>
                      <w:marTop w:val="0"/>
                      <w:marBottom w:val="0"/>
                      <w:divBdr>
                        <w:top w:val="none" w:sz="0" w:space="0" w:color="auto"/>
                        <w:left w:val="none" w:sz="0" w:space="0" w:color="auto"/>
                        <w:bottom w:val="none" w:sz="0" w:space="0" w:color="auto"/>
                        <w:right w:val="none" w:sz="0" w:space="0" w:color="auto"/>
                      </w:divBdr>
                    </w:div>
                    <w:div w:id="1287154931">
                      <w:marLeft w:val="0"/>
                      <w:marRight w:val="0"/>
                      <w:marTop w:val="0"/>
                      <w:marBottom w:val="0"/>
                      <w:divBdr>
                        <w:top w:val="none" w:sz="0" w:space="0" w:color="auto"/>
                        <w:left w:val="none" w:sz="0" w:space="0" w:color="auto"/>
                        <w:bottom w:val="none" w:sz="0" w:space="0" w:color="auto"/>
                        <w:right w:val="none" w:sz="0" w:space="0" w:color="auto"/>
                      </w:divBdr>
                    </w:div>
                  </w:divsChild>
                </w:div>
                <w:div w:id="119494358">
                  <w:marLeft w:val="0"/>
                  <w:marRight w:val="0"/>
                  <w:marTop w:val="0"/>
                  <w:marBottom w:val="0"/>
                  <w:divBdr>
                    <w:top w:val="none" w:sz="0" w:space="0" w:color="auto"/>
                    <w:left w:val="none" w:sz="0" w:space="0" w:color="auto"/>
                    <w:bottom w:val="none" w:sz="0" w:space="0" w:color="auto"/>
                    <w:right w:val="none" w:sz="0" w:space="0" w:color="auto"/>
                  </w:divBdr>
                  <w:divsChild>
                    <w:div w:id="443814613">
                      <w:marLeft w:val="0"/>
                      <w:marRight w:val="0"/>
                      <w:marTop w:val="0"/>
                      <w:marBottom w:val="0"/>
                      <w:divBdr>
                        <w:top w:val="none" w:sz="0" w:space="0" w:color="auto"/>
                        <w:left w:val="none" w:sz="0" w:space="0" w:color="auto"/>
                        <w:bottom w:val="none" w:sz="0" w:space="0" w:color="auto"/>
                        <w:right w:val="none" w:sz="0" w:space="0" w:color="auto"/>
                      </w:divBdr>
                    </w:div>
                  </w:divsChild>
                </w:div>
                <w:div w:id="2058309025">
                  <w:marLeft w:val="0"/>
                  <w:marRight w:val="0"/>
                  <w:marTop w:val="0"/>
                  <w:marBottom w:val="0"/>
                  <w:divBdr>
                    <w:top w:val="none" w:sz="0" w:space="0" w:color="auto"/>
                    <w:left w:val="none" w:sz="0" w:space="0" w:color="auto"/>
                    <w:bottom w:val="none" w:sz="0" w:space="0" w:color="auto"/>
                    <w:right w:val="none" w:sz="0" w:space="0" w:color="auto"/>
                  </w:divBdr>
                  <w:divsChild>
                    <w:div w:id="1802141448">
                      <w:marLeft w:val="0"/>
                      <w:marRight w:val="0"/>
                      <w:marTop w:val="0"/>
                      <w:marBottom w:val="0"/>
                      <w:divBdr>
                        <w:top w:val="none" w:sz="0" w:space="0" w:color="auto"/>
                        <w:left w:val="none" w:sz="0" w:space="0" w:color="auto"/>
                        <w:bottom w:val="none" w:sz="0" w:space="0" w:color="auto"/>
                        <w:right w:val="none" w:sz="0" w:space="0" w:color="auto"/>
                      </w:divBdr>
                    </w:div>
                  </w:divsChild>
                </w:div>
                <w:div w:id="2014187172">
                  <w:marLeft w:val="0"/>
                  <w:marRight w:val="0"/>
                  <w:marTop w:val="0"/>
                  <w:marBottom w:val="0"/>
                  <w:divBdr>
                    <w:top w:val="none" w:sz="0" w:space="0" w:color="auto"/>
                    <w:left w:val="none" w:sz="0" w:space="0" w:color="auto"/>
                    <w:bottom w:val="none" w:sz="0" w:space="0" w:color="auto"/>
                    <w:right w:val="none" w:sz="0" w:space="0" w:color="auto"/>
                  </w:divBdr>
                  <w:divsChild>
                    <w:div w:id="1125999436">
                      <w:marLeft w:val="0"/>
                      <w:marRight w:val="0"/>
                      <w:marTop w:val="0"/>
                      <w:marBottom w:val="0"/>
                      <w:divBdr>
                        <w:top w:val="none" w:sz="0" w:space="0" w:color="auto"/>
                        <w:left w:val="none" w:sz="0" w:space="0" w:color="auto"/>
                        <w:bottom w:val="none" w:sz="0" w:space="0" w:color="auto"/>
                        <w:right w:val="none" w:sz="0" w:space="0" w:color="auto"/>
                      </w:divBdr>
                    </w:div>
                  </w:divsChild>
                </w:div>
                <w:div w:id="1586645455">
                  <w:marLeft w:val="0"/>
                  <w:marRight w:val="0"/>
                  <w:marTop w:val="0"/>
                  <w:marBottom w:val="0"/>
                  <w:divBdr>
                    <w:top w:val="none" w:sz="0" w:space="0" w:color="auto"/>
                    <w:left w:val="none" w:sz="0" w:space="0" w:color="auto"/>
                    <w:bottom w:val="none" w:sz="0" w:space="0" w:color="auto"/>
                    <w:right w:val="none" w:sz="0" w:space="0" w:color="auto"/>
                  </w:divBdr>
                  <w:divsChild>
                    <w:div w:id="884755771">
                      <w:marLeft w:val="0"/>
                      <w:marRight w:val="0"/>
                      <w:marTop w:val="0"/>
                      <w:marBottom w:val="0"/>
                      <w:divBdr>
                        <w:top w:val="none" w:sz="0" w:space="0" w:color="auto"/>
                        <w:left w:val="none" w:sz="0" w:space="0" w:color="auto"/>
                        <w:bottom w:val="none" w:sz="0" w:space="0" w:color="auto"/>
                        <w:right w:val="none" w:sz="0" w:space="0" w:color="auto"/>
                      </w:divBdr>
                    </w:div>
                  </w:divsChild>
                </w:div>
                <w:div w:id="1210728379">
                  <w:marLeft w:val="0"/>
                  <w:marRight w:val="0"/>
                  <w:marTop w:val="0"/>
                  <w:marBottom w:val="0"/>
                  <w:divBdr>
                    <w:top w:val="none" w:sz="0" w:space="0" w:color="auto"/>
                    <w:left w:val="none" w:sz="0" w:space="0" w:color="auto"/>
                    <w:bottom w:val="none" w:sz="0" w:space="0" w:color="auto"/>
                    <w:right w:val="none" w:sz="0" w:space="0" w:color="auto"/>
                  </w:divBdr>
                  <w:divsChild>
                    <w:div w:id="764157112">
                      <w:marLeft w:val="0"/>
                      <w:marRight w:val="0"/>
                      <w:marTop w:val="0"/>
                      <w:marBottom w:val="0"/>
                      <w:divBdr>
                        <w:top w:val="none" w:sz="0" w:space="0" w:color="auto"/>
                        <w:left w:val="none" w:sz="0" w:space="0" w:color="auto"/>
                        <w:bottom w:val="none" w:sz="0" w:space="0" w:color="auto"/>
                        <w:right w:val="none" w:sz="0" w:space="0" w:color="auto"/>
                      </w:divBdr>
                    </w:div>
                  </w:divsChild>
                </w:div>
                <w:div w:id="943925864">
                  <w:marLeft w:val="0"/>
                  <w:marRight w:val="0"/>
                  <w:marTop w:val="0"/>
                  <w:marBottom w:val="0"/>
                  <w:divBdr>
                    <w:top w:val="none" w:sz="0" w:space="0" w:color="auto"/>
                    <w:left w:val="none" w:sz="0" w:space="0" w:color="auto"/>
                    <w:bottom w:val="none" w:sz="0" w:space="0" w:color="auto"/>
                    <w:right w:val="none" w:sz="0" w:space="0" w:color="auto"/>
                  </w:divBdr>
                  <w:divsChild>
                    <w:div w:id="344869648">
                      <w:marLeft w:val="0"/>
                      <w:marRight w:val="0"/>
                      <w:marTop w:val="0"/>
                      <w:marBottom w:val="0"/>
                      <w:divBdr>
                        <w:top w:val="none" w:sz="0" w:space="0" w:color="auto"/>
                        <w:left w:val="none" w:sz="0" w:space="0" w:color="auto"/>
                        <w:bottom w:val="none" w:sz="0" w:space="0" w:color="auto"/>
                        <w:right w:val="none" w:sz="0" w:space="0" w:color="auto"/>
                      </w:divBdr>
                    </w:div>
                  </w:divsChild>
                </w:div>
                <w:div w:id="414784799">
                  <w:marLeft w:val="0"/>
                  <w:marRight w:val="0"/>
                  <w:marTop w:val="0"/>
                  <w:marBottom w:val="0"/>
                  <w:divBdr>
                    <w:top w:val="none" w:sz="0" w:space="0" w:color="auto"/>
                    <w:left w:val="none" w:sz="0" w:space="0" w:color="auto"/>
                    <w:bottom w:val="none" w:sz="0" w:space="0" w:color="auto"/>
                    <w:right w:val="none" w:sz="0" w:space="0" w:color="auto"/>
                  </w:divBdr>
                  <w:divsChild>
                    <w:div w:id="1684824583">
                      <w:marLeft w:val="0"/>
                      <w:marRight w:val="0"/>
                      <w:marTop w:val="0"/>
                      <w:marBottom w:val="0"/>
                      <w:divBdr>
                        <w:top w:val="none" w:sz="0" w:space="0" w:color="auto"/>
                        <w:left w:val="none" w:sz="0" w:space="0" w:color="auto"/>
                        <w:bottom w:val="none" w:sz="0" w:space="0" w:color="auto"/>
                        <w:right w:val="none" w:sz="0" w:space="0" w:color="auto"/>
                      </w:divBdr>
                    </w:div>
                    <w:div w:id="1590626290">
                      <w:marLeft w:val="0"/>
                      <w:marRight w:val="0"/>
                      <w:marTop w:val="0"/>
                      <w:marBottom w:val="0"/>
                      <w:divBdr>
                        <w:top w:val="none" w:sz="0" w:space="0" w:color="auto"/>
                        <w:left w:val="none" w:sz="0" w:space="0" w:color="auto"/>
                        <w:bottom w:val="none" w:sz="0" w:space="0" w:color="auto"/>
                        <w:right w:val="none" w:sz="0" w:space="0" w:color="auto"/>
                      </w:divBdr>
                    </w:div>
                    <w:div w:id="1577124781">
                      <w:marLeft w:val="0"/>
                      <w:marRight w:val="0"/>
                      <w:marTop w:val="0"/>
                      <w:marBottom w:val="0"/>
                      <w:divBdr>
                        <w:top w:val="none" w:sz="0" w:space="0" w:color="auto"/>
                        <w:left w:val="none" w:sz="0" w:space="0" w:color="auto"/>
                        <w:bottom w:val="none" w:sz="0" w:space="0" w:color="auto"/>
                        <w:right w:val="none" w:sz="0" w:space="0" w:color="auto"/>
                      </w:divBdr>
                    </w:div>
                  </w:divsChild>
                </w:div>
                <w:div w:id="857233930">
                  <w:marLeft w:val="0"/>
                  <w:marRight w:val="0"/>
                  <w:marTop w:val="0"/>
                  <w:marBottom w:val="0"/>
                  <w:divBdr>
                    <w:top w:val="none" w:sz="0" w:space="0" w:color="auto"/>
                    <w:left w:val="none" w:sz="0" w:space="0" w:color="auto"/>
                    <w:bottom w:val="none" w:sz="0" w:space="0" w:color="auto"/>
                    <w:right w:val="none" w:sz="0" w:space="0" w:color="auto"/>
                  </w:divBdr>
                  <w:divsChild>
                    <w:div w:id="1167332521">
                      <w:marLeft w:val="0"/>
                      <w:marRight w:val="0"/>
                      <w:marTop w:val="0"/>
                      <w:marBottom w:val="0"/>
                      <w:divBdr>
                        <w:top w:val="none" w:sz="0" w:space="0" w:color="auto"/>
                        <w:left w:val="none" w:sz="0" w:space="0" w:color="auto"/>
                        <w:bottom w:val="none" w:sz="0" w:space="0" w:color="auto"/>
                        <w:right w:val="none" w:sz="0" w:space="0" w:color="auto"/>
                      </w:divBdr>
                    </w:div>
                  </w:divsChild>
                </w:div>
                <w:div w:id="1580401388">
                  <w:marLeft w:val="0"/>
                  <w:marRight w:val="0"/>
                  <w:marTop w:val="0"/>
                  <w:marBottom w:val="0"/>
                  <w:divBdr>
                    <w:top w:val="none" w:sz="0" w:space="0" w:color="auto"/>
                    <w:left w:val="none" w:sz="0" w:space="0" w:color="auto"/>
                    <w:bottom w:val="none" w:sz="0" w:space="0" w:color="auto"/>
                    <w:right w:val="none" w:sz="0" w:space="0" w:color="auto"/>
                  </w:divBdr>
                  <w:divsChild>
                    <w:div w:id="1570118977">
                      <w:marLeft w:val="0"/>
                      <w:marRight w:val="0"/>
                      <w:marTop w:val="0"/>
                      <w:marBottom w:val="0"/>
                      <w:divBdr>
                        <w:top w:val="none" w:sz="0" w:space="0" w:color="auto"/>
                        <w:left w:val="none" w:sz="0" w:space="0" w:color="auto"/>
                        <w:bottom w:val="none" w:sz="0" w:space="0" w:color="auto"/>
                        <w:right w:val="none" w:sz="0" w:space="0" w:color="auto"/>
                      </w:divBdr>
                    </w:div>
                  </w:divsChild>
                </w:div>
                <w:div w:id="1239905527">
                  <w:marLeft w:val="0"/>
                  <w:marRight w:val="0"/>
                  <w:marTop w:val="0"/>
                  <w:marBottom w:val="0"/>
                  <w:divBdr>
                    <w:top w:val="none" w:sz="0" w:space="0" w:color="auto"/>
                    <w:left w:val="none" w:sz="0" w:space="0" w:color="auto"/>
                    <w:bottom w:val="none" w:sz="0" w:space="0" w:color="auto"/>
                    <w:right w:val="none" w:sz="0" w:space="0" w:color="auto"/>
                  </w:divBdr>
                  <w:divsChild>
                    <w:div w:id="530608638">
                      <w:marLeft w:val="0"/>
                      <w:marRight w:val="0"/>
                      <w:marTop w:val="0"/>
                      <w:marBottom w:val="0"/>
                      <w:divBdr>
                        <w:top w:val="none" w:sz="0" w:space="0" w:color="auto"/>
                        <w:left w:val="none" w:sz="0" w:space="0" w:color="auto"/>
                        <w:bottom w:val="none" w:sz="0" w:space="0" w:color="auto"/>
                        <w:right w:val="none" w:sz="0" w:space="0" w:color="auto"/>
                      </w:divBdr>
                    </w:div>
                  </w:divsChild>
                </w:div>
                <w:div w:id="357853088">
                  <w:marLeft w:val="0"/>
                  <w:marRight w:val="0"/>
                  <w:marTop w:val="0"/>
                  <w:marBottom w:val="0"/>
                  <w:divBdr>
                    <w:top w:val="none" w:sz="0" w:space="0" w:color="auto"/>
                    <w:left w:val="none" w:sz="0" w:space="0" w:color="auto"/>
                    <w:bottom w:val="none" w:sz="0" w:space="0" w:color="auto"/>
                    <w:right w:val="none" w:sz="0" w:space="0" w:color="auto"/>
                  </w:divBdr>
                  <w:divsChild>
                    <w:div w:id="1464420654">
                      <w:marLeft w:val="0"/>
                      <w:marRight w:val="0"/>
                      <w:marTop w:val="0"/>
                      <w:marBottom w:val="0"/>
                      <w:divBdr>
                        <w:top w:val="none" w:sz="0" w:space="0" w:color="auto"/>
                        <w:left w:val="none" w:sz="0" w:space="0" w:color="auto"/>
                        <w:bottom w:val="none" w:sz="0" w:space="0" w:color="auto"/>
                        <w:right w:val="none" w:sz="0" w:space="0" w:color="auto"/>
                      </w:divBdr>
                    </w:div>
                  </w:divsChild>
                </w:div>
                <w:div w:id="864714458">
                  <w:marLeft w:val="0"/>
                  <w:marRight w:val="0"/>
                  <w:marTop w:val="0"/>
                  <w:marBottom w:val="0"/>
                  <w:divBdr>
                    <w:top w:val="none" w:sz="0" w:space="0" w:color="auto"/>
                    <w:left w:val="none" w:sz="0" w:space="0" w:color="auto"/>
                    <w:bottom w:val="none" w:sz="0" w:space="0" w:color="auto"/>
                    <w:right w:val="none" w:sz="0" w:space="0" w:color="auto"/>
                  </w:divBdr>
                  <w:divsChild>
                    <w:div w:id="224461028">
                      <w:marLeft w:val="0"/>
                      <w:marRight w:val="0"/>
                      <w:marTop w:val="0"/>
                      <w:marBottom w:val="0"/>
                      <w:divBdr>
                        <w:top w:val="none" w:sz="0" w:space="0" w:color="auto"/>
                        <w:left w:val="none" w:sz="0" w:space="0" w:color="auto"/>
                        <w:bottom w:val="none" w:sz="0" w:space="0" w:color="auto"/>
                        <w:right w:val="none" w:sz="0" w:space="0" w:color="auto"/>
                      </w:divBdr>
                    </w:div>
                  </w:divsChild>
                </w:div>
                <w:div w:id="33504996">
                  <w:marLeft w:val="0"/>
                  <w:marRight w:val="0"/>
                  <w:marTop w:val="0"/>
                  <w:marBottom w:val="0"/>
                  <w:divBdr>
                    <w:top w:val="none" w:sz="0" w:space="0" w:color="auto"/>
                    <w:left w:val="none" w:sz="0" w:space="0" w:color="auto"/>
                    <w:bottom w:val="none" w:sz="0" w:space="0" w:color="auto"/>
                    <w:right w:val="none" w:sz="0" w:space="0" w:color="auto"/>
                  </w:divBdr>
                  <w:divsChild>
                    <w:div w:id="325255935">
                      <w:marLeft w:val="0"/>
                      <w:marRight w:val="0"/>
                      <w:marTop w:val="0"/>
                      <w:marBottom w:val="0"/>
                      <w:divBdr>
                        <w:top w:val="none" w:sz="0" w:space="0" w:color="auto"/>
                        <w:left w:val="none" w:sz="0" w:space="0" w:color="auto"/>
                        <w:bottom w:val="none" w:sz="0" w:space="0" w:color="auto"/>
                        <w:right w:val="none" w:sz="0" w:space="0" w:color="auto"/>
                      </w:divBdr>
                    </w:div>
                  </w:divsChild>
                </w:div>
                <w:div w:id="240796540">
                  <w:marLeft w:val="0"/>
                  <w:marRight w:val="0"/>
                  <w:marTop w:val="0"/>
                  <w:marBottom w:val="0"/>
                  <w:divBdr>
                    <w:top w:val="none" w:sz="0" w:space="0" w:color="auto"/>
                    <w:left w:val="none" w:sz="0" w:space="0" w:color="auto"/>
                    <w:bottom w:val="none" w:sz="0" w:space="0" w:color="auto"/>
                    <w:right w:val="none" w:sz="0" w:space="0" w:color="auto"/>
                  </w:divBdr>
                  <w:divsChild>
                    <w:div w:id="1403794829">
                      <w:marLeft w:val="0"/>
                      <w:marRight w:val="0"/>
                      <w:marTop w:val="0"/>
                      <w:marBottom w:val="0"/>
                      <w:divBdr>
                        <w:top w:val="none" w:sz="0" w:space="0" w:color="auto"/>
                        <w:left w:val="none" w:sz="0" w:space="0" w:color="auto"/>
                        <w:bottom w:val="none" w:sz="0" w:space="0" w:color="auto"/>
                        <w:right w:val="none" w:sz="0" w:space="0" w:color="auto"/>
                      </w:divBdr>
                    </w:div>
                    <w:div w:id="1810315896">
                      <w:marLeft w:val="0"/>
                      <w:marRight w:val="0"/>
                      <w:marTop w:val="0"/>
                      <w:marBottom w:val="0"/>
                      <w:divBdr>
                        <w:top w:val="none" w:sz="0" w:space="0" w:color="auto"/>
                        <w:left w:val="none" w:sz="0" w:space="0" w:color="auto"/>
                        <w:bottom w:val="none" w:sz="0" w:space="0" w:color="auto"/>
                        <w:right w:val="none" w:sz="0" w:space="0" w:color="auto"/>
                      </w:divBdr>
                    </w:div>
                    <w:div w:id="399912526">
                      <w:marLeft w:val="0"/>
                      <w:marRight w:val="0"/>
                      <w:marTop w:val="0"/>
                      <w:marBottom w:val="0"/>
                      <w:divBdr>
                        <w:top w:val="none" w:sz="0" w:space="0" w:color="auto"/>
                        <w:left w:val="none" w:sz="0" w:space="0" w:color="auto"/>
                        <w:bottom w:val="none" w:sz="0" w:space="0" w:color="auto"/>
                        <w:right w:val="none" w:sz="0" w:space="0" w:color="auto"/>
                      </w:divBdr>
                    </w:div>
                  </w:divsChild>
                </w:div>
                <w:div w:id="707030785">
                  <w:marLeft w:val="0"/>
                  <w:marRight w:val="0"/>
                  <w:marTop w:val="0"/>
                  <w:marBottom w:val="0"/>
                  <w:divBdr>
                    <w:top w:val="none" w:sz="0" w:space="0" w:color="auto"/>
                    <w:left w:val="none" w:sz="0" w:space="0" w:color="auto"/>
                    <w:bottom w:val="none" w:sz="0" w:space="0" w:color="auto"/>
                    <w:right w:val="none" w:sz="0" w:space="0" w:color="auto"/>
                  </w:divBdr>
                  <w:divsChild>
                    <w:div w:id="316229731">
                      <w:marLeft w:val="0"/>
                      <w:marRight w:val="0"/>
                      <w:marTop w:val="0"/>
                      <w:marBottom w:val="0"/>
                      <w:divBdr>
                        <w:top w:val="none" w:sz="0" w:space="0" w:color="auto"/>
                        <w:left w:val="none" w:sz="0" w:space="0" w:color="auto"/>
                        <w:bottom w:val="none" w:sz="0" w:space="0" w:color="auto"/>
                        <w:right w:val="none" w:sz="0" w:space="0" w:color="auto"/>
                      </w:divBdr>
                    </w:div>
                  </w:divsChild>
                </w:div>
                <w:div w:id="1452019085">
                  <w:marLeft w:val="0"/>
                  <w:marRight w:val="0"/>
                  <w:marTop w:val="0"/>
                  <w:marBottom w:val="0"/>
                  <w:divBdr>
                    <w:top w:val="none" w:sz="0" w:space="0" w:color="auto"/>
                    <w:left w:val="none" w:sz="0" w:space="0" w:color="auto"/>
                    <w:bottom w:val="none" w:sz="0" w:space="0" w:color="auto"/>
                    <w:right w:val="none" w:sz="0" w:space="0" w:color="auto"/>
                  </w:divBdr>
                  <w:divsChild>
                    <w:div w:id="716007103">
                      <w:marLeft w:val="0"/>
                      <w:marRight w:val="0"/>
                      <w:marTop w:val="0"/>
                      <w:marBottom w:val="0"/>
                      <w:divBdr>
                        <w:top w:val="none" w:sz="0" w:space="0" w:color="auto"/>
                        <w:left w:val="none" w:sz="0" w:space="0" w:color="auto"/>
                        <w:bottom w:val="none" w:sz="0" w:space="0" w:color="auto"/>
                        <w:right w:val="none" w:sz="0" w:space="0" w:color="auto"/>
                      </w:divBdr>
                    </w:div>
                  </w:divsChild>
                </w:div>
                <w:div w:id="2015834764">
                  <w:marLeft w:val="0"/>
                  <w:marRight w:val="0"/>
                  <w:marTop w:val="0"/>
                  <w:marBottom w:val="0"/>
                  <w:divBdr>
                    <w:top w:val="none" w:sz="0" w:space="0" w:color="auto"/>
                    <w:left w:val="none" w:sz="0" w:space="0" w:color="auto"/>
                    <w:bottom w:val="none" w:sz="0" w:space="0" w:color="auto"/>
                    <w:right w:val="none" w:sz="0" w:space="0" w:color="auto"/>
                  </w:divBdr>
                  <w:divsChild>
                    <w:div w:id="1548839843">
                      <w:marLeft w:val="0"/>
                      <w:marRight w:val="0"/>
                      <w:marTop w:val="0"/>
                      <w:marBottom w:val="0"/>
                      <w:divBdr>
                        <w:top w:val="none" w:sz="0" w:space="0" w:color="auto"/>
                        <w:left w:val="none" w:sz="0" w:space="0" w:color="auto"/>
                        <w:bottom w:val="none" w:sz="0" w:space="0" w:color="auto"/>
                        <w:right w:val="none" w:sz="0" w:space="0" w:color="auto"/>
                      </w:divBdr>
                    </w:div>
                  </w:divsChild>
                </w:div>
                <w:div w:id="1984040812">
                  <w:marLeft w:val="0"/>
                  <w:marRight w:val="0"/>
                  <w:marTop w:val="0"/>
                  <w:marBottom w:val="0"/>
                  <w:divBdr>
                    <w:top w:val="none" w:sz="0" w:space="0" w:color="auto"/>
                    <w:left w:val="none" w:sz="0" w:space="0" w:color="auto"/>
                    <w:bottom w:val="none" w:sz="0" w:space="0" w:color="auto"/>
                    <w:right w:val="none" w:sz="0" w:space="0" w:color="auto"/>
                  </w:divBdr>
                  <w:divsChild>
                    <w:div w:id="744842914">
                      <w:marLeft w:val="0"/>
                      <w:marRight w:val="0"/>
                      <w:marTop w:val="0"/>
                      <w:marBottom w:val="0"/>
                      <w:divBdr>
                        <w:top w:val="none" w:sz="0" w:space="0" w:color="auto"/>
                        <w:left w:val="none" w:sz="0" w:space="0" w:color="auto"/>
                        <w:bottom w:val="none" w:sz="0" w:space="0" w:color="auto"/>
                        <w:right w:val="none" w:sz="0" w:space="0" w:color="auto"/>
                      </w:divBdr>
                    </w:div>
                  </w:divsChild>
                </w:div>
                <w:div w:id="1320960586">
                  <w:marLeft w:val="0"/>
                  <w:marRight w:val="0"/>
                  <w:marTop w:val="0"/>
                  <w:marBottom w:val="0"/>
                  <w:divBdr>
                    <w:top w:val="none" w:sz="0" w:space="0" w:color="auto"/>
                    <w:left w:val="none" w:sz="0" w:space="0" w:color="auto"/>
                    <w:bottom w:val="none" w:sz="0" w:space="0" w:color="auto"/>
                    <w:right w:val="none" w:sz="0" w:space="0" w:color="auto"/>
                  </w:divBdr>
                  <w:divsChild>
                    <w:div w:id="642850293">
                      <w:marLeft w:val="0"/>
                      <w:marRight w:val="0"/>
                      <w:marTop w:val="0"/>
                      <w:marBottom w:val="0"/>
                      <w:divBdr>
                        <w:top w:val="none" w:sz="0" w:space="0" w:color="auto"/>
                        <w:left w:val="none" w:sz="0" w:space="0" w:color="auto"/>
                        <w:bottom w:val="none" w:sz="0" w:space="0" w:color="auto"/>
                        <w:right w:val="none" w:sz="0" w:space="0" w:color="auto"/>
                      </w:divBdr>
                    </w:div>
                  </w:divsChild>
                </w:div>
                <w:div w:id="1689212715">
                  <w:marLeft w:val="0"/>
                  <w:marRight w:val="0"/>
                  <w:marTop w:val="0"/>
                  <w:marBottom w:val="0"/>
                  <w:divBdr>
                    <w:top w:val="none" w:sz="0" w:space="0" w:color="auto"/>
                    <w:left w:val="none" w:sz="0" w:space="0" w:color="auto"/>
                    <w:bottom w:val="none" w:sz="0" w:space="0" w:color="auto"/>
                    <w:right w:val="none" w:sz="0" w:space="0" w:color="auto"/>
                  </w:divBdr>
                  <w:divsChild>
                    <w:div w:id="1052391040">
                      <w:marLeft w:val="0"/>
                      <w:marRight w:val="0"/>
                      <w:marTop w:val="0"/>
                      <w:marBottom w:val="0"/>
                      <w:divBdr>
                        <w:top w:val="none" w:sz="0" w:space="0" w:color="auto"/>
                        <w:left w:val="none" w:sz="0" w:space="0" w:color="auto"/>
                        <w:bottom w:val="none" w:sz="0" w:space="0" w:color="auto"/>
                        <w:right w:val="none" w:sz="0" w:space="0" w:color="auto"/>
                      </w:divBdr>
                    </w:div>
                  </w:divsChild>
                </w:div>
                <w:div w:id="113444447">
                  <w:marLeft w:val="0"/>
                  <w:marRight w:val="0"/>
                  <w:marTop w:val="0"/>
                  <w:marBottom w:val="0"/>
                  <w:divBdr>
                    <w:top w:val="none" w:sz="0" w:space="0" w:color="auto"/>
                    <w:left w:val="none" w:sz="0" w:space="0" w:color="auto"/>
                    <w:bottom w:val="none" w:sz="0" w:space="0" w:color="auto"/>
                    <w:right w:val="none" w:sz="0" w:space="0" w:color="auto"/>
                  </w:divBdr>
                  <w:divsChild>
                    <w:div w:id="1083454536">
                      <w:marLeft w:val="0"/>
                      <w:marRight w:val="0"/>
                      <w:marTop w:val="0"/>
                      <w:marBottom w:val="0"/>
                      <w:divBdr>
                        <w:top w:val="none" w:sz="0" w:space="0" w:color="auto"/>
                        <w:left w:val="none" w:sz="0" w:space="0" w:color="auto"/>
                        <w:bottom w:val="none" w:sz="0" w:space="0" w:color="auto"/>
                        <w:right w:val="none" w:sz="0" w:space="0" w:color="auto"/>
                      </w:divBdr>
                    </w:div>
                    <w:div w:id="1042360712">
                      <w:marLeft w:val="0"/>
                      <w:marRight w:val="0"/>
                      <w:marTop w:val="0"/>
                      <w:marBottom w:val="0"/>
                      <w:divBdr>
                        <w:top w:val="none" w:sz="0" w:space="0" w:color="auto"/>
                        <w:left w:val="none" w:sz="0" w:space="0" w:color="auto"/>
                        <w:bottom w:val="none" w:sz="0" w:space="0" w:color="auto"/>
                        <w:right w:val="none" w:sz="0" w:space="0" w:color="auto"/>
                      </w:divBdr>
                    </w:div>
                    <w:div w:id="1811092401">
                      <w:marLeft w:val="0"/>
                      <w:marRight w:val="0"/>
                      <w:marTop w:val="0"/>
                      <w:marBottom w:val="0"/>
                      <w:divBdr>
                        <w:top w:val="none" w:sz="0" w:space="0" w:color="auto"/>
                        <w:left w:val="none" w:sz="0" w:space="0" w:color="auto"/>
                        <w:bottom w:val="none" w:sz="0" w:space="0" w:color="auto"/>
                        <w:right w:val="none" w:sz="0" w:space="0" w:color="auto"/>
                      </w:divBdr>
                    </w:div>
                  </w:divsChild>
                </w:div>
                <w:div w:id="2112968977">
                  <w:marLeft w:val="0"/>
                  <w:marRight w:val="0"/>
                  <w:marTop w:val="0"/>
                  <w:marBottom w:val="0"/>
                  <w:divBdr>
                    <w:top w:val="none" w:sz="0" w:space="0" w:color="auto"/>
                    <w:left w:val="none" w:sz="0" w:space="0" w:color="auto"/>
                    <w:bottom w:val="none" w:sz="0" w:space="0" w:color="auto"/>
                    <w:right w:val="none" w:sz="0" w:space="0" w:color="auto"/>
                  </w:divBdr>
                  <w:divsChild>
                    <w:div w:id="23410158">
                      <w:marLeft w:val="0"/>
                      <w:marRight w:val="0"/>
                      <w:marTop w:val="0"/>
                      <w:marBottom w:val="0"/>
                      <w:divBdr>
                        <w:top w:val="none" w:sz="0" w:space="0" w:color="auto"/>
                        <w:left w:val="none" w:sz="0" w:space="0" w:color="auto"/>
                        <w:bottom w:val="none" w:sz="0" w:space="0" w:color="auto"/>
                        <w:right w:val="none" w:sz="0" w:space="0" w:color="auto"/>
                      </w:divBdr>
                    </w:div>
                  </w:divsChild>
                </w:div>
                <w:div w:id="1417941259">
                  <w:marLeft w:val="0"/>
                  <w:marRight w:val="0"/>
                  <w:marTop w:val="0"/>
                  <w:marBottom w:val="0"/>
                  <w:divBdr>
                    <w:top w:val="none" w:sz="0" w:space="0" w:color="auto"/>
                    <w:left w:val="none" w:sz="0" w:space="0" w:color="auto"/>
                    <w:bottom w:val="none" w:sz="0" w:space="0" w:color="auto"/>
                    <w:right w:val="none" w:sz="0" w:space="0" w:color="auto"/>
                  </w:divBdr>
                  <w:divsChild>
                    <w:div w:id="255865528">
                      <w:marLeft w:val="0"/>
                      <w:marRight w:val="0"/>
                      <w:marTop w:val="0"/>
                      <w:marBottom w:val="0"/>
                      <w:divBdr>
                        <w:top w:val="none" w:sz="0" w:space="0" w:color="auto"/>
                        <w:left w:val="none" w:sz="0" w:space="0" w:color="auto"/>
                        <w:bottom w:val="none" w:sz="0" w:space="0" w:color="auto"/>
                        <w:right w:val="none" w:sz="0" w:space="0" w:color="auto"/>
                      </w:divBdr>
                    </w:div>
                  </w:divsChild>
                </w:div>
                <w:div w:id="2093811518">
                  <w:marLeft w:val="0"/>
                  <w:marRight w:val="0"/>
                  <w:marTop w:val="0"/>
                  <w:marBottom w:val="0"/>
                  <w:divBdr>
                    <w:top w:val="none" w:sz="0" w:space="0" w:color="auto"/>
                    <w:left w:val="none" w:sz="0" w:space="0" w:color="auto"/>
                    <w:bottom w:val="none" w:sz="0" w:space="0" w:color="auto"/>
                    <w:right w:val="none" w:sz="0" w:space="0" w:color="auto"/>
                  </w:divBdr>
                  <w:divsChild>
                    <w:div w:id="1818839268">
                      <w:marLeft w:val="0"/>
                      <w:marRight w:val="0"/>
                      <w:marTop w:val="0"/>
                      <w:marBottom w:val="0"/>
                      <w:divBdr>
                        <w:top w:val="none" w:sz="0" w:space="0" w:color="auto"/>
                        <w:left w:val="none" w:sz="0" w:space="0" w:color="auto"/>
                        <w:bottom w:val="none" w:sz="0" w:space="0" w:color="auto"/>
                        <w:right w:val="none" w:sz="0" w:space="0" w:color="auto"/>
                      </w:divBdr>
                    </w:div>
                  </w:divsChild>
                </w:div>
                <w:div w:id="364645776">
                  <w:marLeft w:val="0"/>
                  <w:marRight w:val="0"/>
                  <w:marTop w:val="0"/>
                  <w:marBottom w:val="0"/>
                  <w:divBdr>
                    <w:top w:val="none" w:sz="0" w:space="0" w:color="auto"/>
                    <w:left w:val="none" w:sz="0" w:space="0" w:color="auto"/>
                    <w:bottom w:val="none" w:sz="0" w:space="0" w:color="auto"/>
                    <w:right w:val="none" w:sz="0" w:space="0" w:color="auto"/>
                  </w:divBdr>
                  <w:divsChild>
                    <w:div w:id="1903909608">
                      <w:marLeft w:val="0"/>
                      <w:marRight w:val="0"/>
                      <w:marTop w:val="0"/>
                      <w:marBottom w:val="0"/>
                      <w:divBdr>
                        <w:top w:val="none" w:sz="0" w:space="0" w:color="auto"/>
                        <w:left w:val="none" w:sz="0" w:space="0" w:color="auto"/>
                        <w:bottom w:val="none" w:sz="0" w:space="0" w:color="auto"/>
                        <w:right w:val="none" w:sz="0" w:space="0" w:color="auto"/>
                      </w:divBdr>
                    </w:div>
                  </w:divsChild>
                </w:div>
                <w:div w:id="411008347">
                  <w:marLeft w:val="0"/>
                  <w:marRight w:val="0"/>
                  <w:marTop w:val="0"/>
                  <w:marBottom w:val="0"/>
                  <w:divBdr>
                    <w:top w:val="none" w:sz="0" w:space="0" w:color="auto"/>
                    <w:left w:val="none" w:sz="0" w:space="0" w:color="auto"/>
                    <w:bottom w:val="none" w:sz="0" w:space="0" w:color="auto"/>
                    <w:right w:val="none" w:sz="0" w:space="0" w:color="auto"/>
                  </w:divBdr>
                  <w:divsChild>
                    <w:div w:id="1262958326">
                      <w:marLeft w:val="0"/>
                      <w:marRight w:val="0"/>
                      <w:marTop w:val="0"/>
                      <w:marBottom w:val="0"/>
                      <w:divBdr>
                        <w:top w:val="none" w:sz="0" w:space="0" w:color="auto"/>
                        <w:left w:val="none" w:sz="0" w:space="0" w:color="auto"/>
                        <w:bottom w:val="none" w:sz="0" w:space="0" w:color="auto"/>
                        <w:right w:val="none" w:sz="0" w:space="0" w:color="auto"/>
                      </w:divBdr>
                    </w:div>
                  </w:divsChild>
                </w:div>
                <w:div w:id="1518234350">
                  <w:marLeft w:val="0"/>
                  <w:marRight w:val="0"/>
                  <w:marTop w:val="0"/>
                  <w:marBottom w:val="0"/>
                  <w:divBdr>
                    <w:top w:val="none" w:sz="0" w:space="0" w:color="auto"/>
                    <w:left w:val="none" w:sz="0" w:space="0" w:color="auto"/>
                    <w:bottom w:val="none" w:sz="0" w:space="0" w:color="auto"/>
                    <w:right w:val="none" w:sz="0" w:space="0" w:color="auto"/>
                  </w:divBdr>
                  <w:divsChild>
                    <w:div w:id="1200557419">
                      <w:marLeft w:val="0"/>
                      <w:marRight w:val="0"/>
                      <w:marTop w:val="0"/>
                      <w:marBottom w:val="0"/>
                      <w:divBdr>
                        <w:top w:val="none" w:sz="0" w:space="0" w:color="auto"/>
                        <w:left w:val="none" w:sz="0" w:space="0" w:color="auto"/>
                        <w:bottom w:val="none" w:sz="0" w:space="0" w:color="auto"/>
                        <w:right w:val="none" w:sz="0" w:space="0" w:color="auto"/>
                      </w:divBdr>
                    </w:div>
                  </w:divsChild>
                </w:div>
                <w:div w:id="981693645">
                  <w:marLeft w:val="0"/>
                  <w:marRight w:val="0"/>
                  <w:marTop w:val="0"/>
                  <w:marBottom w:val="0"/>
                  <w:divBdr>
                    <w:top w:val="none" w:sz="0" w:space="0" w:color="auto"/>
                    <w:left w:val="none" w:sz="0" w:space="0" w:color="auto"/>
                    <w:bottom w:val="none" w:sz="0" w:space="0" w:color="auto"/>
                    <w:right w:val="none" w:sz="0" w:space="0" w:color="auto"/>
                  </w:divBdr>
                  <w:divsChild>
                    <w:div w:id="1426728557">
                      <w:marLeft w:val="0"/>
                      <w:marRight w:val="0"/>
                      <w:marTop w:val="0"/>
                      <w:marBottom w:val="0"/>
                      <w:divBdr>
                        <w:top w:val="none" w:sz="0" w:space="0" w:color="auto"/>
                        <w:left w:val="none" w:sz="0" w:space="0" w:color="auto"/>
                        <w:bottom w:val="none" w:sz="0" w:space="0" w:color="auto"/>
                        <w:right w:val="none" w:sz="0" w:space="0" w:color="auto"/>
                      </w:divBdr>
                    </w:div>
                    <w:div w:id="1175651823">
                      <w:marLeft w:val="0"/>
                      <w:marRight w:val="0"/>
                      <w:marTop w:val="0"/>
                      <w:marBottom w:val="0"/>
                      <w:divBdr>
                        <w:top w:val="none" w:sz="0" w:space="0" w:color="auto"/>
                        <w:left w:val="none" w:sz="0" w:space="0" w:color="auto"/>
                        <w:bottom w:val="none" w:sz="0" w:space="0" w:color="auto"/>
                        <w:right w:val="none" w:sz="0" w:space="0" w:color="auto"/>
                      </w:divBdr>
                    </w:div>
                    <w:div w:id="1022586065">
                      <w:marLeft w:val="0"/>
                      <w:marRight w:val="0"/>
                      <w:marTop w:val="0"/>
                      <w:marBottom w:val="0"/>
                      <w:divBdr>
                        <w:top w:val="none" w:sz="0" w:space="0" w:color="auto"/>
                        <w:left w:val="none" w:sz="0" w:space="0" w:color="auto"/>
                        <w:bottom w:val="none" w:sz="0" w:space="0" w:color="auto"/>
                        <w:right w:val="none" w:sz="0" w:space="0" w:color="auto"/>
                      </w:divBdr>
                    </w:div>
                  </w:divsChild>
                </w:div>
                <w:div w:id="1586763739">
                  <w:marLeft w:val="0"/>
                  <w:marRight w:val="0"/>
                  <w:marTop w:val="0"/>
                  <w:marBottom w:val="0"/>
                  <w:divBdr>
                    <w:top w:val="none" w:sz="0" w:space="0" w:color="auto"/>
                    <w:left w:val="none" w:sz="0" w:space="0" w:color="auto"/>
                    <w:bottom w:val="none" w:sz="0" w:space="0" w:color="auto"/>
                    <w:right w:val="none" w:sz="0" w:space="0" w:color="auto"/>
                  </w:divBdr>
                  <w:divsChild>
                    <w:div w:id="197939378">
                      <w:marLeft w:val="0"/>
                      <w:marRight w:val="0"/>
                      <w:marTop w:val="0"/>
                      <w:marBottom w:val="0"/>
                      <w:divBdr>
                        <w:top w:val="none" w:sz="0" w:space="0" w:color="auto"/>
                        <w:left w:val="none" w:sz="0" w:space="0" w:color="auto"/>
                        <w:bottom w:val="none" w:sz="0" w:space="0" w:color="auto"/>
                        <w:right w:val="none" w:sz="0" w:space="0" w:color="auto"/>
                      </w:divBdr>
                    </w:div>
                  </w:divsChild>
                </w:div>
                <w:div w:id="881788865">
                  <w:marLeft w:val="0"/>
                  <w:marRight w:val="0"/>
                  <w:marTop w:val="0"/>
                  <w:marBottom w:val="0"/>
                  <w:divBdr>
                    <w:top w:val="none" w:sz="0" w:space="0" w:color="auto"/>
                    <w:left w:val="none" w:sz="0" w:space="0" w:color="auto"/>
                    <w:bottom w:val="none" w:sz="0" w:space="0" w:color="auto"/>
                    <w:right w:val="none" w:sz="0" w:space="0" w:color="auto"/>
                  </w:divBdr>
                  <w:divsChild>
                    <w:div w:id="1084036779">
                      <w:marLeft w:val="0"/>
                      <w:marRight w:val="0"/>
                      <w:marTop w:val="0"/>
                      <w:marBottom w:val="0"/>
                      <w:divBdr>
                        <w:top w:val="none" w:sz="0" w:space="0" w:color="auto"/>
                        <w:left w:val="none" w:sz="0" w:space="0" w:color="auto"/>
                        <w:bottom w:val="none" w:sz="0" w:space="0" w:color="auto"/>
                        <w:right w:val="none" w:sz="0" w:space="0" w:color="auto"/>
                      </w:divBdr>
                    </w:div>
                  </w:divsChild>
                </w:div>
                <w:div w:id="1357461661">
                  <w:marLeft w:val="0"/>
                  <w:marRight w:val="0"/>
                  <w:marTop w:val="0"/>
                  <w:marBottom w:val="0"/>
                  <w:divBdr>
                    <w:top w:val="none" w:sz="0" w:space="0" w:color="auto"/>
                    <w:left w:val="none" w:sz="0" w:space="0" w:color="auto"/>
                    <w:bottom w:val="none" w:sz="0" w:space="0" w:color="auto"/>
                    <w:right w:val="none" w:sz="0" w:space="0" w:color="auto"/>
                  </w:divBdr>
                  <w:divsChild>
                    <w:div w:id="262689636">
                      <w:marLeft w:val="0"/>
                      <w:marRight w:val="0"/>
                      <w:marTop w:val="0"/>
                      <w:marBottom w:val="0"/>
                      <w:divBdr>
                        <w:top w:val="none" w:sz="0" w:space="0" w:color="auto"/>
                        <w:left w:val="none" w:sz="0" w:space="0" w:color="auto"/>
                        <w:bottom w:val="none" w:sz="0" w:space="0" w:color="auto"/>
                        <w:right w:val="none" w:sz="0" w:space="0" w:color="auto"/>
                      </w:divBdr>
                    </w:div>
                  </w:divsChild>
                </w:div>
                <w:div w:id="70591568">
                  <w:marLeft w:val="0"/>
                  <w:marRight w:val="0"/>
                  <w:marTop w:val="0"/>
                  <w:marBottom w:val="0"/>
                  <w:divBdr>
                    <w:top w:val="none" w:sz="0" w:space="0" w:color="auto"/>
                    <w:left w:val="none" w:sz="0" w:space="0" w:color="auto"/>
                    <w:bottom w:val="none" w:sz="0" w:space="0" w:color="auto"/>
                    <w:right w:val="none" w:sz="0" w:space="0" w:color="auto"/>
                  </w:divBdr>
                  <w:divsChild>
                    <w:div w:id="1755472516">
                      <w:marLeft w:val="0"/>
                      <w:marRight w:val="0"/>
                      <w:marTop w:val="0"/>
                      <w:marBottom w:val="0"/>
                      <w:divBdr>
                        <w:top w:val="none" w:sz="0" w:space="0" w:color="auto"/>
                        <w:left w:val="none" w:sz="0" w:space="0" w:color="auto"/>
                        <w:bottom w:val="none" w:sz="0" w:space="0" w:color="auto"/>
                        <w:right w:val="none" w:sz="0" w:space="0" w:color="auto"/>
                      </w:divBdr>
                    </w:div>
                  </w:divsChild>
                </w:div>
                <w:div w:id="2094162667">
                  <w:marLeft w:val="0"/>
                  <w:marRight w:val="0"/>
                  <w:marTop w:val="0"/>
                  <w:marBottom w:val="0"/>
                  <w:divBdr>
                    <w:top w:val="none" w:sz="0" w:space="0" w:color="auto"/>
                    <w:left w:val="none" w:sz="0" w:space="0" w:color="auto"/>
                    <w:bottom w:val="none" w:sz="0" w:space="0" w:color="auto"/>
                    <w:right w:val="none" w:sz="0" w:space="0" w:color="auto"/>
                  </w:divBdr>
                  <w:divsChild>
                    <w:div w:id="342708133">
                      <w:marLeft w:val="0"/>
                      <w:marRight w:val="0"/>
                      <w:marTop w:val="0"/>
                      <w:marBottom w:val="0"/>
                      <w:divBdr>
                        <w:top w:val="none" w:sz="0" w:space="0" w:color="auto"/>
                        <w:left w:val="none" w:sz="0" w:space="0" w:color="auto"/>
                        <w:bottom w:val="none" w:sz="0" w:space="0" w:color="auto"/>
                        <w:right w:val="none" w:sz="0" w:space="0" w:color="auto"/>
                      </w:divBdr>
                    </w:div>
                  </w:divsChild>
                </w:div>
                <w:div w:id="2021351107">
                  <w:marLeft w:val="0"/>
                  <w:marRight w:val="0"/>
                  <w:marTop w:val="0"/>
                  <w:marBottom w:val="0"/>
                  <w:divBdr>
                    <w:top w:val="none" w:sz="0" w:space="0" w:color="auto"/>
                    <w:left w:val="none" w:sz="0" w:space="0" w:color="auto"/>
                    <w:bottom w:val="none" w:sz="0" w:space="0" w:color="auto"/>
                    <w:right w:val="none" w:sz="0" w:space="0" w:color="auto"/>
                  </w:divBdr>
                  <w:divsChild>
                    <w:div w:id="21637630">
                      <w:marLeft w:val="0"/>
                      <w:marRight w:val="0"/>
                      <w:marTop w:val="0"/>
                      <w:marBottom w:val="0"/>
                      <w:divBdr>
                        <w:top w:val="none" w:sz="0" w:space="0" w:color="auto"/>
                        <w:left w:val="none" w:sz="0" w:space="0" w:color="auto"/>
                        <w:bottom w:val="none" w:sz="0" w:space="0" w:color="auto"/>
                        <w:right w:val="none" w:sz="0" w:space="0" w:color="auto"/>
                      </w:divBdr>
                    </w:div>
                  </w:divsChild>
                </w:div>
                <w:div w:id="2130511421">
                  <w:marLeft w:val="0"/>
                  <w:marRight w:val="0"/>
                  <w:marTop w:val="0"/>
                  <w:marBottom w:val="0"/>
                  <w:divBdr>
                    <w:top w:val="none" w:sz="0" w:space="0" w:color="auto"/>
                    <w:left w:val="none" w:sz="0" w:space="0" w:color="auto"/>
                    <w:bottom w:val="none" w:sz="0" w:space="0" w:color="auto"/>
                    <w:right w:val="none" w:sz="0" w:space="0" w:color="auto"/>
                  </w:divBdr>
                  <w:divsChild>
                    <w:div w:id="146868318">
                      <w:marLeft w:val="0"/>
                      <w:marRight w:val="0"/>
                      <w:marTop w:val="0"/>
                      <w:marBottom w:val="0"/>
                      <w:divBdr>
                        <w:top w:val="none" w:sz="0" w:space="0" w:color="auto"/>
                        <w:left w:val="none" w:sz="0" w:space="0" w:color="auto"/>
                        <w:bottom w:val="none" w:sz="0" w:space="0" w:color="auto"/>
                        <w:right w:val="none" w:sz="0" w:space="0" w:color="auto"/>
                      </w:divBdr>
                    </w:div>
                  </w:divsChild>
                </w:div>
                <w:div w:id="1835684899">
                  <w:marLeft w:val="0"/>
                  <w:marRight w:val="0"/>
                  <w:marTop w:val="0"/>
                  <w:marBottom w:val="0"/>
                  <w:divBdr>
                    <w:top w:val="none" w:sz="0" w:space="0" w:color="auto"/>
                    <w:left w:val="none" w:sz="0" w:space="0" w:color="auto"/>
                    <w:bottom w:val="none" w:sz="0" w:space="0" w:color="auto"/>
                    <w:right w:val="none" w:sz="0" w:space="0" w:color="auto"/>
                  </w:divBdr>
                  <w:divsChild>
                    <w:div w:id="1429695845">
                      <w:marLeft w:val="0"/>
                      <w:marRight w:val="0"/>
                      <w:marTop w:val="0"/>
                      <w:marBottom w:val="0"/>
                      <w:divBdr>
                        <w:top w:val="none" w:sz="0" w:space="0" w:color="auto"/>
                        <w:left w:val="none" w:sz="0" w:space="0" w:color="auto"/>
                        <w:bottom w:val="none" w:sz="0" w:space="0" w:color="auto"/>
                        <w:right w:val="none" w:sz="0" w:space="0" w:color="auto"/>
                      </w:divBdr>
                    </w:div>
                  </w:divsChild>
                </w:div>
                <w:div w:id="837691912">
                  <w:marLeft w:val="0"/>
                  <w:marRight w:val="0"/>
                  <w:marTop w:val="0"/>
                  <w:marBottom w:val="0"/>
                  <w:divBdr>
                    <w:top w:val="none" w:sz="0" w:space="0" w:color="auto"/>
                    <w:left w:val="none" w:sz="0" w:space="0" w:color="auto"/>
                    <w:bottom w:val="none" w:sz="0" w:space="0" w:color="auto"/>
                    <w:right w:val="none" w:sz="0" w:space="0" w:color="auto"/>
                  </w:divBdr>
                  <w:divsChild>
                    <w:div w:id="1840728324">
                      <w:marLeft w:val="0"/>
                      <w:marRight w:val="0"/>
                      <w:marTop w:val="0"/>
                      <w:marBottom w:val="0"/>
                      <w:divBdr>
                        <w:top w:val="none" w:sz="0" w:space="0" w:color="auto"/>
                        <w:left w:val="none" w:sz="0" w:space="0" w:color="auto"/>
                        <w:bottom w:val="none" w:sz="0" w:space="0" w:color="auto"/>
                        <w:right w:val="none" w:sz="0" w:space="0" w:color="auto"/>
                      </w:divBdr>
                    </w:div>
                  </w:divsChild>
                </w:div>
                <w:div w:id="1430419880">
                  <w:marLeft w:val="0"/>
                  <w:marRight w:val="0"/>
                  <w:marTop w:val="0"/>
                  <w:marBottom w:val="0"/>
                  <w:divBdr>
                    <w:top w:val="none" w:sz="0" w:space="0" w:color="auto"/>
                    <w:left w:val="none" w:sz="0" w:space="0" w:color="auto"/>
                    <w:bottom w:val="none" w:sz="0" w:space="0" w:color="auto"/>
                    <w:right w:val="none" w:sz="0" w:space="0" w:color="auto"/>
                  </w:divBdr>
                  <w:divsChild>
                    <w:div w:id="434788097">
                      <w:marLeft w:val="0"/>
                      <w:marRight w:val="0"/>
                      <w:marTop w:val="0"/>
                      <w:marBottom w:val="0"/>
                      <w:divBdr>
                        <w:top w:val="none" w:sz="0" w:space="0" w:color="auto"/>
                        <w:left w:val="none" w:sz="0" w:space="0" w:color="auto"/>
                        <w:bottom w:val="none" w:sz="0" w:space="0" w:color="auto"/>
                        <w:right w:val="none" w:sz="0" w:space="0" w:color="auto"/>
                      </w:divBdr>
                    </w:div>
                  </w:divsChild>
                </w:div>
                <w:div w:id="1492988197">
                  <w:marLeft w:val="0"/>
                  <w:marRight w:val="0"/>
                  <w:marTop w:val="0"/>
                  <w:marBottom w:val="0"/>
                  <w:divBdr>
                    <w:top w:val="none" w:sz="0" w:space="0" w:color="auto"/>
                    <w:left w:val="none" w:sz="0" w:space="0" w:color="auto"/>
                    <w:bottom w:val="none" w:sz="0" w:space="0" w:color="auto"/>
                    <w:right w:val="none" w:sz="0" w:space="0" w:color="auto"/>
                  </w:divBdr>
                  <w:divsChild>
                    <w:div w:id="1013990237">
                      <w:marLeft w:val="0"/>
                      <w:marRight w:val="0"/>
                      <w:marTop w:val="0"/>
                      <w:marBottom w:val="0"/>
                      <w:divBdr>
                        <w:top w:val="none" w:sz="0" w:space="0" w:color="auto"/>
                        <w:left w:val="none" w:sz="0" w:space="0" w:color="auto"/>
                        <w:bottom w:val="none" w:sz="0" w:space="0" w:color="auto"/>
                        <w:right w:val="none" w:sz="0" w:space="0" w:color="auto"/>
                      </w:divBdr>
                    </w:div>
                  </w:divsChild>
                </w:div>
                <w:div w:id="115418779">
                  <w:marLeft w:val="0"/>
                  <w:marRight w:val="0"/>
                  <w:marTop w:val="0"/>
                  <w:marBottom w:val="0"/>
                  <w:divBdr>
                    <w:top w:val="none" w:sz="0" w:space="0" w:color="auto"/>
                    <w:left w:val="none" w:sz="0" w:space="0" w:color="auto"/>
                    <w:bottom w:val="none" w:sz="0" w:space="0" w:color="auto"/>
                    <w:right w:val="none" w:sz="0" w:space="0" w:color="auto"/>
                  </w:divBdr>
                  <w:divsChild>
                    <w:div w:id="1950119601">
                      <w:marLeft w:val="0"/>
                      <w:marRight w:val="0"/>
                      <w:marTop w:val="0"/>
                      <w:marBottom w:val="0"/>
                      <w:divBdr>
                        <w:top w:val="none" w:sz="0" w:space="0" w:color="auto"/>
                        <w:left w:val="none" w:sz="0" w:space="0" w:color="auto"/>
                        <w:bottom w:val="none" w:sz="0" w:space="0" w:color="auto"/>
                        <w:right w:val="none" w:sz="0" w:space="0" w:color="auto"/>
                      </w:divBdr>
                    </w:div>
                  </w:divsChild>
                </w:div>
                <w:div w:id="958023647">
                  <w:marLeft w:val="0"/>
                  <w:marRight w:val="0"/>
                  <w:marTop w:val="0"/>
                  <w:marBottom w:val="0"/>
                  <w:divBdr>
                    <w:top w:val="none" w:sz="0" w:space="0" w:color="auto"/>
                    <w:left w:val="none" w:sz="0" w:space="0" w:color="auto"/>
                    <w:bottom w:val="none" w:sz="0" w:space="0" w:color="auto"/>
                    <w:right w:val="none" w:sz="0" w:space="0" w:color="auto"/>
                  </w:divBdr>
                  <w:divsChild>
                    <w:div w:id="380061929">
                      <w:marLeft w:val="0"/>
                      <w:marRight w:val="0"/>
                      <w:marTop w:val="0"/>
                      <w:marBottom w:val="0"/>
                      <w:divBdr>
                        <w:top w:val="none" w:sz="0" w:space="0" w:color="auto"/>
                        <w:left w:val="none" w:sz="0" w:space="0" w:color="auto"/>
                        <w:bottom w:val="none" w:sz="0" w:space="0" w:color="auto"/>
                        <w:right w:val="none" w:sz="0" w:space="0" w:color="auto"/>
                      </w:divBdr>
                    </w:div>
                  </w:divsChild>
                </w:div>
                <w:div w:id="1191801086">
                  <w:marLeft w:val="0"/>
                  <w:marRight w:val="0"/>
                  <w:marTop w:val="0"/>
                  <w:marBottom w:val="0"/>
                  <w:divBdr>
                    <w:top w:val="none" w:sz="0" w:space="0" w:color="auto"/>
                    <w:left w:val="none" w:sz="0" w:space="0" w:color="auto"/>
                    <w:bottom w:val="none" w:sz="0" w:space="0" w:color="auto"/>
                    <w:right w:val="none" w:sz="0" w:space="0" w:color="auto"/>
                  </w:divBdr>
                  <w:divsChild>
                    <w:div w:id="1684821085">
                      <w:marLeft w:val="0"/>
                      <w:marRight w:val="0"/>
                      <w:marTop w:val="0"/>
                      <w:marBottom w:val="0"/>
                      <w:divBdr>
                        <w:top w:val="none" w:sz="0" w:space="0" w:color="auto"/>
                        <w:left w:val="none" w:sz="0" w:space="0" w:color="auto"/>
                        <w:bottom w:val="none" w:sz="0" w:space="0" w:color="auto"/>
                        <w:right w:val="none" w:sz="0" w:space="0" w:color="auto"/>
                      </w:divBdr>
                    </w:div>
                    <w:div w:id="584843626">
                      <w:marLeft w:val="0"/>
                      <w:marRight w:val="0"/>
                      <w:marTop w:val="0"/>
                      <w:marBottom w:val="0"/>
                      <w:divBdr>
                        <w:top w:val="none" w:sz="0" w:space="0" w:color="auto"/>
                        <w:left w:val="none" w:sz="0" w:space="0" w:color="auto"/>
                        <w:bottom w:val="none" w:sz="0" w:space="0" w:color="auto"/>
                        <w:right w:val="none" w:sz="0" w:space="0" w:color="auto"/>
                      </w:divBdr>
                    </w:div>
                    <w:div w:id="1111434628">
                      <w:marLeft w:val="0"/>
                      <w:marRight w:val="0"/>
                      <w:marTop w:val="0"/>
                      <w:marBottom w:val="0"/>
                      <w:divBdr>
                        <w:top w:val="none" w:sz="0" w:space="0" w:color="auto"/>
                        <w:left w:val="none" w:sz="0" w:space="0" w:color="auto"/>
                        <w:bottom w:val="none" w:sz="0" w:space="0" w:color="auto"/>
                        <w:right w:val="none" w:sz="0" w:space="0" w:color="auto"/>
                      </w:divBdr>
                    </w:div>
                  </w:divsChild>
                </w:div>
                <w:div w:id="473648169">
                  <w:marLeft w:val="0"/>
                  <w:marRight w:val="0"/>
                  <w:marTop w:val="0"/>
                  <w:marBottom w:val="0"/>
                  <w:divBdr>
                    <w:top w:val="none" w:sz="0" w:space="0" w:color="auto"/>
                    <w:left w:val="none" w:sz="0" w:space="0" w:color="auto"/>
                    <w:bottom w:val="none" w:sz="0" w:space="0" w:color="auto"/>
                    <w:right w:val="none" w:sz="0" w:space="0" w:color="auto"/>
                  </w:divBdr>
                  <w:divsChild>
                    <w:div w:id="1649557189">
                      <w:marLeft w:val="0"/>
                      <w:marRight w:val="0"/>
                      <w:marTop w:val="0"/>
                      <w:marBottom w:val="0"/>
                      <w:divBdr>
                        <w:top w:val="none" w:sz="0" w:space="0" w:color="auto"/>
                        <w:left w:val="none" w:sz="0" w:space="0" w:color="auto"/>
                        <w:bottom w:val="none" w:sz="0" w:space="0" w:color="auto"/>
                        <w:right w:val="none" w:sz="0" w:space="0" w:color="auto"/>
                      </w:divBdr>
                    </w:div>
                  </w:divsChild>
                </w:div>
                <w:div w:id="947539230">
                  <w:marLeft w:val="0"/>
                  <w:marRight w:val="0"/>
                  <w:marTop w:val="0"/>
                  <w:marBottom w:val="0"/>
                  <w:divBdr>
                    <w:top w:val="none" w:sz="0" w:space="0" w:color="auto"/>
                    <w:left w:val="none" w:sz="0" w:space="0" w:color="auto"/>
                    <w:bottom w:val="none" w:sz="0" w:space="0" w:color="auto"/>
                    <w:right w:val="none" w:sz="0" w:space="0" w:color="auto"/>
                  </w:divBdr>
                  <w:divsChild>
                    <w:div w:id="1770618620">
                      <w:marLeft w:val="0"/>
                      <w:marRight w:val="0"/>
                      <w:marTop w:val="0"/>
                      <w:marBottom w:val="0"/>
                      <w:divBdr>
                        <w:top w:val="none" w:sz="0" w:space="0" w:color="auto"/>
                        <w:left w:val="none" w:sz="0" w:space="0" w:color="auto"/>
                        <w:bottom w:val="none" w:sz="0" w:space="0" w:color="auto"/>
                        <w:right w:val="none" w:sz="0" w:space="0" w:color="auto"/>
                      </w:divBdr>
                    </w:div>
                  </w:divsChild>
                </w:div>
                <w:div w:id="893663180">
                  <w:marLeft w:val="0"/>
                  <w:marRight w:val="0"/>
                  <w:marTop w:val="0"/>
                  <w:marBottom w:val="0"/>
                  <w:divBdr>
                    <w:top w:val="none" w:sz="0" w:space="0" w:color="auto"/>
                    <w:left w:val="none" w:sz="0" w:space="0" w:color="auto"/>
                    <w:bottom w:val="none" w:sz="0" w:space="0" w:color="auto"/>
                    <w:right w:val="none" w:sz="0" w:space="0" w:color="auto"/>
                  </w:divBdr>
                  <w:divsChild>
                    <w:div w:id="381826283">
                      <w:marLeft w:val="0"/>
                      <w:marRight w:val="0"/>
                      <w:marTop w:val="0"/>
                      <w:marBottom w:val="0"/>
                      <w:divBdr>
                        <w:top w:val="none" w:sz="0" w:space="0" w:color="auto"/>
                        <w:left w:val="none" w:sz="0" w:space="0" w:color="auto"/>
                        <w:bottom w:val="none" w:sz="0" w:space="0" w:color="auto"/>
                        <w:right w:val="none" w:sz="0" w:space="0" w:color="auto"/>
                      </w:divBdr>
                    </w:div>
                  </w:divsChild>
                </w:div>
                <w:div w:id="89669447">
                  <w:marLeft w:val="0"/>
                  <w:marRight w:val="0"/>
                  <w:marTop w:val="0"/>
                  <w:marBottom w:val="0"/>
                  <w:divBdr>
                    <w:top w:val="none" w:sz="0" w:space="0" w:color="auto"/>
                    <w:left w:val="none" w:sz="0" w:space="0" w:color="auto"/>
                    <w:bottom w:val="none" w:sz="0" w:space="0" w:color="auto"/>
                    <w:right w:val="none" w:sz="0" w:space="0" w:color="auto"/>
                  </w:divBdr>
                  <w:divsChild>
                    <w:div w:id="638994133">
                      <w:marLeft w:val="0"/>
                      <w:marRight w:val="0"/>
                      <w:marTop w:val="0"/>
                      <w:marBottom w:val="0"/>
                      <w:divBdr>
                        <w:top w:val="none" w:sz="0" w:space="0" w:color="auto"/>
                        <w:left w:val="none" w:sz="0" w:space="0" w:color="auto"/>
                        <w:bottom w:val="none" w:sz="0" w:space="0" w:color="auto"/>
                        <w:right w:val="none" w:sz="0" w:space="0" w:color="auto"/>
                      </w:divBdr>
                    </w:div>
                  </w:divsChild>
                </w:div>
                <w:div w:id="22370199">
                  <w:marLeft w:val="0"/>
                  <w:marRight w:val="0"/>
                  <w:marTop w:val="0"/>
                  <w:marBottom w:val="0"/>
                  <w:divBdr>
                    <w:top w:val="none" w:sz="0" w:space="0" w:color="auto"/>
                    <w:left w:val="none" w:sz="0" w:space="0" w:color="auto"/>
                    <w:bottom w:val="none" w:sz="0" w:space="0" w:color="auto"/>
                    <w:right w:val="none" w:sz="0" w:space="0" w:color="auto"/>
                  </w:divBdr>
                  <w:divsChild>
                    <w:div w:id="787746640">
                      <w:marLeft w:val="0"/>
                      <w:marRight w:val="0"/>
                      <w:marTop w:val="0"/>
                      <w:marBottom w:val="0"/>
                      <w:divBdr>
                        <w:top w:val="none" w:sz="0" w:space="0" w:color="auto"/>
                        <w:left w:val="none" w:sz="0" w:space="0" w:color="auto"/>
                        <w:bottom w:val="none" w:sz="0" w:space="0" w:color="auto"/>
                        <w:right w:val="none" w:sz="0" w:space="0" w:color="auto"/>
                      </w:divBdr>
                    </w:div>
                  </w:divsChild>
                </w:div>
                <w:div w:id="167334220">
                  <w:marLeft w:val="0"/>
                  <w:marRight w:val="0"/>
                  <w:marTop w:val="0"/>
                  <w:marBottom w:val="0"/>
                  <w:divBdr>
                    <w:top w:val="none" w:sz="0" w:space="0" w:color="auto"/>
                    <w:left w:val="none" w:sz="0" w:space="0" w:color="auto"/>
                    <w:bottom w:val="none" w:sz="0" w:space="0" w:color="auto"/>
                    <w:right w:val="none" w:sz="0" w:space="0" w:color="auto"/>
                  </w:divBdr>
                  <w:divsChild>
                    <w:div w:id="1664426523">
                      <w:marLeft w:val="0"/>
                      <w:marRight w:val="0"/>
                      <w:marTop w:val="0"/>
                      <w:marBottom w:val="0"/>
                      <w:divBdr>
                        <w:top w:val="none" w:sz="0" w:space="0" w:color="auto"/>
                        <w:left w:val="none" w:sz="0" w:space="0" w:color="auto"/>
                        <w:bottom w:val="none" w:sz="0" w:space="0" w:color="auto"/>
                        <w:right w:val="none" w:sz="0" w:space="0" w:color="auto"/>
                      </w:divBdr>
                    </w:div>
                  </w:divsChild>
                </w:div>
                <w:div w:id="44330590">
                  <w:marLeft w:val="0"/>
                  <w:marRight w:val="0"/>
                  <w:marTop w:val="0"/>
                  <w:marBottom w:val="0"/>
                  <w:divBdr>
                    <w:top w:val="none" w:sz="0" w:space="0" w:color="auto"/>
                    <w:left w:val="none" w:sz="0" w:space="0" w:color="auto"/>
                    <w:bottom w:val="none" w:sz="0" w:space="0" w:color="auto"/>
                    <w:right w:val="none" w:sz="0" w:space="0" w:color="auto"/>
                  </w:divBdr>
                  <w:divsChild>
                    <w:div w:id="1574926692">
                      <w:marLeft w:val="0"/>
                      <w:marRight w:val="0"/>
                      <w:marTop w:val="0"/>
                      <w:marBottom w:val="0"/>
                      <w:divBdr>
                        <w:top w:val="none" w:sz="0" w:space="0" w:color="auto"/>
                        <w:left w:val="none" w:sz="0" w:space="0" w:color="auto"/>
                        <w:bottom w:val="none" w:sz="0" w:space="0" w:color="auto"/>
                        <w:right w:val="none" w:sz="0" w:space="0" w:color="auto"/>
                      </w:divBdr>
                    </w:div>
                    <w:div w:id="511378530">
                      <w:marLeft w:val="0"/>
                      <w:marRight w:val="0"/>
                      <w:marTop w:val="0"/>
                      <w:marBottom w:val="0"/>
                      <w:divBdr>
                        <w:top w:val="none" w:sz="0" w:space="0" w:color="auto"/>
                        <w:left w:val="none" w:sz="0" w:space="0" w:color="auto"/>
                        <w:bottom w:val="none" w:sz="0" w:space="0" w:color="auto"/>
                        <w:right w:val="none" w:sz="0" w:space="0" w:color="auto"/>
                      </w:divBdr>
                    </w:div>
                    <w:div w:id="518201249">
                      <w:marLeft w:val="0"/>
                      <w:marRight w:val="0"/>
                      <w:marTop w:val="0"/>
                      <w:marBottom w:val="0"/>
                      <w:divBdr>
                        <w:top w:val="none" w:sz="0" w:space="0" w:color="auto"/>
                        <w:left w:val="none" w:sz="0" w:space="0" w:color="auto"/>
                        <w:bottom w:val="none" w:sz="0" w:space="0" w:color="auto"/>
                        <w:right w:val="none" w:sz="0" w:space="0" w:color="auto"/>
                      </w:divBdr>
                    </w:div>
                  </w:divsChild>
                </w:div>
                <w:div w:id="2010597309">
                  <w:marLeft w:val="0"/>
                  <w:marRight w:val="0"/>
                  <w:marTop w:val="0"/>
                  <w:marBottom w:val="0"/>
                  <w:divBdr>
                    <w:top w:val="none" w:sz="0" w:space="0" w:color="auto"/>
                    <w:left w:val="none" w:sz="0" w:space="0" w:color="auto"/>
                    <w:bottom w:val="none" w:sz="0" w:space="0" w:color="auto"/>
                    <w:right w:val="none" w:sz="0" w:space="0" w:color="auto"/>
                  </w:divBdr>
                  <w:divsChild>
                    <w:div w:id="1098210097">
                      <w:marLeft w:val="0"/>
                      <w:marRight w:val="0"/>
                      <w:marTop w:val="0"/>
                      <w:marBottom w:val="0"/>
                      <w:divBdr>
                        <w:top w:val="none" w:sz="0" w:space="0" w:color="auto"/>
                        <w:left w:val="none" w:sz="0" w:space="0" w:color="auto"/>
                        <w:bottom w:val="none" w:sz="0" w:space="0" w:color="auto"/>
                        <w:right w:val="none" w:sz="0" w:space="0" w:color="auto"/>
                      </w:divBdr>
                    </w:div>
                  </w:divsChild>
                </w:div>
                <w:div w:id="249117274">
                  <w:marLeft w:val="0"/>
                  <w:marRight w:val="0"/>
                  <w:marTop w:val="0"/>
                  <w:marBottom w:val="0"/>
                  <w:divBdr>
                    <w:top w:val="none" w:sz="0" w:space="0" w:color="auto"/>
                    <w:left w:val="none" w:sz="0" w:space="0" w:color="auto"/>
                    <w:bottom w:val="none" w:sz="0" w:space="0" w:color="auto"/>
                    <w:right w:val="none" w:sz="0" w:space="0" w:color="auto"/>
                  </w:divBdr>
                  <w:divsChild>
                    <w:div w:id="1191603141">
                      <w:marLeft w:val="0"/>
                      <w:marRight w:val="0"/>
                      <w:marTop w:val="0"/>
                      <w:marBottom w:val="0"/>
                      <w:divBdr>
                        <w:top w:val="none" w:sz="0" w:space="0" w:color="auto"/>
                        <w:left w:val="none" w:sz="0" w:space="0" w:color="auto"/>
                        <w:bottom w:val="none" w:sz="0" w:space="0" w:color="auto"/>
                        <w:right w:val="none" w:sz="0" w:space="0" w:color="auto"/>
                      </w:divBdr>
                    </w:div>
                  </w:divsChild>
                </w:div>
                <w:div w:id="1945577949">
                  <w:marLeft w:val="0"/>
                  <w:marRight w:val="0"/>
                  <w:marTop w:val="0"/>
                  <w:marBottom w:val="0"/>
                  <w:divBdr>
                    <w:top w:val="none" w:sz="0" w:space="0" w:color="auto"/>
                    <w:left w:val="none" w:sz="0" w:space="0" w:color="auto"/>
                    <w:bottom w:val="none" w:sz="0" w:space="0" w:color="auto"/>
                    <w:right w:val="none" w:sz="0" w:space="0" w:color="auto"/>
                  </w:divBdr>
                  <w:divsChild>
                    <w:div w:id="543566403">
                      <w:marLeft w:val="0"/>
                      <w:marRight w:val="0"/>
                      <w:marTop w:val="0"/>
                      <w:marBottom w:val="0"/>
                      <w:divBdr>
                        <w:top w:val="none" w:sz="0" w:space="0" w:color="auto"/>
                        <w:left w:val="none" w:sz="0" w:space="0" w:color="auto"/>
                        <w:bottom w:val="none" w:sz="0" w:space="0" w:color="auto"/>
                        <w:right w:val="none" w:sz="0" w:space="0" w:color="auto"/>
                      </w:divBdr>
                    </w:div>
                  </w:divsChild>
                </w:div>
                <w:div w:id="1960986325">
                  <w:marLeft w:val="0"/>
                  <w:marRight w:val="0"/>
                  <w:marTop w:val="0"/>
                  <w:marBottom w:val="0"/>
                  <w:divBdr>
                    <w:top w:val="none" w:sz="0" w:space="0" w:color="auto"/>
                    <w:left w:val="none" w:sz="0" w:space="0" w:color="auto"/>
                    <w:bottom w:val="none" w:sz="0" w:space="0" w:color="auto"/>
                    <w:right w:val="none" w:sz="0" w:space="0" w:color="auto"/>
                  </w:divBdr>
                  <w:divsChild>
                    <w:div w:id="152374589">
                      <w:marLeft w:val="0"/>
                      <w:marRight w:val="0"/>
                      <w:marTop w:val="0"/>
                      <w:marBottom w:val="0"/>
                      <w:divBdr>
                        <w:top w:val="none" w:sz="0" w:space="0" w:color="auto"/>
                        <w:left w:val="none" w:sz="0" w:space="0" w:color="auto"/>
                        <w:bottom w:val="none" w:sz="0" w:space="0" w:color="auto"/>
                        <w:right w:val="none" w:sz="0" w:space="0" w:color="auto"/>
                      </w:divBdr>
                    </w:div>
                  </w:divsChild>
                </w:div>
                <w:div w:id="600453061">
                  <w:marLeft w:val="0"/>
                  <w:marRight w:val="0"/>
                  <w:marTop w:val="0"/>
                  <w:marBottom w:val="0"/>
                  <w:divBdr>
                    <w:top w:val="none" w:sz="0" w:space="0" w:color="auto"/>
                    <w:left w:val="none" w:sz="0" w:space="0" w:color="auto"/>
                    <w:bottom w:val="none" w:sz="0" w:space="0" w:color="auto"/>
                    <w:right w:val="none" w:sz="0" w:space="0" w:color="auto"/>
                  </w:divBdr>
                  <w:divsChild>
                    <w:div w:id="150602059">
                      <w:marLeft w:val="0"/>
                      <w:marRight w:val="0"/>
                      <w:marTop w:val="0"/>
                      <w:marBottom w:val="0"/>
                      <w:divBdr>
                        <w:top w:val="none" w:sz="0" w:space="0" w:color="auto"/>
                        <w:left w:val="none" w:sz="0" w:space="0" w:color="auto"/>
                        <w:bottom w:val="none" w:sz="0" w:space="0" w:color="auto"/>
                        <w:right w:val="none" w:sz="0" w:space="0" w:color="auto"/>
                      </w:divBdr>
                    </w:div>
                  </w:divsChild>
                </w:div>
                <w:div w:id="1614285709">
                  <w:marLeft w:val="0"/>
                  <w:marRight w:val="0"/>
                  <w:marTop w:val="0"/>
                  <w:marBottom w:val="0"/>
                  <w:divBdr>
                    <w:top w:val="none" w:sz="0" w:space="0" w:color="auto"/>
                    <w:left w:val="none" w:sz="0" w:space="0" w:color="auto"/>
                    <w:bottom w:val="none" w:sz="0" w:space="0" w:color="auto"/>
                    <w:right w:val="none" w:sz="0" w:space="0" w:color="auto"/>
                  </w:divBdr>
                  <w:divsChild>
                    <w:div w:id="981154149">
                      <w:marLeft w:val="0"/>
                      <w:marRight w:val="0"/>
                      <w:marTop w:val="0"/>
                      <w:marBottom w:val="0"/>
                      <w:divBdr>
                        <w:top w:val="none" w:sz="0" w:space="0" w:color="auto"/>
                        <w:left w:val="none" w:sz="0" w:space="0" w:color="auto"/>
                        <w:bottom w:val="none" w:sz="0" w:space="0" w:color="auto"/>
                        <w:right w:val="none" w:sz="0" w:space="0" w:color="auto"/>
                      </w:divBdr>
                    </w:div>
                  </w:divsChild>
                </w:div>
                <w:div w:id="263268887">
                  <w:marLeft w:val="0"/>
                  <w:marRight w:val="0"/>
                  <w:marTop w:val="0"/>
                  <w:marBottom w:val="0"/>
                  <w:divBdr>
                    <w:top w:val="none" w:sz="0" w:space="0" w:color="auto"/>
                    <w:left w:val="none" w:sz="0" w:space="0" w:color="auto"/>
                    <w:bottom w:val="none" w:sz="0" w:space="0" w:color="auto"/>
                    <w:right w:val="none" w:sz="0" w:space="0" w:color="auto"/>
                  </w:divBdr>
                  <w:divsChild>
                    <w:div w:id="943611420">
                      <w:marLeft w:val="0"/>
                      <w:marRight w:val="0"/>
                      <w:marTop w:val="0"/>
                      <w:marBottom w:val="0"/>
                      <w:divBdr>
                        <w:top w:val="none" w:sz="0" w:space="0" w:color="auto"/>
                        <w:left w:val="none" w:sz="0" w:space="0" w:color="auto"/>
                        <w:bottom w:val="none" w:sz="0" w:space="0" w:color="auto"/>
                        <w:right w:val="none" w:sz="0" w:space="0" w:color="auto"/>
                      </w:divBdr>
                    </w:div>
                    <w:div w:id="1866405782">
                      <w:marLeft w:val="0"/>
                      <w:marRight w:val="0"/>
                      <w:marTop w:val="0"/>
                      <w:marBottom w:val="0"/>
                      <w:divBdr>
                        <w:top w:val="none" w:sz="0" w:space="0" w:color="auto"/>
                        <w:left w:val="none" w:sz="0" w:space="0" w:color="auto"/>
                        <w:bottom w:val="none" w:sz="0" w:space="0" w:color="auto"/>
                        <w:right w:val="none" w:sz="0" w:space="0" w:color="auto"/>
                      </w:divBdr>
                    </w:div>
                    <w:div w:id="1407067189">
                      <w:marLeft w:val="0"/>
                      <w:marRight w:val="0"/>
                      <w:marTop w:val="0"/>
                      <w:marBottom w:val="0"/>
                      <w:divBdr>
                        <w:top w:val="none" w:sz="0" w:space="0" w:color="auto"/>
                        <w:left w:val="none" w:sz="0" w:space="0" w:color="auto"/>
                        <w:bottom w:val="none" w:sz="0" w:space="0" w:color="auto"/>
                        <w:right w:val="none" w:sz="0" w:space="0" w:color="auto"/>
                      </w:divBdr>
                    </w:div>
                  </w:divsChild>
                </w:div>
                <w:div w:id="709764745">
                  <w:marLeft w:val="0"/>
                  <w:marRight w:val="0"/>
                  <w:marTop w:val="0"/>
                  <w:marBottom w:val="0"/>
                  <w:divBdr>
                    <w:top w:val="none" w:sz="0" w:space="0" w:color="auto"/>
                    <w:left w:val="none" w:sz="0" w:space="0" w:color="auto"/>
                    <w:bottom w:val="none" w:sz="0" w:space="0" w:color="auto"/>
                    <w:right w:val="none" w:sz="0" w:space="0" w:color="auto"/>
                  </w:divBdr>
                  <w:divsChild>
                    <w:div w:id="1198930085">
                      <w:marLeft w:val="0"/>
                      <w:marRight w:val="0"/>
                      <w:marTop w:val="0"/>
                      <w:marBottom w:val="0"/>
                      <w:divBdr>
                        <w:top w:val="none" w:sz="0" w:space="0" w:color="auto"/>
                        <w:left w:val="none" w:sz="0" w:space="0" w:color="auto"/>
                        <w:bottom w:val="none" w:sz="0" w:space="0" w:color="auto"/>
                        <w:right w:val="none" w:sz="0" w:space="0" w:color="auto"/>
                      </w:divBdr>
                    </w:div>
                  </w:divsChild>
                </w:div>
                <w:div w:id="1289355843">
                  <w:marLeft w:val="0"/>
                  <w:marRight w:val="0"/>
                  <w:marTop w:val="0"/>
                  <w:marBottom w:val="0"/>
                  <w:divBdr>
                    <w:top w:val="none" w:sz="0" w:space="0" w:color="auto"/>
                    <w:left w:val="none" w:sz="0" w:space="0" w:color="auto"/>
                    <w:bottom w:val="none" w:sz="0" w:space="0" w:color="auto"/>
                    <w:right w:val="none" w:sz="0" w:space="0" w:color="auto"/>
                  </w:divBdr>
                  <w:divsChild>
                    <w:div w:id="1870991286">
                      <w:marLeft w:val="0"/>
                      <w:marRight w:val="0"/>
                      <w:marTop w:val="0"/>
                      <w:marBottom w:val="0"/>
                      <w:divBdr>
                        <w:top w:val="none" w:sz="0" w:space="0" w:color="auto"/>
                        <w:left w:val="none" w:sz="0" w:space="0" w:color="auto"/>
                        <w:bottom w:val="none" w:sz="0" w:space="0" w:color="auto"/>
                        <w:right w:val="none" w:sz="0" w:space="0" w:color="auto"/>
                      </w:divBdr>
                    </w:div>
                  </w:divsChild>
                </w:div>
                <w:div w:id="252931776">
                  <w:marLeft w:val="0"/>
                  <w:marRight w:val="0"/>
                  <w:marTop w:val="0"/>
                  <w:marBottom w:val="0"/>
                  <w:divBdr>
                    <w:top w:val="none" w:sz="0" w:space="0" w:color="auto"/>
                    <w:left w:val="none" w:sz="0" w:space="0" w:color="auto"/>
                    <w:bottom w:val="none" w:sz="0" w:space="0" w:color="auto"/>
                    <w:right w:val="none" w:sz="0" w:space="0" w:color="auto"/>
                  </w:divBdr>
                  <w:divsChild>
                    <w:div w:id="1253901766">
                      <w:marLeft w:val="0"/>
                      <w:marRight w:val="0"/>
                      <w:marTop w:val="0"/>
                      <w:marBottom w:val="0"/>
                      <w:divBdr>
                        <w:top w:val="none" w:sz="0" w:space="0" w:color="auto"/>
                        <w:left w:val="none" w:sz="0" w:space="0" w:color="auto"/>
                        <w:bottom w:val="none" w:sz="0" w:space="0" w:color="auto"/>
                        <w:right w:val="none" w:sz="0" w:space="0" w:color="auto"/>
                      </w:divBdr>
                    </w:div>
                  </w:divsChild>
                </w:div>
                <w:div w:id="1466777586">
                  <w:marLeft w:val="0"/>
                  <w:marRight w:val="0"/>
                  <w:marTop w:val="0"/>
                  <w:marBottom w:val="0"/>
                  <w:divBdr>
                    <w:top w:val="none" w:sz="0" w:space="0" w:color="auto"/>
                    <w:left w:val="none" w:sz="0" w:space="0" w:color="auto"/>
                    <w:bottom w:val="none" w:sz="0" w:space="0" w:color="auto"/>
                    <w:right w:val="none" w:sz="0" w:space="0" w:color="auto"/>
                  </w:divBdr>
                  <w:divsChild>
                    <w:div w:id="1556889540">
                      <w:marLeft w:val="0"/>
                      <w:marRight w:val="0"/>
                      <w:marTop w:val="0"/>
                      <w:marBottom w:val="0"/>
                      <w:divBdr>
                        <w:top w:val="none" w:sz="0" w:space="0" w:color="auto"/>
                        <w:left w:val="none" w:sz="0" w:space="0" w:color="auto"/>
                        <w:bottom w:val="none" w:sz="0" w:space="0" w:color="auto"/>
                        <w:right w:val="none" w:sz="0" w:space="0" w:color="auto"/>
                      </w:divBdr>
                    </w:div>
                  </w:divsChild>
                </w:div>
                <w:div w:id="78255896">
                  <w:marLeft w:val="0"/>
                  <w:marRight w:val="0"/>
                  <w:marTop w:val="0"/>
                  <w:marBottom w:val="0"/>
                  <w:divBdr>
                    <w:top w:val="none" w:sz="0" w:space="0" w:color="auto"/>
                    <w:left w:val="none" w:sz="0" w:space="0" w:color="auto"/>
                    <w:bottom w:val="none" w:sz="0" w:space="0" w:color="auto"/>
                    <w:right w:val="none" w:sz="0" w:space="0" w:color="auto"/>
                  </w:divBdr>
                  <w:divsChild>
                    <w:div w:id="829950266">
                      <w:marLeft w:val="0"/>
                      <w:marRight w:val="0"/>
                      <w:marTop w:val="0"/>
                      <w:marBottom w:val="0"/>
                      <w:divBdr>
                        <w:top w:val="none" w:sz="0" w:space="0" w:color="auto"/>
                        <w:left w:val="none" w:sz="0" w:space="0" w:color="auto"/>
                        <w:bottom w:val="none" w:sz="0" w:space="0" w:color="auto"/>
                        <w:right w:val="none" w:sz="0" w:space="0" w:color="auto"/>
                      </w:divBdr>
                    </w:div>
                  </w:divsChild>
                </w:div>
                <w:div w:id="1989438250">
                  <w:marLeft w:val="0"/>
                  <w:marRight w:val="0"/>
                  <w:marTop w:val="0"/>
                  <w:marBottom w:val="0"/>
                  <w:divBdr>
                    <w:top w:val="none" w:sz="0" w:space="0" w:color="auto"/>
                    <w:left w:val="none" w:sz="0" w:space="0" w:color="auto"/>
                    <w:bottom w:val="none" w:sz="0" w:space="0" w:color="auto"/>
                    <w:right w:val="none" w:sz="0" w:space="0" w:color="auto"/>
                  </w:divBdr>
                  <w:divsChild>
                    <w:div w:id="115373904">
                      <w:marLeft w:val="0"/>
                      <w:marRight w:val="0"/>
                      <w:marTop w:val="0"/>
                      <w:marBottom w:val="0"/>
                      <w:divBdr>
                        <w:top w:val="none" w:sz="0" w:space="0" w:color="auto"/>
                        <w:left w:val="none" w:sz="0" w:space="0" w:color="auto"/>
                        <w:bottom w:val="none" w:sz="0" w:space="0" w:color="auto"/>
                        <w:right w:val="none" w:sz="0" w:space="0" w:color="auto"/>
                      </w:divBdr>
                    </w:div>
                  </w:divsChild>
                </w:div>
                <w:div w:id="1169061407">
                  <w:marLeft w:val="0"/>
                  <w:marRight w:val="0"/>
                  <w:marTop w:val="0"/>
                  <w:marBottom w:val="0"/>
                  <w:divBdr>
                    <w:top w:val="none" w:sz="0" w:space="0" w:color="auto"/>
                    <w:left w:val="none" w:sz="0" w:space="0" w:color="auto"/>
                    <w:bottom w:val="none" w:sz="0" w:space="0" w:color="auto"/>
                    <w:right w:val="none" w:sz="0" w:space="0" w:color="auto"/>
                  </w:divBdr>
                  <w:divsChild>
                    <w:div w:id="1389261937">
                      <w:marLeft w:val="0"/>
                      <w:marRight w:val="0"/>
                      <w:marTop w:val="0"/>
                      <w:marBottom w:val="0"/>
                      <w:divBdr>
                        <w:top w:val="none" w:sz="0" w:space="0" w:color="auto"/>
                        <w:left w:val="none" w:sz="0" w:space="0" w:color="auto"/>
                        <w:bottom w:val="none" w:sz="0" w:space="0" w:color="auto"/>
                        <w:right w:val="none" w:sz="0" w:space="0" w:color="auto"/>
                      </w:divBdr>
                    </w:div>
                  </w:divsChild>
                </w:div>
                <w:div w:id="1058818641">
                  <w:marLeft w:val="0"/>
                  <w:marRight w:val="0"/>
                  <w:marTop w:val="0"/>
                  <w:marBottom w:val="0"/>
                  <w:divBdr>
                    <w:top w:val="none" w:sz="0" w:space="0" w:color="auto"/>
                    <w:left w:val="none" w:sz="0" w:space="0" w:color="auto"/>
                    <w:bottom w:val="none" w:sz="0" w:space="0" w:color="auto"/>
                    <w:right w:val="none" w:sz="0" w:space="0" w:color="auto"/>
                  </w:divBdr>
                  <w:divsChild>
                    <w:div w:id="934902047">
                      <w:marLeft w:val="0"/>
                      <w:marRight w:val="0"/>
                      <w:marTop w:val="0"/>
                      <w:marBottom w:val="0"/>
                      <w:divBdr>
                        <w:top w:val="none" w:sz="0" w:space="0" w:color="auto"/>
                        <w:left w:val="none" w:sz="0" w:space="0" w:color="auto"/>
                        <w:bottom w:val="none" w:sz="0" w:space="0" w:color="auto"/>
                        <w:right w:val="none" w:sz="0" w:space="0" w:color="auto"/>
                      </w:divBdr>
                    </w:div>
                  </w:divsChild>
                </w:div>
                <w:div w:id="47382818">
                  <w:marLeft w:val="0"/>
                  <w:marRight w:val="0"/>
                  <w:marTop w:val="0"/>
                  <w:marBottom w:val="0"/>
                  <w:divBdr>
                    <w:top w:val="none" w:sz="0" w:space="0" w:color="auto"/>
                    <w:left w:val="none" w:sz="0" w:space="0" w:color="auto"/>
                    <w:bottom w:val="none" w:sz="0" w:space="0" w:color="auto"/>
                    <w:right w:val="none" w:sz="0" w:space="0" w:color="auto"/>
                  </w:divBdr>
                  <w:divsChild>
                    <w:div w:id="717438029">
                      <w:marLeft w:val="0"/>
                      <w:marRight w:val="0"/>
                      <w:marTop w:val="0"/>
                      <w:marBottom w:val="0"/>
                      <w:divBdr>
                        <w:top w:val="none" w:sz="0" w:space="0" w:color="auto"/>
                        <w:left w:val="none" w:sz="0" w:space="0" w:color="auto"/>
                        <w:bottom w:val="none" w:sz="0" w:space="0" w:color="auto"/>
                        <w:right w:val="none" w:sz="0" w:space="0" w:color="auto"/>
                      </w:divBdr>
                    </w:div>
                  </w:divsChild>
                </w:div>
                <w:div w:id="1580559555">
                  <w:marLeft w:val="0"/>
                  <w:marRight w:val="0"/>
                  <w:marTop w:val="0"/>
                  <w:marBottom w:val="0"/>
                  <w:divBdr>
                    <w:top w:val="none" w:sz="0" w:space="0" w:color="auto"/>
                    <w:left w:val="none" w:sz="0" w:space="0" w:color="auto"/>
                    <w:bottom w:val="none" w:sz="0" w:space="0" w:color="auto"/>
                    <w:right w:val="none" w:sz="0" w:space="0" w:color="auto"/>
                  </w:divBdr>
                  <w:divsChild>
                    <w:div w:id="2115665578">
                      <w:marLeft w:val="0"/>
                      <w:marRight w:val="0"/>
                      <w:marTop w:val="0"/>
                      <w:marBottom w:val="0"/>
                      <w:divBdr>
                        <w:top w:val="none" w:sz="0" w:space="0" w:color="auto"/>
                        <w:left w:val="none" w:sz="0" w:space="0" w:color="auto"/>
                        <w:bottom w:val="none" w:sz="0" w:space="0" w:color="auto"/>
                        <w:right w:val="none" w:sz="0" w:space="0" w:color="auto"/>
                      </w:divBdr>
                    </w:div>
                  </w:divsChild>
                </w:div>
                <w:div w:id="38667996">
                  <w:marLeft w:val="0"/>
                  <w:marRight w:val="0"/>
                  <w:marTop w:val="0"/>
                  <w:marBottom w:val="0"/>
                  <w:divBdr>
                    <w:top w:val="none" w:sz="0" w:space="0" w:color="auto"/>
                    <w:left w:val="none" w:sz="0" w:space="0" w:color="auto"/>
                    <w:bottom w:val="none" w:sz="0" w:space="0" w:color="auto"/>
                    <w:right w:val="none" w:sz="0" w:space="0" w:color="auto"/>
                  </w:divBdr>
                  <w:divsChild>
                    <w:div w:id="663779380">
                      <w:marLeft w:val="0"/>
                      <w:marRight w:val="0"/>
                      <w:marTop w:val="0"/>
                      <w:marBottom w:val="0"/>
                      <w:divBdr>
                        <w:top w:val="none" w:sz="0" w:space="0" w:color="auto"/>
                        <w:left w:val="none" w:sz="0" w:space="0" w:color="auto"/>
                        <w:bottom w:val="none" w:sz="0" w:space="0" w:color="auto"/>
                        <w:right w:val="none" w:sz="0" w:space="0" w:color="auto"/>
                      </w:divBdr>
                    </w:div>
                  </w:divsChild>
                </w:div>
                <w:div w:id="168372306">
                  <w:marLeft w:val="0"/>
                  <w:marRight w:val="0"/>
                  <w:marTop w:val="0"/>
                  <w:marBottom w:val="0"/>
                  <w:divBdr>
                    <w:top w:val="none" w:sz="0" w:space="0" w:color="auto"/>
                    <w:left w:val="none" w:sz="0" w:space="0" w:color="auto"/>
                    <w:bottom w:val="none" w:sz="0" w:space="0" w:color="auto"/>
                    <w:right w:val="none" w:sz="0" w:space="0" w:color="auto"/>
                  </w:divBdr>
                  <w:divsChild>
                    <w:div w:id="9197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ares.gov.au/landuse" TargetMode="External"/><Relationship Id="rId18" Type="http://schemas.openxmlformats.org/officeDocument/2006/relationships/hyperlink" Target="https://daff.ent.sirsidynix.net.au/client/en_AU/search/asset/1027181/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bs.gov.au/AUSSTATS/abs@.nsf/DetailsPage/1270.0.55.001July%202016?OpenDocument"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aff.ent.sirsidynix.net.au/client/en_AU/search/asset/1031480/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ff.ent.sirsidynix.net.au/client/en_AU/search/asset/1031500/0" TargetMode="External"/><Relationship Id="rId20" Type="http://schemas.openxmlformats.org/officeDocument/2006/relationships/hyperlink" Target="https://www.agriculture.gov.au/abares/aclump/land-use/data-downlo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ervices.ga.gov.au/site_3/rest/services/Aviation_Facilities/MapServer" TargetMode="External"/><Relationship Id="rId5" Type="http://schemas.openxmlformats.org/officeDocument/2006/relationships/numbering" Target="numbering.xml"/><Relationship Id="rId15" Type="http://schemas.openxmlformats.org/officeDocument/2006/relationships/hyperlink" Target="https://www.agriculture.gov.au/abares/aclump/land-use/data-download" TargetMode="External"/><Relationship Id="rId23" Type="http://schemas.openxmlformats.org/officeDocument/2006/relationships/hyperlink" Target="https://data.gov.au/dataset/ds-ga-a05f7892-eae3-7506-e044-00144fdd4fa6" TargetMode="External"/><Relationship Id="rId10" Type="http://schemas.openxmlformats.org/officeDocument/2006/relationships/endnotes" Target="endnotes.xml"/><Relationship Id="rId19" Type="http://schemas.openxmlformats.org/officeDocument/2006/relationships/hyperlink" Target="https://doi.org/10.25814/jhjb-c07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25814/aqjw-rq15" TargetMode="External"/><Relationship Id="rId22" Type="http://schemas.openxmlformats.org/officeDocument/2006/relationships/hyperlink" Target="https://data.gov.au/dataset/ds-ga-a05f7892-eae3-7506-e044-00144fdd4f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BC506A7ACE74388471B782A0ABF06" ma:contentTypeVersion="6" ma:contentTypeDescription="Create a new document." ma:contentTypeScope="" ma:versionID="f221ca8a53cbd49a6475b9839eb72bdf">
  <xsd:schema xmlns:xsd="http://www.w3.org/2001/XMLSchema" xmlns:xs="http://www.w3.org/2001/XMLSchema" xmlns:p="http://schemas.microsoft.com/office/2006/metadata/properties" xmlns:ns2="81712317-aa7a-45f0-bd7f-76f2a4407e9a" targetNamespace="http://schemas.microsoft.com/office/2006/metadata/properties" ma:root="true" ma:fieldsID="1d1113688154ac64a4ec4d9aed1c1168" ns2:_="">
    <xsd:import namespace="81712317-aa7a-45f0-bd7f-76f2a4407e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317-aa7a-45f0-bd7f-76f2a4407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AE307-3868-4C62-9575-2020F9758F0C}"/>
</file>

<file path=customXml/itemProps2.xml><?xml version="1.0" encoding="utf-8"?>
<ds:datastoreItem xmlns:ds="http://schemas.openxmlformats.org/officeDocument/2006/customXml" ds:itemID="{9A39E375-0602-43FB-8244-0EC64AD4DCD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ebb591a-a190-4878-9c38-2216dc89cbbc"/>
    <ds:schemaRef ds:uri="http://www.w3.org/XML/1998/namespace"/>
    <ds:schemaRef ds:uri="http://purl.org/dc/dcmitype/"/>
  </ds:schemaRefs>
</ds:datastoreItem>
</file>

<file path=customXml/itemProps3.xml><?xml version="1.0" encoding="utf-8"?>
<ds:datastoreItem xmlns:ds="http://schemas.openxmlformats.org/officeDocument/2006/customXml" ds:itemID="{0D14D9E2-C320-4520-9056-DAABFBD9BB70}">
  <ds:schemaRefs>
    <ds:schemaRef ds:uri="http://schemas.microsoft.com/sharepoint/v3/contenttype/forms"/>
  </ds:schemaRefs>
</ds:datastoreItem>
</file>

<file path=customXml/itemProps4.xml><?xml version="1.0" encoding="utf-8"?>
<ds:datastoreItem xmlns:ds="http://schemas.openxmlformats.org/officeDocument/2006/customXml" ds:itemID="{8BD54C3D-E4F8-4513-BDA3-FC4F1AD0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4290</Words>
  <Characters>24453</Characters>
  <Application>Microsoft Office Word</Application>
  <DocSecurity>0</DocSecurity>
  <Lines>1222</Lines>
  <Paragraphs>1105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Catchment Scale Land Use of Australia – Update December 2020</dc:title>
  <dc:subject/>
  <dc:creator/>
  <cp:keywords/>
  <dc:description/>
  <cp:lastModifiedBy/>
  <cp:revision>1</cp:revision>
  <dcterms:created xsi:type="dcterms:W3CDTF">2022-04-09T07:04:00Z</dcterms:created>
  <dcterms:modified xsi:type="dcterms:W3CDTF">2022-04-09T07:04:00Z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0x0101002B4BC506A7ACE74388471B782A0ABF06</vt:lpwstr>
  </property>
</Properties>
</file>