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俯卧撑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D3DCA"/>
    <w:rsid w:val="5D081D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 c:formatCode="General">
                  <c:v>4.3</c:v>
                </c:pt>
                <c:pt idx="1" c:formatCode="General">
                  <c:v>2.5</c:v>
                </c:pt>
                <c:pt idx="2" c:formatCode="General">
                  <c:v>3.5</c:v>
                </c:pt>
                <c:pt idx="3" c:formatCode="General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 c:formatCode="General">
                  <c:v>2.4</c:v>
                </c:pt>
                <c:pt idx="1" c:formatCode="General">
                  <c:v>4.4</c:v>
                </c:pt>
                <c:pt idx="2" c:formatCode="General">
                  <c:v>1.8</c:v>
                </c:pt>
                <c:pt idx="3" c:formatCode="General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 c:formatCode="General">
                  <c:v>2</c:v>
                </c:pt>
                <c:pt idx="1" c:formatCode="General">
                  <c:v>2</c:v>
                </c:pt>
                <c:pt idx="2" c:formatCode="General">
                  <c:v>3</c:v>
                </c:pt>
                <c:pt idx="3" c:formatCode="General">
                  <c:v>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699339407"/>
        <c:axId val="655339779"/>
      </c:lineChart>
      <c:catAx>
        <c:axId val="6993394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5339779"/>
        <c:crosses val="autoZero"/>
        <c:auto val="1"/>
        <c:lblAlgn val="ctr"/>
        <c:lblOffset val="100"/>
        <c:noMultiLvlLbl val="0"/>
      </c:catAx>
      <c:valAx>
        <c:axId val="6553397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9339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</dc:creator>
  <cp:lastModifiedBy>ZC</cp:lastModifiedBy>
  <dcterms:modified xsi:type="dcterms:W3CDTF">2018-11-13T03:08:10Z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